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1EE7" w:rsidRPr="00D91EE7" w:rsidP="007B18E5" w14:paraId="3307C56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 w:rsidRPr="00D91EE7">
        <w:rPr>
          <w:rStyle w:val="normaltextrun"/>
          <w:b/>
          <w:bCs/>
          <w:color w:val="000000"/>
          <w:shd w:val="clear" w:color="auto" w:fill="FFFFFF"/>
        </w:rPr>
        <w:t xml:space="preserve">Attachment 9b </w:t>
      </w:r>
    </w:p>
    <w:p w:rsidR="00D30FA8" w:rsidRPr="00D91EE7" w:rsidP="2E5B7C90" w14:paraId="12D8928C" w14:textId="468B69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 w:rsidRPr="00D91EE7">
        <w:rPr>
          <w:rStyle w:val="normaltextrun"/>
          <w:b/>
          <w:bCs/>
          <w:color w:val="000000"/>
          <w:shd w:val="clear" w:color="auto" w:fill="FFFFFF"/>
        </w:rPr>
        <w:t>202</w:t>
      </w:r>
      <w:r w:rsidRPr="00D91EE7" w:rsidR="25407DE0">
        <w:rPr>
          <w:rStyle w:val="normaltextrun"/>
          <w:b/>
          <w:bCs/>
          <w:color w:val="000000"/>
          <w:shd w:val="clear" w:color="auto" w:fill="FFFFFF"/>
        </w:rPr>
        <w:t>3</w:t>
      </w:r>
      <w:r w:rsidRPr="00D91EE7">
        <w:rPr>
          <w:rStyle w:val="normaltextrun"/>
          <w:b/>
          <w:bCs/>
          <w:color w:val="000000"/>
          <w:shd w:val="clear" w:color="auto" w:fill="FFFFFF"/>
        </w:rPr>
        <w:t xml:space="preserve"> Q</w:t>
      </w:r>
      <w:r w:rsidRPr="00D91EE7" w:rsidR="5F7228E1">
        <w:rPr>
          <w:rStyle w:val="normaltextrun"/>
          <w:b/>
          <w:bCs/>
          <w:color w:val="000000"/>
          <w:shd w:val="clear" w:color="auto" w:fill="FFFFFF"/>
        </w:rPr>
        <w:t>2</w:t>
      </w:r>
      <w:r w:rsidRPr="00D91EE7">
        <w:rPr>
          <w:rStyle w:val="normaltextrun"/>
          <w:b/>
          <w:bCs/>
          <w:color w:val="000000"/>
          <w:shd w:val="clear" w:color="auto" w:fill="FFFFFF"/>
        </w:rPr>
        <w:t xml:space="preserve"> Additions to Sample Adult Questionnaire </w:t>
      </w:r>
    </w:p>
    <w:p w:rsidR="001313C7" w:rsidP="00D30FA8" w14:paraId="2544327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</w:p>
    <w:p w:rsidR="00D30FA8" w:rsidP="16B8E02F" w14:paraId="17BB7A2B" w14:textId="12484BF7">
      <w:pPr>
        <w:pStyle w:val="paragraph"/>
        <w:spacing w:before="0" w:beforeAutospacing="0" w:after="0" w:afterAutospacing="0"/>
        <w:textAlignment w:val="baseline"/>
        <w:rPr>
          <w:b/>
          <w:bCs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4"/>
          <w:szCs w:val="24"/>
          <w:u w:val="none"/>
          <w:shd w:val="clear" w:color="auto" w:fill="FFFFFF"/>
          <w:lang w:val="en-US"/>
        </w:rPr>
      </w:pPr>
      <w:r w:rsidRPr="16B8E02F" w:rsidR="11D79F82">
        <w:rPr>
          <w:b/>
          <w:bCs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4"/>
          <w:szCs w:val="24"/>
          <w:u w:val="none"/>
          <w:lang w:val="en-US"/>
        </w:rPr>
        <w:t>Non-English Speak</w:t>
      </w:r>
      <w:r w:rsidRPr="16B8E02F" w:rsidR="132A92A7">
        <w:rPr>
          <w:b/>
          <w:bCs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4"/>
          <w:szCs w:val="24"/>
          <w:u w:val="none"/>
          <w:lang w:val="en-US"/>
        </w:rPr>
        <w:t>ing</w:t>
      </w:r>
      <w:r w:rsidRPr="16B8E02F" w:rsidR="11D79F82">
        <w:rPr>
          <w:b/>
          <w:bCs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4"/>
          <w:szCs w:val="24"/>
          <w:u w:val="none"/>
          <w:lang w:val="en-US"/>
        </w:rPr>
        <w:t>/Limited English Proficiency</w:t>
      </w:r>
    </w:p>
    <w:p w:rsidR="00D21891" w:rsidRPr="00D91EE7" w:rsidP="00D30FA8" w14:paraId="5431913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</w:p>
    <w:p w:rsidR="008E4F03" w:rsidRPr="00D91EE7" w:rsidP="16B8E02F" w14:paraId="51B07194" w14:textId="0193ECC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16B8E02F" w:rsidR="0DAA3CF7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(LANGHM_A):  </w:t>
      </w:r>
      <w:r w:rsidRPr="16B8E02F" w:rsidR="0DAA3CF7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>Do you speak a language other than English at home?</w:t>
      </w:r>
      <w:r w:rsidRPr="16B8E02F" w:rsidR="0DAA3CF7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6B8E02F">
        <w:rPr>
          <w:rStyle w:val="normaltextrun"/>
          <w:rFonts w:ascii="Times New Roman" w:eastAsia="Times New Roman" w:hAnsi="Times New Roman" w:cs="Times New Roman"/>
          <w:i w:val="0"/>
          <w:iCs w:val="0"/>
          <w:color w:val="000000" w:themeColor="text1" w:themeShade="FF" w:themeTint="FF"/>
          <w:sz w:val="24"/>
          <w:szCs w:val="24"/>
        </w:rPr>
        <w:t> </w:t>
      </w:r>
      <w:r w:rsidRPr="16B8E02F">
        <w:rPr>
          <w:rStyle w:val="eop"/>
          <w:rFonts w:ascii="Times New Roman" w:eastAsia="Times New Roman" w:hAnsi="Times New Roman" w:cs="Times New Roman"/>
          <w:i w:val="0"/>
          <w:iCs w:val="0"/>
          <w:color w:val="000000" w:themeColor="text1" w:themeShade="FF" w:themeTint="FF"/>
          <w:sz w:val="24"/>
          <w:szCs w:val="24"/>
        </w:rPr>
        <w:t> </w:t>
      </w:r>
    </w:p>
    <w:p w:rsidR="00D91EE7" w:rsidRPr="00D91EE7" w:rsidP="16B8E02F" w14:paraId="61F69EB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Times New Roman" w:eastAsia="Times New Roman" w:hAnsi="Times New Roman" w:cs="Times New Roman"/>
          <w:sz w:val="24"/>
          <w:szCs w:val="24"/>
        </w:rPr>
      </w:pPr>
    </w:p>
    <w:p w:rsidR="008E4F03" w:rsidRPr="00D91EE7" w:rsidP="16B8E02F" w14:paraId="1703E5EF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16B8E02F">
        <w:rPr>
          <w:rStyle w:val="normaltextrun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Yes</w:t>
      </w:r>
    </w:p>
    <w:p w:rsidR="008E4F03" w:rsidRPr="00D91EE7" w:rsidP="16B8E02F" w14:paraId="0B98AF3C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16B8E02F">
        <w:rPr>
          <w:rStyle w:val="normaltextrun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No</w:t>
      </w:r>
    </w:p>
    <w:p w:rsidR="008E4F03" w:rsidRPr="00D91EE7" w:rsidP="16B8E02F" w14:paraId="7B87471E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16B8E02F">
        <w:rPr>
          <w:rStyle w:val="normaltextrun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DK/REF</w:t>
      </w:r>
    </w:p>
    <w:p w:rsidR="008E4F03" w:rsidRPr="00D91EE7" w:rsidP="008E4F03" w14:paraId="79022C94" w14:textId="77777777">
      <w:pPr>
        <w:pStyle w:val="paragraph"/>
        <w:spacing w:before="0" w:beforeAutospacing="0" w:after="0" w:afterAutospacing="0"/>
        <w:textAlignment w:val="baseline"/>
      </w:pPr>
      <w:r w:rsidRPr="00D91EE7">
        <w:rPr>
          <w:rStyle w:val="normaltextrun"/>
          <w:color w:val="000000"/>
        </w:rPr>
        <w:t> </w:t>
      </w:r>
      <w:r w:rsidRPr="00D91EE7">
        <w:rPr>
          <w:rStyle w:val="eop"/>
          <w:color w:val="000000"/>
        </w:rPr>
        <w:t> </w:t>
      </w:r>
    </w:p>
    <w:p w:rsidR="008E4F03" w:rsidRPr="00D91EE7" w:rsidP="16B8E02F" w14:paraId="63752698" w14:textId="7BAD688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i w:val="0"/>
          <w:iCs w:val="0"/>
          <w:color w:val="000000" w:themeColor="text1" w:themeShade="FF" w:themeTint="FF"/>
          <w:sz w:val="24"/>
          <w:szCs w:val="24"/>
        </w:rPr>
      </w:pPr>
      <w:r w:rsidRPr="16B8E02F" w:rsidR="61B4E8CF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(LANGSPEC_A)</w:t>
      </w:r>
      <w:r w:rsidRPr="16B8E02F" w:rsidR="6FB2E52C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:</w:t>
      </w:r>
      <w:r w:rsidRPr="16B8E02F" w:rsidR="61B4E8CF">
        <w:rPr>
          <w:rFonts w:ascii="Times New Roman" w:eastAsia="Times New Roman" w:hAnsi="Times New Roman" w:cs="Times New Roman"/>
          <w:i w:val="0"/>
          <w:iC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16B8E02F" w:rsidR="61B4E8CF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 xml:space="preserve">What other language do you speak most often at home? </w:t>
      </w:r>
      <w:r w:rsidRPr="16B8E02F">
        <w:rPr>
          <w:rStyle w:val="normaltextrun"/>
          <w:rFonts w:ascii="Times New Roman" w:eastAsia="Times New Roman" w:hAnsi="Times New Roman" w:cs="Times New Roman"/>
          <w:i w:val="0"/>
          <w:iCs w:val="0"/>
          <w:color w:val="000000" w:themeColor="text1" w:themeShade="FF" w:themeTint="FF"/>
          <w:sz w:val="24"/>
          <w:szCs w:val="24"/>
        </w:rPr>
        <w:t> </w:t>
      </w:r>
    </w:p>
    <w:p w:rsidR="16B8E02F" w:rsidP="16B8E02F" w14:paraId="055692F8" w14:textId="393931F8">
      <w:pPr>
        <w:pStyle w:val="paragraph"/>
        <w:spacing w:before="0" w:beforeAutospacing="0" w:after="0" w:afterAutospacing="0"/>
        <w:ind w:left="0"/>
        <w:rPr>
          <w:rStyle w:val="normaltextrun"/>
          <w:color w:val="000000" w:themeColor="text1" w:themeShade="FF" w:themeTint="FF"/>
          <w:sz w:val="24"/>
          <w:szCs w:val="24"/>
        </w:rPr>
      </w:pPr>
    </w:p>
    <w:p w:rsidR="008E4F03" w:rsidRPr="00D91EE7" w:rsidP="16B8E02F" w14:paraId="2059711F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hd w:val="clear" w:color="auto" w:fill="FFFFFF"/>
        </w:rPr>
      </w:pPr>
      <w:r w:rsidRPr="00D91EE7" w:rsidR="76197B90">
        <w:rPr>
          <w:rStyle w:val="normaltextrun"/>
          <w:shd w:val="clear" w:color="auto" w:fill="FFFFFF"/>
        </w:rPr>
        <w:t>Language selected from a drop-down menu</w:t>
      </w:r>
    </w:p>
    <w:p w:rsidR="008E4F03" w:rsidRPr="00D91EE7" w:rsidP="008E4F03" w14:paraId="2255704F" w14:textId="77777777">
      <w:pPr>
        <w:pStyle w:val="paragraph"/>
        <w:spacing w:before="0" w:beforeAutospacing="0" w:after="0" w:afterAutospacing="0"/>
        <w:ind w:left="1080"/>
        <w:textAlignment w:val="baseline"/>
      </w:pPr>
      <w:r w:rsidRPr="00D91EE7">
        <w:rPr>
          <w:rStyle w:val="normaltextrun"/>
          <w:shd w:val="clear" w:color="auto" w:fill="FFFFFF"/>
        </w:rPr>
        <w:t>DK/REF</w:t>
      </w:r>
    </w:p>
    <w:p w:rsidR="00D30FA8" w:rsidRPr="00D91EE7" w:rsidP="00D30FA8" w14:paraId="092E8ACF" w14:textId="205686BD">
      <w:pPr>
        <w:pStyle w:val="paragraph"/>
        <w:spacing w:before="0" w:beforeAutospacing="0" w:after="0" w:afterAutospacing="0"/>
        <w:textAlignment w:val="baseline"/>
      </w:pPr>
    </w:p>
    <w:p w:rsidR="3774965F" w:rsidP="16B8E02F" w14:paraId="14B34E9D" w14:textId="5C48246D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16B8E02F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>(LANGMED_A)</w:t>
      </w:r>
      <w:r w:rsidRPr="16B8E02F" w:rsidR="4673C6A2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>:</w:t>
      </w:r>
      <w:r w:rsidRPr="16B8E02F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 xml:space="preserve"> When you watch television, read news online or in print, or listen to the radio, which language do you use most often?</w:t>
      </w:r>
      <w:r w:rsidRPr="16B8E02F">
        <w:rPr>
          <w:rStyle w:val="normaltextrun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30FA8" w:rsidRPr="00D91EE7" w:rsidP="16B8E02F" w14:paraId="67B2D7C7" w14:textId="530CDB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:rsidR="008E4F03" w:rsidRPr="00D91EE7" w:rsidP="16B8E02F" w14:paraId="760CFDE8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hd w:val="clear" w:color="auto" w:fill="FFFFFF"/>
        </w:rPr>
      </w:pPr>
      <w:r w:rsidRPr="00D91EE7" w:rsidR="3774965F">
        <w:rPr>
          <w:rStyle w:val="normaltextrun"/>
          <w:shd w:val="clear" w:color="auto" w:fill="FFFFFF"/>
        </w:rPr>
        <w:t>English</w:t>
      </w:r>
    </w:p>
    <w:p w:rsidR="008E4F03" w:rsidRPr="00D91EE7" w:rsidP="16B8E02F" w14:paraId="6B759C79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hd w:val="clear" w:color="auto" w:fill="FFFFFF"/>
        </w:rPr>
      </w:pPr>
      <w:r w:rsidRPr="00D91EE7" w:rsidR="3774965F">
        <w:rPr>
          <w:rStyle w:val="normaltextrun"/>
          <w:shd w:val="clear" w:color="auto" w:fill="FFFFFF"/>
        </w:rPr>
        <w:t>Other language</w:t>
      </w:r>
    </w:p>
    <w:p w:rsidR="008E4F03" w:rsidRPr="00D91EE7" w:rsidP="008E4F03" w14:paraId="1A00BD14" w14:textId="77777777">
      <w:pPr>
        <w:pStyle w:val="paragraph"/>
        <w:spacing w:before="0" w:beforeAutospacing="0" w:after="0" w:afterAutospacing="0"/>
        <w:ind w:left="1080"/>
        <w:textAlignment w:val="baseline"/>
      </w:pPr>
      <w:r w:rsidRPr="00D91EE7">
        <w:rPr>
          <w:rStyle w:val="normaltextrun"/>
          <w:shd w:val="clear" w:color="auto" w:fill="FFFFFF"/>
        </w:rPr>
        <w:t>DK/REF</w:t>
      </w:r>
    </w:p>
    <w:p w:rsidR="008E4F03" w:rsidRPr="00D91EE7" w:rsidP="00D30FA8" w14:paraId="3374E34F" w14:textId="2641198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hd w:val="clear" w:color="auto" w:fill="FFFFFF"/>
        </w:rPr>
      </w:pPr>
    </w:p>
    <w:p w:rsidR="582223C6" w:rsidP="16B8E02F" w14:paraId="52CADBBF" w14:textId="286DD491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16B8E02F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>(LANGDOC_A)</w:t>
      </w:r>
      <w:r w:rsidRPr="16B8E02F" w:rsidR="22D89A2B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>:</w:t>
      </w:r>
      <w:r w:rsidRPr="16B8E02F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 xml:space="preserve"> When you see a doctor or other health care professional, which language do you use most often?</w:t>
      </w:r>
      <w:r w:rsidRPr="16B8E02F">
        <w:rPr>
          <w:rStyle w:val="normaltextrun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30FA8" w:rsidRPr="00D91EE7" w:rsidP="00D30FA8" w14:paraId="40139F2F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hd w:val="clear" w:color="auto" w:fill="FFFFFF"/>
        </w:rPr>
      </w:pPr>
    </w:p>
    <w:p w:rsidR="008E4F03" w:rsidRPr="00D91EE7" w:rsidP="16B8E02F" w14:paraId="21A54DA6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hd w:val="clear" w:color="auto" w:fill="FFFFFF"/>
        </w:rPr>
      </w:pPr>
      <w:r w:rsidRPr="00D91EE7" w:rsidR="582223C6">
        <w:rPr>
          <w:rStyle w:val="normaltextrun"/>
          <w:shd w:val="clear" w:color="auto" w:fill="FFFFFF"/>
        </w:rPr>
        <w:t>English</w:t>
      </w:r>
    </w:p>
    <w:p w:rsidR="008E4F03" w:rsidRPr="00D91EE7" w:rsidP="16B8E02F" w14:paraId="5DA09C37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hd w:val="clear" w:color="auto" w:fill="FFFFFF"/>
        </w:rPr>
      </w:pPr>
      <w:r w:rsidRPr="00D91EE7" w:rsidR="582223C6">
        <w:rPr>
          <w:rStyle w:val="normaltextrun"/>
          <w:shd w:val="clear" w:color="auto" w:fill="FFFFFF"/>
        </w:rPr>
        <w:t>Other language</w:t>
      </w:r>
    </w:p>
    <w:p w:rsidR="008E4F03" w:rsidRPr="00D91EE7" w:rsidP="008E4F03" w14:paraId="7595CBAF" w14:textId="77777777">
      <w:pPr>
        <w:pStyle w:val="paragraph"/>
        <w:spacing w:before="0" w:beforeAutospacing="0" w:after="0" w:afterAutospacing="0"/>
        <w:ind w:left="1080"/>
        <w:textAlignment w:val="baseline"/>
      </w:pPr>
      <w:r w:rsidRPr="00D91EE7">
        <w:rPr>
          <w:rStyle w:val="normaltextrun"/>
          <w:shd w:val="clear" w:color="auto" w:fill="FFFFFF"/>
        </w:rPr>
        <w:t>DK/REF</w:t>
      </w:r>
    </w:p>
    <w:p w:rsidR="00D30FA8" w:rsidRPr="00D91EE7" w:rsidP="00D30FA8" w14:paraId="243DB748" w14:textId="3BA006CC">
      <w:pPr>
        <w:pStyle w:val="paragraph"/>
        <w:spacing w:before="0" w:beforeAutospacing="0" w:after="0" w:afterAutospacing="0"/>
        <w:ind w:left="720"/>
        <w:textAlignment w:val="baseline"/>
      </w:pPr>
    </w:p>
    <w:p w:rsidR="00D91EE7" w:rsidRPr="00D91EE7" w:rsidP="16B8E02F" w14:paraId="0D6AC938" w14:textId="7810E42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16B8E02F" w:rsidR="72691AC9">
        <w:rPr>
          <w:rFonts w:ascii="Times New Roman" w:eastAsia="Times New Roman" w:hAnsi="Times New Roman" w:cs="Times New Roman"/>
          <w:i w:val="0"/>
          <w:iCs w:val="0"/>
          <w:noProof w:val="0"/>
          <w:sz w:val="24"/>
          <w:szCs w:val="24"/>
          <w:lang w:val="en-US"/>
        </w:rPr>
        <w:t>(LANGSOC_A): When you participate in social activities, such as visiting friends, attending clubs and meetings, or going to parties, which language do you use most often?</w:t>
      </w:r>
    </w:p>
    <w:p w:rsidR="16B8E02F" w:rsidP="16B8E02F" w14:paraId="089DFD6D" w14:textId="37E58E90">
      <w:pPr>
        <w:pStyle w:val="paragraph"/>
        <w:spacing w:before="0" w:beforeAutospacing="0" w:after="0" w:afterAutospacing="0"/>
        <w:ind w:left="0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C42F0F" w:rsidRPr="00D91EE7" w:rsidP="16B8E02F" w14:paraId="4E2E2C48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hd w:val="clear" w:color="auto" w:fill="FFFFFF"/>
        </w:rPr>
      </w:pPr>
      <w:r w:rsidRPr="00D91EE7" w:rsidR="72691AC9">
        <w:rPr>
          <w:rStyle w:val="normaltextrun"/>
          <w:shd w:val="clear" w:color="auto" w:fill="FFFFFF"/>
        </w:rPr>
        <w:t>English</w:t>
      </w:r>
    </w:p>
    <w:p w:rsidR="00C42F0F" w:rsidRPr="00D91EE7" w:rsidP="16B8E02F" w14:paraId="5C65992D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hd w:val="clear" w:color="auto" w:fill="FFFFFF"/>
        </w:rPr>
      </w:pPr>
      <w:r w:rsidRPr="00D91EE7" w:rsidR="72691AC9">
        <w:rPr>
          <w:rStyle w:val="normaltextrun"/>
          <w:shd w:val="clear" w:color="auto" w:fill="FFFFFF"/>
        </w:rPr>
        <w:t>Other language</w:t>
      </w:r>
    </w:p>
    <w:p w:rsidR="00C42F0F" w:rsidRPr="00D91EE7" w:rsidP="00C42F0F" w14:paraId="40B23714" w14:textId="77777777">
      <w:pPr>
        <w:pStyle w:val="paragraph"/>
        <w:spacing w:before="0" w:beforeAutospacing="0" w:after="0" w:afterAutospacing="0"/>
        <w:ind w:left="1080"/>
        <w:textAlignment w:val="baseline"/>
      </w:pPr>
      <w:r w:rsidRPr="00D91EE7">
        <w:rPr>
          <w:rStyle w:val="normaltextrun"/>
          <w:shd w:val="clear" w:color="auto" w:fill="FFFFFF"/>
        </w:rPr>
        <w:t>DK/REF</w:t>
      </w:r>
    </w:p>
    <w:p w:rsidR="001313C7" w:rsidP="16B8E02F" w14:paraId="5A260E36" w14:textId="605BC07E">
      <w:pPr>
        <w:spacing w:before="0" w:beforeAutospacing="0" w:after="0" w:afterAutospacing="0"/>
        <w:ind w:left="360"/>
        <w:rPr>
          <w:rStyle w:val="normaltextrun"/>
          <w:b/>
          <w:bCs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621E11"/>
    <w:multiLevelType w:val="hybridMultilevel"/>
    <w:tmpl w:val="614860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977DB"/>
    <w:multiLevelType w:val="hybridMultilevel"/>
    <w:tmpl w:val="550AC6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53200"/>
    <w:multiLevelType w:val="hybridMultilevel"/>
    <w:tmpl w:val="C77C7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84669"/>
    <w:multiLevelType w:val="hybridMultilevel"/>
    <w:tmpl w:val="B628A8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B396B"/>
    <w:multiLevelType w:val="hybridMultilevel"/>
    <w:tmpl w:val="F3F0FE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A8"/>
    <w:rsid w:val="000858B9"/>
    <w:rsid w:val="001313C7"/>
    <w:rsid w:val="00227199"/>
    <w:rsid w:val="007B18E5"/>
    <w:rsid w:val="00824CB6"/>
    <w:rsid w:val="00861450"/>
    <w:rsid w:val="008E4F03"/>
    <w:rsid w:val="00A90778"/>
    <w:rsid w:val="00C42F0F"/>
    <w:rsid w:val="00D04133"/>
    <w:rsid w:val="00D21891"/>
    <w:rsid w:val="00D30FA8"/>
    <w:rsid w:val="00D91EE7"/>
    <w:rsid w:val="00F344C1"/>
    <w:rsid w:val="08DE5A15"/>
    <w:rsid w:val="0DAA3CF7"/>
    <w:rsid w:val="11D79F82"/>
    <w:rsid w:val="132A92A7"/>
    <w:rsid w:val="16B8E02F"/>
    <w:rsid w:val="22D89A2B"/>
    <w:rsid w:val="25407DE0"/>
    <w:rsid w:val="2E5B7C90"/>
    <w:rsid w:val="3774965F"/>
    <w:rsid w:val="38677D2E"/>
    <w:rsid w:val="3A034D8F"/>
    <w:rsid w:val="3AEF22FC"/>
    <w:rsid w:val="3D3AEE51"/>
    <w:rsid w:val="4673C6A2"/>
    <w:rsid w:val="4C8FDC50"/>
    <w:rsid w:val="57D28EF7"/>
    <w:rsid w:val="582223C6"/>
    <w:rsid w:val="5F7228E1"/>
    <w:rsid w:val="61B4E8CF"/>
    <w:rsid w:val="631D2F24"/>
    <w:rsid w:val="698C70A8"/>
    <w:rsid w:val="6E5FE1CB"/>
    <w:rsid w:val="6E7142D9"/>
    <w:rsid w:val="6FB2E52C"/>
    <w:rsid w:val="72691AC9"/>
    <w:rsid w:val="76197B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23F058"/>
  <w15:chartTrackingRefBased/>
  <w15:docId w15:val="{962FCDE4-C69B-4BAA-89FE-C86B899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0FA8"/>
  </w:style>
  <w:style w:type="character" w:customStyle="1" w:styleId="eop">
    <w:name w:val="eop"/>
    <w:basedOn w:val="DefaultParagraphFont"/>
    <w:rsid w:val="00D3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2" ma:contentTypeDescription="Create a new document." ma:contentTypeScope="" ma:versionID="c0852ad0461389600aa0a0cfdba111e0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09dfa7c404a7498a74dad3feeaa6352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D8352-0120-4224-B83A-551F37287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07CD9-53F8-4C67-86EA-B1D40985267B}">
  <ds:schemaRefs/>
</ds:datastoreItem>
</file>

<file path=customXml/itemProps3.xml><?xml version="1.0" encoding="utf-8"?>
<ds:datastoreItem xmlns:ds="http://schemas.openxmlformats.org/officeDocument/2006/customXml" ds:itemID="{1A97242C-A404-4286-AE17-47F3D176A03A}">
  <ds:schemaRefs>
    <ds:schemaRef ds:uri="http://purl.org/dc/elements/1.1/"/>
    <ds:schemaRef ds:uri="f95b0f41-5890-4efc-9a5f-0fd0c6faa848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ea5664f-b05b-4484-a353-42e2881646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Simile, Catherine M. (CDC/DDPHSS/NCHS/DHIS)</dc:creator>
  <cp:lastModifiedBy>Dahlhamer, James (CDC/DDPHSS/NCHS/DHIS)</cp:lastModifiedBy>
  <cp:revision>13</cp:revision>
  <dcterms:created xsi:type="dcterms:W3CDTF">2022-04-06T15:18:00Z</dcterms:created>
  <dcterms:modified xsi:type="dcterms:W3CDTF">2023-02-16T19:14:57Z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e38e3798-bb3c-4ec5-a4f4-521ec263a90f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2022-04-06T15:24:37Z</vt:lpwstr>
  </property>
  <property fmtid="{D5CDD505-2E9C-101B-9397-08002B2CF9AE}" pid="10" name="MSIP_Label_7b94a7b8-f06c-4dfe-bdcc-9b548fd58c31_SiteId">
    <vt:lpwstr>9ce70869-60db-44fd-abe8-d2767077fc8f</vt:lpwstr>
  </property>
</Properties>
</file>