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29C7" w:rsidR="00FF6778" w:rsidP="00D23997" w:rsidRDefault="00FF6778" w14:paraId="6A3EB2D7" w14:textId="77777777">
      <w:pPr>
        <w:tabs>
          <w:tab w:val="left" w:pos="90"/>
        </w:tabs>
        <w:ind w:firstLine="0"/>
        <w:jc w:val="center"/>
        <w:rPr>
          <w:rFonts w:asciiTheme="minorHAnsi" w:hAnsiTheme="minorHAnsi" w:cstheme="minorHAnsi"/>
        </w:rPr>
      </w:pPr>
    </w:p>
    <w:p w:rsidRPr="004629C7" w:rsidR="0012031A" w:rsidP="00D23997" w:rsidRDefault="0012031A" w14:paraId="6A3EB2D8" w14:textId="77777777">
      <w:pPr>
        <w:tabs>
          <w:tab w:val="left" w:pos="90"/>
        </w:tabs>
        <w:ind w:firstLine="0"/>
        <w:jc w:val="center"/>
        <w:rPr>
          <w:rFonts w:asciiTheme="minorHAnsi" w:hAnsiTheme="minorHAnsi" w:cstheme="minorHAnsi"/>
        </w:rPr>
      </w:pPr>
    </w:p>
    <w:p w:rsidRPr="004629C7" w:rsidR="0012031A" w:rsidP="00D23997" w:rsidRDefault="0012031A" w14:paraId="6A3EB2D9" w14:textId="77777777">
      <w:pPr>
        <w:tabs>
          <w:tab w:val="left" w:pos="90"/>
        </w:tabs>
        <w:ind w:firstLine="0"/>
        <w:jc w:val="center"/>
        <w:rPr>
          <w:rFonts w:asciiTheme="minorHAnsi" w:hAnsiTheme="minorHAnsi" w:cstheme="minorHAnsi"/>
        </w:rPr>
      </w:pPr>
    </w:p>
    <w:p w:rsidRPr="004629C7" w:rsidR="00B225D3" w:rsidP="00D23997" w:rsidRDefault="002B2DAD" w14:paraId="6A3EB2DA" w14:textId="77777777">
      <w:pPr>
        <w:tabs>
          <w:tab w:val="left" w:pos="90"/>
        </w:tabs>
        <w:ind w:firstLine="0"/>
        <w:jc w:val="center"/>
        <w:rPr>
          <w:rFonts w:asciiTheme="minorHAnsi" w:hAnsiTheme="minorHAnsi" w:cstheme="minorHAnsi"/>
        </w:rPr>
      </w:pPr>
      <w:proofErr w:type="spellStart"/>
      <w:r w:rsidRPr="004629C7">
        <w:rPr>
          <w:rFonts w:asciiTheme="minorHAnsi" w:hAnsiTheme="minorHAnsi" w:cstheme="minorHAnsi"/>
        </w:rPr>
        <w:t>Nonsubstantive</w:t>
      </w:r>
      <w:proofErr w:type="spellEnd"/>
      <w:r w:rsidRPr="004629C7">
        <w:rPr>
          <w:rFonts w:asciiTheme="minorHAnsi" w:hAnsiTheme="minorHAnsi" w:cstheme="minorHAnsi"/>
        </w:rPr>
        <w:t xml:space="preserve"> Change Request</w:t>
      </w:r>
    </w:p>
    <w:p w:rsidRPr="004629C7" w:rsidR="0012031A" w:rsidP="00D23997" w:rsidRDefault="0012031A" w14:paraId="6A3EB2DB" w14:textId="77777777">
      <w:pPr>
        <w:tabs>
          <w:tab w:val="left" w:pos="90"/>
        </w:tabs>
        <w:ind w:firstLine="0"/>
        <w:jc w:val="center"/>
        <w:rPr>
          <w:rFonts w:asciiTheme="minorHAnsi" w:hAnsiTheme="minorHAnsi" w:cstheme="minorHAnsi"/>
        </w:rPr>
      </w:pPr>
    </w:p>
    <w:p w:rsidRPr="004629C7" w:rsidR="0012031A" w:rsidP="00D23997" w:rsidRDefault="0012031A" w14:paraId="6A3EB2DC" w14:textId="77777777">
      <w:pPr>
        <w:tabs>
          <w:tab w:val="left" w:pos="90"/>
        </w:tabs>
        <w:ind w:firstLine="0"/>
        <w:jc w:val="center"/>
        <w:rPr>
          <w:rFonts w:asciiTheme="minorHAnsi" w:hAnsiTheme="minorHAnsi" w:cstheme="minorHAnsi"/>
        </w:rPr>
      </w:pPr>
    </w:p>
    <w:p w:rsidRPr="004629C7" w:rsidR="00B225D3" w:rsidP="00D23997" w:rsidRDefault="00B225D3" w14:paraId="6A3EB2DD" w14:textId="77777777">
      <w:pPr>
        <w:tabs>
          <w:tab w:val="left" w:pos="90"/>
        </w:tabs>
        <w:ind w:firstLine="0"/>
        <w:jc w:val="center"/>
        <w:rPr>
          <w:rFonts w:asciiTheme="minorHAnsi" w:hAnsiTheme="minorHAnsi" w:cstheme="minorHAnsi"/>
          <w:b/>
        </w:rPr>
      </w:pPr>
      <w:r w:rsidRPr="004629C7">
        <w:rPr>
          <w:rFonts w:asciiTheme="minorHAnsi" w:hAnsiTheme="minorHAnsi" w:cstheme="minorHAnsi"/>
          <w:b/>
        </w:rPr>
        <w:t>NATIONAL HEALTH</w:t>
      </w:r>
      <w:r w:rsidRPr="004629C7" w:rsidR="007C6C3D">
        <w:rPr>
          <w:rFonts w:asciiTheme="minorHAnsi" w:hAnsiTheme="minorHAnsi" w:cstheme="minorHAnsi"/>
          <w:b/>
        </w:rPr>
        <w:t xml:space="preserve"> </w:t>
      </w:r>
      <w:r w:rsidRPr="004629C7">
        <w:rPr>
          <w:rFonts w:asciiTheme="minorHAnsi" w:hAnsiTheme="minorHAnsi" w:cstheme="minorHAnsi"/>
          <w:b/>
        </w:rPr>
        <w:t>INTERVIEW SURVEY</w:t>
      </w:r>
    </w:p>
    <w:p w:rsidRPr="004629C7" w:rsidR="00F9031C" w:rsidP="00D23997" w:rsidRDefault="00F9031C" w14:paraId="6A3EB2DE" w14:textId="77777777">
      <w:pPr>
        <w:tabs>
          <w:tab w:val="left" w:pos="90"/>
        </w:tabs>
        <w:ind w:firstLine="0"/>
        <w:jc w:val="center"/>
        <w:rPr>
          <w:rFonts w:asciiTheme="minorHAnsi" w:hAnsiTheme="minorHAnsi" w:cstheme="minorHAnsi"/>
        </w:rPr>
      </w:pPr>
    </w:p>
    <w:p w:rsidRPr="004629C7" w:rsidR="00F9031C" w:rsidP="00D23997" w:rsidRDefault="00F9031C" w14:paraId="6A3EB2DF" w14:textId="77777777">
      <w:pPr>
        <w:tabs>
          <w:tab w:val="left" w:pos="90"/>
        </w:tabs>
        <w:ind w:firstLine="0"/>
        <w:jc w:val="center"/>
        <w:rPr>
          <w:rFonts w:asciiTheme="minorHAnsi" w:hAnsiTheme="minorHAnsi" w:cstheme="minorHAnsi"/>
        </w:rPr>
      </w:pPr>
    </w:p>
    <w:p w:rsidRPr="004629C7" w:rsidR="00F9031C" w:rsidP="00D23997" w:rsidRDefault="00F9031C" w14:paraId="6A3EB2E0" w14:textId="028DF7CB">
      <w:pPr>
        <w:tabs>
          <w:tab w:val="left" w:pos="90"/>
        </w:tabs>
        <w:ind w:firstLine="0"/>
        <w:jc w:val="center"/>
        <w:rPr>
          <w:rFonts w:asciiTheme="minorHAnsi" w:hAnsiTheme="minorHAnsi" w:cstheme="minorHAnsi"/>
        </w:rPr>
      </w:pPr>
      <w:r w:rsidRPr="004629C7">
        <w:rPr>
          <w:rFonts w:asciiTheme="minorHAnsi" w:hAnsiTheme="minorHAnsi" w:cstheme="minorHAnsi"/>
        </w:rPr>
        <w:t>OMB No</w:t>
      </w:r>
      <w:r w:rsidRPr="004629C7">
        <w:rPr>
          <w:rFonts w:asciiTheme="minorHAnsi" w:hAnsiTheme="minorHAnsi" w:cstheme="minorHAnsi"/>
          <w:b/>
          <w:i/>
        </w:rPr>
        <w:t xml:space="preserve">. </w:t>
      </w:r>
      <w:r w:rsidRPr="004629C7">
        <w:rPr>
          <w:rFonts w:asciiTheme="minorHAnsi" w:hAnsiTheme="minorHAnsi" w:cstheme="minorHAnsi"/>
        </w:rPr>
        <w:t>0920-0214</w:t>
      </w:r>
      <w:r w:rsidRPr="004629C7" w:rsidR="001C12CD">
        <w:rPr>
          <w:rFonts w:asciiTheme="minorHAnsi" w:hAnsiTheme="minorHAnsi" w:cstheme="minorHAnsi"/>
        </w:rPr>
        <w:t xml:space="preserve">, Expiration Date </w:t>
      </w:r>
      <w:r w:rsidRPr="004629C7" w:rsidR="00CD514F">
        <w:rPr>
          <w:rFonts w:asciiTheme="minorHAnsi" w:hAnsiTheme="minorHAnsi" w:cstheme="minorHAnsi"/>
        </w:rPr>
        <w:t>12</w:t>
      </w:r>
      <w:r w:rsidRPr="004629C7" w:rsidR="00C06111">
        <w:rPr>
          <w:rFonts w:asciiTheme="minorHAnsi" w:hAnsiTheme="minorHAnsi" w:cstheme="minorHAnsi"/>
        </w:rPr>
        <w:t>/</w:t>
      </w:r>
      <w:r w:rsidRPr="004629C7" w:rsidR="00295E68">
        <w:rPr>
          <w:rFonts w:asciiTheme="minorHAnsi" w:hAnsiTheme="minorHAnsi" w:cstheme="minorHAnsi"/>
        </w:rPr>
        <w:t>31</w:t>
      </w:r>
      <w:r w:rsidRPr="004629C7" w:rsidR="00C06111">
        <w:rPr>
          <w:rFonts w:asciiTheme="minorHAnsi" w:hAnsiTheme="minorHAnsi" w:cstheme="minorHAnsi"/>
        </w:rPr>
        <w:t>/20</w:t>
      </w:r>
      <w:r w:rsidRPr="004629C7" w:rsidR="002B2DAD">
        <w:rPr>
          <w:rFonts w:asciiTheme="minorHAnsi" w:hAnsiTheme="minorHAnsi" w:cstheme="minorHAnsi"/>
        </w:rPr>
        <w:t>2</w:t>
      </w:r>
      <w:r w:rsidRPr="004629C7" w:rsidR="00526D03">
        <w:rPr>
          <w:rFonts w:asciiTheme="minorHAnsi" w:hAnsiTheme="minorHAnsi" w:cstheme="minorHAnsi"/>
        </w:rPr>
        <w:t>3</w:t>
      </w:r>
    </w:p>
    <w:p w:rsidRPr="004629C7" w:rsidR="00F9031C" w:rsidP="00D23997" w:rsidRDefault="00F9031C" w14:paraId="6A3EB2E1" w14:textId="77777777">
      <w:pPr>
        <w:tabs>
          <w:tab w:val="left" w:pos="90"/>
        </w:tabs>
        <w:ind w:firstLine="0"/>
        <w:jc w:val="center"/>
        <w:rPr>
          <w:rFonts w:asciiTheme="minorHAnsi" w:hAnsiTheme="minorHAnsi" w:cstheme="minorHAnsi"/>
        </w:rPr>
      </w:pPr>
    </w:p>
    <w:p w:rsidRPr="004629C7" w:rsidR="00F9031C" w:rsidP="00D23997" w:rsidRDefault="00F9031C" w14:paraId="6A3EB2E2" w14:textId="77777777">
      <w:pPr>
        <w:tabs>
          <w:tab w:val="left" w:pos="90"/>
        </w:tabs>
        <w:ind w:firstLine="0"/>
        <w:jc w:val="center"/>
        <w:rPr>
          <w:rFonts w:asciiTheme="minorHAnsi" w:hAnsiTheme="minorHAnsi" w:cstheme="minorHAnsi"/>
        </w:rPr>
      </w:pPr>
    </w:p>
    <w:p w:rsidRPr="004629C7" w:rsidR="00F9031C" w:rsidP="00D23997" w:rsidRDefault="00F9031C" w14:paraId="6A3EB2E3" w14:textId="77777777">
      <w:pPr>
        <w:tabs>
          <w:tab w:val="left" w:pos="90"/>
        </w:tabs>
        <w:ind w:firstLine="0"/>
        <w:jc w:val="center"/>
        <w:rPr>
          <w:rFonts w:asciiTheme="minorHAnsi" w:hAnsiTheme="minorHAnsi" w:cstheme="minorHAnsi"/>
        </w:rPr>
      </w:pPr>
      <w:r w:rsidRPr="004629C7">
        <w:rPr>
          <w:rFonts w:asciiTheme="minorHAnsi" w:hAnsiTheme="minorHAnsi" w:cstheme="minorHAnsi"/>
        </w:rPr>
        <w:t>Contact Information:</w:t>
      </w:r>
    </w:p>
    <w:p w:rsidRPr="004629C7" w:rsidR="00F9031C" w:rsidP="00D23997" w:rsidRDefault="00F9031C" w14:paraId="6A3EB2E4" w14:textId="77777777">
      <w:pPr>
        <w:tabs>
          <w:tab w:val="left" w:pos="90"/>
        </w:tabs>
        <w:ind w:firstLine="0"/>
        <w:jc w:val="center"/>
        <w:rPr>
          <w:rFonts w:asciiTheme="minorHAnsi" w:hAnsiTheme="minorHAnsi" w:cstheme="minorHAnsi"/>
        </w:rPr>
      </w:pPr>
    </w:p>
    <w:p w:rsidRPr="004629C7" w:rsidR="00F9031C" w:rsidP="00D23997" w:rsidRDefault="004042C1" w14:paraId="6A3EB2E5" w14:textId="172CB9D9">
      <w:pPr>
        <w:tabs>
          <w:tab w:val="left" w:pos="90"/>
        </w:tabs>
        <w:ind w:firstLine="0"/>
        <w:jc w:val="center"/>
        <w:rPr>
          <w:rFonts w:asciiTheme="minorHAnsi" w:hAnsiTheme="minorHAnsi" w:cstheme="minorHAnsi"/>
        </w:rPr>
      </w:pPr>
      <w:r w:rsidRPr="004629C7">
        <w:rPr>
          <w:rFonts w:asciiTheme="minorHAnsi" w:hAnsiTheme="minorHAnsi" w:cstheme="minorHAnsi"/>
        </w:rPr>
        <w:t>Stephen Blumberg</w:t>
      </w:r>
      <w:r w:rsidR="007950C5">
        <w:rPr>
          <w:rFonts w:asciiTheme="minorHAnsi" w:hAnsiTheme="minorHAnsi" w:cstheme="minorHAnsi"/>
        </w:rPr>
        <w:t>, PhD</w:t>
      </w:r>
    </w:p>
    <w:p w:rsidRPr="004629C7" w:rsidR="00D47C52" w:rsidP="00D23997" w:rsidRDefault="00D47C52" w14:paraId="6A3EB2E6" w14:textId="77777777">
      <w:pPr>
        <w:tabs>
          <w:tab w:val="left" w:pos="90"/>
        </w:tabs>
        <w:ind w:firstLine="0"/>
        <w:jc w:val="center"/>
        <w:rPr>
          <w:rFonts w:asciiTheme="minorHAnsi" w:hAnsiTheme="minorHAnsi" w:cstheme="minorHAnsi"/>
        </w:rPr>
      </w:pPr>
    </w:p>
    <w:p w:rsidRPr="004629C7" w:rsidR="00F9031C" w:rsidP="00D23997" w:rsidRDefault="00F9031C" w14:paraId="6A3EB2E7" w14:textId="77777777">
      <w:pPr>
        <w:tabs>
          <w:tab w:val="left" w:pos="90"/>
        </w:tabs>
        <w:ind w:firstLine="0"/>
        <w:jc w:val="center"/>
        <w:rPr>
          <w:rFonts w:asciiTheme="minorHAnsi" w:hAnsiTheme="minorHAnsi" w:cstheme="minorHAnsi"/>
        </w:rPr>
      </w:pPr>
      <w:r w:rsidRPr="004629C7">
        <w:rPr>
          <w:rFonts w:asciiTheme="minorHAnsi" w:hAnsiTheme="minorHAnsi" w:cstheme="minorHAnsi"/>
        </w:rPr>
        <w:t>Division of Health Interview Statistics</w:t>
      </w:r>
    </w:p>
    <w:p w:rsidRPr="004629C7" w:rsidR="00F9031C" w:rsidP="00D23997" w:rsidRDefault="00F9031C" w14:paraId="6A3EB2E8" w14:textId="77777777">
      <w:pPr>
        <w:tabs>
          <w:tab w:val="left" w:pos="90"/>
        </w:tabs>
        <w:ind w:firstLine="0"/>
        <w:jc w:val="center"/>
        <w:rPr>
          <w:rFonts w:asciiTheme="minorHAnsi" w:hAnsiTheme="minorHAnsi" w:cstheme="minorHAnsi"/>
        </w:rPr>
      </w:pPr>
      <w:r w:rsidRPr="004629C7">
        <w:rPr>
          <w:rFonts w:asciiTheme="minorHAnsi" w:hAnsiTheme="minorHAnsi" w:cstheme="minorHAnsi"/>
        </w:rPr>
        <w:t>National Center for Health Statistics/CDC</w:t>
      </w:r>
    </w:p>
    <w:p w:rsidRPr="004629C7" w:rsidR="00F9031C" w:rsidP="00D23997" w:rsidRDefault="00F9031C" w14:paraId="6A3EB2E9" w14:textId="77777777">
      <w:pPr>
        <w:tabs>
          <w:tab w:val="left" w:pos="90"/>
        </w:tabs>
        <w:ind w:firstLine="0"/>
        <w:jc w:val="center"/>
        <w:rPr>
          <w:rFonts w:asciiTheme="minorHAnsi" w:hAnsiTheme="minorHAnsi" w:cstheme="minorHAnsi"/>
        </w:rPr>
      </w:pPr>
      <w:r w:rsidRPr="004629C7">
        <w:rPr>
          <w:rFonts w:asciiTheme="minorHAnsi" w:hAnsiTheme="minorHAnsi" w:cstheme="minorHAnsi"/>
        </w:rPr>
        <w:t>3311 Toledo Road</w:t>
      </w:r>
    </w:p>
    <w:p w:rsidRPr="004629C7" w:rsidR="00F9031C" w:rsidP="00D23997" w:rsidRDefault="00F9031C" w14:paraId="6A3EB2EA" w14:textId="77777777">
      <w:pPr>
        <w:tabs>
          <w:tab w:val="left" w:pos="90"/>
        </w:tabs>
        <w:ind w:firstLine="0"/>
        <w:jc w:val="center"/>
        <w:rPr>
          <w:rFonts w:asciiTheme="minorHAnsi" w:hAnsiTheme="minorHAnsi" w:cstheme="minorHAnsi"/>
        </w:rPr>
      </w:pPr>
      <w:r w:rsidRPr="004629C7">
        <w:rPr>
          <w:rFonts w:asciiTheme="minorHAnsi" w:hAnsiTheme="minorHAnsi" w:cstheme="minorHAnsi"/>
        </w:rPr>
        <w:t>Hyattsville, MD 20782</w:t>
      </w:r>
    </w:p>
    <w:p w:rsidRPr="004629C7" w:rsidR="00F9031C" w:rsidP="00D23997" w:rsidRDefault="00F9031C" w14:paraId="6A3EB2EB" w14:textId="77777777">
      <w:pPr>
        <w:tabs>
          <w:tab w:val="left" w:pos="90"/>
        </w:tabs>
        <w:ind w:firstLine="0"/>
        <w:jc w:val="center"/>
        <w:rPr>
          <w:rFonts w:asciiTheme="minorHAnsi" w:hAnsiTheme="minorHAnsi" w:cstheme="minorHAnsi"/>
        </w:rPr>
      </w:pPr>
      <w:r w:rsidRPr="004629C7">
        <w:rPr>
          <w:rFonts w:asciiTheme="minorHAnsi" w:hAnsiTheme="minorHAnsi" w:cstheme="minorHAnsi"/>
        </w:rPr>
        <w:t>301.458.</w:t>
      </w:r>
      <w:r w:rsidRPr="004629C7" w:rsidR="004D215E">
        <w:rPr>
          <w:rFonts w:asciiTheme="minorHAnsi" w:hAnsiTheme="minorHAnsi" w:cstheme="minorHAnsi"/>
        </w:rPr>
        <w:t xml:space="preserve">4107 </w:t>
      </w:r>
      <w:r w:rsidRPr="004629C7" w:rsidR="00065CCA">
        <w:rPr>
          <w:rFonts w:asciiTheme="minorHAnsi" w:hAnsiTheme="minorHAnsi" w:cstheme="minorHAnsi"/>
        </w:rPr>
        <w:t>(voice)</w:t>
      </w:r>
    </w:p>
    <w:p w:rsidRPr="004629C7" w:rsidR="00F9031C" w:rsidP="00D23997" w:rsidRDefault="00F9031C" w14:paraId="6A3EB2EC" w14:textId="77777777">
      <w:pPr>
        <w:tabs>
          <w:tab w:val="left" w:pos="90"/>
        </w:tabs>
        <w:ind w:firstLine="0"/>
        <w:jc w:val="center"/>
        <w:rPr>
          <w:rFonts w:asciiTheme="minorHAnsi" w:hAnsiTheme="minorHAnsi" w:cstheme="minorHAnsi"/>
        </w:rPr>
      </w:pPr>
      <w:r w:rsidRPr="004629C7">
        <w:rPr>
          <w:rFonts w:asciiTheme="minorHAnsi" w:hAnsiTheme="minorHAnsi" w:cstheme="minorHAnsi"/>
        </w:rPr>
        <w:t>301.458.4035 (fax)</w:t>
      </w:r>
    </w:p>
    <w:p w:rsidRPr="004629C7" w:rsidR="007B4CE5" w:rsidP="00D23997" w:rsidRDefault="006045D5" w14:paraId="6A3EB2ED" w14:textId="77777777">
      <w:pPr>
        <w:tabs>
          <w:tab w:val="left" w:pos="90"/>
        </w:tabs>
        <w:ind w:firstLine="0"/>
        <w:jc w:val="center"/>
        <w:rPr>
          <w:rFonts w:asciiTheme="minorHAnsi" w:hAnsiTheme="minorHAnsi" w:cstheme="minorHAnsi"/>
        </w:rPr>
      </w:pPr>
      <w:hyperlink w:history="1" r:id="rId8">
        <w:r w:rsidRPr="004629C7" w:rsidR="004042C1">
          <w:rPr>
            <w:rStyle w:val="Hyperlink"/>
            <w:rFonts w:asciiTheme="minorHAnsi" w:hAnsiTheme="minorHAnsi" w:cstheme="minorHAnsi"/>
            <w:bCs/>
            <w:iCs/>
            <w:color w:val="auto"/>
          </w:rPr>
          <w:t>swb5@cdc.gov</w:t>
        </w:r>
      </w:hyperlink>
    </w:p>
    <w:p w:rsidRPr="004629C7" w:rsidR="00033D75" w:rsidP="00D23997" w:rsidRDefault="00033D75" w14:paraId="6A3EB2EE" w14:textId="77777777">
      <w:pPr>
        <w:tabs>
          <w:tab w:val="left" w:pos="90"/>
        </w:tabs>
        <w:ind w:firstLine="0"/>
        <w:jc w:val="center"/>
        <w:rPr>
          <w:rFonts w:asciiTheme="minorHAnsi" w:hAnsiTheme="minorHAnsi" w:cstheme="minorHAnsi"/>
        </w:rPr>
      </w:pPr>
    </w:p>
    <w:p w:rsidRPr="004629C7" w:rsidR="00033D75" w:rsidP="00D23997" w:rsidRDefault="00033D75" w14:paraId="6A3EB2EF" w14:textId="77777777">
      <w:pPr>
        <w:tabs>
          <w:tab w:val="left" w:pos="90"/>
        </w:tabs>
        <w:ind w:firstLine="0"/>
        <w:jc w:val="center"/>
        <w:rPr>
          <w:rFonts w:asciiTheme="minorHAnsi" w:hAnsiTheme="minorHAnsi" w:cstheme="minorHAnsi"/>
        </w:rPr>
      </w:pPr>
    </w:p>
    <w:p w:rsidRPr="004629C7" w:rsidR="00033D75" w:rsidP="00D23997" w:rsidRDefault="00033D75" w14:paraId="6A3EB2F0" w14:textId="77777777">
      <w:pPr>
        <w:tabs>
          <w:tab w:val="left" w:pos="90"/>
        </w:tabs>
        <w:ind w:firstLine="0"/>
        <w:jc w:val="center"/>
        <w:rPr>
          <w:rFonts w:asciiTheme="minorHAnsi" w:hAnsiTheme="minorHAnsi" w:cstheme="minorHAnsi"/>
        </w:rPr>
      </w:pPr>
    </w:p>
    <w:p w:rsidRPr="004629C7" w:rsidR="00033D75" w:rsidP="00D23997" w:rsidRDefault="00033D75" w14:paraId="6A3EB2F1" w14:textId="77777777">
      <w:pPr>
        <w:tabs>
          <w:tab w:val="left" w:pos="90"/>
        </w:tabs>
        <w:ind w:firstLine="0"/>
        <w:jc w:val="center"/>
        <w:rPr>
          <w:rFonts w:asciiTheme="minorHAnsi" w:hAnsiTheme="minorHAnsi" w:cstheme="minorHAnsi"/>
        </w:rPr>
      </w:pPr>
    </w:p>
    <w:p w:rsidRPr="004629C7" w:rsidR="00922386" w:rsidP="00D23997" w:rsidRDefault="006045D5" w14:paraId="6A3EB2F2" w14:textId="4209B69C">
      <w:pPr>
        <w:tabs>
          <w:tab w:val="left" w:pos="90"/>
        </w:tabs>
        <w:ind w:firstLine="0"/>
        <w:jc w:val="center"/>
        <w:rPr>
          <w:rFonts w:asciiTheme="minorHAnsi" w:hAnsiTheme="minorHAnsi" w:cstheme="minorHAnsi"/>
        </w:rPr>
      </w:pPr>
      <w:r>
        <w:rPr>
          <w:rFonts w:asciiTheme="minorHAnsi" w:hAnsiTheme="minorHAnsi" w:cstheme="minorHAnsi"/>
          <w:bCs/>
          <w:iCs/>
        </w:rPr>
        <w:t>October 26</w:t>
      </w:r>
      <w:r w:rsidRPr="004629C7" w:rsidR="00DF54CB">
        <w:rPr>
          <w:rFonts w:asciiTheme="minorHAnsi" w:hAnsiTheme="minorHAnsi" w:cstheme="minorHAnsi"/>
          <w:bCs/>
          <w:iCs/>
        </w:rPr>
        <w:t xml:space="preserve">, </w:t>
      </w:r>
      <w:r w:rsidRPr="004629C7" w:rsidR="00C11498">
        <w:rPr>
          <w:rFonts w:asciiTheme="minorHAnsi" w:hAnsiTheme="minorHAnsi" w:cstheme="minorHAnsi"/>
          <w:bCs/>
          <w:iCs/>
        </w:rPr>
        <w:t>2021</w:t>
      </w:r>
    </w:p>
    <w:p w:rsidRPr="004629C7" w:rsidR="001507B6" w:rsidP="00726529" w:rsidRDefault="001507B6" w14:paraId="6A3EB2F3" w14:textId="77777777">
      <w:pPr>
        <w:ind w:firstLine="0"/>
        <w:jc w:val="center"/>
        <w:rPr>
          <w:rFonts w:asciiTheme="minorHAnsi" w:hAnsiTheme="minorHAnsi" w:cstheme="minorHAnsi"/>
          <w:b/>
        </w:rPr>
      </w:pPr>
      <w:r w:rsidRPr="004629C7">
        <w:rPr>
          <w:rFonts w:asciiTheme="minorHAnsi" w:hAnsiTheme="minorHAnsi" w:cstheme="minorHAnsi"/>
        </w:rPr>
        <w:br w:type="page"/>
      </w:r>
      <w:r w:rsidRPr="004629C7">
        <w:rPr>
          <w:rFonts w:asciiTheme="minorHAnsi" w:hAnsiTheme="minorHAnsi" w:cstheme="minorHAnsi"/>
          <w:b/>
        </w:rPr>
        <w:lastRenderedPageBreak/>
        <w:t>Table of Contents</w:t>
      </w:r>
    </w:p>
    <w:p w:rsidRPr="004629C7" w:rsidR="001149D3" w:rsidRDefault="001507B6" w14:paraId="6A3EB2F4" w14:textId="77777777">
      <w:pPr>
        <w:pStyle w:val="TOC1"/>
        <w:rPr>
          <w:rFonts w:asciiTheme="minorHAnsi" w:hAnsiTheme="minorHAnsi" w:eastAsiaTheme="minorEastAsia" w:cstheme="minorHAnsi"/>
          <w:b w:val="0"/>
          <w:bCs w:val="0"/>
          <w:noProof/>
          <w:sz w:val="24"/>
          <w:szCs w:val="24"/>
        </w:rPr>
      </w:pPr>
      <w:r w:rsidRPr="004629C7">
        <w:rPr>
          <w:rFonts w:asciiTheme="minorHAnsi" w:hAnsiTheme="minorHAnsi" w:cstheme="minorHAnsi"/>
          <w:sz w:val="24"/>
          <w:szCs w:val="24"/>
        </w:rPr>
        <w:fldChar w:fldCharType="begin"/>
      </w:r>
      <w:r w:rsidRPr="004629C7">
        <w:rPr>
          <w:rFonts w:asciiTheme="minorHAnsi" w:hAnsiTheme="minorHAnsi" w:cstheme="minorHAnsi"/>
          <w:sz w:val="24"/>
          <w:szCs w:val="24"/>
        </w:rPr>
        <w:instrText xml:space="preserve"> TOC \o "1-3" \h \z \u </w:instrText>
      </w:r>
      <w:r w:rsidRPr="004629C7">
        <w:rPr>
          <w:rFonts w:asciiTheme="minorHAnsi" w:hAnsiTheme="minorHAnsi" w:cstheme="minorHAnsi"/>
          <w:sz w:val="24"/>
          <w:szCs w:val="24"/>
        </w:rPr>
        <w:fldChar w:fldCharType="separate"/>
      </w:r>
      <w:hyperlink w:history="1" w:anchor="_Toc506987144">
        <w:r w:rsidRPr="004629C7" w:rsidR="001149D3">
          <w:rPr>
            <w:rStyle w:val="Hyperlink"/>
            <w:rFonts w:asciiTheme="minorHAnsi" w:hAnsiTheme="minorHAnsi" w:cstheme="minorHAnsi"/>
            <w:noProof/>
            <w:sz w:val="24"/>
            <w:szCs w:val="24"/>
          </w:rPr>
          <w:t>1. Circumstance Making the Collection of Information Necessary</w:t>
        </w:r>
        <w:r w:rsidRPr="004629C7" w:rsidR="001149D3">
          <w:rPr>
            <w:rFonts w:asciiTheme="minorHAnsi" w:hAnsiTheme="minorHAnsi" w:cstheme="minorHAnsi"/>
            <w:noProof/>
            <w:webHidden/>
            <w:sz w:val="24"/>
            <w:szCs w:val="24"/>
          </w:rPr>
          <w:tab/>
        </w:r>
        <w:r w:rsidRPr="004629C7" w:rsidR="001149D3">
          <w:rPr>
            <w:rFonts w:asciiTheme="minorHAnsi" w:hAnsiTheme="minorHAnsi" w:cstheme="minorHAnsi"/>
            <w:noProof/>
            <w:webHidden/>
            <w:sz w:val="24"/>
            <w:szCs w:val="24"/>
          </w:rPr>
          <w:fldChar w:fldCharType="begin"/>
        </w:r>
        <w:r w:rsidRPr="004629C7" w:rsidR="001149D3">
          <w:rPr>
            <w:rFonts w:asciiTheme="minorHAnsi" w:hAnsiTheme="minorHAnsi" w:cstheme="minorHAnsi"/>
            <w:noProof/>
            <w:webHidden/>
            <w:sz w:val="24"/>
            <w:szCs w:val="24"/>
          </w:rPr>
          <w:instrText xml:space="preserve"> PAGEREF _Toc506987144 \h </w:instrText>
        </w:r>
        <w:r w:rsidRPr="004629C7" w:rsidR="001149D3">
          <w:rPr>
            <w:rFonts w:asciiTheme="minorHAnsi" w:hAnsiTheme="minorHAnsi" w:cstheme="minorHAnsi"/>
            <w:noProof/>
            <w:webHidden/>
            <w:sz w:val="24"/>
            <w:szCs w:val="24"/>
          </w:rPr>
        </w:r>
        <w:r w:rsidRPr="004629C7" w:rsidR="001149D3">
          <w:rPr>
            <w:rFonts w:asciiTheme="minorHAnsi" w:hAnsiTheme="minorHAnsi" w:cstheme="minorHAnsi"/>
            <w:noProof/>
            <w:webHidden/>
            <w:sz w:val="24"/>
            <w:szCs w:val="24"/>
          </w:rPr>
          <w:fldChar w:fldCharType="separate"/>
        </w:r>
        <w:r w:rsidRPr="004629C7" w:rsidR="00246EDD">
          <w:rPr>
            <w:rFonts w:asciiTheme="minorHAnsi" w:hAnsiTheme="minorHAnsi" w:cstheme="minorHAnsi"/>
            <w:noProof/>
            <w:webHidden/>
            <w:sz w:val="24"/>
            <w:szCs w:val="24"/>
          </w:rPr>
          <w:t>4</w:t>
        </w:r>
        <w:r w:rsidRPr="004629C7" w:rsidR="001149D3">
          <w:rPr>
            <w:rFonts w:asciiTheme="minorHAnsi" w:hAnsiTheme="minorHAnsi" w:cstheme="minorHAnsi"/>
            <w:noProof/>
            <w:webHidden/>
            <w:sz w:val="24"/>
            <w:szCs w:val="24"/>
          </w:rPr>
          <w:fldChar w:fldCharType="end"/>
        </w:r>
      </w:hyperlink>
    </w:p>
    <w:p w:rsidRPr="004629C7" w:rsidR="001149D3" w:rsidRDefault="006045D5" w14:paraId="6A3EB2F5" w14:textId="05BE58ED">
      <w:pPr>
        <w:pStyle w:val="TOC1"/>
        <w:rPr>
          <w:rFonts w:asciiTheme="minorHAnsi" w:hAnsiTheme="minorHAnsi" w:eastAsiaTheme="minorEastAsia" w:cstheme="minorHAnsi"/>
          <w:b w:val="0"/>
          <w:bCs w:val="0"/>
          <w:noProof/>
          <w:sz w:val="24"/>
          <w:szCs w:val="24"/>
        </w:rPr>
      </w:pPr>
      <w:hyperlink w:history="1" w:anchor="_Toc506987145">
        <w:r w:rsidRPr="004629C7" w:rsidR="001149D3">
          <w:rPr>
            <w:rStyle w:val="Hyperlink"/>
            <w:rFonts w:asciiTheme="minorHAnsi" w:hAnsiTheme="minorHAnsi" w:cstheme="minorHAnsi"/>
            <w:noProof/>
            <w:sz w:val="24"/>
            <w:szCs w:val="24"/>
          </w:rPr>
          <w:t>2. Purpose and Use of Information Collection</w:t>
        </w:r>
        <w:r w:rsidRPr="004629C7" w:rsidR="001149D3">
          <w:rPr>
            <w:rFonts w:asciiTheme="minorHAnsi" w:hAnsiTheme="minorHAnsi" w:cstheme="minorHAnsi"/>
            <w:noProof/>
            <w:webHidden/>
            <w:sz w:val="24"/>
            <w:szCs w:val="24"/>
          </w:rPr>
          <w:tab/>
        </w:r>
        <w:r w:rsidRPr="004629C7" w:rsidR="001149D3">
          <w:rPr>
            <w:rFonts w:asciiTheme="minorHAnsi" w:hAnsiTheme="minorHAnsi" w:cstheme="minorHAnsi"/>
            <w:noProof/>
            <w:webHidden/>
            <w:sz w:val="24"/>
            <w:szCs w:val="24"/>
          </w:rPr>
          <w:fldChar w:fldCharType="begin"/>
        </w:r>
        <w:r w:rsidRPr="004629C7" w:rsidR="001149D3">
          <w:rPr>
            <w:rFonts w:asciiTheme="minorHAnsi" w:hAnsiTheme="minorHAnsi" w:cstheme="minorHAnsi"/>
            <w:noProof/>
            <w:webHidden/>
            <w:sz w:val="24"/>
            <w:szCs w:val="24"/>
          </w:rPr>
          <w:instrText xml:space="preserve"> PAGEREF _Toc506987145 \h </w:instrText>
        </w:r>
        <w:r w:rsidRPr="004629C7" w:rsidR="001149D3">
          <w:rPr>
            <w:rFonts w:asciiTheme="minorHAnsi" w:hAnsiTheme="minorHAnsi" w:cstheme="minorHAnsi"/>
            <w:noProof/>
            <w:webHidden/>
            <w:sz w:val="24"/>
            <w:szCs w:val="24"/>
          </w:rPr>
        </w:r>
        <w:r w:rsidRPr="004629C7" w:rsidR="001149D3">
          <w:rPr>
            <w:rFonts w:asciiTheme="minorHAnsi" w:hAnsiTheme="minorHAnsi" w:cstheme="minorHAnsi"/>
            <w:noProof/>
            <w:webHidden/>
            <w:sz w:val="24"/>
            <w:szCs w:val="24"/>
          </w:rPr>
          <w:fldChar w:fldCharType="separate"/>
        </w:r>
        <w:r w:rsidRPr="004629C7" w:rsidR="00246EDD">
          <w:rPr>
            <w:rFonts w:asciiTheme="minorHAnsi" w:hAnsiTheme="minorHAnsi" w:cstheme="minorHAnsi"/>
            <w:noProof/>
            <w:webHidden/>
            <w:sz w:val="24"/>
            <w:szCs w:val="24"/>
          </w:rPr>
          <w:t>5</w:t>
        </w:r>
        <w:r w:rsidRPr="004629C7" w:rsidR="001149D3">
          <w:rPr>
            <w:rFonts w:asciiTheme="minorHAnsi" w:hAnsiTheme="minorHAnsi" w:cstheme="minorHAnsi"/>
            <w:noProof/>
            <w:webHidden/>
            <w:sz w:val="24"/>
            <w:szCs w:val="24"/>
          </w:rPr>
          <w:fldChar w:fldCharType="end"/>
        </w:r>
      </w:hyperlink>
    </w:p>
    <w:p w:rsidRPr="004629C7" w:rsidR="001149D3" w:rsidRDefault="006045D5" w14:paraId="6A3EB2F6" w14:textId="2C2CAC09">
      <w:pPr>
        <w:pStyle w:val="TOC1"/>
        <w:rPr>
          <w:rFonts w:asciiTheme="minorHAnsi" w:hAnsiTheme="minorHAnsi" w:eastAsiaTheme="minorEastAsia" w:cstheme="minorHAnsi"/>
          <w:b w:val="0"/>
          <w:bCs w:val="0"/>
          <w:noProof/>
          <w:sz w:val="24"/>
          <w:szCs w:val="24"/>
        </w:rPr>
      </w:pPr>
      <w:hyperlink w:history="1" w:anchor="_Toc506987146">
        <w:r w:rsidRPr="004629C7" w:rsidR="001149D3">
          <w:rPr>
            <w:rStyle w:val="Hyperlink"/>
            <w:rFonts w:asciiTheme="minorHAnsi" w:hAnsiTheme="minorHAnsi" w:cstheme="minorHAnsi"/>
            <w:noProof/>
            <w:sz w:val="24"/>
            <w:szCs w:val="24"/>
          </w:rPr>
          <w:t>12. Estimates of Annualized Burden Hours and Costs</w:t>
        </w:r>
        <w:r w:rsidRPr="004629C7" w:rsidR="001149D3">
          <w:rPr>
            <w:rFonts w:asciiTheme="minorHAnsi" w:hAnsiTheme="minorHAnsi" w:cstheme="minorHAnsi"/>
            <w:noProof/>
            <w:webHidden/>
            <w:sz w:val="24"/>
            <w:szCs w:val="24"/>
          </w:rPr>
          <w:tab/>
        </w:r>
        <w:r w:rsidRPr="004629C7" w:rsidR="001149D3">
          <w:rPr>
            <w:rFonts w:asciiTheme="minorHAnsi" w:hAnsiTheme="minorHAnsi" w:cstheme="minorHAnsi"/>
            <w:noProof/>
            <w:webHidden/>
            <w:sz w:val="24"/>
            <w:szCs w:val="24"/>
          </w:rPr>
          <w:fldChar w:fldCharType="begin"/>
        </w:r>
        <w:r w:rsidRPr="004629C7" w:rsidR="001149D3">
          <w:rPr>
            <w:rFonts w:asciiTheme="minorHAnsi" w:hAnsiTheme="minorHAnsi" w:cstheme="minorHAnsi"/>
            <w:noProof/>
            <w:webHidden/>
            <w:sz w:val="24"/>
            <w:szCs w:val="24"/>
          </w:rPr>
          <w:instrText xml:space="preserve"> PAGEREF _Toc506987146 \h </w:instrText>
        </w:r>
        <w:r w:rsidRPr="004629C7" w:rsidR="001149D3">
          <w:rPr>
            <w:rFonts w:asciiTheme="minorHAnsi" w:hAnsiTheme="minorHAnsi" w:cstheme="minorHAnsi"/>
            <w:noProof/>
            <w:webHidden/>
            <w:sz w:val="24"/>
            <w:szCs w:val="24"/>
          </w:rPr>
        </w:r>
        <w:r w:rsidRPr="004629C7" w:rsidR="001149D3">
          <w:rPr>
            <w:rFonts w:asciiTheme="minorHAnsi" w:hAnsiTheme="minorHAnsi" w:cstheme="minorHAnsi"/>
            <w:noProof/>
            <w:webHidden/>
            <w:sz w:val="24"/>
            <w:szCs w:val="24"/>
          </w:rPr>
          <w:fldChar w:fldCharType="separate"/>
        </w:r>
        <w:r w:rsidRPr="004629C7" w:rsidR="00246EDD">
          <w:rPr>
            <w:rFonts w:asciiTheme="minorHAnsi" w:hAnsiTheme="minorHAnsi" w:cstheme="minorHAnsi"/>
            <w:noProof/>
            <w:webHidden/>
            <w:sz w:val="24"/>
            <w:szCs w:val="24"/>
          </w:rPr>
          <w:t>7</w:t>
        </w:r>
        <w:r w:rsidRPr="004629C7" w:rsidR="001149D3">
          <w:rPr>
            <w:rFonts w:asciiTheme="minorHAnsi" w:hAnsiTheme="minorHAnsi" w:cstheme="minorHAnsi"/>
            <w:noProof/>
            <w:webHidden/>
            <w:sz w:val="24"/>
            <w:szCs w:val="24"/>
          </w:rPr>
          <w:fldChar w:fldCharType="end"/>
        </w:r>
      </w:hyperlink>
    </w:p>
    <w:p w:rsidRPr="004629C7" w:rsidR="001149D3" w:rsidRDefault="006045D5" w14:paraId="6A3EB2F7" w14:textId="48D08D2A">
      <w:pPr>
        <w:pStyle w:val="TOC1"/>
        <w:rPr>
          <w:rFonts w:asciiTheme="minorHAnsi" w:hAnsiTheme="minorHAnsi" w:eastAsiaTheme="minorEastAsia" w:cstheme="minorHAnsi"/>
          <w:b w:val="0"/>
          <w:bCs w:val="0"/>
          <w:noProof/>
          <w:sz w:val="24"/>
          <w:szCs w:val="24"/>
        </w:rPr>
      </w:pPr>
      <w:hyperlink w:history="1" w:anchor="_Toc506987147">
        <w:r w:rsidRPr="004629C7" w:rsidR="001149D3">
          <w:rPr>
            <w:rStyle w:val="Hyperlink"/>
            <w:rFonts w:asciiTheme="minorHAnsi" w:hAnsiTheme="minorHAnsi" w:cstheme="minorHAnsi"/>
            <w:noProof/>
            <w:sz w:val="24"/>
            <w:szCs w:val="24"/>
          </w:rPr>
          <w:t>15. Explanation for Program Changes or Adjustments</w:t>
        </w:r>
        <w:r w:rsidRPr="004629C7" w:rsidR="001149D3">
          <w:rPr>
            <w:rFonts w:asciiTheme="minorHAnsi" w:hAnsiTheme="minorHAnsi" w:cstheme="minorHAnsi"/>
            <w:noProof/>
            <w:webHidden/>
            <w:sz w:val="24"/>
            <w:szCs w:val="24"/>
          </w:rPr>
          <w:tab/>
        </w:r>
        <w:r w:rsidRPr="004629C7" w:rsidR="001149D3">
          <w:rPr>
            <w:rFonts w:asciiTheme="minorHAnsi" w:hAnsiTheme="minorHAnsi" w:cstheme="minorHAnsi"/>
            <w:noProof/>
            <w:webHidden/>
            <w:sz w:val="24"/>
            <w:szCs w:val="24"/>
          </w:rPr>
          <w:fldChar w:fldCharType="begin"/>
        </w:r>
        <w:r w:rsidRPr="004629C7" w:rsidR="001149D3">
          <w:rPr>
            <w:rFonts w:asciiTheme="minorHAnsi" w:hAnsiTheme="minorHAnsi" w:cstheme="minorHAnsi"/>
            <w:noProof/>
            <w:webHidden/>
            <w:sz w:val="24"/>
            <w:szCs w:val="24"/>
          </w:rPr>
          <w:instrText xml:space="preserve"> PAGEREF _Toc506987147 \h </w:instrText>
        </w:r>
        <w:r w:rsidRPr="004629C7" w:rsidR="001149D3">
          <w:rPr>
            <w:rFonts w:asciiTheme="minorHAnsi" w:hAnsiTheme="minorHAnsi" w:cstheme="minorHAnsi"/>
            <w:noProof/>
            <w:webHidden/>
            <w:sz w:val="24"/>
            <w:szCs w:val="24"/>
          </w:rPr>
        </w:r>
        <w:r w:rsidRPr="004629C7" w:rsidR="001149D3">
          <w:rPr>
            <w:rFonts w:asciiTheme="minorHAnsi" w:hAnsiTheme="minorHAnsi" w:cstheme="minorHAnsi"/>
            <w:noProof/>
            <w:webHidden/>
            <w:sz w:val="24"/>
            <w:szCs w:val="24"/>
          </w:rPr>
          <w:fldChar w:fldCharType="separate"/>
        </w:r>
        <w:r w:rsidRPr="004629C7" w:rsidR="00246EDD">
          <w:rPr>
            <w:rFonts w:asciiTheme="minorHAnsi" w:hAnsiTheme="minorHAnsi" w:cstheme="minorHAnsi"/>
            <w:noProof/>
            <w:webHidden/>
            <w:sz w:val="24"/>
            <w:szCs w:val="24"/>
          </w:rPr>
          <w:t>9</w:t>
        </w:r>
        <w:r w:rsidRPr="004629C7" w:rsidR="001149D3">
          <w:rPr>
            <w:rFonts w:asciiTheme="minorHAnsi" w:hAnsiTheme="minorHAnsi" w:cstheme="minorHAnsi"/>
            <w:noProof/>
            <w:webHidden/>
            <w:sz w:val="24"/>
            <w:szCs w:val="24"/>
          </w:rPr>
          <w:fldChar w:fldCharType="end"/>
        </w:r>
      </w:hyperlink>
    </w:p>
    <w:p w:rsidRPr="004629C7" w:rsidR="001507B6" w:rsidP="001507B6" w:rsidRDefault="001507B6" w14:paraId="6A3EB2F8" w14:textId="77777777">
      <w:pPr>
        <w:ind w:firstLine="0"/>
        <w:rPr>
          <w:rFonts w:asciiTheme="minorHAnsi" w:hAnsiTheme="minorHAnsi" w:cstheme="minorHAnsi"/>
        </w:rPr>
      </w:pPr>
      <w:r w:rsidRPr="004629C7">
        <w:rPr>
          <w:rFonts w:asciiTheme="minorHAnsi" w:hAnsiTheme="minorHAnsi" w:cstheme="minorHAnsi"/>
          <w:bCs/>
          <w:noProof/>
        </w:rPr>
        <w:fldChar w:fldCharType="end"/>
      </w:r>
    </w:p>
    <w:p w:rsidR="008E144E" w:rsidP="008E144E" w:rsidRDefault="008E144E" w14:paraId="6A3EB2F9" w14:textId="115752E9">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u w:val="single"/>
        </w:rPr>
      </w:pPr>
      <w:r w:rsidRPr="004629C7">
        <w:rPr>
          <w:rFonts w:asciiTheme="minorHAnsi" w:hAnsiTheme="minorHAnsi" w:cstheme="minorHAnsi"/>
          <w:bCs/>
          <w:u w:val="single"/>
        </w:rPr>
        <w:t>List of Attachments</w:t>
      </w:r>
    </w:p>
    <w:p w:rsidRPr="004629C7" w:rsidR="008C7D7C" w:rsidP="008E144E" w:rsidRDefault="008C7D7C" w14:paraId="5E147754"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u w:val="single"/>
        </w:rPr>
      </w:pPr>
    </w:p>
    <w:tbl>
      <w:tblPr>
        <w:tblStyle w:val="TableGrid"/>
        <w:tblW w:w="0" w:type="auto"/>
        <w:tblLook w:val="04A0" w:firstRow="1" w:lastRow="0" w:firstColumn="1" w:lastColumn="0" w:noHBand="0" w:noVBand="1"/>
      </w:tblPr>
      <w:tblGrid>
        <w:gridCol w:w="895"/>
        <w:gridCol w:w="9175"/>
      </w:tblGrid>
      <w:tr w:rsidR="008C7D7C" w:rsidTr="00CA00DD" w14:paraId="3FA4A670" w14:textId="77777777">
        <w:tc>
          <w:tcPr>
            <w:tcW w:w="895" w:type="dxa"/>
          </w:tcPr>
          <w:p w:rsidR="008C7D7C" w:rsidP="008E144E" w:rsidRDefault="008C7D7C" w14:paraId="2928513F" w14:textId="30FF009A">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proofErr w:type="spellStart"/>
            <w:r w:rsidRPr="00FA3955">
              <w:rPr>
                <w:rFonts w:asciiTheme="minorHAnsi" w:hAnsiTheme="minorHAnsi" w:cstheme="minorHAnsi"/>
              </w:rPr>
              <w:t>Att</w:t>
            </w:r>
            <w:proofErr w:type="spellEnd"/>
            <w:r w:rsidRPr="00FA3955">
              <w:rPr>
                <w:rFonts w:asciiTheme="minorHAnsi" w:hAnsiTheme="minorHAnsi" w:cstheme="minorHAnsi"/>
              </w:rPr>
              <w:t xml:space="preserve"> 3b</w:t>
            </w:r>
          </w:p>
        </w:tc>
        <w:tc>
          <w:tcPr>
            <w:tcW w:w="9175" w:type="dxa"/>
          </w:tcPr>
          <w:p w:rsidRPr="00FA3955" w:rsidR="008C7D7C" w:rsidP="008C7D7C" w:rsidRDefault="008C7D7C" w14:paraId="49C2B304" w14:textId="410B70CD">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bCs/>
              </w:rPr>
            </w:pPr>
            <w:r w:rsidRPr="00FA3955">
              <w:rPr>
                <w:rFonts w:asciiTheme="minorHAnsi" w:hAnsiTheme="minorHAnsi" w:cstheme="minorHAnsi"/>
              </w:rPr>
              <w:t>NHIS Snapshot 3 Year-Cycle Questionnaire Content and Periodicity</w:t>
            </w:r>
            <w:r w:rsidR="002A0953">
              <w:rPr>
                <w:rFonts w:asciiTheme="minorHAnsi" w:hAnsiTheme="minorHAnsi" w:cstheme="minorHAnsi"/>
              </w:rPr>
              <w:t xml:space="preserve"> - Revised</w:t>
            </w:r>
          </w:p>
          <w:p w:rsidR="008C7D7C" w:rsidP="008E144E" w:rsidRDefault="008C7D7C" w14:paraId="0AC19603"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p>
        </w:tc>
      </w:tr>
      <w:tr w:rsidR="008C7D7C" w:rsidTr="00CA00DD" w14:paraId="76EC8F80" w14:textId="77777777">
        <w:tc>
          <w:tcPr>
            <w:tcW w:w="895" w:type="dxa"/>
          </w:tcPr>
          <w:p w:rsidR="008C7D7C" w:rsidP="008E144E" w:rsidRDefault="008C7D7C" w14:paraId="2A91FD1E" w14:textId="3045C753">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proofErr w:type="spellStart"/>
            <w:r w:rsidRPr="001E6363">
              <w:rPr>
                <w:rFonts w:asciiTheme="minorHAnsi" w:hAnsiTheme="minorHAnsi" w:cstheme="minorHAnsi"/>
                <w:bCs/>
              </w:rPr>
              <w:t>Att</w:t>
            </w:r>
            <w:proofErr w:type="spellEnd"/>
            <w:r w:rsidRPr="001E6363">
              <w:rPr>
                <w:rFonts w:asciiTheme="minorHAnsi" w:hAnsiTheme="minorHAnsi" w:cstheme="minorHAnsi"/>
                <w:bCs/>
              </w:rPr>
              <w:t xml:space="preserve"> 5</w:t>
            </w:r>
            <w:r>
              <w:rPr>
                <w:rFonts w:asciiTheme="minorHAnsi" w:hAnsiTheme="minorHAnsi" w:cstheme="minorHAnsi"/>
                <w:bCs/>
              </w:rPr>
              <w:t>a</w:t>
            </w:r>
          </w:p>
        </w:tc>
        <w:tc>
          <w:tcPr>
            <w:tcW w:w="9175" w:type="dxa"/>
          </w:tcPr>
          <w:p w:rsidR="008C7D7C" w:rsidP="008E144E" w:rsidRDefault="008C7D7C" w14:paraId="3DA826FD" w14:textId="1CA36685">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8C7D7C">
              <w:rPr>
                <w:rFonts w:asciiTheme="minorHAnsi" w:hAnsiTheme="minorHAnsi" w:cstheme="minorHAnsi"/>
              </w:rPr>
              <w:t>2022 NHIS Proposed New Content</w:t>
            </w:r>
            <w:r>
              <w:rPr>
                <w:rFonts w:asciiTheme="minorHAnsi" w:hAnsiTheme="minorHAnsi" w:cstheme="minorHAnsi"/>
              </w:rPr>
              <w:t xml:space="preserve"> – </w:t>
            </w:r>
            <w:r w:rsidRPr="008C7D7C" w:rsidR="00F44816">
              <w:rPr>
                <w:rFonts w:asciiTheme="minorHAnsi" w:hAnsiTheme="minorHAnsi" w:cstheme="minorHAnsi"/>
              </w:rPr>
              <w:t>Concepts Measured</w:t>
            </w:r>
          </w:p>
        </w:tc>
      </w:tr>
      <w:tr w:rsidR="008C7D7C" w:rsidTr="00CA00DD" w14:paraId="38F8AE58" w14:textId="77777777">
        <w:tc>
          <w:tcPr>
            <w:tcW w:w="895" w:type="dxa"/>
          </w:tcPr>
          <w:p w:rsidR="008C7D7C" w:rsidP="008C7D7C" w:rsidRDefault="008C7D7C" w14:paraId="6C4A084D" w14:textId="68CA3CE4">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proofErr w:type="spellStart"/>
            <w:r w:rsidRPr="001E6363">
              <w:rPr>
                <w:rFonts w:asciiTheme="minorHAnsi" w:hAnsiTheme="minorHAnsi" w:cstheme="minorHAnsi"/>
                <w:bCs/>
              </w:rPr>
              <w:t>Att</w:t>
            </w:r>
            <w:proofErr w:type="spellEnd"/>
            <w:r w:rsidRPr="001E6363">
              <w:rPr>
                <w:rFonts w:asciiTheme="minorHAnsi" w:hAnsiTheme="minorHAnsi" w:cstheme="minorHAnsi"/>
                <w:bCs/>
              </w:rPr>
              <w:t xml:space="preserve"> 5b</w:t>
            </w:r>
          </w:p>
        </w:tc>
        <w:tc>
          <w:tcPr>
            <w:tcW w:w="9175" w:type="dxa"/>
          </w:tcPr>
          <w:p w:rsidR="008C7D7C" w:rsidP="008C7D7C" w:rsidRDefault="008C7D7C" w14:paraId="6F2D53E7" w14:textId="318ED936">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8C7D7C">
              <w:rPr>
                <w:rFonts w:asciiTheme="minorHAnsi" w:hAnsiTheme="minorHAnsi" w:cstheme="minorHAnsi"/>
              </w:rPr>
              <w:t>2022 NHIS Proposed New Content - Concepts Measured, Duplication, and Proposed Uses of Data</w:t>
            </w:r>
          </w:p>
        </w:tc>
      </w:tr>
      <w:tr w:rsidR="00996890" w:rsidTr="00CA00DD" w14:paraId="336E45C7" w14:textId="77777777">
        <w:tc>
          <w:tcPr>
            <w:tcW w:w="895" w:type="dxa"/>
          </w:tcPr>
          <w:p w:rsidR="00996890" w:rsidP="008C7D7C" w:rsidRDefault="00996890" w14:paraId="21DA7AF4" w14:textId="0AA61BAF">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proofErr w:type="spellStart"/>
            <w:r>
              <w:rPr>
                <w:rFonts w:asciiTheme="minorHAnsi" w:hAnsiTheme="minorHAnsi" w:cstheme="minorHAnsi"/>
              </w:rPr>
              <w:t>Att</w:t>
            </w:r>
            <w:proofErr w:type="spellEnd"/>
            <w:r>
              <w:rPr>
                <w:rFonts w:asciiTheme="minorHAnsi" w:hAnsiTheme="minorHAnsi" w:cstheme="minorHAnsi"/>
              </w:rPr>
              <w:t xml:space="preserve"> 6</w:t>
            </w:r>
          </w:p>
        </w:tc>
        <w:tc>
          <w:tcPr>
            <w:tcW w:w="9175" w:type="dxa"/>
          </w:tcPr>
          <w:p w:rsidR="00996890" w:rsidP="008C7D7C" w:rsidRDefault="00996890" w14:paraId="55AB9B36" w14:textId="70DF752B">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996890">
              <w:rPr>
                <w:rFonts w:asciiTheme="minorHAnsi" w:hAnsiTheme="minorHAnsi" w:cstheme="minorHAnsi"/>
              </w:rPr>
              <w:t>Documentation of Decision on Life Satisfaction Question for the NHIS</w:t>
            </w:r>
          </w:p>
        </w:tc>
      </w:tr>
      <w:tr w:rsidR="008C7D7C" w:rsidTr="00CA00DD" w14:paraId="3D3D7975" w14:textId="77777777">
        <w:tc>
          <w:tcPr>
            <w:tcW w:w="895" w:type="dxa"/>
          </w:tcPr>
          <w:p w:rsidR="008C7D7C" w:rsidP="008C7D7C" w:rsidRDefault="00F44816" w14:paraId="37452F53" w14:textId="2024EA34">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proofErr w:type="spellStart"/>
            <w:r>
              <w:rPr>
                <w:rFonts w:asciiTheme="minorHAnsi" w:hAnsiTheme="minorHAnsi" w:cstheme="minorHAnsi"/>
              </w:rPr>
              <w:t>Att</w:t>
            </w:r>
            <w:proofErr w:type="spellEnd"/>
            <w:r>
              <w:rPr>
                <w:rFonts w:asciiTheme="minorHAnsi" w:hAnsiTheme="minorHAnsi" w:cstheme="minorHAnsi"/>
              </w:rPr>
              <w:t xml:space="preserve"> 9a </w:t>
            </w:r>
          </w:p>
        </w:tc>
        <w:tc>
          <w:tcPr>
            <w:tcW w:w="9175" w:type="dxa"/>
          </w:tcPr>
          <w:p w:rsidR="008C7D7C" w:rsidP="008C7D7C" w:rsidRDefault="00F44816" w14:paraId="74355652" w14:textId="510F1F44">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2022 NHIS Roster Questionnaire</w:t>
            </w:r>
          </w:p>
        </w:tc>
      </w:tr>
      <w:tr w:rsidR="00F44816" w:rsidTr="00CA00DD" w14:paraId="0986B246" w14:textId="77777777">
        <w:tc>
          <w:tcPr>
            <w:tcW w:w="895" w:type="dxa"/>
          </w:tcPr>
          <w:p w:rsidR="00F44816" w:rsidP="008C7D7C" w:rsidRDefault="00F44816" w14:paraId="14269C16" w14:textId="0150BBA6">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proofErr w:type="spellStart"/>
            <w:r>
              <w:rPr>
                <w:rFonts w:asciiTheme="minorHAnsi" w:hAnsiTheme="minorHAnsi" w:cstheme="minorHAnsi"/>
              </w:rPr>
              <w:t>Att</w:t>
            </w:r>
            <w:proofErr w:type="spellEnd"/>
            <w:r>
              <w:rPr>
                <w:rFonts w:asciiTheme="minorHAnsi" w:hAnsiTheme="minorHAnsi" w:cstheme="minorHAnsi"/>
              </w:rPr>
              <w:t xml:space="preserve"> 9b</w:t>
            </w:r>
          </w:p>
        </w:tc>
        <w:tc>
          <w:tcPr>
            <w:tcW w:w="9175" w:type="dxa"/>
          </w:tcPr>
          <w:p w:rsidR="00F44816" w:rsidP="008C7D7C" w:rsidRDefault="00F44816" w14:paraId="283EBA88" w14:textId="323D7031">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2022 NHIS Sample Adult Questionnaire</w:t>
            </w:r>
          </w:p>
        </w:tc>
      </w:tr>
      <w:tr w:rsidR="008C7D7C" w:rsidTr="00CA00DD" w14:paraId="076AF61E" w14:textId="77777777">
        <w:tc>
          <w:tcPr>
            <w:tcW w:w="895" w:type="dxa"/>
          </w:tcPr>
          <w:p w:rsidR="008C7D7C" w:rsidP="008C7D7C" w:rsidRDefault="00F44816" w14:paraId="7A69461B" w14:textId="7A05D68C">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proofErr w:type="spellStart"/>
            <w:r>
              <w:rPr>
                <w:rFonts w:asciiTheme="minorHAnsi" w:hAnsiTheme="minorHAnsi" w:cstheme="minorHAnsi"/>
              </w:rPr>
              <w:t>Att</w:t>
            </w:r>
            <w:proofErr w:type="spellEnd"/>
            <w:r>
              <w:rPr>
                <w:rFonts w:asciiTheme="minorHAnsi" w:hAnsiTheme="minorHAnsi" w:cstheme="minorHAnsi"/>
              </w:rPr>
              <w:t xml:space="preserve"> 9c</w:t>
            </w:r>
          </w:p>
        </w:tc>
        <w:tc>
          <w:tcPr>
            <w:tcW w:w="9175" w:type="dxa"/>
          </w:tcPr>
          <w:p w:rsidR="008C7D7C" w:rsidP="008C7D7C" w:rsidRDefault="00F44816" w14:paraId="33B37A63" w14:textId="1B01E1BB">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2022 NHIS Sample Child Questionnaire</w:t>
            </w:r>
          </w:p>
        </w:tc>
      </w:tr>
      <w:tr w:rsidR="00F44816" w:rsidTr="00CA00DD" w14:paraId="36F654FE" w14:textId="77777777">
        <w:tc>
          <w:tcPr>
            <w:tcW w:w="895" w:type="dxa"/>
          </w:tcPr>
          <w:p w:rsidR="00F44816" w:rsidP="00F44816" w:rsidRDefault="00F44816" w14:paraId="2D70A1AF" w14:textId="1EA0670D">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proofErr w:type="spellStart"/>
            <w:r>
              <w:rPr>
                <w:rFonts w:asciiTheme="minorHAnsi" w:hAnsiTheme="minorHAnsi" w:cstheme="minorHAnsi"/>
              </w:rPr>
              <w:t>Att</w:t>
            </w:r>
            <w:proofErr w:type="spellEnd"/>
            <w:r>
              <w:rPr>
                <w:rFonts w:asciiTheme="minorHAnsi" w:hAnsiTheme="minorHAnsi" w:cstheme="minorHAnsi"/>
              </w:rPr>
              <w:t xml:space="preserve"> 9d</w:t>
            </w:r>
          </w:p>
        </w:tc>
        <w:tc>
          <w:tcPr>
            <w:tcW w:w="9175" w:type="dxa"/>
          </w:tcPr>
          <w:p w:rsidR="00F44816" w:rsidP="00F44816" w:rsidRDefault="00F44816" w14:paraId="54F786AC" w14:textId="0A9E19F8">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Revised 2022 Reinterview Questionnaire</w:t>
            </w:r>
          </w:p>
        </w:tc>
      </w:tr>
    </w:tbl>
    <w:p w:rsidRPr="004629C7" w:rsidR="0049724F" w:rsidP="00994E9B" w:rsidRDefault="001E6363" w14:paraId="6A3EB2FE" w14:textId="337F0FFB">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rPr>
      </w:pPr>
      <w:r w:rsidRPr="001E6363">
        <w:rPr>
          <w:rFonts w:asciiTheme="minorHAnsi" w:hAnsiTheme="minorHAnsi" w:cstheme="minorHAnsi"/>
          <w:bCs/>
        </w:rPr>
        <w:t xml:space="preserve">- </w:t>
      </w:r>
    </w:p>
    <w:p w:rsidRPr="004629C7" w:rsidR="00A12B9F" w:rsidP="008A6B53" w:rsidRDefault="00E24AB7" w14:paraId="6A3EB2FF" w14:textId="77777777">
      <w:pPr>
        <w:ind w:firstLine="0"/>
        <w:rPr>
          <w:rFonts w:asciiTheme="minorHAnsi" w:hAnsiTheme="minorHAnsi" w:cstheme="minorHAnsi"/>
        </w:rPr>
      </w:pPr>
      <w:r w:rsidRPr="004629C7">
        <w:rPr>
          <w:rFonts w:asciiTheme="minorHAnsi" w:hAnsiTheme="minorHAnsi" w:cstheme="minorHAnsi"/>
        </w:rPr>
        <w:br w:type="page"/>
      </w:r>
    </w:p>
    <w:p w:rsidRPr="004629C7" w:rsidR="007938E0" w:rsidP="00DC3E38" w:rsidRDefault="00A12B9F" w14:paraId="6A3EB300" w14:textId="77777777">
      <w:pPr>
        <w:ind w:firstLine="0"/>
        <w:jc w:val="center"/>
        <w:rPr>
          <w:rFonts w:asciiTheme="minorHAnsi" w:hAnsiTheme="minorHAnsi" w:cstheme="minorHAnsi"/>
          <w:b/>
        </w:rPr>
      </w:pPr>
      <w:r w:rsidRPr="004629C7">
        <w:rPr>
          <w:rFonts w:asciiTheme="minorHAnsi" w:hAnsiTheme="minorHAnsi" w:cstheme="minorHAnsi"/>
          <w:b/>
        </w:rPr>
        <w:lastRenderedPageBreak/>
        <w:t>NCHS National Health Interview Survey</w:t>
      </w:r>
    </w:p>
    <w:p w:rsidRPr="004629C7" w:rsidR="00A12B9F" w:rsidP="00A12B9F" w:rsidRDefault="00A12B9F" w14:paraId="6A3EB301" w14:textId="77777777">
      <w:pPr>
        <w:rPr>
          <w:rFonts w:asciiTheme="minorHAnsi" w:hAnsiTheme="minorHAnsi" w:cstheme="minorHAnsi"/>
        </w:rPr>
      </w:pPr>
    </w:p>
    <w:p w:rsidRPr="004629C7" w:rsidR="003828A8" w:rsidP="00DB0373" w:rsidRDefault="003828A8" w14:paraId="6A3EB302" w14:textId="77777777">
      <w:pPr>
        <w:ind w:firstLine="0"/>
        <w:rPr>
          <w:rFonts w:asciiTheme="minorHAnsi" w:hAnsiTheme="minorHAnsi" w:cstheme="minorHAnsi"/>
        </w:rPr>
      </w:pPr>
    </w:p>
    <w:p w:rsidR="004852FC" w:rsidP="002B2DAD" w:rsidRDefault="002B2DAD" w14:paraId="6A3EB303" w14:textId="091D20C7">
      <w:pPr>
        <w:ind w:firstLine="0"/>
        <w:rPr>
          <w:rFonts w:asciiTheme="minorHAnsi" w:hAnsiTheme="minorHAnsi" w:cstheme="minorHAnsi"/>
        </w:rPr>
      </w:pPr>
      <w:r w:rsidRPr="004629C7">
        <w:rPr>
          <w:rFonts w:asciiTheme="minorHAnsi" w:hAnsiTheme="minorHAnsi" w:cstheme="minorHAnsi"/>
        </w:rPr>
        <w:t>This is a request for</w:t>
      </w:r>
      <w:r w:rsidRPr="004629C7" w:rsidR="00E470C7">
        <w:rPr>
          <w:rFonts w:asciiTheme="minorHAnsi" w:hAnsiTheme="minorHAnsi" w:cstheme="minorHAnsi"/>
        </w:rPr>
        <w:t xml:space="preserve"> approval of a</w:t>
      </w:r>
      <w:r w:rsidRPr="004629C7">
        <w:rPr>
          <w:rFonts w:asciiTheme="minorHAnsi" w:hAnsiTheme="minorHAnsi" w:cstheme="minorHAnsi"/>
        </w:rPr>
        <w:t xml:space="preserve"> </w:t>
      </w:r>
      <w:proofErr w:type="spellStart"/>
      <w:r w:rsidRPr="004629C7">
        <w:rPr>
          <w:rFonts w:asciiTheme="minorHAnsi" w:hAnsiTheme="minorHAnsi" w:cstheme="minorHAnsi"/>
        </w:rPr>
        <w:t>nonsubstantive</w:t>
      </w:r>
      <w:proofErr w:type="spellEnd"/>
      <w:r w:rsidRPr="004629C7">
        <w:rPr>
          <w:rFonts w:asciiTheme="minorHAnsi" w:hAnsiTheme="minorHAnsi" w:cstheme="minorHAnsi"/>
        </w:rPr>
        <w:t xml:space="preserve"> change to the National Health Interview Survey (NHIS) (OMB No. 0920-0214, Exp. Date 12/</w:t>
      </w:r>
      <w:r w:rsidRPr="004629C7" w:rsidR="00295E68">
        <w:rPr>
          <w:rFonts w:asciiTheme="minorHAnsi" w:hAnsiTheme="minorHAnsi" w:cstheme="minorHAnsi"/>
        </w:rPr>
        <w:t>31</w:t>
      </w:r>
      <w:r w:rsidRPr="004629C7">
        <w:rPr>
          <w:rFonts w:asciiTheme="minorHAnsi" w:hAnsiTheme="minorHAnsi" w:cstheme="minorHAnsi"/>
        </w:rPr>
        <w:t>/</w:t>
      </w:r>
      <w:r w:rsidRPr="004629C7" w:rsidR="00381799">
        <w:rPr>
          <w:rFonts w:asciiTheme="minorHAnsi" w:hAnsiTheme="minorHAnsi" w:cstheme="minorHAnsi"/>
        </w:rPr>
        <w:t>202</w:t>
      </w:r>
      <w:r w:rsidRPr="004629C7" w:rsidR="003B487D">
        <w:rPr>
          <w:rFonts w:asciiTheme="minorHAnsi" w:hAnsiTheme="minorHAnsi" w:cstheme="minorHAnsi"/>
        </w:rPr>
        <w:t>3</w:t>
      </w:r>
      <w:r w:rsidRPr="004629C7">
        <w:rPr>
          <w:rFonts w:asciiTheme="minorHAnsi" w:hAnsiTheme="minorHAnsi" w:cstheme="minorHAnsi"/>
        </w:rPr>
        <w:t>), conducted by the National Center for Health Statistics (NCHS), Centers for Diseas</w:t>
      </w:r>
      <w:r w:rsidRPr="004629C7" w:rsidR="004852FC">
        <w:rPr>
          <w:rFonts w:asciiTheme="minorHAnsi" w:hAnsiTheme="minorHAnsi" w:cstheme="minorHAnsi"/>
        </w:rPr>
        <w:t>e Control and Prevention (CDC).</w:t>
      </w:r>
      <w:r w:rsidR="00664D40">
        <w:rPr>
          <w:rFonts w:asciiTheme="minorHAnsi" w:hAnsiTheme="minorHAnsi" w:cstheme="minorHAnsi"/>
        </w:rPr>
        <w:t xml:space="preserve"> This </w:t>
      </w:r>
      <w:proofErr w:type="spellStart"/>
      <w:r w:rsidR="00664D40">
        <w:rPr>
          <w:rFonts w:asciiTheme="minorHAnsi" w:hAnsiTheme="minorHAnsi" w:cstheme="minorHAnsi"/>
        </w:rPr>
        <w:t>nonsubstantive</w:t>
      </w:r>
      <w:proofErr w:type="spellEnd"/>
      <w:r w:rsidR="00664D40">
        <w:rPr>
          <w:rFonts w:asciiTheme="minorHAnsi" w:hAnsiTheme="minorHAnsi" w:cstheme="minorHAnsi"/>
        </w:rPr>
        <w:t xml:space="preserve"> change requests two general changes: (1) </w:t>
      </w:r>
      <w:bookmarkStart w:name="_Hlk81925366" w:id="0"/>
      <w:r w:rsidR="00664D40">
        <w:rPr>
          <w:rFonts w:asciiTheme="minorHAnsi" w:hAnsiTheme="minorHAnsi" w:cstheme="minorHAnsi"/>
        </w:rPr>
        <w:t xml:space="preserve">reduction in burden hours for a health exam with NHIS sample adults </w:t>
      </w:r>
      <w:bookmarkEnd w:id="0"/>
      <w:r w:rsidR="00664D40">
        <w:rPr>
          <w:rFonts w:asciiTheme="minorHAnsi" w:hAnsiTheme="minorHAnsi" w:cstheme="minorHAnsi"/>
        </w:rPr>
        <w:t>and (2) changes in content for the 2022 NHIS.</w:t>
      </w:r>
    </w:p>
    <w:p w:rsidR="00664D40" w:rsidP="002B2DAD" w:rsidRDefault="00664D40" w14:paraId="3D7F1582" w14:textId="4F69044D">
      <w:pPr>
        <w:ind w:firstLine="0"/>
        <w:rPr>
          <w:rFonts w:asciiTheme="minorHAnsi" w:hAnsiTheme="minorHAnsi" w:cstheme="minorHAnsi"/>
        </w:rPr>
      </w:pPr>
    </w:p>
    <w:p w:rsidRPr="00664D40" w:rsidR="00664D40" w:rsidP="002B2DAD" w:rsidRDefault="00664D40" w14:paraId="0AD6E347" w14:textId="7509A5C5">
      <w:pPr>
        <w:ind w:firstLine="0"/>
        <w:rPr>
          <w:rFonts w:asciiTheme="minorHAnsi" w:hAnsiTheme="minorHAnsi" w:cstheme="minorHAnsi"/>
          <w:u w:val="single"/>
        </w:rPr>
      </w:pPr>
      <w:r w:rsidRPr="00664D40">
        <w:rPr>
          <w:rFonts w:asciiTheme="minorHAnsi" w:hAnsiTheme="minorHAnsi" w:cstheme="minorHAnsi"/>
          <w:u w:val="single"/>
        </w:rPr>
        <w:t>Reduction in burden hours for a health exam with NHIS sample adults</w:t>
      </w:r>
    </w:p>
    <w:p w:rsidR="00664D40" w:rsidP="002B2DAD" w:rsidRDefault="00664D40" w14:paraId="0E296D42" w14:textId="665125A9">
      <w:pPr>
        <w:ind w:firstLine="0"/>
        <w:rPr>
          <w:rFonts w:asciiTheme="minorHAnsi" w:hAnsiTheme="minorHAnsi" w:cstheme="minorHAnsi"/>
        </w:rPr>
      </w:pPr>
    </w:p>
    <w:p w:rsidR="00664D40" w:rsidP="002B2DAD" w:rsidRDefault="00664D40" w14:paraId="521EB66F" w14:textId="0920B189">
      <w:pPr>
        <w:ind w:firstLine="0"/>
        <w:rPr>
          <w:rFonts w:asciiTheme="minorHAnsi" w:hAnsiTheme="minorHAnsi" w:cstheme="minorHAnsi"/>
        </w:rPr>
      </w:pPr>
      <w:r>
        <w:rPr>
          <w:rFonts w:asciiTheme="minorHAnsi" w:hAnsiTheme="minorHAnsi" w:cstheme="minorHAnsi"/>
        </w:rPr>
        <w:t xml:space="preserve">NCHS is no longer planning to conduct a follow-up health exam with NHIS sample adults in 2022. The NHIS is currently conducting a pilot study that was approved under </w:t>
      </w:r>
      <w:r w:rsidRPr="006829BE" w:rsidR="006829BE">
        <w:rPr>
          <w:rFonts w:asciiTheme="minorHAnsi" w:hAnsiTheme="minorHAnsi" w:cstheme="minorHAnsi"/>
        </w:rPr>
        <w:t>National Health and Nutrition Examination Survey and Related NCHS Programs Generic Information Collection (OMB No. 0920-1208, Exp. Date 08/31/2023)</w:t>
      </w:r>
      <w:r>
        <w:rPr>
          <w:rFonts w:asciiTheme="minorHAnsi" w:hAnsiTheme="minorHAnsi" w:cstheme="minorHAnsi"/>
        </w:rPr>
        <w:t xml:space="preserve">. The start of the pilot study was delayed until June of 2021. This prevented NCHS from sufficiently evaluating the pilot study in time to begin fielding the </w:t>
      </w:r>
      <w:r w:rsidR="009D018A">
        <w:rPr>
          <w:rFonts w:asciiTheme="minorHAnsi" w:hAnsiTheme="minorHAnsi" w:cstheme="minorHAnsi"/>
        </w:rPr>
        <w:t xml:space="preserve">health exam with the annual NHIS in 2022. The earliest that the NHIS may begin administering health exams with NHIS sample is 2023. The inclusion of the health exam in the NHIS depends on successful implementation and demonstration of the feasibility of the health exam in the pilot study. </w:t>
      </w:r>
      <w:r w:rsidR="006472E7">
        <w:rPr>
          <w:rFonts w:asciiTheme="minorHAnsi" w:hAnsiTheme="minorHAnsi" w:cstheme="minorHAnsi"/>
        </w:rPr>
        <w:t xml:space="preserve">Therefore, </w:t>
      </w:r>
      <w:r w:rsidR="00E2619C">
        <w:rPr>
          <w:rFonts w:asciiTheme="minorHAnsi" w:hAnsiTheme="minorHAnsi" w:cstheme="minorHAnsi"/>
        </w:rPr>
        <w:t>NCHS is</w:t>
      </w:r>
      <w:r w:rsidRPr="00E2619C" w:rsidR="00E2619C">
        <w:rPr>
          <w:rFonts w:asciiTheme="minorHAnsi" w:hAnsiTheme="minorHAnsi" w:cstheme="minorHAnsi"/>
        </w:rPr>
        <w:t xml:space="preserve"> </w:t>
      </w:r>
      <w:r w:rsidR="00E2619C">
        <w:rPr>
          <w:rFonts w:asciiTheme="minorHAnsi" w:hAnsiTheme="minorHAnsi" w:cstheme="minorHAnsi"/>
        </w:rPr>
        <w:t>reducing</w:t>
      </w:r>
      <w:r w:rsidRPr="00E2619C" w:rsidR="00E2619C">
        <w:rPr>
          <w:rFonts w:asciiTheme="minorHAnsi" w:hAnsiTheme="minorHAnsi" w:cstheme="minorHAnsi"/>
        </w:rPr>
        <w:t xml:space="preserve"> the burden from the health exam in half </w:t>
      </w:r>
      <w:r w:rsidR="00E2619C">
        <w:rPr>
          <w:rFonts w:asciiTheme="minorHAnsi" w:hAnsiTheme="minorHAnsi" w:cstheme="minorHAnsi"/>
        </w:rPr>
        <w:t>to 3,750 annualized burden hours</w:t>
      </w:r>
      <w:r w:rsidR="0055616C">
        <w:rPr>
          <w:rFonts w:asciiTheme="minorHAnsi" w:hAnsiTheme="minorHAnsi" w:cstheme="minorHAnsi"/>
        </w:rPr>
        <w:t xml:space="preserve">; the new annualized estimate of 5,000 respondents reflects the potential for 15,000 respondents in 2023, reduced from 30,000 respondents </w:t>
      </w:r>
      <w:r w:rsidR="00367422">
        <w:rPr>
          <w:rFonts w:asciiTheme="minorHAnsi" w:hAnsiTheme="minorHAnsi" w:cstheme="minorHAnsi"/>
        </w:rPr>
        <w:t>across</w:t>
      </w:r>
      <w:r w:rsidR="0055616C">
        <w:rPr>
          <w:rFonts w:asciiTheme="minorHAnsi" w:hAnsiTheme="minorHAnsi" w:cstheme="minorHAnsi"/>
        </w:rPr>
        <w:t xml:space="preserve"> 2022-2023</w:t>
      </w:r>
      <w:r w:rsidR="009D018A">
        <w:rPr>
          <w:rFonts w:asciiTheme="minorHAnsi" w:hAnsiTheme="minorHAnsi" w:cstheme="minorHAnsi"/>
        </w:rPr>
        <w:t xml:space="preserve">. </w:t>
      </w:r>
    </w:p>
    <w:p w:rsidRPr="00664D40" w:rsidR="007B579B" w:rsidP="002B2DAD" w:rsidRDefault="007B579B" w14:paraId="3DE6845E" w14:textId="4370D196">
      <w:pPr>
        <w:ind w:firstLine="0"/>
        <w:rPr>
          <w:rFonts w:asciiTheme="minorHAnsi" w:hAnsiTheme="minorHAnsi" w:cstheme="minorHAnsi"/>
          <w:u w:val="single"/>
        </w:rPr>
      </w:pPr>
    </w:p>
    <w:p w:rsidRPr="00664D40" w:rsidR="00664D40" w:rsidP="002B2DAD" w:rsidRDefault="00664D40" w14:paraId="5A253FD5" w14:textId="5FB6F4CF">
      <w:pPr>
        <w:ind w:firstLine="0"/>
        <w:rPr>
          <w:rFonts w:asciiTheme="minorHAnsi" w:hAnsiTheme="minorHAnsi" w:cstheme="minorHAnsi"/>
          <w:u w:val="single"/>
        </w:rPr>
      </w:pPr>
      <w:r w:rsidRPr="00664D40">
        <w:rPr>
          <w:rFonts w:asciiTheme="minorHAnsi" w:hAnsiTheme="minorHAnsi" w:cstheme="minorHAnsi"/>
          <w:u w:val="single"/>
        </w:rPr>
        <w:t>Changes in survey content</w:t>
      </w:r>
    </w:p>
    <w:p w:rsidR="00664D40" w:rsidP="002B2DAD" w:rsidRDefault="00664D40" w14:paraId="683B53CC" w14:textId="77777777">
      <w:pPr>
        <w:ind w:firstLine="0"/>
        <w:rPr>
          <w:rFonts w:asciiTheme="minorHAnsi" w:hAnsiTheme="minorHAnsi" w:cstheme="minorHAnsi"/>
        </w:rPr>
      </w:pPr>
    </w:p>
    <w:p w:rsidRPr="001F5DC3" w:rsidR="00EE29C3" w:rsidP="002B2DAD" w:rsidRDefault="00045298" w14:paraId="2F019074" w14:textId="7F58C82D">
      <w:pPr>
        <w:ind w:firstLine="0"/>
        <w:rPr>
          <w:rFonts w:asciiTheme="minorHAnsi" w:hAnsiTheme="minorHAnsi" w:cstheme="minorHAnsi"/>
          <w:bCs/>
        </w:rPr>
      </w:pPr>
      <w:r w:rsidRPr="004629C7">
        <w:rPr>
          <w:rFonts w:asciiTheme="minorHAnsi" w:hAnsiTheme="minorHAnsi" w:cstheme="minorHAnsi"/>
        </w:rPr>
        <w:t xml:space="preserve">The NHIS has been conducted every year since 1957. The current design of the NHIS questionnaire implemented in 2019, features a rotational schedule consisting of </w:t>
      </w:r>
      <w:r w:rsidRPr="004629C7">
        <w:rPr>
          <w:rFonts w:asciiTheme="minorHAnsi" w:hAnsiTheme="minorHAnsi" w:cstheme="minorHAnsi"/>
          <w:bCs/>
        </w:rPr>
        <w:t>annual core, rotating core</w:t>
      </w:r>
      <w:r>
        <w:rPr>
          <w:rFonts w:asciiTheme="minorHAnsi" w:hAnsiTheme="minorHAnsi" w:cstheme="minorHAnsi"/>
          <w:bCs/>
        </w:rPr>
        <w:t xml:space="preserve">, emerging </w:t>
      </w:r>
      <w:proofErr w:type="gramStart"/>
      <w:r>
        <w:rPr>
          <w:rFonts w:asciiTheme="minorHAnsi" w:hAnsiTheme="minorHAnsi" w:cstheme="minorHAnsi"/>
          <w:bCs/>
        </w:rPr>
        <w:t>content</w:t>
      </w:r>
      <w:proofErr w:type="gramEnd"/>
      <w:r w:rsidRPr="004629C7">
        <w:rPr>
          <w:rFonts w:asciiTheme="minorHAnsi" w:hAnsiTheme="minorHAnsi" w:cstheme="minorHAnsi"/>
          <w:bCs/>
        </w:rPr>
        <w:t xml:space="preserve"> and sponsored content modules</w:t>
      </w:r>
      <w:r w:rsidR="001F5DC3">
        <w:rPr>
          <w:rFonts w:asciiTheme="minorHAnsi" w:hAnsiTheme="minorHAnsi" w:cstheme="minorHAnsi"/>
          <w:bCs/>
        </w:rPr>
        <w:t>.</w:t>
      </w:r>
      <w:r w:rsidR="00394628">
        <w:rPr>
          <w:rFonts w:asciiTheme="minorHAnsi" w:hAnsiTheme="minorHAnsi" w:cstheme="minorHAnsi"/>
          <w:bCs/>
        </w:rPr>
        <w:t xml:space="preserve"> </w:t>
      </w:r>
      <w:r w:rsidR="00635C3A">
        <w:rPr>
          <w:rFonts w:asciiTheme="minorHAnsi" w:hAnsiTheme="minorHAnsi" w:cstheme="minorHAnsi"/>
          <w:bCs/>
        </w:rPr>
        <w:t>Summarized here are the proposed</w:t>
      </w:r>
      <w:r w:rsidR="00B32FF7">
        <w:rPr>
          <w:rFonts w:asciiTheme="minorHAnsi" w:hAnsiTheme="minorHAnsi" w:cstheme="minorHAnsi"/>
          <w:bCs/>
        </w:rPr>
        <w:t xml:space="preserve"> </w:t>
      </w:r>
      <w:proofErr w:type="spellStart"/>
      <w:r w:rsidR="00B32FF7">
        <w:rPr>
          <w:rFonts w:asciiTheme="minorHAnsi" w:hAnsiTheme="minorHAnsi" w:cstheme="minorHAnsi"/>
          <w:bCs/>
        </w:rPr>
        <w:t>nonsubstantive</w:t>
      </w:r>
      <w:proofErr w:type="spellEnd"/>
      <w:r w:rsidR="00635C3A">
        <w:rPr>
          <w:rFonts w:asciiTheme="minorHAnsi" w:hAnsiTheme="minorHAnsi" w:cstheme="minorHAnsi"/>
          <w:bCs/>
        </w:rPr>
        <w:t xml:space="preserve"> changes from the 2021 NHIS to the 2022 NHIS.</w:t>
      </w:r>
    </w:p>
    <w:p w:rsidR="009A69F6" w:rsidP="002B2DAD" w:rsidRDefault="009A69F6" w14:paraId="2B3783F8" w14:textId="331A7BEF">
      <w:pPr>
        <w:ind w:firstLine="0"/>
        <w:rPr>
          <w:rFonts w:asciiTheme="minorHAnsi" w:hAnsiTheme="minorHAnsi" w:cstheme="minorHAnsi"/>
          <w:u w:val="single"/>
        </w:rPr>
      </w:pPr>
    </w:p>
    <w:p w:rsidR="001C4A4E" w:rsidP="001C4A4E" w:rsidRDefault="005B6871" w14:paraId="6CA66838" w14:textId="6D55937C">
      <w:pPr>
        <w:ind w:firstLine="0"/>
        <w:rPr>
          <w:rFonts w:asciiTheme="minorHAnsi" w:hAnsiTheme="minorHAnsi" w:cstheme="minorHAnsi"/>
        </w:rPr>
      </w:pPr>
      <w:r w:rsidRPr="004629C7">
        <w:rPr>
          <w:rFonts w:asciiTheme="minorHAnsi" w:hAnsiTheme="minorHAnsi" w:cstheme="minorHAnsi"/>
        </w:rPr>
        <w:t xml:space="preserve">The NHIS maintains a set of items that is </w:t>
      </w:r>
      <w:r w:rsidRPr="004629C7" w:rsidR="001D5C57">
        <w:rPr>
          <w:rFonts w:asciiTheme="minorHAnsi" w:hAnsiTheme="minorHAnsi" w:cstheme="minorHAnsi"/>
        </w:rPr>
        <w:t xml:space="preserve">consistently </w:t>
      </w:r>
      <w:r w:rsidRPr="004629C7">
        <w:rPr>
          <w:rFonts w:asciiTheme="minorHAnsi" w:hAnsiTheme="minorHAnsi" w:cstheme="minorHAnsi"/>
        </w:rPr>
        <w:t>fielded every year. In 2022,</w:t>
      </w:r>
      <w:r w:rsidRPr="004629C7" w:rsidR="00546A1A">
        <w:rPr>
          <w:rFonts w:asciiTheme="minorHAnsi" w:hAnsiTheme="minorHAnsi" w:cstheme="minorHAnsi"/>
        </w:rPr>
        <w:t xml:space="preserve"> </w:t>
      </w:r>
      <w:r w:rsidR="001C4A4E">
        <w:rPr>
          <w:rFonts w:asciiTheme="minorHAnsi" w:hAnsiTheme="minorHAnsi" w:cstheme="minorHAnsi"/>
        </w:rPr>
        <w:t xml:space="preserve">the following content </w:t>
      </w:r>
      <w:r w:rsidRPr="001C4A4E" w:rsidR="001C4A4E">
        <w:rPr>
          <w:rFonts w:asciiTheme="minorHAnsi" w:hAnsiTheme="minorHAnsi" w:cstheme="minorHAnsi"/>
          <w:b/>
          <w:bCs/>
          <w:i/>
          <w:iCs/>
        </w:rPr>
        <w:t>will be added</w:t>
      </w:r>
      <w:r w:rsidR="001C4A4E">
        <w:rPr>
          <w:rFonts w:asciiTheme="minorHAnsi" w:hAnsiTheme="minorHAnsi" w:cstheme="minorHAnsi"/>
        </w:rPr>
        <w:t xml:space="preserve"> to the annual core:</w:t>
      </w:r>
      <w:r w:rsidRPr="001C4A4E" w:rsidR="001C4A4E">
        <w:rPr>
          <w:rFonts w:asciiTheme="minorHAnsi" w:hAnsiTheme="minorHAnsi" w:cstheme="minorHAnsi"/>
        </w:rPr>
        <w:t xml:space="preserve"> </w:t>
      </w:r>
    </w:p>
    <w:p w:rsidRPr="004629C7" w:rsidR="00522AED" w:rsidP="001C4A4E" w:rsidRDefault="00522AED" w14:paraId="7F0208CB" w14:textId="77777777">
      <w:pPr>
        <w:ind w:firstLine="0"/>
        <w:rPr>
          <w:rFonts w:asciiTheme="minorHAnsi" w:hAnsiTheme="minorHAnsi" w:cstheme="minorHAnsi"/>
        </w:rPr>
      </w:pPr>
    </w:p>
    <w:p w:rsidRPr="00652190" w:rsidR="001C4A4E" w:rsidP="00652190" w:rsidRDefault="00652190" w14:paraId="46F90F8C" w14:textId="7308897C">
      <w:pPr>
        <w:pStyle w:val="ListParagraph"/>
        <w:numPr>
          <w:ilvl w:val="0"/>
          <w:numId w:val="14"/>
        </w:numPr>
        <w:spacing w:after="160" w:line="259" w:lineRule="auto"/>
        <w:contextualSpacing/>
        <w:rPr>
          <w:rFonts w:asciiTheme="minorHAnsi" w:hAnsiTheme="minorHAnsi" w:eastAsiaTheme="minorEastAsia" w:cstheme="minorHAnsi"/>
        </w:rPr>
      </w:pPr>
      <w:r>
        <w:rPr>
          <w:rFonts w:asciiTheme="minorHAnsi" w:hAnsiTheme="minorHAnsi" w:cstheme="minorHAnsi"/>
        </w:rPr>
        <w:t xml:space="preserve">Add </w:t>
      </w:r>
      <w:r w:rsidRPr="004629C7" w:rsidR="001C4A4E">
        <w:rPr>
          <w:rFonts w:asciiTheme="minorHAnsi" w:hAnsiTheme="minorHAnsi" w:cstheme="minorHAnsi"/>
        </w:rPr>
        <w:t xml:space="preserve">4 </w:t>
      </w:r>
      <w:r w:rsidR="004351DC">
        <w:rPr>
          <w:rFonts w:asciiTheme="minorHAnsi" w:hAnsiTheme="minorHAnsi" w:cstheme="minorHAnsi"/>
        </w:rPr>
        <w:t>questions</w:t>
      </w:r>
      <w:r w:rsidR="0076687F">
        <w:rPr>
          <w:rFonts w:asciiTheme="minorHAnsi" w:hAnsiTheme="minorHAnsi" w:cstheme="minorHAnsi"/>
        </w:rPr>
        <w:t xml:space="preserve"> </w:t>
      </w:r>
      <w:r w:rsidRPr="001C4A4E" w:rsidR="001C4A4E">
        <w:rPr>
          <w:rFonts w:asciiTheme="minorHAnsi" w:hAnsiTheme="minorHAnsi" w:cstheme="minorHAnsi"/>
        </w:rPr>
        <w:t>related to dental and vision coverage for Medicare Advantage beneficiaries</w:t>
      </w:r>
    </w:p>
    <w:p w:rsidR="00652190" w:rsidP="009A688C" w:rsidRDefault="00652190" w14:paraId="6380BD34" w14:textId="77777777">
      <w:pPr>
        <w:ind w:firstLine="0"/>
        <w:rPr>
          <w:rFonts w:asciiTheme="minorHAnsi" w:hAnsiTheme="minorHAnsi" w:cstheme="minorHAnsi"/>
        </w:rPr>
      </w:pPr>
    </w:p>
    <w:p w:rsidRPr="004629C7" w:rsidR="009A688C" w:rsidP="009A688C" w:rsidRDefault="003B14B5" w14:paraId="71B0C7FC" w14:textId="3D4A3930">
      <w:pPr>
        <w:ind w:firstLine="0"/>
        <w:rPr>
          <w:rFonts w:asciiTheme="minorHAnsi" w:hAnsiTheme="minorHAnsi" w:cstheme="minorHAnsi"/>
        </w:rPr>
      </w:pPr>
      <w:r w:rsidRPr="004629C7">
        <w:rPr>
          <w:rFonts w:asciiTheme="minorHAnsi" w:hAnsiTheme="minorHAnsi" w:cstheme="minorHAnsi"/>
        </w:rPr>
        <w:t>T</w:t>
      </w:r>
      <w:r w:rsidRPr="004629C7" w:rsidR="005461D8">
        <w:rPr>
          <w:rFonts w:asciiTheme="minorHAnsi" w:hAnsiTheme="minorHAnsi" w:cstheme="minorHAnsi"/>
        </w:rPr>
        <w:t>he NHIS rotates</w:t>
      </w:r>
      <w:r w:rsidRPr="004629C7" w:rsidR="0000323C">
        <w:rPr>
          <w:rFonts w:asciiTheme="minorHAnsi" w:hAnsiTheme="minorHAnsi" w:cstheme="minorHAnsi"/>
        </w:rPr>
        <w:t xml:space="preserve"> </w:t>
      </w:r>
      <w:r w:rsidRPr="004629C7" w:rsidR="00DC57DD">
        <w:rPr>
          <w:rFonts w:asciiTheme="minorHAnsi" w:hAnsiTheme="minorHAnsi" w:cstheme="minorHAnsi"/>
        </w:rPr>
        <w:t xml:space="preserve">core </w:t>
      </w:r>
      <w:r w:rsidRPr="004629C7" w:rsidR="0000323C">
        <w:rPr>
          <w:rFonts w:asciiTheme="minorHAnsi" w:hAnsiTheme="minorHAnsi" w:cstheme="minorHAnsi"/>
        </w:rPr>
        <w:t>con</w:t>
      </w:r>
      <w:r w:rsidRPr="004629C7" w:rsidR="005461D8">
        <w:rPr>
          <w:rFonts w:asciiTheme="minorHAnsi" w:hAnsiTheme="minorHAnsi" w:cstheme="minorHAnsi"/>
        </w:rPr>
        <w:t>tent onto the survey on a periodic basis</w:t>
      </w:r>
      <w:r w:rsidRPr="004629C7" w:rsidR="00BC3E17">
        <w:rPr>
          <w:rFonts w:asciiTheme="minorHAnsi" w:hAnsiTheme="minorHAnsi" w:cstheme="minorHAnsi"/>
        </w:rPr>
        <w:t xml:space="preserve"> </w:t>
      </w:r>
      <w:r w:rsidRPr="004629C7" w:rsidR="00CA6E1C">
        <w:rPr>
          <w:rFonts w:asciiTheme="minorHAnsi" w:hAnsiTheme="minorHAnsi" w:cstheme="minorHAnsi"/>
        </w:rPr>
        <w:t xml:space="preserve">such that all content will appear at least once in a </w:t>
      </w:r>
      <w:proofErr w:type="gramStart"/>
      <w:r w:rsidRPr="004629C7" w:rsidR="00CA6E1C">
        <w:rPr>
          <w:rFonts w:asciiTheme="minorHAnsi" w:hAnsiTheme="minorHAnsi" w:cstheme="minorHAnsi"/>
        </w:rPr>
        <w:t>three year</w:t>
      </w:r>
      <w:proofErr w:type="gramEnd"/>
      <w:r w:rsidRPr="004629C7" w:rsidR="00CA6E1C">
        <w:rPr>
          <w:rFonts w:asciiTheme="minorHAnsi" w:hAnsiTheme="minorHAnsi" w:cstheme="minorHAnsi"/>
        </w:rPr>
        <w:t xml:space="preserve"> cycle begun in 2019.</w:t>
      </w:r>
      <w:r w:rsidRPr="004629C7" w:rsidR="00A460FE">
        <w:rPr>
          <w:rFonts w:asciiTheme="minorHAnsi" w:hAnsiTheme="minorHAnsi" w:cstheme="minorHAnsi"/>
        </w:rPr>
        <w:t xml:space="preserve"> As of the end of 2021, all NHIS rotating core content has been fielded at least once</w:t>
      </w:r>
      <w:r w:rsidR="001B0FD4">
        <w:rPr>
          <w:rFonts w:asciiTheme="minorHAnsi" w:hAnsiTheme="minorHAnsi" w:cstheme="minorHAnsi"/>
        </w:rPr>
        <w:t>.  There are no changes to the rotating content other than the usual rotation of sections on and off the NHIS.</w:t>
      </w:r>
    </w:p>
    <w:p w:rsidRPr="004629C7" w:rsidR="009A69F6" w:rsidP="002B2DAD" w:rsidRDefault="009A69F6" w14:paraId="363C34D7" w14:textId="77777777">
      <w:pPr>
        <w:ind w:firstLine="0"/>
        <w:rPr>
          <w:rFonts w:asciiTheme="minorHAnsi" w:hAnsiTheme="minorHAnsi" w:cstheme="minorHAnsi"/>
        </w:rPr>
      </w:pPr>
    </w:p>
    <w:p w:rsidR="009A688C" w:rsidP="00613685" w:rsidRDefault="00652190" w14:paraId="5D65D06F" w14:textId="3AA4B386">
      <w:pPr>
        <w:ind w:firstLine="360"/>
        <w:rPr>
          <w:rFonts w:asciiTheme="minorHAnsi" w:hAnsiTheme="minorHAnsi" w:cstheme="minorHAnsi"/>
        </w:rPr>
      </w:pPr>
      <w:r w:rsidRPr="00652190">
        <w:rPr>
          <w:rFonts w:asciiTheme="minorHAnsi" w:hAnsiTheme="minorHAnsi" w:cstheme="minorHAnsi"/>
        </w:rPr>
        <w:t>Addition of questions planned to be rotated in as part of the NHIS rotating core schedule</w:t>
      </w:r>
    </w:p>
    <w:p w:rsidR="00652190" w:rsidP="00E30C59" w:rsidRDefault="00652190" w14:paraId="5B87F4D8" w14:textId="09C8E228">
      <w:pPr>
        <w:ind w:firstLine="0"/>
        <w:rPr>
          <w:rFonts w:asciiTheme="minorHAnsi" w:hAnsiTheme="minorHAnsi" w:cstheme="minorHAnsi"/>
        </w:rPr>
      </w:pPr>
    </w:p>
    <w:p w:rsidR="00652190" w:rsidP="00EC460E" w:rsidRDefault="00EC460E" w14:paraId="1F7084D5" w14:textId="6919E310">
      <w:pPr>
        <w:pStyle w:val="ListParagraph"/>
        <w:numPr>
          <w:ilvl w:val="0"/>
          <w:numId w:val="16"/>
        </w:numPr>
        <w:rPr>
          <w:rFonts w:asciiTheme="minorHAnsi" w:hAnsiTheme="minorHAnsi" w:cstheme="minorHAnsi"/>
        </w:rPr>
      </w:pPr>
      <w:r w:rsidRPr="00EC460E">
        <w:rPr>
          <w:rFonts w:asciiTheme="minorHAnsi" w:hAnsiTheme="minorHAnsi" w:cstheme="minorHAnsi"/>
        </w:rPr>
        <w:t xml:space="preserve">Add 6 questions on </w:t>
      </w:r>
      <w:r>
        <w:rPr>
          <w:rFonts w:asciiTheme="minorHAnsi" w:hAnsiTheme="minorHAnsi" w:cstheme="minorHAnsi"/>
        </w:rPr>
        <w:t>utilization of services for dental care and other health providers</w:t>
      </w:r>
      <w:r w:rsidRPr="00EC460E">
        <w:rPr>
          <w:rFonts w:asciiTheme="minorHAnsi" w:hAnsiTheme="minorHAnsi" w:cstheme="minorHAnsi"/>
        </w:rPr>
        <w:t xml:space="preserve"> for adults</w:t>
      </w:r>
    </w:p>
    <w:p w:rsidR="00EC460E" w:rsidP="00EC460E" w:rsidRDefault="00EC460E" w14:paraId="2128BCCC" w14:textId="3F2E9C86">
      <w:pPr>
        <w:pStyle w:val="ListParagraph"/>
        <w:numPr>
          <w:ilvl w:val="0"/>
          <w:numId w:val="16"/>
        </w:numPr>
        <w:rPr>
          <w:rFonts w:asciiTheme="minorHAnsi" w:hAnsiTheme="minorHAnsi" w:cstheme="minorHAnsi"/>
        </w:rPr>
      </w:pPr>
      <w:r>
        <w:rPr>
          <w:rFonts w:asciiTheme="minorHAnsi" w:hAnsiTheme="minorHAnsi" w:cstheme="minorHAnsi"/>
        </w:rPr>
        <w:t>Add 15 questions on mental health assessments for adults</w:t>
      </w:r>
    </w:p>
    <w:p w:rsidR="00EC460E" w:rsidP="00EC460E" w:rsidRDefault="00EC460E" w14:paraId="7A37974B" w14:textId="4B2B13DA">
      <w:pPr>
        <w:pStyle w:val="ListParagraph"/>
        <w:numPr>
          <w:ilvl w:val="0"/>
          <w:numId w:val="16"/>
        </w:numPr>
        <w:rPr>
          <w:rFonts w:asciiTheme="minorHAnsi" w:hAnsiTheme="minorHAnsi" w:cstheme="minorHAnsi"/>
        </w:rPr>
      </w:pPr>
      <w:r>
        <w:rPr>
          <w:rFonts w:asciiTheme="minorHAnsi" w:hAnsiTheme="minorHAnsi" w:cstheme="minorHAnsi"/>
        </w:rPr>
        <w:lastRenderedPageBreak/>
        <w:t xml:space="preserve">Add 31 questions </w:t>
      </w:r>
      <w:r w:rsidR="0008615A">
        <w:rPr>
          <w:rFonts w:asciiTheme="minorHAnsi" w:hAnsiTheme="minorHAnsi" w:cstheme="minorHAnsi"/>
        </w:rPr>
        <w:t xml:space="preserve">on </w:t>
      </w:r>
      <w:r w:rsidRPr="001321B9" w:rsidR="001321B9">
        <w:rPr>
          <w:rFonts w:asciiTheme="minorHAnsi" w:hAnsiTheme="minorHAnsi" w:cstheme="minorHAnsi"/>
        </w:rPr>
        <w:t xml:space="preserve">health behaviors including questions about physical activity, walking, fatigue, sleep, alcohol use, smoking </w:t>
      </w:r>
      <w:proofErr w:type="gramStart"/>
      <w:r w:rsidRPr="001321B9" w:rsidR="001321B9">
        <w:rPr>
          <w:rFonts w:asciiTheme="minorHAnsi" w:hAnsiTheme="minorHAnsi" w:cstheme="minorHAnsi"/>
        </w:rPr>
        <w:t>history</w:t>
      </w:r>
      <w:proofErr w:type="gramEnd"/>
      <w:r w:rsidRPr="001321B9" w:rsidR="001321B9">
        <w:rPr>
          <w:rFonts w:asciiTheme="minorHAnsi" w:hAnsiTheme="minorHAnsi" w:cstheme="minorHAnsi"/>
        </w:rPr>
        <w:t xml:space="preserve"> and cessation</w:t>
      </w:r>
      <w:r w:rsidR="001321B9">
        <w:rPr>
          <w:rFonts w:asciiTheme="minorHAnsi" w:hAnsiTheme="minorHAnsi" w:cstheme="minorHAnsi"/>
        </w:rPr>
        <w:t xml:space="preserve"> for adults</w:t>
      </w:r>
    </w:p>
    <w:p w:rsidR="001321B9" w:rsidP="00EC460E" w:rsidRDefault="001321B9" w14:paraId="48A989D4" w14:textId="0483BFB6">
      <w:pPr>
        <w:pStyle w:val="ListParagraph"/>
        <w:numPr>
          <w:ilvl w:val="0"/>
          <w:numId w:val="16"/>
        </w:numPr>
        <w:rPr>
          <w:rFonts w:asciiTheme="minorHAnsi" w:hAnsiTheme="minorHAnsi" w:cstheme="minorHAnsi"/>
        </w:rPr>
      </w:pPr>
      <w:r>
        <w:rPr>
          <w:rFonts w:asciiTheme="minorHAnsi" w:hAnsiTheme="minorHAnsi" w:cstheme="minorHAnsi"/>
        </w:rPr>
        <w:t>Add 8 questions on utilization of services for dental care, mental health care, and other health providers for children</w:t>
      </w:r>
    </w:p>
    <w:p w:rsidR="001321B9" w:rsidP="00EC460E" w:rsidRDefault="001321B9" w14:paraId="4D5E51A8" w14:textId="2FCF6D16">
      <w:pPr>
        <w:pStyle w:val="ListParagraph"/>
        <w:numPr>
          <w:ilvl w:val="0"/>
          <w:numId w:val="16"/>
        </w:numPr>
        <w:rPr>
          <w:rFonts w:asciiTheme="minorHAnsi" w:hAnsiTheme="minorHAnsi" w:cstheme="minorHAnsi"/>
        </w:rPr>
      </w:pPr>
      <w:r>
        <w:rPr>
          <w:rFonts w:asciiTheme="minorHAnsi" w:hAnsiTheme="minorHAnsi" w:cstheme="minorHAnsi"/>
        </w:rPr>
        <w:t>Add 33 questions on mental health assessments for children</w:t>
      </w:r>
    </w:p>
    <w:p w:rsidRPr="001321B9" w:rsidR="001321B9" w:rsidP="001321B9" w:rsidRDefault="001321B9" w14:paraId="5B9BA6A3" w14:textId="1104219D">
      <w:pPr>
        <w:pStyle w:val="ListParagraph"/>
        <w:numPr>
          <w:ilvl w:val="0"/>
          <w:numId w:val="16"/>
        </w:numPr>
        <w:rPr>
          <w:rFonts w:asciiTheme="minorHAnsi" w:hAnsiTheme="minorHAnsi" w:cstheme="minorHAnsi"/>
        </w:rPr>
      </w:pPr>
      <w:r w:rsidRPr="001321B9">
        <w:rPr>
          <w:rFonts w:asciiTheme="minorHAnsi" w:hAnsiTheme="minorHAnsi" w:cstheme="minorHAnsi"/>
        </w:rPr>
        <w:t>Add 19 questions on health behaviors including body mass index measurement, physical activity, neighborhood characteristics, sleep, and screen time</w:t>
      </w:r>
      <w:r>
        <w:rPr>
          <w:rFonts w:asciiTheme="minorHAnsi" w:hAnsiTheme="minorHAnsi" w:cstheme="minorHAnsi"/>
        </w:rPr>
        <w:t xml:space="preserve"> for children</w:t>
      </w:r>
      <w:r w:rsidRPr="001321B9">
        <w:rPr>
          <w:rFonts w:asciiTheme="minorHAnsi" w:hAnsiTheme="minorHAnsi" w:cstheme="minorHAnsi"/>
        </w:rPr>
        <w:t xml:space="preserve"> </w:t>
      </w:r>
    </w:p>
    <w:p w:rsidR="001321B9" w:rsidP="00E30C59" w:rsidRDefault="001321B9" w14:paraId="5FC56B28" w14:textId="77777777">
      <w:pPr>
        <w:ind w:firstLine="0"/>
        <w:rPr>
          <w:rFonts w:asciiTheme="minorHAnsi" w:hAnsiTheme="minorHAnsi" w:cstheme="minorHAnsi"/>
        </w:rPr>
      </w:pPr>
    </w:p>
    <w:p w:rsidR="00EC460E" w:rsidP="00613685" w:rsidRDefault="00394628" w14:paraId="5A00E565" w14:textId="4785A644">
      <w:pPr>
        <w:ind w:firstLine="360"/>
        <w:rPr>
          <w:rFonts w:asciiTheme="minorHAnsi" w:hAnsiTheme="minorHAnsi" w:cstheme="minorHAnsi"/>
        </w:rPr>
      </w:pPr>
      <w:r>
        <w:rPr>
          <w:rFonts w:asciiTheme="minorHAnsi" w:hAnsiTheme="minorHAnsi" w:cstheme="minorHAnsi"/>
        </w:rPr>
        <w:t>Removal</w:t>
      </w:r>
      <w:r w:rsidRPr="00EC460E" w:rsidR="00EC460E">
        <w:rPr>
          <w:rFonts w:asciiTheme="minorHAnsi" w:hAnsiTheme="minorHAnsi" w:cstheme="minorHAnsi"/>
        </w:rPr>
        <w:t xml:space="preserve"> of questions planned to be rotated out as part of the NHIS rotating core schedule</w:t>
      </w:r>
    </w:p>
    <w:p w:rsidR="00EC460E" w:rsidP="00E30C59" w:rsidRDefault="00EC460E" w14:paraId="4F712616" w14:textId="2D015D08">
      <w:pPr>
        <w:ind w:firstLine="0"/>
        <w:rPr>
          <w:rFonts w:asciiTheme="minorHAnsi" w:hAnsiTheme="minorHAnsi" w:cstheme="minorHAnsi"/>
        </w:rPr>
      </w:pPr>
    </w:p>
    <w:p w:rsidRPr="00652190" w:rsidR="00EC460E" w:rsidP="00EC460E" w:rsidRDefault="00EC460E" w14:paraId="3E84E08B" w14:textId="77777777">
      <w:pPr>
        <w:pStyle w:val="ListParagraph"/>
        <w:numPr>
          <w:ilvl w:val="0"/>
          <w:numId w:val="15"/>
        </w:numPr>
        <w:rPr>
          <w:rFonts w:asciiTheme="minorHAnsi" w:hAnsiTheme="minorHAnsi" w:cstheme="minorHAnsi"/>
        </w:rPr>
      </w:pPr>
      <w:r w:rsidRPr="00652190">
        <w:rPr>
          <w:rFonts w:asciiTheme="minorHAnsi" w:hAnsiTheme="minorHAnsi" w:cstheme="minorHAnsi"/>
        </w:rPr>
        <w:t>Remove 12 questions on allergies and other conditions for adults</w:t>
      </w:r>
    </w:p>
    <w:p w:rsidRPr="00652190" w:rsidR="00EC460E" w:rsidP="00EC460E" w:rsidRDefault="00EC460E" w14:paraId="0AA70F17" w14:textId="77777777">
      <w:pPr>
        <w:pStyle w:val="ListParagraph"/>
        <w:numPr>
          <w:ilvl w:val="0"/>
          <w:numId w:val="15"/>
        </w:numPr>
        <w:rPr>
          <w:rFonts w:asciiTheme="minorHAnsi" w:hAnsiTheme="minorHAnsi" w:cstheme="minorHAnsi"/>
        </w:rPr>
      </w:pPr>
      <w:r w:rsidRPr="00652190">
        <w:rPr>
          <w:rFonts w:asciiTheme="minorHAnsi" w:hAnsiTheme="minorHAnsi" w:cstheme="minorHAnsi"/>
        </w:rPr>
        <w:t>Remove 6 questions on psychological distress for adults</w:t>
      </w:r>
    </w:p>
    <w:p w:rsidRPr="00652190" w:rsidR="00EC460E" w:rsidP="00EC460E" w:rsidRDefault="00EC460E" w14:paraId="45FA899F" w14:textId="77777777">
      <w:pPr>
        <w:pStyle w:val="ListParagraph"/>
        <w:numPr>
          <w:ilvl w:val="0"/>
          <w:numId w:val="15"/>
        </w:numPr>
        <w:rPr>
          <w:rFonts w:asciiTheme="minorHAnsi" w:hAnsiTheme="minorHAnsi" w:cstheme="minorHAnsi"/>
        </w:rPr>
      </w:pPr>
      <w:r w:rsidRPr="00652190">
        <w:rPr>
          <w:rFonts w:asciiTheme="minorHAnsi" w:hAnsiTheme="minorHAnsi" w:cstheme="minorHAnsi"/>
        </w:rPr>
        <w:t>Remove 6 questions on detailed employment for adults</w:t>
      </w:r>
    </w:p>
    <w:p w:rsidRPr="00652190" w:rsidR="00EC460E" w:rsidP="00EC460E" w:rsidRDefault="00EC460E" w14:paraId="377E6F4E" w14:textId="7058C011">
      <w:pPr>
        <w:pStyle w:val="ListParagraph"/>
        <w:numPr>
          <w:ilvl w:val="0"/>
          <w:numId w:val="15"/>
        </w:numPr>
        <w:rPr>
          <w:rFonts w:asciiTheme="minorHAnsi" w:hAnsiTheme="minorHAnsi" w:cstheme="minorHAnsi"/>
        </w:rPr>
      </w:pPr>
      <w:r w:rsidRPr="00652190">
        <w:rPr>
          <w:rFonts w:asciiTheme="minorHAnsi" w:hAnsiTheme="minorHAnsi" w:cstheme="minorHAnsi"/>
        </w:rPr>
        <w:t xml:space="preserve">Remove 29 questions on </w:t>
      </w:r>
      <w:r w:rsidR="001321B9">
        <w:rPr>
          <w:rFonts w:asciiTheme="minorHAnsi" w:hAnsiTheme="minorHAnsi" w:cstheme="minorHAnsi"/>
        </w:rPr>
        <w:t xml:space="preserve">repetitive strain and </w:t>
      </w:r>
      <w:r w:rsidRPr="00652190">
        <w:rPr>
          <w:rFonts w:asciiTheme="minorHAnsi" w:hAnsiTheme="minorHAnsi" w:cstheme="minorHAnsi"/>
        </w:rPr>
        <w:t>injuries for adults</w:t>
      </w:r>
    </w:p>
    <w:p w:rsidRPr="00652190" w:rsidR="00EC460E" w:rsidP="00EC460E" w:rsidRDefault="00EC460E" w14:paraId="0880D550" w14:textId="77777777">
      <w:pPr>
        <w:pStyle w:val="ListParagraph"/>
        <w:numPr>
          <w:ilvl w:val="0"/>
          <w:numId w:val="15"/>
        </w:numPr>
        <w:rPr>
          <w:rFonts w:asciiTheme="minorHAnsi" w:hAnsiTheme="minorHAnsi" w:cstheme="minorHAnsi"/>
        </w:rPr>
      </w:pPr>
      <w:r w:rsidRPr="00652190">
        <w:rPr>
          <w:rFonts w:asciiTheme="minorHAnsi" w:hAnsiTheme="minorHAnsi" w:cstheme="minorHAnsi"/>
        </w:rPr>
        <w:t>Remove 9 questions on chronic pain</w:t>
      </w:r>
      <w:r>
        <w:rPr>
          <w:rFonts w:asciiTheme="minorHAnsi" w:hAnsiTheme="minorHAnsi" w:cstheme="minorHAnsi"/>
        </w:rPr>
        <w:t xml:space="preserve"> for adults</w:t>
      </w:r>
    </w:p>
    <w:p w:rsidR="00EC460E" w:rsidP="00EC460E" w:rsidRDefault="00EC460E" w14:paraId="51840699" w14:textId="77777777">
      <w:pPr>
        <w:pStyle w:val="ListParagraph"/>
        <w:numPr>
          <w:ilvl w:val="0"/>
          <w:numId w:val="15"/>
        </w:numPr>
        <w:rPr>
          <w:rFonts w:asciiTheme="minorHAnsi" w:hAnsiTheme="minorHAnsi" w:cstheme="minorHAnsi"/>
        </w:rPr>
      </w:pPr>
      <w:r w:rsidRPr="00652190">
        <w:rPr>
          <w:rFonts w:asciiTheme="minorHAnsi" w:hAnsiTheme="minorHAnsi" w:cstheme="minorHAnsi"/>
        </w:rPr>
        <w:t xml:space="preserve">Remove </w:t>
      </w:r>
      <w:r>
        <w:rPr>
          <w:rFonts w:asciiTheme="minorHAnsi" w:hAnsiTheme="minorHAnsi" w:cstheme="minorHAnsi"/>
        </w:rPr>
        <w:t>21</w:t>
      </w:r>
      <w:r w:rsidRPr="00652190">
        <w:rPr>
          <w:rFonts w:asciiTheme="minorHAnsi" w:hAnsiTheme="minorHAnsi" w:cstheme="minorHAnsi"/>
        </w:rPr>
        <w:t xml:space="preserve"> questions on preventive services</w:t>
      </w:r>
      <w:r>
        <w:rPr>
          <w:rFonts w:asciiTheme="minorHAnsi" w:hAnsiTheme="minorHAnsi" w:cstheme="minorHAnsi"/>
        </w:rPr>
        <w:t xml:space="preserve"> for adults</w:t>
      </w:r>
    </w:p>
    <w:p w:rsidRPr="00EC460E" w:rsidR="00EC460E" w:rsidP="00EC460E" w:rsidRDefault="00EC460E" w14:paraId="50FDFFAF" w14:textId="197CD3BD">
      <w:pPr>
        <w:pStyle w:val="ListParagraph"/>
        <w:numPr>
          <w:ilvl w:val="0"/>
          <w:numId w:val="15"/>
        </w:numPr>
        <w:rPr>
          <w:rFonts w:asciiTheme="minorHAnsi" w:hAnsiTheme="minorHAnsi" w:cstheme="minorHAnsi"/>
        </w:rPr>
      </w:pPr>
      <w:r>
        <w:rPr>
          <w:rFonts w:asciiTheme="minorHAnsi" w:hAnsiTheme="minorHAnsi" w:cstheme="minorHAnsi"/>
        </w:rPr>
        <w:t xml:space="preserve">Remove </w:t>
      </w:r>
      <w:r w:rsidRPr="00EC460E">
        <w:rPr>
          <w:rFonts w:asciiTheme="minorHAnsi" w:hAnsiTheme="minorHAnsi" w:cstheme="minorHAnsi"/>
        </w:rPr>
        <w:t xml:space="preserve">6 </w:t>
      </w:r>
      <w:r w:rsidR="00BC1CAE">
        <w:rPr>
          <w:rFonts w:asciiTheme="minorHAnsi" w:hAnsiTheme="minorHAnsi" w:cstheme="minorHAnsi"/>
        </w:rPr>
        <w:t>questions on allergies</w:t>
      </w:r>
      <w:r>
        <w:rPr>
          <w:rFonts w:asciiTheme="minorHAnsi" w:hAnsiTheme="minorHAnsi" w:cstheme="minorHAnsi"/>
        </w:rPr>
        <w:t xml:space="preserve"> for children</w:t>
      </w:r>
    </w:p>
    <w:p w:rsidRPr="00373751" w:rsidR="00EC460E" w:rsidP="00EC460E" w:rsidRDefault="00EC460E" w14:paraId="3B46D030" w14:textId="2E4DC98B">
      <w:pPr>
        <w:pStyle w:val="ListParagraph"/>
        <w:numPr>
          <w:ilvl w:val="0"/>
          <w:numId w:val="15"/>
        </w:numPr>
        <w:rPr>
          <w:rFonts w:asciiTheme="minorHAnsi" w:hAnsiTheme="minorHAnsi" w:cstheme="minorHAnsi"/>
        </w:rPr>
      </w:pPr>
      <w:r w:rsidRPr="00373751">
        <w:rPr>
          <w:rFonts w:asciiTheme="minorHAnsi" w:hAnsiTheme="minorHAnsi" w:cstheme="minorHAnsi"/>
        </w:rPr>
        <w:t xml:space="preserve">Remove 18 </w:t>
      </w:r>
      <w:r w:rsidR="00BC1CAE">
        <w:rPr>
          <w:rFonts w:asciiTheme="minorHAnsi" w:hAnsiTheme="minorHAnsi" w:cstheme="minorHAnsi"/>
        </w:rPr>
        <w:t xml:space="preserve">questions on injuries </w:t>
      </w:r>
      <w:r w:rsidRPr="00373751">
        <w:rPr>
          <w:rFonts w:asciiTheme="minorHAnsi" w:hAnsiTheme="minorHAnsi" w:cstheme="minorHAnsi"/>
        </w:rPr>
        <w:t>for children</w:t>
      </w:r>
    </w:p>
    <w:p w:rsidR="00411DAA" w:rsidP="00FE75DC" w:rsidRDefault="00411DAA" w14:paraId="7261C681" w14:textId="77777777">
      <w:pPr>
        <w:ind w:firstLine="0"/>
        <w:rPr>
          <w:rFonts w:asciiTheme="minorHAnsi" w:hAnsiTheme="minorHAnsi"/>
        </w:rPr>
      </w:pPr>
    </w:p>
    <w:p w:rsidRPr="00373751" w:rsidR="00FE75DC" w:rsidP="00FE75DC" w:rsidRDefault="00394628" w14:paraId="76442914" w14:textId="030A78BF">
      <w:pPr>
        <w:ind w:firstLine="0"/>
        <w:rPr>
          <w:rFonts w:asciiTheme="minorHAnsi" w:hAnsiTheme="minorHAnsi"/>
        </w:rPr>
      </w:pPr>
      <w:r>
        <w:rPr>
          <w:rFonts w:asciiTheme="minorHAnsi" w:hAnsiTheme="minorHAnsi"/>
        </w:rPr>
        <w:t>T</w:t>
      </w:r>
      <w:r w:rsidRPr="00373751" w:rsidR="00FE75DC">
        <w:rPr>
          <w:rFonts w:asciiTheme="minorHAnsi" w:hAnsiTheme="minorHAnsi"/>
        </w:rPr>
        <w:t>his submission also seeks approval to add</w:t>
      </w:r>
      <w:r>
        <w:rPr>
          <w:rFonts w:asciiTheme="minorHAnsi" w:hAnsiTheme="minorHAnsi"/>
        </w:rPr>
        <w:t xml:space="preserve"> and remove</w:t>
      </w:r>
      <w:r w:rsidRPr="00373751" w:rsidR="00FE75DC">
        <w:rPr>
          <w:rFonts w:asciiTheme="minorHAnsi" w:hAnsiTheme="minorHAnsi"/>
        </w:rPr>
        <w:t xml:space="preserve"> </w:t>
      </w:r>
      <w:r w:rsidRPr="00373751" w:rsidR="00FE75DC">
        <w:rPr>
          <w:rFonts w:asciiTheme="minorHAnsi" w:hAnsiTheme="minorHAnsi"/>
          <w:b/>
          <w:i/>
        </w:rPr>
        <w:t>sponsored content</w:t>
      </w:r>
      <w:r w:rsidRPr="00373751" w:rsidR="00FE75DC">
        <w:rPr>
          <w:rFonts w:asciiTheme="minorHAnsi" w:hAnsiTheme="minorHAnsi"/>
        </w:rPr>
        <w:t xml:space="preserve"> </w:t>
      </w:r>
      <w:r>
        <w:rPr>
          <w:rFonts w:asciiTheme="minorHAnsi" w:hAnsiTheme="minorHAnsi"/>
        </w:rPr>
        <w:t>in</w:t>
      </w:r>
      <w:r w:rsidRPr="00373751" w:rsidR="00FE75DC">
        <w:rPr>
          <w:rFonts w:asciiTheme="minorHAnsi" w:hAnsiTheme="minorHAnsi"/>
        </w:rPr>
        <w:t xml:space="preserve"> the 2022 </w:t>
      </w:r>
      <w:r w:rsidR="0008615A">
        <w:rPr>
          <w:rFonts w:asciiTheme="minorHAnsi" w:hAnsiTheme="minorHAnsi"/>
        </w:rPr>
        <w:t>NHIS</w:t>
      </w:r>
      <w:r w:rsidRPr="00373751" w:rsidR="00FE75DC">
        <w:rPr>
          <w:rFonts w:asciiTheme="minorHAnsi" w:hAnsiTheme="minorHAnsi"/>
        </w:rPr>
        <w:t>:</w:t>
      </w:r>
    </w:p>
    <w:p w:rsidRPr="00373751" w:rsidR="00FE75DC" w:rsidP="00FE75DC" w:rsidRDefault="00FE75DC" w14:paraId="1B599874" w14:textId="573A5A47">
      <w:pPr>
        <w:ind w:firstLine="0"/>
        <w:rPr>
          <w:rFonts w:asciiTheme="minorHAnsi" w:hAnsiTheme="minorHAnsi"/>
        </w:rPr>
      </w:pPr>
    </w:p>
    <w:p w:rsidRPr="00373751" w:rsidR="00FE75DC" w:rsidP="00613685" w:rsidRDefault="00FE75DC" w14:paraId="74A64236" w14:textId="6BBA99F1">
      <w:pPr>
        <w:ind w:firstLine="360"/>
        <w:rPr>
          <w:rFonts w:asciiTheme="minorHAnsi" w:hAnsiTheme="minorHAnsi"/>
        </w:rPr>
      </w:pPr>
      <w:r w:rsidRPr="00373751">
        <w:rPr>
          <w:rFonts w:asciiTheme="minorHAnsi" w:hAnsiTheme="minorHAnsi"/>
        </w:rPr>
        <w:t>Addition</w:t>
      </w:r>
      <w:r w:rsidR="00595C60">
        <w:rPr>
          <w:rFonts w:asciiTheme="minorHAnsi" w:hAnsiTheme="minorHAnsi"/>
        </w:rPr>
        <w:t xml:space="preserve"> of sponsored content in 2022</w:t>
      </w:r>
    </w:p>
    <w:p w:rsidRPr="00373751" w:rsidR="00FE75DC" w:rsidP="00FE75DC" w:rsidRDefault="00FE75DC" w14:paraId="41690A5F" w14:textId="77777777">
      <w:pPr>
        <w:ind w:firstLine="0"/>
        <w:rPr>
          <w:rFonts w:asciiTheme="minorHAnsi" w:hAnsiTheme="minorHAnsi"/>
        </w:rPr>
      </w:pPr>
    </w:p>
    <w:p w:rsidRPr="00373751" w:rsidR="00FE75DC" w:rsidP="00FE75DC" w:rsidRDefault="00FE75DC" w14:paraId="7A89FE75" w14:textId="0D25C02C">
      <w:pPr>
        <w:pStyle w:val="ListParagraph"/>
        <w:numPr>
          <w:ilvl w:val="0"/>
          <w:numId w:val="17"/>
        </w:numPr>
        <w:rPr>
          <w:rFonts w:asciiTheme="minorHAnsi" w:hAnsiTheme="minorHAnsi"/>
        </w:rPr>
      </w:pPr>
      <w:r w:rsidRPr="00373751">
        <w:rPr>
          <w:rFonts w:asciiTheme="minorHAnsi" w:hAnsiTheme="minorHAnsi"/>
        </w:rPr>
        <w:t>Add 25 questions as part of annual cancer control content sponsored by the National Cancer Institute (NCI, NIH) and the National Center for Chronic Disease Prevention and Health Promotion (NCCDPHP, CDC). This includes 14 questions on diet and nutrition and 11 questions on smoking cessation for adults.</w:t>
      </w:r>
    </w:p>
    <w:p w:rsidRPr="00373751" w:rsidR="00FE75DC" w:rsidP="00FE75DC" w:rsidRDefault="00FE75DC" w14:paraId="6B772E15" w14:textId="7876035F">
      <w:pPr>
        <w:pStyle w:val="ListParagraph"/>
        <w:numPr>
          <w:ilvl w:val="0"/>
          <w:numId w:val="17"/>
        </w:numPr>
        <w:rPr>
          <w:rFonts w:asciiTheme="minorHAnsi" w:hAnsiTheme="minorHAnsi"/>
        </w:rPr>
      </w:pPr>
      <w:r w:rsidRPr="00373751">
        <w:rPr>
          <w:rFonts w:asciiTheme="minorHAnsi" w:hAnsiTheme="minorHAnsi"/>
        </w:rPr>
        <w:t xml:space="preserve">Add 1 question on menthol cigarette use </w:t>
      </w:r>
      <w:r w:rsidR="00B818CC">
        <w:rPr>
          <w:rFonts w:asciiTheme="minorHAnsi" w:hAnsiTheme="minorHAnsi"/>
        </w:rPr>
        <w:t xml:space="preserve">for adults </w:t>
      </w:r>
      <w:r w:rsidRPr="00373751">
        <w:rPr>
          <w:rFonts w:asciiTheme="minorHAnsi" w:hAnsiTheme="minorHAnsi"/>
        </w:rPr>
        <w:t>sponsored by the Food and Drug Administration (FDA).</w:t>
      </w:r>
    </w:p>
    <w:p w:rsidRPr="00373751" w:rsidR="00FE75DC" w:rsidP="00FE75DC" w:rsidRDefault="00FE75DC" w14:paraId="0B947FDA" w14:textId="54665AF9">
      <w:pPr>
        <w:pStyle w:val="ListParagraph"/>
        <w:numPr>
          <w:ilvl w:val="0"/>
          <w:numId w:val="17"/>
        </w:numPr>
        <w:rPr>
          <w:rFonts w:asciiTheme="minorHAnsi" w:hAnsiTheme="minorHAnsi"/>
        </w:rPr>
      </w:pPr>
      <w:r w:rsidRPr="00373751">
        <w:rPr>
          <w:rFonts w:asciiTheme="minorHAnsi" w:hAnsiTheme="minorHAnsi"/>
        </w:rPr>
        <w:t xml:space="preserve">Add 25 questions on complementary and integrative health </w:t>
      </w:r>
      <w:r w:rsidR="00B818CC">
        <w:rPr>
          <w:rFonts w:asciiTheme="minorHAnsi" w:hAnsiTheme="minorHAnsi"/>
        </w:rPr>
        <w:t xml:space="preserve">for adults and children </w:t>
      </w:r>
      <w:r w:rsidRPr="00373751">
        <w:rPr>
          <w:rFonts w:asciiTheme="minorHAnsi" w:hAnsiTheme="minorHAnsi"/>
        </w:rPr>
        <w:t>sponsored by the National Center for Complementary and Integrative Health (NCCIH, NIH).</w:t>
      </w:r>
    </w:p>
    <w:p w:rsidR="00FE75DC" w:rsidP="00FE75DC" w:rsidRDefault="00B818CC" w14:paraId="372DA860" w14:textId="59E43361">
      <w:pPr>
        <w:pStyle w:val="ListParagraph"/>
        <w:numPr>
          <w:ilvl w:val="0"/>
          <w:numId w:val="17"/>
        </w:numPr>
        <w:rPr>
          <w:rFonts w:asciiTheme="minorHAnsi" w:hAnsiTheme="minorHAnsi"/>
        </w:rPr>
      </w:pPr>
      <w:r>
        <w:rPr>
          <w:rFonts w:asciiTheme="minorHAnsi" w:hAnsiTheme="minorHAnsi"/>
        </w:rPr>
        <w:t>Add 17 questions on voice, swallowing, speech, and language problems for adults and children sponsored by the National Institute on Deafness and Other Communication Disorders (NIDCD, NIH).</w:t>
      </w:r>
    </w:p>
    <w:p w:rsidR="00182E2B" w:rsidP="00FE75DC" w:rsidRDefault="00182E2B" w14:paraId="2294080D" w14:textId="6D172572">
      <w:pPr>
        <w:pStyle w:val="ListParagraph"/>
        <w:numPr>
          <w:ilvl w:val="0"/>
          <w:numId w:val="17"/>
        </w:numPr>
        <w:rPr>
          <w:rFonts w:asciiTheme="minorHAnsi" w:hAnsiTheme="minorHAnsi"/>
        </w:rPr>
      </w:pPr>
      <w:r>
        <w:rPr>
          <w:rFonts w:asciiTheme="minorHAnsi" w:hAnsiTheme="minorHAnsi"/>
        </w:rPr>
        <w:t xml:space="preserve">Add 2 questions on HPV vaccination for adults and children and </w:t>
      </w:r>
      <w:r w:rsidR="00006F42">
        <w:rPr>
          <w:rFonts w:asciiTheme="minorHAnsi" w:hAnsiTheme="minorHAnsi"/>
        </w:rPr>
        <w:t>2</w:t>
      </w:r>
      <w:r>
        <w:rPr>
          <w:rFonts w:asciiTheme="minorHAnsi" w:hAnsiTheme="minorHAnsi"/>
        </w:rPr>
        <w:t xml:space="preserve"> question</w:t>
      </w:r>
      <w:r w:rsidR="00006F42">
        <w:rPr>
          <w:rFonts w:asciiTheme="minorHAnsi" w:hAnsiTheme="minorHAnsi"/>
        </w:rPr>
        <w:t>s</w:t>
      </w:r>
      <w:r>
        <w:rPr>
          <w:rFonts w:asciiTheme="minorHAnsi" w:hAnsiTheme="minorHAnsi"/>
        </w:rPr>
        <w:t xml:space="preserve"> on tetanus immunization for adults</w:t>
      </w:r>
    </w:p>
    <w:p w:rsidR="00595C60" w:rsidP="00595C60" w:rsidRDefault="00595C60" w14:paraId="79C195C1" w14:textId="129AF86A">
      <w:pPr>
        <w:ind w:firstLine="0"/>
        <w:rPr>
          <w:rFonts w:asciiTheme="minorHAnsi" w:hAnsiTheme="minorHAnsi"/>
        </w:rPr>
      </w:pPr>
    </w:p>
    <w:p w:rsidR="00595C60" w:rsidP="00613685" w:rsidRDefault="00394628" w14:paraId="5E38B22E" w14:textId="214FFC15">
      <w:pPr>
        <w:ind w:firstLine="360"/>
        <w:rPr>
          <w:rFonts w:asciiTheme="minorHAnsi" w:hAnsiTheme="minorHAnsi"/>
        </w:rPr>
      </w:pPr>
      <w:r>
        <w:rPr>
          <w:rFonts w:asciiTheme="minorHAnsi" w:hAnsiTheme="minorHAnsi"/>
        </w:rPr>
        <w:t>Removal</w:t>
      </w:r>
      <w:r w:rsidR="00595C60">
        <w:rPr>
          <w:rFonts w:asciiTheme="minorHAnsi" w:hAnsiTheme="minorHAnsi"/>
        </w:rPr>
        <w:t xml:space="preserve"> of sponsored content from 2021</w:t>
      </w:r>
    </w:p>
    <w:p w:rsidR="00595C60" w:rsidP="00595C60" w:rsidRDefault="00595C60" w14:paraId="4B5E943A" w14:textId="06695BCD">
      <w:pPr>
        <w:ind w:firstLine="0"/>
        <w:rPr>
          <w:rFonts w:asciiTheme="minorHAnsi" w:hAnsiTheme="minorHAnsi"/>
        </w:rPr>
      </w:pPr>
    </w:p>
    <w:p w:rsidR="00595C60" w:rsidP="00595C60" w:rsidRDefault="00595C60" w14:paraId="12F37C13" w14:textId="33527500">
      <w:pPr>
        <w:pStyle w:val="ListParagraph"/>
        <w:numPr>
          <w:ilvl w:val="0"/>
          <w:numId w:val="18"/>
        </w:numPr>
        <w:rPr>
          <w:rFonts w:asciiTheme="minorHAnsi" w:hAnsiTheme="minorHAnsi"/>
        </w:rPr>
      </w:pPr>
      <w:r>
        <w:rPr>
          <w:rFonts w:asciiTheme="minorHAnsi" w:hAnsiTheme="minorHAnsi"/>
        </w:rPr>
        <w:t>Remove 9 questions on work arrangements for adults</w:t>
      </w:r>
    </w:p>
    <w:p w:rsidR="00595C60" w:rsidP="00595C60" w:rsidRDefault="00595C60" w14:paraId="0A34DA94" w14:textId="7903E1D3">
      <w:pPr>
        <w:pStyle w:val="ListParagraph"/>
        <w:numPr>
          <w:ilvl w:val="0"/>
          <w:numId w:val="18"/>
        </w:numPr>
        <w:rPr>
          <w:rFonts w:asciiTheme="minorHAnsi" w:hAnsiTheme="minorHAnsi"/>
        </w:rPr>
      </w:pPr>
      <w:r>
        <w:rPr>
          <w:rFonts w:asciiTheme="minorHAnsi" w:hAnsiTheme="minorHAnsi"/>
        </w:rPr>
        <w:t>Remove 10 questions on social distancing at work for adults</w:t>
      </w:r>
    </w:p>
    <w:p w:rsidR="00595C60" w:rsidP="00595C60" w:rsidRDefault="00595C60" w14:paraId="1851B56F" w14:textId="56DF5B02">
      <w:pPr>
        <w:pStyle w:val="ListParagraph"/>
        <w:numPr>
          <w:ilvl w:val="0"/>
          <w:numId w:val="18"/>
        </w:numPr>
        <w:rPr>
          <w:rFonts w:asciiTheme="minorHAnsi" w:hAnsiTheme="minorHAnsi"/>
        </w:rPr>
      </w:pPr>
      <w:r>
        <w:rPr>
          <w:rFonts w:asciiTheme="minorHAnsi" w:hAnsiTheme="minorHAnsi"/>
        </w:rPr>
        <w:t>Remove 7 diabetes related questions for adults</w:t>
      </w:r>
    </w:p>
    <w:p w:rsidR="00595C60" w:rsidP="00595C60" w:rsidRDefault="00595C60" w14:paraId="7F49FA85" w14:textId="71ACC0F4">
      <w:pPr>
        <w:pStyle w:val="ListParagraph"/>
        <w:numPr>
          <w:ilvl w:val="0"/>
          <w:numId w:val="18"/>
        </w:numPr>
        <w:rPr>
          <w:rFonts w:asciiTheme="minorHAnsi" w:hAnsiTheme="minorHAnsi"/>
        </w:rPr>
      </w:pPr>
      <w:r>
        <w:rPr>
          <w:rFonts w:asciiTheme="minorHAnsi" w:hAnsiTheme="minorHAnsi"/>
        </w:rPr>
        <w:t>Remove 21 questions on cancer screening for adults</w:t>
      </w:r>
    </w:p>
    <w:p w:rsidR="00595C60" w:rsidP="00595C60" w:rsidRDefault="00595C60" w14:paraId="2D7F1290" w14:textId="7A7353A6">
      <w:pPr>
        <w:pStyle w:val="ListParagraph"/>
        <w:numPr>
          <w:ilvl w:val="0"/>
          <w:numId w:val="18"/>
        </w:numPr>
        <w:rPr>
          <w:rFonts w:asciiTheme="minorHAnsi" w:hAnsiTheme="minorHAnsi"/>
        </w:rPr>
      </w:pPr>
      <w:r>
        <w:rPr>
          <w:rFonts w:asciiTheme="minorHAnsi" w:hAnsiTheme="minorHAnsi"/>
        </w:rPr>
        <w:t>Remove 4 questions on access to cancer care during the pandemic for adults</w:t>
      </w:r>
    </w:p>
    <w:p w:rsidR="00595C60" w:rsidP="00595C60" w:rsidRDefault="00595C60" w14:paraId="6AED311C" w14:textId="294A5E80">
      <w:pPr>
        <w:pStyle w:val="ListParagraph"/>
        <w:numPr>
          <w:ilvl w:val="0"/>
          <w:numId w:val="18"/>
        </w:numPr>
        <w:rPr>
          <w:rFonts w:asciiTheme="minorHAnsi" w:hAnsiTheme="minorHAnsi"/>
        </w:rPr>
      </w:pPr>
      <w:r>
        <w:rPr>
          <w:rFonts w:asciiTheme="minorHAnsi" w:hAnsiTheme="minorHAnsi"/>
        </w:rPr>
        <w:t>Remove 1 question on life satisfaction for adults</w:t>
      </w:r>
      <w:r w:rsidR="00F50257">
        <w:rPr>
          <w:rFonts w:asciiTheme="minorHAnsi" w:hAnsiTheme="minorHAnsi"/>
        </w:rPr>
        <w:t xml:space="preserve"> </w:t>
      </w:r>
    </w:p>
    <w:p w:rsidR="00595C60" w:rsidP="00595C60" w:rsidRDefault="00595C60" w14:paraId="4C48167E" w14:textId="5F3141D9">
      <w:pPr>
        <w:pStyle w:val="ListParagraph"/>
        <w:numPr>
          <w:ilvl w:val="0"/>
          <w:numId w:val="18"/>
        </w:numPr>
        <w:rPr>
          <w:rFonts w:asciiTheme="minorHAnsi" w:hAnsiTheme="minorHAnsi"/>
        </w:rPr>
      </w:pPr>
      <w:r>
        <w:rPr>
          <w:rFonts w:asciiTheme="minorHAnsi" w:hAnsiTheme="minorHAnsi"/>
        </w:rPr>
        <w:t xml:space="preserve">Remove 15 questions on taste and smell for adults </w:t>
      </w:r>
    </w:p>
    <w:p w:rsidRPr="00595C60" w:rsidR="00182E2B" w:rsidP="00595C60" w:rsidRDefault="00182E2B" w14:paraId="7FB7FE97" w14:textId="32D0F1DE">
      <w:pPr>
        <w:pStyle w:val="ListParagraph"/>
        <w:numPr>
          <w:ilvl w:val="0"/>
          <w:numId w:val="18"/>
        </w:numPr>
        <w:rPr>
          <w:rFonts w:asciiTheme="minorHAnsi" w:hAnsiTheme="minorHAnsi"/>
        </w:rPr>
      </w:pPr>
      <w:r>
        <w:rPr>
          <w:rFonts w:asciiTheme="minorHAnsi" w:hAnsiTheme="minorHAnsi"/>
        </w:rPr>
        <w:lastRenderedPageBreak/>
        <w:t>Remove 4 questions on hepatitis vaccination</w:t>
      </w:r>
      <w:r w:rsidR="00613685">
        <w:rPr>
          <w:rFonts w:asciiTheme="minorHAnsi" w:hAnsiTheme="minorHAnsi"/>
        </w:rPr>
        <w:t>, one question on</w:t>
      </w:r>
      <w:r>
        <w:rPr>
          <w:rFonts w:asciiTheme="minorHAnsi" w:hAnsiTheme="minorHAnsi"/>
        </w:rPr>
        <w:t xml:space="preserve"> travel relevant for vaccination</w:t>
      </w:r>
      <w:r w:rsidR="00613685">
        <w:rPr>
          <w:rFonts w:asciiTheme="minorHAnsi" w:hAnsiTheme="minorHAnsi"/>
        </w:rPr>
        <w:t>, and three questions on shingles vaccination</w:t>
      </w:r>
      <w:r>
        <w:rPr>
          <w:rFonts w:asciiTheme="minorHAnsi" w:hAnsiTheme="minorHAnsi"/>
        </w:rPr>
        <w:t xml:space="preserve"> for adults</w:t>
      </w:r>
    </w:p>
    <w:p w:rsidR="00291265" w:rsidP="001C7645" w:rsidRDefault="00291265" w14:paraId="5E9373C2" w14:textId="77777777">
      <w:pPr>
        <w:ind w:firstLine="0"/>
        <w:rPr>
          <w:rFonts w:asciiTheme="minorHAnsi" w:hAnsiTheme="minorHAnsi" w:cstheme="minorHAnsi"/>
          <w:u w:val="single"/>
        </w:rPr>
      </w:pPr>
    </w:p>
    <w:p w:rsidRPr="00FE706A" w:rsidR="00FE706A" w:rsidP="001C7645" w:rsidRDefault="00FE706A" w14:paraId="351E1408" w14:textId="4703EC31">
      <w:pPr>
        <w:ind w:firstLine="0"/>
        <w:rPr>
          <w:rFonts w:asciiTheme="minorHAnsi" w:hAnsiTheme="minorHAnsi" w:cstheme="minorHAnsi"/>
        </w:rPr>
      </w:pPr>
      <w:r>
        <w:rPr>
          <w:rFonts w:asciiTheme="minorHAnsi" w:hAnsiTheme="minorHAnsi" w:cstheme="minorHAnsi"/>
        </w:rPr>
        <w:t>In addition, this submission seeks to add and remove e</w:t>
      </w:r>
      <w:r w:rsidRPr="00FE706A">
        <w:rPr>
          <w:rFonts w:asciiTheme="minorHAnsi" w:hAnsiTheme="minorHAnsi" w:cstheme="minorHAnsi"/>
        </w:rPr>
        <w:t xml:space="preserve">merging content </w:t>
      </w:r>
      <w:r w:rsidR="00CB4850">
        <w:rPr>
          <w:rFonts w:asciiTheme="minorHAnsi" w:hAnsiTheme="minorHAnsi" w:cstheme="minorHAnsi"/>
        </w:rPr>
        <w:t>to address</w:t>
      </w:r>
      <w:r w:rsidRPr="00FE706A">
        <w:rPr>
          <w:rFonts w:asciiTheme="minorHAnsi" w:hAnsiTheme="minorHAnsi" w:cstheme="minorHAnsi"/>
        </w:rPr>
        <w:t xml:space="preserve"> issues of growing interest to the Department of Health and Human Services.</w:t>
      </w:r>
    </w:p>
    <w:p w:rsidR="00FE706A" w:rsidP="001C7645" w:rsidRDefault="00FE706A" w14:paraId="58C13454" w14:textId="252C2E4F">
      <w:pPr>
        <w:ind w:firstLine="0"/>
        <w:rPr>
          <w:rFonts w:asciiTheme="minorHAnsi" w:hAnsiTheme="minorHAnsi" w:cstheme="minorHAnsi"/>
          <w:u w:val="single"/>
        </w:rPr>
      </w:pPr>
    </w:p>
    <w:p w:rsidR="00FE706A" w:rsidP="00613685" w:rsidRDefault="00FE706A" w14:paraId="39F70F4D" w14:textId="60842765">
      <w:pPr>
        <w:ind w:firstLine="360"/>
        <w:rPr>
          <w:rFonts w:asciiTheme="minorHAnsi" w:hAnsiTheme="minorHAnsi"/>
        </w:rPr>
      </w:pPr>
      <w:r w:rsidRPr="00373751">
        <w:rPr>
          <w:rFonts w:asciiTheme="minorHAnsi" w:hAnsiTheme="minorHAnsi"/>
        </w:rPr>
        <w:t>Addition</w:t>
      </w:r>
      <w:r>
        <w:rPr>
          <w:rFonts w:asciiTheme="minorHAnsi" w:hAnsiTheme="minorHAnsi"/>
        </w:rPr>
        <w:t xml:space="preserve"> of em</w:t>
      </w:r>
      <w:r w:rsidR="00F50257">
        <w:rPr>
          <w:rFonts w:asciiTheme="minorHAnsi" w:hAnsiTheme="minorHAnsi"/>
        </w:rPr>
        <w:t>e</w:t>
      </w:r>
      <w:r>
        <w:rPr>
          <w:rFonts w:asciiTheme="minorHAnsi" w:hAnsiTheme="minorHAnsi"/>
        </w:rPr>
        <w:t>rging content in 2022</w:t>
      </w:r>
    </w:p>
    <w:p w:rsidRPr="00373751" w:rsidR="00FE706A" w:rsidP="00FE706A" w:rsidRDefault="00FE706A" w14:paraId="17294DF8" w14:textId="77777777">
      <w:pPr>
        <w:ind w:firstLine="0"/>
        <w:rPr>
          <w:rFonts w:asciiTheme="minorHAnsi" w:hAnsiTheme="minorHAnsi"/>
        </w:rPr>
      </w:pPr>
    </w:p>
    <w:p w:rsidR="00FE706A" w:rsidP="00FE706A" w:rsidRDefault="00FE706A" w14:paraId="371D7BD3" w14:textId="2788A01B">
      <w:pPr>
        <w:pStyle w:val="ListParagraph"/>
        <w:numPr>
          <w:ilvl w:val="0"/>
          <w:numId w:val="19"/>
        </w:numPr>
        <w:spacing w:after="160" w:line="259" w:lineRule="auto"/>
        <w:contextualSpacing/>
        <w:rPr>
          <w:rFonts w:asciiTheme="minorHAnsi" w:hAnsiTheme="minorHAnsi" w:cstheme="minorHAnsi"/>
        </w:rPr>
      </w:pPr>
      <w:r>
        <w:rPr>
          <w:rFonts w:asciiTheme="minorHAnsi" w:hAnsiTheme="minorHAnsi" w:cstheme="minorHAnsi"/>
        </w:rPr>
        <w:t xml:space="preserve">Add 3 long-COVID symptom questions for adults and children </w:t>
      </w:r>
    </w:p>
    <w:p w:rsidRPr="000D34FD" w:rsidR="00FE706A" w:rsidP="00FE706A" w:rsidRDefault="00FE706A" w14:paraId="0124264C" w14:textId="1D05912A">
      <w:pPr>
        <w:pStyle w:val="ListParagraph"/>
        <w:numPr>
          <w:ilvl w:val="0"/>
          <w:numId w:val="19"/>
        </w:numPr>
        <w:rPr>
          <w:rFonts w:asciiTheme="minorHAnsi" w:hAnsiTheme="minorHAnsi" w:cstheme="minorHAnsi"/>
        </w:rPr>
      </w:pPr>
      <w:r>
        <w:rPr>
          <w:rFonts w:asciiTheme="minorHAnsi" w:hAnsiTheme="minorHAnsi" w:cstheme="minorHAnsi"/>
        </w:rPr>
        <w:t xml:space="preserve">Add </w:t>
      </w:r>
      <w:r w:rsidRPr="000D34FD">
        <w:rPr>
          <w:rFonts w:asciiTheme="minorHAnsi" w:hAnsiTheme="minorHAnsi" w:cstheme="minorHAnsi"/>
        </w:rPr>
        <w:t xml:space="preserve">6 </w:t>
      </w:r>
      <w:r>
        <w:rPr>
          <w:rFonts w:asciiTheme="minorHAnsi" w:hAnsiTheme="minorHAnsi" w:cstheme="minorHAnsi"/>
        </w:rPr>
        <w:t>questions</w:t>
      </w:r>
      <w:r w:rsidRPr="000D34FD">
        <w:rPr>
          <w:rFonts w:asciiTheme="minorHAnsi" w:hAnsiTheme="minorHAnsi" w:cstheme="minorHAnsi"/>
        </w:rPr>
        <w:t xml:space="preserve"> </w:t>
      </w:r>
      <w:r w:rsidR="00F50257">
        <w:rPr>
          <w:rFonts w:asciiTheme="minorHAnsi" w:hAnsiTheme="minorHAnsi" w:cstheme="minorHAnsi"/>
        </w:rPr>
        <w:t>on health care</w:t>
      </w:r>
      <w:r w:rsidRPr="000D34FD">
        <w:rPr>
          <w:rFonts w:asciiTheme="minorHAnsi" w:hAnsiTheme="minorHAnsi" w:cstheme="minorHAnsi"/>
        </w:rPr>
        <w:t xml:space="preserve"> access barriers</w:t>
      </w:r>
      <w:r>
        <w:rPr>
          <w:rFonts w:asciiTheme="minorHAnsi" w:hAnsiTheme="minorHAnsi" w:cstheme="minorHAnsi"/>
        </w:rPr>
        <w:t xml:space="preserve"> </w:t>
      </w:r>
    </w:p>
    <w:p w:rsidR="00FE706A" w:rsidP="00FE706A" w:rsidRDefault="00F50257" w14:paraId="62DDE083" w14:textId="363D1610">
      <w:pPr>
        <w:pStyle w:val="ListParagraph"/>
        <w:numPr>
          <w:ilvl w:val="0"/>
          <w:numId w:val="19"/>
        </w:numPr>
        <w:rPr>
          <w:rFonts w:asciiTheme="minorHAnsi" w:hAnsiTheme="minorHAnsi" w:cstheme="minorHAnsi"/>
        </w:rPr>
      </w:pPr>
      <w:r>
        <w:rPr>
          <w:rFonts w:asciiTheme="minorHAnsi" w:hAnsiTheme="minorHAnsi" w:cstheme="minorHAnsi"/>
        </w:rPr>
        <w:t xml:space="preserve">Add </w:t>
      </w:r>
      <w:r w:rsidR="00FE706A">
        <w:rPr>
          <w:rFonts w:asciiTheme="minorHAnsi" w:hAnsiTheme="minorHAnsi" w:cstheme="minorHAnsi"/>
        </w:rPr>
        <w:t xml:space="preserve">3 </w:t>
      </w:r>
      <w:r>
        <w:rPr>
          <w:rFonts w:asciiTheme="minorHAnsi" w:hAnsiTheme="minorHAnsi" w:cstheme="minorHAnsi"/>
        </w:rPr>
        <w:t>questions</w:t>
      </w:r>
      <w:r w:rsidR="00FE706A">
        <w:rPr>
          <w:rFonts w:asciiTheme="minorHAnsi" w:hAnsiTheme="minorHAnsi" w:cstheme="minorHAnsi"/>
        </w:rPr>
        <w:t xml:space="preserve"> </w:t>
      </w:r>
      <w:r>
        <w:rPr>
          <w:rFonts w:asciiTheme="minorHAnsi" w:hAnsiTheme="minorHAnsi" w:cstheme="minorHAnsi"/>
        </w:rPr>
        <w:t xml:space="preserve">on respondent sex at birth and </w:t>
      </w:r>
      <w:r w:rsidR="00FE706A">
        <w:rPr>
          <w:rFonts w:asciiTheme="minorHAnsi" w:hAnsiTheme="minorHAnsi" w:cstheme="minorHAnsi"/>
        </w:rPr>
        <w:t xml:space="preserve">gender identity </w:t>
      </w:r>
    </w:p>
    <w:p w:rsidR="00FE706A" w:rsidP="001C7645" w:rsidRDefault="00FE706A" w14:paraId="2AF95322" w14:textId="700D3296">
      <w:pPr>
        <w:ind w:firstLine="0"/>
        <w:rPr>
          <w:rFonts w:asciiTheme="minorHAnsi" w:hAnsiTheme="minorHAnsi" w:cstheme="minorHAnsi"/>
          <w:u w:val="single"/>
        </w:rPr>
      </w:pPr>
    </w:p>
    <w:p w:rsidR="00F50257" w:rsidP="00613685" w:rsidRDefault="00F50257" w14:paraId="3EB851A7" w14:textId="7AB06876">
      <w:pPr>
        <w:ind w:firstLine="360"/>
        <w:rPr>
          <w:rFonts w:asciiTheme="minorHAnsi" w:hAnsiTheme="minorHAnsi"/>
        </w:rPr>
      </w:pPr>
      <w:r>
        <w:rPr>
          <w:rFonts w:asciiTheme="minorHAnsi" w:hAnsiTheme="minorHAnsi"/>
        </w:rPr>
        <w:t>Removal of emerging content from 2021</w:t>
      </w:r>
    </w:p>
    <w:p w:rsidR="00F50257" w:rsidP="00F50257" w:rsidRDefault="00F50257" w14:paraId="5CA477F8" w14:textId="77777777">
      <w:pPr>
        <w:ind w:firstLine="0"/>
        <w:rPr>
          <w:rFonts w:asciiTheme="minorHAnsi" w:hAnsiTheme="minorHAnsi"/>
        </w:rPr>
      </w:pPr>
    </w:p>
    <w:p w:rsidRPr="00F50257" w:rsidR="00F50257" w:rsidP="00F50257" w:rsidRDefault="00F50257" w14:paraId="038EE411" w14:textId="56C9E328">
      <w:pPr>
        <w:pStyle w:val="ListParagraph"/>
        <w:numPr>
          <w:ilvl w:val="0"/>
          <w:numId w:val="20"/>
        </w:numPr>
        <w:spacing w:after="160" w:line="259" w:lineRule="auto"/>
        <w:contextualSpacing/>
        <w:rPr>
          <w:rFonts w:asciiTheme="minorHAnsi" w:hAnsiTheme="minorHAnsi" w:cstheme="minorHAnsi"/>
        </w:rPr>
      </w:pPr>
      <w:r>
        <w:rPr>
          <w:rFonts w:asciiTheme="minorHAnsi" w:hAnsiTheme="minorHAnsi" w:cstheme="minorHAnsi"/>
        </w:rPr>
        <w:t xml:space="preserve">Remove </w:t>
      </w:r>
      <w:r w:rsidRPr="00F50257">
        <w:rPr>
          <w:rFonts w:asciiTheme="minorHAnsi" w:hAnsiTheme="minorHAnsi" w:cstheme="minorHAnsi"/>
        </w:rPr>
        <w:t xml:space="preserve">1 item </w:t>
      </w:r>
      <w:r w:rsidR="0008615A">
        <w:rPr>
          <w:rFonts w:asciiTheme="minorHAnsi" w:hAnsiTheme="minorHAnsi" w:cstheme="minorHAnsi"/>
        </w:rPr>
        <w:t xml:space="preserve">on </w:t>
      </w:r>
      <w:r w:rsidRPr="00F50257">
        <w:rPr>
          <w:rFonts w:asciiTheme="minorHAnsi" w:hAnsiTheme="minorHAnsi" w:cstheme="minorHAnsi"/>
        </w:rPr>
        <w:t>COVID-19 testing</w:t>
      </w:r>
      <w:r>
        <w:rPr>
          <w:rFonts w:asciiTheme="minorHAnsi" w:hAnsiTheme="minorHAnsi" w:cstheme="minorHAnsi"/>
        </w:rPr>
        <w:t xml:space="preserve"> for adults and children</w:t>
      </w:r>
    </w:p>
    <w:p w:rsidRPr="00F50257" w:rsidR="00F50257" w:rsidP="00F50257" w:rsidRDefault="00F50257" w14:paraId="1BD00E2F" w14:textId="0A0A6EC3">
      <w:pPr>
        <w:pStyle w:val="ListParagraph"/>
        <w:numPr>
          <w:ilvl w:val="0"/>
          <w:numId w:val="20"/>
        </w:numPr>
        <w:spacing w:after="160" w:line="259" w:lineRule="auto"/>
        <w:contextualSpacing/>
        <w:rPr>
          <w:rFonts w:asciiTheme="minorHAnsi" w:hAnsiTheme="minorHAnsi" w:cstheme="minorHAnsi"/>
        </w:rPr>
      </w:pPr>
      <w:r>
        <w:rPr>
          <w:rFonts w:asciiTheme="minorHAnsi" w:hAnsiTheme="minorHAnsi" w:cstheme="minorHAnsi"/>
        </w:rPr>
        <w:t xml:space="preserve">Remove </w:t>
      </w:r>
      <w:r w:rsidRPr="00F50257">
        <w:rPr>
          <w:rFonts w:asciiTheme="minorHAnsi" w:hAnsiTheme="minorHAnsi" w:cstheme="minorHAnsi"/>
        </w:rPr>
        <w:t xml:space="preserve">3 COVID-19 related questions on access to care </w:t>
      </w:r>
      <w:r>
        <w:rPr>
          <w:rFonts w:asciiTheme="minorHAnsi" w:hAnsiTheme="minorHAnsi" w:cstheme="minorHAnsi"/>
        </w:rPr>
        <w:t>for adults and children</w:t>
      </w:r>
    </w:p>
    <w:p w:rsidRPr="00F50257" w:rsidR="00F50257" w:rsidP="00F50257" w:rsidRDefault="00F50257" w14:paraId="17BCE8C9" w14:textId="7876D40F">
      <w:pPr>
        <w:pStyle w:val="ListParagraph"/>
        <w:numPr>
          <w:ilvl w:val="0"/>
          <w:numId w:val="20"/>
        </w:numPr>
        <w:spacing w:after="160" w:line="259" w:lineRule="auto"/>
        <w:contextualSpacing/>
        <w:rPr>
          <w:rFonts w:asciiTheme="minorHAnsi" w:hAnsiTheme="minorHAnsi" w:cstheme="minorHAnsi"/>
        </w:rPr>
      </w:pPr>
      <w:r>
        <w:rPr>
          <w:rFonts w:asciiTheme="minorHAnsi" w:hAnsiTheme="minorHAnsi" w:cstheme="minorHAnsi"/>
        </w:rPr>
        <w:t xml:space="preserve">Remove </w:t>
      </w:r>
      <w:r w:rsidRPr="00F50257">
        <w:rPr>
          <w:rFonts w:asciiTheme="minorHAnsi" w:hAnsiTheme="minorHAnsi" w:cstheme="minorHAnsi"/>
        </w:rPr>
        <w:t xml:space="preserve">4 COVID-19 related questions on caregiving received </w:t>
      </w:r>
      <w:r>
        <w:rPr>
          <w:rFonts w:asciiTheme="minorHAnsi" w:hAnsiTheme="minorHAnsi" w:cstheme="minorHAnsi"/>
        </w:rPr>
        <w:t>for adults</w:t>
      </w:r>
    </w:p>
    <w:p w:rsidRPr="00F50257" w:rsidR="00F50257" w:rsidP="00F50257" w:rsidRDefault="00F50257" w14:paraId="453B13FA" w14:textId="2E201324">
      <w:pPr>
        <w:pStyle w:val="ListParagraph"/>
        <w:numPr>
          <w:ilvl w:val="0"/>
          <w:numId w:val="20"/>
        </w:numPr>
        <w:spacing w:after="160" w:line="259" w:lineRule="auto"/>
        <w:contextualSpacing/>
        <w:rPr>
          <w:rFonts w:asciiTheme="minorHAnsi" w:hAnsiTheme="minorHAnsi" w:cstheme="minorHAnsi"/>
        </w:rPr>
      </w:pPr>
      <w:r>
        <w:rPr>
          <w:rFonts w:asciiTheme="minorHAnsi" w:hAnsiTheme="minorHAnsi" w:cstheme="minorHAnsi"/>
        </w:rPr>
        <w:t xml:space="preserve">Remove </w:t>
      </w:r>
      <w:r w:rsidRPr="00F50257">
        <w:rPr>
          <w:rFonts w:asciiTheme="minorHAnsi" w:hAnsiTheme="minorHAnsi" w:cstheme="minorHAnsi"/>
        </w:rPr>
        <w:t xml:space="preserve">2 </w:t>
      </w:r>
      <w:r>
        <w:rPr>
          <w:rFonts w:asciiTheme="minorHAnsi" w:hAnsiTheme="minorHAnsi" w:cstheme="minorHAnsi"/>
        </w:rPr>
        <w:t>questions</w:t>
      </w:r>
      <w:r w:rsidRPr="00F50257">
        <w:rPr>
          <w:rFonts w:asciiTheme="minorHAnsi" w:hAnsiTheme="minorHAnsi" w:cstheme="minorHAnsi"/>
        </w:rPr>
        <w:t xml:space="preserve"> </w:t>
      </w:r>
      <w:r>
        <w:rPr>
          <w:rFonts w:asciiTheme="minorHAnsi" w:hAnsiTheme="minorHAnsi" w:cstheme="minorHAnsi"/>
        </w:rPr>
        <w:t>on</w:t>
      </w:r>
      <w:r w:rsidRPr="00F50257">
        <w:rPr>
          <w:rFonts w:asciiTheme="minorHAnsi" w:hAnsiTheme="minorHAnsi" w:cstheme="minorHAnsi"/>
        </w:rPr>
        <w:t xml:space="preserve"> social support </w:t>
      </w:r>
      <w:r>
        <w:rPr>
          <w:rFonts w:asciiTheme="minorHAnsi" w:hAnsiTheme="minorHAnsi" w:cstheme="minorHAnsi"/>
        </w:rPr>
        <w:t>for adults</w:t>
      </w:r>
    </w:p>
    <w:p w:rsidR="00613685" w:rsidP="00613685" w:rsidRDefault="00613685" w14:paraId="17C586F2" w14:textId="6E448FFF">
      <w:pPr>
        <w:spacing w:after="160" w:line="259" w:lineRule="auto"/>
        <w:ind w:firstLine="0"/>
        <w:contextualSpacing/>
        <w:rPr>
          <w:rFonts w:asciiTheme="minorHAnsi" w:hAnsiTheme="minorHAnsi" w:cstheme="minorHAnsi"/>
        </w:rPr>
      </w:pPr>
      <w:r>
        <w:rPr>
          <w:rFonts w:asciiTheme="minorHAnsi" w:hAnsiTheme="minorHAnsi" w:cstheme="minorHAnsi"/>
        </w:rPr>
        <w:t>Finally, some q</w:t>
      </w:r>
      <w:r w:rsidRPr="00613685">
        <w:rPr>
          <w:rFonts w:asciiTheme="minorHAnsi" w:hAnsiTheme="minorHAnsi" w:cstheme="minorHAnsi"/>
        </w:rPr>
        <w:t xml:space="preserve">uestions on the reinterview questionnaire were replaced to reflect new content for the 2022 NHIS. </w:t>
      </w:r>
      <w:bookmarkStart w:name="_Hlk80340643" w:id="1"/>
    </w:p>
    <w:p w:rsidR="00613685" w:rsidP="00613685" w:rsidRDefault="00613685" w14:paraId="6EF18BEB" w14:textId="77777777">
      <w:pPr>
        <w:pStyle w:val="ListParagraph"/>
        <w:numPr>
          <w:ilvl w:val="0"/>
          <w:numId w:val="22"/>
        </w:numPr>
        <w:spacing w:after="160" w:line="259" w:lineRule="auto"/>
        <w:contextualSpacing/>
        <w:rPr>
          <w:rFonts w:asciiTheme="minorHAnsi" w:hAnsiTheme="minorHAnsi" w:cstheme="minorHAnsi"/>
        </w:rPr>
      </w:pPr>
      <w:r w:rsidRPr="00613685">
        <w:rPr>
          <w:rFonts w:asciiTheme="minorHAnsi" w:hAnsiTheme="minorHAnsi" w:cstheme="minorHAnsi"/>
        </w:rPr>
        <w:t xml:space="preserve">Two questions about whether respondents remembered being asked about questions on injuries and allergies for adults are being replaced by 2 questions on yoga and dental examination for adults. </w:t>
      </w:r>
    </w:p>
    <w:p w:rsidRPr="00613685" w:rsidR="00613685" w:rsidP="00613685" w:rsidRDefault="00613685" w14:paraId="2F7E2C3D" w14:textId="25D1713A">
      <w:pPr>
        <w:pStyle w:val="ListParagraph"/>
        <w:numPr>
          <w:ilvl w:val="0"/>
          <w:numId w:val="22"/>
        </w:numPr>
        <w:spacing w:after="160" w:line="259" w:lineRule="auto"/>
        <w:contextualSpacing/>
        <w:rPr>
          <w:rFonts w:asciiTheme="minorHAnsi" w:hAnsiTheme="minorHAnsi" w:cstheme="minorHAnsi"/>
        </w:rPr>
      </w:pPr>
      <w:r w:rsidRPr="00613685">
        <w:rPr>
          <w:rFonts w:asciiTheme="minorHAnsi" w:hAnsiTheme="minorHAnsi" w:cstheme="minorHAnsi"/>
        </w:rPr>
        <w:t>One question about whether respondents remembered being asked about questions on allergies for children is being replaced with 1 item on concussions for children.</w:t>
      </w:r>
    </w:p>
    <w:bookmarkEnd w:id="1"/>
    <w:p w:rsidRPr="004629C7" w:rsidR="00B225D3" w:rsidP="008F50B1" w:rsidRDefault="00B225D3" w14:paraId="6A3EB32E" w14:textId="77777777">
      <w:pPr>
        <w:numPr>
          <w:ilvl w:val="0"/>
          <w:numId w:val="3"/>
        </w:numPr>
        <w:ind w:left="360"/>
        <w:rPr>
          <w:rFonts w:asciiTheme="minorHAnsi" w:hAnsiTheme="minorHAnsi" w:cstheme="minorHAnsi"/>
          <w:b/>
        </w:rPr>
      </w:pPr>
      <w:r w:rsidRPr="004629C7">
        <w:rPr>
          <w:rFonts w:asciiTheme="minorHAnsi" w:hAnsiTheme="minorHAnsi" w:cstheme="minorHAnsi"/>
          <w:b/>
        </w:rPr>
        <w:t>Justification</w:t>
      </w:r>
    </w:p>
    <w:p w:rsidRPr="004629C7" w:rsidR="00574D1A" w:rsidP="00574D1A" w:rsidRDefault="00574D1A" w14:paraId="6A3EB32F" w14:textId="77777777">
      <w:pPr>
        <w:ind w:firstLine="0"/>
        <w:rPr>
          <w:rFonts w:asciiTheme="minorHAnsi" w:hAnsiTheme="minorHAnsi" w:cstheme="minorHAnsi"/>
          <w:b/>
        </w:rPr>
      </w:pPr>
    </w:p>
    <w:p w:rsidRPr="004629C7" w:rsidR="00576AA1" w:rsidP="00574D1A" w:rsidRDefault="00574D1A" w14:paraId="6A3EB330" w14:textId="77777777">
      <w:pPr>
        <w:pStyle w:val="Heading1"/>
        <w:numPr>
          <w:ilvl w:val="0"/>
          <w:numId w:val="0"/>
        </w:numPr>
        <w:ind w:left="720" w:hanging="720"/>
        <w:rPr>
          <w:rFonts w:asciiTheme="minorHAnsi" w:hAnsiTheme="minorHAnsi" w:cstheme="minorHAnsi"/>
        </w:rPr>
      </w:pPr>
      <w:bookmarkStart w:name="_Toc506987144" w:id="2"/>
      <w:r w:rsidRPr="004629C7">
        <w:rPr>
          <w:rFonts w:asciiTheme="minorHAnsi" w:hAnsiTheme="minorHAnsi" w:cstheme="minorHAnsi"/>
        </w:rPr>
        <w:t xml:space="preserve">1. </w:t>
      </w:r>
      <w:r w:rsidRPr="004629C7" w:rsidR="00B225D3">
        <w:rPr>
          <w:rFonts w:asciiTheme="minorHAnsi" w:hAnsiTheme="minorHAnsi" w:cstheme="minorHAnsi"/>
        </w:rPr>
        <w:t xml:space="preserve">Circumstance </w:t>
      </w:r>
      <w:r w:rsidRPr="004629C7" w:rsidR="004B43EC">
        <w:rPr>
          <w:rFonts w:asciiTheme="minorHAnsi" w:hAnsiTheme="minorHAnsi" w:cstheme="minorHAnsi"/>
        </w:rPr>
        <w:t xml:space="preserve">Making the </w:t>
      </w:r>
      <w:r w:rsidRPr="004629C7" w:rsidR="00B225D3">
        <w:rPr>
          <w:rFonts w:asciiTheme="minorHAnsi" w:hAnsiTheme="minorHAnsi" w:cstheme="minorHAnsi"/>
        </w:rPr>
        <w:t>Collection</w:t>
      </w:r>
      <w:r w:rsidRPr="004629C7" w:rsidR="004B43EC">
        <w:rPr>
          <w:rFonts w:asciiTheme="minorHAnsi" w:hAnsiTheme="minorHAnsi" w:cstheme="minorHAnsi"/>
        </w:rPr>
        <w:t xml:space="preserve"> of Information Necessary</w:t>
      </w:r>
      <w:bookmarkEnd w:id="2"/>
    </w:p>
    <w:p w:rsidRPr="004629C7" w:rsidR="00B225D3" w:rsidP="002178CE" w:rsidRDefault="00B225D3" w14:paraId="6A3EB331" w14:textId="77777777">
      <w:pPr>
        <w:rPr>
          <w:rFonts w:asciiTheme="minorHAnsi" w:hAnsiTheme="minorHAnsi" w:cstheme="minorHAnsi"/>
        </w:rPr>
      </w:pPr>
    </w:p>
    <w:p w:rsidRPr="004629C7" w:rsidR="00B225D3" w:rsidP="00DD69A7" w:rsidRDefault="00B225D3" w14:paraId="6A3EB332" w14:textId="770A23E2">
      <w:pPr>
        <w:ind w:firstLine="0"/>
        <w:rPr>
          <w:rFonts w:asciiTheme="minorHAnsi" w:hAnsiTheme="minorHAnsi" w:cstheme="minorHAnsi"/>
        </w:rPr>
      </w:pPr>
      <w:r w:rsidRPr="004629C7">
        <w:rPr>
          <w:rFonts w:asciiTheme="minorHAnsi" w:hAnsiTheme="minorHAnsi" w:cstheme="minorHAnsi"/>
        </w:rPr>
        <w:t>The NHIS is conducted by the National Center for Health Statistics (NCHS), Centers for Disease Control and Prevention (CDC) to collect, on an annual basis, statistically valid data on the amount, distribution, and effects of illness and disability in the population and on the utilization of health care</w:t>
      </w:r>
      <w:r w:rsidRPr="004629C7" w:rsidR="00633BAD">
        <w:rPr>
          <w:rFonts w:asciiTheme="minorHAnsi" w:hAnsiTheme="minorHAnsi" w:cstheme="minorHAnsi"/>
        </w:rPr>
        <w:t xml:space="preserve"> services for such conditions. </w:t>
      </w:r>
      <w:r w:rsidRPr="004629C7">
        <w:rPr>
          <w:rFonts w:asciiTheme="minorHAnsi" w:hAnsiTheme="minorHAnsi" w:cstheme="minorHAnsi"/>
        </w:rPr>
        <w:t>The NHIS has been co</w:t>
      </w:r>
      <w:r w:rsidRPr="004629C7" w:rsidR="00633BAD">
        <w:rPr>
          <w:rFonts w:asciiTheme="minorHAnsi" w:hAnsiTheme="minorHAnsi" w:cstheme="minorHAnsi"/>
        </w:rPr>
        <w:t>nducted every year since 1957</w:t>
      </w:r>
      <w:r w:rsidRPr="004629C7" w:rsidR="004852FC">
        <w:rPr>
          <w:rFonts w:asciiTheme="minorHAnsi" w:hAnsiTheme="minorHAnsi" w:cstheme="minorHAnsi"/>
        </w:rPr>
        <w:t xml:space="preserve">, and the questionnaire has been periodically redesigned </w:t>
      </w:r>
      <w:r w:rsidR="00E97402">
        <w:rPr>
          <w:rFonts w:asciiTheme="minorHAnsi" w:hAnsiTheme="minorHAnsi" w:cstheme="minorHAnsi"/>
        </w:rPr>
        <w:t xml:space="preserve">(most recently in 2019) </w:t>
      </w:r>
      <w:r w:rsidRPr="004629C7" w:rsidR="004852FC">
        <w:rPr>
          <w:rFonts w:asciiTheme="minorHAnsi" w:hAnsiTheme="minorHAnsi" w:cstheme="minorHAnsi"/>
        </w:rPr>
        <w:t>to reflect the latest state of the science and maintain the survey’s topical relevance toward its critical public health mission.</w:t>
      </w:r>
      <w:r w:rsidRPr="004629C7" w:rsidR="00C8117D">
        <w:rPr>
          <w:rFonts w:asciiTheme="minorHAnsi" w:hAnsiTheme="minorHAnsi" w:cstheme="minorHAnsi"/>
          <w:bCs/>
        </w:rPr>
        <w:t xml:space="preserve"> </w:t>
      </w:r>
    </w:p>
    <w:p w:rsidRPr="004629C7" w:rsidR="00A12B9F" w:rsidP="00DD69A7" w:rsidRDefault="00A12B9F" w14:paraId="6A3EB333" w14:textId="77777777">
      <w:pPr>
        <w:ind w:firstLine="0"/>
        <w:rPr>
          <w:rFonts w:asciiTheme="minorHAnsi" w:hAnsiTheme="minorHAnsi" w:cstheme="minorHAnsi"/>
        </w:rPr>
      </w:pPr>
    </w:p>
    <w:p w:rsidRPr="004629C7" w:rsidR="00CE6618" w:rsidP="00CE6618" w:rsidRDefault="00CE6618" w14:paraId="43074A47" w14:textId="1AADE308">
      <w:pPr>
        <w:tabs>
          <w:tab w:val="left" w:pos="720"/>
        </w:tabs>
        <w:ind w:firstLine="0"/>
        <w:rPr>
          <w:rFonts w:asciiTheme="minorHAnsi" w:hAnsiTheme="minorHAnsi" w:cstheme="minorHAnsi"/>
          <w:bCs/>
        </w:rPr>
      </w:pPr>
      <w:r w:rsidRPr="004629C7">
        <w:rPr>
          <w:rFonts w:asciiTheme="minorHAnsi" w:hAnsiTheme="minorHAnsi" w:cstheme="minorHAnsi"/>
        </w:rPr>
        <w:t xml:space="preserve">The NHIS has been conducted every year since 1957. The current design of the NHIS questionnaire implemented in 2019, features a rotational schedule consisting of </w:t>
      </w:r>
      <w:r w:rsidRPr="004629C7">
        <w:rPr>
          <w:rFonts w:asciiTheme="minorHAnsi" w:hAnsiTheme="minorHAnsi" w:cstheme="minorHAnsi"/>
          <w:bCs/>
        </w:rPr>
        <w:t>annual core, rotating core</w:t>
      </w:r>
      <w:r w:rsidR="007B579B">
        <w:rPr>
          <w:rFonts w:asciiTheme="minorHAnsi" w:hAnsiTheme="minorHAnsi" w:cstheme="minorHAnsi"/>
          <w:bCs/>
        </w:rPr>
        <w:t xml:space="preserve">, emerging </w:t>
      </w:r>
      <w:proofErr w:type="gramStart"/>
      <w:r w:rsidR="007B579B">
        <w:rPr>
          <w:rFonts w:asciiTheme="minorHAnsi" w:hAnsiTheme="minorHAnsi" w:cstheme="minorHAnsi"/>
          <w:bCs/>
        </w:rPr>
        <w:t>content</w:t>
      </w:r>
      <w:proofErr w:type="gramEnd"/>
      <w:r w:rsidRPr="004629C7">
        <w:rPr>
          <w:rFonts w:asciiTheme="minorHAnsi" w:hAnsiTheme="minorHAnsi" w:cstheme="minorHAnsi"/>
          <w:bCs/>
        </w:rPr>
        <w:t xml:space="preserve"> and sponsored content modules</w:t>
      </w:r>
      <w:r w:rsidRPr="001E6358">
        <w:rPr>
          <w:rFonts w:asciiTheme="minorHAnsi" w:hAnsiTheme="minorHAnsi" w:cstheme="minorHAnsi"/>
          <w:bCs/>
        </w:rPr>
        <w:t xml:space="preserve">. </w:t>
      </w:r>
      <w:r w:rsidRPr="001E6358">
        <w:rPr>
          <w:rFonts w:asciiTheme="minorHAnsi" w:hAnsiTheme="minorHAnsi" w:cstheme="minorHAnsi"/>
        </w:rPr>
        <w:t>Attachment</w:t>
      </w:r>
      <w:r w:rsidRPr="001E6358" w:rsidR="008C7D7C">
        <w:rPr>
          <w:rFonts w:asciiTheme="minorHAnsi" w:hAnsiTheme="minorHAnsi" w:cstheme="minorHAnsi"/>
        </w:rPr>
        <w:t xml:space="preserve"> 3b </w:t>
      </w:r>
      <w:r w:rsidRPr="004629C7">
        <w:rPr>
          <w:rFonts w:asciiTheme="minorHAnsi" w:hAnsiTheme="minorHAnsi" w:cstheme="minorHAnsi"/>
        </w:rPr>
        <w:t xml:space="preserve">provides a visual depiction </w:t>
      </w:r>
      <w:r w:rsidRPr="004629C7" w:rsidR="007648C3">
        <w:rPr>
          <w:rFonts w:asciiTheme="minorHAnsi" w:hAnsiTheme="minorHAnsi" w:cstheme="minorHAnsi"/>
        </w:rPr>
        <w:t xml:space="preserve">of </w:t>
      </w:r>
      <w:r w:rsidRPr="004629C7">
        <w:rPr>
          <w:rFonts w:asciiTheme="minorHAnsi" w:hAnsiTheme="minorHAnsi" w:cstheme="minorHAnsi"/>
        </w:rPr>
        <w:t xml:space="preserve"> the content and module structure. </w:t>
      </w:r>
      <w:r w:rsidRPr="004629C7">
        <w:rPr>
          <w:rFonts w:asciiTheme="minorHAnsi" w:hAnsiTheme="minorHAnsi" w:cstheme="minorHAnsi"/>
          <w:bCs/>
        </w:rPr>
        <w:t xml:space="preserve">The NHIS sample adult and sample child questionnaires include annual core content that is scheduled to be fielded every year, rotating content that is fielded periodically, emerging content to address new topics of growing interest to NHCS, CDC, and DHHS, and sponsored content that is fielded when external funding is available. </w:t>
      </w:r>
    </w:p>
    <w:p w:rsidRPr="004629C7" w:rsidR="00293BE3" w:rsidP="00574D1A" w:rsidRDefault="00293BE3" w14:paraId="6A3EB336" w14:textId="77777777">
      <w:pPr>
        <w:pStyle w:val="Heading1"/>
        <w:keepNext/>
        <w:numPr>
          <w:ilvl w:val="0"/>
          <w:numId w:val="0"/>
        </w:numPr>
        <w:ind w:left="720" w:hanging="720"/>
        <w:rPr>
          <w:rFonts w:asciiTheme="minorHAnsi" w:hAnsiTheme="minorHAnsi" w:cstheme="minorHAnsi"/>
        </w:rPr>
      </w:pPr>
    </w:p>
    <w:p w:rsidRPr="004629C7" w:rsidR="007777FC" w:rsidP="00574D1A" w:rsidRDefault="00574D1A" w14:paraId="6A3EB337" w14:textId="77777777">
      <w:pPr>
        <w:pStyle w:val="Heading1"/>
        <w:keepNext/>
        <w:numPr>
          <w:ilvl w:val="0"/>
          <w:numId w:val="0"/>
        </w:numPr>
        <w:ind w:left="720" w:hanging="720"/>
        <w:rPr>
          <w:rFonts w:asciiTheme="minorHAnsi" w:hAnsiTheme="minorHAnsi" w:cstheme="minorHAnsi"/>
        </w:rPr>
      </w:pPr>
      <w:bookmarkStart w:name="_Toc506987145" w:id="3"/>
      <w:r w:rsidRPr="004629C7">
        <w:rPr>
          <w:rFonts w:asciiTheme="minorHAnsi" w:hAnsiTheme="minorHAnsi" w:cstheme="minorHAnsi"/>
        </w:rPr>
        <w:t xml:space="preserve">2. </w:t>
      </w:r>
      <w:r w:rsidRPr="004629C7" w:rsidR="002A45D5">
        <w:rPr>
          <w:rFonts w:asciiTheme="minorHAnsi" w:hAnsiTheme="minorHAnsi" w:cstheme="minorHAnsi"/>
        </w:rPr>
        <w:t>Purpose and Use of Information Collection</w:t>
      </w:r>
      <w:bookmarkEnd w:id="3"/>
    </w:p>
    <w:p w:rsidRPr="004629C7" w:rsidR="0063731B" w:rsidP="002178CE" w:rsidRDefault="0063731B" w14:paraId="6A3EB338" w14:textId="77777777">
      <w:pPr>
        <w:rPr>
          <w:rFonts w:asciiTheme="minorHAnsi" w:hAnsiTheme="minorHAnsi" w:cstheme="minorHAnsi"/>
        </w:rPr>
      </w:pPr>
    </w:p>
    <w:p w:rsidR="00F44816" w:rsidP="00F44816" w:rsidRDefault="00B20E81" w14:paraId="24CC51BD" w14:textId="0F738168">
      <w:pPr>
        <w:spacing w:after="160" w:line="259" w:lineRule="auto"/>
        <w:ind w:firstLine="0"/>
        <w:contextualSpacing/>
        <w:rPr>
          <w:rFonts w:asciiTheme="minorHAnsi" w:hAnsiTheme="minorHAnsi" w:cstheme="minorHAnsi"/>
        </w:rPr>
      </w:pPr>
      <w:r w:rsidRPr="00B20E81">
        <w:rPr>
          <w:rFonts w:asciiTheme="minorHAnsi" w:hAnsiTheme="minorHAnsi" w:cstheme="minorHAnsi"/>
        </w:rPr>
        <w:t>All rotating content for the 2022 NHIS has previously been included in the NHIS after the redesign in 20</w:t>
      </w:r>
      <w:r w:rsidR="0055616C">
        <w:rPr>
          <w:rFonts w:asciiTheme="minorHAnsi" w:hAnsiTheme="minorHAnsi" w:cstheme="minorHAnsi"/>
        </w:rPr>
        <w:t>19</w:t>
      </w:r>
      <w:r w:rsidRPr="00B20E81">
        <w:rPr>
          <w:rFonts w:asciiTheme="minorHAnsi" w:hAnsiTheme="minorHAnsi" w:cstheme="minorHAnsi"/>
        </w:rPr>
        <w:t xml:space="preserve">. </w:t>
      </w:r>
      <w:r w:rsidRPr="008571E0" w:rsidR="008571E0">
        <w:rPr>
          <w:rFonts w:asciiTheme="minorHAnsi" w:hAnsiTheme="minorHAnsi" w:cstheme="minorHAnsi"/>
        </w:rPr>
        <w:t xml:space="preserve">For each of the new items added  – annual, </w:t>
      </w:r>
      <w:r w:rsidR="008571E0">
        <w:rPr>
          <w:rFonts w:asciiTheme="minorHAnsi" w:hAnsiTheme="minorHAnsi" w:cstheme="minorHAnsi"/>
        </w:rPr>
        <w:t>sponsored,</w:t>
      </w:r>
      <w:r w:rsidRPr="008571E0" w:rsidR="008571E0">
        <w:rPr>
          <w:rFonts w:asciiTheme="minorHAnsi" w:hAnsiTheme="minorHAnsi" w:cstheme="minorHAnsi"/>
        </w:rPr>
        <w:t xml:space="preserve"> and </w:t>
      </w:r>
      <w:r w:rsidR="008571E0">
        <w:rPr>
          <w:rFonts w:asciiTheme="minorHAnsi" w:hAnsiTheme="minorHAnsi" w:cstheme="minorHAnsi"/>
        </w:rPr>
        <w:t>emerging</w:t>
      </w:r>
      <w:r w:rsidRPr="008571E0" w:rsidR="008571E0">
        <w:rPr>
          <w:rFonts w:asciiTheme="minorHAnsi" w:hAnsiTheme="minorHAnsi" w:cstheme="minorHAnsi"/>
        </w:rPr>
        <w:t xml:space="preserve"> -  attachment 5a lists the concepts and Attachment 5b expands list of concepts to describe efforts to locate duplication with other surveys and proposed uses of the data.</w:t>
      </w:r>
      <w:r w:rsidR="008571E0">
        <w:rPr>
          <w:rFonts w:asciiTheme="minorHAnsi" w:hAnsiTheme="minorHAnsi" w:cstheme="minorHAnsi"/>
        </w:rPr>
        <w:t xml:space="preserve"> </w:t>
      </w:r>
      <w:r>
        <w:rPr>
          <w:rFonts w:asciiTheme="minorHAnsi" w:hAnsiTheme="minorHAnsi" w:cstheme="minorHAnsi"/>
        </w:rPr>
        <w:t>This includes the following content:</w:t>
      </w:r>
    </w:p>
    <w:p w:rsidR="00F44816" w:rsidP="00F44816" w:rsidRDefault="00F44816" w14:paraId="591748D9" w14:textId="6D52A204">
      <w:pPr>
        <w:spacing w:after="160" w:line="259" w:lineRule="auto"/>
        <w:ind w:firstLine="0"/>
        <w:contextualSpacing/>
        <w:rPr>
          <w:rFonts w:asciiTheme="minorHAnsi" w:hAnsiTheme="minorHAnsi" w:cstheme="minorHAnsi"/>
        </w:rPr>
      </w:pPr>
    </w:p>
    <w:p w:rsidRPr="00651B8F" w:rsidR="00F44816" w:rsidP="00F44816" w:rsidRDefault="00F44816" w14:paraId="29C64017" w14:textId="77777777">
      <w:pPr>
        <w:ind w:left="720" w:firstLine="0"/>
        <w:rPr>
          <w:rFonts w:asciiTheme="minorHAnsi" w:hAnsiTheme="minorHAnsi" w:cstheme="minorHAnsi"/>
        </w:rPr>
      </w:pPr>
      <w:r w:rsidRPr="00651B8F">
        <w:rPr>
          <w:rFonts w:asciiTheme="minorHAnsi" w:hAnsiTheme="minorHAnsi" w:cstheme="minorHAnsi"/>
        </w:rPr>
        <w:t xml:space="preserve">Annual core: New annual core </w:t>
      </w:r>
      <w:proofErr w:type="gramStart"/>
      <w:r w:rsidRPr="00651B8F">
        <w:rPr>
          <w:rFonts w:asciiTheme="minorHAnsi" w:hAnsiTheme="minorHAnsi" w:cstheme="minorHAnsi"/>
        </w:rPr>
        <w:t>include</w:t>
      </w:r>
      <w:proofErr w:type="gramEnd"/>
      <w:r w:rsidRPr="00651B8F">
        <w:rPr>
          <w:rFonts w:asciiTheme="minorHAnsi" w:hAnsiTheme="minorHAnsi" w:cstheme="minorHAnsi"/>
        </w:rPr>
        <w:t xml:space="preserve"> items on dental and vision coverage for Medicare advantage beneficiaries in the insurance section.  </w:t>
      </w:r>
    </w:p>
    <w:p w:rsidRPr="00651B8F" w:rsidR="00F44816" w:rsidP="00F44816" w:rsidRDefault="00F44816" w14:paraId="359576D7" w14:textId="77777777">
      <w:pPr>
        <w:ind w:left="720"/>
        <w:rPr>
          <w:rFonts w:asciiTheme="minorHAnsi" w:hAnsiTheme="minorHAnsi" w:cstheme="minorHAnsi"/>
        </w:rPr>
      </w:pPr>
    </w:p>
    <w:p w:rsidRPr="00651B8F" w:rsidR="00F44816" w:rsidP="00F44816" w:rsidRDefault="00F44816" w14:paraId="70E0BEC9" w14:textId="66CC9489">
      <w:pPr>
        <w:ind w:left="720" w:firstLine="0"/>
        <w:rPr>
          <w:rFonts w:asciiTheme="minorHAnsi" w:hAnsiTheme="minorHAnsi" w:cstheme="minorHAnsi"/>
        </w:rPr>
      </w:pPr>
      <w:r w:rsidRPr="00651B8F">
        <w:rPr>
          <w:rFonts w:asciiTheme="minorHAnsi" w:hAnsiTheme="minorHAnsi" w:cstheme="minorHAnsi"/>
        </w:rPr>
        <w:t xml:space="preserve">Sponsored content: New sponsored content for sample adults only includes items on diet and nutrition, smoking cessation, menthol cigarette use, and tetanus, </w:t>
      </w:r>
      <w:proofErr w:type="gramStart"/>
      <w:r w:rsidRPr="00651B8F">
        <w:rPr>
          <w:rFonts w:asciiTheme="minorHAnsi" w:hAnsiTheme="minorHAnsi" w:cstheme="minorHAnsi"/>
        </w:rPr>
        <w:t>shingles</w:t>
      </w:r>
      <w:proofErr w:type="gramEnd"/>
      <w:r w:rsidRPr="00651B8F">
        <w:rPr>
          <w:rFonts w:asciiTheme="minorHAnsi" w:hAnsiTheme="minorHAnsi" w:cstheme="minorHAnsi"/>
        </w:rPr>
        <w:t xml:space="preserve"> and COVID-19 vaccinations.  Items </w:t>
      </w:r>
      <w:r w:rsidRPr="00651B8F" w:rsidR="00B20E81">
        <w:rPr>
          <w:rFonts w:asciiTheme="minorHAnsi" w:hAnsiTheme="minorHAnsi" w:cstheme="minorHAnsi"/>
        </w:rPr>
        <w:t>measuring</w:t>
      </w:r>
      <w:r w:rsidRPr="00651B8F">
        <w:rPr>
          <w:rFonts w:asciiTheme="minorHAnsi" w:hAnsiTheme="minorHAnsi" w:cstheme="minorHAnsi"/>
        </w:rPr>
        <w:t xml:space="preserve"> vaccination status of COVID-19 for adults have been modified to incorporate the new guidance for immunosuppressed adults and booster shots. When guidance is available for children, the </w:t>
      </w:r>
      <w:r w:rsidRPr="00651B8F" w:rsidR="00E17376">
        <w:rPr>
          <w:rFonts w:asciiTheme="minorHAnsi" w:hAnsiTheme="minorHAnsi" w:cstheme="minorHAnsi"/>
        </w:rPr>
        <w:t>questions may need to be</w:t>
      </w:r>
      <w:r w:rsidRPr="00651B8F">
        <w:rPr>
          <w:rFonts w:asciiTheme="minorHAnsi" w:hAnsiTheme="minorHAnsi" w:cstheme="minorHAnsi"/>
        </w:rPr>
        <w:t xml:space="preserve"> modified accordingly. For both adults and children, items are proposed for complementary and integrative health, voice, swallowing, speech and language disorders, and HPV vaccinations.</w:t>
      </w:r>
    </w:p>
    <w:p w:rsidRPr="00651B8F" w:rsidR="00F44816" w:rsidP="00F44816" w:rsidRDefault="00F44816" w14:paraId="79041D5A" w14:textId="77777777">
      <w:pPr>
        <w:ind w:left="720"/>
        <w:rPr>
          <w:rFonts w:asciiTheme="minorHAnsi" w:hAnsiTheme="minorHAnsi" w:cstheme="minorHAnsi"/>
        </w:rPr>
      </w:pPr>
    </w:p>
    <w:p w:rsidRPr="00651B8F" w:rsidR="00F44816" w:rsidP="00F44816" w:rsidRDefault="00F44816" w14:paraId="2DE6FB1C" w14:textId="1AE60BD2">
      <w:pPr>
        <w:ind w:left="720" w:firstLine="0"/>
        <w:rPr>
          <w:rFonts w:asciiTheme="minorHAnsi" w:hAnsiTheme="minorHAnsi" w:cstheme="minorHAnsi"/>
        </w:rPr>
      </w:pPr>
      <w:r w:rsidRPr="00651B8F">
        <w:rPr>
          <w:rFonts w:asciiTheme="minorHAnsi" w:hAnsiTheme="minorHAnsi" w:cstheme="minorHAnsi"/>
        </w:rPr>
        <w:t>Emerging content: New emerging content includes items on long COVID-19 symptoms for adults and children.  Items are also proposed to capture access barriers to care (nonfinancial), and gender identity of adults.</w:t>
      </w:r>
      <w:r w:rsidRPr="00651B8F" w:rsidR="00B63B92">
        <w:rPr>
          <w:rFonts w:asciiTheme="minorHAnsi" w:hAnsiTheme="minorHAnsi" w:cstheme="minorHAnsi"/>
        </w:rPr>
        <w:t xml:space="preserve"> </w:t>
      </w:r>
    </w:p>
    <w:p w:rsidR="00C66187" w:rsidP="00C66187" w:rsidRDefault="00C66187" w14:paraId="6B3705FC" w14:textId="38ED8BC2">
      <w:pPr>
        <w:ind w:firstLine="0"/>
        <w:rPr>
          <w:rFonts w:asciiTheme="minorHAnsi" w:hAnsiTheme="minorHAnsi" w:cstheme="minorHAnsi"/>
        </w:rPr>
      </w:pPr>
    </w:p>
    <w:p w:rsidR="00C66187" w:rsidP="00C66187" w:rsidRDefault="00C66187" w14:paraId="7971549D" w14:textId="5D383C82">
      <w:pPr>
        <w:spacing w:after="160" w:line="259" w:lineRule="auto"/>
        <w:ind w:firstLine="0"/>
        <w:contextualSpacing/>
        <w:rPr>
          <w:rFonts w:asciiTheme="minorHAnsi" w:hAnsiTheme="minorHAnsi" w:cstheme="minorHAnsi"/>
        </w:rPr>
      </w:pPr>
      <w:r>
        <w:rPr>
          <w:rFonts w:asciiTheme="minorHAnsi" w:hAnsiTheme="minorHAnsi" w:cstheme="minorHAnsi"/>
        </w:rPr>
        <w:t xml:space="preserve">All of the content that will be added to the 2022 NHIS, except for sample adult gender identity and nonfinancial access barriers to care,  was included in the 3- year (2021-2023) submission that was approved on 12-23-2020. </w:t>
      </w:r>
      <w:r w:rsidR="00BF1B7C">
        <w:rPr>
          <w:rFonts w:asciiTheme="minorHAnsi" w:hAnsiTheme="minorHAnsi" w:cstheme="minorHAnsi"/>
        </w:rPr>
        <w:t xml:space="preserve">The sample adult gender identity questions </w:t>
      </w:r>
      <w:r w:rsidR="001619F6">
        <w:rPr>
          <w:rFonts w:asciiTheme="minorHAnsi" w:hAnsiTheme="minorHAnsi" w:cstheme="minorHAnsi"/>
        </w:rPr>
        <w:t xml:space="preserve">help NCHS </w:t>
      </w:r>
      <w:r w:rsidR="00DF6E3D">
        <w:rPr>
          <w:rFonts w:asciiTheme="minorHAnsi" w:hAnsiTheme="minorHAnsi" w:cstheme="minorHAnsi"/>
        </w:rPr>
        <w:t>inform</w:t>
      </w:r>
      <w:r w:rsidR="001619F6">
        <w:rPr>
          <w:rFonts w:asciiTheme="minorHAnsi" w:hAnsiTheme="minorHAnsi" w:cstheme="minorHAnsi"/>
        </w:rPr>
        <w:t xml:space="preserve"> “</w:t>
      </w:r>
      <w:r w:rsidR="0008615A">
        <w:rPr>
          <w:rFonts w:asciiTheme="minorHAnsi" w:hAnsiTheme="minorHAnsi" w:cstheme="minorHAnsi"/>
        </w:rPr>
        <w:t xml:space="preserve">Executive </w:t>
      </w:r>
      <w:r w:rsidR="001619F6">
        <w:rPr>
          <w:rFonts w:asciiTheme="minorHAnsi" w:hAnsiTheme="minorHAnsi" w:cstheme="minorHAnsi"/>
        </w:rPr>
        <w:t>Order 13988 on Preventing and Combating Discrimination on the Basis of Gender Identity and Sexual Orientation”. The sex and gender identity questions are being tested in the 2022 NHIS in an experimental design that is described in Attachment 5b. The results of the test will inform future question wording on sex and gender in the NHIS. The nonfinancial access barriers to care questions supplement existing NHIS questions on financial barriers to care and help NCHS provide better data to address “Executive Order 13985 on Advancing Racial Equity and Support for Underserved Communities Through the Federal Government.”</w:t>
      </w:r>
    </w:p>
    <w:p w:rsidR="002B4B69" w:rsidP="008A19D1" w:rsidRDefault="002B4B69" w14:paraId="380E29C2" w14:textId="77777777">
      <w:pPr>
        <w:spacing w:after="160" w:line="259" w:lineRule="auto"/>
        <w:ind w:firstLine="0"/>
        <w:contextualSpacing/>
        <w:rPr>
          <w:rFonts w:asciiTheme="minorHAnsi" w:hAnsiTheme="minorHAnsi" w:cstheme="minorHAnsi"/>
        </w:rPr>
      </w:pPr>
    </w:p>
    <w:p w:rsidRPr="00E17376" w:rsidR="00E17376" w:rsidP="008A19D1" w:rsidRDefault="00F44816" w14:paraId="10DA4470" w14:textId="77777777">
      <w:pPr>
        <w:spacing w:after="160" w:line="259" w:lineRule="auto"/>
        <w:ind w:firstLine="0"/>
        <w:contextualSpacing/>
        <w:rPr>
          <w:rFonts w:asciiTheme="minorHAnsi" w:hAnsiTheme="minorHAnsi" w:cstheme="minorHAnsi"/>
          <w:u w:val="single"/>
        </w:rPr>
      </w:pPr>
      <w:r w:rsidRPr="00E17376">
        <w:rPr>
          <w:rFonts w:asciiTheme="minorHAnsi" w:hAnsiTheme="minorHAnsi" w:cstheme="minorHAnsi"/>
          <w:u w:val="single"/>
        </w:rPr>
        <w:t>Reinterview</w:t>
      </w:r>
    </w:p>
    <w:p w:rsidR="00E17376" w:rsidP="008A19D1" w:rsidRDefault="00E17376" w14:paraId="6EFB817D" w14:textId="77777777">
      <w:pPr>
        <w:spacing w:after="160" w:line="259" w:lineRule="auto"/>
        <w:ind w:firstLine="0"/>
        <w:contextualSpacing/>
        <w:rPr>
          <w:rFonts w:asciiTheme="minorHAnsi" w:hAnsiTheme="minorHAnsi" w:cstheme="minorHAnsi"/>
        </w:rPr>
      </w:pPr>
    </w:p>
    <w:p w:rsidR="00B85011" w:rsidP="008A19D1" w:rsidRDefault="00E17376" w14:paraId="4CE3C624" w14:textId="0CC11B4C">
      <w:pPr>
        <w:spacing w:after="160" w:line="259" w:lineRule="auto"/>
        <w:ind w:firstLine="0"/>
        <w:contextualSpacing/>
        <w:rPr>
          <w:rFonts w:asciiTheme="minorHAnsi" w:hAnsiTheme="minorHAnsi" w:cstheme="minorHAnsi"/>
        </w:rPr>
      </w:pPr>
      <w:r>
        <w:rPr>
          <w:rFonts w:asciiTheme="minorHAnsi" w:hAnsiTheme="minorHAnsi" w:cstheme="minorHAnsi"/>
        </w:rPr>
        <w:t>The</w:t>
      </w:r>
      <w:r w:rsidR="00B85011">
        <w:rPr>
          <w:rFonts w:asciiTheme="minorHAnsi" w:hAnsiTheme="minorHAnsi" w:cstheme="minorHAnsi"/>
        </w:rPr>
        <w:t xml:space="preserve"> Census Bureau conducts a short quality control reinterview with a small subsample (&lt;5%) of NHIS respondents.  Items are updated each year to reflect the change in </w:t>
      </w:r>
      <w:r w:rsidR="00510342">
        <w:rPr>
          <w:rFonts w:asciiTheme="minorHAnsi" w:hAnsiTheme="minorHAnsi" w:cstheme="minorHAnsi"/>
        </w:rPr>
        <w:t xml:space="preserve">NHIS </w:t>
      </w:r>
      <w:r w:rsidR="00B85011">
        <w:rPr>
          <w:rFonts w:asciiTheme="minorHAnsi" w:hAnsiTheme="minorHAnsi" w:cstheme="minorHAnsi"/>
        </w:rPr>
        <w:t xml:space="preserve">content.  The reinterview instrument can be found as Attachment 9d. </w:t>
      </w:r>
    </w:p>
    <w:p w:rsidR="00E17376" w:rsidP="00E17376" w:rsidRDefault="00E17376" w14:paraId="3D47FD79" w14:textId="77777777">
      <w:pPr>
        <w:spacing w:after="160" w:line="259" w:lineRule="auto"/>
        <w:ind w:firstLine="0"/>
        <w:contextualSpacing/>
        <w:rPr>
          <w:rFonts w:asciiTheme="minorHAnsi" w:hAnsiTheme="minorHAnsi" w:cstheme="minorHAnsi"/>
        </w:rPr>
      </w:pPr>
    </w:p>
    <w:p w:rsidR="00BC5E5F" w:rsidRDefault="00BC5E5F" w14:paraId="0CA7B597" w14:textId="77777777">
      <w:pPr>
        <w:ind w:firstLine="0"/>
        <w:rPr>
          <w:rFonts w:asciiTheme="minorHAnsi" w:hAnsiTheme="minorHAnsi" w:cstheme="minorHAnsi"/>
          <w:u w:val="single"/>
        </w:rPr>
      </w:pPr>
      <w:r>
        <w:rPr>
          <w:rFonts w:asciiTheme="minorHAnsi" w:hAnsiTheme="minorHAnsi" w:cstheme="minorHAnsi"/>
          <w:u w:val="single"/>
        </w:rPr>
        <w:br w:type="page"/>
      </w:r>
    </w:p>
    <w:p w:rsidRPr="00E17376" w:rsidR="00E17376" w:rsidP="00E17376" w:rsidRDefault="00E17376" w14:paraId="1903E2E6" w14:textId="16105C0A">
      <w:pPr>
        <w:spacing w:after="160" w:line="259" w:lineRule="auto"/>
        <w:ind w:firstLine="0"/>
        <w:contextualSpacing/>
        <w:rPr>
          <w:rFonts w:asciiTheme="minorHAnsi" w:hAnsiTheme="minorHAnsi" w:cstheme="minorHAnsi"/>
          <w:u w:val="single"/>
        </w:rPr>
      </w:pPr>
      <w:r w:rsidRPr="00E17376">
        <w:rPr>
          <w:rFonts w:asciiTheme="minorHAnsi" w:hAnsiTheme="minorHAnsi" w:cstheme="minorHAnsi"/>
          <w:u w:val="single"/>
        </w:rPr>
        <w:lastRenderedPageBreak/>
        <w:t>Decision on life satisfaction question</w:t>
      </w:r>
    </w:p>
    <w:p w:rsidR="00E17376" w:rsidP="00E17376" w:rsidRDefault="00E17376" w14:paraId="39ED9CDB" w14:textId="77777777">
      <w:pPr>
        <w:spacing w:after="160" w:line="259" w:lineRule="auto"/>
        <w:ind w:firstLine="0"/>
        <w:contextualSpacing/>
        <w:rPr>
          <w:rFonts w:asciiTheme="minorHAnsi" w:hAnsiTheme="minorHAnsi" w:cstheme="minorHAnsi"/>
        </w:rPr>
      </w:pPr>
    </w:p>
    <w:p w:rsidR="008A19D1" w:rsidP="00E17376" w:rsidRDefault="00E17376" w14:paraId="68EB0EEF" w14:textId="3DF5C0AB">
      <w:pPr>
        <w:spacing w:after="160" w:line="259" w:lineRule="auto"/>
        <w:ind w:firstLine="0"/>
        <w:contextualSpacing/>
        <w:rPr>
          <w:rFonts w:asciiTheme="minorHAnsi" w:hAnsiTheme="minorHAnsi" w:cstheme="minorHAnsi"/>
        </w:rPr>
      </w:pPr>
      <w:r w:rsidRPr="00E17376">
        <w:rPr>
          <w:rFonts w:asciiTheme="minorHAnsi" w:hAnsiTheme="minorHAnsi" w:cstheme="minorHAnsi"/>
        </w:rPr>
        <w:t>The 2021 NHIS included two versions of a life satisfaction quest</w:t>
      </w:r>
      <w:r>
        <w:rPr>
          <w:rFonts w:asciiTheme="minorHAnsi" w:hAnsiTheme="minorHAnsi" w:cstheme="minorHAnsi"/>
        </w:rPr>
        <w:t>ion</w:t>
      </w:r>
      <w:r w:rsidRPr="00E17376">
        <w:rPr>
          <w:rFonts w:asciiTheme="minorHAnsi" w:hAnsiTheme="minorHAnsi" w:cstheme="minorHAnsi"/>
        </w:rPr>
        <w:t xml:space="preserve">: a version with an </w:t>
      </w:r>
      <w:proofErr w:type="gramStart"/>
      <w:r w:rsidRPr="00E17376">
        <w:rPr>
          <w:rFonts w:asciiTheme="minorHAnsi" w:hAnsiTheme="minorHAnsi" w:cstheme="minorHAnsi"/>
        </w:rPr>
        <w:t>11 point</w:t>
      </w:r>
      <w:proofErr w:type="gramEnd"/>
      <w:r w:rsidRPr="00E17376">
        <w:rPr>
          <w:rFonts w:asciiTheme="minorHAnsi" w:hAnsiTheme="minorHAnsi" w:cstheme="minorHAnsi"/>
        </w:rPr>
        <w:t xml:space="preserve"> response scale and a version with 4 response categories. </w:t>
      </w:r>
      <w:r>
        <w:rPr>
          <w:rFonts w:asciiTheme="minorHAnsi" w:hAnsiTheme="minorHAnsi" w:cstheme="minorHAnsi"/>
        </w:rPr>
        <w:t xml:space="preserve">NCHS </w:t>
      </w:r>
      <w:r w:rsidR="008571E0">
        <w:rPr>
          <w:rFonts w:asciiTheme="minorHAnsi" w:hAnsiTheme="minorHAnsi" w:cstheme="minorHAnsi"/>
        </w:rPr>
        <w:t xml:space="preserve">decided to use the </w:t>
      </w:r>
      <w:proofErr w:type="gramStart"/>
      <w:r w:rsidR="008571E0">
        <w:rPr>
          <w:rFonts w:asciiTheme="minorHAnsi" w:hAnsiTheme="minorHAnsi" w:cstheme="minorHAnsi"/>
        </w:rPr>
        <w:t>4 category</w:t>
      </w:r>
      <w:proofErr w:type="gramEnd"/>
      <w:r w:rsidR="008571E0">
        <w:rPr>
          <w:rFonts w:asciiTheme="minorHAnsi" w:hAnsiTheme="minorHAnsi" w:cstheme="minorHAnsi"/>
        </w:rPr>
        <w:t xml:space="preserve"> version in 2022. The documentation for this decision is in Attachment</w:t>
      </w:r>
      <w:r w:rsidR="00996890">
        <w:rPr>
          <w:rFonts w:asciiTheme="minorHAnsi" w:hAnsiTheme="minorHAnsi" w:cstheme="minorHAnsi"/>
        </w:rPr>
        <w:t xml:space="preserve"> 6</w:t>
      </w:r>
      <w:r w:rsidR="008571E0">
        <w:rPr>
          <w:rFonts w:asciiTheme="minorHAnsi" w:hAnsiTheme="minorHAnsi" w:cstheme="minorHAnsi"/>
        </w:rPr>
        <w:t>.</w:t>
      </w:r>
    </w:p>
    <w:p w:rsidR="00E17376" w:rsidP="008A19D1" w:rsidRDefault="00E17376" w14:paraId="0835061B" w14:textId="77777777">
      <w:pPr>
        <w:spacing w:after="160" w:line="259" w:lineRule="auto"/>
        <w:ind w:firstLine="0"/>
        <w:contextualSpacing/>
        <w:rPr>
          <w:rFonts w:asciiTheme="minorHAnsi" w:hAnsiTheme="minorHAnsi" w:cstheme="minorHAnsi"/>
        </w:rPr>
      </w:pPr>
    </w:p>
    <w:p w:rsidRPr="00B63B92" w:rsidR="00BE76C5" w:rsidP="00574D1A" w:rsidRDefault="00574D1A" w14:paraId="6A3EB365" w14:textId="77777777">
      <w:pPr>
        <w:pStyle w:val="Heading1"/>
        <w:numPr>
          <w:ilvl w:val="0"/>
          <w:numId w:val="0"/>
        </w:numPr>
        <w:ind w:left="720" w:hanging="720"/>
        <w:rPr>
          <w:rFonts w:asciiTheme="minorHAnsi" w:hAnsiTheme="minorHAnsi" w:cstheme="minorHAnsi"/>
        </w:rPr>
      </w:pPr>
      <w:bookmarkStart w:name="_Toc506987146" w:id="4"/>
      <w:r w:rsidRPr="00B63B92">
        <w:rPr>
          <w:rFonts w:asciiTheme="minorHAnsi" w:hAnsiTheme="minorHAnsi" w:cstheme="minorHAnsi"/>
        </w:rPr>
        <w:t xml:space="preserve">12. </w:t>
      </w:r>
      <w:r w:rsidRPr="00B63B92" w:rsidR="00B225D3">
        <w:rPr>
          <w:rFonts w:asciiTheme="minorHAnsi" w:hAnsiTheme="minorHAnsi" w:cstheme="minorHAnsi"/>
        </w:rPr>
        <w:t>Estimates of Annualized Burden Hours and Costs</w:t>
      </w:r>
      <w:bookmarkEnd w:id="4"/>
    </w:p>
    <w:p w:rsidRPr="00840B01" w:rsidR="00F02327" w:rsidP="002178CE" w:rsidRDefault="00F02327" w14:paraId="6A3EB366" w14:textId="77777777">
      <w:pPr>
        <w:rPr>
          <w:rFonts w:asciiTheme="minorHAnsi" w:hAnsiTheme="minorHAnsi" w:cstheme="minorHAnsi"/>
          <w:highlight w:val="yellow"/>
        </w:rPr>
      </w:pPr>
    </w:p>
    <w:p w:rsidRPr="00CB07EF" w:rsidR="006D4ECE" w:rsidP="006D4ECE" w:rsidRDefault="006D4ECE" w14:paraId="52988722" w14:textId="77777777">
      <w:pPr>
        <w:numPr>
          <w:ilvl w:val="0"/>
          <w:numId w:val="1"/>
        </w:numPr>
        <w:tabs>
          <w:tab w:val="clear" w:pos="255"/>
          <w:tab w:val="num" w:pos="360"/>
        </w:tabs>
        <w:ind w:left="360" w:hanging="255"/>
        <w:rPr>
          <w:rFonts w:asciiTheme="minorHAnsi" w:hAnsiTheme="minorHAnsi" w:cstheme="minorHAnsi"/>
          <w:b/>
          <w:sz w:val="22"/>
          <w:szCs w:val="22"/>
        </w:rPr>
      </w:pPr>
      <w:r w:rsidRPr="00CB07EF">
        <w:rPr>
          <w:rFonts w:asciiTheme="minorHAnsi" w:hAnsiTheme="minorHAnsi" w:cstheme="minorHAnsi"/>
          <w:b/>
          <w:sz w:val="22"/>
          <w:szCs w:val="22"/>
        </w:rPr>
        <w:t>Time Estimates</w:t>
      </w:r>
    </w:p>
    <w:p w:rsidRPr="00CB07EF" w:rsidR="006D4ECE" w:rsidP="006D4ECE" w:rsidRDefault="006D4ECE" w14:paraId="408506DB" w14:textId="77777777">
      <w:pPr>
        <w:rPr>
          <w:rFonts w:asciiTheme="minorHAnsi" w:hAnsiTheme="minorHAnsi" w:cstheme="minorHAnsi"/>
          <w:sz w:val="22"/>
          <w:szCs w:val="22"/>
        </w:rPr>
      </w:pPr>
    </w:p>
    <w:p w:rsidR="0075221C" w:rsidP="006D4ECE" w:rsidRDefault="006D4ECE" w14:paraId="488ACBB2" w14:textId="04B37EA0">
      <w:pPr>
        <w:ind w:firstLine="0"/>
        <w:rPr>
          <w:rFonts w:asciiTheme="minorHAnsi" w:hAnsiTheme="minorHAnsi" w:cstheme="minorHAnsi"/>
          <w:bCs/>
          <w:sz w:val="22"/>
          <w:szCs w:val="22"/>
        </w:rPr>
      </w:pPr>
      <w:bookmarkStart w:name="_Hlk30150712" w:id="5"/>
      <w:r w:rsidRPr="003740B2">
        <w:rPr>
          <w:rFonts w:asciiTheme="minorHAnsi" w:hAnsiTheme="minorHAnsi" w:cstheme="minorHAnsi"/>
          <w:bCs/>
          <w:sz w:val="22"/>
          <w:szCs w:val="22"/>
        </w:rPr>
        <w:t xml:space="preserve">This </w:t>
      </w:r>
      <w:proofErr w:type="spellStart"/>
      <w:r w:rsidR="0075221C">
        <w:rPr>
          <w:rFonts w:asciiTheme="minorHAnsi" w:hAnsiTheme="minorHAnsi" w:cstheme="minorHAnsi"/>
          <w:bCs/>
          <w:sz w:val="22"/>
          <w:szCs w:val="22"/>
        </w:rPr>
        <w:t>nonsubstantive</w:t>
      </w:r>
      <w:proofErr w:type="spellEnd"/>
      <w:r w:rsidR="0075221C">
        <w:rPr>
          <w:rFonts w:asciiTheme="minorHAnsi" w:hAnsiTheme="minorHAnsi" w:cstheme="minorHAnsi"/>
          <w:bCs/>
          <w:sz w:val="22"/>
          <w:szCs w:val="22"/>
        </w:rPr>
        <w:t xml:space="preserve"> change</w:t>
      </w:r>
      <w:r w:rsidRPr="003740B2">
        <w:rPr>
          <w:rFonts w:asciiTheme="minorHAnsi" w:hAnsiTheme="minorHAnsi" w:cstheme="minorHAnsi"/>
          <w:bCs/>
          <w:sz w:val="22"/>
          <w:szCs w:val="22"/>
        </w:rPr>
        <w:t xml:space="preserve"> request</w:t>
      </w:r>
      <w:r w:rsidR="0075221C">
        <w:rPr>
          <w:rFonts w:asciiTheme="minorHAnsi" w:hAnsiTheme="minorHAnsi" w:cstheme="minorHAnsi"/>
          <w:bCs/>
          <w:sz w:val="22"/>
          <w:szCs w:val="22"/>
        </w:rPr>
        <w:t xml:space="preserve"> seeks</w:t>
      </w:r>
      <w:r w:rsidRPr="003740B2">
        <w:rPr>
          <w:rFonts w:asciiTheme="minorHAnsi" w:hAnsiTheme="minorHAnsi" w:cstheme="minorHAnsi"/>
          <w:bCs/>
          <w:sz w:val="22"/>
          <w:szCs w:val="22"/>
        </w:rPr>
        <w:t xml:space="preserve"> </w:t>
      </w:r>
      <w:r w:rsidR="0075221C">
        <w:rPr>
          <w:rFonts w:asciiTheme="minorHAnsi" w:hAnsiTheme="minorHAnsi" w:cstheme="minorHAnsi"/>
          <w:bCs/>
          <w:sz w:val="22"/>
          <w:szCs w:val="22"/>
        </w:rPr>
        <w:t xml:space="preserve">approval of changes to the </w:t>
      </w:r>
      <w:r w:rsidRPr="003740B2">
        <w:rPr>
          <w:rFonts w:asciiTheme="minorHAnsi" w:hAnsiTheme="minorHAnsi" w:cstheme="minorHAnsi"/>
          <w:bCs/>
          <w:sz w:val="22"/>
          <w:szCs w:val="22"/>
        </w:rPr>
        <w:t xml:space="preserve">OMB </w:t>
      </w:r>
      <w:r w:rsidR="0075221C">
        <w:rPr>
          <w:rFonts w:asciiTheme="minorHAnsi" w:hAnsiTheme="minorHAnsi" w:cstheme="minorHAnsi"/>
          <w:bCs/>
          <w:sz w:val="22"/>
          <w:szCs w:val="22"/>
        </w:rPr>
        <w:t xml:space="preserve">revision package that was approved on 12/31/2020 </w:t>
      </w:r>
      <w:r w:rsidRPr="003740B2">
        <w:rPr>
          <w:rFonts w:asciiTheme="minorHAnsi" w:hAnsiTheme="minorHAnsi" w:cstheme="minorHAnsi"/>
          <w:bCs/>
          <w:sz w:val="22"/>
          <w:szCs w:val="22"/>
        </w:rPr>
        <w:t>(OMB# 0920-0214, expires 12/31/20</w:t>
      </w:r>
      <w:r>
        <w:rPr>
          <w:rFonts w:asciiTheme="minorHAnsi" w:hAnsiTheme="minorHAnsi" w:cstheme="minorHAnsi"/>
          <w:bCs/>
          <w:sz w:val="22"/>
          <w:szCs w:val="22"/>
        </w:rPr>
        <w:t>2</w:t>
      </w:r>
      <w:r w:rsidR="0075221C">
        <w:rPr>
          <w:rFonts w:asciiTheme="minorHAnsi" w:hAnsiTheme="minorHAnsi" w:cstheme="minorHAnsi"/>
          <w:bCs/>
          <w:sz w:val="22"/>
          <w:szCs w:val="22"/>
        </w:rPr>
        <w:t>3</w:t>
      </w:r>
      <w:r w:rsidRPr="003740B2">
        <w:rPr>
          <w:rFonts w:asciiTheme="minorHAnsi" w:hAnsiTheme="minorHAnsi" w:cstheme="minorHAnsi"/>
          <w:bCs/>
          <w:sz w:val="22"/>
          <w:szCs w:val="22"/>
        </w:rPr>
        <w:t>). The average burden for each survey component for one complete survey cycle is shown in the table below.</w:t>
      </w:r>
      <w:r w:rsidR="0075221C">
        <w:rPr>
          <w:rFonts w:asciiTheme="minorHAnsi" w:hAnsiTheme="minorHAnsi" w:cstheme="minorHAnsi"/>
          <w:bCs/>
          <w:sz w:val="22"/>
          <w:szCs w:val="22"/>
        </w:rPr>
        <w:t xml:space="preserve"> </w:t>
      </w:r>
      <w:r w:rsidRPr="003740B2">
        <w:rPr>
          <w:rFonts w:asciiTheme="minorHAnsi" w:hAnsiTheme="minorHAnsi" w:cstheme="minorHAnsi"/>
          <w:bCs/>
          <w:sz w:val="22"/>
          <w:szCs w:val="22"/>
        </w:rPr>
        <w:t xml:space="preserve">The estimated </w:t>
      </w:r>
      <w:r w:rsidR="0075221C">
        <w:rPr>
          <w:rFonts w:asciiTheme="minorHAnsi" w:hAnsiTheme="minorHAnsi" w:cstheme="minorHAnsi"/>
          <w:bCs/>
          <w:sz w:val="22"/>
          <w:szCs w:val="22"/>
        </w:rPr>
        <w:t>total</w:t>
      </w:r>
      <w:r w:rsidRPr="003740B2">
        <w:rPr>
          <w:rFonts w:asciiTheme="minorHAnsi" w:hAnsiTheme="minorHAnsi" w:cstheme="minorHAnsi"/>
          <w:bCs/>
          <w:sz w:val="22"/>
          <w:szCs w:val="22"/>
        </w:rPr>
        <w:t xml:space="preserve"> average annual burden for </w:t>
      </w:r>
      <w:r w:rsidR="0075221C">
        <w:rPr>
          <w:rFonts w:asciiTheme="minorHAnsi" w:hAnsiTheme="minorHAnsi" w:cstheme="minorHAnsi"/>
          <w:bCs/>
          <w:sz w:val="22"/>
          <w:szCs w:val="22"/>
        </w:rPr>
        <w:t>all components in the revision package was</w:t>
      </w:r>
      <w:r w:rsidRPr="003740B2">
        <w:rPr>
          <w:rFonts w:asciiTheme="minorHAnsi" w:hAnsiTheme="minorHAnsi" w:cstheme="minorHAnsi"/>
          <w:bCs/>
          <w:sz w:val="22"/>
          <w:szCs w:val="22"/>
        </w:rPr>
        <w:t xml:space="preserve"> </w:t>
      </w:r>
      <w:r>
        <w:rPr>
          <w:rFonts w:asciiTheme="minorHAnsi" w:hAnsiTheme="minorHAnsi" w:cstheme="minorHAnsi"/>
          <w:bCs/>
          <w:sz w:val="22"/>
          <w:szCs w:val="22"/>
        </w:rPr>
        <w:t>42,845</w:t>
      </w:r>
      <w:r w:rsidRPr="003740B2">
        <w:rPr>
          <w:rFonts w:asciiTheme="minorHAnsi" w:hAnsiTheme="minorHAnsi" w:cstheme="minorHAnsi"/>
          <w:bCs/>
          <w:sz w:val="22"/>
          <w:szCs w:val="22"/>
        </w:rPr>
        <w:t xml:space="preserve"> hours. </w:t>
      </w:r>
      <w:r w:rsidR="00411DAA">
        <w:rPr>
          <w:rFonts w:asciiTheme="minorHAnsi" w:hAnsiTheme="minorHAnsi" w:cstheme="minorHAnsi"/>
          <w:bCs/>
          <w:sz w:val="22"/>
          <w:szCs w:val="22"/>
        </w:rPr>
        <w:t>T</w:t>
      </w:r>
      <w:r w:rsidR="0075221C">
        <w:rPr>
          <w:rFonts w:asciiTheme="minorHAnsi" w:hAnsiTheme="minorHAnsi" w:cstheme="minorHAnsi"/>
          <w:bCs/>
          <w:sz w:val="22"/>
          <w:szCs w:val="22"/>
        </w:rPr>
        <w:t>he total average annual</w:t>
      </w:r>
      <w:r w:rsidR="00362A89">
        <w:rPr>
          <w:rFonts w:asciiTheme="minorHAnsi" w:hAnsiTheme="minorHAnsi" w:cstheme="minorHAnsi"/>
          <w:bCs/>
          <w:sz w:val="22"/>
          <w:szCs w:val="22"/>
        </w:rPr>
        <w:t>ized</w:t>
      </w:r>
      <w:r w:rsidR="0075221C">
        <w:rPr>
          <w:rFonts w:asciiTheme="minorHAnsi" w:hAnsiTheme="minorHAnsi" w:cstheme="minorHAnsi"/>
          <w:bCs/>
          <w:sz w:val="22"/>
          <w:szCs w:val="22"/>
        </w:rPr>
        <w:t xml:space="preserve"> burden </w:t>
      </w:r>
      <w:r w:rsidR="00411DAA">
        <w:rPr>
          <w:rFonts w:asciiTheme="minorHAnsi" w:hAnsiTheme="minorHAnsi" w:cstheme="minorHAnsi"/>
          <w:bCs/>
          <w:sz w:val="22"/>
          <w:szCs w:val="22"/>
        </w:rPr>
        <w:t xml:space="preserve">hours </w:t>
      </w:r>
      <w:proofErr w:type="gramStart"/>
      <w:r w:rsidR="0075221C">
        <w:rPr>
          <w:rFonts w:asciiTheme="minorHAnsi" w:hAnsiTheme="minorHAnsi" w:cstheme="minorHAnsi"/>
          <w:bCs/>
          <w:sz w:val="22"/>
          <w:szCs w:val="22"/>
        </w:rPr>
        <w:t>is</w:t>
      </w:r>
      <w:proofErr w:type="gramEnd"/>
      <w:r w:rsidR="0075221C">
        <w:rPr>
          <w:rFonts w:asciiTheme="minorHAnsi" w:hAnsiTheme="minorHAnsi" w:cstheme="minorHAnsi"/>
          <w:bCs/>
          <w:sz w:val="22"/>
          <w:szCs w:val="22"/>
        </w:rPr>
        <w:t xml:space="preserve"> being reduced </w:t>
      </w:r>
      <w:r w:rsidR="00362A89">
        <w:rPr>
          <w:rFonts w:asciiTheme="minorHAnsi" w:hAnsiTheme="minorHAnsi" w:cstheme="minorHAnsi"/>
          <w:bCs/>
          <w:sz w:val="22"/>
          <w:szCs w:val="22"/>
        </w:rPr>
        <w:t>by 5,250 hours. The updated total annualized burden hours are</w:t>
      </w:r>
      <w:r w:rsidR="0075221C">
        <w:rPr>
          <w:rFonts w:asciiTheme="minorHAnsi" w:hAnsiTheme="minorHAnsi" w:cstheme="minorHAnsi"/>
          <w:bCs/>
          <w:sz w:val="22"/>
          <w:szCs w:val="22"/>
        </w:rPr>
        <w:t xml:space="preserve"> 3</w:t>
      </w:r>
      <w:r w:rsidR="00362A89">
        <w:rPr>
          <w:rFonts w:asciiTheme="minorHAnsi" w:hAnsiTheme="minorHAnsi" w:cstheme="minorHAnsi"/>
          <w:bCs/>
          <w:sz w:val="22"/>
          <w:szCs w:val="22"/>
        </w:rPr>
        <w:t>7</w:t>
      </w:r>
      <w:r w:rsidR="0075221C">
        <w:rPr>
          <w:rFonts w:asciiTheme="minorHAnsi" w:hAnsiTheme="minorHAnsi" w:cstheme="minorHAnsi"/>
          <w:bCs/>
          <w:sz w:val="22"/>
          <w:szCs w:val="22"/>
        </w:rPr>
        <w:t>,595</w:t>
      </w:r>
      <w:r w:rsidR="00664D40">
        <w:rPr>
          <w:rFonts w:asciiTheme="minorHAnsi" w:hAnsiTheme="minorHAnsi" w:cstheme="minorHAnsi"/>
          <w:bCs/>
          <w:sz w:val="22"/>
          <w:szCs w:val="22"/>
        </w:rPr>
        <w:t xml:space="preserve"> hours</w:t>
      </w:r>
      <w:r w:rsidR="00411DAA">
        <w:rPr>
          <w:rFonts w:asciiTheme="minorHAnsi" w:hAnsiTheme="minorHAnsi" w:cstheme="minorHAnsi"/>
          <w:bCs/>
          <w:sz w:val="22"/>
          <w:szCs w:val="22"/>
        </w:rPr>
        <w:t xml:space="preserve"> a</w:t>
      </w:r>
      <w:r w:rsidRPr="00411DAA" w:rsidR="00411DAA">
        <w:rPr>
          <w:rFonts w:asciiTheme="minorHAnsi" w:hAnsiTheme="minorHAnsi" w:cstheme="minorHAnsi"/>
          <w:bCs/>
          <w:sz w:val="22"/>
          <w:szCs w:val="22"/>
        </w:rPr>
        <w:t xml:space="preserve">s a result of this </w:t>
      </w:r>
      <w:proofErr w:type="spellStart"/>
      <w:r w:rsidRPr="00411DAA" w:rsidR="00411DAA">
        <w:rPr>
          <w:rFonts w:asciiTheme="minorHAnsi" w:hAnsiTheme="minorHAnsi" w:cstheme="minorHAnsi"/>
          <w:bCs/>
          <w:sz w:val="22"/>
          <w:szCs w:val="22"/>
        </w:rPr>
        <w:t>nonsubtantive</w:t>
      </w:r>
      <w:proofErr w:type="spellEnd"/>
      <w:r w:rsidRPr="00411DAA" w:rsidR="00411DAA">
        <w:rPr>
          <w:rFonts w:asciiTheme="minorHAnsi" w:hAnsiTheme="minorHAnsi" w:cstheme="minorHAnsi"/>
          <w:bCs/>
          <w:sz w:val="22"/>
          <w:szCs w:val="22"/>
        </w:rPr>
        <w:t xml:space="preserve"> change request</w:t>
      </w:r>
      <w:r w:rsidR="00285F1B">
        <w:rPr>
          <w:rFonts w:asciiTheme="minorHAnsi" w:hAnsiTheme="minorHAnsi" w:cstheme="minorHAnsi"/>
          <w:bCs/>
          <w:sz w:val="22"/>
          <w:szCs w:val="22"/>
        </w:rPr>
        <w:t>.</w:t>
      </w:r>
    </w:p>
    <w:p w:rsidR="00664D40" w:rsidP="006D4ECE" w:rsidRDefault="00664D40" w14:paraId="156016F7" w14:textId="225DC4F1">
      <w:pPr>
        <w:ind w:firstLine="0"/>
        <w:rPr>
          <w:rFonts w:asciiTheme="minorHAnsi" w:hAnsiTheme="minorHAnsi" w:cstheme="minorHAnsi"/>
          <w:bCs/>
          <w:sz w:val="22"/>
          <w:szCs w:val="22"/>
        </w:rPr>
      </w:pPr>
    </w:p>
    <w:p w:rsidR="00664D40" w:rsidP="006D4ECE" w:rsidRDefault="00664D40" w14:paraId="025928C5" w14:textId="44BDE4CE">
      <w:pPr>
        <w:ind w:firstLine="0"/>
        <w:rPr>
          <w:rFonts w:asciiTheme="minorHAnsi" w:hAnsiTheme="minorHAnsi" w:cstheme="minorHAnsi"/>
          <w:bCs/>
          <w:sz w:val="22"/>
          <w:szCs w:val="22"/>
        </w:rPr>
      </w:pPr>
      <w:r>
        <w:rPr>
          <w:rFonts w:asciiTheme="minorHAnsi" w:hAnsiTheme="minorHAnsi" w:cstheme="minorHAnsi"/>
          <w:bCs/>
          <w:sz w:val="22"/>
          <w:szCs w:val="22"/>
        </w:rPr>
        <w:t xml:space="preserve">The reduced total average annual burden is the result </w:t>
      </w:r>
      <w:r w:rsidR="00C50BB7">
        <w:rPr>
          <w:rFonts w:asciiTheme="minorHAnsi" w:hAnsiTheme="minorHAnsi" w:cstheme="minorHAnsi"/>
          <w:bCs/>
          <w:sz w:val="22"/>
          <w:szCs w:val="22"/>
        </w:rPr>
        <w:t>of</w:t>
      </w:r>
      <w:r w:rsidR="009418E5">
        <w:rPr>
          <w:rFonts w:asciiTheme="minorHAnsi" w:hAnsiTheme="minorHAnsi" w:cstheme="minorHAnsi"/>
          <w:bCs/>
          <w:sz w:val="22"/>
          <w:szCs w:val="22"/>
        </w:rPr>
        <w:t xml:space="preserve"> two </w:t>
      </w:r>
      <w:r w:rsidR="00C50BB7">
        <w:rPr>
          <w:rFonts w:asciiTheme="minorHAnsi" w:hAnsiTheme="minorHAnsi" w:cstheme="minorHAnsi"/>
          <w:bCs/>
          <w:sz w:val="22"/>
          <w:szCs w:val="22"/>
        </w:rPr>
        <w:t xml:space="preserve">types of </w:t>
      </w:r>
      <w:r w:rsidR="009418E5">
        <w:rPr>
          <w:rFonts w:asciiTheme="minorHAnsi" w:hAnsiTheme="minorHAnsi" w:cstheme="minorHAnsi"/>
          <w:bCs/>
          <w:sz w:val="22"/>
          <w:szCs w:val="22"/>
        </w:rPr>
        <w:t xml:space="preserve">changes outlined in this </w:t>
      </w:r>
      <w:proofErr w:type="spellStart"/>
      <w:r w:rsidR="009418E5">
        <w:rPr>
          <w:rFonts w:asciiTheme="minorHAnsi" w:hAnsiTheme="minorHAnsi" w:cstheme="minorHAnsi"/>
          <w:bCs/>
          <w:sz w:val="22"/>
          <w:szCs w:val="22"/>
        </w:rPr>
        <w:t>nonsubstantive</w:t>
      </w:r>
      <w:proofErr w:type="spellEnd"/>
      <w:r w:rsidR="009418E5">
        <w:rPr>
          <w:rFonts w:asciiTheme="minorHAnsi" w:hAnsiTheme="minorHAnsi" w:cstheme="minorHAnsi"/>
          <w:bCs/>
          <w:sz w:val="22"/>
          <w:szCs w:val="22"/>
        </w:rPr>
        <w:t xml:space="preserve"> change request. First, </w:t>
      </w:r>
      <w:r w:rsidRPr="0055616C" w:rsidR="0055616C">
        <w:rPr>
          <w:rFonts w:asciiTheme="minorHAnsi" w:hAnsiTheme="minorHAnsi" w:cstheme="minorHAnsi"/>
          <w:bCs/>
          <w:sz w:val="22"/>
          <w:szCs w:val="22"/>
        </w:rPr>
        <w:t xml:space="preserve">the new annualized estimate of 5,000 </w:t>
      </w:r>
      <w:r w:rsidR="0055616C">
        <w:rPr>
          <w:rFonts w:asciiTheme="minorHAnsi" w:hAnsiTheme="minorHAnsi" w:cstheme="minorHAnsi"/>
          <w:bCs/>
          <w:sz w:val="22"/>
          <w:szCs w:val="22"/>
        </w:rPr>
        <w:t xml:space="preserve">health exam </w:t>
      </w:r>
      <w:r w:rsidRPr="0055616C" w:rsidR="0055616C">
        <w:rPr>
          <w:rFonts w:asciiTheme="minorHAnsi" w:hAnsiTheme="minorHAnsi" w:cstheme="minorHAnsi"/>
          <w:bCs/>
          <w:sz w:val="22"/>
          <w:szCs w:val="22"/>
        </w:rPr>
        <w:t xml:space="preserve">respondents reflects the potential for 15,000 respondents in 2023, reduced from 30,000 respondents </w:t>
      </w:r>
      <w:r w:rsidR="00367422">
        <w:rPr>
          <w:rFonts w:asciiTheme="minorHAnsi" w:hAnsiTheme="minorHAnsi" w:cstheme="minorHAnsi"/>
          <w:bCs/>
          <w:sz w:val="22"/>
          <w:szCs w:val="22"/>
        </w:rPr>
        <w:t>across</w:t>
      </w:r>
      <w:r w:rsidRPr="0055616C" w:rsidR="0055616C">
        <w:rPr>
          <w:rFonts w:asciiTheme="minorHAnsi" w:hAnsiTheme="minorHAnsi" w:cstheme="minorHAnsi"/>
          <w:bCs/>
          <w:sz w:val="22"/>
          <w:szCs w:val="22"/>
        </w:rPr>
        <w:t xml:space="preserve"> 2022-2023</w:t>
      </w:r>
      <w:r w:rsidR="00126D7C">
        <w:rPr>
          <w:rFonts w:asciiTheme="minorHAnsi" w:hAnsiTheme="minorHAnsi" w:cstheme="minorHAnsi"/>
          <w:bCs/>
          <w:sz w:val="22"/>
          <w:szCs w:val="22"/>
        </w:rPr>
        <w:t>.  The new estimate of annualized burden hours from the health exam is 3,750, reduced from 7,500</w:t>
      </w:r>
      <w:r w:rsidR="00EC5891">
        <w:rPr>
          <w:rFonts w:asciiTheme="minorHAnsi" w:hAnsiTheme="minorHAnsi" w:cstheme="minorHAnsi"/>
          <w:bCs/>
          <w:sz w:val="22"/>
          <w:szCs w:val="22"/>
        </w:rPr>
        <w:t>. Second</w:t>
      </w:r>
      <w:r w:rsidR="00126D7C">
        <w:rPr>
          <w:rFonts w:asciiTheme="minorHAnsi" w:hAnsiTheme="minorHAnsi" w:cstheme="minorHAnsi"/>
          <w:bCs/>
          <w:sz w:val="22"/>
          <w:szCs w:val="22"/>
        </w:rPr>
        <w:t>,</w:t>
      </w:r>
      <w:r w:rsidR="00EC5891">
        <w:rPr>
          <w:rFonts w:asciiTheme="minorHAnsi" w:hAnsiTheme="minorHAnsi" w:cstheme="minorHAnsi"/>
          <w:bCs/>
          <w:sz w:val="22"/>
          <w:szCs w:val="22"/>
        </w:rPr>
        <w:t xml:space="preserve"> </w:t>
      </w:r>
      <w:r w:rsidR="00411DAA">
        <w:rPr>
          <w:rFonts w:asciiTheme="minorHAnsi" w:hAnsiTheme="minorHAnsi" w:cstheme="minorHAnsi"/>
          <w:bCs/>
          <w:sz w:val="22"/>
          <w:szCs w:val="22"/>
        </w:rPr>
        <w:t xml:space="preserve">changes to the </w:t>
      </w:r>
      <w:r w:rsidR="00285F1B">
        <w:rPr>
          <w:rFonts w:asciiTheme="minorHAnsi" w:hAnsiTheme="minorHAnsi" w:cstheme="minorHAnsi"/>
          <w:bCs/>
          <w:sz w:val="22"/>
          <w:szCs w:val="22"/>
        </w:rPr>
        <w:t>2022 NHIS content</w:t>
      </w:r>
      <w:r w:rsidR="0076408B">
        <w:rPr>
          <w:rFonts w:asciiTheme="minorHAnsi" w:hAnsiTheme="minorHAnsi" w:cstheme="minorHAnsi"/>
          <w:bCs/>
          <w:sz w:val="22"/>
          <w:szCs w:val="22"/>
        </w:rPr>
        <w:t xml:space="preserve"> resulted in </w:t>
      </w:r>
      <w:r w:rsidR="00285F1B">
        <w:rPr>
          <w:rFonts w:asciiTheme="minorHAnsi" w:hAnsiTheme="minorHAnsi" w:cstheme="minorHAnsi"/>
          <w:bCs/>
          <w:sz w:val="22"/>
          <w:szCs w:val="22"/>
        </w:rPr>
        <w:t>revisions</w:t>
      </w:r>
      <w:r w:rsidR="0076408B">
        <w:rPr>
          <w:rFonts w:asciiTheme="minorHAnsi" w:hAnsiTheme="minorHAnsi" w:cstheme="minorHAnsi"/>
          <w:bCs/>
          <w:sz w:val="22"/>
          <w:szCs w:val="22"/>
        </w:rPr>
        <w:t xml:space="preserve"> to the burden hours for the Adult Questionnaire and Child Questionnaire</w:t>
      </w:r>
      <w:r w:rsidR="00411DAA">
        <w:rPr>
          <w:rFonts w:asciiTheme="minorHAnsi" w:hAnsiTheme="minorHAnsi" w:cstheme="minorHAnsi"/>
          <w:bCs/>
          <w:sz w:val="22"/>
          <w:szCs w:val="22"/>
        </w:rPr>
        <w:t xml:space="preserve">. </w:t>
      </w:r>
      <w:r w:rsidR="00C93B42">
        <w:rPr>
          <w:rFonts w:asciiTheme="minorHAnsi" w:hAnsiTheme="minorHAnsi" w:cstheme="minorHAnsi"/>
          <w:bCs/>
          <w:sz w:val="22"/>
          <w:szCs w:val="22"/>
        </w:rPr>
        <w:t xml:space="preserve">The sample adult </w:t>
      </w:r>
      <w:r w:rsidR="00495AF5">
        <w:rPr>
          <w:rFonts w:asciiTheme="minorHAnsi" w:hAnsiTheme="minorHAnsi" w:cstheme="minorHAnsi"/>
          <w:bCs/>
          <w:sz w:val="22"/>
          <w:szCs w:val="22"/>
        </w:rPr>
        <w:t xml:space="preserve">interview will see a reduction in burden hours due to </w:t>
      </w:r>
      <w:r w:rsidR="00285F1B">
        <w:rPr>
          <w:rFonts w:asciiTheme="minorHAnsi" w:hAnsiTheme="minorHAnsi" w:cstheme="minorHAnsi"/>
          <w:bCs/>
          <w:sz w:val="22"/>
          <w:szCs w:val="22"/>
        </w:rPr>
        <w:t>planned</w:t>
      </w:r>
      <w:r w:rsidR="00495AF5">
        <w:rPr>
          <w:rFonts w:asciiTheme="minorHAnsi" w:hAnsiTheme="minorHAnsi" w:cstheme="minorHAnsi"/>
          <w:bCs/>
          <w:sz w:val="22"/>
          <w:szCs w:val="22"/>
        </w:rPr>
        <w:t xml:space="preserve"> reductions in rotating core content and reductions in the amount of sponsored content for 2022. </w:t>
      </w:r>
      <w:r w:rsidR="0076408B">
        <w:rPr>
          <w:rFonts w:asciiTheme="minorHAnsi" w:hAnsiTheme="minorHAnsi" w:cstheme="minorHAnsi"/>
          <w:bCs/>
          <w:sz w:val="22"/>
          <w:szCs w:val="22"/>
        </w:rPr>
        <w:t xml:space="preserve">The average </w:t>
      </w:r>
      <w:r w:rsidR="00285F1B">
        <w:rPr>
          <w:rFonts w:asciiTheme="minorHAnsi" w:hAnsiTheme="minorHAnsi" w:cstheme="minorHAnsi"/>
          <w:bCs/>
          <w:sz w:val="22"/>
          <w:szCs w:val="22"/>
        </w:rPr>
        <w:t xml:space="preserve">annualized </w:t>
      </w:r>
      <w:r w:rsidR="0076408B">
        <w:rPr>
          <w:rFonts w:asciiTheme="minorHAnsi" w:hAnsiTheme="minorHAnsi" w:cstheme="minorHAnsi"/>
          <w:bCs/>
          <w:sz w:val="22"/>
          <w:szCs w:val="22"/>
        </w:rPr>
        <w:t xml:space="preserve">burden per response </w:t>
      </w:r>
      <w:r w:rsidR="00E2619C">
        <w:rPr>
          <w:rFonts w:asciiTheme="minorHAnsi" w:hAnsiTheme="minorHAnsi" w:cstheme="minorHAnsi"/>
          <w:bCs/>
          <w:sz w:val="22"/>
          <w:szCs w:val="22"/>
        </w:rPr>
        <w:t xml:space="preserve">across the years 2021-2023 </w:t>
      </w:r>
      <w:r w:rsidR="0076408B">
        <w:rPr>
          <w:rFonts w:asciiTheme="minorHAnsi" w:hAnsiTheme="minorHAnsi" w:cstheme="minorHAnsi"/>
          <w:bCs/>
          <w:sz w:val="22"/>
          <w:szCs w:val="22"/>
        </w:rPr>
        <w:t xml:space="preserve">will decrease </w:t>
      </w:r>
      <w:r w:rsidR="0008615A">
        <w:rPr>
          <w:rFonts w:asciiTheme="minorHAnsi" w:hAnsiTheme="minorHAnsi" w:cstheme="minorHAnsi"/>
          <w:bCs/>
          <w:sz w:val="22"/>
          <w:szCs w:val="22"/>
        </w:rPr>
        <w:t xml:space="preserve">from </w:t>
      </w:r>
      <w:r w:rsidR="0076408B">
        <w:rPr>
          <w:rFonts w:asciiTheme="minorHAnsi" w:hAnsiTheme="minorHAnsi" w:cstheme="minorHAnsi"/>
          <w:bCs/>
          <w:sz w:val="22"/>
          <w:szCs w:val="22"/>
        </w:rPr>
        <w:t xml:space="preserve">48 to 44 minutes. </w:t>
      </w:r>
      <w:r w:rsidR="00495AF5">
        <w:rPr>
          <w:rFonts w:asciiTheme="minorHAnsi" w:hAnsiTheme="minorHAnsi" w:cstheme="minorHAnsi"/>
          <w:bCs/>
          <w:sz w:val="22"/>
          <w:szCs w:val="22"/>
        </w:rPr>
        <w:t xml:space="preserve">The changes result in a reduction of </w:t>
      </w:r>
      <w:r w:rsidR="0076408B">
        <w:rPr>
          <w:rFonts w:asciiTheme="minorHAnsi" w:hAnsiTheme="minorHAnsi" w:cstheme="minorHAnsi"/>
          <w:bCs/>
          <w:sz w:val="22"/>
          <w:szCs w:val="22"/>
        </w:rPr>
        <w:t xml:space="preserve">2,000 total burden hours for the Adult Questionnaire. The average </w:t>
      </w:r>
      <w:r w:rsidR="00285F1B">
        <w:rPr>
          <w:rFonts w:asciiTheme="minorHAnsi" w:hAnsiTheme="minorHAnsi" w:cstheme="minorHAnsi"/>
          <w:bCs/>
          <w:sz w:val="22"/>
          <w:szCs w:val="22"/>
        </w:rPr>
        <w:t xml:space="preserve">annualized </w:t>
      </w:r>
      <w:r w:rsidR="0076408B">
        <w:rPr>
          <w:rFonts w:asciiTheme="minorHAnsi" w:hAnsiTheme="minorHAnsi" w:cstheme="minorHAnsi"/>
          <w:bCs/>
          <w:sz w:val="22"/>
          <w:szCs w:val="22"/>
        </w:rPr>
        <w:t xml:space="preserve">burden per response </w:t>
      </w:r>
      <w:r w:rsidR="00E2619C">
        <w:rPr>
          <w:rFonts w:asciiTheme="minorHAnsi" w:hAnsiTheme="minorHAnsi" w:cstheme="minorHAnsi"/>
          <w:bCs/>
          <w:sz w:val="22"/>
          <w:szCs w:val="22"/>
        </w:rPr>
        <w:t xml:space="preserve">across the years 2021-2023 </w:t>
      </w:r>
      <w:r w:rsidR="0076408B">
        <w:rPr>
          <w:rFonts w:asciiTheme="minorHAnsi" w:hAnsiTheme="minorHAnsi" w:cstheme="minorHAnsi"/>
          <w:bCs/>
          <w:sz w:val="22"/>
          <w:szCs w:val="22"/>
        </w:rPr>
        <w:t xml:space="preserve">will increase from 19 to 22 minutes for the Child questionnaire as a result </w:t>
      </w:r>
      <w:r w:rsidR="00285F1B">
        <w:rPr>
          <w:rFonts w:asciiTheme="minorHAnsi" w:hAnsiTheme="minorHAnsi" w:cstheme="minorHAnsi"/>
          <w:bCs/>
          <w:sz w:val="22"/>
          <w:szCs w:val="22"/>
        </w:rPr>
        <w:t>of planned</w:t>
      </w:r>
      <w:r w:rsidR="0076408B">
        <w:rPr>
          <w:rFonts w:asciiTheme="minorHAnsi" w:hAnsiTheme="minorHAnsi" w:cstheme="minorHAnsi"/>
          <w:bCs/>
          <w:sz w:val="22"/>
          <w:szCs w:val="22"/>
        </w:rPr>
        <w:t xml:space="preserve"> increases in rotating core content and increases in the amount of sponsored content for 2022. This results in a net increase of 500 total burden hours for the Child </w:t>
      </w:r>
      <w:proofErr w:type="spellStart"/>
      <w:r w:rsidR="0076408B">
        <w:rPr>
          <w:rFonts w:asciiTheme="minorHAnsi" w:hAnsiTheme="minorHAnsi" w:cstheme="minorHAnsi"/>
          <w:bCs/>
          <w:sz w:val="22"/>
          <w:szCs w:val="22"/>
        </w:rPr>
        <w:t>Questionaire</w:t>
      </w:r>
      <w:proofErr w:type="spellEnd"/>
      <w:r w:rsidR="0076408B">
        <w:rPr>
          <w:rFonts w:asciiTheme="minorHAnsi" w:hAnsiTheme="minorHAnsi" w:cstheme="minorHAnsi"/>
          <w:bCs/>
          <w:sz w:val="22"/>
          <w:szCs w:val="22"/>
        </w:rPr>
        <w:t xml:space="preserve">. </w:t>
      </w:r>
    </w:p>
    <w:p w:rsidR="0075221C" w:rsidP="006D4ECE" w:rsidRDefault="0075221C" w14:paraId="38D3708D" w14:textId="77777777">
      <w:pPr>
        <w:ind w:firstLine="0"/>
        <w:rPr>
          <w:rFonts w:asciiTheme="minorHAnsi" w:hAnsiTheme="minorHAnsi" w:cstheme="minorHAnsi"/>
          <w:bCs/>
          <w:sz w:val="22"/>
          <w:szCs w:val="22"/>
        </w:rPr>
      </w:pPr>
    </w:p>
    <w:p w:rsidR="006D4ECE" w:rsidP="006D4ECE" w:rsidRDefault="006D4ECE" w14:paraId="7C72414C" w14:textId="2194E860">
      <w:pPr>
        <w:ind w:firstLine="0"/>
        <w:rPr>
          <w:rFonts w:asciiTheme="minorHAnsi" w:hAnsiTheme="minorHAnsi" w:cstheme="minorHAnsi"/>
          <w:bCs/>
          <w:sz w:val="22"/>
          <w:szCs w:val="22"/>
        </w:rPr>
      </w:pPr>
      <w:r w:rsidRPr="003740B2">
        <w:rPr>
          <w:rFonts w:asciiTheme="minorHAnsi" w:hAnsiTheme="minorHAnsi" w:cstheme="minorHAnsi"/>
          <w:bCs/>
          <w:sz w:val="22"/>
          <w:szCs w:val="22"/>
        </w:rPr>
        <w:t xml:space="preserve">Any future modification that might impact the instruments and/or burden estimates will be submitted as a </w:t>
      </w:r>
      <w:proofErr w:type="spellStart"/>
      <w:r w:rsidRPr="003740B2">
        <w:rPr>
          <w:rFonts w:asciiTheme="minorHAnsi" w:hAnsiTheme="minorHAnsi" w:cstheme="minorHAnsi"/>
          <w:bCs/>
          <w:sz w:val="22"/>
          <w:szCs w:val="22"/>
        </w:rPr>
        <w:t>nonsubstantive</w:t>
      </w:r>
      <w:proofErr w:type="spellEnd"/>
      <w:r w:rsidRPr="003740B2">
        <w:rPr>
          <w:rFonts w:asciiTheme="minorHAnsi" w:hAnsiTheme="minorHAnsi" w:cstheme="minorHAnsi"/>
          <w:bCs/>
          <w:sz w:val="22"/>
          <w:szCs w:val="22"/>
        </w:rPr>
        <w:t xml:space="preserve"> change request for OMB review, as applicable.</w:t>
      </w:r>
    </w:p>
    <w:p w:rsidR="006D4ECE" w:rsidP="006D4ECE" w:rsidRDefault="006D4ECE" w14:paraId="46400E4C" w14:textId="77777777">
      <w:pPr>
        <w:ind w:firstLine="0"/>
        <w:rPr>
          <w:rFonts w:asciiTheme="minorHAnsi" w:hAnsiTheme="minorHAnsi" w:cstheme="minorHAnsi"/>
          <w:bCs/>
          <w:sz w:val="22"/>
          <w:szCs w:val="22"/>
        </w:rPr>
      </w:pPr>
    </w:p>
    <w:p w:rsidR="006D4ECE" w:rsidP="006D4ECE" w:rsidRDefault="006D4ECE" w14:paraId="22716608" w14:textId="2A2DE637">
      <w:pPr>
        <w:ind w:firstLine="0"/>
        <w:rPr>
          <w:rFonts w:asciiTheme="minorHAnsi" w:hAnsiTheme="minorHAnsi" w:cstheme="minorHAnsi"/>
          <w:bCs/>
          <w:sz w:val="22"/>
          <w:szCs w:val="22"/>
        </w:rPr>
      </w:pPr>
      <w:r w:rsidRPr="003740B2">
        <w:rPr>
          <w:rFonts w:asciiTheme="minorHAnsi" w:hAnsiTheme="minorHAnsi" w:cstheme="minorHAnsi"/>
          <w:bCs/>
          <w:sz w:val="22"/>
          <w:szCs w:val="22"/>
        </w:rPr>
        <w:t>Lines 1-</w:t>
      </w:r>
      <w:r>
        <w:rPr>
          <w:rFonts w:asciiTheme="minorHAnsi" w:hAnsiTheme="minorHAnsi" w:cstheme="minorHAnsi"/>
          <w:bCs/>
          <w:sz w:val="22"/>
          <w:szCs w:val="22"/>
        </w:rPr>
        <w:t>3</w:t>
      </w:r>
      <w:r w:rsidRPr="003740B2">
        <w:rPr>
          <w:rFonts w:asciiTheme="minorHAnsi" w:hAnsiTheme="minorHAnsi" w:cstheme="minorHAnsi"/>
          <w:bCs/>
          <w:sz w:val="22"/>
          <w:szCs w:val="22"/>
        </w:rPr>
        <w:t xml:space="preserve"> of the burden table represent the different sections of the </w:t>
      </w:r>
      <w:r>
        <w:rPr>
          <w:rFonts w:asciiTheme="minorHAnsi" w:hAnsiTheme="minorHAnsi" w:cstheme="minorHAnsi"/>
          <w:bCs/>
          <w:sz w:val="22"/>
          <w:szCs w:val="22"/>
        </w:rPr>
        <w:t>NHIS</w:t>
      </w:r>
      <w:r w:rsidRPr="003740B2">
        <w:rPr>
          <w:rFonts w:asciiTheme="minorHAnsi" w:hAnsiTheme="minorHAnsi" w:cstheme="minorHAnsi"/>
          <w:bCs/>
          <w:sz w:val="22"/>
          <w:szCs w:val="22"/>
        </w:rPr>
        <w:t xml:space="preserve"> questionnaire</w:t>
      </w:r>
      <w:r>
        <w:rPr>
          <w:rFonts w:asciiTheme="minorHAnsi" w:hAnsiTheme="minorHAnsi" w:cstheme="minorHAnsi"/>
          <w:bCs/>
          <w:sz w:val="22"/>
          <w:szCs w:val="22"/>
        </w:rPr>
        <w:t>.</w:t>
      </w:r>
      <w:r w:rsidRPr="003740B2">
        <w:rPr>
          <w:rFonts w:asciiTheme="minorHAnsi" w:hAnsiTheme="minorHAnsi" w:cstheme="minorHAnsi"/>
          <w:bCs/>
          <w:sz w:val="22"/>
          <w:szCs w:val="22"/>
        </w:rPr>
        <w:t xml:space="preserve"> Line </w:t>
      </w:r>
      <w:r>
        <w:rPr>
          <w:rFonts w:asciiTheme="minorHAnsi" w:hAnsiTheme="minorHAnsi" w:cstheme="minorHAnsi"/>
          <w:bCs/>
          <w:sz w:val="22"/>
          <w:szCs w:val="22"/>
        </w:rPr>
        <w:t>4</w:t>
      </w:r>
      <w:r w:rsidRPr="003740B2">
        <w:rPr>
          <w:rFonts w:asciiTheme="minorHAnsi" w:hAnsiTheme="minorHAnsi" w:cstheme="minorHAnsi"/>
          <w:bCs/>
          <w:sz w:val="22"/>
          <w:szCs w:val="22"/>
        </w:rPr>
        <w:t xml:space="preserve"> covers the </w:t>
      </w:r>
      <w:r>
        <w:rPr>
          <w:rFonts w:asciiTheme="minorHAnsi" w:hAnsiTheme="minorHAnsi" w:cstheme="minorHAnsi"/>
          <w:bCs/>
          <w:sz w:val="22"/>
          <w:szCs w:val="22"/>
        </w:rPr>
        <w:t>methodological</w:t>
      </w:r>
      <w:r w:rsidRPr="003740B2">
        <w:rPr>
          <w:rFonts w:asciiTheme="minorHAnsi" w:hAnsiTheme="minorHAnsi" w:cstheme="minorHAnsi"/>
          <w:bCs/>
          <w:sz w:val="22"/>
          <w:szCs w:val="22"/>
        </w:rPr>
        <w:t xml:space="preserve"> projects </w:t>
      </w:r>
      <w:r>
        <w:rPr>
          <w:rFonts w:asciiTheme="minorHAnsi" w:hAnsiTheme="minorHAnsi" w:cstheme="minorHAnsi"/>
          <w:bCs/>
          <w:sz w:val="22"/>
          <w:szCs w:val="22"/>
        </w:rPr>
        <w:t>such as</w:t>
      </w:r>
      <w:r w:rsidRPr="003740B2">
        <w:rPr>
          <w:rFonts w:asciiTheme="minorHAnsi" w:hAnsiTheme="minorHAnsi" w:cstheme="minorHAnsi"/>
          <w:bCs/>
          <w:sz w:val="22"/>
          <w:szCs w:val="22"/>
        </w:rPr>
        <w:t xml:space="preserve"> web</w:t>
      </w:r>
      <w:r>
        <w:rPr>
          <w:rFonts w:asciiTheme="minorHAnsi" w:hAnsiTheme="minorHAnsi" w:cstheme="minorHAnsi"/>
          <w:bCs/>
          <w:sz w:val="22"/>
          <w:szCs w:val="22"/>
        </w:rPr>
        <w:t xml:space="preserve"> </w:t>
      </w:r>
      <w:r w:rsidRPr="003740B2">
        <w:rPr>
          <w:rFonts w:asciiTheme="minorHAnsi" w:hAnsiTheme="minorHAnsi" w:cstheme="minorHAnsi"/>
          <w:bCs/>
          <w:sz w:val="22"/>
          <w:szCs w:val="22"/>
        </w:rPr>
        <w:t>and/or mail-based methodological</w:t>
      </w:r>
      <w:r>
        <w:rPr>
          <w:rFonts w:asciiTheme="minorHAnsi" w:hAnsiTheme="minorHAnsi" w:cstheme="minorHAnsi"/>
          <w:bCs/>
          <w:sz w:val="22"/>
          <w:szCs w:val="22"/>
        </w:rPr>
        <w:t xml:space="preserve">, </w:t>
      </w:r>
      <w:r w:rsidRPr="003740B2">
        <w:rPr>
          <w:rFonts w:asciiTheme="minorHAnsi" w:hAnsiTheme="minorHAnsi" w:cstheme="minorHAnsi"/>
          <w:bCs/>
          <w:sz w:val="22"/>
          <w:szCs w:val="22"/>
        </w:rPr>
        <w:t>cognitive testing activities</w:t>
      </w:r>
      <w:r>
        <w:rPr>
          <w:rFonts w:asciiTheme="minorHAnsi" w:hAnsiTheme="minorHAnsi" w:cstheme="minorHAnsi"/>
          <w:bCs/>
          <w:sz w:val="22"/>
          <w:szCs w:val="22"/>
        </w:rPr>
        <w:t>, and pilot studies</w:t>
      </w:r>
      <w:r w:rsidRPr="003740B2">
        <w:rPr>
          <w:rFonts w:asciiTheme="minorHAnsi" w:hAnsiTheme="minorHAnsi" w:cstheme="minorHAnsi"/>
          <w:bCs/>
          <w:sz w:val="22"/>
          <w:szCs w:val="22"/>
        </w:rPr>
        <w:t xml:space="preserve">. </w:t>
      </w:r>
      <w:r>
        <w:rPr>
          <w:rFonts w:asciiTheme="minorHAnsi" w:hAnsiTheme="minorHAnsi" w:cstheme="minorHAnsi"/>
          <w:bCs/>
          <w:sz w:val="22"/>
          <w:szCs w:val="22"/>
        </w:rPr>
        <w:t xml:space="preserve">Line 5 covers the adolescent follow-back survey. Line 6 covers a follow-up health exam. </w:t>
      </w:r>
      <w:r w:rsidRPr="003740B2">
        <w:rPr>
          <w:rFonts w:asciiTheme="minorHAnsi" w:hAnsiTheme="minorHAnsi" w:cstheme="minorHAnsi"/>
          <w:bCs/>
          <w:sz w:val="22"/>
          <w:szCs w:val="22"/>
        </w:rPr>
        <w:t xml:space="preserve">Small quality control resurveys of participating households are represented </w:t>
      </w:r>
      <w:r>
        <w:rPr>
          <w:rFonts w:asciiTheme="minorHAnsi" w:hAnsiTheme="minorHAnsi" w:cstheme="minorHAnsi"/>
          <w:bCs/>
          <w:sz w:val="22"/>
          <w:szCs w:val="22"/>
        </w:rPr>
        <w:t>on</w:t>
      </w:r>
      <w:r w:rsidRPr="003740B2">
        <w:rPr>
          <w:rFonts w:asciiTheme="minorHAnsi" w:hAnsiTheme="minorHAnsi" w:cstheme="minorHAnsi"/>
          <w:bCs/>
          <w:sz w:val="22"/>
          <w:szCs w:val="22"/>
        </w:rPr>
        <w:t xml:space="preserve"> </w:t>
      </w:r>
      <w:r>
        <w:rPr>
          <w:rFonts w:asciiTheme="minorHAnsi" w:hAnsiTheme="minorHAnsi" w:cstheme="minorHAnsi"/>
          <w:bCs/>
          <w:sz w:val="22"/>
          <w:szCs w:val="22"/>
        </w:rPr>
        <w:t>line 7</w:t>
      </w:r>
      <w:r w:rsidRPr="003740B2">
        <w:rPr>
          <w:rFonts w:asciiTheme="minorHAnsi" w:hAnsiTheme="minorHAnsi" w:cstheme="minorHAnsi"/>
          <w:bCs/>
          <w:sz w:val="22"/>
          <w:szCs w:val="22"/>
        </w:rPr>
        <w:t xml:space="preserve">. </w:t>
      </w:r>
    </w:p>
    <w:p w:rsidR="006D4ECE" w:rsidP="006D4ECE" w:rsidRDefault="006D4ECE" w14:paraId="73641460" w14:textId="77777777">
      <w:pPr>
        <w:ind w:firstLine="0"/>
        <w:rPr>
          <w:rFonts w:asciiTheme="minorHAnsi" w:hAnsiTheme="minorHAnsi" w:cstheme="minorHAnsi"/>
          <w:bCs/>
          <w:sz w:val="22"/>
          <w:szCs w:val="22"/>
        </w:rPr>
      </w:pPr>
    </w:p>
    <w:bookmarkEnd w:id="5"/>
    <w:p w:rsidR="00BC5E5F" w:rsidRDefault="00BC5E5F" w14:paraId="02503D10" w14:textId="77777777">
      <w:pPr>
        <w:ind w:firstLine="0"/>
        <w:rPr>
          <w:rFonts w:asciiTheme="minorHAnsi" w:hAnsiTheme="minorHAnsi" w:cstheme="minorHAnsi"/>
          <w:i/>
          <w:sz w:val="22"/>
          <w:szCs w:val="22"/>
          <w:u w:val="single"/>
        </w:rPr>
      </w:pPr>
      <w:r>
        <w:rPr>
          <w:rFonts w:asciiTheme="minorHAnsi" w:hAnsiTheme="minorHAnsi" w:cstheme="minorHAnsi"/>
          <w:i/>
          <w:sz w:val="22"/>
          <w:szCs w:val="22"/>
          <w:u w:val="single"/>
        </w:rPr>
        <w:br w:type="page"/>
      </w:r>
    </w:p>
    <w:p w:rsidRPr="00CB07EF" w:rsidR="006D4ECE" w:rsidP="006D4ECE" w:rsidRDefault="006D4ECE" w14:paraId="616E8E0D" w14:textId="18EE200C">
      <w:pPr>
        <w:ind w:firstLine="0"/>
        <w:rPr>
          <w:rFonts w:asciiTheme="minorHAnsi" w:hAnsiTheme="minorHAnsi" w:cstheme="minorHAnsi"/>
          <w:i/>
          <w:sz w:val="22"/>
          <w:szCs w:val="22"/>
          <w:u w:val="single"/>
        </w:rPr>
      </w:pPr>
      <w:r w:rsidRPr="00CB07EF">
        <w:rPr>
          <w:rFonts w:asciiTheme="minorHAnsi" w:hAnsiTheme="minorHAnsi" w:cstheme="minorHAnsi"/>
          <w:i/>
          <w:sz w:val="22"/>
          <w:szCs w:val="22"/>
          <w:u w:val="single"/>
        </w:rPr>
        <w:lastRenderedPageBreak/>
        <w:t>Estimated Annualized Burden Hours</w:t>
      </w:r>
    </w:p>
    <w:p w:rsidRPr="00811900" w:rsidR="006D4ECE" w:rsidP="006D4ECE" w:rsidRDefault="006D4ECE" w14:paraId="694C6734" w14:textId="77777777">
      <w:pPr>
        <w:widowControl w:val="0"/>
        <w:autoSpaceDE w:val="0"/>
        <w:autoSpaceDN w:val="0"/>
        <w:adjustRightInd w:val="0"/>
        <w:ind w:firstLine="0"/>
        <w:rPr>
          <w:rFonts w:ascii="Calibri" w:hAnsi="Calibri" w:cs="Times New Roman"/>
          <w:sz w:val="22"/>
          <w:szCs w:val="22"/>
        </w:rPr>
      </w:pPr>
    </w:p>
    <w:tbl>
      <w:tblPr>
        <w:tblW w:w="9780" w:type="dxa"/>
        <w:tblInd w:w="120" w:type="dxa"/>
        <w:tblLayout w:type="fixed"/>
        <w:tblCellMar>
          <w:left w:w="120" w:type="dxa"/>
          <w:right w:w="120" w:type="dxa"/>
        </w:tblCellMar>
        <w:tblLook w:val="04A0" w:firstRow="1" w:lastRow="0" w:firstColumn="1" w:lastColumn="0" w:noHBand="0" w:noVBand="1"/>
      </w:tblPr>
      <w:tblGrid>
        <w:gridCol w:w="2215"/>
        <w:gridCol w:w="1981"/>
        <w:gridCol w:w="1441"/>
        <w:gridCol w:w="1531"/>
        <w:gridCol w:w="1531"/>
        <w:gridCol w:w="1081"/>
      </w:tblGrid>
      <w:tr w:rsidRPr="00811900" w:rsidR="006D4ECE" w:rsidTr="00043E77" w14:paraId="1C0334DC" w14:textId="77777777">
        <w:trPr>
          <w:trHeight w:val="1181"/>
        </w:trPr>
        <w:tc>
          <w:tcPr>
            <w:tcW w:w="2215" w:type="dxa"/>
            <w:tcBorders>
              <w:top w:val="single" w:color="auto" w:sz="4" w:space="0"/>
              <w:left w:val="single" w:color="auto" w:sz="4" w:space="0"/>
              <w:bottom w:val="single" w:color="auto" w:sz="4" w:space="0"/>
              <w:right w:val="single" w:color="auto" w:sz="4" w:space="0"/>
            </w:tcBorders>
            <w:vAlign w:val="center"/>
            <w:hideMark/>
          </w:tcPr>
          <w:p w:rsidRPr="00811900" w:rsidR="006D4ECE" w:rsidP="00043E77" w:rsidRDefault="006D4ECE" w14:paraId="332037F8"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Type of Respondent</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811900" w:rsidR="006D4ECE" w:rsidP="00043E77" w:rsidRDefault="006D4ECE" w14:paraId="760FE528"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Form Name</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811900" w:rsidR="006D4ECE" w:rsidP="00043E77" w:rsidRDefault="006D4ECE" w14:paraId="5AD714FC"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Number of Respondents</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6D4ECE" w:rsidP="00043E77" w:rsidRDefault="006D4ECE" w14:paraId="084CDF4B"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Number of Responses per respondent</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6D4ECE" w:rsidP="00043E77" w:rsidRDefault="006D4ECE" w14:paraId="081EE843"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Average Burden per Response (in hours)</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811900" w:rsidR="006D4ECE" w:rsidP="00043E77" w:rsidRDefault="006D4ECE" w14:paraId="24C105AB"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Total Burden Hours</w:t>
            </w:r>
          </w:p>
        </w:tc>
      </w:tr>
      <w:tr w:rsidRPr="00811900" w:rsidR="006D4ECE" w:rsidTr="00043E77" w14:paraId="7DD9B35C"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811900" w:rsidR="006D4ECE" w:rsidP="00043E77" w:rsidRDefault="006D4ECE" w14:paraId="420F9731"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Adult Household Member</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811900" w:rsidR="006D4ECE" w:rsidP="00043E77" w:rsidRDefault="006D4ECE" w14:paraId="6B280046"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 xml:space="preserve">Household Roster </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811900" w:rsidR="006D4ECE" w:rsidP="00043E77" w:rsidRDefault="006D4ECE" w14:paraId="789F7696"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36,000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6D4ECE" w:rsidP="00043E77" w:rsidRDefault="006D4ECE" w14:paraId="18954DC2"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6D4ECE" w:rsidP="00043E77" w:rsidRDefault="006D4ECE" w14:paraId="32D4C94B"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4</w:t>
            </w:r>
            <w:r w:rsidRPr="00811900">
              <w:rPr>
                <w:rFonts w:ascii="Calibri" w:hAnsi="Calibri" w:cs="Times New Roman"/>
                <w:sz w:val="22"/>
                <w:szCs w:val="22"/>
              </w:rPr>
              <w:t>/60</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811900" w:rsidR="006D4ECE" w:rsidP="00043E77" w:rsidRDefault="006D4ECE" w14:paraId="283B1678" w14:textId="77777777">
            <w:pPr>
              <w:widowControl w:val="0"/>
              <w:autoSpaceDE w:val="0"/>
              <w:autoSpaceDN w:val="0"/>
              <w:adjustRightInd w:val="0"/>
              <w:ind w:firstLine="0"/>
              <w:jc w:val="right"/>
              <w:rPr>
                <w:rFonts w:ascii="Calibri" w:hAnsi="Calibri" w:cs="Times New Roman"/>
                <w:sz w:val="22"/>
                <w:szCs w:val="22"/>
              </w:rPr>
            </w:pPr>
            <w:r>
              <w:rPr>
                <w:rFonts w:ascii="Calibri" w:hAnsi="Calibri" w:cs="Times New Roman"/>
                <w:sz w:val="22"/>
                <w:szCs w:val="22"/>
              </w:rPr>
              <w:t>2,400</w:t>
            </w:r>
          </w:p>
        </w:tc>
      </w:tr>
      <w:tr w:rsidRPr="00811900" w:rsidR="006D4ECE" w:rsidTr="00043E77" w14:paraId="0F2B0447"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811900" w:rsidR="006D4ECE" w:rsidP="00043E77" w:rsidRDefault="006D4ECE" w14:paraId="23C2D259"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Sample Adult</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811900" w:rsidR="006D4ECE" w:rsidP="00043E77" w:rsidRDefault="006D4ECE" w14:paraId="040C78FA"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Adult Questionnaire</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811900" w:rsidR="006D4ECE" w:rsidP="00043E77" w:rsidRDefault="006D4ECE" w14:paraId="6D89BDB9"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30,000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6D4ECE" w:rsidP="00043E77" w:rsidRDefault="006D4ECE" w14:paraId="5840572B"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6D4ECE" w:rsidP="00043E77" w:rsidRDefault="006D4ECE" w14:paraId="375CFB4B" w14:textId="685AC1BC">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4</w:t>
            </w:r>
            <w:r w:rsidR="00170D6D">
              <w:rPr>
                <w:rFonts w:ascii="Calibri" w:hAnsi="Calibri" w:cs="Times New Roman"/>
                <w:sz w:val="22"/>
                <w:szCs w:val="22"/>
              </w:rPr>
              <w:t>4</w:t>
            </w:r>
            <w:r w:rsidRPr="00811900">
              <w:rPr>
                <w:rFonts w:ascii="Calibri" w:hAnsi="Calibri" w:cs="Times New Roman"/>
                <w:sz w:val="22"/>
                <w:szCs w:val="22"/>
              </w:rPr>
              <w:t>/60</w:t>
            </w:r>
          </w:p>
        </w:tc>
        <w:tc>
          <w:tcPr>
            <w:tcW w:w="1081" w:type="dxa"/>
            <w:tcBorders>
              <w:top w:val="single" w:color="auto" w:sz="4" w:space="0"/>
              <w:left w:val="single" w:color="000000" w:sz="8" w:space="0"/>
              <w:bottom w:val="single" w:color="auto" w:sz="4" w:space="0"/>
              <w:right w:val="single" w:color="auto" w:sz="4" w:space="0"/>
            </w:tcBorders>
            <w:vAlign w:val="center"/>
            <w:hideMark/>
          </w:tcPr>
          <w:p w:rsidR="006D4ECE" w:rsidP="00043E77" w:rsidRDefault="006D4ECE" w14:paraId="05212A97" w14:textId="5DC048BF">
            <w:pPr>
              <w:widowControl w:val="0"/>
              <w:autoSpaceDE w:val="0"/>
              <w:autoSpaceDN w:val="0"/>
              <w:adjustRightInd w:val="0"/>
              <w:ind w:firstLine="0"/>
              <w:rPr>
                <w:rFonts w:ascii="Calibri" w:hAnsi="Calibri" w:cs="Times New Roman"/>
                <w:sz w:val="22"/>
                <w:szCs w:val="22"/>
              </w:rPr>
            </w:pPr>
            <w:r>
              <w:rPr>
                <w:rFonts w:ascii="Calibri" w:hAnsi="Calibri" w:cs="Times New Roman"/>
                <w:sz w:val="22"/>
                <w:szCs w:val="22"/>
              </w:rPr>
              <w:t xml:space="preserve">    2</w:t>
            </w:r>
            <w:r w:rsidR="00170D6D">
              <w:rPr>
                <w:rFonts w:ascii="Calibri" w:hAnsi="Calibri" w:cs="Times New Roman"/>
                <w:sz w:val="22"/>
                <w:szCs w:val="22"/>
              </w:rPr>
              <w:t>2,000</w:t>
            </w:r>
          </w:p>
          <w:p w:rsidRPr="00811900" w:rsidR="006D4ECE" w:rsidP="00043E77" w:rsidRDefault="006D4ECE" w14:paraId="646B9B20" w14:textId="77777777">
            <w:pPr>
              <w:widowControl w:val="0"/>
              <w:autoSpaceDE w:val="0"/>
              <w:autoSpaceDN w:val="0"/>
              <w:adjustRightInd w:val="0"/>
              <w:ind w:firstLine="0"/>
              <w:jc w:val="right"/>
              <w:rPr>
                <w:rFonts w:ascii="Calibri" w:hAnsi="Calibri" w:cs="Times New Roman"/>
                <w:sz w:val="22"/>
                <w:szCs w:val="22"/>
              </w:rPr>
            </w:pPr>
          </w:p>
        </w:tc>
      </w:tr>
      <w:tr w:rsidRPr="00811900" w:rsidR="006D4ECE" w:rsidTr="00043E77" w14:paraId="64939230"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811900" w:rsidR="006D4ECE" w:rsidP="00043E77" w:rsidRDefault="006D4ECE" w14:paraId="004FCF9E"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Adult Family Member</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811900" w:rsidR="006D4ECE" w:rsidP="00043E77" w:rsidRDefault="006D4ECE" w14:paraId="10DCA03E"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Child Questionnaire</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811900" w:rsidR="006D4ECE" w:rsidP="00043E77" w:rsidRDefault="006D4ECE" w14:paraId="7AFC14B5"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10</w:t>
            </w:r>
            <w:r w:rsidRPr="00811900">
              <w:rPr>
                <w:rFonts w:ascii="Calibri" w:hAnsi="Calibri" w:cs="Times New Roman"/>
                <w:sz w:val="22"/>
                <w:szCs w:val="22"/>
              </w:rPr>
              <w:t>,000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6D4ECE" w:rsidP="00043E77" w:rsidRDefault="006D4ECE" w14:paraId="33B35614"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6D4ECE" w:rsidP="00043E77" w:rsidRDefault="00170D6D" w14:paraId="01F9FFBB" w14:textId="06335B25">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22</w:t>
            </w:r>
            <w:r w:rsidRPr="00811900" w:rsidR="006D4ECE">
              <w:rPr>
                <w:rFonts w:ascii="Calibri" w:hAnsi="Calibri" w:cs="Times New Roman"/>
                <w:sz w:val="22"/>
                <w:szCs w:val="22"/>
              </w:rPr>
              <w:t>/60</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811900" w:rsidR="006D4ECE" w:rsidP="00043E77" w:rsidRDefault="00170D6D" w14:paraId="6ED460D4" w14:textId="5119513E">
            <w:pPr>
              <w:widowControl w:val="0"/>
              <w:autoSpaceDE w:val="0"/>
              <w:autoSpaceDN w:val="0"/>
              <w:adjustRightInd w:val="0"/>
              <w:ind w:firstLine="0"/>
              <w:jc w:val="right"/>
              <w:rPr>
                <w:rFonts w:ascii="Calibri" w:hAnsi="Calibri" w:cs="Times New Roman"/>
                <w:sz w:val="22"/>
                <w:szCs w:val="22"/>
              </w:rPr>
            </w:pPr>
            <w:r>
              <w:rPr>
                <w:rFonts w:ascii="Calibri" w:hAnsi="Calibri" w:cs="Times New Roman"/>
                <w:sz w:val="22"/>
                <w:szCs w:val="22"/>
              </w:rPr>
              <w:t>3,667</w:t>
            </w:r>
          </w:p>
        </w:tc>
      </w:tr>
      <w:tr w:rsidRPr="00811900" w:rsidR="006D4ECE" w:rsidTr="00043E77" w14:paraId="5E5DDFF3"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811900" w:rsidR="006D4ECE" w:rsidP="00043E77" w:rsidRDefault="006D4ECE" w14:paraId="0C5C1EDF"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Adult Family Member</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811900" w:rsidR="006D4ECE" w:rsidP="00043E77" w:rsidRDefault="006D4ECE" w14:paraId="451905E9"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 xml:space="preserve">Methodological Projects </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811900" w:rsidR="006D4ECE" w:rsidP="00043E77" w:rsidRDefault="006D4ECE" w14:paraId="6C049E9F"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15,000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6D4ECE" w:rsidP="00043E77" w:rsidRDefault="006D4ECE" w14:paraId="084637F2"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6D4ECE" w:rsidP="00043E77" w:rsidRDefault="006D4ECE" w14:paraId="08DCEDE6"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20/60</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811900" w:rsidR="006D4ECE" w:rsidP="00043E77" w:rsidRDefault="006D4ECE" w14:paraId="1E9F3FC3" w14:textId="77777777">
            <w:pPr>
              <w:widowControl w:val="0"/>
              <w:autoSpaceDE w:val="0"/>
              <w:autoSpaceDN w:val="0"/>
              <w:adjustRightInd w:val="0"/>
              <w:ind w:firstLine="0"/>
              <w:jc w:val="right"/>
              <w:rPr>
                <w:rFonts w:ascii="Calibri" w:hAnsi="Calibri" w:cs="Times New Roman"/>
                <w:sz w:val="22"/>
                <w:szCs w:val="22"/>
              </w:rPr>
            </w:pPr>
            <w:r w:rsidRPr="00811900">
              <w:rPr>
                <w:rFonts w:ascii="Calibri" w:hAnsi="Calibri" w:cs="Times New Roman"/>
                <w:sz w:val="22"/>
                <w:szCs w:val="22"/>
              </w:rPr>
              <w:t>5,000</w:t>
            </w:r>
          </w:p>
        </w:tc>
      </w:tr>
      <w:tr w:rsidRPr="00811900" w:rsidR="006D4ECE" w:rsidTr="00043E77" w14:paraId="2C056185"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tcPr>
          <w:p w:rsidRPr="00811900" w:rsidR="006D4ECE" w:rsidP="00043E77" w:rsidRDefault="006D4ECE" w14:paraId="52654B63" w14:textId="77777777">
            <w:pPr>
              <w:widowControl w:val="0"/>
              <w:autoSpaceDE w:val="0"/>
              <w:autoSpaceDN w:val="0"/>
              <w:adjustRightInd w:val="0"/>
              <w:ind w:firstLine="0"/>
              <w:rPr>
                <w:rFonts w:ascii="Calibri" w:hAnsi="Calibri" w:cs="Times New Roman"/>
                <w:sz w:val="22"/>
                <w:szCs w:val="22"/>
              </w:rPr>
            </w:pPr>
            <w:r>
              <w:rPr>
                <w:rFonts w:ascii="Calibri" w:hAnsi="Calibri" w:cs="Times New Roman"/>
                <w:sz w:val="22"/>
                <w:szCs w:val="22"/>
              </w:rPr>
              <w:t>Sample Child</w:t>
            </w:r>
          </w:p>
        </w:tc>
        <w:tc>
          <w:tcPr>
            <w:tcW w:w="1981" w:type="dxa"/>
            <w:tcBorders>
              <w:top w:val="single" w:color="auto" w:sz="4" w:space="0"/>
              <w:left w:val="single" w:color="auto" w:sz="4" w:space="0"/>
              <w:bottom w:val="single" w:color="auto" w:sz="4" w:space="0"/>
              <w:right w:val="single" w:color="auto" w:sz="4" w:space="0"/>
            </w:tcBorders>
            <w:vAlign w:val="center"/>
          </w:tcPr>
          <w:p w:rsidRPr="00811900" w:rsidR="006D4ECE" w:rsidP="00043E77" w:rsidRDefault="006D4ECE" w14:paraId="1309F434" w14:textId="77777777">
            <w:pPr>
              <w:widowControl w:val="0"/>
              <w:autoSpaceDE w:val="0"/>
              <w:autoSpaceDN w:val="0"/>
              <w:adjustRightInd w:val="0"/>
              <w:ind w:firstLine="0"/>
              <w:rPr>
                <w:rFonts w:ascii="Calibri" w:hAnsi="Calibri" w:cs="Times New Roman"/>
                <w:sz w:val="22"/>
                <w:szCs w:val="22"/>
              </w:rPr>
            </w:pPr>
            <w:r>
              <w:rPr>
                <w:rFonts w:ascii="Calibri" w:hAnsi="Calibri" w:cs="Times New Roman"/>
                <w:sz w:val="22"/>
                <w:szCs w:val="22"/>
              </w:rPr>
              <w:t>Adolescent follow-back survey</w:t>
            </w:r>
          </w:p>
        </w:tc>
        <w:tc>
          <w:tcPr>
            <w:tcW w:w="1441" w:type="dxa"/>
            <w:tcBorders>
              <w:top w:val="single" w:color="auto" w:sz="4" w:space="0"/>
              <w:left w:val="single" w:color="auto" w:sz="4" w:space="0"/>
              <w:bottom w:val="single" w:color="auto" w:sz="4" w:space="0"/>
              <w:right w:val="single" w:color="000000" w:sz="8" w:space="0"/>
            </w:tcBorders>
            <w:vAlign w:val="center"/>
          </w:tcPr>
          <w:p w:rsidRPr="00811900" w:rsidR="006D4ECE" w:rsidP="00043E77" w:rsidRDefault="006D4ECE" w14:paraId="7FEA1D31"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1,200</w:t>
            </w:r>
          </w:p>
        </w:tc>
        <w:tc>
          <w:tcPr>
            <w:tcW w:w="1531" w:type="dxa"/>
            <w:tcBorders>
              <w:top w:val="single" w:color="auto" w:sz="4" w:space="0"/>
              <w:left w:val="single" w:color="000000" w:sz="8" w:space="0"/>
              <w:bottom w:val="single" w:color="auto" w:sz="4" w:space="0"/>
              <w:right w:val="single" w:color="000000" w:sz="8" w:space="0"/>
            </w:tcBorders>
            <w:vAlign w:val="center"/>
          </w:tcPr>
          <w:p w:rsidRPr="00811900" w:rsidR="006D4ECE" w:rsidP="00043E77" w:rsidRDefault="006D4ECE" w14:paraId="536EEABE"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tcPr>
          <w:p w:rsidRPr="00811900" w:rsidR="006D4ECE" w:rsidP="00043E77" w:rsidRDefault="006D4ECE" w14:paraId="6130644C"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16/60</w:t>
            </w:r>
          </w:p>
        </w:tc>
        <w:tc>
          <w:tcPr>
            <w:tcW w:w="1081" w:type="dxa"/>
            <w:tcBorders>
              <w:top w:val="single" w:color="auto" w:sz="4" w:space="0"/>
              <w:left w:val="single" w:color="000000" w:sz="8" w:space="0"/>
              <w:bottom w:val="single" w:color="auto" w:sz="4" w:space="0"/>
              <w:right w:val="single" w:color="auto" w:sz="4" w:space="0"/>
            </w:tcBorders>
            <w:vAlign w:val="center"/>
          </w:tcPr>
          <w:p w:rsidR="006D4ECE" w:rsidP="00043E77" w:rsidRDefault="006D4ECE" w14:paraId="18849952" w14:textId="77777777">
            <w:pPr>
              <w:widowControl w:val="0"/>
              <w:autoSpaceDE w:val="0"/>
              <w:autoSpaceDN w:val="0"/>
              <w:adjustRightInd w:val="0"/>
              <w:ind w:firstLine="0"/>
              <w:jc w:val="right"/>
              <w:rPr>
                <w:rFonts w:ascii="Calibri" w:hAnsi="Calibri" w:cs="Times New Roman"/>
                <w:sz w:val="22"/>
                <w:szCs w:val="22"/>
              </w:rPr>
            </w:pPr>
          </w:p>
          <w:p w:rsidR="006D4ECE" w:rsidP="00043E77" w:rsidRDefault="006D4ECE" w14:paraId="31FA8CDF" w14:textId="77777777">
            <w:pPr>
              <w:widowControl w:val="0"/>
              <w:autoSpaceDE w:val="0"/>
              <w:autoSpaceDN w:val="0"/>
              <w:adjustRightInd w:val="0"/>
              <w:ind w:firstLine="0"/>
              <w:jc w:val="right"/>
              <w:rPr>
                <w:rFonts w:ascii="Calibri" w:hAnsi="Calibri" w:cs="Times New Roman"/>
                <w:sz w:val="22"/>
                <w:szCs w:val="22"/>
              </w:rPr>
            </w:pPr>
          </w:p>
          <w:p w:rsidR="006D4ECE" w:rsidP="00043E77" w:rsidRDefault="006D4ECE" w14:paraId="73FB15AF" w14:textId="77777777">
            <w:pPr>
              <w:widowControl w:val="0"/>
              <w:autoSpaceDE w:val="0"/>
              <w:autoSpaceDN w:val="0"/>
              <w:adjustRightInd w:val="0"/>
              <w:ind w:firstLine="0"/>
              <w:jc w:val="right"/>
              <w:rPr>
                <w:rFonts w:ascii="Calibri" w:hAnsi="Calibri" w:cs="Times New Roman"/>
                <w:sz w:val="22"/>
                <w:szCs w:val="22"/>
              </w:rPr>
            </w:pPr>
            <w:r>
              <w:rPr>
                <w:rFonts w:ascii="Calibri" w:hAnsi="Calibri" w:cs="Times New Roman"/>
                <w:sz w:val="22"/>
                <w:szCs w:val="22"/>
              </w:rPr>
              <w:t>320</w:t>
            </w:r>
          </w:p>
          <w:p w:rsidR="006D4ECE" w:rsidP="00043E77" w:rsidRDefault="006D4ECE" w14:paraId="027BD024" w14:textId="77777777">
            <w:pPr>
              <w:widowControl w:val="0"/>
              <w:autoSpaceDE w:val="0"/>
              <w:autoSpaceDN w:val="0"/>
              <w:adjustRightInd w:val="0"/>
              <w:ind w:firstLine="0"/>
              <w:jc w:val="right"/>
              <w:rPr>
                <w:rFonts w:ascii="Calibri" w:hAnsi="Calibri" w:cs="Times New Roman"/>
                <w:sz w:val="22"/>
                <w:szCs w:val="22"/>
              </w:rPr>
            </w:pPr>
          </w:p>
          <w:p w:rsidRPr="00811900" w:rsidR="006D4ECE" w:rsidP="00043E77" w:rsidRDefault="006D4ECE" w14:paraId="62ECA867" w14:textId="77777777">
            <w:pPr>
              <w:widowControl w:val="0"/>
              <w:autoSpaceDE w:val="0"/>
              <w:autoSpaceDN w:val="0"/>
              <w:adjustRightInd w:val="0"/>
              <w:ind w:firstLine="0"/>
              <w:jc w:val="right"/>
              <w:rPr>
                <w:rFonts w:ascii="Calibri" w:hAnsi="Calibri" w:cs="Times New Roman"/>
                <w:sz w:val="22"/>
                <w:szCs w:val="22"/>
              </w:rPr>
            </w:pPr>
          </w:p>
        </w:tc>
      </w:tr>
      <w:tr w:rsidRPr="00811900" w:rsidR="006D4ECE" w:rsidTr="00043E77" w14:paraId="75E5A370"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tcPr>
          <w:p w:rsidRPr="00811900" w:rsidR="006D4ECE" w:rsidP="00043E77" w:rsidRDefault="006D4ECE" w14:paraId="657AFD96" w14:textId="77777777">
            <w:pPr>
              <w:widowControl w:val="0"/>
              <w:autoSpaceDE w:val="0"/>
              <w:autoSpaceDN w:val="0"/>
              <w:adjustRightInd w:val="0"/>
              <w:ind w:firstLine="0"/>
              <w:rPr>
                <w:rFonts w:ascii="Calibri" w:hAnsi="Calibri" w:cs="Times New Roman"/>
                <w:sz w:val="22"/>
                <w:szCs w:val="22"/>
              </w:rPr>
            </w:pPr>
            <w:r>
              <w:rPr>
                <w:rFonts w:ascii="Calibri" w:hAnsi="Calibri" w:cs="Times New Roman"/>
                <w:sz w:val="22"/>
                <w:szCs w:val="22"/>
              </w:rPr>
              <w:t>Sample Adult</w:t>
            </w:r>
          </w:p>
        </w:tc>
        <w:tc>
          <w:tcPr>
            <w:tcW w:w="1981" w:type="dxa"/>
            <w:tcBorders>
              <w:top w:val="single" w:color="auto" w:sz="4" w:space="0"/>
              <w:left w:val="single" w:color="auto" w:sz="4" w:space="0"/>
              <w:bottom w:val="single" w:color="auto" w:sz="4" w:space="0"/>
              <w:right w:val="single" w:color="auto" w:sz="4" w:space="0"/>
            </w:tcBorders>
            <w:vAlign w:val="center"/>
          </w:tcPr>
          <w:p w:rsidRPr="00811900" w:rsidR="006D4ECE" w:rsidP="00043E77" w:rsidRDefault="006D4ECE" w14:paraId="3A5F4E44"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 xml:space="preserve">Health Exam </w:t>
            </w:r>
          </w:p>
        </w:tc>
        <w:tc>
          <w:tcPr>
            <w:tcW w:w="1441" w:type="dxa"/>
            <w:tcBorders>
              <w:top w:val="single" w:color="auto" w:sz="4" w:space="0"/>
              <w:left w:val="single" w:color="auto" w:sz="4" w:space="0"/>
              <w:bottom w:val="single" w:color="auto" w:sz="4" w:space="0"/>
              <w:right w:val="single" w:color="000000" w:sz="8" w:space="0"/>
            </w:tcBorders>
            <w:vAlign w:val="center"/>
          </w:tcPr>
          <w:p w:rsidRPr="00811900" w:rsidR="006D4ECE" w:rsidP="00043E77" w:rsidRDefault="00170D6D" w14:paraId="754A5A52" w14:textId="2547F82C">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5,000</w:t>
            </w:r>
          </w:p>
        </w:tc>
        <w:tc>
          <w:tcPr>
            <w:tcW w:w="1531" w:type="dxa"/>
            <w:tcBorders>
              <w:top w:val="single" w:color="auto" w:sz="4" w:space="0"/>
              <w:left w:val="single" w:color="000000" w:sz="8" w:space="0"/>
              <w:bottom w:val="single" w:color="auto" w:sz="4" w:space="0"/>
              <w:right w:val="single" w:color="000000" w:sz="8" w:space="0"/>
            </w:tcBorders>
            <w:vAlign w:val="center"/>
          </w:tcPr>
          <w:p w:rsidRPr="00811900" w:rsidR="006D4ECE" w:rsidP="00043E77" w:rsidRDefault="006D4ECE" w14:paraId="4077F0E7"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tcPr>
          <w:p w:rsidRPr="00811900" w:rsidR="006D4ECE" w:rsidP="00043E77" w:rsidRDefault="006D4ECE" w14:paraId="5461A429"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45/60</w:t>
            </w:r>
          </w:p>
        </w:tc>
        <w:tc>
          <w:tcPr>
            <w:tcW w:w="1081" w:type="dxa"/>
            <w:tcBorders>
              <w:top w:val="single" w:color="auto" w:sz="4" w:space="0"/>
              <w:left w:val="single" w:color="000000" w:sz="8" w:space="0"/>
              <w:bottom w:val="single" w:color="auto" w:sz="4" w:space="0"/>
              <w:right w:val="single" w:color="auto" w:sz="4" w:space="0"/>
            </w:tcBorders>
            <w:vAlign w:val="center"/>
          </w:tcPr>
          <w:p w:rsidRPr="00811900" w:rsidR="006D4ECE" w:rsidP="00043E77" w:rsidRDefault="00170D6D" w14:paraId="40E3955B" w14:textId="3C4855A7">
            <w:pPr>
              <w:widowControl w:val="0"/>
              <w:autoSpaceDE w:val="0"/>
              <w:autoSpaceDN w:val="0"/>
              <w:adjustRightInd w:val="0"/>
              <w:ind w:firstLine="0"/>
              <w:jc w:val="right"/>
              <w:rPr>
                <w:rFonts w:ascii="Calibri" w:hAnsi="Calibri" w:cs="Times New Roman"/>
                <w:sz w:val="22"/>
                <w:szCs w:val="22"/>
              </w:rPr>
            </w:pPr>
            <w:r>
              <w:rPr>
                <w:rFonts w:ascii="Calibri" w:hAnsi="Calibri" w:cs="Times New Roman"/>
                <w:sz w:val="22"/>
                <w:szCs w:val="22"/>
              </w:rPr>
              <w:t>3,750</w:t>
            </w:r>
          </w:p>
        </w:tc>
      </w:tr>
      <w:tr w:rsidRPr="00811900" w:rsidR="006D4ECE" w:rsidTr="00043E77" w14:paraId="5D081795"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811900" w:rsidR="006D4ECE" w:rsidP="00043E77" w:rsidRDefault="006D4ECE" w14:paraId="05BC08A9"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Adult Family Member</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811900" w:rsidR="006D4ECE" w:rsidP="00043E77" w:rsidRDefault="006D4ECE" w14:paraId="19A4F05F"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 xml:space="preserve">Reinterview Survey </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811900" w:rsidR="006D4ECE" w:rsidP="00043E77" w:rsidRDefault="006D4ECE" w14:paraId="67A63018"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5,500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6D4ECE" w:rsidP="00043E77" w:rsidRDefault="006D4ECE" w14:paraId="6D9002C6"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6D4ECE" w:rsidP="00043E77" w:rsidRDefault="006D4ECE" w14:paraId="48C76203"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5/60</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811900" w:rsidR="006D4ECE" w:rsidP="00043E77" w:rsidRDefault="006D4ECE" w14:paraId="2407DF23" w14:textId="77777777">
            <w:pPr>
              <w:widowControl w:val="0"/>
              <w:autoSpaceDE w:val="0"/>
              <w:autoSpaceDN w:val="0"/>
              <w:adjustRightInd w:val="0"/>
              <w:ind w:firstLine="0"/>
              <w:jc w:val="right"/>
              <w:rPr>
                <w:rFonts w:ascii="Calibri" w:hAnsi="Calibri" w:cs="Times New Roman"/>
                <w:sz w:val="22"/>
                <w:szCs w:val="22"/>
              </w:rPr>
            </w:pPr>
            <w:r w:rsidRPr="00811900">
              <w:rPr>
                <w:rFonts w:ascii="Calibri" w:hAnsi="Calibri" w:cs="Times New Roman"/>
                <w:sz w:val="22"/>
                <w:szCs w:val="22"/>
              </w:rPr>
              <w:t>458</w:t>
            </w:r>
          </w:p>
        </w:tc>
      </w:tr>
      <w:tr w:rsidRPr="00811900" w:rsidR="006D4ECE" w:rsidTr="00043E77" w14:paraId="76DC8097" w14:textId="77777777">
        <w:trPr>
          <w:trHeight w:val="838"/>
        </w:trPr>
        <w:tc>
          <w:tcPr>
            <w:tcW w:w="2215" w:type="dxa"/>
            <w:tcBorders>
              <w:top w:val="single" w:color="auto" w:sz="4" w:space="0"/>
              <w:left w:val="single" w:color="auto" w:sz="4" w:space="0"/>
              <w:bottom w:val="single" w:color="auto" w:sz="4" w:space="0"/>
              <w:right w:val="nil"/>
            </w:tcBorders>
            <w:vAlign w:val="center"/>
            <w:hideMark/>
          </w:tcPr>
          <w:p w:rsidRPr="00811900" w:rsidR="006D4ECE" w:rsidP="00043E77" w:rsidRDefault="006D4ECE" w14:paraId="1A7D8F1D"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Total</w:t>
            </w:r>
          </w:p>
        </w:tc>
        <w:tc>
          <w:tcPr>
            <w:tcW w:w="1981" w:type="dxa"/>
            <w:tcBorders>
              <w:top w:val="single" w:color="auto" w:sz="4" w:space="0"/>
              <w:left w:val="single" w:color="auto" w:sz="4" w:space="0"/>
              <w:bottom w:val="single" w:color="auto" w:sz="4" w:space="0"/>
              <w:right w:val="nil"/>
            </w:tcBorders>
            <w:vAlign w:val="center"/>
          </w:tcPr>
          <w:p w:rsidRPr="00811900" w:rsidR="006D4ECE" w:rsidP="00043E77" w:rsidRDefault="006D4ECE" w14:paraId="5DE81929" w14:textId="77777777">
            <w:pPr>
              <w:widowControl w:val="0"/>
              <w:autoSpaceDE w:val="0"/>
              <w:autoSpaceDN w:val="0"/>
              <w:adjustRightInd w:val="0"/>
              <w:ind w:firstLine="0"/>
              <w:rPr>
                <w:rFonts w:ascii="Calibri" w:hAnsi="Calibri" w:cs="Times New Roman"/>
                <w:sz w:val="22"/>
                <w:szCs w:val="22"/>
              </w:rPr>
            </w:pPr>
          </w:p>
        </w:tc>
        <w:tc>
          <w:tcPr>
            <w:tcW w:w="1441" w:type="dxa"/>
            <w:tcBorders>
              <w:top w:val="single" w:color="auto" w:sz="4" w:space="0"/>
              <w:left w:val="nil"/>
              <w:bottom w:val="single" w:color="auto" w:sz="4" w:space="0"/>
              <w:right w:val="nil"/>
            </w:tcBorders>
            <w:vAlign w:val="center"/>
          </w:tcPr>
          <w:p w:rsidRPr="00811900" w:rsidR="006D4ECE" w:rsidP="00043E77" w:rsidRDefault="006D4ECE" w14:paraId="2C1A1AA1" w14:textId="77777777">
            <w:pPr>
              <w:widowControl w:val="0"/>
              <w:autoSpaceDE w:val="0"/>
              <w:autoSpaceDN w:val="0"/>
              <w:adjustRightInd w:val="0"/>
              <w:ind w:firstLine="0"/>
              <w:rPr>
                <w:rFonts w:ascii="Calibri" w:hAnsi="Calibri" w:cs="Times New Roman"/>
                <w:sz w:val="22"/>
                <w:szCs w:val="22"/>
              </w:rPr>
            </w:pPr>
          </w:p>
        </w:tc>
        <w:tc>
          <w:tcPr>
            <w:tcW w:w="1531" w:type="dxa"/>
            <w:tcBorders>
              <w:top w:val="single" w:color="auto" w:sz="4" w:space="0"/>
              <w:left w:val="nil"/>
              <w:bottom w:val="single" w:color="auto" w:sz="4" w:space="0"/>
              <w:right w:val="nil"/>
            </w:tcBorders>
            <w:vAlign w:val="center"/>
          </w:tcPr>
          <w:p w:rsidRPr="00811900" w:rsidR="006D4ECE" w:rsidP="00043E77" w:rsidRDefault="006D4ECE" w14:paraId="007C5913" w14:textId="77777777">
            <w:pPr>
              <w:widowControl w:val="0"/>
              <w:autoSpaceDE w:val="0"/>
              <w:autoSpaceDN w:val="0"/>
              <w:adjustRightInd w:val="0"/>
              <w:ind w:firstLine="0"/>
              <w:rPr>
                <w:rFonts w:ascii="Calibri" w:hAnsi="Calibri" w:cs="Times New Roman"/>
                <w:sz w:val="22"/>
                <w:szCs w:val="22"/>
              </w:rPr>
            </w:pPr>
          </w:p>
        </w:tc>
        <w:tc>
          <w:tcPr>
            <w:tcW w:w="1531" w:type="dxa"/>
            <w:tcBorders>
              <w:top w:val="single" w:color="auto" w:sz="4" w:space="0"/>
              <w:left w:val="nil"/>
              <w:bottom w:val="single" w:color="auto" w:sz="4" w:space="0"/>
              <w:right w:val="single" w:color="000000" w:sz="8" w:space="0"/>
            </w:tcBorders>
            <w:vAlign w:val="center"/>
          </w:tcPr>
          <w:p w:rsidRPr="00811900" w:rsidR="006D4ECE" w:rsidP="00043E77" w:rsidRDefault="006D4ECE" w14:paraId="3D71E56D" w14:textId="77777777">
            <w:pPr>
              <w:widowControl w:val="0"/>
              <w:autoSpaceDE w:val="0"/>
              <w:autoSpaceDN w:val="0"/>
              <w:adjustRightInd w:val="0"/>
              <w:ind w:firstLine="0"/>
              <w:rPr>
                <w:rFonts w:ascii="Calibri" w:hAnsi="Calibri" w:cs="Times New Roman"/>
                <w:sz w:val="22"/>
                <w:szCs w:val="22"/>
              </w:rPr>
            </w:pPr>
          </w:p>
        </w:tc>
        <w:tc>
          <w:tcPr>
            <w:tcW w:w="1081" w:type="dxa"/>
            <w:tcBorders>
              <w:top w:val="single" w:color="auto" w:sz="4" w:space="0"/>
              <w:left w:val="single" w:color="000000" w:sz="8" w:space="0"/>
              <w:bottom w:val="single" w:color="auto" w:sz="4" w:space="0"/>
              <w:right w:val="single" w:color="auto" w:sz="4" w:space="0"/>
            </w:tcBorders>
            <w:vAlign w:val="center"/>
            <w:hideMark/>
          </w:tcPr>
          <w:p w:rsidRPr="00811900" w:rsidR="006D4ECE" w:rsidP="00043E77" w:rsidRDefault="00A842AD" w14:paraId="557B50ED" w14:textId="6D8EB98B">
            <w:pPr>
              <w:widowControl w:val="0"/>
              <w:autoSpaceDE w:val="0"/>
              <w:autoSpaceDN w:val="0"/>
              <w:adjustRightInd w:val="0"/>
              <w:ind w:firstLine="0"/>
              <w:jc w:val="right"/>
              <w:rPr>
                <w:rFonts w:ascii="Calibri" w:hAnsi="Calibri" w:cs="Times New Roman"/>
                <w:sz w:val="22"/>
                <w:szCs w:val="22"/>
              </w:rPr>
            </w:pPr>
            <w:r w:rsidRPr="00A842AD">
              <w:rPr>
                <w:rFonts w:ascii="Calibri" w:hAnsi="Calibri" w:cs="Times New Roman"/>
                <w:sz w:val="22"/>
                <w:szCs w:val="22"/>
              </w:rPr>
              <w:t>3</w:t>
            </w:r>
            <w:r w:rsidR="00362A89">
              <w:rPr>
                <w:rFonts w:ascii="Calibri" w:hAnsi="Calibri" w:cs="Times New Roman"/>
                <w:sz w:val="22"/>
                <w:szCs w:val="22"/>
              </w:rPr>
              <w:t>7</w:t>
            </w:r>
            <w:r w:rsidRPr="00A842AD">
              <w:rPr>
                <w:rFonts w:ascii="Calibri" w:hAnsi="Calibri" w:cs="Times New Roman"/>
                <w:sz w:val="22"/>
                <w:szCs w:val="22"/>
              </w:rPr>
              <w:t>,595</w:t>
            </w:r>
          </w:p>
        </w:tc>
      </w:tr>
    </w:tbl>
    <w:p w:rsidR="006D4ECE" w:rsidP="006D4ECE" w:rsidRDefault="006D4ECE" w14:paraId="043E21A9" w14:textId="77777777">
      <w:pPr>
        <w:widowControl w:val="0"/>
        <w:autoSpaceDE w:val="0"/>
        <w:autoSpaceDN w:val="0"/>
        <w:adjustRightInd w:val="0"/>
        <w:ind w:firstLine="90"/>
        <w:rPr>
          <w:rFonts w:ascii="Calibri" w:hAnsi="Calibri" w:cs="Times New Roman"/>
          <w:sz w:val="22"/>
          <w:szCs w:val="22"/>
        </w:rPr>
      </w:pPr>
    </w:p>
    <w:p w:rsidRPr="00AB7E63" w:rsidR="006D4ECE" w:rsidP="006D4ECE" w:rsidRDefault="006D4ECE" w14:paraId="5E9E0D29" w14:textId="77777777">
      <w:pPr>
        <w:ind w:firstLine="0"/>
        <w:rPr>
          <w:rFonts w:asciiTheme="minorHAnsi" w:hAnsiTheme="minorHAnsi"/>
          <w:sz w:val="22"/>
          <w:szCs w:val="22"/>
        </w:rPr>
      </w:pPr>
      <w:r w:rsidRPr="00AB7E63">
        <w:rPr>
          <w:rFonts w:asciiTheme="minorHAnsi" w:hAnsiTheme="minorHAnsi"/>
          <w:sz w:val="22"/>
          <w:szCs w:val="22"/>
        </w:rPr>
        <w:t>Not all questions apply to each person, and the questionnaire instrument automatically skips over questions that do not apply, based on earlier information given by the respondent. Thus, no respondent is ever asked all of the questions in the questionnaire.</w:t>
      </w:r>
    </w:p>
    <w:p w:rsidRPr="00AB7E63" w:rsidR="006D4ECE" w:rsidP="006D4ECE" w:rsidRDefault="006D4ECE" w14:paraId="706BC3A5" w14:textId="77777777">
      <w:pPr>
        <w:ind w:firstLine="0"/>
        <w:rPr>
          <w:rFonts w:asciiTheme="minorHAnsi" w:hAnsiTheme="minorHAnsi"/>
          <w:sz w:val="22"/>
          <w:szCs w:val="22"/>
        </w:rPr>
      </w:pPr>
    </w:p>
    <w:p w:rsidRPr="00AB7E63" w:rsidR="006D4ECE" w:rsidP="006D4ECE" w:rsidRDefault="006D4ECE" w14:paraId="713D8467" w14:textId="77777777">
      <w:pPr>
        <w:ind w:firstLine="0"/>
        <w:rPr>
          <w:rFonts w:asciiTheme="minorHAnsi" w:hAnsiTheme="minorHAnsi"/>
          <w:sz w:val="22"/>
          <w:szCs w:val="22"/>
        </w:rPr>
      </w:pPr>
      <w:r w:rsidRPr="00AB7E63">
        <w:rPr>
          <w:rFonts w:asciiTheme="minorHAnsi" w:hAnsiTheme="minorHAnsi"/>
          <w:sz w:val="22"/>
          <w:szCs w:val="22"/>
        </w:rPr>
        <w:t>The estimate of response burden above is based on an average length of interview per household. Variations occur in individual household interview times primarily because of differing numbers of persons in the household and variations in the number of health conditions reported in the household.</w:t>
      </w:r>
    </w:p>
    <w:p w:rsidRPr="00AB7E63" w:rsidR="006D4ECE" w:rsidP="006D4ECE" w:rsidRDefault="006D4ECE" w14:paraId="600D602C" w14:textId="77777777">
      <w:pPr>
        <w:ind w:firstLine="0"/>
        <w:rPr>
          <w:rFonts w:asciiTheme="minorHAnsi" w:hAnsiTheme="minorHAnsi"/>
          <w:sz w:val="22"/>
          <w:szCs w:val="22"/>
        </w:rPr>
      </w:pPr>
    </w:p>
    <w:p w:rsidR="006D4ECE" w:rsidP="006D4ECE" w:rsidRDefault="006D4ECE" w14:paraId="7C2F6274" w14:textId="77777777">
      <w:pPr>
        <w:ind w:firstLine="0"/>
        <w:rPr>
          <w:rFonts w:asciiTheme="minorHAnsi" w:hAnsiTheme="minorHAnsi"/>
          <w:sz w:val="22"/>
          <w:szCs w:val="22"/>
        </w:rPr>
      </w:pPr>
      <w:r w:rsidRPr="00AB7E63">
        <w:rPr>
          <w:rFonts w:asciiTheme="minorHAnsi" w:hAnsiTheme="minorHAnsi"/>
          <w:sz w:val="22"/>
          <w:szCs w:val="22"/>
        </w:rPr>
        <w:t xml:space="preserve">The burden on any single member of a sample family also varies according to who is designated respondent for each </w:t>
      </w:r>
      <w:r>
        <w:rPr>
          <w:rFonts w:asciiTheme="minorHAnsi" w:hAnsiTheme="minorHAnsi"/>
          <w:sz w:val="22"/>
          <w:szCs w:val="22"/>
        </w:rPr>
        <w:t>component</w:t>
      </w:r>
      <w:r w:rsidRPr="00AB7E63">
        <w:rPr>
          <w:rFonts w:asciiTheme="minorHAnsi" w:hAnsiTheme="minorHAnsi"/>
          <w:sz w:val="22"/>
          <w:szCs w:val="22"/>
        </w:rPr>
        <w:t xml:space="preserve">. In some sample families the same adult could be the respondent for all of the major components: </w:t>
      </w:r>
      <w:r>
        <w:rPr>
          <w:rFonts w:asciiTheme="minorHAnsi" w:hAnsiTheme="minorHAnsi"/>
          <w:sz w:val="22"/>
          <w:szCs w:val="22"/>
        </w:rPr>
        <w:t>roster</w:t>
      </w:r>
      <w:r w:rsidRPr="00AB7E63">
        <w:rPr>
          <w:rFonts w:asciiTheme="minorHAnsi" w:hAnsiTheme="minorHAnsi"/>
          <w:sz w:val="22"/>
          <w:szCs w:val="22"/>
        </w:rPr>
        <w:t xml:space="preserve">, </w:t>
      </w:r>
      <w:r>
        <w:rPr>
          <w:rFonts w:asciiTheme="minorHAnsi" w:hAnsiTheme="minorHAnsi"/>
          <w:sz w:val="22"/>
          <w:szCs w:val="22"/>
        </w:rPr>
        <w:t>a</w:t>
      </w:r>
      <w:r w:rsidRPr="00AB7E63">
        <w:rPr>
          <w:rFonts w:asciiTheme="minorHAnsi" w:hAnsiTheme="minorHAnsi"/>
          <w:sz w:val="22"/>
          <w:szCs w:val="22"/>
        </w:rPr>
        <w:t xml:space="preserve">dult, and </w:t>
      </w:r>
      <w:r>
        <w:rPr>
          <w:rFonts w:asciiTheme="minorHAnsi" w:hAnsiTheme="minorHAnsi"/>
          <w:sz w:val="22"/>
          <w:szCs w:val="22"/>
        </w:rPr>
        <w:t>c</w:t>
      </w:r>
      <w:r w:rsidRPr="00AB7E63">
        <w:rPr>
          <w:rFonts w:asciiTheme="minorHAnsi" w:hAnsiTheme="minorHAnsi"/>
          <w:sz w:val="22"/>
          <w:szCs w:val="22"/>
        </w:rPr>
        <w:t>hild</w:t>
      </w:r>
      <w:r>
        <w:rPr>
          <w:rFonts w:asciiTheme="minorHAnsi" w:hAnsiTheme="minorHAnsi"/>
          <w:sz w:val="22"/>
          <w:szCs w:val="22"/>
        </w:rPr>
        <w:t xml:space="preserve">. </w:t>
      </w:r>
      <w:r w:rsidRPr="00AB7E63">
        <w:rPr>
          <w:rFonts w:asciiTheme="minorHAnsi" w:hAnsiTheme="minorHAnsi"/>
          <w:sz w:val="22"/>
          <w:szCs w:val="22"/>
        </w:rPr>
        <w:t xml:space="preserve"> </w:t>
      </w:r>
      <w:r>
        <w:rPr>
          <w:rFonts w:asciiTheme="minorHAnsi" w:hAnsiTheme="minorHAnsi"/>
          <w:sz w:val="22"/>
          <w:szCs w:val="22"/>
        </w:rPr>
        <w:t>I</w:t>
      </w:r>
      <w:r w:rsidRPr="00AB7E63">
        <w:rPr>
          <w:rFonts w:asciiTheme="minorHAnsi" w:hAnsiTheme="minorHAnsi"/>
          <w:sz w:val="22"/>
          <w:szCs w:val="22"/>
        </w:rPr>
        <w:t xml:space="preserve">n other families there could be a different respondent for each </w:t>
      </w:r>
      <w:r>
        <w:rPr>
          <w:rFonts w:asciiTheme="minorHAnsi" w:hAnsiTheme="minorHAnsi"/>
          <w:sz w:val="22"/>
          <w:szCs w:val="22"/>
        </w:rPr>
        <w:t>component</w:t>
      </w:r>
      <w:r w:rsidRPr="00AB7E63">
        <w:rPr>
          <w:rFonts w:asciiTheme="minorHAnsi" w:hAnsiTheme="minorHAnsi"/>
          <w:sz w:val="22"/>
          <w:szCs w:val="22"/>
        </w:rPr>
        <w:t>. In the first case, the total average burden on the single respondent would be about one hour; in all other cases the burden on a single respondent would be less.</w:t>
      </w:r>
    </w:p>
    <w:p w:rsidR="006D4ECE" w:rsidP="006D4ECE" w:rsidRDefault="006D4ECE" w14:paraId="40E1009D" w14:textId="77777777">
      <w:pPr>
        <w:ind w:firstLine="0"/>
        <w:rPr>
          <w:rFonts w:asciiTheme="minorHAnsi" w:hAnsiTheme="minorHAnsi"/>
          <w:sz w:val="22"/>
          <w:szCs w:val="22"/>
        </w:rPr>
      </w:pPr>
    </w:p>
    <w:p w:rsidRPr="00AB7E63" w:rsidR="006D4ECE" w:rsidP="006D4ECE" w:rsidRDefault="006D4ECE" w14:paraId="12E16646" w14:textId="6756EAB8">
      <w:pPr>
        <w:ind w:firstLine="0"/>
        <w:rPr>
          <w:rFonts w:asciiTheme="minorHAnsi" w:hAnsiTheme="minorHAnsi"/>
          <w:sz w:val="22"/>
          <w:szCs w:val="22"/>
        </w:rPr>
      </w:pPr>
    </w:p>
    <w:p w:rsidRPr="00CB07EF" w:rsidR="006D4ECE" w:rsidP="006D4ECE" w:rsidRDefault="006D4ECE" w14:paraId="6C1D39BC" w14:textId="77777777">
      <w:pPr>
        <w:ind w:firstLine="0"/>
        <w:rPr>
          <w:rFonts w:asciiTheme="minorHAnsi" w:hAnsiTheme="minorHAnsi" w:cstheme="minorHAnsi"/>
          <w:sz w:val="22"/>
          <w:szCs w:val="22"/>
        </w:rPr>
      </w:pPr>
    </w:p>
    <w:p w:rsidRPr="00CB07EF" w:rsidR="006D4ECE" w:rsidP="006D4ECE" w:rsidRDefault="006D4ECE" w14:paraId="383CC4E1" w14:textId="77777777">
      <w:pPr>
        <w:ind w:firstLine="0"/>
        <w:rPr>
          <w:rFonts w:asciiTheme="minorHAnsi" w:hAnsiTheme="minorHAnsi" w:cstheme="minorHAnsi"/>
          <w:b/>
          <w:sz w:val="22"/>
          <w:szCs w:val="22"/>
        </w:rPr>
      </w:pPr>
      <w:r w:rsidRPr="00CB07EF">
        <w:rPr>
          <w:rFonts w:asciiTheme="minorHAnsi" w:hAnsiTheme="minorHAnsi" w:cstheme="minorHAnsi"/>
          <w:b/>
          <w:sz w:val="22"/>
          <w:szCs w:val="22"/>
        </w:rPr>
        <w:t>B. Cost to Respondents</w:t>
      </w:r>
    </w:p>
    <w:p w:rsidRPr="00CB07EF" w:rsidR="006D4ECE" w:rsidP="006D4ECE" w:rsidRDefault="006D4ECE" w14:paraId="0E59AEA7" w14:textId="53F71C54">
      <w:pPr>
        <w:ind w:firstLine="0"/>
        <w:rPr>
          <w:rFonts w:asciiTheme="minorHAnsi" w:hAnsiTheme="minorHAnsi" w:cstheme="minorHAnsi"/>
          <w:sz w:val="22"/>
          <w:szCs w:val="22"/>
        </w:rPr>
      </w:pPr>
      <w:r w:rsidRPr="00CB07EF">
        <w:rPr>
          <w:rFonts w:asciiTheme="minorHAnsi" w:hAnsiTheme="minorHAnsi" w:cstheme="minorHAnsi"/>
          <w:sz w:val="22"/>
          <w:szCs w:val="22"/>
        </w:rPr>
        <w:t xml:space="preserve">At an average wage rate of $21.00 per hour, the estimated annualized cost for the </w:t>
      </w:r>
      <w:r w:rsidR="000553D4">
        <w:rPr>
          <w:rFonts w:asciiTheme="minorHAnsi" w:hAnsiTheme="minorHAnsi" w:cstheme="minorHAnsi"/>
          <w:sz w:val="22"/>
          <w:szCs w:val="22"/>
        </w:rPr>
        <w:t>37,595</w:t>
      </w:r>
      <w:r w:rsidRPr="00CB07EF">
        <w:rPr>
          <w:rFonts w:asciiTheme="minorHAnsi" w:hAnsiTheme="minorHAnsi" w:cstheme="minorHAnsi"/>
          <w:sz w:val="22"/>
          <w:szCs w:val="22"/>
        </w:rPr>
        <w:t xml:space="preserve"> burden hours is </w:t>
      </w:r>
    </w:p>
    <w:p w:rsidRPr="00CB07EF" w:rsidR="006D4ECE" w:rsidP="006D4ECE" w:rsidRDefault="006D4ECE" w14:paraId="218DF803" w14:textId="34E6BE19">
      <w:pPr>
        <w:ind w:firstLine="0"/>
        <w:rPr>
          <w:rFonts w:asciiTheme="minorHAnsi" w:hAnsiTheme="minorHAnsi" w:cstheme="minorHAnsi"/>
          <w:sz w:val="22"/>
          <w:szCs w:val="22"/>
        </w:rPr>
      </w:pPr>
      <w:r w:rsidRPr="00CB07EF">
        <w:rPr>
          <w:rFonts w:asciiTheme="minorHAnsi" w:hAnsiTheme="minorHAnsi" w:cstheme="minorHAnsi"/>
          <w:sz w:val="22"/>
          <w:szCs w:val="22"/>
        </w:rPr>
        <w:t>$</w:t>
      </w:r>
      <w:r w:rsidR="005E0B4A">
        <w:rPr>
          <w:rFonts w:asciiTheme="minorHAnsi" w:hAnsiTheme="minorHAnsi" w:cstheme="minorHAnsi"/>
          <w:sz w:val="22"/>
          <w:szCs w:val="22"/>
        </w:rPr>
        <w:t>789,495</w:t>
      </w:r>
      <w:r w:rsidRPr="00CB07EF">
        <w:rPr>
          <w:rFonts w:asciiTheme="minorHAnsi" w:hAnsiTheme="minorHAnsi" w:cstheme="minorHAnsi"/>
          <w:sz w:val="22"/>
          <w:szCs w:val="22"/>
        </w:rPr>
        <w:t xml:space="preserve">. This estimated cost does not represent an </w:t>
      </w:r>
      <w:proofErr w:type="gramStart"/>
      <w:r w:rsidRPr="00CB07EF">
        <w:rPr>
          <w:rFonts w:asciiTheme="minorHAnsi" w:hAnsiTheme="minorHAnsi" w:cstheme="minorHAnsi"/>
          <w:sz w:val="22"/>
          <w:szCs w:val="22"/>
        </w:rPr>
        <w:t>out of pocket</w:t>
      </w:r>
      <w:proofErr w:type="gramEnd"/>
      <w:r w:rsidRPr="00CB07EF">
        <w:rPr>
          <w:rFonts w:asciiTheme="minorHAnsi" w:hAnsiTheme="minorHAnsi" w:cstheme="minorHAnsi"/>
          <w:sz w:val="22"/>
          <w:szCs w:val="22"/>
        </w:rPr>
        <w:t xml:space="preserve"> expense but represents a monetary value attributed to the time spent doing the interview.</w:t>
      </w:r>
    </w:p>
    <w:p w:rsidRPr="00CB07EF" w:rsidR="006D4ECE" w:rsidP="006D4ECE" w:rsidRDefault="006D4ECE" w14:paraId="5E705F88" w14:textId="77777777">
      <w:pPr>
        <w:ind w:firstLine="0"/>
        <w:rPr>
          <w:rFonts w:asciiTheme="minorHAnsi" w:hAnsiTheme="minorHAnsi" w:cstheme="minorHAnsi"/>
          <w:sz w:val="22"/>
          <w:szCs w:val="22"/>
        </w:rPr>
      </w:pPr>
    </w:p>
    <w:p w:rsidRPr="00CB07EF" w:rsidR="006D4ECE" w:rsidP="006D4ECE" w:rsidRDefault="006D4ECE" w14:paraId="180DD972" w14:textId="77777777">
      <w:pPr>
        <w:ind w:firstLine="0"/>
        <w:rPr>
          <w:rFonts w:asciiTheme="minorHAnsi" w:hAnsiTheme="minorHAnsi" w:cstheme="minorHAnsi"/>
          <w:i/>
          <w:sz w:val="22"/>
          <w:szCs w:val="22"/>
          <w:u w:val="single"/>
        </w:rPr>
      </w:pPr>
      <w:r w:rsidRPr="00CB07EF">
        <w:rPr>
          <w:rFonts w:asciiTheme="minorHAnsi" w:hAnsiTheme="minorHAnsi" w:cstheme="minorHAnsi"/>
          <w:i/>
          <w:sz w:val="22"/>
          <w:szCs w:val="22"/>
          <w:u w:val="single"/>
        </w:rPr>
        <w:t>Estimated Annualized Burden Costs</w:t>
      </w:r>
    </w:p>
    <w:p w:rsidRPr="00CB07EF" w:rsidR="006D4ECE" w:rsidP="006D4ECE" w:rsidRDefault="006D4ECE" w14:paraId="665BB99C" w14:textId="77777777">
      <w:pPr>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1830"/>
        <w:gridCol w:w="2524"/>
        <w:gridCol w:w="1857"/>
        <w:gridCol w:w="1741"/>
        <w:gridCol w:w="1830"/>
      </w:tblGrid>
      <w:tr w:rsidRPr="00CB07EF" w:rsidR="006D4ECE" w:rsidTr="00043E77" w14:paraId="130D4BF2"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6D4ECE" w:rsidP="00043E77" w:rsidRDefault="006D4ECE" w14:paraId="67EC95A6" w14:textId="77777777">
            <w:pPr>
              <w:ind w:firstLine="0"/>
              <w:rPr>
                <w:rFonts w:asciiTheme="minorHAnsi" w:hAnsiTheme="minorHAnsi" w:cstheme="minorHAnsi"/>
                <w:sz w:val="22"/>
                <w:szCs w:val="22"/>
              </w:rPr>
            </w:pPr>
            <w:r w:rsidRPr="00CB07EF">
              <w:rPr>
                <w:rFonts w:asciiTheme="minorHAnsi" w:hAnsiTheme="minorHAnsi" w:cstheme="minorHAnsi"/>
                <w:sz w:val="22"/>
                <w:szCs w:val="22"/>
              </w:rPr>
              <w:t>Type of Respondent</w:t>
            </w:r>
          </w:p>
        </w:tc>
        <w:tc>
          <w:tcPr>
            <w:tcW w:w="2524" w:type="dxa"/>
            <w:vAlign w:val="center"/>
          </w:tcPr>
          <w:p w:rsidRPr="00CB07EF" w:rsidR="006D4ECE" w:rsidP="00043E77" w:rsidRDefault="006D4ECE" w14:paraId="7A35E46E" w14:textId="77777777">
            <w:pPr>
              <w:ind w:firstLine="0"/>
              <w:rPr>
                <w:rFonts w:asciiTheme="minorHAnsi" w:hAnsiTheme="minorHAnsi" w:cstheme="minorHAnsi"/>
                <w:sz w:val="22"/>
                <w:szCs w:val="22"/>
              </w:rPr>
            </w:pPr>
            <w:r w:rsidRPr="00CB07EF">
              <w:rPr>
                <w:rFonts w:asciiTheme="minorHAnsi" w:hAnsiTheme="minorHAnsi" w:cstheme="minorHAnsi"/>
                <w:sz w:val="22"/>
                <w:szCs w:val="22"/>
              </w:rPr>
              <w:t>Form Name</w:t>
            </w:r>
          </w:p>
        </w:tc>
        <w:tc>
          <w:tcPr>
            <w:tcW w:w="1857" w:type="dxa"/>
            <w:vAlign w:val="center"/>
          </w:tcPr>
          <w:p w:rsidRPr="00CB07EF" w:rsidR="006D4ECE" w:rsidP="00043E77" w:rsidRDefault="006D4ECE" w14:paraId="00895C15" w14:textId="77777777">
            <w:pPr>
              <w:ind w:firstLine="0"/>
              <w:rPr>
                <w:rFonts w:asciiTheme="minorHAnsi" w:hAnsiTheme="minorHAnsi" w:cstheme="minorHAnsi"/>
                <w:sz w:val="22"/>
                <w:szCs w:val="22"/>
              </w:rPr>
            </w:pPr>
            <w:r w:rsidRPr="00CB07EF">
              <w:rPr>
                <w:rFonts w:asciiTheme="minorHAnsi" w:hAnsiTheme="minorHAnsi" w:cstheme="minorHAnsi"/>
                <w:sz w:val="22"/>
                <w:szCs w:val="22"/>
              </w:rPr>
              <w:t>Total Burden Hours</w:t>
            </w:r>
          </w:p>
        </w:tc>
        <w:tc>
          <w:tcPr>
            <w:tcW w:w="1741" w:type="dxa"/>
            <w:vAlign w:val="center"/>
          </w:tcPr>
          <w:p w:rsidRPr="00CB07EF" w:rsidR="006D4ECE" w:rsidP="00043E77" w:rsidRDefault="006D4ECE" w14:paraId="309E3885" w14:textId="77777777">
            <w:pPr>
              <w:ind w:firstLine="0"/>
              <w:rPr>
                <w:rFonts w:asciiTheme="minorHAnsi" w:hAnsiTheme="minorHAnsi" w:cstheme="minorHAnsi"/>
                <w:sz w:val="22"/>
                <w:szCs w:val="22"/>
              </w:rPr>
            </w:pPr>
            <w:r w:rsidRPr="00CB07EF">
              <w:rPr>
                <w:rFonts w:asciiTheme="minorHAnsi" w:hAnsiTheme="minorHAnsi" w:cstheme="minorHAnsi"/>
                <w:sz w:val="22"/>
                <w:szCs w:val="22"/>
              </w:rPr>
              <w:t>Hourly Wage Rate</w:t>
            </w:r>
          </w:p>
        </w:tc>
        <w:tc>
          <w:tcPr>
            <w:tcW w:w="1830" w:type="dxa"/>
            <w:vAlign w:val="center"/>
          </w:tcPr>
          <w:p w:rsidRPr="00CB07EF" w:rsidR="006D4ECE" w:rsidP="00043E77" w:rsidRDefault="006D4ECE" w14:paraId="40EB0435" w14:textId="77777777">
            <w:pPr>
              <w:ind w:firstLine="0"/>
              <w:rPr>
                <w:rFonts w:asciiTheme="minorHAnsi" w:hAnsiTheme="minorHAnsi" w:cstheme="minorHAnsi"/>
                <w:sz w:val="22"/>
                <w:szCs w:val="22"/>
              </w:rPr>
            </w:pPr>
            <w:r w:rsidRPr="00CB07EF">
              <w:rPr>
                <w:rFonts w:asciiTheme="minorHAnsi" w:hAnsiTheme="minorHAnsi" w:cstheme="minorHAnsi"/>
                <w:sz w:val="22"/>
                <w:szCs w:val="22"/>
              </w:rPr>
              <w:t>Total Respondent Costs</w:t>
            </w:r>
          </w:p>
        </w:tc>
      </w:tr>
      <w:tr w:rsidRPr="00CB07EF" w:rsidR="006D4ECE" w:rsidTr="000553D4" w14:paraId="0042F88B"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6D4ECE" w:rsidP="00043E77" w:rsidRDefault="006D4ECE" w14:paraId="00274741"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Household Member</w:t>
            </w:r>
          </w:p>
        </w:tc>
        <w:tc>
          <w:tcPr>
            <w:tcW w:w="2524" w:type="dxa"/>
            <w:tcBorders>
              <w:top w:val="single" w:color="auto" w:sz="4" w:space="0"/>
              <w:left w:val="single" w:color="auto" w:sz="4" w:space="0"/>
              <w:bottom w:val="single" w:color="auto" w:sz="4" w:space="0"/>
              <w:right w:val="single" w:color="auto" w:sz="4" w:space="0"/>
            </w:tcBorders>
            <w:vAlign w:val="center"/>
          </w:tcPr>
          <w:p w:rsidRPr="00CB07EF" w:rsidR="006D4ECE" w:rsidP="00043E77" w:rsidRDefault="006D4ECE" w14:paraId="7DE52EE6"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Household Roster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CB07EF" w:rsidR="006D4ECE" w:rsidP="000553D4" w:rsidRDefault="006D4ECE" w14:paraId="5C4526CA" w14:textId="77777777">
            <w:pPr>
              <w:ind w:firstLine="0"/>
              <w:jc w:val="center"/>
              <w:rPr>
                <w:rFonts w:asciiTheme="minorHAnsi" w:hAnsiTheme="minorHAnsi" w:cstheme="minorHAnsi"/>
                <w:sz w:val="22"/>
                <w:szCs w:val="22"/>
              </w:rPr>
            </w:pPr>
            <w:r>
              <w:rPr>
                <w:rFonts w:ascii="Calibri" w:hAnsi="Calibri" w:cs="Times New Roman"/>
                <w:sz w:val="22"/>
                <w:szCs w:val="22"/>
              </w:rPr>
              <w:t>2,400</w:t>
            </w:r>
          </w:p>
        </w:tc>
        <w:tc>
          <w:tcPr>
            <w:tcW w:w="1741" w:type="dxa"/>
            <w:vAlign w:val="center"/>
          </w:tcPr>
          <w:p w:rsidRPr="00CB07EF" w:rsidR="006D4ECE" w:rsidP="000553D4" w:rsidRDefault="006D4ECE" w14:paraId="63EDF78F"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Pr="00CB07EF" w:rsidR="006D4ECE" w:rsidP="000553D4" w:rsidRDefault="006D4ECE" w14:paraId="3B3F2388" w14:textId="77777777">
            <w:pPr>
              <w:ind w:firstLine="0"/>
              <w:jc w:val="center"/>
              <w:rPr>
                <w:rFonts w:asciiTheme="minorHAnsi" w:hAnsiTheme="minorHAnsi" w:cstheme="minorHAnsi"/>
                <w:sz w:val="22"/>
                <w:szCs w:val="22"/>
              </w:rPr>
            </w:pPr>
            <w:r>
              <w:rPr>
                <w:rFonts w:asciiTheme="minorHAnsi" w:hAnsiTheme="minorHAnsi" w:cstheme="minorHAnsi"/>
                <w:sz w:val="22"/>
                <w:szCs w:val="22"/>
              </w:rPr>
              <w:t>$50</w:t>
            </w:r>
            <w:r w:rsidRPr="00CB07EF">
              <w:rPr>
                <w:rFonts w:asciiTheme="minorHAnsi" w:hAnsiTheme="minorHAnsi" w:cstheme="minorHAnsi"/>
                <w:sz w:val="22"/>
                <w:szCs w:val="22"/>
              </w:rPr>
              <w:t>,</w:t>
            </w:r>
            <w:r>
              <w:rPr>
                <w:rFonts w:asciiTheme="minorHAnsi" w:hAnsiTheme="minorHAnsi" w:cstheme="minorHAnsi"/>
                <w:sz w:val="22"/>
                <w:szCs w:val="22"/>
              </w:rPr>
              <w:t>400</w:t>
            </w:r>
          </w:p>
        </w:tc>
      </w:tr>
      <w:tr w:rsidRPr="00CB07EF" w:rsidR="006D4ECE" w:rsidTr="000553D4" w14:paraId="389EDB1A"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6D4ECE" w:rsidP="00043E77" w:rsidRDefault="006D4ECE" w14:paraId="2445A1B2" w14:textId="77777777">
            <w:pPr>
              <w:ind w:firstLine="0"/>
              <w:rPr>
                <w:rFonts w:asciiTheme="minorHAnsi" w:hAnsiTheme="minorHAnsi" w:cstheme="minorHAnsi"/>
                <w:sz w:val="22"/>
                <w:szCs w:val="22"/>
              </w:rPr>
            </w:pPr>
            <w:r w:rsidRPr="00CB07EF">
              <w:rPr>
                <w:rFonts w:asciiTheme="minorHAnsi" w:hAnsiTheme="minorHAnsi" w:cstheme="minorHAnsi"/>
                <w:sz w:val="22"/>
                <w:szCs w:val="22"/>
              </w:rPr>
              <w:t>Sample Adult</w:t>
            </w:r>
          </w:p>
        </w:tc>
        <w:tc>
          <w:tcPr>
            <w:tcW w:w="2524" w:type="dxa"/>
            <w:tcBorders>
              <w:top w:val="single" w:color="auto" w:sz="4" w:space="0"/>
              <w:left w:val="single" w:color="auto" w:sz="4" w:space="0"/>
              <w:bottom w:val="single" w:color="auto" w:sz="4" w:space="0"/>
              <w:right w:val="single" w:color="auto" w:sz="4" w:space="0"/>
            </w:tcBorders>
            <w:vAlign w:val="center"/>
          </w:tcPr>
          <w:p w:rsidRPr="00CB07EF" w:rsidR="006D4ECE" w:rsidP="00043E77" w:rsidRDefault="006D4ECE" w14:paraId="1E590229"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Questionnaire</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006D4ECE" w:rsidP="000553D4" w:rsidRDefault="006D4ECE" w14:paraId="57B48E40" w14:textId="1B710215">
            <w:pPr>
              <w:ind w:firstLine="0"/>
              <w:jc w:val="center"/>
              <w:rPr>
                <w:rFonts w:ascii="Calibri" w:hAnsi="Calibri" w:cs="Times New Roman"/>
                <w:sz w:val="22"/>
                <w:szCs w:val="22"/>
              </w:rPr>
            </w:pPr>
          </w:p>
          <w:p w:rsidR="006D4ECE" w:rsidP="000553D4" w:rsidRDefault="006D4ECE" w14:paraId="44C1FF4C" w14:textId="5969A862">
            <w:pPr>
              <w:ind w:firstLine="0"/>
              <w:jc w:val="center"/>
              <w:rPr>
                <w:rFonts w:ascii="Calibri" w:hAnsi="Calibri" w:cs="Times New Roman"/>
                <w:sz w:val="22"/>
                <w:szCs w:val="22"/>
              </w:rPr>
            </w:pPr>
            <w:r>
              <w:rPr>
                <w:rFonts w:ascii="Calibri" w:hAnsi="Calibri" w:cs="Times New Roman"/>
                <w:sz w:val="22"/>
                <w:szCs w:val="22"/>
              </w:rPr>
              <w:t>2</w:t>
            </w:r>
            <w:r w:rsidR="000553D4">
              <w:rPr>
                <w:rFonts w:ascii="Calibri" w:hAnsi="Calibri" w:cs="Times New Roman"/>
                <w:sz w:val="22"/>
                <w:szCs w:val="22"/>
              </w:rPr>
              <w:t>2</w:t>
            </w:r>
            <w:r>
              <w:rPr>
                <w:rFonts w:ascii="Calibri" w:hAnsi="Calibri" w:cs="Times New Roman"/>
                <w:sz w:val="22"/>
                <w:szCs w:val="22"/>
              </w:rPr>
              <w:t>,000</w:t>
            </w:r>
          </w:p>
          <w:p w:rsidRPr="00CB07EF" w:rsidR="006D4ECE" w:rsidP="000553D4" w:rsidRDefault="006D4ECE" w14:paraId="616BDC7A" w14:textId="77777777">
            <w:pPr>
              <w:ind w:firstLine="0"/>
              <w:jc w:val="center"/>
              <w:rPr>
                <w:rFonts w:asciiTheme="minorHAnsi" w:hAnsiTheme="minorHAnsi" w:cstheme="minorHAnsi"/>
                <w:sz w:val="22"/>
                <w:szCs w:val="22"/>
              </w:rPr>
            </w:pPr>
          </w:p>
        </w:tc>
        <w:tc>
          <w:tcPr>
            <w:tcW w:w="1741" w:type="dxa"/>
            <w:vAlign w:val="center"/>
          </w:tcPr>
          <w:p w:rsidRPr="00CB07EF" w:rsidR="006D4ECE" w:rsidP="000553D4" w:rsidRDefault="006D4ECE" w14:paraId="01F6144F"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Pr="00CB07EF" w:rsidR="006D4ECE" w:rsidP="000553D4" w:rsidRDefault="006D4ECE" w14:paraId="5875C1F6" w14:textId="3F737EE2">
            <w:pPr>
              <w:ind w:firstLine="0"/>
              <w:jc w:val="center"/>
              <w:rPr>
                <w:rFonts w:asciiTheme="minorHAnsi" w:hAnsiTheme="minorHAnsi" w:cstheme="minorHAnsi"/>
                <w:sz w:val="22"/>
                <w:szCs w:val="22"/>
              </w:rPr>
            </w:pPr>
            <w:r>
              <w:rPr>
                <w:rFonts w:asciiTheme="minorHAnsi" w:hAnsiTheme="minorHAnsi" w:cstheme="minorHAnsi"/>
                <w:sz w:val="22"/>
                <w:szCs w:val="22"/>
              </w:rPr>
              <w:t>$</w:t>
            </w:r>
            <w:r w:rsidR="000553D4">
              <w:rPr>
                <w:rFonts w:asciiTheme="minorHAnsi" w:hAnsiTheme="minorHAnsi" w:cstheme="minorHAnsi"/>
                <w:sz w:val="22"/>
                <w:szCs w:val="22"/>
              </w:rPr>
              <w:t>462</w:t>
            </w:r>
            <w:r>
              <w:rPr>
                <w:rFonts w:asciiTheme="minorHAnsi" w:hAnsiTheme="minorHAnsi" w:cstheme="minorHAnsi"/>
                <w:sz w:val="22"/>
                <w:szCs w:val="22"/>
              </w:rPr>
              <w:t>,000</w:t>
            </w:r>
          </w:p>
        </w:tc>
      </w:tr>
      <w:tr w:rsidRPr="00CB07EF" w:rsidR="006D4ECE" w:rsidTr="000553D4" w14:paraId="49611BE9"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6D4ECE" w:rsidP="00043E77" w:rsidRDefault="006D4ECE" w14:paraId="41485208"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Family Member</w:t>
            </w:r>
          </w:p>
        </w:tc>
        <w:tc>
          <w:tcPr>
            <w:tcW w:w="2524" w:type="dxa"/>
            <w:tcBorders>
              <w:top w:val="single" w:color="auto" w:sz="4" w:space="0"/>
              <w:left w:val="single" w:color="auto" w:sz="4" w:space="0"/>
              <w:bottom w:val="single" w:color="auto" w:sz="4" w:space="0"/>
              <w:right w:val="single" w:color="auto" w:sz="4" w:space="0"/>
            </w:tcBorders>
            <w:vAlign w:val="center"/>
          </w:tcPr>
          <w:p w:rsidRPr="00CB07EF" w:rsidR="006D4ECE" w:rsidP="00043E77" w:rsidRDefault="006D4ECE" w14:paraId="0E7FD1BA" w14:textId="77777777">
            <w:pPr>
              <w:ind w:firstLine="0"/>
              <w:rPr>
                <w:rFonts w:asciiTheme="minorHAnsi" w:hAnsiTheme="minorHAnsi" w:cstheme="minorHAnsi"/>
                <w:sz w:val="22"/>
                <w:szCs w:val="22"/>
              </w:rPr>
            </w:pPr>
            <w:r w:rsidRPr="00CB07EF">
              <w:rPr>
                <w:rFonts w:asciiTheme="minorHAnsi" w:hAnsiTheme="minorHAnsi" w:cstheme="minorHAnsi"/>
                <w:sz w:val="22"/>
                <w:szCs w:val="22"/>
              </w:rPr>
              <w:t>Child Questionnaire</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CB07EF" w:rsidR="006D4ECE" w:rsidP="000553D4" w:rsidRDefault="006D4ECE" w14:paraId="589D97B9" w14:textId="6360D273">
            <w:pPr>
              <w:ind w:firstLine="0"/>
              <w:jc w:val="center"/>
              <w:rPr>
                <w:rFonts w:asciiTheme="minorHAnsi" w:hAnsiTheme="minorHAnsi" w:cstheme="minorHAnsi"/>
                <w:sz w:val="22"/>
                <w:szCs w:val="22"/>
              </w:rPr>
            </w:pPr>
            <w:r>
              <w:rPr>
                <w:rFonts w:ascii="Calibri" w:hAnsi="Calibri" w:cs="Times New Roman"/>
                <w:sz w:val="22"/>
                <w:szCs w:val="22"/>
              </w:rPr>
              <w:t>3,</w:t>
            </w:r>
            <w:r w:rsidR="000553D4">
              <w:rPr>
                <w:rFonts w:ascii="Calibri" w:hAnsi="Calibri" w:cs="Times New Roman"/>
                <w:sz w:val="22"/>
                <w:szCs w:val="22"/>
              </w:rPr>
              <w:t>6</w:t>
            </w:r>
            <w:r>
              <w:rPr>
                <w:rFonts w:ascii="Calibri" w:hAnsi="Calibri" w:cs="Times New Roman"/>
                <w:sz w:val="22"/>
                <w:szCs w:val="22"/>
              </w:rPr>
              <w:t>67</w:t>
            </w:r>
          </w:p>
        </w:tc>
        <w:tc>
          <w:tcPr>
            <w:tcW w:w="1741" w:type="dxa"/>
            <w:vAlign w:val="center"/>
          </w:tcPr>
          <w:p w:rsidRPr="00CB07EF" w:rsidR="006D4ECE" w:rsidP="000553D4" w:rsidRDefault="006D4ECE" w14:paraId="30D2752A"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Pr="00CB07EF" w:rsidR="006D4ECE" w:rsidP="000553D4" w:rsidRDefault="006D4ECE" w14:paraId="14E5A7C0" w14:textId="0BAFF64E">
            <w:pPr>
              <w:ind w:firstLine="0"/>
              <w:jc w:val="center"/>
              <w:rPr>
                <w:rFonts w:asciiTheme="minorHAnsi" w:hAnsiTheme="minorHAnsi" w:cstheme="minorHAnsi"/>
                <w:sz w:val="22"/>
                <w:szCs w:val="22"/>
              </w:rPr>
            </w:pPr>
            <w:r>
              <w:rPr>
                <w:rFonts w:asciiTheme="minorHAnsi" w:hAnsiTheme="minorHAnsi" w:cstheme="minorHAnsi"/>
                <w:sz w:val="22"/>
                <w:szCs w:val="22"/>
              </w:rPr>
              <w:t>$</w:t>
            </w:r>
            <w:r w:rsidR="000553D4">
              <w:rPr>
                <w:rFonts w:asciiTheme="minorHAnsi" w:hAnsiTheme="minorHAnsi" w:cstheme="minorHAnsi"/>
                <w:sz w:val="22"/>
                <w:szCs w:val="22"/>
              </w:rPr>
              <w:t>77</w:t>
            </w:r>
            <w:r w:rsidRPr="00CB07EF">
              <w:rPr>
                <w:rFonts w:asciiTheme="minorHAnsi" w:hAnsiTheme="minorHAnsi" w:cstheme="minorHAnsi"/>
                <w:sz w:val="22"/>
                <w:szCs w:val="22"/>
              </w:rPr>
              <w:t>,</w:t>
            </w:r>
            <w:r w:rsidR="000553D4">
              <w:rPr>
                <w:rFonts w:asciiTheme="minorHAnsi" w:hAnsiTheme="minorHAnsi" w:cstheme="minorHAnsi"/>
                <w:sz w:val="22"/>
                <w:szCs w:val="22"/>
              </w:rPr>
              <w:t>0</w:t>
            </w:r>
            <w:r>
              <w:rPr>
                <w:rFonts w:asciiTheme="minorHAnsi" w:hAnsiTheme="minorHAnsi" w:cstheme="minorHAnsi"/>
                <w:sz w:val="22"/>
                <w:szCs w:val="22"/>
              </w:rPr>
              <w:t>00</w:t>
            </w:r>
          </w:p>
        </w:tc>
      </w:tr>
      <w:tr w:rsidRPr="00CB07EF" w:rsidR="006D4ECE" w:rsidTr="000553D4" w14:paraId="6FE160C3"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6D4ECE" w:rsidP="00043E77" w:rsidRDefault="006D4ECE" w14:paraId="2D788519"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Family Member</w:t>
            </w:r>
          </w:p>
        </w:tc>
        <w:tc>
          <w:tcPr>
            <w:tcW w:w="2524" w:type="dxa"/>
            <w:tcBorders>
              <w:top w:val="single" w:color="auto" w:sz="4" w:space="0"/>
              <w:left w:val="single" w:color="auto" w:sz="4" w:space="0"/>
              <w:bottom w:val="single" w:color="auto" w:sz="4" w:space="0"/>
              <w:right w:val="single" w:color="auto" w:sz="4" w:space="0"/>
            </w:tcBorders>
            <w:vAlign w:val="center"/>
          </w:tcPr>
          <w:p w:rsidRPr="00CB07EF" w:rsidR="006D4ECE" w:rsidP="00043E77" w:rsidRDefault="006D4ECE" w14:paraId="0396E68E"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Methodological Projects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CB07EF" w:rsidR="006D4ECE" w:rsidP="000553D4" w:rsidRDefault="006D4ECE" w14:paraId="4F177A3A" w14:textId="77777777">
            <w:pPr>
              <w:ind w:firstLine="0"/>
              <w:jc w:val="center"/>
              <w:rPr>
                <w:rFonts w:asciiTheme="minorHAnsi" w:hAnsiTheme="minorHAnsi" w:cstheme="minorHAnsi"/>
                <w:sz w:val="22"/>
                <w:szCs w:val="22"/>
              </w:rPr>
            </w:pPr>
            <w:r w:rsidRPr="00811900">
              <w:rPr>
                <w:rFonts w:ascii="Calibri" w:hAnsi="Calibri" w:cs="Times New Roman"/>
                <w:sz w:val="22"/>
                <w:szCs w:val="22"/>
              </w:rPr>
              <w:t>5,000</w:t>
            </w:r>
          </w:p>
        </w:tc>
        <w:tc>
          <w:tcPr>
            <w:tcW w:w="1741" w:type="dxa"/>
            <w:vAlign w:val="center"/>
          </w:tcPr>
          <w:p w:rsidRPr="00CB07EF" w:rsidR="006D4ECE" w:rsidP="000553D4" w:rsidRDefault="006D4ECE" w14:paraId="52B8D617"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Pr="00CB07EF" w:rsidR="006D4ECE" w:rsidP="000553D4" w:rsidRDefault="006D4ECE" w14:paraId="17FA1416" w14:textId="77777777">
            <w:pPr>
              <w:ind w:firstLine="0"/>
              <w:jc w:val="center"/>
              <w:rPr>
                <w:rFonts w:asciiTheme="minorHAnsi" w:hAnsiTheme="minorHAnsi" w:cstheme="minorHAnsi"/>
                <w:sz w:val="22"/>
                <w:szCs w:val="22"/>
              </w:rPr>
            </w:pPr>
            <w:r>
              <w:rPr>
                <w:rFonts w:asciiTheme="minorHAnsi" w:hAnsiTheme="minorHAnsi" w:cstheme="minorHAnsi"/>
                <w:sz w:val="22"/>
                <w:szCs w:val="22"/>
              </w:rPr>
              <w:t>$</w:t>
            </w:r>
            <w:r w:rsidRPr="00CB07EF">
              <w:rPr>
                <w:rFonts w:asciiTheme="minorHAnsi" w:hAnsiTheme="minorHAnsi" w:cstheme="minorHAnsi"/>
                <w:sz w:val="22"/>
                <w:szCs w:val="22"/>
              </w:rPr>
              <w:t>105,000</w:t>
            </w:r>
          </w:p>
        </w:tc>
      </w:tr>
      <w:tr w:rsidRPr="00CB07EF" w:rsidR="006D4ECE" w:rsidTr="000553D4" w14:paraId="70CF251C"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006D4ECE" w:rsidP="00043E77" w:rsidRDefault="006D4ECE" w14:paraId="344A11B3" w14:textId="77777777">
            <w:pPr>
              <w:ind w:firstLine="0"/>
              <w:rPr>
                <w:rFonts w:asciiTheme="minorHAnsi" w:hAnsiTheme="minorHAnsi" w:cstheme="minorHAnsi"/>
                <w:sz w:val="22"/>
                <w:szCs w:val="22"/>
              </w:rPr>
            </w:pPr>
            <w:r>
              <w:rPr>
                <w:rFonts w:asciiTheme="minorHAnsi" w:hAnsiTheme="minorHAnsi" w:cstheme="minorHAnsi"/>
                <w:sz w:val="22"/>
                <w:szCs w:val="22"/>
              </w:rPr>
              <w:t>Sample Child</w:t>
            </w:r>
          </w:p>
        </w:tc>
        <w:tc>
          <w:tcPr>
            <w:tcW w:w="2524" w:type="dxa"/>
            <w:tcBorders>
              <w:top w:val="single" w:color="auto" w:sz="4" w:space="0"/>
              <w:left w:val="single" w:color="auto" w:sz="4" w:space="0"/>
              <w:bottom w:val="single" w:color="auto" w:sz="4" w:space="0"/>
              <w:right w:val="single" w:color="auto" w:sz="4" w:space="0"/>
            </w:tcBorders>
            <w:vAlign w:val="center"/>
          </w:tcPr>
          <w:p w:rsidR="006D4ECE" w:rsidP="00043E77" w:rsidRDefault="006D4ECE" w14:paraId="1895D96B" w14:textId="77777777">
            <w:pPr>
              <w:ind w:firstLine="0"/>
              <w:rPr>
                <w:rFonts w:asciiTheme="minorHAnsi" w:hAnsiTheme="minorHAnsi" w:cstheme="minorHAnsi"/>
                <w:sz w:val="22"/>
                <w:szCs w:val="22"/>
              </w:rPr>
            </w:pPr>
            <w:r>
              <w:rPr>
                <w:rFonts w:asciiTheme="minorHAnsi" w:hAnsiTheme="minorHAnsi" w:cstheme="minorHAnsi"/>
                <w:sz w:val="22"/>
                <w:szCs w:val="22"/>
              </w:rPr>
              <w:t>Adolescent follow-back survey</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006D4ECE" w:rsidP="000553D4" w:rsidRDefault="006D4ECE" w14:paraId="47C2AC19" w14:textId="77777777">
            <w:pPr>
              <w:ind w:firstLine="0"/>
              <w:jc w:val="center"/>
              <w:rPr>
                <w:rFonts w:ascii="Calibri" w:hAnsi="Calibri" w:cs="Times New Roman"/>
                <w:sz w:val="22"/>
                <w:szCs w:val="22"/>
              </w:rPr>
            </w:pPr>
          </w:p>
          <w:p w:rsidR="006D4ECE" w:rsidP="000553D4" w:rsidRDefault="006D4ECE" w14:paraId="125106D6" w14:textId="77777777">
            <w:pPr>
              <w:ind w:firstLine="0"/>
              <w:jc w:val="center"/>
              <w:rPr>
                <w:rFonts w:ascii="Calibri" w:hAnsi="Calibri" w:cs="Times New Roman"/>
                <w:sz w:val="22"/>
                <w:szCs w:val="22"/>
              </w:rPr>
            </w:pPr>
            <w:r>
              <w:rPr>
                <w:rFonts w:ascii="Calibri" w:hAnsi="Calibri" w:cs="Times New Roman"/>
                <w:sz w:val="22"/>
                <w:szCs w:val="22"/>
              </w:rPr>
              <w:t>320</w:t>
            </w:r>
          </w:p>
          <w:p w:rsidR="006D4ECE" w:rsidP="000553D4" w:rsidRDefault="006D4ECE" w14:paraId="49800BB8" w14:textId="77777777">
            <w:pPr>
              <w:ind w:firstLine="0"/>
              <w:jc w:val="center"/>
              <w:rPr>
                <w:rFonts w:ascii="Calibri" w:hAnsi="Calibri" w:cs="Times New Roman"/>
                <w:sz w:val="22"/>
                <w:szCs w:val="22"/>
              </w:rPr>
            </w:pPr>
          </w:p>
          <w:p w:rsidR="006D4ECE" w:rsidP="000553D4" w:rsidRDefault="006D4ECE" w14:paraId="504E72BA" w14:textId="77777777">
            <w:pPr>
              <w:ind w:firstLine="0"/>
              <w:jc w:val="center"/>
              <w:rPr>
                <w:rFonts w:ascii="Calibri" w:hAnsi="Calibri" w:cs="Times New Roman"/>
                <w:sz w:val="22"/>
                <w:szCs w:val="22"/>
              </w:rPr>
            </w:pPr>
            <w:r>
              <w:rPr>
                <w:rFonts w:ascii="Calibri" w:hAnsi="Calibri" w:cs="Times New Roman"/>
                <w:sz w:val="22"/>
                <w:szCs w:val="22"/>
              </w:rPr>
              <w:t>267</w:t>
            </w:r>
          </w:p>
          <w:p w:rsidR="006D4ECE" w:rsidP="000553D4" w:rsidRDefault="006D4ECE" w14:paraId="6C941E16" w14:textId="77777777">
            <w:pPr>
              <w:ind w:firstLine="0"/>
              <w:jc w:val="center"/>
              <w:rPr>
                <w:rFonts w:ascii="Calibri" w:hAnsi="Calibri" w:cs="Times New Roman"/>
                <w:sz w:val="22"/>
                <w:szCs w:val="22"/>
              </w:rPr>
            </w:pPr>
          </w:p>
          <w:p w:rsidRPr="00811900" w:rsidR="006D4ECE" w:rsidP="000553D4" w:rsidRDefault="006D4ECE" w14:paraId="09532E01" w14:textId="77777777">
            <w:pPr>
              <w:ind w:firstLine="0"/>
              <w:jc w:val="center"/>
              <w:rPr>
                <w:rFonts w:ascii="Calibri" w:hAnsi="Calibri" w:cs="Times New Roman"/>
                <w:sz w:val="22"/>
                <w:szCs w:val="22"/>
              </w:rPr>
            </w:pPr>
          </w:p>
        </w:tc>
        <w:tc>
          <w:tcPr>
            <w:tcW w:w="1741" w:type="dxa"/>
            <w:vAlign w:val="center"/>
          </w:tcPr>
          <w:p w:rsidRPr="00CB07EF" w:rsidR="006D4ECE" w:rsidP="000553D4" w:rsidRDefault="006D4ECE" w14:paraId="57188127" w14:textId="77777777">
            <w:pPr>
              <w:ind w:firstLine="0"/>
              <w:jc w:val="center"/>
              <w:rPr>
                <w:rFonts w:asciiTheme="minorHAnsi" w:hAnsiTheme="minorHAnsi" w:cstheme="minorHAnsi"/>
                <w:sz w:val="22"/>
                <w:szCs w:val="22"/>
              </w:rPr>
            </w:pPr>
            <w:r>
              <w:rPr>
                <w:rFonts w:asciiTheme="minorHAnsi" w:hAnsiTheme="minorHAnsi" w:cstheme="minorHAnsi"/>
                <w:sz w:val="22"/>
                <w:szCs w:val="22"/>
              </w:rPr>
              <w:t>$21.00</w:t>
            </w:r>
          </w:p>
        </w:tc>
        <w:tc>
          <w:tcPr>
            <w:tcW w:w="1830" w:type="dxa"/>
            <w:vAlign w:val="center"/>
          </w:tcPr>
          <w:p w:rsidRPr="00CB07EF" w:rsidR="006D4ECE" w:rsidP="000553D4" w:rsidRDefault="006D4ECE" w14:paraId="621F9620" w14:textId="77777777">
            <w:pPr>
              <w:ind w:firstLine="0"/>
              <w:jc w:val="center"/>
              <w:rPr>
                <w:rFonts w:asciiTheme="minorHAnsi" w:hAnsiTheme="minorHAnsi" w:cstheme="minorHAnsi"/>
                <w:color w:val="000000"/>
                <w:sz w:val="22"/>
                <w:szCs w:val="22"/>
              </w:rPr>
            </w:pPr>
            <w:r>
              <w:rPr>
                <w:rFonts w:asciiTheme="minorHAnsi" w:hAnsiTheme="minorHAnsi" w:cstheme="minorHAnsi"/>
                <w:color w:val="000000"/>
                <w:sz w:val="22"/>
                <w:szCs w:val="22"/>
              </w:rPr>
              <w:t>$6,720</w:t>
            </w:r>
          </w:p>
        </w:tc>
      </w:tr>
      <w:tr w:rsidRPr="00CB07EF" w:rsidR="006D4ECE" w:rsidTr="000553D4" w14:paraId="517C9236"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6D4ECE" w:rsidP="00043E77" w:rsidRDefault="006D4ECE" w14:paraId="55CF9B0E" w14:textId="77777777">
            <w:pPr>
              <w:ind w:firstLine="0"/>
              <w:rPr>
                <w:rFonts w:asciiTheme="minorHAnsi" w:hAnsiTheme="minorHAnsi" w:cstheme="minorHAnsi"/>
                <w:sz w:val="22"/>
                <w:szCs w:val="22"/>
              </w:rPr>
            </w:pPr>
            <w:r>
              <w:rPr>
                <w:rFonts w:asciiTheme="minorHAnsi" w:hAnsiTheme="minorHAnsi" w:cstheme="minorHAnsi"/>
                <w:sz w:val="22"/>
                <w:szCs w:val="22"/>
              </w:rPr>
              <w:t>Sample Adult</w:t>
            </w:r>
          </w:p>
        </w:tc>
        <w:tc>
          <w:tcPr>
            <w:tcW w:w="2524" w:type="dxa"/>
            <w:tcBorders>
              <w:top w:val="single" w:color="auto" w:sz="4" w:space="0"/>
              <w:left w:val="single" w:color="auto" w:sz="4" w:space="0"/>
              <w:bottom w:val="single" w:color="auto" w:sz="4" w:space="0"/>
              <w:right w:val="single" w:color="auto" w:sz="4" w:space="0"/>
            </w:tcBorders>
            <w:vAlign w:val="center"/>
          </w:tcPr>
          <w:p w:rsidRPr="00CB07EF" w:rsidR="006D4ECE" w:rsidP="00043E77" w:rsidRDefault="006D4ECE" w14:paraId="187C59E8" w14:textId="77777777">
            <w:pPr>
              <w:ind w:firstLine="0"/>
              <w:rPr>
                <w:rFonts w:asciiTheme="minorHAnsi" w:hAnsiTheme="minorHAnsi" w:cstheme="minorHAnsi"/>
                <w:sz w:val="22"/>
                <w:szCs w:val="22"/>
              </w:rPr>
            </w:pPr>
            <w:r>
              <w:rPr>
                <w:rFonts w:asciiTheme="minorHAnsi" w:hAnsiTheme="minorHAnsi" w:cstheme="minorHAnsi"/>
                <w:sz w:val="22"/>
                <w:szCs w:val="22"/>
              </w:rPr>
              <w:t>Health Exam</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CB07EF" w:rsidR="006D4ECE" w:rsidP="000553D4" w:rsidRDefault="000553D4" w14:paraId="7591C962" w14:textId="5483C8C7">
            <w:pPr>
              <w:ind w:firstLine="0"/>
              <w:jc w:val="center"/>
              <w:rPr>
                <w:rFonts w:asciiTheme="minorHAnsi" w:hAnsiTheme="minorHAnsi" w:cstheme="minorHAnsi"/>
                <w:sz w:val="22"/>
                <w:szCs w:val="22"/>
              </w:rPr>
            </w:pPr>
            <w:r>
              <w:rPr>
                <w:rFonts w:asciiTheme="minorHAnsi" w:hAnsiTheme="minorHAnsi" w:cstheme="minorHAnsi"/>
                <w:sz w:val="22"/>
                <w:szCs w:val="22"/>
              </w:rPr>
              <w:t>3,750</w:t>
            </w:r>
          </w:p>
        </w:tc>
        <w:tc>
          <w:tcPr>
            <w:tcW w:w="1741" w:type="dxa"/>
            <w:vAlign w:val="center"/>
          </w:tcPr>
          <w:p w:rsidRPr="00CB07EF" w:rsidR="006D4ECE" w:rsidP="000553D4" w:rsidRDefault="006D4ECE" w14:paraId="74E7A5F7"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Pr="00CB07EF" w:rsidR="006D4ECE" w:rsidP="000553D4" w:rsidRDefault="006D4ECE" w14:paraId="75D6EE30" w14:textId="4F71C263">
            <w:pPr>
              <w:ind w:firstLine="0"/>
              <w:jc w:val="center"/>
              <w:rPr>
                <w:rFonts w:asciiTheme="minorHAnsi" w:hAnsiTheme="minorHAnsi" w:cstheme="minorHAnsi"/>
                <w:color w:val="000000"/>
                <w:sz w:val="22"/>
                <w:szCs w:val="22"/>
              </w:rPr>
            </w:pPr>
            <w:r>
              <w:rPr>
                <w:rFonts w:asciiTheme="minorHAnsi" w:hAnsiTheme="minorHAnsi" w:cstheme="minorHAnsi"/>
                <w:color w:val="000000"/>
                <w:sz w:val="22"/>
                <w:szCs w:val="22"/>
              </w:rPr>
              <w:t>$</w:t>
            </w:r>
            <w:r w:rsidR="000553D4">
              <w:rPr>
                <w:rFonts w:asciiTheme="minorHAnsi" w:hAnsiTheme="minorHAnsi" w:cstheme="minorHAnsi"/>
                <w:color w:val="000000"/>
                <w:sz w:val="22"/>
                <w:szCs w:val="22"/>
              </w:rPr>
              <w:t>78,750</w:t>
            </w:r>
          </w:p>
        </w:tc>
      </w:tr>
      <w:tr w:rsidRPr="00CB07EF" w:rsidR="006D4ECE" w:rsidTr="000553D4" w14:paraId="66E987C1"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6D4ECE" w:rsidP="00043E77" w:rsidRDefault="006D4ECE" w14:paraId="3301F550"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Family Member</w:t>
            </w:r>
          </w:p>
        </w:tc>
        <w:tc>
          <w:tcPr>
            <w:tcW w:w="2524" w:type="dxa"/>
            <w:tcBorders>
              <w:top w:val="single" w:color="auto" w:sz="4" w:space="0"/>
              <w:left w:val="single" w:color="auto" w:sz="4" w:space="0"/>
              <w:bottom w:val="single" w:color="auto" w:sz="4" w:space="0"/>
              <w:right w:val="single" w:color="auto" w:sz="4" w:space="0"/>
            </w:tcBorders>
            <w:vAlign w:val="center"/>
          </w:tcPr>
          <w:p w:rsidRPr="00CB07EF" w:rsidR="006D4ECE" w:rsidP="00043E77" w:rsidRDefault="006D4ECE" w14:paraId="6D2CD3C7"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Reinterview Survey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CB07EF" w:rsidR="006D4ECE" w:rsidP="000553D4" w:rsidRDefault="006D4ECE" w14:paraId="6BC571B3" w14:textId="77777777">
            <w:pPr>
              <w:ind w:firstLine="0"/>
              <w:jc w:val="center"/>
              <w:rPr>
                <w:rFonts w:asciiTheme="minorHAnsi" w:hAnsiTheme="minorHAnsi" w:cstheme="minorHAnsi"/>
                <w:sz w:val="22"/>
                <w:szCs w:val="22"/>
              </w:rPr>
            </w:pPr>
            <w:r w:rsidRPr="00811900">
              <w:rPr>
                <w:rFonts w:ascii="Calibri" w:hAnsi="Calibri" w:cs="Times New Roman"/>
                <w:sz w:val="22"/>
                <w:szCs w:val="22"/>
              </w:rPr>
              <w:t>458</w:t>
            </w:r>
          </w:p>
        </w:tc>
        <w:tc>
          <w:tcPr>
            <w:tcW w:w="1741" w:type="dxa"/>
            <w:vAlign w:val="center"/>
          </w:tcPr>
          <w:p w:rsidRPr="00CB07EF" w:rsidR="006D4ECE" w:rsidP="000553D4" w:rsidRDefault="006D4ECE" w14:paraId="10A7DC56"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Pr="00CB07EF" w:rsidR="006D4ECE" w:rsidP="000553D4" w:rsidRDefault="006D4ECE" w14:paraId="12BC8FE9" w14:textId="77777777">
            <w:pPr>
              <w:ind w:firstLine="0"/>
              <w:jc w:val="center"/>
              <w:rPr>
                <w:rFonts w:asciiTheme="minorHAnsi" w:hAnsiTheme="minorHAnsi" w:cstheme="minorHAnsi"/>
                <w:color w:val="000000"/>
                <w:sz w:val="22"/>
                <w:szCs w:val="22"/>
              </w:rPr>
            </w:pPr>
            <w:r>
              <w:rPr>
                <w:rFonts w:asciiTheme="minorHAnsi" w:hAnsiTheme="minorHAnsi" w:cstheme="minorHAnsi"/>
                <w:color w:val="000000"/>
                <w:sz w:val="22"/>
                <w:szCs w:val="22"/>
              </w:rPr>
              <w:t>$9,625</w:t>
            </w:r>
          </w:p>
        </w:tc>
      </w:tr>
      <w:tr w:rsidRPr="00CB07EF" w:rsidR="006D4ECE" w:rsidTr="00043E77" w14:paraId="46671FDC"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6D4ECE" w:rsidP="00043E77" w:rsidRDefault="006D4ECE" w14:paraId="2809D41A" w14:textId="77777777">
            <w:pPr>
              <w:ind w:firstLine="0"/>
              <w:rPr>
                <w:rFonts w:asciiTheme="minorHAnsi" w:hAnsiTheme="minorHAnsi" w:cstheme="minorHAnsi"/>
                <w:sz w:val="22"/>
                <w:szCs w:val="22"/>
              </w:rPr>
            </w:pPr>
            <w:r w:rsidRPr="00CB07EF">
              <w:rPr>
                <w:rFonts w:asciiTheme="minorHAnsi" w:hAnsiTheme="minorHAnsi" w:cstheme="minorHAnsi"/>
                <w:sz w:val="22"/>
                <w:szCs w:val="22"/>
              </w:rPr>
              <w:t>Total</w:t>
            </w:r>
          </w:p>
        </w:tc>
        <w:tc>
          <w:tcPr>
            <w:tcW w:w="7952" w:type="dxa"/>
            <w:gridSpan w:val="4"/>
            <w:tcBorders>
              <w:top w:val="single" w:color="auto" w:sz="4" w:space="0"/>
              <w:left w:val="single" w:color="auto" w:sz="4" w:space="0"/>
              <w:bottom w:val="single" w:color="auto" w:sz="4" w:space="0"/>
            </w:tcBorders>
            <w:vAlign w:val="center"/>
          </w:tcPr>
          <w:p w:rsidRPr="00CB07EF" w:rsidR="006D4ECE" w:rsidP="00043E77" w:rsidRDefault="006D4ECE" w14:paraId="1C1AACE2" w14:textId="76970A3F">
            <w:pPr>
              <w:ind w:firstLine="0"/>
              <w:jc w:val="right"/>
              <w:rPr>
                <w:rFonts w:asciiTheme="minorHAnsi" w:hAnsiTheme="minorHAnsi" w:cstheme="minorHAnsi"/>
                <w:sz w:val="22"/>
                <w:szCs w:val="22"/>
              </w:rPr>
            </w:pPr>
            <w:r>
              <w:rPr>
                <w:rFonts w:asciiTheme="minorHAnsi" w:hAnsiTheme="minorHAnsi" w:cstheme="minorHAnsi"/>
                <w:sz w:val="22"/>
                <w:szCs w:val="22"/>
              </w:rPr>
              <w:t>$</w:t>
            </w:r>
            <w:r w:rsidR="000553D4">
              <w:rPr>
                <w:rFonts w:asciiTheme="minorHAnsi" w:hAnsiTheme="minorHAnsi" w:cstheme="minorHAnsi"/>
                <w:sz w:val="22"/>
                <w:szCs w:val="22"/>
              </w:rPr>
              <w:t>789,495</w:t>
            </w:r>
          </w:p>
        </w:tc>
      </w:tr>
    </w:tbl>
    <w:p w:rsidRPr="004629C7" w:rsidR="009A4D42" w:rsidP="002178CE" w:rsidRDefault="009A4D42" w14:paraId="6A3EB3D3" w14:textId="77777777">
      <w:pPr>
        <w:rPr>
          <w:rFonts w:asciiTheme="minorHAnsi" w:hAnsiTheme="minorHAnsi" w:cstheme="minorHAnsi"/>
        </w:rPr>
      </w:pPr>
    </w:p>
    <w:p w:rsidR="00BC5E5F" w:rsidRDefault="00BC5E5F" w14:paraId="3C2DDB42" w14:textId="4C7455C6">
      <w:pPr>
        <w:ind w:firstLine="0"/>
        <w:rPr>
          <w:rFonts w:asciiTheme="minorHAnsi" w:hAnsiTheme="minorHAnsi" w:cstheme="minorHAnsi"/>
          <w:b/>
          <w:bCs/>
        </w:rPr>
      </w:pPr>
      <w:bookmarkStart w:name="_Toc506987147" w:id="6"/>
    </w:p>
    <w:p w:rsidRPr="004629C7" w:rsidR="00B225D3" w:rsidP="00574D1A" w:rsidRDefault="00574D1A" w14:paraId="6A3EB3D4" w14:textId="5B4333FA">
      <w:pPr>
        <w:pStyle w:val="Heading1"/>
        <w:numPr>
          <w:ilvl w:val="0"/>
          <w:numId w:val="0"/>
        </w:numPr>
        <w:rPr>
          <w:rFonts w:asciiTheme="minorHAnsi" w:hAnsiTheme="minorHAnsi" w:cstheme="minorHAnsi"/>
        </w:rPr>
      </w:pPr>
      <w:r w:rsidRPr="004629C7">
        <w:rPr>
          <w:rFonts w:asciiTheme="minorHAnsi" w:hAnsiTheme="minorHAnsi" w:cstheme="minorHAnsi"/>
        </w:rPr>
        <w:t xml:space="preserve">15. </w:t>
      </w:r>
      <w:r w:rsidRPr="004629C7" w:rsidR="00D842AE">
        <w:rPr>
          <w:rFonts w:asciiTheme="minorHAnsi" w:hAnsiTheme="minorHAnsi" w:cstheme="minorHAnsi"/>
        </w:rPr>
        <w:t>Explanation for Program Changes or Adjustments</w:t>
      </w:r>
      <w:bookmarkEnd w:id="6"/>
    </w:p>
    <w:p w:rsidR="00C50BB7" w:rsidP="00F36615" w:rsidRDefault="00C50BB7" w14:paraId="577C8492" w14:textId="77777777">
      <w:pPr>
        <w:ind w:firstLine="0"/>
        <w:rPr>
          <w:rFonts w:asciiTheme="minorHAnsi" w:hAnsiTheme="minorHAnsi" w:cstheme="minorHAnsi"/>
        </w:rPr>
      </w:pPr>
    </w:p>
    <w:p w:rsidR="00B63B92" w:rsidP="00F36615" w:rsidRDefault="00C50BB7" w14:paraId="739AF309" w14:textId="5E92ED96">
      <w:pPr>
        <w:ind w:firstLine="0"/>
        <w:rPr>
          <w:rFonts w:asciiTheme="minorHAnsi" w:hAnsiTheme="minorHAnsi" w:cstheme="minorHAnsi"/>
        </w:rPr>
      </w:pPr>
      <w:r w:rsidRPr="00C50BB7">
        <w:rPr>
          <w:rFonts w:asciiTheme="minorHAnsi" w:hAnsiTheme="minorHAnsi" w:cstheme="minorHAnsi"/>
        </w:rPr>
        <w:t xml:space="preserve">There is a reduction in total average annualized burden due to this </w:t>
      </w:r>
      <w:proofErr w:type="spellStart"/>
      <w:r w:rsidRPr="00C50BB7">
        <w:rPr>
          <w:rFonts w:asciiTheme="minorHAnsi" w:hAnsiTheme="minorHAnsi" w:cstheme="minorHAnsi"/>
        </w:rPr>
        <w:t>nonsubstantive</w:t>
      </w:r>
      <w:proofErr w:type="spellEnd"/>
      <w:r w:rsidRPr="00C50BB7">
        <w:rPr>
          <w:rFonts w:asciiTheme="minorHAnsi" w:hAnsiTheme="minorHAnsi" w:cstheme="minorHAnsi"/>
        </w:rPr>
        <w:t xml:space="preserve"> change. This reduction is the result of two changes outlined in this </w:t>
      </w:r>
      <w:proofErr w:type="spellStart"/>
      <w:r w:rsidRPr="00C50BB7">
        <w:rPr>
          <w:rFonts w:asciiTheme="minorHAnsi" w:hAnsiTheme="minorHAnsi" w:cstheme="minorHAnsi"/>
        </w:rPr>
        <w:t>nonsubstantive</w:t>
      </w:r>
      <w:proofErr w:type="spellEnd"/>
      <w:r w:rsidRPr="00C50BB7">
        <w:rPr>
          <w:rFonts w:asciiTheme="minorHAnsi" w:hAnsiTheme="minorHAnsi" w:cstheme="minorHAnsi"/>
        </w:rPr>
        <w:t xml:space="preserve"> change request. First, </w:t>
      </w:r>
      <w:r w:rsidRPr="00B63B92" w:rsidR="00B63B92">
        <w:rPr>
          <w:rFonts w:asciiTheme="minorHAnsi" w:hAnsiTheme="minorHAnsi" w:cstheme="minorHAnsi"/>
        </w:rPr>
        <w:t>NCHS is no longer planning to conduct a follow-up health exam with NHIS sample adults in 2022. The NHIS is currently conducting a pilot study that was approved under a generic clearance for the National Health and Nutrition Examination Survey (NHANES). The start of the pilot study was delayed until June of 2021. This prevented NCHS from sufficiently evaluating the pilot study in time to begin fielding the health exam with the annual NHIS in 2022.</w:t>
      </w:r>
    </w:p>
    <w:p w:rsidR="00B63B92" w:rsidP="00F36615" w:rsidRDefault="00B63B92" w14:paraId="044D9DB8" w14:textId="77777777">
      <w:pPr>
        <w:ind w:firstLine="0"/>
        <w:rPr>
          <w:rFonts w:asciiTheme="minorHAnsi" w:hAnsiTheme="minorHAnsi" w:cstheme="minorHAnsi"/>
        </w:rPr>
      </w:pPr>
    </w:p>
    <w:p w:rsidRPr="004629C7" w:rsidR="00220796" w:rsidP="00F36615" w:rsidRDefault="00B63B92" w14:paraId="6A3EB3D7" w14:textId="064627DF">
      <w:pPr>
        <w:ind w:firstLine="0"/>
        <w:rPr>
          <w:rFonts w:asciiTheme="minorHAnsi" w:hAnsiTheme="minorHAnsi" w:cstheme="minorHAnsi"/>
        </w:rPr>
      </w:pPr>
      <w:r>
        <w:rPr>
          <w:rFonts w:asciiTheme="minorHAnsi" w:hAnsiTheme="minorHAnsi" w:cstheme="minorHAnsi"/>
        </w:rPr>
        <w:t>In addition,</w:t>
      </w:r>
      <w:r w:rsidRPr="00C50BB7" w:rsidR="00C50BB7">
        <w:rPr>
          <w:rFonts w:asciiTheme="minorHAnsi" w:hAnsiTheme="minorHAnsi" w:cstheme="minorHAnsi"/>
        </w:rPr>
        <w:t xml:space="preserve"> changes to the 2022 NHIS content resulted in revisions to the burden hours for the Adult Questionnaire and Child Questionnaire. The</w:t>
      </w:r>
      <w:r w:rsidR="008C0856">
        <w:rPr>
          <w:rFonts w:asciiTheme="minorHAnsi" w:hAnsiTheme="minorHAnsi" w:cstheme="minorHAnsi"/>
        </w:rPr>
        <w:t xml:space="preserve">re will be a </w:t>
      </w:r>
      <w:r w:rsidRPr="00C50BB7" w:rsidR="00C50BB7">
        <w:rPr>
          <w:rFonts w:asciiTheme="minorHAnsi" w:hAnsiTheme="minorHAnsi" w:cstheme="minorHAnsi"/>
        </w:rPr>
        <w:t xml:space="preserve">reduction in burden hours </w:t>
      </w:r>
      <w:r w:rsidR="008C0856">
        <w:rPr>
          <w:rFonts w:asciiTheme="minorHAnsi" w:hAnsiTheme="minorHAnsi" w:cstheme="minorHAnsi"/>
        </w:rPr>
        <w:t xml:space="preserve">for the Adult </w:t>
      </w:r>
      <w:proofErr w:type="spellStart"/>
      <w:r w:rsidR="008C0856">
        <w:rPr>
          <w:rFonts w:asciiTheme="minorHAnsi" w:hAnsiTheme="minorHAnsi" w:cstheme="minorHAnsi"/>
        </w:rPr>
        <w:t>Qustionnaire</w:t>
      </w:r>
      <w:proofErr w:type="spellEnd"/>
      <w:r w:rsidR="008C0856">
        <w:rPr>
          <w:rFonts w:asciiTheme="minorHAnsi" w:hAnsiTheme="minorHAnsi" w:cstheme="minorHAnsi"/>
        </w:rPr>
        <w:t xml:space="preserve"> </w:t>
      </w:r>
      <w:r w:rsidRPr="00C50BB7" w:rsidR="00C50BB7">
        <w:rPr>
          <w:rFonts w:asciiTheme="minorHAnsi" w:hAnsiTheme="minorHAnsi" w:cstheme="minorHAnsi"/>
        </w:rPr>
        <w:t xml:space="preserve">due to planned reductions in rotating core content and reductions in the amount of sponsored content for 2022. </w:t>
      </w:r>
      <w:r w:rsidR="008C0856">
        <w:rPr>
          <w:rFonts w:asciiTheme="minorHAnsi" w:hAnsiTheme="minorHAnsi" w:cstheme="minorHAnsi"/>
        </w:rPr>
        <w:t xml:space="preserve">There will be a slight increase in burden for the Child Questionnaire due to planned increases in rotating content and increases in the amount of sponsored content. </w:t>
      </w:r>
    </w:p>
    <w:p w:rsidRPr="004629C7" w:rsidR="006A4DD8" w:rsidP="00291CDF" w:rsidRDefault="006A4DD8" w14:paraId="6A3EB3D9" w14:textId="77777777">
      <w:pPr>
        <w:ind w:firstLine="0"/>
        <w:rPr>
          <w:rFonts w:asciiTheme="minorHAnsi" w:hAnsiTheme="minorHAnsi" w:cstheme="minorHAnsi"/>
        </w:rPr>
      </w:pPr>
    </w:p>
    <w:sectPr w:rsidRPr="004629C7" w:rsidR="006A4DD8" w:rsidSect="00DC0D66">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C7AD1" w14:textId="77777777" w:rsidR="002355C7" w:rsidRDefault="002355C7" w:rsidP="002178CE">
      <w:r>
        <w:separator/>
      </w:r>
    </w:p>
  </w:endnote>
  <w:endnote w:type="continuationSeparator" w:id="0">
    <w:p w14:paraId="369F6A0F" w14:textId="77777777" w:rsidR="002355C7" w:rsidRDefault="002355C7" w:rsidP="002178CE">
      <w:r>
        <w:continuationSeparator/>
      </w:r>
    </w:p>
  </w:endnote>
  <w:endnote w:type="continuationNotice" w:id="1">
    <w:p w14:paraId="55605274" w14:textId="77777777" w:rsidR="002355C7" w:rsidRDefault="00235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57AD2" w14:textId="77777777" w:rsidR="005C661D" w:rsidRDefault="005C6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EB3ED" w14:textId="77777777" w:rsidR="00DC0D66" w:rsidRDefault="00DC0D66" w:rsidP="00FE3FBE">
    <w:pPr>
      <w:pStyle w:val="Footer"/>
      <w:ind w:firstLine="0"/>
      <w:jc w:val="center"/>
    </w:pPr>
    <w:r>
      <w:fldChar w:fldCharType="begin"/>
    </w:r>
    <w:r>
      <w:instrText xml:space="preserve"> PAGE   \* MERGEFORMAT </w:instrText>
    </w:r>
    <w:r>
      <w:fldChar w:fldCharType="separate"/>
    </w:r>
    <w:r w:rsidR="00B7131F">
      <w:rPr>
        <w:noProof/>
      </w:rPr>
      <w:t>1</w:t>
    </w:r>
    <w:r>
      <w:rPr>
        <w:noProof/>
      </w:rPr>
      <w:fldChar w:fldCharType="end"/>
    </w:r>
  </w:p>
  <w:p w14:paraId="6A3EB3EE" w14:textId="77777777" w:rsidR="00DC0D66" w:rsidRDefault="00DC0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A4D39" w14:textId="77777777" w:rsidR="005C661D" w:rsidRDefault="005C6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3AED8" w14:textId="77777777" w:rsidR="002355C7" w:rsidRDefault="002355C7" w:rsidP="002178CE">
      <w:r>
        <w:separator/>
      </w:r>
    </w:p>
  </w:footnote>
  <w:footnote w:type="continuationSeparator" w:id="0">
    <w:p w14:paraId="28539E43" w14:textId="77777777" w:rsidR="002355C7" w:rsidRDefault="002355C7" w:rsidP="002178CE">
      <w:r>
        <w:continuationSeparator/>
      </w:r>
    </w:p>
  </w:footnote>
  <w:footnote w:type="continuationNotice" w:id="1">
    <w:p w14:paraId="1D8FAF26" w14:textId="77777777" w:rsidR="002355C7" w:rsidRDefault="00235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3C116" w14:textId="77777777" w:rsidR="005C661D" w:rsidRDefault="005C6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EB3EC" w14:textId="77777777" w:rsidR="00DC0D66" w:rsidRPr="00D14A6A" w:rsidRDefault="00DC0D66" w:rsidP="00D14A6A">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EC784" w14:textId="77777777" w:rsidR="005C661D" w:rsidRDefault="005C6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9653D"/>
    <w:multiLevelType w:val="hybridMultilevel"/>
    <w:tmpl w:val="21EC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813F5"/>
    <w:multiLevelType w:val="hybridMultilevel"/>
    <w:tmpl w:val="ED9C3A62"/>
    <w:lvl w:ilvl="0" w:tplc="9A065F6A">
      <w:start w:val="1"/>
      <w:numFmt w:val="upperLetter"/>
      <w:lvlText w:val="%1."/>
      <w:lvlJc w:val="left"/>
      <w:pPr>
        <w:tabs>
          <w:tab w:val="num" w:pos="255"/>
        </w:tabs>
        <w:ind w:left="255" w:hanging="43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15:restartNumberingAfterBreak="0">
    <w:nsid w:val="0B5E5039"/>
    <w:multiLevelType w:val="hybridMultilevel"/>
    <w:tmpl w:val="E4983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63A87"/>
    <w:multiLevelType w:val="hybridMultilevel"/>
    <w:tmpl w:val="15DE2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F10"/>
    <w:multiLevelType w:val="hybridMultilevel"/>
    <w:tmpl w:val="349CC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8964C8"/>
    <w:multiLevelType w:val="hybridMultilevel"/>
    <w:tmpl w:val="22207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31379"/>
    <w:multiLevelType w:val="hybridMultilevel"/>
    <w:tmpl w:val="6734C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B6931"/>
    <w:multiLevelType w:val="hybridMultilevel"/>
    <w:tmpl w:val="B17A2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A1167"/>
    <w:multiLevelType w:val="hybridMultilevel"/>
    <w:tmpl w:val="B21EC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94F43"/>
    <w:multiLevelType w:val="hybridMultilevel"/>
    <w:tmpl w:val="F8AEC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C2E5C"/>
    <w:multiLevelType w:val="hybridMultilevel"/>
    <w:tmpl w:val="C80A9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9974CA"/>
    <w:multiLevelType w:val="hybridMultilevel"/>
    <w:tmpl w:val="968AA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F429AA"/>
    <w:multiLevelType w:val="hybridMultilevel"/>
    <w:tmpl w:val="6622BA4E"/>
    <w:lvl w:ilvl="0" w:tplc="9824053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ED6CCF"/>
    <w:multiLevelType w:val="hybridMultilevel"/>
    <w:tmpl w:val="44FA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22626"/>
    <w:multiLevelType w:val="hybridMultilevel"/>
    <w:tmpl w:val="625498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8E3EBE"/>
    <w:multiLevelType w:val="hybridMultilevel"/>
    <w:tmpl w:val="6BCE18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E1131B"/>
    <w:multiLevelType w:val="hybridMultilevel"/>
    <w:tmpl w:val="4E3C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149A6"/>
    <w:multiLevelType w:val="hybridMultilevel"/>
    <w:tmpl w:val="3D42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C3503D"/>
    <w:multiLevelType w:val="hybridMultilevel"/>
    <w:tmpl w:val="F154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C97021"/>
    <w:multiLevelType w:val="hybridMultilevel"/>
    <w:tmpl w:val="62B65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456E0C"/>
    <w:multiLevelType w:val="hybridMultilevel"/>
    <w:tmpl w:val="8EEED676"/>
    <w:lvl w:ilvl="0" w:tplc="25EC1DBA">
      <w:start w:val="1"/>
      <w:numFmt w:val="decimal"/>
      <w:pStyle w:val="Heading1"/>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FA5AD0"/>
    <w:multiLevelType w:val="hybridMultilevel"/>
    <w:tmpl w:val="624C60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5"/>
  </w:num>
  <w:num w:numId="4">
    <w:abstractNumId w:val="0"/>
  </w:num>
  <w:num w:numId="5">
    <w:abstractNumId w:val="10"/>
  </w:num>
  <w:num w:numId="6">
    <w:abstractNumId w:val="18"/>
  </w:num>
  <w:num w:numId="7">
    <w:abstractNumId w:val="19"/>
  </w:num>
  <w:num w:numId="8">
    <w:abstractNumId w:val="16"/>
  </w:num>
  <w:num w:numId="9">
    <w:abstractNumId w:val="13"/>
  </w:num>
  <w:num w:numId="10">
    <w:abstractNumId w:val="17"/>
  </w:num>
  <w:num w:numId="11">
    <w:abstractNumId w:val="2"/>
  </w:num>
  <w:num w:numId="12">
    <w:abstractNumId w:val="4"/>
  </w:num>
  <w:num w:numId="13">
    <w:abstractNumId w:val="12"/>
  </w:num>
  <w:num w:numId="14">
    <w:abstractNumId w:val="15"/>
  </w:num>
  <w:num w:numId="15">
    <w:abstractNumId w:val="11"/>
  </w:num>
  <w:num w:numId="16">
    <w:abstractNumId w:val="8"/>
  </w:num>
  <w:num w:numId="17">
    <w:abstractNumId w:val="6"/>
  </w:num>
  <w:num w:numId="18">
    <w:abstractNumId w:val="7"/>
  </w:num>
  <w:num w:numId="19">
    <w:abstractNumId w:val="21"/>
  </w:num>
  <w:num w:numId="20">
    <w:abstractNumId w:val="14"/>
  </w:num>
  <w:num w:numId="21">
    <w:abstractNumId w:val="9"/>
  </w:num>
  <w:num w:numId="2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81"/>
  </w:hdrShapeDefaults>
  <w:footnotePr>
    <w:footnote w:id="-1"/>
    <w:footnote w:id="0"/>
    <w:footnote w:id="1"/>
  </w:footnotePr>
  <w:endnotePr>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xMTM2NjQ1tjQ1MLBU0lEKTi0uzszPAykwrgUA1teMuywAAAA="/>
  </w:docVars>
  <w:rsids>
    <w:rsidRoot w:val="004457D4"/>
    <w:rsid w:val="00002008"/>
    <w:rsid w:val="00002559"/>
    <w:rsid w:val="00002989"/>
    <w:rsid w:val="00002DA6"/>
    <w:rsid w:val="00002ECC"/>
    <w:rsid w:val="0000323C"/>
    <w:rsid w:val="000036F0"/>
    <w:rsid w:val="00003C9A"/>
    <w:rsid w:val="00003CB0"/>
    <w:rsid w:val="00003F1F"/>
    <w:rsid w:val="00005BD9"/>
    <w:rsid w:val="00006611"/>
    <w:rsid w:val="00006F42"/>
    <w:rsid w:val="00007906"/>
    <w:rsid w:val="00007A8C"/>
    <w:rsid w:val="00007D51"/>
    <w:rsid w:val="000105B0"/>
    <w:rsid w:val="00010764"/>
    <w:rsid w:val="00010DF2"/>
    <w:rsid w:val="00011926"/>
    <w:rsid w:val="00012327"/>
    <w:rsid w:val="00012D03"/>
    <w:rsid w:val="000149A3"/>
    <w:rsid w:val="00014AC7"/>
    <w:rsid w:val="00015835"/>
    <w:rsid w:val="00015D8A"/>
    <w:rsid w:val="0001742C"/>
    <w:rsid w:val="00017E4E"/>
    <w:rsid w:val="000200AC"/>
    <w:rsid w:val="00020D42"/>
    <w:rsid w:val="000216D9"/>
    <w:rsid w:val="00021789"/>
    <w:rsid w:val="00022357"/>
    <w:rsid w:val="00024345"/>
    <w:rsid w:val="0002477C"/>
    <w:rsid w:val="000256B0"/>
    <w:rsid w:val="0002604E"/>
    <w:rsid w:val="0002673A"/>
    <w:rsid w:val="00026EFA"/>
    <w:rsid w:val="00027E11"/>
    <w:rsid w:val="000302D2"/>
    <w:rsid w:val="0003099B"/>
    <w:rsid w:val="00033D75"/>
    <w:rsid w:val="00034504"/>
    <w:rsid w:val="00034A27"/>
    <w:rsid w:val="00035074"/>
    <w:rsid w:val="00035153"/>
    <w:rsid w:val="000351B7"/>
    <w:rsid w:val="00035734"/>
    <w:rsid w:val="0003592D"/>
    <w:rsid w:val="000362BA"/>
    <w:rsid w:val="000365D6"/>
    <w:rsid w:val="0003663F"/>
    <w:rsid w:val="0003702F"/>
    <w:rsid w:val="00037547"/>
    <w:rsid w:val="000375E9"/>
    <w:rsid w:val="000401D6"/>
    <w:rsid w:val="000402F7"/>
    <w:rsid w:val="00040B69"/>
    <w:rsid w:val="0004121E"/>
    <w:rsid w:val="0004191E"/>
    <w:rsid w:val="00041FD6"/>
    <w:rsid w:val="00042A2B"/>
    <w:rsid w:val="00042B60"/>
    <w:rsid w:val="00042CC4"/>
    <w:rsid w:val="00042FDC"/>
    <w:rsid w:val="000432E8"/>
    <w:rsid w:val="00044896"/>
    <w:rsid w:val="00044AD4"/>
    <w:rsid w:val="00045298"/>
    <w:rsid w:val="000465A8"/>
    <w:rsid w:val="0005015E"/>
    <w:rsid w:val="000503AE"/>
    <w:rsid w:val="00050427"/>
    <w:rsid w:val="00050F05"/>
    <w:rsid w:val="00051331"/>
    <w:rsid w:val="00051725"/>
    <w:rsid w:val="00051ED2"/>
    <w:rsid w:val="00052818"/>
    <w:rsid w:val="00054541"/>
    <w:rsid w:val="00055121"/>
    <w:rsid w:val="000553D4"/>
    <w:rsid w:val="000553F1"/>
    <w:rsid w:val="00055830"/>
    <w:rsid w:val="00055F11"/>
    <w:rsid w:val="00056A87"/>
    <w:rsid w:val="00056F60"/>
    <w:rsid w:val="00060740"/>
    <w:rsid w:val="00060B38"/>
    <w:rsid w:val="00060E77"/>
    <w:rsid w:val="00061FE0"/>
    <w:rsid w:val="000620DD"/>
    <w:rsid w:val="000629C9"/>
    <w:rsid w:val="0006409E"/>
    <w:rsid w:val="000656D7"/>
    <w:rsid w:val="00065CCA"/>
    <w:rsid w:val="00066BF1"/>
    <w:rsid w:val="00066C47"/>
    <w:rsid w:val="00066DAC"/>
    <w:rsid w:val="000671AC"/>
    <w:rsid w:val="00070D18"/>
    <w:rsid w:val="00071FFC"/>
    <w:rsid w:val="0007345A"/>
    <w:rsid w:val="00073D40"/>
    <w:rsid w:val="00074323"/>
    <w:rsid w:val="00075C59"/>
    <w:rsid w:val="00076143"/>
    <w:rsid w:val="00080C7C"/>
    <w:rsid w:val="0008108A"/>
    <w:rsid w:val="000818D2"/>
    <w:rsid w:val="00081A96"/>
    <w:rsid w:val="000835F4"/>
    <w:rsid w:val="00083700"/>
    <w:rsid w:val="000842F8"/>
    <w:rsid w:val="0008454E"/>
    <w:rsid w:val="0008615A"/>
    <w:rsid w:val="00087CFF"/>
    <w:rsid w:val="00087F27"/>
    <w:rsid w:val="00090461"/>
    <w:rsid w:val="000908E3"/>
    <w:rsid w:val="00090AEB"/>
    <w:rsid w:val="00090AFF"/>
    <w:rsid w:val="00091012"/>
    <w:rsid w:val="000917D9"/>
    <w:rsid w:val="00092EE8"/>
    <w:rsid w:val="00093972"/>
    <w:rsid w:val="00093E67"/>
    <w:rsid w:val="00094D1B"/>
    <w:rsid w:val="00094F4A"/>
    <w:rsid w:val="0009555F"/>
    <w:rsid w:val="000958EE"/>
    <w:rsid w:val="00096085"/>
    <w:rsid w:val="00097297"/>
    <w:rsid w:val="0009766C"/>
    <w:rsid w:val="0009785D"/>
    <w:rsid w:val="00097871"/>
    <w:rsid w:val="000A03FD"/>
    <w:rsid w:val="000A0AF8"/>
    <w:rsid w:val="000A2A4E"/>
    <w:rsid w:val="000A3155"/>
    <w:rsid w:val="000A4011"/>
    <w:rsid w:val="000A6452"/>
    <w:rsid w:val="000A6587"/>
    <w:rsid w:val="000A697A"/>
    <w:rsid w:val="000A784C"/>
    <w:rsid w:val="000A7C69"/>
    <w:rsid w:val="000A7D25"/>
    <w:rsid w:val="000B034F"/>
    <w:rsid w:val="000B100B"/>
    <w:rsid w:val="000B3653"/>
    <w:rsid w:val="000B3AF2"/>
    <w:rsid w:val="000B55D3"/>
    <w:rsid w:val="000B57D8"/>
    <w:rsid w:val="000B5826"/>
    <w:rsid w:val="000C013B"/>
    <w:rsid w:val="000C0189"/>
    <w:rsid w:val="000C1CF3"/>
    <w:rsid w:val="000C3CF8"/>
    <w:rsid w:val="000C3EBC"/>
    <w:rsid w:val="000C4035"/>
    <w:rsid w:val="000C659C"/>
    <w:rsid w:val="000D0530"/>
    <w:rsid w:val="000D05A8"/>
    <w:rsid w:val="000D07F0"/>
    <w:rsid w:val="000D09D8"/>
    <w:rsid w:val="000D0E05"/>
    <w:rsid w:val="000D2A11"/>
    <w:rsid w:val="000D34FD"/>
    <w:rsid w:val="000D3EF1"/>
    <w:rsid w:val="000D4623"/>
    <w:rsid w:val="000D4A8B"/>
    <w:rsid w:val="000D4AEF"/>
    <w:rsid w:val="000D6C3B"/>
    <w:rsid w:val="000D7F7F"/>
    <w:rsid w:val="000E0496"/>
    <w:rsid w:val="000E24EF"/>
    <w:rsid w:val="000E3EC5"/>
    <w:rsid w:val="000E5078"/>
    <w:rsid w:val="000E50C5"/>
    <w:rsid w:val="000E55E8"/>
    <w:rsid w:val="000E6143"/>
    <w:rsid w:val="000F0A98"/>
    <w:rsid w:val="000F2440"/>
    <w:rsid w:val="000F3AC5"/>
    <w:rsid w:val="000F4667"/>
    <w:rsid w:val="000F4F0B"/>
    <w:rsid w:val="000F6093"/>
    <w:rsid w:val="000F68BD"/>
    <w:rsid w:val="000F73C0"/>
    <w:rsid w:val="000F7444"/>
    <w:rsid w:val="00100097"/>
    <w:rsid w:val="00100419"/>
    <w:rsid w:val="0010260C"/>
    <w:rsid w:val="00102BDD"/>
    <w:rsid w:val="00102FF0"/>
    <w:rsid w:val="00103216"/>
    <w:rsid w:val="00103B56"/>
    <w:rsid w:val="00103F64"/>
    <w:rsid w:val="001058CD"/>
    <w:rsid w:val="00105C4E"/>
    <w:rsid w:val="001060FC"/>
    <w:rsid w:val="0010645F"/>
    <w:rsid w:val="0010664A"/>
    <w:rsid w:val="00106C3E"/>
    <w:rsid w:val="0010707E"/>
    <w:rsid w:val="0010755D"/>
    <w:rsid w:val="001103E1"/>
    <w:rsid w:val="0011093D"/>
    <w:rsid w:val="00110C35"/>
    <w:rsid w:val="00111D84"/>
    <w:rsid w:val="0011204E"/>
    <w:rsid w:val="00112470"/>
    <w:rsid w:val="00112731"/>
    <w:rsid w:val="0011402C"/>
    <w:rsid w:val="0011440C"/>
    <w:rsid w:val="001149D3"/>
    <w:rsid w:val="00114C81"/>
    <w:rsid w:val="00116596"/>
    <w:rsid w:val="00116EE4"/>
    <w:rsid w:val="00117DFF"/>
    <w:rsid w:val="0012031A"/>
    <w:rsid w:val="00120A90"/>
    <w:rsid w:val="00121754"/>
    <w:rsid w:val="0012246A"/>
    <w:rsid w:val="001224F0"/>
    <w:rsid w:val="00122EEE"/>
    <w:rsid w:val="001230E0"/>
    <w:rsid w:val="00123B3B"/>
    <w:rsid w:val="00125A32"/>
    <w:rsid w:val="00126012"/>
    <w:rsid w:val="00126C4C"/>
    <w:rsid w:val="00126D7C"/>
    <w:rsid w:val="00126EC0"/>
    <w:rsid w:val="00127BBA"/>
    <w:rsid w:val="00127F1E"/>
    <w:rsid w:val="00130E0C"/>
    <w:rsid w:val="001321B9"/>
    <w:rsid w:val="00132ED2"/>
    <w:rsid w:val="001334DA"/>
    <w:rsid w:val="001337F8"/>
    <w:rsid w:val="00134D21"/>
    <w:rsid w:val="00134E8A"/>
    <w:rsid w:val="00136B7D"/>
    <w:rsid w:val="00137592"/>
    <w:rsid w:val="001376E5"/>
    <w:rsid w:val="00137EEE"/>
    <w:rsid w:val="00140F08"/>
    <w:rsid w:val="00140F76"/>
    <w:rsid w:val="00140FA5"/>
    <w:rsid w:val="001419B9"/>
    <w:rsid w:val="00142962"/>
    <w:rsid w:val="00142A53"/>
    <w:rsid w:val="0014413A"/>
    <w:rsid w:val="00144C00"/>
    <w:rsid w:val="0014662A"/>
    <w:rsid w:val="001469CE"/>
    <w:rsid w:val="00150715"/>
    <w:rsid w:val="001507B6"/>
    <w:rsid w:val="00150D4F"/>
    <w:rsid w:val="00151C7E"/>
    <w:rsid w:val="00152F64"/>
    <w:rsid w:val="00154640"/>
    <w:rsid w:val="00154A5C"/>
    <w:rsid w:val="00154DAB"/>
    <w:rsid w:val="0015565E"/>
    <w:rsid w:val="00155B16"/>
    <w:rsid w:val="0015606C"/>
    <w:rsid w:val="00156E79"/>
    <w:rsid w:val="001578BA"/>
    <w:rsid w:val="00160565"/>
    <w:rsid w:val="00160605"/>
    <w:rsid w:val="001615C6"/>
    <w:rsid w:val="001619F6"/>
    <w:rsid w:val="00161C8B"/>
    <w:rsid w:val="00161FBB"/>
    <w:rsid w:val="001627E7"/>
    <w:rsid w:val="00162E90"/>
    <w:rsid w:val="001637F9"/>
    <w:rsid w:val="00163F8D"/>
    <w:rsid w:val="00164206"/>
    <w:rsid w:val="001642A3"/>
    <w:rsid w:val="001655C0"/>
    <w:rsid w:val="00165A46"/>
    <w:rsid w:val="001662BE"/>
    <w:rsid w:val="00166AD4"/>
    <w:rsid w:val="00166E06"/>
    <w:rsid w:val="0016758D"/>
    <w:rsid w:val="00170472"/>
    <w:rsid w:val="00170D6A"/>
    <w:rsid w:val="00170D6D"/>
    <w:rsid w:val="0017158C"/>
    <w:rsid w:val="0017182D"/>
    <w:rsid w:val="001718F2"/>
    <w:rsid w:val="00171C88"/>
    <w:rsid w:val="00175272"/>
    <w:rsid w:val="00175313"/>
    <w:rsid w:val="0017546E"/>
    <w:rsid w:val="00175896"/>
    <w:rsid w:val="0017725F"/>
    <w:rsid w:val="00177C03"/>
    <w:rsid w:val="001804DF"/>
    <w:rsid w:val="00181A9B"/>
    <w:rsid w:val="00182754"/>
    <w:rsid w:val="00182E2B"/>
    <w:rsid w:val="0018490D"/>
    <w:rsid w:val="0018569F"/>
    <w:rsid w:val="00185B5E"/>
    <w:rsid w:val="00190885"/>
    <w:rsid w:val="00190D3D"/>
    <w:rsid w:val="00190DB5"/>
    <w:rsid w:val="00190DE0"/>
    <w:rsid w:val="00191EDC"/>
    <w:rsid w:val="00192433"/>
    <w:rsid w:val="0019431B"/>
    <w:rsid w:val="00195095"/>
    <w:rsid w:val="001965B3"/>
    <w:rsid w:val="00196E05"/>
    <w:rsid w:val="00196F33"/>
    <w:rsid w:val="00197011"/>
    <w:rsid w:val="001975F0"/>
    <w:rsid w:val="001978EB"/>
    <w:rsid w:val="001A05BD"/>
    <w:rsid w:val="001A0EA2"/>
    <w:rsid w:val="001A1DE5"/>
    <w:rsid w:val="001A39CA"/>
    <w:rsid w:val="001A3CB9"/>
    <w:rsid w:val="001A647F"/>
    <w:rsid w:val="001A686A"/>
    <w:rsid w:val="001A7DD0"/>
    <w:rsid w:val="001B0C96"/>
    <w:rsid w:val="001B0FD4"/>
    <w:rsid w:val="001B1126"/>
    <w:rsid w:val="001B1480"/>
    <w:rsid w:val="001B1754"/>
    <w:rsid w:val="001B335C"/>
    <w:rsid w:val="001B400F"/>
    <w:rsid w:val="001B4E03"/>
    <w:rsid w:val="001B5007"/>
    <w:rsid w:val="001B51EA"/>
    <w:rsid w:val="001B602D"/>
    <w:rsid w:val="001B638F"/>
    <w:rsid w:val="001B66B1"/>
    <w:rsid w:val="001C12CD"/>
    <w:rsid w:val="001C173B"/>
    <w:rsid w:val="001C2EC4"/>
    <w:rsid w:val="001C383B"/>
    <w:rsid w:val="001C3A82"/>
    <w:rsid w:val="001C3F86"/>
    <w:rsid w:val="001C4A4E"/>
    <w:rsid w:val="001C5A03"/>
    <w:rsid w:val="001C5B68"/>
    <w:rsid w:val="001C64D9"/>
    <w:rsid w:val="001C670C"/>
    <w:rsid w:val="001C70A3"/>
    <w:rsid w:val="001C74C2"/>
    <w:rsid w:val="001C7645"/>
    <w:rsid w:val="001C7970"/>
    <w:rsid w:val="001D1213"/>
    <w:rsid w:val="001D13D2"/>
    <w:rsid w:val="001D187C"/>
    <w:rsid w:val="001D1D1B"/>
    <w:rsid w:val="001D3303"/>
    <w:rsid w:val="001D339F"/>
    <w:rsid w:val="001D34C4"/>
    <w:rsid w:val="001D3E04"/>
    <w:rsid w:val="001D5C57"/>
    <w:rsid w:val="001D68AF"/>
    <w:rsid w:val="001D6977"/>
    <w:rsid w:val="001D6A01"/>
    <w:rsid w:val="001D6F8E"/>
    <w:rsid w:val="001E027A"/>
    <w:rsid w:val="001E4608"/>
    <w:rsid w:val="001E5128"/>
    <w:rsid w:val="001E56D3"/>
    <w:rsid w:val="001E6297"/>
    <w:rsid w:val="001E6358"/>
    <w:rsid w:val="001E6363"/>
    <w:rsid w:val="001F1A46"/>
    <w:rsid w:val="001F1F6C"/>
    <w:rsid w:val="001F2448"/>
    <w:rsid w:val="001F3FD0"/>
    <w:rsid w:val="001F40B2"/>
    <w:rsid w:val="001F4189"/>
    <w:rsid w:val="001F47EA"/>
    <w:rsid w:val="001F4ACB"/>
    <w:rsid w:val="001F5DC3"/>
    <w:rsid w:val="001F6F79"/>
    <w:rsid w:val="001F79E0"/>
    <w:rsid w:val="00200E93"/>
    <w:rsid w:val="00201EB4"/>
    <w:rsid w:val="0020203C"/>
    <w:rsid w:val="00202125"/>
    <w:rsid w:val="00202DEC"/>
    <w:rsid w:val="00203F8E"/>
    <w:rsid w:val="002042CD"/>
    <w:rsid w:val="00204BDA"/>
    <w:rsid w:val="00205648"/>
    <w:rsid w:val="0020697D"/>
    <w:rsid w:val="00207721"/>
    <w:rsid w:val="00207931"/>
    <w:rsid w:val="00207990"/>
    <w:rsid w:val="00207CB1"/>
    <w:rsid w:val="00211926"/>
    <w:rsid w:val="00212CDD"/>
    <w:rsid w:val="00212E08"/>
    <w:rsid w:val="00213325"/>
    <w:rsid w:val="00213E0F"/>
    <w:rsid w:val="002171FA"/>
    <w:rsid w:val="0021779C"/>
    <w:rsid w:val="002178CE"/>
    <w:rsid w:val="00217C03"/>
    <w:rsid w:val="00217E6A"/>
    <w:rsid w:val="00220796"/>
    <w:rsid w:val="00222721"/>
    <w:rsid w:val="00222FF4"/>
    <w:rsid w:val="0022488A"/>
    <w:rsid w:val="00225039"/>
    <w:rsid w:val="00225165"/>
    <w:rsid w:val="0022581F"/>
    <w:rsid w:val="00225ACA"/>
    <w:rsid w:val="002264BC"/>
    <w:rsid w:val="00226954"/>
    <w:rsid w:val="00227646"/>
    <w:rsid w:val="00227DC4"/>
    <w:rsid w:val="00230034"/>
    <w:rsid w:val="0023062B"/>
    <w:rsid w:val="00230B3A"/>
    <w:rsid w:val="002327DF"/>
    <w:rsid w:val="00232E31"/>
    <w:rsid w:val="00234144"/>
    <w:rsid w:val="00234A99"/>
    <w:rsid w:val="00235380"/>
    <w:rsid w:val="002355C7"/>
    <w:rsid w:val="0023764D"/>
    <w:rsid w:val="00237AF8"/>
    <w:rsid w:val="00237C42"/>
    <w:rsid w:val="00240A84"/>
    <w:rsid w:val="002412F1"/>
    <w:rsid w:val="002413AF"/>
    <w:rsid w:val="0024175B"/>
    <w:rsid w:val="00241B66"/>
    <w:rsid w:val="00241E75"/>
    <w:rsid w:val="002421D9"/>
    <w:rsid w:val="00243301"/>
    <w:rsid w:val="00245FB9"/>
    <w:rsid w:val="002460B8"/>
    <w:rsid w:val="00246EDD"/>
    <w:rsid w:val="00247548"/>
    <w:rsid w:val="00247A75"/>
    <w:rsid w:val="002500BC"/>
    <w:rsid w:val="0025028A"/>
    <w:rsid w:val="00250ACB"/>
    <w:rsid w:val="00251ABA"/>
    <w:rsid w:val="00251AD4"/>
    <w:rsid w:val="00252268"/>
    <w:rsid w:val="00252EF1"/>
    <w:rsid w:val="0025305D"/>
    <w:rsid w:val="00253995"/>
    <w:rsid w:val="00253A79"/>
    <w:rsid w:val="00253E34"/>
    <w:rsid w:val="00253EC7"/>
    <w:rsid w:val="00255AD1"/>
    <w:rsid w:val="00255ED7"/>
    <w:rsid w:val="00255EEB"/>
    <w:rsid w:val="002564CB"/>
    <w:rsid w:val="00257338"/>
    <w:rsid w:val="002576D7"/>
    <w:rsid w:val="00257973"/>
    <w:rsid w:val="00261451"/>
    <w:rsid w:val="00261D77"/>
    <w:rsid w:val="002642F4"/>
    <w:rsid w:val="00265777"/>
    <w:rsid w:val="002665C4"/>
    <w:rsid w:val="00267DB3"/>
    <w:rsid w:val="00270016"/>
    <w:rsid w:val="00271383"/>
    <w:rsid w:val="002718D4"/>
    <w:rsid w:val="00272386"/>
    <w:rsid w:val="0027246F"/>
    <w:rsid w:val="00272F37"/>
    <w:rsid w:val="0027304B"/>
    <w:rsid w:val="00273C2C"/>
    <w:rsid w:val="00273F22"/>
    <w:rsid w:val="002742A3"/>
    <w:rsid w:val="002743A7"/>
    <w:rsid w:val="0027555B"/>
    <w:rsid w:val="00275D54"/>
    <w:rsid w:val="002769EF"/>
    <w:rsid w:val="0027706B"/>
    <w:rsid w:val="00280A06"/>
    <w:rsid w:val="00281326"/>
    <w:rsid w:val="002821C4"/>
    <w:rsid w:val="002833CF"/>
    <w:rsid w:val="00283A3E"/>
    <w:rsid w:val="0028590F"/>
    <w:rsid w:val="00285DAB"/>
    <w:rsid w:val="00285F1B"/>
    <w:rsid w:val="002877D3"/>
    <w:rsid w:val="00287A6A"/>
    <w:rsid w:val="00287D90"/>
    <w:rsid w:val="00290798"/>
    <w:rsid w:val="00291265"/>
    <w:rsid w:val="00291AFF"/>
    <w:rsid w:val="00291CDF"/>
    <w:rsid w:val="00291FF2"/>
    <w:rsid w:val="00292633"/>
    <w:rsid w:val="002935DC"/>
    <w:rsid w:val="00293BE3"/>
    <w:rsid w:val="0029441F"/>
    <w:rsid w:val="00294C23"/>
    <w:rsid w:val="0029575C"/>
    <w:rsid w:val="0029581E"/>
    <w:rsid w:val="00295E68"/>
    <w:rsid w:val="00297EAA"/>
    <w:rsid w:val="002A062D"/>
    <w:rsid w:val="002A0953"/>
    <w:rsid w:val="002A0BF8"/>
    <w:rsid w:val="002A0D87"/>
    <w:rsid w:val="002A135F"/>
    <w:rsid w:val="002A3411"/>
    <w:rsid w:val="002A3A7A"/>
    <w:rsid w:val="002A42E0"/>
    <w:rsid w:val="002A45D5"/>
    <w:rsid w:val="002A510C"/>
    <w:rsid w:val="002A54AB"/>
    <w:rsid w:val="002A71C3"/>
    <w:rsid w:val="002A7486"/>
    <w:rsid w:val="002B0FD8"/>
    <w:rsid w:val="002B16AB"/>
    <w:rsid w:val="002B2DAD"/>
    <w:rsid w:val="002B3061"/>
    <w:rsid w:val="002B3CFC"/>
    <w:rsid w:val="002B42EF"/>
    <w:rsid w:val="002B4786"/>
    <w:rsid w:val="002B49D9"/>
    <w:rsid w:val="002B4B69"/>
    <w:rsid w:val="002B6B71"/>
    <w:rsid w:val="002B70E5"/>
    <w:rsid w:val="002C0F8C"/>
    <w:rsid w:val="002C1652"/>
    <w:rsid w:val="002C1EFB"/>
    <w:rsid w:val="002C1F24"/>
    <w:rsid w:val="002C326A"/>
    <w:rsid w:val="002C3328"/>
    <w:rsid w:val="002C3688"/>
    <w:rsid w:val="002C3AB5"/>
    <w:rsid w:val="002C429C"/>
    <w:rsid w:val="002C4C75"/>
    <w:rsid w:val="002C5746"/>
    <w:rsid w:val="002C5F38"/>
    <w:rsid w:val="002C698B"/>
    <w:rsid w:val="002C735D"/>
    <w:rsid w:val="002D1D58"/>
    <w:rsid w:val="002D1DB1"/>
    <w:rsid w:val="002D25F0"/>
    <w:rsid w:val="002D3888"/>
    <w:rsid w:val="002D3B35"/>
    <w:rsid w:val="002D3F92"/>
    <w:rsid w:val="002D6133"/>
    <w:rsid w:val="002D6590"/>
    <w:rsid w:val="002D66C0"/>
    <w:rsid w:val="002D6868"/>
    <w:rsid w:val="002D7651"/>
    <w:rsid w:val="002D7B3C"/>
    <w:rsid w:val="002E0F6E"/>
    <w:rsid w:val="002E181B"/>
    <w:rsid w:val="002E24A2"/>
    <w:rsid w:val="002E2DA5"/>
    <w:rsid w:val="002E335C"/>
    <w:rsid w:val="002E37C4"/>
    <w:rsid w:val="002E3EFF"/>
    <w:rsid w:val="002E4027"/>
    <w:rsid w:val="002E4937"/>
    <w:rsid w:val="002E61FE"/>
    <w:rsid w:val="002E7E75"/>
    <w:rsid w:val="002F00E8"/>
    <w:rsid w:val="002F0961"/>
    <w:rsid w:val="002F1D9E"/>
    <w:rsid w:val="002F23D8"/>
    <w:rsid w:val="002F2C58"/>
    <w:rsid w:val="002F42A4"/>
    <w:rsid w:val="002F4FAC"/>
    <w:rsid w:val="002F63D6"/>
    <w:rsid w:val="002F725E"/>
    <w:rsid w:val="002F7741"/>
    <w:rsid w:val="003009DE"/>
    <w:rsid w:val="00300D52"/>
    <w:rsid w:val="0030195B"/>
    <w:rsid w:val="00303C32"/>
    <w:rsid w:val="00304235"/>
    <w:rsid w:val="00305DBB"/>
    <w:rsid w:val="00306E13"/>
    <w:rsid w:val="003077A5"/>
    <w:rsid w:val="00307ACF"/>
    <w:rsid w:val="00307EC7"/>
    <w:rsid w:val="00310617"/>
    <w:rsid w:val="00314BD7"/>
    <w:rsid w:val="003155FE"/>
    <w:rsid w:val="00315AFB"/>
    <w:rsid w:val="00316C60"/>
    <w:rsid w:val="003201F3"/>
    <w:rsid w:val="00320B66"/>
    <w:rsid w:val="00320C07"/>
    <w:rsid w:val="00321298"/>
    <w:rsid w:val="00321693"/>
    <w:rsid w:val="00322F69"/>
    <w:rsid w:val="00323150"/>
    <w:rsid w:val="003235F4"/>
    <w:rsid w:val="003239E4"/>
    <w:rsid w:val="00323F94"/>
    <w:rsid w:val="003241DD"/>
    <w:rsid w:val="0032440D"/>
    <w:rsid w:val="00324428"/>
    <w:rsid w:val="00324DEC"/>
    <w:rsid w:val="00324F4F"/>
    <w:rsid w:val="00330BFD"/>
    <w:rsid w:val="00331A24"/>
    <w:rsid w:val="00331DFE"/>
    <w:rsid w:val="00333E8A"/>
    <w:rsid w:val="00334027"/>
    <w:rsid w:val="003361A2"/>
    <w:rsid w:val="003372CB"/>
    <w:rsid w:val="00337981"/>
    <w:rsid w:val="003400E0"/>
    <w:rsid w:val="00340E9C"/>
    <w:rsid w:val="00341940"/>
    <w:rsid w:val="00342F62"/>
    <w:rsid w:val="00343375"/>
    <w:rsid w:val="003434E3"/>
    <w:rsid w:val="0034516F"/>
    <w:rsid w:val="00345299"/>
    <w:rsid w:val="003453E9"/>
    <w:rsid w:val="00345C0C"/>
    <w:rsid w:val="00346135"/>
    <w:rsid w:val="003476D6"/>
    <w:rsid w:val="00350900"/>
    <w:rsid w:val="00350AA4"/>
    <w:rsid w:val="003526BF"/>
    <w:rsid w:val="003530AF"/>
    <w:rsid w:val="003538F7"/>
    <w:rsid w:val="00354AA1"/>
    <w:rsid w:val="00354CB1"/>
    <w:rsid w:val="00355164"/>
    <w:rsid w:val="0035560A"/>
    <w:rsid w:val="00360201"/>
    <w:rsid w:val="00361654"/>
    <w:rsid w:val="003617BB"/>
    <w:rsid w:val="00362A89"/>
    <w:rsid w:val="00363A03"/>
    <w:rsid w:val="0036486D"/>
    <w:rsid w:val="00364C58"/>
    <w:rsid w:val="00365B47"/>
    <w:rsid w:val="00365FBC"/>
    <w:rsid w:val="00366197"/>
    <w:rsid w:val="003662E6"/>
    <w:rsid w:val="00366850"/>
    <w:rsid w:val="00367422"/>
    <w:rsid w:val="00367F64"/>
    <w:rsid w:val="00370AD7"/>
    <w:rsid w:val="00371310"/>
    <w:rsid w:val="00372130"/>
    <w:rsid w:val="003729F1"/>
    <w:rsid w:val="00373751"/>
    <w:rsid w:val="0037401F"/>
    <w:rsid w:val="00377CB5"/>
    <w:rsid w:val="0038146D"/>
    <w:rsid w:val="00381799"/>
    <w:rsid w:val="00381E7E"/>
    <w:rsid w:val="003828A8"/>
    <w:rsid w:val="0038440F"/>
    <w:rsid w:val="0038492E"/>
    <w:rsid w:val="00384E3C"/>
    <w:rsid w:val="003873DE"/>
    <w:rsid w:val="003878A1"/>
    <w:rsid w:val="00387F1D"/>
    <w:rsid w:val="00387F3B"/>
    <w:rsid w:val="00387F4D"/>
    <w:rsid w:val="00390997"/>
    <w:rsid w:val="003911A4"/>
    <w:rsid w:val="00392290"/>
    <w:rsid w:val="003922E6"/>
    <w:rsid w:val="00392952"/>
    <w:rsid w:val="00392A29"/>
    <w:rsid w:val="00392F55"/>
    <w:rsid w:val="00392F62"/>
    <w:rsid w:val="003930E5"/>
    <w:rsid w:val="003940DA"/>
    <w:rsid w:val="00394628"/>
    <w:rsid w:val="003965C3"/>
    <w:rsid w:val="003A0C05"/>
    <w:rsid w:val="003A0C73"/>
    <w:rsid w:val="003A10F6"/>
    <w:rsid w:val="003A2D7A"/>
    <w:rsid w:val="003A2FE7"/>
    <w:rsid w:val="003A4F3F"/>
    <w:rsid w:val="003A517C"/>
    <w:rsid w:val="003A5E18"/>
    <w:rsid w:val="003A6EC2"/>
    <w:rsid w:val="003A6F65"/>
    <w:rsid w:val="003B13EF"/>
    <w:rsid w:val="003B14B5"/>
    <w:rsid w:val="003B1A72"/>
    <w:rsid w:val="003B3591"/>
    <w:rsid w:val="003B35C2"/>
    <w:rsid w:val="003B3C3D"/>
    <w:rsid w:val="003B3D73"/>
    <w:rsid w:val="003B4794"/>
    <w:rsid w:val="003B47E1"/>
    <w:rsid w:val="003B487D"/>
    <w:rsid w:val="003B5AC7"/>
    <w:rsid w:val="003B5B9A"/>
    <w:rsid w:val="003B655C"/>
    <w:rsid w:val="003B74FE"/>
    <w:rsid w:val="003C026E"/>
    <w:rsid w:val="003C1385"/>
    <w:rsid w:val="003C292F"/>
    <w:rsid w:val="003C325E"/>
    <w:rsid w:val="003C4340"/>
    <w:rsid w:val="003C4D85"/>
    <w:rsid w:val="003C60BB"/>
    <w:rsid w:val="003C6D04"/>
    <w:rsid w:val="003C776F"/>
    <w:rsid w:val="003C7E4A"/>
    <w:rsid w:val="003D10AC"/>
    <w:rsid w:val="003D1445"/>
    <w:rsid w:val="003D1B76"/>
    <w:rsid w:val="003D397E"/>
    <w:rsid w:val="003D3F3B"/>
    <w:rsid w:val="003D4249"/>
    <w:rsid w:val="003D4659"/>
    <w:rsid w:val="003D5F04"/>
    <w:rsid w:val="003D6324"/>
    <w:rsid w:val="003D6832"/>
    <w:rsid w:val="003D6A58"/>
    <w:rsid w:val="003D6E5F"/>
    <w:rsid w:val="003D75DB"/>
    <w:rsid w:val="003D7822"/>
    <w:rsid w:val="003D7A41"/>
    <w:rsid w:val="003D7FD1"/>
    <w:rsid w:val="003E093C"/>
    <w:rsid w:val="003E47FC"/>
    <w:rsid w:val="003E4F25"/>
    <w:rsid w:val="003E54F4"/>
    <w:rsid w:val="003E65BF"/>
    <w:rsid w:val="003E7BBA"/>
    <w:rsid w:val="003F1764"/>
    <w:rsid w:val="003F21D6"/>
    <w:rsid w:val="003F3E95"/>
    <w:rsid w:val="003F530D"/>
    <w:rsid w:val="003F5FF4"/>
    <w:rsid w:val="00400770"/>
    <w:rsid w:val="004009E4"/>
    <w:rsid w:val="00400A57"/>
    <w:rsid w:val="00401840"/>
    <w:rsid w:val="00402550"/>
    <w:rsid w:val="004027C5"/>
    <w:rsid w:val="004031AE"/>
    <w:rsid w:val="00403A99"/>
    <w:rsid w:val="00403D96"/>
    <w:rsid w:val="004042C1"/>
    <w:rsid w:val="004051AB"/>
    <w:rsid w:val="004051CB"/>
    <w:rsid w:val="004054F8"/>
    <w:rsid w:val="004055FA"/>
    <w:rsid w:val="004064F0"/>
    <w:rsid w:val="00406861"/>
    <w:rsid w:val="00406F88"/>
    <w:rsid w:val="00411DAA"/>
    <w:rsid w:val="00412819"/>
    <w:rsid w:val="00414003"/>
    <w:rsid w:val="00415023"/>
    <w:rsid w:val="00415671"/>
    <w:rsid w:val="00415ED4"/>
    <w:rsid w:val="004166DC"/>
    <w:rsid w:val="00416B63"/>
    <w:rsid w:val="00417A0A"/>
    <w:rsid w:val="00417F47"/>
    <w:rsid w:val="0042032C"/>
    <w:rsid w:val="00421538"/>
    <w:rsid w:val="00421ADB"/>
    <w:rsid w:val="0042310E"/>
    <w:rsid w:val="004234B3"/>
    <w:rsid w:val="00424491"/>
    <w:rsid w:val="0042478F"/>
    <w:rsid w:val="00424CD2"/>
    <w:rsid w:val="00425695"/>
    <w:rsid w:val="00425C45"/>
    <w:rsid w:val="00426429"/>
    <w:rsid w:val="00427044"/>
    <w:rsid w:val="004273D6"/>
    <w:rsid w:val="0043060E"/>
    <w:rsid w:val="00430B4C"/>
    <w:rsid w:val="00430BFE"/>
    <w:rsid w:val="00430CA0"/>
    <w:rsid w:val="004312CD"/>
    <w:rsid w:val="004316A4"/>
    <w:rsid w:val="00431BD8"/>
    <w:rsid w:val="00433675"/>
    <w:rsid w:val="00433A57"/>
    <w:rsid w:val="00433FA9"/>
    <w:rsid w:val="004351DC"/>
    <w:rsid w:val="00436434"/>
    <w:rsid w:val="00436A4B"/>
    <w:rsid w:val="00437A0A"/>
    <w:rsid w:val="00441F08"/>
    <w:rsid w:val="00443525"/>
    <w:rsid w:val="004442C3"/>
    <w:rsid w:val="00444973"/>
    <w:rsid w:val="00444CC7"/>
    <w:rsid w:val="0044539D"/>
    <w:rsid w:val="004457D4"/>
    <w:rsid w:val="0044587B"/>
    <w:rsid w:val="00446330"/>
    <w:rsid w:val="004465F4"/>
    <w:rsid w:val="00446A2D"/>
    <w:rsid w:val="00446A30"/>
    <w:rsid w:val="004478D4"/>
    <w:rsid w:val="004503E8"/>
    <w:rsid w:val="00450F8A"/>
    <w:rsid w:val="004513D1"/>
    <w:rsid w:val="004515B3"/>
    <w:rsid w:val="004520C7"/>
    <w:rsid w:val="00453A52"/>
    <w:rsid w:val="00455676"/>
    <w:rsid w:val="00455A19"/>
    <w:rsid w:val="00455C33"/>
    <w:rsid w:val="0046118E"/>
    <w:rsid w:val="004618C6"/>
    <w:rsid w:val="004629C7"/>
    <w:rsid w:val="00462D71"/>
    <w:rsid w:val="0046417F"/>
    <w:rsid w:val="00464D04"/>
    <w:rsid w:val="004651B6"/>
    <w:rsid w:val="004703F1"/>
    <w:rsid w:val="004710D9"/>
    <w:rsid w:val="00471306"/>
    <w:rsid w:val="00472441"/>
    <w:rsid w:val="004748A9"/>
    <w:rsid w:val="00476D6D"/>
    <w:rsid w:val="0047748A"/>
    <w:rsid w:val="004827E7"/>
    <w:rsid w:val="0048336A"/>
    <w:rsid w:val="004852FC"/>
    <w:rsid w:val="00487054"/>
    <w:rsid w:val="004879F5"/>
    <w:rsid w:val="00490005"/>
    <w:rsid w:val="00490AFA"/>
    <w:rsid w:val="0049190F"/>
    <w:rsid w:val="0049212C"/>
    <w:rsid w:val="00494BB6"/>
    <w:rsid w:val="0049520C"/>
    <w:rsid w:val="00495AF5"/>
    <w:rsid w:val="00495E76"/>
    <w:rsid w:val="0049628D"/>
    <w:rsid w:val="0049672D"/>
    <w:rsid w:val="0049724F"/>
    <w:rsid w:val="004A0272"/>
    <w:rsid w:val="004A1384"/>
    <w:rsid w:val="004A18DE"/>
    <w:rsid w:val="004A1B48"/>
    <w:rsid w:val="004A3DF0"/>
    <w:rsid w:val="004A4216"/>
    <w:rsid w:val="004A485B"/>
    <w:rsid w:val="004A679D"/>
    <w:rsid w:val="004B0FD9"/>
    <w:rsid w:val="004B1678"/>
    <w:rsid w:val="004B19B6"/>
    <w:rsid w:val="004B1EFE"/>
    <w:rsid w:val="004B2A54"/>
    <w:rsid w:val="004B318B"/>
    <w:rsid w:val="004B31E4"/>
    <w:rsid w:val="004B36DA"/>
    <w:rsid w:val="004B3823"/>
    <w:rsid w:val="004B393F"/>
    <w:rsid w:val="004B43EC"/>
    <w:rsid w:val="004B504B"/>
    <w:rsid w:val="004B5064"/>
    <w:rsid w:val="004B5580"/>
    <w:rsid w:val="004B7DE4"/>
    <w:rsid w:val="004C0AB6"/>
    <w:rsid w:val="004C1E0D"/>
    <w:rsid w:val="004C2796"/>
    <w:rsid w:val="004C3E49"/>
    <w:rsid w:val="004C4327"/>
    <w:rsid w:val="004C6556"/>
    <w:rsid w:val="004C675D"/>
    <w:rsid w:val="004C776D"/>
    <w:rsid w:val="004C7A56"/>
    <w:rsid w:val="004D1D1B"/>
    <w:rsid w:val="004D215E"/>
    <w:rsid w:val="004D2663"/>
    <w:rsid w:val="004D2CE1"/>
    <w:rsid w:val="004D35BF"/>
    <w:rsid w:val="004D4F29"/>
    <w:rsid w:val="004D522A"/>
    <w:rsid w:val="004D57C3"/>
    <w:rsid w:val="004D5A25"/>
    <w:rsid w:val="004D5DE8"/>
    <w:rsid w:val="004D631D"/>
    <w:rsid w:val="004D69E5"/>
    <w:rsid w:val="004D71B8"/>
    <w:rsid w:val="004D7601"/>
    <w:rsid w:val="004D7993"/>
    <w:rsid w:val="004E08F5"/>
    <w:rsid w:val="004E0918"/>
    <w:rsid w:val="004E0E47"/>
    <w:rsid w:val="004E0EE6"/>
    <w:rsid w:val="004E0F81"/>
    <w:rsid w:val="004E1DA1"/>
    <w:rsid w:val="004E2A79"/>
    <w:rsid w:val="004E35CD"/>
    <w:rsid w:val="004E39A2"/>
    <w:rsid w:val="004E4726"/>
    <w:rsid w:val="004E5C7E"/>
    <w:rsid w:val="004E6940"/>
    <w:rsid w:val="004E78C1"/>
    <w:rsid w:val="004F0E52"/>
    <w:rsid w:val="004F2F7C"/>
    <w:rsid w:val="004F3788"/>
    <w:rsid w:val="004F4125"/>
    <w:rsid w:val="004F5344"/>
    <w:rsid w:val="004F5D3C"/>
    <w:rsid w:val="004F685D"/>
    <w:rsid w:val="004F6975"/>
    <w:rsid w:val="004F76D2"/>
    <w:rsid w:val="0050073C"/>
    <w:rsid w:val="00500C2F"/>
    <w:rsid w:val="00502100"/>
    <w:rsid w:val="005023C3"/>
    <w:rsid w:val="00502DA7"/>
    <w:rsid w:val="0050305F"/>
    <w:rsid w:val="00503567"/>
    <w:rsid w:val="005039DF"/>
    <w:rsid w:val="00503FD8"/>
    <w:rsid w:val="0050487D"/>
    <w:rsid w:val="00504CDB"/>
    <w:rsid w:val="00505891"/>
    <w:rsid w:val="00505909"/>
    <w:rsid w:val="00505CA6"/>
    <w:rsid w:val="00507573"/>
    <w:rsid w:val="005076F5"/>
    <w:rsid w:val="00507C85"/>
    <w:rsid w:val="00507E9B"/>
    <w:rsid w:val="00510342"/>
    <w:rsid w:val="00513B1F"/>
    <w:rsid w:val="00513F90"/>
    <w:rsid w:val="00514B66"/>
    <w:rsid w:val="00514C50"/>
    <w:rsid w:val="00516469"/>
    <w:rsid w:val="00516C5C"/>
    <w:rsid w:val="00516D43"/>
    <w:rsid w:val="00516E9B"/>
    <w:rsid w:val="0051798E"/>
    <w:rsid w:val="00517DF9"/>
    <w:rsid w:val="00520ECF"/>
    <w:rsid w:val="00521B4C"/>
    <w:rsid w:val="00521BB0"/>
    <w:rsid w:val="00521E25"/>
    <w:rsid w:val="00522AED"/>
    <w:rsid w:val="00523068"/>
    <w:rsid w:val="0052394B"/>
    <w:rsid w:val="005243BB"/>
    <w:rsid w:val="00524A1B"/>
    <w:rsid w:val="0052525A"/>
    <w:rsid w:val="00525FAE"/>
    <w:rsid w:val="00526299"/>
    <w:rsid w:val="00526D03"/>
    <w:rsid w:val="00526EDE"/>
    <w:rsid w:val="005316B6"/>
    <w:rsid w:val="00531F54"/>
    <w:rsid w:val="00533256"/>
    <w:rsid w:val="00533CD4"/>
    <w:rsid w:val="00533F9B"/>
    <w:rsid w:val="0053450A"/>
    <w:rsid w:val="00534E4C"/>
    <w:rsid w:val="0053539D"/>
    <w:rsid w:val="00535935"/>
    <w:rsid w:val="0053669F"/>
    <w:rsid w:val="005366FD"/>
    <w:rsid w:val="00536877"/>
    <w:rsid w:val="005403F6"/>
    <w:rsid w:val="005405B2"/>
    <w:rsid w:val="00540EAB"/>
    <w:rsid w:val="00543E39"/>
    <w:rsid w:val="00543E5A"/>
    <w:rsid w:val="0054456F"/>
    <w:rsid w:val="00545066"/>
    <w:rsid w:val="0054524D"/>
    <w:rsid w:val="005461D8"/>
    <w:rsid w:val="005463A0"/>
    <w:rsid w:val="005468B3"/>
    <w:rsid w:val="00546A1A"/>
    <w:rsid w:val="00550789"/>
    <w:rsid w:val="00550EEA"/>
    <w:rsid w:val="00551309"/>
    <w:rsid w:val="00551803"/>
    <w:rsid w:val="00551B5C"/>
    <w:rsid w:val="00552EA7"/>
    <w:rsid w:val="00553607"/>
    <w:rsid w:val="00553F7E"/>
    <w:rsid w:val="00555391"/>
    <w:rsid w:val="0055614C"/>
    <w:rsid w:val="0055616C"/>
    <w:rsid w:val="00556693"/>
    <w:rsid w:val="0055713E"/>
    <w:rsid w:val="00561DB0"/>
    <w:rsid w:val="00562025"/>
    <w:rsid w:val="005638B8"/>
    <w:rsid w:val="00563F10"/>
    <w:rsid w:val="00564D7F"/>
    <w:rsid w:val="005652C0"/>
    <w:rsid w:val="00565B7B"/>
    <w:rsid w:val="00565E3A"/>
    <w:rsid w:val="005668F9"/>
    <w:rsid w:val="00570033"/>
    <w:rsid w:val="0057095D"/>
    <w:rsid w:val="00571801"/>
    <w:rsid w:val="00572565"/>
    <w:rsid w:val="00572A79"/>
    <w:rsid w:val="00572D19"/>
    <w:rsid w:val="005734D2"/>
    <w:rsid w:val="005739D6"/>
    <w:rsid w:val="005743D6"/>
    <w:rsid w:val="00574673"/>
    <w:rsid w:val="00574A43"/>
    <w:rsid w:val="00574D1A"/>
    <w:rsid w:val="005751DC"/>
    <w:rsid w:val="005752BB"/>
    <w:rsid w:val="0057576D"/>
    <w:rsid w:val="005764A7"/>
    <w:rsid w:val="0057681D"/>
    <w:rsid w:val="00576AA1"/>
    <w:rsid w:val="0057739A"/>
    <w:rsid w:val="00580391"/>
    <w:rsid w:val="00581AAC"/>
    <w:rsid w:val="005825A7"/>
    <w:rsid w:val="005827BB"/>
    <w:rsid w:val="00583A41"/>
    <w:rsid w:val="00583FDF"/>
    <w:rsid w:val="00585C65"/>
    <w:rsid w:val="005862B0"/>
    <w:rsid w:val="005867E4"/>
    <w:rsid w:val="00587726"/>
    <w:rsid w:val="00590010"/>
    <w:rsid w:val="005901D3"/>
    <w:rsid w:val="0059021A"/>
    <w:rsid w:val="00590FD7"/>
    <w:rsid w:val="0059260A"/>
    <w:rsid w:val="005934CB"/>
    <w:rsid w:val="00593E89"/>
    <w:rsid w:val="00595C60"/>
    <w:rsid w:val="00595D36"/>
    <w:rsid w:val="0059768E"/>
    <w:rsid w:val="005A01C4"/>
    <w:rsid w:val="005A056B"/>
    <w:rsid w:val="005A1085"/>
    <w:rsid w:val="005A1EC1"/>
    <w:rsid w:val="005A29CF"/>
    <w:rsid w:val="005A57AF"/>
    <w:rsid w:val="005A58EF"/>
    <w:rsid w:val="005A5C87"/>
    <w:rsid w:val="005A7A54"/>
    <w:rsid w:val="005B06A2"/>
    <w:rsid w:val="005B2456"/>
    <w:rsid w:val="005B486B"/>
    <w:rsid w:val="005B6871"/>
    <w:rsid w:val="005B744B"/>
    <w:rsid w:val="005C0089"/>
    <w:rsid w:val="005C07A4"/>
    <w:rsid w:val="005C2CB2"/>
    <w:rsid w:val="005C35DE"/>
    <w:rsid w:val="005C54AB"/>
    <w:rsid w:val="005C5B4F"/>
    <w:rsid w:val="005C6392"/>
    <w:rsid w:val="005C661D"/>
    <w:rsid w:val="005D1F1E"/>
    <w:rsid w:val="005D2782"/>
    <w:rsid w:val="005D54A9"/>
    <w:rsid w:val="005D7B3D"/>
    <w:rsid w:val="005E03F8"/>
    <w:rsid w:val="005E0B4A"/>
    <w:rsid w:val="005E1AAC"/>
    <w:rsid w:val="005E1D45"/>
    <w:rsid w:val="005E30D2"/>
    <w:rsid w:val="005E31B7"/>
    <w:rsid w:val="005E33AB"/>
    <w:rsid w:val="005E3A1E"/>
    <w:rsid w:val="005E407C"/>
    <w:rsid w:val="005E5B5B"/>
    <w:rsid w:val="005E6831"/>
    <w:rsid w:val="005E7BC6"/>
    <w:rsid w:val="005F09DF"/>
    <w:rsid w:val="005F0B9A"/>
    <w:rsid w:val="005F2748"/>
    <w:rsid w:val="005F27C1"/>
    <w:rsid w:val="005F2B70"/>
    <w:rsid w:val="005F2CCB"/>
    <w:rsid w:val="005F4C71"/>
    <w:rsid w:val="005F5D64"/>
    <w:rsid w:val="005F7681"/>
    <w:rsid w:val="00600C3F"/>
    <w:rsid w:val="006026FA"/>
    <w:rsid w:val="00602987"/>
    <w:rsid w:val="00602AC5"/>
    <w:rsid w:val="006037C7"/>
    <w:rsid w:val="0060439C"/>
    <w:rsid w:val="006045D5"/>
    <w:rsid w:val="006047DD"/>
    <w:rsid w:val="00604E87"/>
    <w:rsid w:val="00607571"/>
    <w:rsid w:val="0060779E"/>
    <w:rsid w:val="00607955"/>
    <w:rsid w:val="006108D6"/>
    <w:rsid w:val="00610B50"/>
    <w:rsid w:val="006118DF"/>
    <w:rsid w:val="00612928"/>
    <w:rsid w:val="00612F3A"/>
    <w:rsid w:val="00613685"/>
    <w:rsid w:val="00613724"/>
    <w:rsid w:val="006139C7"/>
    <w:rsid w:val="006142B3"/>
    <w:rsid w:val="00614E15"/>
    <w:rsid w:val="006151AE"/>
    <w:rsid w:val="0061531F"/>
    <w:rsid w:val="00615750"/>
    <w:rsid w:val="0061587F"/>
    <w:rsid w:val="00616B5C"/>
    <w:rsid w:val="00617C40"/>
    <w:rsid w:val="0062148A"/>
    <w:rsid w:val="00621A08"/>
    <w:rsid w:val="006222E0"/>
    <w:rsid w:val="00623458"/>
    <w:rsid w:val="00623AB3"/>
    <w:rsid w:val="006246D5"/>
    <w:rsid w:val="006255FA"/>
    <w:rsid w:val="006256D3"/>
    <w:rsid w:val="00626C88"/>
    <w:rsid w:val="00627EF3"/>
    <w:rsid w:val="00630105"/>
    <w:rsid w:val="00630416"/>
    <w:rsid w:val="00631304"/>
    <w:rsid w:val="0063132F"/>
    <w:rsid w:val="00633B48"/>
    <w:rsid w:val="00633BAD"/>
    <w:rsid w:val="00634572"/>
    <w:rsid w:val="00634993"/>
    <w:rsid w:val="00634F04"/>
    <w:rsid w:val="00635C3A"/>
    <w:rsid w:val="00635EBD"/>
    <w:rsid w:val="0063731B"/>
    <w:rsid w:val="00637B1A"/>
    <w:rsid w:val="00637B70"/>
    <w:rsid w:val="00640409"/>
    <w:rsid w:val="00640550"/>
    <w:rsid w:val="0064079C"/>
    <w:rsid w:val="00641358"/>
    <w:rsid w:val="00642E77"/>
    <w:rsid w:val="00643956"/>
    <w:rsid w:val="006445B8"/>
    <w:rsid w:val="00644A83"/>
    <w:rsid w:val="0064533C"/>
    <w:rsid w:val="0064588E"/>
    <w:rsid w:val="006459A5"/>
    <w:rsid w:val="00645A23"/>
    <w:rsid w:val="00645E98"/>
    <w:rsid w:val="006461DE"/>
    <w:rsid w:val="006464DE"/>
    <w:rsid w:val="006472E7"/>
    <w:rsid w:val="00647B52"/>
    <w:rsid w:val="00651B8F"/>
    <w:rsid w:val="00652190"/>
    <w:rsid w:val="00652B4B"/>
    <w:rsid w:val="00654DDE"/>
    <w:rsid w:val="00655048"/>
    <w:rsid w:val="0065689D"/>
    <w:rsid w:val="006568F9"/>
    <w:rsid w:val="00656E5C"/>
    <w:rsid w:val="006571B7"/>
    <w:rsid w:val="00657F64"/>
    <w:rsid w:val="00660123"/>
    <w:rsid w:val="00661D7F"/>
    <w:rsid w:val="006623F6"/>
    <w:rsid w:val="00662DF0"/>
    <w:rsid w:val="00663737"/>
    <w:rsid w:val="00663EA9"/>
    <w:rsid w:val="00664179"/>
    <w:rsid w:val="00664D40"/>
    <w:rsid w:val="00667768"/>
    <w:rsid w:val="00670E23"/>
    <w:rsid w:val="00671846"/>
    <w:rsid w:val="00672B71"/>
    <w:rsid w:val="0067312D"/>
    <w:rsid w:val="0067513A"/>
    <w:rsid w:val="006759BD"/>
    <w:rsid w:val="00676C22"/>
    <w:rsid w:val="00676CEB"/>
    <w:rsid w:val="00677B0D"/>
    <w:rsid w:val="0068053B"/>
    <w:rsid w:val="0068083F"/>
    <w:rsid w:val="00680AFE"/>
    <w:rsid w:val="006811F3"/>
    <w:rsid w:val="0068149C"/>
    <w:rsid w:val="00681818"/>
    <w:rsid w:val="00681BEA"/>
    <w:rsid w:val="00682541"/>
    <w:rsid w:val="006829BE"/>
    <w:rsid w:val="00683B31"/>
    <w:rsid w:val="00683D30"/>
    <w:rsid w:val="00686D0E"/>
    <w:rsid w:val="00686DE6"/>
    <w:rsid w:val="00687123"/>
    <w:rsid w:val="00690099"/>
    <w:rsid w:val="00690579"/>
    <w:rsid w:val="0069315E"/>
    <w:rsid w:val="0069577D"/>
    <w:rsid w:val="00695F48"/>
    <w:rsid w:val="006A05DF"/>
    <w:rsid w:val="006A0C42"/>
    <w:rsid w:val="006A142E"/>
    <w:rsid w:val="006A3CEE"/>
    <w:rsid w:val="006A4679"/>
    <w:rsid w:val="006A4DD8"/>
    <w:rsid w:val="006A5C24"/>
    <w:rsid w:val="006A76DE"/>
    <w:rsid w:val="006B0094"/>
    <w:rsid w:val="006B00BC"/>
    <w:rsid w:val="006B0597"/>
    <w:rsid w:val="006B1949"/>
    <w:rsid w:val="006B1DDB"/>
    <w:rsid w:val="006B21DE"/>
    <w:rsid w:val="006B26BD"/>
    <w:rsid w:val="006B2823"/>
    <w:rsid w:val="006B4380"/>
    <w:rsid w:val="006B4ABA"/>
    <w:rsid w:val="006B5D5B"/>
    <w:rsid w:val="006B6E4C"/>
    <w:rsid w:val="006B77BF"/>
    <w:rsid w:val="006C0873"/>
    <w:rsid w:val="006C0BB1"/>
    <w:rsid w:val="006C1798"/>
    <w:rsid w:val="006C19C1"/>
    <w:rsid w:val="006C2848"/>
    <w:rsid w:val="006C2B13"/>
    <w:rsid w:val="006C313E"/>
    <w:rsid w:val="006C386B"/>
    <w:rsid w:val="006C406A"/>
    <w:rsid w:val="006C677C"/>
    <w:rsid w:val="006C6E2A"/>
    <w:rsid w:val="006C72F8"/>
    <w:rsid w:val="006D1799"/>
    <w:rsid w:val="006D197B"/>
    <w:rsid w:val="006D1D84"/>
    <w:rsid w:val="006D1F74"/>
    <w:rsid w:val="006D20FA"/>
    <w:rsid w:val="006D368A"/>
    <w:rsid w:val="006D4395"/>
    <w:rsid w:val="006D4ECE"/>
    <w:rsid w:val="006E0610"/>
    <w:rsid w:val="006E12F6"/>
    <w:rsid w:val="006E1645"/>
    <w:rsid w:val="006E2648"/>
    <w:rsid w:val="006E3091"/>
    <w:rsid w:val="006E3EF9"/>
    <w:rsid w:val="006E4BC4"/>
    <w:rsid w:val="006E5040"/>
    <w:rsid w:val="006E6B8B"/>
    <w:rsid w:val="006E6B92"/>
    <w:rsid w:val="006E799E"/>
    <w:rsid w:val="006F4BFC"/>
    <w:rsid w:val="006F633A"/>
    <w:rsid w:val="006F67A4"/>
    <w:rsid w:val="006F6CB8"/>
    <w:rsid w:val="006F6DB5"/>
    <w:rsid w:val="007000C7"/>
    <w:rsid w:val="00700513"/>
    <w:rsid w:val="00701AC6"/>
    <w:rsid w:val="007037A2"/>
    <w:rsid w:val="00704873"/>
    <w:rsid w:val="00706200"/>
    <w:rsid w:val="007063E1"/>
    <w:rsid w:val="00706EFE"/>
    <w:rsid w:val="0070706C"/>
    <w:rsid w:val="00707083"/>
    <w:rsid w:val="00707518"/>
    <w:rsid w:val="00710165"/>
    <w:rsid w:val="00711BF9"/>
    <w:rsid w:val="00712088"/>
    <w:rsid w:val="0071218B"/>
    <w:rsid w:val="007145CF"/>
    <w:rsid w:val="007149BC"/>
    <w:rsid w:val="00715A10"/>
    <w:rsid w:val="007200B7"/>
    <w:rsid w:val="0072023D"/>
    <w:rsid w:val="00720FFB"/>
    <w:rsid w:val="00721095"/>
    <w:rsid w:val="0072156A"/>
    <w:rsid w:val="00721A5E"/>
    <w:rsid w:val="00722033"/>
    <w:rsid w:val="00724355"/>
    <w:rsid w:val="007250BB"/>
    <w:rsid w:val="007261D9"/>
    <w:rsid w:val="0072635C"/>
    <w:rsid w:val="007263F2"/>
    <w:rsid w:val="00726529"/>
    <w:rsid w:val="00726E33"/>
    <w:rsid w:val="00726F6E"/>
    <w:rsid w:val="00730383"/>
    <w:rsid w:val="00730F0B"/>
    <w:rsid w:val="00732030"/>
    <w:rsid w:val="007325C2"/>
    <w:rsid w:val="00735B91"/>
    <w:rsid w:val="007364FF"/>
    <w:rsid w:val="0073667A"/>
    <w:rsid w:val="00736BEF"/>
    <w:rsid w:val="00736DE1"/>
    <w:rsid w:val="00737483"/>
    <w:rsid w:val="00740415"/>
    <w:rsid w:val="00742645"/>
    <w:rsid w:val="007428A8"/>
    <w:rsid w:val="00742FB9"/>
    <w:rsid w:val="00743058"/>
    <w:rsid w:val="00743EE9"/>
    <w:rsid w:val="00745AAE"/>
    <w:rsid w:val="00746EE2"/>
    <w:rsid w:val="00747FD3"/>
    <w:rsid w:val="007500C1"/>
    <w:rsid w:val="00750BFD"/>
    <w:rsid w:val="0075120C"/>
    <w:rsid w:val="0075125B"/>
    <w:rsid w:val="007515B5"/>
    <w:rsid w:val="00752104"/>
    <w:rsid w:val="0075221C"/>
    <w:rsid w:val="00753FD3"/>
    <w:rsid w:val="007542A4"/>
    <w:rsid w:val="00754E15"/>
    <w:rsid w:val="00754E27"/>
    <w:rsid w:val="007551E1"/>
    <w:rsid w:val="00755414"/>
    <w:rsid w:val="00755EE8"/>
    <w:rsid w:val="007568EF"/>
    <w:rsid w:val="0075786C"/>
    <w:rsid w:val="00760616"/>
    <w:rsid w:val="00760BF1"/>
    <w:rsid w:val="00761A3C"/>
    <w:rsid w:val="007625C6"/>
    <w:rsid w:val="0076303D"/>
    <w:rsid w:val="0076408B"/>
    <w:rsid w:val="007647BD"/>
    <w:rsid w:val="007648C3"/>
    <w:rsid w:val="0076687F"/>
    <w:rsid w:val="00766EE9"/>
    <w:rsid w:val="007676E9"/>
    <w:rsid w:val="00770756"/>
    <w:rsid w:val="0077258B"/>
    <w:rsid w:val="00772EC0"/>
    <w:rsid w:val="007737C4"/>
    <w:rsid w:val="007738FA"/>
    <w:rsid w:val="00774336"/>
    <w:rsid w:val="007771F1"/>
    <w:rsid w:val="007777FC"/>
    <w:rsid w:val="00780210"/>
    <w:rsid w:val="0078107D"/>
    <w:rsid w:val="00781DAE"/>
    <w:rsid w:val="00783D2C"/>
    <w:rsid w:val="007851E7"/>
    <w:rsid w:val="00785843"/>
    <w:rsid w:val="00785CCC"/>
    <w:rsid w:val="00786004"/>
    <w:rsid w:val="00786145"/>
    <w:rsid w:val="00786A54"/>
    <w:rsid w:val="0078748C"/>
    <w:rsid w:val="007875DA"/>
    <w:rsid w:val="00787A48"/>
    <w:rsid w:val="00791496"/>
    <w:rsid w:val="00791DBA"/>
    <w:rsid w:val="00791ECE"/>
    <w:rsid w:val="00792053"/>
    <w:rsid w:val="00792CFE"/>
    <w:rsid w:val="00792E9D"/>
    <w:rsid w:val="007938E0"/>
    <w:rsid w:val="00793AB1"/>
    <w:rsid w:val="00794542"/>
    <w:rsid w:val="007948A8"/>
    <w:rsid w:val="007950C5"/>
    <w:rsid w:val="007955BA"/>
    <w:rsid w:val="00795817"/>
    <w:rsid w:val="00795C5E"/>
    <w:rsid w:val="00796263"/>
    <w:rsid w:val="007A1973"/>
    <w:rsid w:val="007A1C1F"/>
    <w:rsid w:val="007A1FAA"/>
    <w:rsid w:val="007A27D9"/>
    <w:rsid w:val="007A4672"/>
    <w:rsid w:val="007A4B20"/>
    <w:rsid w:val="007A52DB"/>
    <w:rsid w:val="007A58A5"/>
    <w:rsid w:val="007A5CD3"/>
    <w:rsid w:val="007A75EE"/>
    <w:rsid w:val="007A7EB3"/>
    <w:rsid w:val="007B0841"/>
    <w:rsid w:val="007B1012"/>
    <w:rsid w:val="007B147F"/>
    <w:rsid w:val="007B1B53"/>
    <w:rsid w:val="007B2487"/>
    <w:rsid w:val="007B3405"/>
    <w:rsid w:val="007B4045"/>
    <w:rsid w:val="007B4820"/>
    <w:rsid w:val="007B4CE5"/>
    <w:rsid w:val="007B51C0"/>
    <w:rsid w:val="007B540E"/>
    <w:rsid w:val="007B56D4"/>
    <w:rsid w:val="007B579B"/>
    <w:rsid w:val="007B599B"/>
    <w:rsid w:val="007B5C52"/>
    <w:rsid w:val="007B72C3"/>
    <w:rsid w:val="007B79CE"/>
    <w:rsid w:val="007B7C8E"/>
    <w:rsid w:val="007C1259"/>
    <w:rsid w:val="007C1676"/>
    <w:rsid w:val="007C2DF0"/>
    <w:rsid w:val="007C368A"/>
    <w:rsid w:val="007C3B6A"/>
    <w:rsid w:val="007C472B"/>
    <w:rsid w:val="007C58D8"/>
    <w:rsid w:val="007C61B8"/>
    <w:rsid w:val="007C6C3D"/>
    <w:rsid w:val="007D0FDC"/>
    <w:rsid w:val="007D11EE"/>
    <w:rsid w:val="007D18C4"/>
    <w:rsid w:val="007D1BF4"/>
    <w:rsid w:val="007D2935"/>
    <w:rsid w:val="007D2C4D"/>
    <w:rsid w:val="007D2E51"/>
    <w:rsid w:val="007D591E"/>
    <w:rsid w:val="007D6961"/>
    <w:rsid w:val="007E0537"/>
    <w:rsid w:val="007E0B27"/>
    <w:rsid w:val="007E178F"/>
    <w:rsid w:val="007E1997"/>
    <w:rsid w:val="007E1B68"/>
    <w:rsid w:val="007E2764"/>
    <w:rsid w:val="007E2BF4"/>
    <w:rsid w:val="007E39A3"/>
    <w:rsid w:val="007E3B8F"/>
    <w:rsid w:val="007E46B2"/>
    <w:rsid w:val="007E7039"/>
    <w:rsid w:val="007E70FC"/>
    <w:rsid w:val="007F0122"/>
    <w:rsid w:val="007F0422"/>
    <w:rsid w:val="007F11BA"/>
    <w:rsid w:val="007F2FE6"/>
    <w:rsid w:val="007F30E7"/>
    <w:rsid w:val="007F34D7"/>
    <w:rsid w:val="007F3DDB"/>
    <w:rsid w:val="007F3FC3"/>
    <w:rsid w:val="007F402E"/>
    <w:rsid w:val="007F428E"/>
    <w:rsid w:val="007F4B4B"/>
    <w:rsid w:val="007F4E13"/>
    <w:rsid w:val="007F7B8D"/>
    <w:rsid w:val="00801ADD"/>
    <w:rsid w:val="00801DF8"/>
    <w:rsid w:val="00802566"/>
    <w:rsid w:val="00802A85"/>
    <w:rsid w:val="00802DF6"/>
    <w:rsid w:val="00803407"/>
    <w:rsid w:val="00803B36"/>
    <w:rsid w:val="0080471E"/>
    <w:rsid w:val="00805DED"/>
    <w:rsid w:val="0080724F"/>
    <w:rsid w:val="0080781A"/>
    <w:rsid w:val="00807A5A"/>
    <w:rsid w:val="00810348"/>
    <w:rsid w:val="00811EB4"/>
    <w:rsid w:val="00813077"/>
    <w:rsid w:val="00814903"/>
    <w:rsid w:val="00814CE9"/>
    <w:rsid w:val="00815315"/>
    <w:rsid w:val="00821122"/>
    <w:rsid w:val="00821955"/>
    <w:rsid w:val="00821FDC"/>
    <w:rsid w:val="0082201E"/>
    <w:rsid w:val="00823790"/>
    <w:rsid w:val="008238DA"/>
    <w:rsid w:val="008238F6"/>
    <w:rsid w:val="008261E0"/>
    <w:rsid w:val="0082632E"/>
    <w:rsid w:val="00826678"/>
    <w:rsid w:val="00826DB9"/>
    <w:rsid w:val="00827E90"/>
    <w:rsid w:val="00830F63"/>
    <w:rsid w:val="008328AA"/>
    <w:rsid w:val="008332B2"/>
    <w:rsid w:val="008338F4"/>
    <w:rsid w:val="00833EA2"/>
    <w:rsid w:val="00834426"/>
    <w:rsid w:val="00834783"/>
    <w:rsid w:val="00834A36"/>
    <w:rsid w:val="008351FC"/>
    <w:rsid w:val="00835A84"/>
    <w:rsid w:val="00835AAC"/>
    <w:rsid w:val="00836E99"/>
    <w:rsid w:val="00840823"/>
    <w:rsid w:val="00840B01"/>
    <w:rsid w:val="00840ECE"/>
    <w:rsid w:val="00841C2D"/>
    <w:rsid w:val="00843046"/>
    <w:rsid w:val="00843744"/>
    <w:rsid w:val="00843A63"/>
    <w:rsid w:val="00843D15"/>
    <w:rsid w:val="00843EBE"/>
    <w:rsid w:val="008446F8"/>
    <w:rsid w:val="00845AA1"/>
    <w:rsid w:val="00846ED4"/>
    <w:rsid w:val="00847BF9"/>
    <w:rsid w:val="008501F8"/>
    <w:rsid w:val="008503BB"/>
    <w:rsid w:val="00850E0A"/>
    <w:rsid w:val="00851222"/>
    <w:rsid w:val="00851B63"/>
    <w:rsid w:val="00852782"/>
    <w:rsid w:val="00853175"/>
    <w:rsid w:val="0085366C"/>
    <w:rsid w:val="00853B2A"/>
    <w:rsid w:val="00854325"/>
    <w:rsid w:val="008546A5"/>
    <w:rsid w:val="008548C0"/>
    <w:rsid w:val="008571E0"/>
    <w:rsid w:val="00857840"/>
    <w:rsid w:val="00857A6A"/>
    <w:rsid w:val="00861C31"/>
    <w:rsid w:val="00861FB9"/>
    <w:rsid w:val="008620D0"/>
    <w:rsid w:val="00863BF9"/>
    <w:rsid w:val="00864353"/>
    <w:rsid w:val="008647FF"/>
    <w:rsid w:val="00866692"/>
    <w:rsid w:val="008672C6"/>
    <w:rsid w:val="0086786C"/>
    <w:rsid w:val="00867AC3"/>
    <w:rsid w:val="0087054E"/>
    <w:rsid w:val="00870A72"/>
    <w:rsid w:val="008713B4"/>
    <w:rsid w:val="008714E8"/>
    <w:rsid w:val="00872BAC"/>
    <w:rsid w:val="00872F5F"/>
    <w:rsid w:val="008735C9"/>
    <w:rsid w:val="00873B20"/>
    <w:rsid w:val="00873FF6"/>
    <w:rsid w:val="00876892"/>
    <w:rsid w:val="008819F6"/>
    <w:rsid w:val="00881D56"/>
    <w:rsid w:val="00883292"/>
    <w:rsid w:val="00883433"/>
    <w:rsid w:val="00883FB4"/>
    <w:rsid w:val="0088469C"/>
    <w:rsid w:val="00884E07"/>
    <w:rsid w:val="008855ED"/>
    <w:rsid w:val="00887878"/>
    <w:rsid w:val="00887EFE"/>
    <w:rsid w:val="008901EE"/>
    <w:rsid w:val="0089060C"/>
    <w:rsid w:val="008906D0"/>
    <w:rsid w:val="00891268"/>
    <w:rsid w:val="008917B9"/>
    <w:rsid w:val="008925FC"/>
    <w:rsid w:val="008935EB"/>
    <w:rsid w:val="00894B4F"/>
    <w:rsid w:val="00895586"/>
    <w:rsid w:val="00895AFE"/>
    <w:rsid w:val="0089647F"/>
    <w:rsid w:val="0089649E"/>
    <w:rsid w:val="00897F91"/>
    <w:rsid w:val="008A19D1"/>
    <w:rsid w:val="008A26EC"/>
    <w:rsid w:val="008A2952"/>
    <w:rsid w:val="008A2B8F"/>
    <w:rsid w:val="008A31DF"/>
    <w:rsid w:val="008A324A"/>
    <w:rsid w:val="008A43D8"/>
    <w:rsid w:val="008A6B53"/>
    <w:rsid w:val="008A6E16"/>
    <w:rsid w:val="008B021D"/>
    <w:rsid w:val="008B0F9E"/>
    <w:rsid w:val="008B3492"/>
    <w:rsid w:val="008B3507"/>
    <w:rsid w:val="008B35C5"/>
    <w:rsid w:val="008B37AA"/>
    <w:rsid w:val="008B51C2"/>
    <w:rsid w:val="008B5A60"/>
    <w:rsid w:val="008B60A2"/>
    <w:rsid w:val="008B6200"/>
    <w:rsid w:val="008B7380"/>
    <w:rsid w:val="008C006F"/>
    <w:rsid w:val="008C0856"/>
    <w:rsid w:val="008C0F03"/>
    <w:rsid w:val="008C103C"/>
    <w:rsid w:val="008C1940"/>
    <w:rsid w:val="008C35E9"/>
    <w:rsid w:val="008C417E"/>
    <w:rsid w:val="008C497C"/>
    <w:rsid w:val="008C4B57"/>
    <w:rsid w:val="008C79B6"/>
    <w:rsid w:val="008C7D7C"/>
    <w:rsid w:val="008C7DAC"/>
    <w:rsid w:val="008D093D"/>
    <w:rsid w:val="008D09DD"/>
    <w:rsid w:val="008D0AE7"/>
    <w:rsid w:val="008D164B"/>
    <w:rsid w:val="008D2A00"/>
    <w:rsid w:val="008D500A"/>
    <w:rsid w:val="008D5C6D"/>
    <w:rsid w:val="008D767B"/>
    <w:rsid w:val="008E0783"/>
    <w:rsid w:val="008E0C4A"/>
    <w:rsid w:val="008E144E"/>
    <w:rsid w:val="008E1DB0"/>
    <w:rsid w:val="008E29AD"/>
    <w:rsid w:val="008E2E25"/>
    <w:rsid w:val="008E443D"/>
    <w:rsid w:val="008E46ED"/>
    <w:rsid w:val="008E480F"/>
    <w:rsid w:val="008E4C80"/>
    <w:rsid w:val="008E5127"/>
    <w:rsid w:val="008E670D"/>
    <w:rsid w:val="008E6864"/>
    <w:rsid w:val="008E6A21"/>
    <w:rsid w:val="008E742C"/>
    <w:rsid w:val="008E7443"/>
    <w:rsid w:val="008F1C88"/>
    <w:rsid w:val="008F1F10"/>
    <w:rsid w:val="008F23E2"/>
    <w:rsid w:val="008F4353"/>
    <w:rsid w:val="008F4B5E"/>
    <w:rsid w:val="008F50B1"/>
    <w:rsid w:val="008F59D0"/>
    <w:rsid w:val="008F5A17"/>
    <w:rsid w:val="008F5F70"/>
    <w:rsid w:val="008F6722"/>
    <w:rsid w:val="008F7051"/>
    <w:rsid w:val="008F7114"/>
    <w:rsid w:val="008F7965"/>
    <w:rsid w:val="00901BC4"/>
    <w:rsid w:val="0090304A"/>
    <w:rsid w:val="009030DD"/>
    <w:rsid w:val="00904853"/>
    <w:rsid w:val="00904E27"/>
    <w:rsid w:val="00905C22"/>
    <w:rsid w:val="00906D9A"/>
    <w:rsid w:val="009071D2"/>
    <w:rsid w:val="00907313"/>
    <w:rsid w:val="00907BFC"/>
    <w:rsid w:val="00907C90"/>
    <w:rsid w:val="00907F4E"/>
    <w:rsid w:val="0091214F"/>
    <w:rsid w:val="00912476"/>
    <w:rsid w:val="00912B51"/>
    <w:rsid w:val="009134D5"/>
    <w:rsid w:val="00914617"/>
    <w:rsid w:val="0091472F"/>
    <w:rsid w:val="00914CBE"/>
    <w:rsid w:val="0091623E"/>
    <w:rsid w:val="00916997"/>
    <w:rsid w:val="00916FC7"/>
    <w:rsid w:val="00920C16"/>
    <w:rsid w:val="0092110A"/>
    <w:rsid w:val="00922386"/>
    <w:rsid w:val="00924210"/>
    <w:rsid w:val="00924C7D"/>
    <w:rsid w:val="0092662E"/>
    <w:rsid w:val="009277D7"/>
    <w:rsid w:val="00930AD1"/>
    <w:rsid w:val="00930D40"/>
    <w:rsid w:val="00930F93"/>
    <w:rsid w:val="00931796"/>
    <w:rsid w:val="00932040"/>
    <w:rsid w:val="00932652"/>
    <w:rsid w:val="00932BB4"/>
    <w:rsid w:val="00932D22"/>
    <w:rsid w:val="0093368D"/>
    <w:rsid w:val="00933CFF"/>
    <w:rsid w:val="00935065"/>
    <w:rsid w:val="00936C63"/>
    <w:rsid w:val="00936C71"/>
    <w:rsid w:val="00936F29"/>
    <w:rsid w:val="009400E1"/>
    <w:rsid w:val="009410E6"/>
    <w:rsid w:val="009418E5"/>
    <w:rsid w:val="00942CAF"/>
    <w:rsid w:val="00943D3C"/>
    <w:rsid w:val="00944AB3"/>
    <w:rsid w:val="00945132"/>
    <w:rsid w:val="009452A5"/>
    <w:rsid w:val="00945980"/>
    <w:rsid w:val="00945ABA"/>
    <w:rsid w:val="00946958"/>
    <w:rsid w:val="009472D6"/>
    <w:rsid w:val="00947662"/>
    <w:rsid w:val="00950D87"/>
    <w:rsid w:val="00951B2A"/>
    <w:rsid w:val="00951D37"/>
    <w:rsid w:val="00951D6B"/>
    <w:rsid w:val="00951FA2"/>
    <w:rsid w:val="00952D1F"/>
    <w:rsid w:val="0095382C"/>
    <w:rsid w:val="00953C65"/>
    <w:rsid w:val="00954506"/>
    <w:rsid w:val="0095452E"/>
    <w:rsid w:val="00954D27"/>
    <w:rsid w:val="009562A5"/>
    <w:rsid w:val="009562FA"/>
    <w:rsid w:val="009568BC"/>
    <w:rsid w:val="00956C51"/>
    <w:rsid w:val="0095734A"/>
    <w:rsid w:val="00960CE3"/>
    <w:rsid w:val="00960E20"/>
    <w:rsid w:val="009655BC"/>
    <w:rsid w:val="0096638A"/>
    <w:rsid w:val="0096681B"/>
    <w:rsid w:val="00966978"/>
    <w:rsid w:val="00967D3A"/>
    <w:rsid w:val="00967DAD"/>
    <w:rsid w:val="0097030F"/>
    <w:rsid w:val="00972112"/>
    <w:rsid w:val="009727B0"/>
    <w:rsid w:val="00972FF3"/>
    <w:rsid w:val="0097312E"/>
    <w:rsid w:val="00973253"/>
    <w:rsid w:val="00974E57"/>
    <w:rsid w:val="00974F13"/>
    <w:rsid w:val="009751C3"/>
    <w:rsid w:val="00976A6B"/>
    <w:rsid w:val="0097778D"/>
    <w:rsid w:val="00977EC3"/>
    <w:rsid w:val="00980345"/>
    <w:rsid w:val="00980703"/>
    <w:rsid w:val="0098093F"/>
    <w:rsid w:val="00982E48"/>
    <w:rsid w:val="00982F06"/>
    <w:rsid w:val="00984C19"/>
    <w:rsid w:val="009853C6"/>
    <w:rsid w:val="00985ABB"/>
    <w:rsid w:val="00986020"/>
    <w:rsid w:val="0099059E"/>
    <w:rsid w:val="00990D16"/>
    <w:rsid w:val="00993B4E"/>
    <w:rsid w:val="00993B6D"/>
    <w:rsid w:val="00994E9B"/>
    <w:rsid w:val="00995572"/>
    <w:rsid w:val="00995BBD"/>
    <w:rsid w:val="009963E9"/>
    <w:rsid w:val="00996890"/>
    <w:rsid w:val="00997645"/>
    <w:rsid w:val="009A035F"/>
    <w:rsid w:val="009A05F5"/>
    <w:rsid w:val="009A0B4E"/>
    <w:rsid w:val="009A0CBF"/>
    <w:rsid w:val="009A1820"/>
    <w:rsid w:val="009A28F8"/>
    <w:rsid w:val="009A2E8E"/>
    <w:rsid w:val="009A3B6D"/>
    <w:rsid w:val="009A4223"/>
    <w:rsid w:val="009A4429"/>
    <w:rsid w:val="009A4D42"/>
    <w:rsid w:val="009A688C"/>
    <w:rsid w:val="009A69F6"/>
    <w:rsid w:val="009B0BFD"/>
    <w:rsid w:val="009B109E"/>
    <w:rsid w:val="009B158F"/>
    <w:rsid w:val="009B1A67"/>
    <w:rsid w:val="009B24AC"/>
    <w:rsid w:val="009B27CD"/>
    <w:rsid w:val="009B2C23"/>
    <w:rsid w:val="009B3007"/>
    <w:rsid w:val="009B415F"/>
    <w:rsid w:val="009B4195"/>
    <w:rsid w:val="009B4E11"/>
    <w:rsid w:val="009B4F42"/>
    <w:rsid w:val="009B62A3"/>
    <w:rsid w:val="009C01A0"/>
    <w:rsid w:val="009C079A"/>
    <w:rsid w:val="009C1354"/>
    <w:rsid w:val="009C1922"/>
    <w:rsid w:val="009C1A07"/>
    <w:rsid w:val="009C29BB"/>
    <w:rsid w:val="009C3BFC"/>
    <w:rsid w:val="009C4525"/>
    <w:rsid w:val="009C46DD"/>
    <w:rsid w:val="009C5E05"/>
    <w:rsid w:val="009C7CE8"/>
    <w:rsid w:val="009D018A"/>
    <w:rsid w:val="009D0333"/>
    <w:rsid w:val="009D0487"/>
    <w:rsid w:val="009D1928"/>
    <w:rsid w:val="009D32F0"/>
    <w:rsid w:val="009D4613"/>
    <w:rsid w:val="009D46BE"/>
    <w:rsid w:val="009D4B4D"/>
    <w:rsid w:val="009D5AC7"/>
    <w:rsid w:val="009D795E"/>
    <w:rsid w:val="009E0D41"/>
    <w:rsid w:val="009E0E4D"/>
    <w:rsid w:val="009E13E1"/>
    <w:rsid w:val="009E22AA"/>
    <w:rsid w:val="009E2427"/>
    <w:rsid w:val="009E26EE"/>
    <w:rsid w:val="009E2D30"/>
    <w:rsid w:val="009E2FB2"/>
    <w:rsid w:val="009E3ED1"/>
    <w:rsid w:val="009E4258"/>
    <w:rsid w:val="009E4FB3"/>
    <w:rsid w:val="009E5048"/>
    <w:rsid w:val="009E5223"/>
    <w:rsid w:val="009E564D"/>
    <w:rsid w:val="009E5EB9"/>
    <w:rsid w:val="009E6F35"/>
    <w:rsid w:val="009F0081"/>
    <w:rsid w:val="009F0749"/>
    <w:rsid w:val="009F12BA"/>
    <w:rsid w:val="009F1E09"/>
    <w:rsid w:val="009F20BA"/>
    <w:rsid w:val="009F243F"/>
    <w:rsid w:val="009F32EA"/>
    <w:rsid w:val="009F3FD5"/>
    <w:rsid w:val="009F564B"/>
    <w:rsid w:val="009F61DA"/>
    <w:rsid w:val="009F708B"/>
    <w:rsid w:val="00A0149C"/>
    <w:rsid w:val="00A02680"/>
    <w:rsid w:val="00A02C16"/>
    <w:rsid w:val="00A04CE5"/>
    <w:rsid w:val="00A052E5"/>
    <w:rsid w:val="00A102E6"/>
    <w:rsid w:val="00A107D4"/>
    <w:rsid w:val="00A1297D"/>
    <w:rsid w:val="00A12B9F"/>
    <w:rsid w:val="00A131C0"/>
    <w:rsid w:val="00A13B15"/>
    <w:rsid w:val="00A153FC"/>
    <w:rsid w:val="00A15754"/>
    <w:rsid w:val="00A15B24"/>
    <w:rsid w:val="00A1609A"/>
    <w:rsid w:val="00A1629B"/>
    <w:rsid w:val="00A1701B"/>
    <w:rsid w:val="00A178F8"/>
    <w:rsid w:val="00A179D5"/>
    <w:rsid w:val="00A17D7B"/>
    <w:rsid w:val="00A20C85"/>
    <w:rsid w:val="00A20F15"/>
    <w:rsid w:val="00A20F63"/>
    <w:rsid w:val="00A2462C"/>
    <w:rsid w:val="00A24C9A"/>
    <w:rsid w:val="00A24D5C"/>
    <w:rsid w:val="00A24EE2"/>
    <w:rsid w:val="00A25A6A"/>
    <w:rsid w:val="00A260D3"/>
    <w:rsid w:val="00A26D04"/>
    <w:rsid w:val="00A27262"/>
    <w:rsid w:val="00A27309"/>
    <w:rsid w:val="00A27D26"/>
    <w:rsid w:val="00A309A8"/>
    <w:rsid w:val="00A31230"/>
    <w:rsid w:val="00A3199E"/>
    <w:rsid w:val="00A31E9F"/>
    <w:rsid w:val="00A31F0E"/>
    <w:rsid w:val="00A3274B"/>
    <w:rsid w:val="00A33823"/>
    <w:rsid w:val="00A33931"/>
    <w:rsid w:val="00A34FA4"/>
    <w:rsid w:val="00A35B04"/>
    <w:rsid w:val="00A362C8"/>
    <w:rsid w:val="00A36C31"/>
    <w:rsid w:val="00A411CC"/>
    <w:rsid w:val="00A41883"/>
    <w:rsid w:val="00A418B3"/>
    <w:rsid w:val="00A42F66"/>
    <w:rsid w:val="00A42F8C"/>
    <w:rsid w:val="00A45499"/>
    <w:rsid w:val="00A460FE"/>
    <w:rsid w:val="00A463E0"/>
    <w:rsid w:val="00A466CA"/>
    <w:rsid w:val="00A50338"/>
    <w:rsid w:val="00A50786"/>
    <w:rsid w:val="00A5083F"/>
    <w:rsid w:val="00A5355B"/>
    <w:rsid w:val="00A538A9"/>
    <w:rsid w:val="00A540B9"/>
    <w:rsid w:val="00A5609F"/>
    <w:rsid w:val="00A56998"/>
    <w:rsid w:val="00A57B1E"/>
    <w:rsid w:val="00A57F73"/>
    <w:rsid w:val="00A60813"/>
    <w:rsid w:val="00A608B2"/>
    <w:rsid w:val="00A61026"/>
    <w:rsid w:val="00A61324"/>
    <w:rsid w:val="00A6147C"/>
    <w:rsid w:val="00A6162D"/>
    <w:rsid w:val="00A61857"/>
    <w:rsid w:val="00A61971"/>
    <w:rsid w:val="00A61BE2"/>
    <w:rsid w:val="00A61F9E"/>
    <w:rsid w:val="00A62077"/>
    <w:rsid w:val="00A62257"/>
    <w:rsid w:val="00A63E71"/>
    <w:rsid w:val="00A65A00"/>
    <w:rsid w:val="00A65C35"/>
    <w:rsid w:val="00A67EC4"/>
    <w:rsid w:val="00A718CE"/>
    <w:rsid w:val="00A72CC8"/>
    <w:rsid w:val="00A73117"/>
    <w:rsid w:val="00A73251"/>
    <w:rsid w:val="00A73CFC"/>
    <w:rsid w:val="00A73EA6"/>
    <w:rsid w:val="00A74478"/>
    <w:rsid w:val="00A7622C"/>
    <w:rsid w:val="00A76332"/>
    <w:rsid w:val="00A80FAA"/>
    <w:rsid w:val="00A8109D"/>
    <w:rsid w:val="00A81296"/>
    <w:rsid w:val="00A8193D"/>
    <w:rsid w:val="00A82C61"/>
    <w:rsid w:val="00A830B9"/>
    <w:rsid w:val="00A83393"/>
    <w:rsid w:val="00A842AD"/>
    <w:rsid w:val="00A84B86"/>
    <w:rsid w:val="00A85EFE"/>
    <w:rsid w:val="00A874A7"/>
    <w:rsid w:val="00A87649"/>
    <w:rsid w:val="00A90AAA"/>
    <w:rsid w:val="00A91A41"/>
    <w:rsid w:val="00A91C52"/>
    <w:rsid w:val="00A91D4B"/>
    <w:rsid w:val="00A9269C"/>
    <w:rsid w:val="00A9276E"/>
    <w:rsid w:val="00A92D6A"/>
    <w:rsid w:val="00A9302D"/>
    <w:rsid w:val="00A944F0"/>
    <w:rsid w:val="00A94BE4"/>
    <w:rsid w:val="00A94C20"/>
    <w:rsid w:val="00A967AB"/>
    <w:rsid w:val="00A96DD6"/>
    <w:rsid w:val="00A970E9"/>
    <w:rsid w:val="00A97B11"/>
    <w:rsid w:val="00AA14BB"/>
    <w:rsid w:val="00AA1E01"/>
    <w:rsid w:val="00AA2B6B"/>
    <w:rsid w:val="00AA30DC"/>
    <w:rsid w:val="00AA34ED"/>
    <w:rsid w:val="00AA34F2"/>
    <w:rsid w:val="00AA3E3E"/>
    <w:rsid w:val="00AA4366"/>
    <w:rsid w:val="00AA5A21"/>
    <w:rsid w:val="00AA5B89"/>
    <w:rsid w:val="00AA694D"/>
    <w:rsid w:val="00AB1CC2"/>
    <w:rsid w:val="00AB379C"/>
    <w:rsid w:val="00AB38A8"/>
    <w:rsid w:val="00AB3D6E"/>
    <w:rsid w:val="00AB4748"/>
    <w:rsid w:val="00AB6D31"/>
    <w:rsid w:val="00AB7E63"/>
    <w:rsid w:val="00AC0003"/>
    <w:rsid w:val="00AC102F"/>
    <w:rsid w:val="00AC35DB"/>
    <w:rsid w:val="00AC39D3"/>
    <w:rsid w:val="00AC3F8E"/>
    <w:rsid w:val="00AC4603"/>
    <w:rsid w:val="00AC4724"/>
    <w:rsid w:val="00AC4F93"/>
    <w:rsid w:val="00AC612B"/>
    <w:rsid w:val="00AC73E7"/>
    <w:rsid w:val="00AD037C"/>
    <w:rsid w:val="00AD0600"/>
    <w:rsid w:val="00AD0FC6"/>
    <w:rsid w:val="00AD1478"/>
    <w:rsid w:val="00AD1C65"/>
    <w:rsid w:val="00AD279D"/>
    <w:rsid w:val="00AD28CE"/>
    <w:rsid w:val="00AD2AD0"/>
    <w:rsid w:val="00AD478B"/>
    <w:rsid w:val="00AD4EE2"/>
    <w:rsid w:val="00AD50D2"/>
    <w:rsid w:val="00AD5C11"/>
    <w:rsid w:val="00AD5FFF"/>
    <w:rsid w:val="00AD6146"/>
    <w:rsid w:val="00AD6399"/>
    <w:rsid w:val="00AD6D13"/>
    <w:rsid w:val="00AE036B"/>
    <w:rsid w:val="00AE06F8"/>
    <w:rsid w:val="00AE0D54"/>
    <w:rsid w:val="00AE0D95"/>
    <w:rsid w:val="00AE1318"/>
    <w:rsid w:val="00AE2FE1"/>
    <w:rsid w:val="00AE305D"/>
    <w:rsid w:val="00AE40EC"/>
    <w:rsid w:val="00AE4A7B"/>
    <w:rsid w:val="00AE5C1F"/>
    <w:rsid w:val="00AE66C1"/>
    <w:rsid w:val="00AE692C"/>
    <w:rsid w:val="00AE74AE"/>
    <w:rsid w:val="00AF069D"/>
    <w:rsid w:val="00AF1026"/>
    <w:rsid w:val="00AF122F"/>
    <w:rsid w:val="00AF158F"/>
    <w:rsid w:val="00AF2820"/>
    <w:rsid w:val="00AF3085"/>
    <w:rsid w:val="00AF34E1"/>
    <w:rsid w:val="00AF3775"/>
    <w:rsid w:val="00AF5041"/>
    <w:rsid w:val="00AF5461"/>
    <w:rsid w:val="00AF5771"/>
    <w:rsid w:val="00AF5A97"/>
    <w:rsid w:val="00AF5EAA"/>
    <w:rsid w:val="00AF6626"/>
    <w:rsid w:val="00B003D5"/>
    <w:rsid w:val="00B00FD1"/>
    <w:rsid w:val="00B013C7"/>
    <w:rsid w:val="00B01631"/>
    <w:rsid w:val="00B029E2"/>
    <w:rsid w:val="00B03217"/>
    <w:rsid w:val="00B03232"/>
    <w:rsid w:val="00B042DD"/>
    <w:rsid w:val="00B04894"/>
    <w:rsid w:val="00B04D1E"/>
    <w:rsid w:val="00B0550A"/>
    <w:rsid w:val="00B101C3"/>
    <w:rsid w:val="00B10CC4"/>
    <w:rsid w:val="00B111E6"/>
    <w:rsid w:val="00B11709"/>
    <w:rsid w:val="00B119D2"/>
    <w:rsid w:val="00B12F9F"/>
    <w:rsid w:val="00B132A7"/>
    <w:rsid w:val="00B13C1B"/>
    <w:rsid w:val="00B14386"/>
    <w:rsid w:val="00B158A4"/>
    <w:rsid w:val="00B20019"/>
    <w:rsid w:val="00B20E81"/>
    <w:rsid w:val="00B210BA"/>
    <w:rsid w:val="00B212F3"/>
    <w:rsid w:val="00B225D3"/>
    <w:rsid w:val="00B27BF0"/>
    <w:rsid w:val="00B30427"/>
    <w:rsid w:val="00B31BA2"/>
    <w:rsid w:val="00B3222E"/>
    <w:rsid w:val="00B32713"/>
    <w:rsid w:val="00B32FF7"/>
    <w:rsid w:val="00B334F4"/>
    <w:rsid w:val="00B33ECB"/>
    <w:rsid w:val="00B37886"/>
    <w:rsid w:val="00B404F9"/>
    <w:rsid w:val="00B40968"/>
    <w:rsid w:val="00B41740"/>
    <w:rsid w:val="00B41C40"/>
    <w:rsid w:val="00B422E2"/>
    <w:rsid w:val="00B423F4"/>
    <w:rsid w:val="00B426CC"/>
    <w:rsid w:val="00B4331E"/>
    <w:rsid w:val="00B43539"/>
    <w:rsid w:val="00B4407E"/>
    <w:rsid w:val="00B46908"/>
    <w:rsid w:val="00B46910"/>
    <w:rsid w:val="00B478F2"/>
    <w:rsid w:val="00B47CB9"/>
    <w:rsid w:val="00B51BF4"/>
    <w:rsid w:val="00B53903"/>
    <w:rsid w:val="00B55BA6"/>
    <w:rsid w:val="00B5661A"/>
    <w:rsid w:val="00B56D76"/>
    <w:rsid w:val="00B57252"/>
    <w:rsid w:val="00B60C5C"/>
    <w:rsid w:val="00B62B43"/>
    <w:rsid w:val="00B63B92"/>
    <w:rsid w:val="00B642C7"/>
    <w:rsid w:val="00B6481E"/>
    <w:rsid w:val="00B64BE8"/>
    <w:rsid w:val="00B6515B"/>
    <w:rsid w:val="00B65C67"/>
    <w:rsid w:val="00B660AC"/>
    <w:rsid w:val="00B70344"/>
    <w:rsid w:val="00B70391"/>
    <w:rsid w:val="00B7131F"/>
    <w:rsid w:val="00B7202F"/>
    <w:rsid w:val="00B724DD"/>
    <w:rsid w:val="00B72B1C"/>
    <w:rsid w:val="00B7694E"/>
    <w:rsid w:val="00B8061E"/>
    <w:rsid w:val="00B80712"/>
    <w:rsid w:val="00B80D22"/>
    <w:rsid w:val="00B811EC"/>
    <w:rsid w:val="00B818CC"/>
    <w:rsid w:val="00B819BF"/>
    <w:rsid w:val="00B81F95"/>
    <w:rsid w:val="00B8379C"/>
    <w:rsid w:val="00B85011"/>
    <w:rsid w:val="00B8544E"/>
    <w:rsid w:val="00B86423"/>
    <w:rsid w:val="00B86A6E"/>
    <w:rsid w:val="00B86F50"/>
    <w:rsid w:val="00B900BB"/>
    <w:rsid w:val="00B901D0"/>
    <w:rsid w:val="00B90274"/>
    <w:rsid w:val="00B90323"/>
    <w:rsid w:val="00B91457"/>
    <w:rsid w:val="00B91481"/>
    <w:rsid w:val="00B917C2"/>
    <w:rsid w:val="00B91C7E"/>
    <w:rsid w:val="00B91E0E"/>
    <w:rsid w:val="00B9263D"/>
    <w:rsid w:val="00B93824"/>
    <w:rsid w:val="00B9417F"/>
    <w:rsid w:val="00B94B98"/>
    <w:rsid w:val="00B94CAC"/>
    <w:rsid w:val="00B9512A"/>
    <w:rsid w:val="00B96EB3"/>
    <w:rsid w:val="00B97F19"/>
    <w:rsid w:val="00BA02B9"/>
    <w:rsid w:val="00BA02D0"/>
    <w:rsid w:val="00BA1203"/>
    <w:rsid w:val="00BA1227"/>
    <w:rsid w:val="00BA1229"/>
    <w:rsid w:val="00BA14CC"/>
    <w:rsid w:val="00BA336E"/>
    <w:rsid w:val="00BA38C7"/>
    <w:rsid w:val="00BA4156"/>
    <w:rsid w:val="00BA434E"/>
    <w:rsid w:val="00BA4661"/>
    <w:rsid w:val="00BA5A27"/>
    <w:rsid w:val="00BA5BBA"/>
    <w:rsid w:val="00BA65DE"/>
    <w:rsid w:val="00BA6831"/>
    <w:rsid w:val="00BA6A85"/>
    <w:rsid w:val="00BA6DCB"/>
    <w:rsid w:val="00BA7351"/>
    <w:rsid w:val="00BA793B"/>
    <w:rsid w:val="00BB0382"/>
    <w:rsid w:val="00BB077E"/>
    <w:rsid w:val="00BB09C6"/>
    <w:rsid w:val="00BB204A"/>
    <w:rsid w:val="00BB2449"/>
    <w:rsid w:val="00BB244B"/>
    <w:rsid w:val="00BB2478"/>
    <w:rsid w:val="00BB3163"/>
    <w:rsid w:val="00BB3459"/>
    <w:rsid w:val="00BB3D62"/>
    <w:rsid w:val="00BB473F"/>
    <w:rsid w:val="00BB47EF"/>
    <w:rsid w:val="00BB57E4"/>
    <w:rsid w:val="00BB64D4"/>
    <w:rsid w:val="00BB695D"/>
    <w:rsid w:val="00BB75A7"/>
    <w:rsid w:val="00BC055F"/>
    <w:rsid w:val="00BC0804"/>
    <w:rsid w:val="00BC106A"/>
    <w:rsid w:val="00BC106B"/>
    <w:rsid w:val="00BC1557"/>
    <w:rsid w:val="00BC1842"/>
    <w:rsid w:val="00BC1A5D"/>
    <w:rsid w:val="00BC1CAE"/>
    <w:rsid w:val="00BC20D4"/>
    <w:rsid w:val="00BC2176"/>
    <w:rsid w:val="00BC2992"/>
    <w:rsid w:val="00BC2A81"/>
    <w:rsid w:val="00BC35F4"/>
    <w:rsid w:val="00BC3925"/>
    <w:rsid w:val="00BC3E17"/>
    <w:rsid w:val="00BC48F1"/>
    <w:rsid w:val="00BC51F1"/>
    <w:rsid w:val="00BC5541"/>
    <w:rsid w:val="00BC5E5F"/>
    <w:rsid w:val="00BC68D4"/>
    <w:rsid w:val="00BC70A9"/>
    <w:rsid w:val="00BC7D00"/>
    <w:rsid w:val="00BD0402"/>
    <w:rsid w:val="00BD0715"/>
    <w:rsid w:val="00BD121E"/>
    <w:rsid w:val="00BD142B"/>
    <w:rsid w:val="00BD2D3D"/>
    <w:rsid w:val="00BD38A6"/>
    <w:rsid w:val="00BD3F7F"/>
    <w:rsid w:val="00BD4A92"/>
    <w:rsid w:val="00BD52E0"/>
    <w:rsid w:val="00BD5564"/>
    <w:rsid w:val="00BD5741"/>
    <w:rsid w:val="00BD6669"/>
    <w:rsid w:val="00BD7139"/>
    <w:rsid w:val="00BD7A37"/>
    <w:rsid w:val="00BD7FB8"/>
    <w:rsid w:val="00BE03AA"/>
    <w:rsid w:val="00BE1668"/>
    <w:rsid w:val="00BE246A"/>
    <w:rsid w:val="00BE27CA"/>
    <w:rsid w:val="00BE34C7"/>
    <w:rsid w:val="00BE3D83"/>
    <w:rsid w:val="00BE3F9B"/>
    <w:rsid w:val="00BE4DAA"/>
    <w:rsid w:val="00BE4EC6"/>
    <w:rsid w:val="00BE52FB"/>
    <w:rsid w:val="00BE5A12"/>
    <w:rsid w:val="00BE64FB"/>
    <w:rsid w:val="00BE75D3"/>
    <w:rsid w:val="00BE76C5"/>
    <w:rsid w:val="00BE7B17"/>
    <w:rsid w:val="00BF09EC"/>
    <w:rsid w:val="00BF0B67"/>
    <w:rsid w:val="00BF1B7C"/>
    <w:rsid w:val="00BF2C6C"/>
    <w:rsid w:val="00BF2E19"/>
    <w:rsid w:val="00BF355C"/>
    <w:rsid w:val="00BF463A"/>
    <w:rsid w:val="00BF4FF8"/>
    <w:rsid w:val="00BF5910"/>
    <w:rsid w:val="00BF630D"/>
    <w:rsid w:val="00C005BE"/>
    <w:rsid w:val="00C01413"/>
    <w:rsid w:val="00C01460"/>
    <w:rsid w:val="00C041FB"/>
    <w:rsid w:val="00C0460E"/>
    <w:rsid w:val="00C04DC1"/>
    <w:rsid w:val="00C052BA"/>
    <w:rsid w:val="00C05C2C"/>
    <w:rsid w:val="00C05F61"/>
    <w:rsid w:val="00C06111"/>
    <w:rsid w:val="00C06D27"/>
    <w:rsid w:val="00C07074"/>
    <w:rsid w:val="00C07B77"/>
    <w:rsid w:val="00C104B5"/>
    <w:rsid w:val="00C1094A"/>
    <w:rsid w:val="00C109FD"/>
    <w:rsid w:val="00C10A57"/>
    <w:rsid w:val="00C11498"/>
    <w:rsid w:val="00C11B75"/>
    <w:rsid w:val="00C121D3"/>
    <w:rsid w:val="00C12A04"/>
    <w:rsid w:val="00C12F11"/>
    <w:rsid w:val="00C14B03"/>
    <w:rsid w:val="00C14F02"/>
    <w:rsid w:val="00C16304"/>
    <w:rsid w:val="00C1695A"/>
    <w:rsid w:val="00C17EE0"/>
    <w:rsid w:val="00C20288"/>
    <w:rsid w:val="00C206A6"/>
    <w:rsid w:val="00C21930"/>
    <w:rsid w:val="00C221DD"/>
    <w:rsid w:val="00C22E42"/>
    <w:rsid w:val="00C23000"/>
    <w:rsid w:val="00C2326A"/>
    <w:rsid w:val="00C24A0A"/>
    <w:rsid w:val="00C24A42"/>
    <w:rsid w:val="00C24ABE"/>
    <w:rsid w:val="00C262B8"/>
    <w:rsid w:val="00C26D1B"/>
    <w:rsid w:val="00C26E64"/>
    <w:rsid w:val="00C27638"/>
    <w:rsid w:val="00C2782F"/>
    <w:rsid w:val="00C27DDF"/>
    <w:rsid w:val="00C30397"/>
    <w:rsid w:val="00C30F3E"/>
    <w:rsid w:val="00C32151"/>
    <w:rsid w:val="00C33A7E"/>
    <w:rsid w:val="00C348FB"/>
    <w:rsid w:val="00C34BE7"/>
    <w:rsid w:val="00C34C1A"/>
    <w:rsid w:val="00C3561B"/>
    <w:rsid w:val="00C35C56"/>
    <w:rsid w:val="00C35D0A"/>
    <w:rsid w:val="00C4065D"/>
    <w:rsid w:val="00C406D0"/>
    <w:rsid w:val="00C40B3E"/>
    <w:rsid w:val="00C4273F"/>
    <w:rsid w:val="00C42A73"/>
    <w:rsid w:val="00C436CF"/>
    <w:rsid w:val="00C44A98"/>
    <w:rsid w:val="00C4787A"/>
    <w:rsid w:val="00C50BB7"/>
    <w:rsid w:val="00C50F5B"/>
    <w:rsid w:val="00C529E0"/>
    <w:rsid w:val="00C54A49"/>
    <w:rsid w:val="00C559CB"/>
    <w:rsid w:val="00C55EE5"/>
    <w:rsid w:val="00C56F65"/>
    <w:rsid w:val="00C57910"/>
    <w:rsid w:val="00C57C50"/>
    <w:rsid w:val="00C612B4"/>
    <w:rsid w:val="00C612C8"/>
    <w:rsid w:val="00C6299B"/>
    <w:rsid w:val="00C62DDF"/>
    <w:rsid w:val="00C63128"/>
    <w:rsid w:val="00C6394F"/>
    <w:rsid w:val="00C64B33"/>
    <w:rsid w:val="00C6572D"/>
    <w:rsid w:val="00C66187"/>
    <w:rsid w:val="00C677E5"/>
    <w:rsid w:val="00C710E4"/>
    <w:rsid w:val="00C719DA"/>
    <w:rsid w:val="00C7531D"/>
    <w:rsid w:val="00C754C9"/>
    <w:rsid w:val="00C76A8E"/>
    <w:rsid w:val="00C8117D"/>
    <w:rsid w:val="00C813D0"/>
    <w:rsid w:val="00C82674"/>
    <w:rsid w:val="00C8354B"/>
    <w:rsid w:val="00C85588"/>
    <w:rsid w:val="00C85973"/>
    <w:rsid w:val="00C860AC"/>
    <w:rsid w:val="00C86B69"/>
    <w:rsid w:val="00C86D15"/>
    <w:rsid w:val="00C9002E"/>
    <w:rsid w:val="00C90453"/>
    <w:rsid w:val="00C91B42"/>
    <w:rsid w:val="00C93B42"/>
    <w:rsid w:val="00C94146"/>
    <w:rsid w:val="00C94EAC"/>
    <w:rsid w:val="00C97227"/>
    <w:rsid w:val="00C978F6"/>
    <w:rsid w:val="00C97970"/>
    <w:rsid w:val="00CA00DD"/>
    <w:rsid w:val="00CA05F5"/>
    <w:rsid w:val="00CA19C2"/>
    <w:rsid w:val="00CA36AB"/>
    <w:rsid w:val="00CA36B4"/>
    <w:rsid w:val="00CA36F2"/>
    <w:rsid w:val="00CA4674"/>
    <w:rsid w:val="00CA4D24"/>
    <w:rsid w:val="00CA5829"/>
    <w:rsid w:val="00CA5853"/>
    <w:rsid w:val="00CA6C3F"/>
    <w:rsid w:val="00CA6E1C"/>
    <w:rsid w:val="00CA7C51"/>
    <w:rsid w:val="00CB10D4"/>
    <w:rsid w:val="00CB1736"/>
    <w:rsid w:val="00CB1B2A"/>
    <w:rsid w:val="00CB2BD2"/>
    <w:rsid w:val="00CB381C"/>
    <w:rsid w:val="00CB39D4"/>
    <w:rsid w:val="00CB4850"/>
    <w:rsid w:val="00CB795C"/>
    <w:rsid w:val="00CC036C"/>
    <w:rsid w:val="00CC13FC"/>
    <w:rsid w:val="00CC1573"/>
    <w:rsid w:val="00CC1E17"/>
    <w:rsid w:val="00CC2115"/>
    <w:rsid w:val="00CC536E"/>
    <w:rsid w:val="00CC703A"/>
    <w:rsid w:val="00CC748A"/>
    <w:rsid w:val="00CC7534"/>
    <w:rsid w:val="00CC7D98"/>
    <w:rsid w:val="00CD0450"/>
    <w:rsid w:val="00CD0A25"/>
    <w:rsid w:val="00CD0D9E"/>
    <w:rsid w:val="00CD12BD"/>
    <w:rsid w:val="00CD1589"/>
    <w:rsid w:val="00CD1722"/>
    <w:rsid w:val="00CD1866"/>
    <w:rsid w:val="00CD26EF"/>
    <w:rsid w:val="00CD2DF0"/>
    <w:rsid w:val="00CD3F7C"/>
    <w:rsid w:val="00CD4BC3"/>
    <w:rsid w:val="00CD4C78"/>
    <w:rsid w:val="00CD4CC1"/>
    <w:rsid w:val="00CD4DBA"/>
    <w:rsid w:val="00CD514F"/>
    <w:rsid w:val="00CD572E"/>
    <w:rsid w:val="00CD59ED"/>
    <w:rsid w:val="00CD5AAC"/>
    <w:rsid w:val="00CD6001"/>
    <w:rsid w:val="00CD6A9B"/>
    <w:rsid w:val="00CD7530"/>
    <w:rsid w:val="00CE0964"/>
    <w:rsid w:val="00CE2013"/>
    <w:rsid w:val="00CE2240"/>
    <w:rsid w:val="00CE2755"/>
    <w:rsid w:val="00CE3511"/>
    <w:rsid w:val="00CE35E8"/>
    <w:rsid w:val="00CE3E0C"/>
    <w:rsid w:val="00CE5AFB"/>
    <w:rsid w:val="00CE6064"/>
    <w:rsid w:val="00CE639A"/>
    <w:rsid w:val="00CE6618"/>
    <w:rsid w:val="00CE784A"/>
    <w:rsid w:val="00CE7E97"/>
    <w:rsid w:val="00CF09B9"/>
    <w:rsid w:val="00CF27B3"/>
    <w:rsid w:val="00CF2A09"/>
    <w:rsid w:val="00CF6AC5"/>
    <w:rsid w:val="00CF73CC"/>
    <w:rsid w:val="00D0000F"/>
    <w:rsid w:val="00D0042A"/>
    <w:rsid w:val="00D0091B"/>
    <w:rsid w:val="00D01608"/>
    <w:rsid w:val="00D01E1B"/>
    <w:rsid w:val="00D030FF"/>
    <w:rsid w:val="00D039C0"/>
    <w:rsid w:val="00D04630"/>
    <w:rsid w:val="00D05834"/>
    <w:rsid w:val="00D06094"/>
    <w:rsid w:val="00D10CD2"/>
    <w:rsid w:val="00D11547"/>
    <w:rsid w:val="00D11DE9"/>
    <w:rsid w:val="00D13AA6"/>
    <w:rsid w:val="00D13ABC"/>
    <w:rsid w:val="00D149F9"/>
    <w:rsid w:val="00D14A6A"/>
    <w:rsid w:val="00D2047F"/>
    <w:rsid w:val="00D21AA1"/>
    <w:rsid w:val="00D21EFE"/>
    <w:rsid w:val="00D22D85"/>
    <w:rsid w:val="00D23997"/>
    <w:rsid w:val="00D23BA7"/>
    <w:rsid w:val="00D23D84"/>
    <w:rsid w:val="00D2461F"/>
    <w:rsid w:val="00D24799"/>
    <w:rsid w:val="00D24B36"/>
    <w:rsid w:val="00D24E15"/>
    <w:rsid w:val="00D259AA"/>
    <w:rsid w:val="00D26066"/>
    <w:rsid w:val="00D26237"/>
    <w:rsid w:val="00D2662E"/>
    <w:rsid w:val="00D26A0F"/>
    <w:rsid w:val="00D31698"/>
    <w:rsid w:val="00D31802"/>
    <w:rsid w:val="00D318CB"/>
    <w:rsid w:val="00D31C6D"/>
    <w:rsid w:val="00D31EFB"/>
    <w:rsid w:val="00D35073"/>
    <w:rsid w:val="00D356FE"/>
    <w:rsid w:val="00D3587A"/>
    <w:rsid w:val="00D35DAB"/>
    <w:rsid w:val="00D36C40"/>
    <w:rsid w:val="00D40371"/>
    <w:rsid w:val="00D405A8"/>
    <w:rsid w:val="00D40BCA"/>
    <w:rsid w:val="00D416F2"/>
    <w:rsid w:val="00D41BCE"/>
    <w:rsid w:val="00D4226E"/>
    <w:rsid w:val="00D42D10"/>
    <w:rsid w:val="00D43851"/>
    <w:rsid w:val="00D43EAA"/>
    <w:rsid w:val="00D44416"/>
    <w:rsid w:val="00D447C2"/>
    <w:rsid w:val="00D44ADD"/>
    <w:rsid w:val="00D4532A"/>
    <w:rsid w:val="00D47C52"/>
    <w:rsid w:val="00D47F8E"/>
    <w:rsid w:val="00D5085D"/>
    <w:rsid w:val="00D53DBD"/>
    <w:rsid w:val="00D540AC"/>
    <w:rsid w:val="00D54673"/>
    <w:rsid w:val="00D5511E"/>
    <w:rsid w:val="00D56928"/>
    <w:rsid w:val="00D57EBE"/>
    <w:rsid w:val="00D61AD6"/>
    <w:rsid w:val="00D6213E"/>
    <w:rsid w:val="00D627FE"/>
    <w:rsid w:val="00D62A84"/>
    <w:rsid w:val="00D62D6B"/>
    <w:rsid w:val="00D63DA5"/>
    <w:rsid w:val="00D6450F"/>
    <w:rsid w:val="00D64650"/>
    <w:rsid w:val="00D652FF"/>
    <w:rsid w:val="00D6588B"/>
    <w:rsid w:val="00D66740"/>
    <w:rsid w:val="00D673C4"/>
    <w:rsid w:val="00D674AB"/>
    <w:rsid w:val="00D676CF"/>
    <w:rsid w:val="00D70EDB"/>
    <w:rsid w:val="00D71181"/>
    <w:rsid w:val="00D7122A"/>
    <w:rsid w:val="00D71B67"/>
    <w:rsid w:val="00D72951"/>
    <w:rsid w:val="00D7316B"/>
    <w:rsid w:val="00D73D5B"/>
    <w:rsid w:val="00D74897"/>
    <w:rsid w:val="00D74BC8"/>
    <w:rsid w:val="00D74CA1"/>
    <w:rsid w:val="00D75ED4"/>
    <w:rsid w:val="00D76A0C"/>
    <w:rsid w:val="00D76AAE"/>
    <w:rsid w:val="00D77481"/>
    <w:rsid w:val="00D779D5"/>
    <w:rsid w:val="00D8021E"/>
    <w:rsid w:val="00D8160D"/>
    <w:rsid w:val="00D81B43"/>
    <w:rsid w:val="00D81D08"/>
    <w:rsid w:val="00D842AE"/>
    <w:rsid w:val="00D90066"/>
    <w:rsid w:val="00D907DE"/>
    <w:rsid w:val="00D915F0"/>
    <w:rsid w:val="00D93E71"/>
    <w:rsid w:val="00D956B9"/>
    <w:rsid w:val="00D95DF5"/>
    <w:rsid w:val="00DA0606"/>
    <w:rsid w:val="00DA13C2"/>
    <w:rsid w:val="00DA2AC2"/>
    <w:rsid w:val="00DA2EF2"/>
    <w:rsid w:val="00DA4B58"/>
    <w:rsid w:val="00DA6A3D"/>
    <w:rsid w:val="00DA6D44"/>
    <w:rsid w:val="00DB0373"/>
    <w:rsid w:val="00DB1A2E"/>
    <w:rsid w:val="00DB3D17"/>
    <w:rsid w:val="00DB474F"/>
    <w:rsid w:val="00DB478C"/>
    <w:rsid w:val="00DB4AED"/>
    <w:rsid w:val="00DB50C6"/>
    <w:rsid w:val="00DB56B9"/>
    <w:rsid w:val="00DB5DCC"/>
    <w:rsid w:val="00DB6083"/>
    <w:rsid w:val="00DB6F9C"/>
    <w:rsid w:val="00DB751B"/>
    <w:rsid w:val="00DC004A"/>
    <w:rsid w:val="00DC0081"/>
    <w:rsid w:val="00DC037A"/>
    <w:rsid w:val="00DC0D66"/>
    <w:rsid w:val="00DC1433"/>
    <w:rsid w:val="00DC159D"/>
    <w:rsid w:val="00DC271D"/>
    <w:rsid w:val="00DC2A2F"/>
    <w:rsid w:val="00DC2CC2"/>
    <w:rsid w:val="00DC3A5C"/>
    <w:rsid w:val="00DC3E38"/>
    <w:rsid w:val="00DC4ED6"/>
    <w:rsid w:val="00DC57DD"/>
    <w:rsid w:val="00DC5D9E"/>
    <w:rsid w:val="00DC70ED"/>
    <w:rsid w:val="00DC7467"/>
    <w:rsid w:val="00DD11D9"/>
    <w:rsid w:val="00DD281E"/>
    <w:rsid w:val="00DD4A6F"/>
    <w:rsid w:val="00DD5C5B"/>
    <w:rsid w:val="00DD6757"/>
    <w:rsid w:val="00DD69A7"/>
    <w:rsid w:val="00DD6C58"/>
    <w:rsid w:val="00DD6C95"/>
    <w:rsid w:val="00DD70F1"/>
    <w:rsid w:val="00DD73C9"/>
    <w:rsid w:val="00DD7712"/>
    <w:rsid w:val="00DE14FA"/>
    <w:rsid w:val="00DE1FA2"/>
    <w:rsid w:val="00DE2DF6"/>
    <w:rsid w:val="00DE30E1"/>
    <w:rsid w:val="00DE30F9"/>
    <w:rsid w:val="00DE39ED"/>
    <w:rsid w:val="00DE40A2"/>
    <w:rsid w:val="00DE5FDD"/>
    <w:rsid w:val="00DE6682"/>
    <w:rsid w:val="00DE6C35"/>
    <w:rsid w:val="00DE75A9"/>
    <w:rsid w:val="00DE7BCE"/>
    <w:rsid w:val="00DF08CE"/>
    <w:rsid w:val="00DF16B5"/>
    <w:rsid w:val="00DF2858"/>
    <w:rsid w:val="00DF341B"/>
    <w:rsid w:val="00DF41E9"/>
    <w:rsid w:val="00DF54CB"/>
    <w:rsid w:val="00DF5964"/>
    <w:rsid w:val="00DF59D7"/>
    <w:rsid w:val="00DF6E3D"/>
    <w:rsid w:val="00DF798A"/>
    <w:rsid w:val="00E00321"/>
    <w:rsid w:val="00E01A71"/>
    <w:rsid w:val="00E01C17"/>
    <w:rsid w:val="00E01C3D"/>
    <w:rsid w:val="00E021DB"/>
    <w:rsid w:val="00E03FE9"/>
    <w:rsid w:val="00E050A2"/>
    <w:rsid w:val="00E0583B"/>
    <w:rsid w:val="00E05FF0"/>
    <w:rsid w:val="00E06187"/>
    <w:rsid w:val="00E06B33"/>
    <w:rsid w:val="00E07076"/>
    <w:rsid w:val="00E120A1"/>
    <w:rsid w:val="00E15332"/>
    <w:rsid w:val="00E15774"/>
    <w:rsid w:val="00E16D89"/>
    <w:rsid w:val="00E171F0"/>
    <w:rsid w:val="00E17376"/>
    <w:rsid w:val="00E2062E"/>
    <w:rsid w:val="00E2097E"/>
    <w:rsid w:val="00E20F9B"/>
    <w:rsid w:val="00E21266"/>
    <w:rsid w:val="00E22309"/>
    <w:rsid w:val="00E239C7"/>
    <w:rsid w:val="00E23A12"/>
    <w:rsid w:val="00E23DF0"/>
    <w:rsid w:val="00E24AB7"/>
    <w:rsid w:val="00E2512A"/>
    <w:rsid w:val="00E2619C"/>
    <w:rsid w:val="00E26BEC"/>
    <w:rsid w:val="00E27817"/>
    <w:rsid w:val="00E279A9"/>
    <w:rsid w:val="00E30AA9"/>
    <w:rsid w:val="00E30BF2"/>
    <w:rsid w:val="00E30C59"/>
    <w:rsid w:val="00E3194C"/>
    <w:rsid w:val="00E31F77"/>
    <w:rsid w:val="00E33039"/>
    <w:rsid w:val="00E33DC0"/>
    <w:rsid w:val="00E3421A"/>
    <w:rsid w:val="00E3557C"/>
    <w:rsid w:val="00E3564D"/>
    <w:rsid w:val="00E3654B"/>
    <w:rsid w:val="00E37827"/>
    <w:rsid w:val="00E37AF9"/>
    <w:rsid w:val="00E37B0C"/>
    <w:rsid w:val="00E4090F"/>
    <w:rsid w:val="00E41E05"/>
    <w:rsid w:val="00E42DB5"/>
    <w:rsid w:val="00E43497"/>
    <w:rsid w:val="00E43532"/>
    <w:rsid w:val="00E44805"/>
    <w:rsid w:val="00E4565A"/>
    <w:rsid w:val="00E45E82"/>
    <w:rsid w:val="00E46D72"/>
    <w:rsid w:val="00E470C7"/>
    <w:rsid w:val="00E479B4"/>
    <w:rsid w:val="00E47D10"/>
    <w:rsid w:val="00E5059A"/>
    <w:rsid w:val="00E510F5"/>
    <w:rsid w:val="00E51214"/>
    <w:rsid w:val="00E51B1C"/>
    <w:rsid w:val="00E5260D"/>
    <w:rsid w:val="00E53350"/>
    <w:rsid w:val="00E5437A"/>
    <w:rsid w:val="00E5445D"/>
    <w:rsid w:val="00E54E10"/>
    <w:rsid w:val="00E55AB9"/>
    <w:rsid w:val="00E5734D"/>
    <w:rsid w:val="00E577D8"/>
    <w:rsid w:val="00E60578"/>
    <w:rsid w:val="00E60603"/>
    <w:rsid w:val="00E610F8"/>
    <w:rsid w:val="00E627D3"/>
    <w:rsid w:val="00E6587A"/>
    <w:rsid w:val="00E6618B"/>
    <w:rsid w:val="00E662A3"/>
    <w:rsid w:val="00E67842"/>
    <w:rsid w:val="00E70EA4"/>
    <w:rsid w:val="00E70F55"/>
    <w:rsid w:val="00E71ADB"/>
    <w:rsid w:val="00E75EEA"/>
    <w:rsid w:val="00E763BC"/>
    <w:rsid w:val="00E76849"/>
    <w:rsid w:val="00E809F9"/>
    <w:rsid w:val="00E819A9"/>
    <w:rsid w:val="00E82E56"/>
    <w:rsid w:val="00E83763"/>
    <w:rsid w:val="00E84981"/>
    <w:rsid w:val="00E84FD0"/>
    <w:rsid w:val="00E8555C"/>
    <w:rsid w:val="00E87448"/>
    <w:rsid w:val="00E904F5"/>
    <w:rsid w:val="00E90B69"/>
    <w:rsid w:val="00E91415"/>
    <w:rsid w:val="00E91550"/>
    <w:rsid w:val="00E928C9"/>
    <w:rsid w:val="00E92FB1"/>
    <w:rsid w:val="00E936BB"/>
    <w:rsid w:val="00E93A02"/>
    <w:rsid w:val="00E9566E"/>
    <w:rsid w:val="00E95F4F"/>
    <w:rsid w:val="00E963F1"/>
    <w:rsid w:val="00E97402"/>
    <w:rsid w:val="00E974B3"/>
    <w:rsid w:val="00E97CED"/>
    <w:rsid w:val="00EA1561"/>
    <w:rsid w:val="00EA1B97"/>
    <w:rsid w:val="00EA214F"/>
    <w:rsid w:val="00EA2EAA"/>
    <w:rsid w:val="00EA3714"/>
    <w:rsid w:val="00EA3737"/>
    <w:rsid w:val="00EA43C5"/>
    <w:rsid w:val="00EA4826"/>
    <w:rsid w:val="00EA7D6C"/>
    <w:rsid w:val="00EB0668"/>
    <w:rsid w:val="00EB1E66"/>
    <w:rsid w:val="00EB379D"/>
    <w:rsid w:val="00EB4275"/>
    <w:rsid w:val="00EB5DC4"/>
    <w:rsid w:val="00EB68AC"/>
    <w:rsid w:val="00EB720E"/>
    <w:rsid w:val="00EB7366"/>
    <w:rsid w:val="00EB7677"/>
    <w:rsid w:val="00EB7983"/>
    <w:rsid w:val="00EC0421"/>
    <w:rsid w:val="00EC08BF"/>
    <w:rsid w:val="00EC1DE9"/>
    <w:rsid w:val="00EC2029"/>
    <w:rsid w:val="00EC2CB1"/>
    <w:rsid w:val="00EC332F"/>
    <w:rsid w:val="00EC41D3"/>
    <w:rsid w:val="00EC460E"/>
    <w:rsid w:val="00EC47AD"/>
    <w:rsid w:val="00EC5144"/>
    <w:rsid w:val="00EC5891"/>
    <w:rsid w:val="00EC6652"/>
    <w:rsid w:val="00EC72EC"/>
    <w:rsid w:val="00EC7EC6"/>
    <w:rsid w:val="00ED15E0"/>
    <w:rsid w:val="00ED1687"/>
    <w:rsid w:val="00ED1A8A"/>
    <w:rsid w:val="00ED1EC0"/>
    <w:rsid w:val="00ED20CD"/>
    <w:rsid w:val="00ED251E"/>
    <w:rsid w:val="00ED29BB"/>
    <w:rsid w:val="00ED2CB6"/>
    <w:rsid w:val="00ED3221"/>
    <w:rsid w:val="00ED3511"/>
    <w:rsid w:val="00ED479A"/>
    <w:rsid w:val="00ED49FF"/>
    <w:rsid w:val="00ED564A"/>
    <w:rsid w:val="00ED61CC"/>
    <w:rsid w:val="00ED64D1"/>
    <w:rsid w:val="00ED6E78"/>
    <w:rsid w:val="00ED711D"/>
    <w:rsid w:val="00ED7303"/>
    <w:rsid w:val="00ED76A1"/>
    <w:rsid w:val="00ED78C7"/>
    <w:rsid w:val="00EE29C3"/>
    <w:rsid w:val="00EE3597"/>
    <w:rsid w:val="00EE4230"/>
    <w:rsid w:val="00EE4AEE"/>
    <w:rsid w:val="00EE4CDC"/>
    <w:rsid w:val="00EE53CD"/>
    <w:rsid w:val="00EE6FDE"/>
    <w:rsid w:val="00EE7CA1"/>
    <w:rsid w:val="00EF02C9"/>
    <w:rsid w:val="00EF0DF6"/>
    <w:rsid w:val="00EF2BB2"/>
    <w:rsid w:val="00EF3FCF"/>
    <w:rsid w:val="00EF4155"/>
    <w:rsid w:val="00EF4463"/>
    <w:rsid w:val="00EF4CD7"/>
    <w:rsid w:val="00EF55C6"/>
    <w:rsid w:val="00EF6E7B"/>
    <w:rsid w:val="00EF7678"/>
    <w:rsid w:val="00F02327"/>
    <w:rsid w:val="00F02D78"/>
    <w:rsid w:val="00F02DCD"/>
    <w:rsid w:val="00F031D0"/>
    <w:rsid w:val="00F0344E"/>
    <w:rsid w:val="00F047AB"/>
    <w:rsid w:val="00F04A37"/>
    <w:rsid w:val="00F067BB"/>
    <w:rsid w:val="00F10FD3"/>
    <w:rsid w:val="00F15105"/>
    <w:rsid w:val="00F152D6"/>
    <w:rsid w:val="00F16957"/>
    <w:rsid w:val="00F1792B"/>
    <w:rsid w:val="00F17EF9"/>
    <w:rsid w:val="00F21502"/>
    <w:rsid w:val="00F2280F"/>
    <w:rsid w:val="00F23854"/>
    <w:rsid w:val="00F258B8"/>
    <w:rsid w:val="00F25C49"/>
    <w:rsid w:val="00F27060"/>
    <w:rsid w:val="00F278CF"/>
    <w:rsid w:val="00F27A42"/>
    <w:rsid w:val="00F27FC2"/>
    <w:rsid w:val="00F31A9D"/>
    <w:rsid w:val="00F32E45"/>
    <w:rsid w:val="00F3326C"/>
    <w:rsid w:val="00F3335A"/>
    <w:rsid w:val="00F344F3"/>
    <w:rsid w:val="00F3628D"/>
    <w:rsid w:val="00F36615"/>
    <w:rsid w:val="00F36C73"/>
    <w:rsid w:val="00F37CB2"/>
    <w:rsid w:val="00F402F4"/>
    <w:rsid w:val="00F405B7"/>
    <w:rsid w:val="00F41233"/>
    <w:rsid w:val="00F43B09"/>
    <w:rsid w:val="00F43D01"/>
    <w:rsid w:val="00F445CD"/>
    <w:rsid w:val="00F44810"/>
    <w:rsid w:val="00F44816"/>
    <w:rsid w:val="00F44B87"/>
    <w:rsid w:val="00F458F2"/>
    <w:rsid w:val="00F465D5"/>
    <w:rsid w:val="00F46716"/>
    <w:rsid w:val="00F4700A"/>
    <w:rsid w:val="00F473AC"/>
    <w:rsid w:val="00F473F4"/>
    <w:rsid w:val="00F47F72"/>
    <w:rsid w:val="00F50257"/>
    <w:rsid w:val="00F518A5"/>
    <w:rsid w:val="00F55728"/>
    <w:rsid w:val="00F55E50"/>
    <w:rsid w:val="00F5607D"/>
    <w:rsid w:val="00F57744"/>
    <w:rsid w:val="00F57953"/>
    <w:rsid w:val="00F57E82"/>
    <w:rsid w:val="00F60E90"/>
    <w:rsid w:val="00F61347"/>
    <w:rsid w:val="00F6256D"/>
    <w:rsid w:val="00F62AD8"/>
    <w:rsid w:val="00F62CE2"/>
    <w:rsid w:val="00F63104"/>
    <w:rsid w:val="00F63C81"/>
    <w:rsid w:val="00F63F7D"/>
    <w:rsid w:val="00F64414"/>
    <w:rsid w:val="00F673D9"/>
    <w:rsid w:val="00F674E0"/>
    <w:rsid w:val="00F67AE3"/>
    <w:rsid w:val="00F67CB8"/>
    <w:rsid w:val="00F701D9"/>
    <w:rsid w:val="00F71AA3"/>
    <w:rsid w:val="00F723FA"/>
    <w:rsid w:val="00F72528"/>
    <w:rsid w:val="00F72A0D"/>
    <w:rsid w:val="00F7308C"/>
    <w:rsid w:val="00F74797"/>
    <w:rsid w:val="00F74AFA"/>
    <w:rsid w:val="00F77CD4"/>
    <w:rsid w:val="00F80BBA"/>
    <w:rsid w:val="00F81EB3"/>
    <w:rsid w:val="00F82D66"/>
    <w:rsid w:val="00F83B43"/>
    <w:rsid w:val="00F844AF"/>
    <w:rsid w:val="00F9031C"/>
    <w:rsid w:val="00F90884"/>
    <w:rsid w:val="00F90CAF"/>
    <w:rsid w:val="00F911BD"/>
    <w:rsid w:val="00F920B3"/>
    <w:rsid w:val="00F93B6C"/>
    <w:rsid w:val="00F93F87"/>
    <w:rsid w:val="00F948A3"/>
    <w:rsid w:val="00F951EC"/>
    <w:rsid w:val="00F965EB"/>
    <w:rsid w:val="00F96815"/>
    <w:rsid w:val="00F96CF0"/>
    <w:rsid w:val="00F96FA9"/>
    <w:rsid w:val="00F97AFF"/>
    <w:rsid w:val="00F97EA8"/>
    <w:rsid w:val="00FA11CB"/>
    <w:rsid w:val="00FA2200"/>
    <w:rsid w:val="00FA3955"/>
    <w:rsid w:val="00FA3D20"/>
    <w:rsid w:val="00FB0A2C"/>
    <w:rsid w:val="00FB1600"/>
    <w:rsid w:val="00FB3243"/>
    <w:rsid w:val="00FB35C7"/>
    <w:rsid w:val="00FB6E7F"/>
    <w:rsid w:val="00FC0BC6"/>
    <w:rsid w:val="00FC0D03"/>
    <w:rsid w:val="00FC180A"/>
    <w:rsid w:val="00FC1BDE"/>
    <w:rsid w:val="00FC1E35"/>
    <w:rsid w:val="00FC23F0"/>
    <w:rsid w:val="00FC289A"/>
    <w:rsid w:val="00FC3122"/>
    <w:rsid w:val="00FC3CBF"/>
    <w:rsid w:val="00FC42C9"/>
    <w:rsid w:val="00FC4E64"/>
    <w:rsid w:val="00FC4E7E"/>
    <w:rsid w:val="00FC4F2C"/>
    <w:rsid w:val="00FC59A5"/>
    <w:rsid w:val="00FC69B6"/>
    <w:rsid w:val="00FC736B"/>
    <w:rsid w:val="00FC7681"/>
    <w:rsid w:val="00FC7F44"/>
    <w:rsid w:val="00FC7FC0"/>
    <w:rsid w:val="00FD1B53"/>
    <w:rsid w:val="00FD273A"/>
    <w:rsid w:val="00FD35F8"/>
    <w:rsid w:val="00FD3F33"/>
    <w:rsid w:val="00FD50AA"/>
    <w:rsid w:val="00FD560C"/>
    <w:rsid w:val="00FD6F29"/>
    <w:rsid w:val="00FE0272"/>
    <w:rsid w:val="00FE0E81"/>
    <w:rsid w:val="00FE2C57"/>
    <w:rsid w:val="00FE31DF"/>
    <w:rsid w:val="00FE3FBE"/>
    <w:rsid w:val="00FE52BF"/>
    <w:rsid w:val="00FE706A"/>
    <w:rsid w:val="00FE7217"/>
    <w:rsid w:val="00FE75DC"/>
    <w:rsid w:val="00FE7964"/>
    <w:rsid w:val="00FF132E"/>
    <w:rsid w:val="00FF2017"/>
    <w:rsid w:val="00FF2EC7"/>
    <w:rsid w:val="00FF3B78"/>
    <w:rsid w:val="00FF5589"/>
    <w:rsid w:val="00FF5BD8"/>
    <w:rsid w:val="00FF6778"/>
    <w:rsid w:val="00FF6877"/>
    <w:rsid w:val="00FF68C5"/>
    <w:rsid w:val="00FF6B49"/>
    <w:rsid w:val="00FF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6A3EB2D7"/>
  <w15:docId w15:val="{AB25C310-44A6-4C36-9847-05F9D039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2"/>
      </w:numPr>
      <w:ind w:left="7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51206">
      <w:bodyDiv w:val="1"/>
      <w:marLeft w:val="0"/>
      <w:marRight w:val="0"/>
      <w:marTop w:val="0"/>
      <w:marBottom w:val="0"/>
      <w:divBdr>
        <w:top w:val="none" w:sz="0" w:space="0" w:color="auto"/>
        <w:left w:val="none" w:sz="0" w:space="0" w:color="auto"/>
        <w:bottom w:val="none" w:sz="0" w:space="0" w:color="auto"/>
        <w:right w:val="none" w:sz="0" w:space="0" w:color="auto"/>
      </w:divBdr>
    </w:div>
    <w:div w:id="56100398">
      <w:bodyDiv w:val="1"/>
      <w:marLeft w:val="0"/>
      <w:marRight w:val="0"/>
      <w:marTop w:val="0"/>
      <w:marBottom w:val="0"/>
      <w:divBdr>
        <w:top w:val="none" w:sz="0" w:space="0" w:color="auto"/>
        <w:left w:val="none" w:sz="0" w:space="0" w:color="auto"/>
        <w:bottom w:val="none" w:sz="0" w:space="0" w:color="auto"/>
        <w:right w:val="none" w:sz="0" w:space="0" w:color="auto"/>
      </w:divBdr>
    </w:div>
    <w:div w:id="96289072">
      <w:bodyDiv w:val="1"/>
      <w:marLeft w:val="0"/>
      <w:marRight w:val="0"/>
      <w:marTop w:val="0"/>
      <w:marBottom w:val="0"/>
      <w:divBdr>
        <w:top w:val="none" w:sz="0" w:space="0" w:color="auto"/>
        <w:left w:val="none" w:sz="0" w:space="0" w:color="auto"/>
        <w:bottom w:val="none" w:sz="0" w:space="0" w:color="auto"/>
        <w:right w:val="none" w:sz="0" w:space="0" w:color="auto"/>
      </w:divBdr>
    </w:div>
    <w:div w:id="354773509">
      <w:bodyDiv w:val="1"/>
      <w:marLeft w:val="0"/>
      <w:marRight w:val="0"/>
      <w:marTop w:val="0"/>
      <w:marBottom w:val="0"/>
      <w:divBdr>
        <w:top w:val="none" w:sz="0" w:space="0" w:color="auto"/>
        <w:left w:val="none" w:sz="0" w:space="0" w:color="auto"/>
        <w:bottom w:val="none" w:sz="0" w:space="0" w:color="auto"/>
        <w:right w:val="none" w:sz="0" w:space="0" w:color="auto"/>
      </w:divBdr>
    </w:div>
    <w:div w:id="398983447">
      <w:bodyDiv w:val="1"/>
      <w:marLeft w:val="0"/>
      <w:marRight w:val="0"/>
      <w:marTop w:val="0"/>
      <w:marBottom w:val="0"/>
      <w:divBdr>
        <w:top w:val="none" w:sz="0" w:space="0" w:color="auto"/>
        <w:left w:val="none" w:sz="0" w:space="0" w:color="auto"/>
        <w:bottom w:val="none" w:sz="0" w:space="0" w:color="auto"/>
        <w:right w:val="none" w:sz="0" w:space="0" w:color="auto"/>
      </w:divBdr>
    </w:div>
    <w:div w:id="571475345">
      <w:bodyDiv w:val="1"/>
      <w:marLeft w:val="0"/>
      <w:marRight w:val="0"/>
      <w:marTop w:val="0"/>
      <w:marBottom w:val="0"/>
      <w:divBdr>
        <w:top w:val="none" w:sz="0" w:space="0" w:color="auto"/>
        <w:left w:val="none" w:sz="0" w:space="0" w:color="auto"/>
        <w:bottom w:val="none" w:sz="0" w:space="0" w:color="auto"/>
        <w:right w:val="none" w:sz="0" w:space="0" w:color="auto"/>
      </w:divBdr>
    </w:div>
    <w:div w:id="645283643">
      <w:bodyDiv w:val="1"/>
      <w:marLeft w:val="0"/>
      <w:marRight w:val="0"/>
      <w:marTop w:val="0"/>
      <w:marBottom w:val="0"/>
      <w:divBdr>
        <w:top w:val="none" w:sz="0" w:space="0" w:color="auto"/>
        <w:left w:val="none" w:sz="0" w:space="0" w:color="auto"/>
        <w:bottom w:val="none" w:sz="0" w:space="0" w:color="auto"/>
        <w:right w:val="none" w:sz="0" w:space="0" w:color="auto"/>
      </w:divBdr>
    </w:div>
    <w:div w:id="780103862">
      <w:bodyDiv w:val="1"/>
      <w:marLeft w:val="0"/>
      <w:marRight w:val="0"/>
      <w:marTop w:val="0"/>
      <w:marBottom w:val="0"/>
      <w:divBdr>
        <w:top w:val="none" w:sz="0" w:space="0" w:color="auto"/>
        <w:left w:val="none" w:sz="0" w:space="0" w:color="auto"/>
        <w:bottom w:val="none" w:sz="0" w:space="0" w:color="auto"/>
        <w:right w:val="none" w:sz="0" w:space="0" w:color="auto"/>
      </w:divBdr>
    </w:div>
    <w:div w:id="833297891">
      <w:bodyDiv w:val="1"/>
      <w:marLeft w:val="0"/>
      <w:marRight w:val="0"/>
      <w:marTop w:val="0"/>
      <w:marBottom w:val="0"/>
      <w:divBdr>
        <w:top w:val="none" w:sz="0" w:space="0" w:color="auto"/>
        <w:left w:val="none" w:sz="0" w:space="0" w:color="auto"/>
        <w:bottom w:val="none" w:sz="0" w:space="0" w:color="auto"/>
        <w:right w:val="none" w:sz="0" w:space="0" w:color="auto"/>
      </w:divBdr>
    </w:div>
    <w:div w:id="836456238">
      <w:bodyDiv w:val="1"/>
      <w:marLeft w:val="0"/>
      <w:marRight w:val="0"/>
      <w:marTop w:val="0"/>
      <w:marBottom w:val="0"/>
      <w:divBdr>
        <w:top w:val="none" w:sz="0" w:space="0" w:color="auto"/>
        <w:left w:val="none" w:sz="0" w:space="0" w:color="auto"/>
        <w:bottom w:val="none" w:sz="0" w:space="0" w:color="auto"/>
        <w:right w:val="none" w:sz="0" w:space="0" w:color="auto"/>
      </w:divBdr>
    </w:div>
    <w:div w:id="850025462">
      <w:bodyDiv w:val="1"/>
      <w:marLeft w:val="0"/>
      <w:marRight w:val="0"/>
      <w:marTop w:val="0"/>
      <w:marBottom w:val="0"/>
      <w:divBdr>
        <w:top w:val="none" w:sz="0" w:space="0" w:color="auto"/>
        <w:left w:val="none" w:sz="0" w:space="0" w:color="auto"/>
        <w:bottom w:val="none" w:sz="0" w:space="0" w:color="auto"/>
        <w:right w:val="none" w:sz="0" w:space="0" w:color="auto"/>
      </w:divBdr>
    </w:div>
    <w:div w:id="910508077">
      <w:bodyDiv w:val="1"/>
      <w:marLeft w:val="0"/>
      <w:marRight w:val="0"/>
      <w:marTop w:val="0"/>
      <w:marBottom w:val="0"/>
      <w:divBdr>
        <w:top w:val="none" w:sz="0" w:space="0" w:color="auto"/>
        <w:left w:val="none" w:sz="0" w:space="0" w:color="auto"/>
        <w:bottom w:val="none" w:sz="0" w:space="0" w:color="auto"/>
        <w:right w:val="none" w:sz="0" w:space="0" w:color="auto"/>
      </w:divBdr>
    </w:div>
    <w:div w:id="940839021">
      <w:bodyDiv w:val="1"/>
      <w:marLeft w:val="0"/>
      <w:marRight w:val="0"/>
      <w:marTop w:val="0"/>
      <w:marBottom w:val="0"/>
      <w:divBdr>
        <w:top w:val="none" w:sz="0" w:space="0" w:color="auto"/>
        <w:left w:val="none" w:sz="0" w:space="0" w:color="auto"/>
        <w:bottom w:val="none" w:sz="0" w:space="0" w:color="auto"/>
        <w:right w:val="none" w:sz="0" w:space="0" w:color="auto"/>
      </w:divBdr>
    </w:div>
    <w:div w:id="1050226014">
      <w:bodyDiv w:val="1"/>
      <w:marLeft w:val="0"/>
      <w:marRight w:val="0"/>
      <w:marTop w:val="0"/>
      <w:marBottom w:val="0"/>
      <w:divBdr>
        <w:top w:val="none" w:sz="0" w:space="0" w:color="auto"/>
        <w:left w:val="none" w:sz="0" w:space="0" w:color="auto"/>
        <w:bottom w:val="none" w:sz="0" w:space="0" w:color="auto"/>
        <w:right w:val="none" w:sz="0" w:space="0" w:color="auto"/>
      </w:divBdr>
    </w:div>
    <w:div w:id="1086415655">
      <w:bodyDiv w:val="1"/>
      <w:marLeft w:val="0"/>
      <w:marRight w:val="0"/>
      <w:marTop w:val="0"/>
      <w:marBottom w:val="0"/>
      <w:divBdr>
        <w:top w:val="none" w:sz="0" w:space="0" w:color="auto"/>
        <w:left w:val="none" w:sz="0" w:space="0" w:color="auto"/>
        <w:bottom w:val="none" w:sz="0" w:space="0" w:color="auto"/>
        <w:right w:val="none" w:sz="0" w:space="0" w:color="auto"/>
      </w:divBdr>
    </w:div>
    <w:div w:id="1115250206">
      <w:bodyDiv w:val="1"/>
      <w:marLeft w:val="0"/>
      <w:marRight w:val="0"/>
      <w:marTop w:val="0"/>
      <w:marBottom w:val="0"/>
      <w:divBdr>
        <w:top w:val="none" w:sz="0" w:space="0" w:color="auto"/>
        <w:left w:val="none" w:sz="0" w:space="0" w:color="auto"/>
        <w:bottom w:val="none" w:sz="0" w:space="0" w:color="auto"/>
        <w:right w:val="none" w:sz="0" w:space="0" w:color="auto"/>
      </w:divBdr>
    </w:div>
    <w:div w:id="1171599990">
      <w:bodyDiv w:val="1"/>
      <w:marLeft w:val="0"/>
      <w:marRight w:val="0"/>
      <w:marTop w:val="0"/>
      <w:marBottom w:val="0"/>
      <w:divBdr>
        <w:top w:val="none" w:sz="0" w:space="0" w:color="auto"/>
        <w:left w:val="none" w:sz="0" w:space="0" w:color="auto"/>
        <w:bottom w:val="none" w:sz="0" w:space="0" w:color="auto"/>
        <w:right w:val="none" w:sz="0" w:space="0" w:color="auto"/>
      </w:divBdr>
    </w:div>
    <w:div w:id="1207521411">
      <w:bodyDiv w:val="1"/>
      <w:marLeft w:val="0"/>
      <w:marRight w:val="0"/>
      <w:marTop w:val="0"/>
      <w:marBottom w:val="0"/>
      <w:divBdr>
        <w:top w:val="none" w:sz="0" w:space="0" w:color="auto"/>
        <w:left w:val="none" w:sz="0" w:space="0" w:color="auto"/>
        <w:bottom w:val="none" w:sz="0" w:space="0" w:color="auto"/>
        <w:right w:val="none" w:sz="0" w:space="0" w:color="auto"/>
      </w:divBdr>
    </w:div>
    <w:div w:id="1281767831">
      <w:bodyDiv w:val="1"/>
      <w:marLeft w:val="0"/>
      <w:marRight w:val="0"/>
      <w:marTop w:val="0"/>
      <w:marBottom w:val="0"/>
      <w:divBdr>
        <w:top w:val="none" w:sz="0" w:space="0" w:color="auto"/>
        <w:left w:val="none" w:sz="0" w:space="0" w:color="auto"/>
        <w:bottom w:val="none" w:sz="0" w:space="0" w:color="auto"/>
        <w:right w:val="none" w:sz="0" w:space="0" w:color="auto"/>
      </w:divBdr>
    </w:div>
    <w:div w:id="1359164474">
      <w:bodyDiv w:val="1"/>
      <w:marLeft w:val="0"/>
      <w:marRight w:val="0"/>
      <w:marTop w:val="0"/>
      <w:marBottom w:val="0"/>
      <w:divBdr>
        <w:top w:val="none" w:sz="0" w:space="0" w:color="auto"/>
        <w:left w:val="none" w:sz="0" w:space="0" w:color="auto"/>
        <w:bottom w:val="none" w:sz="0" w:space="0" w:color="auto"/>
        <w:right w:val="none" w:sz="0" w:space="0" w:color="auto"/>
      </w:divBdr>
    </w:div>
    <w:div w:id="1440950744">
      <w:bodyDiv w:val="1"/>
      <w:marLeft w:val="0"/>
      <w:marRight w:val="0"/>
      <w:marTop w:val="0"/>
      <w:marBottom w:val="0"/>
      <w:divBdr>
        <w:top w:val="none" w:sz="0" w:space="0" w:color="auto"/>
        <w:left w:val="none" w:sz="0" w:space="0" w:color="auto"/>
        <w:bottom w:val="none" w:sz="0" w:space="0" w:color="auto"/>
        <w:right w:val="none" w:sz="0" w:space="0" w:color="auto"/>
      </w:divBdr>
      <w:divsChild>
        <w:div w:id="423888278">
          <w:marLeft w:val="0"/>
          <w:marRight w:val="0"/>
          <w:marTop w:val="0"/>
          <w:marBottom w:val="0"/>
          <w:divBdr>
            <w:top w:val="single" w:sz="8" w:space="1" w:color="auto"/>
            <w:left w:val="single" w:sz="8" w:space="4" w:color="auto"/>
            <w:bottom w:val="single" w:sz="8" w:space="1" w:color="auto"/>
            <w:right w:val="single" w:sz="8" w:space="4" w:color="auto"/>
          </w:divBdr>
        </w:div>
      </w:divsChild>
    </w:div>
    <w:div w:id="1504660295">
      <w:bodyDiv w:val="1"/>
      <w:marLeft w:val="0"/>
      <w:marRight w:val="0"/>
      <w:marTop w:val="0"/>
      <w:marBottom w:val="0"/>
      <w:divBdr>
        <w:top w:val="none" w:sz="0" w:space="0" w:color="auto"/>
        <w:left w:val="none" w:sz="0" w:space="0" w:color="auto"/>
        <w:bottom w:val="none" w:sz="0" w:space="0" w:color="auto"/>
        <w:right w:val="none" w:sz="0" w:space="0" w:color="auto"/>
      </w:divBdr>
    </w:div>
    <w:div w:id="1544558268">
      <w:bodyDiv w:val="1"/>
      <w:marLeft w:val="0"/>
      <w:marRight w:val="0"/>
      <w:marTop w:val="0"/>
      <w:marBottom w:val="0"/>
      <w:divBdr>
        <w:top w:val="none" w:sz="0" w:space="0" w:color="auto"/>
        <w:left w:val="none" w:sz="0" w:space="0" w:color="auto"/>
        <w:bottom w:val="none" w:sz="0" w:space="0" w:color="auto"/>
        <w:right w:val="none" w:sz="0" w:space="0" w:color="auto"/>
      </w:divBdr>
    </w:div>
    <w:div w:id="1741052325">
      <w:bodyDiv w:val="1"/>
      <w:marLeft w:val="0"/>
      <w:marRight w:val="0"/>
      <w:marTop w:val="0"/>
      <w:marBottom w:val="0"/>
      <w:divBdr>
        <w:top w:val="none" w:sz="0" w:space="0" w:color="auto"/>
        <w:left w:val="none" w:sz="0" w:space="0" w:color="auto"/>
        <w:bottom w:val="none" w:sz="0" w:space="0" w:color="auto"/>
        <w:right w:val="none" w:sz="0" w:space="0" w:color="auto"/>
      </w:divBdr>
    </w:div>
    <w:div w:id="1886747443">
      <w:bodyDiv w:val="1"/>
      <w:marLeft w:val="0"/>
      <w:marRight w:val="0"/>
      <w:marTop w:val="0"/>
      <w:marBottom w:val="0"/>
      <w:divBdr>
        <w:top w:val="none" w:sz="0" w:space="0" w:color="auto"/>
        <w:left w:val="none" w:sz="0" w:space="0" w:color="auto"/>
        <w:bottom w:val="none" w:sz="0" w:space="0" w:color="auto"/>
        <w:right w:val="none" w:sz="0" w:space="0" w:color="auto"/>
      </w:divBdr>
    </w:div>
    <w:div w:id="1904411101">
      <w:bodyDiv w:val="1"/>
      <w:marLeft w:val="0"/>
      <w:marRight w:val="0"/>
      <w:marTop w:val="0"/>
      <w:marBottom w:val="0"/>
      <w:divBdr>
        <w:top w:val="none" w:sz="0" w:space="0" w:color="auto"/>
        <w:left w:val="none" w:sz="0" w:space="0" w:color="auto"/>
        <w:bottom w:val="none" w:sz="0" w:space="0" w:color="auto"/>
        <w:right w:val="none" w:sz="0" w:space="0" w:color="auto"/>
      </w:divBdr>
    </w:div>
    <w:div w:id="2025396134">
      <w:bodyDiv w:val="1"/>
      <w:marLeft w:val="0"/>
      <w:marRight w:val="0"/>
      <w:marTop w:val="0"/>
      <w:marBottom w:val="0"/>
      <w:divBdr>
        <w:top w:val="none" w:sz="0" w:space="0" w:color="auto"/>
        <w:left w:val="none" w:sz="0" w:space="0" w:color="auto"/>
        <w:bottom w:val="none" w:sz="0" w:space="0" w:color="auto"/>
        <w:right w:val="none" w:sz="0" w:space="0" w:color="auto"/>
      </w:divBdr>
    </w:div>
    <w:div w:id="2065906888">
      <w:bodyDiv w:val="1"/>
      <w:marLeft w:val="0"/>
      <w:marRight w:val="0"/>
      <w:marTop w:val="0"/>
      <w:marBottom w:val="0"/>
      <w:divBdr>
        <w:top w:val="none" w:sz="0" w:space="0" w:color="auto"/>
        <w:left w:val="none" w:sz="0" w:space="0" w:color="auto"/>
        <w:bottom w:val="none" w:sz="0" w:space="0" w:color="auto"/>
        <w:right w:val="none" w:sz="0" w:space="0" w:color="auto"/>
      </w:divBdr>
    </w:div>
    <w:div w:id="208903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c6@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1DC9C-951D-4931-A363-25BA067B7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2799</Words>
  <Characters>15449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18212</CharactersWithSpaces>
  <SharedDoc>false</SharedDoc>
  <HLinks>
    <vt:vector size="126" baseType="variant">
      <vt:variant>
        <vt:i4>2293806</vt:i4>
      </vt:variant>
      <vt:variant>
        <vt:i4>117</vt:i4>
      </vt:variant>
      <vt:variant>
        <vt:i4>0</vt:i4>
      </vt:variant>
      <vt:variant>
        <vt:i4>5</vt:i4>
      </vt:variant>
      <vt:variant>
        <vt:lpwstr>http://www.cdc.gov/nchs/data/bsc/NHISFinalReportwithexecsumm112108.pdf</vt:lpwstr>
      </vt:variant>
      <vt:variant>
        <vt:lpwstr/>
      </vt:variant>
      <vt:variant>
        <vt:i4>2293806</vt:i4>
      </vt:variant>
      <vt:variant>
        <vt:i4>114</vt:i4>
      </vt:variant>
      <vt:variant>
        <vt:i4>0</vt:i4>
      </vt:variant>
      <vt:variant>
        <vt:i4>5</vt:i4>
      </vt:variant>
      <vt:variant>
        <vt:lpwstr>http://www.cdc.gov/nchs/data/bsc/NHISFinalReportwithexecsumm112108.pdf</vt:lpwstr>
      </vt:variant>
      <vt:variant>
        <vt:lpwstr/>
      </vt:variant>
      <vt:variant>
        <vt:i4>1245232</vt:i4>
      </vt:variant>
      <vt:variant>
        <vt:i4>107</vt:i4>
      </vt:variant>
      <vt:variant>
        <vt:i4>0</vt:i4>
      </vt:variant>
      <vt:variant>
        <vt:i4>5</vt:i4>
      </vt:variant>
      <vt:variant>
        <vt:lpwstr/>
      </vt:variant>
      <vt:variant>
        <vt:lpwstr>_Toc401151048</vt:lpwstr>
      </vt:variant>
      <vt:variant>
        <vt:i4>1245232</vt:i4>
      </vt:variant>
      <vt:variant>
        <vt:i4>101</vt:i4>
      </vt:variant>
      <vt:variant>
        <vt:i4>0</vt:i4>
      </vt:variant>
      <vt:variant>
        <vt:i4>5</vt:i4>
      </vt:variant>
      <vt:variant>
        <vt:lpwstr/>
      </vt:variant>
      <vt:variant>
        <vt:lpwstr>_Toc401151047</vt:lpwstr>
      </vt:variant>
      <vt:variant>
        <vt:i4>1245232</vt:i4>
      </vt:variant>
      <vt:variant>
        <vt:i4>95</vt:i4>
      </vt:variant>
      <vt:variant>
        <vt:i4>0</vt:i4>
      </vt:variant>
      <vt:variant>
        <vt:i4>5</vt:i4>
      </vt:variant>
      <vt:variant>
        <vt:lpwstr/>
      </vt:variant>
      <vt:variant>
        <vt:lpwstr>_Toc401151046</vt:lpwstr>
      </vt:variant>
      <vt:variant>
        <vt:i4>1245232</vt:i4>
      </vt:variant>
      <vt:variant>
        <vt:i4>89</vt:i4>
      </vt:variant>
      <vt:variant>
        <vt:i4>0</vt:i4>
      </vt:variant>
      <vt:variant>
        <vt:i4>5</vt:i4>
      </vt:variant>
      <vt:variant>
        <vt:lpwstr/>
      </vt:variant>
      <vt:variant>
        <vt:lpwstr>_Toc401151045</vt:lpwstr>
      </vt:variant>
      <vt:variant>
        <vt:i4>1245232</vt:i4>
      </vt:variant>
      <vt:variant>
        <vt:i4>83</vt:i4>
      </vt:variant>
      <vt:variant>
        <vt:i4>0</vt:i4>
      </vt:variant>
      <vt:variant>
        <vt:i4>5</vt:i4>
      </vt:variant>
      <vt:variant>
        <vt:lpwstr/>
      </vt:variant>
      <vt:variant>
        <vt:lpwstr>_Toc401151044</vt:lpwstr>
      </vt:variant>
      <vt:variant>
        <vt:i4>1245232</vt:i4>
      </vt:variant>
      <vt:variant>
        <vt:i4>77</vt:i4>
      </vt:variant>
      <vt:variant>
        <vt:i4>0</vt:i4>
      </vt:variant>
      <vt:variant>
        <vt:i4>5</vt:i4>
      </vt:variant>
      <vt:variant>
        <vt:lpwstr/>
      </vt:variant>
      <vt:variant>
        <vt:lpwstr>_Toc401151043</vt:lpwstr>
      </vt:variant>
      <vt:variant>
        <vt:i4>1245232</vt:i4>
      </vt:variant>
      <vt:variant>
        <vt:i4>71</vt:i4>
      </vt:variant>
      <vt:variant>
        <vt:i4>0</vt:i4>
      </vt:variant>
      <vt:variant>
        <vt:i4>5</vt:i4>
      </vt:variant>
      <vt:variant>
        <vt:lpwstr/>
      </vt:variant>
      <vt:variant>
        <vt:lpwstr>_Toc401151042</vt:lpwstr>
      </vt:variant>
      <vt:variant>
        <vt:i4>1245232</vt:i4>
      </vt:variant>
      <vt:variant>
        <vt:i4>65</vt:i4>
      </vt:variant>
      <vt:variant>
        <vt:i4>0</vt:i4>
      </vt:variant>
      <vt:variant>
        <vt:i4>5</vt:i4>
      </vt:variant>
      <vt:variant>
        <vt:lpwstr/>
      </vt:variant>
      <vt:variant>
        <vt:lpwstr>_Toc401151041</vt:lpwstr>
      </vt:variant>
      <vt:variant>
        <vt:i4>1245232</vt:i4>
      </vt:variant>
      <vt:variant>
        <vt:i4>59</vt:i4>
      </vt:variant>
      <vt:variant>
        <vt:i4>0</vt:i4>
      </vt:variant>
      <vt:variant>
        <vt:i4>5</vt:i4>
      </vt:variant>
      <vt:variant>
        <vt:lpwstr/>
      </vt:variant>
      <vt:variant>
        <vt:lpwstr>_Toc401151040</vt:lpwstr>
      </vt:variant>
      <vt:variant>
        <vt:i4>1310768</vt:i4>
      </vt:variant>
      <vt:variant>
        <vt:i4>53</vt:i4>
      </vt:variant>
      <vt:variant>
        <vt:i4>0</vt:i4>
      </vt:variant>
      <vt:variant>
        <vt:i4>5</vt:i4>
      </vt:variant>
      <vt:variant>
        <vt:lpwstr/>
      </vt:variant>
      <vt:variant>
        <vt:lpwstr>_Toc401151039</vt:lpwstr>
      </vt:variant>
      <vt:variant>
        <vt:i4>1310768</vt:i4>
      </vt:variant>
      <vt:variant>
        <vt:i4>47</vt:i4>
      </vt:variant>
      <vt:variant>
        <vt:i4>0</vt:i4>
      </vt:variant>
      <vt:variant>
        <vt:i4>5</vt:i4>
      </vt:variant>
      <vt:variant>
        <vt:lpwstr/>
      </vt:variant>
      <vt:variant>
        <vt:lpwstr>_Toc401151038</vt:lpwstr>
      </vt:variant>
      <vt:variant>
        <vt:i4>1310768</vt:i4>
      </vt:variant>
      <vt:variant>
        <vt:i4>41</vt:i4>
      </vt:variant>
      <vt:variant>
        <vt:i4>0</vt:i4>
      </vt:variant>
      <vt:variant>
        <vt:i4>5</vt:i4>
      </vt:variant>
      <vt:variant>
        <vt:lpwstr/>
      </vt:variant>
      <vt:variant>
        <vt:lpwstr>_Toc401151037</vt:lpwstr>
      </vt:variant>
      <vt:variant>
        <vt:i4>1310768</vt:i4>
      </vt:variant>
      <vt:variant>
        <vt:i4>35</vt:i4>
      </vt:variant>
      <vt:variant>
        <vt:i4>0</vt:i4>
      </vt:variant>
      <vt:variant>
        <vt:i4>5</vt:i4>
      </vt:variant>
      <vt:variant>
        <vt:lpwstr/>
      </vt:variant>
      <vt:variant>
        <vt:lpwstr>_Toc401151036</vt:lpwstr>
      </vt:variant>
      <vt:variant>
        <vt:i4>1310768</vt:i4>
      </vt:variant>
      <vt:variant>
        <vt:i4>29</vt:i4>
      </vt:variant>
      <vt:variant>
        <vt:i4>0</vt:i4>
      </vt:variant>
      <vt:variant>
        <vt:i4>5</vt:i4>
      </vt:variant>
      <vt:variant>
        <vt:lpwstr/>
      </vt:variant>
      <vt:variant>
        <vt:lpwstr>_Toc401151035</vt:lpwstr>
      </vt:variant>
      <vt:variant>
        <vt:i4>1310768</vt:i4>
      </vt:variant>
      <vt:variant>
        <vt:i4>23</vt:i4>
      </vt:variant>
      <vt:variant>
        <vt:i4>0</vt:i4>
      </vt:variant>
      <vt:variant>
        <vt:i4>5</vt:i4>
      </vt:variant>
      <vt:variant>
        <vt:lpwstr/>
      </vt:variant>
      <vt:variant>
        <vt:lpwstr>_Toc401151034</vt:lpwstr>
      </vt:variant>
      <vt:variant>
        <vt:i4>1310768</vt:i4>
      </vt:variant>
      <vt:variant>
        <vt:i4>17</vt:i4>
      </vt:variant>
      <vt:variant>
        <vt:i4>0</vt:i4>
      </vt:variant>
      <vt:variant>
        <vt:i4>5</vt:i4>
      </vt:variant>
      <vt:variant>
        <vt:lpwstr/>
      </vt:variant>
      <vt:variant>
        <vt:lpwstr>_Toc401151033</vt:lpwstr>
      </vt:variant>
      <vt:variant>
        <vt:i4>1310768</vt:i4>
      </vt:variant>
      <vt:variant>
        <vt:i4>11</vt:i4>
      </vt:variant>
      <vt:variant>
        <vt:i4>0</vt:i4>
      </vt:variant>
      <vt:variant>
        <vt:i4>5</vt:i4>
      </vt:variant>
      <vt:variant>
        <vt:lpwstr/>
      </vt:variant>
      <vt:variant>
        <vt:lpwstr>_Toc401151032</vt:lpwstr>
      </vt:variant>
      <vt:variant>
        <vt:i4>1310768</vt:i4>
      </vt:variant>
      <vt:variant>
        <vt:i4>5</vt:i4>
      </vt:variant>
      <vt:variant>
        <vt:i4>0</vt:i4>
      </vt:variant>
      <vt:variant>
        <vt:i4>5</vt:i4>
      </vt:variant>
      <vt:variant>
        <vt:lpwstr/>
      </vt:variant>
      <vt:variant>
        <vt:lpwstr>_Toc401151031</vt:lpwstr>
      </vt:variant>
      <vt:variant>
        <vt:i4>589943</vt:i4>
      </vt:variant>
      <vt:variant>
        <vt:i4>0</vt:i4>
      </vt:variant>
      <vt:variant>
        <vt:i4>0</vt:i4>
      </vt:variant>
      <vt:variant>
        <vt:i4>5</vt:i4>
      </vt:variant>
      <vt:variant>
        <vt:lpwstr>mailto:mlc6@cdc.gov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gnx5</dc:creator>
  <cp:keywords/>
  <dc:description/>
  <cp:lastModifiedBy>King, Summer (CDC/DDPHSS/NCHS/OD)</cp:lastModifiedBy>
  <cp:revision>4</cp:revision>
  <cp:lastPrinted>2020-01-08T16:43:00Z</cp:lastPrinted>
  <dcterms:created xsi:type="dcterms:W3CDTF">2021-10-25T22:53:00Z</dcterms:created>
  <dcterms:modified xsi:type="dcterms:W3CDTF">2021-10-27T12:47:00Z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2021-06-02T15:07:49Z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64d45c3e-8e38-4de9-8948-256eae10b5ca</vt:lpwstr>
  </property>
  <property fmtid="{D5CDD505-2E9C-101B-9397-08002B2CF9AE}" pid="8" name="MSIP_Label_7b94a7b8-f06c-4dfe-bdcc-9b548fd58c31_ContentBits">
    <vt:lpwstr>0</vt:lpwstr>
  </property>
</Properties>
</file>