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D595F" w:rsidR="009D595F" w:rsidP="00B06E59" w:rsidRDefault="00B06E59" w14:paraId="490245F7" w14:textId="150279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595F">
        <w:rPr>
          <w:rFonts w:ascii="Times New Roman" w:hAnsi="Times New Roman" w:cs="Times New Roman"/>
          <w:b/>
          <w:bCs/>
          <w:sz w:val="28"/>
          <w:szCs w:val="28"/>
        </w:rPr>
        <w:t xml:space="preserve">Attachment </w:t>
      </w:r>
      <w:r w:rsidRPr="009D595F" w:rsidR="009D595F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B85202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9D595F" w:rsidP="00B06E59" w:rsidRDefault="00F5276F" w14:paraId="47F2D2D5" w14:textId="62A86C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276F">
        <w:rPr>
          <w:rFonts w:ascii="Times New Roman" w:hAnsi="Times New Roman" w:cs="Times New Roman"/>
          <w:b/>
          <w:bCs/>
          <w:sz w:val="28"/>
          <w:szCs w:val="28"/>
        </w:rPr>
        <w:t xml:space="preserve">2022, 2023 NHIS Potential </w:t>
      </w:r>
      <w:r w:rsidR="00B85202">
        <w:rPr>
          <w:rFonts w:ascii="Times New Roman" w:hAnsi="Times New Roman" w:cs="Times New Roman"/>
          <w:b/>
          <w:bCs/>
          <w:sz w:val="28"/>
          <w:szCs w:val="28"/>
        </w:rPr>
        <w:t xml:space="preserve">Sponsored </w:t>
      </w:r>
      <w:r w:rsidRPr="00F5276F">
        <w:rPr>
          <w:rFonts w:ascii="Times New Roman" w:hAnsi="Times New Roman" w:cs="Times New Roman"/>
          <w:b/>
          <w:bCs/>
          <w:sz w:val="28"/>
          <w:szCs w:val="28"/>
        </w:rPr>
        <w:t xml:space="preserve">Content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5276F">
        <w:rPr>
          <w:rFonts w:ascii="Times New Roman" w:hAnsi="Times New Roman" w:cs="Times New Roman"/>
          <w:b/>
          <w:bCs/>
          <w:sz w:val="28"/>
          <w:szCs w:val="28"/>
        </w:rPr>
        <w:t xml:space="preserve"> Summary</w:t>
      </w:r>
    </w:p>
    <w:p w:rsidRPr="0051181D" w:rsidR="00F5276F" w:rsidP="00B06E59" w:rsidRDefault="00F5276F" w14:paraId="4C2DF1A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C92" w:rsidP="006D6C92" w:rsidRDefault="006D6C92" w14:paraId="384A31DF" w14:textId="39BD3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This attachment summarizes planned sponsored content, potential sponsored content and potential content related to the Healthy People </w:t>
      </w:r>
      <w:r>
        <w:rPr>
          <w:rFonts w:ascii="Times New Roman" w:hAnsi="Times New Roman" w:cs="Times New Roman"/>
          <w:sz w:val="24"/>
          <w:szCs w:val="24"/>
        </w:rPr>
        <w:t xml:space="preserve">2030 </w:t>
      </w:r>
      <w:r w:rsidRPr="0051181D">
        <w:rPr>
          <w:rFonts w:ascii="Times New Roman" w:hAnsi="Times New Roman" w:cs="Times New Roman"/>
          <w:sz w:val="24"/>
          <w:szCs w:val="24"/>
        </w:rPr>
        <w:t>initiative expected to be fielded in the years 2022-2023.</w:t>
      </w:r>
      <w:r>
        <w:rPr>
          <w:rFonts w:ascii="Times New Roman" w:hAnsi="Times New Roman" w:cs="Times New Roman"/>
          <w:sz w:val="24"/>
          <w:szCs w:val="24"/>
        </w:rPr>
        <w:t xml:space="preserve"> (See Attachment 12b for the full list of objectives for which the NHIS is the data source.)</w:t>
      </w:r>
    </w:p>
    <w:p w:rsidRPr="0051181D" w:rsidR="006D6C92" w:rsidP="006D6C92" w:rsidRDefault="006D6C92" w14:paraId="5EB0846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1181D" w:rsidR="00E77774" w:rsidP="00B06E59" w:rsidRDefault="00E77774" w14:paraId="2EEC29A8" w14:textId="738CE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Several content areas by sponsors </w:t>
      </w:r>
      <w:r w:rsidR="004035F0">
        <w:rPr>
          <w:rFonts w:ascii="Times New Roman" w:hAnsi="Times New Roman" w:cs="Times New Roman"/>
          <w:sz w:val="24"/>
          <w:szCs w:val="24"/>
        </w:rPr>
        <w:t>are proposed to</w:t>
      </w:r>
      <w:r w:rsidRPr="0051181D">
        <w:rPr>
          <w:rFonts w:ascii="Times New Roman" w:hAnsi="Times New Roman" w:cs="Times New Roman"/>
          <w:sz w:val="24"/>
          <w:szCs w:val="24"/>
        </w:rPr>
        <w:t xml:space="preserve"> be added in 2022 or 2023.  These include items on </w:t>
      </w:r>
      <w:r w:rsidR="004035F0">
        <w:rPr>
          <w:rFonts w:ascii="Times New Roman" w:hAnsi="Times New Roman" w:cs="Times New Roman"/>
          <w:sz w:val="24"/>
          <w:szCs w:val="24"/>
        </w:rPr>
        <w:t>diet and nutrition, cancer risk, and c</w:t>
      </w:r>
      <w:r w:rsidRPr="0051181D" w:rsidR="00802D15">
        <w:rPr>
          <w:rFonts w:ascii="Times New Roman" w:hAnsi="Times New Roman" w:cs="Times New Roman"/>
          <w:sz w:val="24"/>
          <w:szCs w:val="24"/>
        </w:rPr>
        <w:t xml:space="preserve">omplementary and </w:t>
      </w:r>
      <w:r w:rsidR="004035F0">
        <w:rPr>
          <w:rFonts w:ascii="Times New Roman" w:hAnsi="Times New Roman" w:cs="Times New Roman"/>
          <w:sz w:val="24"/>
          <w:szCs w:val="24"/>
        </w:rPr>
        <w:t>i</w:t>
      </w:r>
      <w:r w:rsidRPr="0051181D" w:rsidR="00802D15">
        <w:rPr>
          <w:rFonts w:ascii="Times New Roman" w:hAnsi="Times New Roman" w:cs="Times New Roman"/>
          <w:sz w:val="24"/>
          <w:szCs w:val="24"/>
        </w:rPr>
        <w:t xml:space="preserve">ntegrative </w:t>
      </w:r>
      <w:r w:rsidR="004035F0">
        <w:rPr>
          <w:rFonts w:ascii="Times New Roman" w:hAnsi="Times New Roman" w:cs="Times New Roman"/>
          <w:sz w:val="24"/>
          <w:szCs w:val="24"/>
        </w:rPr>
        <w:t>h</w:t>
      </w:r>
      <w:r w:rsidRPr="0051181D" w:rsidR="00802D15">
        <w:rPr>
          <w:rFonts w:ascii="Times New Roman" w:hAnsi="Times New Roman" w:cs="Times New Roman"/>
          <w:sz w:val="24"/>
          <w:szCs w:val="24"/>
        </w:rPr>
        <w:t>ealth</w:t>
      </w:r>
      <w:r w:rsidR="004035F0">
        <w:rPr>
          <w:rFonts w:ascii="Times New Roman" w:hAnsi="Times New Roman" w:cs="Times New Roman"/>
          <w:sz w:val="24"/>
          <w:szCs w:val="24"/>
        </w:rPr>
        <w:t>.</w:t>
      </w:r>
      <w:r w:rsidRPr="0051181D" w:rsidR="00802D15">
        <w:rPr>
          <w:rFonts w:ascii="Times New Roman" w:hAnsi="Times New Roman" w:cs="Times New Roman"/>
          <w:sz w:val="24"/>
          <w:szCs w:val="24"/>
        </w:rPr>
        <w:t xml:space="preserve">  The Complementary and Integrative Health items will undergo cognitive testing prior to fielding.</w:t>
      </w:r>
    </w:p>
    <w:p w:rsidRPr="0051181D" w:rsidR="00E77774" w:rsidP="00B06E59" w:rsidRDefault="00E77774" w14:paraId="3506DADD" w14:textId="7DC40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1181D" w:rsidR="00EA7F72" w:rsidP="00B06E59" w:rsidRDefault="00EA7F72" w14:paraId="2889F5C4" w14:textId="5712A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Add</w:t>
      </w:r>
      <w:r w:rsidR="004035F0">
        <w:rPr>
          <w:rFonts w:ascii="Times New Roman" w:hAnsi="Times New Roman" w:cs="Times New Roman"/>
          <w:sz w:val="24"/>
          <w:szCs w:val="24"/>
        </w:rPr>
        <w:t>i</w:t>
      </w:r>
      <w:r w:rsidRPr="0051181D">
        <w:rPr>
          <w:rFonts w:ascii="Times New Roman" w:hAnsi="Times New Roman" w:cs="Times New Roman"/>
          <w:sz w:val="24"/>
          <w:szCs w:val="24"/>
        </w:rPr>
        <w:t xml:space="preserve">tionally, </w:t>
      </w:r>
      <w:r w:rsidR="004035F0">
        <w:rPr>
          <w:rFonts w:ascii="Times New Roman" w:hAnsi="Times New Roman" w:cs="Times New Roman"/>
          <w:sz w:val="24"/>
          <w:szCs w:val="24"/>
        </w:rPr>
        <w:t xml:space="preserve">some content previously on the NHIS may be </w:t>
      </w:r>
      <w:r w:rsidRPr="0051181D">
        <w:rPr>
          <w:rFonts w:ascii="Times New Roman" w:hAnsi="Times New Roman" w:cs="Times New Roman"/>
          <w:sz w:val="24"/>
          <w:szCs w:val="24"/>
        </w:rPr>
        <w:t>sponsor</w:t>
      </w:r>
      <w:r w:rsidR="004035F0">
        <w:rPr>
          <w:rFonts w:ascii="Times New Roman" w:hAnsi="Times New Roman" w:cs="Times New Roman"/>
          <w:sz w:val="24"/>
          <w:szCs w:val="24"/>
        </w:rPr>
        <w:t xml:space="preserve">ed should sufficient funding become available. This content </w:t>
      </w:r>
      <w:r w:rsidR="009D595F">
        <w:rPr>
          <w:rFonts w:ascii="Times New Roman" w:hAnsi="Times New Roman" w:cs="Times New Roman"/>
          <w:sz w:val="24"/>
          <w:szCs w:val="24"/>
        </w:rPr>
        <w:t xml:space="preserve">may </w:t>
      </w:r>
      <w:r w:rsidR="004035F0">
        <w:rPr>
          <w:rFonts w:ascii="Times New Roman" w:hAnsi="Times New Roman" w:cs="Times New Roman"/>
          <w:sz w:val="24"/>
          <w:szCs w:val="24"/>
        </w:rPr>
        <w:t>include items on immunizations, diabetes, diabetes prevention, arthritis, asthma, and blood donations.</w:t>
      </w:r>
    </w:p>
    <w:p w:rsidR="00EA7F72" w:rsidP="00B06E59" w:rsidRDefault="00EA7F72" w14:paraId="45548E95" w14:textId="2585B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1181D" w:rsidR="006D6C92" w:rsidP="006D6C92" w:rsidRDefault="006D6C92" w14:paraId="58F6DBBE" w14:textId="44CDE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Finally, the NHIS is a data source for Healthy People initiative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1181D">
        <w:rPr>
          <w:rFonts w:ascii="Times New Roman" w:hAnsi="Times New Roman" w:cs="Times New Roman"/>
          <w:sz w:val="24"/>
          <w:szCs w:val="24"/>
        </w:rPr>
        <w:t xml:space="preserve">, the most recent being the 2030.  It is likely the program will want baseline data from the NHIS starting in 2022 or 2023.  </w:t>
      </w:r>
      <w:r>
        <w:rPr>
          <w:rFonts w:ascii="Times New Roman" w:hAnsi="Times New Roman" w:cs="Times New Roman"/>
          <w:sz w:val="24"/>
          <w:szCs w:val="24"/>
        </w:rPr>
        <w:t xml:space="preserve">Topics previously fielded on the NHIS and slated as a source for Healthy People 2030 objectives include vision, hearing, balance, and voice, speech and language.  </w:t>
      </w:r>
    </w:p>
    <w:p w:rsidRPr="0051181D" w:rsidR="006D6C92" w:rsidP="00B06E59" w:rsidRDefault="006D6C92" w14:paraId="14CEB4B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1181D" w:rsidR="001B4D84" w:rsidP="00B06E59" w:rsidRDefault="001B4D84" w14:paraId="55D966C9" w14:textId="3495509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1181D">
        <w:rPr>
          <w:rFonts w:ascii="Times New Roman" w:hAnsi="Times New Roman" w:cs="Times New Roman"/>
          <w:i/>
          <w:iCs/>
          <w:sz w:val="24"/>
          <w:szCs w:val="24"/>
        </w:rPr>
        <w:t xml:space="preserve">Note: Content </w:t>
      </w:r>
      <w:r w:rsidR="00C90838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51181D">
        <w:rPr>
          <w:rFonts w:ascii="Times New Roman" w:hAnsi="Times New Roman" w:cs="Times New Roman"/>
          <w:i/>
          <w:iCs/>
          <w:sz w:val="24"/>
          <w:szCs w:val="24"/>
        </w:rPr>
        <w:t xml:space="preserve">efers to Sample Adult </w:t>
      </w:r>
      <w:r w:rsidR="004035F0">
        <w:rPr>
          <w:rFonts w:ascii="Times New Roman" w:hAnsi="Times New Roman" w:cs="Times New Roman"/>
          <w:i/>
          <w:iCs/>
          <w:sz w:val="24"/>
          <w:szCs w:val="24"/>
        </w:rPr>
        <w:t xml:space="preserve">only </w:t>
      </w:r>
      <w:r w:rsidRPr="0051181D">
        <w:rPr>
          <w:rFonts w:ascii="Times New Roman" w:hAnsi="Times New Roman" w:cs="Times New Roman"/>
          <w:i/>
          <w:iCs/>
          <w:sz w:val="24"/>
          <w:szCs w:val="24"/>
        </w:rPr>
        <w:t>unless noted otherwise</w:t>
      </w:r>
    </w:p>
    <w:p w:rsidRPr="0051181D" w:rsidR="00B06E59" w:rsidP="00B06E59" w:rsidRDefault="00B06E59" w14:paraId="6307248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7D623E" w:rsidR="00802D15" w:rsidP="00B06E59" w:rsidRDefault="00802D15" w14:paraId="7129C88B" w14:textId="058BD7D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D623E">
        <w:rPr>
          <w:rFonts w:ascii="Times New Roman" w:hAnsi="Times New Roman" w:cs="Times New Roman"/>
          <w:b/>
          <w:bCs/>
          <w:sz w:val="32"/>
          <w:szCs w:val="32"/>
        </w:rPr>
        <w:t>PLANNED SPONSORED CONTENT</w:t>
      </w:r>
    </w:p>
    <w:p w:rsidRPr="0051181D" w:rsidR="00802D15" w:rsidP="00B06E59" w:rsidRDefault="00802D15" w14:paraId="62633E9C" w14:textId="01595B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5149" w:rsidP="004F664E" w:rsidRDefault="004F664E" w14:paraId="2A17F612" w14:textId="231DD9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623E">
        <w:rPr>
          <w:rFonts w:ascii="Times New Roman" w:hAnsi="Times New Roman" w:cs="Times New Roman"/>
          <w:b/>
          <w:bCs/>
          <w:sz w:val="28"/>
          <w:szCs w:val="28"/>
        </w:rPr>
        <w:t xml:space="preserve">Diet and Nutrition 2022 </w:t>
      </w:r>
    </w:p>
    <w:p w:rsidR="00FF5149" w:rsidP="004F664E" w:rsidRDefault="00FF5149" w14:paraId="4B3CDB04" w14:textId="78AB04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Pr="00FF5149" w:rsidR="00FF5149" w:rsidP="004F664E" w:rsidRDefault="00FF5149" w14:paraId="53D7252B" w14:textId="2338F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149">
        <w:rPr>
          <w:rFonts w:ascii="Times New Roman" w:hAnsi="Times New Roman" w:cs="Times New Roman"/>
          <w:sz w:val="24"/>
          <w:szCs w:val="24"/>
        </w:rPr>
        <w:t xml:space="preserve">Sponsor: </w:t>
      </w:r>
      <w:r w:rsidRPr="00FF5149">
        <w:rPr>
          <w:rFonts w:ascii="Times New Roman" w:hAnsi="Times New Roman" w:cs="Times New Roman"/>
          <w:sz w:val="24"/>
          <w:szCs w:val="24"/>
        </w:rPr>
        <w:t>National Cancer Institute (NCI) and National Center for Chronic Disease Prevention and Health Promotion (NCCDPHP)</w:t>
      </w:r>
    </w:p>
    <w:p w:rsidRPr="00FF5149" w:rsidR="004F664E" w:rsidP="004F664E" w:rsidRDefault="004F664E" w14:paraId="4C42F256" w14:textId="3F57A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32537" w:rsidR="004F664E" w:rsidP="004F664E" w:rsidRDefault="004F664E" w14:paraId="00ED31B6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32537">
        <w:rPr>
          <w:rFonts w:ascii="Times New Roman" w:hAnsi="Times New Roman" w:cs="Times New Roman"/>
          <w:sz w:val="24"/>
          <w:szCs w:val="24"/>
          <w:u w:val="single"/>
        </w:rPr>
        <w:t>Concepts Proposed to be Measured</w:t>
      </w:r>
    </w:p>
    <w:p w:rsidRPr="0051181D" w:rsidR="00D327D9" w:rsidP="00D327D9" w:rsidRDefault="004F664E" w14:paraId="68170399" w14:textId="446FE9FD">
      <w:pPr>
        <w:pStyle w:val="ListParagraph"/>
        <w:numPr>
          <w:ilvl w:val="0"/>
          <w:numId w:val="3"/>
        </w:numPr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51181D">
        <w:rPr>
          <w:rFonts w:ascii="Times New Roman" w:hAnsi="Times New Roman" w:eastAsia="Times New Roman" w:cs="Times New Roman"/>
          <w:sz w:val="24"/>
          <w:szCs w:val="24"/>
        </w:rPr>
        <w:t>Frequency and type of consumption of sugar sweetened beverages (e.g., soda, sweetened coffee or tea, energy and sports drinks, lemonades)</w:t>
      </w:r>
    </w:p>
    <w:p w:rsidRPr="0051181D" w:rsidR="00D327D9" w:rsidP="00D327D9" w:rsidRDefault="004F664E" w14:paraId="3E332146" w14:textId="7F5C2CE3">
      <w:pPr>
        <w:pStyle w:val="ListParagraph"/>
        <w:numPr>
          <w:ilvl w:val="0"/>
          <w:numId w:val="3"/>
        </w:numPr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51181D">
        <w:rPr>
          <w:rFonts w:ascii="Times New Roman" w:hAnsi="Times New Roman" w:eastAsia="Times New Roman" w:cs="Times New Roman"/>
          <w:sz w:val="24"/>
          <w:szCs w:val="24"/>
        </w:rPr>
        <w:t>Frequency of consumption of fruits (excepting fruit juice)</w:t>
      </w:r>
    </w:p>
    <w:p w:rsidRPr="0051181D" w:rsidR="004F664E" w:rsidP="004F664E" w:rsidRDefault="004F664E" w14:paraId="0426FB84" w14:textId="77777777">
      <w:pPr>
        <w:pStyle w:val="ListParagraph"/>
        <w:numPr>
          <w:ilvl w:val="0"/>
          <w:numId w:val="3"/>
        </w:numPr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51181D">
        <w:rPr>
          <w:rFonts w:ascii="Times New Roman" w:hAnsi="Times New Roman" w:eastAsia="Times New Roman" w:cs="Times New Roman"/>
          <w:sz w:val="24"/>
          <w:szCs w:val="24"/>
        </w:rPr>
        <w:t>Frequency and type of consumption of vegetables (e.g., salads, fried versus other potatoes, beans, tomato sauce versus salsa versus whole, others)</w:t>
      </w:r>
    </w:p>
    <w:p w:rsidRPr="0051181D" w:rsidR="004F664E" w:rsidP="004F664E" w:rsidRDefault="004F664E" w14:paraId="16DC9239" w14:textId="77777777">
      <w:pPr>
        <w:pStyle w:val="ListParagraph"/>
        <w:numPr>
          <w:ilvl w:val="0"/>
          <w:numId w:val="3"/>
        </w:numPr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51181D">
        <w:rPr>
          <w:rFonts w:ascii="Times New Roman" w:hAnsi="Times New Roman" w:eastAsia="Times New Roman" w:cs="Times New Roman"/>
          <w:sz w:val="24"/>
          <w:szCs w:val="24"/>
        </w:rPr>
        <w:t>Frequency and type of consumption of vitamin and mineral supplements (not fortified foods; e.g., multivitamins, calcium, vitamin D)</w:t>
      </w:r>
    </w:p>
    <w:p w:rsidRPr="0051181D" w:rsidR="004F664E" w:rsidP="004F664E" w:rsidRDefault="004F664E" w14:paraId="5C2601BA" w14:textId="391D31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6E59" w:rsidP="00B06E59" w:rsidRDefault="00B06E59" w14:paraId="2411B8EF" w14:textId="281F19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623E">
        <w:rPr>
          <w:rFonts w:ascii="Times New Roman" w:hAnsi="Times New Roman" w:cs="Times New Roman"/>
          <w:b/>
          <w:bCs/>
          <w:sz w:val="28"/>
          <w:szCs w:val="28"/>
        </w:rPr>
        <w:t>Cancer</w:t>
      </w:r>
      <w:r w:rsidRPr="007D623E" w:rsidR="004F664E">
        <w:rPr>
          <w:rFonts w:ascii="Times New Roman" w:hAnsi="Times New Roman" w:cs="Times New Roman"/>
          <w:b/>
          <w:bCs/>
          <w:sz w:val="28"/>
          <w:szCs w:val="28"/>
        </w:rPr>
        <w:t xml:space="preserve"> Risk 2023</w:t>
      </w:r>
      <w:r w:rsidRPr="007D62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F5149" w:rsidP="00B06E59" w:rsidRDefault="00FF5149" w14:paraId="4C142DB4" w14:textId="3D2A32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Pr="00FF5149" w:rsidR="00FF5149" w:rsidP="00B06E59" w:rsidRDefault="00FF5149" w14:paraId="16CCFB26" w14:textId="14E15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149">
        <w:rPr>
          <w:rFonts w:ascii="Times New Roman" w:hAnsi="Times New Roman" w:cs="Times New Roman"/>
          <w:sz w:val="24"/>
          <w:szCs w:val="24"/>
        </w:rPr>
        <w:t>Sponsor: National Cancer Institute (NCI) and National Center for Chronic Disease Prevention and Health Promotion (NCCDPHP)</w:t>
      </w:r>
    </w:p>
    <w:p w:rsidRPr="0051181D" w:rsidR="004F664E" w:rsidP="004F664E" w:rsidRDefault="004F664E" w14:paraId="198FEEEB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832537" w:rsidR="004F664E" w:rsidP="004F664E" w:rsidRDefault="004F664E" w14:paraId="41CD7048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32537">
        <w:rPr>
          <w:rFonts w:ascii="Times New Roman" w:hAnsi="Times New Roman" w:cs="Times New Roman"/>
          <w:sz w:val="24"/>
          <w:szCs w:val="24"/>
          <w:u w:val="single"/>
        </w:rPr>
        <w:lastRenderedPageBreak/>
        <w:t>Concepts Proposed to be Measured</w:t>
      </w:r>
    </w:p>
    <w:p w:rsidRPr="0051181D" w:rsidR="004F664E" w:rsidP="004F664E" w:rsidRDefault="004F664E" w14:paraId="79D94116" w14:textId="77777777"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51181D">
        <w:rPr>
          <w:rFonts w:ascii="Times New Roman" w:hAnsi="Times New Roman" w:eastAsia="Times New Roman" w:cs="Times New Roman"/>
          <w:sz w:val="24"/>
          <w:szCs w:val="24"/>
        </w:rPr>
        <w:t>Basic family history of breast and colorectal cancer only</w:t>
      </w:r>
    </w:p>
    <w:p w:rsidRPr="0051181D" w:rsidR="004F664E" w:rsidP="004F664E" w:rsidRDefault="004F664E" w14:paraId="676C3C6E" w14:textId="77777777"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51181D">
        <w:rPr>
          <w:rFonts w:ascii="Times New Roman" w:hAnsi="Times New Roman" w:eastAsia="Times New Roman" w:cs="Times New Roman"/>
          <w:sz w:val="24"/>
          <w:szCs w:val="24"/>
        </w:rPr>
        <w:t>Perceived risk of cancer</w:t>
      </w:r>
    </w:p>
    <w:p w:rsidRPr="0051181D" w:rsidR="004F664E" w:rsidP="004F664E" w:rsidRDefault="004F664E" w14:paraId="30621F84" w14:textId="77777777"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51181D">
        <w:rPr>
          <w:rFonts w:ascii="Times New Roman" w:hAnsi="Times New Roman" w:eastAsia="Times New Roman" w:cs="Times New Roman"/>
          <w:sz w:val="24"/>
          <w:szCs w:val="24"/>
        </w:rPr>
        <w:t>Collecting/sharing family history with medical provider</w:t>
      </w:r>
    </w:p>
    <w:p w:rsidRPr="0051181D" w:rsidR="004F664E" w:rsidP="004F664E" w:rsidRDefault="004F664E" w14:paraId="5AD68891" w14:textId="77777777"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51181D">
        <w:rPr>
          <w:rFonts w:ascii="Times New Roman" w:hAnsi="Times New Roman" w:eastAsia="Times New Roman" w:cs="Times New Roman"/>
          <w:sz w:val="24"/>
          <w:szCs w:val="24"/>
        </w:rPr>
        <w:t>Doctor recommending being screened differently based on family history</w:t>
      </w:r>
    </w:p>
    <w:p w:rsidRPr="0051181D" w:rsidR="004F664E" w:rsidP="004F664E" w:rsidRDefault="004F664E" w14:paraId="46C03745" w14:textId="77777777"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51181D">
        <w:rPr>
          <w:rFonts w:ascii="Times New Roman" w:hAnsi="Times New Roman" w:eastAsia="Times New Roman" w:cs="Times New Roman"/>
          <w:sz w:val="24"/>
          <w:szCs w:val="24"/>
        </w:rPr>
        <w:t>Doctor recommended genetic counseling based on family history</w:t>
      </w:r>
    </w:p>
    <w:p w:rsidRPr="0051181D" w:rsidR="00A45CD9" w:rsidP="001A454C" w:rsidRDefault="004F664E" w14:paraId="7E0FEE27" w14:textId="4911BEB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181D">
        <w:rPr>
          <w:rFonts w:ascii="Times New Roman" w:hAnsi="Times New Roman" w:eastAsia="Times New Roman" w:cs="Times New Roman"/>
          <w:sz w:val="24"/>
          <w:szCs w:val="24"/>
        </w:rPr>
        <w:t>Received genetic counseling/testing</w:t>
      </w:r>
    </w:p>
    <w:p w:rsidR="005B53BD" w:rsidRDefault="005B53BD" w14:paraId="6A4809DC" w14:textId="77777777">
      <w:pPr>
        <w:rPr>
          <w:rFonts w:ascii="Times New Roman" w:hAnsi="Times New Roman" w:cs="Times New Roman"/>
          <w:sz w:val="24"/>
          <w:szCs w:val="24"/>
        </w:rPr>
      </w:pPr>
    </w:p>
    <w:p w:rsidRPr="0051181D" w:rsidR="00A45CD9" w:rsidRDefault="005B53BD" w14:paraId="3734DBD2" w14:textId="75FF9D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1181D" w:rsidR="00A45CD9">
        <w:rPr>
          <w:rFonts w:ascii="Times New Roman" w:hAnsi="Times New Roman" w:cs="Times New Roman"/>
          <w:sz w:val="24"/>
          <w:szCs w:val="24"/>
        </w:rPr>
        <w:t>roposed sponsored cancer control related content for the lifecycle of the NHIS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Pr="0051181D" w:rsidR="00A45CD9" w:rsidRDefault="00A45CD9" w14:paraId="4F2ADBD1" w14:textId="77777777">
      <w:pPr>
        <w:rPr>
          <w:rFonts w:ascii="Times New Roman" w:hAnsi="Times New Roman" w:cs="Times New Roman"/>
          <w:sz w:val="24"/>
          <w:szCs w:val="24"/>
        </w:rPr>
      </w:pPr>
    </w:p>
    <w:p w:rsidRPr="0051181D" w:rsidR="00A45CD9" w:rsidRDefault="00A45CD9" w14:paraId="506B0791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181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4B0977" wp14:editId="347D03FB">
            <wp:extent cx="5943600" cy="36690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6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1181D" w:rsidR="00A45CD9" w:rsidRDefault="00A45CD9" w14:paraId="3785CE2E" w14:textId="350E21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06E59" w:rsidP="00B06E59" w:rsidRDefault="00B06E59" w14:paraId="71A40288" w14:textId="0A9104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623E">
        <w:rPr>
          <w:rFonts w:ascii="Times New Roman" w:hAnsi="Times New Roman" w:cs="Times New Roman"/>
          <w:b/>
          <w:bCs/>
          <w:sz w:val="28"/>
          <w:szCs w:val="28"/>
        </w:rPr>
        <w:t xml:space="preserve">Complementary and </w:t>
      </w:r>
      <w:r w:rsidRPr="007D623E" w:rsidR="00107792">
        <w:rPr>
          <w:rFonts w:ascii="Times New Roman" w:hAnsi="Times New Roman" w:cs="Times New Roman"/>
          <w:b/>
          <w:bCs/>
          <w:sz w:val="28"/>
          <w:szCs w:val="28"/>
        </w:rPr>
        <w:t xml:space="preserve">Integrative </w:t>
      </w:r>
      <w:r w:rsidRPr="007D623E">
        <w:rPr>
          <w:rFonts w:ascii="Times New Roman" w:hAnsi="Times New Roman" w:cs="Times New Roman"/>
          <w:b/>
          <w:bCs/>
          <w:sz w:val="28"/>
          <w:szCs w:val="28"/>
        </w:rPr>
        <w:t>Medicine - Sample Adult and Sample Child</w:t>
      </w:r>
      <w:r w:rsidRPr="007D623E" w:rsidR="0049767E">
        <w:rPr>
          <w:rFonts w:ascii="Times New Roman" w:hAnsi="Times New Roman" w:cs="Times New Roman"/>
          <w:b/>
          <w:bCs/>
          <w:sz w:val="28"/>
          <w:szCs w:val="28"/>
        </w:rPr>
        <w:t>- 2</w:t>
      </w:r>
      <w:r w:rsidRPr="007D623E" w:rsidR="004F664E">
        <w:rPr>
          <w:rFonts w:ascii="Times New Roman" w:hAnsi="Times New Roman" w:cs="Times New Roman"/>
          <w:b/>
          <w:bCs/>
          <w:sz w:val="28"/>
          <w:szCs w:val="28"/>
        </w:rPr>
        <w:t>022</w:t>
      </w:r>
    </w:p>
    <w:p w:rsidR="00FF5149" w:rsidP="00B06E59" w:rsidRDefault="00FF5149" w14:paraId="785CDD71" w14:textId="1DA842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Pr="00FF5149" w:rsidR="00FF5149" w:rsidP="00B06E59" w:rsidRDefault="00FF5149" w14:paraId="5B013615" w14:textId="5FADF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149">
        <w:rPr>
          <w:rFonts w:ascii="Times New Roman" w:hAnsi="Times New Roman" w:cs="Times New Roman"/>
          <w:sz w:val="24"/>
          <w:szCs w:val="24"/>
        </w:rPr>
        <w:t xml:space="preserve">Sponsor: </w:t>
      </w:r>
      <w:r w:rsidRPr="00FF5149">
        <w:rPr>
          <w:rFonts w:ascii="Times New Roman" w:hAnsi="Times New Roman" w:cs="Times New Roman"/>
          <w:sz w:val="24"/>
          <w:szCs w:val="24"/>
        </w:rPr>
        <w:t>National Center for Complementary and Integrative Health (NCCIH)</w:t>
      </w:r>
    </w:p>
    <w:p w:rsidRPr="0051181D" w:rsidR="004F664E" w:rsidP="00B06E59" w:rsidRDefault="004F664E" w14:paraId="50380DAC" w14:textId="117166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832537" w:rsidR="004F664E" w:rsidP="004F664E" w:rsidRDefault="004F664E" w14:paraId="63F21D38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32537">
        <w:rPr>
          <w:rFonts w:ascii="Times New Roman" w:hAnsi="Times New Roman" w:cs="Times New Roman"/>
          <w:sz w:val="24"/>
          <w:szCs w:val="24"/>
          <w:u w:val="single"/>
        </w:rPr>
        <w:t>Concepts Proposed to be Measured</w:t>
      </w:r>
    </w:p>
    <w:p w:rsidRPr="0051181D" w:rsidR="00802D15" w:rsidP="00802D15" w:rsidRDefault="00802D15" w14:paraId="18140ABF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Chiropractor Use</w:t>
      </w:r>
    </w:p>
    <w:p w:rsidRPr="0051181D" w:rsidR="00802D15" w:rsidP="00802D15" w:rsidRDefault="00802D15" w14:paraId="53ED0532" w14:textId="462C039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Seen chiropractor in past 12 months</w:t>
      </w:r>
    </w:p>
    <w:p w:rsidRPr="0051181D" w:rsidR="00802D15" w:rsidP="00802D15" w:rsidRDefault="00802D15" w14:paraId="46ED37C4" w14:textId="28899A4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Seen chiropractor for treating/managing pain in past 12 months </w:t>
      </w:r>
    </w:p>
    <w:p w:rsidRPr="0051181D" w:rsidR="00802D15" w:rsidP="00802D15" w:rsidRDefault="00802D15" w14:paraId="15812390" w14:textId="41F136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lastRenderedPageBreak/>
        <w:t xml:space="preserve">Seen chiropractor for general wellness in past 12 months </w:t>
      </w:r>
    </w:p>
    <w:p w:rsidRPr="0051181D" w:rsidR="00802D15" w:rsidP="00802D15" w:rsidRDefault="00802D15" w14:paraId="163DF81F" w14:textId="5DC7342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Seen chiropractor for restoring overall health in past 12 months </w:t>
      </w:r>
    </w:p>
    <w:p w:rsidRPr="0051181D" w:rsidR="00802D15" w:rsidP="00802D15" w:rsidRDefault="00802D15" w14:paraId="62648890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Acupuncture</w:t>
      </w:r>
    </w:p>
    <w:p w:rsidRPr="0051181D" w:rsidR="00802D15" w:rsidP="00802D15" w:rsidRDefault="00802D15" w14:paraId="45D7EB35" w14:textId="3E2900C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Seen acupuncturist in past 12 months </w:t>
      </w:r>
    </w:p>
    <w:p w:rsidRPr="0051181D" w:rsidR="00802D15" w:rsidP="00802D15" w:rsidRDefault="00802D15" w14:paraId="07672381" w14:textId="5222FED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Seen acupuncturist for treating/managing pain in past 12 months </w:t>
      </w:r>
    </w:p>
    <w:p w:rsidRPr="0051181D" w:rsidR="00802D15" w:rsidP="00802D15" w:rsidRDefault="00802D15" w14:paraId="1AC9B7C6" w14:textId="6B958A7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Seen acupuncturist for general wellness in past 12 months </w:t>
      </w:r>
    </w:p>
    <w:p w:rsidRPr="0051181D" w:rsidR="00802D15" w:rsidP="00802D15" w:rsidRDefault="00802D15" w14:paraId="479BEB57" w14:textId="62ED71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Seen acupuncturist for restoring overall health in past 12 months </w:t>
      </w:r>
    </w:p>
    <w:p w:rsidRPr="0051181D" w:rsidR="00802D15" w:rsidP="00802D15" w:rsidRDefault="00802D15" w14:paraId="43A03C3A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Massage Therapy</w:t>
      </w:r>
    </w:p>
    <w:p w:rsidRPr="0051181D" w:rsidR="00802D15" w:rsidP="00802D15" w:rsidRDefault="00802D15" w14:paraId="75334BD1" w14:textId="543110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Seen massage therapist in past 12 months </w:t>
      </w:r>
    </w:p>
    <w:p w:rsidRPr="0051181D" w:rsidR="00802D15" w:rsidP="00802D15" w:rsidRDefault="00802D15" w14:paraId="4BF08D75" w14:textId="10BC38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Seen massage therapist for treating/managing pain in past 12 months </w:t>
      </w:r>
    </w:p>
    <w:p w:rsidRPr="0051181D" w:rsidR="00802D15" w:rsidP="00802D15" w:rsidRDefault="00802D15" w14:paraId="666F9725" w14:textId="79475D5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Seen massage therapist for general wellness in past 12 months </w:t>
      </w:r>
    </w:p>
    <w:p w:rsidRPr="0051181D" w:rsidR="00802D15" w:rsidP="00802D15" w:rsidRDefault="00802D15" w14:paraId="620657E2" w14:textId="6F7958D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Seen massage therapist for restoring overall health in past 12 months </w:t>
      </w:r>
    </w:p>
    <w:p w:rsidRPr="0051181D" w:rsidR="00802D15" w:rsidP="00802D15" w:rsidRDefault="00802D15" w14:paraId="28665318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Naturopathy</w:t>
      </w:r>
    </w:p>
    <w:p w:rsidRPr="0051181D" w:rsidR="00802D15" w:rsidP="00802D15" w:rsidRDefault="00802D15" w14:paraId="788E78F6" w14:textId="2AEC73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Seen practitioner of naturopathy in past 12 months </w:t>
      </w:r>
    </w:p>
    <w:p w:rsidRPr="0051181D" w:rsidR="00802D15" w:rsidP="00802D15" w:rsidRDefault="00802D15" w14:paraId="0CC36CE2" w14:textId="3074E9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Seen practitioner of naturopathy for treating/managing pain in past 12 months </w:t>
      </w:r>
    </w:p>
    <w:p w:rsidRPr="0051181D" w:rsidR="00802D15" w:rsidP="00802D15" w:rsidRDefault="00802D15" w14:paraId="4034C2CA" w14:textId="1E264E7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Seen practitioner of naturopathy for general wellness in past 12 months </w:t>
      </w:r>
    </w:p>
    <w:p w:rsidRPr="0051181D" w:rsidR="00802D15" w:rsidP="00802D15" w:rsidRDefault="00802D15" w14:paraId="43218B0F" w14:textId="4BCBA9A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Seen practitioner of naturopathy for restoring overall health in past 12 months </w:t>
      </w:r>
    </w:p>
    <w:p w:rsidRPr="0051181D" w:rsidR="00802D15" w:rsidP="00802D15" w:rsidRDefault="00802D15" w14:paraId="78E0A9D1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Music Therapy</w:t>
      </w:r>
    </w:p>
    <w:p w:rsidRPr="0051181D" w:rsidR="00802D15" w:rsidP="00802D15" w:rsidRDefault="00802D15" w14:paraId="5DDFC24A" w14:textId="30813C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Seen music therapist in past 12 months </w:t>
      </w:r>
    </w:p>
    <w:p w:rsidRPr="0051181D" w:rsidR="00802D15" w:rsidP="00802D15" w:rsidRDefault="00802D15" w14:paraId="6C2D8B63" w14:textId="423265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Seen music therapist for treating/managing pain in past 12 months </w:t>
      </w:r>
    </w:p>
    <w:p w:rsidRPr="0051181D" w:rsidR="00802D15" w:rsidP="00802D15" w:rsidRDefault="00802D15" w14:paraId="2A49547F" w14:textId="2A010E0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Seen music therapist for general wellness in past 12 months </w:t>
      </w:r>
    </w:p>
    <w:p w:rsidRPr="0051181D" w:rsidR="00802D15" w:rsidP="00802D15" w:rsidRDefault="00802D15" w14:paraId="5A3B459B" w14:textId="0B3D6A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Seen music therapist for restoring overall health in past 12 months </w:t>
      </w:r>
    </w:p>
    <w:p w:rsidRPr="0051181D" w:rsidR="00802D15" w:rsidP="00802D15" w:rsidRDefault="00802D15" w14:paraId="2EEA315D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Art Therapy</w:t>
      </w:r>
    </w:p>
    <w:p w:rsidRPr="0051181D" w:rsidR="00802D15" w:rsidP="00802D15" w:rsidRDefault="00802D15" w14:paraId="69747F65" w14:textId="42C476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Seen art therapist in past 12 months </w:t>
      </w:r>
    </w:p>
    <w:p w:rsidRPr="0051181D" w:rsidR="00802D15" w:rsidP="00802D15" w:rsidRDefault="00802D15" w14:paraId="354831E4" w14:textId="284B491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Seen art therapist for treating/managing pain in past 12 months </w:t>
      </w:r>
    </w:p>
    <w:p w:rsidRPr="0051181D" w:rsidR="00802D15" w:rsidP="00802D15" w:rsidRDefault="00802D15" w14:paraId="2DAEB665" w14:textId="1FD589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Seen art therapist for general wellness in past 12 months </w:t>
      </w:r>
    </w:p>
    <w:p w:rsidRPr="0051181D" w:rsidR="00802D15" w:rsidP="00802D15" w:rsidRDefault="00802D15" w14:paraId="22980DDF" w14:textId="60F22AB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Seen art therapist for restoring overall health in past 12 months </w:t>
      </w:r>
    </w:p>
    <w:p w:rsidRPr="0051181D" w:rsidR="00802D15" w:rsidP="00802D15" w:rsidRDefault="00802D15" w14:paraId="3E58DAEF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Guided Imagery or Progressive Relaxation</w:t>
      </w:r>
    </w:p>
    <w:p w:rsidRPr="0051181D" w:rsidR="00802D15" w:rsidP="00802D15" w:rsidRDefault="00802D15" w14:paraId="71D3E221" w14:textId="18FB168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Used guided imagery or progressive relaxation in past 12 months </w:t>
      </w:r>
    </w:p>
    <w:p w:rsidRPr="0051181D" w:rsidR="00802D15" w:rsidP="00802D15" w:rsidRDefault="00802D15" w14:paraId="68970DFD" w14:textId="6A6909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Used guided imagery or progressive relaxation for treating/managing pain in past 12 months </w:t>
      </w:r>
    </w:p>
    <w:p w:rsidRPr="0051181D" w:rsidR="00802D15" w:rsidP="00802D15" w:rsidRDefault="00802D15" w14:paraId="06008273" w14:textId="151DF9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name="_Hlk48550196" w:id="0"/>
      <w:r w:rsidRPr="0051181D">
        <w:rPr>
          <w:rFonts w:ascii="Times New Roman" w:hAnsi="Times New Roman" w:cs="Times New Roman"/>
          <w:sz w:val="24"/>
          <w:szCs w:val="24"/>
        </w:rPr>
        <w:t xml:space="preserve">Used guided imagery or progressive relaxation for general wellness in past 12 months </w:t>
      </w:r>
    </w:p>
    <w:p w:rsidRPr="0051181D" w:rsidR="00802D15" w:rsidP="00802D15" w:rsidRDefault="00802D15" w14:paraId="5C991997" w14:textId="2B4129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Use guided imagery or progressive relaxation for restoring overall health in past 12 months </w:t>
      </w:r>
    </w:p>
    <w:bookmarkEnd w:id="0"/>
    <w:p w:rsidRPr="0051181D" w:rsidR="00802D15" w:rsidP="00802D15" w:rsidRDefault="00802D15" w14:paraId="7877AF50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Meditation</w:t>
      </w:r>
    </w:p>
    <w:p w:rsidRPr="0051181D" w:rsidR="00802D15" w:rsidP="00802D15" w:rsidRDefault="00802D15" w14:paraId="228D7AC3" w14:textId="7DE0607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Used Mindfulness, Mantra, and Spiritual meditation in the past 12 months </w:t>
      </w:r>
    </w:p>
    <w:p w:rsidRPr="0051181D" w:rsidR="00802D15" w:rsidP="00802D15" w:rsidRDefault="00802D15" w14:paraId="28AB577E" w14:textId="23E0C15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Used meditation for treating/managing pain in past 12 months </w:t>
      </w:r>
    </w:p>
    <w:p w:rsidRPr="0051181D" w:rsidR="00802D15" w:rsidP="00802D15" w:rsidRDefault="00802D15" w14:paraId="50484FA5" w14:textId="56D9A2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Used meditation for general wellness in past 12 months </w:t>
      </w:r>
    </w:p>
    <w:p w:rsidRPr="0051181D" w:rsidR="00802D15" w:rsidP="00802D15" w:rsidRDefault="00802D15" w14:paraId="012442BD" w14:textId="76483E7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Used meditation for restoring overall health in past 12 months </w:t>
      </w:r>
    </w:p>
    <w:p w:rsidRPr="0051181D" w:rsidR="00802D15" w:rsidP="00802D15" w:rsidRDefault="00802D15" w14:paraId="6720FF4F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Yoga</w:t>
      </w:r>
    </w:p>
    <w:p w:rsidRPr="0051181D" w:rsidR="00802D15" w:rsidP="00802D15" w:rsidRDefault="00802D15" w14:paraId="77EF71CF" w14:textId="3D24D63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Practiced yoga in past 12 months </w:t>
      </w:r>
    </w:p>
    <w:p w:rsidRPr="0051181D" w:rsidR="00802D15" w:rsidP="00802D15" w:rsidRDefault="00802D15" w14:paraId="37EDFE06" w14:textId="3811AF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Breathing exercises/meditation as part of yoga </w:t>
      </w:r>
    </w:p>
    <w:p w:rsidRPr="0051181D" w:rsidR="00802D15" w:rsidP="00802D15" w:rsidRDefault="00802D15" w14:paraId="4036EE57" w14:textId="5F84CD7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Used yoga for treating/managing pain in past 12 months </w:t>
      </w:r>
    </w:p>
    <w:p w:rsidRPr="0051181D" w:rsidR="00802D15" w:rsidP="00802D15" w:rsidRDefault="00802D15" w14:paraId="1662685C" w14:textId="04CBED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Used yoga for general wellness in past 12 months </w:t>
      </w:r>
    </w:p>
    <w:p w:rsidRPr="0051181D" w:rsidR="00B06E59" w:rsidP="00B06E59" w:rsidRDefault="00802D15" w14:paraId="4D60DC51" w14:textId="1432701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Used yoga for restoring overall health in past 12 months </w:t>
      </w:r>
    </w:p>
    <w:p w:rsidR="004035F0" w:rsidRDefault="004035F0" w14:paraId="563C4392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name="_Hlk49153795" w:id="1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Pr="004035F0" w:rsidR="00802D15" w:rsidP="00802D15" w:rsidRDefault="00802D15" w14:paraId="677E38B4" w14:textId="305F61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35F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POTENTIAL SPONSORED CONTENT </w:t>
      </w:r>
    </w:p>
    <w:p w:rsidRPr="0051181D" w:rsidR="004C653F" w:rsidP="00802D15" w:rsidRDefault="004C653F" w14:paraId="04A78C11" w14:textId="2AB52C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653F" w:rsidP="00802D15" w:rsidRDefault="004C653F" w14:paraId="03796A3F" w14:textId="08049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23E">
        <w:rPr>
          <w:rFonts w:ascii="Times New Roman" w:hAnsi="Times New Roman" w:cs="Times New Roman"/>
          <w:b/>
          <w:bCs/>
          <w:sz w:val="28"/>
          <w:szCs w:val="28"/>
        </w:rPr>
        <w:t>Immunizations</w:t>
      </w:r>
      <w:r w:rsidRPr="007D623E" w:rsidR="00B250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623E" w:rsidR="00B25014">
        <w:rPr>
          <w:rFonts w:ascii="Times New Roman" w:hAnsi="Times New Roman" w:cs="Times New Roman"/>
          <w:sz w:val="28"/>
          <w:szCs w:val="28"/>
        </w:rPr>
        <w:t xml:space="preserve">(previously fielded </w:t>
      </w:r>
      <w:r w:rsidRPr="007D623E" w:rsidR="001B4D84">
        <w:rPr>
          <w:rFonts w:ascii="Times New Roman" w:hAnsi="Times New Roman" w:cs="Times New Roman"/>
          <w:sz w:val="28"/>
          <w:szCs w:val="28"/>
        </w:rPr>
        <w:t>2019)</w:t>
      </w:r>
    </w:p>
    <w:p w:rsidRPr="007D623E" w:rsidR="00493B5B" w:rsidP="00802D15" w:rsidRDefault="00493B5B" w14:paraId="3408B37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Pr="00832537" w:rsidR="00B25014" w:rsidP="00B25014" w:rsidRDefault="00B25014" w14:paraId="021749CC" w14:textId="314B9466">
      <w:pPr>
        <w:rPr>
          <w:rFonts w:ascii="Times New Roman" w:hAnsi="Times New Roman" w:cs="Times New Roman"/>
          <w:sz w:val="24"/>
          <w:szCs w:val="24"/>
          <w:u w:val="single"/>
        </w:rPr>
      </w:pPr>
      <w:r w:rsidRPr="00832537">
        <w:rPr>
          <w:rFonts w:ascii="Times New Roman" w:hAnsi="Times New Roman" w:cs="Times New Roman"/>
          <w:sz w:val="24"/>
          <w:szCs w:val="24"/>
          <w:u w:val="single"/>
        </w:rPr>
        <w:t>Concepts Proposed to be Measured</w:t>
      </w:r>
    </w:p>
    <w:p w:rsidRPr="0051181D" w:rsidR="004C653F" w:rsidP="004C653F" w:rsidRDefault="004C653F" w14:paraId="181BFEB8" w14:textId="6B4DCE17">
      <w:pPr>
        <w:pStyle w:val="ListParagraph"/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 (Past 10 years) Tetanus shot</w:t>
      </w:r>
    </w:p>
    <w:p w:rsidRPr="0051181D" w:rsidR="004C653F" w:rsidP="004C653F" w:rsidRDefault="004C653F" w14:paraId="0DF253B7" w14:textId="2BB1717E">
      <w:pPr>
        <w:pStyle w:val="ListParagraph"/>
        <w:numPr>
          <w:ilvl w:val="1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Most recent tetanus shot include pertussis or whooping cough vaccine</w:t>
      </w:r>
    </w:p>
    <w:p w:rsidRPr="0051181D" w:rsidR="004C653F" w:rsidP="004C653F" w:rsidRDefault="004C653F" w14:paraId="686B4158" w14:textId="22E84616">
      <w:pPr>
        <w:pStyle w:val="ListParagraph"/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 (Ever) HPV shot or vaccine</w:t>
      </w:r>
    </w:p>
    <w:p w:rsidR="004C653F" w:rsidP="004C653F" w:rsidRDefault="004C653F" w14:paraId="7B8620BB" w14:textId="21E42118">
      <w:pPr>
        <w:pStyle w:val="ListParagraph"/>
        <w:numPr>
          <w:ilvl w:val="1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Age at first HPV shot</w:t>
      </w:r>
    </w:p>
    <w:p w:rsidR="008247E2" w:rsidP="008247E2" w:rsidRDefault="008247E2" w14:paraId="69F45388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93B5B" w:rsidP="00493B5B" w:rsidRDefault="008247E2" w14:paraId="5F98E7E1" w14:textId="77777777">
      <w:pPr>
        <w:rPr>
          <w:rFonts w:ascii="Times New Roman" w:hAnsi="Times New Roman" w:cs="Times New Roman"/>
          <w:sz w:val="28"/>
          <w:szCs w:val="28"/>
        </w:rPr>
      </w:pPr>
      <w:r w:rsidRPr="008247E2">
        <w:rPr>
          <w:rFonts w:ascii="Times New Roman" w:hAnsi="Times New Roman" w:cs="Times New Roman"/>
          <w:b/>
          <w:bCs/>
          <w:sz w:val="28"/>
          <w:szCs w:val="28"/>
        </w:rPr>
        <w:t xml:space="preserve">Immunizations </w:t>
      </w:r>
      <w:r w:rsidRPr="008247E2">
        <w:rPr>
          <w:rFonts w:ascii="Times New Roman" w:hAnsi="Times New Roman" w:cs="Times New Roman"/>
          <w:sz w:val="28"/>
          <w:szCs w:val="28"/>
        </w:rPr>
        <w:t>(previously fielded 2013-2017)</w:t>
      </w:r>
    </w:p>
    <w:p w:rsidRPr="00832537" w:rsidR="00493B5B" w:rsidP="00493B5B" w:rsidRDefault="00493B5B" w14:paraId="37CC160E" w14:textId="09BE2B89">
      <w:pPr>
        <w:rPr>
          <w:rFonts w:ascii="Times New Roman" w:hAnsi="Times New Roman" w:cs="Times New Roman"/>
          <w:sz w:val="24"/>
          <w:szCs w:val="24"/>
          <w:u w:val="single"/>
        </w:rPr>
      </w:pPr>
      <w:r w:rsidRPr="00832537">
        <w:rPr>
          <w:rFonts w:ascii="Times New Roman" w:hAnsi="Times New Roman" w:cs="Times New Roman"/>
          <w:sz w:val="24"/>
          <w:szCs w:val="24"/>
          <w:u w:val="single"/>
        </w:rPr>
        <w:t>Concepts Proposed to be Measured</w:t>
      </w:r>
    </w:p>
    <w:p w:rsidR="008247E2" w:rsidP="008247E2" w:rsidRDefault="008247E2" w14:paraId="23B03D95" w14:textId="043A271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8247E2">
        <w:rPr>
          <w:rFonts w:ascii="Times New Roman" w:hAnsi="Times New Roman" w:cs="Times New Roman"/>
          <w:sz w:val="24"/>
          <w:szCs w:val="24"/>
        </w:rPr>
        <w:t xml:space="preserve">ver had a blood test for hepatitis B </w:t>
      </w:r>
    </w:p>
    <w:p w:rsidRPr="008247E2" w:rsidR="008247E2" w:rsidP="008247E2" w:rsidRDefault="008247E2" w14:paraId="7A7DB85E" w14:textId="71996FBD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8247E2">
        <w:rPr>
          <w:rFonts w:ascii="Times New Roman" w:hAnsi="Times New Roman" w:cs="Times New Roman"/>
          <w:sz w:val="24"/>
          <w:szCs w:val="24"/>
        </w:rPr>
        <w:t xml:space="preserve">ver had a blood test for hepatitis </w:t>
      </w:r>
      <w:r>
        <w:rPr>
          <w:rFonts w:ascii="Times New Roman" w:hAnsi="Times New Roman" w:cs="Times New Roman"/>
          <w:sz w:val="24"/>
          <w:szCs w:val="24"/>
        </w:rPr>
        <w:t>C</w:t>
      </w:r>
    </w:p>
    <w:p w:rsidR="00FF5149" w:rsidP="008247E2" w:rsidRDefault="00FF5149" w14:paraId="28112667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8247E2" w:rsidP="008247E2" w:rsidRDefault="008247E2" w14:paraId="33F91C23" w14:textId="7CE9954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247E2">
        <w:rPr>
          <w:rFonts w:ascii="Times New Roman" w:hAnsi="Times New Roman" w:cs="Times New Roman"/>
          <w:i/>
          <w:iCs/>
          <w:sz w:val="24"/>
          <w:szCs w:val="24"/>
        </w:rPr>
        <w:t xml:space="preserve">If yes </w:t>
      </w:r>
    </w:p>
    <w:p w:rsidRPr="008247E2" w:rsidR="008247E2" w:rsidP="008247E2" w:rsidRDefault="008247E2" w14:paraId="2952A81E" w14:textId="2423BE5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8247E2">
        <w:rPr>
          <w:rFonts w:ascii="Times New Roman" w:hAnsi="Times New Roman" w:cs="Times New Roman"/>
          <w:sz w:val="24"/>
          <w:szCs w:val="24"/>
        </w:rPr>
        <w:t>MAIN reason tested for hepatitis C</w:t>
      </w:r>
    </w:p>
    <w:p w:rsidRPr="008247E2" w:rsidR="008247E2" w:rsidP="008247E2" w:rsidRDefault="008247E2" w14:paraId="4311FEB9" w14:textId="414EB1D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247E2">
        <w:rPr>
          <w:rFonts w:ascii="Times New Roman" w:hAnsi="Times New Roman" w:cs="Times New Roman"/>
          <w:sz w:val="24"/>
          <w:szCs w:val="24"/>
        </w:rPr>
        <w:t>t risk of having hepatitis C because a blood test or symptoms like fatigue, nausea, stomach pain, yellowing of the eyes or skin indicated possibility of liver disease</w:t>
      </w:r>
    </w:p>
    <w:p w:rsidRPr="008247E2" w:rsidR="008247E2" w:rsidP="008247E2" w:rsidRDefault="008247E2" w14:paraId="2465DC45" w14:textId="40B755D5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8247E2">
        <w:rPr>
          <w:rFonts w:ascii="Times New Roman" w:hAnsi="Times New Roman" w:cs="Times New Roman"/>
          <w:sz w:val="24"/>
          <w:szCs w:val="24"/>
        </w:rPr>
        <w:t>orn from 1945 through 1965</w:t>
      </w:r>
    </w:p>
    <w:p w:rsidRPr="008247E2" w:rsidR="008247E2" w:rsidP="008247E2" w:rsidRDefault="008247E2" w14:paraId="72C00D78" w14:textId="368E29E5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247E2">
        <w:rPr>
          <w:rFonts w:ascii="Times New Roman" w:hAnsi="Times New Roman" w:cs="Times New Roman"/>
          <w:sz w:val="24"/>
          <w:szCs w:val="24"/>
        </w:rPr>
        <w:t>t risk of hepatitis C infection due to exposure of blood on  job, injection drug use or receipt of transfusion before 1992</w:t>
      </w:r>
    </w:p>
    <w:p w:rsidRPr="008247E2" w:rsidR="008247E2" w:rsidP="008247E2" w:rsidRDefault="008247E2" w14:paraId="68A6FA11" w14:textId="3DFEC27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8247E2">
        <w:rPr>
          <w:rFonts w:ascii="Times New Roman" w:hAnsi="Times New Roman" w:cs="Times New Roman"/>
          <w:sz w:val="24"/>
          <w:szCs w:val="24"/>
        </w:rPr>
        <w:t>Some other reason</w:t>
      </w:r>
    </w:p>
    <w:p w:rsidRPr="008247E2" w:rsidR="008247E2" w:rsidP="008247E2" w:rsidRDefault="008247E2" w14:paraId="47D66764" w14:textId="7777777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119DB" w:rsidP="000119DB" w:rsidRDefault="000119DB" w14:paraId="5DF94A7D" w14:textId="4CD8BBBC">
      <w:pPr>
        <w:pStyle w:val="Heading2"/>
        <w:spacing w:before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004035F0"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>Diabetes</w:t>
      </w:r>
      <w:r w:rsidRPr="004035F0" w:rsidR="001B4D84"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 </w:t>
      </w:r>
      <w:r w:rsidRPr="004035F0" w:rsidR="001B4D84">
        <w:rPr>
          <w:rFonts w:ascii="Times New Roman" w:hAnsi="Times New Roman" w:eastAsia="Times New Roman" w:cs="Times New Roman"/>
          <w:color w:val="auto"/>
          <w:sz w:val="28"/>
          <w:szCs w:val="28"/>
        </w:rPr>
        <w:t>(previously fielded 2020)</w:t>
      </w:r>
    </w:p>
    <w:p w:rsidRPr="004035F0" w:rsidR="00493B5B" w:rsidP="000119DB" w:rsidRDefault="00493B5B" w14:paraId="31A6F24A" w14:textId="77777777">
      <w:pPr>
        <w:pStyle w:val="Heading2"/>
        <w:spacing w:before="0"/>
        <w:rPr>
          <w:rFonts w:ascii="Times New Roman" w:hAnsi="Times New Roman" w:eastAsia="Times New Roman" w:cs="Times New Roman"/>
          <w:color w:val="auto"/>
          <w:sz w:val="28"/>
          <w:szCs w:val="28"/>
        </w:rPr>
      </w:pPr>
    </w:p>
    <w:p w:rsidRPr="00832537" w:rsidR="00B25014" w:rsidP="00B25014" w:rsidRDefault="00B25014" w14:paraId="6616E5F8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32537">
        <w:rPr>
          <w:rFonts w:ascii="Times New Roman" w:hAnsi="Times New Roman" w:cs="Times New Roman"/>
          <w:sz w:val="24"/>
          <w:szCs w:val="24"/>
          <w:u w:val="single"/>
        </w:rPr>
        <w:t>Concepts Proposed to be Measured</w:t>
      </w:r>
    </w:p>
    <w:p w:rsidRPr="0051181D" w:rsidR="000119DB" w:rsidP="000119DB" w:rsidRDefault="000119DB" w14:paraId="3FAB8722" w14:textId="17646FAC">
      <w:pPr>
        <w:pStyle w:val="ListParagraph"/>
        <w:numPr>
          <w:ilvl w:val="0"/>
          <w:numId w:val="26"/>
        </w:numPr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51181D">
        <w:rPr>
          <w:rFonts w:ascii="Times New Roman" w:hAnsi="Times New Roman" w:eastAsia="Times New Roman" w:cs="Times New Roman"/>
          <w:sz w:val="24"/>
          <w:szCs w:val="24"/>
        </w:rPr>
        <w:t>Mother, father, broth</w:t>
      </w:r>
      <w:r w:rsidRPr="0051181D" w:rsidR="00BC711C">
        <w:rPr>
          <w:rFonts w:ascii="Times New Roman" w:hAnsi="Times New Roman" w:eastAsia="Times New Roman" w:cs="Times New Roman"/>
          <w:sz w:val="24"/>
          <w:szCs w:val="24"/>
        </w:rPr>
        <w:t>er</w:t>
      </w:r>
      <w:r w:rsidRPr="0051181D">
        <w:rPr>
          <w:rFonts w:ascii="Times New Roman" w:hAnsi="Times New Roman" w:eastAsia="Times New Roman" w:cs="Times New Roman"/>
          <w:sz w:val="24"/>
          <w:szCs w:val="24"/>
        </w:rPr>
        <w:t>, sister ever told had diabetes</w:t>
      </w:r>
    </w:p>
    <w:p w:rsidRPr="0051181D" w:rsidR="000119DB" w:rsidP="000119DB" w:rsidRDefault="000119DB" w14:paraId="326C0882" w14:textId="031CD3B5">
      <w:pPr>
        <w:pStyle w:val="ListParagraph"/>
        <w:numPr>
          <w:ilvl w:val="0"/>
          <w:numId w:val="26"/>
        </w:numPr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51181D">
        <w:rPr>
          <w:rFonts w:ascii="Times New Roman" w:hAnsi="Times New Roman" w:eastAsia="Times New Roman" w:cs="Times New Roman"/>
          <w:sz w:val="24"/>
          <w:szCs w:val="24"/>
        </w:rPr>
        <w:t>Time since last blood test for high blood sugar or diabetes</w:t>
      </w:r>
    </w:p>
    <w:p w:rsidR="00BC711C" w:rsidP="00BC711C" w:rsidRDefault="00BC711C" w14:paraId="2FFD16AF" w14:textId="25E5AA2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Insulin-related questions to define continuous insulin use </w:t>
      </w:r>
    </w:p>
    <w:p w:rsidRPr="0051181D" w:rsidR="007D623E" w:rsidP="007D623E" w:rsidRDefault="007D623E" w14:paraId="76BC7EB0" w14:textId="5B7E79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7D623E" w:rsidR="000119DB" w:rsidP="000119DB" w:rsidRDefault="000119DB" w14:paraId="0EA2FAD7" w14:textId="3CE5D8A8">
      <w:pPr>
        <w:pStyle w:val="Heading2"/>
        <w:spacing w:before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007D623E"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>Diabetes Prevention</w:t>
      </w:r>
      <w:r w:rsidRPr="007D623E" w:rsidR="001B4D84"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 </w:t>
      </w:r>
      <w:r w:rsidRPr="007D623E" w:rsidR="001B4D84">
        <w:rPr>
          <w:rFonts w:ascii="Times New Roman" w:hAnsi="Times New Roman" w:eastAsia="Times New Roman" w:cs="Times New Roman"/>
          <w:color w:val="auto"/>
          <w:sz w:val="28"/>
          <w:szCs w:val="28"/>
        </w:rPr>
        <w:t>(previously fielded 2020)</w:t>
      </w:r>
    </w:p>
    <w:p w:rsidR="00493B5B" w:rsidP="00B25014" w:rsidRDefault="00493B5B" w14:paraId="4A8F2482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Pr="00832537" w:rsidR="00B25014" w:rsidP="00B25014" w:rsidRDefault="00B25014" w14:paraId="167AE349" w14:textId="6CA9D64C">
      <w:pPr>
        <w:rPr>
          <w:rFonts w:ascii="Times New Roman" w:hAnsi="Times New Roman" w:cs="Times New Roman"/>
          <w:sz w:val="24"/>
          <w:szCs w:val="24"/>
          <w:u w:val="single"/>
        </w:rPr>
      </w:pPr>
      <w:r w:rsidRPr="00832537">
        <w:rPr>
          <w:rFonts w:ascii="Times New Roman" w:hAnsi="Times New Roman" w:cs="Times New Roman"/>
          <w:sz w:val="24"/>
          <w:szCs w:val="24"/>
          <w:u w:val="single"/>
        </w:rPr>
        <w:t>Concepts Proposed to be Measured</w:t>
      </w:r>
    </w:p>
    <w:p w:rsidRPr="0051181D" w:rsidR="000119DB" w:rsidP="000119DB" w:rsidRDefault="000119DB" w14:paraId="1D7DC42D" w14:textId="77777777">
      <w:pPr>
        <w:pStyle w:val="ListParagraph"/>
        <w:numPr>
          <w:ilvl w:val="0"/>
          <w:numId w:val="26"/>
        </w:numPr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51181D">
        <w:rPr>
          <w:rFonts w:ascii="Times New Roman" w:hAnsi="Times New Roman" w:eastAsia="Times New Roman" w:cs="Times New Roman"/>
          <w:sz w:val="24"/>
          <w:szCs w:val="24"/>
        </w:rPr>
        <w:t>(Past 12 months) Has doctor or health professional advised you to…reduce the amount of fat or calories in your diet</w:t>
      </w:r>
    </w:p>
    <w:p w:rsidRPr="0051181D" w:rsidR="000119DB" w:rsidP="000119DB" w:rsidRDefault="000119DB" w14:paraId="7CDBC36B" w14:textId="40FF2180">
      <w:pPr>
        <w:pStyle w:val="ListParagraph"/>
        <w:numPr>
          <w:ilvl w:val="0"/>
          <w:numId w:val="26"/>
        </w:numPr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51181D">
        <w:rPr>
          <w:rFonts w:ascii="Times New Roman" w:hAnsi="Times New Roman" w:eastAsia="Times New Roman" w:cs="Times New Roman"/>
          <w:sz w:val="24"/>
          <w:szCs w:val="24"/>
        </w:rPr>
        <w:t>(Past 12 months) Has doctor or health professional advised you to…participate in a weight l</w:t>
      </w:r>
      <w:r w:rsidR="00832537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51181D">
        <w:rPr>
          <w:rFonts w:ascii="Times New Roman" w:hAnsi="Times New Roman" w:eastAsia="Times New Roman" w:cs="Times New Roman"/>
          <w:sz w:val="24"/>
          <w:szCs w:val="24"/>
        </w:rPr>
        <w:t>ss program</w:t>
      </w:r>
    </w:p>
    <w:p w:rsidRPr="0051181D" w:rsidR="000119DB" w:rsidP="000119DB" w:rsidRDefault="002768E3" w14:paraId="15E4CE3E" w14:textId="2586B3D7">
      <w:pPr>
        <w:pStyle w:val="ListParagraph"/>
        <w:numPr>
          <w:ilvl w:val="0"/>
          <w:numId w:val="26"/>
        </w:numPr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lastRenderedPageBreak/>
        <w:t>Currently i</w:t>
      </w:r>
      <w:r w:rsidRPr="0051181D" w:rsidR="000119DB">
        <w:rPr>
          <w:rFonts w:ascii="Times New Roman" w:hAnsi="Times New Roman" w:eastAsia="Times New Roman" w:cs="Times New Roman"/>
          <w:sz w:val="24"/>
          <w:szCs w:val="24"/>
        </w:rPr>
        <w:t>ncreasing your physical activity or exercise</w:t>
      </w:r>
    </w:p>
    <w:p w:rsidRPr="0051181D" w:rsidR="000119DB" w:rsidP="000119DB" w:rsidRDefault="002768E3" w14:paraId="05C8E96F" w14:textId="3D5A657D">
      <w:pPr>
        <w:pStyle w:val="ListParagraph"/>
        <w:numPr>
          <w:ilvl w:val="0"/>
          <w:numId w:val="26"/>
        </w:numPr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Currently</w:t>
      </w:r>
      <w:r w:rsidRPr="0051181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51181D" w:rsidR="000119DB">
        <w:rPr>
          <w:rFonts w:ascii="Times New Roman" w:hAnsi="Times New Roman" w:eastAsia="Times New Roman" w:cs="Times New Roman"/>
          <w:sz w:val="24"/>
          <w:szCs w:val="24"/>
        </w:rPr>
        <w:t>reducing the amount of fat or calories in your diet</w:t>
      </w:r>
    </w:p>
    <w:p w:rsidR="000119DB" w:rsidP="000119DB" w:rsidRDefault="002768E3" w14:paraId="07AFF0B0" w14:textId="6B52A45A">
      <w:pPr>
        <w:pStyle w:val="ListParagraph"/>
        <w:numPr>
          <w:ilvl w:val="0"/>
          <w:numId w:val="26"/>
        </w:numPr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Currently</w:t>
      </w:r>
      <w:r w:rsidRPr="0051181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51181D" w:rsidR="000119DB">
        <w:rPr>
          <w:rFonts w:ascii="Times New Roman" w:hAnsi="Times New Roman" w:eastAsia="Times New Roman" w:cs="Times New Roman"/>
          <w:sz w:val="24"/>
          <w:szCs w:val="24"/>
        </w:rPr>
        <w:t>participating in a weight l</w:t>
      </w:r>
      <w:r w:rsidR="00977F9E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51181D" w:rsidR="000119DB">
        <w:rPr>
          <w:rFonts w:ascii="Times New Roman" w:hAnsi="Times New Roman" w:eastAsia="Times New Roman" w:cs="Times New Roman"/>
          <w:sz w:val="24"/>
          <w:szCs w:val="24"/>
        </w:rPr>
        <w:t>ss program</w:t>
      </w:r>
    </w:p>
    <w:p w:rsidRPr="0051181D" w:rsidR="007D623E" w:rsidP="007D623E" w:rsidRDefault="007D623E" w14:paraId="70FAF8AB" w14:textId="561CB201">
      <w:pPr>
        <w:pStyle w:val="ListParagraph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Pr="007D623E" w:rsidR="009F15AC" w:rsidP="009F15AC" w:rsidRDefault="009F15AC" w14:paraId="7D5F20CC" w14:textId="76D0EC48">
      <w:pPr>
        <w:pStyle w:val="Heading2"/>
        <w:spacing w:before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D623E">
        <w:rPr>
          <w:rFonts w:ascii="Times New Roman" w:hAnsi="Times New Roman" w:cs="Times New Roman"/>
          <w:b/>
          <w:color w:val="auto"/>
          <w:sz w:val="28"/>
          <w:szCs w:val="28"/>
        </w:rPr>
        <w:t xml:space="preserve">Arthritis </w:t>
      </w:r>
      <w:r w:rsidRPr="007D623E" w:rsidR="001B4D84">
        <w:rPr>
          <w:rFonts w:ascii="Times New Roman" w:hAnsi="Times New Roman" w:cs="Times New Roman"/>
          <w:bCs/>
          <w:color w:val="auto"/>
          <w:sz w:val="28"/>
          <w:szCs w:val="28"/>
        </w:rPr>
        <w:t>(previously fielded 2019)</w:t>
      </w:r>
    </w:p>
    <w:p w:rsidR="00493B5B" w:rsidP="00B25014" w:rsidRDefault="00493B5B" w14:paraId="58466D1F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Pr="00832537" w:rsidR="00B25014" w:rsidP="00B25014" w:rsidRDefault="00B25014" w14:paraId="5908BFC9" w14:textId="707875A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32537">
        <w:rPr>
          <w:rFonts w:ascii="Times New Roman" w:hAnsi="Times New Roman" w:cs="Times New Roman"/>
          <w:sz w:val="24"/>
          <w:szCs w:val="24"/>
          <w:u w:val="single"/>
        </w:rPr>
        <w:t>Concepts Proposed to be Measured</w:t>
      </w:r>
    </w:p>
    <w:p w:rsidRPr="0051181D" w:rsidR="00B25014" w:rsidP="009F15AC" w:rsidRDefault="00B25014" w14:paraId="30DAE826" w14:textId="77777777">
      <w:pPr>
        <w:pStyle w:val="Heading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Pr="0051181D" w:rsidR="009F15AC" w:rsidP="009F15AC" w:rsidRDefault="009F15AC" w14:paraId="457A2E31" w14:textId="77777777">
      <w:pPr>
        <w:ind w:left="360"/>
        <w:rPr>
          <w:rFonts w:ascii="Times New Roman" w:hAnsi="Times New Roman" w:cs="Times New Roman" w:eastAsiaTheme="majorEastAsia"/>
          <w:i/>
          <w:sz w:val="24"/>
          <w:szCs w:val="24"/>
        </w:rPr>
      </w:pPr>
      <w:r w:rsidRPr="0051181D">
        <w:rPr>
          <w:rFonts w:ascii="Times New Roman" w:hAnsi="Times New Roman" w:cs="Times New Roman" w:eastAsiaTheme="majorEastAsia"/>
          <w:i/>
          <w:sz w:val="24"/>
          <w:szCs w:val="24"/>
        </w:rPr>
        <w:t>If ever had arthritis, rheumatoid arthritis, gout, lupus, or fibromyalgia:</w:t>
      </w:r>
    </w:p>
    <w:p w:rsidR="009F15AC" w:rsidP="009F15AC" w:rsidRDefault="009F15AC" w14:paraId="7B4ADFD8" w14:textId="48DB475F">
      <w:pPr>
        <w:pStyle w:val="ListParagraph"/>
        <w:numPr>
          <w:ilvl w:val="0"/>
          <w:numId w:val="26"/>
        </w:numPr>
        <w:ind w:right="-360"/>
        <w:contextualSpacing/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(Past 3 months) Had symptoms of pain, aching, or stiffness in/around a joint</w:t>
      </w:r>
    </w:p>
    <w:p w:rsidRPr="00832537" w:rsidR="00832537" w:rsidP="00832537" w:rsidRDefault="00832537" w14:paraId="2CCDE34D" w14:textId="77777777">
      <w:pPr>
        <w:pStyle w:val="ListParagraph"/>
        <w:numPr>
          <w:ilvl w:val="0"/>
          <w:numId w:val="26"/>
        </w:numPr>
        <w:ind w:right="-360"/>
        <w:contextualSpacing/>
        <w:rPr>
          <w:rFonts w:ascii="Times New Roman" w:hAnsi="Times New Roman" w:cs="Times New Roman"/>
          <w:sz w:val="24"/>
          <w:szCs w:val="24"/>
        </w:rPr>
      </w:pPr>
      <w:r w:rsidRPr="00832537">
        <w:rPr>
          <w:rFonts w:ascii="Times New Roman" w:hAnsi="Times New Roman" w:cs="Times New Roman"/>
          <w:sz w:val="24"/>
          <w:szCs w:val="24"/>
        </w:rPr>
        <w:t>Now limited in any usual activities because of arthritis or joint symptoms</w:t>
      </w:r>
    </w:p>
    <w:p w:rsidRPr="00832537" w:rsidR="00832537" w:rsidP="00832537" w:rsidRDefault="00832537" w14:paraId="7195D809" w14:textId="77777777">
      <w:pPr>
        <w:pStyle w:val="ListParagraph"/>
        <w:numPr>
          <w:ilvl w:val="0"/>
          <w:numId w:val="26"/>
        </w:numPr>
        <w:ind w:right="-360"/>
        <w:contextualSpacing/>
        <w:rPr>
          <w:rFonts w:ascii="Times New Roman" w:hAnsi="Times New Roman" w:cs="Times New Roman"/>
          <w:sz w:val="24"/>
          <w:szCs w:val="24"/>
        </w:rPr>
      </w:pPr>
      <w:r w:rsidRPr="00832537">
        <w:rPr>
          <w:rFonts w:ascii="Times New Roman" w:hAnsi="Times New Roman" w:cs="Times New Roman"/>
          <w:sz w:val="24"/>
          <w:szCs w:val="24"/>
        </w:rPr>
        <w:t>Does arthritis or joint symptoms affect your ability to work, type of work, or amount of work?</w:t>
      </w:r>
    </w:p>
    <w:p w:rsidRPr="00832537" w:rsidR="00832537" w:rsidP="00832537" w:rsidRDefault="00832537" w14:paraId="1C8DD406" w14:textId="77777777">
      <w:pPr>
        <w:pStyle w:val="ListParagraph"/>
        <w:numPr>
          <w:ilvl w:val="0"/>
          <w:numId w:val="26"/>
        </w:numPr>
        <w:ind w:right="-360"/>
        <w:contextualSpacing/>
        <w:rPr>
          <w:rFonts w:ascii="Times New Roman" w:hAnsi="Times New Roman" w:cs="Times New Roman"/>
          <w:sz w:val="24"/>
          <w:szCs w:val="24"/>
        </w:rPr>
      </w:pPr>
      <w:r w:rsidRPr="00832537">
        <w:rPr>
          <w:rFonts w:ascii="Times New Roman" w:hAnsi="Times New Roman" w:cs="Times New Roman"/>
          <w:sz w:val="24"/>
          <w:szCs w:val="24"/>
        </w:rPr>
        <w:t>Has a doctor or other health professional ever suggested losing weight to help arthritis or joint symptoms?</w:t>
      </w:r>
    </w:p>
    <w:p w:rsidRPr="00832537" w:rsidR="00832537" w:rsidP="00832537" w:rsidRDefault="00832537" w14:paraId="1F4DF0DD" w14:textId="533D5CEC">
      <w:pPr>
        <w:pStyle w:val="ListParagraph"/>
        <w:numPr>
          <w:ilvl w:val="0"/>
          <w:numId w:val="26"/>
        </w:numPr>
        <w:ind w:right="-360"/>
        <w:contextualSpacing/>
        <w:rPr>
          <w:rFonts w:ascii="Times New Roman" w:hAnsi="Times New Roman" w:cs="Times New Roman"/>
          <w:sz w:val="24"/>
          <w:szCs w:val="24"/>
        </w:rPr>
      </w:pPr>
      <w:r w:rsidRPr="00832537">
        <w:rPr>
          <w:rFonts w:ascii="Times New Roman" w:hAnsi="Times New Roman" w:cs="Times New Roman"/>
          <w:sz w:val="24"/>
          <w:szCs w:val="24"/>
        </w:rPr>
        <w:t>Has a doctor or other health professional ever suggested physical activity or exercise to help arthritis or joint symptoms?</w:t>
      </w:r>
    </w:p>
    <w:p w:rsidRPr="0051181D" w:rsidR="009F15AC" w:rsidP="009F15AC" w:rsidRDefault="009F15AC" w14:paraId="0948C356" w14:textId="77777777">
      <w:pPr>
        <w:pStyle w:val="Heading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Pr="007D623E" w:rsidR="001B4D84" w:rsidP="001B4D84" w:rsidRDefault="009F15AC" w14:paraId="17A9E19E" w14:textId="2C2F200C">
      <w:pPr>
        <w:pStyle w:val="Heading2"/>
        <w:spacing w:before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D623E">
        <w:rPr>
          <w:rFonts w:ascii="Times New Roman" w:hAnsi="Times New Roman" w:cs="Times New Roman"/>
          <w:b/>
          <w:color w:val="auto"/>
          <w:sz w:val="28"/>
          <w:szCs w:val="28"/>
        </w:rPr>
        <w:t xml:space="preserve">Asthma </w:t>
      </w:r>
      <w:r w:rsidRPr="007D623E" w:rsidR="001B4D84">
        <w:rPr>
          <w:rFonts w:ascii="Times New Roman" w:hAnsi="Times New Roman" w:cs="Times New Roman"/>
          <w:bCs/>
          <w:color w:val="auto"/>
          <w:sz w:val="28"/>
          <w:szCs w:val="28"/>
        </w:rPr>
        <w:t>(previously fielded 2020)</w:t>
      </w:r>
    </w:p>
    <w:p w:rsidRPr="0051181D" w:rsidR="009F15AC" w:rsidP="009F15AC" w:rsidRDefault="009F15AC" w14:paraId="6F734CEE" w14:textId="6B411E65">
      <w:pPr>
        <w:pStyle w:val="Heading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Pr="00832537" w:rsidR="00B25014" w:rsidP="00B25014" w:rsidRDefault="00B25014" w14:paraId="5767FA68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32537">
        <w:rPr>
          <w:rFonts w:ascii="Times New Roman" w:hAnsi="Times New Roman" w:cs="Times New Roman"/>
          <w:sz w:val="24"/>
          <w:szCs w:val="24"/>
          <w:u w:val="single"/>
        </w:rPr>
        <w:t>Concepts Proposed to be Measured</w:t>
      </w:r>
    </w:p>
    <w:p w:rsidRPr="0051181D" w:rsidR="00B25014" w:rsidP="009F15AC" w:rsidRDefault="00B25014" w14:paraId="365E36C5" w14:textId="77777777">
      <w:pPr>
        <w:pStyle w:val="Heading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Pr="0051181D" w:rsidR="009F15AC" w:rsidP="009F15AC" w:rsidRDefault="009F15AC" w14:paraId="307993BD" w14:textId="477A71EA">
      <w:pPr>
        <w:rPr>
          <w:rFonts w:ascii="Times New Roman" w:hAnsi="Times New Roman" w:cs="Times New Roman" w:eastAsiaTheme="majorEastAsia"/>
          <w:b/>
          <w:i/>
          <w:iCs/>
          <w:sz w:val="24"/>
          <w:szCs w:val="24"/>
        </w:rPr>
      </w:pPr>
      <w:r w:rsidRPr="0051181D">
        <w:rPr>
          <w:rFonts w:ascii="Times New Roman" w:hAnsi="Times New Roman" w:cs="Times New Roman" w:eastAsiaTheme="majorEastAsia"/>
          <w:b/>
          <w:i/>
          <w:iCs/>
          <w:sz w:val="24"/>
          <w:szCs w:val="24"/>
        </w:rPr>
        <w:t>If still has asthma or had an asthma attack in the past 12 months:</w:t>
      </w:r>
    </w:p>
    <w:p w:rsidRPr="0051181D" w:rsidR="009F15AC" w:rsidP="004035F0" w:rsidRDefault="009F15AC" w14:paraId="43257873" w14:textId="77777777">
      <w:pPr>
        <w:pStyle w:val="ListParagraph"/>
        <w:numPr>
          <w:ilvl w:val="0"/>
          <w:numId w:val="27"/>
        </w:numPr>
        <w:ind w:right="-360"/>
        <w:contextualSpacing/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(Past 12 months) Stayed overnight in a hospital because of your asthma</w:t>
      </w:r>
    </w:p>
    <w:p w:rsidRPr="0051181D" w:rsidR="009F15AC" w:rsidP="004035F0" w:rsidRDefault="009F15AC" w14:paraId="0F8AB5DD" w14:textId="77777777">
      <w:pPr>
        <w:pStyle w:val="ListParagraph"/>
        <w:numPr>
          <w:ilvl w:val="0"/>
          <w:numId w:val="27"/>
        </w:numPr>
        <w:ind w:right="-360"/>
        <w:contextualSpacing/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(Past 12 months) How many days were you UNABLE to work or get work done around the house because of your asthma</w:t>
      </w:r>
    </w:p>
    <w:p w:rsidRPr="0051181D" w:rsidR="009F15AC" w:rsidP="004035F0" w:rsidRDefault="009F15AC" w14:paraId="576F89D8" w14:textId="77777777">
      <w:pPr>
        <w:pStyle w:val="ListParagraph"/>
        <w:numPr>
          <w:ilvl w:val="0"/>
          <w:numId w:val="27"/>
        </w:numPr>
        <w:ind w:right="-360"/>
        <w:contextualSpacing/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(Past 3 months) Used the kind of PRESCRIPTION asthma inhaler that gives QUICK relief from asthma symptoms during an attack</w:t>
      </w:r>
    </w:p>
    <w:p w:rsidRPr="0051181D" w:rsidR="000119DB" w:rsidP="004035F0" w:rsidRDefault="009F15AC" w14:paraId="7E46E585" w14:textId="3F70F646">
      <w:pPr>
        <w:pStyle w:val="ListParagraph"/>
        <w:numPr>
          <w:ilvl w:val="0"/>
          <w:numId w:val="27"/>
        </w:numPr>
        <w:ind w:right="-360"/>
        <w:contextualSpacing/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Ever told by a doctor or other health professional that your asthma was caused by, or your symptoms were made worse by, any job you ever had</w:t>
      </w:r>
    </w:p>
    <w:bookmarkEnd w:id="1"/>
    <w:p w:rsidR="00802D15" w:rsidP="00802D15" w:rsidRDefault="00802D15" w14:paraId="5F71005E" w14:textId="46DA05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4035F0" w:rsidR="004035F0" w:rsidP="00802D15" w:rsidRDefault="004035F0" w14:paraId="350C2EF4" w14:textId="7F117F5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35F0">
        <w:rPr>
          <w:rFonts w:ascii="Times New Roman" w:hAnsi="Times New Roman" w:cs="Times New Roman"/>
          <w:b/>
          <w:bCs/>
          <w:sz w:val="28"/>
          <w:szCs w:val="28"/>
        </w:rPr>
        <w:t>Blood Donations (previously fielded 2016)</w:t>
      </w:r>
    </w:p>
    <w:p w:rsidR="00493B5B" w:rsidP="004035F0" w:rsidRDefault="00493B5B" w14:paraId="29B9F2BD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Pr="00832537" w:rsidR="004035F0" w:rsidP="004035F0" w:rsidRDefault="004035F0" w14:paraId="4AFFCA7A" w14:textId="20D51601">
      <w:pPr>
        <w:rPr>
          <w:rFonts w:ascii="Times New Roman" w:hAnsi="Times New Roman" w:cs="Times New Roman"/>
          <w:sz w:val="24"/>
          <w:szCs w:val="24"/>
          <w:u w:val="single"/>
        </w:rPr>
      </w:pPr>
      <w:r w:rsidRPr="00832537">
        <w:rPr>
          <w:rFonts w:ascii="Times New Roman" w:hAnsi="Times New Roman" w:cs="Times New Roman"/>
          <w:sz w:val="24"/>
          <w:szCs w:val="24"/>
          <w:u w:val="single"/>
        </w:rPr>
        <w:t>Concepts Proposed to be Measured</w:t>
      </w:r>
    </w:p>
    <w:p w:rsidR="004035F0" w:rsidP="004035F0" w:rsidRDefault="004035F0" w14:paraId="5D4FA3DE" w14:textId="77BCC42B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035F0">
        <w:rPr>
          <w:rFonts w:ascii="Times New Roman" w:hAnsi="Times New Roman" w:cs="Times New Roman"/>
          <w:sz w:val="24"/>
          <w:szCs w:val="24"/>
        </w:rPr>
        <w:t>Past 12 months donated to a blood bank such as the Red Cross</w:t>
      </w:r>
    </w:p>
    <w:p w:rsidR="00832537" w:rsidP="00832537" w:rsidRDefault="00832537" w14:paraId="1FBE9A23" w14:textId="45257511">
      <w:pPr>
        <w:rPr>
          <w:rFonts w:ascii="Times New Roman" w:hAnsi="Times New Roman" w:cs="Times New Roman"/>
          <w:sz w:val="24"/>
          <w:szCs w:val="24"/>
        </w:rPr>
      </w:pPr>
    </w:p>
    <w:p w:rsidRPr="00832537" w:rsidR="00832537" w:rsidP="00832537" w:rsidRDefault="00832537" w14:paraId="34E43159" w14:textId="2C748F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32537">
        <w:rPr>
          <w:rFonts w:ascii="Times New Roman" w:hAnsi="Times New Roman" w:cs="Times New Roman"/>
          <w:b/>
          <w:bCs/>
          <w:sz w:val="28"/>
          <w:szCs w:val="28"/>
        </w:rPr>
        <w:t>Prescription Opioid Use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(Previously fielded in 2020)</w:t>
      </w:r>
    </w:p>
    <w:p w:rsidRPr="00832537" w:rsidR="00832537" w:rsidP="00832537" w:rsidRDefault="00832537" w14:paraId="60E6C281" w14:textId="5179B1D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32537">
        <w:rPr>
          <w:rFonts w:ascii="Times New Roman" w:hAnsi="Times New Roman" w:cs="Times New Roman"/>
          <w:sz w:val="24"/>
          <w:szCs w:val="24"/>
        </w:rPr>
        <w:t>(Past 12 months) Taken any opioid pain relievers prescribed by doctor or dentist</w:t>
      </w:r>
    </w:p>
    <w:p w:rsidRPr="00832537" w:rsidR="00832537" w:rsidP="00832537" w:rsidRDefault="00832537" w14:paraId="714DA26F" w14:textId="7FEE798B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32537">
        <w:rPr>
          <w:rFonts w:ascii="Times New Roman" w:hAnsi="Times New Roman" w:cs="Times New Roman"/>
          <w:sz w:val="24"/>
          <w:szCs w:val="24"/>
        </w:rPr>
        <w:t>(Past 3 months) Taken any opioid pain relievers prescribed by doctor or dentist</w:t>
      </w:r>
    </w:p>
    <w:p w:rsidRPr="00832537" w:rsidR="00832537" w:rsidP="00832537" w:rsidRDefault="00832537" w14:paraId="7D2EF36D" w14:textId="44F180FE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32537">
        <w:rPr>
          <w:rFonts w:ascii="Times New Roman" w:hAnsi="Times New Roman" w:cs="Times New Roman"/>
          <w:sz w:val="24"/>
          <w:szCs w:val="24"/>
        </w:rPr>
        <w:t>(Past 3 months) Taken opioid for short-term/acute pain</w:t>
      </w:r>
    </w:p>
    <w:p w:rsidRPr="00832537" w:rsidR="00832537" w:rsidP="00832537" w:rsidRDefault="00832537" w14:paraId="0D3DA844" w14:textId="4F03196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32537">
        <w:rPr>
          <w:rFonts w:ascii="Times New Roman" w:hAnsi="Times New Roman" w:cs="Times New Roman"/>
          <w:sz w:val="24"/>
          <w:szCs w:val="24"/>
        </w:rPr>
        <w:lastRenderedPageBreak/>
        <w:t>(Past 3 months) Taken opioid for long-term/chronic pain</w:t>
      </w:r>
    </w:p>
    <w:p w:rsidR="00832537" w:rsidP="00832537" w:rsidRDefault="00832537" w14:paraId="4908F39A" w14:textId="6109E81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32537">
        <w:rPr>
          <w:rFonts w:ascii="Times New Roman" w:hAnsi="Times New Roman" w:cs="Times New Roman"/>
          <w:sz w:val="24"/>
          <w:szCs w:val="24"/>
        </w:rPr>
        <w:t>(Past 3 months) Used opioids some days, most days, everyday</w:t>
      </w:r>
    </w:p>
    <w:p w:rsidR="00832537" w:rsidP="00832537" w:rsidRDefault="00832537" w14:paraId="541902C2" w14:textId="56DF34E5">
      <w:pPr>
        <w:rPr>
          <w:rFonts w:ascii="Times New Roman" w:hAnsi="Times New Roman" w:cs="Times New Roman"/>
          <w:sz w:val="24"/>
          <w:szCs w:val="24"/>
        </w:rPr>
      </w:pPr>
    </w:p>
    <w:p w:rsidRPr="00832537" w:rsidR="00832537" w:rsidP="00832537" w:rsidRDefault="00832537" w14:paraId="4BFD2057" w14:textId="368B77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32537">
        <w:rPr>
          <w:rFonts w:ascii="Times New Roman" w:hAnsi="Times New Roman" w:cs="Times New Roman"/>
          <w:b/>
          <w:bCs/>
          <w:sz w:val="28"/>
          <w:szCs w:val="28"/>
        </w:rPr>
        <w:t>Pain Management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(Previously fielded in 2020)</w:t>
      </w:r>
    </w:p>
    <w:p w:rsidRPr="00832537" w:rsidR="00832537" w:rsidP="00832537" w:rsidRDefault="00832537" w14:paraId="28410255" w14:textId="60C169B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32537">
        <w:rPr>
          <w:rFonts w:ascii="Times New Roman" w:hAnsi="Times New Roman" w:cs="Times New Roman"/>
          <w:sz w:val="24"/>
          <w:szCs w:val="24"/>
        </w:rPr>
        <w:t>(Past 3 months) Used over-the counter medication</w:t>
      </w:r>
    </w:p>
    <w:p w:rsidRPr="00832537" w:rsidR="00832537" w:rsidP="00832537" w:rsidRDefault="00832537" w14:paraId="61032C87" w14:textId="76FB723F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32537">
        <w:rPr>
          <w:rFonts w:ascii="Times New Roman" w:hAnsi="Times New Roman" w:cs="Times New Roman"/>
          <w:sz w:val="24"/>
          <w:szCs w:val="24"/>
        </w:rPr>
        <w:t>(Past 3 months) Used prescription pain reliever (other than opioids)</w:t>
      </w:r>
    </w:p>
    <w:p w:rsidRPr="00832537" w:rsidR="00832537" w:rsidP="00832537" w:rsidRDefault="00832537" w14:paraId="51D012FB" w14:textId="627FDF8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32537">
        <w:rPr>
          <w:rFonts w:ascii="Times New Roman" w:hAnsi="Times New Roman" w:cs="Times New Roman"/>
          <w:sz w:val="24"/>
          <w:szCs w:val="24"/>
        </w:rPr>
        <w:t>(Past 3 months) Used physical/rehabilitative/occupational therapy</w:t>
      </w:r>
    </w:p>
    <w:p w:rsidRPr="00832537" w:rsidR="00832537" w:rsidP="00832537" w:rsidRDefault="00832537" w14:paraId="3674FC27" w14:textId="6FBAD179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32537">
        <w:rPr>
          <w:rFonts w:ascii="Times New Roman" w:hAnsi="Times New Roman" w:cs="Times New Roman"/>
          <w:sz w:val="24"/>
          <w:szCs w:val="24"/>
        </w:rPr>
        <w:t xml:space="preserve">(Past 3 months) Used spinal manipulation or other chiropractic care </w:t>
      </w:r>
    </w:p>
    <w:p w:rsidRPr="00832537" w:rsidR="00832537" w:rsidP="00832537" w:rsidRDefault="00832537" w14:paraId="40FA3D42" w14:textId="26476DA6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32537">
        <w:rPr>
          <w:rFonts w:ascii="Times New Roman" w:hAnsi="Times New Roman" w:cs="Times New Roman"/>
          <w:sz w:val="24"/>
          <w:szCs w:val="24"/>
        </w:rPr>
        <w:t xml:space="preserve">(Past 3 months) Used talk therapy </w:t>
      </w:r>
    </w:p>
    <w:p w:rsidRPr="00832537" w:rsidR="00832537" w:rsidP="00832537" w:rsidRDefault="00832537" w14:paraId="5B0CE5B1" w14:textId="2DB706B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32537">
        <w:rPr>
          <w:rFonts w:ascii="Times New Roman" w:hAnsi="Times New Roman" w:cs="Times New Roman"/>
          <w:sz w:val="24"/>
          <w:szCs w:val="24"/>
        </w:rPr>
        <w:t>(Past 3 months) Used yoga or tai chi</w:t>
      </w:r>
    </w:p>
    <w:p w:rsidRPr="00832537" w:rsidR="00832537" w:rsidP="00832537" w:rsidRDefault="00832537" w14:paraId="18D4938A" w14:textId="5B0A7F4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32537">
        <w:rPr>
          <w:rFonts w:ascii="Times New Roman" w:hAnsi="Times New Roman" w:cs="Times New Roman"/>
          <w:sz w:val="24"/>
          <w:szCs w:val="24"/>
        </w:rPr>
        <w:t>(Past 3 months) Used exercise</w:t>
      </w:r>
    </w:p>
    <w:p w:rsidRPr="00832537" w:rsidR="00832537" w:rsidP="00832537" w:rsidRDefault="00832537" w14:paraId="2E2CDF9D" w14:textId="5CAEE021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32537">
        <w:rPr>
          <w:rFonts w:ascii="Times New Roman" w:hAnsi="Times New Roman" w:cs="Times New Roman"/>
          <w:sz w:val="24"/>
          <w:szCs w:val="24"/>
        </w:rPr>
        <w:t>(Past 3 months) Used massage</w:t>
      </w:r>
    </w:p>
    <w:p w:rsidRPr="00832537" w:rsidR="00832537" w:rsidP="00832537" w:rsidRDefault="00832537" w14:paraId="0A8B52A5" w14:textId="16A3E7F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32537">
        <w:rPr>
          <w:rFonts w:ascii="Times New Roman" w:hAnsi="Times New Roman" w:cs="Times New Roman"/>
          <w:sz w:val="24"/>
          <w:szCs w:val="24"/>
        </w:rPr>
        <w:t>(Past 3 months) Used meditation, guided imagery, or other relaxation techniques</w:t>
      </w:r>
    </w:p>
    <w:p w:rsidRPr="00832537" w:rsidR="00832537" w:rsidP="00832537" w:rsidRDefault="00832537" w14:paraId="7E777BB1" w14:textId="18FDEC3D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32537">
        <w:rPr>
          <w:rFonts w:ascii="Times New Roman" w:hAnsi="Times New Roman" w:cs="Times New Roman"/>
          <w:sz w:val="24"/>
          <w:szCs w:val="24"/>
        </w:rPr>
        <w:t>(Past 3 months) Used other approach</w:t>
      </w:r>
    </w:p>
    <w:p w:rsidRPr="0051181D" w:rsidR="004035F0" w:rsidP="00802D15" w:rsidRDefault="004035F0" w14:paraId="0193D2AB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6E59" w:rsidP="0051181D" w:rsidRDefault="007D623E" w14:paraId="5768BACC" w14:textId="396361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5039">
        <w:rPr>
          <w:rFonts w:ascii="Times New Roman" w:hAnsi="Times New Roman" w:cs="Times New Roman"/>
          <w:b/>
          <w:bCs/>
          <w:sz w:val="28"/>
          <w:szCs w:val="28"/>
        </w:rPr>
        <w:t>Other Topics</w:t>
      </w:r>
      <w:r w:rsidR="00645039">
        <w:rPr>
          <w:rFonts w:ascii="Times New Roman" w:hAnsi="Times New Roman" w:cs="Times New Roman"/>
          <w:b/>
          <w:bCs/>
          <w:sz w:val="28"/>
          <w:szCs w:val="28"/>
        </w:rPr>
        <w:t xml:space="preserve"> Potentially to Be Sponsored</w:t>
      </w:r>
      <w:r w:rsidRPr="00645039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:rsidRPr="00645039" w:rsidR="00645039" w:rsidP="0051181D" w:rsidRDefault="00645039" w14:paraId="42CD70F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45039" w:rsidR="00645039" w:rsidP="0051181D" w:rsidRDefault="00645039" w14:paraId="0680EB86" w14:textId="391DAE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5039">
        <w:rPr>
          <w:rFonts w:ascii="Times New Roman" w:hAnsi="Times New Roman" w:cs="Times New Roman"/>
          <w:sz w:val="24"/>
          <w:szCs w:val="24"/>
        </w:rPr>
        <w:t>Within the past year, NHIS has been contacted by several agencies with additional interests in data collection.  Though they have not yet agreed to become a sponsor, we list some of their topic interests here as potential future content</w:t>
      </w:r>
    </w:p>
    <w:p w:rsidRPr="00645039" w:rsidR="007D623E" w:rsidP="0051181D" w:rsidRDefault="007D623E" w14:paraId="5681E97B" w14:textId="50E6E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Pr="00645039" w:rsidR="007D623E" w:rsidP="007D623E" w:rsidRDefault="007D623E" w14:paraId="028E7C94" w14:textId="5A8AC11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color w:val="16233A"/>
          <w:sz w:val="24"/>
          <w:szCs w:val="24"/>
          <w:lang w:val="en"/>
        </w:rPr>
      </w:pPr>
      <w:r w:rsidRPr="00645039">
        <w:rPr>
          <w:rFonts w:ascii="Times New Roman" w:hAnsi="Times New Roman" w:cs="Times New Roman"/>
          <w:color w:val="16233A"/>
          <w:sz w:val="24"/>
          <w:szCs w:val="24"/>
          <w:lang w:val="en"/>
        </w:rPr>
        <w:t>Caregiving</w:t>
      </w:r>
    </w:p>
    <w:p w:rsidRPr="00645039" w:rsidR="007D623E" w:rsidP="007D623E" w:rsidRDefault="00493B5B" w14:paraId="0CCA86CE" w14:textId="719538B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color w:val="16233A"/>
          <w:sz w:val="24"/>
          <w:szCs w:val="24"/>
          <w:lang w:val="en"/>
        </w:rPr>
      </w:pPr>
      <w:r w:rsidRPr="00645039">
        <w:rPr>
          <w:rFonts w:ascii="Times New Roman" w:hAnsi="Times New Roman" w:cs="Times New Roman"/>
          <w:color w:val="16233A"/>
          <w:sz w:val="24"/>
          <w:szCs w:val="24"/>
          <w:lang w:val="en"/>
        </w:rPr>
        <w:t>H</w:t>
      </w:r>
      <w:r w:rsidRPr="00645039" w:rsidR="007D623E">
        <w:rPr>
          <w:rFonts w:ascii="Times New Roman" w:hAnsi="Times New Roman" w:cs="Times New Roman"/>
          <w:color w:val="16233A"/>
          <w:sz w:val="24"/>
          <w:szCs w:val="24"/>
          <w:lang w:val="en"/>
        </w:rPr>
        <w:t>ealthy aging</w:t>
      </w:r>
    </w:p>
    <w:p w:rsidRPr="00645039" w:rsidR="007D623E" w:rsidP="007D623E" w:rsidRDefault="00493B5B" w14:paraId="2D8ADCD8" w14:textId="190ECE7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color w:val="16233A"/>
          <w:sz w:val="24"/>
          <w:szCs w:val="24"/>
          <w:lang w:val="en"/>
        </w:rPr>
      </w:pPr>
      <w:r w:rsidRPr="00645039">
        <w:rPr>
          <w:rFonts w:ascii="Times New Roman" w:hAnsi="Times New Roman" w:cs="Times New Roman"/>
          <w:color w:val="16233A"/>
          <w:sz w:val="24"/>
          <w:szCs w:val="24"/>
          <w:lang w:val="en"/>
        </w:rPr>
        <w:t>O</w:t>
      </w:r>
      <w:r w:rsidRPr="00645039" w:rsidR="007D623E">
        <w:rPr>
          <w:rFonts w:ascii="Times New Roman" w:hAnsi="Times New Roman" w:cs="Times New Roman"/>
          <w:color w:val="16233A"/>
          <w:sz w:val="24"/>
          <w:szCs w:val="24"/>
          <w:lang w:val="en"/>
        </w:rPr>
        <w:t xml:space="preserve">ptimism, </w:t>
      </w:r>
    </w:p>
    <w:p w:rsidRPr="00645039" w:rsidR="007D623E" w:rsidP="007D623E" w:rsidRDefault="00493B5B" w14:paraId="180252BC" w14:textId="67C12264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color w:val="16233A"/>
          <w:sz w:val="24"/>
          <w:szCs w:val="24"/>
          <w:lang w:val="en"/>
        </w:rPr>
      </w:pPr>
      <w:r w:rsidRPr="00645039">
        <w:rPr>
          <w:rFonts w:ascii="Times New Roman" w:hAnsi="Times New Roman" w:cs="Times New Roman"/>
          <w:color w:val="16233A"/>
          <w:sz w:val="24"/>
          <w:szCs w:val="24"/>
          <w:lang w:val="en"/>
        </w:rPr>
        <w:t>S</w:t>
      </w:r>
      <w:r w:rsidRPr="00645039" w:rsidR="007D623E">
        <w:rPr>
          <w:rFonts w:ascii="Times New Roman" w:hAnsi="Times New Roman" w:cs="Times New Roman"/>
          <w:color w:val="16233A"/>
          <w:sz w:val="24"/>
          <w:szCs w:val="24"/>
          <w:lang w:val="en"/>
        </w:rPr>
        <w:t>elf-confidence</w:t>
      </w:r>
    </w:p>
    <w:p w:rsidR="00645039" w:rsidP="007D623E" w:rsidRDefault="00493B5B" w14:paraId="485F08A5" w14:textId="1F7FB97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color w:val="16233A"/>
          <w:sz w:val="24"/>
          <w:szCs w:val="24"/>
          <w:lang w:val="en"/>
        </w:rPr>
      </w:pPr>
      <w:r w:rsidRPr="00645039">
        <w:rPr>
          <w:rFonts w:ascii="Times New Roman" w:hAnsi="Times New Roman" w:cs="Times New Roman"/>
          <w:color w:val="16233A"/>
          <w:sz w:val="24"/>
          <w:szCs w:val="24"/>
          <w:lang w:val="en"/>
        </w:rPr>
        <w:t>E</w:t>
      </w:r>
      <w:r w:rsidRPr="00645039" w:rsidR="007D623E">
        <w:rPr>
          <w:rFonts w:ascii="Times New Roman" w:hAnsi="Times New Roman" w:cs="Times New Roman"/>
          <w:color w:val="16233A"/>
          <w:sz w:val="24"/>
          <w:szCs w:val="24"/>
          <w:lang w:val="en"/>
        </w:rPr>
        <w:t>motional skills</w:t>
      </w:r>
    </w:p>
    <w:p w:rsidR="00832537" w:rsidP="00832537" w:rsidRDefault="00832537" w14:paraId="01FA8A03" w14:textId="77777777">
      <w:pPr>
        <w:pStyle w:val="ListParagraph"/>
        <w:rPr>
          <w:rFonts w:ascii="Times New Roman" w:hAnsi="Times New Roman" w:cs="Times New Roman"/>
          <w:color w:val="16233A"/>
          <w:sz w:val="24"/>
          <w:szCs w:val="24"/>
          <w:lang w:val="en"/>
        </w:rPr>
      </w:pPr>
    </w:p>
    <w:p w:rsidR="00645039" w:rsidP="00645039" w:rsidRDefault="00645039" w14:paraId="09BED3C3" w14:textId="7777777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2768E3">
        <w:rPr>
          <w:rFonts w:ascii="Times New Roman" w:hAnsi="Times New Roman" w:cs="Times New Roman"/>
          <w:b/>
          <w:bCs/>
          <w:sz w:val="32"/>
          <w:szCs w:val="32"/>
        </w:rPr>
        <w:t>POTENTIAL HEALTHY PEOPLE 2030 CONTENT</w:t>
      </w:r>
    </w:p>
    <w:p w:rsidR="00645039" w:rsidP="00645039" w:rsidRDefault="00645039" w14:paraId="78CE9D34" w14:textId="7777777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Pr="003C643F" w:rsidR="00645039" w:rsidP="00645039" w:rsidRDefault="00645039" w14:paraId="2971CB07" w14:textId="77777777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3C643F">
        <w:rPr>
          <w:rFonts w:ascii="Times New Roman" w:hAnsi="Times New Roman" w:cs="Times New Roman"/>
          <w:i/>
          <w:iCs/>
          <w:sz w:val="32"/>
          <w:szCs w:val="32"/>
        </w:rPr>
        <w:t>The following content relevant to the Healthy People 2030 Objectives has previously been fielded on the NHIS.</w:t>
      </w:r>
    </w:p>
    <w:p w:rsidRPr="002768E3" w:rsidR="00645039" w:rsidP="00645039" w:rsidRDefault="00645039" w14:paraId="0D869E31" w14:textId="7777777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645039" w:rsidP="00645039" w:rsidRDefault="00645039" w14:paraId="006F7EB1" w14:textId="700E4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8E3">
        <w:rPr>
          <w:rFonts w:ascii="Times New Roman" w:hAnsi="Times New Roman" w:cs="Times New Roman"/>
          <w:b/>
          <w:bCs/>
          <w:sz w:val="28"/>
          <w:szCs w:val="28"/>
        </w:rPr>
        <w:t xml:space="preserve">Vision </w:t>
      </w:r>
      <w:r w:rsidRPr="002768E3">
        <w:rPr>
          <w:rFonts w:ascii="Times New Roman" w:hAnsi="Times New Roman" w:cs="Times New Roman"/>
          <w:sz w:val="28"/>
          <w:szCs w:val="28"/>
        </w:rPr>
        <w:t>(previously fielded NHIS 2016)</w:t>
      </w:r>
    </w:p>
    <w:p w:rsidR="00645039" w:rsidP="00645039" w:rsidRDefault="00645039" w14:paraId="6ED26F2D" w14:textId="19FFF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039" w:rsidP="00645039" w:rsidRDefault="00645039" w14:paraId="0C558683" w14:textId="395D6C6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45039">
        <w:rPr>
          <w:rFonts w:ascii="Times New Roman" w:hAnsi="Times New Roman" w:cs="Times New Roman"/>
          <w:i/>
          <w:iCs/>
          <w:sz w:val="28"/>
          <w:szCs w:val="28"/>
        </w:rPr>
        <w:t>Objectives:</w:t>
      </w:r>
    </w:p>
    <w:p w:rsidRPr="00645039" w:rsidR="00645039" w:rsidP="00645039" w:rsidRDefault="00645039" w14:paraId="50152168" w14:textId="7777777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45039" w:rsidP="00645039" w:rsidRDefault="00645039" w14:paraId="47C6EBD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039">
        <w:rPr>
          <w:rFonts w:ascii="Times New Roman" w:hAnsi="Times New Roman" w:cs="Times New Roman"/>
          <w:sz w:val="28"/>
          <w:szCs w:val="28"/>
        </w:rPr>
        <w:t>V-2030-01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5039">
        <w:rPr>
          <w:rFonts w:ascii="Times New Roman" w:hAnsi="Times New Roman" w:cs="Times New Roman"/>
          <w:sz w:val="28"/>
          <w:szCs w:val="28"/>
        </w:rPr>
        <w:t>V-2030-02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5039">
        <w:rPr>
          <w:rFonts w:ascii="Times New Roman" w:hAnsi="Times New Roman" w:cs="Times New Roman"/>
          <w:sz w:val="28"/>
          <w:szCs w:val="28"/>
        </w:rPr>
        <w:t>V-2030-03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5039">
        <w:rPr>
          <w:rFonts w:ascii="Times New Roman" w:hAnsi="Times New Roman" w:cs="Times New Roman"/>
          <w:sz w:val="28"/>
          <w:szCs w:val="28"/>
        </w:rPr>
        <w:t>V-2030-04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5039">
        <w:rPr>
          <w:rFonts w:ascii="Times New Roman" w:hAnsi="Times New Roman" w:cs="Times New Roman"/>
          <w:sz w:val="28"/>
          <w:szCs w:val="28"/>
        </w:rPr>
        <w:t>V-2030-05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5039">
        <w:rPr>
          <w:rFonts w:ascii="Times New Roman" w:hAnsi="Times New Roman" w:cs="Times New Roman"/>
          <w:sz w:val="28"/>
          <w:szCs w:val="28"/>
        </w:rPr>
        <w:t>V-2030-06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Pr="002768E3" w:rsidR="00645039" w:rsidP="00645039" w:rsidRDefault="00645039" w14:paraId="22E480B7" w14:textId="55AF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039">
        <w:rPr>
          <w:rFonts w:ascii="Times New Roman" w:hAnsi="Times New Roman" w:cs="Times New Roman"/>
          <w:sz w:val="28"/>
          <w:szCs w:val="28"/>
        </w:rPr>
        <w:t>V-2030-07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5039">
        <w:rPr>
          <w:rFonts w:ascii="Times New Roman" w:hAnsi="Times New Roman" w:cs="Times New Roman"/>
          <w:sz w:val="28"/>
          <w:szCs w:val="28"/>
        </w:rPr>
        <w:t>V-2030-08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5039">
        <w:rPr>
          <w:rFonts w:ascii="Times New Roman" w:hAnsi="Times New Roman" w:cs="Times New Roman"/>
          <w:sz w:val="28"/>
          <w:szCs w:val="28"/>
        </w:rPr>
        <w:t>V-2030-09</w:t>
      </w:r>
    </w:p>
    <w:p w:rsidRPr="0051181D" w:rsidR="00645039" w:rsidP="00645039" w:rsidRDefault="00645039" w14:paraId="505C0B51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832537" w:rsidR="00645039" w:rsidP="00645039" w:rsidRDefault="00645039" w14:paraId="762AF30C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32537">
        <w:rPr>
          <w:rFonts w:ascii="Times New Roman" w:hAnsi="Times New Roman" w:cs="Times New Roman"/>
          <w:sz w:val="24"/>
          <w:szCs w:val="24"/>
          <w:u w:val="single"/>
        </w:rPr>
        <w:t>Concepts Proposed to be Measured:</w:t>
      </w:r>
    </w:p>
    <w:p w:rsidRPr="0051181D" w:rsidR="00645039" w:rsidP="00645039" w:rsidRDefault="00645039" w14:paraId="68BB09BE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Pr="0051181D">
        <w:rPr>
          <w:rFonts w:ascii="Times New Roman" w:hAnsi="Times New Roman" w:cs="Times New Roman"/>
          <w:sz w:val="24"/>
          <w:szCs w:val="24"/>
        </w:rPr>
        <w:t>een told by a doctor or other health professional had</w:t>
      </w:r>
    </w:p>
    <w:p w:rsidRPr="0051181D" w:rsidR="00645039" w:rsidP="00645039" w:rsidRDefault="00645039" w14:paraId="6A71BDEC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Diabetic retinopathy</w:t>
      </w:r>
    </w:p>
    <w:p w:rsidRPr="0051181D" w:rsidR="00645039" w:rsidP="00645039" w:rsidRDefault="00645039" w14:paraId="28900943" w14:textId="77777777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 lost any vision because of diabetic retinopathy</w:t>
      </w:r>
    </w:p>
    <w:p w:rsidRPr="0051181D" w:rsidR="00645039" w:rsidP="00645039" w:rsidRDefault="00645039" w14:paraId="38C012DA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51181D">
        <w:rPr>
          <w:rFonts w:ascii="Times New Roman" w:hAnsi="Times New Roman" w:cs="Times New Roman"/>
          <w:sz w:val="24"/>
          <w:szCs w:val="24"/>
        </w:rPr>
        <w:t>een told by a doctor or other health professional had</w:t>
      </w:r>
    </w:p>
    <w:p w:rsidRPr="0051181D" w:rsidR="00645039" w:rsidP="00645039" w:rsidRDefault="00645039" w14:paraId="3BA001EC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Cataracts</w:t>
      </w:r>
    </w:p>
    <w:p w:rsidRPr="0051181D" w:rsidR="00645039" w:rsidP="00645039" w:rsidRDefault="00645039" w14:paraId="04769494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1181D">
        <w:rPr>
          <w:rFonts w:ascii="Times New Roman" w:hAnsi="Times New Roman" w:cs="Times New Roman"/>
          <w:color w:val="000000"/>
          <w:sz w:val="24"/>
          <w:szCs w:val="24"/>
        </w:rPr>
        <w:t xml:space="preserve"> lost any vision because of cataracts</w:t>
      </w:r>
    </w:p>
    <w:p w:rsidRPr="0051181D" w:rsidR="00645039" w:rsidP="00645039" w:rsidRDefault="00645039" w14:paraId="542E9D13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1181D">
        <w:rPr>
          <w:rFonts w:ascii="Times New Roman" w:hAnsi="Times New Roman" w:cs="Times New Roman"/>
          <w:color w:val="000000"/>
          <w:sz w:val="24"/>
          <w:szCs w:val="24"/>
        </w:rPr>
        <w:t xml:space="preserve"> had cataract surgery</w:t>
      </w:r>
    </w:p>
    <w:p w:rsidRPr="0051181D" w:rsidR="00645039" w:rsidP="00645039" w:rsidRDefault="00645039" w14:paraId="1B4CBB4B" w14:textId="777777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51181D">
        <w:rPr>
          <w:rFonts w:ascii="Times New Roman" w:hAnsi="Times New Roman" w:cs="Times New Roman"/>
          <w:sz w:val="24"/>
          <w:szCs w:val="24"/>
        </w:rPr>
        <w:t>een told by a doctor or other health professional had</w:t>
      </w:r>
    </w:p>
    <w:p w:rsidRPr="0051181D" w:rsidR="00645039" w:rsidP="00645039" w:rsidRDefault="00645039" w14:paraId="69B9FA78" w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Glaucoma</w:t>
      </w:r>
    </w:p>
    <w:p w:rsidRPr="0051181D" w:rsidR="00645039" w:rsidP="00645039" w:rsidRDefault="00645039" w14:paraId="1ECABFB6" w14:textId="7777777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1181D">
        <w:rPr>
          <w:rFonts w:ascii="Times New Roman" w:hAnsi="Times New Roman" w:cs="Times New Roman"/>
          <w:color w:val="000000"/>
          <w:sz w:val="24"/>
          <w:szCs w:val="24"/>
        </w:rPr>
        <w:t>Have lost any vision because of glaucoma</w:t>
      </w:r>
    </w:p>
    <w:p w:rsidRPr="0051181D" w:rsidR="00645039" w:rsidP="00645039" w:rsidRDefault="00645039" w14:paraId="63297518" w14:textId="777777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51181D">
        <w:rPr>
          <w:rFonts w:ascii="Times New Roman" w:hAnsi="Times New Roman" w:cs="Times New Roman"/>
          <w:sz w:val="24"/>
          <w:szCs w:val="24"/>
        </w:rPr>
        <w:t>een told by a doctor or other health professional had</w:t>
      </w:r>
    </w:p>
    <w:p w:rsidRPr="0051181D" w:rsidR="00645039" w:rsidP="00645039" w:rsidRDefault="00645039" w14:paraId="487DFA9A" w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Macular Degeneration</w:t>
      </w:r>
    </w:p>
    <w:p w:rsidRPr="0051181D" w:rsidR="00645039" w:rsidP="00645039" w:rsidRDefault="00645039" w14:paraId="2403BA77" w14:textId="7777777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1181D">
        <w:rPr>
          <w:rFonts w:ascii="Times New Roman" w:hAnsi="Times New Roman" w:cs="Times New Roman"/>
          <w:color w:val="000000"/>
          <w:sz w:val="24"/>
          <w:szCs w:val="24"/>
        </w:rPr>
        <w:t xml:space="preserve"> lost any vision because of macular degeneration</w:t>
      </w:r>
    </w:p>
    <w:p w:rsidRPr="0051181D" w:rsidR="00645039" w:rsidP="00645039" w:rsidRDefault="00645039" w14:paraId="3E153CE0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51181D">
        <w:rPr>
          <w:rFonts w:ascii="Times New Roman" w:hAnsi="Times New Roman" w:cs="Times New Roman"/>
          <w:color w:val="000000"/>
          <w:sz w:val="24"/>
          <w:szCs w:val="24"/>
        </w:rPr>
        <w:t>urrently wear eyeglasses or contact lenses</w:t>
      </w:r>
    </w:p>
    <w:p w:rsidRPr="0051181D" w:rsidR="00645039" w:rsidP="00645039" w:rsidRDefault="00645039" w14:paraId="4FCD2874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1181D">
        <w:rPr>
          <w:rFonts w:ascii="Times New Roman" w:hAnsi="Times New Roman" w:cs="Times New Roman"/>
          <w:sz w:val="24"/>
          <w:szCs w:val="24"/>
        </w:rPr>
        <w:t xml:space="preserve">ear eyeglasses or contact lenses to read books or newspapers, write, or do other things that require </w:t>
      </w:r>
      <w:r>
        <w:rPr>
          <w:rFonts w:ascii="Times New Roman" w:hAnsi="Times New Roman" w:cs="Times New Roman"/>
          <w:sz w:val="24"/>
          <w:szCs w:val="24"/>
        </w:rPr>
        <w:t>seeing</w:t>
      </w:r>
      <w:r w:rsidRPr="0051181D">
        <w:rPr>
          <w:rFonts w:ascii="Times New Roman" w:hAnsi="Times New Roman" w:cs="Times New Roman"/>
          <w:sz w:val="24"/>
          <w:szCs w:val="24"/>
        </w:rPr>
        <w:t xml:space="preserve"> well up close, such as cooking, sewing or fixing things</w:t>
      </w:r>
    </w:p>
    <w:p w:rsidRPr="0051181D" w:rsidR="00645039" w:rsidP="00645039" w:rsidRDefault="00645039" w14:paraId="0C95C422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1181D">
        <w:rPr>
          <w:rFonts w:ascii="Times New Roman" w:hAnsi="Times New Roman" w:cs="Times New Roman"/>
          <w:color w:val="000000"/>
          <w:sz w:val="24"/>
          <w:szCs w:val="24"/>
        </w:rPr>
        <w:t>ear eyeglasses or contact lenses to drive, read road and street signs, watch TV, or see things in the distance</w:t>
      </w:r>
    </w:p>
    <w:p w:rsidRPr="0051181D" w:rsidR="00645039" w:rsidP="00645039" w:rsidRDefault="00645039" w14:paraId="68920598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51181D">
        <w:rPr>
          <w:rFonts w:ascii="Times New Roman" w:hAnsi="Times New Roman" w:cs="Times New Roman"/>
          <w:sz w:val="24"/>
          <w:szCs w:val="24"/>
        </w:rPr>
        <w:t>se any vision rehabilitation services, such as job training, counseling, or training in daily living skills and mobility</w:t>
      </w:r>
    </w:p>
    <w:p w:rsidRPr="0051181D" w:rsidR="00645039" w:rsidP="00645039" w:rsidRDefault="00645039" w14:paraId="44ED8FBB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51181D">
        <w:rPr>
          <w:rFonts w:ascii="Times New Roman" w:hAnsi="Times New Roman" w:cs="Times New Roman"/>
          <w:sz w:val="24"/>
          <w:szCs w:val="24"/>
        </w:rPr>
        <w:t>se any adaptive devices such as telescopic or other prescriptive lenses, magnifiers, large print or talking materials, CCTV, white cane, or guide dog</w:t>
      </w:r>
    </w:p>
    <w:p w:rsidRPr="0051181D" w:rsidR="00645039" w:rsidP="00645039" w:rsidRDefault="00645039" w14:paraId="68AFC7E8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51181D">
        <w:rPr>
          <w:rFonts w:ascii="Times New Roman" w:hAnsi="Times New Roman" w:cs="Times New Roman"/>
          <w:sz w:val="24"/>
          <w:szCs w:val="24"/>
        </w:rPr>
        <w:t xml:space="preserve">ven when wearing glasses or contacts lenses, because of your eyesight, how difficult is it </w:t>
      </w:r>
    </w:p>
    <w:p w:rsidRPr="0051181D" w:rsidR="00645039" w:rsidP="00645039" w:rsidRDefault="00645039" w14:paraId="3A94FA5B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To read ordinary print in newspapers</w:t>
      </w:r>
    </w:p>
    <w:p w:rsidRPr="0051181D" w:rsidR="00645039" w:rsidP="00645039" w:rsidRDefault="00645039" w14:paraId="00553E31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To do work or hobbies that require </w:t>
      </w:r>
      <w:r>
        <w:rPr>
          <w:rFonts w:ascii="Times New Roman" w:hAnsi="Times New Roman" w:cs="Times New Roman"/>
          <w:sz w:val="24"/>
          <w:szCs w:val="24"/>
        </w:rPr>
        <w:t>seeing</w:t>
      </w:r>
      <w:r w:rsidRPr="0051181D">
        <w:rPr>
          <w:rFonts w:ascii="Times New Roman" w:hAnsi="Times New Roman" w:cs="Times New Roman"/>
          <w:sz w:val="24"/>
          <w:szCs w:val="24"/>
        </w:rPr>
        <w:t xml:space="preserve"> well up close such as cooking, sewing, fixing things around the house or using hand tools</w:t>
      </w:r>
    </w:p>
    <w:p w:rsidRPr="0051181D" w:rsidR="00645039" w:rsidP="00645039" w:rsidRDefault="00645039" w14:paraId="613F9C11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To go down steps, stairs, or curbs in dim light or at night</w:t>
      </w:r>
    </w:p>
    <w:p w:rsidRPr="0051181D" w:rsidR="00645039" w:rsidP="00645039" w:rsidRDefault="00645039" w14:paraId="60530FD7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To drive during daytime in familiar places</w:t>
      </w:r>
    </w:p>
    <w:p w:rsidRPr="0051181D" w:rsidR="00645039" w:rsidP="00645039" w:rsidRDefault="00645039" w14:paraId="6D93A742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To notice objects off to the side while you are walking along</w:t>
      </w:r>
    </w:p>
    <w:p w:rsidRPr="0051181D" w:rsidR="00645039" w:rsidP="00645039" w:rsidRDefault="00645039" w14:paraId="54848E5B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To find something on a crowded shelf</w:t>
      </w:r>
    </w:p>
    <w:p w:rsidRPr="0051181D" w:rsidR="00645039" w:rsidP="00645039" w:rsidRDefault="00645039" w14:paraId="7C560ACD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51181D">
        <w:rPr>
          <w:rFonts w:ascii="Times New Roman" w:hAnsi="Times New Roman" w:cs="Times New Roman"/>
          <w:sz w:val="24"/>
          <w:szCs w:val="24"/>
        </w:rPr>
        <w:t xml:space="preserve">ast time you had an eye exam in which the pupils were dilated </w:t>
      </w:r>
    </w:p>
    <w:p w:rsidRPr="0051181D" w:rsidR="00645039" w:rsidP="00645039" w:rsidRDefault="00645039" w14:paraId="0BE96132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Outside of work, participat</w:t>
      </w:r>
      <w:r>
        <w:rPr>
          <w:rFonts w:ascii="Times New Roman" w:hAnsi="Times New Roman" w:cs="Times New Roman"/>
          <w:sz w:val="24"/>
          <w:szCs w:val="24"/>
        </w:rPr>
        <w:t>ion</w:t>
      </w:r>
      <w:r w:rsidRPr="0051181D">
        <w:rPr>
          <w:rFonts w:ascii="Times New Roman" w:hAnsi="Times New Roman" w:cs="Times New Roman"/>
          <w:sz w:val="24"/>
          <w:szCs w:val="24"/>
        </w:rPr>
        <w:t xml:space="preserve"> in sports, hobbies, or other activities that can cause eye injury </w:t>
      </w:r>
    </w:p>
    <w:p w:rsidRPr="002768E3" w:rsidR="00645039" w:rsidP="00645039" w:rsidRDefault="00645039" w14:paraId="1342856C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768E3">
        <w:rPr>
          <w:rFonts w:ascii="Times New Roman" w:hAnsi="Times New Roman" w:cs="Times New Roman"/>
          <w:sz w:val="24"/>
          <w:szCs w:val="24"/>
        </w:rPr>
        <w:t xml:space="preserve">When doing these activities, on average, wear eye protection </w:t>
      </w:r>
    </w:p>
    <w:p w:rsidRPr="002768E3" w:rsidR="00645039" w:rsidP="00645039" w:rsidRDefault="00645039" w14:paraId="7A0533EF" w14:textId="77777777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Pr="004035F0" w:rsidR="00645039" w:rsidP="00645039" w:rsidRDefault="00645039" w14:paraId="34A63E67" w14:textId="77777777">
      <w:pPr>
        <w:rPr>
          <w:rFonts w:ascii="Times New Roman" w:hAnsi="Times New Roman" w:cs="Times New Roman"/>
          <w:sz w:val="28"/>
          <w:szCs w:val="28"/>
        </w:rPr>
      </w:pPr>
      <w:r w:rsidRPr="002768E3">
        <w:rPr>
          <w:rFonts w:ascii="Times New Roman" w:hAnsi="Times New Roman" w:cs="Times New Roman"/>
          <w:b/>
          <w:bCs/>
          <w:sz w:val="28"/>
          <w:szCs w:val="28"/>
        </w:rPr>
        <w:t>Vision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4035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68E3">
        <w:rPr>
          <w:rFonts w:ascii="Times New Roman" w:hAnsi="Times New Roman" w:cs="Times New Roman"/>
          <w:b/>
          <w:bCs/>
          <w:sz w:val="28"/>
          <w:szCs w:val="28"/>
        </w:rPr>
        <w:t xml:space="preserve">Sample Child </w:t>
      </w:r>
      <w:r w:rsidRPr="004035F0">
        <w:rPr>
          <w:rFonts w:ascii="Times New Roman" w:hAnsi="Times New Roman" w:cs="Times New Roman"/>
          <w:sz w:val="28"/>
          <w:szCs w:val="28"/>
        </w:rPr>
        <w:t>(previously fielded 2016)</w:t>
      </w:r>
    </w:p>
    <w:p w:rsidRPr="0051181D" w:rsidR="00645039" w:rsidP="00645039" w:rsidRDefault="00645039" w14:paraId="68B4C284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>vision tested by a doctor or other health professional</w:t>
      </w:r>
    </w:p>
    <w:p w:rsidRPr="0051181D" w:rsidR="00645039" w:rsidP="00645039" w:rsidRDefault="00645039" w14:paraId="79973EA1" w14:textId="7777777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When was </w:t>
      </w:r>
      <w:r>
        <w:rPr>
          <w:rFonts w:ascii="Times New Roman" w:hAnsi="Times New Roman" w:cs="Times New Roman"/>
          <w:sz w:val="24"/>
          <w:szCs w:val="24"/>
        </w:rPr>
        <w:t xml:space="preserve">child’s </w:t>
      </w:r>
      <w:r w:rsidRPr="0051181D">
        <w:rPr>
          <w:rFonts w:ascii="Times New Roman" w:hAnsi="Times New Roman" w:cs="Times New Roman"/>
          <w:sz w:val="24"/>
          <w:szCs w:val="24"/>
        </w:rPr>
        <w:t>vision last tested</w:t>
      </w:r>
    </w:p>
    <w:p w:rsidRPr="0051181D" w:rsidR="00645039" w:rsidP="00645039" w:rsidRDefault="00645039" w14:paraId="3A4AB048" w14:textId="7777777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1181D">
        <w:rPr>
          <w:rFonts w:ascii="Times New Roman" w:hAnsi="Times New Roman" w:cs="Times New Roman"/>
          <w:sz w:val="24"/>
          <w:szCs w:val="24"/>
        </w:rPr>
        <w:t xml:space="preserve">Does </w:t>
      </w:r>
      <w:r>
        <w:rPr>
          <w:rFonts w:ascii="Times New Roman" w:hAnsi="Times New Roman" w:cs="Times New Roman"/>
          <w:sz w:val="24"/>
          <w:szCs w:val="24"/>
        </w:rPr>
        <w:t>child</w:t>
      </w:r>
      <w:r w:rsidRPr="0051181D">
        <w:rPr>
          <w:rFonts w:ascii="Times New Roman" w:hAnsi="Times New Roman" w:cs="Times New Roman"/>
          <w:sz w:val="24"/>
          <w:szCs w:val="24"/>
        </w:rPr>
        <w:t xml:space="preserve"> wear eyeglasses or contact lenses</w:t>
      </w:r>
    </w:p>
    <w:p w:rsidRPr="0051181D" w:rsidR="00645039" w:rsidP="00645039" w:rsidRDefault="00645039" w14:paraId="5E59957E" w14:textId="77777777">
      <w:pPr>
        <w:pStyle w:val="ListParagraph"/>
        <w:numPr>
          <w:ilvl w:val="0"/>
          <w:numId w:val="3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1181D">
        <w:rPr>
          <w:rFonts w:ascii="Times New Roman" w:hAnsi="Times New Roman" w:cs="Times New Roman"/>
          <w:sz w:val="24"/>
          <w:szCs w:val="24"/>
        </w:rPr>
        <w:t>ear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1181D">
        <w:rPr>
          <w:rFonts w:ascii="Times New Roman" w:hAnsi="Times New Roman" w:cs="Times New Roman"/>
          <w:sz w:val="24"/>
          <w:szCs w:val="24"/>
        </w:rPr>
        <w:t xml:space="preserve"> eyeglasses or contact lenses to read road and street signs, see the blackboard, play sports, watch TV, or see things in the distance</w:t>
      </w:r>
    </w:p>
    <w:p w:rsidRPr="0051181D" w:rsidR="00645039" w:rsidP="00645039" w:rsidRDefault="00645039" w14:paraId="2DC8ECB9" w14:textId="77777777">
      <w:pPr>
        <w:pStyle w:val="ListParagraph"/>
        <w:numPr>
          <w:ilvl w:val="0"/>
          <w:numId w:val="3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1181D">
        <w:rPr>
          <w:rFonts w:ascii="Times New Roman" w:hAnsi="Times New Roman" w:cs="Times New Roman"/>
          <w:sz w:val="24"/>
          <w:szCs w:val="24"/>
        </w:rPr>
        <w:t>ear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1181D">
        <w:rPr>
          <w:rFonts w:ascii="Times New Roman" w:hAnsi="Times New Roman" w:cs="Times New Roman"/>
          <w:sz w:val="24"/>
          <w:szCs w:val="24"/>
        </w:rPr>
        <w:t xml:space="preserve"> eyeglasses or contact lenses to read books, write, play hand-held games, or do other things that require see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51181D">
        <w:rPr>
          <w:rFonts w:ascii="Times New Roman" w:hAnsi="Times New Roman" w:cs="Times New Roman"/>
          <w:sz w:val="24"/>
          <w:szCs w:val="24"/>
        </w:rPr>
        <w:t xml:space="preserve"> well up close</w:t>
      </w:r>
    </w:p>
    <w:p w:rsidR="00645039" w:rsidP="00645039" w:rsidRDefault="00645039" w14:paraId="102E48E8" w14:textId="77777777">
      <w:pPr>
        <w:pStyle w:val="ListParagraph"/>
        <w:numPr>
          <w:ilvl w:val="0"/>
          <w:numId w:val="3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B53BD">
        <w:rPr>
          <w:rFonts w:ascii="Times New Roman" w:hAnsi="Times New Roman" w:cs="Times New Roman"/>
          <w:sz w:val="24"/>
          <w:szCs w:val="24"/>
        </w:rPr>
        <w:t xml:space="preserve">articipation in sports, hobbies, or other activities that can cause eye injury </w:t>
      </w:r>
    </w:p>
    <w:p w:rsidRPr="005B53BD" w:rsidR="00645039" w:rsidP="00645039" w:rsidRDefault="00645039" w14:paraId="5AAF9BA2" w14:textId="77777777">
      <w:pPr>
        <w:pStyle w:val="ListParagraph"/>
        <w:numPr>
          <w:ilvl w:val="1"/>
          <w:numId w:val="19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5B53BD">
        <w:rPr>
          <w:rFonts w:ascii="Times New Roman" w:hAnsi="Times New Roman" w:cs="Times New Roman"/>
          <w:sz w:val="24"/>
          <w:szCs w:val="24"/>
        </w:rPr>
        <w:t>When doing these activities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3BD">
        <w:rPr>
          <w:rFonts w:ascii="Times New Roman" w:hAnsi="Times New Roman" w:cs="Times New Roman"/>
          <w:sz w:val="24"/>
          <w:szCs w:val="24"/>
        </w:rPr>
        <w:t>wear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B53BD">
        <w:rPr>
          <w:rFonts w:ascii="Times New Roman" w:hAnsi="Times New Roman" w:cs="Times New Roman"/>
          <w:sz w:val="24"/>
          <w:szCs w:val="24"/>
        </w:rPr>
        <w:t xml:space="preserve"> eye protection always, most of the time, some of the time, or none of the time</w:t>
      </w:r>
    </w:p>
    <w:p w:rsidRPr="0051181D" w:rsidR="00645039" w:rsidP="00645039" w:rsidRDefault="00645039" w14:paraId="1DF28E44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45039" w:rsidP="00645039" w:rsidRDefault="00645039" w14:paraId="7D487634" w14:textId="314BE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8E3">
        <w:rPr>
          <w:rFonts w:ascii="Times New Roman" w:hAnsi="Times New Roman" w:cs="Times New Roman"/>
          <w:b/>
          <w:bCs/>
          <w:sz w:val="28"/>
          <w:szCs w:val="28"/>
        </w:rPr>
        <w:t xml:space="preserve">Balance </w:t>
      </w:r>
      <w:r w:rsidRPr="002768E3">
        <w:rPr>
          <w:rFonts w:ascii="Times New Roman" w:hAnsi="Times New Roman" w:cs="Times New Roman"/>
          <w:sz w:val="28"/>
          <w:szCs w:val="28"/>
        </w:rPr>
        <w:t>(previously fielded NHIS 2016)</w:t>
      </w:r>
    </w:p>
    <w:p w:rsidR="00645039" w:rsidP="00645039" w:rsidRDefault="00645039" w14:paraId="724FED94" w14:textId="7777777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45039">
        <w:rPr>
          <w:rFonts w:ascii="Times New Roman" w:hAnsi="Times New Roman" w:cs="Times New Roman"/>
          <w:i/>
          <w:iCs/>
          <w:sz w:val="28"/>
          <w:szCs w:val="28"/>
        </w:rPr>
        <w:t>Objectives:</w:t>
      </w:r>
    </w:p>
    <w:p w:rsidRPr="002768E3" w:rsidR="00645039" w:rsidP="00645039" w:rsidRDefault="00645039" w14:paraId="478C7421" w14:textId="4192F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039">
        <w:rPr>
          <w:rFonts w:ascii="Times New Roman" w:hAnsi="Times New Roman" w:cs="Times New Roman"/>
          <w:sz w:val="28"/>
          <w:szCs w:val="28"/>
        </w:rPr>
        <w:t>HOSCD-2030-10</w:t>
      </w:r>
    </w:p>
    <w:p w:rsidRPr="0051181D" w:rsidR="00645039" w:rsidP="00645039" w:rsidRDefault="00645039" w14:paraId="5FEBAF3C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FF5149" w:rsidR="00645039" w:rsidP="00645039" w:rsidRDefault="00645039" w14:paraId="6FAE84DC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bookmarkStart w:name="_GoBack" w:id="2"/>
      <w:r w:rsidRPr="00FF5149">
        <w:rPr>
          <w:rFonts w:ascii="Times New Roman" w:hAnsi="Times New Roman" w:cs="Times New Roman"/>
          <w:sz w:val="24"/>
          <w:szCs w:val="24"/>
          <w:u w:val="single"/>
        </w:rPr>
        <w:t>Concepts Proposed to be Measured:</w:t>
      </w:r>
    </w:p>
    <w:bookmarkEnd w:id="2"/>
    <w:p w:rsidRPr="0051181D" w:rsidR="00645039" w:rsidP="00645039" w:rsidRDefault="00645039" w14:paraId="152BD3A0" w14:textId="77777777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1181D">
        <w:rPr>
          <w:rFonts w:ascii="Times New Roman" w:hAnsi="Times New Roman" w:cs="Times New Roman"/>
          <w:color w:val="000000"/>
          <w:sz w:val="24"/>
          <w:szCs w:val="24"/>
        </w:rPr>
        <w:t xml:space="preserve">Develop prevalence estimates on the impact of balance impairment. </w:t>
      </w:r>
    </w:p>
    <w:p w:rsidRPr="0051181D" w:rsidR="00645039" w:rsidP="00645039" w:rsidRDefault="00645039" w14:paraId="4D626396" w14:textId="77777777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1181D">
        <w:rPr>
          <w:rFonts w:ascii="Times New Roman" w:hAnsi="Times New Roman" w:cs="Times New Roman"/>
          <w:color w:val="000000"/>
          <w:sz w:val="24"/>
          <w:szCs w:val="24"/>
        </w:rPr>
        <w:t xml:space="preserve">Learn about the ability of persons with balance problems to work and participate in social settings. </w:t>
      </w:r>
    </w:p>
    <w:p w:rsidRPr="0051181D" w:rsidR="00645039" w:rsidP="00645039" w:rsidRDefault="00645039" w14:paraId="52934FC0" w14:textId="77777777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1181D">
        <w:rPr>
          <w:rFonts w:ascii="Times New Roman" w:hAnsi="Times New Roman" w:cs="Times New Roman"/>
          <w:color w:val="000000"/>
          <w:sz w:val="24"/>
          <w:szCs w:val="24"/>
        </w:rPr>
        <w:t xml:space="preserve">Learn more about the access to and treatment options for persons with balance problems. </w:t>
      </w:r>
    </w:p>
    <w:p w:rsidRPr="0051181D" w:rsidR="00645039" w:rsidP="00645039" w:rsidRDefault="00645039" w14:paraId="786765EB" w14:textId="77777777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1181D">
        <w:rPr>
          <w:rFonts w:ascii="Times New Roman" w:hAnsi="Times New Roman" w:cs="Times New Roman"/>
          <w:color w:val="000000"/>
          <w:sz w:val="24"/>
          <w:szCs w:val="24"/>
        </w:rPr>
        <w:t xml:space="preserve">Learn about risk factors (other than aging) for balance problems (such as hearing loss). </w:t>
      </w:r>
    </w:p>
    <w:p w:rsidRPr="0051181D" w:rsidR="00645039" w:rsidP="00645039" w:rsidRDefault="00645039" w14:paraId="31BDDB2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2768E3" w:rsidR="00645039" w:rsidP="00645039" w:rsidRDefault="00645039" w14:paraId="5B8D9839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8E3">
        <w:rPr>
          <w:rFonts w:ascii="Times New Roman" w:hAnsi="Times New Roman" w:cs="Times New Roman"/>
          <w:b/>
          <w:bCs/>
          <w:sz w:val="28"/>
          <w:szCs w:val="28"/>
        </w:rPr>
        <w:t xml:space="preserve">Balance - Sample Child </w:t>
      </w:r>
      <w:r w:rsidRPr="002768E3">
        <w:rPr>
          <w:rFonts w:ascii="Times New Roman" w:hAnsi="Times New Roman" w:cs="Times New Roman"/>
          <w:sz w:val="28"/>
          <w:szCs w:val="28"/>
        </w:rPr>
        <w:t>(previously fielded NHIS 2016)</w:t>
      </w:r>
    </w:p>
    <w:p w:rsidRPr="0051181D" w:rsidR="00645039" w:rsidP="00645039" w:rsidRDefault="00645039" w14:paraId="6215A4DD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832537" w:rsidR="00645039" w:rsidP="00645039" w:rsidRDefault="00645039" w14:paraId="73628A2C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32537">
        <w:rPr>
          <w:rFonts w:ascii="Times New Roman" w:hAnsi="Times New Roman" w:cs="Times New Roman"/>
          <w:sz w:val="24"/>
          <w:szCs w:val="24"/>
          <w:u w:val="single"/>
        </w:rPr>
        <w:t>Concepts Proposed to be Measured:</w:t>
      </w:r>
    </w:p>
    <w:p w:rsidRPr="0051181D" w:rsidR="00645039" w:rsidP="00645039" w:rsidRDefault="00645039" w14:paraId="265BBCA9" w14:textId="77777777">
      <w:pPr>
        <w:pStyle w:val="Default"/>
        <w:numPr>
          <w:ilvl w:val="0"/>
          <w:numId w:val="22"/>
        </w:numPr>
        <w:spacing w:after="225"/>
      </w:pPr>
      <w:r w:rsidRPr="0051181D">
        <w:t xml:space="preserve">If a doctor or health care professional ever gave a diagnosis or reason for the problem(s). </w:t>
      </w:r>
    </w:p>
    <w:p w:rsidRPr="0051181D" w:rsidR="00645039" w:rsidP="00645039" w:rsidRDefault="00645039" w14:paraId="286170D8" w14:textId="77777777">
      <w:pPr>
        <w:pStyle w:val="Default"/>
        <w:numPr>
          <w:ilvl w:val="1"/>
          <w:numId w:val="22"/>
        </w:numPr>
        <w:spacing w:after="225"/>
      </w:pPr>
      <w:r w:rsidRPr="0051181D">
        <w:t>How much of a problem were these episodes of dizziness or imbalance</w:t>
      </w:r>
    </w:p>
    <w:p w:rsidRPr="0051181D" w:rsidR="00645039" w:rsidP="00645039" w:rsidRDefault="00645039" w14:paraId="3D32D2F4" w14:textId="77777777">
      <w:pPr>
        <w:pStyle w:val="Default"/>
        <w:numPr>
          <w:ilvl w:val="0"/>
          <w:numId w:val="22"/>
        </w:numPr>
        <w:spacing w:after="225"/>
      </w:pPr>
      <w:r w:rsidRPr="0051181D">
        <w:t xml:space="preserve">Whether or not during the past 12 months, the Sample Child has seen a doctor, physical or occupational therapist, or other health care professional about these episodes of dizziness or balance problems. </w:t>
      </w:r>
    </w:p>
    <w:p w:rsidRPr="0051181D" w:rsidR="00645039" w:rsidP="00645039" w:rsidRDefault="00645039" w14:paraId="61D3B53A" w14:textId="77777777">
      <w:pPr>
        <w:pStyle w:val="Default"/>
        <w:numPr>
          <w:ilvl w:val="0"/>
          <w:numId w:val="22"/>
        </w:numPr>
      </w:pPr>
      <w:r w:rsidRPr="0051181D">
        <w:t xml:space="preserve">Whether or not during the past 12 months, the Sample Child has tried methods recommended by a doctor, physical or occupational therapist, or other health care professional for treating his or her episodes of dizziness or balance problems. </w:t>
      </w:r>
    </w:p>
    <w:p w:rsidRPr="0051181D" w:rsidR="00645039" w:rsidP="00645039" w:rsidRDefault="00645039" w14:paraId="11DC631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5039" w:rsidP="00645039" w:rsidRDefault="00645039" w14:paraId="4ED1335B" w14:textId="2DDF3E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8E3">
        <w:rPr>
          <w:rFonts w:ascii="Times New Roman" w:hAnsi="Times New Roman" w:cs="Times New Roman"/>
          <w:b/>
          <w:bCs/>
          <w:sz w:val="28"/>
          <w:szCs w:val="28"/>
        </w:rPr>
        <w:t xml:space="preserve">Hearing – </w:t>
      </w:r>
      <w:r w:rsidRPr="002768E3">
        <w:rPr>
          <w:rFonts w:ascii="Times New Roman" w:hAnsi="Times New Roman" w:cs="Times New Roman"/>
          <w:sz w:val="28"/>
          <w:szCs w:val="28"/>
        </w:rPr>
        <w:t xml:space="preserve">(previously fielded NHIS 2014) </w:t>
      </w:r>
    </w:p>
    <w:p w:rsidR="00645039" w:rsidP="00645039" w:rsidRDefault="00645039" w14:paraId="68492B21" w14:textId="7777777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45039" w:rsidP="00645039" w:rsidRDefault="00645039" w14:paraId="7E4BD978" w14:textId="54CD6FD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45039">
        <w:rPr>
          <w:rFonts w:ascii="Times New Roman" w:hAnsi="Times New Roman" w:cs="Times New Roman"/>
          <w:i/>
          <w:iCs/>
          <w:sz w:val="28"/>
          <w:szCs w:val="28"/>
        </w:rPr>
        <w:t>Objectives:</w:t>
      </w:r>
    </w:p>
    <w:p w:rsidRPr="002768E3" w:rsidR="00645039" w:rsidP="00645039" w:rsidRDefault="00645039" w14:paraId="687F7F84" w14:textId="172F7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039">
        <w:rPr>
          <w:rFonts w:ascii="Times New Roman" w:hAnsi="Times New Roman" w:cs="Times New Roman"/>
          <w:sz w:val="28"/>
          <w:szCs w:val="28"/>
        </w:rPr>
        <w:t>HOSCD-2030-05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5039">
        <w:rPr>
          <w:rFonts w:ascii="Times New Roman" w:hAnsi="Times New Roman" w:cs="Times New Roman"/>
          <w:sz w:val="28"/>
          <w:szCs w:val="28"/>
        </w:rPr>
        <w:t>HOSCD-2030-09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5039">
        <w:rPr>
          <w:rFonts w:ascii="Times New Roman" w:hAnsi="Times New Roman" w:cs="Times New Roman"/>
          <w:sz w:val="28"/>
          <w:szCs w:val="28"/>
        </w:rPr>
        <w:t>HOSCD-2030-12</w:t>
      </w:r>
    </w:p>
    <w:p w:rsidRPr="0051181D" w:rsidR="00645039" w:rsidP="00645039" w:rsidRDefault="00645039" w14:paraId="4AABFC0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832537" w:rsidR="00645039" w:rsidP="00645039" w:rsidRDefault="00645039" w14:paraId="42F08DCE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32537">
        <w:rPr>
          <w:rFonts w:ascii="Times New Roman" w:hAnsi="Times New Roman" w:cs="Times New Roman"/>
          <w:sz w:val="24"/>
          <w:szCs w:val="24"/>
          <w:u w:val="single"/>
        </w:rPr>
        <w:t>Concepts Proposed to be Measured:</w:t>
      </w:r>
    </w:p>
    <w:p w:rsidRPr="0051181D" w:rsidR="00645039" w:rsidP="00645039" w:rsidRDefault="00645039" w14:paraId="217CFBF1" w14:textId="7777777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51181D">
        <w:rPr>
          <w:rFonts w:ascii="Times New Roman" w:hAnsi="Times New Roman" w:cs="Times New Roman"/>
          <w:sz w:val="24"/>
          <w:szCs w:val="24"/>
        </w:rPr>
        <w:t>ver used a hearing aid or assistive listening devices, or who have cochlear implants.</w:t>
      </w:r>
    </w:p>
    <w:p w:rsidRPr="0051181D" w:rsidR="00645039" w:rsidP="00645039" w:rsidRDefault="00645039" w14:paraId="52DA19CD" w14:textId="7777777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51181D">
        <w:rPr>
          <w:rFonts w:ascii="Times New Roman" w:hAnsi="Times New Roman" w:cs="Times New Roman"/>
          <w:sz w:val="24"/>
          <w:szCs w:val="24"/>
        </w:rPr>
        <w:t xml:space="preserve">ad a hearing examination on schedule. </w:t>
      </w:r>
    </w:p>
    <w:p w:rsidRPr="0051181D" w:rsidR="00645039" w:rsidP="00645039" w:rsidRDefault="00645039" w14:paraId="141CB1BB" w14:textId="7777777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51181D">
        <w:rPr>
          <w:rFonts w:ascii="Times New Roman" w:hAnsi="Times New Roman" w:cs="Times New Roman"/>
          <w:sz w:val="24"/>
          <w:szCs w:val="24"/>
        </w:rPr>
        <w:t xml:space="preserve">se of hearing protection devices. </w:t>
      </w:r>
    </w:p>
    <w:p w:rsidRPr="0051181D" w:rsidR="00645039" w:rsidP="00645039" w:rsidRDefault="00645039" w14:paraId="2BDB07C2" w14:textId="7777777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1181D">
        <w:rPr>
          <w:rFonts w:ascii="Times New Roman" w:hAnsi="Times New Roman" w:cs="Times New Roman"/>
          <w:sz w:val="24"/>
          <w:szCs w:val="24"/>
        </w:rPr>
        <w:t>dults bothered by tinnitus who have seen a doctor or other health care professionals.</w:t>
      </w:r>
    </w:p>
    <w:p w:rsidRPr="0051181D" w:rsidR="00645039" w:rsidP="00645039" w:rsidRDefault="00645039" w14:paraId="0CC5797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2768E3" w:rsidR="00645039" w:rsidP="00645039" w:rsidRDefault="00645039" w14:paraId="5EA7EE10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8E3">
        <w:rPr>
          <w:rFonts w:ascii="Times New Roman" w:hAnsi="Times New Roman" w:cs="Times New Roman"/>
          <w:b/>
          <w:bCs/>
          <w:sz w:val="28"/>
          <w:szCs w:val="28"/>
        </w:rPr>
        <w:t>Voice, Speech, Swallowing, and Language - Sample Adult and Sample Child</w:t>
      </w:r>
      <w:r w:rsidRPr="002768E3">
        <w:rPr>
          <w:rFonts w:ascii="Times New Roman" w:hAnsi="Times New Roman" w:cs="Times New Roman"/>
          <w:sz w:val="28"/>
          <w:szCs w:val="28"/>
        </w:rPr>
        <w:t xml:space="preserve"> (previously fielded NHIS 2012)</w:t>
      </w:r>
    </w:p>
    <w:p w:rsidR="00A763A7" w:rsidP="00A763A7" w:rsidRDefault="00A763A7" w14:paraId="63535E30" w14:textId="7777777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A763A7" w:rsidP="00A763A7" w:rsidRDefault="00A763A7" w14:paraId="3E3089E6" w14:textId="672722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45039">
        <w:rPr>
          <w:rFonts w:ascii="Times New Roman" w:hAnsi="Times New Roman" w:cs="Times New Roman"/>
          <w:i/>
          <w:iCs/>
          <w:sz w:val="28"/>
          <w:szCs w:val="28"/>
        </w:rPr>
        <w:t>Objectives:</w:t>
      </w:r>
    </w:p>
    <w:p w:rsidR="00645039" w:rsidP="00645039" w:rsidRDefault="00A763A7" w14:paraId="6B64B486" w14:textId="3BE0131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45039">
        <w:rPr>
          <w:rFonts w:ascii="Times New Roman" w:hAnsi="Times New Roman" w:cs="Times New Roman"/>
          <w:sz w:val="28"/>
          <w:szCs w:val="28"/>
        </w:rPr>
        <w:lastRenderedPageBreak/>
        <w:t>HOSCD-2030-12</w:t>
      </w:r>
    </w:p>
    <w:p w:rsidRPr="00832537" w:rsidR="00645039" w:rsidP="00645039" w:rsidRDefault="00645039" w14:paraId="116E7B48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32537">
        <w:rPr>
          <w:rFonts w:ascii="Times New Roman" w:hAnsi="Times New Roman" w:cs="Times New Roman"/>
          <w:sz w:val="24"/>
          <w:szCs w:val="24"/>
          <w:u w:val="single"/>
        </w:rPr>
        <w:t>Concepts Proposed to be Measured:</w:t>
      </w:r>
    </w:p>
    <w:p w:rsidR="00645039" w:rsidP="00645039" w:rsidRDefault="00645039" w14:paraId="567C43B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1181D" w:rsidR="00645039" w:rsidP="00645039" w:rsidRDefault="00645039" w14:paraId="783E6CB0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51181D">
        <w:rPr>
          <w:rFonts w:ascii="Times New Roman" w:hAnsi="Times New Roman" w:cs="Times New Roman"/>
          <w:sz w:val="24"/>
          <w:szCs w:val="24"/>
        </w:rPr>
        <w:t>ave seen a speech-language pathologist (SLP) for evaluation or treatment</w:t>
      </w:r>
    </w:p>
    <w:p w:rsidRPr="0051181D" w:rsidR="00645039" w:rsidP="00645039" w:rsidRDefault="00645039" w14:paraId="0DDC9866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1181D">
        <w:rPr>
          <w:rFonts w:ascii="Times New Roman" w:hAnsi="Times New Roman" w:cs="Times New Roman"/>
          <w:sz w:val="24"/>
          <w:szCs w:val="24"/>
        </w:rPr>
        <w:t>articipated in rehabilitation services</w:t>
      </w:r>
    </w:p>
    <w:p w:rsidRPr="0051181D" w:rsidR="00645039" w:rsidP="00645039" w:rsidRDefault="00645039" w14:paraId="62CF294A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</w:t>
      </w:r>
      <w:r w:rsidRPr="0051181D">
        <w:rPr>
          <w:rFonts w:ascii="Times New Roman" w:hAnsi="Times New Roman" w:cs="Times New Roman"/>
          <w:sz w:val="24"/>
          <w:szCs w:val="24"/>
        </w:rPr>
        <w:t>cipated in speech-language or other intervention services</w:t>
      </w:r>
    </w:p>
    <w:p w:rsidRPr="0051181D" w:rsidR="00645039" w:rsidP="00645039" w:rsidRDefault="00645039" w14:paraId="406FEA7A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1181D">
        <w:rPr>
          <w:rFonts w:ascii="Times New Roman" w:hAnsi="Times New Roman" w:cs="Times New Roman"/>
          <w:sz w:val="24"/>
          <w:szCs w:val="24"/>
        </w:rPr>
        <w:t>hether personal or social functioning at home, school, or work improved after participation in speech-language therapy or other rehabilitative or intervention services</w:t>
      </w:r>
    </w:p>
    <w:p w:rsidRPr="0051181D" w:rsidR="00645039" w:rsidP="00645039" w:rsidRDefault="00645039" w14:paraId="2083280F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1181D">
        <w:rPr>
          <w:rFonts w:ascii="Times New Roman" w:hAnsi="Times New Roman" w:cs="Times New Roman"/>
          <w:sz w:val="24"/>
          <w:szCs w:val="24"/>
        </w:rPr>
        <w:t>ast 12 months used Internet resources for health care information, guidance, or advice on hearing loss and other sensory or communication disorders</w:t>
      </w:r>
    </w:p>
    <w:p w:rsidRPr="007D623E" w:rsidR="00645039" w:rsidP="00645039" w:rsidRDefault="00645039" w14:paraId="62A483D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5039" w:rsidP="00645039" w:rsidRDefault="00645039" w14:paraId="5C62B86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Conditions – Sample Child</w:t>
      </w:r>
    </w:p>
    <w:p w:rsidR="00A763A7" w:rsidP="00645039" w:rsidRDefault="00A763A7" w14:paraId="2491AD9F" w14:textId="7777777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763A7">
        <w:rPr>
          <w:rFonts w:ascii="Times New Roman" w:hAnsi="Times New Roman" w:cs="Times New Roman"/>
          <w:i/>
          <w:iCs/>
          <w:sz w:val="28"/>
          <w:szCs w:val="28"/>
        </w:rPr>
        <w:t>Objective:</w:t>
      </w:r>
    </w:p>
    <w:p w:rsidR="00645039" w:rsidP="00645039" w:rsidRDefault="00A763A7" w14:paraId="524842F2" w14:textId="25CC2AC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45039">
        <w:rPr>
          <w:rFonts w:ascii="Times New Roman" w:hAnsi="Times New Roman" w:cs="Times New Roman"/>
          <w:sz w:val="28"/>
          <w:szCs w:val="28"/>
        </w:rPr>
        <w:t>HOSCD-2030-04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Pr="00832537" w:rsidR="00645039" w:rsidP="00645039" w:rsidRDefault="00645039" w14:paraId="393D125C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32537">
        <w:rPr>
          <w:rFonts w:ascii="Times New Roman" w:hAnsi="Times New Roman" w:cs="Times New Roman"/>
          <w:sz w:val="24"/>
          <w:szCs w:val="24"/>
          <w:u w:val="single"/>
        </w:rPr>
        <w:t>Concepts Proposed to be Measured:</w:t>
      </w:r>
    </w:p>
    <w:p w:rsidRPr="00FD5169" w:rsidR="00645039" w:rsidP="00645039" w:rsidRDefault="00645039" w14:paraId="76F62218" w14:textId="7777777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FD5169">
        <w:rPr>
          <w:rFonts w:ascii="Times New Roman" w:hAnsi="Times New Roman" w:cs="Times New Roman"/>
          <w:sz w:val="24"/>
          <w:szCs w:val="24"/>
        </w:rPr>
        <w:t>requency of ear infections</w:t>
      </w:r>
    </w:p>
    <w:p w:rsidRPr="003C643F" w:rsidR="00645039" w:rsidP="00645039" w:rsidRDefault="00645039" w14:paraId="5B86E848" w14:textId="77777777"/>
    <w:p w:rsidR="00645039" w:rsidP="00645039" w:rsidRDefault="00645039" w14:paraId="081ADDE2" w14:textId="77777777">
      <w:pPr>
        <w:pStyle w:val="ListParagraph"/>
        <w:rPr>
          <w:rFonts w:ascii="Times New Roman" w:hAnsi="Times New Roman" w:cs="Times New Roman"/>
          <w:color w:val="16233A"/>
          <w:sz w:val="24"/>
          <w:szCs w:val="24"/>
          <w:lang w:val="en"/>
        </w:rPr>
      </w:pPr>
    </w:p>
    <w:p w:rsidRPr="00645039" w:rsidR="007D623E" w:rsidP="00645039" w:rsidRDefault="007D623E" w14:paraId="432F8F92" w14:textId="2FE69308">
      <w:pPr>
        <w:rPr>
          <w:rFonts w:ascii="Times New Roman" w:hAnsi="Times New Roman" w:cs="Times New Roman"/>
          <w:color w:val="16233A"/>
          <w:sz w:val="24"/>
          <w:szCs w:val="24"/>
          <w:lang w:val="en"/>
        </w:rPr>
      </w:pPr>
    </w:p>
    <w:sectPr w:rsidRPr="00645039" w:rsidR="007D6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0847E" w14:textId="77777777" w:rsidR="00B06E59" w:rsidRDefault="00B06E59" w:rsidP="00B06E59">
      <w:pPr>
        <w:spacing w:after="0" w:line="240" w:lineRule="auto"/>
      </w:pPr>
      <w:r>
        <w:separator/>
      </w:r>
    </w:p>
  </w:endnote>
  <w:endnote w:type="continuationSeparator" w:id="0">
    <w:p w14:paraId="1BDE2AD2" w14:textId="77777777" w:rsidR="00B06E59" w:rsidRDefault="00B06E59" w:rsidP="00B0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3104E" w14:textId="77777777" w:rsidR="00B06E59" w:rsidRDefault="00B06E59" w:rsidP="00B06E59">
      <w:pPr>
        <w:spacing w:after="0" w:line="240" w:lineRule="auto"/>
      </w:pPr>
      <w:r>
        <w:separator/>
      </w:r>
    </w:p>
  </w:footnote>
  <w:footnote w:type="continuationSeparator" w:id="0">
    <w:p w14:paraId="60AAAEE1" w14:textId="77777777" w:rsidR="00B06E59" w:rsidRDefault="00B06E59" w:rsidP="00B06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69BC"/>
    <w:multiLevelType w:val="hybridMultilevel"/>
    <w:tmpl w:val="312CAB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90C54"/>
    <w:multiLevelType w:val="hybridMultilevel"/>
    <w:tmpl w:val="2626C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0B0E92"/>
    <w:multiLevelType w:val="hybridMultilevel"/>
    <w:tmpl w:val="344EE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C4EA2"/>
    <w:multiLevelType w:val="hybridMultilevel"/>
    <w:tmpl w:val="A3125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FE1657"/>
    <w:multiLevelType w:val="hybridMultilevel"/>
    <w:tmpl w:val="7EDE6B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E81184"/>
    <w:multiLevelType w:val="hybridMultilevel"/>
    <w:tmpl w:val="324E6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939A4"/>
    <w:multiLevelType w:val="hybridMultilevel"/>
    <w:tmpl w:val="188E7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744056"/>
    <w:multiLevelType w:val="hybridMultilevel"/>
    <w:tmpl w:val="C6148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535623"/>
    <w:multiLevelType w:val="hybridMultilevel"/>
    <w:tmpl w:val="7A00E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B57AB8"/>
    <w:multiLevelType w:val="hybridMultilevel"/>
    <w:tmpl w:val="5EAA2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A600C"/>
    <w:multiLevelType w:val="hybridMultilevel"/>
    <w:tmpl w:val="C8BAF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60B80"/>
    <w:multiLevelType w:val="hybridMultilevel"/>
    <w:tmpl w:val="A7E45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203F9"/>
    <w:multiLevelType w:val="hybridMultilevel"/>
    <w:tmpl w:val="53C072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CC45F9"/>
    <w:multiLevelType w:val="hybridMultilevel"/>
    <w:tmpl w:val="E16A38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5F1F5E"/>
    <w:multiLevelType w:val="hybridMultilevel"/>
    <w:tmpl w:val="475CF0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2645BB"/>
    <w:multiLevelType w:val="hybridMultilevel"/>
    <w:tmpl w:val="CD328E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6F59E7"/>
    <w:multiLevelType w:val="hybridMultilevel"/>
    <w:tmpl w:val="88EA1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615E4"/>
    <w:multiLevelType w:val="hybridMultilevel"/>
    <w:tmpl w:val="F3E2B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0A08D0"/>
    <w:multiLevelType w:val="hybridMultilevel"/>
    <w:tmpl w:val="7A6636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C582217"/>
    <w:multiLevelType w:val="hybridMultilevel"/>
    <w:tmpl w:val="DB7E0B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FE0254"/>
    <w:multiLevelType w:val="hybridMultilevel"/>
    <w:tmpl w:val="F5708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0B604F"/>
    <w:multiLevelType w:val="hybridMultilevel"/>
    <w:tmpl w:val="F28213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9D1FA6"/>
    <w:multiLevelType w:val="hybridMultilevel"/>
    <w:tmpl w:val="CC0A2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AC5290"/>
    <w:multiLevelType w:val="hybridMultilevel"/>
    <w:tmpl w:val="3954B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4241F2"/>
    <w:multiLevelType w:val="hybridMultilevel"/>
    <w:tmpl w:val="54ACD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B5A08"/>
    <w:multiLevelType w:val="hybridMultilevel"/>
    <w:tmpl w:val="46BE7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8D1997"/>
    <w:multiLevelType w:val="hybridMultilevel"/>
    <w:tmpl w:val="D4B4B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9423DF"/>
    <w:multiLevelType w:val="hybridMultilevel"/>
    <w:tmpl w:val="D5908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64899"/>
    <w:multiLevelType w:val="hybridMultilevel"/>
    <w:tmpl w:val="7E7253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C95D89"/>
    <w:multiLevelType w:val="hybridMultilevel"/>
    <w:tmpl w:val="370AD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761558"/>
    <w:multiLevelType w:val="hybridMultilevel"/>
    <w:tmpl w:val="E9B0C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8FB316"/>
    <w:multiLevelType w:val="hybridMultilevel"/>
    <w:tmpl w:val="039025C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04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758953FF"/>
    <w:multiLevelType w:val="hybridMultilevel"/>
    <w:tmpl w:val="E768202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77E5E35"/>
    <w:multiLevelType w:val="hybridMultilevel"/>
    <w:tmpl w:val="FD204BD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7956D49"/>
    <w:multiLevelType w:val="hybridMultilevel"/>
    <w:tmpl w:val="BDA6F8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EE0F3C"/>
    <w:multiLevelType w:val="hybridMultilevel"/>
    <w:tmpl w:val="2EB42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2661D"/>
    <w:multiLevelType w:val="hybridMultilevel"/>
    <w:tmpl w:val="EAB4B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8"/>
  </w:num>
  <w:num w:numId="4">
    <w:abstractNumId w:val="31"/>
  </w:num>
  <w:num w:numId="5">
    <w:abstractNumId w:val="11"/>
  </w:num>
  <w:num w:numId="6">
    <w:abstractNumId w:val="2"/>
  </w:num>
  <w:num w:numId="7">
    <w:abstractNumId w:val="15"/>
  </w:num>
  <w:num w:numId="8">
    <w:abstractNumId w:val="32"/>
  </w:num>
  <w:num w:numId="9">
    <w:abstractNumId w:val="36"/>
  </w:num>
  <w:num w:numId="10">
    <w:abstractNumId w:val="13"/>
  </w:num>
  <w:num w:numId="11">
    <w:abstractNumId w:val="33"/>
  </w:num>
  <w:num w:numId="12">
    <w:abstractNumId w:val="1"/>
  </w:num>
  <w:num w:numId="13">
    <w:abstractNumId w:val="12"/>
  </w:num>
  <w:num w:numId="14">
    <w:abstractNumId w:val="6"/>
  </w:num>
  <w:num w:numId="15">
    <w:abstractNumId w:val="26"/>
  </w:num>
  <w:num w:numId="16">
    <w:abstractNumId w:val="28"/>
  </w:num>
  <w:num w:numId="17">
    <w:abstractNumId w:val="22"/>
  </w:num>
  <w:num w:numId="18">
    <w:abstractNumId w:val="0"/>
  </w:num>
  <w:num w:numId="19">
    <w:abstractNumId w:val="4"/>
  </w:num>
  <w:num w:numId="20">
    <w:abstractNumId w:val="17"/>
  </w:num>
  <w:num w:numId="21">
    <w:abstractNumId w:val="9"/>
  </w:num>
  <w:num w:numId="22">
    <w:abstractNumId w:val="8"/>
  </w:num>
  <w:num w:numId="23">
    <w:abstractNumId w:val="24"/>
  </w:num>
  <w:num w:numId="24">
    <w:abstractNumId w:val="27"/>
  </w:num>
  <w:num w:numId="25">
    <w:abstractNumId w:val="29"/>
  </w:num>
  <w:num w:numId="26">
    <w:abstractNumId w:val="23"/>
  </w:num>
  <w:num w:numId="27">
    <w:abstractNumId w:val="23"/>
  </w:num>
  <w:num w:numId="28">
    <w:abstractNumId w:val="14"/>
  </w:num>
  <w:num w:numId="29">
    <w:abstractNumId w:val="5"/>
  </w:num>
  <w:num w:numId="30">
    <w:abstractNumId w:val="16"/>
  </w:num>
  <w:num w:numId="31">
    <w:abstractNumId w:val="3"/>
  </w:num>
  <w:num w:numId="32">
    <w:abstractNumId w:val="20"/>
  </w:num>
  <w:num w:numId="33">
    <w:abstractNumId w:val="10"/>
  </w:num>
  <w:num w:numId="34">
    <w:abstractNumId w:val="34"/>
  </w:num>
  <w:num w:numId="35">
    <w:abstractNumId w:val="30"/>
  </w:num>
  <w:num w:numId="36">
    <w:abstractNumId w:val="35"/>
  </w:num>
  <w:num w:numId="37">
    <w:abstractNumId w:val="19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59"/>
    <w:rsid w:val="000119DB"/>
    <w:rsid w:val="00107792"/>
    <w:rsid w:val="001B4D84"/>
    <w:rsid w:val="002768E3"/>
    <w:rsid w:val="0033273D"/>
    <w:rsid w:val="004035F0"/>
    <w:rsid w:val="00452E36"/>
    <w:rsid w:val="00493B5B"/>
    <w:rsid w:val="0049767E"/>
    <w:rsid w:val="004C653F"/>
    <w:rsid w:val="004F664E"/>
    <w:rsid w:val="0051181D"/>
    <w:rsid w:val="005B53BD"/>
    <w:rsid w:val="00645039"/>
    <w:rsid w:val="00674B96"/>
    <w:rsid w:val="006D6C92"/>
    <w:rsid w:val="00750FD0"/>
    <w:rsid w:val="007D623E"/>
    <w:rsid w:val="00802D15"/>
    <w:rsid w:val="008247E2"/>
    <w:rsid w:val="00832537"/>
    <w:rsid w:val="008841AB"/>
    <w:rsid w:val="008973CC"/>
    <w:rsid w:val="00977F9E"/>
    <w:rsid w:val="009D595F"/>
    <w:rsid w:val="009F15AC"/>
    <w:rsid w:val="00A37626"/>
    <w:rsid w:val="00A45CD9"/>
    <w:rsid w:val="00A763A7"/>
    <w:rsid w:val="00AC00C3"/>
    <w:rsid w:val="00B06E59"/>
    <w:rsid w:val="00B25014"/>
    <w:rsid w:val="00B85202"/>
    <w:rsid w:val="00BC711C"/>
    <w:rsid w:val="00C90838"/>
    <w:rsid w:val="00D022FE"/>
    <w:rsid w:val="00D327D9"/>
    <w:rsid w:val="00D554F2"/>
    <w:rsid w:val="00D70463"/>
    <w:rsid w:val="00E77774"/>
    <w:rsid w:val="00EA7F72"/>
    <w:rsid w:val="00F5276F"/>
    <w:rsid w:val="00FD5169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AA74B03"/>
  <w15:chartTrackingRefBased/>
  <w15:docId w15:val="{98227BC1-7B08-4E40-A927-EA90359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5A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0119DB"/>
    <w:pPr>
      <w:keepNext/>
      <w:spacing w:before="40" w:after="0" w:line="240" w:lineRule="auto"/>
      <w:outlineLvl w:val="1"/>
    </w:pPr>
    <w:rPr>
      <w:rFonts w:ascii="Calibri Light" w:hAnsi="Calibri Light" w:cs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E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E5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E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2D15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107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119DB"/>
    <w:rPr>
      <w:rFonts w:ascii="Calibri Light" w:hAnsi="Calibri Light" w:cs="Calibri Light"/>
      <w:color w:val="2F5496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F1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2141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Simile, Catherine M. (CDC/DDPHSS/NCHS/DHIS)</dc:creator>
  <cp:keywords/>
  <dc:description/>
  <cp:lastModifiedBy>Maitland, Aaron K. (CDC/DDPHSS/NCHS/DHIS)</cp:lastModifiedBy>
  <cp:revision>7</cp:revision>
  <dcterms:created xsi:type="dcterms:W3CDTF">2020-09-15T14:00:00Z</dcterms:created>
  <dcterms:modified xsi:type="dcterms:W3CDTF">2020-09-18T13:50:00Z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cus4@cdc.gov</vt:lpwstr>
  </property>
  <property fmtid="{D5CDD505-2E9C-101B-9397-08002B2CF9AE}" pid="5" name="MSIP_Label_7b94a7b8-f06c-4dfe-bdcc-9b548fd58c31_SetDate">
    <vt:lpwstr>2020-08-12T19:41:42.3651962Z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0a9940e0-2fb8-4f77-8805-ac1a1c5dbc1c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