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1BC3" w14:paraId="5E1C75DD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2625725"/>
            <wp:effectExtent l="0" t="0" r="0" b="3175"/>
            <wp:docPr id="5" name="Picture 5" descr="cid:image001.png@01D57393.B60CD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id:image001.png@01D57393.B60CDA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874736"/>
            <wp:effectExtent l="0" t="0" r="0" b="0"/>
            <wp:docPr id="3" name="Picture 3" descr="cid:image002.png@01D57393.B60CD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cid:image002.png@01D57393.B60CDA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160369"/>
            <wp:effectExtent l="0" t="0" r="0" b="0"/>
            <wp:docPr id="4" name="Picture 4" descr="cid:image003.png@01D57393.B60CD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id:image003.png@01D57393.B60CDA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E0811"/>
    <w:rsid w:val="006A1BC3"/>
    <w:rsid w:val="00CE0811"/>
    <w:rsid w:val="00E203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91856"/>
  <w15:chartTrackingRefBased/>
  <w15:docId w15:val="{DC241858-203E-4FEF-A7C9-49B05ED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gif" /><Relationship Id="rId11" Type="http://schemas.openxmlformats.org/officeDocument/2006/relationships/image" Target="cid:image002.png@01D57393.B60CDA20" TargetMode="External" /><Relationship Id="rId12" Type="http://schemas.openxmlformats.org/officeDocument/2006/relationships/image" Target="media/image3.png" /><Relationship Id="rId13" Type="http://schemas.openxmlformats.org/officeDocument/2006/relationships/image" Target="cid:image003.png@01D57393.B60CDA20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cid:image001.png@01D57393.B60CDA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0ed18-d4ec-4450-b043-97ba750af715"/>
    <_dlc_DocId xmlns="053a5afd-1424-405b-82d9-63deec7446f8">DZXA3YQD6WY2-2029709935-250</_dlc_DocId>
    <_dlc_DocIdUrl xmlns="053a5afd-1424-405b-82d9-63deec7446f8">
      <Url>https://sharepoint.hrsa.gov/teams/forhp/hsd/_layouts/15/DocIdRedir.aspx?ID=DZXA3YQD6WY2-2029709935-250</Url>
      <Description>DZXA3YQD6WY2-2029709935-250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0AD87D28415418EDE4D177F155EF3" ma:contentTypeVersion="2" ma:contentTypeDescription="Create a new document." ma:contentTypeScope="" ma:versionID="93661b65307e1a5afe228e51f37ae5c8">
  <xsd:schema xmlns:xsd="http://www.w3.org/2001/XMLSchema" xmlns:xs="http://www.w3.org/2001/XMLSchema" xmlns:p="http://schemas.microsoft.com/office/2006/metadata/properties" xmlns:ns2="053a5afd-1424-405b-82d9-63deec7446f8" xmlns:ns3="c7d0ed18-d4ec-4450-b043-97ba750af715" targetNamespace="http://schemas.microsoft.com/office/2006/metadata/properties" ma:root="true" ma:fieldsID="49a8fbb8484f418659dac08cc0386c12" ns2:_="" ns3:_="">
    <xsd:import namespace="053a5afd-1424-405b-82d9-63deec7446f8"/>
    <xsd:import namespace="c7d0ed18-d4ec-4450-b043-97ba750af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091131-3658-4F1D-B641-6F4EA4EB60B3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7d0ed18-d4ec-4450-b043-97ba750af715"/>
    <ds:schemaRef ds:uri="053a5afd-1424-405b-82d9-63deec7446f8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D7266E-E527-4AF6-BED6-14429DDA9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DA223-01DE-41FA-A458-5D09DE3D6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E0531-D4B2-4803-98F0-708BB78EB0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Stack, Suzanne (HRSA)</dc:creator>
  <cp:lastModifiedBy>Ndiangui, Sarah (HRSA)</cp:lastModifiedBy>
  <cp:revision>2</cp:revision>
  <dcterms:created xsi:type="dcterms:W3CDTF">2023-03-03T20:21:00Z</dcterms:created>
  <dcterms:modified xsi:type="dcterms:W3CDTF">2023-03-03T20:21:00Z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0x010100D130AD87D28415418EDE4D177F155EF3</vt:lpwstr>
  </property>
  <property fmtid="{D5CDD505-2E9C-101B-9397-08002B2CF9AE}" pid="3" name="_dlc_DocIdItemGuid">
    <vt:lpwstr>2c0bc623-cbbe-4ef8-b7e4-769a2bacfa37</vt:lpwstr>
  </property>
</Properties>
</file>