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5278" w:rsidRPr="009968DE" w:rsidP="00067D62" w14:paraId="1BDF448B" w14:textId="77777777">
      <w:pPr>
        <w:pStyle w:val="NoSpacing"/>
        <w:jc w:val="center"/>
        <w:rPr>
          <w:rFonts w:cstheme="minorHAnsi"/>
          <w:b/>
          <w:szCs w:val="20"/>
        </w:rPr>
      </w:pPr>
      <w:r w:rsidRPr="009968DE">
        <w:rPr>
          <w:rFonts w:cstheme="minorHAnsi"/>
          <w:b/>
          <w:szCs w:val="20"/>
        </w:rPr>
        <w:t>JUSTIFICATION FOR NONMATERIAL/NONSUBSTANTIVE CHANGE</w:t>
      </w:r>
    </w:p>
    <w:p w:rsidR="00067D62" w:rsidRPr="009968DE" w:rsidP="00067D62" w14:paraId="1BDF448C" w14:textId="77777777">
      <w:pPr>
        <w:pStyle w:val="NoSpacing"/>
        <w:jc w:val="center"/>
        <w:rPr>
          <w:rFonts w:cstheme="minorHAnsi"/>
          <w:b/>
          <w:szCs w:val="20"/>
        </w:rPr>
      </w:pPr>
      <w:r w:rsidRPr="009968DE">
        <w:rPr>
          <w:rFonts w:cstheme="minorHAnsi"/>
          <w:b/>
          <w:szCs w:val="20"/>
        </w:rPr>
        <w:t xml:space="preserve">Initial Patent Application </w:t>
      </w:r>
    </w:p>
    <w:p w:rsidR="00067D62" w:rsidRPr="009968DE" w:rsidP="00067D62" w14:paraId="1BDF448D" w14:textId="7CC669B3">
      <w:pPr>
        <w:pStyle w:val="NoSpacing"/>
        <w:jc w:val="center"/>
        <w:rPr>
          <w:rFonts w:cstheme="minorHAnsi"/>
          <w:szCs w:val="20"/>
        </w:rPr>
      </w:pPr>
      <w:r w:rsidRPr="009968DE">
        <w:rPr>
          <w:rFonts w:cstheme="minorHAnsi"/>
          <w:b/>
          <w:szCs w:val="20"/>
        </w:rPr>
        <w:t>OMB Control Number 0651-003</w:t>
      </w:r>
      <w:r w:rsidRPr="009968DE" w:rsidR="00104F7E">
        <w:rPr>
          <w:rFonts w:cstheme="minorHAnsi"/>
          <w:b/>
          <w:szCs w:val="20"/>
        </w:rPr>
        <w:t>2</w:t>
      </w:r>
    </w:p>
    <w:p w:rsidR="00067D62" w:rsidRPr="009968DE" w:rsidP="00067D62" w14:paraId="1BDF448E" w14:textId="77777777">
      <w:pPr>
        <w:pStyle w:val="NoSpacing"/>
        <w:jc w:val="both"/>
        <w:rPr>
          <w:rFonts w:cstheme="minorHAnsi"/>
          <w:szCs w:val="20"/>
        </w:rPr>
      </w:pPr>
    </w:p>
    <w:p w:rsidR="00067D62" w:rsidRPr="009968DE" w:rsidP="00067D62" w14:paraId="1BDF448F" w14:textId="77777777">
      <w:pPr>
        <w:pStyle w:val="NoSpacing"/>
        <w:jc w:val="both"/>
        <w:rPr>
          <w:rFonts w:cstheme="minorHAnsi"/>
          <w:szCs w:val="20"/>
        </w:rPr>
      </w:pPr>
      <w:r w:rsidRPr="009968DE">
        <w:rPr>
          <w:rFonts w:cstheme="minorHAnsi"/>
          <w:szCs w:val="20"/>
          <w:u w:val="single"/>
        </w:rPr>
        <w:t>Background</w:t>
      </w:r>
    </w:p>
    <w:p w:rsidR="00067D62" w:rsidRPr="009968DE" w:rsidP="00067D62" w14:paraId="1BDF4490" w14:textId="77777777">
      <w:pPr>
        <w:pStyle w:val="NoSpacing"/>
        <w:jc w:val="both"/>
        <w:rPr>
          <w:rFonts w:cstheme="minorHAnsi"/>
          <w:szCs w:val="20"/>
        </w:rPr>
      </w:pPr>
    </w:p>
    <w:p w:rsidR="00067D62" w:rsidRPr="009968DE" w:rsidP="00067D62" w14:paraId="1BDF4491" w14:textId="6FA5EF4B">
      <w:pPr>
        <w:pStyle w:val="NoSpacing"/>
        <w:jc w:val="both"/>
        <w:rPr>
          <w:rFonts w:cstheme="minorHAnsi"/>
          <w:color w:val="000000" w:themeColor="text1"/>
          <w:szCs w:val="20"/>
        </w:rPr>
      </w:pPr>
      <w:r w:rsidRPr="009968DE">
        <w:rPr>
          <w:rFonts w:cstheme="minorHAnsi"/>
          <w:color w:val="000000" w:themeColor="text1"/>
          <w:szCs w:val="20"/>
        </w:rPr>
        <w:t xml:space="preserve">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w:t>
      </w:r>
      <w:r w:rsidRPr="009968DE" w:rsidR="00A1093A">
        <w:rPr>
          <w:rFonts w:cstheme="minorHAnsi"/>
          <w:color w:val="000000" w:themeColor="text1"/>
          <w:szCs w:val="20"/>
        </w:rPr>
        <w:t>factoring in</w:t>
      </w:r>
      <w:r w:rsidRPr="009968DE">
        <w:rPr>
          <w:rFonts w:cstheme="minorHAnsi"/>
          <w:color w:val="000000" w:themeColor="text1"/>
          <w:szCs w:val="20"/>
        </w:rPr>
        <w:t xml:space="preserve"> the cost of the respective services.</w:t>
      </w:r>
    </w:p>
    <w:p w:rsidR="00067D62" w:rsidRPr="009968DE" w:rsidP="00067D62" w14:paraId="1BDF4492" w14:textId="77777777">
      <w:pPr>
        <w:pStyle w:val="NoSpacing"/>
        <w:jc w:val="both"/>
        <w:rPr>
          <w:rFonts w:cstheme="minorHAnsi"/>
          <w:color w:val="FF0000"/>
          <w:szCs w:val="20"/>
        </w:rPr>
      </w:pPr>
    </w:p>
    <w:p w:rsidR="00067D62" w:rsidRPr="009968DE" w:rsidP="00067D62" w14:paraId="1BDF4493" w14:textId="40603B49">
      <w:pPr>
        <w:pStyle w:val="NoSpacing"/>
        <w:jc w:val="both"/>
        <w:rPr>
          <w:rFonts w:cstheme="minorHAnsi"/>
          <w:color w:val="000000" w:themeColor="text1"/>
          <w:szCs w:val="20"/>
        </w:rPr>
      </w:pPr>
      <w:r w:rsidRPr="009968DE">
        <w:rPr>
          <w:rFonts w:cstheme="minorHAnsi"/>
          <w:color w:val="000000" w:themeColor="text1"/>
          <w:szCs w:val="20"/>
        </w:rPr>
        <w:t>This request is to update the fees</w:t>
      </w:r>
      <w:r w:rsidRPr="009968DE" w:rsidR="00916C85">
        <w:rPr>
          <w:rFonts w:cstheme="minorHAnsi"/>
          <w:color w:val="000000" w:themeColor="text1"/>
          <w:szCs w:val="20"/>
        </w:rPr>
        <w:t xml:space="preserve"> for small and micro entities</w:t>
      </w:r>
      <w:r w:rsidRPr="009968DE">
        <w:rPr>
          <w:rFonts w:cstheme="minorHAnsi"/>
          <w:color w:val="000000" w:themeColor="text1"/>
          <w:szCs w:val="20"/>
        </w:rPr>
        <w:t xml:space="preserve"> attached to collection 0651-003</w:t>
      </w:r>
      <w:r w:rsidRPr="009968DE" w:rsidR="00104F7E">
        <w:rPr>
          <w:rFonts w:cstheme="minorHAnsi"/>
          <w:color w:val="000000" w:themeColor="text1"/>
          <w:szCs w:val="20"/>
        </w:rPr>
        <w:t>2</w:t>
      </w:r>
      <w:r w:rsidRPr="009968DE">
        <w:rPr>
          <w:rFonts w:cstheme="minorHAnsi"/>
          <w:color w:val="000000" w:themeColor="text1"/>
          <w:szCs w:val="20"/>
        </w:rPr>
        <w:t xml:space="preserve"> (</w:t>
      </w:r>
      <w:r w:rsidRPr="009968DE" w:rsidR="00104F7E">
        <w:rPr>
          <w:rFonts w:cstheme="minorHAnsi"/>
          <w:color w:val="000000" w:themeColor="text1"/>
          <w:szCs w:val="20"/>
        </w:rPr>
        <w:t>#</w:t>
      </w:r>
      <w:r w:rsidRPr="009968DE">
        <w:rPr>
          <w:rFonts w:cstheme="minorHAnsi"/>
          <w:color w:val="000000" w:themeColor="text1"/>
          <w:szCs w:val="20"/>
        </w:rPr>
        <w:t>) that are affected by the rulemakin</w:t>
      </w:r>
      <w:r w:rsidRPr="003F6424">
        <w:rPr>
          <w:rFonts w:cstheme="minorHAnsi"/>
          <w:color w:val="000000" w:themeColor="text1"/>
          <w:szCs w:val="20"/>
        </w:rPr>
        <w:t xml:space="preserve">g </w:t>
      </w:r>
      <w:r w:rsidRPr="003F6424" w:rsidR="00E64D33">
        <w:rPr>
          <w:rFonts w:cstheme="minorHAnsi"/>
          <w:color w:val="000000" w:themeColor="text1"/>
          <w:szCs w:val="20"/>
        </w:rPr>
        <w:t>RIN 0651-AD</w:t>
      </w:r>
      <w:r w:rsidR="003F6424">
        <w:rPr>
          <w:rFonts w:cstheme="minorHAnsi"/>
          <w:color w:val="000000" w:themeColor="text1"/>
          <w:szCs w:val="20"/>
        </w:rPr>
        <w:t>66</w:t>
      </w:r>
      <w:r w:rsidRPr="003F6424">
        <w:rPr>
          <w:rFonts w:cstheme="minorHAnsi"/>
          <w:color w:val="000000" w:themeColor="text1"/>
          <w:szCs w:val="20"/>
        </w:rPr>
        <w:t xml:space="preserve">. </w:t>
      </w:r>
      <w:r w:rsidRPr="009968DE">
        <w:rPr>
          <w:rFonts w:cstheme="minorHAnsi"/>
          <w:color w:val="000000" w:themeColor="text1"/>
          <w:szCs w:val="20"/>
        </w:rPr>
        <w:t xml:space="preserve">There are </w:t>
      </w:r>
      <w:r w:rsidR="009F69C4">
        <w:rPr>
          <w:rFonts w:cstheme="minorHAnsi"/>
          <w:color w:val="000000" w:themeColor="text1"/>
          <w:szCs w:val="20"/>
        </w:rPr>
        <w:t>35</w:t>
      </w:r>
      <w:r w:rsidRPr="009968DE">
        <w:rPr>
          <w:rFonts w:cstheme="minorHAnsi"/>
          <w:color w:val="000000" w:themeColor="text1"/>
          <w:szCs w:val="20"/>
        </w:rPr>
        <w:t xml:space="preserve"> fees</w:t>
      </w:r>
      <w:r w:rsidRPr="009968DE" w:rsidR="00147D45">
        <w:rPr>
          <w:rFonts w:cstheme="minorHAnsi"/>
          <w:color w:val="000000" w:themeColor="text1"/>
          <w:szCs w:val="20"/>
        </w:rPr>
        <w:t xml:space="preserve"> in this collection</w:t>
      </w:r>
      <w:r w:rsidRPr="009968DE">
        <w:rPr>
          <w:rFonts w:cstheme="minorHAnsi"/>
          <w:color w:val="000000" w:themeColor="text1"/>
          <w:szCs w:val="20"/>
        </w:rPr>
        <w:t xml:space="preserve"> being </w:t>
      </w:r>
      <w:r w:rsidRPr="009968DE" w:rsidR="000A2064">
        <w:rPr>
          <w:rFonts w:cstheme="minorHAnsi"/>
          <w:color w:val="000000" w:themeColor="text1"/>
          <w:szCs w:val="20"/>
        </w:rPr>
        <w:t>reduced</w:t>
      </w:r>
      <w:r w:rsidRPr="009968DE">
        <w:rPr>
          <w:rFonts w:cstheme="minorHAnsi"/>
          <w:color w:val="000000" w:themeColor="text1"/>
          <w:szCs w:val="20"/>
        </w:rPr>
        <w:t xml:space="preserve"> as a result of the </w:t>
      </w:r>
      <w:r w:rsidRPr="009968DE" w:rsidR="009B0845">
        <w:rPr>
          <w:rStyle w:val="Emphasis"/>
          <w:rFonts w:cs="Segoe UI"/>
          <w:color w:val="222222"/>
          <w:szCs w:val="20"/>
          <w:bdr w:val="none" w:sz="0" w:space="0" w:color="auto" w:frame="1"/>
          <w:shd w:val="clear" w:color="auto" w:fill="FFFFFF"/>
        </w:rPr>
        <w:t>Unleashing American Innovators Act of 2022</w:t>
      </w:r>
      <w:r w:rsidRPr="009968DE">
        <w:rPr>
          <w:rFonts w:cstheme="minorHAnsi"/>
          <w:color w:val="000000" w:themeColor="text1"/>
          <w:szCs w:val="20"/>
        </w:rPr>
        <w:t>.</w:t>
      </w:r>
      <w:r w:rsidRPr="009968DE" w:rsidR="00B2315A">
        <w:rPr>
          <w:rFonts w:cstheme="minorHAnsi"/>
          <w:color w:val="000000" w:themeColor="text1"/>
          <w:szCs w:val="20"/>
        </w:rPr>
        <w:t xml:space="preserve"> This update also includes the addition of </w:t>
      </w:r>
      <w:r w:rsidR="009F69C4">
        <w:rPr>
          <w:rFonts w:cstheme="minorHAnsi"/>
          <w:color w:val="000000" w:themeColor="text1"/>
          <w:szCs w:val="20"/>
        </w:rPr>
        <w:t>seven</w:t>
      </w:r>
      <w:r w:rsidRPr="009968DE" w:rsidR="00B2315A">
        <w:rPr>
          <w:rFonts w:cstheme="minorHAnsi"/>
          <w:color w:val="000000" w:themeColor="text1"/>
          <w:szCs w:val="20"/>
        </w:rPr>
        <w:t xml:space="preserve"> fees that were not included in the current renewal.</w:t>
      </w:r>
    </w:p>
    <w:p w:rsidR="00067D62" w:rsidRPr="009968DE" w:rsidP="00067D62" w14:paraId="1BDF4494" w14:textId="77777777">
      <w:pPr>
        <w:pStyle w:val="NoSpacing"/>
        <w:jc w:val="both"/>
        <w:rPr>
          <w:rFonts w:cstheme="minorHAnsi"/>
          <w:sz w:val="20"/>
          <w:szCs w:val="20"/>
        </w:rPr>
      </w:pPr>
    </w:p>
    <w:p w:rsidR="00067D62" w:rsidRPr="009968DE" w:rsidP="00067D62" w14:paraId="1BDF4495" w14:textId="77777777">
      <w:pPr>
        <w:pStyle w:val="NoSpacing"/>
        <w:jc w:val="both"/>
        <w:rPr>
          <w:rFonts w:cstheme="minorHAnsi"/>
          <w:sz w:val="20"/>
          <w:szCs w:val="20"/>
        </w:rPr>
      </w:pPr>
      <w:r w:rsidRPr="009968DE">
        <w:rPr>
          <w:rFonts w:cstheme="minorHAnsi"/>
          <w:b/>
          <w:sz w:val="20"/>
          <w:szCs w:val="20"/>
        </w:rPr>
        <w:t>Table 1: Increases in Fee Amount</w:t>
      </w:r>
    </w:p>
    <w:tbl>
      <w:tblPr>
        <w:tblStyle w:val="TableGrid"/>
        <w:tblW w:w="11160" w:type="dxa"/>
        <w:tblInd w:w="-905" w:type="dxa"/>
        <w:tblLook w:val="04A0"/>
      </w:tblPr>
      <w:tblGrid>
        <w:gridCol w:w="630"/>
        <w:gridCol w:w="3060"/>
        <w:gridCol w:w="2250"/>
        <w:gridCol w:w="2513"/>
        <w:gridCol w:w="2707"/>
      </w:tblGrid>
      <w:tr w14:paraId="1BDF449D" w14:textId="77777777" w:rsidTr="00ED6CDD">
        <w:tblPrEx>
          <w:tblW w:w="11160" w:type="dxa"/>
          <w:tblInd w:w="-905" w:type="dxa"/>
          <w:tblLook w:val="04A0"/>
        </w:tblPrEx>
        <w:trPr>
          <w:cantSplit/>
        </w:trPr>
        <w:tc>
          <w:tcPr>
            <w:tcW w:w="630" w:type="dxa"/>
            <w:shd w:val="clear" w:color="auto" w:fill="BDD6EE" w:themeFill="accent1" w:themeFillTint="66"/>
            <w:vAlign w:val="center"/>
          </w:tcPr>
          <w:p w:rsidR="00067D62" w:rsidRPr="009968DE" w:rsidP="00067D62" w14:paraId="1BDF4496" w14:textId="77777777">
            <w:pPr>
              <w:pStyle w:val="NoSpacing"/>
              <w:jc w:val="center"/>
              <w:rPr>
                <w:rFonts w:cstheme="minorHAnsi"/>
                <w:b/>
                <w:sz w:val="20"/>
                <w:szCs w:val="20"/>
              </w:rPr>
            </w:pPr>
          </w:p>
          <w:p w:rsidR="00067D62" w:rsidRPr="009968DE" w:rsidP="00067D62" w14:paraId="1BDF4497" w14:textId="7AF975CA">
            <w:pPr>
              <w:pStyle w:val="NoSpacing"/>
              <w:jc w:val="center"/>
              <w:rPr>
                <w:rFonts w:cstheme="minorHAnsi"/>
                <w:b/>
                <w:sz w:val="20"/>
                <w:szCs w:val="20"/>
              </w:rPr>
            </w:pPr>
            <w:r w:rsidRPr="009968DE">
              <w:rPr>
                <w:rFonts w:cstheme="minorHAnsi"/>
                <w:b/>
                <w:sz w:val="20"/>
                <w:szCs w:val="20"/>
              </w:rPr>
              <w:t xml:space="preserve">IC </w:t>
            </w:r>
            <w:r w:rsidRPr="009968DE" w:rsidR="008B6905">
              <w:rPr>
                <w:rFonts w:cstheme="minorHAnsi"/>
                <w:b/>
                <w:sz w:val="20"/>
                <w:szCs w:val="20"/>
              </w:rPr>
              <w:t>No.</w:t>
            </w:r>
          </w:p>
          <w:p w:rsidR="00067D62" w:rsidRPr="009968DE" w:rsidP="00067D62" w14:paraId="1BDF4498" w14:textId="77777777">
            <w:pPr>
              <w:pStyle w:val="NoSpacing"/>
              <w:jc w:val="center"/>
              <w:rPr>
                <w:rFonts w:cstheme="minorHAnsi"/>
                <w:b/>
                <w:sz w:val="20"/>
                <w:szCs w:val="20"/>
              </w:rPr>
            </w:pPr>
          </w:p>
        </w:tc>
        <w:tc>
          <w:tcPr>
            <w:tcW w:w="3060" w:type="dxa"/>
            <w:shd w:val="clear" w:color="auto" w:fill="BDD6EE" w:themeFill="accent1" w:themeFillTint="66"/>
            <w:vAlign w:val="center"/>
          </w:tcPr>
          <w:p w:rsidR="00067D62" w:rsidRPr="009968DE" w:rsidP="00067D62" w14:paraId="1BDF4499" w14:textId="77777777">
            <w:pPr>
              <w:pStyle w:val="NoSpacing"/>
              <w:jc w:val="center"/>
              <w:rPr>
                <w:rFonts w:cstheme="minorHAnsi"/>
                <w:b/>
                <w:sz w:val="20"/>
                <w:szCs w:val="20"/>
              </w:rPr>
            </w:pPr>
            <w:r w:rsidRPr="009968DE">
              <w:rPr>
                <w:rFonts w:cstheme="minorHAnsi"/>
                <w:b/>
                <w:sz w:val="20"/>
                <w:szCs w:val="20"/>
              </w:rPr>
              <w:t>Item</w:t>
            </w:r>
          </w:p>
        </w:tc>
        <w:tc>
          <w:tcPr>
            <w:tcW w:w="2250" w:type="dxa"/>
            <w:shd w:val="clear" w:color="auto" w:fill="BDD6EE" w:themeFill="accent1" w:themeFillTint="66"/>
            <w:vAlign w:val="center"/>
          </w:tcPr>
          <w:p w:rsidR="00067D62" w:rsidRPr="009968DE" w:rsidP="00067D62" w14:paraId="1BDF449A" w14:textId="77777777">
            <w:pPr>
              <w:pStyle w:val="NoSpacing"/>
              <w:jc w:val="center"/>
              <w:rPr>
                <w:rFonts w:cstheme="minorHAnsi"/>
                <w:b/>
                <w:sz w:val="20"/>
                <w:szCs w:val="20"/>
              </w:rPr>
            </w:pPr>
            <w:r w:rsidRPr="009968DE">
              <w:rPr>
                <w:rFonts w:cstheme="minorHAnsi"/>
                <w:b/>
                <w:sz w:val="20"/>
                <w:szCs w:val="20"/>
              </w:rPr>
              <w:t>Current Fee</w:t>
            </w:r>
          </w:p>
        </w:tc>
        <w:tc>
          <w:tcPr>
            <w:tcW w:w="2513" w:type="dxa"/>
            <w:shd w:val="clear" w:color="auto" w:fill="BDD6EE" w:themeFill="accent1" w:themeFillTint="66"/>
            <w:vAlign w:val="center"/>
          </w:tcPr>
          <w:p w:rsidR="00067D62" w:rsidRPr="009968DE" w:rsidP="00067D62" w14:paraId="1BDF449B" w14:textId="6BE79741">
            <w:pPr>
              <w:pStyle w:val="NoSpacing"/>
              <w:jc w:val="center"/>
              <w:rPr>
                <w:rFonts w:cstheme="minorHAnsi"/>
                <w:b/>
                <w:sz w:val="20"/>
                <w:szCs w:val="20"/>
              </w:rPr>
            </w:pPr>
            <w:r w:rsidRPr="009968DE">
              <w:rPr>
                <w:rFonts w:cstheme="minorHAnsi"/>
                <w:b/>
                <w:sz w:val="20"/>
                <w:szCs w:val="20"/>
              </w:rPr>
              <w:t>New</w:t>
            </w:r>
            <w:r w:rsidRPr="009968DE" w:rsidR="008C76FD">
              <w:rPr>
                <w:rFonts w:cstheme="minorHAnsi"/>
                <w:b/>
                <w:sz w:val="20"/>
                <w:szCs w:val="20"/>
              </w:rPr>
              <w:t xml:space="preserve"> Fee</w:t>
            </w:r>
          </w:p>
        </w:tc>
        <w:tc>
          <w:tcPr>
            <w:tcW w:w="2707" w:type="dxa"/>
            <w:shd w:val="clear" w:color="auto" w:fill="BDD6EE" w:themeFill="accent1" w:themeFillTint="66"/>
            <w:vAlign w:val="center"/>
          </w:tcPr>
          <w:p w:rsidR="00067D62" w:rsidRPr="009968DE" w:rsidP="00067D62" w14:paraId="1BDF449C" w14:textId="77777777">
            <w:pPr>
              <w:pStyle w:val="NoSpacing"/>
              <w:jc w:val="center"/>
              <w:rPr>
                <w:rFonts w:cstheme="minorHAnsi"/>
                <w:b/>
                <w:sz w:val="20"/>
                <w:szCs w:val="20"/>
              </w:rPr>
            </w:pPr>
            <w:r w:rsidRPr="009968DE">
              <w:rPr>
                <w:rFonts w:cstheme="minorHAnsi"/>
                <w:b/>
                <w:sz w:val="20"/>
                <w:szCs w:val="20"/>
              </w:rPr>
              <w:t xml:space="preserve">Changes in Fee Amount </w:t>
            </w:r>
          </w:p>
        </w:tc>
      </w:tr>
      <w:tr w14:paraId="1BDF44A9" w14:textId="77777777" w:rsidTr="00ED6CDD">
        <w:tblPrEx>
          <w:tblW w:w="11160" w:type="dxa"/>
          <w:tblInd w:w="-905" w:type="dxa"/>
          <w:tblLook w:val="04A0"/>
        </w:tblPrEx>
        <w:trPr>
          <w:cantSplit/>
        </w:trPr>
        <w:tc>
          <w:tcPr>
            <w:tcW w:w="630" w:type="dxa"/>
            <w:vAlign w:val="center"/>
          </w:tcPr>
          <w:p w:rsidR="00643410" w:rsidRPr="009968DE" w:rsidP="00643410" w14:paraId="1BDF449E" w14:textId="145CC941">
            <w:pPr>
              <w:jc w:val="center"/>
              <w:rPr>
                <w:rFonts w:cstheme="minorHAnsi"/>
                <w:color w:val="000000"/>
                <w:sz w:val="20"/>
                <w:szCs w:val="20"/>
              </w:rPr>
            </w:pPr>
            <w:r w:rsidRPr="009968DE">
              <w:rPr>
                <w:rFonts w:cstheme="minorHAnsi"/>
                <w:color w:val="000000"/>
                <w:sz w:val="20"/>
                <w:szCs w:val="20"/>
              </w:rPr>
              <w:t>1,</w:t>
            </w:r>
            <w:r w:rsidR="003F19B5">
              <w:rPr>
                <w:rFonts w:cstheme="minorHAnsi"/>
                <w:color w:val="000000"/>
                <w:sz w:val="20"/>
                <w:szCs w:val="20"/>
              </w:rPr>
              <w:t xml:space="preserve"> </w:t>
            </w:r>
            <w:r w:rsidRPr="009968DE">
              <w:rPr>
                <w:rFonts w:cstheme="minorHAnsi"/>
                <w:color w:val="000000"/>
                <w:sz w:val="20"/>
                <w:szCs w:val="20"/>
              </w:rPr>
              <w:t>4</w:t>
            </w:r>
          </w:p>
        </w:tc>
        <w:tc>
          <w:tcPr>
            <w:tcW w:w="3060" w:type="dxa"/>
            <w:vAlign w:val="center"/>
          </w:tcPr>
          <w:p w:rsidR="00643410" w:rsidRPr="009968DE" w:rsidP="00643410" w14:paraId="1BDF449F" w14:textId="7DEA7E63">
            <w:pPr>
              <w:rPr>
                <w:rFonts w:cstheme="minorHAnsi"/>
                <w:color w:val="000000"/>
                <w:sz w:val="20"/>
                <w:szCs w:val="20"/>
              </w:rPr>
            </w:pPr>
            <w:r w:rsidRPr="009968DE">
              <w:rPr>
                <w:rFonts w:cstheme="minorHAnsi"/>
                <w:color w:val="000000"/>
                <w:sz w:val="20"/>
                <w:szCs w:val="20"/>
              </w:rPr>
              <w:t>Basic filing fee - Utility (electronic filing)</w:t>
            </w:r>
          </w:p>
        </w:tc>
        <w:tc>
          <w:tcPr>
            <w:tcW w:w="2250" w:type="dxa"/>
            <w:vAlign w:val="center"/>
          </w:tcPr>
          <w:p w:rsidR="00643410" w:rsidRPr="009968DE" w:rsidP="00643410" w14:paraId="504C34A1" w14:textId="1D8406AA">
            <w:pPr>
              <w:pStyle w:val="NoSpacing"/>
              <w:jc w:val="center"/>
              <w:rPr>
                <w:rFonts w:cstheme="minorHAnsi"/>
                <w:sz w:val="20"/>
                <w:szCs w:val="20"/>
              </w:rPr>
            </w:pPr>
            <w:r w:rsidRPr="009968DE">
              <w:rPr>
                <w:rFonts w:cstheme="minorHAnsi"/>
                <w:sz w:val="20"/>
                <w:szCs w:val="20"/>
              </w:rPr>
              <w:t>$160 (small entity)</w:t>
            </w:r>
          </w:p>
          <w:p w:rsidR="00643410" w:rsidRPr="009968DE" w:rsidP="00643410" w14:paraId="1BDF44A2" w14:textId="3D2C59AA">
            <w:pPr>
              <w:pStyle w:val="NoSpacing"/>
              <w:jc w:val="center"/>
              <w:rPr>
                <w:rFonts w:cstheme="minorHAnsi"/>
                <w:color w:val="FF0000"/>
                <w:sz w:val="20"/>
                <w:szCs w:val="20"/>
              </w:rPr>
            </w:pPr>
            <w:r w:rsidRPr="009968DE">
              <w:rPr>
                <w:rFonts w:cstheme="minorHAnsi"/>
                <w:sz w:val="20"/>
                <w:szCs w:val="20"/>
              </w:rPr>
              <w:t>$80 (micro entity)</w:t>
            </w:r>
          </w:p>
        </w:tc>
        <w:tc>
          <w:tcPr>
            <w:tcW w:w="2513" w:type="dxa"/>
            <w:vAlign w:val="center"/>
          </w:tcPr>
          <w:p w:rsidR="00643410" w:rsidRPr="009968DE" w:rsidP="00643410" w14:paraId="10A7DAC7" w14:textId="0EA8C2C3">
            <w:pPr>
              <w:pStyle w:val="NoSpacing"/>
              <w:jc w:val="center"/>
              <w:rPr>
                <w:rFonts w:cstheme="minorHAnsi"/>
                <w:sz w:val="20"/>
                <w:szCs w:val="20"/>
              </w:rPr>
            </w:pPr>
            <w:r w:rsidRPr="009968DE">
              <w:rPr>
                <w:rFonts w:cstheme="minorHAnsi"/>
                <w:sz w:val="20"/>
                <w:szCs w:val="20"/>
              </w:rPr>
              <w:t>$128 (small entity)</w:t>
            </w:r>
          </w:p>
          <w:p w:rsidR="00643410" w:rsidRPr="009968DE" w:rsidP="00643410" w14:paraId="1BDF44A5" w14:textId="178C9A90">
            <w:pPr>
              <w:pStyle w:val="NoSpacing"/>
              <w:jc w:val="center"/>
              <w:rPr>
                <w:rFonts w:cstheme="minorHAnsi"/>
                <w:color w:val="FF0000"/>
                <w:sz w:val="20"/>
                <w:szCs w:val="20"/>
              </w:rPr>
            </w:pPr>
            <w:r w:rsidRPr="009968DE">
              <w:rPr>
                <w:rFonts w:cstheme="minorHAnsi"/>
                <w:sz w:val="20"/>
                <w:szCs w:val="20"/>
              </w:rPr>
              <w:t>$64 (micro entity)</w:t>
            </w:r>
          </w:p>
        </w:tc>
        <w:tc>
          <w:tcPr>
            <w:tcW w:w="2707" w:type="dxa"/>
            <w:vAlign w:val="center"/>
          </w:tcPr>
          <w:p w:rsidR="00643410" w:rsidRPr="009968DE" w:rsidP="00643410" w14:paraId="79E7816C" w14:textId="3B0FC6EC">
            <w:pPr>
              <w:pStyle w:val="NoSpacing"/>
              <w:jc w:val="center"/>
              <w:rPr>
                <w:rFonts w:cstheme="minorHAnsi"/>
                <w:sz w:val="20"/>
                <w:szCs w:val="20"/>
              </w:rPr>
            </w:pPr>
            <w:r w:rsidRPr="009968DE">
              <w:rPr>
                <w:rFonts w:cstheme="minorHAnsi"/>
                <w:sz w:val="20"/>
                <w:szCs w:val="20"/>
              </w:rPr>
              <w:t>-$32 (small entity)</w:t>
            </w:r>
          </w:p>
          <w:p w:rsidR="00643410" w:rsidRPr="009968DE" w:rsidP="00643410" w14:paraId="1BDF44A8" w14:textId="674F1C6E">
            <w:pPr>
              <w:pStyle w:val="NoSpacing"/>
              <w:jc w:val="center"/>
              <w:rPr>
                <w:rFonts w:cstheme="minorHAnsi"/>
                <w:color w:val="FF0000"/>
                <w:sz w:val="20"/>
                <w:szCs w:val="20"/>
              </w:rPr>
            </w:pPr>
            <w:r w:rsidRPr="009968DE">
              <w:rPr>
                <w:rFonts w:cstheme="minorHAnsi"/>
                <w:sz w:val="20"/>
                <w:szCs w:val="20"/>
              </w:rPr>
              <w:t>-$16 (micro entity)</w:t>
            </w:r>
          </w:p>
        </w:tc>
      </w:tr>
      <w:tr w14:paraId="1BDF44B5" w14:textId="77777777" w:rsidTr="00ED6CDD">
        <w:tblPrEx>
          <w:tblW w:w="11160" w:type="dxa"/>
          <w:tblInd w:w="-905" w:type="dxa"/>
          <w:tblLook w:val="04A0"/>
        </w:tblPrEx>
        <w:trPr>
          <w:cantSplit/>
        </w:trPr>
        <w:tc>
          <w:tcPr>
            <w:tcW w:w="630" w:type="dxa"/>
            <w:vAlign w:val="center"/>
          </w:tcPr>
          <w:p w:rsidR="00643410" w:rsidRPr="009968DE" w:rsidP="00643410" w14:paraId="1BDF44AA" w14:textId="2156757C">
            <w:pPr>
              <w:jc w:val="center"/>
              <w:rPr>
                <w:rFonts w:cstheme="minorHAnsi"/>
                <w:color w:val="000000"/>
                <w:sz w:val="20"/>
                <w:szCs w:val="20"/>
              </w:rPr>
            </w:pPr>
            <w:r w:rsidRPr="009968DE">
              <w:rPr>
                <w:sz w:val="20"/>
                <w:szCs w:val="20"/>
              </w:rPr>
              <w:t>1, 4</w:t>
            </w:r>
          </w:p>
        </w:tc>
        <w:tc>
          <w:tcPr>
            <w:tcW w:w="3060" w:type="dxa"/>
          </w:tcPr>
          <w:p w:rsidR="00643410" w:rsidRPr="009968DE" w:rsidP="00643410" w14:paraId="1BDF44AB" w14:textId="60DB704B">
            <w:pPr>
              <w:rPr>
                <w:rFonts w:cstheme="minorHAnsi"/>
                <w:color w:val="000000"/>
                <w:sz w:val="20"/>
                <w:szCs w:val="20"/>
              </w:rPr>
            </w:pPr>
            <w:r w:rsidRPr="009968DE">
              <w:rPr>
                <w:sz w:val="20"/>
                <w:szCs w:val="20"/>
              </w:rPr>
              <w:t>Utility Application Size Fee – for Each Additional 50 Sheets That Exceeds 100 Sheets</w:t>
            </w:r>
          </w:p>
        </w:tc>
        <w:tc>
          <w:tcPr>
            <w:tcW w:w="2250" w:type="dxa"/>
            <w:vAlign w:val="center"/>
          </w:tcPr>
          <w:p w:rsidR="00643410" w:rsidRPr="009968DE" w:rsidP="00643410" w14:paraId="6F34A0DA" w14:textId="24F59668">
            <w:pPr>
              <w:pStyle w:val="NoSpacing"/>
              <w:jc w:val="center"/>
              <w:rPr>
                <w:rFonts w:cstheme="minorHAnsi"/>
                <w:sz w:val="20"/>
                <w:szCs w:val="20"/>
              </w:rPr>
            </w:pPr>
            <w:r w:rsidRPr="009968DE">
              <w:rPr>
                <w:rFonts w:cstheme="minorHAnsi"/>
                <w:sz w:val="20"/>
                <w:szCs w:val="20"/>
              </w:rPr>
              <w:t>$210 (small entity)</w:t>
            </w:r>
          </w:p>
          <w:p w:rsidR="00643410" w:rsidRPr="009968DE" w:rsidP="00643410" w14:paraId="1BDF44AE" w14:textId="491ED0E2">
            <w:pPr>
              <w:pStyle w:val="NoSpacing"/>
              <w:jc w:val="center"/>
              <w:rPr>
                <w:rFonts w:cstheme="minorHAnsi"/>
                <w:color w:val="FF0000"/>
                <w:sz w:val="20"/>
                <w:szCs w:val="20"/>
              </w:rPr>
            </w:pPr>
            <w:r w:rsidRPr="009968DE">
              <w:rPr>
                <w:rFonts w:cstheme="minorHAnsi"/>
                <w:sz w:val="20"/>
                <w:szCs w:val="20"/>
              </w:rPr>
              <w:t>$105 (micro entity)</w:t>
            </w:r>
          </w:p>
        </w:tc>
        <w:tc>
          <w:tcPr>
            <w:tcW w:w="2513" w:type="dxa"/>
            <w:vAlign w:val="center"/>
          </w:tcPr>
          <w:p w:rsidR="00643410" w:rsidRPr="009968DE" w:rsidP="00643410" w14:paraId="29B6DA18" w14:textId="664D16DF">
            <w:pPr>
              <w:pStyle w:val="NoSpacing"/>
              <w:jc w:val="center"/>
              <w:rPr>
                <w:rFonts w:cstheme="minorHAnsi"/>
                <w:sz w:val="20"/>
                <w:szCs w:val="20"/>
              </w:rPr>
            </w:pPr>
            <w:r w:rsidRPr="009968DE">
              <w:rPr>
                <w:rFonts w:cstheme="minorHAnsi"/>
                <w:sz w:val="20"/>
                <w:szCs w:val="20"/>
              </w:rPr>
              <w:t>$168 (small entity)</w:t>
            </w:r>
          </w:p>
          <w:p w:rsidR="00643410" w:rsidRPr="009968DE" w:rsidP="00643410" w14:paraId="1BDF44B1" w14:textId="62B13AD3">
            <w:pPr>
              <w:pStyle w:val="NoSpacing"/>
              <w:jc w:val="center"/>
              <w:rPr>
                <w:rFonts w:cstheme="minorHAnsi"/>
                <w:color w:val="FF0000"/>
                <w:sz w:val="20"/>
                <w:szCs w:val="20"/>
              </w:rPr>
            </w:pPr>
            <w:r w:rsidRPr="009968DE">
              <w:rPr>
                <w:rFonts w:cstheme="minorHAnsi"/>
                <w:sz w:val="20"/>
                <w:szCs w:val="20"/>
              </w:rPr>
              <w:t>$84 (micro entity)</w:t>
            </w:r>
          </w:p>
        </w:tc>
        <w:tc>
          <w:tcPr>
            <w:tcW w:w="2707" w:type="dxa"/>
            <w:vAlign w:val="center"/>
          </w:tcPr>
          <w:p w:rsidR="00643410" w:rsidRPr="009968DE" w:rsidP="00643410" w14:paraId="39FB440A" w14:textId="610299DA">
            <w:pPr>
              <w:pStyle w:val="NoSpacing"/>
              <w:jc w:val="center"/>
              <w:rPr>
                <w:rFonts w:cstheme="minorHAnsi"/>
                <w:sz w:val="20"/>
                <w:szCs w:val="20"/>
              </w:rPr>
            </w:pPr>
            <w:r w:rsidRPr="009968DE">
              <w:rPr>
                <w:rFonts w:cstheme="minorHAnsi"/>
                <w:sz w:val="20"/>
                <w:szCs w:val="20"/>
              </w:rPr>
              <w:t>-$42 (small entity)</w:t>
            </w:r>
          </w:p>
          <w:p w:rsidR="00643410" w:rsidRPr="009968DE" w:rsidP="00643410" w14:paraId="1BDF44B4" w14:textId="3BD51DA2">
            <w:pPr>
              <w:pStyle w:val="NoSpacing"/>
              <w:jc w:val="center"/>
              <w:rPr>
                <w:rFonts w:cstheme="minorHAnsi"/>
                <w:color w:val="FF0000"/>
                <w:sz w:val="20"/>
                <w:szCs w:val="20"/>
              </w:rPr>
            </w:pPr>
            <w:r w:rsidRPr="009968DE">
              <w:rPr>
                <w:rFonts w:cstheme="minorHAnsi"/>
                <w:sz w:val="20"/>
                <w:szCs w:val="20"/>
              </w:rPr>
              <w:t>-$21 (micro entity)</w:t>
            </w:r>
          </w:p>
        </w:tc>
      </w:tr>
      <w:tr w14:paraId="1BDF44C1" w14:textId="77777777" w:rsidTr="00ED6CDD">
        <w:tblPrEx>
          <w:tblW w:w="11160" w:type="dxa"/>
          <w:tblInd w:w="-905" w:type="dxa"/>
          <w:tblLook w:val="04A0"/>
        </w:tblPrEx>
        <w:trPr>
          <w:cantSplit/>
          <w:trHeight w:val="638"/>
        </w:trPr>
        <w:tc>
          <w:tcPr>
            <w:tcW w:w="630" w:type="dxa"/>
            <w:vAlign w:val="center"/>
          </w:tcPr>
          <w:p w:rsidR="00643410" w:rsidRPr="009968DE" w:rsidP="00643410" w14:paraId="1BDF44B6" w14:textId="58911ABA">
            <w:pPr>
              <w:jc w:val="center"/>
              <w:rPr>
                <w:rFonts w:cstheme="minorHAnsi"/>
                <w:color w:val="000000"/>
                <w:sz w:val="20"/>
                <w:szCs w:val="20"/>
              </w:rPr>
            </w:pPr>
            <w:r w:rsidRPr="009968DE">
              <w:rPr>
                <w:sz w:val="20"/>
                <w:szCs w:val="20"/>
              </w:rPr>
              <w:t>1, 4</w:t>
            </w:r>
          </w:p>
        </w:tc>
        <w:tc>
          <w:tcPr>
            <w:tcW w:w="3060" w:type="dxa"/>
            <w:vAlign w:val="center"/>
          </w:tcPr>
          <w:p w:rsidR="00643410" w:rsidRPr="009968DE" w:rsidP="00643410" w14:paraId="1BDF44B7" w14:textId="393BBC9E">
            <w:pPr>
              <w:rPr>
                <w:rFonts w:cstheme="minorHAnsi"/>
                <w:color w:val="000000"/>
                <w:sz w:val="20"/>
                <w:szCs w:val="20"/>
              </w:rPr>
            </w:pPr>
            <w:r w:rsidRPr="009968DE">
              <w:rPr>
                <w:rFonts w:cstheme="minorHAnsi"/>
                <w:color w:val="000000"/>
                <w:sz w:val="20"/>
                <w:szCs w:val="20"/>
              </w:rPr>
              <w:t>Utility Search Fee</w:t>
            </w:r>
          </w:p>
        </w:tc>
        <w:tc>
          <w:tcPr>
            <w:tcW w:w="2250" w:type="dxa"/>
            <w:vAlign w:val="center"/>
          </w:tcPr>
          <w:p w:rsidR="00643410" w:rsidRPr="009968DE" w:rsidP="00643410" w14:paraId="494B78CE" w14:textId="0F308397">
            <w:pPr>
              <w:pStyle w:val="NoSpacing"/>
              <w:jc w:val="center"/>
              <w:rPr>
                <w:rFonts w:cstheme="minorHAnsi"/>
                <w:sz w:val="20"/>
                <w:szCs w:val="20"/>
              </w:rPr>
            </w:pPr>
            <w:r w:rsidRPr="009968DE">
              <w:rPr>
                <w:rFonts w:cstheme="minorHAnsi"/>
                <w:sz w:val="20"/>
                <w:szCs w:val="20"/>
              </w:rPr>
              <w:t>$350 (small entity)</w:t>
            </w:r>
          </w:p>
          <w:p w:rsidR="00643410" w:rsidRPr="009968DE" w:rsidP="00643410" w14:paraId="1BDF44BA" w14:textId="2E95CADC">
            <w:pPr>
              <w:pStyle w:val="NoSpacing"/>
              <w:jc w:val="center"/>
              <w:rPr>
                <w:rFonts w:cstheme="minorHAnsi"/>
                <w:color w:val="FF0000"/>
                <w:sz w:val="20"/>
                <w:szCs w:val="20"/>
              </w:rPr>
            </w:pPr>
            <w:r w:rsidRPr="009968DE">
              <w:rPr>
                <w:rFonts w:cstheme="minorHAnsi"/>
                <w:sz w:val="20"/>
                <w:szCs w:val="20"/>
              </w:rPr>
              <w:t>$175 (micro entity)</w:t>
            </w:r>
          </w:p>
        </w:tc>
        <w:tc>
          <w:tcPr>
            <w:tcW w:w="2513" w:type="dxa"/>
            <w:vAlign w:val="center"/>
          </w:tcPr>
          <w:p w:rsidR="00643410" w:rsidRPr="009968DE" w:rsidP="00643410" w14:paraId="6AE325A5" w14:textId="0A7A6758">
            <w:pPr>
              <w:pStyle w:val="NoSpacing"/>
              <w:jc w:val="center"/>
              <w:rPr>
                <w:rFonts w:cstheme="minorHAnsi"/>
                <w:sz w:val="20"/>
                <w:szCs w:val="20"/>
              </w:rPr>
            </w:pPr>
            <w:r w:rsidRPr="009968DE">
              <w:rPr>
                <w:rFonts w:cstheme="minorHAnsi"/>
                <w:sz w:val="20"/>
                <w:szCs w:val="20"/>
              </w:rPr>
              <w:t>$280 (small entity)</w:t>
            </w:r>
          </w:p>
          <w:p w:rsidR="00643410" w:rsidRPr="009968DE" w:rsidP="00643410" w14:paraId="1BDF44BD" w14:textId="5C187F9F">
            <w:pPr>
              <w:pStyle w:val="NoSpacing"/>
              <w:jc w:val="center"/>
              <w:rPr>
                <w:rFonts w:cstheme="minorHAnsi"/>
                <w:color w:val="FF0000"/>
                <w:sz w:val="20"/>
                <w:szCs w:val="20"/>
              </w:rPr>
            </w:pPr>
            <w:r w:rsidRPr="009968DE">
              <w:rPr>
                <w:rFonts w:cstheme="minorHAnsi"/>
                <w:sz w:val="20"/>
                <w:szCs w:val="20"/>
              </w:rPr>
              <w:t>$140 (micro entity)</w:t>
            </w:r>
          </w:p>
        </w:tc>
        <w:tc>
          <w:tcPr>
            <w:tcW w:w="2707" w:type="dxa"/>
            <w:vAlign w:val="center"/>
          </w:tcPr>
          <w:p w:rsidR="00643410" w:rsidRPr="009968DE" w:rsidP="00643410" w14:paraId="28346A48" w14:textId="79DE96BB">
            <w:pPr>
              <w:pStyle w:val="NoSpacing"/>
              <w:jc w:val="center"/>
              <w:rPr>
                <w:rFonts w:cstheme="minorHAnsi"/>
                <w:sz w:val="20"/>
                <w:szCs w:val="20"/>
              </w:rPr>
            </w:pPr>
            <w:r w:rsidRPr="009968DE">
              <w:rPr>
                <w:rFonts w:cstheme="minorHAnsi"/>
                <w:sz w:val="20"/>
                <w:szCs w:val="20"/>
              </w:rPr>
              <w:t>-$70 (small entity)</w:t>
            </w:r>
          </w:p>
          <w:p w:rsidR="00643410" w:rsidRPr="009968DE" w:rsidP="00643410" w14:paraId="1BDF44C0" w14:textId="6B497DB1">
            <w:pPr>
              <w:pStyle w:val="NoSpacing"/>
              <w:jc w:val="center"/>
              <w:rPr>
                <w:rFonts w:cstheme="minorHAnsi"/>
                <w:color w:val="FF0000"/>
                <w:sz w:val="20"/>
                <w:szCs w:val="20"/>
              </w:rPr>
            </w:pPr>
            <w:r w:rsidRPr="009968DE">
              <w:rPr>
                <w:rFonts w:cstheme="minorHAnsi"/>
                <w:sz w:val="20"/>
                <w:szCs w:val="20"/>
              </w:rPr>
              <w:t>-$35 (micro entity)</w:t>
            </w:r>
          </w:p>
        </w:tc>
      </w:tr>
      <w:tr w14:paraId="1BDF44CD" w14:textId="77777777" w:rsidTr="00ED6CDD">
        <w:tblPrEx>
          <w:tblW w:w="11160" w:type="dxa"/>
          <w:tblInd w:w="-905" w:type="dxa"/>
          <w:tblLook w:val="04A0"/>
        </w:tblPrEx>
        <w:trPr>
          <w:cantSplit/>
        </w:trPr>
        <w:tc>
          <w:tcPr>
            <w:tcW w:w="630" w:type="dxa"/>
            <w:vAlign w:val="center"/>
          </w:tcPr>
          <w:p w:rsidR="00643410" w:rsidRPr="009968DE" w:rsidP="00643410" w14:paraId="1BDF44C2" w14:textId="3D54CBB3">
            <w:pPr>
              <w:jc w:val="center"/>
              <w:rPr>
                <w:rFonts w:cstheme="minorHAnsi"/>
                <w:color w:val="000000"/>
                <w:sz w:val="20"/>
                <w:szCs w:val="20"/>
              </w:rPr>
            </w:pPr>
            <w:r w:rsidRPr="009968DE">
              <w:rPr>
                <w:sz w:val="20"/>
                <w:szCs w:val="20"/>
              </w:rPr>
              <w:t>1, 4</w:t>
            </w:r>
          </w:p>
        </w:tc>
        <w:tc>
          <w:tcPr>
            <w:tcW w:w="3060" w:type="dxa"/>
            <w:vAlign w:val="center"/>
          </w:tcPr>
          <w:p w:rsidR="00643410" w:rsidRPr="009968DE" w:rsidP="00643410" w14:paraId="1BDF44C3" w14:textId="538D1CB4">
            <w:pPr>
              <w:rPr>
                <w:rFonts w:cstheme="minorHAnsi"/>
                <w:color w:val="000000"/>
                <w:sz w:val="20"/>
                <w:szCs w:val="20"/>
              </w:rPr>
            </w:pPr>
            <w:r w:rsidRPr="009968DE">
              <w:rPr>
                <w:rFonts w:cstheme="minorHAnsi"/>
                <w:color w:val="000000"/>
                <w:sz w:val="20"/>
                <w:szCs w:val="20"/>
              </w:rPr>
              <w:t>Utility Examination Fee</w:t>
            </w:r>
          </w:p>
        </w:tc>
        <w:tc>
          <w:tcPr>
            <w:tcW w:w="2250" w:type="dxa"/>
            <w:vAlign w:val="center"/>
          </w:tcPr>
          <w:p w:rsidR="00643410" w:rsidRPr="009968DE" w:rsidP="00643410" w14:paraId="2C23683B" w14:textId="65CF58D7">
            <w:pPr>
              <w:pStyle w:val="NoSpacing"/>
              <w:jc w:val="center"/>
              <w:rPr>
                <w:rFonts w:cstheme="minorHAnsi"/>
                <w:sz w:val="20"/>
                <w:szCs w:val="20"/>
              </w:rPr>
            </w:pPr>
            <w:r w:rsidRPr="009968DE">
              <w:rPr>
                <w:rFonts w:cstheme="minorHAnsi"/>
                <w:sz w:val="20"/>
                <w:szCs w:val="20"/>
              </w:rPr>
              <w:t>$400 (small entity)</w:t>
            </w:r>
          </w:p>
          <w:p w:rsidR="00643410" w:rsidRPr="009968DE" w:rsidP="00643410" w14:paraId="1BDF44C6" w14:textId="424DB47B">
            <w:pPr>
              <w:pStyle w:val="NoSpacing"/>
              <w:jc w:val="center"/>
              <w:rPr>
                <w:rFonts w:cstheme="minorHAnsi"/>
                <w:color w:val="FF0000"/>
                <w:sz w:val="20"/>
                <w:szCs w:val="20"/>
              </w:rPr>
            </w:pPr>
            <w:r w:rsidRPr="009968DE">
              <w:rPr>
                <w:rFonts w:cstheme="minorHAnsi"/>
                <w:sz w:val="20"/>
                <w:szCs w:val="20"/>
              </w:rPr>
              <w:t>$200 (micro entity)</w:t>
            </w:r>
          </w:p>
        </w:tc>
        <w:tc>
          <w:tcPr>
            <w:tcW w:w="2513" w:type="dxa"/>
            <w:vAlign w:val="center"/>
          </w:tcPr>
          <w:p w:rsidR="00643410" w:rsidRPr="009968DE" w:rsidP="00643410" w14:paraId="51FA805C" w14:textId="4ADF757E">
            <w:pPr>
              <w:pStyle w:val="NoSpacing"/>
              <w:jc w:val="center"/>
              <w:rPr>
                <w:rFonts w:cstheme="minorHAnsi"/>
                <w:sz w:val="20"/>
                <w:szCs w:val="20"/>
              </w:rPr>
            </w:pPr>
            <w:r w:rsidRPr="009968DE">
              <w:rPr>
                <w:rFonts w:cstheme="minorHAnsi"/>
                <w:sz w:val="20"/>
                <w:szCs w:val="20"/>
              </w:rPr>
              <w:t>$</w:t>
            </w:r>
            <w:r w:rsidRPr="009968DE" w:rsidR="00CA6862">
              <w:rPr>
                <w:rFonts w:cstheme="minorHAnsi"/>
                <w:sz w:val="20"/>
                <w:szCs w:val="20"/>
              </w:rPr>
              <w:t>320</w:t>
            </w:r>
            <w:r w:rsidRPr="009968DE">
              <w:rPr>
                <w:rFonts w:cstheme="minorHAnsi"/>
                <w:sz w:val="20"/>
                <w:szCs w:val="20"/>
              </w:rPr>
              <w:t xml:space="preserve"> (small entity)</w:t>
            </w:r>
          </w:p>
          <w:p w:rsidR="00643410" w:rsidRPr="009968DE" w:rsidP="00643410" w14:paraId="1BDF44C9" w14:textId="1F898E6E">
            <w:pPr>
              <w:pStyle w:val="NoSpacing"/>
              <w:jc w:val="center"/>
              <w:rPr>
                <w:rFonts w:cstheme="minorHAnsi"/>
                <w:color w:val="FF0000"/>
                <w:sz w:val="20"/>
                <w:szCs w:val="20"/>
              </w:rPr>
            </w:pPr>
            <w:r w:rsidRPr="009968DE">
              <w:rPr>
                <w:rFonts w:cstheme="minorHAnsi"/>
                <w:sz w:val="20"/>
                <w:szCs w:val="20"/>
              </w:rPr>
              <w:t>$</w:t>
            </w:r>
            <w:r w:rsidRPr="009968DE" w:rsidR="00CA6862">
              <w:rPr>
                <w:rFonts w:cstheme="minorHAnsi"/>
                <w:sz w:val="20"/>
                <w:szCs w:val="20"/>
              </w:rPr>
              <w:t>160</w:t>
            </w:r>
            <w:r w:rsidRPr="009968DE">
              <w:rPr>
                <w:rFonts w:cstheme="minorHAnsi"/>
                <w:sz w:val="20"/>
                <w:szCs w:val="20"/>
              </w:rPr>
              <w:t xml:space="preserve"> (micro entity)</w:t>
            </w:r>
          </w:p>
        </w:tc>
        <w:tc>
          <w:tcPr>
            <w:tcW w:w="2707" w:type="dxa"/>
            <w:vAlign w:val="center"/>
          </w:tcPr>
          <w:p w:rsidR="00643410" w:rsidRPr="009968DE" w:rsidP="00643410" w14:paraId="35761622" w14:textId="259C6009">
            <w:pPr>
              <w:pStyle w:val="NoSpacing"/>
              <w:jc w:val="center"/>
              <w:rPr>
                <w:rFonts w:cstheme="minorHAnsi"/>
                <w:sz w:val="20"/>
                <w:szCs w:val="20"/>
              </w:rPr>
            </w:pPr>
            <w:r w:rsidRPr="009968DE">
              <w:rPr>
                <w:rFonts w:cstheme="minorHAnsi"/>
                <w:sz w:val="20"/>
                <w:szCs w:val="20"/>
              </w:rPr>
              <w:t>-$</w:t>
            </w:r>
            <w:r w:rsidRPr="009968DE" w:rsidR="00CA6862">
              <w:rPr>
                <w:rFonts w:cstheme="minorHAnsi"/>
                <w:sz w:val="20"/>
                <w:szCs w:val="20"/>
              </w:rPr>
              <w:t>80</w:t>
            </w:r>
            <w:r w:rsidRPr="009968DE">
              <w:rPr>
                <w:rFonts w:cstheme="minorHAnsi"/>
                <w:sz w:val="20"/>
                <w:szCs w:val="20"/>
              </w:rPr>
              <w:t xml:space="preserve"> (small entity)</w:t>
            </w:r>
          </w:p>
          <w:p w:rsidR="00643410" w:rsidRPr="009968DE" w:rsidP="00643410" w14:paraId="1BDF44CC" w14:textId="547AEBFA">
            <w:pPr>
              <w:pStyle w:val="NoSpacing"/>
              <w:jc w:val="center"/>
              <w:rPr>
                <w:rFonts w:cstheme="minorHAnsi"/>
                <w:color w:val="FF0000"/>
                <w:sz w:val="20"/>
                <w:szCs w:val="20"/>
              </w:rPr>
            </w:pPr>
            <w:r w:rsidRPr="009968DE">
              <w:rPr>
                <w:rFonts w:cstheme="minorHAnsi"/>
                <w:sz w:val="20"/>
                <w:szCs w:val="20"/>
              </w:rPr>
              <w:t>-$</w:t>
            </w:r>
            <w:r w:rsidRPr="009968DE" w:rsidR="00CA6862">
              <w:rPr>
                <w:rFonts w:cstheme="minorHAnsi"/>
                <w:sz w:val="20"/>
                <w:szCs w:val="20"/>
              </w:rPr>
              <w:t>40</w:t>
            </w:r>
            <w:r w:rsidRPr="009968DE">
              <w:rPr>
                <w:rFonts w:cstheme="minorHAnsi"/>
                <w:sz w:val="20"/>
                <w:szCs w:val="20"/>
              </w:rPr>
              <w:t xml:space="preserve"> (micro entity)</w:t>
            </w:r>
          </w:p>
        </w:tc>
      </w:tr>
      <w:tr w14:paraId="1BDF44D9" w14:textId="77777777" w:rsidTr="00ED6CDD">
        <w:tblPrEx>
          <w:tblW w:w="11160" w:type="dxa"/>
          <w:tblInd w:w="-905" w:type="dxa"/>
          <w:tblLook w:val="04A0"/>
        </w:tblPrEx>
        <w:trPr>
          <w:cantSplit/>
        </w:trPr>
        <w:tc>
          <w:tcPr>
            <w:tcW w:w="630" w:type="dxa"/>
            <w:vAlign w:val="center"/>
          </w:tcPr>
          <w:p w:rsidR="00643410" w:rsidRPr="009968DE" w:rsidP="00643410" w14:paraId="1BDF44CE" w14:textId="73A176F0">
            <w:pPr>
              <w:jc w:val="center"/>
              <w:rPr>
                <w:rFonts w:cstheme="minorHAnsi"/>
                <w:color w:val="000000"/>
                <w:sz w:val="20"/>
                <w:szCs w:val="20"/>
              </w:rPr>
            </w:pPr>
            <w:r w:rsidRPr="009968DE">
              <w:rPr>
                <w:rFonts w:cs="Arial"/>
                <w:sz w:val="20"/>
                <w:szCs w:val="20"/>
              </w:rPr>
              <w:t>1,</w:t>
            </w:r>
            <w:r w:rsidR="003F19B5">
              <w:rPr>
                <w:rFonts w:cs="Arial"/>
                <w:sz w:val="20"/>
                <w:szCs w:val="20"/>
              </w:rPr>
              <w:t xml:space="preserve"> </w:t>
            </w:r>
            <w:r w:rsidRPr="009968DE">
              <w:rPr>
                <w:rFonts w:cs="Arial"/>
                <w:sz w:val="20"/>
                <w:szCs w:val="20"/>
              </w:rPr>
              <w:t>2 4-6, and 9</w:t>
            </w:r>
          </w:p>
        </w:tc>
        <w:tc>
          <w:tcPr>
            <w:tcW w:w="3060" w:type="dxa"/>
            <w:vAlign w:val="center"/>
          </w:tcPr>
          <w:p w:rsidR="00643410" w:rsidRPr="009968DE" w:rsidP="00643410" w14:paraId="1BDF44CF" w14:textId="7536F030">
            <w:pPr>
              <w:rPr>
                <w:rFonts w:cstheme="minorHAnsi"/>
                <w:color w:val="000000"/>
                <w:sz w:val="20"/>
                <w:szCs w:val="20"/>
              </w:rPr>
            </w:pPr>
            <w:r w:rsidRPr="009968DE">
              <w:rPr>
                <w:rFonts w:cstheme="minorHAnsi"/>
                <w:color w:val="000000"/>
                <w:sz w:val="20"/>
                <w:szCs w:val="20"/>
              </w:rPr>
              <w:t>Each Independent Claim in Excess of Three</w:t>
            </w:r>
          </w:p>
        </w:tc>
        <w:tc>
          <w:tcPr>
            <w:tcW w:w="2250" w:type="dxa"/>
            <w:vAlign w:val="center"/>
          </w:tcPr>
          <w:p w:rsidR="00643410" w:rsidRPr="009968DE" w:rsidP="00643410" w14:paraId="229FDA71" w14:textId="226D8DC5">
            <w:pPr>
              <w:pStyle w:val="NoSpacing"/>
              <w:jc w:val="center"/>
              <w:rPr>
                <w:rFonts w:cstheme="minorHAnsi"/>
                <w:sz w:val="20"/>
                <w:szCs w:val="20"/>
              </w:rPr>
            </w:pPr>
            <w:r w:rsidRPr="009968DE">
              <w:rPr>
                <w:rFonts w:cstheme="minorHAnsi"/>
                <w:sz w:val="20"/>
                <w:szCs w:val="20"/>
              </w:rPr>
              <w:t>$</w:t>
            </w:r>
            <w:r w:rsidRPr="009968DE" w:rsidR="000E193B">
              <w:rPr>
                <w:rFonts w:cstheme="minorHAnsi"/>
                <w:sz w:val="20"/>
                <w:szCs w:val="20"/>
              </w:rPr>
              <w:t>240</w:t>
            </w:r>
            <w:r w:rsidRPr="009968DE">
              <w:rPr>
                <w:rFonts w:cstheme="minorHAnsi"/>
                <w:sz w:val="20"/>
                <w:szCs w:val="20"/>
              </w:rPr>
              <w:t xml:space="preserve"> (small entity)</w:t>
            </w:r>
          </w:p>
          <w:p w:rsidR="00643410" w:rsidRPr="009968DE" w:rsidP="00643410" w14:paraId="1BDF44D2" w14:textId="13C7CAAB">
            <w:pPr>
              <w:pStyle w:val="NoSpacing"/>
              <w:jc w:val="center"/>
              <w:rPr>
                <w:rFonts w:cstheme="minorHAnsi"/>
                <w:color w:val="FF0000"/>
                <w:sz w:val="20"/>
                <w:szCs w:val="20"/>
              </w:rPr>
            </w:pPr>
            <w:r w:rsidRPr="009968DE">
              <w:rPr>
                <w:rFonts w:cstheme="minorHAnsi"/>
                <w:sz w:val="20"/>
                <w:szCs w:val="20"/>
              </w:rPr>
              <w:t>$</w:t>
            </w:r>
            <w:r w:rsidRPr="009968DE" w:rsidR="000E193B">
              <w:rPr>
                <w:rFonts w:cstheme="minorHAnsi"/>
                <w:sz w:val="20"/>
                <w:szCs w:val="20"/>
              </w:rPr>
              <w:t>120</w:t>
            </w:r>
            <w:r w:rsidRPr="009968DE">
              <w:rPr>
                <w:rFonts w:cstheme="minorHAnsi"/>
                <w:sz w:val="20"/>
                <w:szCs w:val="20"/>
              </w:rPr>
              <w:t xml:space="preserve"> (micro entity)</w:t>
            </w:r>
          </w:p>
        </w:tc>
        <w:tc>
          <w:tcPr>
            <w:tcW w:w="2513" w:type="dxa"/>
            <w:vAlign w:val="center"/>
          </w:tcPr>
          <w:p w:rsidR="00643410" w:rsidRPr="009968DE" w:rsidP="00643410" w14:paraId="0C6B4AB5" w14:textId="1F96CF0A">
            <w:pPr>
              <w:pStyle w:val="NoSpacing"/>
              <w:jc w:val="center"/>
              <w:rPr>
                <w:rFonts w:cstheme="minorHAnsi"/>
                <w:sz w:val="20"/>
                <w:szCs w:val="20"/>
              </w:rPr>
            </w:pPr>
            <w:r w:rsidRPr="009968DE">
              <w:rPr>
                <w:rFonts w:cstheme="minorHAnsi"/>
                <w:sz w:val="20"/>
                <w:szCs w:val="20"/>
              </w:rPr>
              <w:t>$</w:t>
            </w:r>
            <w:r w:rsidRPr="009968DE" w:rsidR="000E193B">
              <w:rPr>
                <w:rFonts w:cstheme="minorHAnsi"/>
                <w:sz w:val="20"/>
                <w:szCs w:val="20"/>
              </w:rPr>
              <w:t>192</w:t>
            </w:r>
            <w:r w:rsidRPr="009968DE">
              <w:rPr>
                <w:rFonts w:cstheme="minorHAnsi"/>
                <w:sz w:val="20"/>
                <w:szCs w:val="20"/>
              </w:rPr>
              <w:t xml:space="preserve"> (small entity)</w:t>
            </w:r>
          </w:p>
          <w:p w:rsidR="00643410" w:rsidRPr="009968DE" w:rsidP="00643410" w14:paraId="1BDF44D5" w14:textId="2CC41F32">
            <w:pPr>
              <w:pStyle w:val="NoSpacing"/>
              <w:jc w:val="center"/>
              <w:rPr>
                <w:rFonts w:cstheme="minorHAnsi"/>
                <w:color w:val="FF0000"/>
                <w:sz w:val="20"/>
                <w:szCs w:val="20"/>
              </w:rPr>
            </w:pPr>
            <w:r w:rsidRPr="009968DE">
              <w:rPr>
                <w:rFonts w:cstheme="minorHAnsi"/>
                <w:sz w:val="20"/>
                <w:szCs w:val="20"/>
              </w:rPr>
              <w:t>$</w:t>
            </w:r>
            <w:r w:rsidRPr="009968DE" w:rsidR="000E193B">
              <w:rPr>
                <w:rFonts w:cstheme="minorHAnsi"/>
                <w:sz w:val="20"/>
                <w:szCs w:val="20"/>
              </w:rPr>
              <w:t>96</w:t>
            </w:r>
            <w:r w:rsidRPr="009968DE">
              <w:rPr>
                <w:rFonts w:cstheme="minorHAnsi"/>
                <w:sz w:val="20"/>
                <w:szCs w:val="20"/>
              </w:rPr>
              <w:t xml:space="preserve"> (micro entity)</w:t>
            </w:r>
          </w:p>
        </w:tc>
        <w:tc>
          <w:tcPr>
            <w:tcW w:w="2707" w:type="dxa"/>
            <w:vAlign w:val="center"/>
          </w:tcPr>
          <w:p w:rsidR="00643410" w:rsidRPr="009968DE" w:rsidP="00643410" w14:paraId="58EEE1BF" w14:textId="482E4C80">
            <w:pPr>
              <w:pStyle w:val="NoSpacing"/>
              <w:jc w:val="center"/>
              <w:rPr>
                <w:rFonts w:cstheme="minorHAnsi"/>
                <w:sz w:val="20"/>
                <w:szCs w:val="20"/>
              </w:rPr>
            </w:pPr>
            <w:r w:rsidRPr="009968DE">
              <w:rPr>
                <w:rFonts w:cstheme="minorHAnsi"/>
                <w:sz w:val="20"/>
                <w:szCs w:val="20"/>
              </w:rPr>
              <w:t>-$</w:t>
            </w:r>
            <w:r w:rsidRPr="009968DE" w:rsidR="000E193B">
              <w:rPr>
                <w:rFonts w:cstheme="minorHAnsi"/>
                <w:sz w:val="20"/>
                <w:szCs w:val="20"/>
              </w:rPr>
              <w:t>48</w:t>
            </w:r>
            <w:r w:rsidRPr="009968DE">
              <w:rPr>
                <w:rFonts w:cstheme="minorHAnsi"/>
                <w:sz w:val="20"/>
                <w:szCs w:val="20"/>
              </w:rPr>
              <w:t xml:space="preserve"> (small entity)</w:t>
            </w:r>
          </w:p>
          <w:p w:rsidR="00643410" w:rsidRPr="009968DE" w:rsidP="00643410" w14:paraId="1BDF44D8" w14:textId="78EFDAB2">
            <w:pPr>
              <w:pStyle w:val="NoSpacing"/>
              <w:jc w:val="center"/>
              <w:rPr>
                <w:rFonts w:cstheme="minorHAnsi"/>
                <w:color w:val="FF0000"/>
                <w:sz w:val="20"/>
                <w:szCs w:val="20"/>
              </w:rPr>
            </w:pPr>
            <w:r w:rsidRPr="009968DE">
              <w:rPr>
                <w:rFonts w:cstheme="minorHAnsi"/>
                <w:sz w:val="20"/>
                <w:szCs w:val="20"/>
              </w:rPr>
              <w:t>-$</w:t>
            </w:r>
            <w:r w:rsidRPr="009968DE" w:rsidR="000E193B">
              <w:rPr>
                <w:rFonts w:cstheme="minorHAnsi"/>
                <w:sz w:val="20"/>
                <w:szCs w:val="20"/>
              </w:rPr>
              <w:t>24</w:t>
            </w:r>
            <w:r w:rsidRPr="009968DE">
              <w:rPr>
                <w:rFonts w:cstheme="minorHAnsi"/>
                <w:sz w:val="20"/>
                <w:szCs w:val="20"/>
              </w:rPr>
              <w:t xml:space="preserve"> (micro entity)</w:t>
            </w:r>
          </w:p>
        </w:tc>
      </w:tr>
      <w:tr w14:paraId="1BDF44E1" w14:textId="77777777" w:rsidTr="00ED6CDD">
        <w:tblPrEx>
          <w:tblW w:w="11160" w:type="dxa"/>
          <w:tblInd w:w="-905" w:type="dxa"/>
          <w:tblLook w:val="04A0"/>
        </w:tblPrEx>
        <w:trPr>
          <w:cantSplit/>
        </w:trPr>
        <w:tc>
          <w:tcPr>
            <w:tcW w:w="630" w:type="dxa"/>
            <w:vAlign w:val="center"/>
          </w:tcPr>
          <w:p w:rsidR="00F752D1" w:rsidRPr="009968DE" w:rsidP="00F752D1" w14:paraId="1BDF44DA" w14:textId="4C04EA68">
            <w:pPr>
              <w:jc w:val="center"/>
              <w:rPr>
                <w:rFonts w:cstheme="minorHAnsi"/>
                <w:color w:val="000000"/>
                <w:sz w:val="20"/>
                <w:szCs w:val="20"/>
              </w:rPr>
            </w:pPr>
            <w:r w:rsidRPr="009968DE">
              <w:rPr>
                <w:rFonts w:cs="Arial"/>
                <w:sz w:val="20"/>
                <w:szCs w:val="20"/>
              </w:rPr>
              <w:t>1,</w:t>
            </w:r>
            <w:r w:rsidR="003F19B5">
              <w:rPr>
                <w:rFonts w:cs="Arial"/>
                <w:sz w:val="20"/>
                <w:szCs w:val="20"/>
              </w:rPr>
              <w:t xml:space="preserve"> </w:t>
            </w:r>
            <w:r w:rsidRPr="009968DE">
              <w:rPr>
                <w:rFonts w:cs="Arial"/>
                <w:sz w:val="20"/>
                <w:szCs w:val="20"/>
              </w:rPr>
              <w:t>2 4-6, and 9</w:t>
            </w:r>
          </w:p>
        </w:tc>
        <w:tc>
          <w:tcPr>
            <w:tcW w:w="3060" w:type="dxa"/>
            <w:vAlign w:val="center"/>
          </w:tcPr>
          <w:p w:rsidR="00F752D1" w:rsidRPr="009968DE" w:rsidP="00F752D1" w14:paraId="1BDF44DB" w14:textId="538A224A">
            <w:pPr>
              <w:rPr>
                <w:rFonts w:cstheme="minorHAnsi"/>
                <w:color w:val="000000"/>
                <w:sz w:val="20"/>
                <w:szCs w:val="20"/>
              </w:rPr>
            </w:pPr>
            <w:r w:rsidRPr="009968DE">
              <w:rPr>
                <w:rFonts w:cstheme="minorHAnsi"/>
                <w:color w:val="000000"/>
                <w:sz w:val="20"/>
                <w:szCs w:val="20"/>
              </w:rPr>
              <w:t>Each Claim in Excess of 20</w:t>
            </w:r>
          </w:p>
        </w:tc>
        <w:tc>
          <w:tcPr>
            <w:tcW w:w="2250" w:type="dxa"/>
            <w:vAlign w:val="center"/>
          </w:tcPr>
          <w:p w:rsidR="00F752D1" w:rsidRPr="009968DE" w:rsidP="00F752D1" w14:paraId="35D98EE0" w14:textId="156A10E5">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50</w:t>
            </w:r>
            <w:r w:rsidRPr="009968DE">
              <w:rPr>
                <w:rFonts w:cstheme="minorHAnsi"/>
                <w:sz w:val="20"/>
                <w:szCs w:val="20"/>
              </w:rPr>
              <w:t xml:space="preserve"> (small entity)</w:t>
            </w:r>
          </w:p>
          <w:p w:rsidR="00F752D1" w:rsidRPr="009968DE" w:rsidP="00F752D1" w14:paraId="1BDF44DE" w14:textId="76E7C86C">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25</w:t>
            </w:r>
            <w:r w:rsidRPr="009968DE">
              <w:rPr>
                <w:rFonts w:cstheme="minorHAnsi"/>
                <w:sz w:val="20"/>
                <w:szCs w:val="20"/>
              </w:rPr>
              <w:t xml:space="preserve"> (micro entity)</w:t>
            </w:r>
          </w:p>
        </w:tc>
        <w:tc>
          <w:tcPr>
            <w:tcW w:w="2513" w:type="dxa"/>
            <w:vAlign w:val="center"/>
          </w:tcPr>
          <w:p w:rsidR="00F752D1" w:rsidRPr="009968DE" w:rsidP="00F752D1" w14:paraId="44D07641" w14:textId="606C5104">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40</w:t>
            </w:r>
            <w:r w:rsidRPr="009968DE">
              <w:rPr>
                <w:rFonts w:cstheme="minorHAnsi"/>
                <w:sz w:val="20"/>
                <w:szCs w:val="20"/>
              </w:rPr>
              <w:t xml:space="preserve"> (small entity)</w:t>
            </w:r>
          </w:p>
          <w:p w:rsidR="00F752D1" w:rsidRPr="009968DE" w:rsidP="00F752D1" w14:paraId="1BDF44DF" w14:textId="51334461">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20</w:t>
            </w:r>
            <w:r w:rsidRPr="009968DE">
              <w:rPr>
                <w:rFonts w:cstheme="minorHAnsi"/>
                <w:sz w:val="20"/>
                <w:szCs w:val="20"/>
              </w:rPr>
              <w:t xml:space="preserve"> (micro entity)</w:t>
            </w:r>
          </w:p>
        </w:tc>
        <w:tc>
          <w:tcPr>
            <w:tcW w:w="2707" w:type="dxa"/>
            <w:vAlign w:val="center"/>
          </w:tcPr>
          <w:p w:rsidR="00F752D1" w:rsidRPr="009968DE" w:rsidP="00F752D1" w14:paraId="25005BDB" w14:textId="43ECF693">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10</w:t>
            </w:r>
            <w:r w:rsidRPr="009968DE">
              <w:rPr>
                <w:rFonts w:cstheme="minorHAnsi"/>
                <w:sz w:val="20"/>
                <w:szCs w:val="20"/>
              </w:rPr>
              <w:t xml:space="preserve"> (small entity)</w:t>
            </w:r>
          </w:p>
          <w:p w:rsidR="00F752D1" w:rsidRPr="009968DE" w:rsidP="00F752D1" w14:paraId="1BDF44E0" w14:textId="753D5A68">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5</w:t>
            </w:r>
            <w:r w:rsidRPr="009968DE">
              <w:rPr>
                <w:rFonts w:cstheme="minorHAnsi"/>
                <w:sz w:val="20"/>
                <w:szCs w:val="20"/>
              </w:rPr>
              <w:t xml:space="preserve"> (micro entity)</w:t>
            </w:r>
          </w:p>
        </w:tc>
      </w:tr>
      <w:tr w14:paraId="1BDF44ED" w14:textId="77777777" w:rsidTr="00ED6CDD">
        <w:tblPrEx>
          <w:tblW w:w="11160" w:type="dxa"/>
          <w:tblInd w:w="-905" w:type="dxa"/>
          <w:tblLook w:val="04A0"/>
        </w:tblPrEx>
        <w:trPr>
          <w:cantSplit/>
        </w:trPr>
        <w:tc>
          <w:tcPr>
            <w:tcW w:w="630" w:type="dxa"/>
            <w:vAlign w:val="center"/>
          </w:tcPr>
          <w:p w:rsidR="00F752D1" w:rsidRPr="009968DE" w:rsidP="00F752D1" w14:paraId="1BDF44E2" w14:textId="4FA36FCD">
            <w:pPr>
              <w:jc w:val="center"/>
              <w:rPr>
                <w:rFonts w:cstheme="minorHAnsi"/>
                <w:color w:val="000000"/>
                <w:sz w:val="20"/>
                <w:szCs w:val="20"/>
              </w:rPr>
            </w:pPr>
            <w:r w:rsidRPr="009968DE">
              <w:rPr>
                <w:rFonts w:cs="Arial"/>
                <w:sz w:val="20"/>
                <w:szCs w:val="20"/>
              </w:rPr>
              <w:t>1,</w:t>
            </w:r>
            <w:r w:rsidR="003F19B5">
              <w:rPr>
                <w:rFonts w:cs="Arial"/>
                <w:sz w:val="20"/>
                <w:szCs w:val="20"/>
              </w:rPr>
              <w:t xml:space="preserve"> </w:t>
            </w:r>
            <w:r w:rsidRPr="009968DE">
              <w:rPr>
                <w:rFonts w:cs="Arial"/>
                <w:sz w:val="20"/>
                <w:szCs w:val="20"/>
              </w:rPr>
              <w:t>2 4-6, and 9</w:t>
            </w:r>
          </w:p>
        </w:tc>
        <w:tc>
          <w:tcPr>
            <w:tcW w:w="3060" w:type="dxa"/>
            <w:vAlign w:val="center"/>
          </w:tcPr>
          <w:p w:rsidR="00F752D1" w:rsidRPr="009968DE" w:rsidP="00F752D1" w14:paraId="1BDF44E3" w14:textId="7F3478DA">
            <w:pPr>
              <w:rPr>
                <w:rFonts w:cstheme="minorHAnsi"/>
                <w:color w:val="000000"/>
                <w:sz w:val="20"/>
                <w:szCs w:val="20"/>
              </w:rPr>
            </w:pPr>
            <w:r w:rsidRPr="009968DE">
              <w:rPr>
                <w:rFonts w:cstheme="minorHAnsi"/>
                <w:color w:val="000000"/>
                <w:sz w:val="20"/>
                <w:szCs w:val="20"/>
              </w:rPr>
              <w:t>Multiple Dependent Claim</w:t>
            </w:r>
          </w:p>
        </w:tc>
        <w:tc>
          <w:tcPr>
            <w:tcW w:w="2250" w:type="dxa"/>
            <w:vAlign w:val="center"/>
          </w:tcPr>
          <w:p w:rsidR="00F752D1" w:rsidRPr="009968DE" w:rsidP="00F752D1" w14:paraId="18359413" w14:textId="745E29E5">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430</w:t>
            </w:r>
            <w:r w:rsidRPr="009968DE">
              <w:rPr>
                <w:rFonts w:cstheme="minorHAnsi"/>
                <w:sz w:val="20"/>
                <w:szCs w:val="20"/>
              </w:rPr>
              <w:t xml:space="preserve"> (small entity)</w:t>
            </w:r>
          </w:p>
          <w:p w:rsidR="00F752D1" w:rsidRPr="009968DE" w:rsidP="00F752D1" w14:paraId="1BDF44E6" w14:textId="3622195D">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215</w:t>
            </w:r>
            <w:r w:rsidRPr="009968DE">
              <w:rPr>
                <w:rFonts w:cstheme="minorHAnsi"/>
                <w:sz w:val="20"/>
                <w:szCs w:val="20"/>
              </w:rPr>
              <w:t xml:space="preserve"> (micro entity)</w:t>
            </w:r>
          </w:p>
        </w:tc>
        <w:tc>
          <w:tcPr>
            <w:tcW w:w="2513" w:type="dxa"/>
            <w:vAlign w:val="center"/>
          </w:tcPr>
          <w:p w:rsidR="00F752D1" w:rsidRPr="009968DE" w:rsidP="00F752D1" w14:paraId="2B1A0726" w14:textId="50926F09">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344</w:t>
            </w:r>
            <w:r w:rsidRPr="009968DE">
              <w:rPr>
                <w:rFonts w:cstheme="minorHAnsi"/>
                <w:sz w:val="20"/>
                <w:szCs w:val="20"/>
              </w:rPr>
              <w:t xml:space="preserve"> (small entity)</w:t>
            </w:r>
          </w:p>
          <w:p w:rsidR="00F752D1" w:rsidRPr="009968DE" w:rsidP="00F752D1" w14:paraId="1BDF44E9" w14:textId="68CB4431">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172</w:t>
            </w:r>
            <w:r w:rsidRPr="009968DE">
              <w:rPr>
                <w:rFonts w:cstheme="minorHAnsi"/>
                <w:sz w:val="20"/>
                <w:szCs w:val="20"/>
              </w:rPr>
              <w:t xml:space="preserve"> (micro entity)</w:t>
            </w:r>
          </w:p>
        </w:tc>
        <w:tc>
          <w:tcPr>
            <w:tcW w:w="2707" w:type="dxa"/>
            <w:vAlign w:val="center"/>
          </w:tcPr>
          <w:p w:rsidR="00F752D1" w:rsidRPr="009968DE" w:rsidP="00F752D1" w14:paraId="19405B62" w14:textId="3C1228E9">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86</w:t>
            </w:r>
            <w:r w:rsidRPr="009968DE">
              <w:rPr>
                <w:rFonts w:cstheme="minorHAnsi"/>
                <w:sz w:val="20"/>
                <w:szCs w:val="20"/>
              </w:rPr>
              <w:t xml:space="preserve"> (small entity)</w:t>
            </w:r>
          </w:p>
          <w:p w:rsidR="00F752D1" w:rsidRPr="009968DE" w:rsidP="00F752D1" w14:paraId="1BDF44EC" w14:textId="766E7F90">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43</w:t>
            </w:r>
            <w:r w:rsidRPr="009968DE">
              <w:rPr>
                <w:rFonts w:cstheme="minorHAnsi"/>
                <w:sz w:val="20"/>
                <w:szCs w:val="20"/>
              </w:rPr>
              <w:t xml:space="preserve"> (micro entity)</w:t>
            </w:r>
          </w:p>
        </w:tc>
      </w:tr>
      <w:tr w14:paraId="1BDF44F9" w14:textId="77777777" w:rsidTr="00ED6CDD">
        <w:tblPrEx>
          <w:tblW w:w="11160" w:type="dxa"/>
          <w:tblInd w:w="-905" w:type="dxa"/>
          <w:tblLook w:val="04A0"/>
        </w:tblPrEx>
        <w:trPr>
          <w:cantSplit/>
        </w:trPr>
        <w:tc>
          <w:tcPr>
            <w:tcW w:w="630" w:type="dxa"/>
            <w:vAlign w:val="center"/>
          </w:tcPr>
          <w:p w:rsidR="000E60A4" w:rsidRPr="009968DE" w:rsidP="000E60A4" w14:paraId="1BDF44EE" w14:textId="32C877A9">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3060" w:type="dxa"/>
            <w:vAlign w:val="center"/>
          </w:tcPr>
          <w:p w:rsidR="000E60A4" w:rsidRPr="00B346C3" w:rsidP="000E60A4" w14:paraId="1BDF44EF" w14:textId="18D11B8B">
            <w:pPr>
              <w:rPr>
                <w:rFonts w:cstheme="minorHAnsi"/>
                <w:sz w:val="20"/>
                <w:szCs w:val="20"/>
              </w:rPr>
            </w:pPr>
            <w:r w:rsidRPr="00B346C3">
              <w:rPr>
                <w:rFonts w:cstheme="minorHAnsi"/>
                <w:sz w:val="20"/>
                <w:szCs w:val="20"/>
              </w:rPr>
              <w:t>Plant examination fee</w:t>
            </w:r>
          </w:p>
        </w:tc>
        <w:tc>
          <w:tcPr>
            <w:tcW w:w="2250" w:type="dxa"/>
            <w:vAlign w:val="center"/>
          </w:tcPr>
          <w:p w:rsidR="0018675A" w:rsidRPr="00B346C3" w:rsidP="000E60A4" w14:paraId="0093FFD5" w14:textId="18B14337">
            <w:pPr>
              <w:pStyle w:val="NoSpacing"/>
              <w:jc w:val="center"/>
              <w:rPr>
                <w:rFonts w:cstheme="minorHAnsi"/>
                <w:sz w:val="20"/>
                <w:szCs w:val="20"/>
              </w:rPr>
            </w:pPr>
            <w:r w:rsidRPr="00B346C3">
              <w:rPr>
                <w:rFonts w:cstheme="minorHAnsi"/>
                <w:sz w:val="20"/>
                <w:szCs w:val="20"/>
              </w:rPr>
              <w:t>$</w:t>
            </w:r>
            <w:r w:rsidRPr="00B346C3" w:rsidR="0029572C">
              <w:rPr>
                <w:rFonts w:cstheme="minorHAnsi"/>
                <w:sz w:val="20"/>
                <w:szCs w:val="20"/>
              </w:rPr>
              <w:t>330</w:t>
            </w:r>
            <w:r w:rsidRPr="00B346C3">
              <w:rPr>
                <w:rFonts w:cstheme="minorHAnsi"/>
                <w:sz w:val="20"/>
                <w:szCs w:val="20"/>
              </w:rPr>
              <w:t xml:space="preserve"> (small entity)</w:t>
            </w:r>
          </w:p>
          <w:p w:rsidR="000E60A4" w:rsidRPr="00B346C3" w:rsidP="000E60A4" w14:paraId="1BDF44F2" w14:textId="588BA70A">
            <w:pPr>
              <w:pStyle w:val="NoSpacing"/>
              <w:jc w:val="center"/>
              <w:rPr>
                <w:rFonts w:cstheme="minorHAnsi"/>
                <w:sz w:val="20"/>
                <w:szCs w:val="20"/>
              </w:rPr>
            </w:pPr>
            <w:r w:rsidRPr="00B346C3">
              <w:rPr>
                <w:rFonts w:cstheme="minorHAnsi"/>
                <w:sz w:val="20"/>
                <w:szCs w:val="20"/>
              </w:rPr>
              <w:t>$165 (micro entity)</w:t>
            </w:r>
          </w:p>
        </w:tc>
        <w:tc>
          <w:tcPr>
            <w:tcW w:w="2513" w:type="dxa"/>
            <w:vAlign w:val="center"/>
          </w:tcPr>
          <w:p w:rsidR="0018675A" w:rsidRPr="00B346C3" w:rsidP="000E60A4" w14:paraId="7FD15340" w14:textId="6A153328">
            <w:pPr>
              <w:pStyle w:val="NoSpacing"/>
              <w:jc w:val="center"/>
              <w:rPr>
                <w:rFonts w:cstheme="minorHAnsi"/>
                <w:sz w:val="20"/>
                <w:szCs w:val="20"/>
              </w:rPr>
            </w:pPr>
            <w:r w:rsidRPr="00B346C3">
              <w:rPr>
                <w:rFonts w:cstheme="minorHAnsi"/>
                <w:sz w:val="20"/>
                <w:szCs w:val="20"/>
              </w:rPr>
              <w:t>$</w:t>
            </w:r>
            <w:r w:rsidRPr="00B346C3" w:rsidR="0029572C">
              <w:rPr>
                <w:rFonts w:cstheme="minorHAnsi"/>
                <w:sz w:val="20"/>
                <w:szCs w:val="20"/>
              </w:rPr>
              <w:t>264</w:t>
            </w:r>
            <w:r w:rsidRPr="00B346C3">
              <w:rPr>
                <w:rFonts w:cstheme="minorHAnsi"/>
                <w:sz w:val="20"/>
                <w:szCs w:val="20"/>
              </w:rPr>
              <w:t xml:space="preserve"> (small entity)</w:t>
            </w:r>
          </w:p>
          <w:p w:rsidR="000E60A4" w:rsidRPr="00B346C3" w:rsidP="000E60A4" w14:paraId="1BDF44F5" w14:textId="2D931D21">
            <w:pPr>
              <w:pStyle w:val="NoSpacing"/>
              <w:jc w:val="center"/>
              <w:rPr>
                <w:rFonts w:cstheme="minorHAnsi"/>
                <w:sz w:val="20"/>
                <w:szCs w:val="20"/>
              </w:rPr>
            </w:pPr>
            <w:r w:rsidRPr="00B346C3">
              <w:rPr>
                <w:rFonts w:cstheme="minorHAnsi"/>
                <w:sz w:val="20"/>
                <w:szCs w:val="20"/>
              </w:rPr>
              <w:t>$132 (micro entity)</w:t>
            </w:r>
          </w:p>
        </w:tc>
        <w:tc>
          <w:tcPr>
            <w:tcW w:w="2707" w:type="dxa"/>
            <w:vAlign w:val="center"/>
          </w:tcPr>
          <w:p w:rsidR="0018675A" w:rsidRPr="00B346C3" w:rsidP="000E60A4" w14:paraId="3DB8CCAA" w14:textId="3D29AFB0">
            <w:pPr>
              <w:pStyle w:val="NoSpacing"/>
              <w:jc w:val="center"/>
              <w:rPr>
                <w:rFonts w:cstheme="minorHAnsi"/>
                <w:sz w:val="20"/>
                <w:szCs w:val="20"/>
              </w:rPr>
            </w:pPr>
            <w:r w:rsidRPr="00B346C3">
              <w:rPr>
                <w:rFonts w:cstheme="minorHAnsi"/>
                <w:sz w:val="20"/>
                <w:szCs w:val="20"/>
              </w:rPr>
              <w:t>-$</w:t>
            </w:r>
            <w:r w:rsidRPr="00B346C3" w:rsidR="0029572C">
              <w:rPr>
                <w:rFonts w:cstheme="minorHAnsi"/>
                <w:sz w:val="20"/>
                <w:szCs w:val="20"/>
              </w:rPr>
              <w:t xml:space="preserve">66 </w:t>
            </w:r>
            <w:r w:rsidRPr="00B346C3">
              <w:rPr>
                <w:rFonts w:cstheme="minorHAnsi"/>
                <w:sz w:val="20"/>
                <w:szCs w:val="20"/>
              </w:rPr>
              <w:t>(small entity)</w:t>
            </w:r>
          </w:p>
          <w:p w:rsidR="000E60A4" w:rsidRPr="00B346C3" w:rsidP="000E60A4" w14:paraId="1BDF44F8" w14:textId="4201C7A6">
            <w:pPr>
              <w:pStyle w:val="NoSpacing"/>
              <w:jc w:val="center"/>
              <w:rPr>
                <w:rFonts w:cstheme="minorHAnsi"/>
                <w:sz w:val="20"/>
                <w:szCs w:val="20"/>
              </w:rPr>
            </w:pPr>
            <w:r w:rsidRPr="00B346C3">
              <w:rPr>
                <w:rFonts w:cstheme="minorHAnsi"/>
                <w:sz w:val="20"/>
                <w:szCs w:val="20"/>
              </w:rPr>
              <w:t>-$33 (micro entity)</w:t>
            </w:r>
          </w:p>
        </w:tc>
      </w:tr>
      <w:tr w14:paraId="2780B9B1" w14:textId="77777777" w:rsidTr="00ED6CDD">
        <w:tblPrEx>
          <w:tblW w:w="11160" w:type="dxa"/>
          <w:tblInd w:w="-905" w:type="dxa"/>
          <w:tblLook w:val="04A0"/>
        </w:tblPrEx>
        <w:trPr>
          <w:cantSplit/>
        </w:trPr>
        <w:tc>
          <w:tcPr>
            <w:tcW w:w="630" w:type="dxa"/>
            <w:vAlign w:val="center"/>
          </w:tcPr>
          <w:p w:rsidR="002A6DB5" w:rsidRPr="009968DE" w:rsidP="002A6DB5" w14:paraId="05AC35AB" w14:textId="51C5F803">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3060" w:type="dxa"/>
            <w:vAlign w:val="center"/>
          </w:tcPr>
          <w:p w:rsidR="002A6DB5" w:rsidRPr="00B346C3" w:rsidP="002A6DB5" w14:paraId="3A93A648" w14:textId="3835ADB2">
            <w:pPr>
              <w:rPr>
                <w:rFonts w:cstheme="minorHAnsi"/>
                <w:sz w:val="20"/>
                <w:szCs w:val="20"/>
              </w:rPr>
            </w:pPr>
            <w:r w:rsidRPr="00B346C3">
              <w:rPr>
                <w:rFonts w:cstheme="minorHAnsi"/>
                <w:sz w:val="20"/>
                <w:szCs w:val="20"/>
              </w:rPr>
              <w:t>Basic filing fee - Plant</w:t>
            </w:r>
          </w:p>
        </w:tc>
        <w:tc>
          <w:tcPr>
            <w:tcW w:w="2250" w:type="dxa"/>
            <w:vAlign w:val="center"/>
          </w:tcPr>
          <w:p w:rsidR="002A6DB5" w:rsidRPr="00B346C3" w:rsidP="002A6DB5" w14:paraId="663D47ED" w14:textId="4DE746A6">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110</w:t>
            </w:r>
            <w:r w:rsidRPr="00B346C3">
              <w:rPr>
                <w:rFonts w:cstheme="minorHAnsi"/>
                <w:sz w:val="20"/>
                <w:szCs w:val="20"/>
              </w:rPr>
              <w:t xml:space="preserve"> (small entity)</w:t>
            </w:r>
          </w:p>
          <w:p w:rsidR="002A6DB5" w:rsidRPr="00B346C3" w:rsidP="002A6DB5" w14:paraId="4D5EE4BC" w14:textId="2E4AB3A2">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55</w:t>
            </w:r>
            <w:r w:rsidRPr="00B346C3">
              <w:rPr>
                <w:rFonts w:cstheme="minorHAnsi"/>
                <w:sz w:val="20"/>
                <w:szCs w:val="20"/>
              </w:rPr>
              <w:t xml:space="preserve"> (micro entity)</w:t>
            </w:r>
          </w:p>
        </w:tc>
        <w:tc>
          <w:tcPr>
            <w:tcW w:w="2513" w:type="dxa"/>
            <w:vAlign w:val="center"/>
          </w:tcPr>
          <w:p w:rsidR="002A6DB5" w:rsidRPr="00B346C3" w:rsidP="002A6DB5" w14:paraId="11CFC68D" w14:textId="6E07D287">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88</w:t>
            </w:r>
            <w:r w:rsidRPr="00B346C3">
              <w:rPr>
                <w:rFonts w:cstheme="minorHAnsi"/>
                <w:sz w:val="20"/>
                <w:szCs w:val="20"/>
              </w:rPr>
              <w:t xml:space="preserve"> (small entity)</w:t>
            </w:r>
          </w:p>
          <w:p w:rsidR="002A6DB5" w:rsidRPr="00B346C3" w:rsidP="002A6DB5" w14:paraId="4C79CC33" w14:textId="45EEEDAC">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44</w:t>
            </w:r>
            <w:r w:rsidRPr="00B346C3">
              <w:rPr>
                <w:rFonts w:cstheme="minorHAnsi"/>
                <w:sz w:val="20"/>
                <w:szCs w:val="20"/>
              </w:rPr>
              <w:t xml:space="preserve"> (micro entity)</w:t>
            </w:r>
          </w:p>
        </w:tc>
        <w:tc>
          <w:tcPr>
            <w:tcW w:w="2707" w:type="dxa"/>
            <w:vAlign w:val="center"/>
          </w:tcPr>
          <w:p w:rsidR="002A6DB5" w:rsidRPr="00B346C3" w:rsidP="002A6DB5" w14:paraId="7AB6EFAF" w14:textId="095DE681">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22</w:t>
            </w:r>
            <w:r w:rsidRPr="00B346C3">
              <w:rPr>
                <w:rFonts w:cstheme="minorHAnsi"/>
                <w:sz w:val="20"/>
                <w:szCs w:val="20"/>
              </w:rPr>
              <w:t xml:space="preserve"> (small entity)</w:t>
            </w:r>
          </w:p>
          <w:p w:rsidR="002A6DB5" w:rsidRPr="00B346C3" w:rsidP="002A6DB5" w14:paraId="779B9A70" w14:textId="07673E70">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11</w:t>
            </w:r>
            <w:r w:rsidRPr="00B346C3">
              <w:rPr>
                <w:rFonts w:cstheme="minorHAnsi"/>
                <w:sz w:val="20"/>
                <w:szCs w:val="20"/>
              </w:rPr>
              <w:t xml:space="preserve"> (micro entity)</w:t>
            </w:r>
          </w:p>
        </w:tc>
      </w:tr>
      <w:tr w14:paraId="1BDF4505" w14:textId="77777777" w:rsidTr="00ED6CDD">
        <w:tblPrEx>
          <w:tblW w:w="11160" w:type="dxa"/>
          <w:tblInd w:w="-905" w:type="dxa"/>
          <w:tblLook w:val="04A0"/>
        </w:tblPrEx>
        <w:trPr>
          <w:cantSplit/>
        </w:trPr>
        <w:tc>
          <w:tcPr>
            <w:tcW w:w="630" w:type="dxa"/>
            <w:vAlign w:val="center"/>
          </w:tcPr>
          <w:p w:rsidR="002A6DB5" w:rsidRPr="009968DE" w:rsidP="002A6DB5" w14:paraId="1BDF44FA" w14:textId="46B2BB3D">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3060" w:type="dxa"/>
            <w:vAlign w:val="center"/>
          </w:tcPr>
          <w:p w:rsidR="002A6DB5" w:rsidRPr="00B346C3" w:rsidP="002A6DB5" w14:paraId="1BDF44FB" w14:textId="084CC0E0">
            <w:pPr>
              <w:rPr>
                <w:rFonts w:cstheme="minorHAnsi"/>
                <w:sz w:val="20"/>
                <w:szCs w:val="20"/>
              </w:rPr>
            </w:pPr>
            <w:r w:rsidRPr="00B346C3">
              <w:rPr>
                <w:rFonts w:cstheme="minorHAnsi"/>
                <w:sz w:val="20"/>
                <w:szCs w:val="20"/>
              </w:rPr>
              <w:t>Plant Search fee</w:t>
            </w:r>
          </w:p>
        </w:tc>
        <w:tc>
          <w:tcPr>
            <w:tcW w:w="2250" w:type="dxa"/>
            <w:vAlign w:val="center"/>
          </w:tcPr>
          <w:p w:rsidR="002A6DB5" w:rsidRPr="00B346C3" w:rsidP="002A6DB5" w14:paraId="19688602" w14:textId="721D7B65">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220</w:t>
            </w:r>
            <w:r w:rsidRPr="00B346C3">
              <w:rPr>
                <w:rFonts w:cstheme="minorHAnsi"/>
                <w:sz w:val="20"/>
                <w:szCs w:val="20"/>
              </w:rPr>
              <w:t xml:space="preserve"> (small entity)</w:t>
            </w:r>
          </w:p>
          <w:p w:rsidR="002A6DB5" w:rsidRPr="00B346C3" w:rsidP="002A6DB5" w14:paraId="1BDF44FE" w14:textId="5BFBEEC4">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110</w:t>
            </w:r>
            <w:r w:rsidRPr="00B346C3">
              <w:rPr>
                <w:rFonts w:cstheme="minorHAnsi"/>
                <w:sz w:val="20"/>
                <w:szCs w:val="20"/>
              </w:rPr>
              <w:t xml:space="preserve"> (micro entity)</w:t>
            </w:r>
          </w:p>
        </w:tc>
        <w:tc>
          <w:tcPr>
            <w:tcW w:w="2513" w:type="dxa"/>
            <w:vAlign w:val="center"/>
          </w:tcPr>
          <w:p w:rsidR="002A6DB5" w:rsidRPr="00B346C3" w:rsidP="002A6DB5" w14:paraId="66CF7686" w14:textId="34C96768">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176</w:t>
            </w:r>
            <w:r w:rsidRPr="00B346C3">
              <w:rPr>
                <w:rFonts w:cstheme="minorHAnsi"/>
                <w:sz w:val="20"/>
                <w:szCs w:val="20"/>
              </w:rPr>
              <w:t xml:space="preserve"> (small entity)</w:t>
            </w:r>
          </w:p>
          <w:p w:rsidR="002A6DB5" w:rsidRPr="00B346C3" w:rsidP="002A6DB5" w14:paraId="1BDF4501" w14:textId="7123C79D">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88</w:t>
            </w:r>
            <w:r w:rsidRPr="00B346C3">
              <w:rPr>
                <w:rFonts w:cstheme="minorHAnsi"/>
                <w:sz w:val="20"/>
                <w:szCs w:val="20"/>
              </w:rPr>
              <w:t xml:space="preserve"> (micro entity)</w:t>
            </w:r>
          </w:p>
        </w:tc>
        <w:tc>
          <w:tcPr>
            <w:tcW w:w="2707" w:type="dxa"/>
            <w:vAlign w:val="center"/>
          </w:tcPr>
          <w:p w:rsidR="002A6DB5" w:rsidRPr="00B346C3" w:rsidP="002A6DB5" w14:paraId="33D1D3A8" w14:textId="3A30D354">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44</w:t>
            </w:r>
            <w:r w:rsidRPr="00B346C3">
              <w:rPr>
                <w:rFonts w:cstheme="minorHAnsi"/>
                <w:sz w:val="20"/>
                <w:szCs w:val="20"/>
              </w:rPr>
              <w:t xml:space="preserve"> (small entity)</w:t>
            </w:r>
          </w:p>
          <w:p w:rsidR="002A6DB5" w:rsidRPr="00B346C3" w:rsidP="002A6DB5" w14:paraId="1BDF4504" w14:textId="3C38C21A">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22</w:t>
            </w:r>
            <w:r w:rsidRPr="00B346C3">
              <w:rPr>
                <w:rFonts w:cstheme="minorHAnsi"/>
                <w:sz w:val="20"/>
                <w:szCs w:val="20"/>
              </w:rPr>
              <w:t xml:space="preserve"> (micro entity)</w:t>
            </w:r>
          </w:p>
        </w:tc>
      </w:tr>
      <w:tr w14:paraId="1BDF4511" w14:textId="77777777" w:rsidTr="00ED6CDD">
        <w:tblPrEx>
          <w:tblW w:w="11160" w:type="dxa"/>
          <w:tblInd w:w="-905" w:type="dxa"/>
          <w:tblLook w:val="04A0"/>
        </w:tblPrEx>
        <w:trPr>
          <w:cantSplit/>
        </w:trPr>
        <w:tc>
          <w:tcPr>
            <w:tcW w:w="630" w:type="dxa"/>
            <w:vAlign w:val="center"/>
          </w:tcPr>
          <w:p w:rsidR="002A6DB5" w:rsidRPr="009968DE" w:rsidP="002A6DB5" w14:paraId="1BDF4506" w14:textId="71A4876F">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3060" w:type="dxa"/>
            <w:vAlign w:val="center"/>
          </w:tcPr>
          <w:p w:rsidR="002A6DB5" w:rsidRPr="00B346C3" w:rsidP="002A6DB5" w14:paraId="1BDF4507" w14:textId="6A260E5A">
            <w:pPr>
              <w:rPr>
                <w:rFonts w:cstheme="minorHAnsi"/>
                <w:sz w:val="20"/>
                <w:szCs w:val="20"/>
              </w:rPr>
            </w:pPr>
            <w:r w:rsidRPr="00B346C3">
              <w:rPr>
                <w:rFonts w:cstheme="minorHAnsi"/>
                <w:sz w:val="20"/>
                <w:szCs w:val="20"/>
              </w:rPr>
              <w:t>Plant Application Size Fee - for each additional 50 sheets that exceeds 100 sheets</w:t>
            </w:r>
          </w:p>
        </w:tc>
        <w:tc>
          <w:tcPr>
            <w:tcW w:w="2250" w:type="dxa"/>
            <w:vAlign w:val="center"/>
          </w:tcPr>
          <w:p w:rsidR="002A6DB5" w:rsidRPr="00B346C3" w:rsidP="002A6DB5" w14:paraId="6B2EC3D4" w14:textId="5652DABE">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210</w:t>
            </w:r>
            <w:r w:rsidRPr="00B346C3">
              <w:rPr>
                <w:rFonts w:cstheme="minorHAnsi"/>
                <w:sz w:val="20"/>
                <w:szCs w:val="20"/>
              </w:rPr>
              <w:t xml:space="preserve"> (small entity)</w:t>
            </w:r>
          </w:p>
          <w:p w:rsidR="002A6DB5" w:rsidRPr="00B346C3" w:rsidP="002A6DB5" w14:paraId="1BDF450A" w14:textId="63DB7316">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105</w:t>
            </w:r>
            <w:r w:rsidRPr="00B346C3">
              <w:rPr>
                <w:rFonts w:cstheme="minorHAnsi"/>
                <w:sz w:val="20"/>
                <w:szCs w:val="20"/>
              </w:rPr>
              <w:t xml:space="preserve"> (micro entity)</w:t>
            </w:r>
          </w:p>
        </w:tc>
        <w:tc>
          <w:tcPr>
            <w:tcW w:w="2513" w:type="dxa"/>
            <w:vAlign w:val="center"/>
          </w:tcPr>
          <w:p w:rsidR="002A6DB5" w:rsidRPr="00B346C3" w:rsidP="002A6DB5" w14:paraId="0EE9919C" w14:textId="35057128">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168</w:t>
            </w:r>
            <w:r w:rsidRPr="00B346C3">
              <w:rPr>
                <w:rFonts w:cstheme="minorHAnsi"/>
                <w:sz w:val="20"/>
                <w:szCs w:val="20"/>
              </w:rPr>
              <w:t xml:space="preserve"> (small entity)</w:t>
            </w:r>
          </w:p>
          <w:p w:rsidR="002A6DB5" w:rsidRPr="00B346C3" w:rsidP="002A6DB5" w14:paraId="1BDF450D" w14:textId="7686081D">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84</w:t>
            </w:r>
            <w:r w:rsidRPr="00B346C3">
              <w:rPr>
                <w:rFonts w:cstheme="minorHAnsi"/>
                <w:sz w:val="20"/>
                <w:szCs w:val="20"/>
              </w:rPr>
              <w:t xml:space="preserve"> (micro entity)</w:t>
            </w:r>
          </w:p>
        </w:tc>
        <w:tc>
          <w:tcPr>
            <w:tcW w:w="2707" w:type="dxa"/>
            <w:vAlign w:val="center"/>
          </w:tcPr>
          <w:p w:rsidR="002A6DB5" w:rsidRPr="00B346C3" w:rsidP="002A6DB5" w14:paraId="64F8DB84" w14:textId="535B4652">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42</w:t>
            </w:r>
            <w:r w:rsidRPr="00B346C3">
              <w:rPr>
                <w:rFonts w:cstheme="minorHAnsi"/>
                <w:sz w:val="20"/>
                <w:szCs w:val="20"/>
              </w:rPr>
              <w:t xml:space="preserve"> (small entity)</w:t>
            </w:r>
          </w:p>
          <w:p w:rsidR="002A6DB5" w:rsidRPr="00B346C3" w:rsidP="002A6DB5" w14:paraId="1BDF4510" w14:textId="5A42E6AE">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21</w:t>
            </w:r>
            <w:r w:rsidRPr="00B346C3">
              <w:rPr>
                <w:rFonts w:cstheme="minorHAnsi"/>
                <w:sz w:val="20"/>
                <w:szCs w:val="20"/>
              </w:rPr>
              <w:t xml:space="preserve"> (micro entity)</w:t>
            </w:r>
          </w:p>
        </w:tc>
      </w:tr>
      <w:tr w14:paraId="1BDF451D" w14:textId="77777777" w:rsidTr="00ED6CDD">
        <w:tblPrEx>
          <w:tblW w:w="11160" w:type="dxa"/>
          <w:tblInd w:w="-905" w:type="dxa"/>
          <w:tblLook w:val="04A0"/>
        </w:tblPrEx>
        <w:trPr>
          <w:cantSplit/>
        </w:trPr>
        <w:tc>
          <w:tcPr>
            <w:tcW w:w="630" w:type="dxa"/>
            <w:vAlign w:val="center"/>
          </w:tcPr>
          <w:p w:rsidR="00FE7ACC" w:rsidRPr="009968DE" w:rsidP="00FE7ACC" w14:paraId="1BDF4512" w14:textId="4FECB398">
            <w:pPr>
              <w:jc w:val="center"/>
              <w:rPr>
                <w:rFonts w:cstheme="minorHAnsi"/>
                <w:color w:val="000000"/>
                <w:sz w:val="20"/>
                <w:szCs w:val="20"/>
              </w:rPr>
            </w:pPr>
            <w:r w:rsidRPr="009968DE">
              <w:rPr>
                <w:rFonts w:cstheme="minorHAnsi"/>
                <w:color w:val="000000"/>
                <w:sz w:val="20"/>
                <w:szCs w:val="20"/>
              </w:rPr>
              <w:t>3,</w:t>
            </w:r>
            <w:r w:rsidR="003F19B5">
              <w:rPr>
                <w:rFonts w:cstheme="minorHAnsi"/>
                <w:color w:val="000000"/>
                <w:sz w:val="20"/>
                <w:szCs w:val="20"/>
              </w:rPr>
              <w:t xml:space="preserve"> </w:t>
            </w:r>
            <w:r w:rsidRPr="009968DE">
              <w:rPr>
                <w:rFonts w:cstheme="minorHAnsi"/>
                <w:color w:val="000000"/>
                <w:sz w:val="20"/>
                <w:szCs w:val="20"/>
              </w:rPr>
              <w:t>6</w:t>
            </w:r>
          </w:p>
        </w:tc>
        <w:tc>
          <w:tcPr>
            <w:tcW w:w="3060" w:type="dxa"/>
            <w:vAlign w:val="center"/>
          </w:tcPr>
          <w:p w:rsidR="00FE7ACC" w:rsidRPr="00B346C3" w:rsidP="00FE7ACC" w14:paraId="1BDF4513" w14:textId="47C4DD66">
            <w:pPr>
              <w:rPr>
                <w:rFonts w:cstheme="minorHAnsi"/>
                <w:sz w:val="20"/>
                <w:szCs w:val="20"/>
              </w:rPr>
            </w:pPr>
            <w:r w:rsidRPr="00B346C3">
              <w:rPr>
                <w:rFonts w:cs="Arial"/>
                <w:sz w:val="20"/>
                <w:szCs w:val="20"/>
              </w:rPr>
              <w:t xml:space="preserve">Basic Filing Fee – Design </w:t>
            </w:r>
          </w:p>
        </w:tc>
        <w:tc>
          <w:tcPr>
            <w:tcW w:w="2250" w:type="dxa"/>
            <w:vAlign w:val="center"/>
          </w:tcPr>
          <w:p w:rsidR="00FE7ACC" w:rsidRPr="00B346C3" w:rsidP="00FE7ACC" w14:paraId="255FEEE1" w14:textId="32820A5F">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110</w:t>
            </w:r>
            <w:r w:rsidRPr="00B346C3">
              <w:rPr>
                <w:rFonts w:cstheme="minorHAnsi"/>
                <w:sz w:val="20"/>
                <w:szCs w:val="20"/>
              </w:rPr>
              <w:t xml:space="preserve"> (small entity)</w:t>
            </w:r>
          </w:p>
          <w:p w:rsidR="00FE7ACC" w:rsidRPr="00B346C3" w:rsidP="00FE7ACC" w14:paraId="1BDF4516" w14:textId="6363FA17">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55</w:t>
            </w:r>
            <w:r w:rsidRPr="00B346C3">
              <w:rPr>
                <w:rFonts w:cstheme="minorHAnsi"/>
                <w:sz w:val="20"/>
                <w:szCs w:val="20"/>
              </w:rPr>
              <w:t xml:space="preserve"> (micro entity)</w:t>
            </w:r>
          </w:p>
        </w:tc>
        <w:tc>
          <w:tcPr>
            <w:tcW w:w="2513" w:type="dxa"/>
            <w:vAlign w:val="center"/>
          </w:tcPr>
          <w:p w:rsidR="00FE7ACC" w:rsidRPr="00B346C3" w:rsidP="00FE7ACC" w14:paraId="7554B550" w14:textId="02BF95EB">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88</w:t>
            </w:r>
            <w:r w:rsidRPr="00B346C3">
              <w:rPr>
                <w:rFonts w:cstheme="minorHAnsi"/>
                <w:sz w:val="20"/>
                <w:szCs w:val="20"/>
              </w:rPr>
              <w:t xml:space="preserve"> (small entity)</w:t>
            </w:r>
          </w:p>
          <w:p w:rsidR="00FE7ACC" w:rsidRPr="00B346C3" w:rsidP="00FE7ACC" w14:paraId="1BDF4519" w14:textId="696FFA07">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44</w:t>
            </w:r>
            <w:r w:rsidRPr="00B346C3">
              <w:rPr>
                <w:rFonts w:cstheme="minorHAnsi"/>
                <w:sz w:val="20"/>
                <w:szCs w:val="20"/>
              </w:rPr>
              <w:t xml:space="preserve"> (micro entity)</w:t>
            </w:r>
          </w:p>
        </w:tc>
        <w:tc>
          <w:tcPr>
            <w:tcW w:w="2707" w:type="dxa"/>
            <w:vAlign w:val="center"/>
          </w:tcPr>
          <w:p w:rsidR="00FE7ACC" w:rsidRPr="00B346C3" w:rsidP="00FE7ACC" w14:paraId="0F481708" w14:textId="54000B3A">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22</w:t>
            </w:r>
            <w:r w:rsidRPr="00B346C3">
              <w:rPr>
                <w:rFonts w:cstheme="minorHAnsi"/>
                <w:sz w:val="20"/>
                <w:szCs w:val="20"/>
              </w:rPr>
              <w:t xml:space="preserve"> (small entity)</w:t>
            </w:r>
          </w:p>
          <w:p w:rsidR="00FE7ACC" w:rsidRPr="00B346C3" w:rsidP="00FE7ACC" w14:paraId="1BDF451C" w14:textId="0F2303B2">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11</w:t>
            </w:r>
            <w:r w:rsidRPr="00B346C3">
              <w:rPr>
                <w:rFonts w:cstheme="minorHAnsi"/>
                <w:sz w:val="20"/>
                <w:szCs w:val="20"/>
              </w:rPr>
              <w:t xml:space="preserve"> (micro entity)</w:t>
            </w:r>
          </w:p>
        </w:tc>
      </w:tr>
      <w:tr w14:paraId="1BDF4529" w14:textId="77777777" w:rsidTr="00ED6CDD">
        <w:tblPrEx>
          <w:tblW w:w="11160" w:type="dxa"/>
          <w:tblInd w:w="-905" w:type="dxa"/>
          <w:tblLook w:val="04A0"/>
        </w:tblPrEx>
        <w:trPr>
          <w:cantSplit/>
        </w:trPr>
        <w:tc>
          <w:tcPr>
            <w:tcW w:w="630" w:type="dxa"/>
            <w:vAlign w:val="center"/>
          </w:tcPr>
          <w:p w:rsidR="00B03317" w:rsidRPr="009968DE" w:rsidP="00B03317" w14:paraId="1BDF451E" w14:textId="17A009CC">
            <w:pPr>
              <w:jc w:val="center"/>
              <w:rPr>
                <w:rFonts w:cstheme="minorHAnsi"/>
                <w:color w:val="000000"/>
                <w:sz w:val="20"/>
                <w:szCs w:val="20"/>
              </w:rPr>
            </w:pPr>
            <w:r w:rsidRPr="009968DE">
              <w:rPr>
                <w:rFonts w:cstheme="minorHAnsi"/>
                <w:color w:val="000000"/>
                <w:sz w:val="20"/>
                <w:szCs w:val="20"/>
              </w:rPr>
              <w:t>3,</w:t>
            </w:r>
            <w:r w:rsidR="003F19B5">
              <w:rPr>
                <w:rFonts w:cstheme="minorHAnsi"/>
                <w:color w:val="000000"/>
                <w:sz w:val="20"/>
                <w:szCs w:val="20"/>
              </w:rPr>
              <w:t xml:space="preserve"> </w:t>
            </w:r>
            <w:r w:rsidRPr="009968DE">
              <w:rPr>
                <w:rFonts w:cstheme="minorHAnsi"/>
                <w:color w:val="000000"/>
                <w:sz w:val="20"/>
                <w:szCs w:val="20"/>
              </w:rPr>
              <w:t>6</w:t>
            </w:r>
          </w:p>
        </w:tc>
        <w:tc>
          <w:tcPr>
            <w:tcW w:w="3060" w:type="dxa"/>
            <w:vAlign w:val="center"/>
          </w:tcPr>
          <w:p w:rsidR="00B03317" w:rsidRPr="009968DE" w:rsidP="00B03317" w14:paraId="1BDF451F" w14:textId="4B4E005B">
            <w:pPr>
              <w:rPr>
                <w:rFonts w:cstheme="minorHAnsi"/>
                <w:color w:val="000000"/>
                <w:sz w:val="20"/>
                <w:szCs w:val="20"/>
              </w:rPr>
            </w:pPr>
            <w:r w:rsidRPr="009968DE">
              <w:rPr>
                <w:rFonts w:cstheme="minorHAnsi"/>
                <w:color w:val="000000"/>
                <w:sz w:val="20"/>
                <w:szCs w:val="20"/>
              </w:rPr>
              <w:t>Basic Filing Fee – Design (CPA)</w:t>
            </w:r>
          </w:p>
        </w:tc>
        <w:tc>
          <w:tcPr>
            <w:tcW w:w="2250" w:type="dxa"/>
            <w:vAlign w:val="center"/>
          </w:tcPr>
          <w:p w:rsidR="00B03317" w:rsidRPr="009968DE" w:rsidP="00B03317" w14:paraId="6D580DB0" w14:textId="77777777">
            <w:pPr>
              <w:pStyle w:val="NoSpacing"/>
              <w:jc w:val="center"/>
              <w:rPr>
                <w:rFonts w:cstheme="minorHAnsi"/>
                <w:sz w:val="20"/>
                <w:szCs w:val="20"/>
              </w:rPr>
            </w:pPr>
            <w:r w:rsidRPr="009968DE">
              <w:rPr>
                <w:rFonts w:cstheme="minorHAnsi"/>
                <w:sz w:val="20"/>
                <w:szCs w:val="20"/>
              </w:rPr>
              <w:t>$110 (small entity)</w:t>
            </w:r>
          </w:p>
          <w:p w:rsidR="00B03317" w:rsidRPr="009968DE" w:rsidP="00B03317" w14:paraId="1BDF4522" w14:textId="6612110C">
            <w:pPr>
              <w:pStyle w:val="NoSpacing"/>
              <w:jc w:val="center"/>
              <w:rPr>
                <w:rFonts w:cstheme="minorHAnsi"/>
                <w:color w:val="FF0000"/>
                <w:sz w:val="20"/>
                <w:szCs w:val="20"/>
              </w:rPr>
            </w:pPr>
            <w:r w:rsidRPr="009968DE">
              <w:rPr>
                <w:rFonts w:cstheme="minorHAnsi"/>
                <w:sz w:val="20"/>
                <w:szCs w:val="20"/>
              </w:rPr>
              <w:t>$55 (micro entity)</w:t>
            </w:r>
          </w:p>
        </w:tc>
        <w:tc>
          <w:tcPr>
            <w:tcW w:w="2513" w:type="dxa"/>
            <w:vAlign w:val="center"/>
          </w:tcPr>
          <w:p w:rsidR="00B03317" w:rsidRPr="009968DE" w:rsidP="00B03317" w14:paraId="46C411D2" w14:textId="77777777">
            <w:pPr>
              <w:pStyle w:val="NoSpacing"/>
              <w:jc w:val="center"/>
              <w:rPr>
                <w:rFonts w:cstheme="minorHAnsi"/>
                <w:sz w:val="20"/>
                <w:szCs w:val="20"/>
              </w:rPr>
            </w:pPr>
            <w:r w:rsidRPr="009968DE">
              <w:rPr>
                <w:rFonts w:cstheme="minorHAnsi"/>
                <w:sz w:val="20"/>
                <w:szCs w:val="20"/>
              </w:rPr>
              <w:t>$88 (small entity)</w:t>
            </w:r>
          </w:p>
          <w:p w:rsidR="00B03317" w:rsidRPr="009968DE" w:rsidP="00B03317" w14:paraId="1BDF4525" w14:textId="6AEC6D4B">
            <w:pPr>
              <w:pStyle w:val="NoSpacing"/>
              <w:jc w:val="center"/>
              <w:rPr>
                <w:rFonts w:cstheme="minorHAnsi"/>
                <w:color w:val="FF0000"/>
                <w:sz w:val="20"/>
                <w:szCs w:val="20"/>
              </w:rPr>
            </w:pPr>
            <w:r w:rsidRPr="009968DE">
              <w:rPr>
                <w:rFonts w:cstheme="minorHAnsi"/>
                <w:sz w:val="20"/>
                <w:szCs w:val="20"/>
              </w:rPr>
              <w:t>$44 (micro entity)</w:t>
            </w:r>
          </w:p>
        </w:tc>
        <w:tc>
          <w:tcPr>
            <w:tcW w:w="2707" w:type="dxa"/>
            <w:vAlign w:val="center"/>
          </w:tcPr>
          <w:p w:rsidR="00B03317" w:rsidRPr="009968DE" w:rsidP="00B03317" w14:paraId="5C8848CE" w14:textId="77777777">
            <w:pPr>
              <w:pStyle w:val="NoSpacing"/>
              <w:jc w:val="center"/>
              <w:rPr>
                <w:rFonts w:cstheme="minorHAnsi"/>
                <w:sz w:val="20"/>
                <w:szCs w:val="20"/>
              </w:rPr>
            </w:pPr>
            <w:r w:rsidRPr="009968DE">
              <w:rPr>
                <w:rFonts w:cstheme="minorHAnsi"/>
                <w:sz w:val="20"/>
                <w:szCs w:val="20"/>
              </w:rPr>
              <w:t>-$22 (small entity)</w:t>
            </w:r>
          </w:p>
          <w:p w:rsidR="00B03317" w:rsidRPr="009968DE" w:rsidP="00B03317" w14:paraId="1BDF4528" w14:textId="735DEEFC">
            <w:pPr>
              <w:pStyle w:val="NoSpacing"/>
              <w:jc w:val="center"/>
              <w:rPr>
                <w:rFonts w:cstheme="minorHAnsi"/>
                <w:color w:val="FF0000"/>
                <w:sz w:val="20"/>
                <w:szCs w:val="20"/>
              </w:rPr>
            </w:pPr>
            <w:r w:rsidRPr="009968DE">
              <w:rPr>
                <w:rFonts w:cstheme="minorHAnsi"/>
                <w:sz w:val="20"/>
                <w:szCs w:val="20"/>
              </w:rPr>
              <w:t>-$11 (micro entity)</w:t>
            </w:r>
          </w:p>
        </w:tc>
      </w:tr>
      <w:tr w14:paraId="1AA51665" w14:textId="77777777" w:rsidTr="00ED6CDD">
        <w:tblPrEx>
          <w:tblW w:w="11160" w:type="dxa"/>
          <w:tblInd w:w="-905" w:type="dxa"/>
          <w:tblLook w:val="04A0"/>
        </w:tblPrEx>
        <w:trPr>
          <w:cantSplit/>
        </w:trPr>
        <w:tc>
          <w:tcPr>
            <w:tcW w:w="630" w:type="dxa"/>
            <w:vAlign w:val="center"/>
          </w:tcPr>
          <w:p w:rsidR="00F43638" w:rsidRPr="009968DE" w:rsidP="00F43638" w14:paraId="069C9268" w14:textId="0C0F1C88">
            <w:pPr>
              <w:jc w:val="center"/>
              <w:rPr>
                <w:rFonts w:cstheme="minorHAnsi"/>
                <w:color w:val="000000"/>
                <w:sz w:val="20"/>
                <w:szCs w:val="20"/>
              </w:rPr>
            </w:pPr>
            <w:r w:rsidRPr="009968DE">
              <w:rPr>
                <w:rFonts w:cstheme="minorHAnsi"/>
                <w:color w:val="000000"/>
                <w:sz w:val="20"/>
                <w:szCs w:val="20"/>
              </w:rPr>
              <w:t>3,</w:t>
            </w:r>
            <w:r w:rsidR="00585B1F">
              <w:rPr>
                <w:rFonts w:cstheme="minorHAnsi"/>
                <w:color w:val="000000"/>
                <w:sz w:val="20"/>
                <w:szCs w:val="20"/>
              </w:rPr>
              <w:t xml:space="preserve"> </w:t>
            </w:r>
            <w:r w:rsidRPr="009968DE">
              <w:rPr>
                <w:rFonts w:cstheme="minorHAnsi"/>
                <w:color w:val="000000"/>
                <w:sz w:val="20"/>
                <w:szCs w:val="20"/>
              </w:rPr>
              <w:t>6</w:t>
            </w:r>
          </w:p>
        </w:tc>
        <w:tc>
          <w:tcPr>
            <w:tcW w:w="3060" w:type="dxa"/>
            <w:vAlign w:val="center"/>
          </w:tcPr>
          <w:p w:rsidR="00F43638" w:rsidRPr="009968DE" w:rsidP="00F43638" w14:paraId="3FA94F5C" w14:textId="73E2716C">
            <w:pPr>
              <w:rPr>
                <w:rFonts w:cstheme="minorHAnsi"/>
                <w:color w:val="000000"/>
                <w:sz w:val="20"/>
                <w:szCs w:val="20"/>
              </w:rPr>
            </w:pPr>
            <w:r w:rsidRPr="003F19B5">
              <w:rPr>
                <w:rFonts w:cstheme="minorHAnsi"/>
                <w:color w:val="000000"/>
                <w:sz w:val="20"/>
                <w:szCs w:val="20"/>
              </w:rPr>
              <w:t>Design Application Size Fee – for Each Additional 50 Sheets That Exceeds 100 Sheets (small entity)</w:t>
            </w:r>
          </w:p>
        </w:tc>
        <w:tc>
          <w:tcPr>
            <w:tcW w:w="2250" w:type="dxa"/>
            <w:vAlign w:val="center"/>
          </w:tcPr>
          <w:p w:rsidR="00F43638" w:rsidRPr="00F43638" w:rsidP="00F43638" w14:paraId="2DD7B004" w14:textId="77777777">
            <w:pPr>
              <w:pStyle w:val="NoSpacing"/>
              <w:jc w:val="center"/>
              <w:rPr>
                <w:rFonts w:cstheme="minorHAnsi"/>
                <w:sz w:val="20"/>
                <w:szCs w:val="20"/>
              </w:rPr>
            </w:pPr>
            <w:r w:rsidRPr="00F43638">
              <w:rPr>
                <w:rFonts w:cstheme="minorHAnsi"/>
                <w:sz w:val="20"/>
                <w:szCs w:val="20"/>
              </w:rPr>
              <w:t>$210 (small entity)</w:t>
            </w:r>
          </w:p>
          <w:p w:rsidR="00F43638" w:rsidRPr="00F43638" w:rsidP="00F43638" w14:paraId="5D56635F" w14:textId="4688568E">
            <w:pPr>
              <w:pStyle w:val="NoSpacing"/>
              <w:jc w:val="center"/>
              <w:rPr>
                <w:rFonts w:cstheme="minorHAnsi"/>
                <w:sz w:val="20"/>
                <w:szCs w:val="20"/>
              </w:rPr>
            </w:pPr>
            <w:r w:rsidRPr="00F43638">
              <w:rPr>
                <w:rFonts w:cstheme="minorHAnsi"/>
                <w:sz w:val="20"/>
                <w:szCs w:val="20"/>
              </w:rPr>
              <w:t>$105 (micro entity)</w:t>
            </w:r>
          </w:p>
        </w:tc>
        <w:tc>
          <w:tcPr>
            <w:tcW w:w="2513" w:type="dxa"/>
            <w:vAlign w:val="center"/>
          </w:tcPr>
          <w:p w:rsidR="00F43638" w:rsidRPr="00F43638" w:rsidP="00F43638" w14:paraId="396B9059" w14:textId="77777777">
            <w:pPr>
              <w:pStyle w:val="NoSpacing"/>
              <w:jc w:val="center"/>
              <w:rPr>
                <w:rFonts w:cstheme="minorHAnsi"/>
                <w:sz w:val="20"/>
                <w:szCs w:val="20"/>
              </w:rPr>
            </w:pPr>
            <w:r w:rsidRPr="00F43638">
              <w:rPr>
                <w:rFonts w:cstheme="minorHAnsi"/>
                <w:sz w:val="20"/>
                <w:szCs w:val="20"/>
              </w:rPr>
              <w:t>$168 (small entity)</w:t>
            </w:r>
          </w:p>
          <w:p w:rsidR="00F43638" w:rsidRPr="00F43638" w:rsidP="00F43638" w14:paraId="562F2361" w14:textId="6E8D81AB">
            <w:pPr>
              <w:pStyle w:val="NoSpacing"/>
              <w:jc w:val="center"/>
              <w:rPr>
                <w:rFonts w:cstheme="minorHAnsi"/>
                <w:sz w:val="20"/>
                <w:szCs w:val="20"/>
              </w:rPr>
            </w:pPr>
            <w:r w:rsidRPr="00F43638">
              <w:rPr>
                <w:rFonts w:cstheme="minorHAnsi"/>
                <w:sz w:val="20"/>
                <w:szCs w:val="20"/>
              </w:rPr>
              <w:t>$84 (micro entity)</w:t>
            </w:r>
          </w:p>
        </w:tc>
        <w:tc>
          <w:tcPr>
            <w:tcW w:w="2707" w:type="dxa"/>
            <w:vAlign w:val="center"/>
          </w:tcPr>
          <w:p w:rsidR="00F43638" w:rsidRPr="00F43638" w:rsidP="00F43638" w14:paraId="34E2F163" w14:textId="77777777">
            <w:pPr>
              <w:pStyle w:val="NoSpacing"/>
              <w:jc w:val="center"/>
              <w:rPr>
                <w:rFonts w:cstheme="minorHAnsi"/>
                <w:sz w:val="20"/>
                <w:szCs w:val="20"/>
              </w:rPr>
            </w:pPr>
            <w:r w:rsidRPr="00F43638">
              <w:rPr>
                <w:rFonts w:cstheme="minorHAnsi"/>
                <w:sz w:val="20"/>
                <w:szCs w:val="20"/>
              </w:rPr>
              <w:t>-$42 (small entity)</w:t>
            </w:r>
          </w:p>
          <w:p w:rsidR="00F43638" w:rsidRPr="00F43638" w:rsidP="00F43638" w14:paraId="696D2158" w14:textId="01532043">
            <w:pPr>
              <w:pStyle w:val="NoSpacing"/>
              <w:jc w:val="center"/>
              <w:rPr>
                <w:rFonts w:cstheme="minorHAnsi"/>
                <w:sz w:val="20"/>
                <w:szCs w:val="20"/>
              </w:rPr>
            </w:pPr>
            <w:r w:rsidRPr="00F43638">
              <w:rPr>
                <w:rFonts w:cstheme="minorHAnsi"/>
                <w:sz w:val="20"/>
                <w:szCs w:val="20"/>
              </w:rPr>
              <w:t>-$21 (micro entity)</w:t>
            </w:r>
          </w:p>
        </w:tc>
      </w:tr>
      <w:tr w14:paraId="629FBA44" w14:textId="77777777" w:rsidTr="00ED6CDD">
        <w:tblPrEx>
          <w:tblW w:w="11160" w:type="dxa"/>
          <w:tblInd w:w="-905" w:type="dxa"/>
          <w:tblLook w:val="04A0"/>
        </w:tblPrEx>
        <w:trPr>
          <w:cantSplit/>
        </w:trPr>
        <w:tc>
          <w:tcPr>
            <w:tcW w:w="630" w:type="dxa"/>
            <w:vAlign w:val="center"/>
          </w:tcPr>
          <w:p w:rsidR="00F752D1" w:rsidRPr="009968DE" w:rsidP="00F752D1" w14:paraId="3B835FFB" w14:textId="302D77C5">
            <w:pPr>
              <w:jc w:val="center"/>
              <w:rPr>
                <w:rFonts w:cstheme="minorHAnsi"/>
                <w:color w:val="000000"/>
                <w:sz w:val="20"/>
                <w:szCs w:val="20"/>
              </w:rPr>
            </w:pPr>
            <w:r w:rsidRPr="009968DE">
              <w:rPr>
                <w:rFonts w:cstheme="minorHAnsi"/>
                <w:color w:val="000000"/>
                <w:sz w:val="20"/>
                <w:szCs w:val="20"/>
              </w:rPr>
              <w:t>3,</w:t>
            </w:r>
            <w:r>
              <w:rPr>
                <w:rFonts w:cstheme="minorHAnsi"/>
                <w:color w:val="000000"/>
                <w:sz w:val="20"/>
                <w:szCs w:val="20"/>
              </w:rPr>
              <w:t xml:space="preserve"> </w:t>
            </w:r>
            <w:r w:rsidRPr="009968DE">
              <w:rPr>
                <w:rFonts w:cstheme="minorHAnsi"/>
                <w:color w:val="000000"/>
                <w:sz w:val="20"/>
                <w:szCs w:val="20"/>
              </w:rPr>
              <w:t>6</w:t>
            </w:r>
          </w:p>
        </w:tc>
        <w:tc>
          <w:tcPr>
            <w:tcW w:w="3060" w:type="dxa"/>
            <w:vAlign w:val="center"/>
          </w:tcPr>
          <w:p w:rsidR="00F752D1" w:rsidRPr="009968DE" w:rsidP="00F752D1" w14:paraId="3A05E7AA" w14:textId="0FF9EF49">
            <w:pPr>
              <w:rPr>
                <w:rFonts w:cstheme="minorHAnsi"/>
                <w:color w:val="000000"/>
                <w:sz w:val="20"/>
                <w:szCs w:val="20"/>
              </w:rPr>
            </w:pPr>
            <w:r w:rsidRPr="00585B1F">
              <w:rPr>
                <w:rFonts w:cstheme="minorHAnsi"/>
                <w:color w:val="000000"/>
                <w:sz w:val="20"/>
                <w:szCs w:val="20"/>
              </w:rPr>
              <w:t>Design Search Fee</w:t>
            </w:r>
          </w:p>
        </w:tc>
        <w:tc>
          <w:tcPr>
            <w:tcW w:w="2250" w:type="dxa"/>
            <w:vAlign w:val="center"/>
          </w:tcPr>
          <w:p w:rsidR="00F752D1" w:rsidRPr="009968DE" w:rsidP="00F752D1" w14:paraId="10BF09DB" w14:textId="0BA7C459">
            <w:pPr>
              <w:pStyle w:val="NoSpacing"/>
              <w:jc w:val="center"/>
              <w:rPr>
                <w:rFonts w:cstheme="minorHAnsi"/>
                <w:sz w:val="20"/>
                <w:szCs w:val="20"/>
              </w:rPr>
            </w:pPr>
            <w:r w:rsidRPr="009968DE">
              <w:rPr>
                <w:rFonts w:cstheme="minorHAnsi"/>
                <w:sz w:val="20"/>
                <w:szCs w:val="20"/>
              </w:rPr>
              <w:t>$</w:t>
            </w:r>
            <w:r w:rsidR="000B7AD7">
              <w:rPr>
                <w:rFonts w:cstheme="minorHAnsi"/>
                <w:sz w:val="20"/>
                <w:szCs w:val="20"/>
              </w:rPr>
              <w:t>80</w:t>
            </w:r>
            <w:r w:rsidRPr="009968DE">
              <w:rPr>
                <w:rFonts w:cstheme="minorHAnsi"/>
                <w:sz w:val="20"/>
                <w:szCs w:val="20"/>
              </w:rPr>
              <w:t xml:space="preserve"> (small entity)</w:t>
            </w:r>
          </w:p>
          <w:p w:rsidR="00F752D1" w:rsidRPr="009968DE" w:rsidP="00F752D1" w14:paraId="0F95498A" w14:textId="551007F7">
            <w:pPr>
              <w:pStyle w:val="NoSpacing"/>
              <w:jc w:val="center"/>
              <w:rPr>
                <w:rFonts w:cstheme="minorHAnsi"/>
                <w:color w:val="FF0000"/>
                <w:sz w:val="20"/>
                <w:szCs w:val="20"/>
              </w:rPr>
            </w:pPr>
            <w:r w:rsidRPr="009968DE">
              <w:rPr>
                <w:rFonts w:cstheme="minorHAnsi"/>
                <w:sz w:val="20"/>
                <w:szCs w:val="20"/>
              </w:rPr>
              <w:t>$</w:t>
            </w:r>
            <w:r w:rsidR="000B7AD7">
              <w:rPr>
                <w:rFonts w:cstheme="minorHAnsi"/>
                <w:sz w:val="20"/>
                <w:szCs w:val="20"/>
              </w:rPr>
              <w:t>40</w:t>
            </w:r>
            <w:r w:rsidRPr="009968DE">
              <w:rPr>
                <w:rFonts w:cstheme="minorHAnsi"/>
                <w:sz w:val="20"/>
                <w:szCs w:val="20"/>
              </w:rPr>
              <w:t xml:space="preserve"> (micro entity)</w:t>
            </w:r>
          </w:p>
        </w:tc>
        <w:tc>
          <w:tcPr>
            <w:tcW w:w="2513" w:type="dxa"/>
            <w:vAlign w:val="center"/>
          </w:tcPr>
          <w:p w:rsidR="00F752D1" w:rsidRPr="009968DE" w:rsidP="00F752D1" w14:paraId="35316F6D" w14:textId="4F28F747">
            <w:pPr>
              <w:pStyle w:val="NoSpacing"/>
              <w:jc w:val="center"/>
              <w:rPr>
                <w:rFonts w:cstheme="minorHAnsi"/>
                <w:sz w:val="20"/>
                <w:szCs w:val="20"/>
              </w:rPr>
            </w:pPr>
            <w:r w:rsidRPr="009968DE">
              <w:rPr>
                <w:rFonts w:cstheme="minorHAnsi"/>
                <w:sz w:val="20"/>
                <w:szCs w:val="20"/>
              </w:rPr>
              <w:t>$</w:t>
            </w:r>
            <w:r w:rsidR="000B7AD7">
              <w:rPr>
                <w:rFonts w:cstheme="minorHAnsi"/>
                <w:sz w:val="20"/>
                <w:szCs w:val="20"/>
              </w:rPr>
              <w:t>64</w:t>
            </w:r>
            <w:r w:rsidRPr="009968DE">
              <w:rPr>
                <w:rFonts w:cstheme="minorHAnsi"/>
                <w:sz w:val="20"/>
                <w:szCs w:val="20"/>
              </w:rPr>
              <w:t xml:space="preserve"> (small entity)</w:t>
            </w:r>
          </w:p>
          <w:p w:rsidR="00F752D1" w:rsidRPr="009968DE" w:rsidP="00F752D1" w14:paraId="6D32F25F" w14:textId="1DA055DD">
            <w:pPr>
              <w:pStyle w:val="NoSpacing"/>
              <w:jc w:val="center"/>
              <w:rPr>
                <w:rFonts w:cstheme="minorHAnsi"/>
                <w:color w:val="FF0000"/>
                <w:sz w:val="20"/>
                <w:szCs w:val="20"/>
              </w:rPr>
            </w:pPr>
            <w:r w:rsidRPr="009968DE">
              <w:rPr>
                <w:rFonts w:cstheme="minorHAnsi"/>
                <w:sz w:val="20"/>
                <w:szCs w:val="20"/>
              </w:rPr>
              <w:t>$</w:t>
            </w:r>
            <w:r w:rsidR="000B7AD7">
              <w:rPr>
                <w:rFonts w:cstheme="minorHAnsi"/>
                <w:sz w:val="20"/>
                <w:szCs w:val="20"/>
              </w:rPr>
              <w:t>32</w:t>
            </w:r>
            <w:r w:rsidRPr="009968DE">
              <w:rPr>
                <w:rFonts w:cstheme="minorHAnsi"/>
                <w:sz w:val="20"/>
                <w:szCs w:val="20"/>
              </w:rPr>
              <w:t xml:space="preserve"> (micro entity)</w:t>
            </w:r>
          </w:p>
        </w:tc>
        <w:tc>
          <w:tcPr>
            <w:tcW w:w="2707" w:type="dxa"/>
            <w:vAlign w:val="center"/>
          </w:tcPr>
          <w:p w:rsidR="00F752D1" w:rsidRPr="009968DE" w:rsidP="00F752D1" w14:paraId="7A12E374" w14:textId="0639C8D9">
            <w:pPr>
              <w:pStyle w:val="NoSpacing"/>
              <w:jc w:val="center"/>
              <w:rPr>
                <w:rFonts w:cstheme="minorHAnsi"/>
                <w:sz w:val="20"/>
                <w:szCs w:val="20"/>
              </w:rPr>
            </w:pPr>
            <w:r w:rsidRPr="009968DE">
              <w:rPr>
                <w:rFonts w:cstheme="minorHAnsi"/>
                <w:sz w:val="20"/>
                <w:szCs w:val="20"/>
              </w:rPr>
              <w:t>-$</w:t>
            </w:r>
            <w:r w:rsidR="000B7AD7">
              <w:rPr>
                <w:rFonts w:cstheme="minorHAnsi"/>
                <w:sz w:val="20"/>
                <w:szCs w:val="20"/>
              </w:rPr>
              <w:t>16</w:t>
            </w:r>
            <w:r w:rsidRPr="009968DE">
              <w:rPr>
                <w:rFonts w:cstheme="minorHAnsi"/>
                <w:sz w:val="20"/>
                <w:szCs w:val="20"/>
              </w:rPr>
              <w:t xml:space="preserve"> (small entity)</w:t>
            </w:r>
          </w:p>
          <w:p w:rsidR="00F752D1" w:rsidRPr="009968DE" w:rsidP="00F752D1" w14:paraId="56890C0A" w14:textId="739A16DA">
            <w:pPr>
              <w:pStyle w:val="NoSpacing"/>
              <w:jc w:val="center"/>
              <w:rPr>
                <w:rFonts w:cstheme="minorHAnsi"/>
                <w:color w:val="FF0000"/>
                <w:sz w:val="20"/>
                <w:szCs w:val="20"/>
              </w:rPr>
            </w:pPr>
            <w:r w:rsidRPr="009968DE">
              <w:rPr>
                <w:rFonts w:cstheme="minorHAnsi"/>
                <w:sz w:val="20"/>
                <w:szCs w:val="20"/>
              </w:rPr>
              <w:t>-$</w:t>
            </w:r>
            <w:r w:rsidR="000B7AD7">
              <w:rPr>
                <w:rFonts w:cstheme="minorHAnsi"/>
                <w:sz w:val="20"/>
                <w:szCs w:val="20"/>
              </w:rPr>
              <w:t>8</w:t>
            </w:r>
            <w:r w:rsidRPr="009968DE">
              <w:rPr>
                <w:rFonts w:cstheme="minorHAnsi"/>
                <w:sz w:val="20"/>
                <w:szCs w:val="20"/>
              </w:rPr>
              <w:t xml:space="preserve"> (micro entity)</w:t>
            </w:r>
          </w:p>
        </w:tc>
      </w:tr>
      <w:tr w14:paraId="1BDF4535" w14:textId="77777777" w:rsidTr="00ED6CDD">
        <w:tblPrEx>
          <w:tblW w:w="11160" w:type="dxa"/>
          <w:tblInd w:w="-905" w:type="dxa"/>
          <w:tblLook w:val="04A0"/>
        </w:tblPrEx>
        <w:trPr>
          <w:cantSplit/>
        </w:trPr>
        <w:tc>
          <w:tcPr>
            <w:tcW w:w="630" w:type="dxa"/>
            <w:vAlign w:val="center"/>
          </w:tcPr>
          <w:p w:rsidR="00127533" w:rsidRPr="009968DE" w:rsidP="00127533" w14:paraId="1BDF452A" w14:textId="01C8E1FF">
            <w:pPr>
              <w:jc w:val="center"/>
              <w:rPr>
                <w:rFonts w:cstheme="minorHAnsi"/>
                <w:color w:val="000000"/>
                <w:sz w:val="20"/>
                <w:szCs w:val="20"/>
              </w:rPr>
            </w:pPr>
            <w:r w:rsidRPr="009968DE">
              <w:rPr>
                <w:rFonts w:cstheme="minorHAnsi"/>
                <w:color w:val="000000"/>
                <w:sz w:val="20"/>
                <w:szCs w:val="20"/>
              </w:rPr>
              <w:t>3,</w:t>
            </w:r>
            <w:r>
              <w:rPr>
                <w:rFonts w:cstheme="minorHAnsi"/>
                <w:color w:val="000000"/>
                <w:sz w:val="20"/>
                <w:szCs w:val="20"/>
              </w:rPr>
              <w:t xml:space="preserve"> </w:t>
            </w:r>
            <w:r w:rsidRPr="009968DE">
              <w:rPr>
                <w:rFonts w:cstheme="minorHAnsi"/>
                <w:color w:val="000000"/>
                <w:sz w:val="20"/>
                <w:szCs w:val="20"/>
              </w:rPr>
              <w:t>6</w:t>
            </w:r>
          </w:p>
        </w:tc>
        <w:tc>
          <w:tcPr>
            <w:tcW w:w="3060" w:type="dxa"/>
            <w:vAlign w:val="center"/>
          </w:tcPr>
          <w:p w:rsidR="00127533" w:rsidRPr="009968DE" w:rsidP="00127533" w14:paraId="1BDF452B" w14:textId="1292B055">
            <w:pPr>
              <w:rPr>
                <w:rFonts w:cstheme="minorHAnsi"/>
                <w:color w:val="000000"/>
                <w:sz w:val="20"/>
                <w:szCs w:val="20"/>
              </w:rPr>
            </w:pPr>
            <w:r w:rsidRPr="00585B1F">
              <w:rPr>
                <w:rFonts w:cstheme="minorHAnsi"/>
                <w:color w:val="000000"/>
                <w:sz w:val="20"/>
                <w:szCs w:val="20"/>
              </w:rPr>
              <w:t xml:space="preserve">Design </w:t>
            </w:r>
            <w:r>
              <w:rPr>
                <w:rFonts w:cstheme="minorHAnsi"/>
                <w:color w:val="000000"/>
                <w:sz w:val="20"/>
                <w:szCs w:val="20"/>
              </w:rPr>
              <w:t>Examination</w:t>
            </w:r>
            <w:r w:rsidRPr="00585B1F">
              <w:rPr>
                <w:rFonts w:cstheme="minorHAnsi"/>
                <w:color w:val="000000"/>
                <w:sz w:val="20"/>
                <w:szCs w:val="20"/>
              </w:rPr>
              <w:t xml:space="preserve"> Fee</w:t>
            </w:r>
          </w:p>
        </w:tc>
        <w:tc>
          <w:tcPr>
            <w:tcW w:w="2250" w:type="dxa"/>
            <w:vAlign w:val="center"/>
          </w:tcPr>
          <w:p w:rsidR="00127533" w:rsidRPr="009968DE" w:rsidP="00127533" w14:paraId="1054324C" w14:textId="6323DF57">
            <w:pPr>
              <w:pStyle w:val="NoSpacing"/>
              <w:jc w:val="center"/>
              <w:rPr>
                <w:rFonts w:cstheme="minorHAnsi"/>
                <w:sz w:val="20"/>
                <w:szCs w:val="20"/>
              </w:rPr>
            </w:pPr>
            <w:r w:rsidRPr="009968DE">
              <w:rPr>
                <w:rFonts w:cstheme="minorHAnsi"/>
                <w:sz w:val="20"/>
                <w:szCs w:val="20"/>
              </w:rPr>
              <w:t>$</w:t>
            </w:r>
            <w:r>
              <w:rPr>
                <w:rFonts w:cstheme="minorHAnsi"/>
                <w:sz w:val="20"/>
                <w:szCs w:val="20"/>
              </w:rPr>
              <w:t>320</w:t>
            </w:r>
            <w:r w:rsidRPr="009968DE">
              <w:rPr>
                <w:rFonts w:cstheme="minorHAnsi"/>
                <w:sz w:val="20"/>
                <w:szCs w:val="20"/>
              </w:rPr>
              <w:t xml:space="preserve"> (small entity)</w:t>
            </w:r>
          </w:p>
          <w:p w:rsidR="00127533" w:rsidRPr="009968DE" w:rsidP="00127533" w14:paraId="1BDF452E" w14:textId="5473ECE5">
            <w:pPr>
              <w:pStyle w:val="NoSpacing"/>
              <w:jc w:val="center"/>
              <w:rPr>
                <w:rFonts w:cstheme="minorHAnsi"/>
                <w:color w:val="FF0000"/>
                <w:sz w:val="20"/>
                <w:szCs w:val="20"/>
              </w:rPr>
            </w:pPr>
            <w:r w:rsidRPr="009968DE">
              <w:rPr>
                <w:rFonts w:cstheme="minorHAnsi"/>
                <w:sz w:val="20"/>
                <w:szCs w:val="20"/>
              </w:rPr>
              <w:t>$</w:t>
            </w:r>
            <w:r>
              <w:rPr>
                <w:rFonts w:cstheme="minorHAnsi"/>
                <w:sz w:val="20"/>
                <w:szCs w:val="20"/>
              </w:rPr>
              <w:t>160</w:t>
            </w:r>
            <w:r w:rsidRPr="009968DE">
              <w:rPr>
                <w:rFonts w:cstheme="minorHAnsi"/>
                <w:sz w:val="20"/>
                <w:szCs w:val="20"/>
              </w:rPr>
              <w:t xml:space="preserve"> (micro entity)</w:t>
            </w:r>
          </w:p>
        </w:tc>
        <w:tc>
          <w:tcPr>
            <w:tcW w:w="2513" w:type="dxa"/>
            <w:vAlign w:val="center"/>
          </w:tcPr>
          <w:p w:rsidR="00127533" w:rsidRPr="009968DE" w:rsidP="00127533" w14:paraId="669F3858" w14:textId="7E2803BB">
            <w:pPr>
              <w:pStyle w:val="NoSpacing"/>
              <w:jc w:val="center"/>
              <w:rPr>
                <w:rFonts w:cstheme="minorHAnsi"/>
                <w:sz w:val="20"/>
                <w:szCs w:val="20"/>
              </w:rPr>
            </w:pPr>
            <w:r w:rsidRPr="009968DE">
              <w:rPr>
                <w:rFonts w:cstheme="minorHAnsi"/>
                <w:sz w:val="20"/>
                <w:szCs w:val="20"/>
              </w:rPr>
              <w:t>$</w:t>
            </w:r>
            <w:r>
              <w:rPr>
                <w:rFonts w:cstheme="minorHAnsi"/>
                <w:sz w:val="20"/>
                <w:szCs w:val="20"/>
              </w:rPr>
              <w:t>256</w:t>
            </w:r>
            <w:r w:rsidRPr="009968DE">
              <w:rPr>
                <w:rFonts w:cstheme="minorHAnsi"/>
                <w:sz w:val="20"/>
                <w:szCs w:val="20"/>
              </w:rPr>
              <w:t xml:space="preserve"> (small entity)</w:t>
            </w:r>
          </w:p>
          <w:p w:rsidR="00127533" w:rsidRPr="009968DE" w:rsidP="00127533" w14:paraId="1BDF4531" w14:textId="27703438">
            <w:pPr>
              <w:pStyle w:val="NoSpacing"/>
              <w:jc w:val="center"/>
              <w:rPr>
                <w:rFonts w:cstheme="minorHAnsi"/>
                <w:color w:val="FF0000"/>
                <w:sz w:val="20"/>
                <w:szCs w:val="20"/>
              </w:rPr>
            </w:pPr>
            <w:r w:rsidRPr="009968DE">
              <w:rPr>
                <w:rFonts w:cstheme="minorHAnsi"/>
                <w:sz w:val="20"/>
                <w:szCs w:val="20"/>
              </w:rPr>
              <w:t>$</w:t>
            </w:r>
            <w:r>
              <w:rPr>
                <w:rFonts w:cstheme="minorHAnsi"/>
                <w:sz w:val="20"/>
                <w:szCs w:val="20"/>
              </w:rPr>
              <w:t>128</w:t>
            </w:r>
            <w:r w:rsidRPr="009968DE">
              <w:rPr>
                <w:rFonts w:cstheme="minorHAnsi"/>
                <w:sz w:val="20"/>
                <w:szCs w:val="20"/>
              </w:rPr>
              <w:t xml:space="preserve"> (micro entity)</w:t>
            </w:r>
          </w:p>
        </w:tc>
        <w:tc>
          <w:tcPr>
            <w:tcW w:w="2707" w:type="dxa"/>
            <w:vAlign w:val="center"/>
          </w:tcPr>
          <w:p w:rsidR="00127533" w:rsidRPr="009968DE" w:rsidP="00127533" w14:paraId="36F4A484" w14:textId="70771EF8">
            <w:pPr>
              <w:pStyle w:val="NoSpacing"/>
              <w:jc w:val="center"/>
              <w:rPr>
                <w:rFonts w:cstheme="minorHAnsi"/>
                <w:sz w:val="20"/>
                <w:szCs w:val="20"/>
              </w:rPr>
            </w:pPr>
            <w:r w:rsidRPr="009968DE">
              <w:rPr>
                <w:rFonts w:cstheme="minorHAnsi"/>
                <w:sz w:val="20"/>
                <w:szCs w:val="20"/>
              </w:rPr>
              <w:t>-$</w:t>
            </w:r>
            <w:r>
              <w:rPr>
                <w:rFonts w:cstheme="minorHAnsi"/>
                <w:sz w:val="20"/>
                <w:szCs w:val="20"/>
              </w:rPr>
              <w:t>64</w:t>
            </w:r>
            <w:r w:rsidRPr="009968DE">
              <w:rPr>
                <w:rFonts w:cstheme="minorHAnsi"/>
                <w:sz w:val="20"/>
                <w:szCs w:val="20"/>
              </w:rPr>
              <w:t xml:space="preserve"> (small entity)</w:t>
            </w:r>
          </w:p>
          <w:p w:rsidR="00127533" w:rsidRPr="009968DE" w:rsidP="00127533" w14:paraId="1BDF4534" w14:textId="5BC3F061">
            <w:pPr>
              <w:pStyle w:val="NoSpacing"/>
              <w:jc w:val="center"/>
              <w:rPr>
                <w:rFonts w:cstheme="minorHAnsi"/>
                <w:color w:val="FF0000"/>
                <w:sz w:val="20"/>
                <w:szCs w:val="20"/>
              </w:rPr>
            </w:pPr>
            <w:r w:rsidRPr="009968DE">
              <w:rPr>
                <w:rFonts w:cstheme="minorHAnsi"/>
                <w:sz w:val="20"/>
                <w:szCs w:val="20"/>
              </w:rPr>
              <w:t>-$</w:t>
            </w:r>
            <w:r>
              <w:rPr>
                <w:rFonts w:cstheme="minorHAnsi"/>
                <w:sz w:val="20"/>
                <w:szCs w:val="20"/>
              </w:rPr>
              <w:t>32</w:t>
            </w:r>
            <w:r w:rsidRPr="009968DE">
              <w:rPr>
                <w:rFonts w:cstheme="minorHAnsi"/>
                <w:sz w:val="20"/>
                <w:szCs w:val="20"/>
              </w:rPr>
              <w:t xml:space="preserve"> (micro entity)</w:t>
            </w:r>
          </w:p>
        </w:tc>
      </w:tr>
      <w:tr w14:paraId="11C236F7" w14:textId="77777777" w:rsidTr="00ED6CDD">
        <w:tblPrEx>
          <w:tblW w:w="11160" w:type="dxa"/>
          <w:tblInd w:w="-905" w:type="dxa"/>
          <w:tblLook w:val="04A0"/>
        </w:tblPrEx>
        <w:trPr>
          <w:cantSplit/>
        </w:trPr>
        <w:tc>
          <w:tcPr>
            <w:tcW w:w="630" w:type="dxa"/>
            <w:vAlign w:val="center"/>
          </w:tcPr>
          <w:p w:rsidR="00222C45" w:rsidRPr="009968DE" w:rsidP="00222C45" w14:paraId="6548C0E0" w14:textId="2043DB62">
            <w:pPr>
              <w:jc w:val="center"/>
              <w:rPr>
                <w:rFonts w:cstheme="minorHAnsi"/>
                <w:color w:val="000000"/>
                <w:sz w:val="20"/>
                <w:szCs w:val="20"/>
              </w:rPr>
            </w:pPr>
            <w:r>
              <w:rPr>
                <w:rFonts w:cstheme="minorHAnsi"/>
                <w:color w:val="000000"/>
                <w:sz w:val="20"/>
                <w:szCs w:val="20"/>
              </w:rPr>
              <w:t>11</w:t>
            </w:r>
          </w:p>
        </w:tc>
        <w:tc>
          <w:tcPr>
            <w:tcW w:w="3060" w:type="dxa"/>
            <w:vAlign w:val="center"/>
          </w:tcPr>
          <w:p w:rsidR="00222C45" w:rsidRPr="009968DE" w:rsidP="00222C45" w14:paraId="331C45E4" w14:textId="65C1A8DE">
            <w:pPr>
              <w:rPr>
                <w:rFonts w:cstheme="minorHAnsi"/>
                <w:color w:val="000000"/>
                <w:sz w:val="20"/>
                <w:szCs w:val="20"/>
              </w:rPr>
            </w:pPr>
            <w:r w:rsidRPr="00222C45">
              <w:rPr>
                <w:rFonts w:cstheme="minorHAnsi"/>
                <w:color w:val="000000"/>
                <w:sz w:val="20"/>
                <w:szCs w:val="20"/>
              </w:rPr>
              <w:t>Provisional Application Size Fee – for Each Additional 50 Sheets That Exceeds 100 Sheets</w:t>
            </w:r>
          </w:p>
        </w:tc>
        <w:tc>
          <w:tcPr>
            <w:tcW w:w="2250" w:type="dxa"/>
            <w:vAlign w:val="center"/>
          </w:tcPr>
          <w:p w:rsidR="00222C45" w:rsidRPr="00222C45" w:rsidP="00222C45" w14:paraId="6E8E4CF3" w14:textId="77777777">
            <w:pPr>
              <w:pStyle w:val="NoSpacing"/>
              <w:jc w:val="center"/>
              <w:rPr>
                <w:rFonts w:cstheme="minorHAnsi"/>
                <w:sz w:val="20"/>
                <w:szCs w:val="20"/>
              </w:rPr>
            </w:pPr>
            <w:r w:rsidRPr="00222C45">
              <w:rPr>
                <w:rFonts w:cstheme="minorHAnsi"/>
                <w:sz w:val="20"/>
                <w:szCs w:val="20"/>
              </w:rPr>
              <w:t>$210 (small entity)</w:t>
            </w:r>
          </w:p>
          <w:p w:rsidR="00222C45" w:rsidRPr="00222C45" w:rsidP="00222C45" w14:paraId="5EB2009C" w14:textId="642AE8CE">
            <w:pPr>
              <w:pStyle w:val="NoSpacing"/>
              <w:jc w:val="center"/>
              <w:rPr>
                <w:rFonts w:cstheme="minorHAnsi"/>
                <w:sz w:val="20"/>
                <w:szCs w:val="20"/>
              </w:rPr>
            </w:pPr>
            <w:r w:rsidRPr="00222C45">
              <w:rPr>
                <w:rFonts w:cstheme="minorHAnsi"/>
                <w:sz w:val="20"/>
                <w:szCs w:val="20"/>
              </w:rPr>
              <w:t>$105 (micro entity)</w:t>
            </w:r>
          </w:p>
        </w:tc>
        <w:tc>
          <w:tcPr>
            <w:tcW w:w="2513" w:type="dxa"/>
            <w:vAlign w:val="center"/>
          </w:tcPr>
          <w:p w:rsidR="00222C45" w:rsidRPr="00222C45" w:rsidP="00222C45" w14:paraId="6741859D" w14:textId="77777777">
            <w:pPr>
              <w:pStyle w:val="NoSpacing"/>
              <w:jc w:val="center"/>
              <w:rPr>
                <w:rFonts w:cstheme="minorHAnsi"/>
                <w:sz w:val="20"/>
                <w:szCs w:val="20"/>
              </w:rPr>
            </w:pPr>
            <w:r w:rsidRPr="00222C45">
              <w:rPr>
                <w:rFonts w:cstheme="minorHAnsi"/>
                <w:sz w:val="20"/>
                <w:szCs w:val="20"/>
              </w:rPr>
              <w:t>$168 (small entity)</w:t>
            </w:r>
          </w:p>
          <w:p w:rsidR="00222C45" w:rsidRPr="00222C45" w:rsidP="00222C45" w14:paraId="6DCE5722" w14:textId="57AFCD99">
            <w:pPr>
              <w:pStyle w:val="NoSpacing"/>
              <w:jc w:val="center"/>
              <w:rPr>
                <w:rFonts w:cstheme="minorHAnsi"/>
                <w:sz w:val="20"/>
                <w:szCs w:val="20"/>
              </w:rPr>
            </w:pPr>
            <w:r w:rsidRPr="00222C45">
              <w:rPr>
                <w:rFonts w:cstheme="minorHAnsi"/>
                <w:sz w:val="20"/>
                <w:szCs w:val="20"/>
              </w:rPr>
              <w:t>$84 (micro entity)</w:t>
            </w:r>
          </w:p>
        </w:tc>
        <w:tc>
          <w:tcPr>
            <w:tcW w:w="2707" w:type="dxa"/>
            <w:vAlign w:val="center"/>
          </w:tcPr>
          <w:p w:rsidR="00222C45" w:rsidRPr="00222C45" w:rsidP="00222C45" w14:paraId="5CFEA14B" w14:textId="77777777">
            <w:pPr>
              <w:pStyle w:val="NoSpacing"/>
              <w:jc w:val="center"/>
              <w:rPr>
                <w:rFonts w:cstheme="minorHAnsi"/>
                <w:sz w:val="20"/>
                <w:szCs w:val="20"/>
              </w:rPr>
            </w:pPr>
            <w:r w:rsidRPr="00222C45">
              <w:rPr>
                <w:rFonts w:cstheme="minorHAnsi"/>
                <w:sz w:val="20"/>
                <w:szCs w:val="20"/>
              </w:rPr>
              <w:t>-$42 (small entity)</w:t>
            </w:r>
          </w:p>
          <w:p w:rsidR="00222C45" w:rsidRPr="00222C45" w:rsidP="00222C45" w14:paraId="1FF193DD" w14:textId="2F7EA000">
            <w:pPr>
              <w:pStyle w:val="NoSpacing"/>
              <w:jc w:val="center"/>
              <w:rPr>
                <w:rFonts w:cstheme="minorHAnsi"/>
                <w:sz w:val="20"/>
                <w:szCs w:val="20"/>
              </w:rPr>
            </w:pPr>
            <w:r w:rsidRPr="00222C45">
              <w:rPr>
                <w:rFonts w:cstheme="minorHAnsi"/>
                <w:sz w:val="20"/>
                <w:szCs w:val="20"/>
              </w:rPr>
              <w:t>-$21 (micro entity)</w:t>
            </w:r>
          </w:p>
        </w:tc>
      </w:tr>
      <w:tr w14:paraId="43DF10AB" w14:textId="77777777" w:rsidTr="00ED6CDD">
        <w:tblPrEx>
          <w:tblW w:w="11160" w:type="dxa"/>
          <w:tblInd w:w="-905" w:type="dxa"/>
          <w:tblLook w:val="04A0"/>
        </w:tblPrEx>
        <w:trPr>
          <w:cantSplit/>
        </w:trPr>
        <w:tc>
          <w:tcPr>
            <w:tcW w:w="630" w:type="dxa"/>
            <w:vAlign w:val="center"/>
          </w:tcPr>
          <w:p w:rsidR="00891D3E" w:rsidRPr="009968DE" w:rsidP="00891D3E" w14:paraId="414C3A9E" w14:textId="61020B79">
            <w:pPr>
              <w:jc w:val="center"/>
              <w:rPr>
                <w:rFonts w:cstheme="minorHAnsi"/>
                <w:color w:val="000000"/>
                <w:sz w:val="20"/>
                <w:szCs w:val="20"/>
              </w:rPr>
            </w:pPr>
            <w:r>
              <w:rPr>
                <w:rFonts w:cstheme="minorHAnsi"/>
                <w:color w:val="000000"/>
                <w:sz w:val="20"/>
                <w:szCs w:val="20"/>
              </w:rPr>
              <w:t>11</w:t>
            </w:r>
          </w:p>
        </w:tc>
        <w:tc>
          <w:tcPr>
            <w:tcW w:w="3060" w:type="dxa"/>
            <w:vAlign w:val="center"/>
          </w:tcPr>
          <w:p w:rsidR="00891D3E" w:rsidRPr="009968DE" w:rsidP="00891D3E" w14:paraId="247193FF" w14:textId="267F0A88">
            <w:pPr>
              <w:rPr>
                <w:rFonts w:cstheme="minorHAnsi"/>
                <w:color w:val="000000"/>
                <w:sz w:val="20"/>
                <w:szCs w:val="20"/>
              </w:rPr>
            </w:pPr>
            <w:r w:rsidRPr="00891D3E">
              <w:rPr>
                <w:rFonts w:cstheme="minorHAnsi"/>
                <w:color w:val="000000"/>
                <w:sz w:val="20"/>
                <w:szCs w:val="20"/>
              </w:rPr>
              <w:t>Provisional Application Filing Fee</w:t>
            </w:r>
          </w:p>
        </w:tc>
        <w:tc>
          <w:tcPr>
            <w:tcW w:w="2250" w:type="dxa"/>
            <w:vAlign w:val="center"/>
          </w:tcPr>
          <w:p w:rsidR="00891D3E" w:rsidRPr="009968DE" w:rsidP="00891D3E" w14:paraId="7CB0E481" w14:textId="745AAE9A">
            <w:pPr>
              <w:pStyle w:val="NoSpacing"/>
              <w:jc w:val="center"/>
              <w:rPr>
                <w:rFonts w:cstheme="minorHAnsi"/>
                <w:sz w:val="20"/>
                <w:szCs w:val="20"/>
              </w:rPr>
            </w:pPr>
            <w:r w:rsidRPr="009968DE">
              <w:rPr>
                <w:rFonts w:cstheme="minorHAnsi"/>
                <w:sz w:val="20"/>
                <w:szCs w:val="20"/>
              </w:rPr>
              <w:t>$</w:t>
            </w:r>
            <w:r>
              <w:rPr>
                <w:rFonts w:cstheme="minorHAnsi"/>
                <w:sz w:val="20"/>
                <w:szCs w:val="20"/>
              </w:rPr>
              <w:t>150</w:t>
            </w:r>
            <w:r w:rsidRPr="009968DE">
              <w:rPr>
                <w:rFonts w:cstheme="minorHAnsi"/>
                <w:sz w:val="20"/>
                <w:szCs w:val="20"/>
              </w:rPr>
              <w:t xml:space="preserve"> (small entity)</w:t>
            </w:r>
          </w:p>
          <w:p w:rsidR="00891D3E" w:rsidRPr="009968DE" w:rsidP="00891D3E" w14:paraId="344753E3" w14:textId="5D3F453B">
            <w:pPr>
              <w:pStyle w:val="NoSpacing"/>
              <w:jc w:val="center"/>
              <w:rPr>
                <w:rFonts w:cstheme="minorHAnsi"/>
                <w:sz w:val="20"/>
                <w:szCs w:val="20"/>
              </w:rPr>
            </w:pPr>
            <w:r w:rsidRPr="009968DE">
              <w:rPr>
                <w:rFonts w:cstheme="minorHAnsi"/>
                <w:sz w:val="20"/>
                <w:szCs w:val="20"/>
              </w:rPr>
              <w:t>$</w:t>
            </w:r>
            <w:r>
              <w:rPr>
                <w:rFonts w:cstheme="minorHAnsi"/>
                <w:sz w:val="20"/>
                <w:szCs w:val="20"/>
              </w:rPr>
              <w:t>75</w:t>
            </w:r>
            <w:r w:rsidRPr="009968DE">
              <w:rPr>
                <w:rFonts w:cstheme="minorHAnsi"/>
                <w:sz w:val="20"/>
                <w:szCs w:val="20"/>
              </w:rPr>
              <w:t xml:space="preserve"> (micro entity)</w:t>
            </w:r>
          </w:p>
        </w:tc>
        <w:tc>
          <w:tcPr>
            <w:tcW w:w="2513" w:type="dxa"/>
            <w:vAlign w:val="center"/>
          </w:tcPr>
          <w:p w:rsidR="00891D3E" w:rsidRPr="009968DE" w:rsidP="00891D3E" w14:paraId="5A47C984" w14:textId="4521D42A">
            <w:pPr>
              <w:pStyle w:val="NoSpacing"/>
              <w:jc w:val="center"/>
              <w:rPr>
                <w:rFonts w:cstheme="minorHAnsi"/>
                <w:sz w:val="20"/>
                <w:szCs w:val="20"/>
              </w:rPr>
            </w:pPr>
            <w:r w:rsidRPr="009968DE">
              <w:rPr>
                <w:rFonts w:cstheme="minorHAnsi"/>
                <w:sz w:val="20"/>
                <w:szCs w:val="20"/>
              </w:rPr>
              <w:t>$</w:t>
            </w:r>
            <w:r>
              <w:rPr>
                <w:rFonts w:cstheme="minorHAnsi"/>
                <w:sz w:val="20"/>
                <w:szCs w:val="20"/>
              </w:rPr>
              <w:t>120</w:t>
            </w:r>
            <w:r w:rsidRPr="009968DE">
              <w:rPr>
                <w:rFonts w:cstheme="minorHAnsi"/>
                <w:sz w:val="20"/>
                <w:szCs w:val="20"/>
              </w:rPr>
              <w:t xml:space="preserve"> (small entity)</w:t>
            </w:r>
          </w:p>
          <w:p w:rsidR="00891D3E" w:rsidRPr="009968DE" w:rsidP="00891D3E" w14:paraId="2F69F26C" w14:textId="3A7FF753">
            <w:pPr>
              <w:pStyle w:val="NoSpacing"/>
              <w:jc w:val="center"/>
              <w:rPr>
                <w:rFonts w:cstheme="minorHAnsi"/>
                <w:sz w:val="20"/>
                <w:szCs w:val="20"/>
              </w:rPr>
            </w:pPr>
            <w:r w:rsidRPr="009968DE">
              <w:rPr>
                <w:rFonts w:cstheme="minorHAnsi"/>
                <w:sz w:val="20"/>
                <w:szCs w:val="20"/>
              </w:rPr>
              <w:t>$</w:t>
            </w:r>
            <w:r>
              <w:rPr>
                <w:rFonts w:cstheme="minorHAnsi"/>
                <w:sz w:val="20"/>
                <w:szCs w:val="20"/>
              </w:rPr>
              <w:t>60</w:t>
            </w:r>
            <w:r w:rsidRPr="009968DE">
              <w:rPr>
                <w:rFonts w:cstheme="minorHAnsi"/>
                <w:sz w:val="20"/>
                <w:szCs w:val="20"/>
              </w:rPr>
              <w:t xml:space="preserve"> (micro entity)</w:t>
            </w:r>
          </w:p>
        </w:tc>
        <w:tc>
          <w:tcPr>
            <w:tcW w:w="2707" w:type="dxa"/>
            <w:vAlign w:val="center"/>
          </w:tcPr>
          <w:p w:rsidR="00891D3E" w:rsidRPr="009968DE" w:rsidP="00891D3E" w14:paraId="274BA44F" w14:textId="628EC550">
            <w:pPr>
              <w:pStyle w:val="NoSpacing"/>
              <w:jc w:val="center"/>
              <w:rPr>
                <w:rFonts w:cstheme="minorHAnsi"/>
                <w:sz w:val="20"/>
                <w:szCs w:val="20"/>
              </w:rPr>
            </w:pPr>
            <w:r w:rsidRPr="009968DE">
              <w:rPr>
                <w:rFonts w:cstheme="minorHAnsi"/>
                <w:sz w:val="20"/>
                <w:szCs w:val="20"/>
              </w:rPr>
              <w:t>-$</w:t>
            </w:r>
            <w:r>
              <w:rPr>
                <w:rFonts w:cstheme="minorHAnsi"/>
                <w:sz w:val="20"/>
                <w:szCs w:val="20"/>
              </w:rPr>
              <w:t>30</w:t>
            </w:r>
            <w:r w:rsidRPr="009968DE">
              <w:rPr>
                <w:rFonts w:cstheme="minorHAnsi"/>
                <w:sz w:val="20"/>
                <w:szCs w:val="20"/>
              </w:rPr>
              <w:t xml:space="preserve"> (small entity)</w:t>
            </w:r>
          </w:p>
          <w:p w:rsidR="00891D3E" w:rsidRPr="009968DE" w:rsidP="00891D3E" w14:paraId="0E85F39A" w14:textId="2966024A">
            <w:pPr>
              <w:pStyle w:val="NoSpacing"/>
              <w:jc w:val="center"/>
              <w:rPr>
                <w:rFonts w:cstheme="minorHAnsi"/>
                <w:sz w:val="20"/>
                <w:szCs w:val="20"/>
              </w:rPr>
            </w:pPr>
            <w:r w:rsidRPr="009968DE">
              <w:rPr>
                <w:rFonts w:cstheme="minorHAnsi"/>
                <w:sz w:val="20"/>
                <w:szCs w:val="20"/>
              </w:rPr>
              <w:t>-$</w:t>
            </w:r>
            <w:r>
              <w:rPr>
                <w:rFonts w:cstheme="minorHAnsi"/>
                <w:sz w:val="20"/>
                <w:szCs w:val="20"/>
              </w:rPr>
              <w:t>15</w:t>
            </w:r>
            <w:r w:rsidRPr="009968DE">
              <w:rPr>
                <w:rFonts w:cstheme="minorHAnsi"/>
                <w:sz w:val="20"/>
                <w:szCs w:val="20"/>
              </w:rPr>
              <w:t xml:space="preserve"> (micro entity)</w:t>
            </w:r>
          </w:p>
        </w:tc>
      </w:tr>
      <w:tr w14:paraId="7C733917" w14:textId="77777777" w:rsidTr="00ED6CDD">
        <w:tblPrEx>
          <w:tblW w:w="11160" w:type="dxa"/>
          <w:tblInd w:w="-905" w:type="dxa"/>
          <w:tblLook w:val="04A0"/>
        </w:tblPrEx>
        <w:trPr>
          <w:cantSplit/>
        </w:trPr>
        <w:tc>
          <w:tcPr>
            <w:tcW w:w="630" w:type="dxa"/>
            <w:vAlign w:val="center"/>
          </w:tcPr>
          <w:p w:rsidR="00ED6CDD" w:rsidRPr="009968DE" w:rsidP="00ED6CDD" w14:paraId="24A5C01A" w14:textId="2F8E3BEB">
            <w:pPr>
              <w:jc w:val="center"/>
              <w:rPr>
                <w:rFonts w:cstheme="minorHAnsi"/>
                <w:color w:val="000000"/>
                <w:sz w:val="20"/>
                <w:szCs w:val="20"/>
              </w:rPr>
            </w:pPr>
            <w:r>
              <w:rPr>
                <w:rFonts w:cstheme="minorHAnsi"/>
                <w:color w:val="000000"/>
                <w:sz w:val="20"/>
                <w:szCs w:val="20"/>
              </w:rPr>
              <w:t>1-11</w:t>
            </w:r>
          </w:p>
        </w:tc>
        <w:tc>
          <w:tcPr>
            <w:tcW w:w="3060" w:type="dxa"/>
            <w:vAlign w:val="center"/>
          </w:tcPr>
          <w:p w:rsidR="00ED6CDD" w:rsidRPr="009968DE" w:rsidP="00ED6CDD" w14:paraId="05C75DF2" w14:textId="376D2835">
            <w:pPr>
              <w:rPr>
                <w:rFonts w:cstheme="minorHAnsi"/>
                <w:color w:val="000000"/>
                <w:sz w:val="20"/>
                <w:szCs w:val="20"/>
              </w:rPr>
            </w:pPr>
            <w:r w:rsidRPr="00ED6CDD">
              <w:rPr>
                <w:rFonts w:cstheme="minorHAnsi"/>
                <w:color w:val="000000"/>
                <w:sz w:val="20"/>
                <w:szCs w:val="20"/>
              </w:rPr>
              <w:t xml:space="preserve">Surcharge – Late Filing Fee, Search Fee, Examination Fee, Inventor's Oath or Declaration, or Application Filed Without </w:t>
            </w:r>
            <w:r w:rsidRPr="00ED6CDD">
              <w:rPr>
                <w:rFonts w:cstheme="minorHAnsi"/>
                <w:color w:val="000000"/>
                <w:sz w:val="20"/>
                <w:szCs w:val="20"/>
              </w:rPr>
              <w:t>at least</w:t>
            </w:r>
            <w:r w:rsidRPr="00ED6CDD">
              <w:rPr>
                <w:rFonts w:cstheme="minorHAnsi"/>
                <w:color w:val="000000"/>
                <w:sz w:val="20"/>
                <w:szCs w:val="20"/>
              </w:rPr>
              <w:t xml:space="preserve"> One Claim or by Reference</w:t>
            </w:r>
          </w:p>
        </w:tc>
        <w:tc>
          <w:tcPr>
            <w:tcW w:w="2250" w:type="dxa"/>
            <w:vAlign w:val="center"/>
          </w:tcPr>
          <w:p w:rsidR="00ED6CDD" w:rsidRPr="009968DE" w:rsidP="00ED6CDD" w14:paraId="1C8E9093"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80</w:t>
            </w:r>
            <w:r w:rsidRPr="009968DE">
              <w:rPr>
                <w:rFonts w:cstheme="minorHAnsi"/>
                <w:sz w:val="20"/>
                <w:szCs w:val="20"/>
              </w:rPr>
              <w:t xml:space="preserve"> (small entity)</w:t>
            </w:r>
          </w:p>
          <w:p w:rsidR="00ED6CDD" w:rsidRPr="009968DE" w:rsidP="00ED6CDD" w14:paraId="4C6BBEBE" w14:textId="244D1A8A">
            <w:pPr>
              <w:pStyle w:val="NoSpacing"/>
              <w:jc w:val="center"/>
              <w:rPr>
                <w:rFonts w:cstheme="minorHAnsi"/>
                <w:sz w:val="20"/>
                <w:szCs w:val="20"/>
              </w:rPr>
            </w:pPr>
            <w:r w:rsidRPr="009968DE">
              <w:rPr>
                <w:rFonts w:cstheme="minorHAnsi"/>
                <w:sz w:val="20"/>
                <w:szCs w:val="20"/>
              </w:rPr>
              <w:t>$</w:t>
            </w:r>
            <w:r>
              <w:rPr>
                <w:rFonts w:cstheme="minorHAnsi"/>
                <w:sz w:val="20"/>
                <w:szCs w:val="20"/>
              </w:rPr>
              <w:t>40</w:t>
            </w:r>
            <w:r w:rsidRPr="009968DE">
              <w:rPr>
                <w:rFonts w:cstheme="minorHAnsi"/>
                <w:sz w:val="20"/>
                <w:szCs w:val="20"/>
              </w:rPr>
              <w:t xml:space="preserve"> (micro entity)</w:t>
            </w:r>
          </w:p>
        </w:tc>
        <w:tc>
          <w:tcPr>
            <w:tcW w:w="2513" w:type="dxa"/>
            <w:vAlign w:val="center"/>
          </w:tcPr>
          <w:p w:rsidR="00ED6CDD" w:rsidRPr="009968DE" w:rsidP="00ED6CDD" w14:paraId="41B5A7AF"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64</w:t>
            </w:r>
            <w:r w:rsidRPr="009968DE">
              <w:rPr>
                <w:rFonts w:cstheme="minorHAnsi"/>
                <w:sz w:val="20"/>
                <w:szCs w:val="20"/>
              </w:rPr>
              <w:t xml:space="preserve"> (small entity)</w:t>
            </w:r>
          </w:p>
          <w:p w:rsidR="00ED6CDD" w:rsidRPr="009968DE" w:rsidP="00ED6CDD" w14:paraId="5C8150D8" w14:textId="70EEB45F">
            <w:pPr>
              <w:pStyle w:val="NoSpacing"/>
              <w:jc w:val="center"/>
              <w:rPr>
                <w:rFonts w:cstheme="minorHAnsi"/>
                <w:sz w:val="20"/>
                <w:szCs w:val="20"/>
              </w:rPr>
            </w:pPr>
            <w:r w:rsidRPr="009968DE">
              <w:rPr>
                <w:rFonts w:cstheme="minorHAnsi"/>
                <w:sz w:val="20"/>
                <w:szCs w:val="20"/>
              </w:rPr>
              <w:t>$</w:t>
            </w:r>
            <w:r>
              <w:rPr>
                <w:rFonts w:cstheme="minorHAnsi"/>
                <w:sz w:val="20"/>
                <w:szCs w:val="20"/>
              </w:rPr>
              <w:t>32</w:t>
            </w:r>
            <w:r w:rsidRPr="009968DE">
              <w:rPr>
                <w:rFonts w:cstheme="minorHAnsi"/>
                <w:sz w:val="20"/>
                <w:szCs w:val="20"/>
              </w:rPr>
              <w:t xml:space="preserve"> (micro entity)</w:t>
            </w:r>
          </w:p>
        </w:tc>
        <w:tc>
          <w:tcPr>
            <w:tcW w:w="2707" w:type="dxa"/>
            <w:vAlign w:val="center"/>
          </w:tcPr>
          <w:p w:rsidR="00ED6CDD" w:rsidRPr="009968DE" w:rsidP="00ED6CDD" w14:paraId="2E16E2C1"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16</w:t>
            </w:r>
            <w:r w:rsidRPr="009968DE">
              <w:rPr>
                <w:rFonts w:cstheme="minorHAnsi"/>
                <w:sz w:val="20"/>
                <w:szCs w:val="20"/>
              </w:rPr>
              <w:t xml:space="preserve"> (small entity)</w:t>
            </w:r>
          </w:p>
          <w:p w:rsidR="00ED6CDD" w:rsidRPr="009968DE" w:rsidP="00ED6CDD" w14:paraId="680755CB" w14:textId="3F05C880">
            <w:pPr>
              <w:pStyle w:val="NoSpacing"/>
              <w:jc w:val="center"/>
              <w:rPr>
                <w:rFonts w:cstheme="minorHAnsi"/>
                <w:sz w:val="20"/>
                <w:szCs w:val="20"/>
              </w:rPr>
            </w:pPr>
            <w:r w:rsidRPr="009968DE">
              <w:rPr>
                <w:rFonts w:cstheme="minorHAnsi"/>
                <w:sz w:val="20"/>
                <w:szCs w:val="20"/>
              </w:rPr>
              <w:t>-$</w:t>
            </w:r>
            <w:r>
              <w:rPr>
                <w:rFonts w:cstheme="minorHAnsi"/>
                <w:sz w:val="20"/>
                <w:szCs w:val="20"/>
              </w:rPr>
              <w:t>8</w:t>
            </w:r>
            <w:r w:rsidRPr="009968DE">
              <w:rPr>
                <w:rFonts w:cstheme="minorHAnsi"/>
                <w:sz w:val="20"/>
                <w:szCs w:val="20"/>
              </w:rPr>
              <w:t xml:space="preserve"> (micro entity)</w:t>
            </w:r>
          </w:p>
        </w:tc>
      </w:tr>
      <w:tr w14:paraId="47946EB0" w14:textId="77777777" w:rsidTr="00ED6CDD">
        <w:tblPrEx>
          <w:tblW w:w="11160" w:type="dxa"/>
          <w:tblInd w:w="-905" w:type="dxa"/>
          <w:tblLook w:val="04A0"/>
        </w:tblPrEx>
        <w:trPr>
          <w:cantSplit/>
        </w:trPr>
        <w:tc>
          <w:tcPr>
            <w:tcW w:w="630" w:type="dxa"/>
            <w:vAlign w:val="center"/>
          </w:tcPr>
          <w:p w:rsidR="005A27C3" w:rsidRPr="009968DE" w:rsidP="005A27C3" w14:paraId="4D3D6DD4" w14:textId="330C815F">
            <w:pPr>
              <w:jc w:val="center"/>
              <w:rPr>
                <w:rFonts w:cstheme="minorHAnsi"/>
                <w:color w:val="000000"/>
                <w:sz w:val="20"/>
                <w:szCs w:val="20"/>
              </w:rPr>
            </w:pPr>
            <w:r>
              <w:rPr>
                <w:rFonts w:cstheme="minorHAnsi"/>
                <w:color w:val="000000"/>
                <w:sz w:val="20"/>
                <w:szCs w:val="20"/>
              </w:rPr>
              <w:t>1-11</w:t>
            </w:r>
          </w:p>
        </w:tc>
        <w:tc>
          <w:tcPr>
            <w:tcW w:w="3060" w:type="dxa"/>
            <w:vAlign w:val="center"/>
          </w:tcPr>
          <w:p w:rsidR="005A27C3" w:rsidRPr="009968DE" w:rsidP="005A27C3" w14:paraId="48AB2F2A" w14:textId="01CBF321">
            <w:pPr>
              <w:rPr>
                <w:rFonts w:cstheme="minorHAnsi"/>
                <w:color w:val="000000"/>
                <w:sz w:val="20"/>
                <w:szCs w:val="20"/>
              </w:rPr>
            </w:pPr>
            <w:r w:rsidRPr="005A27C3">
              <w:rPr>
                <w:rFonts w:cstheme="minorHAnsi"/>
                <w:color w:val="000000"/>
                <w:sz w:val="20"/>
                <w:szCs w:val="20"/>
              </w:rPr>
              <w:t>Surcharge – Late Provisional Filing Fee or Cover Sheet</w:t>
            </w:r>
          </w:p>
        </w:tc>
        <w:tc>
          <w:tcPr>
            <w:tcW w:w="2250" w:type="dxa"/>
            <w:vAlign w:val="center"/>
          </w:tcPr>
          <w:p w:rsidR="005A27C3" w:rsidRPr="009968DE" w:rsidP="005A27C3" w14:paraId="038C3BF3" w14:textId="769072BE">
            <w:pPr>
              <w:pStyle w:val="NoSpacing"/>
              <w:jc w:val="center"/>
              <w:rPr>
                <w:rFonts w:cstheme="minorHAnsi"/>
                <w:sz w:val="20"/>
                <w:szCs w:val="20"/>
              </w:rPr>
            </w:pPr>
            <w:r w:rsidRPr="009968DE">
              <w:rPr>
                <w:rFonts w:cstheme="minorHAnsi"/>
                <w:sz w:val="20"/>
                <w:szCs w:val="20"/>
              </w:rPr>
              <w:t>$</w:t>
            </w:r>
            <w:r>
              <w:rPr>
                <w:rFonts w:cstheme="minorHAnsi"/>
                <w:sz w:val="20"/>
                <w:szCs w:val="20"/>
              </w:rPr>
              <w:t>30</w:t>
            </w:r>
            <w:r w:rsidRPr="009968DE">
              <w:rPr>
                <w:rFonts w:cstheme="minorHAnsi"/>
                <w:sz w:val="20"/>
                <w:szCs w:val="20"/>
              </w:rPr>
              <w:t xml:space="preserve"> (small entity)</w:t>
            </w:r>
          </w:p>
          <w:p w:rsidR="005A27C3" w:rsidRPr="009968DE" w:rsidP="005A27C3" w14:paraId="6A3D2D3B" w14:textId="3DBDC7F5">
            <w:pPr>
              <w:pStyle w:val="NoSpacing"/>
              <w:jc w:val="center"/>
              <w:rPr>
                <w:rFonts w:cstheme="minorHAnsi"/>
                <w:sz w:val="20"/>
                <w:szCs w:val="20"/>
              </w:rPr>
            </w:pPr>
            <w:r w:rsidRPr="009968DE">
              <w:rPr>
                <w:rFonts w:cstheme="minorHAnsi"/>
                <w:sz w:val="20"/>
                <w:szCs w:val="20"/>
              </w:rPr>
              <w:t>$</w:t>
            </w:r>
            <w:r>
              <w:rPr>
                <w:rFonts w:cstheme="minorHAnsi"/>
                <w:sz w:val="20"/>
                <w:szCs w:val="20"/>
              </w:rPr>
              <w:t>15</w:t>
            </w:r>
            <w:r w:rsidRPr="009968DE">
              <w:rPr>
                <w:rFonts w:cstheme="minorHAnsi"/>
                <w:sz w:val="20"/>
                <w:szCs w:val="20"/>
              </w:rPr>
              <w:t xml:space="preserve"> (micro entity)</w:t>
            </w:r>
          </w:p>
        </w:tc>
        <w:tc>
          <w:tcPr>
            <w:tcW w:w="2513" w:type="dxa"/>
            <w:vAlign w:val="center"/>
          </w:tcPr>
          <w:p w:rsidR="005A27C3" w:rsidRPr="009968DE" w:rsidP="005A27C3" w14:paraId="1AB98825" w14:textId="13F687E0">
            <w:pPr>
              <w:pStyle w:val="NoSpacing"/>
              <w:jc w:val="center"/>
              <w:rPr>
                <w:rFonts w:cstheme="minorHAnsi"/>
                <w:sz w:val="20"/>
                <w:szCs w:val="20"/>
              </w:rPr>
            </w:pPr>
            <w:r w:rsidRPr="009968DE">
              <w:rPr>
                <w:rFonts w:cstheme="minorHAnsi"/>
                <w:sz w:val="20"/>
                <w:szCs w:val="20"/>
              </w:rPr>
              <w:t>$</w:t>
            </w:r>
            <w:r>
              <w:rPr>
                <w:rFonts w:cstheme="minorHAnsi"/>
                <w:sz w:val="20"/>
                <w:szCs w:val="20"/>
              </w:rPr>
              <w:t>24</w:t>
            </w:r>
            <w:r w:rsidRPr="009968DE">
              <w:rPr>
                <w:rFonts w:cstheme="minorHAnsi"/>
                <w:sz w:val="20"/>
                <w:szCs w:val="20"/>
              </w:rPr>
              <w:t xml:space="preserve"> (small entity)</w:t>
            </w:r>
          </w:p>
          <w:p w:rsidR="005A27C3" w:rsidRPr="009968DE" w:rsidP="005A27C3" w14:paraId="47FD1B82" w14:textId="1EDC5C1C">
            <w:pPr>
              <w:pStyle w:val="NoSpacing"/>
              <w:jc w:val="center"/>
              <w:rPr>
                <w:rFonts w:cstheme="minorHAnsi"/>
                <w:sz w:val="20"/>
                <w:szCs w:val="20"/>
              </w:rPr>
            </w:pPr>
            <w:r w:rsidRPr="009968DE">
              <w:rPr>
                <w:rFonts w:cstheme="minorHAnsi"/>
                <w:sz w:val="20"/>
                <w:szCs w:val="20"/>
              </w:rPr>
              <w:t>$</w:t>
            </w:r>
            <w:r>
              <w:rPr>
                <w:rFonts w:cstheme="minorHAnsi"/>
                <w:sz w:val="20"/>
                <w:szCs w:val="20"/>
              </w:rPr>
              <w:t>12</w:t>
            </w:r>
            <w:r w:rsidRPr="009968DE">
              <w:rPr>
                <w:rFonts w:cstheme="minorHAnsi"/>
                <w:sz w:val="20"/>
                <w:szCs w:val="20"/>
              </w:rPr>
              <w:t xml:space="preserve"> (micro entity)</w:t>
            </w:r>
          </w:p>
        </w:tc>
        <w:tc>
          <w:tcPr>
            <w:tcW w:w="2707" w:type="dxa"/>
            <w:vAlign w:val="center"/>
          </w:tcPr>
          <w:p w:rsidR="005A27C3" w:rsidRPr="009968DE" w:rsidP="005A27C3" w14:paraId="1296FCDE" w14:textId="02E36BB6">
            <w:pPr>
              <w:pStyle w:val="NoSpacing"/>
              <w:jc w:val="center"/>
              <w:rPr>
                <w:rFonts w:cstheme="minorHAnsi"/>
                <w:sz w:val="20"/>
                <w:szCs w:val="20"/>
              </w:rPr>
            </w:pPr>
            <w:r w:rsidRPr="009968DE">
              <w:rPr>
                <w:rFonts w:cstheme="minorHAnsi"/>
                <w:sz w:val="20"/>
                <w:szCs w:val="20"/>
              </w:rPr>
              <w:t>-$</w:t>
            </w:r>
            <w:r>
              <w:rPr>
                <w:rFonts w:cstheme="minorHAnsi"/>
                <w:sz w:val="20"/>
                <w:szCs w:val="20"/>
              </w:rPr>
              <w:t>6</w:t>
            </w:r>
            <w:r w:rsidRPr="009968DE">
              <w:rPr>
                <w:rFonts w:cstheme="minorHAnsi"/>
                <w:sz w:val="20"/>
                <w:szCs w:val="20"/>
              </w:rPr>
              <w:t xml:space="preserve"> (small entity)</w:t>
            </w:r>
          </w:p>
          <w:p w:rsidR="005A27C3" w:rsidRPr="009968DE" w:rsidP="005A27C3" w14:paraId="5415135B" w14:textId="6713320E">
            <w:pPr>
              <w:pStyle w:val="NoSpacing"/>
              <w:jc w:val="center"/>
              <w:rPr>
                <w:rFonts w:cstheme="minorHAnsi"/>
                <w:sz w:val="20"/>
                <w:szCs w:val="20"/>
              </w:rPr>
            </w:pPr>
            <w:r w:rsidRPr="009968DE">
              <w:rPr>
                <w:rFonts w:cstheme="minorHAnsi"/>
                <w:sz w:val="20"/>
                <w:szCs w:val="20"/>
              </w:rPr>
              <w:t>-$</w:t>
            </w:r>
            <w:r>
              <w:rPr>
                <w:rFonts w:cstheme="minorHAnsi"/>
                <w:sz w:val="20"/>
                <w:szCs w:val="20"/>
              </w:rPr>
              <w:t>3</w:t>
            </w:r>
            <w:r w:rsidRPr="009968DE">
              <w:rPr>
                <w:rFonts w:cstheme="minorHAnsi"/>
                <w:sz w:val="20"/>
                <w:szCs w:val="20"/>
              </w:rPr>
              <w:t xml:space="preserve"> (micro entity)</w:t>
            </w:r>
          </w:p>
        </w:tc>
      </w:tr>
      <w:tr w14:paraId="18A56345" w14:textId="77777777" w:rsidTr="00ED6CDD">
        <w:tblPrEx>
          <w:tblW w:w="11160" w:type="dxa"/>
          <w:tblInd w:w="-905" w:type="dxa"/>
          <w:tblLook w:val="04A0"/>
        </w:tblPrEx>
        <w:trPr>
          <w:cantSplit/>
        </w:trPr>
        <w:tc>
          <w:tcPr>
            <w:tcW w:w="630" w:type="dxa"/>
            <w:vAlign w:val="center"/>
          </w:tcPr>
          <w:p w:rsidR="00426F6A" w:rsidRPr="009968DE" w:rsidP="00426F6A" w14:paraId="2EE0D94B" w14:textId="32625C66">
            <w:pPr>
              <w:jc w:val="center"/>
              <w:rPr>
                <w:rFonts w:cstheme="minorHAnsi"/>
                <w:color w:val="000000"/>
                <w:sz w:val="20"/>
                <w:szCs w:val="20"/>
              </w:rPr>
            </w:pPr>
            <w:r>
              <w:rPr>
                <w:rFonts w:cstheme="minorHAnsi"/>
                <w:color w:val="000000"/>
                <w:sz w:val="20"/>
                <w:szCs w:val="20"/>
              </w:rPr>
              <w:t>13</w:t>
            </w:r>
          </w:p>
        </w:tc>
        <w:tc>
          <w:tcPr>
            <w:tcW w:w="3060" w:type="dxa"/>
            <w:vAlign w:val="center"/>
          </w:tcPr>
          <w:p w:rsidR="00426F6A" w:rsidRPr="009968DE" w:rsidP="00426F6A" w14:paraId="02FCEF63" w14:textId="5E3B7019">
            <w:pPr>
              <w:rPr>
                <w:rFonts w:cstheme="minorHAnsi"/>
                <w:color w:val="000000"/>
                <w:sz w:val="20"/>
                <w:szCs w:val="20"/>
              </w:rPr>
            </w:pPr>
            <w:r w:rsidRPr="003101DD">
              <w:rPr>
                <w:rFonts w:cstheme="minorHAnsi"/>
                <w:color w:val="000000"/>
                <w:sz w:val="20"/>
                <w:szCs w:val="20"/>
              </w:rPr>
              <w:t>Electronic Petition Under 37 CFR 1.47 (pre-AIA) to Accept a Filing by Other Than the Inventors or a Person not the Inventor</w:t>
            </w:r>
          </w:p>
        </w:tc>
        <w:tc>
          <w:tcPr>
            <w:tcW w:w="2250" w:type="dxa"/>
            <w:vAlign w:val="center"/>
          </w:tcPr>
          <w:p w:rsidR="00426F6A" w:rsidRPr="009968DE" w:rsidP="00426F6A" w14:paraId="6126FD10" w14:textId="15A3ABF0">
            <w:pPr>
              <w:pStyle w:val="NoSpacing"/>
              <w:jc w:val="center"/>
              <w:rPr>
                <w:rFonts w:cstheme="minorHAnsi"/>
                <w:sz w:val="20"/>
                <w:szCs w:val="20"/>
              </w:rPr>
            </w:pPr>
            <w:r w:rsidRPr="009968DE">
              <w:rPr>
                <w:rFonts w:cstheme="minorHAnsi"/>
                <w:sz w:val="20"/>
                <w:szCs w:val="20"/>
              </w:rPr>
              <w:t>$</w:t>
            </w:r>
            <w:r w:rsidR="003101DD">
              <w:rPr>
                <w:rFonts w:cstheme="minorHAnsi"/>
                <w:sz w:val="20"/>
                <w:szCs w:val="20"/>
              </w:rPr>
              <w:t>110</w:t>
            </w:r>
            <w:r w:rsidRPr="009968DE">
              <w:rPr>
                <w:rFonts w:cstheme="minorHAnsi"/>
                <w:sz w:val="20"/>
                <w:szCs w:val="20"/>
              </w:rPr>
              <w:t xml:space="preserve"> (small entity)</w:t>
            </w:r>
          </w:p>
          <w:p w:rsidR="00426F6A" w:rsidRPr="009968DE" w:rsidP="00426F6A" w14:paraId="3C7853F9" w14:textId="7889D6FD">
            <w:pPr>
              <w:pStyle w:val="NoSpacing"/>
              <w:jc w:val="center"/>
              <w:rPr>
                <w:rFonts w:cstheme="minorHAnsi"/>
                <w:sz w:val="20"/>
                <w:szCs w:val="20"/>
              </w:rPr>
            </w:pPr>
            <w:r w:rsidRPr="009968DE">
              <w:rPr>
                <w:rFonts w:cstheme="minorHAnsi"/>
                <w:sz w:val="20"/>
                <w:szCs w:val="20"/>
              </w:rPr>
              <w:t>$</w:t>
            </w:r>
            <w:r w:rsidR="003101DD">
              <w:rPr>
                <w:rFonts w:cstheme="minorHAnsi"/>
                <w:sz w:val="20"/>
                <w:szCs w:val="20"/>
              </w:rPr>
              <w:t>55</w:t>
            </w:r>
            <w:r w:rsidRPr="009968DE">
              <w:rPr>
                <w:rFonts w:cstheme="minorHAnsi"/>
                <w:sz w:val="20"/>
                <w:szCs w:val="20"/>
              </w:rPr>
              <w:t xml:space="preserve"> (micro entity)</w:t>
            </w:r>
          </w:p>
        </w:tc>
        <w:tc>
          <w:tcPr>
            <w:tcW w:w="2513" w:type="dxa"/>
            <w:vAlign w:val="center"/>
          </w:tcPr>
          <w:p w:rsidR="00426F6A" w:rsidRPr="009968DE" w:rsidP="00426F6A" w14:paraId="0AD34DC7" w14:textId="216CB19C">
            <w:pPr>
              <w:pStyle w:val="NoSpacing"/>
              <w:jc w:val="center"/>
              <w:rPr>
                <w:rFonts w:cstheme="minorHAnsi"/>
                <w:sz w:val="20"/>
                <w:szCs w:val="20"/>
              </w:rPr>
            </w:pPr>
            <w:r w:rsidRPr="009968DE">
              <w:rPr>
                <w:rFonts w:cstheme="minorHAnsi"/>
                <w:sz w:val="20"/>
                <w:szCs w:val="20"/>
              </w:rPr>
              <w:t>$</w:t>
            </w:r>
            <w:r w:rsidR="003101DD">
              <w:rPr>
                <w:rFonts w:cstheme="minorHAnsi"/>
                <w:sz w:val="20"/>
                <w:szCs w:val="20"/>
              </w:rPr>
              <w:t>88</w:t>
            </w:r>
            <w:r w:rsidRPr="009968DE">
              <w:rPr>
                <w:rFonts w:cstheme="minorHAnsi"/>
                <w:sz w:val="20"/>
                <w:szCs w:val="20"/>
              </w:rPr>
              <w:t xml:space="preserve"> (small entity)</w:t>
            </w:r>
          </w:p>
          <w:p w:rsidR="00426F6A" w:rsidRPr="009968DE" w:rsidP="00426F6A" w14:paraId="6F3A5B56" w14:textId="101A1E29">
            <w:pPr>
              <w:pStyle w:val="NoSpacing"/>
              <w:jc w:val="center"/>
              <w:rPr>
                <w:rFonts w:cstheme="minorHAnsi"/>
                <w:sz w:val="20"/>
                <w:szCs w:val="20"/>
              </w:rPr>
            </w:pPr>
            <w:r w:rsidRPr="009968DE">
              <w:rPr>
                <w:rFonts w:cstheme="minorHAnsi"/>
                <w:sz w:val="20"/>
                <w:szCs w:val="20"/>
              </w:rPr>
              <w:t>$</w:t>
            </w:r>
            <w:r w:rsidR="003101DD">
              <w:rPr>
                <w:rFonts w:cstheme="minorHAnsi"/>
                <w:sz w:val="20"/>
                <w:szCs w:val="20"/>
              </w:rPr>
              <w:t>44</w:t>
            </w:r>
            <w:r w:rsidRPr="009968DE">
              <w:rPr>
                <w:rFonts w:cstheme="minorHAnsi"/>
                <w:sz w:val="20"/>
                <w:szCs w:val="20"/>
              </w:rPr>
              <w:t xml:space="preserve"> (micro entity)</w:t>
            </w:r>
          </w:p>
        </w:tc>
        <w:tc>
          <w:tcPr>
            <w:tcW w:w="2707" w:type="dxa"/>
            <w:vAlign w:val="center"/>
          </w:tcPr>
          <w:p w:rsidR="00426F6A" w:rsidRPr="009968DE" w:rsidP="00426F6A" w14:paraId="3C06FE25" w14:textId="2179A99C">
            <w:pPr>
              <w:pStyle w:val="NoSpacing"/>
              <w:jc w:val="center"/>
              <w:rPr>
                <w:rFonts w:cstheme="minorHAnsi"/>
                <w:sz w:val="20"/>
                <w:szCs w:val="20"/>
              </w:rPr>
            </w:pPr>
            <w:r w:rsidRPr="009968DE">
              <w:rPr>
                <w:rFonts w:cstheme="minorHAnsi"/>
                <w:sz w:val="20"/>
                <w:szCs w:val="20"/>
              </w:rPr>
              <w:t>-$</w:t>
            </w:r>
            <w:r w:rsidR="003101DD">
              <w:rPr>
                <w:rFonts w:cstheme="minorHAnsi"/>
                <w:sz w:val="20"/>
                <w:szCs w:val="20"/>
              </w:rPr>
              <w:t>22</w:t>
            </w:r>
            <w:r w:rsidRPr="009968DE">
              <w:rPr>
                <w:rFonts w:cstheme="minorHAnsi"/>
                <w:sz w:val="20"/>
                <w:szCs w:val="20"/>
              </w:rPr>
              <w:t xml:space="preserve"> (small entity)</w:t>
            </w:r>
          </w:p>
          <w:p w:rsidR="00426F6A" w:rsidRPr="009968DE" w:rsidP="00426F6A" w14:paraId="2CCEE7F5" w14:textId="3D8E2260">
            <w:pPr>
              <w:pStyle w:val="NoSpacing"/>
              <w:jc w:val="center"/>
              <w:rPr>
                <w:rFonts w:cstheme="minorHAnsi"/>
                <w:sz w:val="20"/>
                <w:szCs w:val="20"/>
              </w:rPr>
            </w:pPr>
            <w:r w:rsidRPr="009968DE">
              <w:rPr>
                <w:rFonts w:cstheme="minorHAnsi"/>
                <w:sz w:val="20"/>
                <w:szCs w:val="20"/>
              </w:rPr>
              <w:t>-$</w:t>
            </w:r>
            <w:r w:rsidR="003101DD">
              <w:rPr>
                <w:rFonts w:cstheme="minorHAnsi"/>
                <w:sz w:val="20"/>
                <w:szCs w:val="20"/>
              </w:rPr>
              <w:t>11</w:t>
            </w:r>
            <w:r w:rsidRPr="009968DE">
              <w:rPr>
                <w:rFonts w:cstheme="minorHAnsi"/>
                <w:sz w:val="20"/>
                <w:szCs w:val="20"/>
              </w:rPr>
              <w:t xml:space="preserve"> (micro entity)</w:t>
            </w:r>
          </w:p>
        </w:tc>
      </w:tr>
    </w:tbl>
    <w:p w:rsidR="008B6905" w:rsidRPr="009968DE" w:rsidP="00067D62" w14:paraId="29DFCDD9" w14:textId="77777777">
      <w:pPr>
        <w:pStyle w:val="NoSpacing"/>
        <w:jc w:val="both"/>
        <w:rPr>
          <w:rFonts w:cstheme="minorHAnsi"/>
          <w:b/>
          <w:sz w:val="20"/>
          <w:szCs w:val="20"/>
        </w:rPr>
      </w:pPr>
    </w:p>
    <w:p w:rsidR="00556D8F" w:rsidRPr="009968DE" w:rsidP="00067D62" w14:paraId="1BDF457F" w14:textId="5EB6E799">
      <w:pPr>
        <w:pStyle w:val="NoSpacing"/>
        <w:jc w:val="both"/>
        <w:rPr>
          <w:rFonts w:cstheme="minorHAnsi"/>
          <w:sz w:val="20"/>
          <w:szCs w:val="20"/>
        </w:rPr>
      </w:pPr>
      <w:r w:rsidRPr="009968DE">
        <w:rPr>
          <w:rFonts w:cstheme="minorHAnsi"/>
          <w:b/>
          <w:sz w:val="20"/>
          <w:szCs w:val="20"/>
        </w:rPr>
        <w:t>Table 2: Proposed Burden</w:t>
      </w:r>
    </w:p>
    <w:tbl>
      <w:tblPr>
        <w:tblStyle w:val="TableGrid"/>
        <w:tblW w:w="11160" w:type="dxa"/>
        <w:tblInd w:w="-905" w:type="dxa"/>
        <w:tblLook w:val="04A0"/>
      </w:tblPr>
      <w:tblGrid>
        <w:gridCol w:w="630"/>
        <w:gridCol w:w="2970"/>
        <w:gridCol w:w="2338"/>
        <w:gridCol w:w="2432"/>
        <w:gridCol w:w="2790"/>
      </w:tblGrid>
      <w:tr w14:paraId="1BDF4587" w14:textId="77777777" w:rsidTr="00E7593C">
        <w:tblPrEx>
          <w:tblW w:w="11160" w:type="dxa"/>
          <w:tblInd w:w="-905" w:type="dxa"/>
          <w:tblLook w:val="04A0"/>
        </w:tblPrEx>
        <w:trPr>
          <w:cantSplit/>
        </w:trPr>
        <w:tc>
          <w:tcPr>
            <w:tcW w:w="630" w:type="dxa"/>
            <w:shd w:val="clear" w:color="auto" w:fill="BDD6EE" w:themeFill="accent1" w:themeFillTint="66"/>
            <w:vAlign w:val="center"/>
          </w:tcPr>
          <w:p w:rsidR="00F21BA8" w:rsidRPr="009968DE" w:rsidP="00F21BA8" w14:paraId="1BDF4580" w14:textId="77777777">
            <w:pPr>
              <w:pStyle w:val="NoSpacing"/>
              <w:jc w:val="center"/>
              <w:rPr>
                <w:rFonts w:cstheme="minorHAnsi"/>
                <w:b/>
                <w:sz w:val="20"/>
                <w:szCs w:val="20"/>
              </w:rPr>
            </w:pPr>
          </w:p>
          <w:p w:rsidR="00F21BA8" w:rsidRPr="009968DE" w:rsidP="00F21BA8" w14:paraId="1BDF4581" w14:textId="06EAEEA4">
            <w:pPr>
              <w:pStyle w:val="NoSpacing"/>
              <w:jc w:val="center"/>
              <w:rPr>
                <w:rFonts w:cstheme="minorHAnsi"/>
                <w:b/>
                <w:sz w:val="20"/>
                <w:szCs w:val="20"/>
              </w:rPr>
            </w:pPr>
            <w:r w:rsidRPr="009968DE">
              <w:rPr>
                <w:rFonts w:cstheme="minorHAnsi"/>
                <w:b/>
                <w:sz w:val="20"/>
                <w:szCs w:val="20"/>
              </w:rPr>
              <w:t xml:space="preserve">IC </w:t>
            </w:r>
            <w:r w:rsidRPr="009968DE" w:rsidR="008B6905">
              <w:rPr>
                <w:rFonts w:cstheme="minorHAnsi"/>
                <w:b/>
                <w:sz w:val="20"/>
                <w:szCs w:val="20"/>
              </w:rPr>
              <w:t>No.</w:t>
            </w:r>
          </w:p>
          <w:p w:rsidR="00F21BA8" w:rsidRPr="009968DE" w:rsidP="00F21BA8" w14:paraId="1BDF4582" w14:textId="77777777">
            <w:pPr>
              <w:pStyle w:val="NoSpacing"/>
              <w:jc w:val="center"/>
              <w:rPr>
                <w:rFonts w:cstheme="minorHAnsi"/>
                <w:b/>
                <w:sz w:val="20"/>
                <w:szCs w:val="20"/>
              </w:rPr>
            </w:pPr>
          </w:p>
        </w:tc>
        <w:tc>
          <w:tcPr>
            <w:tcW w:w="2970" w:type="dxa"/>
            <w:shd w:val="clear" w:color="auto" w:fill="BDD6EE" w:themeFill="accent1" w:themeFillTint="66"/>
            <w:vAlign w:val="center"/>
          </w:tcPr>
          <w:p w:rsidR="00F21BA8" w:rsidRPr="009968DE" w:rsidP="00F21BA8" w14:paraId="1BDF4583" w14:textId="77777777">
            <w:pPr>
              <w:pStyle w:val="NoSpacing"/>
              <w:jc w:val="center"/>
              <w:rPr>
                <w:rFonts w:cstheme="minorHAnsi"/>
                <w:b/>
                <w:sz w:val="20"/>
                <w:szCs w:val="20"/>
              </w:rPr>
            </w:pPr>
            <w:r w:rsidRPr="009968DE">
              <w:rPr>
                <w:rFonts w:cstheme="minorHAnsi"/>
                <w:b/>
                <w:sz w:val="20"/>
                <w:szCs w:val="20"/>
              </w:rPr>
              <w:t>Item</w:t>
            </w:r>
          </w:p>
        </w:tc>
        <w:tc>
          <w:tcPr>
            <w:tcW w:w="2338" w:type="dxa"/>
            <w:shd w:val="clear" w:color="auto" w:fill="BDD6EE" w:themeFill="accent1" w:themeFillTint="66"/>
            <w:vAlign w:val="center"/>
          </w:tcPr>
          <w:p w:rsidR="00F21BA8" w:rsidRPr="009968DE" w:rsidP="00F21BA8" w14:paraId="2FA38E4B" w14:textId="77777777">
            <w:pPr>
              <w:pStyle w:val="NoSpacing"/>
              <w:jc w:val="center"/>
              <w:rPr>
                <w:rFonts w:cstheme="minorHAnsi"/>
                <w:b/>
                <w:sz w:val="20"/>
                <w:szCs w:val="20"/>
              </w:rPr>
            </w:pPr>
            <w:r w:rsidRPr="009968DE">
              <w:rPr>
                <w:rFonts w:cstheme="minorHAnsi"/>
                <w:b/>
                <w:sz w:val="20"/>
                <w:szCs w:val="20"/>
              </w:rPr>
              <w:t>Responses</w:t>
            </w:r>
          </w:p>
          <w:p w:rsidR="008001F7" w:rsidRPr="009968DE" w:rsidP="00F21BA8" w14:paraId="1BDF4584" w14:textId="7E9B8F68">
            <w:pPr>
              <w:pStyle w:val="NoSpacing"/>
              <w:jc w:val="center"/>
              <w:rPr>
                <w:rFonts w:cstheme="minorHAnsi"/>
                <w:b/>
                <w:sz w:val="20"/>
                <w:szCs w:val="20"/>
              </w:rPr>
            </w:pPr>
            <w:r w:rsidRPr="009968DE">
              <w:rPr>
                <w:rFonts w:cstheme="minorHAnsi"/>
                <w:b/>
                <w:sz w:val="20"/>
                <w:szCs w:val="20"/>
              </w:rPr>
              <w:t>(a)</w:t>
            </w:r>
          </w:p>
        </w:tc>
        <w:tc>
          <w:tcPr>
            <w:tcW w:w="2432" w:type="dxa"/>
            <w:shd w:val="clear" w:color="auto" w:fill="BDD6EE" w:themeFill="accent1" w:themeFillTint="66"/>
            <w:vAlign w:val="center"/>
          </w:tcPr>
          <w:p w:rsidR="00F21BA8" w:rsidRPr="009968DE" w:rsidP="00F21BA8" w14:paraId="263AA858" w14:textId="77777777">
            <w:pPr>
              <w:pStyle w:val="NoSpacing"/>
              <w:jc w:val="center"/>
              <w:rPr>
                <w:rFonts w:cstheme="minorHAnsi"/>
                <w:b/>
                <w:sz w:val="20"/>
                <w:szCs w:val="20"/>
              </w:rPr>
            </w:pPr>
            <w:r w:rsidRPr="009968DE">
              <w:rPr>
                <w:rFonts w:cstheme="minorHAnsi"/>
                <w:b/>
                <w:sz w:val="20"/>
                <w:szCs w:val="20"/>
              </w:rPr>
              <w:t>Proposed Fee</w:t>
            </w:r>
          </w:p>
          <w:p w:rsidR="008001F7" w:rsidRPr="009968DE" w:rsidP="00F21BA8" w14:paraId="1BDF4585" w14:textId="7A9F2269">
            <w:pPr>
              <w:pStyle w:val="NoSpacing"/>
              <w:jc w:val="center"/>
              <w:rPr>
                <w:rFonts w:cstheme="minorHAnsi"/>
                <w:b/>
                <w:sz w:val="20"/>
                <w:szCs w:val="20"/>
              </w:rPr>
            </w:pPr>
            <w:r w:rsidRPr="009968DE">
              <w:rPr>
                <w:rFonts w:cstheme="minorHAnsi"/>
                <w:b/>
                <w:sz w:val="20"/>
                <w:szCs w:val="20"/>
              </w:rPr>
              <w:t>(b)</w:t>
            </w:r>
          </w:p>
        </w:tc>
        <w:tc>
          <w:tcPr>
            <w:tcW w:w="2790" w:type="dxa"/>
            <w:shd w:val="clear" w:color="auto" w:fill="BDD6EE" w:themeFill="accent1" w:themeFillTint="66"/>
            <w:vAlign w:val="center"/>
          </w:tcPr>
          <w:p w:rsidR="008001F7" w:rsidRPr="009968DE" w:rsidP="00F21BA8" w14:paraId="03F11390" w14:textId="77777777">
            <w:pPr>
              <w:pStyle w:val="NoSpacing"/>
              <w:jc w:val="center"/>
              <w:rPr>
                <w:rFonts w:cstheme="minorHAnsi"/>
                <w:b/>
                <w:sz w:val="20"/>
                <w:szCs w:val="20"/>
              </w:rPr>
            </w:pPr>
          </w:p>
          <w:p w:rsidR="00F21BA8" w:rsidRPr="009968DE" w:rsidP="00F21BA8" w14:paraId="27206927" w14:textId="0D0B4209">
            <w:pPr>
              <w:pStyle w:val="NoSpacing"/>
              <w:jc w:val="center"/>
              <w:rPr>
                <w:rFonts w:cstheme="minorHAnsi"/>
                <w:b/>
                <w:sz w:val="20"/>
                <w:szCs w:val="20"/>
              </w:rPr>
            </w:pPr>
            <w:r w:rsidRPr="009968DE">
              <w:rPr>
                <w:rFonts w:cstheme="minorHAnsi"/>
                <w:b/>
                <w:sz w:val="20"/>
                <w:szCs w:val="20"/>
              </w:rPr>
              <w:t>Proposed Cost</w:t>
            </w:r>
          </w:p>
          <w:p w:rsidR="008001F7" w:rsidRPr="009968DE" w:rsidP="00F21BA8" w14:paraId="56D7C499" w14:textId="245C8948">
            <w:pPr>
              <w:pStyle w:val="NoSpacing"/>
              <w:jc w:val="center"/>
              <w:rPr>
                <w:rFonts w:cstheme="minorHAnsi"/>
                <w:b/>
                <w:sz w:val="20"/>
                <w:szCs w:val="20"/>
              </w:rPr>
            </w:pPr>
            <w:r w:rsidRPr="009968DE">
              <w:rPr>
                <w:rFonts w:cstheme="minorHAnsi"/>
                <w:b/>
                <w:sz w:val="20"/>
                <w:szCs w:val="20"/>
              </w:rPr>
              <w:t>(a) x (b) = (c)</w:t>
            </w:r>
          </w:p>
          <w:p w:rsidR="008001F7" w:rsidRPr="009968DE" w:rsidP="00F21BA8" w14:paraId="1BDF4586" w14:textId="2199DF83">
            <w:pPr>
              <w:pStyle w:val="NoSpacing"/>
              <w:jc w:val="center"/>
              <w:rPr>
                <w:rFonts w:cstheme="minorHAnsi"/>
                <w:b/>
                <w:sz w:val="20"/>
                <w:szCs w:val="20"/>
              </w:rPr>
            </w:pPr>
          </w:p>
        </w:tc>
      </w:tr>
      <w:tr w14:paraId="1BDF458D" w14:textId="77777777" w:rsidTr="00E7593C">
        <w:tblPrEx>
          <w:tblW w:w="11160" w:type="dxa"/>
          <w:tblInd w:w="-905" w:type="dxa"/>
          <w:tblLook w:val="04A0"/>
        </w:tblPrEx>
        <w:trPr>
          <w:cantSplit/>
        </w:trPr>
        <w:tc>
          <w:tcPr>
            <w:tcW w:w="630" w:type="dxa"/>
            <w:vAlign w:val="center"/>
          </w:tcPr>
          <w:p w:rsidR="00643410" w:rsidRPr="00D46FBC" w:rsidP="00643410" w14:paraId="1BDF4588" w14:textId="41C90446">
            <w:pPr>
              <w:jc w:val="center"/>
              <w:rPr>
                <w:rFonts w:cstheme="minorHAnsi"/>
                <w:color w:val="000000"/>
                <w:sz w:val="20"/>
                <w:szCs w:val="20"/>
              </w:rPr>
            </w:pPr>
            <w:r w:rsidRPr="00D46FBC">
              <w:rPr>
                <w:rFonts w:cstheme="minorHAnsi"/>
                <w:color w:val="000000"/>
                <w:sz w:val="20"/>
                <w:szCs w:val="20"/>
              </w:rPr>
              <w:t>1,</w:t>
            </w:r>
            <w:r w:rsidRPr="00D46FBC" w:rsidR="003F19B5">
              <w:rPr>
                <w:rFonts w:cstheme="minorHAnsi"/>
                <w:color w:val="000000"/>
                <w:sz w:val="20"/>
                <w:szCs w:val="20"/>
              </w:rPr>
              <w:t xml:space="preserve"> </w:t>
            </w:r>
            <w:r w:rsidRPr="00D46FBC">
              <w:rPr>
                <w:rFonts w:cstheme="minorHAnsi"/>
                <w:color w:val="000000"/>
                <w:sz w:val="20"/>
                <w:szCs w:val="20"/>
              </w:rPr>
              <w:t>4</w:t>
            </w:r>
          </w:p>
        </w:tc>
        <w:tc>
          <w:tcPr>
            <w:tcW w:w="2970" w:type="dxa"/>
            <w:vAlign w:val="center"/>
          </w:tcPr>
          <w:p w:rsidR="00643410" w:rsidRPr="00D46FBC" w:rsidP="00643410" w14:paraId="1BDF4589" w14:textId="48F026F7">
            <w:pPr>
              <w:rPr>
                <w:rFonts w:cstheme="minorHAnsi"/>
                <w:color w:val="000000"/>
                <w:sz w:val="20"/>
                <w:szCs w:val="20"/>
              </w:rPr>
            </w:pPr>
            <w:r w:rsidRPr="00D46FBC">
              <w:rPr>
                <w:rFonts w:cstheme="minorHAnsi"/>
                <w:color w:val="000000"/>
                <w:sz w:val="20"/>
                <w:szCs w:val="20"/>
              </w:rPr>
              <w:t>Basic filing fee - Utility (electronic filing)</w:t>
            </w:r>
          </w:p>
        </w:tc>
        <w:tc>
          <w:tcPr>
            <w:tcW w:w="2338" w:type="dxa"/>
            <w:vAlign w:val="center"/>
          </w:tcPr>
          <w:p w:rsidR="00643410" w:rsidRPr="00D46FBC" w:rsidP="00643410" w14:paraId="08745354" w14:textId="3B50B6D1">
            <w:pPr>
              <w:pStyle w:val="NoSpacing"/>
              <w:jc w:val="center"/>
              <w:rPr>
                <w:rFonts w:cstheme="minorHAnsi"/>
                <w:sz w:val="20"/>
                <w:szCs w:val="20"/>
              </w:rPr>
            </w:pPr>
            <w:r w:rsidRPr="00D46FBC">
              <w:rPr>
                <w:rFonts w:cstheme="minorHAnsi"/>
                <w:sz w:val="20"/>
                <w:szCs w:val="20"/>
              </w:rPr>
              <w:t>749 (small entity)</w:t>
            </w:r>
          </w:p>
          <w:p w:rsidR="00643410" w:rsidRPr="00D46FBC" w:rsidP="00643410" w14:paraId="1BDF458A" w14:textId="2282341D">
            <w:pPr>
              <w:jc w:val="center"/>
              <w:rPr>
                <w:rFonts w:cstheme="minorHAnsi"/>
                <w:color w:val="000000"/>
                <w:sz w:val="20"/>
                <w:szCs w:val="20"/>
              </w:rPr>
            </w:pPr>
            <w:r w:rsidRPr="00D46FBC">
              <w:rPr>
                <w:rFonts w:cstheme="minorHAnsi"/>
                <w:sz w:val="20"/>
                <w:szCs w:val="20"/>
              </w:rPr>
              <w:t>15,940 (micro entity)</w:t>
            </w:r>
          </w:p>
        </w:tc>
        <w:tc>
          <w:tcPr>
            <w:tcW w:w="2432" w:type="dxa"/>
            <w:vAlign w:val="center"/>
          </w:tcPr>
          <w:p w:rsidR="00643410" w:rsidRPr="00D46FBC" w:rsidP="00643410" w14:paraId="7EC086A6" w14:textId="2524A84B">
            <w:pPr>
              <w:pStyle w:val="NoSpacing"/>
              <w:jc w:val="center"/>
              <w:rPr>
                <w:rFonts w:cstheme="minorHAnsi"/>
                <w:sz w:val="20"/>
                <w:szCs w:val="20"/>
              </w:rPr>
            </w:pPr>
            <w:r w:rsidRPr="00D46FBC">
              <w:rPr>
                <w:rFonts w:cstheme="minorHAnsi"/>
                <w:sz w:val="20"/>
                <w:szCs w:val="20"/>
              </w:rPr>
              <w:t>$128 (small entity)</w:t>
            </w:r>
          </w:p>
          <w:p w:rsidR="00643410" w:rsidRPr="00D46FBC" w:rsidP="00643410" w14:paraId="1BDF458B" w14:textId="4C204956">
            <w:pPr>
              <w:jc w:val="center"/>
              <w:rPr>
                <w:rFonts w:cstheme="minorHAnsi"/>
                <w:color w:val="000000"/>
                <w:sz w:val="20"/>
                <w:szCs w:val="20"/>
              </w:rPr>
            </w:pPr>
            <w:r w:rsidRPr="00D46FBC">
              <w:rPr>
                <w:rFonts w:cstheme="minorHAnsi"/>
                <w:sz w:val="20"/>
                <w:szCs w:val="20"/>
              </w:rPr>
              <w:t>$64 (micro entity)</w:t>
            </w:r>
          </w:p>
        </w:tc>
        <w:tc>
          <w:tcPr>
            <w:tcW w:w="2790" w:type="dxa"/>
            <w:vAlign w:val="center"/>
          </w:tcPr>
          <w:p w:rsidR="00643410" w:rsidRPr="00D46FBC" w:rsidP="00643410" w14:paraId="2256B7C2" w14:textId="5D4EC32B">
            <w:pPr>
              <w:pStyle w:val="NoSpacing"/>
              <w:jc w:val="center"/>
              <w:rPr>
                <w:rFonts w:cstheme="minorHAnsi"/>
                <w:sz w:val="20"/>
                <w:szCs w:val="20"/>
              </w:rPr>
            </w:pPr>
            <w:r w:rsidRPr="00D46FBC">
              <w:rPr>
                <w:rFonts w:cstheme="minorHAnsi"/>
                <w:sz w:val="20"/>
                <w:szCs w:val="20"/>
              </w:rPr>
              <w:t>$</w:t>
            </w:r>
            <w:r w:rsidRPr="00D46FBC" w:rsidR="008055ED">
              <w:rPr>
                <w:rFonts w:cstheme="minorHAnsi"/>
                <w:sz w:val="20"/>
                <w:szCs w:val="20"/>
              </w:rPr>
              <w:t>95,872</w:t>
            </w:r>
            <w:r w:rsidRPr="00D46FBC">
              <w:rPr>
                <w:rFonts w:cstheme="minorHAnsi"/>
                <w:sz w:val="20"/>
                <w:szCs w:val="20"/>
              </w:rPr>
              <w:t xml:space="preserve"> (small entity)</w:t>
            </w:r>
          </w:p>
          <w:p w:rsidR="00643410" w:rsidRPr="00D46FBC" w:rsidP="00643410" w14:paraId="1BDF458C" w14:textId="71863B7A">
            <w:pPr>
              <w:jc w:val="center"/>
              <w:rPr>
                <w:rFonts w:cstheme="minorHAnsi"/>
                <w:color w:val="000000"/>
                <w:sz w:val="20"/>
                <w:szCs w:val="20"/>
              </w:rPr>
            </w:pPr>
            <w:r w:rsidRPr="00D46FBC">
              <w:rPr>
                <w:rFonts w:cstheme="minorHAnsi"/>
                <w:sz w:val="20"/>
                <w:szCs w:val="20"/>
              </w:rPr>
              <w:t>$</w:t>
            </w:r>
            <w:r w:rsidRPr="00D46FBC" w:rsidR="00C138A9">
              <w:rPr>
                <w:rFonts w:cstheme="minorHAnsi"/>
                <w:sz w:val="20"/>
                <w:szCs w:val="20"/>
              </w:rPr>
              <w:t>1,020,160</w:t>
            </w:r>
            <w:r w:rsidRPr="00D46FBC">
              <w:rPr>
                <w:rFonts w:cstheme="minorHAnsi"/>
                <w:sz w:val="20"/>
                <w:szCs w:val="20"/>
              </w:rPr>
              <w:t xml:space="preserve"> (micro entity)</w:t>
            </w:r>
          </w:p>
        </w:tc>
      </w:tr>
      <w:tr w14:paraId="1BDF4593" w14:textId="77777777" w:rsidTr="00E7593C">
        <w:tblPrEx>
          <w:tblW w:w="11160" w:type="dxa"/>
          <w:tblInd w:w="-905" w:type="dxa"/>
          <w:tblLook w:val="04A0"/>
        </w:tblPrEx>
        <w:trPr>
          <w:cantSplit/>
        </w:trPr>
        <w:tc>
          <w:tcPr>
            <w:tcW w:w="630" w:type="dxa"/>
            <w:vAlign w:val="center"/>
          </w:tcPr>
          <w:p w:rsidR="00643410" w:rsidRPr="00D46FBC" w:rsidP="00643410" w14:paraId="1BDF458E" w14:textId="43744A1D">
            <w:pPr>
              <w:jc w:val="center"/>
              <w:rPr>
                <w:rFonts w:cstheme="minorHAnsi"/>
                <w:color w:val="000000"/>
                <w:sz w:val="20"/>
                <w:szCs w:val="20"/>
              </w:rPr>
            </w:pPr>
            <w:r w:rsidRPr="00D46FBC">
              <w:rPr>
                <w:sz w:val="20"/>
                <w:szCs w:val="20"/>
              </w:rPr>
              <w:t>1, 4</w:t>
            </w:r>
          </w:p>
        </w:tc>
        <w:tc>
          <w:tcPr>
            <w:tcW w:w="2970" w:type="dxa"/>
          </w:tcPr>
          <w:p w:rsidR="00643410" w:rsidRPr="00D46FBC" w:rsidP="00643410" w14:paraId="1BDF458F" w14:textId="5F4C1F9D">
            <w:pPr>
              <w:rPr>
                <w:rFonts w:cstheme="minorHAnsi"/>
                <w:color w:val="000000"/>
                <w:sz w:val="20"/>
                <w:szCs w:val="20"/>
              </w:rPr>
            </w:pPr>
            <w:r w:rsidRPr="00D46FBC">
              <w:rPr>
                <w:sz w:val="20"/>
                <w:szCs w:val="20"/>
              </w:rPr>
              <w:t>Utility Application Size Fee – for Each Additional 50 Sheets That Exceeds 100 Sheets</w:t>
            </w:r>
          </w:p>
        </w:tc>
        <w:tc>
          <w:tcPr>
            <w:tcW w:w="2338" w:type="dxa"/>
            <w:vAlign w:val="center"/>
          </w:tcPr>
          <w:p w:rsidR="00643410" w:rsidRPr="00D46FBC" w:rsidP="00643410" w14:paraId="0A24BC76" w14:textId="78161240">
            <w:pPr>
              <w:pStyle w:val="NoSpacing"/>
              <w:jc w:val="center"/>
              <w:rPr>
                <w:rFonts w:cstheme="minorHAnsi"/>
                <w:sz w:val="20"/>
                <w:szCs w:val="20"/>
              </w:rPr>
            </w:pPr>
            <w:r w:rsidRPr="00D46FBC">
              <w:rPr>
                <w:rFonts w:cstheme="minorHAnsi"/>
                <w:sz w:val="20"/>
                <w:szCs w:val="20"/>
              </w:rPr>
              <w:t>3,885</w:t>
            </w:r>
            <w:r w:rsidRPr="00D46FBC">
              <w:rPr>
                <w:rFonts w:cstheme="minorHAnsi"/>
                <w:sz w:val="20"/>
                <w:szCs w:val="20"/>
              </w:rPr>
              <w:t xml:space="preserve"> (small entity)</w:t>
            </w:r>
          </w:p>
          <w:p w:rsidR="00643410" w:rsidRPr="00D46FBC" w:rsidP="00643410" w14:paraId="1BDF4590" w14:textId="75B1350C">
            <w:pPr>
              <w:jc w:val="center"/>
              <w:rPr>
                <w:rFonts w:cstheme="minorHAnsi"/>
                <w:color w:val="000000"/>
                <w:sz w:val="20"/>
                <w:szCs w:val="20"/>
              </w:rPr>
            </w:pPr>
            <w:r w:rsidRPr="00D46FBC">
              <w:rPr>
                <w:rFonts w:cstheme="minorHAnsi"/>
                <w:sz w:val="20"/>
                <w:szCs w:val="20"/>
              </w:rPr>
              <w:t>108</w:t>
            </w:r>
            <w:r w:rsidRPr="00D46FBC">
              <w:rPr>
                <w:rFonts w:cstheme="minorHAnsi"/>
                <w:sz w:val="20"/>
                <w:szCs w:val="20"/>
              </w:rPr>
              <w:t xml:space="preserve"> (micro entity)</w:t>
            </w:r>
          </w:p>
        </w:tc>
        <w:tc>
          <w:tcPr>
            <w:tcW w:w="2432" w:type="dxa"/>
            <w:vAlign w:val="center"/>
          </w:tcPr>
          <w:p w:rsidR="00643410" w:rsidRPr="00D46FBC" w:rsidP="00643410" w14:paraId="376C5A01" w14:textId="77777777">
            <w:pPr>
              <w:pStyle w:val="NoSpacing"/>
              <w:jc w:val="center"/>
              <w:rPr>
                <w:rFonts w:cstheme="minorHAnsi"/>
                <w:sz w:val="20"/>
                <w:szCs w:val="20"/>
              </w:rPr>
            </w:pPr>
            <w:r w:rsidRPr="00D46FBC">
              <w:rPr>
                <w:rFonts w:cstheme="minorHAnsi"/>
                <w:sz w:val="20"/>
                <w:szCs w:val="20"/>
              </w:rPr>
              <w:t>$168 (small entity)</w:t>
            </w:r>
          </w:p>
          <w:p w:rsidR="00643410" w:rsidRPr="00D46FBC" w:rsidP="00643410" w14:paraId="1BDF4591" w14:textId="52C5A564">
            <w:pPr>
              <w:jc w:val="center"/>
              <w:rPr>
                <w:rFonts w:cstheme="minorHAnsi"/>
                <w:color w:val="000000"/>
                <w:sz w:val="20"/>
                <w:szCs w:val="20"/>
              </w:rPr>
            </w:pPr>
            <w:r w:rsidRPr="00D46FBC">
              <w:rPr>
                <w:rFonts w:cstheme="minorHAnsi"/>
                <w:sz w:val="20"/>
                <w:szCs w:val="20"/>
              </w:rPr>
              <w:t>$84 (micro entity)</w:t>
            </w:r>
          </w:p>
        </w:tc>
        <w:tc>
          <w:tcPr>
            <w:tcW w:w="2790" w:type="dxa"/>
            <w:vAlign w:val="center"/>
          </w:tcPr>
          <w:p w:rsidR="00643410" w:rsidRPr="00D46FBC" w:rsidP="00643410" w14:paraId="388EC9F0" w14:textId="67870715">
            <w:pPr>
              <w:pStyle w:val="NoSpacing"/>
              <w:jc w:val="center"/>
              <w:rPr>
                <w:rFonts w:cstheme="minorHAnsi"/>
                <w:sz w:val="20"/>
                <w:szCs w:val="20"/>
              </w:rPr>
            </w:pPr>
            <w:r w:rsidRPr="00D46FBC">
              <w:rPr>
                <w:rFonts w:cstheme="minorHAnsi"/>
                <w:sz w:val="20"/>
                <w:szCs w:val="20"/>
              </w:rPr>
              <w:t>$</w:t>
            </w:r>
            <w:r w:rsidRPr="00D46FBC" w:rsidR="00C138A9">
              <w:rPr>
                <w:rFonts w:cstheme="minorHAnsi"/>
                <w:sz w:val="20"/>
                <w:szCs w:val="20"/>
              </w:rPr>
              <w:t>652,680</w:t>
            </w:r>
            <w:r w:rsidRPr="00D46FBC">
              <w:rPr>
                <w:rFonts w:cstheme="minorHAnsi"/>
                <w:sz w:val="20"/>
                <w:szCs w:val="20"/>
              </w:rPr>
              <w:t xml:space="preserve"> (small entity)</w:t>
            </w:r>
          </w:p>
          <w:p w:rsidR="00643410" w:rsidRPr="00D46FBC" w:rsidP="00643410" w14:paraId="1BDF4592" w14:textId="67D6FB5F">
            <w:pPr>
              <w:jc w:val="center"/>
              <w:rPr>
                <w:rFonts w:cstheme="minorHAnsi"/>
                <w:color w:val="000000"/>
                <w:sz w:val="20"/>
                <w:szCs w:val="20"/>
              </w:rPr>
            </w:pPr>
            <w:r w:rsidRPr="00D46FBC">
              <w:rPr>
                <w:rFonts w:cstheme="minorHAnsi"/>
                <w:sz w:val="20"/>
                <w:szCs w:val="20"/>
              </w:rPr>
              <w:t>$</w:t>
            </w:r>
            <w:r w:rsidRPr="00D46FBC" w:rsidR="00C138A9">
              <w:rPr>
                <w:rFonts w:cstheme="minorHAnsi"/>
                <w:sz w:val="20"/>
                <w:szCs w:val="20"/>
              </w:rPr>
              <w:t>9,072</w:t>
            </w:r>
            <w:r w:rsidRPr="00D46FBC">
              <w:rPr>
                <w:rFonts w:cstheme="minorHAnsi"/>
                <w:sz w:val="20"/>
                <w:szCs w:val="20"/>
              </w:rPr>
              <w:t xml:space="preserve"> (micro entity)</w:t>
            </w:r>
          </w:p>
        </w:tc>
      </w:tr>
      <w:tr w14:paraId="1BDF4599" w14:textId="77777777" w:rsidTr="00E7593C">
        <w:tblPrEx>
          <w:tblW w:w="11160" w:type="dxa"/>
          <w:tblInd w:w="-905" w:type="dxa"/>
          <w:tblLook w:val="04A0"/>
        </w:tblPrEx>
        <w:trPr>
          <w:cantSplit/>
        </w:trPr>
        <w:tc>
          <w:tcPr>
            <w:tcW w:w="630" w:type="dxa"/>
            <w:vAlign w:val="center"/>
          </w:tcPr>
          <w:p w:rsidR="000E193B" w:rsidRPr="00D46FBC" w:rsidP="000E193B" w14:paraId="1BDF4594" w14:textId="76E53D70">
            <w:pPr>
              <w:jc w:val="center"/>
              <w:rPr>
                <w:rFonts w:cstheme="minorHAnsi"/>
                <w:color w:val="000000"/>
                <w:sz w:val="20"/>
                <w:szCs w:val="20"/>
              </w:rPr>
            </w:pPr>
            <w:r w:rsidRPr="00D46FBC">
              <w:rPr>
                <w:sz w:val="20"/>
                <w:szCs w:val="20"/>
              </w:rPr>
              <w:t>1, 4</w:t>
            </w:r>
          </w:p>
        </w:tc>
        <w:tc>
          <w:tcPr>
            <w:tcW w:w="2970" w:type="dxa"/>
            <w:vAlign w:val="center"/>
          </w:tcPr>
          <w:p w:rsidR="000E193B" w:rsidRPr="00D46FBC" w:rsidP="000E193B" w14:paraId="1BDF4595" w14:textId="5372DA23">
            <w:pPr>
              <w:rPr>
                <w:rFonts w:cstheme="minorHAnsi"/>
                <w:color w:val="000000"/>
                <w:sz w:val="20"/>
                <w:szCs w:val="20"/>
              </w:rPr>
            </w:pPr>
            <w:r w:rsidRPr="00D46FBC">
              <w:rPr>
                <w:rFonts w:cstheme="minorHAnsi"/>
                <w:color w:val="000000"/>
                <w:sz w:val="20"/>
                <w:szCs w:val="20"/>
              </w:rPr>
              <w:t>Utility Search Fee</w:t>
            </w:r>
          </w:p>
        </w:tc>
        <w:tc>
          <w:tcPr>
            <w:tcW w:w="2338" w:type="dxa"/>
            <w:vAlign w:val="center"/>
          </w:tcPr>
          <w:p w:rsidR="000E193B" w:rsidRPr="00D46FBC" w:rsidP="000E193B" w14:paraId="7E462C94" w14:textId="02F2E53B">
            <w:pPr>
              <w:pStyle w:val="NoSpacing"/>
              <w:jc w:val="center"/>
              <w:rPr>
                <w:rFonts w:cstheme="minorHAnsi"/>
                <w:sz w:val="20"/>
                <w:szCs w:val="20"/>
              </w:rPr>
            </w:pPr>
            <w:r w:rsidRPr="00D46FBC">
              <w:rPr>
                <w:rFonts w:cstheme="minorHAnsi"/>
                <w:sz w:val="20"/>
                <w:szCs w:val="20"/>
              </w:rPr>
              <w:t>79,942 (small entity)</w:t>
            </w:r>
          </w:p>
          <w:p w:rsidR="000E193B" w:rsidRPr="00D46FBC" w:rsidP="000E193B" w14:paraId="1BDF4596" w14:textId="327D6C1F">
            <w:pPr>
              <w:jc w:val="center"/>
              <w:rPr>
                <w:rFonts w:cstheme="minorHAnsi"/>
                <w:color w:val="000000"/>
                <w:sz w:val="20"/>
                <w:szCs w:val="20"/>
              </w:rPr>
            </w:pPr>
            <w:r w:rsidRPr="00D46FBC">
              <w:rPr>
                <w:rFonts w:cs="Arial"/>
                <w:color w:val="000000"/>
                <w:sz w:val="20"/>
                <w:szCs w:val="20"/>
              </w:rPr>
              <w:t>15,718</w:t>
            </w:r>
            <w:r w:rsidRPr="00D46FBC">
              <w:rPr>
                <w:rFonts w:cstheme="minorHAnsi"/>
                <w:sz w:val="20"/>
                <w:szCs w:val="20"/>
              </w:rPr>
              <w:t xml:space="preserve"> (micro entity)</w:t>
            </w:r>
          </w:p>
        </w:tc>
        <w:tc>
          <w:tcPr>
            <w:tcW w:w="2432" w:type="dxa"/>
            <w:vAlign w:val="center"/>
          </w:tcPr>
          <w:p w:rsidR="000E193B" w:rsidRPr="00D46FBC" w:rsidP="000E193B" w14:paraId="2E1E117A" w14:textId="77777777">
            <w:pPr>
              <w:pStyle w:val="NoSpacing"/>
              <w:jc w:val="center"/>
              <w:rPr>
                <w:rFonts w:cstheme="minorHAnsi"/>
                <w:sz w:val="20"/>
                <w:szCs w:val="20"/>
              </w:rPr>
            </w:pPr>
            <w:r w:rsidRPr="00D46FBC">
              <w:rPr>
                <w:rFonts w:cstheme="minorHAnsi"/>
                <w:sz w:val="20"/>
                <w:szCs w:val="20"/>
              </w:rPr>
              <w:t>$280 (small entity)</w:t>
            </w:r>
          </w:p>
          <w:p w:rsidR="000E193B" w:rsidRPr="00D46FBC" w:rsidP="000E193B" w14:paraId="1BDF4597" w14:textId="52914904">
            <w:pPr>
              <w:jc w:val="center"/>
              <w:rPr>
                <w:rFonts w:cstheme="minorHAnsi"/>
                <w:color w:val="000000"/>
                <w:sz w:val="20"/>
                <w:szCs w:val="20"/>
              </w:rPr>
            </w:pPr>
            <w:r w:rsidRPr="00D46FBC">
              <w:rPr>
                <w:rFonts w:cstheme="minorHAnsi"/>
                <w:sz w:val="20"/>
                <w:szCs w:val="20"/>
              </w:rPr>
              <w:t>$140 (micro entity)</w:t>
            </w:r>
          </w:p>
        </w:tc>
        <w:tc>
          <w:tcPr>
            <w:tcW w:w="2790" w:type="dxa"/>
            <w:vAlign w:val="center"/>
          </w:tcPr>
          <w:p w:rsidR="000E193B" w:rsidRPr="00D46FBC" w:rsidP="000E193B" w14:paraId="3AF405AC" w14:textId="288B709F">
            <w:pPr>
              <w:pStyle w:val="NoSpacing"/>
              <w:jc w:val="center"/>
              <w:rPr>
                <w:rFonts w:cstheme="minorHAnsi"/>
                <w:sz w:val="20"/>
                <w:szCs w:val="20"/>
              </w:rPr>
            </w:pPr>
            <w:r w:rsidRPr="00D46FBC">
              <w:rPr>
                <w:rFonts w:cstheme="minorHAnsi"/>
                <w:sz w:val="20"/>
                <w:szCs w:val="20"/>
              </w:rPr>
              <w:t xml:space="preserve">$22,383,760 </w:t>
            </w:r>
            <w:r w:rsidRPr="00D46FBC">
              <w:rPr>
                <w:rFonts w:cstheme="minorHAnsi"/>
                <w:sz w:val="20"/>
                <w:szCs w:val="20"/>
              </w:rPr>
              <w:t>(small entity)</w:t>
            </w:r>
          </w:p>
          <w:p w:rsidR="000E193B" w:rsidRPr="00D46FBC" w:rsidP="000E193B" w14:paraId="1BDF4598" w14:textId="085871A8">
            <w:pPr>
              <w:jc w:val="center"/>
              <w:rPr>
                <w:rFonts w:cstheme="minorHAnsi"/>
                <w:color w:val="000000"/>
                <w:sz w:val="20"/>
                <w:szCs w:val="20"/>
              </w:rPr>
            </w:pPr>
            <w:r w:rsidRPr="00D46FBC">
              <w:rPr>
                <w:rFonts w:cstheme="minorHAnsi"/>
                <w:sz w:val="20"/>
                <w:szCs w:val="20"/>
              </w:rPr>
              <w:t>$</w:t>
            </w:r>
            <w:r w:rsidRPr="00D46FBC" w:rsidR="00C138A9">
              <w:rPr>
                <w:rFonts w:cstheme="minorHAnsi"/>
                <w:sz w:val="20"/>
                <w:szCs w:val="20"/>
              </w:rPr>
              <w:t>2,200,520</w:t>
            </w:r>
            <w:r w:rsidRPr="00D46FBC">
              <w:rPr>
                <w:rFonts w:cstheme="minorHAnsi"/>
                <w:sz w:val="20"/>
                <w:szCs w:val="20"/>
              </w:rPr>
              <w:t xml:space="preserve"> (micro entity)</w:t>
            </w:r>
          </w:p>
        </w:tc>
      </w:tr>
      <w:tr w14:paraId="1BDF459F" w14:textId="77777777" w:rsidTr="00E7593C">
        <w:tblPrEx>
          <w:tblW w:w="11160" w:type="dxa"/>
          <w:tblInd w:w="-905" w:type="dxa"/>
          <w:tblLook w:val="04A0"/>
        </w:tblPrEx>
        <w:trPr>
          <w:cantSplit/>
        </w:trPr>
        <w:tc>
          <w:tcPr>
            <w:tcW w:w="630" w:type="dxa"/>
            <w:vAlign w:val="center"/>
          </w:tcPr>
          <w:p w:rsidR="000E193B" w:rsidRPr="00D46FBC" w:rsidP="000E193B" w14:paraId="1BDF459A" w14:textId="782752A5">
            <w:pPr>
              <w:jc w:val="center"/>
              <w:rPr>
                <w:rFonts w:cstheme="minorHAnsi"/>
                <w:color w:val="000000"/>
                <w:sz w:val="20"/>
                <w:szCs w:val="20"/>
              </w:rPr>
            </w:pPr>
            <w:r w:rsidRPr="00D46FBC">
              <w:rPr>
                <w:sz w:val="20"/>
                <w:szCs w:val="20"/>
              </w:rPr>
              <w:t>1, 4</w:t>
            </w:r>
          </w:p>
        </w:tc>
        <w:tc>
          <w:tcPr>
            <w:tcW w:w="2970" w:type="dxa"/>
            <w:vAlign w:val="center"/>
          </w:tcPr>
          <w:p w:rsidR="000E193B" w:rsidRPr="00D46FBC" w:rsidP="000E193B" w14:paraId="1BDF459B" w14:textId="179A6D4B">
            <w:pPr>
              <w:rPr>
                <w:rFonts w:cstheme="minorHAnsi"/>
                <w:color w:val="000000"/>
                <w:sz w:val="20"/>
                <w:szCs w:val="20"/>
              </w:rPr>
            </w:pPr>
            <w:r w:rsidRPr="00D46FBC">
              <w:rPr>
                <w:rFonts w:cstheme="minorHAnsi"/>
                <w:color w:val="000000"/>
                <w:sz w:val="20"/>
                <w:szCs w:val="20"/>
              </w:rPr>
              <w:t>Utility Examination Fee</w:t>
            </w:r>
          </w:p>
        </w:tc>
        <w:tc>
          <w:tcPr>
            <w:tcW w:w="2338" w:type="dxa"/>
            <w:vAlign w:val="center"/>
          </w:tcPr>
          <w:p w:rsidR="000E193B" w:rsidRPr="00D46FBC" w:rsidP="000E193B" w14:paraId="72626A77" w14:textId="0F01266E">
            <w:pPr>
              <w:pStyle w:val="NoSpacing"/>
              <w:jc w:val="center"/>
              <w:rPr>
                <w:rFonts w:cstheme="minorHAnsi"/>
                <w:sz w:val="20"/>
                <w:szCs w:val="20"/>
              </w:rPr>
            </w:pPr>
            <w:r w:rsidRPr="00D46FBC">
              <w:rPr>
                <w:rFonts w:cstheme="minorHAnsi"/>
                <w:sz w:val="20"/>
                <w:szCs w:val="20"/>
              </w:rPr>
              <w:t>79,842 (small entity)</w:t>
            </w:r>
          </w:p>
          <w:p w:rsidR="000E193B" w:rsidRPr="00D46FBC" w:rsidP="000E193B" w14:paraId="1BDF459C" w14:textId="423A2C0A">
            <w:pPr>
              <w:jc w:val="center"/>
              <w:rPr>
                <w:rFonts w:cstheme="minorHAnsi"/>
                <w:color w:val="000000"/>
                <w:sz w:val="20"/>
                <w:szCs w:val="20"/>
              </w:rPr>
            </w:pPr>
            <w:r w:rsidRPr="00D46FBC">
              <w:rPr>
                <w:rFonts w:cstheme="minorHAnsi"/>
                <w:sz w:val="20"/>
                <w:szCs w:val="20"/>
              </w:rPr>
              <w:t>15,696 (micro entity)</w:t>
            </w:r>
          </w:p>
        </w:tc>
        <w:tc>
          <w:tcPr>
            <w:tcW w:w="2432" w:type="dxa"/>
            <w:vAlign w:val="center"/>
          </w:tcPr>
          <w:p w:rsidR="000E193B" w:rsidRPr="00D46FBC" w:rsidP="000E193B" w14:paraId="7B660E07" w14:textId="77777777">
            <w:pPr>
              <w:pStyle w:val="NoSpacing"/>
              <w:jc w:val="center"/>
              <w:rPr>
                <w:rFonts w:cstheme="minorHAnsi"/>
                <w:sz w:val="20"/>
                <w:szCs w:val="20"/>
              </w:rPr>
            </w:pPr>
            <w:r w:rsidRPr="00D46FBC">
              <w:rPr>
                <w:rFonts w:cstheme="minorHAnsi"/>
                <w:sz w:val="20"/>
                <w:szCs w:val="20"/>
              </w:rPr>
              <w:t>$320 (small entity)</w:t>
            </w:r>
          </w:p>
          <w:p w:rsidR="000E193B" w:rsidRPr="00D46FBC" w:rsidP="000E193B" w14:paraId="1BDF459D" w14:textId="15351EC7">
            <w:pPr>
              <w:jc w:val="center"/>
              <w:rPr>
                <w:rFonts w:cstheme="minorHAnsi"/>
                <w:color w:val="000000"/>
                <w:sz w:val="20"/>
                <w:szCs w:val="20"/>
              </w:rPr>
            </w:pPr>
            <w:r w:rsidRPr="00D46FBC">
              <w:rPr>
                <w:rFonts w:cstheme="minorHAnsi"/>
                <w:sz w:val="20"/>
                <w:szCs w:val="20"/>
              </w:rPr>
              <w:t>$160 (micro entity)</w:t>
            </w:r>
          </w:p>
        </w:tc>
        <w:tc>
          <w:tcPr>
            <w:tcW w:w="2790" w:type="dxa"/>
            <w:vAlign w:val="center"/>
          </w:tcPr>
          <w:p w:rsidR="000E193B" w:rsidRPr="00D46FBC" w:rsidP="000E193B" w14:paraId="75D03479" w14:textId="4F8C5FAE">
            <w:pPr>
              <w:pStyle w:val="NoSpacing"/>
              <w:jc w:val="center"/>
              <w:rPr>
                <w:rFonts w:cstheme="minorHAnsi"/>
                <w:sz w:val="20"/>
                <w:szCs w:val="20"/>
              </w:rPr>
            </w:pPr>
            <w:r w:rsidRPr="00D46FBC">
              <w:rPr>
                <w:rFonts w:cstheme="minorHAnsi"/>
                <w:sz w:val="20"/>
                <w:szCs w:val="20"/>
              </w:rPr>
              <w:t>$</w:t>
            </w:r>
            <w:r w:rsidRPr="00D46FBC" w:rsidR="00C138A9">
              <w:t xml:space="preserve"> </w:t>
            </w:r>
            <w:r w:rsidRPr="00D46FBC" w:rsidR="00C138A9">
              <w:rPr>
                <w:rFonts w:cstheme="minorHAnsi"/>
                <w:sz w:val="20"/>
                <w:szCs w:val="20"/>
              </w:rPr>
              <w:t>25,549,440</w:t>
            </w:r>
            <w:r w:rsidRPr="00D46FBC">
              <w:rPr>
                <w:rFonts w:cstheme="minorHAnsi"/>
                <w:sz w:val="20"/>
                <w:szCs w:val="20"/>
              </w:rPr>
              <w:t xml:space="preserve"> (small entity)</w:t>
            </w:r>
          </w:p>
          <w:p w:rsidR="000E193B" w:rsidRPr="00D46FBC" w:rsidP="000E193B" w14:paraId="1BDF459E" w14:textId="7B1EEE2C">
            <w:pPr>
              <w:jc w:val="center"/>
              <w:rPr>
                <w:rFonts w:cstheme="minorHAnsi"/>
                <w:color w:val="000000"/>
                <w:sz w:val="20"/>
                <w:szCs w:val="20"/>
              </w:rPr>
            </w:pPr>
            <w:r w:rsidRPr="00D46FBC">
              <w:rPr>
                <w:rFonts w:cstheme="minorHAnsi"/>
                <w:sz w:val="20"/>
                <w:szCs w:val="20"/>
              </w:rPr>
              <w:t>$</w:t>
            </w:r>
            <w:r w:rsidRPr="00D46FBC" w:rsidR="00C138A9">
              <w:rPr>
                <w:rFonts w:cstheme="minorHAnsi"/>
                <w:sz w:val="20"/>
                <w:szCs w:val="20"/>
              </w:rPr>
              <w:t>2,511,360</w:t>
            </w:r>
            <w:r w:rsidRPr="00D46FBC">
              <w:rPr>
                <w:rFonts w:cstheme="minorHAnsi"/>
                <w:sz w:val="20"/>
                <w:szCs w:val="20"/>
              </w:rPr>
              <w:t xml:space="preserve"> (micro entity)</w:t>
            </w:r>
          </w:p>
        </w:tc>
      </w:tr>
      <w:tr w14:paraId="1BDF45A5" w14:textId="77777777" w:rsidTr="00E7593C">
        <w:tblPrEx>
          <w:tblW w:w="11160" w:type="dxa"/>
          <w:tblInd w:w="-905" w:type="dxa"/>
          <w:tblLook w:val="04A0"/>
        </w:tblPrEx>
        <w:trPr>
          <w:cantSplit/>
        </w:trPr>
        <w:tc>
          <w:tcPr>
            <w:tcW w:w="630" w:type="dxa"/>
            <w:vAlign w:val="center"/>
          </w:tcPr>
          <w:p w:rsidR="008F5896" w:rsidRPr="00D46FBC" w:rsidP="008F5896" w14:paraId="1BDF45A0" w14:textId="648C7BB4">
            <w:pPr>
              <w:jc w:val="center"/>
              <w:rPr>
                <w:rFonts w:cstheme="minorHAnsi"/>
                <w:color w:val="000000"/>
                <w:sz w:val="20"/>
                <w:szCs w:val="20"/>
              </w:rPr>
            </w:pPr>
            <w:r w:rsidRPr="00D46FBC">
              <w:rPr>
                <w:rFonts w:cs="Arial"/>
                <w:sz w:val="20"/>
                <w:szCs w:val="20"/>
              </w:rPr>
              <w:t>1,</w:t>
            </w:r>
            <w:r w:rsidRPr="00D46FBC" w:rsidR="003F19B5">
              <w:rPr>
                <w:rFonts w:cs="Arial"/>
                <w:sz w:val="20"/>
                <w:szCs w:val="20"/>
              </w:rPr>
              <w:t xml:space="preserve"> </w:t>
            </w:r>
            <w:r w:rsidRPr="00D46FBC">
              <w:rPr>
                <w:rFonts w:cs="Arial"/>
                <w:sz w:val="20"/>
                <w:szCs w:val="20"/>
              </w:rPr>
              <w:t>2 4-6, and 9</w:t>
            </w:r>
          </w:p>
        </w:tc>
        <w:tc>
          <w:tcPr>
            <w:tcW w:w="2970" w:type="dxa"/>
            <w:vAlign w:val="center"/>
          </w:tcPr>
          <w:p w:rsidR="008F5896" w:rsidRPr="00D46FBC" w:rsidP="008F5896" w14:paraId="1BDF45A1" w14:textId="09836DC8">
            <w:pPr>
              <w:rPr>
                <w:rFonts w:cstheme="minorHAnsi"/>
                <w:color w:val="000000"/>
                <w:sz w:val="20"/>
                <w:szCs w:val="20"/>
              </w:rPr>
            </w:pPr>
            <w:r w:rsidRPr="00D46FBC">
              <w:rPr>
                <w:rFonts w:cstheme="minorHAnsi"/>
                <w:color w:val="000000"/>
                <w:sz w:val="20"/>
                <w:szCs w:val="20"/>
              </w:rPr>
              <w:t>Each Independent Claim in Excess of Three</w:t>
            </w:r>
          </w:p>
        </w:tc>
        <w:tc>
          <w:tcPr>
            <w:tcW w:w="2338" w:type="dxa"/>
            <w:vAlign w:val="center"/>
          </w:tcPr>
          <w:p w:rsidR="008F5896" w:rsidRPr="00D46FBC" w:rsidP="008F5896" w14:paraId="13ACCC18" w14:textId="6074D4D6">
            <w:pPr>
              <w:pStyle w:val="NoSpacing"/>
              <w:jc w:val="center"/>
              <w:rPr>
                <w:rFonts w:cstheme="minorHAnsi"/>
                <w:sz w:val="20"/>
                <w:szCs w:val="20"/>
              </w:rPr>
            </w:pPr>
            <w:r w:rsidRPr="00D46FBC">
              <w:rPr>
                <w:rFonts w:cstheme="minorHAnsi"/>
                <w:sz w:val="20"/>
                <w:szCs w:val="20"/>
              </w:rPr>
              <w:t>11,200 (small entity)</w:t>
            </w:r>
          </w:p>
          <w:p w:rsidR="008F5896" w:rsidRPr="00D46FBC" w:rsidP="008F5896" w14:paraId="1BDF45A2" w14:textId="06CA9C0B">
            <w:pPr>
              <w:jc w:val="center"/>
              <w:rPr>
                <w:rFonts w:cstheme="minorHAnsi"/>
                <w:color w:val="000000"/>
                <w:sz w:val="20"/>
                <w:szCs w:val="20"/>
              </w:rPr>
            </w:pPr>
            <w:r w:rsidRPr="00D46FBC">
              <w:rPr>
                <w:rFonts w:cstheme="minorHAnsi"/>
                <w:sz w:val="20"/>
                <w:szCs w:val="20"/>
              </w:rPr>
              <w:t>1,100 (micro entity)</w:t>
            </w:r>
          </w:p>
        </w:tc>
        <w:tc>
          <w:tcPr>
            <w:tcW w:w="2432" w:type="dxa"/>
            <w:vAlign w:val="center"/>
          </w:tcPr>
          <w:p w:rsidR="008F5896" w:rsidRPr="00D46FBC" w:rsidP="008F5896" w14:paraId="089E9FF2" w14:textId="77777777">
            <w:pPr>
              <w:pStyle w:val="NoSpacing"/>
              <w:jc w:val="center"/>
              <w:rPr>
                <w:rFonts w:cstheme="minorHAnsi"/>
                <w:sz w:val="20"/>
                <w:szCs w:val="20"/>
              </w:rPr>
            </w:pPr>
            <w:r w:rsidRPr="00D46FBC">
              <w:rPr>
                <w:rFonts w:cstheme="minorHAnsi"/>
                <w:sz w:val="20"/>
                <w:szCs w:val="20"/>
              </w:rPr>
              <w:t>$192 (small entity)</w:t>
            </w:r>
          </w:p>
          <w:p w:rsidR="008F5896" w:rsidRPr="00D46FBC" w:rsidP="008F5896" w14:paraId="1BDF45A3" w14:textId="486AB359">
            <w:pPr>
              <w:jc w:val="center"/>
              <w:rPr>
                <w:rFonts w:cstheme="minorHAnsi"/>
                <w:color w:val="000000"/>
                <w:sz w:val="20"/>
                <w:szCs w:val="20"/>
              </w:rPr>
            </w:pPr>
            <w:r w:rsidRPr="00D46FBC">
              <w:rPr>
                <w:rFonts w:cstheme="minorHAnsi"/>
                <w:sz w:val="20"/>
                <w:szCs w:val="20"/>
              </w:rPr>
              <w:t>$96 (micro entity)</w:t>
            </w:r>
          </w:p>
        </w:tc>
        <w:tc>
          <w:tcPr>
            <w:tcW w:w="2790" w:type="dxa"/>
            <w:vAlign w:val="center"/>
          </w:tcPr>
          <w:p w:rsidR="008F5896" w:rsidRPr="00D46FBC" w:rsidP="008F5896" w14:paraId="336F5332" w14:textId="66B8CE57">
            <w:pPr>
              <w:pStyle w:val="NoSpacing"/>
              <w:jc w:val="center"/>
              <w:rPr>
                <w:rFonts w:cstheme="minorHAnsi"/>
                <w:sz w:val="20"/>
                <w:szCs w:val="20"/>
              </w:rPr>
            </w:pPr>
            <w:r w:rsidRPr="00D46FBC">
              <w:rPr>
                <w:rFonts w:cstheme="minorHAnsi"/>
                <w:sz w:val="20"/>
                <w:szCs w:val="20"/>
              </w:rPr>
              <w:t>$2,150,400</w:t>
            </w:r>
            <w:r w:rsidRPr="00D46FBC">
              <w:rPr>
                <w:rFonts w:cstheme="minorHAnsi"/>
                <w:sz w:val="20"/>
                <w:szCs w:val="20"/>
              </w:rPr>
              <w:t xml:space="preserve"> (small entity)</w:t>
            </w:r>
          </w:p>
          <w:p w:rsidR="008F5896" w:rsidRPr="00D46FBC" w:rsidP="008F5896" w14:paraId="1BDF45A4" w14:textId="3472DA92">
            <w:pPr>
              <w:jc w:val="center"/>
              <w:rPr>
                <w:rFonts w:cstheme="minorHAnsi"/>
                <w:color w:val="000000"/>
                <w:sz w:val="20"/>
                <w:szCs w:val="20"/>
              </w:rPr>
            </w:pPr>
            <w:r w:rsidRPr="00D46FBC">
              <w:rPr>
                <w:rFonts w:cstheme="minorHAnsi"/>
                <w:sz w:val="20"/>
                <w:szCs w:val="20"/>
              </w:rPr>
              <w:t>$</w:t>
            </w:r>
            <w:r w:rsidRPr="00D46FBC" w:rsidR="00C138A9">
              <w:rPr>
                <w:rFonts w:cstheme="minorHAnsi"/>
                <w:sz w:val="20"/>
                <w:szCs w:val="20"/>
              </w:rPr>
              <w:t>105,600</w:t>
            </w:r>
            <w:r w:rsidRPr="00D46FBC">
              <w:rPr>
                <w:rFonts w:cstheme="minorHAnsi"/>
                <w:sz w:val="20"/>
                <w:szCs w:val="20"/>
              </w:rPr>
              <w:t xml:space="preserve"> (micro entity)</w:t>
            </w:r>
          </w:p>
        </w:tc>
      </w:tr>
      <w:tr w14:paraId="1BDF45AB" w14:textId="77777777" w:rsidTr="00E7593C">
        <w:tblPrEx>
          <w:tblW w:w="11160" w:type="dxa"/>
          <w:tblInd w:w="-905" w:type="dxa"/>
          <w:tblLook w:val="04A0"/>
        </w:tblPrEx>
        <w:trPr>
          <w:cantSplit/>
        </w:trPr>
        <w:tc>
          <w:tcPr>
            <w:tcW w:w="630" w:type="dxa"/>
            <w:vAlign w:val="center"/>
          </w:tcPr>
          <w:p w:rsidR="000552B0" w:rsidRPr="00D46FBC" w:rsidP="000552B0" w14:paraId="1BDF45A6" w14:textId="57FB738B">
            <w:pPr>
              <w:jc w:val="center"/>
              <w:rPr>
                <w:rFonts w:cstheme="minorHAnsi"/>
                <w:color w:val="000000"/>
                <w:sz w:val="20"/>
                <w:szCs w:val="20"/>
              </w:rPr>
            </w:pPr>
            <w:r w:rsidRPr="00D46FBC">
              <w:rPr>
                <w:rFonts w:cs="Arial"/>
                <w:sz w:val="20"/>
                <w:szCs w:val="20"/>
              </w:rPr>
              <w:t>1,</w:t>
            </w:r>
            <w:r w:rsidRPr="00D46FBC" w:rsidR="003F19B5">
              <w:rPr>
                <w:rFonts w:cs="Arial"/>
                <w:sz w:val="20"/>
                <w:szCs w:val="20"/>
              </w:rPr>
              <w:t xml:space="preserve"> </w:t>
            </w:r>
            <w:r w:rsidRPr="00D46FBC">
              <w:rPr>
                <w:rFonts w:cs="Arial"/>
                <w:sz w:val="20"/>
                <w:szCs w:val="20"/>
              </w:rPr>
              <w:t>2 4-6, and 9</w:t>
            </w:r>
          </w:p>
        </w:tc>
        <w:tc>
          <w:tcPr>
            <w:tcW w:w="2970" w:type="dxa"/>
            <w:vAlign w:val="center"/>
          </w:tcPr>
          <w:p w:rsidR="000552B0" w:rsidRPr="00D46FBC" w:rsidP="000552B0" w14:paraId="1BDF45A7" w14:textId="2BA27222">
            <w:pPr>
              <w:rPr>
                <w:rFonts w:cstheme="minorHAnsi"/>
                <w:color w:val="000000"/>
                <w:sz w:val="20"/>
                <w:szCs w:val="20"/>
              </w:rPr>
            </w:pPr>
            <w:r w:rsidRPr="00D46FBC">
              <w:rPr>
                <w:rFonts w:cstheme="minorHAnsi"/>
                <w:color w:val="000000"/>
                <w:sz w:val="20"/>
                <w:szCs w:val="20"/>
              </w:rPr>
              <w:t>Each Claim in Excess of 20</w:t>
            </w:r>
          </w:p>
        </w:tc>
        <w:tc>
          <w:tcPr>
            <w:tcW w:w="2338" w:type="dxa"/>
            <w:vAlign w:val="center"/>
          </w:tcPr>
          <w:p w:rsidR="000552B0" w:rsidRPr="00D46FBC" w:rsidP="000552B0" w14:paraId="434C108C" w14:textId="77294A49">
            <w:pPr>
              <w:pStyle w:val="NoSpacing"/>
              <w:jc w:val="center"/>
              <w:rPr>
                <w:rFonts w:cstheme="minorHAnsi"/>
                <w:sz w:val="20"/>
                <w:szCs w:val="20"/>
              </w:rPr>
            </w:pPr>
            <w:r w:rsidRPr="00D46FBC">
              <w:rPr>
                <w:rFonts w:cstheme="minorHAnsi"/>
                <w:sz w:val="20"/>
                <w:szCs w:val="20"/>
              </w:rPr>
              <w:t>25,800 (small entity)</w:t>
            </w:r>
          </w:p>
          <w:p w:rsidR="000552B0" w:rsidRPr="00D46FBC" w:rsidP="000552B0" w14:paraId="1BDF45A8" w14:textId="178C2D13">
            <w:pPr>
              <w:jc w:val="center"/>
              <w:rPr>
                <w:rFonts w:cstheme="minorHAnsi"/>
                <w:color w:val="000000"/>
                <w:sz w:val="20"/>
                <w:szCs w:val="20"/>
              </w:rPr>
            </w:pPr>
            <w:r w:rsidRPr="00D46FBC">
              <w:rPr>
                <w:rFonts w:cstheme="minorHAnsi"/>
                <w:sz w:val="20"/>
                <w:szCs w:val="20"/>
              </w:rPr>
              <w:t>1,700 (micro entity)</w:t>
            </w:r>
          </w:p>
        </w:tc>
        <w:tc>
          <w:tcPr>
            <w:tcW w:w="2432" w:type="dxa"/>
            <w:vAlign w:val="center"/>
          </w:tcPr>
          <w:p w:rsidR="000552B0" w:rsidRPr="00D46FBC" w:rsidP="000552B0" w14:paraId="438B9BFE" w14:textId="77777777">
            <w:pPr>
              <w:pStyle w:val="NoSpacing"/>
              <w:jc w:val="center"/>
              <w:rPr>
                <w:rFonts w:cstheme="minorHAnsi"/>
                <w:sz w:val="20"/>
                <w:szCs w:val="20"/>
              </w:rPr>
            </w:pPr>
            <w:r w:rsidRPr="00D46FBC">
              <w:rPr>
                <w:rFonts w:cstheme="minorHAnsi"/>
                <w:sz w:val="20"/>
                <w:szCs w:val="20"/>
              </w:rPr>
              <w:t>$40 (small entity)</w:t>
            </w:r>
          </w:p>
          <w:p w:rsidR="000552B0" w:rsidRPr="00D46FBC" w:rsidP="000552B0" w14:paraId="1BDF45A9" w14:textId="5DEC27BA">
            <w:pPr>
              <w:jc w:val="center"/>
              <w:rPr>
                <w:rFonts w:cstheme="minorHAnsi"/>
                <w:color w:val="000000"/>
                <w:sz w:val="20"/>
                <w:szCs w:val="20"/>
              </w:rPr>
            </w:pPr>
            <w:r w:rsidRPr="00D46FBC">
              <w:rPr>
                <w:rFonts w:cstheme="minorHAnsi"/>
                <w:sz w:val="20"/>
                <w:szCs w:val="20"/>
              </w:rPr>
              <w:t>$20 (micro entity)</w:t>
            </w:r>
          </w:p>
        </w:tc>
        <w:tc>
          <w:tcPr>
            <w:tcW w:w="2790" w:type="dxa"/>
            <w:vAlign w:val="center"/>
          </w:tcPr>
          <w:p w:rsidR="000552B0" w:rsidRPr="00D46FBC" w:rsidP="000552B0" w14:paraId="75AE944F" w14:textId="10E780A0">
            <w:pPr>
              <w:pStyle w:val="NoSpacing"/>
              <w:jc w:val="center"/>
              <w:rPr>
                <w:rFonts w:cstheme="minorHAnsi"/>
                <w:sz w:val="20"/>
                <w:szCs w:val="20"/>
              </w:rPr>
            </w:pPr>
            <w:r w:rsidRPr="00D46FBC">
              <w:rPr>
                <w:rFonts w:cstheme="minorHAnsi"/>
                <w:sz w:val="20"/>
                <w:szCs w:val="20"/>
              </w:rPr>
              <w:t>$</w:t>
            </w:r>
            <w:r w:rsidRPr="00D46FBC" w:rsidR="00C138A9">
              <w:rPr>
                <w:rFonts w:cstheme="minorHAnsi"/>
                <w:sz w:val="20"/>
                <w:szCs w:val="20"/>
              </w:rPr>
              <w:t>1,032,000</w:t>
            </w:r>
            <w:r w:rsidRPr="00D46FBC">
              <w:rPr>
                <w:rFonts w:cstheme="minorHAnsi"/>
                <w:sz w:val="20"/>
                <w:szCs w:val="20"/>
              </w:rPr>
              <w:t xml:space="preserve"> (small entity)</w:t>
            </w:r>
          </w:p>
          <w:p w:rsidR="000552B0" w:rsidRPr="00D46FBC" w:rsidP="000552B0" w14:paraId="1BDF45AA" w14:textId="325CD954">
            <w:pPr>
              <w:jc w:val="center"/>
              <w:rPr>
                <w:rFonts w:cstheme="minorHAnsi"/>
                <w:color w:val="000000"/>
                <w:sz w:val="20"/>
                <w:szCs w:val="20"/>
              </w:rPr>
            </w:pPr>
            <w:r w:rsidRPr="00D46FBC">
              <w:rPr>
                <w:rFonts w:cstheme="minorHAnsi"/>
                <w:sz w:val="20"/>
                <w:szCs w:val="20"/>
              </w:rPr>
              <w:t>$</w:t>
            </w:r>
            <w:r w:rsidRPr="00D46FBC" w:rsidR="00C138A9">
              <w:rPr>
                <w:rFonts w:cstheme="minorHAnsi"/>
                <w:sz w:val="20"/>
                <w:szCs w:val="20"/>
              </w:rPr>
              <w:t>34,000</w:t>
            </w:r>
            <w:r w:rsidRPr="00D46FBC">
              <w:rPr>
                <w:rFonts w:cstheme="minorHAnsi"/>
                <w:sz w:val="20"/>
                <w:szCs w:val="20"/>
              </w:rPr>
              <w:t xml:space="preserve"> (micro entity)</w:t>
            </w:r>
          </w:p>
        </w:tc>
      </w:tr>
      <w:tr w14:paraId="1BDF45B1" w14:textId="77777777" w:rsidTr="00E7593C">
        <w:tblPrEx>
          <w:tblW w:w="11160" w:type="dxa"/>
          <w:tblInd w:w="-905" w:type="dxa"/>
          <w:tblLook w:val="04A0"/>
        </w:tblPrEx>
        <w:trPr>
          <w:cantSplit/>
        </w:trPr>
        <w:tc>
          <w:tcPr>
            <w:tcW w:w="630" w:type="dxa"/>
            <w:vAlign w:val="center"/>
          </w:tcPr>
          <w:p w:rsidR="000552B0" w:rsidRPr="00D46FBC" w:rsidP="000552B0" w14:paraId="1BDF45AC" w14:textId="1201499D">
            <w:pPr>
              <w:jc w:val="center"/>
              <w:rPr>
                <w:rFonts w:cstheme="minorHAnsi"/>
                <w:color w:val="000000"/>
                <w:sz w:val="20"/>
                <w:szCs w:val="20"/>
              </w:rPr>
            </w:pPr>
            <w:r w:rsidRPr="00D46FBC">
              <w:rPr>
                <w:rFonts w:cs="Arial"/>
                <w:sz w:val="20"/>
                <w:szCs w:val="20"/>
              </w:rPr>
              <w:t>1,2 4-6, and 9</w:t>
            </w:r>
          </w:p>
        </w:tc>
        <w:tc>
          <w:tcPr>
            <w:tcW w:w="2970" w:type="dxa"/>
            <w:vAlign w:val="center"/>
          </w:tcPr>
          <w:p w:rsidR="000552B0" w:rsidRPr="00D46FBC" w:rsidP="000552B0" w14:paraId="1BDF45AD" w14:textId="5671B58B">
            <w:pPr>
              <w:rPr>
                <w:rFonts w:cstheme="minorHAnsi"/>
                <w:color w:val="000000"/>
                <w:sz w:val="20"/>
                <w:szCs w:val="20"/>
              </w:rPr>
            </w:pPr>
            <w:r w:rsidRPr="00D46FBC">
              <w:rPr>
                <w:rFonts w:cstheme="minorHAnsi"/>
                <w:color w:val="000000"/>
                <w:sz w:val="20"/>
                <w:szCs w:val="20"/>
              </w:rPr>
              <w:t>Multiple Dependent Claim</w:t>
            </w:r>
          </w:p>
        </w:tc>
        <w:tc>
          <w:tcPr>
            <w:tcW w:w="2338" w:type="dxa"/>
            <w:vAlign w:val="center"/>
          </w:tcPr>
          <w:p w:rsidR="000552B0" w:rsidRPr="00D46FBC" w:rsidP="000552B0" w14:paraId="5A7C4B66" w14:textId="4654117B">
            <w:pPr>
              <w:pStyle w:val="NoSpacing"/>
              <w:jc w:val="center"/>
              <w:rPr>
                <w:rFonts w:cstheme="minorHAnsi"/>
                <w:sz w:val="20"/>
                <w:szCs w:val="20"/>
              </w:rPr>
            </w:pPr>
            <w:r w:rsidRPr="00D46FBC">
              <w:rPr>
                <w:rFonts w:cs="Arial"/>
                <w:color w:val="000000"/>
                <w:sz w:val="20"/>
                <w:szCs w:val="20"/>
              </w:rPr>
              <w:t>750</w:t>
            </w:r>
            <w:r w:rsidRPr="00D46FBC">
              <w:rPr>
                <w:rFonts w:cstheme="minorHAnsi"/>
                <w:sz w:val="20"/>
                <w:szCs w:val="20"/>
              </w:rPr>
              <w:t xml:space="preserve"> (small entity)</w:t>
            </w:r>
          </w:p>
          <w:p w:rsidR="000552B0" w:rsidRPr="00D46FBC" w:rsidP="000552B0" w14:paraId="1BDF45AE" w14:textId="2170FB53">
            <w:pPr>
              <w:jc w:val="center"/>
              <w:rPr>
                <w:rFonts w:cstheme="minorHAnsi"/>
                <w:color w:val="000000"/>
                <w:sz w:val="20"/>
                <w:szCs w:val="20"/>
              </w:rPr>
            </w:pPr>
            <w:r w:rsidRPr="00D46FBC">
              <w:rPr>
                <w:rFonts w:cstheme="minorHAnsi"/>
                <w:sz w:val="20"/>
                <w:szCs w:val="20"/>
              </w:rPr>
              <w:t>146 (micro entity)</w:t>
            </w:r>
          </w:p>
        </w:tc>
        <w:tc>
          <w:tcPr>
            <w:tcW w:w="2432" w:type="dxa"/>
            <w:vAlign w:val="center"/>
          </w:tcPr>
          <w:p w:rsidR="000552B0" w:rsidRPr="00D46FBC" w:rsidP="000552B0" w14:paraId="384AD703" w14:textId="77777777">
            <w:pPr>
              <w:pStyle w:val="NoSpacing"/>
              <w:jc w:val="center"/>
              <w:rPr>
                <w:rFonts w:cstheme="minorHAnsi"/>
                <w:sz w:val="20"/>
                <w:szCs w:val="20"/>
              </w:rPr>
            </w:pPr>
            <w:r w:rsidRPr="00D46FBC">
              <w:rPr>
                <w:rFonts w:cstheme="minorHAnsi"/>
                <w:sz w:val="20"/>
                <w:szCs w:val="20"/>
              </w:rPr>
              <w:t>$344 (small entity)</w:t>
            </w:r>
          </w:p>
          <w:p w:rsidR="000552B0" w:rsidRPr="00D46FBC" w:rsidP="000552B0" w14:paraId="1BDF45AF" w14:textId="2A275220">
            <w:pPr>
              <w:jc w:val="center"/>
              <w:rPr>
                <w:rFonts w:cstheme="minorHAnsi"/>
                <w:color w:val="000000"/>
                <w:sz w:val="20"/>
                <w:szCs w:val="20"/>
              </w:rPr>
            </w:pPr>
            <w:r w:rsidRPr="00D46FBC">
              <w:rPr>
                <w:rFonts w:cstheme="minorHAnsi"/>
                <w:sz w:val="20"/>
                <w:szCs w:val="20"/>
              </w:rPr>
              <w:t>$172 (micro entity)</w:t>
            </w:r>
          </w:p>
        </w:tc>
        <w:tc>
          <w:tcPr>
            <w:tcW w:w="2790" w:type="dxa"/>
            <w:vAlign w:val="center"/>
          </w:tcPr>
          <w:p w:rsidR="000552B0" w:rsidRPr="00D46FBC" w:rsidP="000552B0" w14:paraId="1291893B" w14:textId="0CD9C6F9">
            <w:pPr>
              <w:pStyle w:val="NoSpacing"/>
              <w:jc w:val="center"/>
              <w:rPr>
                <w:rFonts w:cstheme="minorHAnsi"/>
                <w:sz w:val="20"/>
                <w:szCs w:val="20"/>
              </w:rPr>
            </w:pPr>
            <w:r w:rsidRPr="00D46FBC">
              <w:rPr>
                <w:rFonts w:cstheme="minorHAnsi"/>
                <w:sz w:val="20"/>
                <w:szCs w:val="20"/>
              </w:rPr>
              <w:t>$</w:t>
            </w:r>
            <w:r w:rsidRPr="00D46FBC" w:rsidR="00C138A9">
              <w:rPr>
                <w:rFonts w:cstheme="minorHAnsi"/>
                <w:sz w:val="20"/>
                <w:szCs w:val="20"/>
              </w:rPr>
              <w:t>258,000</w:t>
            </w:r>
            <w:r w:rsidRPr="00D46FBC">
              <w:rPr>
                <w:rFonts w:cstheme="minorHAnsi"/>
                <w:sz w:val="20"/>
                <w:szCs w:val="20"/>
              </w:rPr>
              <w:t xml:space="preserve"> (small entity)</w:t>
            </w:r>
          </w:p>
          <w:p w:rsidR="000552B0" w:rsidRPr="00D46FBC" w:rsidP="000552B0" w14:paraId="1BDF45B0" w14:textId="001816D5">
            <w:pPr>
              <w:jc w:val="center"/>
              <w:rPr>
                <w:rFonts w:cstheme="minorHAnsi"/>
                <w:color w:val="000000"/>
                <w:sz w:val="20"/>
                <w:szCs w:val="20"/>
              </w:rPr>
            </w:pPr>
            <w:r w:rsidRPr="00D46FBC">
              <w:rPr>
                <w:rFonts w:cstheme="minorHAnsi"/>
                <w:sz w:val="20"/>
                <w:szCs w:val="20"/>
              </w:rPr>
              <w:t>$</w:t>
            </w:r>
            <w:r w:rsidRPr="00D46FBC" w:rsidR="00C138A9">
              <w:rPr>
                <w:rFonts w:cstheme="minorHAnsi"/>
                <w:sz w:val="20"/>
                <w:szCs w:val="20"/>
              </w:rPr>
              <w:t>25,112</w:t>
            </w:r>
            <w:r w:rsidRPr="00D46FBC">
              <w:rPr>
                <w:rFonts w:cstheme="minorHAnsi"/>
                <w:sz w:val="20"/>
                <w:szCs w:val="20"/>
              </w:rPr>
              <w:t xml:space="preserve"> (micro entity)</w:t>
            </w:r>
          </w:p>
        </w:tc>
      </w:tr>
      <w:tr w14:paraId="1BDF45B7" w14:textId="77777777" w:rsidTr="00E7593C">
        <w:tblPrEx>
          <w:tblW w:w="11160" w:type="dxa"/>
          <w:tblInd w:w="-905" w:type="dxa"/>
          <w:tblLook w:val="04A0"/>
        </w:tblPrEx>
        <w:trPr>
          <w:cantSplit/>
        </w:trPr>
        <w:tc>
          <w:tcPr>
            <w:tcW w:w="630" w:type="dxa"/>
            <w:vAlign w:val="center"/>
          </w:tcPr>
          <w:p w:rsidR="0018675A" w:rsidRPr="00D46FBC" w:rsidP="0018675A" w14:paraId="1BDF45B2" w14:textId="57B5D3F6">
            <w:pPr>
              <w:jc w:val="center"/>
              <w:rPr>
                <w:rFonts w:cstheme="minorHAnsi"/>
                <w:color w:val="000000"/>
                <w:sz w:val="20"/>
                <w:szCs w:val="20"/>
              </w:rPr>
            </w:pPr>
            <w:r w:rsidRPr="00D46FBC">
              <w:rPr>
                <w:rFonts w:cstheme="minorHAnsi"/>
                <w:color w:val="000000"/>
                <w:sz w:val="20"/>
                <w:szCs w:val="20"/>
              </w:rPr>
              <w:t>2,</w:t>
            </w:r>
            <w:r w:rsidRPr="00D46FBC" w:rsidR="003F19B5">
              <w:rPr>
                <w:rFonts w:cstheme="minorHAnsi"/>
                <w:color w:val="000000"/>
                <w:sz w:val="20"/>
                <w:szCs w:val="20"/>
              </w:rPr>
              <w:t xml:space="preserve"> </w:t>
            </w:r>
            <w:r w:rsidRPr="00D46FBC">
              <w:rPr>
                <w:rFonts w:cstheme="minorHAnsi"/>
                <w:color w:val="000000"/>
                <w:sz w:val="20"/>
                <w:szCs w:val="20"/>
              </w:rPr>
              <w:t>5</w:t>
            </w:r>
          </w:p>
        </w:tc>
        <w:tc>
          <w:tcPr>
            <w:tcW w:w="2970" w:type="dxa"/>
            <w:vAlign w:val="center"/>
          </w:tcPr>
          <w:p w:rsidR="0018675A" w:rsidRPr="00D46FBC" w:rsidP="0018675A" w14:paraId="1BDF45B3" w14:textId="4720555D">
            <w:pPr>
              <w:rPr>
                <w:rFonts w:cstheme="minorHAnsi"/>
                <w:color w:val="000000"/>
                <w:sz w:val="20"/>
                <w:szCs w:val="20"/>
              </w:rPr>
            </w:pPr>
            <w:r w:rsidRPr="00D46FBC">
              <w:rPr>
                <w:rFonts w:cstheme="minorHAnsi"/>
                <w:color w:val="000000"/>
                <w:sz w:val="20"/>
                <w:szCs w:val="20"/>
              </w:rPr>
              <w:t>Plant examination fee</w:t>
            </w:r>
          </w:p>
        </w:tc>
        <w:tc>
          <w:tcPr>
            <w:tcW w:w="2338" w:type="dxa"/>
            <w:vAlign w:val="center"/>
          </w:tcPr>
          <w:p w:rsidR="0018675A" w:rsidRPr="00D46FBC" w:rsidP="0018675A" w14:paraId="51294B33" w14:textId="567A98F4">
            <w:pPr>
              <w:pStyle w:val="NoSpacing"/>
              <w:jc w:val="center"/>
              <w:rPr>
                <w:rFonts w:cstheme="minorHAnsi"/>
                <w:sz w:val="20"/>
                <w:szCs w:val="20"/>
              </w:rPr>
            </w:pPr>
            <w:r w:rsidRPr="00D46FBC">
              <w:rPr>
                <w:rFonts w:cstheme="minorHAnsi"/>
                <w:sz w:val="20"/>
                <w:szCs w:val="20"/>
              </w:rPr>
              <w:t>452</w:t>
            </w:r>
            <w:r w:rsidRPr="00D46FBC">
              <w:rPr>
                <w:rFonts w:cstheme="minorHAnsi"/>
                <w:sz w:val="20"/>
                <w:szCs w:val="20"/>
              </w:rPr>
              <w:t xml:space="preserve"> (undiscounted entity)</w:t>
            </w:r>
          </w:p>
          <w:p w:rsidR="0018675A" w:rsidRPr="00D46FBC" w:rsidP="0018675A" w14:paraId="7C6088B5" w14:textId="15FC41AF">
            <w:pPr>
              <w:pStyle w:val="NoSpacing"/>
              <w:jc w:val="center"/>
              <w:rPr>
                <w:rFonts w:cstheme="minorHAnsi"/>
                <w:sz w:val="20"/>
                <w:szCs w:val="20"/>
              </w:rPr>
            </w:pPr>
            <w:r w:rsidRPr="00D46FBC">
              <w:rPr>
                <w:rFonts w:cstheme="minorHAnsi"/>
                <w:sz w:val="20"/>
                <w:szCs w:val="20"/>
              </w:rPr>
              <w:t>447</w:t>
            </w:r>
            <w:r w:rsidRPr="00D46FBC">
              <w:rPr>
                <w:rFonts w:cstheme="minorHAnsi"/>
                <w:sz w:val="20"/>
                <w:szCs w:val="20"/>
              </w:rPr>
              <w:t xml:space="preserve"> (small entity)</w:t>
            </w:r>
          </w:p>
          <w:p w:rsidR="0018675A" w:rsidRPr="00D46FBC" w:rsidP="0018675A" w14:paraId="1BDF45B4" w14:textId="77777777">
            <w:pPr>
              <w:jc w:val="center"/>
              <w:rPr>
                <w:rFonts w:cstheme="minorHAnsi"/>
                <w:sz w:val="20"/>
                <w:szCs w:val="20"/>
              </w:rPr>
            </w:pPr>
            <w:r w:rsidRPr="00D46FBC">
              <w:rPr>
                <w:rFonts w:cstheme="minorHAnsi"/>
                <w:sz w:val="20"/>
                <w:szCs w:val="20"/>
              </w:rPr>
              <w:t>10 (micro entity)</w:t>
            </w:r>
          </w:p>
        </w:tc>
        <w:tc>
          <w:tcPr>
            <w:tcW w:w="2432" w:type="dxa"/>
            <w:vAlign w:val="center"/>
          </w:tcPr>
          <w:p w:rsidR="0018675A" w:rsidRPr="00D46FBC" w:rsidP="0018675A" w14:paraId="77A1FE46" w14:textId="54B45BAC">
            <w:pPr>
              <w:pStyle w:val="NoSpacing"/>
              <w:jc w:val="center"/>
              <w:rPr>
                <w:rFonts w:cstheme="minorHAnsi"/>
                <w:sz w:val="20"/>
                <w:szCs w:val="20"/>
              </w:rPr>
            </w:pPr>
            <w:r w:rsidRPr="00D46FBC">
              <w:rPr>
                <w:rFonts w:cstheme="minorHAnsi"/>
                <w:sz w:val="20"/>
                <w:szCs w:val="20"/>
              </w:rPr>
              <w:t>$</w:t>
            </w:r>
            <w:r w:rsidRPr="00D46FBC" w:rsidR="0029572C">
              <w:rPr>
                <w:rFonts w:cstheme="minorHAnsi"/>
                <w:sz w:val="20"/>
                <w:szCs w:val="20"/>
              </w:rPr>
              <w:t>660</w:t>
            </w:r>
            <w:r w:rsidRPr="00D46FBC">
              <w:rPr>
                <w:rFonts w:cstheme="minorHAnsi"/>
                <w:sz w:val="20"/>
                <w:szCs w:val="20"/>
              </w:rPr>
              <w:t xml:space="preserve"> (undiscounted entity)</w:t>
            </w:r>
          </w:p>
          <w:p w:rsidR="0018675A" w:rsidRPr="00D46FBC" w:rsidP="0018675A" w14:paraId="526016A6" w14:textId="2547FE22">
            <w:pPr>
              <w:pStyle w:val="NoSpacing"/>
              <w:jc w:val="center"/>
              <w:rPr>
                <w:rFonts w:cstheme="minorHAnsi"/>
                <w:sz w:val="20"/>
                <w:szCs w:val="20"/>
              </w:rPr>
            </w:pPr>
            <w:r w:rsidRPr="00D46FBC">
              <w:rPr>
                <w:rFonts w:cstheme="minorHAnsi"/>
                <w:sz w:val="20"/>
                <w:szCs w:val="20"/>
              </w:rPr>
              <w:t>$</w:t>
            </w:r>
            <w:r w:rsidRPr="00D46FBC" w:rsidR="0029572C">
              <w:rPr>
                <w:rFonts w:cstheme="minorHAnsi"/>
                <w:sz w:val="20"/>
                <w:szCs w:val="20"/>
              </w:rPr>
              <w:t>264</w:t>
            </w:r>
            <w:r w:rsidRPr="00D46FBC">
              <w:rPr>
                <w:rFonts w:cstheme="minorHAnsi"/>
                <w:sz w:val="20"/>
                <w:szCs w:val="20"/>
              </w:rPr>
              <w:t xml:space="preserve"> (small entity)</w:t>
            </w:r>
          </w:p>
          <w:p w:rsidR="0018675A" w:rsidRPr="00D46FBC" w:rsidP="0018675A" w14:paraId="1BDF45B5" w14:textId="2BEF8CAF">
            <w:pPr>
              <w:jc w:val="center"/>
              <w:rPr>
                <w:rFonts w:cstheme="minorHAnsi"/>
                <w:sz w:val="20"/>
                <w:szCs w:val="20"/>
              </w:rPr>
            </w:pPr>
            <w:r w:rsidRPr="00D46FBC">
              <w:rPr>
                <w:rFonts w:cstheme="minorHAnsi"/>
                <w:sz w:val="20"/>
                <w:szCs w:val="20"/>
              </w:rPr>
              <w:t>$132 (micro entity)</w:t>
            </w:r>
          </w:p>
        </w:tc>
        <w:tc>
          <w:tcPr>
            <w:tcW w:w="2790" w:type="dxa"/>
            <w:vAlign w:val="center"/>
          </w:tcPr>
          <w:p w:rsidR="0018675A" w:rsidRPr="00D46FBC" w:rsidP="0018675A" w14:paraId="3281F81F" w14:textId="51AD4A9A">
            <w:pPr>
              <w:pStyle w:val="NoSpacing"/>
              <w:jc w:val="center"/>
              <w:rPr>
                <w:rFonts w:cstheme="minorHAnsi"/>
                <w:sz w:val="20"/>
                <w:szCs w:val="20"/>
              </w:rPr>
            </w:pPr>
            <w:r w:rsidRPr="00D46FBC">
              <w:rPr>
                <w:rFonts w:cstheme="minorHAnsi"/>
                <w:sz w:val="20"/>
                <w:szCs w:val="20"/>
              </w:rPr>
              <w:t>$298,320</w:t>
            </w:r>
            <w:r w:rsidRPr="00D46FBC">
              <w:rPr>
                <w:rFonts w:cstheme="minorHAnsi"/>
                <w:sz w:val="20"/>
                <w:szCs w:val="20"/>
              </w:rPr>
              <w:t xml:space="preserve"> (undiscounted entity)</w:t>
            </w:r>
          </w:p>
          <w:p w:rsidR="0018675A" w:rsidRPr="00D46FBC" w:rsidP="0018675A" w14:paraId="6D7A4D6B" w14:textId="70A4EE64">
            <w:pPr>
              <w:pStyle w:val="NoSpacing"/>
              <w:jc w:val="center"/>
              <w:rPr>
                <w:rFonts w:cstheme="minorHAnsi"/>
                <w:sz w:val="20"/>
                <w:szCs w:val="20"/>
              </w:rPr>
            </w:pPr>
            <w:r w:rsidRPr="00D46FBC">
              <w:rPr>
                <w:rFonts w:cstheme="minorHAnsi"/>
                <w:sz w:val="20"/>
                <w:szCs w:val="20"/>
              </w:rPr>
              <w:t>$</w:t>
            </w:r>
            <w:r w:rsidRPr="00D46FBC" w:rsidR="00E7593C">
              <w:rPr>
                <w:rFonts w:cstheme="minorHAnsi"/>
                <w:sz w:val="20"/>
                <w:szCs w:val="20"/>
              </w:rPr>
              <w:t>118,008</w:t>
            </w:r>
            <w:r w:rsidRPr="00D46FBC">
              <w:rPr>
                <w:rFonts w:cstheme="minorHAnsi"/>
                <w:sz w:val="20"/>
                <w:szCs w:val="20"/>
              </w:rPr>
              <w:t xml:space="preserve"> (small entity)</w:t>
            </w:r>
          </w:p>
          <w:p w:rsidR="0018675A" w:rsidRPr="00D46FBC" w:rsidP="0018675A" w14:paraId="1BDF45B6" w14:textId="66C2AAF6">
            <w:pPr>
              <w:jc w:val="center"/>
              <w:rPr>
                <w:rFonts w:cstheme="minorHAnsi"/>
                <w:sz w:val="20"/>
                <w:szCs w:val="20"/>
              </w:rPr>
            </w:pPr>
            <w:r w:rsidRPr="00D46FBC">
              <w:rPr>
                <w:rFonts w:cstheme="minorHAnsi"/>
                <w:sz w:val="20"/>
                <w:szCs w:val="20"/>
              </w:rPr>
              <w:t>$</w:t>
            </w:r>
            <w:r w:rsidRPr="00D46FBC" w:rsidR="00C138A9">
              <w:rPr>
                <w:rFonts w:cstheme="minorHAnsi"/>
                <w:sz w:val="20"/>
                <w:szCs w:val="20"/>
              </w:rPr>
              <w:t>1,320</w:t>
            </w:r>
            <w:r w:rsidRPr="00D46FBC">
              <w:rPr>
                <w:rFonts w:cstheme="minorHAnsi"/>
                <w:sz w:val="20"/>
                <w:szCs w:val="20"/>
              </w:rPr>
              <w:t xml:space="preserve"> (micro entity)</w:t>
            </w:r>
          </w:p>
        </w:tc>
      </w:tr>
      <w:tr w14:paraId="2912772D" w14:textId="77777777" w:rsidTr="00E7593C">
        <w:tblPrEx>
          <w:tblW w:w="11160" w:type="dxa"/>
          <w:tblInd w:w="-905" w:type="dxa"/>
          <w:tblLook w:val="04A0"/>
        </w:tblPrEx>
        <w:trPr>
          <w:cantSplit/>
        </w:trPr>
        <w:tc>
          <w:tcPr>
            <w:tcW w:w="630" w:type="dxa"/>
            <w:vAlign w:val="center"/>
          </w:tcPr>
          <w:p w:rsidR="002A6DB5" w:rsidRPr="00D46FBC" w:rsidP="002A6DB5" w14:paraId="365DB11F" w14:textId="759158BC">
            <w:pPr>
              <w:jc w:val="center"/>
              <w:rPr>
                <w:rFonts w:cstheme="minorHAnsi"/>
                <w:color w:val="000000"/>
                <w:sz w:val="20"/>
                <w:szCs w:val="20"/>
              </w:rPr>
            </w:pPr>
            <w:r w:rsidRPr="00D46FBC">
              <w:rPr>
                <w:rFonts w:cstheme="minorHAnsi"/>
                <w:color w:val="000000"/>
                <w:sz w:val="20"/>
                <w:szCs w:val="20"/>
              </w:rPr>
              <w:t>2,</w:t>
            </w:r>
            <w:r w:rsidRPr="00D46FBC" w:rsidR="003F19B5">
              <w:rPr>
                <w:rFonts w:cstheme="minorHAnsi"/>
                <w:color w:val="000000"/>
                <w:sz w:val="20"/>
                <w:szCs w:val="20"/>
              </w:rPr>
              <w:t xml:space="preserve"> </w:t>
            </w:r>
            <w:r w:rsidRPr="00D46FBC">
              <w:rPr>
                <w:rFonts w:cstheme="minorHAnsi"/>
                <w:color w:val="000000"/>
                <w:sz w:val="20"/>
                <w:szCs w:val="20"/>
              </w:rPr>
              <w:t>5</w:t>
            </w:r>
          </w:p>
        </w:tc>
        <w:tc>
          <w:tcPr>
            <w:tcW w:w="2970" w:type="dxa"/>
            <w:vAlign w:val="center"/>
          </w:tcPr>
          <w:p w:rsidR="002A6DB5" w:rsidRPr="00D46FBC" w:rsidP="002A6DB5" w14:paraId="4360D0AC" w14:textId="180D282D">
            <w:pPr>
              <w:rPr>
                <w:rFonts w:cstheme="minorHAnsi"/>
                <w:sz w:val="20"/>
                <w:szCs w:val="20"/>
              </w:rPr>
            </w:pPr>
            <w:r w:rsidRPr="00D46FBC">
              <w:rPr>
                <w:rFonts w:cstheme="minorHAnsi"/>
                <w:sz w:val="20"/>
                <w:szCs w:val="20"/>
              </w:rPr>
              <w:t>Basic filing fee - Plant</w:t>
            </w:r>
          </w:p>
        </w:tc>
        <w:tc>
          <w:tcPr>
            <w:tcW w:w="2338" w:type="dxa"/>
            <w:vAlign w:val="center"/>
          </w:tcPr>
          <w:p w:rsidR="002A6DB5" w:rsidRPr="00D46FBC" w:rsidP="002A6DB5" w14:paraId="49541065" w14:textId="46B3F4A8">
            <w:pPr>
              <w:pStyle w:val="NoSpacing"/>
              <w:jc w:val="center"/>
              <w:rPr>
                <w:rFonts w:cstheme="minorHAnsi"/>
                <w:sz w:val="20"/>
                <w:szCs w:val="20"/>
              </w:rPr>
            </w:pPr>
            <w:r w:rsidRPr="00D46FBC">
              <w:rPr>
                <w:rFonts w:cstheme="minorHAnsi"/>
                <w:sz w:val="20"/>
                <w:szCs w:val="20"/>
              </w:rPr>
              <w:t>452</w:t>
            </w:r>
            <w:r w:rsidRPr="00D46FBC">
              <w:rPr>
                <w:rFonts w:cstheme="minorHAnsi"/>
                <w:sz w:val="20"/>
                <w:szCs w:val="20"/>
              </w:rPr>
              <w:t xml:space="preserve"> (undiscounted entity)</w:t>
            </w:r>
          </w:p>
          <w:p w:rsidR="002A6DB5" w:rsidRPr="00D46FBC" w:rsidP="002A6DB5" w14:paraId="3905D6CC" w14:textId="5DBDDE5C">
            <w:pPr>
              <w:pStyle w:val="NoSpacing"/>
              <w:jc w:val="center"/>
              <w:rPr>
                <w:rFonts w:cstheme="minorHAnsi"/>
                <w:sz w:val="20"/>
                <w:szCs w:val="20"/>
              </w:rPr>
            </w:pPr>
            <w:r w:rsidRPr="00D46FBC">
              <w:rPr>
                <w:rFonts w:cstheme="minorHAnsi"/>
                <w:sz w:val="20"/>
                <w:szCs w:val="20"/>
              </w:rPr>
              <w:t>446</w:t>
            </w:r>
            <w:r w:rsidRPr="00D46FBC">
              <w:rPr>
                <w:rFonts w:cstheme="minorHAnsi"/>
                <w:sz w:val="20"/>
                <w:szCs w:val="20"/>
              </w:rPr>
              <w:t xml:space="preserve"> (small entity)</w:t>
            </w:r>
          </w:p>
          <w:p w:rsidR="002A6DB5" w:rsidRPr="00D46FBC" w:rsidP="002A6DB5" w14:paraId="74322B3A" w14:textId="523FB1E1">
            <w:pPr>
              <w:pStyle w:val="NoSpacing"/>
              <w:jc w:val="center"/>
              <w:rPr>
                <w:rFonts w:cstheme="minorHAnsi"/>
                <w:sz w:val="20"/>
                <w:szCs w:val="20"/>
              </w:rPr>
            </w:pPr>
            <w:r w:rsidRPr="00D46FBC">
              <w:rPr>
                <w:rFonts w:cstheme="minorHAnsi"/>
                <w:sz w:val="20"/>
                <w:szCs w:val="20"/>
              </w:rPr>
              <w:t>9</w:t>
            </w:r>
            <w:r w:rsidRPr="00D46FBC">
              <w:rPr>
                <w:rFonts w:cstheme="minorHAnsi"/>
                <w:sz w:val="20"/>
                <w:szCs w:val="20"/>
              </w:rPr>
              <w:t xml:space="preserve"> (micro entity)</w:t>
            </w:r>
          </w:p>
        </w:tc>
        <w:tc>
          <w:tcPr>
            <w:tcW w:w="2432" w:type="dxa"/>
            <w:vAlign w:val="center"/>
          </w:tcPr>
          <w:p w:rsidR="002A6DB5" w:rsidRPr="00D46FBC" w:rsidP="002A6DB5" w14:paraId="288936AD" w14:textId="3325CB7A">
            <w:pPr>
              <w:pStyle w:val="NoSpacing"/>
              <w:jc w:val="center"/>
              <w:rPr>
                <w:rFonts w:cstheme="minorHAnsi"/>
                <w:sz w:val="20"/>
                <w:szCs w:val="20"/>
              </w:rPr>
            </w:pPr>
            <w:r w:rsidRPr="00D46FBC">
              <w:rPr>
                <w:rFonts w:cstheme="minorHAnsi"/>
                <w:sz w:val="20"/>
                <w:szCs w:val="20"/>
              </w:rPr>
              <w:t>$220</w:t>
            </w:r>
            <w:r w:rsidRPr="00D46FBC">
              <w:rPr>
                <w:rFonts w:cstheme="minorHAnsi"/>
                <w:sz w:val="20"/>
                <w:szCs w:val="20"/>
              </w:rPr>
              <w:t xml:space="preserve"> (undiscounted entity)</w:t>
            </w:r>
          </w:p>
          <w:p w:rsidR="002A6DB5" w:rsidRPr="00D46FBC" w:rsidP="002A6DB5" w14:paraId="33036609" w14:textId="7FF42888">
            <w:pPr>
              <w:pStyle w:val="NoSpacing"/>
              <w:jc w:val="center"/>
              <w:rPr>
                <w:rFonts w:cstheme="minorHAnsi"/>
                <w:sz w:val="20"/>
                <w:szCs w:val="20"/>
              </w:rPr>
            </w:pPr>
            <w:r w:rsidRPr="00D46FBC">
              <w:rPr>
                <w:rFonts w:cstheme="minorHAnsi"/>
                <w:sz w:val="20"/>
                <w:szCs w:val="20"/>
              </w:rPr>
              <w:t>$88</w:t>
            </w:r>
            <w:r w:rsidRPr="00D46FBC">
              <w:rPr>
                <w:rFonts w:cstheme="minorHAnsi"/>
                <w:sz w:val="20"/>
                <w:szCs w:val="20"/>
              </w:rPr>
              <w:t xml:space="preserve"> (small entity)</w:t>
            </w:r>
          </w:p>
          <w:p w:rsidR="002A6DB5" w:rsidRPr="00D46FBC" w:rsidP="002A6DB5" w14:paraId="43B13A9E" w14:textId="3D663C8C">
            <w:pPr>
              <w:pStyle w:val="NoSpacing"/>
              <w:jc w:val="center"/>
              <w:rPr>
                <w:rFonts w:cstheme="minorHAnsi"/>
                <w:sz w:val="20"/>
                <w:szCs w:val="20"/>
              </w:rPr>
            </w:pPr>
            <w:r w:rsidRPr="00D46FBC">
              <w:rPr>
                <w:rFonts w:cstheme="minorHAnsi"/>
                <w:sz w:val="20"/>
                <w:szCs w:val="20"/>
              </w:rPr>
              <w:t>$44</w:t>
            </w:r>
            <w:r w:rsidRPr="00D46FBC">
              <w:rPr>
                <w:rFonts w:cstheme="minorHAnsi"/>
                <w:sz w:val="20"/>
                <w:szCs w:val="20"/>
              </w:rPr>
              <w:t xml:space="preserve"> (micro entity)</w:t>
            </w:r>
          </w:p>
        </w:tc>
        <w:tc>
          <w:tcPr>
            <w:tcW w:w="2790" w:type="dxa"/>
            <w:vAlign w:val="center"/>
          </w:tcPr>
          <w:p w:rsidR="002A6DB5" w:rsidRPr="00D46FBC" w:rsidP="002A6DB5" w14:paraId="3517FD18" w14:textId="22064B02">
            <w:pPr>
              <w:pStyle w:val="NoSpacing"/>
              <w:jc w:val="center"/>
              <w:rPr>
                <w:rFonts w:cstheme="minorHAnsi"/>
                <w:sz w:val="20"/>
                <w:szCs w:val="20"/>
              </w:rPr>
            </w:pPr>
            <w:r w:rsidRPr="00D46FBC">
              <w:rPr>
                <w:rFonts w:cstheme="minorHAnsi"/>
                <w:sz w:val="20"/>
                <w:szCs w:val="20"/>
              </w:rPr>
              <w:t>$99,440</w:t>
            </w:r>
            <w:r w:rsidRPr="00D46FBC">
              <w:rPr>
                <w:rFonts w:cstheme="minorHAnsi"/>
                <w:sz w:val="20"/>
                <w:szCs w:val="20"/>
              </w:rPr>
              <w:t xml:space="preserve"> (undiscounted entity)</w:t>
            </w:r>
          </w:p>
          <w:p w:rsidR="002A6DB5" w:rsidRPr="00D46FBC" w:rsidP="002A6DB5" w14:paraId="745556AF" w14:textId="246DA2EA">
            <w:pPr>
              <w:pStyle w:val="NoSpacing"/>
              <w:jc w:val="center"/>
              <w:rPr>
                <w:rFonts w:cstheme="minorHAnsi"/>
                <w:sz w:val="20"/>
                <w:szCs w:val="20"/>
              </w:rPr>
            </w:pPr>
            <w:r w:rsidRPr="00D46FBC">
              <w:rPr>
                <w:rFonts w:cstheme="minorHAnsi"/>
                <w:sz w:val="20"/>
                <w:szCs w:val="20"/>
              </w:rPr>
              <w:t>$39,248</w:t>
            </w:r>
            <w:r w:rsidRPr="00D46FBC">
              <w:rPr>
                <w:rFonts w:cstheme="minorHAnsi"/>
                <w:sz w:val="20"/>
                <w:szCs w:val="20"/>
              </w:rPr>
              <w:t xml:space="preserve"> (small entity)</w:t>
            </w:r>
          </w:p>
          <w:p w:rsidR="002A6DB5" w:rsidRPr="00D46FBC" w:rsidP="002A6DB5" w14:paraId="0122A4A1" w14:textId="36AA0D3E">
            <w:pPr>
              <w:pStyle w:val="NoSpacing"/>
              <w:jc w:val="center"/>
              <w:rPr>
                <w:rFonts w:cstheme="minorHAnsi"/>
                <w:sz w:val="20"/>
                <w:szCs w:val="20"/>
              </w:rPr>
            </w:pPr>
            <w:r w:rsidRPr="00D46FBC">
              <w:rPr>
                <w:rFonts w:cstheme="minorHAnsi"/>
                <w:sz w:val="20"/>
                <w:szCs w:val="20"/>
              </w:rPr>
              <w:t>$396</w:t>
            </w:r>
            <w:r w:rsidRPr="00D46FBC">
              <w:rPr>
                <w:rFonts w:cstheme="minorHAnsi"/>
                <w:sz w:val="20"/>
                <w:szCs w:val="20"/>
              </w:rPr>
              <w:t xml:space="preserve"> (micro entity)</w:t>
            </w:r>
          </w:p>
        </w:tc>
      </w:tr>
      <w:tr w14:paraId="1BDF45BD" w14:textId="77777777" w:rsidTr="00E7593C">
        <w:tblPrEx>
          <w:tblW w:w="11160" w:type="dxa"/>
          <w:tblInd w:w="-905" w:type="dxa"/>
          <w:tblLook w:val="04A0"/>
        </w:tblPrEx>
        <w:trPr>
          <w:cantSplit/>
        </w:trPr>
        <w:tc>
          <w:tcPr>
            <w:tcW w:w="630" w:type="dxa"/>
            <w:vAlign w:val="center"/>
          </w:tcPr>
          <w:p w:rsidR="002D44C4" w:rsidRPr="00D46FBC" w:rsidP="002D44C4" w14:paraId="1BDF45B8" w14:textId="6406125D">
            <w:pPr>
              <w:jc w:val="center"/>
              <w:rPr>
                <w:rFonts w:cstheme="minorHAnsi"/>
                <w:color w:val="000000"/>
                <w:sz w:val="20"/>
                <w:szCs w:val="20"/>
              </w:rPr>
            </w:pPr>
            <w:r w:rsidRPr="00D46FBC">
              <w:rPr>
                <w:rFonts w:cstheme="minorHAnsi"/>
                <w:color w:val="000000"/>
                <w:sz w:val="20"/>
                <w:szCs w:val="20"/>
              </w:rPr>
              <w:t>2,</w:t>
            </w:r>
            <w:r w:rsidRPr="00D46FBC" w:rsidR="003F19B5">
              <w:rPr>
                <w:rFonts w:cstheme="minorHAnsi"/>
                <w:color w:val="000000"/>
                <w:sz w:val="20"/>
                <w:szCs w:val="20"/>
              </w:rPr>
              <w:t xml:space="preserve"> </w:t>
            </w:r>
            <w:r w:rsidRPr="00D46FBC">
              <w:rPr>
                <w:rFonts w:cstheme="minorHAnsi"/>
                <w:color w:val="000000"/>
                <w:sz w:val="20"/>
                <w:szCs w:val="20"/>
              </w:rPr>
              <w:t>5</w:t>
            </w:r>
          </w:p>
        </w:tc>
        <w:tc>
          <w:tcPr>
            <w:tcW w:w="2970" w:type="dxa"/>
            <w:vAlign w:val="center"/>
          </w:tcPr>
          <w:p w:rsidR="002D44C4" w:rsidRPr="00D46FBC" w:rsidP="002D44C4" w14:paraId="1BDF45B9" w14:textId="7697B822">
            <w:pPr>
              <w:rPr>
                <w:rFonts w:cstheme="minorHAnsi"/>
                <w:sz w:val="20"/>
                <w:szCs w:val="20"/>
              </w:rPr>
            </w:pPr>
            <w:r w:rsidRPr="00D46FBC">
              <w:rPr>
                <w:rFonts w:cstheme="minorHAnsi"/>
                <w:sz w:val="20"/>
                <w:szCs w:val="20"/>
              </w:rPr>
              <w:t>Plant Search fee</w:t>
            </w:r>
          </w:p>
        </w:tc>
        <w:tc>
          <w:tcPr>
            <w:tcW w:w="2338" w:type="dxa"/>
            <w:vAlign w:val="center"/>
          </w:tcPr>
          <w:p w:rsidR="002D44C4" w:rsidRPr="00D46FBC" w:rsidP="002D44C4" w14:paraId="4A1E50F9" w14:textId="581E6FF4">
            <w:pPr>
              <w:pStyle w:val="NoSpacing"/>
              <w:jc w:val="center"/>
              <w:rPr>
                <w:rFonts w:cstheme="minorHAnsi"/>
                <w:sz w:val="20"/>
                <w:szCs w:val="20"/>
              </w:rPr>
            </w:pPr>
            <w:r w:rsidRPr="00D46FBC">
              <w:rPr>
                <w:rFonts w:cstheme="minorHAnsi"/>
                <w:sz w:val="20"/>
                <w:szCs w:val="20"/>
              </w:rPr>
              <w:t>452</w:t>
            </w:r>
            <w:r w:rsidRPr="00D46FBC">
              <w:rPr>
                <w:rFonts w:cstheme="minorHAnsi"/>
                <w:sz w:val="20"/>
                <w:szCs w:val="20"/>
              </w:rPr>
              <w:t xml:space="preserve"> (undiscounted entity)</w:t>
            </w:r>
          </w:p>
          <w:p w:rsidR="002D44C4" w:rsidRPr="00D46FBC" w:rsidP="002D44C4" w14:paraId="0A01ACF8" w14:textId="44A598EC">
            <w:pPr>
              <w:pStyle w:val="NoSpacing"/>
              <w:jc w:val="center"/>
              <w:rPr>
                <w:rFonts w:cstheme="minorHAnsi"/>
                <w:sz w:val="20"/>
                <w:szCs w:val="20"/>
              </w:rPr>
            </w:pPr>
            <w:r w:rsidRPr="00D46FBC">
              <w:rPr>
                <w:rFonts w:cstheme="minorHAnsi"/>
                <w:sz w:val="20"/>
                <w:szCs w:val="20"/>
              </w:rPr>
              <w:t>448</w:t>
            </w:r>
            <w:r w:rsidRPr="00D46FBC">
              <w:rPr>
                <w:rFonts w:cstheme="minorHAnsi"/>
                <w:sz w:val="20"/>
                <w:szCs w:val="20"/>
              </w:rPr>
              <w:t xml:space="preserve"> (small entity)</w:t>
            </w:r>
          </w:p>
          <w:p w:rsidR="002D44C4" w:rsidRPr="00D46FBC" w:rsidP="002D44C4" w14:paraId="1BDF45BA" w14:textId="2B90B7A9">
            <w:pPr>
              <w:jc w:val="center"/>
              <w:rPr>
                <w:rFonts w:cstheme="minorHAnsi"/>
                <w:sz w:val="20"/>
                <w:szCs w:val="20"/>
              </w:rPr>
            </w:pPr>
            <w:r w:rsidRPr="00D46FBC">
              <w:rPr>
                <w:rFonts w:cstheme="minorHAnsi"/>
                <w:sz w:val="20"/>
                <w:szCs w:val="20"/>
              </w:rPr>
              <w:t>10</w:t>
            </w:r>
            <w:r w:rsidRPr="00D46FBC">
              <w:rPr>
                <w:rFonts w:cstheme="minorHAnsi"/>
                <w:sz w:val="20"/>
                <w:szCs w:val="20"/>
              </w:rPr>
              <w:t xml:space="preserve"> (micro entity)</w:t>
            </w:r>
          </w:p>
        </w:tc>
        <w:tc>
          <w:tcPr>
            <w:tcW w:w="2432" w:type="dxa"/>
            <w:vAlign w:val="center"/>
          </w:tcPr>
          <w:p w:rsidR="002D44C4" w:rsidRPr="00D46FBC" w:rsidP="002D44C4" w14:paraId="39A22FD2" w14:textId="0CDE3250">
            <w:pPr>
              <w:pStyle w:val="NoSpacing"/>
              <w:jc w:val="center"/>
              <w:rPr>
                <w:rFonts w:cstheme="minorHAnsi"/>
                <w:sz w:val="20"/>
                <w:szCs w:val="20"/>
              </w:rPr>
            </w:pPr>
            <w:r w:rsidRPr="00D46FBC">
              <w:rPr>
                <w:rFonts w:cstheme="minorHAnsi"/>
                <w:sz w:val="20"/>
                <w:szCs w:val="20"/>
              </w:rPr>
              <w:t>$440</w:t>
            </w:r>
            <w:r w:rsidRPr="00D46FBC">
              <w:rPr>
                <w:rFonts w:cstheme="minorHAnsi"/>
                <w:sz w:val="20"/>
                <w:szCs w:val="20"/>
              </w:rPr>
              <w:t xml:space="preserve"> (undiscounted entity)</w:t>
            </w:r>
          </w:p>
          <w:p w:rsidR="002D44C4" w:rsidRPr="00D46FBC" w:rsidP="002D44C4" w14:paraId="1E116D73" w14:textId="68FDA54F">
            <w:pPr>
              <w:pStyle w:val="NoSpacing"/>
              <w:jc w:val="center"/>
              <w:rPr>
                <w:rFonts w:cstheme="minorHAnsi"/>
                <w:sz w:val="20"/>
                <w:szCs w:val="20"/>
              </w:rPr>
            </w:pPr>
            <w:r w:rsidRPr="00D46FBC">
              <w:rPr>
                <w:rFonts w:cstheme="minorHAnsi"/>
                <w:sz w:val="20"/>
                <w:szCs w:val="20"/>
              </w:rPr>
              <w:t>$176</w:t>
            </w:r>
            <w:r w:rsidRPr="00D46FBC">
              <w:rPr>
                <w:rFonts w:cstheme="minorHAnsi"/>
                <w:sz w:val="20"/>
                <w:szCs w:val="20"/>
              </w:rPr>
              <w:t xml:space="preserve"> (small entity)</w:t>
            </w:r>
          </w:p>
          <w:p w:rsidR="002D44C4" w:rsidRPr="00D46FBC" w:rsidP="002D44C4" w14:paraId="1BDF45BB" w14:textId="045D8AE5">
            <w:pPr>
              <w:jc w:val="center"/>
              <w:rPr>
                <w:rFonts w:cstheme="minorHAnsi"/>
                <w:sz w:val="20"/>
                <w:szCs w:val="20"/>
              </w:rPr>
            </w:pPr>
            <w:r w:rsidRPr="00D46FBC">
              <w:rPr>
                <w:rFonts w:cstheme="minorHAnsi"/>
                <w:sz w:val="20"/>
                <w:szCs w:val="20"/>
              </w:rPr>
              <w:t>$88</w:t>
            </w:r>
            <w:r w:rsidRPr="00D46FBC">
              <w:rPr>
                <w:rFonts w:cstheme="minorHAnsi"/>
                <w:sz w:val="20"/>
                <w:szCs w:val="20"/>
              </w:rPr>
              <w:t xml:space="preserve"> (micro entity)</w:t>
            </w:r>
          </w:p>
        </w:tc>
        <w:tc>
          <w:tcPr>
            <w:tcW w:w="2790" w:type="dxa"/>
            <w:vAlign w:val="center"/>
          </w:tcPr>
          <w:p w:rsidR="002D44C4" w:rsidRPr="00D46FBC" w:rsidP="002D44C4" w14:paraId="14DEA295" w14:textId="57FE8E4D">
            <w:pPr>
              <w:pStyle w:val="NoSpacing"/>
              <w:jc w:val="center"/>
              <w:rPr>
                <w:rFonts w:cstheme="minorHAnsi"/>
                <w:sz w:val="20"/>
                <w:szCs w:val="20"/>
              </w:rPr>
            </w:pPr>
            <w:r w:rsidRPr="00D46FBC">
              <w:rPr>
                <w:rFonts w:cstheme="minorHAnsi"/>
                <w:sz w:val="20"/>
                <w:szCs w:val="20"/>
              </w:rPr>
              <w:t xml:space="preserve">$198,880 </w:t>
            </w:r>
            <w:r w:rsidRPr="00D46FBC">
              <w:rPr>
                <w:rFonts w:cstheme="minorHAnsi"/>
                <w:sz w:val="20"/>
                <w:szCs w:val="20"/>
              </w:rPr>
              <w:t>(undiscounted entity)</w:t>
            </w:r>
          </w:p>
          <w:p w:rsidR="002D44C4" w:rsidRPr="00D46FBC" w:rsidP="002D44C4" w14:paraId="3C0FD9D0" w14:textId="5D9B8389">
            <w:pPr>
              <w:pStyle w:val="NoSpacing"/>
              <w:jc w:val="center"/>
              <w:rPr>
                <w:rFonts w:cstheme="minorHAnsi"/>
                <w:sz w:val="20"/>
                <w:szCs w:val="20"/>
              </w:rPr>
            </w:pPr>
            <w:r w:rsidRPr="00D46FBC">
              <w:rPr>
                <w:rFonts w:cstheme="minorHAnsi"/>
                <w:sz w:val="20"/>
                <w:szCs w:val="20"/>
              </w:rPr>
              <w:t>$78,848</w:t>
            </w:r>
            <w:r w:rsidRPr="00D46FBC">
              <w:rPr>
                <w:rFonts w:cstheme="minorHAnsi"/>
                <w:sz w:val="20"/>
                <w:szCs w:val="20"/>
              </w:rPr>
              <w:t xml:space="preserve"> (small entity)</w:t>
            </w:r>
          </w:p>
          <w:p w:rsidR="002D44C4" w:rsidRPr="00D46FBC" w:rsidP="002D44C4" w14:paraId="1BDF45BC" w14:textId="1CE375EE">
            <w:pPr>
              <w:jc w:val="center"/>
              <w:rPr>
                <w:rFonts w:cstheme="minorHAnsi"/>
                <w:sz w:val="20"/>
                <w:szCs w:val="20"/>
              </w:rPr>
            </w:pPr>
            <w:r w:rsidRPr="00D46FBC">
              <w:rPr>
                <w:rFonts w:cstheme="minorHAnsi"/>
                <w:sz w:val="20"/>
                <w:szCs w:val="20"/>
              </w:rPr>
              <w:t>$880</w:t>
            </w:r>
            <w:r w:rsidRPr="00D46FBC">
              <w:rPr>
                <w:rFonts w:cstheme="minorHAnsi"/>
                <w:sz w:val="20"/>
                <w:szCs w:val="20"/>
              </w:rPr>
              <w:t xml:space="preserve"> (micro entity)</w:t>
            </w:r>
          </w:p>
        </w:tc>
      </w:tr>
      <w:tr w14:paraId="1BDF45C3" w14:textId="77777777" w:rsidTr="00E7593C">
        <w:tblPrEx>
          <w:tblW w:w="11160" w:type="dxa"/>
          <w:tblInd w:w="-905" w:type="dxa"/>
          <w:tblLook w:val="04A0"/>
        </w:tblPrEx>
        <w:trPr>
          <w:cantSplit/>
        </w:trPr>
        <w:tc>
          <w:tcPr>
            <w:tcW w:w="630" w:type="dxa"/>
            <w:vAlign w:val="center"/>
          </w:tcPr>
          <w:p w:rsidR="002D44C4" w:rsidRPr="00D46FBC" w:rsidP="002D44C4" w14:paraId="1BDF45BE" w14:textId="33223145">
            <w:pPr>
              <w:jc w:val="center"/>
              <w:rPr>
                <w:rFonts w:cstheme="minorHAnsi"/>
                <w:color w:val="000000"/>
                <w:sz w:val="20"/>
                <w:szCs w:val="20"/>
              </w:rPr>
            </w:pPr>
            <w:r w:rsidRPr="00D46FBC">
              <w:rPr>
                <w:rFonts w:cstheme="minorHAnsi"/>
                <w:color w:val="000000"/>
                <w:sz w:val="20"/>
                <w:szCs w:val="20"/>
              </w:rPr>
              <w:t>2,</w:t>
            </w:r>
            <w:r w:rsidRPr="00D46FBC" w:rsidR="003F19B5">
              <w:rPr>
                <w:rFonts w:cstheme="minorHAnsi"/>
                <w:color w:val="000000"/>
                <w:sz w:val="20"/>
                <w:szCs w:val="20"/>
              </w:rPr>
              <w:t xml:space="preserve"> </w:t>
            </w:r>
            <w:r w:rsidRPr="00D46FBC">
              <w:rPr>
                <w:rFonts w:cstheme="minorHAnsi"/>
                <w:color w:val="000000"/>
                <w:sz w:val="20"/>
                <w:szCs w:val="20"/>
              </w:rPr>
              <w:t>5</w:t>
            </w:r>
          </w:p>
        </w:tc>
        <w:tc>
          <w:tcPr>
            <w:tcW w:w="2970" w:type="dxa"/>
            <w:vAlign w:val="center"/>
          </w:tcPr>
          <w:p w:rsidR="002D44C4" w:rsidRPr="00D46FBC" w:rsidP="002D44C4" w14:paraId="1BDF45BF" w14:textId="5966D398">
            <w:pPr>
              <w:rPr>
                <w:rFonts w:cstheme="minorHAnsi"/>
                <w:sz w:val="20"/>
                <w:szCs w:val="20"/>
              </w:rPr>
            </w:pPr>
            <w:r w:rsidRPr="00D46FBC">
              <w:rPr>
                <w:rFonts w:cstheme="minorHAnsi"/>
                <w:sz w:val="20"/>
                <w:szCs w:val="20"/>
              </w:rPr>
              <w:t>Plant Application Size Fee - for each additional 50 sheets that exceeds 100 sheets</w:t>
            </w:r>
          </w:p>
        </w:tc>
        <w:tc>
          <w:tcPr>
            <w:tcW w:w="2338" w:type="dxa"/>
            <w:vAlign w:val="center"/>
          </w:tcPr>
          <w:p w:rsidR="002D44C4" w:rsidRPr="00D46FBC" w:rsidP="002D44C4" w14:paraId="432E36C2" w14:textId="34185D1B">
            <w:pPr>
              <w:pStyle w:val="NoSpacing"/>
              <w:jc w:val="center"/>
              <w:rPr>
                <w:rFonts w:cstheme="minorHAnsi"/>
                <w:sz w:val="20"/>
                <w:szCs w:val="20"/>
              </w:rPr>
            </w:pPr>
            <w:r w:rsidRPr="00D46FBC">
              <w:rPr>
                <w:rFonts w:cstheme="minorHAnsi"/>
                <w:sz w:val="20"/>
                <w:szCs w:val="20"/>
              </w:rPr>
              <w:t>1</w:t>
            </w:r>
            <w:r w:rsidRPr="00D46FBC">
              <w:rPr>
                <w:rFonts w:cstheme="minorHAnsi"/>
                <w:sz w:val="20"/>
                <w:szCs w:val="20"/>
              </w:rPr>
              <w:t xml:space="preserve"> (undiscounted entity)</w:t>
            </w:r>
          </w:p>
          <w:p w:rsidR="002D44C4" w:rsidRPr="00D46FBC" w:rsidP="002D44C4" w14:paraId="5EF7836C" w14:textId="34BE39C5">
            <w:pPr>
              <w:pStyle w:val="NoSpacing"/>
              <w:jc w:val="center"/>
              <w:rPr>
                <w:rFonts w:cstheme="minorHAnsi"/>
                <w:sz w:val="20"/>
                <w:szCs w:val="20"/>
              </w:rPr>
            </w:pPr>
            <w:r w:rsidRPr="00D46FBC">
              <w:rPr>
                <w:rFonts w:cstheme="minorHAnsi"/>
                <w:sz w:val="20"/>
                <w:szCs w:val="20"/>
              </w:rPr>
              <w:t>1</w:t>
            </w:r>
            <w:r w:rsidRPr="00D46FBC">
              <w:rPr>
                <w:rFonts w:cstheme="minorHAnsi"/>
                <w:sz w:val="20"/>
                <w:szCs w:val="20"/>
              </w:rPr>
              <w:t xml:space="preserve"> (small entity)</w:t>
            </w:r>
          </w:p>
          <w:p w:rsidR="002D44C4" w:rsidRPr="00D46FBC" w:rsidP="002D44C4" w14:paraId="1BDF45C0" w14:textId="2047B6C8">
            <w:pPr>
              <w:jc w:val="center"/>
              <w:rPr>
                <w:rFonts w:cstheme="minorHAnsi"/>
                <w:sz w:val="20"/>
                <w:szCs w:val="20"/>
              </w:rPr>
            </w:pPr>
            <w:r w:rsidRPr="00D46FBC">
              <w:rPr>
                <w:rFonts w:cstheme="minorHAnsi"/>
                <w:sz w:val="20"/>
                <w:szCs w:val="20"/>
              </w:rPr>
              <w:t>1</w:t>
            </w:r>
            <w:r w:rsidRPr="00D46FBC">
              <w:rPr>
                <w:rFonts w:cstheme="minorHAnsi"/>
                <w:sz w:val="20"/>
                <w:szCs w:val="20"/>
              </w:rPr>
              <w:t xml:space="preserve"> (micro entity)</w:t>
            </w:r>
          </w:p>
        </w:tc>
        <w:tc>
          <w:tcPr>
            <w:tcW w:w="2432" w:type="dxa"/>
            <w:vAlign w:val="center"/>
          </w:tcPr>
          <w:p w:rsidR="002D44C4" w:rsidRPr="00D46FBC" w:rsidP="002D44C4" w14:paraId="57CFC3C0" w14:textId="71710709">
            <w:pPr>
              <w:pStyle w:val="NoSpacing"/>
              <w:jc w:val="center"/>
              <w:rPr>
                <w:rFonts w:cstheme="minorHAnsi"/>
                <w:sz w:val="20"/>
                <w:szCs w:val="20"/>
              </w:rPr>
            </w:pPr>
            <w:r w:rsidRPr="00D46FBC">
              <w:rPr>
                <w:rFonts w:cstheme="minorHAnsi"/>
                <w:sz w:val="20"/>
                <w:szCs w:val="20"/>
              </w:rPr>
              <w:t>$420</w:t>
            </w:r>
            <w:r w:rsidRPr="00D46FBC">
              <w:rPr>
                <w:rFonts w:cstheme="minorHAnsi"/>
                <w:sz w:val="20"/>
                <w:szCs w:val="20"/>
              </w:rPr>
              <w:t xml:space="preserve"> (undiscounted entity)</w:t>
            </w:r>
          </w:p>
          <w:p w:rsidR="002D44C4" w:rsidRPr="00D46FBC" w:rsidP="002D44C4" w14:paraId="58958799" w14:textId="35A46F0F">
            <w:pPr>
              <w:pStyle w:val="NoSpacing"/>
              <w:jc w:val="center"/>
              <w:rPr>
                <w:rFonts w:cstheme="minorHAnsi"/>
                <w:sz w:val="20"/>
                <w:szCs w:val="20"/>
              </w:rPr>
            </w:pPr>
            <w:r w:rsidRPr="00D46FBC">
              <w:rPr>
                <w:rFonts w:cstheme="minorHAnsi"/>
                <w:sz w:val="20"/>
                <w:szCs w:val="20"/>
              </w:rPr>
              <w:t>$168</w:t>
            </w:r>
            <w:r w:rsidRPr="00D46FBC">
              <w:rPr>
                <w:rFonts w:cstheme="minorHAnsi"/>
                <w:sz w:val="20"/>
                <w:szCs w:val="20"/>
              </w:rPr>
              <w:t xml:space="preserve"> (small entity)</w:t>
            </w:r>
          </w:p>
          <w:p w:rsidR="002D44C4" w:rsidRPr="00D46FBC" w:rsidP="002D44C4" w14:paraId="1BDF45C1" w14:textId="16AC1215">
            <w:pPr>
              <w:jc w:val="center"/>
              <w:rPr>
                <w:rFonts w:cstheme="minorHAnsi"/>
                <w:sz w:val="20"/>
                <w:szCs w:val="20"/>
              </w:rPr>
            </w:pPr>
            <w:r w:rsidRPr="00D46FBC">
              <w:rPr>
                <w:rFonts w:cstheme="minorHAnsi"/>
                <w:sz w:val="20"/>
                <w:szCs w:val="20"/>
              </w:rPr>
              <w:t>$84</w:t>
            </w:r>
            <w:r w:rsidRPr="00D46FBC">
              <w:rPr>
                <w:rFonts w:cstheme="minorHAnsi"/>
                <w:sz w:val="20"/>
                <w:szCs w:val="20"/>
              </w:rPr>
              <w:t xml:space="preserve"> (micro entity)</w:t>
            </w:r>
          </w:p>
        </w:tc>
        <w:tc>
          <w:tcPr>
            <w:tcW w:w="2790" w:type="dxa"/>
            <w:vAlign w:val="center"/>
          </w:tcPr>
          <w:p w:rsidR="00B346C3" w:rsidRPr="00D46FBC" w:rsidP="00B346C3" w14:paraId="0838C8A0" w14:textId="77777777">
            <w:pPr>
              <w:pStyle w:val="NoSpacing"/>
              <w:jc w:val="center"/>
              <w:rPr>
                <w:rFonts w:cstheme="minorHAnsi"/>
                <w:sz w:val="20"/>
                <w:szCs w:val="20"/>
              </w:rPr>
            </w:pPr>
            <w:r w:rsidRPr="00D46FBC">
              <w:rPr>
                <w:rFonts w:cstheme="minorHAnsi"/>
                <w:sz w:val="20"/>
                <w:szCs w:val="20"/>
              </w:rPr>
              <w:t>$420 (undiscounted entity)</w:t>
            </w:r>
          </w:p>
          <w:p w:rsidR="00B346C3" w:rsidRPr="00D46FBC" w:rsidP="00B346C3" w14:paraId="05754425" w14:textId="77777777">
            <w:pPr>
              <w:pStyle w:val="NoSpacing"/>
              <w:jc w:val="center"/>
              <w:rPr>
                <w:rFonts w:cstheme="minorHAnsi"/>
                <w:sz w:val="20"/>
                <w:szCs w:val="20"/>
              </w:rPr>
            </w:pPr>
            <w:r w:rsidRPr="00D46FBC">
              <w:rPr>
                <w:rFonts w:cstheme="minorHAnsi"/>
                <w:sz w:val="20"/>
                <w:szCs w:val="20"/>
              </w:rPr>
              <w:t>$168 (small entity)</w:t>
            </w:r>
          </w:p>
          <w:p w:rsidR="002D44C4" w:rsidRPr="00D46FBC" w:rsidP="00B346C3" w14:paraId="1BDF45C2" w14:textId="7EC404BF">
            <w:pPr>
              <w:jc w:val="center"/>
              <w:rPr>
                <w:rFonts w:cstheme="minorHAnsi"/>
                <w:sz w:val="20"/>
                <w:szCs w:val="20"/>
              </w:rPr>
            </w:pPr>
            <w:r w:rsidRPr="00D46FBC">
              <w:rPr>
                <w:rFonts w:cstheme="minorHAnsi"/>
                <w:sz w:val="20"/>
                <w:szCs w:val="20"/>
              </w:rPr>
              <w:t>$84 (micro entity)</w:t>
            </w:r>
          </w:p>
        </w:tc>
      </w:tr>
      <w:tr w14:paraId="1BDF45C9" w14:textId="77777777" w:rsidTr="00E7593C">
        <w:tblPrEx>
          <w:tblW w:w="11160" w:type="dxa"/>
          <w:tblInd w:w="-905" w:type="dxa"/>
          <w:tblLook w:val="04A0"/>
        </w:tblPrEx>
        <w:trPr>
          <w:cantSplit/>
        </w:trPr>
        <w:tc>
          <w:tcPr>
            <w:tcW w:w="630" w:type="dxa"/>
            <w:vAlign w:val="center"/>
          </w:tcPr>
          <w:p w:rsidR="002A6DB5" w:rsidRPr="00D46FBC" w:rsidP="002A6DB5" w14:paraId="1BDF45C4" w14:textId="205D3760">
            <w:pPr>
              <w:jc w:val="center"/>
              <w:rPr>
                <w:rFonts w:cstheme="minorHAnsi"/>
                <w:color w:val="000000"/>
                <w:sz w:val="20"/>
                <w:szCs w:val="20"/>
              </w:rPr>
            </w:pPr>
            <w:r w:rsidRPr="00D46FBC">
              <w:rPr>
                <w:rFonts w:cstheme="minorHAnsi"/>
                <w:color w:val="000000"/>
                <w:sz w:val="20"/>
                <w:szCs w:val="20"/>
              </w:rPr>
              <w:t>3,</w:t>
            </w:r>
            <w:r w:rsidRPr="00D46FBC" w:rsidR="003F19B5">
              <w:rPr>
                <w:rFonts w:cstheme="minorHAnsi"/>
                <w:color w:val="000000"/>
                <w:sz w:val="20"/>
                <w:szCs w:val="20"/>
              </w:rPr>
              <w:t xml:space="preserve"> </w:t>
            </w:r>
            <w:r w:rsidRPr="00D46FBC">
              <w:rPr>
                <w:rFonts w:cstheme="minorHAnsi"/>
                <w:color w:val="000000"/>
                <w:sz w:val="20"/>
                <w:szCs w:val="20"/>
              </w:rPr>
              <w:t>6</w:t>
            </w:r>
          </w:p>
        </w:tc>
        <w:tc>
          <w:tcPr>
            <w:tcW w:w="2970" w:type="dxa"/>
            <w:vAlign w:val="center"/>
          </w:tcPr>
          <w:p w:rsidR="002A6DB5" w:rsidRPr="00D46FBC" w:rsidP="002A6DB5" w14:paraId="1BDF45C5" w14:textId="6B02EF63">
            <w:pPr>
              <w:rPr>
                <w:rFonts w:cstheme="minorHAnsi"/>
                <w:color w:val="000000"/>
                <w:sz w:val="20"/>
                <w:szCs w:val="20"/>
              </w:rPr>
            </w:pPr>
            <w:r w:rsidRPr="00D46FBC">
              <w:rPr>
                <w:rFonts w:cs="Arial"/>
                <w:sz w:val="20"/>
                <w:szCs w:val="20"/>
              </w:rPr>
              <w:t xml:space="preserve">Basic Filing Fee – Design </w:t>
            </w:r>
          </w:p>
        </w:tc>
        <w:tc>
          <w:tcPr>
            <w:tcW w:w="2338" w:type="dxa"/>
            <w:vAlign w:val="center"/>
          </w:tcPr>
          <w:p w:rsidR="002A6DB5" w:rsidRPr="00D46FBC" w:rsidP="002A6DB5" w14:paraId="5A61B63B" w14:textId="1C0258DB">
            <w:pPr>
              <w:pStyle w:val="NoSpacing"/>
              <w:jc w:val="center"/>
              <w:rPr>
                <w:rFonts w:cstheme="minorHAnsi"/>
                <w:sz w:val="20"/>
                <w:szCs w:val="20"/>
              </w:rPr>
            </w:pPr>
            <w:r w:rsidRPr="00D46FBC">
              <w:rPr>
                <w:rFonts w:cstheme="minorHAnsi"/>
                <w:sz w:val="20"/>
                <w:szCs w:val="20"/>
              </w:rPr>
              <w:t xml:space="preserve">17,665 </w:t>
            </w:r>
            <w:r w:rsidRPr="00D46FBC">
              <w:rPr>
                <w:rFonts w:cstheme="minorHAnsi"/>
                <w:sz w:val="20"/>
                <w:szCs w:val="20"/>
              </w:rPr>
              <w:t>(small entity)</w:t>
            </w:r>
          </w:p>
          <w:p w:rsidR="002A6DB5" w:rsidRPr="00D46FBC" w:rsidP="002A6DB5" w14:paraId="1BDF45C6" w14:textId="3331C0DD">
            <w:pPr>
              <w:jc w:val="center"/>
              <w:rPr>
                <w:rFonts w:cstheme="minorHAnsi"/>
                <w:color w:val="000000"/>
                <w:sz w:val="20"/>
                <w:szCs w:val="20"/>
              </w:rPr>
            </w:pPr>
            <w:r w:rsidRPr="00D46FBC">
              <w:rPr>
                <w:rFonts w:cstheme="minorHAnsi"/>
                <w:sz w:val="20"/>
                <w:szCs w:val="20"/>
              </w:rPr>
              <w:t>5,634</w:t>
            </w:r>
            <w:r w:rsidRPr="00D46FBC">
              <w:rPr>
                <w:rFonts w:cstheme="minorHAnsi"/>
                <w:sz w:val="20"/>
                <w:szCs w:val="20"/>
              </w:rPr>
              <w:t xml:space="preserve"> (micro entity)</w:t>
            </w:r>
          </w:p>
        </w:tc>
        <w:tc>
          <w:tcPr>
            <w:tcW w:w="2432" w:type="dxa"/>
            <w:vAlign w:val="center"/>
          </w:tcPr>
          <w:p w:rsidR="00140CA4" w:rsidRPr="00D46FBC" w:rsidP="00140CA4" w14:paraId="7CC7D8A5" w14:textId="77777777">
            <w:pPr>
              <w:pStyle w:val="NoSpacing"/>
              <w:jc w:val="center"/>
              <w:rPr>
                <w:rFonts w:cstheme="minorHAnsi"/>
                <w:sz w:val="20"/>
                <w:szCs w:val="20"/>
              </w:rPr>
            </w:pPr>
            <w:r w:rsidRPr="00D46FBC">
              <w:rPr>
                <w:rFonts w:cstheme="minorHAnsi"/>
                <w:sz w:val="20"/>
                <w:szCs w:val="20"/>
              </w:rPr>
              <w:t>$88 (small entity)</w:t>
            </w:r>
          </w:p>
          <w:p w:rsidR="002A6DB5" w:rsidRPr="00D46FBC" w:rsidP="00140CA4" w14:paraId="1BDF45C7" w14:textId="19CF3837">
            <w:pPr>
              <w:jc w:val="center"/>
              <w:rPr>
                <w:rFonts w:cstheme="minorHAnsi"/>
                <w:color w:val="000000"/>
                <w:sz w:val="20"/>
                <w:szCs w:val="20"/>
              </w:rPr>
            </w:pPr>
            <w:r w:rsidRPr="00D46FBC">
              <w:rPr>
                <w:rFonts w:cstheme="minorHAnsi"/>
                <w:sz w:val="20"/>
                <w:szCs w:val="20"/>
              </w:rPr>
              <w:t>$44 (micro entity)</w:t>
            </w:r>
          </w:p>
        </w:tc>
        <w:tc>
          <w:tcPr>
            <w:tcW w:w="2790" w:type="dxa"/>
            <w:vAlign w:val="center"/>
          </w:tcPr>
          <w:p w:rsidR="002A6DB5" w:rsidRPr="00D46FBC" w:rsidP="002A6DB5" w14:paraId="12B1C8E4" w14:textId="0829ADBE">
            <w:pPr>
              <w:pStyle w:val="NoSpacing"/>
              <w:jc w:val="center"/>
              <w:rPr>
                <w:rFonts w:cstheme="minorHAnsi"/>
                <w:sz w:val="20"/>
                <w:szCs w:val="20"/>
              </w:rPr>
            </w:pPr>
            <w:r w:rsidRPr="00D46FBC">
              <w:rPr>
                <w:rFonts w:cstheme="minorHAnsi"/>
                <w:sz w:val="20"/>
                <w:szCs w:val="20"/>
              </w:rPr>
              <w:t>$</w:t>
            </w:r>
            <w:r w:rsidRPr="00D46FBC" w:rsidR="00C138A9">
              <w:rPr>
                <w:rFonts w:cstheme="minorHAnsi"/>
                <w:sz w:val="20"/>
                <w:szCs w:val="20"/>
              </w:rPr>
              <w:t>1,554,520</w:t>
            </w:r>
            <w:r w:rsidRPr="00D46FBC">
              <w:rPr>
                <w:rFonts w:cstheme="minorHAnsi"/>
                <w:sz w:val="20"/>
                <w:szCs w:val="20"/>
              </w:rPr>
              <w:t xml:space="preserve"> (small entity)</w:t>
            </w:r>
          </w:p>
          <w:p w:rsidR="002A6DB5" w:rsidRPr="00D46FBC" w:rsidP="002A6DB5" w14:paraId="1BDF45C8" w14:textId="58806359">
            <w:pPr>
              <w:jc w:val="center"/>
              <w:rPr>
                <w:rFonts w:cstheme="minorHAnsi"/>
                <w:color w:val="000000"/>
                <w:sz w:val="20"/>
                <w:szCs w:val="20"/>
              </w:rPr>
            </w:pPr>
            <w:r w:rsidRPr="00D46FBC">
              <w:rPr>
                <w:rFonts w:cstheme="minorHAnsi"/>
                <w:sz w:val="20"/>
                <w:szCs w:val="20"/>
              </w:rPr>
              <w:t>$</w:t>
            </w:r>
            <w:r w:rsidRPr="00D46FBC" w:rsidR="00C138A9">
              <w:rPr>
                <w:rFonts w:cstheme="minorHAnsi"/>
                <w:sz w:val="20"/>
                <w:szCs w:val="20"/>
              </w:rPr>
              <w:t>247,896</w:t>
            </w:r>
            <w:r w:rsidRPr="00D46FBC">
              <w:rPr>
                <w:rFonts w:cstheme="minorHAnsi"/>
                <w:sz w:val="20"/>
                <w:szCs w:val="20"/>
              </w:rPr>
              <w:t xml:space="preserve"> (micro entity)</w:t>
            </w:r>
          </w:p>
        </w:tc>
      </w:tr>
      <w:tr w14:paraId="1BDF45CF" w14:textId="77777777" w:rsidTr="00E7593C">
        <w:tblPrEx>
          <w:tblW w:w="11160" w:type="dxa"/>
          <w:tblInd w:w="-905" w:type="dxa"/>
          <w:tblLook w:val="04A0"/>
        </w:tblPrEx>
        <w:trPr>
          <w:cantSplit/>
        </w:trPr>
        <w:tc>
          <w:tcPr>
            <w:tcW w:w="630" w:type="dxa"/>
            <w:vAlign w:val="center"/>
          </w:tcPr>
          <w:p w:rsidR="00B03317" w:rsidRPr="00D46FBC" w:rsidP="00B03317" w14:paraId="1BDF45CA" w14:textId="3FD66E96">
            <w:pPr>
              <w:jc w:val="center"/>
              <w:rPr>
                <w:rFonts w:cstheme="minorHAnsi"/>
                <w:color w:val="000000"/>
                <w:sz w:val="20"/>
                <w:szCs w:val="20"/>
              </w:rPr>
            </w:pPr>
            <w:r w:rsidRPr="00D46FBC">
              <w:rPr>
                <w:rFonts w:cstheme="minorHAnsi"/>
                <w:color w:val="000000"/>
                <w:sz w:val="20"/>
                <w:szCs w:val="20"/>
              </w:rPr>
              <w:t>3,</w:t>
            </w:r>
            <w:r w:rsidRPr="00D46FBC" w:rsidR="003F19B5">
              <w:rPr>
                <w:rFonts w:cstheme="minorHAnsi"/>
                <w:color w:val="000000"/>
                <w:sz w:val="20"/>
                <w:szCs w:val="20"/>
              </w:rPr>
              <w:t xml:space="preserve"> </w:t>
            </w:r>
            <w:r w:rsidRPr="00D46FBC">
              <w:rPr>
                <w:rFonts w:cstheme="minorHAnsi"/>
                <w:color w:val="000000"/>
                <w:sz w:val="20"/>
                <w:szCs w:val="20"/>
              </w:rPr>
              <w:t>6</w:t>
            </w:r>
          </w:p>
        </w:tc>
        <w:tc>
          <w:tcPr>
            <w:tcW w:w="2970" w:type="dxa"/>
            <w:vAlign w:val="center"/>
          </w:tcPr>
          <w:p w:rsidR="00B03317" w:rsidRPr="00D46FBC" w:rsidP="00B03317" w14:paraId="1BDF45CB" w14:textId="5F002ADB">
            <w:pPr>
              <w:rPr>
                <w:rFonts w:cstheme="minorHAnsi"/>
                <w:color w:val="000000"/>
                <w:sz w:val="20"/>
                <w:szCs w:val="20"/>
              </w:rPr>
            </w:pPr>
            <w:r w:rsidRPr="00D46FBC">
              <w:rPr>
                <w:rFonts w:cstheme="minorHAnsi"/>
                <w:color w:val="000000"/>
                <w:sz w:val="20"/>
                <w:szCs w:val="20"/>
              </w:rPr>
              <w:t>Basic Filing Fee – Design (CPA)</w:t>
            </w:r>
          </w:p>
        </w:tc>
        <w:tc>
          <w:tcPr>
            <w:tcW w:w="2338" w:type="dxa"/>
            <w:vAlign w:val="center"/>
          </w:tcPr>
          <w:p w:rsidR="00B03317" w:rsidRPr="00D46FBC" w:rsidP="00B03317" w14:paraId="09AE4360" w14:textId="6C0B1898">
            <w:pPr>
              <w:pStyle w:val="NoSpacing"/>
              <w:jc w:val="center"/>
              <w:rPr>
                <w:rFonts w:cstheme="minorHAnsi"/>
                <w:sz w:val="20"/>
                <w:szCs w:val="20"/>
              </w:rPr>
            </w:pPr>
            <w:r w:rsidRPr="00D46FBC">
              <w:rPr>
                <w:rFonts w:cstheme="minorHAnsi"/>
                <w:sz w:val="20"/>
                <w:szCs w:val="20"/>
              </w:rPr>
              <w:t>455</w:t>
            </w:r>
            <w:r w:rsidRPr="00D46FBC">
              <w:rPr>
                <w:rFonts w:cstheme="minorHAnsi"/>
                <w:sz w:val="20"/>
                <w:szCs w:val="20"/>
              </w:rPr>
              <w:t xml:space="preserve"> (small entity)</w:t>
            </w:r>
          </w:p>
          <w:p w:rsidR="00B03317" w:rsidRPr="00D46FBC" w:rsidP="00B03317" w14:paraId="1BDF45CC" w14:textId="23D7BE6D">
            <w:pPr>
              <w:jc w:val="center"/>
              <w:rPr>
                <w:rFonts w:cstheme="minorHAnsi"/>
                <w:color w:val="000000"/>
                <w:sz w:val="20"/>
                <w:szCs w:val="20"/>
              </w:rPr>
            </w:pPr>
            <w:r w:rsidRPr="00D46FBC">
              <w:rPr>
                <w:rFonts w:cstheme="minorHAnsi"/>
                <w:sz w:val="20"/>
                <w:szCs w:val="20"/>
              </w:rPr>
              <w:t>153</w:t>
            </w:r>
            <w:r w:rsidRPr="00D46FBC">
              <w:rPr>
                <w:rFonts w:cstheme="minorHAnsi"/>
                <w:sz w:val="20"/>
                <w:szCs w:val="20"/>
              </w:rPr>
              <w:t xml:space="preserve"> (micro entity)</w:t>
            </w:r>
          </w:p>
        </w:tc>
        <w:tc>
          <w:tcPr>
            <w:tcW w:w="2432" w:type="dxa"/>
            <w:vAlign w:val="center"/>
          </w:tcPr>
          <w:p w:rsidR="00B03317" w:rsidRPr="00D46FBC" w:rsidP="00B03317" w14:paraId="19C8502E" w14:textId="77777777">
            <w:pPr>
              <w:pStyle w:val="NoSpacing"/>
              <w:jc w:val="center"/>
              <w:rPr>
                <w:rFonts w:cstheme="minorHAnsi"/>
                <w:sz w:val="20"/>
                <w:szCs w:val="20"/>
              </w:rPr>
            </w:pPr>
            <w:r w:rsidRPr="00D46FBC">
              <w:rPr>
                <w:rFonts w:cstheme="minorHAnsi"/>
                <w:sz w:val="20"/>
                <w:szCs w:val="20"/>
              </w:rPr>
              <w:t>$88 (small entity)</w:t>
            </w:r>
          </w:p>
          <w:p w:rsidR="00B03317" w:rsidRPr="00D46FBC" w:rsidP="00B03317" w14:paraId="1BDF45CD" w14:textId="34B8BD64">
            <w:pPr>
              <w:jc w:val="center"/>
              <w:rPr>
                <w:rFonts w:cstheme="minorHAnsi"/>
                <w:color w:val="000000"/>
                <w:sz w:val="20"/>
                <w:szCs w:val="20"/>
              </w:rPr>
            </w:pPr>
            <w:r w:rsidRPr="00D46FBC">
              <w:rPr>
                <w:rFonts w:cstheme="minorHAnsi"/>
                <w:sz w:val="20"/>
                <w:szCs w:val="20"/>
              </w:rPr>
              <w:t>$44 (micro entity)</w:t>
            </w:r>
          </w:p>
        </w:tc>
        <w:tc>
          <w:tcPr>
            <w:tcW w:w="2790" w:type="dxa"/>
            <w:vAlign w:val="center"/>
          </w:tcPr>
          <w:p w:rsidR="00B03317" w:rsidRPr="00D46FBC" w:rsidP="00B03317" w14:paraId="6350FA35" w14:textId="7F4F7E23">
            <w:pPr>
              <w:pStyle w:val="NoSpacing"/>
              <w:jc w:val="center"/>
              <w:rPr>
                <w:rFonts w:cstheme="minorHAnsi"/>
                <w:sz w:val="20"/>
                <w:szCs w:val="20"/>
              </w:rPr>
            </w:pPr>
            <w:r w:rsidRPr="00D46FBC">
              <w:rPr>
                <w:rFonts w:cstheme="minorHAnsi"/>
                <w:sz w:val="20"/>
                <w:szCs w:val="20"/>
              </w:rPr>
              <w:t>$</w:t>
            </w:r>
            <w:r w:rsidRPr="00D46FBC" w:rsidR="00C138A9">
              <w:rPr>
                <w:rFonts w:cstheme="minorHAnsi"/>
                <w:sz w:val="20"/>
                <w:szCs w:val="20"/>
              </w:rPr>
              <w:t>40,040</w:t>
            </w:r>
            <w:r w:rsidRPr="00D46FBC">
              <w:rPr>
                <w:rFonts w:cstheme="minorHAnsi"/>
                <w:sz w:val="20"/>
                <w:szCs w:val="20"/>
              </w:rPr>
              <w:t xml:space="preserve"> (small entity)</w:t>
            </w:r>
          </w:p>
          <w:p w:rsidR="00B03317" w:rsidRPr="00D46FBC" w:rsidP="00B03317" w14:paraId="1BDF45CE" w14:textId="43EAB46C">
            <w:pPr>
              <w:jc w:val="center"/>
              <w:rPr>
                <w:rFonts w:cstheme="minorHAnsi"/>
                <w:color w:val="000000"/>
                <w:sz w:val="20"/>
                <w:szCs w:val="20"/>
              </w:rPr>
            </w:pPr>
            <w:r w:rsidRPr="00D46FBC">
              <w:rPr>
                <w:rFonts w:cstheme="minorHAnsi"/>
                <w:sz w:val="20"/>
                <w:szCs w:val="20"/>
              </w:rPr>
              <w:t>$</w:t>
            </w:r>
            <w:r w:rsidRPr="00D46FBC" w:rsidR="00C138A9">
              <w:rPr>
                <w:rFonts w:cstheme="minorHAnsi"/>
                <w:sz w:val="20"/>
                <w:szCs w:val="20"/>
              </w:rPr>
              <w:t>6,732</w:t>
            </w:r>
            <w:r w:rsidRPr="00D46FBC">
              <w:rPr>
                <w:rFonts w:cstheme="minorHAnsi"/>
                <w:sz w:val="20"/>
                <w:szCs w:val="20"/>
              </w:rPr>
              <w:t xml:space="preserve"> (micro entity)</w:t>
            </w:r>
          </w:p>
        </w:tc>
      </w:tr>
      <w:tr w14:paraId="1BDF45D5" w14:textId="77777777" w:rsidTr="00E7593C">
        <w:tblPrEx>
          <w:tblW w:w="11160" w:type="dxa"/>
          <w:tblInd w:w="-905" w:type="dxa"/>
          <w:tblLook w:val="04A0"/>
        </w:tblPrEx>
        <w:trPr>
          <w:cantSplit/>
        </w:trPr>
        <w:tc>
          <w:tcPr>
            <w:tcW w:w="630" w:type="dxa"/>
            <w:vAlign w:val="center"/>
          </w:tcPr>
          <w:p w:rsidR="002A6DB5" w:rsidRPr="00D46FBC" w:rsidP="002A6DB5" w14:paraId="1BDF45D0" w14:textId="1B9BB75F">
            <w:pPr>
              <w:jc w:val="center"/>
              <w:rPr>
                <w:rFonts w:cstheme="minorHAnsi"/>
                <w:color w:val="000000"/>
                <w:sz w:val="20"/>
                <w:szCs w:val="20"/>
              </w:rPr>
            </w:pPr>
            <w:r w:rsidRPr="00D46FBC">
              <w:rPr>
                <w:rFonts w:cstheme="minorHAnsi"/>
                <w:color w:val="000000"/>
                <w:sz w:val="20"/>
                <w:szCs w:val="20"/>
              </w:rPr>
              <w:t>3, 6</w:t>
            </w:r>
          </w:p>
        </w:tc>
        <w:tc>
          <w:tcPr>
            <w:tcW w:w="2970" w:type="dxa"/>
            <w:vAlign w:val="center"/>
          </w:tcPr>
          <w:p w:rsidR="002A6DB5" w:rsidRPr="00D46FBC" w:rsidP="002A6DB5" w14:paraId="1BDF45D1" w14:textId="14A0A017">
            <w:pPr>
              <w:rPr>
                <w:rFonts w:cstheme="minorHAnsi"/>
                <w:color w:val="000000"/>
                <w:sz w:val="20"/>
                <w:szCs w:val="20"/>
              </w:rPr>
            </w:pPr>
            <w:r w:rsidRPr="00D46FBC">
              <w:rPr>
                <w:rFonts w:cstheme="minorHAnsi"/>
                <w:color w:val="000000"/>
                <w:sz w:val="20"/>
                <w:szCs w:val="20"/>
              </w:rPr>
              <w:t>Design Application Size Fee – for Each Additional 50 Sheets That Exceeds 100 Sheets (small entity)</w:t>
            </w:r>
          </w:p>
        </w:tc>
        <w:tc>
          <w:tcPr>
            <w:tcW w:w="2338" w:type="dxa"/>
            <w:vAlign w:val="center"/>
          </w:tcPr>
          <w:p w:rsidR="002A6DB5" w:rsidRPr="00D46FBC" w:rsidP="002A6DB5" w14:paraId="37A1C91B" w14:textId="0BB05E72">
            <w:pPr>
              <w:pStyle w:val="NoSpacing"/>
              <w:jc w:val="center"/>
              <w:rPr>
                <w:rFonts w:cstheme="minorHAnsi"/>
                <w:sz w:val="20"/>
                <w:szCs w:val="20"/>
              </w:rPr>
            </w:pPr>
            <w:r w:rsidRPr="00D46FBC">
              <w:rPr>
                <w:rFonts w:cstheme="minorHAnsi"/>
                <w:sz w:val="20"/>
                <w:szCs w:val="20"/>
              </w:rPr>
              <w:t>38</w:t>
            </w:r>
            <w:r w:rsidRPr="00D46FBC">
              <w:rPr>
                <w:rFonts w:cstheme="minorHAnsi"/>
                <w:sz w:val="20"/>
                <w:szCs w:val="20"/>
              </w:rPr>
              <w:t xml:space="preserve"> (small entity)</w:t>
            </w:r>
          </w:p>
          <w:p w:rsidR="002A6DB5" w:rsidRPr="00D46FBC" w:rsidP="002A6DB5" w14:paraId="1BDF45D2" w14:textId="67AFBA0E">
            <w:pPr>
              <w:jc w:val="center"/>
              <w:rPr>
                <w:rFonts w:cstheme="minorHAnsi"/>
                <w:color w:val="000000"/>
                <w:sz w:val="20"/>
                <w:szCs w:val="20"/>
              </w:rPr>
            </w:pPr>
            <w:r w:rsidRPr="00D46FBC">
              <w:rPr>
                <w:rFonts w:cstheme="minorHAnsi"/>
                <w:sz w:val="20"/>
                <w:szCs w:val="20"/>
              </w:rPr>
              <w:t>4</w:t>
            </w:r>
            <w:r w:rsidRPr="00D46FBC">
              <w:rPr>
                <w:rFonts w:cstheme="minorHAnsi"/>
                <w:sz w:val="20"/>
                <w:szCs w:val="20"/>
              </w:rPr>
              <w:t xml:space="preserve"> (micro entity)</w:t>
            </w:r>
          </w:p>
        </w:tc>
        <w:tc>
          <w:tcPr>
            <w:tcW w:w="2432" w:type="dxa"/>
            <w:vAlign w:val="center"/>
          </w:tcPr>
          <w:p w:rsidR="00F43638" w:rsidRPr="00D46FBC" w:rsidP="00F43638" w14:paraId="7B679CBD" w14:textId="77777777">
            <w:pPr>
              <w:pStyle w:val="NoSpacing"/>
              <w:jc w:val="center"/>
              <w:rPr>
                <w:rFonts w:cstheme="minorHAnsi"/>
                <w:sz w:val="20"/>
                <w:szCs w:val="20"/>
              </w:rPr>
            </w:pPr>
            <w:r w:rsidRPr="00D46FBC">
              <w:rPr>
                <w:rFonts w:cstheme="minorHAnsi"/>
                <w:sz w:val="20"/>
                <w:szCs w:val="20"/>
              </w:rPr>
              <w:t>$168 (small entity)</w:t>
            </w:r>
          </w:p>
          <w:p w:rsidR="002A6DB5" w:rsidRPr="00D46FBC" w:rsidP="00F43638" w14:paraId="1BDF45D3" w14:textId="50F4EF94">
            <w:pPr>
              <w:jc w:val="center"/>
              <w:rPr>
                <w:rFonts w:cstheme="minorHAnsi"/>
                <w:color w:val="000000"/>
                <w:sz w:val="20"/>
                <w:szCs w:val="20"/>
              </w:rPr>
            </w:pPr>
            <w:r w:rsidRPr="00D46FBC">
              <w:rPr>
                <w:rFonts w:cstheme="minorHAnsi"/>
                <w:sz w:val="20"/>
                <w:szCs w:val="20"/>
              </w:rPr>
              <w:t>$84 (micro entity)</w:t>
            </w:r>
          </w:p>
        </w:tc>
        <w:tc>
          <w:tcPr>
            <w:tcW w:w="2790" w:type="dxa"/>
            <w:vAlign w:val="center"/>
          </w:tcPr>
          <w:p w:rsidR="002A6DB5" w:rsidRPr="00D46FBC" w:rsidP="002A6DB5" w14:paraId="1A523C24" w14:textId="587EE136">
            <w:pPr>
              <w:pStyle w:val="NoSpacing"/>
              <w:jc w:val="center"/>
              <w:rPr>
                <w:rFonts w:cstheme="minorHAnsi"/>
                <w:sz w:val="20"/>
                <w:szCs w:val="20"/>
              </w:rPr>
            </w:pPr>
            <w:r w:rsidRPr="00D46FBC">
              <w:rPr>
                <w:rFonts w:cstheme="minorHAnsi"/>
                <w:sz w:val="20"/>
                <w:szCs w:val="20"/>
              </w:rPr>
              <w:t>$</w:t>
            </w:r>
            <w:r w:rsidRPr="00D46FBC" w:rsidR="00C138A9">
              <w:rPr>
                <w:rFonts w:cstheme="minorHAnsi"/>
                <w:sz w:val="20"/>
                <w:szCs w:val="20"/>
              </w:rPr>
              <w:t>6,384</w:t>
            </w:r>
            <w:r w:rsidRPr="00D46FBC">
              <w:rPr>
                <w:rFonts w:cstheme="minorHAnsi"/>
                <w:sz w:val="20"/>
                <w:szCs w:val="20"/>
              </w:rPr>
              <w:t xml:space="preserve"> (small entity)</w:t>
            </w:r>
          </w:p>
          <w:p w:rsidR="002A6DB5" w:rsidRPr="00D46FBC" w:rsidP="002A6DB5" w14:paraId="1BDF45D4" w14:textId="3A03EC59">
            <w:pPr>
              <w:jc w:val="center"/>
              <w:rPr>
                <w:rFonts w:cstheme="minorHAnsi"/>
                <w:color w:val="000000"/>
                <w:sz w:val="20"/>
                <w:szCs w:val="20"/>
              </w:rPr>
            </w:pPr>
            <w:r w:rsidRPr="00D46FBC">
              <w:rPr>
                <w:rFonts w:cstheme="minorHAnsi"/>
                <w:sz w:val="20"/>
                <w:szCs w:val="20"/>
              </w:rPr>
              <w:t>$</w:t>
            </w:r>
            <w:r w:rsidRPr="00D46FBC" w:rsidR="00C138A9">
              <w:rPr>
                <w:rFonts w:cstheme="minorHAnsi"/>
                <w:sz w:val="20"/>
                <w:szCs w:val="20"/>
              </w:rPr>
              <w:t>336</w:t>
            </w:r>
            <w:r w:rsidRPr="00D46FBC">
              <w:rPr>
                <w:rFonts w:cstheme="minorHAnsi"/>
                <w:sz w:val="20"/>
                <w:szCs w:val="20"/>
              </w:rPr>
              <w:t xml:space="preserve"> (micro entity)</w:t>
            </w:r>
          </w:p>
        </w:tc>
      </w:tr>
      <w:tr w14:paraId="7783A00C" w14:textId="77777777" w:rsidTr="00E7593C">
        <w:tblPrEx>
          <w:tblW w:w="11160" w:type="dxa"/>
          <w:tblInd w:w="-905" w:type="dxa"/>
          <w:tblLook w:val="04A0"/>
        </w:tblPrEx>
        <w:trPr>
          <w:cantSplit/>
        </w:trPr>
        <w:tc>
          <w:tcPr>
            <w:tcW w:w="630" w:type="dxa"/>
            <w:vAlign w:val="center"/>
          </w:tcPr>
          <w:p w:rsidR="000B7AD7" w:rsidRPr="00D46FBC" w:rsidP="000B7AD7" w14:paraId="409CC0DD" w14:textId="156EC254">
            <w:pPr>
              <w:jc w:val="center"/>
              <w:rPr>
                <w:rFonts w:cstheme="minorHAnsi"/>
                <w:color w:val="000000"/>
                <w:sz w:val="20"/>
                <w:szCs w:val="20"/>
              </w:rPr>
            </w:pPr>
            <w:r w:rsidRPr="00D46FBC">
              <w:rPr>
                <w:rFonts w:cstheme="minorHAnsi"/>
                <w:color w:val="000000"/>
                <w:sz w:val="20"/>
                <w:szCs w:val="20"/>
              </w:rPr>
              <w:t>3, 6</w:t>
            </w:r>
          </w:p>
        </w:tc>
        <w:tc>
          <w:tcPr>
            <w:tcW w:w="2970" w:type="dxa"/>
            <w:vAlign w:val="center"/>
          </w:tcPr>
          <w:p w:rsidR="000B7AD7" w:rsidRPr="00D46FBC" w:rsidP="000B7AD7" w14:paraId="589FB9FF" w14:textId="5521DA9E">
            <w:pPr>
              <w:rPr>
                <w:rFonts w:cstheme="minorHAnsi"/>
                <w:color w:val="000000"/>
                <w:sz w:val="20"/>
                <w:szCs w:val="20"/>
              </w:rPr>
            </w:pPr>
            <w:r w:rsidRPr="00D46FBC">
              <w:rPr>
                <w:rFonts w:cstheme="minorHAnsi"/>
                <w:color w:val="000000"/>
                <w:sz w:val="20"/>
                <w:szCs w:val="20"/>
              </w:rPr>
              <w:t>Design Search Fee</w:t>
            </w:r>
          </w:p>
        </w:tc>
        <w:tc>
          <w:tcPr>
            <w:tcW w:w="2338" w:type="dxa"/>
            <w:vAlign w:val="center"/>
          </w:tcPr>
          <w:p w:rsidR="000B7AD7" w:rsidRPr="00D46FBC" w:rsidP="000B7AD7" w14:paraId="0DA8CA6A" w14:textId="424E1DB9">
            <w:pPr>
              <w:pStyle w:val="NoSpacing"/>
              <w:jc w:val="center"/>
              <w:rPr>
                <w:rFonts w:cstheme="minorHAnsi"/>
                <w:sz w:val="20"/>
                <w:szCs w:val="20"/>
              </w:rPr>
            </w:pPr>
            <w:r w:rsidRPr="00D46FBC">
              <w:rPr>
                <w:rFonts w:cstheme="minorHAnsi"/>
                <w:sz w:val="20"/>
                <w:szCs w:val="20"/>
              </w:rPr>
              <w:t>17,962 (small entity)</w:t>
            </w:r>
          </w:p>
          <w:p w:rsidR="000B7AD7" w:rsidRPr="00D46FBC" w:rsidP="000B7AD7" w14:paraId="02AF5211" w14:textId="528B9435">
            <w:pPr>
              <w:pStyle w:val="NoSpacing"/>
              <w:jc w:val="center"/>
              <w:rPr>
                <w:rFonts w:cstheme="minorHAnsi"/>
                <w:sz w:val="20"/>
                <w:szCs w:val="20"/>
              </w:rPr>
            </w:pPr>
            <w:r w:rsidRPr="00D46FBC">
              <w:rPr>
                <w:rFonts w:cstheme="minorHAnsi"/>
                <w:sz w:val="20"/>
                <w:szCs w:val="20"/>
              </w:rPr>
              <w:t>5,607 (micro entity)</w:t>
            </w:r>
          </w:p>
        </w:tc>
        <w:tc>
          <w:tcPr>
            <w:tcW w:w="2432" w:type="dxa"/>
            <w:vAlign w:val="center"/>
          </w:tcPr>
          <w:p w:rsidR="000B7AD7" w:rsidRPr="00D46FBC" w:rsidP="000B7AD7" w14:paraId="7FE0C3E7" w14:textId="77777777">
            <w:pPr>
              <w:pStyle w:val="NoSpacing"/>
              <w:jc w:val="center"/>
              <w:rPr>
                <w:rFonts w:cstheme="minorHAnsi"/>
                <w:sz w:val="20"/>
                <w:szCs w:val="20"/>
              </w:rPr>
            </w:pPr>
            <w:r w:rsidRPr="00D46FBC">
              <w:rPr>
                <w:rFonts w:cstheme="minorHAnsi"/>
                <w:sz w:val="20"/>
                <w:szCs w:val="20"/>
              </w:rPr>
              <w:t>$64 (small entity)</w:t>
            </w:r>
          </w:p>
          <w:p w:rsidR="000B7AD7" w:rsidRPr="00D46FBC" w:rsidP="000B7AD7" w14:paraId="1AEC1545" w14:textId="6CC87604">
            <w:pPr>
              <w:pStyle w:val="NoSpacing"/>
              <w:jc w:val="center"/>
              <w:rPr>
                <w:rFonts w:cstheme="minorHAnsi"/>
                <w:sz w:val="20"/>
                <w:szCs w:val="20"/>
              </w:rPr>
            </w:pPr>
            <w:r w:rsidRPr="00D46FBC">
              <w:rPr>
                <w:rFonts w:cstheme="minorHAnsi"/>
                <w:sz w:val="20"/>
                <w:szCs w:val="20"/>
              </w:rPr>
              <w:t>$32 (micro entity)</w:t>
            </w:r>
          </w:p>
        </w:tc>
        <w:tc>
          <w:tcPr>
            <w:tcW w:w="2790" w:type="dxa"/>
            <w:vAlign w:val="center"/>
          </w:tcPr>
          <w:p w:rsidR="000B7AD7" w:rsidRPr="00D46FBC" w:rsidP="000B7AD7" w14:paraId="09E89E71" w14:textId="294DE16F">
            <w:pPr>
              <w:pStyle w:val="NoSpacing"/>
              <w:jc w:val="center"/>
              <w:rPr>
                <w:rFonts w:cstheme="minorHAnsi"/>
                <w:sz w:val="20"/>
                <w:szCs w:val="20"/>
              </w:rPr>
            </w:pPr>
            <w:r w:rsidRPr="00D46FBC">
              <w:rPr>
                <w:rFonts w:cstheme="minorHAnsi"/>
                <w:sz w:val="20"/>
                <w:szCs w:val="20"/>
              </w:rPr>
              <w:t>$</w:t>
            </w:r>
            <w:r w:rsidRPr="00D46FBC" w:rsidR="00C138A9">
              <w:rPr>
                <w:rFonts w:cstheme="minorHAnsi"/>
                <w:sz w:val="20"/>
                <w:szCs w:val="20"/>
              </w:rPr>
              <w:t>1,149,568</w:t>
            </w:r>
            <w:r w:rsidRPr="00D46FBC">
              <w:rPr>
                <w:rFonts w:cstheme="minorHAnsi"/>
                <w:sz w:val="20"/>
                <w:szCs w:val="20"/>
              </w:rPr>
              <w:t xml:space="preserve"> (small entity)</w:t>
            </w:r>
          </w:p>
          <w:p w:rsidR="000B7AD7" w:rsidRPr="00D46FBC" w:rsidP="000B7AD7" w14:paraId="6DF8A94B" w14:textId="7A69C27D">
            <w:pPr>
              <w:pStyle w:val="NoSpacing"/>
              <w:jc w:val="center"/>
              <w:rPr>
                <w:rFonts w:cstheme="minorHAnsi"/>
                <w:sz w:val="20"/>
                <w:szCs w:val="20"/>
              </w:rPr>
            </w:pPr>
            <w:r w:rsidRPr="00D46FBC">
              <w:rPr>
                <w:rFonts w:cstheme="minorHAnsi"/>
                <w:sz w:val="20"/>
                <w:szCs w:val="20"/>
              </w:rPr>
              <w:t>$</w:t>
            </w:r>
            <w:r w:rsidRPr="00D46FBC" w:rsidR="00AB547E">
              <w:rPr>
                <w:rFonts w:cstheme="minorHAnsi"/>
                <w:sz w:val="20"/>
                <w:szCs w:val="20"/>
              </w:rPr>
              <w:t>179,424</w:t>
            </w:r>
            <w:r w:rsidRPr="00D46FBC">
              <w:rPr>
                <w:rFonts w:cstheme="minorHAnsi"/>
                <w:sz w:val="20"/>
                <w:szCs w:val="20"/>
              </w:rPr>
              <w:t xml:space="preserve"> (micro entity)</w:t>
            </w:r>
          </w:p>
        </w:tc>
      </w:tr>
      <w:tr w14:paraId="1BDF45DB" w14:textId="77777777" w:rsidTr="00E7593C">
        <w:tblPrEx>
          <w:tblW w:w="11160" w:type="dxa"/>
          <w:tblInd w:w="-905" w:type="dxa"/>
          <w:tblLook w:val="04A0"/>
        </w:tblPrEx>
        <w:trPr>
          <w:cantSplit/>
        </w:trPr>
        <w:tc>
          <w:tcPr>
            <w:tcW w:w="630" w:type="dxa"/>
            <w:vAlign w:val="center"/>
          </w:tcPr>
          <w:p w:rsidR="00127533" w:rsidRPr="00D46FBC" w:rsidP="00127533" w14:paraId="1BDF45D6" w14:textId="203D59BD">
            <w:pPr>
              <w:jc w:val="center"/>
              <w:rPr>
                <w:rFonts w:cstheme="minorHAnsi"/>
                <w:color w:val="000000"/>
                <w:sz w:val="20"/>
                <w:szCs w:val="20"/>
              </w:rPr>
            </w:pPr>
            <w:r w:rsidRPr="00D46FBC">
              <w:rPr>
                <w:rFonts w:cstheme="minorHAnsi"/>
                <w:color w:val="000000"/>
                <w:sz w:val="20"/>
                <w:szCs w:val="20"/>
              </w:rPr>
              <w:t>3, 6</w:t>
            </w:r>
          </w:p>
        </w:tc>
        <w:tc>
          <w:tcPr>
            <w:tcW w:w="2970" w:type="dxa"/>
            <w:vAlign w:val="center"/>
          </w:tcPr>
          <w:p w:rsidR="00127533" w:rsidRPr="00D46FBC" w:rsidP="00127533" w14:paraId="1BDF45D7" w14:textId="6CA86FD0">
            <w:pPr>
              <w:rPr>
                <w:rFonts w:cstheme="minorHAnsi"/>
                <w:color w:val="000000"/>
                <w:sz w:val="20"/>
                <w:szCs w:val="20"/>
              </w:rPr>
            </w:pPr>
            <w:r w:rsidRPr="00D46FBC">
              <w:rPr>
                <w:rFonts w:cstheme="minorHAnsi"/>
                <w:color w:val="000000"/>
                <w:sz w:val="20"/>
                <w:szCs w:val="20"/>
              </w:rPr>
              <w:t>Design Examination Fee</w:t>
            </w:r>
          </w:p>
        </w:tc>
        <w:tc>
          <w:tcPr>
            <w:tcW w:w="2338" w:type="dxa"/>
            <w:vAlign w:val="center"/>
          </w:tcPr>
          <w:p w:rsidR="00127533" w:rsidRPr="00D46FBC" w:rsidP="00127533" w14:paraId="443238B7" w14:textId="58D24CF9">
            <w:pPr>
              <w:pStyle w:val="NoSpacing"/>
              <w:jc w:val="center"/>
              <w:rPr>
                <w:rFonts w:cstheme="minorHAnsi"/>
                <w:sz w:val="20"/>
                <w:szCs w:val="20"/>
              </w:rPr>
            </w:pPr>
            <w:r w:rsidRPr="00D46FBC">
              <w:rPr>
                <w:rFonts w:cstheme="minorHAnsi"/>
                <w:sz w:val="20"/>
                <w:szCs w:val="20"/>
              </w:rPr>
              <w:t>17,922 (small entity)</w:t>
            </w:r>
          </w:p>
          <w:p w:rsidR="00127533" w:rsidRPr="00D46FBC" w:rsidP="00127533" w14:paraId="1BDF45D8" w14:textId="7ED72EFB">
            <w:pPr>
              <w:jc w:val="center"/>
              <w:rPr>
                <w:rFonts w:cstheme="minorHAnsi"/>
                <w:color w:val="000000"/>
                <w:sz w:val="20"/>
                <w:szCs w:val="20"/>
              </w:rPr>
            </w:pPr>
            <w:r w:rsidRPr="00D46FBC">
              <w:rPr>
                <w:rFonts w:cstheme="minorHAnsi"/>
                <w:sz w:val="20"/>
                <w:szCs w:val="20"/>
              </w:rPr>
              <w:t>5,596 (micro entity)</w:t>
            </w:r>
          </w:p>
        </w:tc>
        <w:tc>
          <w:tcPr>
            <w:tcW w:w="2432" w:type="dxa"/>
            <w:vAlign w:val="center"/>
          </w:tcPr>
          <w:p w:rsidR="00127533" w:rsidRPr="00D46FBC" w:rsidP="00127533" w14:paraId="6483082C" w14:textId="77777777">
            <w:pPr>
              <w:pStyle w:val="NoSpacing"/>
              <w:jc w:val="center"/>
              <w:rPr>
                <w:rFonts w:cstheme="minorHAnsi"/>
                <w:sz w:val="20"/>
                <w:szCs w:val="20"/>
              </w:rPr>
            </w:pPr>
            <w:r w:rsidRPr="00D46FBC">
              <w:rPr>
                <w:rFonts w:cstheme="minorHAnsi"/>
                <w:sz w:val="20"/>
                <w:szCs w:val="20"/>
              </w:rPr>
              <w:t>$256 (small entity)</w:t>
            </w:r>
          </w:p>
          <w:p w:rsidR="00127533" w:rsidRPr="00D46FBC" w:rsidP="00127533" w14:paraId="1BDF45D9" w14:textId="11DD7F84">
            <w:pPr>
              <w:jc w:val="center"/>
              <w:rPr>
                <w:rFonts w:cstheme="minorHAnsi"/>
                <w:color w:val="000000"/>
                <w:sz w:val="20"/>
                <w:szCs w:val="20"/>
              </w:rPr>
            </w:pPr>
            <w:r w:rsidRPr="00D46FBC">
              <w:rPr>
                <w:rFonts w:cstheme="minorHAnsi"/>
                <w:sz w:val="20"/>
                <w:szCs w:val="20"/>
              </w:rPr>
              <w:t>$128 (micro entity)</w:t>
            </w:r>
          </w:p>
        </w:tc>
        <w:tc>
          <w:tcPr>
            <w:tcW w:w="2790" w:type="dxa"/>
            <w:vAlign w:val="center"/>
          </w:tcPr>
          <w:p w:rsidR="00127533" w:rsidRPr="00D46FBC" w:rsidP="00127533" w14:paraId="19152526" w14:textId="010A8B57">
            <w:pPr>
              <w:pStyle w:val="NoSpacing"/>
              <w:jc w:val="center"/>
              <w:rPr>
                <w:rFonts w:cstheme="minorHAnsi"/>
                <w:sz w:val="20"/>
                <w:szCs w:val="20"/>
              </w:rPr>
            </w:pPr>
            <w:r w:rsidRPr="00D46FBC">
              <w:rPr>
                <w:rFonts w:cstheme="minorHAnsi"/>
                <w:sz w:val="20"/>
                <w:szCs w:val="20"/>
              </w:rPr>
              <w:t>$</w:t>
            </w:r>
            <w:r w:rsidRPr="00D46FBC" w:rsidR="00AB547E">
              <w:rPr>
                <w:rFonts w:cstheme="minorHAnsi"/>
                <w:sz w:val="20"/>
                <w:szCs w:val="20"/>
              </w:rPr>
              <w:t xml:space="preserve">4,588,032 </w:t>
            </w:r>
            <w:r w:rsidRPr="00D46FBC">
              <w:rPr>
                <w:rFonts w:cstheme="minorHAnsi"/>
                <w:sz w:val="20"/>
                <w:szCs w:val="20"/>
              </w:rPr>
              <w:t>(small entity)</w:t>
            </w:r>
          </w:p>
          <w:p w:rsidR="00127533" w:rsidRPr="00D46FBC" w:rsidP="00127533" w14:paraId="1BDF45DA" w14:textId="42F9C0C2">
            <w:pPr>
              <w:jc w:val="center"/>
              <w:rPr>
                <w:rFonts w:cstheme="minorHAnsi"/>
                <w:color w:val="000000"/>
                <w:sz w:val="20"/>
                <w:szCs w:val="20"/>
              </w:rPr>
            </w:pPr>
            <w:r w:rsidRPr="00D46FBC">
              <w:rPr>
                <w:rFonts w:cstheme="minorHAnsi"/>
                <w:sz w:val="20"/>
                <w:szCs w:val="20"/>
              </w:rPr>
              <w:t>$</w:t>
            </w:r>
            <w:r w:rsidRPr="00D46FBC" w:rsidR="00C138A9">
              <w:rPr>
                <w:rFonts w:cstheme="minorHAnsi"/>
                <w:sz w:val="20"/>
                <w:szCs w:val="20"/>
              </w:rPr>
              <w:t>716,288</w:t>
            </w:r>
            <w:r w:rsidRPr="00D46FBC">
              <w:rPr>
                <w:rFonts w:cstheme="minorHAnsi"/>
                <w:sz w:val="20"/>
                <w:szCs w:val="20"/>
              </w:rPr>
              <w:t xml:space="preserve"> (micro entity)</w:t>
            </w:r>
          </w:p>
        </w:tc>
      </w:tr>
      <w:tr w14:paraId="4C4A718F" w14:textId="77777777" w:rsidTr="00E7593C">
        <w:tblPrEx>
          <w:tblW w:w="11160" w:type="dxa"/>
          <w:tblInd w:w="-905" w:type="dxa"/>
          <w:tblLook w:val="04A0"/>
        </w:tblPrEx>
        <w:trPr>
          <w:cantSplit/>
        </w:trPr>
        <w:tc>
          <w:tcPr>
            <w:tcW w:w="630" w:type="dxa"/>
            <w:vAlign w:val="center"/>
          </w:tcPr>
          <w:p w:rsidR="00222C45" w:rsidRPr="00D46FBC" w:rsidP="00222C45" w14:paraId="41B86A09" w14:textId="52C58935">
            <w:pPr>
              <w:jc w:val="center"/>
              <w:rPr>
                <w:rFonts w:cstheme="minorHAnsi"/>
                <w:color w:val="000000"/>
                <w:sz w:val="20"/>
                <w:szCs w:val="20"/>
              </w:rPr>
            </w:pPr>
            <w:r w:rsidRPr="00D46FBC">
              <w:rPr>
                <w:rFonts w:cstheme="minorHAnsi"/>
                <w:color w:val="000000"/>
                <w:sz w:val="20"/>
                <w:szCs w:val="20"/>
              </w:rPr>
              <w:t>11</w:t>
            </w:r>
          </w:p>
        </w:tc>
        <w:tc>
          <w:tcPr>
            <w:tcW w:w="2970" w:type="dxa"/>
            <w:vAlign w:val="center"/>
          </w:tcPr>
          <w:p w:rsidR="00222C45" w:rsidRPr="00D46FBC" w:rsidP="00222C45" w14:paraId="5AC8A0CD" w14:textId="7F2D9B67">
            <w:pPr>
              <w:rPr>
                <w:rFonts w:cstheme="minorHAnsi"/>
                <w:color w:val="000000"/>
                <w:sz w:val="20"/>
                <w:szCs w:val="20"/>
              </w:rPr>
            </w:pPr>
            <w:r w:rsidRPr="00D46FBC">
              <w:rPr>
                <w:rFonts w:cstheme="minorHAnsi"/>
                <w:color w:val="000000"/>
                <w:sz w:val="20"/>
                <w:szCs w:val="20"/>
              </w:rPr>
              <w:t>Provisional Application Size Fee – for Each Additional 50 Sheets That Exceeds 100 Sheets</w:t>
            </w:r>
          </w:p>
        </w:tc>
        <w:tc>
          <w:tcPr>
            <w:tcW w:w="2338" w:type="dxa"/>
            <w:vAlign w:val="center"/>
          </w:tcPr>
          <w:p w:rsidR="00222C45" w:rsidRPr="00D46FBC" w:rsidP="00222C45" w14:paraId="367E870C" w14:textId="59258896">
            <w:pPr>
              <w:pStyle w:val="NoSpacing"/>
              <w:jc w:val="center"/>
              <w:rPr>
                <w:rFonts w:cstheme="minorHAnsi"/>
                <w:sz w:val="20"/>
                <w:szCs w:val="20"/>
              </w:rPr>
            </w:pPr>
            <w:r w:rsidRPr="00D46FBC">
              <w:rPr>
                <w:rFonts w:cstheme="minorHAnsi"/>
                <w:sz w:val="20"/>
                <w:szCs w:val="20"/>
              </w:rPr>
              <w:t>3,264 (small entity)</w:t>
            </w:r>
          </w:p>
          <w:p w:rsidR="00222C45" w:rsidRPr="00D46FBC" w:rsidP="00222C45" w14:paraId="5DCDC7E4" w14:textId="088E8F77">
            <w:pPr>
              <w:pStyle w:val="NoSpacing"/>
              <w:jc w:val="center"/>
              <w:rPr>
                <w:rFonts w:cstheme="minorHAnsi"/>
                <w:sz w:val="20"/>
                <w:szCs w:val="20"/>
              </w:rPr>
            </w:pPr>
            <w:r w:rsidRPr="00D46FBC">
              <w:rPr>
                <w:rFonts w:cstheme="minorHAnsi"/>
                <w:sz w:val="20"/>
                <w:szCs w:val="20"/>
              </w:rPr>
              <w:t>107 (micro entity)</w:t>
            </w:r>
          </w:p>
        </w:tc>
        <w:tc>
          <w:tcPr>
            <w:tcW w:w="2432" w:type="dxa"/>
            <w:vAlign w:val="center"/>
          </w:tcPr>
          <w:p w:rsidR="00222C45" w:rsidRPr="00D46FBC" w:rsidP="00222C45" w14:paraId="0FE5D268" w14:textId="77777777">
            <w:pPr>
              <w:pStyle w:val="NoSpacing"/>
              <w:jc w:val="center"/>
              <w:rPr>
                <w:rFonts w:cstheme="minorHAnsi"/>
                <w:sz w:val="20"/>
                <w:szCs w:val="20"/>
              </w:rPr>
            </w:pPr>
            <w:r w:rsidRPr="00D46FBC">
              <w:rPr>
                <w:rFonts w:cstheme="minorHAnsi"/>
                <w:sz w:val="20"/>
                <w:szCs w:val="20"/>
              </w:rPr>
              <w:t>$168 (small entity)</w:t>
            </w:r>
          </w:p>
          <w:p w:rsidR="00222C45" w:rsidRPr="00D46FBC" w:rsidP="00222C45" w14:paraId="3A7A537D" w14:textId="7EC5A35D">
            <w:pPr>
              <w:pStyle w:val="NoSpacing"/>
              <w:jc w:val="center"/>
              <w:rPr>
                <w:rFonts w:cstheme="minorHAnsi"/>
                <w:sz w:val="20"/>
                <w:szCs w:val="20"/>
              </w:rPr>
            </w:pPr>
            <w:r w:rsidRPr="00D46FBC">
              <w:rPr>
                <w:rFonts w:cstheme="minorHAnsi"/>
                <w:sz w:val="20"/>
                <w:szCs w:val="20"/>
              </w:rPr>
              <w:t>$84 (micro entity)</w:t>
            </w:r>
          </w:p>
        </w:tc>
        <w:tc>
          <w:tcPr>
            <w:tcW w:w="2790" w:type="dxa"/>
            <w:vAlign w:val="center"/>
          </w:tcPr>
          <w:p w:rsidR="00222C45" w:rsidRPr="00D46FBC" w:rsidP="00222C45" w14:paraId="003F6EB3" w14:textId="1434D284">
            <w:pPr>
              <w:pStyle w:val="NoSpacing"/>
              <w:jc w:val="center"/>
              <w:rPr>
                <w:rFonts w:cstheme="minorHAnsi"/>
                <w:sz w:val="20"/>
                <w:szCs w:val="20"/>
              </w:rPr>
            </w:pPr>
            <w:r w:rsidRPr="00D46FBC">
              <w:rPr>
                <w:rFonts w:cstheme="minorHAnsi"/>
                <w:sz w:val="20"/>
                <w:szCs w:val="20"/>
              </w:rPr>
              <w:t>$</w:t>
            </w:r>
            <w:r w:rsidRPr="00D46FBC" w:rsidR="00E34CF6">
              <w:rPr>
                <w:rFonts w:cstheme="minorHAnsi"/>
                <w:sz w:val="20"/>
                <w:szCs w:val="20"/>
              </w:rPr>
              <w:t>548,352</w:t>
            </w:r>
            <w:r w:rsidRPr="00D46FBC">
              <w:rPr>
                <w:rFonts w:cstheme="minorHAnsi"/>
                <w:sz w:val="20"/>
                <w:szCs w:val="20"/>
              </w:rPr>
              <w:t xml:space="preserve"> (small entity)</w:t>
            </w:r>
          </w:p>
          <w:p w:rsidR="00222C45" w:rsidRPr="00D46FBC" w:rsidP="00222C45" w14:paraId="01E1BE34" w14:textId="00766FAD">
            <w:pPr>
              <w:pStyle w:val="NoSpacing"/>
              <w:jc w:val="center"/>
              <w:rPr>
                <w:rFonts w:cstheme="minorHAnsi"/>
                <w:sz w:val="20"/>
                <w:szCs w:val="20"/>
              </w:rPr>
            </w:pPr>
            <w:r w:rsidRPr="00D46FBC">
              <w:rPr>
                <w:rFonts w:cstheme="minorHAnsi"/>
                <w:sz w:val="20"/>
                <w:szCs w:val="20"/>
              </w:rPr>
              <w:t>$</w:t>
            </w:r>
            <w:r w:rsidRPr="00D46FBC" w:rsidR="00E34CF6">
              <w:rPr>
                <w:rFonts w:cstheme="minorHAnsi"/>
                <w:sz w:val="20"/>
                <w:szCs w:val="20"/>
              </w:rPr>
              <w:t>8,988</w:t>
            </w:r>
            <w:r w:rsidRPr="00D46FBC">
              <w:rPr>
                <w:rFonts w:cstheme="minorHAnsi"/>
                <w:sz w:val="20"/>
                <w:szCs w:val="20"/>
              </w:rPr>
              <w:t xml:space="preserve"> (micro entity)</w:t>
            </w:r>
          </w:p>
        </w:tc>
      </w:tr>
      <w:tr w14:paraId="2690C743" w14:textId="77777777" w:rsidTr="00E7593C">
        <w:tblPrEx>
          <w:tblW w:w="11160" w:type="dxa"/>
          <w:tblInd w:w="-905" w:type="dxa"/>
          <w:tblLook w:val="04A0"/>
        </w:tblPrEx>
        <w:trPr>
          <w:cantSplit/>
        </w:trPr>
        <w:tc>
          <w:tcPr>
            <w:tcW w:w="630" w:type="dxa"/>
            <w:vAlign w:val="center"/>
          </w:tcPr>
          <w:p w:rsidR="00426F6A" w:rsidRPr="00D46FBC" w:rsidP="00426F6A" w14:paraId="12FB4844" w14:textId="72B19DEA">
            <w:pPr>
              <w:jc w:val="center"/>
              <w:rPr>
                <w:rFonts w:cstheme="minorHAnsi"/>
                <w:color w:val="000000"/>
                <w:sz w:val="20"/>
                <w:szCs w:val="20"/>
              </w:rPr>
            </w:pPr>
            <w:r w:rsidRPr="00D46FBC">
              <w:rPr>
                <w:rFonts w:cstheme="minorHAnsi"/>
                <w:color w:val="000000"/>
                <w:sz w:val="20"/>
                <w:szCs w:val="20"/>
              </w:rPr>
              <w:t>11</w:t>
            </w:r>
          </w:p>
        </w:tc>
        <w:tc>
          <w:tcPr>
            <w:tcW w:w="2970" w:type="dxa"/>
            <w:vAlign w:val="center"/>
          </w:tcPr>
          <w:p w:rsidR="00426F6A" w:rsidRPr="00D46FBC" w:rsidP="00426F6A" w14:paraId="4D1016F8" w14:textId="6E65A60A">
            <w:pPr>
              <w:rPr>
                <w:rFonts w:cstheme="minorHAnsi"/>
                <w:color w:val="000000"/>
                <w:sz w:val="20"/>
                <w:szCs w:val="20"/>
              </w:rPr>
            </w:pPr>
            <w:r w:rsidRPr="00D46FBC">
              <w:rPr>
                <w:rFonts w:cstheme="minorHAnsi"/>
                <w:color w:val="000000"/>
                <w:sz w:val="20"/>
                <w:szCs w:val="20"/>
              </w:rPr>
              <w:t>Provisional Application Filing Fee</w:t>
            </w:r>
          </w:p>
        </w:tc>
        <w:tc>
          <w:tcPr>
            <w:tcW w:w="2338" w:type="dxa"/>
            <w:vAlign w:val="center"/>
          </w:tcPr>
          <w:p w:rsidR="00426F6A" w:rsidRPr="00D46FBC" w:rsidP="00426F6A" w14:paraId="09B0977F" w14:textId="664C4B0F">
            <w:pPr>
              <w:pStyle w:val="NoSpacing"/>
              <w:jc w:val="center"/>
              <w:rPr>
                <w:rFonts w:cstheme="minorHAnsi"/>
                <w:sz w:val="20"/>
                <w:szCs w:val="20"/>
              </w:rPr>
            </w:pPr>
            <w:r w:rsidRPr="00D46FBC">
              <w:rPr>
                <w:rFonts w:cstheme="minorHAnsi"/>
                <w:sz w:val="20"/>
                <w:szCs w:val="20"/>
              </w:rPr>
              <w:t>71,968</w:t>
            </w:r>
            <w:r w:rsidRPr="00D46FBC">
              <w:rPr>
                <w:rFonts w:cstheme="minorHAnsi"/>
                <w:sz w:val="20"/>
                <w:szCs w:val="20"/>
              </w:rPr>
              <w:t xml:space="preserve"> (small entity)</w:t>
            </w:r>
          </w:p>
          <w:p w:rsidR="00426F6A" w:rsidRPr="00D46FBC" w:rsidP="00426F6A" w14:paraId="7D4DFFC2" w14:textId="6B1D0014">
            <w:pPr>
              <w:pStyle w:val="NoSpacing"/>
              <w:jc w:val="center"/>
              <w:rPr>
                <w:rFonts w:cstheme="minorHAnsi"/>
                <w:sz w:val="20"/>
                <w:szCs w:val="20"/>
              </w:rPr>
            </w:pPr>
            <w:r w:rsidRPr="00D46FBC">
              <w:rPr>
                <w:rFonts w:cstheme="minorHAnsi"/>
                <w:sz w:val="20"/>
                <w:szCs w:val="20"/>
              </w:rPr>
              <w:t>30,253</w:t>
            </w:r>
            <w:r w:rsidRPr="00D46FBC">
              <w:rPr>
                <w:rFonts w:cstheme="minorHAnsi"/>
                <w:sz w:val="20"/>
                <w:szCs w:val="20"/>
              </w:rPr>
              <w:t xml:space="preserve"> (micro entity)</w:t>
            </w:r>
          </w:p>
        </w:tc>
        <w:tc>
          <w:tcPr>
            <w:tcW w:w="2432" w:type="dxa"/>
            <w:vAlign w:val="center"/>
          </w:tcPr>
          <w:p w:rsidR="00E817A9" w:rsidRPr="00D46FBC" w:rsidP="00E817A9" w14:paraId="666FF56D" w14:textId="77777777">
            <w:pPr>
              <w:pStyle w:val="NoSpacing"/>
              <w:jc w:val="center"/>
              <w:rPr>
                <w:rFonts w:cstheme="minorHAnsi"/>
                <w:sz w:val="20"/>
                <w:szCs w:val="20"/>
              </w:rPr>
            </w:pPr>
            <w:r w:rsidRPr="00D46FBC">
              <w:rPr>
                <w:rFonts w:cstheme="minorHAnsi"/>
                <w:sz w:val="20"/>
                <w:szCs w:val="20"/>
              </w:rPr>
              <w:t>$120 (small entity)</w:t>
            </w:r>
          </w:p>
          <w:p w:rsidR="00426F6A" w:rsidRPr="00D46FBC" w:rsidP="00E817A9" w14:paraId="3459A33F" w14:textId="7027330E">
            <w:pPr>
              <w:pStyle w:val="NoSpacing"/>
              <w:jc w:val="center"/>
              <w:rPr>
                <w:rFonts w:cstheme="minorHAnsi"/>
                <w:sz w:val="20"/>
                <w:szCs w:val="20"/>
              </w:rPr>
            </w:pPr>
            <w:r w:rsidRPr="00D46FBC">
              <w:rPr>
                <w:rFonts w:cstheme="minorHAnsi"/>
                <w:sz w:val="20"/>
                <w:szCs w:val="20"/>
              </w:rPr>
              <w:t>$60 (micro entity)</w:t>
            </w:r>
          </w:p>
        </w:tc>
        <w:tc>
          <w:tcPr>
            <w:tcW w:w="2790" w:type="dxa"/>
            <w:vAlign w:val="center"/>
          </w:tcPr>
          <w:p w:rsidR="00426F6A" w:rsidRPr="00D46FBC" w:rsidP="00426F6A" w14:paraId="16741E62" w14:textId="2CC2E4EE">
            <w:pPr>
              <w:pStyle w:val="NoSpacing"/>
              <w:jc w:val="center"/>
              <w:rPr>
                <w:rFonts w:cstheme="minorHAnsi"/>
                <w:sz w:val="20"/>
                <w:szCs w:val="20"/>
              </w:rPr>
            </w:pPr>
            <w:r w:rsidRPr="00D46FBC">
              <w:rPr>
                <w:rFonts w:cstheme="minorHAnsi"/>
                <w:sz w:val="20"/>
                <w:szCs w:val="20"/>
              </w:rPr>
              <w:t>$</w:t>
            </w:r>
            <w:r w:rsidRPr="00D46FBC" w:rsidR="00E34CF6">
              <w:rPr>
                <w:rFonts w:cstheme="minorHAnsi"/>
                <w:sz w:val="20"/>
                <w:szCs w:val="20"/>
              </w:rPr>
              <w:t>8,636,160</w:t>
            </w:r>
            <w:r w:rsidRPr="00D46FBC">
              <w:rPr>
                <w:rFonts w:cstheme="minorHAnsi"/>
                <w:sz w:val="20"/>
                <w:szCs w:val="20"/>
              </w:rPr>
              <w:t xml:space="preserve"> (small entity)</w:t>
            </w:r>
          </w:p>
          <w:p w:rsidR="00426F6A" w:rsidRPr="00D46FBC" w:rsidP="00426F6A" w14:paraId="6DD885C5" w14:textId="12F79539">
            <w:pPr>
              <w:pStyle w:val="NoSpacing"/>
              <w:jc w:val="center"/>
              <w:rPr>
                <w:rFonts w:cstheme="minorHAnsi"/>
                <w:sz w:val="20"/>
                <w:szCs w:val="20"/>
              </w:rPr>
            </w:pPr>
            <w:r w:rsidRPr="00D46FBC">
              <w:rPr>
                <w:rFonts w:cstheme="minorHAnsi"/>
                <w:sz w:val="20"/>
                <w:szCs w:val="20"/>
              </w:rPr>
              <w:t>$</w:t>
            </w:r>
            <w:r w:rsidRPr="00D46FBC" w:rsidR="00E34CF6">
              <w:rPr>
                <w:rFonts w:cstheme="minorHAnsi"/>
                <w:sz w:val="20"/>
                <w:szCs w:val="20"/>
              </w:rPr>
              <w:t>1,815,180</w:t>
            </w:r>
            <w:r w:rsidRPr="00D46FBC">
              <w:rPr>
                <w:rFonts w:cstheme="minorHAnsi"/>
                <w:sz w:val="20"/>
                <w:szCs w:val="20"/>
              </w:rPr>
              <w:t xml:space="preserve"> (micro entity)</w:t>
            </w:r>
          </w:p>
        </w:tc>
      </w:tr>
      <w:tr w14:paraId="16532980" w14:textId="77777777" w:rsidTr="00E7593C">
        <w:tblPrEx>
          <w:tblW w:w="11160" w:type="dxa"/>
          <w:tblInd w:w="-905" w:type="dxa"/>
          <w:tblLook w:val="04A0"/>
        </w:tblPrEx>
        <w:trPr>
          <w:cantSplit/>
        </w:trPr>
        <w:tc>
          <w:tcPr>
            <w:tcW w:w="630" w:type="dxa"/>
            <w:vAlign w:val="center"/>
          </w:tcPr>
          <w:p w:rsidR="00ED6CDD" w:rsidRPr="009968DE" w:rsidP="00ED6CDD" w14:paraId="3A9B72BE" w14:textId="76630823">
            <w:pPr>
              <w:jc w:val="center"/>
              <w:rPr>
                <w:rFonts w:cstheme="minorHAnsi"/>
                <w:color w:val="000000"/>
                <w:sz w:val="20"/>
                <w:szCs w:val="20"/>
              </w:rPr>
            </w:pPr>
            <w:r>
              <w:rPr>
                <w:rFonts w:cstheme="minorHAnsi"/>
                <w:color w:val="000000"/>
                <w:sz w:val="20"/>
                <w:szCs w:val="20"/>
              </w:rPr>
              <w:t>1-11</w:t>
            </w:r>
          </w:p>
        </w:tc>
        <w:tc>
          <w:tcPr>
            <w:tcW w:w="2970" w:type="dxa"/>
            <w:vAlign w:val="center"/>
          </w:tcPr>
          <w:p w:rsidR="00ED6CDD" w:rsidRPr="009968DE" w:rsidP="00ED6CDD" w14:paraId="788DB3DE" w14:textId="503C0AE5">
            <w:pPr>
              <w:rPr>
                <w:rFonts w:cstheme="minorHAnsi"/>
                <w:color w:val="000000"/>
                <w:sz w:val="20"/>
                <w:szCs w:val="20"/>
              </w:rPr>
            </w:pPr>
            <w:r w:rsidRPr="00ED6CDD">
              <w:rPr>
                <w:rFonts w:cstheme="minorHAnsi"/>
                <w:color w:val="000000"/>
                <w:sz w:val="20"/>
                <w:szCs w:val="20"/>
              </w:rPr>
              <w:t xml:space="preserve">Surcharge – Late Filing Fee, Search Fee, Examination Fee, Inventor's Oath or Declaration, or Application Filed Without </w:t>
            </w:r>
            <w:r w:rsidRPr="00ED6CDD">
              <w:rPr>
                <w:rFonts w:cstheme="minorHAnsi"/>
                <w:color w:val="000000"/>
                <w:sz w:val="20"/>
                <w:szCs w:val="20"/>
              </w:rPr>
              <w:t>at least</w:t>
            </w:r>
            <w:r w:rsidRPr="00ED6CDD">
              <w:rPr>
                <w:rFonts w:cstheme="minorHAnsi"/>
                <w:color w:val="000000"/>
                <w:sz w:val="20"/>
                <w:szCs w:val="20"/>
              </w:rPr>
              <w:t xml:space="preserve"> One Claim or by Reference</w:t>
            </w:r>
          </w:p>
        </w:tc>
        <w:tc>
          <w:tcPr>
            <w:tcW w:w="2338" w:type="dxa"/>
            <w:vAlign w:val="center"/>
          </w:tcPr>
          <w:p w:rsidR="00ED6CDD" w:rsidRPr="009968DE" w:rsidP="00ED6CDD" w14:paraId="44C69641" w14:textId="11B7BFEE">
            <w:pPr>
              <w:pStyle w:val="NoSpacing"/>
              <w:jc w:val="center"/>
              <w:rPr>
                <w:rFonts w:cstheme="minorHAnsi"/>
                <w:sz w:val="20"/>
                <w:szCs w:val="20"/>
              </w:rPr>
            </w:pPr>
            <w:r w:rsidRPr="00F6486F">
              <w:rPr>
                <w:rFonts w:cstheme="minorHAnsi"/>
                <w:sz w:val="20"/>
                <w:szCs w:val="20"/>
              </w:rPr>
              <w:t>36,442</w:t>
            </w:r>
            <w:r w:rsidRPr="009968DE">
              <w:rPr>
                <w:rFonts w:cstheme="minorHAnsi"/>
                <w:sz w:val="20"/>
                <w:szCs w:val="20"/>
              </w:rPr>
              <w:t xml:space="preserve"> (small entity)</w:t>
            </w:r>
          </w:p>
          <w:p w:rsidR="00ED6CDD" w:rsidRPr="009968DE" w:rsidP="00ED6CDD" w14:paraId="6F3A4B79" w14:textId="32803DF8">
            <w:pPr>
              <w:pStyle w:val="NoSpacing"/>
              <w:jc w:val="center"/>
              <w:rPr>
                <w:rFonts w:cstheme="minorHAnsi"/>
                <w:sz w:val="20"/>
                <w:szCs w:val="20"/>
              </w:rPr>
            </w:pPr>
            <w:r w:rsidRPr="00F6486F">
              <w:rPr>
                <w:rFonts w:cstheme="minorHAnsi"/>
                <w:sz w:val="20"/>
                <w:szCs w:val="20"/>
              </w:rPr>
              <w:t>4,403</w:t>
            </w:r>
            <w:r w:rsidRPr="009968DE">
              <w:rPr>
                <w:rFonts w:cstheme="minorHAnsi"/>
                <w:sz w:val="20"/>
                <w:szCs w:val="20"/>
              </w:rPr>
              <w:t xml:space="preserve"> (micro entity)</w:t>
            </w:r>
          </w:p>
        </w:tc>
        <w:tc>
          <w:tcPr>
            <w:tcW w:w="2432" w:type="dxa"/>
            <w:vAlign w:val="center"/>
          </w:tcPr>
          <w:p w:rsidR="00ED6CDD" w:rsidRPr="009968DE" w:rsidP="00ED6CDD" w14:paraId="55A01667"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64</w:t>
            </w:r>
            <w:r w:rsidRPr="009968DE">
              <w:rPr>
                <w:rFonts w:cstheme="minorHAnsi"/>
                <w:sz w:val="20"/>
                <w:szCs w:val="20"/>
              </w:rPr>
              <w:t xml:space="preserve"> (small entity)</w:t>
            </w:r>
          </w:p>
          <w:p w:rsidR="00ED6CDD" w:rsidRPr="009968DE" w:rsidP="00ED6CDD" w14:paraId="2A6E5CAA" w14:textId="798840A9">
            <w:pPr>
              <w:pStyle w:val="NoSpacing"/>
              <w:jc w:val="center"/>
              <w:rPr>
                <w:rFonts w:cstheme="minorHAnsi"/>
                <w:sz w:val="20"/>
                <w:szCs w:val="20"/>
              </w:rPr>
            </w:pPr>
            <w:r w:rsidRPr="009968DE">
              <w:rPr>
                <w:rFonts w:cstheme="minorHAnsi"/>
                <w:sz w:val="20"/>
                <w:szCs w:val="20"/>
              </w:rPr>
              <w:t>$</w:t>
            </w:r>
            <w:r>
              <w:rPr>
                <w:rFonts w:cstheme="minorHAnsi"/>
                <w:sz w:val="20"/>
                <w:szCs w:val="20"/>
              </w:rPr>
              <w:t>32</w:t>
            </w:r>
            <w:r w:rsidRPr="009968DE">
              <w:rPr>
                <w:rFonts w:cstheme="minorHAnsi"/>
                <w:sz w:val="20"/>
                <w:szCs w:val="20"/>
              </w:rPr>
              <w:t xml:space="preserve"> (micro entity)</w:t>
            </w:r>
          </w:p>
        </w:tc>
        <w:tc>
          <w:tcPr>
            <w:tcW w:w="2790" w:type="dxa"/>
            <w:vAlign w:val="center"/>
          </w:tcPr>
          <w:p w:rsidR="00ED6CDD" w:rsidRPr="009968DE" w:rsidP="00ED6CDD" w14:paraId="6AF2A4CC" w14:textId="211668AF">
            <w:pPr>
              <w:pStyle w:val="NoSpacing"/>
              <w:jc w:val="center"/>
              <w:rPr>
                <w:rFonts w:cstheme="minorHAnsi"/>
                <w:sz w:val="20"/>
                <w:szCs w:val="20"/>
              </w:rPr>
            </w:pPr>
            <w:r>
              <w:rPr>
                <w:rFonts w:cstheme="minorHAnsi"/>
                <w:sz w:val="20"/>
                <w:szCs w:val="20"/>
              </w:rPr>
              <w:t>$</w:t>
            </w:r>
            <w:r w:rsidRPr="00E34CF6">
              <w:rPr>
                <w:rFonts w:cstheme="minorHAnsi"/>
                <w:sz w:val="20"/>
                <w:szCs w:val="20"/>
              </w:rPr>
              <w:t xml:space="preserve">2,332,288 </w:t>
            </w:r>
            <w:r w:rsidRPr="009968DE">
              <w:rPr>
                <w:rFonts w:cstheme="minorHAnsi"/>
                <w:sz w:val="20"/>
                <w:szCs w:val="20"/>
              </w:rPr>
              <w:t>(small entity)</w:t>
            </w:r>
          </w:p>
          <w:p w:rsidR="00ED6CDD" w:rsidRPr="009968DE" w:rsidP="00ED6CDD" w14:paraId="66E5BB66" w14:textId="279D4FB5">
            <w:pPr>
              <w:pStyle w:val="NoSpacing"/>
              <w:jc w:val="center"/>
              <w:rPr>
                <w:rFonts w:cstheme="minorHAnsi"/>
                <w:sz w:val="20"/>
                <w:szCs w:val="20"/>
              </w:rPr>
            </w:pPr>
            <w:r w:rsidRPr="009968DE">
              <w:rPr>
                <w:rFonts w:cstheme="minorHAnsi"/>
                <w:sz w:val="20"/>
                <w:szCs w:val="20"/>
              </w:rPr>
              <w:t>$</w:t>
            </w:r>
            <w:r w:rsidRPr="00E34CF6" w:rsidR="00E34CF6">
              <w:rPr>
                <w:rFonts w:cstheme="minorHAnsi"/>
                <w:sz w:val="20"/>
                <w:szCs w:val="20"/>
              </w:rPr>
              <w:t>140,896</w:t>
            </w:r>
            <w:r w:rsidRPr="009968DE">
              <w:rPr>
                <w:rFonts w:cstheme="minorHAnsi"/>
                <w:sz w:val="20"/>
                <w:szCs w:val="20"/>
              </w:rPr>
              <w:t xml:space="preserve"> (micro entity)</w:t>
            </w:r>
          </w:p>
        </w:tc>
      </w:tr>
      <w:tr w14:paraId="3221B0A7" w14:textId="77777777" w:rsidTr="00E7593C">
        <w:tblPrEx>
          <w:tblW w:w="11160" w:type="dxa"/>
          <w:tblInd w:w="-905" w:type="dxa"/>
          <w:tblLook w:val="04A0"/>
        </w:tblPrEx>
        <w:trPr>
          <w:cantSplit/>
        </w:trPr>
        <w:tc>
          <w:tcPr>
            <w:tcW w:w="630" w:type="dxa"/>
            <w:vAlign w:val="center"/>
          </w:tcPr>
          <w:p w:rsidR="005A27C3" w:rsidRPr="009968DE" w:rsidP="005A27C3" w14:paraId="06A9DA9A" w14:textId="0A9D40BE">
            <w:pPr>
              <w:jc w:val="center"/>
              <w:rPr>
                <w:rFonts w:cstheme="minorHAnsi"/>
                <w:color w:val="000000"/>
                <w:sz w:val="20"/>
                <w:szCs w:val="20"/>
              </w:rPr>
            </w:pPr>
            <w:r>
              <w:rPr>
                <w:rFonts w:cstheme="minorHAnsi"/>
                <w:color w:val="000000"/>
                <w:sz w:val="20"/>
                <w:szCs w:val="20"/>
              </w:rPr>
              <w:t>1-11</w:t>
            </w:r>
          </w:p>
        </w:tc>
        <w:tc>
          <w:tcPr>
            <w:tcW w:w="2970" w:type="dxa"/>
            <w:vAlign w:val="center"/>
          </w:tcPr>
          <w:p w:rsidR="005A27C3" w:rsidRPr="009968DE" w:rsidP="005A27C3" w14:paraId="3D33F141" w14:textId="4DC9756A">
            <w:pPr>
              <w:rPr>
                <w:rFonts w:cstheme="minorHAnsi"/>
                <w:color w:val="000000"/>
                <w:sz w:val="20"/>
                <w:szCs w:val="20"/>
              </w:rPr>
            </w:pPr>
            <w:r w:rsidRPr="005A27C3">
              <w:rPr>
                <w:rFonts w:cstheme="minorHAnsi"/>
                <w:color w:val="000000"/>
                <w:sz w:val="20"/>
                <w:szCs w:val="20"/>
              </w:rPr>
              <w:t>Surcharge – Late Provisional Filing Fee or Cover Sheet</w:t>
            </w:r>
          </w:p>
        </w:tc>
        <w:tc>
          <w:tcPr>
            <w:tcW w:w="2338" w:type="dxa"/>
            <w:vAlign w:val="center"/>
          </w:tcPr>
          <w:p w:rsidR="005A27C3" w:rsidRPr="009968DE" w:rsidP="005A27C3" w14:paraId="69801930" w14:textId="3178BEE3">
            <w:pPr>
              <w:pStyle w:val="NoSpacing"/>
              <w:jc w:val="center"/>
              <w:rPr>
                <w:rFonts w:cstheme="minorHAnsi"/>
                <w:sz w:val="20"/>
                <w:szCs w:val="20"/>
              </w:rPr>
            </w:pPr>
            <w:r w:rsidRPr="00193795">
              <w:rPr>
                <w:rFonts w:cstheme="minorHAnsi"/>
                <w:sz w:val="20"/>
                <w:szCs w:val="20"/>
              </w:rPr>
              <w:t>2,849</w:t>
            </w:r>
            <w:r w:rsidRPr="009968DE">
              <w:rPr>
                <w:rFonts w:cstheme="minorHAnsi"/>
                <w:sz w:val="20"/>
                <w:szCs w:val="20"/>
              </w:rPr>
              <w:t xml:space="preserve"> (small entity)</w:t>
            </w:r>
          </w:p>
          <w:p w:rsidR="005A27C3" w:rsidRPr="009968DE" w:rsidP="005A27C3" w14:paraId="0CBB2402" w14:textId="527712C5">
            <w:pPr>
              <w:pStyle w:val="NoSpacing"/>
              <w:jc w:val="center"/>
              <w:rPr>
                <w:rFonts w:cstheme="minorHAnsi"/>
                <w:sz w:val="20"/>
                <w:szCs w:val="20"/>
              </w:rPr>
            </w:pPr>
            <w:r w:rsidRPr="008716BF">
              <w:rPr>
                <w:rFonts w:cstheme="minorHAnsi"/>
                <w:sz w:val="20"/>
                <w:szCs w:val="20"/>
              </w:rPr>
              <w:t>3,308</w:t>
            </w:r>
            <w:r w:rsidRPr="009968DE">
              <w:rPr>
                <w:rFonts w:cstheme="minorHAnsi"/>
                <w:sz w:val="20"/>
                <w:szCs w:val="20"/>
              </w:rPr>
              <w:t xml:space="preserve"> (micro entity)</w:t>
            </w:r>
          </w:p>
        </w:tc>
        <w:tc>
          <w:tcPr>
            <w:tcW w:w="2432" w:type="dxa"/>
            <w:vAlign w:val="center"/>
          </w:tcPr>
          <w:p w:rsidR="008716BF" w:rsidRPr="009968DE" w:rsidP="008716BF" w14:paraId="00FB1A4F"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24</w:t>
            </w:r>
            <w:r w:rsidRPr="009968DE">
              <w:rPr>
                <w:rFonts w:cstheme="minorHAnsi"/>
                <w:sz w:val="20"/>
                <w:szCs w:val="20"/>
              </w:rPr>
              <w:t xml:space="preserve"> (small entity)</w:t>
            </w:r>
          </w:p>
          <w:p w:rsidR="005A27C3" w:rsidRPr="009968DE" w:rsidP="008716BF" w14:paraId="02610898" w14:textId="3C2CFE93">
            <w:pPr>
              <w:pStyle w:val="NoSpacing"/>
              <w:jc w:val="center"/>
              <w:rPr>
                <w:rFonts w:cstheme="minorHAnsi"/>
                <w:sz w:val="20"/>
                <w:szCs w:val="20"/>
              </w:rPr>
            </w:pPr>
            <w:r w:rsidRPr="009968DE">
              <w:rPr>
                <w:rFonts w:cstheme="minorHAnsi"/>
                <w:sz w:val="20"/>
                <w:szCs w:val="20"/>
              </w:rPr>
              <w:t>$</w:t>
            </w:r>
            <w:r>
              <w:rPr>
                <w:rFonts w:cstheme="minorHAnsi"/>
                <w:sz w:val="20"/>
                <w:szCs w:val="20"/>
              </w:rPr>
              <w:t>12</w:t>
            </w:r>
            <w:r w:rsidRPr="009968DE">
              <w:rPr>
                <w:rFonts w:cstheme="minorHAnsi"/>
                <w:sz w:val="20"/>
                <w:szCs w:val="20"/>
              </w:rPr>
              <w:t xml:space="preserve"> (micro entity)</w:t>
            </w:r>
          </w:p>
        </w:tc>
        <w:tc>
          <w:tcPr>
            <w:tcW w:w="2790" w:type="dxa"/>
            <w:vAlign w:val="center"/>
          </w:tcPr>
          <w:p w:rsidR="005A27C3" w:rsidRPr="009968DE" w:rsidP="005A27C3" w14:paraId="069965D7" w14:textId="3094507A">
            <w:pPr>
              <w:pStyle w:val="NoSpacing"/>
              <w:jc w:val="center"/>
              <w:rPr>
                <w:rFonts w:cstheme="minorHAnsi"/>
                <w:sz w:val="20"/>
                <w:szCs w:val="20"/>
              </w:rPr>
            </w:pPr>
            <w:r w:rsidRPr="009968DE">
              <w:rPr>
                <w:rFonts w:cstheme="minorHAnsi"/>
                <w:sz w:val="20"/>
                <w:szCs w:val="20"/>
              </w:rPr>
              <w:t>$</w:t>
            </w:r>
            <w:r w:rsidRPr="00E34CF6" w:rsidR="00E34CF6">
              <w:rPr>
                <w:rFonts w:cstheme="minorHAnsi"/>
                <w:sz w:val="20"/>
                <w:szCs w:val="20"/>
              </w:rPr>
              <w:t>68,376</w:t>
            </w:r>
            <w:r w:rsidRPr="009968DE">
              <w:rPr>
                <w:rFonts w:cstheme="minorHAnsi"/>
                <w:sz w:val="20"/>
                <w:szCs w:val="20"/>
              </w:rPr>
              <w:t xml:space="preserve"> (small entity)</w:t>
            </w:r>
          </w:p>
          <w:p w:rsidR="005A27C3" w:rsidRPr="009968DE" w:rsidP="005A27C3" w14:paraId="5F93549B" w14:textId="443E7B45">
            <w:pPr>
              <w:pStyle w:val="NoSpacing"/>
              <w:jc w:val="center"/>
              <w:rPr>
                <w:rFonts w:cstheme="minorHAnsi"/>
                <w:sz w:val="20"/>
                <w:szCs w:val="20"/>
              </w:rPr>
            </w:pPr>
            <w:r w:rsidRPr="009968DE">
              <w:rPr>
                <w:rFonts w:cstheme="minorHAnsi"/>
                <w:sz w:val="20"/>
                <w:szCs w:val="20"/>
              </w:rPr>
              <w:t>$</w:t>
            </w:r>
            <w:r w:rsidRPr="00E34CF6" w:rsidR="00E34CF6">
              <w:rPr>
                <w:rFonts w:cstheme="minorHAnsi"/>
                <w:sz w:val="20"/>
                <w:szCs w:val="20"/>
              </w:rPr>
              <w:t>39,696</w:t>
            </w:r>
            <w:r w:rsidRPr="009968DE">
              <w:rPr>
                <w:rFonts w:cstheme="minorHAnsi"/>
                <w:sz w:val="20"/>
                <w:szCs w:val="20"/>
              </w:rPr>
              <w:t xml:space="preserve"> (micro entity)</w:t>
            </w:r>
          </w:p>
        </w:tc>
      </w:tr>
      <w:tr w14:paraId="6F047202" w14:textId="77777777" w:rsidTr="00E7593C">
        <w:tblPrEx>
          <w:tblW w:w="11160" w:type="dxa"/>
          <w:tblInd w:w="-905" w:type="dxa"/>
          <w:tblLook w:val="04A0"/>
        </w:tblPrEx>
        <w:trPr>
          <w:cantSplit/>
        </w:trPr>
        <w:tc>
          <w:tcPr>
            <w:tcW w:w="630" w:type="dxa"/>
            <w:vAlign w:val="center"/>
          </w:tcPr>
          <w:p w:rsidR="003101DD" w:rsidRPr="009968DE" w:rsidP="003101DD" w14:paraId="63F277E5" w14:textId="7CC8F694">
            <w:pPr>
              <w:jc w:val="center"/>
              <w:rPr>
                <w:rFonts w:cstheme="minorHAnsi"/>
                <w:color w:val="000000"/>
                <w:sz w:val="20"/>
                <w:szCs w:val="20"/>
              </w:rPr>
            </w:pPr>
            <w:r>
              <w:rPr>
                <w:rFonts w:cstheme="minorHAnsi"/>
                <w:color w:val="000000"/>
                <w:sz w:val="20"/>
                <w:szCs w:val="20"/>
              </w:rPr>
              <w:t>13</w:t>
            </w:r>
          </w:p>
        </w:tc>
        <w:tc>
          <w:tcPr>
            <w:tcW w:w="2970" w:type="dxa"/>
            <w:vAlign w:val="center"/>
          </w:tcPr>
          <w:p w:rsidR="003101DD" w:rsidRPr="009968DE" w:rsidP="003101DD" w14:paraId="67EE6BDF" w14:textId="44A890C3">
            <w:pPr>
              <w:rPr>
                <w:rFonts w:cstheme="minorHAnsi"/>
                <w:color w:val="000000"/>
                <w:sz w:val="20"/>
                <w:szCs w:val="20"/>
              </w:rPr>
            </w:pPr>
            <w:r w:rsidRPr="003101DD">
              <w:rPr>
                <w:rFonts w:cstheme="minorHAnsi"/>
                <w:color w:val="000000"/>
                <w:sz w:val="20"/>
                <w:szCs w:val="20"/>
              </w:rPr>
              <w:t>Electronic Petition Under 37 CFR 1.47 (pre-AIA) to Accept a Filing by Other Than the Inventors or a Person not the Inventor</w:t>
            </w:r>
          </w:p>
        </w:tc>
        <w:tc>
          <w:tcPr>
            <w:tcW w:w="2338" w:type="dxa"/>
            <w:vAlign w:val="center"/>
          </w:tcPr>
          <w:p w:rsidR="003101DD" w:rsidRPr="009968DE" w:rsidP="003101DD" w14:paraId="6DB3F92B" w14:textId="0525E378">
            <w:pPr>
              <w:pStyle w:val="NoSpacing"/>
              <w:jc w:val="center"/>
              <w:rPr>
                <w:rFonts w:cstheme="minorHAnsi"/>
                <w:sz w:val="20"/>
                <w:szCs w:val="20"/>
              </w:rPr>
            </w:pPr>
            <w:r>
              <w:rPr>
                <w:rFonts w:cstheme="minorHAnsi"/>
                <w:sz w:val="20"/>
                <w:szCs w:val="20"/>
              </w:rPr>
              <w:t>1</w:t>
            </w:r>
            <w:r w:rsidRPr="009968DE">
              <w:rPr>
                <w:rFonts w:cstheme="minorHAnsi"/>
                <w:sz w:val="20"/>
                <w:szCs w:val="20"/>
              </w:rPr>
              <w:t xml:space="preserve"> (small entity)</w:t>
            </w:r>
          </w:p>
          <w:p w:rsidR="003101DD" w:rsidRPr="009968DE" w:rsidP="003101DD" w14:paraId="40AD487E" w14:textId="64C183FC">
            <w:pPr>
              <w:pStyle w:val="NoSpacing"/>
              <w:jc w:val="center"/>
              <w:rPr>
                <w:rFonts w:cstheme="minorHAnsi"/>
                <w:sz w:val="20"/>
                <w:szCs w:val="20"/>
              </w:rPr>
            </w:pPr>
            <w:r>
              <w:rPr>
                <w:rFonts w:cstheme="minorHAnsi"/>
                <w:sz w:val="20"/>
                <w:szCs w:val="20"/>
              </w:rPr>
              <w:t>1</w:t>
            </w:r>
            <w:r w:rsidRPr="009968DE">
              <w:rPr>
                <w:rFonts w:cstheme="minorHAnsi"/>
                <w:sz w:val="20"/>
                <w:szCs w:val="20"/>
              </w:rPr>
              <w:t xml:space="preserve"> (micro entity)</w:t>
            </w:r>
          </w:p>
        </w:tc>
        <w:tc>
          <w:tcPr>
            <w:tcW w:w="2432" w:type="dxa"/>
            <w:vAlign w:val="center"/>
          </w:tcPr>
          <w:p w:rsidR="003101DD" w:rsidRPr="009968DE" w:rsidP="003101DD" w14:paraId="50512606"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88</w:t>
            </w:r>
            <w:r w:rsidRPr="009968DE">
              <w:rPr>
                <w:rFonts w:cstheme="minorHAnsi"/>
                <w:sz w:val="20"/>
                <w:szCs w:val="20"/>
              </w:rPr>
              <w:t xml:space="preserve"> (small entity)</w:t>
            </w:r>
          </w:p>
          <w:p w:rsidR="003101DD" w:rsidRPr="009968DE" w:rsidP="003101DD" w14:paraId="52C2D4A0" w14:textId="542C9DFA">
            <w:pPr>
              <w:pStyle w:val="NoSpacing"/>
              <w:jc w:val="center"/>
              <w:rPr>
                <w:rFonts w:cstheme="minorHAnsi"/>
                <w:sz w:val="20"/>
                <w:szCs w:val="20"/>
              </w:rPr>
            </w:pPr>
            <w:r w:rsidRPr="009968DE">
              <w:rPr>
                <w:rFonts w:cstheme="minorHAnsi"/>
                <w:sz w:val="20"/>
                <w:szCs w:val="20"/>
              </w:rPr>
              <w:t>$</w:t>
            </w:r>
            <w:r>
              <w:rPr>
                <w:rFonts w:cstheme="minorHAnsi"/>
                <w:sz w:val="20"/>
                <w:szCs w:val="20"/>
              </w:rPr>
              <w:t>44</w:t>
            </w:r>
            <w:r w:rsidRPr="009968DE">
              <w:rPr>
                <w:rFonts w:cstheme="minorHAnsi"/>
                <w:sz w:val="20"/>
                <w:szCs w:val="20"/>
              </w:rPr>
              <w:t xml:space="preserve"> (micro entity)</w:t>
            </w:r>
          </w:p>
        </w:tc>
        <w:tc>
          <w:tcPr>
            <w:tcW w:w="2790" w:type="dxa"/>
            <w:vAlign w:val="center"/>
          </w:tcPr>
          <w:p w:rsidR="003101DD" w:rsidRPr="009968DE" w:rsidP="003101DD" w14:paraId="187F7148" w14:textId="7E8F1F81">
            <w:pPr>
              <w:pStyle w:val="NoSpacing"/>
              <w:jc w:val="center"/>
              <w:rPr>
                <w:rFonts w:cstheme="minorHAnsi"/>
                <w:sz w:val="20"/>
                <w:szCs w:val="20"/>
              </w:rPr>
            </w:pPr>
            <w:r w:rsidRPr="009968DE">
              <w:rPr>
                <w:rFonts w:cstheme="minorHAnsi"/>
                <w:sz w:val="20"/>
                <w:szCs w:val="20"/>
              </w:rPr>
              <w:t>$</w:t>
            </w:r>
            <w:r w:rsidR="00D22A66">
              <w:rPr>
                <w:rFonts w:cstheme="minorHAnsi"/>
                <w:sz w:val="20"/>
                <w:szCs w:val="20"/>
              </w:rPr>
              <w:t>88</w:t>
            </w:r>
            <w:r w:rsidRPr="009968DE">
              <w:rPr>
                <w:rFonts w:cstheme="minorHAnsi"/>
                <w:sz w:val="20"/>
                <w:szCs w:val="20"/>
              </w:rPr>
              <w:t xml:space="preserve"> (small entity)</w:t>
            </w:r>
          </w:p>
          <w:p w:rsidR="003101DD" w:rsidRPr="009968DE" w:rsidP="003101DD" w14:paraId="1763E993" w14:textId="705563B8">
            <w:pPr>
              <w:pStyle w:val="NoSpacing"/>
              <w:jc w:val="center"/>
              <w:rPr>
                <w:rFonts w:cstheme="minorHAnsi"/>
                <w:sz w:val="20"/>
                <w:szCs w:val="20"/>
              </w:rPr>
            </w:pPr>
            <w:r w:rsidRPr="009968DE">
              <w:rPr>
                <w:rFonts w:cstheme="minorHAnsi"/>
                <w:sz w:val="20"/>
                <w:szCs w:val="20"/>
              </w:rPr>
              <w:t>$</w:t>
            </w:r>
            <w:r w:rsidR="00D22A66">
              <w:rPr>
                <w:rFonts w:cstheme="minorHAnsi"/>
                <w:sz w:val="20"/>
                <w:szCs w:val="20"/>
              </w:rPr>
              <w:t>44</w:t>
            </w:r>
            <w:r w:rsidRPr="009968DE">
              <w:rPr>
                <w:rFonts w:cstheme="minorHAnsi"/>
                <w:sz w:val="20"/>
                <w:szCs w:val="20"/>
              </w:rPr>
              <w:t xml:space="preserve"> (micro entity)</w:t>
            </w:r>
          </w:p>
        </w:tc>
      </w:tr>
      <w:tr w14:paraId="1BDF46AD" w14:textId="77777777" w:rsidTr="00E7593C">
        <w:tblPrEx>
          <w:tblW w:w="11160" w:type="dxa"/>
          <w:tblInd w:w="-905" w:type="dxa"/>
          <w:tblLook w:val="04A0"/>
        </w:tblPrEx>
        <w:trPr>
          <w:cantSplit/>
        </w:trPr>
        <w:tc>
          <w:tcPr>
            <w:tcW w:w="630" w:type="dxa"/>
            <w:vAlign w:val="center"/>
          </w:tcPr>
          <w:p w:rsidR="000B7AD7" w:rsidRPr="009968DE" w:rsidP="000B7AD7" w14:paraId="1BDF46A8" w14:textId="77777777">
            <w:pPr>
              <w:pStyle w:val="NoSpacing"/>
              <w:jc w:val="center"/>
              <w:rPr>
                <w:rFonts w:cstheme="minorHAnsi"/>
                <w:b/>
                <w:sz w:val="20"/>
                <w:szCs w:val="20"/>
              </w:rPr>
            </w:pPr>
          </w:p>
        </w:tc>
        <w:tc>
          <w:tcPr>
            <w:tcW w:w="2970" w:type="dxa"/>
            <w:vAlign w:val="center"/>
          </w:tcPr>
          <w:p w:rsidR="000B7AD7" w:rsidRPr="009968DE" w:rsidP="000B7AD7" w14:paraId="1BDF46A9" w14:textId="77777777">
            <w:pPr>
              <w:pStyle w:val="NoSpacing"/>
              <w:rPr>
                <w:rFonts w:cstheme="minorHAnsi"/>
                <w:b/>
                <w:sz w:val="20"/>
                <w:szCs w:val="20"/>
              </w:rPr>
            </w:pPr>
            <w:r w:rsidRPr="009968DE">
              <w:rPr>
                <w:rFonts w:cstheme="minorHAnsi"/>
                <w:b/>
                <w:sz w:val="20"/>
                <w:szCs w:val="20"/>
              </w:rPr>
              <w:t>Totals</w:t>
            </w:r>
          </w:p>
        </w:tc>
        <w:tc>
          <w:tcPr>
            <w:tcW w:w="2338" w:type="dxa"/>
            <w:vAlign w:val="center"/>
          </w:tcPr>
          <w:p w:rsidR="000B7AD7" w:rsidRPr="009968DE" w:rsidP="000B7AD7" w14:paraId="1BDF46AA" w14:textId="648DE5C1">
            <w:pPr>
              <w:pStyle w:val="NoSpacing"/>
              <w:jc w:val="right"/>
              <w:rPr>
                <w:rFonts w:cstheme="minorHAnsi"/>
                <w:b/>
                <w:sz w:val="20"/>
                <w:szCs w:val="20"/>
              </w:rPr>
            </w:pPr>
            <w:r w:rsidRPr="008D42C4">
              <w:rPr>
                <w:rFonts w:cstheme="minorHAnsi"/>
                <w:b/>
                <w:sz w:val="20"/>
                <w:szCs w:val="20"/>
              </w:rPr>
              <w:t>478,</w:t>
            </w:r>
            <w:r w:rsidR="00601B53">
              <w:rPr>
                <w:rFonts w:cstheme="minorHAnsi"/>
                <w:b/>
                <w:sz w:val="20"/>
                <w:szCs w:val="20"/>
              </w:rPr>
              <w:t>937</w:t>
            </w:r>
          </w:p>
        </w:tc>
        <w:tc>
          <w:tcPr>
            <w:tcW w:w="2432" w:type="dxa"/>
            <w:vAlign w:val="center"/>
          </w:tcPr>
          <w:p w:rsidR="000B7AD7" w:rsidRPr="009968DE" w:rsidP="000B7AD7" w14:paraId="1BDF46AB" w14:textId="320E8EFD">
            <w:pPr>
              <w:pStyle w:val="NoSpacing"/>
              <w:jc w:val="right"/>
              <w:rPr>
                <w:rFonts w:cstheme="minorHAnsi"/>
                <w:b/>
                <w:sz w:val="20"/>
                <w:szCs w:val="20"/>
              </w:rPr>
            </w:pPr>
            <w:r w:rsidRPr="009968DE">
              <w:rPr>
                <w:rFonts w:cstheme="minorHAnsi"/>
                <w:b/>
                <w:sz w:val="20"/>
                <w:szCs w:val="20"/>
              </w:rPr>
              <w:t>- - -</w:t>
            </w:r>
          </w:p>
        </w:tc>
        <w:tc>
          <w:tcPr>
            <w:tcW w:w="2790" w:type="dxa"/>
            <w:vAlign w:val="center"/>
          </w:tcPr>
          <w:p w:rsidR="000B7AD7" w:rsidRPr="009968DE" w:rsidP="000B7AD7" w14:paraId="1BDF46AC" w14:textId="5B7D616D">
            <w:pPr>
              <w:pStyle w:val="NoSpacing"/>
              <w:jc w:val="right"/>
              <w:rPr>
                <w:rFonts w:cstheme="minorHAnsi"/>
                <w:b/>
                <w:sz w:val="20"/>
                <w:szCs w:val="20"/>
              </w:rPr>
            </w:pPr>
            <w:r w:rsidRPr="009968DE">
              <w:rPr>
                <w:rFonts w:cstheme="minorHAnsi"/>
                <w:b/>
                <w:sz w:val="20"/>
                <w:szCs w:val="20"/>
              </w:rPr>
              <w:t>$</w:t>
            </w:r>
            <w:r w:rsidRPr="00601B53" w:rsidR="00601B53">
              <w:rPr>
                <w:rFonts w:cstheme="minorHAnsi"/>
                <w:b/>
                <w:sz w:val="20"/>
                <w:szCs w:val="20"/>
              </w:rPr>
              <w:t>80,943,276</w:t>
            </w:r>
          </w:p>
        </w:tc>
      </w:tr>
    </w:tbl>
    <w:p w:rsidR="00F21BA8" w:rsidP="00067D62" w14:paraId="1BDF46AE" w14:textId="4EB56BF1">
      <w:pPr>
        <w:pStyle w:val="NoSpacing"/>
        <w:jc w:val="both"/>
        <w:rPr>
          <w:rFonts w:cstheme="minorHAnsi"/>
          <w:sz w:val="20"/>
          <w:szCs w:val="20"/>
        </w:rPr>
      </w:pPr>
    </w:p>
    <w:p w:rsidR="003101DD" w:rsidP="00067D62" w14:paraId="20FADA83" w14:textId="529DA4E3">
      <w:pPr>
        <w:pStyle w:val="NoSpacing"/>
        <w:jc w:val="both"/>
        <w:rPr>
          <w:rFonts w:cstheme="minorHAnsi"/>
          <w:sz w:val="20"/>
          <w:szCs w:val="20"/>
        </w:rPr>
      </w:pPr>
    </w:p>
    <w:p w:rsidR="003101DD" w:rsidP="00067D62" w14:paraId="04CB7561" w14:textId="0C62C6B5">
      <w:pPr>
        <w:pStyle w:val="NoSpacing"/>
        <w:jc w:val="both"/>
        <w:rPr>
          <w:rFonts w:cstheme="minorHAnsi"/>
          <w:sz w:val="20"/>
          <w:szCs w:val="20"/>
        </w:rPr>
      </w:pPr>
    </w:p>
    <w:p w:rsidR="003101DD" w:rsidRPr="009968DE" w:rsidP="00067D62" w14:paraId="446DD7A2" w14:textId="77777777">
      <w:pPr>
        <w:pStyle w:val="NoSpacing"/>
        <w:jc w:val="both"/>
        <w:rPr>
          <w:rFonts w:cstheme="minorHAnsi"/>
          <w:sz w:val="20"/>
          <w:szCs w:val="20"/>
        </w:rPr>
      </w:pPr>
    </w:p>
    <w:p w:rsidR="00F21BA8" w:rsidRPr="009968DE" w:rsidP="00067D62" w14:paraId="1BDF46AF" w14:textId="77777777">
      <w:pPr>
        <w:pStyle w:val="NoSpacing"/>
        <w:jc w:val="both"/>
        <w:rPr>
          <w:rFonts w:cstheme="minorHAnsi"/>
          <w:sz w:val="20"/>
          <w:szCs w:val="20"/>
        </w:rPr>
      </w:pPr>
      <w:r w:rsidRPr="009968DE">
        <w:rPr>
          <w:rFonts w:cstheme="minorHAnsi"/>
          <w:b/>
          <w:sz w:val="20"/>
          <w:szCs w:val="20"/>
        </w:rPr>
        <w:t>Table 3: Changes in Cost</w:t>
      </w:r>
    </w:p>
    <w:tbl>
      <w:tblPr>
        <w:tblStyle w:val="TableGrid"/>
        <w:tblW w:w="11430" w:type="dxa"/>
        <w:tblInd w:w="-905" w:type="dxa"/>
        <w:tblLook w:val="04A0"/>
      </w:tblPr>
      <w:tblGrid>
        <w:gridCol w:w="585"/>
        <w:gridCol w:w="2835"/>
        <w:gridCol w:w="2430"/>
        <w:gridCol w:w="2790"/>
        <w:gridCol w:w="2790"/>
      </w:tblGrid>
      <w:tr w14:paraId="1BDF46B7" w14:textId="77777777" w:rsidTr="00F32029">
        <w:tblPrEx>
          <w:tblW w:w="11430" w:type="dxa"/>
          <w:tblInd w:w="-905" w:type="dxa"/>
          <w:tblLook w:val="04A0"/>
        </w:tblPrEx>
        <w:trPr>
          <w:cantSplit/>
        </w:trPr>
        <w:tc>
          <w:tcPr>
            <w:tcW w:w="585" w:type="dxa"/>
            <w:shd w:val="clear" w:color="auto" w:fill="BDD6EE" w:themeFill="accent1" w:themeFillTint="66"/>
            <w:vAlign w:val="center"/>
          </w:tcPr>
          <w:p w:rsidR="00F21BA8" w:rsidRPr="009968DE" w:rsidP="00F21BA8" w14:paraId="1BDF46B0" w14:textId="77777777">
            <w:pPr>
              <w:pStyle w:val="NoSpacing"/>
              <w:jc w:val="center"/>
              <w:rPr>
                <w:rFonts w:cstheme="minorHAnsi"/>
                <w:b/>
                <w:sz w:val="20"/>
                <w:szCs w:val="20"/>
              </w:rPr>
            </w:pPr>
          </w:p>
          <w:p w:rsidR="00F21BA8" w:rsidRPr="009968DE" w:rsidP="0091356C" w14:paraId="1BDF46B1" w14:textId="6E3255EB">
            <w:pPr>
              <w:pStyle w:val="NoSpacing"/>
              <w:ind w:right="-35"/>
              <w:jc w:val="center"/>
              <w:rPr>
                <w:rFonts w:cstheme="minorHAnsi"/>
                <w:b/>
                <w:sz w:val="20"/>
                <w:szCs w:val="20"/>
              </w:rPr>
            </w:pPr>
            <w:r w:rsidRPr="009968DE">
              <w:rPr>
                <w:rFonts w:cstheme="minorHAnsi"/>
                <w:b/>
                <w:sz w:val="20"/>
                <w:szCs w:val="20"/>
              </w:rPr>
              <w:t xml:space="preserve">IC </w:t>
            </w:r>
            <w:r w:rsidRPr="009968DE" w:rsidR="008B6905">
              <w:rPr>
                <w:rFonts w:cstheme="minorHAnsi"/>
                <w:b/>
                <w:sz w:val="20"/>
                <w:szCs w:val="20"/>
              </w:rPr>
              <w:t>No.</w:t>
            </w:r>
          </w:p>
          <w:p w:rsidR="00F21BA8" w:rsidRPr="009968DE" w:rsidP="00F21BA8" w14:paraId="1BDF46B2" w14:textId="77777777">
            <w:pPr>
              <w:pStyle w:val="NoSpacing"/>
              <w:jc w:val="center"/>
              <w:rPr>
                <w:rFonts w:cstheme="minorHAnsi"/>
                <w:b/>
                <w:sz w:val="20"/>
                <w:szCs w:val="20"/>
              </w:rPr>
            </w:pPr>
          </w:p>
        </w:tc>
        <w:tc>
          <w:tcPr>
            <w:tcW w:w="2835" w:type="dxa"/>
            <w:shd w:val="clear" w:color="auto" w:fill="BDD6EE" w:themeFill="accent1" w:themeFillTint="66"/>
            <w:vAlign w:val="center"/>
          </w:tcPr>
          <w:p w:rsidR="00F21BA8" w:rsidRPr="009968DE" w:rsidP="00F21BA8" w14:paraId="1BDF46B3" w14:textId="77777777">
            <w:pPr>
              <w:pStyle w:val="NoSpacing"/>
              <w:jc w:val="center"/>
              <w:rPr>
                <w:rFonts w:cstheme="minorHAnsi"/>
                <w:b/>
                <w:sz w:val="20"/>
                <w:szCs w:val="20"/>
              </w:rPr>
            </w:pPr>
            <w:r w:rsidRPr="009968DE">
              <w:rPr>
                <w:rFonts w:cstheme="minorHAnsi"/>
                <w:b/>
                <w:sz w:val="20"/>
                <w:szCs w:val="20"/>
              </w:rPr>
              <w:t xml:space="preserve">Items </w:t>
            </w:r>
          </w:p>
        </w:tc>
        <w:tc>
          <w:tcPr>
            <w:tcW w:w="2430" w:type="dxa"/>
            <w:shd w:val="clear" w:color="auto" w:fill="BDD6EE" w:themeFill="accent1" w:themeFillTint="66"/>
            <w:vAlign w:val="center"/>
          </w:tcPr>
          <w:p w:rsidR="00F21BA8" w:rsidRPr="009968DE" w:rsidP="00F21BA8" w14:paraId="1BDF46B4" w14:textId="77777777">
            <w:pPr>
              <w:pStyle w:val="NoSpacing"/>
              <w:jc w:val="center"/>
              <w:rPr>
                <w:rFonts w:cstheme="minorHAnsi"/>
                <w:b/>
                <w:sz w:val="20"/>
                <w:szCs w:val="20"/>
              </w:rPr>
            </w:pPr>
            <w:r w:rsidRPr="009968DE">
              <w:rPr>
                <w:rFonts w:cstheme="minorHAnsi"/>
                <w:b/>
                <w:sz w:val="20"/>
                <w:szCs w:val="20"/>
              </w:rPr>
              <w:t>Current Cost</w:t>
            </w:r>
          </w:p>
        </w:tc>
        <w:tc>
          <w:tcPr>
            <w:tcW w:w="2790" w:type="dxa"/>
            <w:shd w:val="clear" w:color="auto" w:fill="BDD6EE" w:themeFill="accent1" w:themeFillTint="66"/>
            <w:vAlign w:val="center"/>
          </w:tcPr>
          <w:p w:rsidR="00F21BA8" w:rsidRPr="009968DE" w:rsidP="00F21BA8" w14:paraId="1BDF46B5" w14:textId="77777777">
            <w:pPr>
              <w:pStyle w:val="NoSpacing"/>
              <w:jc w:val="center"/>
              <w:rPr>
                <w:rFonts w:cstheme="minorHAnsi"/>
                <w:b/>
                <w:sz w:val="20"/>
                <w:szCs w:val="20"/>
              </w:rPr>
            </w:pPr>
            <w:r w:rsidRPr="009968DE">
              <w:rPr>
                <w:rFonts w:cstheme="minorHAnsi"/>
                <w:b/>
                <w:sz w:val="20"/>
                <w:szCs w:val="20"/>
              </w:rPr>
              <w:t>Proposed Cost</w:t>
            </w:r>
          </w:p>
        </w:tc>
        <w:tc>
          <w:tcPr>
            <w:tcW w:w="2790" w:type="dxa"/>
            <w:shd w:val="clear" w:color="auto" w:fill="BDD6EE" w:themeFill="accent1" w:themeFillTint="66"/>
            <w:vAlign w:val="center"/>
          </w:tcPr>
          <w:p w:rsidR="00F21BA8" w:rsidRPr="009968DE" w:rsidP="00F21BA8" w14:paraId="1BDF46B6" w14:textId="77777777">
            <w:pPr>
              <w:pStyle w:val="NoSpacing"/>
              <w:jc w:val="center"/>
              <w:rPr>
                <w:rFonts w:cstheme="minorHAnsi"/>
                <w:b/>
                <w:sz w:val="20"/>
                <w:szCs w:val="20"/>
              </w:rPr>
            </w:pPr>
            <w:r w:rsidRPr="009968DE">
              <w:rPr>
                <w:rFonts w:cstheme="minorHAnsi"/>
                <w:b/>
                <w:sz w:val="20"/>
                <w:szCs w:val="20"/>
              </w:rPr>
              <w:t>Change in Cost</w:t>
            </w:r>
          </w:p>
        </w:tc>
      </w:tr>
      <w:tr w14:paraId="1BDF46BD" w14:textId="77777777" w:rsidTr="00F32029">
        <w:tblPrEx>
          <w:tblW w:w="11430" w:type="dxa"/>
          <w:tblInd w:w="-905" w:type="dxa"/>
          <w:tblLook w:val="04A0"/>
        </w:tblPrEx>
        <w:tc>
          <w:tcPr>
            <w:tcW w:w="585" w:type="dxa"/>
            <w:vAlign w:val="center"/>
          </w:tcPr>
          <w:p w:rsidR="00D22A66" w:rsidRPr="00942032" w:rsidP="00D22A66" w14:paraId="1BDF46B8" w14:textId="6D702B1B">
            <w:pPr>
              <w:jc w:val="center"/>
              <w:rPr>
                <w:rFonts w:cstheme="minorHAnsi"/>
                <w:color w:val="000000"/>
                <w:sz w:val="20"/>
                <w:szCs w:val="20"/>
              </w:rPr>
            </w:pPr>
            <w:r w:rsidRPr="00942032">
              <w:rPr>
                <w:rFonts w:cstheme="minorHAnsi"/>
                <w:color w:val="000000"/>
                <w:sz w:val="20"/>
                <w:szCs w:val="20"/>
              </w:rPr>
              <w:t>1,4</w:t>
            </w:r>
          </w:p>
        </w:tc>
        <w:tc>
          <w:tcPr>
            <w:tcW w:w="2835" w:type="dxa"/>
            <w:vAlign w:val="center"/>
          </w:tcPr>
          <w:p w:rsidR="00D22A66" w:rsidRPr="00942032" w:rsidP="00D22A66" w14:paraId="1BDF46B9" w14:textId="0332949D">
            <w:pPr>
              <w:rPr>
                <w:rFonts w:cstheme="minorHAnsi"/>
                <w:color w:val="000000"/>
                <w:sz w:val="20"/>
                <w:szCs w:val="20"/>
              </w:rPr>
            </w:pPr>
            <w:r w:rsidRPr="00942032">
              <w:rPr>
                <w:rFonts w:cstheme="minorHAnsi"/>
                <w:color w:val="000000"/>
                <w:sz w:val="20"/>
                <w:szCs w:val="20"/>
              </w:rPr>
              <w:t>Basic filing fee - Utility (electronic filing)</w:t>
            </w:r>
          </w:p>
        </w:tc>
        <w:tc>
          <w:tcPr>
            <w:tcW w:w="2430" w:type="dxa"/>
            <w:vAlign w:val="center"/>
          </w:tcPr>
          <w:p w:rsidR="00D22A66" w:rsidRPr="00942032" w:rsidP="00D22A66" w14:paraId="2A146F61" w14:textId="4FA1718E">
            <w:pPr>
              <w:pStyle w:val="NoSpacing"/>
              <w:jc w:val="center"/>
              <w:rPr>
                <w:rFonts w:cstheme="minorHAnsi"/>
                <w:sz w:val="20"/>
                <w:szCs w:val="20"/>
              </w:rPr>
            </w:pPr>
            <w:r w:rsidRPr="00942032">
              <w:rPr>
                <w:rFonts w:cstheme="minorHAnsi"/>
                <w:sz w:val="20"/>
                <w:szCs w:val="20"/>
              </w:rPr>
              <w:t>$119,840 (small entity)</w:t>
            </w:r>
          </w:p>
          <w:p w:rsidR="00D22A66" w:rsidRPr="00942032" w:rsidP="00D22A66" w14:paraId="1BDF46BA" w14:textId="207865CD">
            <w:pPr>
              <w:jc w:val="center"/>
              <w:rPr>
                <w:rFonts w:cstheme="minorHAnsi"/>
                <w:color w:val="000000"/>
                <w:sz w:val="20"/>
                <w:szCs w:val="20"/>
              </w:rPr>
            </w:pPr>
            <w:r w:rsidRPr="00942032">
              <w:rPr>
                <w:rFonts w:cstheme="minorHAnsi"/>
                <w:sz w:val="20"/>
                <w:szCs w:val="20"/>
              </w:rPr>
              <w:t>$1,275,200 (micro entity)</w:t>
            </w:r>
          </w:p>
        </w:tc>
        <w:tc>
          <w:tcPr>
            <w:tcW w:w="2790" w:type="dxa"/>
            <w:vAlign w:val="center"/>
          </w:tcPr>
          <w:p w:rsidR="00D22A66" w:rsidRPr="00942032" w:rsidP="00D22A66" w14:paraId="665B71A6" w14:textId="77777777">
            <w:pPr>
              <w:pStyle w:val="NoSpacing"/>
              <w:jc w:val="center"/>
              <w:rPr>
                <w:rFonts w:cstheme="minorHAnsi"/>
                <w:sz w:val="20"/>
                <w:szCs w:val="20"/>
              </w:rPr>
            </w:pPr>
            <w:r w:rsidRPr="00942032">
              <w:rPr>
                <w:rFonts w:cstheme="minorHAnsi"/>
                <w:sz w:val="20"/>
                <w:szCs w:val="20"/>
              </w:rPr>
              <w:t>$95,872 (small entity)</w:t>
            </w:r>
          </w:p>
          <w:p w:rsidR="00D22A66" w:rsidRPr="00942032" w:rsidP="00D22A66" w14:paraId="1BDF46BB" w14:textId="5D23DD9F">
            <w:pPr>
              <w:jc w:val="center"/>
              <w:rPr>
                <w:rFonts w:cstheme="minorHAnsi"/>
                <w:color w:val="000000"/>
                <w:sz w:val="20"/>
                <w:szCs w:val="20"/>
              </w:rPr>
            </w:pPr>
            <w:r w:rsidRPr="00942032">
              <w:rPr>
                <w:rFonts w:cstheme="minorHAnsi"/>
                <w:sz w:val="20"/>
                <w:szCs w:val="20"/>
              </w:rPr>
              <w:t>$1,020,160 (micro entity)</w:t>
            </w:r>
          </w:p>
        </w:tc>
        <w:tc>
          <w:tcPr>
            <w:tcW w:w="2790" w:type="dxa"/>
            <w:vAlign w:val="center"/>
          </w:tcPr>
          <w:p w:rsidR="00D22A66" w:rsidRPr="00942032" w:rsidP="00D22A66" w14:paraId="2F583E73" w14:textId="135881A0">
            <w:pPr>
              <w:pStyle w:val="NoSpacing"/>
              <w:jc w:val="center"/>
              <w:rPr>
                <w:rFonts w:cstheme="minorHAnsi"/>
                <w:sz w:val="20"/>
                <w:szCs w:val="20"/>
              </w:rPr>
            </w:pPr>
            <w:r w:rsidRPr="00942032">
              <w:rPr>
                <w:rFonts w:cstheme="minorHAnsi"/>
                <w:sz w:val="20"/>
                <w:szCs w:val="20"/>
              </w:rPr>
              <w:t>-$</w:t>
            </w:r>
            <w:r w:rsidRPr="00942032" w:rsidR="00520BB3">
              <w:rPr>
                <w:rFonts w:cstheme="minorHAnsi"/>
                <w:sz w:val="20"/>
                <w:szCs w:val="20"/>
              </w:rPr>
              <w:t>23,968</w:t>
            </w:r>
            <w:r w:rsidRPr="00942032">
              <w:rPr>
                <w:rFonts w:cstheme="minorHAnsi"/>
                <w:sz w:val="20"/>
                <w:szCs w:val="20"/>
              </w:rPr>
              <w:t xml:space="preserve"> (small entity)</w:t>
            </w:r>
          </w:p>
          <w:p w:rsidR="00D22A66" w:rsidRPr="00942032" w:rsidP="00D22A66" w14:paraId="1BDF46BC" w14:textId="250ACCCB">
            <w:pPr>
              <w:jc w:val="center"/>
              <w:rPr>
                <w:rFonts w:cstheme="minorHAnsi"/>
                <w:color w:val="000000"/>
                <w:sz w:val="20"/>
                <w:szCs w:val="20"/>
              </w:rPr>
            </w:pPr>
            <w:r w:rsidRPr="00942032">
              <w:rPr>
                <w:rFonts w:cstheme="minorHAnsi"/>
                <w:sz w:val="20"/>
                <w:szCs w:val="20"/>
              </w:rPr>
              <w:t>-$</w:t>
            </w:r>
            <w:r w:rsidRPr="00942032" w:rsidR="00520BB3">
              <w:rPr>
                <w:rFonts w:cstheme="minorHAnsi"/>
                <w:sz w:val="20"/>
                <w:szCs w:val="20"/>
              </w:rPr>
              <w:t>255,040</w:t>
            </w:r>
            <w:r w:rsidRPr="00942032">
              <w:rPr>
                <w:rFonts w:cstheme="minorHAnsi"/>
                <w:sz w:val="20"/>
                <w:szCs w:val="20"/>
              </w:rPr>
              <w:t xml:space="preserve"> (micro entity)</w:t>
            </w:r>
          </w:p>
        </w:tc>
      </w:tr>
      <w:tr w14:paraId="1BDF46C3" w14:textId="77777777" w:rsidTr="00F32029">
        <w:tblPrEx>
          <w:tblW w:w="11430" w:type="dxa"/>
          <w:tblInd w:w="-905" w:type="dxa"/>
          <w:tblLook w:val="04A0"/>
        </w:tblPrEx>
        <w:tc>
          <w:tcPr>
            <w:tcW w:w="585" w:type="dxa"/>
            <w:vAlign w:val="center"/>
          </w:tcPr>
          <w:p w:rsidR="00D22A66" w:rsidRPr="00942032" w:rsidP="00D22A66" w14:paraId="1BDF46BE" w14:textId="1AEC85D9">
            <w:pPr>
              <w:jc w:val="center"/>
              <w:rPr>
                <w:rFonts w:cstheme="minorHAnsi"/>
                <w:color w:val="000000"/>
                <w:sz w:val="20"/>
                <w:szCs w:val="20"/>
              </w:rPr>
            </w:pPr>
            <w:r w:rsidRPr="00942032">
              <w:rPr>
                <w:sz w:val="20"/>
                <w:szCs w:val="20"/>
              </w:rPr>
              <w:t>1, 4</w:t>
            </w:r>
          </w:p>
        </w:tc>
        <w:tc>
          <w:tcPr>
            <w:tcW w:w="2835" w:type="dxa"/>
          </w:tcPr>
          <w:p w:rsidR="00D22A66" w:rsidRPr="00942032" w:rsidP="00D22A66" w14:paraId="1BDF46BF" w14:textId="7ED79CC9">
            <w:pPr>
              <w:rPr>
                <w:rFonts w:cstheme="minorHAnsi"/>
                <w:color w:val="000000"/>
                <w:sz w:val="20"/>
                <w:szCs w:val="20"/>
              </w:rPr>
            </w:pPr>
            <w:r w:rsidRPr="00942032">
              <w:rPr>
                <w:sz w:val="20"/>
                <w:szCs w:val="20"/>
              </w:rPr>
              <w:t>Utility Application Size Fee – for Each Additional 50 Sheets That Exceeds 100 Sheets</w:t>
            </w:r>
          </w:p>
        </w:tc>
        <w:tc>
          <w:tcPr>
            <w:tcW w:w="2430" w:type="dxa"/>
            <w:vAlign w:val="center"/>
          </w:tcPr>
          <w:p w:rsidR="00D22A66" w:rsidRPr="00942032" w:rsidP="00D22A66" w14:paraId="301A4B77" w14:textId="06BBE679">
            <w:pPr>
              <w:pStyle w:val="NoSpacing"/>
              <w:jc w:val="center"/>
              <w:rPr>
                <w:rFonts w:cstheme="minorHAnsi"/>
                <w:sz w:val="20"/>
                <w:szCs w:val="20"/>
              </w:rPr>
            </w:pPr>
            <w:r w:rsidRPr="00942032">
              <w:rPr>
                <w:rFonts w:cstheme="minorHAnsi"/>
                <w:sz w:val="20"/>
                <w:szCs w:val="20"/>
              </w:rPr>
              <w:t>$815,850 (small entity)</w:t>
            </w:r>
          </w:p>
          <w:p w:rsidR="00D22A66" w:rsidRPr="00942032" w:rsidP="00D22A66" w14:paraId="1BDF46C0" w14:textId="7481BA0B">
            <w:pPr>
              <w:jc w:val="center"/>
              <w:rPr>
                <w:rFonts w:cstheme="minorHAnsi"/>
                <w:color w:val="000000"/>
                <w:sz w:val="20"/>
                <w:szCs w:val="20"/>
              </w:rPr>
            </w:pPr>
            <w:r w:rsidRPr="00942032">
              <w:rPr>
                <w:rFonts w:cstheme="minorHAnsi"/>
                <w:sz w:val="20"/>
                <w:szCs w:val="20"/>
              </w:rPr>
              <w:t>$11,340 (micro entity)</w:t>
            </w:r>
          </w:p>
        </w:tc>
        <w:tc>
          <w:tcPr>
            <w:tcW w:w="2790" w:type="dxa"/>
            <w:vAlign w:val="center"/>
          </w:tcPr>
          <w:p w:rsidR="00D22A66" w:rsidRPr="00942032" w:rsidP="00D22A66" w14:paraId="6911511F" w14:textId="77777777">
            <w:pPr>
              <w:pStyle w:val="NoSpacing"/>
              <w:jc w:val="center"/>
              <w:rPr>
                <w:rFonts w:cstheme="minorHAnsi"/>
                <w:sz w:val="20"/>
                <w:szCs w:val="20"/>
              </w:rPr>
            </w:pPr>
            <w:r w:rsidRPr="00942032">
              <w:rPr>
                <w:rFonts w:cstheme="minorHAnsi"/>
                <w:sz w:val="20"/>
                <w:szCs w:val="20"/>
              </w:rPr>
              <w:t>$652,680 (small entity)</w:t>
            </w:r>
          </w:p>
          <w:p w:rsidR="00D22A66" w:rsidRPr="00942032" w:rsidP="00D22A66" w14:paraId="1BDF46C1" w14:textId="58620427">
            <w:pPr>
              <w:jc w:val="center"/>
              <w:rPr>
                <w:rFonts w:cstheme="minorHAnsi"/>
                <w:color w:val="000000"/>
                <w:sz w:val="20"/>
                <w:szCs w:val="20"/>
              </w:rPr>
            </w:pPr>
            <w:r w:rsidRPr="00942032">
              <w:rPr>
                <w:rFonts w:cstheme="minorHAnsi"/>
                <w:sz w:val="20"/>
                <w:szCs w:val="20"/>
              </w:rPr>
              <w:t>$9,072 (micro entity)</w:t>
            </w:r>
          </w:p>
        </w:tc>
        <w:tc>
          <w:tcPr>
            <w:tcW w:w="2790" w:type="dxa"/>
            <w:vAlign w:val="center"/>
          </w:tcPr>
          <w:p w:rsidR="00D22A66" w:rsidRPr="00942032" w:rsidP="00D22A66" w14:paraId="4EBEB668" w14:textId="51D5468D">
            <w:pPr>
              <w:pStyle w:val="NoSpacing"/>
              <w:jc w:val="center"/>
              <w:rPr>
                <w:rFonts w:cstheme="minorHAnsi"/>
                <w:sz w:val="20"/>
                <w:szCs w:val="20"/>
              </w:rPr>
            </w:pPr>
            <w:r w:rsidRPr="00942032">
              <w:rPr>
                <w:rFonts w:cstheme="minorHAnsi"/>
                <w:sz w:val="20"/>
                <w:szCs w:val="20"/>
              </w:rPr>
              <w:t>-$</w:t>
            </w:r>
            <w:r w:rsidRPr="00942032" w:rsidR="00520BB3">
              <w:rPr>
                <w:rFonts w:cstheme="minorHAnsi"/>
                <w:sz w:val="20"/>
                <w:szCs w:val="20"/>
              </w:rPr>
              <w:t>163,170</w:t>
            </w:r>
            <w:r w:rsidRPr="00942032">
              <w:rPr>
                <w:rFonts w:cstheme="minorHAnsi"/>
                <w:sz w:val="20"/>
                <w:szCs w:val="20"/>
              </w:rPr>
              <w:t xml:space="preserve"> (small entity)</w:t>
            </w:r>
          </w:p>
          <w:p w:rsidR="00D22A66" w:rsidRPr="00942032" w:rsidP="00D22A66" w14:paraId="1BDF46C2" w14:textId="4FFAFD73">
            <w:pPr>
              <w:jc w:val="center"/>
              <w:rPr>
                <w:rFonts w:cstheme="minorHAnsi"/>
                <w:color w:val="000000"/>
                <w:sz w:val="20"/>
                <w:szCs w:val="20"/>
              </w:rPr>
            </w:pPr>
            <w:r w:rsidRPr="00942032">
              <w:rPr>
                <w:rFonts w:cstheme="minorHAnsi"/>
                <w:sz w:val="20"/>
                <w:szCs w:val="20"/>
              </w:rPr>
              <w:t>-$</w:t>
            </w:r>
            <w:r w:rsidRPr="00942032" w:rsidR="00520BB3">
              <w:rPr>
                <w:rFonts w:cstheme="minorHAnsi"/>
                <w:sz w:val="20"/>
                <w:szCs w:val="20"/>
              </w:rPr>
              <w:t>2,268</w:t>
            </w:r>
            <w:r w:rsidRPr="00942032">
              <w:rPr>
                <w:rFonts w:cstheme="minorHAnsi"/>
                <w:sz w:val="20"/>
                <w:szCs w:val="20"/>
              </w:rPr>
              <w:t xml:space="preserve"> (micro entity)</w:t>
            </w:r>
          </w:p>
        </w:tc>
      </w:tr>
      <w:tr w14:paraId="1BDF46C9" w14:textId="77777777" w:rsidTr="00F32029">
        <w:tblPrEx>
          <w:tblW w:w="11430" w:type="dxa"/>
          <w:tblInd w:w="-905" w:type="dxa"/>
          <w:tblLook w:val="04A0"/>
        </w:tblPrEx>
        <w:tc>
          <w:tcPr>
            <w:tcW w:w="585" w:type="dxa"/>
            <w:vAlign w:val="center"/>
          </w:tcPr>
          <w:p w:rsidR="00D22A66" w:rsidRPr="00942032" w:rsidP="00D22A66" w14:paraId="1BDF46C4" w14:textId="7A097744">
            <w:pPr>
              <w:jc w:val="center"/>
              <w:rPr>
                <w:rFonts w:cstheme="minorHAnsi"/>
                <w:color w:val="000000"/>
                <w:sz w:val="20"/>
                <w:szCs w:val="20"/>
              </w:rPr>
            </w:pPr>
            <w:r w:rsidRPr="00942032">
              <w:rPr>
                <w:sz w:val="20"/>
                <w:szCs w:val="20"/>
              </w:rPr>
              <w:t>1, 4</w:t>
            </w:r>
          </w:p>
        </w:tc>
        <w:tc>
          <w:tcPr>
            <w:tcW w:w="2835" w:type="dxa"/>
            <w:vAlign w:val="center"/>
          </w:tcPr>
          <w:p w:rsidR="00D22A66" w:rsidRPr="00942032" w:rsidP="00D22A66" w14:paraId="1BDF46C5" w14:textId="58316AA1">
            <w:pPr>
              <w:rPr>
                <w:rFonts w:cstheme="minorHAnsi"/>
                <w:color w:val="000000"/>
                <w:sz w:val="20"/>
                <w:szCs w:val="20"/>
              </w:rPr>
            </w:pPr>
            <w:r w:rsidRPr="00942032">
              <w:rPr>
                <w:rFonts w:cstheme="minorHAnsi"/>
                <w:color w:val="000000"/>
                <w:sz w:val="20"/>
                <w:szCs w:val="20"/>
              </w:rPr>
              <w:t>Utility Search Fee</w:t>
            </w:r>
          </w:p>
        </w:tc>
        <w:tc>
          <w:tcPr>
            <w:tcW w:w="2430" w:type="dxa"/>
            <w:vAlign w:val="center"/>
          </w:tcPr>
          <w:p w:rsidR="00D22A66" w:rsidRPr="00942032" w:rsidP="00D22A66" w14:paraId="4DE76F67" w14:textId="5F9C3D22">
            <w:pPr>
              <w:pStyle w:val="NoSpacing"/>
              <w:jc w:val="center"/>
              <w:rPr>
                <w:rFonts w:cstheme="minorHAnsi"/>
                <w:sz w:val="20"/>
                <w:szCs w:val="20"/>
              </w:rPr>
            </w:pPr>
            <w:r w:rsidRPr="00942032">
              <w:rPr>
                <w:rFonts w:cstheme="minorHAnsi"/>
                <w:sz w:val="20"/>
                <w:szCs w:val="20"/>
              </w:rPr>
              <w:t>$27,979,700 (small entity)</w:t>
            </w:r>
          </w:p>
          <w:p w:rsidR="00D22A66" w:rsidRPr="00942032" w:rsidP="00D22A66" w14:paraId="1BDF46C6" w14:textId="6769307E">
            <w:pPr>
              <w:jc w:val="center"/>
              <w:rPr>
                <w:rFonts w:cstheme="minorHAnsi"/>
                <w:color w:val="000000"/>
                <w:sz w:val="20"/>
                <w:szCs w:val="20"/>
              </w:rPr>
            </w:pPr>
            <w:r w:rsidRPr="00942032">
              <w:rPr>
                <w:rFonts w:cstheme="minorHAnsi"/>
                <w:sz w:val="20"/>
                <w:szCs w:val="20"/>
              </w:rPr>
              <w:t>$2,750,650 (micro entity)</w:t>
            </w:r>
          </w:p>
        </w:tc>
        <w:tc>
          <w:tcPr>
            <w:tcW w:w="2790" w:type="dxa"/>
            <w:vAlign w:val="center"/>
          </w:tcPr>
          <w:p w:rsidR="00D22A66" w:rsidRPr="00942032" w:rsidP="00D22A66" w14:paraId="75B6E630" w14:textId="77777777">
            <w:pPr>
              <w:pStyle w:val="NoSpacing"/>
              <w:jc w:val="center"/>
              <w:rPr>
                <w:rFonts w:cstheme="minorHAnsi"/>
                <w:sz w:val="20"/>
                <w:szCs w:val="20"/>
              </w:rPr>
            </w:pPr>
            <w:r w:rsidRPr="00942032">
              <w:rPr>
                <w:rFonts w:cstheme="minorHAnsi"/>
                <w:sz w:val="20"/>
                <w:szCs w:val="20"/>
              </w:rPr>
              <w:t>$22,383,760 (small entity)</w:t>
            </w:r>
          </w:p>
          <w:p w:rsidR="00D22A66" w:rsidRPr="00942032" w:rsidP="00D22A66" w14:paraId="1BDF46C7" w14:textId="04A9B933">
            <w:pPr>
              <w:jc w:val="center"/>
              <w:rPr>
                <w:rFonts w:cstheme="minorHAnsi"/>
                <w:color w:val="000000"/>
                <w:sz w:val="20"/>
                <w:szCs w:val="20"/>
              </w:rPr>
            </w:pPr>
            <w:r w:rsidRPr="00942032">
              <w:rPr>
                <w:rFonts w:cstheme="minorHAnsi"/>
                <w:sz w:val="20"/>
                <w:szCs w:val="20"/>
              </w:rPr>
              <w:t>$2,200,520 (micro entity)</w:t>
            </w:r>
          </w:p>
        </w:tc>
        <w:tc>
          <w:tcPr>
            <w:tcW w:w="2790" w:type="dxa"/>
            <w:vAlign w:val="center"/>
          </w:tcPr>
          <w:p w:rsidR="00D22A66" w:rsidRPr="00942032" w:rsidP="00D22A66" w14:paraId="12332666" w14:textId="66B1E807">
            <w:pPr>
              <w:pStyle w:val="NoSpacing"/>
              <w:jc w:val="center"/>
              <w:rPr>
                <w:rFonts w:cstheme="minorHAnsi"/>
                <w:sz w:val="20"/>
                <w:szCs w:val="20"/>
              </w:rPr>
            </w:pPr>
            <w:r w:rsidRPr="00942032">
              <w:rPr>
                <w:rFonts w:cstheme="minorHAnsi"/>
                <w:sz w:val="20"/>
                <w:szCs w:val="20"/>
              </w:rPr>
              <w:t>-$</w:t>
            </w:r>
            <w:r w:rsidRPr="00942032" w:rsidR="00520BB3">
              <w:rPr>
                <w:rFonts w:cstheme="minorHAnsi"/>
                <w:sz w:val="20"/>
                <w:szCs w:val="20"/>
              </w:rPr>
              <w:t xml:space="preserve">5,595,940 </w:t>
            </w:r>
            <w:r w:rsidRPr="00942032">
              <w:rPr>
                <w:rFonts w:cstheme="minorHAnsi"/>
                <w:sz w:val="20"/>
                <w:szCs w:val="20"/>
              </w:rPr>
              <w:t>(small entity)</w:t>
            </w:r>
          </w:p>
          <w:p w:rsidR="00D22A66" w:rsidRPr="00942032" w:rsidP="00D22A66" w14:paraId="1BDF46C8" w14:textId="2844FBA5">
            <w:pPr>
              <w:jc w:val="center"/>
              <w:rPr>
                <w:rFonts w:cstheme="minorHAnsi"/>
                <w:color w:val="000000"/>
                <w:sz w:val="20"/>
                <w:szCs w:val="20"/>
              </w:rPr>
            </w:pPr>
            <w:r w:rsidRPr="00942032">
              <w:rPr>
                <w:rFonts w:cstheme="minorHAnsi"/>
                <w:sz w:val="20"/>
                <w:szCs w:val="20"/>
              </w:rPr>
              <w:t>-$</w:t>
            </w:r>
            <w:r w:rsidRPr="00942032" w:rsidR="00520BB3">
              <w:rPr>
                <w:rFonts w:cstheme="minorHAnsi"/>
                <w:sz w:val="20"/>
                <w:szCs w:val="20"/>
              </w:rPr>
              <w:t>550,130</w:t>
            </w:r>
            <w:r w:rsidRPr="00942032">
              <w:rPr>
                <w:rFonts w:cstheme="minorHAnsi"/>
                <w:sz w:val="20"/>
                <w:szCs w:val="20"/>
              </w:rPr>
              <w:t xml:space="preserve"> (micro entity)</w:t>
            </w:r>
          </w:p>
        </w:tc>
      </w:tr>
      <w:tr w14:paraId="1BDF46CF" w14:textId="77777777" w:rsidTr="00F32029">
        <w:tblPrEx>
          <w:tblW w:w="11430" w:type="dxa"/>
          <w:tblInd w:w="-905" w:type="dxa"/>
          <w:tblLook w:val="04A0"/>
        </w:tblPrEx>
        <w:tc>
          <w:tcPr>
            <w:tcW w:w="585" w:type="dxa"/>
            <w:vAlign w:val="center"/>
          </w:tcPr>
          <w:p w:rsidR="00D22A66" w:rsidRPr="00942032" w:rsidP="00D22A66" w14:paraId="1BDF46CA" w14:textId="7AD4974C">
            <w:pPr>
              <w:jc w:val="center"/>
              <w:rPr>
                <w:rFonts w:cstheme="minorHAnsi"/>
                <w:color w:val="000000"/>
                <w:sz w:val="20"/>
                <w:szCs w:val="20"/>
              </w:rPr>
            </w:pPr>
            <w:r w:rsidRPr="00942032">
              <w:rPr>
                <w:sz w:val="20"/>
                <w:szCs w:val="20"/>
              </w:rPr>
              <w:t>1, 4</w:t>
            </w:r>
          </w:p>
        </w:tc>
        <w:tc>
          <w:tcPr>
            <w:tcW w:w="2835" w:type="dxa"/>
            <w:vAlign w:val="center"/>
          </w:tcPr>
          <w:p w:rsidR="00D22A66" w:rsidRPr="00942032" w:rsidP="00D22A66" w14:paraId="1BDF46CB" w14:textId="48BD45A1">
            <w:pPr>
              <w:rPr>
                <w:rFonts w:cstheme="minorHAnsi"/>
                <w:color w:val="000000"/>
                <w:sz w:val="20"/>
                <w:szCs w:val="20"/>
              </w:rPr>
            </w:pPr>
            <w:r w:rsidRPr="00942032">
              <w:rPr>
                <w:rFonts w:cstheme="minorHAnsi"/>
                <w:color w:val="000000"/>
                <w:sz w:val="20"/>
                <w:szCs w:val="20"/>
              </w:rPr>
              <w:t>Utility Examination Fee</w:t>
            </w:r>
          </w:p>
        </w:tc>
        <w:tc>
          <w:tcPr>
            <w:tcW w:w="2430" w:type="dxa"/>
            <w:vAlign w:val="center"/>
          </w:tcPr>
          <w:p w:rsidR="00D22A66" w:rsidRPr="00942032" w:rsidP="00D22A66" w14:paraId="71EDEE8D" w14:textId="67B85887">
            <w:pPr>
              <w:pStyle w:val="NoSpacing"/>
              <w:jc w:val="center"/>
              <w:rPr>
                <w:rFonts w:cstheme="minorHAnsi"/>
                <w:sz w:val="20"/>
                <w:szCs w:val="20"/>
              </w:rPr>
            </w:pPr>
            <w:r w:rsidRPr="00942032">
              <w:rPr>
                <w:rFonts w:cstheme="minorHAnsi"/>
                <w:sz w:val="20"/>
                <w:szCs w:val="20"/>
              </w:rPr>
              <w:t>$31,936,800 (small entity)</w:t>
            </w:r>
          </w:p>
          <w:p w:rsidR="00D22A66" w:rsidRPr="00942032" w:rsidP="00D22A66" w14:paraId="1BDF46CC" w14:textId="08CAD0C9">
            <w:pPr>
              <w:jc w:val="center"/>
              <w:rPr>
                <w:rFonts w:cstheme="minorHAnsi"/>
                <w:color w:val="000000"/>
                <w:sz w:val="20"/>
                <w:szCs w:val="20"/>
              </w:rPr>
            </w:pPr>
            <w:r w:rsidRPr="00942032">
              <w:rPr>
                <w:rFonts w:cstheme="minorHAnsi"/>
                <w:sz w:val="20"/>
                <w:szCs w:val="20"/>
              </w:rPr>
              <w:t>$3,139,200 (micro entity)</w:t>
            </w:r>
          </w:p>
        </w:tc>
        <w:tc>
          <w:tcPr>
            <w:tcW w:w="2790" w:type="dxa"/>
            <w:vAlign w:val="center"/>
          </w:tcPr>
          <w:p w:rsidR="00D22A66" w:rsidRPr="00942032" w:rsidP="00D22A66" w14:paraId="754F65E9" w14:textId="77777777">
            <w:pPr>
              <w:pStyle w:val="NoSpacing"/>
              <w:jc w:val="center"/>
              <w:rPr>
                <w:rFonts w:cstheme="minorHAnsi"/>
                <w:sz w:val="20"/>
                <w:szCs w:val="20"/>
              </w:rPr>
            </w:pPr>
            <w:r w:rsidRPr="00942032">
              <w:rPr>
                <w:rFonts w:cstheme="minorHAnsi"/>
                <w:sz w:val="20"/>
                <w:szCs w:val="20"/>
              </w:rPr>
              <w:t>$</w:t>
            </w:r>
            <w:r w:rsidRPr="00942032">
              <w:t xml:space="preserve"> </w:t>
            </w:r>
            <w:r w:rsidRPr="00942032">
              <w:rPr>
                <w:rFonts w:cstheme="minorHAnsi"/>
                <w:sz w:val="20"/>
                <w:szCs w:val="20"/>
              </w:rPr>
              <w:t>25,549,440 (small entity)</w:t>
            </w:r>
          </w:p>
          <w:p w:rsidR="00D22A66" w:rsidRPr="00942032" w:rsidP="00D22A66" w14:paraId="1BDF46CD" w14:textId="02059243">
            <w:pPr>
              <w:jc w:val="center"/>
              <w:rPr>
                <w:rFonts w:cstheme="minorHAnsi"/>
                <w:color w:val="000000"/>
                <w:sz w:val="20"/>
                <w:szCs w:val="20"/>
              </w:rPr>
            </w:pPr>
            <w:r w:rsidRPr="00942032">
              <w:rPr>
                <w:rFonts w:cstheme="minorHAnsi"/>
                <w:sz w:val="20"/>
                <w:szCs w:val="20"/>
              </w:rPr>
              <w:t>$2,511,360 (micro entity)</w:t>
            </w:r>
          </w:p>
        </w:tc>
        <w:tc>
          <w:tcPr>
            <w:tcW w:w="2790" w:type="dxa"/>
            <w:vAlign w:val="center"/>
          </w:tcPr>
          <w:p w:rsidR="00D22A66" w:rsidRPr="00942032" w:rsidP="00D22A66" w14:paraId="79E3840E" w14:textId="7D1B7B29">
            <w:pPr>
              <w:pStyle w:val="NoSpacing"/>
              <w:jc w:val="center"/>
              <w:rPr>
                <w:rFonts w:cstheme="minorHAnsi"/>
                <w:sz w:val="20"/>
                <w:szCs w:val="20"/>
              </w:rPr>
            </w:pPr>
            <w:r w:rsidRPr="00942032">
              <w:rPr>
                <w:rFonts w:cstheme="minorHAnsi"/>
                <w:sz w:val="20"/>
                <w:szCs w:val="20"/>
              </w:rPr>
              <w:t>-$</w:t>
            </w:r>
            <w:r w:rsidRPr="00942032" w:rsidR="00520BB3">
              <w:rPr>
                <w:rFonts w:cstheme="minorHAnsi"/>
                <w:sz w:val="20"/>
                <w:szCs w:val="20"/>
              </w:rPr>
              <w:t>6,387,360</w:t>
            </w:r>
            <w:r w:rsidRPr="00942032">
              <w:rPr>
                <w:rFonts w:cstheme="minorHAnsi"/>
                <w:sz w:val="20"/>
                <w:szCs w:val="20"/>
              </w:rPr>
              <w:t xml:space="preserve"> (small entity)</w:t>
            </w:r>
          </w:p>
          <w:p w:rsidR="00D22A66" w:rsidRPr="00942032" w:rsidP="00D22A66" w14:paraId="1BDF46CE" w14:textId="6956E711">
            <w:pPr>
              <w:jc w:val="center"/>
              <w:rPr>
                <w:rFonts w:cstheme="minorHAnsi"/>
                <w:color w:val="000000"/>
                <w:sz w:val="20"/>
                <w:szCs w:val="20"/>
              </w:rPr>
            </w:pPr>
            <w:r w:rsidRPr="00942032">
              <w:rPr>
                <w:rFonts w:cstheme="minorHAnsi"/>
                <w:sz w:val="20"/>
                <w:szCs w:val="20"/>
              </w:rPr>
              <w:t>-$</w:t>
            </w:r>
            <w:r w:rsidRPr="00942032" w:rsidR="00520BB3">
              <w:rPr>
                <w:rFonts w:cstheme="minorHAnsi"/>
                <w:sz w:val="20"/>
                <w:szCs w:val="20"/>
              </w:rPr>
              <w:t>627,840</w:t>
            </w:r>
            <w:r w:rsidRPr="00942032">
              <w:rPr>
                <w:rFonts w:cstheme="minorHAnsi"/>
                <w:sz w:val="20"/>
                <w:szCs w:val="20"/>
              </w:rPr>
              <w:t xml:space="preserve"> (micro entity)</w:t>
            </w:r>
          </w:p>
        </w:tc>
      </w:tr>
      <w:tr w14:paraId="1BDF46D5" w14:textId="77777777" w:rsidTr="00F32029">
        <w:tblPrEx>
          <w:tblW w:w="11430" w:type="dxa"/>
          <w:tblInd w:w="-905" w:type="dxa"/>
          <w:tblLook w:val="04A0"/>
        </w:tblPrEx>
        <w:tc>
          <w:tcPr>
            <w:tcW w:w="585" w:type="dxa"/>
            <w:vAlign w:val="center"/>
          </w:tcPr>
          <w:p w:rsidR="00D22A66" w:rsidRPr="00942032" w:rsidP="00D22A66" w14:paraId="1BDF46D0" w14:textId="47CB0084">
            <w:pPr>
              <w:jc w:val="center"/>
              <w:rPr>
                <w:rFonts w:cstheme="minorHAnsi"/>
                <w:color w:val="000000"/>
                <w:sz w:val="20"/>
                <w:szCs w:val="20"/>
              </w:rPr>
            </w:pPr>
            <w:r w:rsidRPr="00942032">
              <w:rPr>
                <w:rFonts w:cs="Arial"/>
                <w:sz w:val="20"/>
                <w:szCs w:val="20"/>
              </w:rPr>
              <w:t>1,2 4-6, and 9</w:t>
            </w:r>
          </w:p>
        </w:tc>
        <w:tc>
          <w:tcPr>
            <w:tcW w:w="2835" w:type="dxa"/>
            <w:vAlign w:val="center"/>
          </w:tcPr>
          <w:p w:rsidR="00D22A66" w:rsidRPr="00942032" w:rsidP="00D22A66" w14:paraId="1BDF46D1" w14:textId="51DFAD08">
            <w:pPr>
              <w:rPr>
                <w:rFonts w:cstheme="minorHAnsi"/>
                <w:color w:val="000000"/>
                <w:sz w:val="20"/>
                <w:szCs w:val="20"/>
              </w:rPr>
            </w:pPr>
            <w:r w:rsidRPr="00942032">
              <w:rPr>
                <w:rFonts w:cstheme="minorHAnsi"/>
                <w:color w:val="000000"/>
                <w:sz w:val="20"/>
                <w:szCs w:val="20"/>
              </w:rPr>
              <w:t>Each Independent Claim in Excess of Three</w:t>
            </w:r>
          </w:p>
        </w:tc>
        <w:tc>
          <w:tcPr>
            <w:tcW w:w="2430" w:type="dxa"/>
            <w:vAlign w:val="center"/>
          </w:tcPr>
          <w:p w:rsidR="00D22A66" w:rsidRPr="00942032" w:rsidP="00D22A66" w14:paraId="4B368491" w14:textId="74B9ED90">
            <w:pPr>
              <w:pStyle w:val="NoSpacing"/>
              <w:jc w:val="center"/>
              <w:rPr>
                <w:rFonts w:cstheme="minorHAnsi"/>
                <w:sz w:val="20"/>
                <w:szCs w:val="20"/>
              </w:rPr>
            </w:pPr>
            <w:r w:rsidRPr="00942032">
              <w:rPr>
                <w:rFonts w:cstheme="minorHAnsi"/>
                <w:sz w:val="20"/>
                <w:szCs w:val="20"/>
              </w:rPr>
              <w:t>$2,688,000 (small entity)</w:t>
            </w:r>
          </w:p>
          <w:p w:rsidR="00D22A66" w:rsidRPr="00942032" w:rsidP="00D22A66" w14:paraId="1BDF46D2" w14:textId="65FA0F12">
            <w:pPr>
              <w:jc w:val="center"/>
              <w:rPr>
                <w:rFonts w:cstheme="minorHAnsi"/>
                <w:color w:val="000000"/>
                <w:sz w:val="20"/>
                <w:szCs w:val="20"/>
              </w:rPr>
            </w:pPr>
            <w:r w:rsidRPr="00942032">
              <w:rPr>
                <w:rFonts w:cstheme="minorHAnsi"/>
                <w:sz w:val="20"/>
                <w:szCs w:val="20"/>
              </w:rPr>
              <w:t>$132,000 (micro entity)</w:t>
            </w:r>
          </w:p>
        </w:tc>
        <w:tc>
          <w:tcPr>
            <w:tcW w:w="2790" w:type="dxa"/>
            <w:vAlign w:val="center"/>
          </w:tcPr>
          <w:p w:rsidR="00D22A66" w:rsidRPr="00942032" w:rsidP="00D22A66" w14:paraId="71000D1E" w14:textId="77777777">
            <w:pPr>
              <w:pStyle w:val="NoSpacing"/>
              <w:jc w:val="center"/>
              <w:rPr>
                <w:rFonts w:cstheme="minorHAnsi"/>
                <w:sz w:val="20"/>
                <w:szCs w:val="20"/>
              </w:rPr>
            </w:pPr>
            <w:r w:rsidRPr="00942032">
              <w:rPr>
                <w:rFonts w:cstheme="minorHAnsi"/>
                <w:sz w:val="20"/>
                <w:szCs w:val="20"/>
              </w:rPr>
              <w:t>$2,150,400 (small entity)</w:t>
            </w:r>
          </w:p>
          <w:p w:rsidR="00D22A66" w:rsidRPr="00942032" w:rsidP="00D22A66" w14:paraId="1BDF46D3" w14:textId="2A0435C8">
            <w:pPr>
              <w:jc w:val="center"/>
              <w:rPr>
                <w:rFonts w:cstheme="minorHAnsi"/>
                <w:color w:val="000000"/>
                <w:sz w:val="20"/>
                <w:szCs w:val="20"/>
              </w:rPr>
            </w:pPr>
            <w:r w:rsidRPr="00942032">
              <w:rPr>
                <w:rFonts w:cstheme="minorHAnsi"/>
                <w:sz w:val="20"/>
                <w:szCs w:val="20"/>
              </w:rPr>
              <w:t>$105,600 (micro entity)</w:t>
            </w:r>
          </w:p>
        </w:tc>
        <w:tc>
          <w:tcPr>
            <w:tcW w:w="2790" w:type="dxa"/>
            <w:vAlign w:val="center"/>
          </w:tcPr>
          <w:p w:rsidR="00D22A66" w:rsidRPr="00942032" w:rsidP="00D22A66" w14:paraId="7F7BBCBD" w14:textId="70B762A4">
            <w:pPr>
              <w:pStyle w:val="NoSpacing"/>
              <w:jc w:val="center"/>
              <w:rPr>
                <w:rFonts w:cstheme="minorHAnsi"/>
                <w:sz w:val="20"/>
                <w:szCs w:val="20"/>
              </w:rPr>
            </w:pPr>
            <w:r w:rsidRPr="00942032">
              <w:rPr>
                <w:rFonts w:cstheme="minorHAnsi"/>
                <w:sz w:val="20"/>
                <w:szCs w:val="20"/>
              </w:rPr>
              <w:t>-$</w:t>
            </w:r>
            <w:r w:rsidRPr="00942032" w:rsidR="00AB547E">
              <w:rPr>
                <w:rFonts w:cstheme="minorHAnsi"/>
                <w:sz w:val="20"/>
                <w:szCs w:val="20"/>
              </w:rPr>
              <w:t>537,600</w:t>
            </w:r>
            <w:r w:rsidRPr="00942032">
              <w:rPr>
                <w:rFonts w:cstheme="minorHAnsi"/>
                <w:sz w:val="20"/>
                <w:szCs w:val="20"/>
              </w:rPr>
              <w:t xml:space="preserve"> (small entity)</w:t>
            </w:r>
          </w:p>
          <w:p w:rsidR="00D22A66" w:rsidRPr="00942032" w:rsidP="00D22A66" w14:paraId="1BDF46D4" w14:textId="7A16C3E8">
            <w:pPr>
              <w:jc w:val="center"/>
              <w:rPr>
                <w:rFonts w:cstheme="minorHAnsi"/>
                <w:color w:val="000000"/>
                <w:sz w:val="20"/>
                <w:szCs w:val="20"/>
              </w:rPr>
            </w:pPr>
            <w:r w:rsidRPr="00942032">
              <w:rPr>
                <w:rFonts w:cstheme="minorHAnsi"/>
                <w:sz w:val="20"/>
                <w:szCs w:val="20"/>
              </w:rPr>
              <w:t>-$</w:t>
            </w:r>
            <w:r w:rsidRPr="00942032" w:rsidR="00AB547E">
              <w:rPr>
                <w:rFonts w:cstheme="minorHAnsi"/>
                <w:sz w:val="20"/>
                <w:szCs w:val="20"/>
              </w:rPr>
              <w:t>26,400</w:t>
            </w:r>
            <w:r w:rsidRPr="00942032">
              <w:rPr>
                <w:rFonts w:cstheme="minorHAnsi"/>
                <w:sz w:val="20"/>
                <w:szCs w:val="20"/>
              </w:rPr>
              <w:t xml:space="preserve"> (micro entity)</w:t>
            </w:r>
          </w:p>
        </w:tc>
      </w:tr>
      <w:tr w14:paraId="1BDF46DB" w14:textId="77777777" w:rsidTr="00F32029">
        <w:tblPrEx>
          <w:tblW w:w="11430" w:type="dxa"/>
          <w:tblInd w:w="-905" w:type="dxa"/>
          <w:tblLook w:val="04A0"/>
        </w:tblPrEx>
        <w:tc>
          <w:tcPr>
            <w:tcW w:w="585" w:type="dxa"/>
            <w:vAlign w:val="center"/>
          </w:tcPr>
          <w:p w:rsidR="00D22A66" w:rsidRPr="00942032" w:rsidP="00D22A66" w14:paraId="1BDF46D6" w14:textId="3E37B2BA">
            <w:pPr>
              <w:jc w:val="center"/>
              <w:rPr>
                <w:rFonts w:cstheme="minorHAnsi"/>
                <w:color w:val="000000"/>
                <w:sz w:val="20"/>
                <w:szCs w:val="20"/>
              </w:rPr>
            </w:pPr>
            <w:r w:rsidRPr="00942032">
              <w:rPr>
                <w:rFonts w:cs="Arial"/>
                <w:sz w:val="20"/>
                <w:szCs w:val="20"/>
              </w:rPr>
              <w:t>1,2 4-6, and 9</w:t>
            </w:r>
          </w:p>
        </w:tc>
        <w:tc>
          <w:tcPr>
            <w:tcW w:w="2835" w:type="dxa"/>
            <w:vAlign w:val="center"/>
          </w:tcPr>
          <w:p w:rsidR="00D22A66" w:rsidRPr="00942032" w:rsidP="00D22A66" w14:paraId="1BDF46D7" w14:textId="79D05791">
            <w:pPr>
              <w:rPr>
                <w:rFonts w:cstheme="minorHAnsi"/>
                <w:color w:val="000000"/>
                <w:sz w:val="20"/>
                <w:szCs w:val="20"/>
              </w:rPr>
            </w:pPr>
            <w:r w:rsidRPr="00942032">
              <w:rPr>
                <w:rFonts w:cstheme="minorHAnsi"/>
                <w:color w:val="000000"/>
                <w:sz w:val="20"/>
                <w:szCs w:val="20"/>
              </w:rPr>
              <w:t>Each Claim in Excess of 20</w:t>
            </w:r>
          </w:p>
        </w:tc>
        <w:tc>
          <w:tcPr>
            <w:tcW w:w="2430" w:type="dxa"/>
            <w:vAlign w:val="center"/>
          </w:tcPr>
          <w:p w:rsidR="00D22A66" w:rsidRPr="00942032" w:rsidP="00D22A66" w14:paraId="2FF54EBD" w14:textId="4F808D88">
            <w:pPr>
              <w:pStyle w:val="NoSpacing"/>
              <w:jc w:val="center"/>
              <w:rPr>
                <w:rFonts w:cstheme="minorHAnsi"/>
                <w:sz w:val="20"/>
                <w:szCs w:val="20"/>
              </w:rPr>
            </w:pPr>
            <w:r w:rsidRPr="00942032">
              <w:rPr>
                <w:rFonts w:cstheme="minorHAnsi"/>
                <w:sz w:val="20"/>
                <w:szCs w:val="20"/>
              </w:rPr>
              <w:t>$1,290,000 (small entity)</w:t>
            </w:r>
          </w:p>
          <w:p w:rsidR="00D22A66" w:rsidRPr="00942032" w:rsidP="00D22A66" w14:paraId="1BDF46D8" w14:textId="555A1835">
            <w:pPr>
              <w:jc w:val="center"/>
              <w:rPr>
                <w:rFonts w:cstheme="minorHAnsi"/>
                <w:color w:val="000000"/>
                <w:sz w:val="20"/>
                <w:szCs w:val="20"/>
              </w:rPr>
            </w:pPr>
            <w:r w:rsidRPr="00942032">
              <w:rPr>
                <w:rFonts w:cstheme="minorHAnsi"/>
                <w:sz w:val="20"/>
                <w:szCs w:val="20"/>
              </w:rPr>
              <w:t>$42,500 (micro entity)</w:t>
            </w:r>
          </w:p>
        </w:tc>
        <w:tc>
          <w:tcPr>
            <w:tcW w:w="2790" w:type="dxa"/>
            <w:vAlign w:val="center"/>
          </w:tcPr>
          <w:p w:rsidR="00D22A66" w:rsidRPr="00942032" w:rsidP="00D22A66" w14:paraId="736EF8AD" w14:textId="77777777">
            <w:pPr>
              <w:pStyle w:val="NoSpacing"/>
              <w:jc w:val="center"/>
              <w:rPr>
                <w:rFonts w:cstheme="minorHAnsi"/>
                <w:sz w:val="20"/>
                <w:szCs w:val="20"/>
              </w:rPr>
            </w:pPr>
            <w:r w:rsidRPr="00942032">
              <w:rPr>
                <w:rFonts w:cstheme="minorHAnsi"/>
                <w:sz w:val="20"/>
                <w:szCs w:val="20"/>
              </w:rPr>
              <w:t>$1,032,000 (small entity)</w:t>
            </w:r>
          </w:p>
          <w:p w:rsidR="00D22A66" w:rsidRPr="00942032" w:rsidP="00D22A66" w14:paraId="1BDF46D9" w14:textId="0346EDFA">
            <w:pPr>
              <w:jc w:val="center"/>
              <w:rPr>
                <w:rFonts w:cstheme="minorHAnsi"/>
                <w:color w:val="000000"/>
                <w:sz w:val="20"/>
                <w:szCs w:val="20"/>
              </w:rPr>
            </w:pPr>
            <w:r w:rsidRPr="00942032">
              <w:rPr>
                <w:rFonts w:cstheme="minorHAnsi"/>
                <w:sz w:val="20"/>
                <w:szCs w:val="20"/>
              </w:rPr>
              <w:t>$34,000 (micro entity)</w:t>
            </w:r>
          </w:p>
        </w:tc>
        <w:tc>
          <w:tcPr>
            <w:tcW w:w="2790" w:type="dxa"/>
            <w:vAlign w:val="center"/>
          </w:tcPr>
          <w:p w:rsidR="00D22A66" w:rsidRPr="00942032" w:rsidP="00D22A66" w14:paraId="460C06C5" w14:textId="61C3C96D">
            <w:pPr>
              <w:pStyle w:val="NoSpacing"/>
              <w:jc w:val="center"/>
              <w:rPr>
                <w:rFonts w:cstheme="minorHAnsi"/>
                <w:sz w:val="20"/>
                <w:szCs w:val="20"/>
              </w:rPr>
            </w:pPr>
            <w:r w:rsidRPr="00942032">
              <w:rPr>
                <w:rFonts w:cstheme="minorHAnsi"/>
                <w:sz w:val="20"/>
                <w:szCs w:val="20"/>
              </w:rPr>
              <w:t>-$</w:t>
            </w:r>
            <w:r w:rsidRPr="00942032" w:rsidR="00AB547E">
              <w:rPr>
                <w:rFonts w:cstheme="minorHAnsi"/>
                <w:sz w:val="20"/>
                <w:szCs w:val="20"/>
              </w:rPr>
              <w:t>258,000</w:t>
            </w:r>
            <w:r w:rsidRPr="00942032">
              <w:rPr>
                <w:rFonts w:cstheme="minorHAnsi"/>
                <w:sz w:val="20"/>
                <w:szCs w:val="20"/>
              </w:rPr>
              <w:t xml:space="preserve"> (small entity)</w:t>
            </w:r>
          </w:p>
          <w:p w:rsidR="00D22A66" w:rsidRPr="00942032" w:rsidP="00D22A66" w14:paraId="1BDF46DA" w14:textId="2A2BF81D">
            <w:pPr>
              <w:jc w:val="center"/>
              <w:rPr>
                <w:rFonts w:cstheme="minorHAnsi"/>
                <w:color w:val="000000"/>
                <w:sz w:val="20"/>
                <w:szCs w:val="20"/>
              </w:rPr>
            </w:pPr>
            <w:r w:rsidRPr="00942032">
              <w:rPr>
                <w:rFonts w:cstheme="minorHAnsi"/>
                <w:sz w:val="20"/>
                <w:szCs w:val="20"/>
              </w:rPr>
              <w:t>-$</w:t>
            </w:r>
            <w:r w:rsidRPr="00942032" w:rsidR="00AB547E">
              <w:rPr>
                <w:rFonts w:cstheme="minorHAnsi"/>
                <w:sz w:val="20"/>
                <w:szCs w:val="20"/>
              </w:rPr>
              <w:t>8,500</w:t>
            </w:r>
            <w:r w:rsidRPr="00942032">
              <w:rPr>
                <w:rFonts w:cstheme="minorHAnsi"/>
                <w:sz w:val="20"/>
                <w:szCs w:val="20"/>
              </w:rPr>
              <w:t xml:space="preserve"> (micro entity)</w:t>
            </w:r>
          </w:p>
        </w:tc>
      </w:tr>
      <w:tr w14:paraId="1BDF46E1" w14:textId="77777777" w:rsidTr="00F32029">
        <w:tblPrEx>
          <w:tblW w:w="11430" w:type="dxa"/>
          <w:tblInd w:w="-905" w:type="dxa"/>
          <w:tblLook w:val="04A0"/>
        </w:tblPrEx>
        <w:tc>
          <w:tcPr>
            <w:tcW w:w="585" w:type="dxa"/>
            <w:vAlign w:val="center"/>
          </w:tcPr>
          <w:p w:rsidR="00D22A66" w:rsidRPr="00942032" w:rsidP="00D22A66" w14:paraId="1BDF46DC" w14:textId="48BC5940">
            <w:pPr>
              <w:jc w:val="center"/>
              <w:rPr>
                <w:rFonts w:cstheme="minorHAnsi"/>
                <w:color w:val="000000"/>
                <w:sz w:val="20"/>
                <w:szCs w:val="20"/>
              </w:rPr>
            </w:pPr>
            <w:r w:rsidRPr="00942032">
              <w:rPr>
                <w:rFonts w:cs="Arial"/>
                <w:sz w:val="20"/>
                <w:szCs w:val="20"/>
              </w:rPr>
              <w:t>1,2 4-6, and 9</w:t>
            </w:r>
          </w:p>
        </w:tc>
        <w:tc>
          <w:tcPr>
            <w:tcW w:w="2835" w:type="dxa"/>
            <w:vAlign w:val="center"/>
          </w:tcPr>
          <w:p w:rsidR="00D22A66" w:rsidRPr="00942032" w:rsidP="00D22A66" w14:paraId="1BDF46DD" w14:textId="7CB8C496">
            <w:pPr>
              <w:rPr>
                <w:rFonts w:cstheme="minorHAnsi"/>
                <w:color w:val="000000"/>
                <w:sz w:val="20"/>
                <w:szCs w:val="20"/>
              </w:rPr>
            </w:pPr>
            <w:r w:rsidRPr="00942032">
              <w:rPr>
                <w:rFonts w:cstheme="minorHAnsi"/>
                <w:color w:val="000000"/>
                <w:sz w:val="20"/>
                <w:szCs w:val="20"/>
              </w:rPr>
              <w:t>Multiple Dependent Claim</w:t>
            </w:r>
          </w:p>
        </w:tc>
        <w:tc>
          <w:tcPr>
            <w:tcW w:w="2430" w:type="dxa"/>
            <w:vAlign w:val="center"/>
          </w:tcPr>
          <w:p w:rsidR="00D22A66" w:rsidRPr="00942032" w:rsidP="00D22A66" w14:paraId="3110357F" w14:textId="4547F7B1">
            <w:pPr>
              <w:pStyle w:val="NoSpacing"/>
              <w:jc w:val="center"/>
              <w:rPr>
                <w:rFonts w:cstheme="minorHAnsi"/>
                <w:sz w:val="20"/>
                <w:szCs w:val="20"/>
              </w:rPr>
            </w:pPr>
            <w:r w:rsidRPr="00942032">
              <w:rPr>
                <w:rFonts w:cstheme="minorHAnsi"/>
                <w:sz w:val="20"/>
                <w:szCs w:val="20"/>
              </w:rPr>
              <w:t>$322,500 (small entity)</w:t>
            </w:r>
          </w:p>
          <w:p w:rsidR="00D22A66" w:rsidRPr="00942032" w:rsidP="00D22A66" w14:paraId="1BDF46DE" w14:textId="3A7AFE1C">
            <w:pPr>
              <w:jc w:val="center"/>
              <w:rPr>
                <w:rFonts w:cstheme="minorHAnsi"/>
                <w:color w:val="000000"/>
                <w:sz w:val="20"/>
                <w:szCs w:val="20"/>
              </w:rPr>
            </w:pPr>
            <w:r w:rsidRPr="00942032">
              <w:rPr>
                <w:rFonts w:cstheme="minorHAnsi"/>
                <w:sz w:val="20"/>
                <w:szCs w:val="20"/>
              </w:rPr>
              <w:t>$31,390 (micro entity)</w:t>
            </w:r>
          </w:p>
        </w:tc>
        <w:tc>
          <w:tcPr>
            <w:tcW w:w="2790" w:type="dxa"/>
            <w:vAlign w:val="center"/>
          </w:tcPr>
          <w:p w:rsidR="00D22A66" w:rsidRPr="00942032" w:rsidP="00D22A66" w14:paraId="305096A2" w14:textId="77777777">
            <w:pPr>
              <w:pStyle w:val="NoSpacing"/>
              <w:jc w:val="center"/>
              <w:rPr>
                <w:rFonts w:cstheme="minorHAnsi"/>
                <w:sz w:val="20"/>
                <w:szCs w:val="20"/>
              </w:rPr>
            </w:pPr>
            <w:r w:rsidRPr="00942032">
              <w:rPr>
                <w:rFonts w:cstheme="minorHAnsi"/>
                <w:sz w:val="20"/>
                <w:szCs w:val="20"/>
              </w:rPr>
              <w:t>$258,000 (small entity)</w:t>
            </w:r>
          </w:p>
          <w:p w:rsidR="00D22A66" w:rsidRPr="00942032" w:rsidP="00D22A66" w14:paraId="1BDF46DF" w14:textId="1EAF7F4C">
            <w:pPr>
              <w:jc w:val="center"/>
              <w:rPr>
                <w:rFonts w:cstheme="minorHAnsi"/>
                <w:color w:val="000000"/>
                <w:sz w:val="20"/>
                <w:szCs w:val="20"/>
              </w:rPr>
            </w:pPr>
            <w:r w:rsidRPr="00942032">
              <w:rPr>
                <w:rFonts w:cstheme="minorHAnsi"/>
                <w:sz w:val="20"/>
                <w:szCs w:val="20"/>
              </w:rPr>
              <w:t>$25,112 (micro entity)</w:t>
            </w:r>
          </w:p>
        </w:tc>
        <w:tc>
          <w:tcPr>
            <w:tcW w:w="2790" w:type="dxa"/>
            <w:vAlign w:val="center"/>
          </w:tcPr>
          <w:p w:rsidR="00D22A66" w:rsidRPr="00942032" w:rsidP="00D22A66" w14:paraId="1F7D41FE" w14:textId="364794EE">
            <w:pPr>
              <w:pStyle w:val="NoSpacing"/>
              <w:jc w:val="center"/>
              <w:rPr>
                <w:rFonts w:cstheme="minorHAnsi"/>
                <w:sz w:val="20"/>
                <w:szCs w:val="20"/>
              </w:rPr>
            </w:pPr>
            <w:r w:rsidRPr="00942032">
              <w:rPr>
                <w:rFonts w:cstheme="minorHAnsi"/>
                <w:sz w:val="20"/>
                <w:szCs w:val="20"/>
              </w:rPr>
              <w:t>-$</w:t>
            </w:r>
            <w:r w:rsidRPr="00942032" w:rsidR="00AB547E">
              <w:rPr>
                <w:rFonts w:cstheme="minorHAnsi"/>
                <w:sz w:val="20"/>
                <w:szCs w:val="20"/>
              </w:rPr>
              <w:t>64,500</w:t>
            </w:r>
            <w:r w:rsidRPr="00942032">
              <w:rPr>
                <w:rFonts w:cstheme="minorHAnsi"/>
                <w:sz w:val="20"/>
                <w:szCs w:val="20"/>
              </w:rPr>
              <w:t xml:space="preserve"> (small entity)</w:t>
            </w:r>
          </w:p>
          <w:p w:rsidR="00D22A66" w:rsidRPr="00942032" w:rsidP="00D22A66" w14:paraId="1BDF46E0" w14:textId="74B94368">
            <w:pPr>
              <w:jc w:val="center"/>
              <w:rPr>
                <w:rFonts w:cstheme="minorHAnsi"/>
                <w:color w:val="000000"/>
                <w:sz w:val="20"/>
                <w:szCs w:val="20"/>
              </w:rPr>
            </w:pPr>
            <w:r w:rsidRPr="00942032">
              <w:rPr>
                <w:rFonts w:cstheme="minorHAnsi"/>
                <w:sz w:val="20"/>
                <w:szCs w:val="20"/>
              </w:rPr>
              <w:t>-$</w:t>
            </w:r>
            <w:r w:rsidRPr="00942032" w:rsidR="00AB547E">
              <w:rPr>
                <w:rFonts w:cstheme="minorHAnsi"/>
                <w:sz w:val="20"/>
                <w:szCs w:val="20"/>
              </w:rPr>
              <w:t>6,278</w:t>
            </w:r>
            <w:r w:rsidRPr="00942032">
              <w:rPr>
                <w:rFonts w:cstheme="minorHAnsi"/>
                <w:sz w:val="20"/>
                <w:szCs w:val="20"/>
              </w:rPr>
              <w:t xml:space="preserve"> (micro entity)</w:t>
            </w:r>
          </w:p>
        </w:tc>
      </w:tr>
      <w:tr w14:paraId="1BDF46E7" w14:textId="77777777" w:rsidTr="00F32029">
        <w:tblPrEx>
          <w:tblW w:w="11430" w:type="dxa"/>
          <w:tblInd w:w="-905" w:type="dxa"/>
          <w:tblLook w:val="04A0"/>
        </w:tblPrEx>
        <w:tc>
          <w:tcPr>
            <w:tcW w:w="585" w:type="dxa"/>
            <w:vAlign w:val="center"/>
          </w:tcPr>
          <w:p w:rsidR="00E7593C" w:rsidRPr="00942032" w:rsidP="00E7593C" w14:paraId="1BDF46E2" w14:textId="158F707E">
            <w:pPr>
              <w:jc w:val="center"/>
              <w:rPr>
                <w:rFonts w:cstheme="minorHAnsi"/>
                <w:color w:val="000000"/>
                <w:sz w:val="20"/>
                <w:szCs w:val="20"/>
              </w:rPr>
            </w:pPr>
            <w:r w:rsidRPr="00942032">
              <w:rPr>
                <w:rFonts w:cstheme="minorHAnsi"/>
                <w:color w:val="000000"/>
                <w:sz w:val="20"/>
                <w:szCs w:val="20"/>
              </w:rPr>
              <w:t>2,5</w:t>
            </w:r>
          </w:p>
        </w:tc>
        <w:tc>
          <w:tcPr>
            <w:tcW w:w="2835" w:type="dxa"/>
            <w:vAlign w:val="center"/>
          </w:tcPr>
          <w:p w:rsidR="00E7593C" w:rsidRPr="00942032" w:rsidP="00E7593C" w14:paraId="1BDF46E3" w14:textId="6197FBB4">
            <w:pPr>
              <w:rPr>
                <w:rFonts w:cstheme="minorHAnsi"/>
                <w:color w:val="000000"/>
                <w:sz w:val="20"/>
                <w:szCs w:val="20"/>
              </w:rPr>
            </w:pPr>
            <w:r w:rsidRPr="00942032">
              <w:rPr>
                <w:rFonts w:cstheme="minorHAnsi"/>
                <w:color w:val="000000"/>
                <w:sz w:val="20"/>
                <w:szCs w:val="20"/>
              </w:rPr>
              <w:t>Plant examination fee</w:t>
            </w:r>
          </w:p>
        </w:tc>
        <w:tc>
          <w:tcPr>
            <w:tcW w:w="2430" w:type="dxa"/>
            <w:vAlign w:val="center"/>
          </w:tcPr>
          <w:p w:rsidR="00E7593C" w:rsidRPr="00942032" w:rsidP="00E7593C" w14:paraId="3415300A" w14:textId="3C43CA89">
            <w:pPr>
              <w:pStyle w:val="NoSpacing"/>
              <w:jc w:val="center"/>
              <w:rPr>
                <w:rFonts w:cstheme="minorHAnsi"/>
                <w:sz w:val="20"/>
                <w:szCs w:val="20"/>
              </w:rPr>
            </w:pPr>
            <w:r w:rsidRPr="00942032">
              <w:rPr>
                <w:rFonts w:cstheme="minorHAnsi"/>
                <w:sz w:val="20"/>
                <w:szCs w:val="20"/>
              </w:rPr>
              <w:t>$0 (undiscounted entity)</w:t>
            </w:r>
          </w:p>
          <w:p w:rsidR="00E7593C" w:rsidRPr="00942032" w:rsidP="00E7593C" w14:paraId="10213982" w14:textId="7D4F4221">
            <w:pPr>
              <w:pStyle w:val="NoSpacing"/>
              <w:jc w:val="center"/>
              <w:rPr>
                <w:rFonts w:cstheme="minorHAnsi"/>
                <w:sz w:val="20"/>
                <w:szCs w:val="20"/>
              </w:rPr>
            </w:pPr>
            <w:r w:rsidRPr="00942032">
              <w:rPr>
                <w:rFonts w:cstheme="minorHAnsi"/>
                <w:sz w:val="20"/>
                <w:szCs w:val="20"/>
              </w:rPr>
              <w:t>$0 (small entity)</w:t>
            </w:r>
          </w:p>
          <w:p w:rsidR="00E7593C" w:rsidRPr="00942032" w:rsidP="00E7593C" w14:paraId="1BDF46E4" w14:textId="4FA913AE">
            <w:pPr>
              <w:pStyle w:val="NoSpacing"/>
              <w:jc w:val="center"/>
              <w:rPr>
                <w:rFonts w:cstheme="minorHAnsi"/>
                <w:sz w:val="20"/>
                <w:szCs w:val="20"/>
              </w:rPr>
            </w:pPr>
            <w:r w:rsidRPr="00942032">
              <w:rPr>
                <w:rFonts w:cstheme="minorHAnsi"/>
                <w:sz w:val="20"/>
                <w:szCs w:val="20"/>
              </w:rPr>
              <w:t>$1,650 (micro entity)</w:t>
            </w:r>
          </w:p>
        </w:tc>
        <w:tc>
          <w:tcPr>
            <w:tcW w:w="2790" w:type="dxa"/>
            <w:vAlign w:val="center"/>
          </w:tcPr>
          <w:p w:rsidR="00E7593C" w:rsidRPr="00942032" w:rsidP="00E7593C" w14:paraId="171EAF11" w14:textId="77777777">
            <w:pPr>
              <w:pStyle w:val="NoSpacing"/>
              <w:jc w:val="center"/>
              <w:rPr>
                <w:rFonts w:cstheme="minorHAnsi"/>
                <w:sz w:val="20"/>
                <w:szCs w:val="20"/>
              </w:rPr>
            </w:pPr>
            <w:r w:rsidRPr="00942032">
              <w:rPr>
                <w:rFonts w:cstheme="minorHAnsi"/>
                <w:sz w:val="20"/>
                <w:szCs w:val="20"/>
              </w:rPr>
              <w:t>$298,320 (undiscounted entity)</w:t>
            </w:r>
          </w:p>
          <w:p w:rsidR="00E7593C" w:rsidRPr="00942032" w:rsidP="00E7593C" w14:paraId="0F2EE457" w14:textId="77777777">
            <w:pPr>
              <w:pStyle w:val="NoSpacing"/>
              <w:jc w:val="center"/>
              <w:rPr>
                <w:rFonts w:cstheme="minorHAnsi"/>
                <w:sz w:val="20"/>
                <w:szCs w:val="20"/>
              </w:rPr>
            </w:pPr>
            <w:r w:rsidRPr="00942032">
              <w:rPr>
                <w:rFonts w:cstheme="minorHAnsi"/>
                <w:sz w:val="20"/>
                <w:szCs w:val="20"/>
              </w:rPr>
              <w:t>$118,008 (small entity)</w:t>
            </w:r>
          </w:p>
          <w:p w:rsidR="00E7593C" w:rsidRPr="00942032" w:rsidP="00E7593C" w14:paraId="1BDF46E5" w14:textId="14FA83D2">
            <w:pPr>
              <w:pStyle w:val="NoSpacing"/>
              <w:jc w:val="center"/>
              <w:rPr>
                <w:rFonts w:cstheme="minorHAnsi"/>
                <w:color w:val="FF0000"/>
                <w:sz w:val="20"/>
                <w:szCs w:val="20"/>
              </w:rPr>
            </w:pPr>
            <w:r w:rsidRPr="00942032">
              <w:rPr>
                <w:rFonts w:cstheme="minorHAnsi"/>
                <w:sz w:val="20"/>
                <w:szCs w:val="20"/>
              </w:rPr>
              <w:t>$1,320 (micro entity)</w:t>
            </w:r>
          </w:p>
        </w:tc>
        <w:tc>
          <w:tcPr>
            <w:tcW w:w="2790" w:type="dxa"/>
            <w:vAlign w:val="center"/>
          </w:tcPr>
          <w:p w:rsidR="00E7593C" w:rsidRPr="00942032" w:rsidP="00E7593C" w14:paraId="004E51E5" w14:textId="2600FD87">
            <w:pPr>
              <w:pStyle w:val="NoSpacing"/>
              <w:jc w:val="center"/>
              <w:rPr>
                <w:rFonts w:cstheme="minorHAnsi"/>
                <w:sz w:val="20"/>
                <w:szCs w:val="20"/>
              </w:rPr>
            </w:pPr>
            <w:r w:rsidRPr="00942032">
              <w:rPr>
                <w:rFonts w:cstheme="minorHAnsi"/>
                <w:sz w:val="20"/>
                <w:szCs w:val="20"/>
              </w:rPr>
              <w:t>+$298,320 (undiscounted entity)</w:t>
            </w:r>
          </w:p>
          <w:p w:rsidR="00E7593C" w:rsidRPr="00942032" w:rsidP="00E7593C" w14:paraId="57A86C45" w14:textId="7269F0B3">
            <w:pPr>
              <w:pStyle w:val="NoSpacing"/>
              <w:jc w:val="center"/>
              <w:rPr>
                <w:rFonts w:cstheme="minorHAnsi"/>
                <w:sz w:val="20"/>
                <w:szCs w:val="20"/>
              </w:rPr>
            </w:pPr>
            <w:r w:rsidRPr="00942032">
              <w:rPr>
                <w:rFonts w:cstheme="minorHAnsi"/>
                <w:sz w:val="20"/>
                <w:szCs w:val="20"/>
              </w:rPr>
              <w:t>+$118,008 (small entity)</w:t>
            </w:r>
          </w:p>
          <w:p w:rsidR="00E7593C" w:rsidRPr="00942032" w:rsidP="00E7593C" w14:paraId="1BDF46E6" w14:textId="49F663FB">
            <w:pPr>
              <w:pStyle w:val="NoSpacing"/>
              <w:jc w:val="center"/>
              <w:rPr>
                <w:rFonts w:cstheme="minorHAnsi"/>
                <w:color w:val="FF0000"/>
                <w:sz w:val="20"/>
                <w:szCs w:val="20"/>
              </w:rPr>
            </w:pPr>
            <w:r w:rsidRPr="00942032">
              <w:rPr>
                <w:rFonts w:cstheme="minorHAnsi"/>
                <w:sz w:val="20"/>
                <w:szCs w:val="20"/>
              </w:rPr>
              <w:t>-$330 (micro entity)</w:t>
            </w:r>
          </w:p>
        </w:tc>
      </w:tr>
      <w:tr w14:paraId="1BDF46ED" w14:textId="77777777" w:rsidTr="00F32029">
        <w:tblPrEx>
          <w:tblW w:w="11430" w:type="dxa"/>
          <w:tblInd w:w="-905" w:type="dxa"/>
          <w:tblLook w:val="04A0"/>
        </w:tblPrEx>
        <w:tc>
          <w:tcPr>
            <w:tcW w:w="585" w:type="dxa"/>
            <w:vAlign w:val="center"/>
          </w:tcPr>
          <w:p w:rsidR="00E7593C" w:rsidRPr="00942032" w:rsidP="00E7593C" w14:paraId="1BDF46E8" w14:textId="095E227A">
            <w:pPr>
              <w:jc w:val="center"/>
              <w:rPr>
                <w:rFonts w:cstheme="minorHAnsi"/>
                <w:color w:val="000000"/>
                <w:sz w:val="20"/>
                <w:szCs w:val="20"/>
              </w:rPr>
            </w:pPr>
            <w:r w:rsidRPr="00942032">
              <w:rPr>
                <w:rFonts w:cstheme="minorHAnsi"/>
                <w:color w:val="000000"/>
                <w:sz w:val="20"/>
                <w:szCs w:val="20"/>
              </w:rPr>
              <w:t>2,5</w:t>
            </w:r>
          </w:p>
        </w:tc>
        <w:tc>
          <w:tcPr>
            <w:tcW w:w="2835" w:type="dxa"/>
            <w:vAlign w:val="center"/>
          </w:tcPr>
          <w:p w:rsidR="00E7593C" w:rsidRPr="00942032" w:rsidP="00E7593C" w14:paraId="1BDF46E9" w14:textId="7B5D4755">
            <w:pPr>
              <w:rPr>
                <w:rFonts w:cstheme="minorHAnsi"/>
                <w:color w:val="000000"/>
                <w:sz w:val="20"/>
                <w:szCs w:val="20"/>
              </w:rPr>
            </w:pPr>
            <w:r w:rsidRPr="00942032">
              <w:rPr>
                <w:rFonts w:cstheme="minorHAnsi"/>
                <w:color w:val="000000"/>
                <w:sz w:val="20"/>
                <w:szCs w:val="20"/>
              </w:rPr>
              <w:t>Basic filing fee - Plant</w:t>
            </w:r>
          </w:p>
        </w:tc>
        <w:tc>
          <w:tcPr>
            <w:tcW w:w="2430" w:type="dxa"/>
            <w:vAlign w:val="center"/>
          </w:tcPr>
          <w:p w:rsidR="00E7593C" w:rsidRPr="00942032" w:rsidP="00E7593C" w14:paraId="5E5C90A1" w14:textId="77777777">
            <w:pPr>
              <w:pStyle w:val="NoSpacing"/>
              <w:jc w:val="center"/>
              <w:rPr>
                <w:rFonts w:cstheme="minorHAnsi"/>
                <w:sz w:val="20"/>
                <w:szCs w:val="20"/>
              </w:rPr>
            </w:pPr>
            <w:r w:rsidRPr="00942032">
              <w:rPr>
                <w:rFonts w:cstheme="minorHAnsi"/>
                <w:sz w:val="20"/>
                <w:szCs w:val="20"/>
              </w:rPr>
              <w:t>$0 (undiscounted entity)</w:t>
            </w:r>
          </w:p>
          <w:p w:rsidR="00E7593C" w:rsidRPr="00942032" w:rsidP="00E7593C" w14:paraId="20254DB4" w14:textId="77777777">
            <w:pPr>
              <w:pStyle w:val="NoSpacing"/>
              <w:jc w:val="center"/>
              <w:rPr>
                <w:rFonts w:cstheme="minorHAnsi"/>
                <w:sz w:val="20"/>
                <w:szCs w:val="20"/>
              </w:rPr>
            </w:pPr>
            <w:r w:rsidRPr="00942032">
              <w:rPr>
                <w:rFonts w:cstheme="minorHAnsi"/>
                <w:sz w:val="20"/>
                <w:szCs w:val="20"/>
              </w:rPr>
              <w:t>$0 (small entity)</w:t>
            </w:r>
          </w:p>
          <w:p w:rsidR="00E7593C" w:rsidRPr="00942032" w:rsidP="00E7593C" w14:paraId="1BDF46EA" w14:textId="564A483C">
            <w:pPr>
              <w:jc w:val="center"/>
              <w:rPr>
                <w:rFonts w:cstheme="minorHAnsi"/>
                <w:sz w:val="20"/>
                <w:szCs w:val="20"/>
              </w:rPr>
            </w:pPr>
            <w:r w:rsidRPr="00942032">
              <w:rPr>
                <w:rFonts w:cstheme="minorHAnsi"/>
                <w:sz w:val="20"/>
                <w:szCs w:val="20"/>
              </w:rPr>
              <w:t>$0 (micro entity)</w:t>
            </w:r>
          </w:p>
        </w:tc>
        <w:tc>
          <w:tcPr>
            <w:tcW w:w="2790" w:type="dxa"/>
            <w:vAlign w:val="center"/>
          </w:tcPr>
          <w:p w:rsidR="00E7593C" w:rsidRPr="00942032" w:rsidP="00E7593C" w14:paraId="34A8C0B7" w14:textId="77777777">
            <w:pPr>
              <w:pStyle w:val="NoSpacing"/>
              <w:jc w:val="center"/>
              <w:rPr>
                <w:rFonts w:cstheme="minorHAnsi"/>
                <w:sz w:val="20"/>
                <w:szCs w:val="20"/>
              </w:rPr>
            </w:pPr>
            <w:r w:rsidRPr="00942032">
              <w:rPr>
                <w:rFonts w:cstheme="minorHAnsi"/>
                <w:sz w:val="20"/>
                <w:szCs w:val="20"/>
              </w:rPr>
              <w:t>$99,440 (undiscounted entity)</w:t>
            </w:r>
          </w:p>
          <w:p w:rsidR="00E7593C" w:rsidRPr="00942032" w:rsidP="00E7593C" w14:paraId="48F6051F" w14:textId="77777777">
            <w:pPr>
              <w:pStyle w:val="NoSpacing"/>
              <w:jc w:val="center"/>
              <w:rPr>
                <w:rFonts w:cstheme="minorHAnsi"/>
                <w:sz w:val="20"/>
                <w:szCs w:val="20"/>
              </w:rPr>
            </w:pPr>
            <w:r w:rsidRPr="00942032">
              <w:rPr>
                <w:rFonts w:cstheme="minorHAnsi"/>
                <w:sz w:val="20"/>
                <w:szCs w:val="20"/>
              </w:rPr>
              <w:t>$39,248 (small entity)</w:t>
            </w:r>
          </w:p>
          <w:p w:rsidR="00E7593C" w:rsidRPr="00942032" w:rsidP="00E7593C" w14:paraId="1BDF46EB" w14:textId="212F4B88">
            <w:pPr>
              <w:jc w:val="center"/>
              <w:rPr>
                <w:rFonts w:cstheme="minorHAnsi"/>
                <w:color w:val="FF0000"/>
                <w:sz w:val="20"/>
                <w:szCs w:val="20"/>
              </w:rPr>
            </w:pPr>
            <w:r w:rsidRPr="00942032">
              <w:rPr>
                <w:rFonts w:cstheme="minorHAnsi"/>
                <w:sz w:val="20"/>
                <w:szCs w:val="20"/>
              </w:rPr>
              <w:t>$396 (micro entity)</w:t>
            </w:r>
          </w:p>
        </w:tc>
        <w:tc>
          <w:tcPr>
            <w:tcW w:w="2790" w:type="dxa"/>
            <w:vAlign w:val="center"/>
          </w:tcPr>
          <w:p w:rsidR="00E7593C" w:rsidRPr="00942032" w:rsidP="00E7593C" w14:paraId="3498CCC6" w14:textId="77777777">
            <w:pPr>
              <w:pStyle w:val="NoSpacing"/>
              <w:jc w:val="center"/>
              <w:rPr>
                <w:rFonts w:cstheme="minorHAnsi"/>
                <w:sz w:val="20"/>
                <w:szCs w:val="20"/>
              </w:rPr>
            </w:pPr>
            <w:r w:rsidRPr="00942032">
              <w:rPr>
                <w:rFonts w:cstheme="minorHAnsi"/>
                <w:sz w:val="20"/>
                <w:szCs w:val="20"/>
              </w:rPr>
              <w:t>$99,440 (undiscounted entity)</w:t>
            </w:r>
          </w:p>
          <w:p w:rsidR="00E7593C" w:rsidRPr="00942032" w:rsidP="00E7593C" w14:paraId="64F48897" w14:textId="77777777">
            <w:pPr>
              <w:pStyle w:val="NoSpacing"/>
              <w:jc w:val="center"/>
              <w:rPr>
                <w:rFonts w:cstheme="minorHAnsi"/>
                <w:sz w:val="20"/>
                <w:szCs w:val="20"/>
              </w:rPr>
            </w:pPr>
            <w:r w:rsidRPr="00942032">
              <w:rPr>
                <w:rFonts w:cstheme="minorHAnsi"/>
                <w:sz w:val="20"/>
                <w:szCs w:val="20"/>
              </w:rPr>
              <w:t>$39,248 (small entity)</w:t>
            </w:r>
          </w:p>
          <w:p w:rsidR="00E7593C" w:rsidRPr="00942032" w:rsidP="00E7593C" w14:paraId="1BDF46EC" w14:textId="1428FFB2">
            <w:pPr>
              <w:jc w:val="center"/>
              <w:rPr>
                <w:rFonts w:cstheme="minorHAnsi"/>
                <w:color w:val="FF0000"/>
                <w:sz w:val="20"/>
                <w:szCs w:val="20"/>
              </w:rPr>
            </w:pPr>
            <w:r w:rsidRPr="00942032">
              <w:rPr>
                <w:rFonts w:cstheme="minorHAnsi"/>
                <w:sz w:val="20"/>
                <w:szCs w:val="20"/>
              </w:rPr>
              <w:t>$396 (micro entity)</w:t>
            </w:r>
          </w:p>
        </w:tc>
      </w:tr>
      <w:tr w14:paraId="1BDF46F3" w14:textId="77777777" w:rsidTr="00F32029">
        <w:tblPrEx>
          <w:tblW w:w="11430" w:type="dxa"/>
          <w:tblInd w:w="-905" w:type="dxa"/>
          <w:tblLook w:val="04A0"/>
        </w:tblPrEx>
        <w:tc>
          <w:tcPr>
            <w:tcW w:w="585" w:type="dxa"/>
            <w:vAlign w:val="center"/>
          </w:tcPr>
          <w:p w:rsidR="00E7593C" w:rsidRPr="00942032" w:rsidP="00E7593C" w14:paraId="1BDF46EE" w14:textId="0C2BC72A">
            <w:pPr>
              <w:jc w:val="center"/>
              <w:rPr>
                <w:rFonts w:cstheme="minorHAnsi"/>
                <w:color w:val="000000"/>
                <w:sz w:val="20"/>
                <w:szCs w:val="20"/>
              </w:rPr>
            </w:pPr>
            <w:r w:rsidRPr="00942032">
              <w:rPr>
                <w:rFonts w:cstheme="minorHAnsi"/>
                <w:color w:val="000000"/>
                <w:sz w:val="20"/>
                <w:szCs w:val="20"/>
              </w:rPr>
              <w:t>2,5</w:t>
            </w:r>
          </w:p>
        </w:tc>
        <w:tc>
          <w:tcPr>
            <w:tcW w:w="2835" w:type="dxa"/>
            <w:vAlign w:val="center"/>
          </w:tcPr>
          <w:p w:rsidR="00E7593C" w:rsidRPr="00942032" w:rsidP="00E7593C" w14:paraId="1BDF46EF" w14:textId="06845607">
            <w:pPr>
              <w:rPr>
                <w:rFonts w:cstheme="minorHAnsi"/>
                <w:color w:val="000000"/>
                <w:sz w:val="20"/>
                <w:szCs w:val="20"/>
              </w:rPr>
            </w:pPr>
            <w:r w:rsidRPr="00942032">
              <w:rPr>
                <w:rFonts w:cstheme="minorHAnsi"/>
                <w:color w:val="000000"/>
                <w:sz w:val="20"/>
                <w:szCs w:val="20"/>
              </w:rPr>
              <w:t>Plant Search fee</w:t>
            </w:r>
          </w:p>
        </w:tc>
        <w:tc>
          <w:tcPr>
            <w:tcW w:w="2430" w:type="dxa"/>
            <w:vAlign w:val="center"/>
          </w:tcPr>
          <w:p w:rsidR="00E7593C" w:rsidRPr="00942032" w:rsidP="00E7593C" w14:paraId="0E1818EC" w14:textId="77777777">
            <w:pPr>
              <w:pStyle w:val="NoSpacing"/>
              <w:jc w:val="center"/>
              <w:rPr>
                <w:rFonts w:cstheme="minorHAnsi"/>
                <w:sz w:val="20"/>
                <w:szCs w:val="20"/>
              </w:rPr>
            </w:pPr>
            <w:r w:rsidRPr="00942032">
              <w:rPr>
                <w:rFonts w:cstheme="minorHAnsi"/>
                <w:sz w:val="20"/>
                <w:szCs w:val="20"/>
              </w:rPr>
              <w:t>$0 (undiscounted entity)</w:t>
            </w:r>
          </w:p>
          <w:p w:rsidR="00E7593C" w:rsidRPr="00942032" w:rsidP="00E7593C" w14:paraId="4D80CBD5" w14:textId="77777777">
            <w:pPr>
              <w:pStyle w:val="NoSpacing"/>
              <w:jc w:val="center"/>
              <w:rPr>
                <w:rFonts w:cstheme="minorHAnsi"/>
                <w:sz w:val="20"/>
                <w:szCs w:val="20"/>
              </w:rPr>
            </w:pPr>
            <w:r w:rsidRPr="00942032">
              <w:rPr>
                <w:rFonts w:cstheme="minorHAnsi"/>
                <w:sz w:val="20"/>
                <w:szCs w:val="20"/>
              </w:rPr>
              <w:t>$0 (small entity)</w:t>
            </w:r>
          </w:p>
          <w:p w:rsidR="00E7593C" w:rsidRPr="00942032" w:rsidP="00E7593C" w14:paraId="1BDF46F0" w14:textId="5BBEDCE1">
            <w:pPr>
              <w:jc w:val="center"/>
              <w:rPr>
                <w:rFonts w:cstheme="minorHAnsi"/>
                <w:sz w:val="20"/>
                <w:szCs w:val="20"/>
              </w:rPr>
            </w:pPr>
            <w:r w:rsidRPr="00942032">
              <w:rPr>
                <w:rFonts w:cstheme="minorHAnsi"/>
                <w:sz w:val="20"/>
                <w:szCs w:val="20"/>
              </w:rPr>
              <w:t>$0 (micro entity)</w:t>
            </w:r>
          </w:p>
        </w:tc>
        <w:tc>
          <w:tcPr>
            <w:tcW w:w="2790" w:type="dxa"/>
            <w:vAlign w:val="center"/>
          </w:tcPr>
          <w:p w:rsidR="00E7593C" w:rsidRPr="00942032" w:rsidP="00E7593C" w14:paraId="50BC67F5" w14:textId="77777777">
            <w:pPr>
              <w:pStyle w:val="NoSpacing"/>
              <w:jc w:val="center"/>
              <w:rPr>
                <w:rFonts w:cstheme="minorHAnsi"/>
                <w:sz w:val="20"/>
                <w:szCs w:val="20"/>
              </w:rPr>
            </w:pPr>
            <w:r w:rsidRPr="00942032">
              <w:rPr>
                <w:rFonts w:cstheme="minorHAnsi"/>
                <w:sz w:val="20"/>
                <w:szCs w:val="20"/>
              </w:rPr>
              <w:t>$198,880 (undiscounted entity)</w:t>
            </w:r>
          </w:p>
          <w:p w:rsidR="00E7593C" w:rsidRPr="00942032" w:rsidP="00E7593C" w14:paraId="66ECFFBD" w14:textId="77777777">
            <w:pPr>
              <w:pStyle w:val="NoSpacing"/>
              <w:jc w:val="center"/>
              <w:rPr>
                <w:rFonts w:cstheme="minorHAnsi"/>
                <w:sz w:val="20"/>
                <w:szCs w:val="20"/>
              </w:rPr>
            </w:pPr>
            <w:r w:rsidRPr="00942032">
              <w:rPr>
                <w:rFonts w:cstheme="minorHAnsi"/>
                <w:sz w:val="20"/>
                <w:szCs w:val="20"/>
              </w:rPr>
              <w:t>$78,848 (small entity)</w:t>
            </w:r>
          </w:p>
          <w:p w:rsidR="00E7593C" w:rsidRPr="00942032" w:rsidP="00E7593C" w14:paraId="1BDF46F1" w14:textId="2D1BD86B">
            <w:pPr>
              <w:jc w:val="center"/>
              <w:rPr>
                <w:rFonts w:cstheme="minorHAnsi"/>
                <w:color w:val="FF0000"/>
                <w:sz w:val="20"/>
                <w:szCs w:val="20"/>
              </w:rPr>
            </w:pPr>
            <w:r w:rsidRPr="00942032">
              <w:rPr>
                <w:rFonts w:cstheme="minorHAnsi"/>
                <w:sz w:val="20"/>
                <w:szCs w:val="20"/>
              </w:rPr>
              <w:t>$880 (micro entity)</w:t>
            </w:r>
          </w:p>
        </w:tc>
        <w:tc>
          <w:tcPr>
            <w:tcW w:w="2790" w:type="dxa"/>
            <w:vAlign w:val="center"/>
          </w:tcPr>
          <w:p w:rsidR="00E7593C" w:rsidRPr="00942032" w:rsidP="00E7593C" w14:paraId="2A8C0852" w14:textId="77777777">
            <w:pPr>
              <w:pStyle w:val="NoSpacing"/>
              <w:jc w:val="center"/>
              <w:rPr>
                <w:rFonts w:cstheme="minorHAnsi"/>
                <w:sz w:val="20"/>
                <w:szCs w:val="20"/>
              </w:rPr>
            </w:pPr>
            <w:r w:rsidRPr="00942032">
              <w:rPr>
                <w:rFonts w:cstheme="minorHAnsi"/>
                <w:sz w:val="20"/>
                <w:szCs w:val="20"/>
              </w:rPr>
              <w:t>$198,880 (undiscounted entity)</w:t>
            </w:r>
          </w:p>
          <w:p w:rsidR="00E7593C" w:rsidRPr="00942032" w:rsidP="00E7593C" w14:paraId="5927F78C" w14:textId="77777777">
            <w:pPr>
              <w:pStyle w:val="NoSpacing"/>
              <w:jc w:val="center"/>
              <w:rPr>
                <w:rFonts w:cstheme="minorHAnsi"/>
                <w:sz w:val="20"/>
                <w:szCs w:val="20"/>
              </w:rPr>
            </w:pPr>
            <w:r w:rsidRPr="00942032">
              <w:rPr>
                <w:rFonts w:cstheme="minorHAnsi"/>
                <w:sz w:val="20"/>
                <w:szCs w:val="20"/>
              </w:rPr>
              <w:t>$78,848 (small entity)</w:t>
            </w:r>
          </w:p>
          <w:p w:rsidR="00E7593C" w:rsidRPr="00942032" w:rsidP="00E7593C" w14:paraId="1BDF46F2" w14:textId="6D5093D1">
            <w:pPr>
              <w:jc w:val="center"/>
              <w:rPr>
                <w:rFonts w:cstheme="minorHAnsi"/>
                <w:color w:val="FF0000"/>
                <w:sz w:val="20"/>
                <w:szCs w:val="20"/>
              </w:rPr>
            </w:pPr>
            <w:r w:rsidRPr="00942032">
              <w:rPr>
                <w:rFonts w:cstheme="minorHAnsi"/>
                <w:sz w:val="20"/>
                <w:szCs w:val="20"/>
              </w:rPr>
              <w:t>$880 (micro entity)</w:t>
            </w:r>
          </w:p>
        </w:tc>
      </w:tr>
      <w:tr w14:paraId="1BDF46F9" w14:textId="77777777" w:rsidTr="00F32029">
        <w:tblPrEx>
          <w:tblW w:w="11430" w:type="dxa"/>
          <w:tblInd w:w="-905" w:type="dxa"/>
          <w:tblLook w:val="04A0"/>
        </w:tblPrEx>
        <w:tc>
          <w:tcPr>
            <w:tcW w:w="585" w:type="dxa"/>
            <w:vAlign w:val="center"/>
          </w:tcPr>
          <w:p w:rsidR="00E7593C" w:rsidRPr="00942032" w:rsidP="00E7593C" w14:paraId="1BDF46F4" w14:textId="1DE4EDC3">
            <w:pPr>
              <w:jc w:val="center"/>
              <w:rPr>
                <w:rFonts w:cstheme="minorHAnsi"/>
                <w:color w:val="000000"/>
                <w:sz w:val="20"/>
                <w:szCs w:val="20"/>
              </w:rPr>
            </w:pPr>
            <w:r w:rsidRPr="00942032">
              <w:rPr>
                <w:rFonts w:cstheme="minorHAnsi"/>
                <w:color w:val="000000"/>
                <w:sz w:val="20"/>
                <w:szCs w:val="20"/>
              </w:rPr>
              <w:t>2,5</w:t>
            </w:r>
          </w:p>
        </w:tc>
        <w:tc>
          <w:tcPr>
            <w:tcW w:w="2835" w:type="dxa"/>
            <w:vAlign w:val="center"/>
          </w:tcPr>
          <w:p w:rsidR="00E7593C" w:rsidRPr="00942032" w:rsidP="00E7593C" w14:paraId="1BDF46F5" w14:textId="7282138D">
            <w:pPr>
              <w:rPr>
                <w:rFonts w:cstheme="minorHAnsi"/>
                <w:color w:val="000000"/>
                <w:sz w:val="20"/>
                <w:szCs w:val="20"/>
              </w:rPr>
            </w:pPr>
            <w:r w:rsidRPr="00942032">
              <w:rPr>
                <w:rFonts w:cstheme="minorHAnsi"/>
                <w:color w:val="000000"/>
                <w:sz w:val="20"/>
                <w:szCs w:val="20"/>
              </w:rPr>
              <w:t>Plant Application Size Fee - for each additional 50 sheets that exceeds 100 sheets</w:t>
            </w:r>
          </w:p>
        </w:tc>
        <w:tc>
          <w:tcPr>
            <w:tcW w:w="2430" w:type="dxa"/>
            <w:vAlign w:val="center"/>
          </w:tcPr>
          <w:p w:rsidR="00E7593C" w:rsidRPr="00942032" w:rsidP="00E7593C" w14:paraId="7C8282B0" w14:textId="77777777">
            <w:pPr>
              <w:pStyle w:val="NoSpacing"/>
              <w:jc w:val="center"/>
              <w:rPr>
                <w:rFonts w:cstheme="minorHAnsi"/>
                <w:sz w:val="20"/>
                <w:szCs w:val="20"/>
              </w:rPr>
            </w:pPr>
            <w:r w:rsidRPr="00942032">
              <w:rPr>
                <w:rFonts w:cstheme="minorHAnsi"/>
                <w:sz w:val="20"/>
                <w:szCs w:val="20"/>
              </w:rPr>
              <w:t>$0 (undiscounted entity)</w:t>
            </w:r>
          </w:p>
          <w:p w:rsidR="00E7593C" w:rsidRPr="00942032" w:rsidP="00E7593C" w14:paraId="35DC8469" w14:textId="77777777">
            <w:pPr>
              <w:pStyle w:val="NoSpacing"/>
              <w:jc w:val="center"/>
              <w:rPr>
                <w:rFonts w:cstheme="minorHAnsi"/>
                <w:sz w:val="20"/>
                <w:szCs w:val="20"/>
              </w:rPr>
            </w:pPr>
            <w:r w:rsidRPr="00942032">
              <w:rPr>
                <w:rFonts w:cstheme="minorHAnsi"/>
                <w:sz w:val="20"/>
                <w:szCs w:val="20"/>
              </w:rPr>
              <w:t>$0 (small entity)</w:t>
            </w:r>
          </w:p>
          <w:p w:rsidR="00E7593C" w:rsidRPr="00942032" w:rsidP="00E7593C" w14:paraId="1BDF46F6" w14:textId="67D08E54">
            <w:pPr>
              <w:jc w:val="center"/>
              <w:rPr>
                <w:rFonts w:cstheme="minorHAnsi"/>
                <w:sz w:val="20"/>
                <w:szCs w:val="20"/>
              </w:rPr>
            </w:pPr>
            <w:r w:rsidRPr="00942032">
              <w:rPr>
                <w:rFonts w:cstheme="minorHAnsi"/>
                <w:sz w:val="20"/>
                <w:szCs w:val="20"/>
              </w:rPr>
              <w:t>$0 (micro entity</w:t>
            </w:r>
          </w:p>
        </w:tc>
        <w:tc>
          <w:tcPr>
            <w:tcW w:w="2790" w:type="dxa"/>
            <w:vAlign w:val="center"/>
          </w:tcPr>
          <w:p w:rsidR="00E7593C" w:rsidRPr="00942032" w:rsidP="00E7593C" w14:paraId="5C17315D" w14:textId="77777777">
            <w:pPr>
              <w:pStyle w:val="NoSpacing"/>
              <w:jc w:val="center"/>
              <w:rPr>
                <w:rFonts w:cstheme="minorHAnsi"/>
                <w:sz w:val="20"/>
                <w:szCs w:val="20"/>
              </w:rPr>
            </w:pPr>
            <w:r w:rsidRPr="00942032">
              <w:rPr>
                <w:rFonts w:cstheme="minorHAnsi"/>
                <w:sz w:val="20"/>
                <w:szCs w:val="20"/>
              </w:rPr>
              <w:t>$420 (undiscounted entity)</w:t>
            </w:r>
          </w:p>
          <w:p w:rsidR="00E7593C" w:rsidRPr="00942032" w:rsidP="00E7593C" w14:paraId="00CD913C" w14:textId="77777777">
            <w:pPr>
              <w:pStyle w:val="NoSpacing"/>
              <w:jc w:val="center"/>
              <w:rPr>
                <w:rFonts w:cstheme="minorHAnsi"/>
                <w:sz w:val="20"/>
                <w:szCs w:val="20"/>
              </w:rPr>
            </w:pPr>
            <w:r w:rsidRPr="00942032">
              <w:rPr>
                <w:rFonts w:cstheme="minorHAnsi"/>
                <w:sz w:val="20"/>
                <w:szCs w:val="20"/>
              </w:rPr>
              <w:t>$168 (small entity)</w:t>
            </w:r>
          </w:p>
          <w:p w:rsidR="00E7593C" w:rsidRPr="00942032" w:rsidP="00E7593C" w14:paraId="1BDF46F7" w14:textId="6949531B">
            <w:pPr>
              <w:jc w:val="center"/>
              <w:rPr>
                <w:rFonts w:cstheme="minorHAnsi"/>
                <w:color w:val="FF0000"/>
                <w:sz w:val="20"/>
                <w:szCs w:val="20"/>
              </w:rPr>
            </w:pPr>
            <w:r w:rsidRPr="00942032">
              <w:rPr>
                <w:rFonts w:cstheme="minorHAnsi"/>
                <w:sz w:val="20"/>
                <w:szCs w:val="20"/>
              </w:rPr>
              <w:t>$84 (micro entity)</w:t>
            </w:r>
          </w:p>
        </w:tc>
        <w:tc>
          <w:tcPr>
            <w:tcW w:w="2790" w:type="dxa"/>
            <w:vAlign w:val="center"/>
          </w:tcPr>
          <w:p w:rsidR="00E7593C" w:rsidRPr="00942032" w:rsidP="00E7593C" w14:paraId="0ADA477B" w14:textId="77777777">
            <w:pPr>
              <w:pStyle w:val="NoSpacing"/>
              <w:jc w:val="center"/>
              <w:rPr>
                <w:rFonts w:cstheme="minorHAnsi"/>
                <w:sz w:val="20"/>
                <w:szCs w:val="20"/>
              </w:rPr>
            </w:pPr>
            <w:r w:rsidRPr="00942032">
              <w:rPr>
                <w:rFonts w:cstheme="minorHAnsi"/>
                <w:sz w:val="20"/>
                <w:szCs w:val="20"/>
              </w:rPr>
              <w:t>$420 (undiscounted entity)</w:t>
            </w:r>
          </w:p>
          <w:p w:rsidR="00E7593C" w:rsidRPr="00942032" w:rsidP="00E7593C" w14:paraId="72F4FD1E" w14:textId="77777777">
            <w:pPr>
              <w:pStyle w:val="NoSpacing"/>
              <w:jc w:val="center"/>
              <w:rPr>
                <w:rFonts w:cstheme="minorHAnsi"/>
                <w:sz w:val="20"/>
                <w:szCs w:val="20"/>
              </w:rPr>
            </w:pPr>
            <w:r w:rsidRPr="00942032">
              <w:rPr>
                <w:rFonts w:cstheme="minorHAnsi"/>
                <w:sz w:val="20"/>
                <w:szCs w:val="20"/>
              </w:rPr>
              <w:t>$168 (small entity)</w:t>
            </w:r>
          </w:p>
          <w:p w:rsidR="00E7593C" w:rsidRPr="00942032" w:rsidP="00E7593C" w14:paraId="1BDF46F8" w14:textId="3B9F5405">
            <w:pPr>
              <w:jc w:val="center"/>
              <w:rPr>
                <w:rFonts w:cstheme="minorHAnsi"/>
                <w:color w:val="FF0000"/>
                <w:sz w:val="20"/>
                <w:szCs w:val="20"/>
              </w:rPr>
            </w:pPr>
            <w:r w:rsidRPr="00942032">
              <w:rPr>
                <w:rFonts w:cstheme="minorHAnsi"/>
                <w:sz w:val="20"/>
                <w:szCs w:val="20"/>
              </w:rPr>
              <w:t>$84 (micro entity)</w:t>
            </w:r>
          </w:p>
        </w:tc>
      </w:tr>
      <w:tr w14:paraId="1BDF46FF" w14:textId="77777777" w:rsidTr="00F32029">
        <w:tblPrEx>
          <w:tblW w:w="11430" w:type="dxa"/>
          <w:tblInd w:w="-905" w:type="dxa"/>
          <w:tblLook w:val="04A0"/>
        </w:tblPrEx>
        <w:tc>
          <w:tcPr>
            <w:tcW w:w="585" w:type="dxa"/>
            <w:vAlign w:val="center"/>
          </w:tcPr>
          <w:p w:rsidR="00C7064A" w:rsidRPr="00942032" w:rsidP="00C7064A" w14:paraId="1BDF46FA" w14:textId="42170908">
            <w:pPr>
              <w:jc w:val="center"/>
              <w:rPr>
                <w:rFonts w:cstheme="minorHAnsi"/>
                <w:color w:val="000000"/>
                <w:sz w:val="20"/>
                <w:szCs w:val="20"/>
              </w:rPr>
            </w:pPr>
            <w:r w:rsidRPr="00942032">
              <w:rPr>
                <w:rFonts w:cstheme="minorHAnsi"/>
                <w:color w:val="000000"/>
                <w:sz w:val="20"/>
                <w:szCs w:val="20"/>
              </w:rPr>
              <w:t>3,6</w:t>
            </w:r>
          </w:p>
        </w:tc>
        <w:tc>
          <w:tcPr>
            <w:tcW w:w="2835" w:type="dxa"/>
            <w:vAlign w:val="center"/>
          </w:tcPr>
          <w:p w:rsidR="00C7064A" w:rsidRPr="00942032" w:rsidP="00C7064A" w14:paraId="1BDF46FB" w14:textId="08C25EA3">
            <w:pPr>
              <w:rPr>
                <w:rFonts w:cstheme="minorHAnsi"/>
                <w:color w:val="000000"/>
                <w:sz w:val="20"/>
                <w:szCs w:val="20"/>
              </w:rPr>
            </w:pPr>
            <w:r w:rsidRPr="00942032">
              <w:rPr>
                <w:rFonts w:cs="Arial"/>
                <w:sz w:val="20"/>
                <w:szCs w:val="20"/>
              </w:rPr>
              <w:t xml:space="preserve">Basic Filing Fee – Design </w:t>
            </w:r>
          </w:p>
        </w:tc>
        <w:tc>
          <w:tcPr>
            <w:tcW w:w="2430" w:type="dxa"/>
            <w:vAlign w:val="center"/>
          </w:tcPr>
          <w:p w:rsidR="00C7064A" w:rsidRPr="00942032" w:rsidP="00C7064A" w14:paraId="1C8A319F" w14:textId="7A824D71">
            <w:pPr>
              <w:pStyle w:val="NoSpacing"/>
              <w:jc w:val="center"/>
              <w:rPr>
                <w:rFonts w:cstheme="minorHAnsi"/>
                <w:sz w:val="20"/>
                <w:szCs w:val="20"/>
              </w:rPr>
            </w:pPr>
            <w:r w:rsidRPr="00942032">
              <w:rPr>
                <w:rFonts w:cs="Arial"/>
                <w:color w:val="000000"/>
                <w:sz w:val="20"/>
                <w:szCs w:val="20"/>
              </w:rPr>
              <w:t xml:space="preserve">$1,943,150 </w:t>
            </w:r>
            <w:r w:rsidRPr="00942032">
              <w:rPr>
                <w:rFonts w:cstheme="minorHAnsi"/>
                <w:sz w:val="20"/>
                <w:szCs w:val="20"/>
              </w:rPr>
              <w:t>(small entity)</w:t>
            </w:r>
          </w:p>
          <w:p w:rsidR="00C7064A" w:rsidRPr="00942032" w:rsidP="00C7064A" w14:paraId="1BDF46FC" w14:textId="7A5C58EA">
            <w:pPr>
              <w:jc w:val="center"/>
              <w:rPr>
                <w:rFonts w:cstheme="minorHAnsi"/>
                <w:color w:val="000000"/>
                <w:sz w:val="20"/>
                <w:szCs w:val="20"/>
              </w:rPr>
            </w:pPr>
            <w:r w:rsidRPr="00942032">
              <w:rPr>
                <w:rFonts w:cstheme="minorHAnsi"/>
                <w:sz w:val="20"/>
                <w:szCs w:val="20"/>
              </w:rPr>
              <w:t>$309,870 (micro entity)</w:t>
            </w:r>
          </w:p>
        </w:tc>
        <w:tc>
          <w:tcPr>
            <w:tcW w:w="2790" w:type="dxa"/>
            <w:vAlign w:val="center"/>
          </w:tcPr>
          <w:p w:rsidR="00C7064A" w:rsidRPr="00942032" w:rsidP="00C7064A" w14:paraId="2CFA5F4D" w14:textId="77777777">
            <w:pPr>
              <w:pStyle w:val="NoSpacing"/>
              <w:jc w:val="center"/>
              <w:rPr>
                <w:rFonts w:cstheme="minorHAnsi"/>
                <w:sz w:val="20"/>
                <w:szCs w:val="20"/>
              </w:rPr>
            </w:pPr>
            <w:r w:rsidRPr="00942032">
              <w:rPr>
                <w:rFonts w:cstheme="minorHAnsi"/>
                <w:sz w:val="20"/>
                <w:szCs w:val="20"/>
              </w:rPr>
              <w:t>$1,554,520 (small entity)</w:t>
            </w:r>
          </w:p>
          <w:p w:rsidR="00C7064A" w:rsidRPr="00942032" w:rsidP="00C7064A" w14:paraId="1BDF46FD" w14:textId="1C26D129">
            <w:pPr>
              <w:jc w:val="center"/>
              <w:rPr>
                <w:rFonts w:cstheme="minorHAnsi"/>
                <w:color w:val="000000"/>
                <w:sz w:val="20"/>
                <w:szCs w:val="20"/>
              </w:rPr>
            </w:pPr>
            <w:r w:rsidRPr="00942032">
              <w:rPr>
                <w:rFonts w:cstheme="minorHAnsi"/>
                <w:sz w:val="20"/>
                <w:szCs w:val="20"/>
              </w:rPr>
              <w:t>$247,896 (micro entity)</w:t>
            </w:r>
          </w:p>
        </w:tc>
        <w:tc>
          <w:tcPr>
            <w:tcW w:w="2790" w:type="dxa"/>
            <w:vAlign w:val="center"/>
          </w:tcPr>
          <w:p w:rsidR="00C7064A" w:rsidRPr="00942032" w:rsidP="00C7064A" w14:paraId="778A5A0E" w14:textId="3425AD29">
            <w:pPr>
              <w:pStyle w:val="NoSpacing"/>
              <w:jc w:val="center"/>
              <w:rPr>
                <w:rFonts w:cstheme="minorHAnsi"/>
                <w:sz w:val="20"/>
                <w:szCs w:val="20"/>
              </w:rPr>
            </w:pPr>
            <w:r w:rsidRPr="00942032">
              <w:rPr>
                <w:rFonts w:cstheme="minorHAnsi"/>
                <w:sz w:val="20"/>
                <w:szCs w:val="20"/>
              </w:rPr>
              <w:t>-$</w:t>
            </w:r>
            <w:r w:rsidRPr="00942032" w:rsidR="00AB547E">
              <w:rPr>
                <w:rFonts w:cstheme="minorHAnsi"/>
                <w:sz w:val="20"/>
                <w:szCs w:val="20"/>
              </w:rPr>
              <w:t>388,630</w:t>
            </w:r>
            <w:r w:rsidRPr="00942032">
              <w:rPr>
                <w:rFonts w:cstheme="minorHAnsi"/>
                <w:sz w:val="20"/>
                <w:szCs w:val="20"/>
              </w:rPr>
              <w:t xml:space="preserve"> (small entity)</w:t>
            </w:r>
          </w:p>
          <w:p w:rsidR="00C7064A" w:rsidRPr="00942032" w:rsidP="00C7064A" w14:paraId="1BDF46FE" w14:textId="6900A4D0">
            <w:pPr>
              <w:jc w:val="center"/>
              <w:rPr>
                <w:rFonts w:cstheme="minorHAnsi"/>
                <w:color w:val="000000"/>
                <w:sz w:val="20"/>
                <w:szCs w:val="20"/>
              </w:rPr>
            </w:pPr>
            <w:r w:rsidRPr="00942032">
              <w:rPr>
                <w:rFonts w:cstheme="minorHAnsi"/>
                <w:sz w:val="20"/>
                <w:szCs w:val="20"/>
              </w:rPr>
              <w:t>-$</w:t>
            </w:r>
            <w:r w:rsidRPr="00942032" w:rsidR="00AB547E">
              <w:rPr>
                <w:rFonts w:cstheme="minorHAnsi"/>
                <w:sz w:val="20"/>
                <w:szCs w:val="20"/>
              </w:rPr>
              <w:t>61,974</w:t>
            </w:r>
            <w:r w:rsidRPr="00942032">
              <w:rPr>
                <w:rFonts w:cstheme="minorHAnsi"/>
                <w:sz w:val="20"/>
                <w:szCs w:val="20"/>
              </w:rPr>
              <w:t xml:space="preserve"> (micro entity)</w:t>
            </w:r>
          </w:p>
        </w:tc>
      </w:tr>
      <w:tr w14:paraId="1BDF4705" w14:textId="77777777" w:rsidTr="00F32029">
        <w:tblPrEx>
          <w:tblW w:w="11430" w:type="dxa"/>
          <w:tblInd w:w="-905" w:type="dxa"/>
          <w:tblLook w:val="04A0"/>
        </w:tblPrEx>
        <w:tc>
          <w:tcPr>
            <w:tcW w:w="585" w:type="dxa"/>
            <w:vAlign w:val="center"/>
          </w:tcPr>
          <w:p w:rsidR="00C7064A" w:rsidRPr="00942032" w:rsidP="00C7064A" w14:paraId="1BDF4700" w14:textId="555EAFA5">
            <w:pPr>
              <w:jc w:val="center"/>
              <w:rPr>
                <w:rFonts w:cstheme="minorHAnsi"/>
                <w:color w:val="000000"/>
                <w:sz w:val="20"/>
                <w:szCs w:val="20"/>
              </w:rPr>
            </w:pPr>
            <w:r w:rsidRPr="00942032">
              <w:rPr>
                <w:rFonts w:cstheme="minorHAnsi"/>
                <w:color w:val="000000"/>
                <w:sz w:val="20"/>
                <w:szCs w:val="20"/>
              </w:rPr>
              <w:t>3,6</w:t>
            </w:r>
          </w:p>
        </w:tc>
        <w:tc>
          <w:tcPr>
            <w:tcW w:w="2835" w:type="dxa"/>
            <w:vAlign w:val="center"/>
          </w:tcPr>
          <w:p w:rsidR="00C7064A" w:rsidRPr="00942032" w:rsidP="00C7064A" w14:paraId="1BDF4701" w14:textId="2C853B3D">
            <w:pPr>
              <w:rPr>
                <w:rFonts w:cstheme="minorHAnsi"/>
                <w:color w:val="000000"/>
                <w:sz w:val="20"/>
                <w:szCs w:val="20"/>
              </w:rPr>
            </w:pPr>
            <w:r w:rsidRPr="00942032">
              <w:rPr>
                <w:rFonts w:cstheme="minorHAnsi"/>
                <w:color w:val="000000"/>
                <w:sz w:val="20"/>
                <w:szCs w:val="20"/>
              </w:rPr>
              <w:t>Basic Filing Fee – Design (CPA)</w:t>
            </w:r>
          </w:p>
        </w:tc>
        <w:tc>
          <w:tcPr>
            <w:tcW w:w="2430" w:type="dxa"/>
            <w:vAlign w:val="center"/>
          </w:tcPr>
          <w:p w:rsidR="00C7064A" w:rsidRPr="00942032" w:rsidP="00C7064A" w14:paraId="67ABF783" w14:textId="38DD0DB1">
            <w:pPr>
              <w:pStyle w:val="NoSpacing"/>
              <w:jc w:val="center"/>
              <w:rPr>
                <w:rFonts w:cstheme="minorHAnsi"/>
                <w:sz w:val="20"/>
                <w:szCs w:val="20"/>
              </w:rPr>
            </w:pPr>
            <w:r w:rsidRPr="00942032">
              <w:rPr>
                <w:rFonts w:cstheme="minorHAnsi"/>
                <w:sz w:val="20"/>
                <w:szCs w:val="20"/>
              </w:rPr>
              <w:t>$50,050 (small entity)</w:t>
            </w:r>
          </w:p>
          <w:p w:rsidR="00C7064A" w:rsidRPr="00942032" w:rsidP="00C7064A" w14:paraId="1BDF4702" w14:textId="3817C2E5">
            <w:pPr>
              <w:jc w:val="center"/>
              <w:rPr>
                <w:rFonts w:cstheme="minorHAnsi"/>
                <w:color w:val="000000"/>
                <w:sz w:val="20"/>
                <w:szCs w:val="20"/>
              </w:rPr>
            </w:pPr>
            <w:r w:rsidRPr="00942032">
              <w:rPr>
                <w:rFonts w:cstheme="minorHAnsi"/>
                <w:sz w:val="20"/>
                <w:szCs w:val="20"/>
              </w:rPr>
              <w:t>$8,415 (micro entity)</w:t>
            </w:r>
          </w:p>
        </w:tc>
        <w:tc>
          <w:tcPr>
            <w:tcW w:w="2790" w:type="dxa"/>
            <w:vAlign w:val="center"/>
          </w:tcPr>
          <w:p w:rsidR="00C7064A" w:rsidRPr="00942032" w:rsidP="00C7064A" w14:paraId="7079CBC8" w14:textId="77777777">
            <w:pPr>
              <w:pStyle w:val="NoSpacing"/>
              <w:jc w:val="center"/>
              <w:rPr>
                <w:rFonts w:cstheme="minorHAnsi"/>
                <w:sz w:val="20"/>
                <w:szCs w:val="20"/>
              </w:rPr>
            </w:pPr>
            <w:r w:rsidRPr="00942032">
              <w:rPr>
                <w:rFonts w:cstheme="minorHAnsi"/>
                <w:sz w:val="20"/>
                <w:szCs w:val="20"/>
              </w:rPr>
              <w:t>$40,040 (small entity)</w:t>
            </w:r>
          </w:p>
          <w:p w:rsidR="00C7064A" w:rsidRPr="00942032" w:rsidP="00C7064A" w14:paraId="1BDF4703" w14:textId="0B8BB311">
            <w:pPr>
              <w:jc w:val="center"/>
              <w:rPr>
                <w:rFonts w:cstheme="minorHAnsi"/>
                <w:color w:val="000000"/>
                <w:sz w:val="20"/>
                <w:szCs w:val="20"/>
              </w:rPr>
            </w:pPr>
            <w:r w:rsidRPr="00942032">
              <w:rPr>
                <w:rFonts w:cstheme="minorHAnsi"/>
                <w:sz w:val="20"/>
                <w:szCs w:val="20"/>
              </w:rPr>
              <w:t>$6,732 (micro entity)</w:t>
            </w:r>
          </w:p>
        </w:tc>
        <w:tc>
          <w:tcPr>
            <w:tcW w:w="2790" w:type="dxa"/>
            <w:vAlign w:val="center"/>
          </w:tcPr>
          <w:p w:rsidR="00C7064A" w:rsidRPr="00942032" w:rsidP="00C7064A" w14:paraId="47CC9DDA" w14:textId="2260DB34">
            <w:pPr>
              <w:pStyle w:val="NoSpacing"/>
              <w:jc w:val="center"/>
              <w:rPr>
                <w:rFonts w:cstheme="minorHAnsi"/>
                <w:sz w:val="20"/>
                <w:szCs w:val="20"/>
              </w:rPr>
            </w:pPr>
            <w:r w:rsidRPr="00942032">
              <w:rPr>
                <w:rFonts w:cstheme="minorHAnsi"/>
                <w:sz w:val="20"/>
                <w:szCs w:val="20"/>
              </w:rPr>
              <w:t>-$</w:t>
            </w:r>
            <w:r w:rsidRPr="00942032" w:rsidR="00AB547E">
              <w:rPr>
                <w:rFonts w:cstheme="minorHAnsi"/>
                <w:sz w:val="20"/>
                <w:szCs w:val="20"/>
              </w:rPr>
              <w:t>10,010</w:t>
            </w:r>
            <w:r w:rsidRPr="00942032">
              <w:rPr>
                <w:rFonts w:cstheme="minorHAnsi"/>
                <w:sz w:val="20"/>
                <w:szCs w:val="20"/>
              </w:rPr>
              <w:t xml:space="preserve"> (small entity)</w:t>
            </w:r>
          </w:p>
          <w:p w:rsidR="00C7064A" w:rsidRPr="00942032" w:rsidP="00C7064A" w14:paraId="1BDF4704" w14:textId="6C6A5E53">
            <w:pPr>
              <w:jc w:val="center"/>
              <w:rPr>
                <w:rFonts w:cstheme="minorHAnsi"/>
                <w:color w:val="000000"/>
                <w:sz w:val="20"/>
                <w:szCs w:val="20"/>
              </w:rPr>
            </w:pPr>
            <w:r w:rsidRPr="00942032">
              <w:rPr>
                <w:rFonts w:cstheme="minorHAnsi"/>
                <w:sz w:val="20"/>
                <w:szCs w:val="20"/>
              </w:rPr>
              <w:t>-$</w:t>
            </w:r>
            <w:r w:rsidRPr="00942032" w:rsidR="00AB547E">
              <w:rPr>
                <w:rFonts w:cstheme="minorHAnsi"/>
                <w:sz w:val="20"/>
                <w:szCs w:val="20"/>
              </w:rPr>
              <w:t>1,683</w:t>
            </w:r>
            <w:r w:rsidRPr="00942032">
              <w:rPr>
                <w:rFonts w:cstheme="minorHAnsi"/>
                <w:sz w:val="20"/>
                <w:szCs w:val="20"/>
              </w:rPr>
              <w:t xml:space="preserve"> (micro entity)</w:t>
            </w:r>
          </w:p>
        </w:tc>
      </w:tr>
      <w:tr w14:paraId="1BDF470B" w14:textId="77777777" w:rsidTr="00F32029">
        <w:tblPrEx>
          <w:tblW w:w="11430" w:type="dxa"/>
          <w:tblInd w:w="-905" w:type="dxa"/>
          <w:tblLook w:val="04A0"/>
        </w:tblPrEx>
        <w:tc>
          <w:tcPr>
            <w:tcW w:w="585" w:type="dxa"/>
            <w:vAlign w:val="center"/>
          </w:tcPr>
          <w:p w:rsidR="00C7064A" w:rsidRPr="00942032" w:rsidP="00C7064A" w14:paraId="1BDF4706" w14:textId="0177A830">
            <w:pPr>
              <w:jc w:val="center"/>
              <w:rPr>
                <w:rFonts w:cstheme="minorHAnsi"/>
                <w:color w:val="000000"/>
                <w:sz w:val="20"/>
                <w:szCs w:val="20"/>
              </w:rPr>
            </w:pPr>
            <w:r w:rsidRPr="00942032">
              <w:rPr>
                <w:rFonts w:cstheme="minorHAnsi"/>
                <w:color w:val="000000"/>
                <w:sz w:val="20"/>
                <w:szCs w:val="20"/>
              </w:rPr>
              <w:t>3, 6</w:t>
            </w:r>
          </w:p>
        </w:tc>
        <w:tc>
          <w:tcPr>
            <w:tcW w:w="2835" w:type="dxa"/>
            <w:vAlign w:val="center"/>
          </w:tcPr>
          <w:p w:rsidR="00C7064A" w:rsidRPr="00942032" w:rsidP="00C7064A" w14:paraId="1BDF4707" w14:textId="667BD7EE">
            <w:pPr>
              <w:rPr>
                <w:rFonts w:cstheme="minorHAnsi"/>
                <w:color w:val="000000"/>
                <w:sz w:val="20"/>
                <w:szCs w:val="20"/>
              </w:rPr>
            </w:pPr>
            <w:r w:rsidRPr="00942032">
              <w:rPr>
                <w:rFonts w:cstheme="minorHAnsi"/>
                <w:color w:val="000000"/>
                <w:sz w:val="20"/>
                <w:szCs w:val="20"/>
              </w:rPr>
              <w:t>Design Application Size Fee – for Each Additional 50 Sheets That Exceeds 100 Sheets (small entity)</w:t>
            </w:r>
          </w:p>
        </w:tc>
        <w:tc>
          <w:tcPr>
            <w:tcW w:w="2430" w:type="dxa"/>
            <w:vAlign w:val="center"/>
          </w:tcPr>
          <w:p w:rsidR="00C7064A" w:rsidRPr="00942032" w:rsidP="00C7064A" w14:paraId="1CC1D667" w14:textId="300537F4">
            <w:pPr>
              <w:pStyle w:val="NoSpacing"/>
              <w:jc w:val="center"/>
              <w:rPr>
                <w:rFonts w:cstheme="minorHAnsi"/>
                <w:sz w:val="20"/>
                <w:szCs w:val="20"/>
              </w:rPr>
            </w:pPr>
            <w:r w:rsidRPr="00942032">
              <w:rPr>
                <w:rFonts w:cstheme="minorHAnsi"/>
                <w:sz w:val="20"/>
                <w:szCs w:val="20"/>
              </w:rPr>
              <w:t>$7,980 (small entity)</w:t>
            </w:r>
          </w:p>
          <w:p w:rsidR="00C7064A" w:rsidRPr="00942032" w:rsidP="00C7064A" w14:paraId="1BDF4708" w14:textId="122BA2A2">
            <w:pPr>
              <w:jc w:val="center"/>
              <w:rPr>
                <w:rFonts w:cstheme="minorHAnsi"/>
                <w:color w:val="000000"/>
                <w:sz w:val="20"/>
                <w:szCs w:val="20"/>
              </w:rPr>
            </w:pPr>
            <w:r w:rsidRPr="00942032">
              <w:rPr>
                <w:rFonts w:cstheme="minorHAnsi"/>
                <w:sz w:val="20"/>
                <w:szCs w:val="20"/>
              </w:rPr>
              <w:t>$420 (micro entity)</w:t>
            </w:r>
          </w:p>
        </w:tc>
        <w:tc>
          <w:tcPr>
            <w:tcW w:w="2790" w:type="dxa"/>
            <w:vAlign w:val="center"/>
          </w:tcPr>
          <w:p w:rsidR="00C7064A" w:rsidRPr="00942032" w:rsidP="00C7064A" w14:paraId="74D1BB79" w14:textId="77777777">
            <w:pPr>
              <w:pStyle w:val="NoSpacing"/>
              <w:jc w:val="center"/>
              <w:rPr>
                <w:rFonts w:cstheme="minorHAnsi"/>
                <w:sz w:val="20"/>
                <w:szCs w:val="20"/>
              </w:rPr>
            </w:pPr>
            <w:r w:rsidRPr="00942032">
              <w:rPr>
                <w:rFonts w:cstheme="minorHAnsi"/>
                <w:sz w:val="20"/>
                <w:szCs w:val="20"/>
              </w:rPr>
              <w:t>$6,384 (small entity)</w:t>
            </w:r>
          </w:p>
          <w:p w:rsidR="00C7064A" w:rsidRPr="00942032" w:rsidP="00C7064A" w14:paraId="1BDF4709" w14:textId="2D120FD0">
            <w:pPr>
              <w:jc w:val="center"/>
              <w:rPr>
                <w:rFonts w:cstheme="minorHAnsi"/>
                <w:color w:val="000000"/>
                <w:sz w:val="20"/>
                <w:szCs w:val="20"/>
              </w:rPr>
            </w:pPr>
            <w:r w:rsidRPr="00942032">
              <w:rPr>
                <w:rFonts w:cstheme="minorHAnsi"/>
                <w:sz w:val="20"/>
                <w:szCs w:val="20"/>
              </w:rPr>
              <w:t>$336 (micro entity)</w:t>
            </w:r>
          </w:p>
        </w:tc>
        <w:tc>
          <w:tcPr>
            <w:tcW w:w="2790" w:type="dxa"/>
            <w:vAlign w:val="center"/>
          </w:tcPr>
          <w:p w:rsidR="00C7064A" w:rsidRPr="00942032" w:rsidP="00C7064A" w14:paraId="0C99CBE9" w14:textId="11B5D5B7">
            <w:pPr>
              <w:pStyle w:val="NoSpacing"/>
              <w:jc w:val="center"/>
              <w:rPr>
                <w:rFonts w:cstheme="minorHAnsi"/>
                <w:sz w:val="20"/>
                <w:szCs w:val="20"/>
              </w:rPr>
            </w:pPr>
            <w:r w:rsidRPr="00942032">
              <w:rPr>
                <w:rFonts w:cstheme="minorHAnsi"/>
                <w:sz w:val="20"/>
                <w:szCs w:val="20"/>
              </w:rPr>
              <w:t>-$</w:t>
            </w:r>
            <w:r w:rsidRPr="00942032" w:rsidR="00AB547E">
              <w:rPr>
                <w:rFonts w:cstheme="minorHAnsi"/>
                <w:sz w:val="20"/>
                <w:szCs w:val="20"/>
              </w:rPr>
              <w:t>1,596</w:t>
            </w:r>
            <w:r w:rsidRPr="00942032">
              <w:rPr>
                <w:rFonts w:cstheme="minorHAnsi"/>
                <w:sz w:val="20"/>
                <w:szCs w:val="20"/>
              </w:rPr>
              <w:t xml:space="preserve"> (small entity)</w:t>
            </w:r>
          </w:p>
          <w:p w:rsidR="00C7064A" w:rsidRPr="00942032" w:rsidP="00C7064A" w14:paraId="1BDF470A" w14:textId="23CC3FB8">
            <w:pPr>
              <w:jc w:val="center"/>
              <w:rPr>
                <w:rFonts w:cstheme="minorHAnsi"/>
                <w:color w:val="000000"/>
                <w:sz w:val="20"/>
                <w:szCs w:val="20"/>
              </w:rPr>
            </w:pPr>
            <w:r w:rsidRPr="00942032">
              <w:rPr>
                <w:rFonts w:cstheme="minorHAnsi"/>
                <w:sz w:val="20"/>
                <w:szCs w:val="20"/>
              </w:rPr>
              <w:t>-$</w:t>
            </w:r>
            <w:r w:rsidRPr="00942032" w:rsidR="00AB547E">
              <w:rPr>
                <w:rFonts w:cstheme="minorHAnsi"/>
                <w:sz w:val="20"/>
                <w:szCs w:val="20"/>
              </w:rPr>
              <w:t>84</w:t>
            </w:r>
            <w:r w:rsidRPr="00942032">
              <w:rPr>
                <w:rFonts w:cstheme="minorHAnsi"/>
                <w:sz w:val="20"/>
                <w:szCs w:val="20"/>
              </w:rPr>
              <w:t xml:space="preserve"> (micro entity)</w:t>
            </w:r>
          </w:p>
        </w:tc>
      </w:tr>
      <w:tr w14:paraId="1BDF4711" w14:textId="77777777" w:rsidTr="00F32029">
        <w:tblPrEx>
          <w:tblW w:w="11430" w:type="dxa"/>
          <w:tblInd w:w="-905" w:type="dxa"/>
          <w:tblLook w:val="04A0"/>
        </w:tblPrEx>
        <w:tc>
          <w:tcPr>
            <w:tcW w:w="585" w:type="dxa"/>
            <w:vAlign w:val="center"/>
          </w:tcPr>
          <w:p w:rsidR="00AB547E" w:rsidRPr="00942032" w:rsidP="00AB547E" w14:paraId="1BDF470C" w14:textId="7C696A8D">
            <w:pPr>
              <w:jc w:val="center"/>
              <w:rPr>
                <w:rFonts w:cstheme="minorHAnsi"/>
                <w:color w:val="000000"/>
                <w:sz w:val="20"/>
                <w:szCs w:val="20"/>
              </w:rPr>
            </w:pPr>
            <w:r w:rsidRPr="00942032">
              <w:rPr>
                <w:rFonts w:cstheme="minorHAnsi"/>
                <w:color w:val="000000"/>
                <w:sz w:val="20"/>
                <w:szCs w:val="20"/>
              </w:rPr>
              <w:t>3, 6</w:t>
            </w:r>
          </w:p>
        </w:tc>
        <w:tc>
          <w:tcPr>
            <w:tcW w:w="2835" w:type="dxa"/>
            <w:vAlign w:val="center"/>
          </w:tcPr>
          <w:p w:rsidR="00AB547E" w:rsidRPr="00942032" w:rsidP="00AB547E" w14:paraId="1BDF470D" w14:textId="7329A7D8">
            <w:pPr>
              <w:rPr>
                <w:rFonts w:cstheme="minorHAnsi"/>
                <w:color w:val="000000"/>
                <w:sz w:val="20"/>
                <w:szCs w:val="20"/>
              </w:rPr>
            </w:pPr>
            <w:r w:rsidRPr="00942032">
              <w:rPr>
                <w:rFonts w:cstheme="minorHAnsi"/>
                <w:color w:val="000000"/>
                <w:sz w:val="20"/>
                <w:szCs w:val="20"/>
              </w:rPr>
              <w:t>Design Search Fee</w:t>
            </w:r>
          </w:p>
        </w:tc>
        <w:tc>
          <w:tcPr>
            <w:tcW w:w="2430" w:type="dxa"/>
            <w:vAlign w:val="center"/>
          </w:tcPr>
          <w:p w:rsidR="00AB547E" w:rsidRPr="00942032" w:rsidP="00AB547E" w14:paraId="319E7C1E" w14:textId="7F45990A">
            <w:pPr>
              <w:pStyle w:val="NoSpacing"/>
              <w:jc w:val="center"/>
              <w:rPr>
                <w:rFonts w:cstheme="minorHAnsi"/>
                <w:sz w:val="20"/>
                <w:szCs w:val="20"/>
              </w:rPr>
            </w:pPr>
            <w:r w:rsidRPr="00942032">
              <w:rPr>
                <w:rFonts w:cstheme="minorHAnsi"/>
                <w:sz w:val="20"/>
                <w:szCs w:val="20"/>
              </w:rPr>
              <w:t>$1,436,960 (small entity)</w:t>
            </w:r>
          </w:p>
          <w:p w:rsidR="00AB547E" w:rsidRPr="00942032" w:rsidP="00AB547E" w14:paraId="1BDF470E" w14:textId="17676DCE">
            <w:pPr>
              <w:jc w:val="center"/>
              <w:rPr>
                <w:rFonts w:cstheme="minorHAnsi"/>
                <w:color w:val="000000"/>
                <w:sz w:val="20"/>
                <w:szCs w:val="20"/>
              </w:rPr>
            </w:pPr>
            <w:r w:rsidRPr="00942032">
              <w:rPr>
                <w:rFonts w:cstheme="minorHAnsi"/>
                <w:sz w:val="20"/>
                <w:szCs w:val="20"/>
              </w:rPr>
              <w:t>$224,280 (micro entity)</w:t>
            </w:r>
          </w:p>
        </w:tc>
        <w:tc>
          <w:tcPr>
            <w:tcW w:w="2790" w:type="dxa"/>
            <w:vAlign w:val="center"/>
          </w:tcPr>
          <w:p w:rsidR="00AB547E" w:rsidRPr="00942032" w:rsidP="00AB547E" w14:paraId="27A15784" w14:textId="77777777">
            <w:pPr>
              <w:pStyle w:val="NoSpacing"/>
              <w:jc w:val="center"/>
              <w:rPr>
                <w:rFonts w:cstheme="minorHAnsi"/>
                <w:sz w:val="20"/>
                <w:szCs w:val="20"/>
              </w:rPr>
            </w:pPr>
            <w:r w:rsidRPr="00942032">
              <w:rPr>
                <w:rFonts w:cstheme="minorHAnsi"/>
                <w:sz w:val="20"/>
                <w:szCs w:val="20"/>
              </w:rPr>
              <w:t>$1,149,568 (small entity)</w:t>
            </w:r>
          </w:p>
          <w:p w:rsidR="00AB547E" w:rsidRPr="00942032" w:rsidP="00AB547E" w14:paraId="1BDF470F" w14:textId="73A72BDB">
            <w:pPr>
              <w:jc w:val="center"/>
              <w:rPr>
                <w:rFonts w:cstheme="minorHAnsi"/>
                <w:color w:val="000000"/>
                <w:sz w:val="20"/>
                <w:szCs w:val="20"/>
              </w:rPr>
            </w:pPr>
            <w:r w:rsidRPr="00942032">
              <w:rPr>
                <w:rFonts w:cstheme="minorHAnsi"/>
                <w:sz w:val="20"/>
                <w:szCs w:val="20"/>
              </w:rPr>
              <w:t>$179,424 (micro entity)</w:t>
            </w:r>
          </w:p>
        </w:tc>
        <w:tc>
          <w:tcPr>
            <w:tcW w:w="2790" w:type="dxa"/>
            <w:vAlign w:val="center"/>
          </w:tcPr>
          <w:p w:rsidR="00AB547E" w:rsidRPr="00942032" w:rsidP="00AB547E" w14:paraId="4C1AA103" w14:textId="58269FB2">
            <w:pPr>
              <w:pStyle w:val="NoSpacing"/>
              <w:jc w:val="center"/>
              <w:rPr>
                <w:rFonts w:cstheme="minorHAnsi"/>
                <w:sz w:val="20"/>
                <w:szCs w:val="20"/>
              </w:rPr>
            </w:pPr>
            <w:r w:rsidRPr="00942032">
              <w:rPr>
                <w:rFonts w:cstheme="minorHAnsi"/>
                <w:sz w:val="20"/>
                <w:szCs w:val="20"/>
              </w:rPr>
              <w:t>-$287,392 (small entity)</w:t>
            </w:r>
          </w:p>
          <w:p w:rsidR="00AB547E" w:rsidRPr="00942032" w:rsidP="00AB547E" w14:paraId="1BDF4710" w14:textId="0D04551D">
            <w:pPr>
              <w:jc w:val="center"/>
              <w:rPr>
                <w:rFonts w:cstheme="minorHAnsi"/>
                <w:color w:val="000000"/>
                <w:sz w:val="20"/>
                <w:szCs w:val="20"/>
              </w:rPr>
            </w:pPr>
            <w:r w:rsidRPr="00942032">
              <w:rPr>
                <w:rFonts w:cstheme="minorHAnsi"/>
                <w:sz w:val="20"/>
                <w:szCs w:val="20"/>
              </w:rPr>
              <w:t>-$44,856 (micro entity)</w:t>
            </w:r>
          </w:p>
        </w:tc>
      </w:tr>
      <w:tr w14:paraId="300DCE97" w14:textId="77777777" w:rsidTr="00F32029">
        <w:tblPrEx>
          <w:tblW w:w="11430" w:type="dxa"/>
          <w:tblInd w:w="-905" w:type="dxa"/>
          <w:tblLook w:val="04A0"/>
        </w:tblPrEx>
        <w:tc>
          <w:tcPr>
            <w:tcW w:w="585" w:type="dxa"/>
            <w:vAlign w:val="center"/>
          </w:tcPr>
          <w:p w:rsidR="00AB547E" w:rsidRPr="00942032" w:rsidP="00AB547E" w14:paraId="6900C497" w14:textId="6B4260C9">
            <w:pPr>
              <w:jc w:val="center"/>
              <w:rPr>
                <w:rFonts w:cstheme="minorHAnsi"/>
                <w:color w:val="000000"/>
                <w:sz w:val="20"/>
                <w:szCs w:val="20"/>
              </w:rPr>
            </w:pPr>
            <w:r w:rsidRPr="00942032">
              <w:rPr>
                <w:rFonts w:cstheme="minorHAnsi"/>
                <w:color w:val="000000"/>
                <w:sz w:val="20"/>
                <w:szCs w:val="20"/>
              </w:rPr>
              <w:t>3, 6</w:t>
            </w:r>
          </w:p>
        </w:tc>
        <w:tc>
          <w:tcPr>
            <w:tcW w:w="2835" w:type="dxa"/>
            <w:vAlign w:val="center"/>
          </w:tcPr>
          <w:p w:rsidR="00AB547E" w:rsidRPr="00942032" w:rsidP="00AB547E" w14:paraId="5D82C52C" w14:textId="6E0225AE">
            <w:pPr>
              <w:rPr>
                <w:rFonts w:cstheme="minorHAnsi"/>
                <w:color w:val="000000"/>
                <w:sz w:val="20"/>
                <w:szCs w:val="20"/>
              </w:rPr>
            </w:pPr>
            <w:r w:rsidRPr="00942032">
              <w:rPr>
                <w:rFonts w:cstheme="minorHAnsi"/>
                <w:color w:val="000000"/>
                <w:sz w:val="20"/>
                <w:szCs w:val="20"/>
              </w:rPr>
              <w:t>Design Examination Fee</w:t>
            </w:r>
          </w:p>
        </w:tc>
        <w:tc>
          <w:tcPr>
            <w:tcW w:w="2430" w:type="dxa"/>
            <w:vAlign w:val="center"/>
          </w:tcPr>
          <w:p w:rsidR="00AB547E" w:rsidRPr="00942032" w:rsidP="00AB547E" w14:paraId="774B274B" w14:textId="294249C1">
            <w:pPr>
              <w:pStyle w:val="NoSpacing"/>
              <w:jc w:val="center"/>
              <w:rPr>
                <w:rFonts w:cstheme="minorHAnsi"/>
                <w:sz w:val="20"/>
                <w:szCs w:val="20"/>
              </w:rPr>
            </w:pPr>
            <w:r w:rsidRPr="00942032">
              <w:rPr>
                <w:rFonts w:cstheme="minorHAnsi"/>
                <w:sz w:val="20"/>
                <w:szCs w:val="20"/>
              </w:rPr>
              <w:t>$5,735,040 (small entity)</w:t>
            </w:r>
          </w:p>
          <w:p w:rsidR="00AB547E" w:rsidRPr="00942032" w:rsidP="00AB547E" w14:paraId="7CD30D89" w14:textId="32B0CF42">
            <w:pPr>
              <w:pStyle w:val="NoSpacing"/>
              <w:jc w:val="center"/>
              <w:rPr>
                <w:rFonts w:cstheme="minorHAnsi"/>
                <w:sz w:val="20"/>
                <w:szCs w:val="20"/>
              </w:rPr>
            </w:pPr>
            <w:r w:rsidRPr="00942032">
              <w:rPr>
                <w:rFonts w:cstheme="minorHAnsi"/>
                <w:sz w:val="20"/>
                <w:szCs w:val="20"/>
              </w:rPr>
              <w:t>$895,360 (micro entity)</w:t>
            </w:r>
          </w:p>
        </w:tc>
        <w:tc>
          <w:tcPr>
            <w:tcW w:w="2790" w:type="dxa"/>
            <w:vAlign w:val="center"/>
          </w:tcPr>
          <w:p w:rsidR="00AB547E" w:rsidRPr="00942032" w:rsidP="00AB547E" w14:paraId="1450ABF9" w14:textId="77777777">
            <w:pPr>
              <w:pStyle w:val="NoSpacing"/>
              <w:jc w:val="center"/>
              <w:rPr>
                <w:rFonts w:cstheme="minorHAnsi"/>
                <w:sz w:val="20"/>
                <w:szCs w:val="20"/>
              </w:rPr>
            </w:pPr>
            <w:r w:rsidRPr="00942032">
              <w:rPr>
                <w:rFonts w:cstheme="minorHAnsi"/>
                <w:sz w:val="20"/>
                <w:szCs w:val="20"/>
              </w:rPr>
              <w:t>$4,588,032 (small entity)</w:t>
            </w:r>
          </w:p>
          <w:p w:rsidR="00AB547E" w:rsidRPr="00942032" w:rsidP="00AB547E" w14:paraId="47BB37D5" w14:textId="75E235D0">
            <w:pPr>
              <w:pStyle w:val="NoSpacing"/>
              <w:jc w:val="center"/>
              <w:rPr>
                <w:rFonts w:cstheme="minorHAnsi"/>
                <w:sz w:val="20"/>
                <w:szCs w:val="20"/>
              </w:rPr>
            </w:pPr>
            <w:r w:rsidRPr="00942032">
              <w:rPr>
                <w:rFonts w:cstheme="minorHAnsi"/>
                <w:sz w:val="20"/>
                <w:szCs w:val="20"/>
              </w:rPr>
              <w:t>$716,288 (micro entity)</w:t>
            </w:r>
          </w:p>
        </w:tc>
        <w:tc>
          <w:tcPr>
            <w:tcW w:w="2790" w:type="dxa"/>
            <w:vAlign w:val="center"/>
          </w:tcPr>
          <w:p w:rsidR="00AB547E" w:rsidRPr="00942032" w:rsidP="00AB547E" w14:paraId="2F227AFD" w14:textId="75869890">
            <w:pPr>
              <w:pStyle w:val="NoSpacing"/>
              <w:jc w:val="center"/>
              <w:rPr>
                <w:rFonts w:cstheme="minorHAnsi"/>
                <w:sz w:val="20"/>
                <w:szCs w:val="20"/>
              </w:rPr>
            </w:pPr>
            <w:r w:rsidRPr="00942032">
              <w:rPr>
                <w:rFonts w:cstheme="minorHAnsi"/>
                <w:sz w:val="20"/>
                <w:szCs w:val="20"/>
              </w:rPr>
              <w:t>-$1,147,008 (small entity)</w:t>
            </w:r>
          </w:p>
          <w:p w:rsidR="00AB547E" w:rsidRPr="00942032" w:rsidP="00AB547E" w14:paraId="7459B1FB" w14:textId="26A4FE65">
            <w:pPr>
              <w:pStyle w:val="NoSpacing"/>
              <w:jc w:val="center"/>
              <w:rPr>
                <w:rFonts w:cstheme="minorHAnsi"/>
                <w:sz w:val="20"/>
                <w:szCs w:val="20"/>
              </w:rPr>
            </w:pPr>
            <w:r w:rsidRPr="00942032">
              <w:rPr>
                <w:rFonts w:cstheme="minorHAnsi"/>
                <w:sz w:val="20"/>
                <w:szCs w:val="20"/>
              </w:rPr>
              <w:t>-$179,072 (micro entity)</w:t>
            </w:r>
            <w:bookmarkStart w:id="0" w:name="_GoBack"/>
            <w:bookmarkEnd w:id="0"/>
          </w:p>
        </w:tc>
      </w:tr>
      <w:tr w14:paraId="1BDF4717" w14:textId="77777777" w:rsidTr="00F32029">
        <w:tblPrEx>
          <w:tblW w:w="11430" w:type="dxa"/>
          <w:tblInd w:w="-905" w:type="dxa"/>
          <w:tblLook w:val="04A0"/>
        </w:tblPrEx>
        <w:tc>
          <w:tcPr>
            <w:tcW w:w="585" w:type="dxa"/>
            <w:vAlign w:val="center"/>
          </w:tcPr>
          <w:p w:rsidR="00C7064A" w:rsidRPr="009968DE" w:rsidP="00C7064A" w14:paraId="1BDF4712" w14:textId="5049C24C">
            <w:pPr>
              <w:jc w:val="center"/>
              <w:rPr>
                <w:rFonts w:cstheme="minorHAnsi"/>
                <w:color w:val="000000"/>
                <w:sz w:val="20"/>
                <w:szCs w:val="20"/>
              </w:rPr>
            </w:pPr>
            <w:r>
              <w:rPr>
                <w:rFonts w:cstheme="minorHAnsi"/>
                <w:color w:val="000000"/>
                <w:sz w:val="20"/>
                <w:szCs w:val="20"/>
              </w:rPr>
              <w:t>11</w:t>
            </w:r>
          </w:p>
        </w:tc>
        <w:tc>
          <w:tcPr>
            <w:tcW w:w="2835" w:type="dxa"/>
            <w:vAlign w:val="center"/>
          </w:tcPr>
          <w:p w:rsidR="00C7064A" w:rsidRPr="009968DE" w:rsidP="00C7064A" w14:paraId="1BDF4713" w14:textId="38AFC96F">
            <w:pPr>
              <w:rPr>
                <w:rFonts w:cstheme="minorHAnsi"/>
                <w:color w:val="000000"/>
                <w:sz w:val="20"/>
                <w:szCs w:val="20"/>
              </w:rPr>
            </w:pPr>
            <w:r w:rsidRPr="00222C45">
              <w:rPr>
                <w:rFonts w:cstheme="minorHAnsi"/>
                <w:color w:val="000000"/>
                <w:sz w:val="20"/>
                <w:szCs w:val="20"/>
              </w:rPr>
              <w:t>Provisional Application Size Fee – for Each Additional 50 Sheets That Exceeds 100 Sheets</w:t>
            </w:r>
          </w:p>
        </w:tc>
        <w:tc>
          <w:tcPr>
            <w:tcW w:w="2430" w:type="dxa"/>
            <w:vAlign w:val="center"/>
          </w:tcPr>
          <w:p w:rsidR="00C7064A" w:rsidRPr="009968DE" w:rsidP="00C7064A" w14:paraId="6C2F480A" w14:textId="426CF71A">
            <w:pPr>
              <w:pStyle w:val="NoSpacing"/>
              <w:jc w:val="center"/>
              <w:rPr>
                <w:rFonts w:cstheme="minorHAnsi"/>
                <w:sz w:val="20"/>
                <w:szCs w:val="20"/>
              </w:rPr>
            </w:pPr>
            <w:r w:rsidRPr="00222C45">
              <w:rPr>
                <w:rFonts w:cstheme="minorHAnsi"/>
                <w:sz w:val="20"/>
                <w:szCs w:val="20"/>
              </w:rPr>
              <w:t>$685,440</w:t>
            </w:r>
            <w:r w:rsidRPr="009968DE">
              <w:rPr>
                <w:rFonts w:cstheme="minorHAnsi"/>
                <w:sz w:val="20"/>
                <w:szCs w:val="20"/>
              </w:rPr>
              <w:t xml:space="preserve"> (small entity)</w:t>
            </w:r>
          </w:p>
          <w:p w:rsidR="00C7064A" w:rsidRPr="009968DE" w:rsidP="00C7064A" w14:paraId="1BDF4714" w14:textId="0A3CF851">
            <w:pPr>
              <w:jc w:val="center"/>
              <w:rPr>
                <w:rFonts w:cstheme="minorHAnsi"/>
                <w:color w:val="000000"/>
                <w:sz w:val="20"/>
                <w:szCs w:val="20"/>
              </w:rPr>
            </w:pPr>
            <w:r w:rsidRPr="00222C45">
              <w:rPr>
                <w:rFonts w:cstheme="minorHAnsi"/>
                <w:sz w:val="20"/>
                <w:szCs w:val="20"/>
              </w:rPr>
              <w:t>$11,235</w:t>
            </w:r>
            <w:r w:rsidRPr="009968DE">
              <w:rPr>
                <w:rFonts w:cstheme="minorHAnsi"/>
                <w:sz w:val="20"/>
                <w:szCs w:val="20"/>
              </w:rPr>
              <w:t xml:space="preserve"> (micro entity)</w:t>
            </w:r>
          </w:p>
        </w:tc>
        <w:tc>
          <w:tcPr>
            <w:tcW w:w="2790" w:type="dxa"/>
            <w:vAlign w:val="center"/>
          </w:tcPr>
          <w:p w:rsidR="00C7064A" w:rsidRPr="009968DE" w:rsidP="00C7064A" w14:paraId="07AAABDA" w14:textId="77777777">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548,352</w:t>
            </w:r>
            <w:r w:rsidRPr="009968DE">
              <w:rPr>
                <w:rFonts w:cstheme="minorHAnsi"/>
                <w:sz w:val="20"/>
                <w:szCs w:val="20"/>
              </w:rPr>
              <w:t xml:space="preserve"> (small entity)</w:t>
            </w:r>
          </w:p>
          <w:p w:rsidR="00C7064A" w:rsidRPr="009968DE" w:rsidP="00C7064A" w14:paraId="1BDF4715" w14:textId="398F72E2">
            <w:pPr>
              <w:jc w:val="center"/>
              <w:rPr>
                <w:rFonts w:cstheme="minorHAnsi"/>
                <w:color w:val="000000"/>
                <w:sz w:val="20"/>
                <w:szCs w:val="20"/>
              </w:rPr>
            </w:pPr>
            <w:r w:rsidRPr="009968DE">
              <w:rPr>
                <w:rFonts w:cstheme="minorHAnsi"/>
                <w:sz w:val="20"/>
                <w:szCs w:val="20"/>
              </w:rPr>
              <w:t>$</w:t>
            </w:r>
            <w:r w:rsidRPr="00E34CF6">
              <w:rPr>
                <w:rFonts w:cstheme="minorHAnsi"/>
                <w:sz w:val="20"/>
                <w:szCs w:val="20"/>
              </w:rPr>
              <w:t>8,988</w:t>
            </w:r>
            <w:r w:rsidRPr="009968DE">
              <w:rPr>
                <w:rFonts w:cstheme="minorHAnsi"/>
                <w:sz w:val="20"/>
                <w:szCs w:val="20"/>
              </w:rPr>
              <w:t xml:space="preserve"> (micro entity)</w:t>
            </w:r>
          </w:p>
        </w:tc>
        <w:tc>
          <w:tcPr>
            <w:tcW w:w="2790" w:type="dxa"/>
            <w:vAlign w:val="center"/>
          </w:tcPr>
          <w:p w:rsidR="00C7064A" w:rsidRPr="009968DE" w:rsidP="00C7064A" w14:paraId="5CE1D2B5" w14:textId="3CDE868B">
            <w:pPr>
              <w:pStyle w:val="NoSpacing"/>
              <w:jc w:val="center"/>
              <w:rPr>
                <w:rFonts w:cstheme="minorHAnsi"/>
                <w:sz w:val="20"/>
                <w:szCs w:val="20"/>
              </w:rPr>
            </w:pPr>
            <w:r w:rsidRPr="009968DE">
              <w:rPr>
                <w:rFonts w:cstheme="minorHAnsi"/>
                <w:sz w:val="20"/>
                <w:szCs w:val="20"/>
              </w:rPr>
              <w:t>-$</w:t>
            </w:r>
            <w:r w:rsidRPr="00AB547E" w:rsidR="00AB547E">
              <w:rPr>
                <w:rFonts w:cstheme="minorHAnsi"/>
                <w:sz w:val="20"/>
                <w:szCs w:val="20"/>
              </w:rPr>
              <w:t>137,088</w:t>
            </w:r>
            <w:r w:rsidRPr="009968DE">
              <w:rPr>
                <w:rFonts w:cstheme="minorHAnsi"/>
                <w:sz w:val="20"/>
                <w:szCs w:val="20"/>
              </w:rPr>
              <w:t xml:space="preserve"> (small entity)</w:t>
            </w:r>
          </w:p>
          <w:p w:rsidR="00C7064A" w:rsidRPr="009968DE" w:rsidP="00C7064A" w14:paraId="1BDF4716" w14:textId="6A90628D">
            <w:pPr>
              <w:jc w:val="center"/>
              <w:rPr>
                <w:rFonts w:cstheme="minorHAnsi"/>
                <w:color w:val="000000"/>
                <w:sz w:val="20"/>
                <w:szCs w:val="20"/>
              </w:rPr>
            </w:pPr>
            <w:r w:rsidRPr="009968DE">
              <w:rPr>
                <w:rFonts w:cstheme="minorHAnsi"/>
                <w:sz w:val="20"/>
                <w:szCs w:val="20"/>
              </w:rPr>
              <w:t>-$</w:t>
            </w:r>
            <w:r w:rsidRPr="00AB547E" w:rsidR="00AB547E">
              <w:rPr>
                <w:rFonts w:cstheme="minorHAnsi"/>
                <w:sz w:val="20"/>
                <w:szCs w:val="20"/>
              </w:rPr>
              <w:t>2,247</w:t>
            </w:r>
            <w:r w:rsidRPr="009968DE">
              <w:rPr>
                <w:rFonts w:cstheme="minorHAnsi"/>
                <w:sz w:val="20"/>
                <w:szCs w:val="20"/>
              </w:rPr>
              <w:t xml:space="preserve"> (micro entity)</w:t>
            </w:r>
          </w:p>
        </w:tc>
      </w:tr>
      <w:tr w14:paraId="10D67090" w14:textId="77777777" w:rsidTr="00F32029">
        <w:tblPrEx>
          <w:tblW w:w="11430" w:type="dxa"/>
          <w:tblInd w:w="-905" w:type="dxa"/>
          <w:tblLook w:val="04A0"/>
        </w:tblPrEx>
        <w:tc>
          <w:tcPr>
            <w:tcW w:w="585" w:type="dxa"/>
            <w:vAlign w:val="center"/>
          </w:tcPr>
          <w:p w:rsidR="00C7064A" w:rsidRPr="009968DE" w:rsidP="00C7064A" w14:paraId="580587F4" w14:textId="211E38F1">
            <w:pPr>
              <w:jc w:val="center"/>
              <w:rPr>
                <w:rFonts w:cstheme="minorHAnsi"/>
                <w:color w:val="000000"/>
                <w:sz w:val="20"/>
                <w:szCs w:val="20"/>
              </w:rPr>
            </w:pPr>
            <w:r>
              <w:rPr>
                <w:rFonts w:cstheme="minorHAnsi"/>
                <w:color w:val="000000"/>
                <w:sz w:val="20"/>
                <w:szCs w:val="20"/>
              </w:rPr>
              <w:t>11</w:t>
            </w:r>
          </w:p>
        </w:tc>
        <w:tc>
          <w:tcPr>
            <w:tcW w:w="2835" w:type="dxa"/>
            <w:vAlign w:val="center"/>
          </w:tcPr>
          <w:p w:rsidR="00C7064A" w:rsidRPr="009968DE" w:rsidP="00C7064A" w14:paraId="673D7F85" w14:textId="1F7B310C">
            <w:pPr>
              <w:rPr>
                <w:rFonts w:cstheme="minorHAnsi"/>
                <w:color w:val="000000"/>
                <w:sz w:val="20"/>
                <w:szCs w:val="20"/>
              </w:rPr>
            </w:pPr>
            <w:r w:rsidRPr="00891D3E">
              <w:rPr>
                <w:rFonts w:cstheme="minorHAnsi"/>
                <w:color w:val="000000"/>
                <w:sz w:val="20"/>
                <w:szCs w:val="20"/>
              </w:rPr>
              <w:t>Provisional Application Filing Fee</w:t>
            </w:r>
          </w:p>
        </w:tc>
        <w:tc>
          <w:tcPr>
            <w:tcW w:w="2430" w:type="dxa"/>
            <w:vAlign w:val="center"/>
          </w:tcPr>
          <w:p w:rsidR="00C7064A" w:rsidRPr="009968DE" w:rsidP="00C7064A" w14:paraId="4CFEE8C7" w14:textId="6F428120">
            <w:pPr>
              <w:pStyle w:val="NoSpacing"/>
              <w:jc w:val="center"/>
              <w:rPr>
                <w:rFonts w:cstheme="minorHAnsi"/>
                <w:sz w:val="20"/>
                <w:szCs w:val="20"/>
              </w:rPr>
            </w:pPr>
            <w:r w:rsidRPr="009968DE">
              <w:rPr>
                <w:rFonts w:cstheme="minorHAnsi"/>
                <w:sz w:val="20"/>
                <w:szCs w:val="20"/>
              </w:rPr>
              <w:t>$</w:t>
            </w:r>
            <w:r w:rsidRPr="00ED6CDD">
              <w:rPr>
                <w:rFonts w:cstheme="minorHAnsi"/>
                <w:sz w:val="20"/>
                <w:szCs w:val="20"/>
              </w:rPr>
              <w:t>10,795,200</w:t>
            </w:r>
            <w:r w:rsidRPr="009968DE">
              <w:rPr>
                <w:rFonts w:cstheme="minorHAnsi"/>
                <w:sz w:val="20"/>
                <w:szCs w:val="20"/>
              </w:rPr>
              <w:t xml:space="preserve"> (small entity)</w:t>
            </w:r>
          </w:p>
          <w:p w:rsidR="00C7064A" w:rsidRPr="009968DE" w:rsidP="00C7064A" w14:paraId="3D51F007" w14:textId="23D619F4">
            <w:pPr>
              <w:pStyle w:val="NoSpacing"/>
              <w:jc w:val="center"/>
              <w:rPr>
                <w:rFonts w:cstheme="minorHAnsi"/>
                <w:sz w:val="20"/>
                <w:szCs w:val="20"/>
              </w:rPr>
            </w:pPr>
            <w:r w:rsidRPr="00ED6CDD">
              <w:rPr>
                <w:rFonts w:cstheme="minorHAnsi"/>
                <w:sz w:val="20"/>
                <w:szCs w:val="20"/>
              </w:rPr>
              <w:t xml:space="preserve">$2,268,975 </w:t>
            </w:r>
            <w:r w:rsidRPr="009968DE">
              <w:rPr>
                <w:rFonts w:cstheme="minorHAnsi"/>
                <w:sz w:val="20"/>
                <w:szCs w:val="20"/>
              </w:rPr>
              <w:t>(micro entity)</w:t>
            </w:r>
          </w:p>
        </w:tc>
        <w:tc>
          <w:tcPr>
            <w:tcW w:w="2790" w:type="dxa"/>
            <w:vAlign w:val="center"/>
          </w:tcPr>
          <w:p w:rsidR="00C7064A" w:rsidRPr="009968DE" w:rsidP="00C7064A" w14:paraId="0EFEA4AB" w14:textId="77777777">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8,636,160</w:t>
            </w:r>
            <w:r w:rsidRPr="009968DE">
              <w:rPr>
                <w:rFonts w:cstheme="minorHAnsi"/>
                <w:sz w:val="20"/>
                <w:szCs w:val="20"/>
              </w:rPr>
              <w:t xml:space="preserve"> (small entity)</w:t>
            </w:r>
          </w:p>
          <w:p w:rsidR="00C7064A" w:rsidRPr="009968DE" w:rsidP="00C7064A" w14:paraId="0B7206CD" w14:textId="59FFF2C3">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1,815,180</w:t>
            </w:r>
            <w:r w:rsidRPr="009968DE">
              <w:rPr>
                <w:rFonts w:cstheme="minorHAnsi"/>
                <w:sz w:val="20"/>
                <w:szCs w:val="20"/>
              </w:rPr>
              <w:t xml:space="preserve"> (micro entity)</w:t>
            </w:r>
          </w:p>
        </w:tc>
        <w:tc>
          <w:tcPr>
            <w:tcW w:w="2790" w:type="dxa"/>
            <w:vAlign w:val="center"/>
          </w:tcPr>
          <w:p w:rsidR="00C7064A" w:rsidRPr="009968DE" w:rsidP="00C7064A" w14:paraId="55D5138B" w14:textId="26D6C862">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2,159,040</w:t>
            </w:r>
            <w:r w:rsidRPr="009968DE">
              <w:rPr>
                <w:rFonts w:cstheme="minorHAnsi"/>
                <w:sz w:val="20"/>
                <w:szCs w:val="20"/>
              </w:rPr>
              <w:t xml:space="preserve"> (small entity)</w:t>
            </w:r>
          </w:p>
          <w:p w:rsidR="00C7064A" w:rsidRPr="009968DE" w:rsidP="00C7064A" w14:paraId="307B9A2D" w14:textId="49304625">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453,795</w:t>
            </w:r>
            <w:r w:rsidRPr="009968DE">
              <w:rPr>
                <w:rFonts w:cstheme="minorHAnsi"/>
                <w:sz w:val="20"/>
                <w:szCs w:val="20"/>
              </w:rPr>
              <w:t xml:space="preserve"> (micro entity)</w:t>
            </w:r>
          </w:p>
        </w:tc>
      </w:tr>
      <w:tr w14:paraId="43922ECA" w14:textId="77777777" w:rsidTr="00F32029">
        <w:tblPrEx>
          <w:tblW w:w="11430" w:type="dxa"/>
          <w:tblInd w:w="-905" w:type="dxa"/>
          <w:tblLook w:val="04A0"/>
        </w:tblPrEx>
        <w:tc>
          <w:tcPr>
            <w:tcW w:w="585" w:type="dxa"/>
            <w:vAlign w:val="center"/>
          </w:tcPr>
          <w:p w:rsidR="00C7064A" w:rsidRPr="009968DE" w:rsidP="00C7064A" w14:paraId="4A35EA25" w14:textId="3195A8ED">
            <w:pPr>
              <w:jc w:val="center"/>
              <w:rPr>
                <w:rFonts w:cstheme="minorHAnsi"/>
                <w:color w:val="000000"/>
                <w:sz w:val="20"/>
                <w:szCs w:val="20"/>
              </w:rPr>
            </w:pPr>
            <w:r>
              <w:rPr>
                <w:rFonts w:cstheme="minorHAnsi"/>
                <w:color w:val="000000"/>
                <w:sz w:val="20"/>
                <w:szCs w:val="20"/>
              </w:rPr>
              <w:t>1-11</w:t>
            </w:r>
          </w:p>
        </w:tc>
        <w:tc>
          <w:tcPr>
            <w:tcW w:w="2835" w:type="dxa"/>
            <w:vAlign w:val="center"/>
          </w:tcPr>
          <w:p w:rsidR="00C7064A" w:rsidRPr="009968DE" w:rsidP="00C7064A" w14:paraId="11646689" w14:textId="557E4E55">
            <w:pPr>
              <w:rPr>
                <w:rFonts w:cstheme="minorHAnsi"/>
                <w:color w:val="000000"/>
                <w:sz w:val="20"/>
                <w:szCs w:val="20"/>
              </w:rPr>
            </w:pPr>
            <w:r w:rsidRPr="00ED6CDD">
              <w:rPr>
                <w:rFonts w:cstheme="minorHAnsi"/>
                <w:color w:val="000000"/>
                <w:sz w:val="20"/>
                <w:szCs w:val="20"/>
              </w:rPr>
              <w:t xml:space="preserve">Surcharge – Late Filing Fee, Search Fee, Examination Fee, Inventor's Oath or Declaration, or Application Filed Without </w:t>
            </w:r>
            <w:r w:rsidRPr="00ED6CDD">
              <w:rPr>
                <w:rFonts w:cstheme="minorHAnsi"/>
                <w:color w:val="000000"/>
                <w:sz w:val="20"/>
                <w:szCs w:val="20"/>
              </w:rPr>
              <w:t>at least</w:t>
            </w:r>
            <w:r w:rsidRPr="00ED6CDD">
              <w:rPr>
                <w:rFonts w:cstheme="minorHAnsi"/>
                <w:color w:val="000000"/>
                <w:sz w:val="20"/>
                <w:szCs w:val="20"/>
              </w:rPr>
              <w:t xml:space="preserve"> One Claim or by Reference</w:t>
            </w:r>
          </w:p>
        </w:tc>
        <w:tc>
          <w:tcPr>
            <w:tcW w:w="2430" w:type="dxa"/>
            <w:vAlign w:val="center"/>
          </w:tcPr>
          <w:p w:rsidR="00C7064A" w:rsidRPr="009968DE" w:rsidP="00C7064A" w14:paraId="5A486A33" w14:textId="276F9F1B">
            <w:pPr>
              <w:pStyle w:val="NoSpacing"/>
              <w:jc w:val="center"/>
              <w:rPr>
                <w:rFonts w:cstheme="minorHAnsi"/>
                <w:sz w:val="20"/>
                <w:szCs w:val="20"/>
              </w:rPr>
            </w:pPr>
            <w:r w:rsidRPr="00F6486F">
              <w:rPr>
                <w:rFonts w:cstheme="minorHAnsi"/>
                <w:sz w:val="20"/>
                <w:szCs w:val="20"/>
              </w:rPr>
              <w:t>$2,915,360</w:t>
            </w:r>
            <w:r w:rsidRPr="009968DE">
              <w:rPr>
                <w:rFonts w:cstheme="minorHAnsi"/>
                <w:sz w:val="20"/>
                <w:szCs w:val="20"/>
              </w:rPr>
              <w:t xml:space="preserve"> (small entity)</w:t>
            </w:r>
          </w:p>
          <w:p w:rsidR="00C7064A" w:rsidRPr="009968DE" w:rsidP="00C7064A" w14:paraId="53BE481F" w14:textId="127AFC05">
            <w:pPr>
              <w:pStyle w:val="NoSpacing"/>
              <w:jc w:val="center"/>
              <w:rPr>
                <w:rFonts w:cstheme="minorHAnsi"/>
                <w:sz w:val="20"/>
                <w:szCs w:val="20"/>
              </w:rPr>
            </w:pPr>
            <w:r w:rsidRPr="00F6486F">
              <w:rPr>
                <w:rFonts w:cstheme="minorHAnsi"/>
                <w:sz w:val="20"/>
                <w:szCs w:val="20"/>
              </w:rPr>
              <w:t xml:space="preserve">$176,120 </w:t>
            </w:r>
            <w:r w:rsidRPr="009968DE">
              <w:rPr>
                <w:rFonts w:cstheme="minorHAnsi"/>
                <w:sz w:val="20"/>
                <w:szCs w:val="20"/>
              </w:rPr>
              <w:t>(micro entity)</w:t>
            </w:r>
          </w:p>
        </w:tc>
        <w:tc>
          <w:tcPr>
            <w:tcW w:w="2790" w:type="dxa"/>
            <w:vAlign w:val="center"/>
          </w:tcPr>
          <w:p w:rsidR="00C7064A" w:rsidRPr="009968DE" w:rsidP="00C7064A" w14:paraId="64DFFAB6" w14:textId="77777777">
            <w:pPr>
              <w:pStyle w:val="NoSpacing"/>
              <w:jc w:val="center"/>
              <w:rPr>
                <w:rFonts w:cstheme="minorHAnsi"/>
                <w:sz w:val="20"/>
                <w:szCs w:val="20"/>
              </w:rPr>
            </w:pPr>
            <w:r>
              <w:rPr>
                <w:rFonts w:cstheme="minorHAnsi"/>
                <w:sz w:val="20"/>
                <w:szCs w:val="20"/>
              </w:rPr>
              <w:t>$</w:t>
            </w:r>
            <w:r w:rsidRPr="00E34CF6">
              <w:rPr>
                <w:rFonts w:cstheme="minorHAnsi"/>
                <w:sz w:val="20"/>
                <w:szCs w:val="20"/>
              </w:rPr>
              <w:t xml:space="preserve">2,332,288 </w:t>
            </w:r>
            <w:r w:rsidRPr="009968DE">
              <w:rPr>
                <w:rFonts w:cstheme="minorHAnsi"/>
                <w:sz w:val="20"/>
                <w:szCs w:val="20"/>
              </w:rPr>
              <w:t>(small entity)</w:t>
            </w:r>
          </w:p>
          <w:p w:rsidR="00C7064A" w:rsidRPr="009968DE" w:rsidP="00C7064A" w14:paraId="45E1A980" w14:textId="7FA1F7CC">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140,896</w:t>
            </w:r>
            <w:r w:rsidRPr="009968DE">
              <w:rPr>
                <w:rFonts w:cstheme="minorHAnsi"/>
                <w:sz w:val="20"/>
                <w:szCs w:val="20"/>
              </w:rPr>
              <w:t xml:space="preserve"> (micro entity)</w:t>
            </w:r>
          </w:p>
        </w:tc>
        <w:tc>
          <w:tcPr>
            <w:tcW w:w="2790" w:type="dxa"/>
            <w:vAlign w:val="center"/>
          </w:tcPr>
          <w:p w:rsidR="00C7064A" w:rsidRPr="009968DE" w:rsidP="00C7064A" w14:paraId="0348B414" w14:textId="53879198">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583,072</w:t>
            </w:r>
            <w:r w:rsidRPr="009968DE">
              <w:rPr>
                <w:rFonts w:cstheme="minorHAnsi"/>
                <w:sz w:val="20"/>
                <w:szCs w:val="20"/>
              </w:rPr>
              <w:t xml:space="preserve"> (small entity)</w:t>
            </w:r>
          </w:p>
          <w:p w:rsidR="00C7064A" w:rsidRPr="009968DE" w:rsidP="00C7064A" w14:paraId="7D305DFA" w14:textId="285BEC20">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35,224</w:t>
            </w:r>
            <w:r w:rsidRPr="009968DE">
              <w:rPr>
                <w:rFonts w:cstheme="minorHAnsi"/>
                <w:sz w:val="20"/>
                <w:szCs w:val="20"/>
              </w:rPr>
              <w:t xml:space="preserve"> (micro entity)</w:t>
            </w:r>
          </w:p>
        </w:tc>
      </w:tr>
      <w:tr w14:paraId="36F1E313" w14:textId="77777777" w:rsidTr="00F32029">
        <w:tblPrEx>
          <w:tblW w:w="11430" w:type="dxa"/>
          <w:tblInd w:w="-905" w:type="dxa"/>
          <w:tblLook w:val="04A0"/>
        </w:tblPrEx>
        <w:tc>
          <w:tcPr>
            <w:tcW w:w="585" w:type="dxa"/>
            <w:vAlign w:val="center"/>
          </w:tcPr>
          <w:p w:rsidR="00C7064A" w:rsidRPr="009968DE" w:rsidP="00C7064A" w14:paraId="35CEF92A" w14:textId="3B615D03">
            <w:pPr>
              <w:jc w:val="center"/>
              <w:rPr>
                <w:rFonts w:cstheme="minorHAnsi"/>
                <w:color w:val="000000"/>
                <w:sz w:val="20"/>
                <w:szCs w:val="20"/>
              </w:rPr>
            </w:pPr>
            <w:r>
              <w:rPr>
                <w:rFonts w:cstheme="minorHAnsi"/>
                <w:color w:val="000000"/>
                <w:sz w:val="20"/>
                <w:szCs w:val="20"/>
              </w:rPr>
              <w:t>1-11</w:t>
            </w:r>
          </w:p>
        </w:tc>
        <w:tc>
          <w:tcPr>
            <w:tcW w:w="2835" w:type="dxa"/>
            <w:vAlign w:val="center"/>
          </w:tcPr>
          <w:p w:rsidR="00C7064A" w:rsidRPr="009968DE" w:rsidP="00C7064A" w14:paraId="60399C1E" w14:textId="072FA375">
            <w:pPr>
              <w:rPr>
                <w:rFonts w:cstheme="minorHAnsi"/>
                <w:color w:val="000000"/>
                <w:sz w:val="20"/>
                <w:szCs w:val="20"/>
              </w:rPr>
            </w:pPr>
            <w:r w:rsidRPr="005A27C3">
              <w:rPr>
                <w:rFonts w:cstheme="minorHAnsi"/>
                <w:color w:val="000000"/>
                <w:sz w:val="20"/>
                <w:szCs w:val="20"/>
              </w:rPr>
              <w:t>Surcharge – Late Provisional Filing Fee or Cover Sheet</w:t>
            </w:r>
          </w:p>
        </w:tc>
        <w:tc>
          <w:tcPr>
            <w:tcW w:w="2430" w:type="dxa"/>
            <w:vAlign w:val="center"/>
          </w:tcPr>
          <w:p w:rsidR="00C7064A" w:rsidRPr="009968DE" w:rsidP="00C7064A" w14:paraId="5084913C" w14:textId="3005E302">
            <w:pPr>
              <w:pStyle w:val="NoSpacing"/>
              <w:jc w:val="center"/>
              <w:rPr>
                <w:rFonts w:cstheme="minorHAnsi"/>
                <w:sz w:val="20"/>
                <w:szCs w:val="20"/>
              </w:rPr>
            </w:pPr>
            <w:r w:rsidRPr="008716BF">
              <w:rPr>
                <w:rFonts w:cstheme="minorHAnsi"/>
                <w:sz w:val="20"/>
                <w:szCs w:val="20"/>
              </w:rPr>
              <w:t>$85,470</w:t>
            </w:r>
            <w:r w:rsidRPr="009968DE">
              <w:rPr>
                <w:rFonts w:cstheme="minorHAnsi"/>
                <w:sz w:val="20"/>
                <w:szCs w:val="20"/>
              </w:rPr>
              <w:t xml:space="preserve"> (small entity)</w:t>
            </w:r>
          </w:p>
          <w:p w:rsidR="00C7064A" w:rsidRPr="009968DE" w:rsidP="00C7064A" w14:paraId="1D271F44" w14:textId="25A6DD46">
            <w:pPr>
              <w:pStyle w:val="NoSpacing"/>
              <w:jc w:val="center"/>
              <w:rPr>
                <w:rFonts w:cstheme="minorHAnsi"/>
                <w:sz w:val="20"/>
                <w:szCs w:val="20"/>
              </w:rPr>
            </w:pPr>
            <w:r w:rsidRPr="008716BF">
              <w:rPr>
                <w:rFonts w:cstheme="minorHAnsi"/>
                <w:sz w:val="20"/>
                <w:szCs w:val="20"/>
              </w:rPr>
              <w:t xml:space="preserve">$49,620 </w:t>
            </w:r>
            <w:r w:rsidRPr="009968DE">
              <w:rPr>
                <w:rFonts w:cstheme="minorHAnsi"/>
                <w:sz w:val="20"/>
                <w:szCs w:val="20"/>
              </w:rPr>
              <w:t>(micro entity)</w:t>
            </w:r>
          </w:p>
        </w:tc>
        <w:tc>
          <w:tcPr>
            <w:tcW w:w="2790" w:type="dxa"/>
            <w:vAlign w:val="center"/>
          </w:tcPr>
          <w:p w:rsidR="00C7064A" w:rsidRPr="009968DE" w:rsidP="00C7064A" w14:paraId="03DCAAB6" w14:textId="77777777">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68,376</w:t>
            </w:r>
            <w:r w:rsidRPr="009968DE">
              <w:rPr>
                <w:rFonts w:cstheme="minorHAnsi"/>
                <w:sz w:val="20"/>
                <w:szCs w:val="20"/>
              </w:rPr>
              <w:t xml:space="preserve"> (small entity)</w:t>
            </w:r>
          </w:p>
          <w:p w:rsidR="00C7064A" w:rsidRPr="009968DE" w:rsidP="00C7064A" w14:paraId="00E72A8E" w14:textId="438DCD34">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39,696</w:t>
            </w:r>
            <w:r w:rsidRPr="009968DE">
              <w:rPr>
                <w:rFonts w:cstheme="minorHAnsi"/>
                <w:sz w:val="20"/>
                <w:szCs w:val="20"/>
              </w:rPr>
              <w:t xml:space="preserve"> (micro entity)</w:t>
            </w:r>
          </w:p>
        </w:tc>
        <w:tc>
          <w:tcPr>
            <w:tcW w:w="2790" w:type="dxa"/>
            <w:vAlign w:val="center"/>
          </w:tcPr>
          <w:p w:rsidR="00C7064A" w:rsidRPr="009968DE" w:rsidP="00C7064A" w14:paraId="5FCC7953" w14:textId="0E56A3CB">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17,094</w:t>
            </w:r>
            <w:r w:rsidRPr="009968DE">
              <w:rPr>
                <w:rFonts w:cstheme="minorHAnsi"/>
                <w:sz w:val="20"/>
                <w:szCs w:val="20"/>
              </w:rPr>
              <w:t xml:space="preserve"> (small entity)</w:t>
            </w:r>
          </w:p>
          <w:p w:rsidR="00C7064A" w:rsidRPr="009968DE" w:rsidP="00C7064A" w14:paraId="3F583B90" w14:textId="35108702">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9,924</w:t>
            </w:r>
            <w:r w:rsidRPr="009968DE">
              <w:rPr>
                <w:rFonts w:cstheme="minorHAnsi"/>
                <w:sz w:val="20"/>
                <w:szCs w:val="20"/>
              </w:rPr>
              <w:t xml:space="preserve"> (micro entity)</w:t>
            </w:r>
          </w:p>
        </w:tc>
      </w:tr>
      <w:tr w14:paraId="6C7E6787" w14:textId="77777777" w:rsidTr="00F32029">
        <w:tblPrEx>
          <w:tblW w:w="11430" w:type="dxa"/>
          <w:tblInd w:w="-905" w:type="dxa"/>
          <w:tblLook w:val="04A0"/>
        </w:tblPrEx>
        <w:tc>
          <w:tcPr>
            <w:tcW w:w="585" w:type="dxa"/>
            <w:vAlign w:val="center"/>
          </w:tcPr>
          <w:p w:rsidR="00C7064A" w:rsidRPr="009968DE" w:rsidP="00C7064A" w14:paraId="3CFC7E68" w14:textId="0927AA3D">
            <w:pPr>
              <w:jc w:val="center"/>
              <w:rPr>
                <w:rFonts w:cstheme="minorHAnsi"/>
                <w:color w:val="000000"/>
                <w:sz w:val="20"/>
                <w:szCs w:val="20"/>
              </w:rPr>
            </w:pPr>
            <w:r>
              <w:rPr>
                <w:rFonts w:cstheme="minorHAnsi"/>
                <w:color w:val="000000"/>
                <w:sz w:val="20"/>
                <w:szCs w:val="20"/>
              </w:rPr>
              <w:t>13</w:t>
            </w:r>
          </w:p>
        </w:tc>
        <w:tc>
          <w:tcPr>
            <w:tcW w:w="2835" w:type="dxa"/>
            <w:vAlign w:val="center"/>
          </w:tcPr>
          <w:p w:rsidR="00C7064A" w:rsidRPr="009968DE" w:rsidP="00C7064A" w14:paraId="3D8A273C" w14:textId="4D0AC661">
            <w:pPr>
              <w:rPr>
                <w:rFonts w:cstheme="minorHAnsi"/>
                <w:color w:val="000000"/>
                <w:sz w:val="20"/>
                <w:szCs w:val="20"/>
              </w:rPr>
            </w:pPr>
            <w:r w:rsidRPr="003101DD">
              <w:rPr>
                <w:rFonts w:cstheme="minorHAnsi"/>
                <w:color w:val="000000"/>
                <w:sz w:val="20"/>
                <w:szCs w:val="20"/>
              </w:rPr>
              <w:t>Electronic Petition Under 37 CFR 1.47 (pre-AIA) to Accept a Filing by Other Than the Inventors or a Person not the Inventor</w:t>
            </w:r>
          </w:p>
        </w:tc>
        <w:tc>
          <w:tcPr>
            <w:tcW w:w="2430" w:type="dxa"/>
            <w:vAlign w:val="center"/>
          </w:tcPr>
          <w:p w:rsidR="00C7064A" w:rsidRPr="009968DE" w:rsidP="00C7064A" w14:paraId="2C935459" w14:textId="2A1C18CA">
            <w:pPr>
              <w:pStyle w:val="NoSpacing"/>
              <w:jc w:val="center"/>
              <w:rPr>
                <w:rFonts w:cstheme="minorHAnsi"/>
                <w:sz w:val="20"/>
                <w:szCs w:val="20"/>
              </w:rPr>
            </w:pPr>
            <w:r w:rsidRPr="009968DE">
              <w:rPr>
                <w:rFonts w:cstheme="minorHAnsi"/>
                <w:sz w:val="20"/>
                <w:szCs w:val="20"/>
              </w:rPr>
              <w:t>$</w:t>
            </w:r>
            <w:r>
              <w:rPr>
                <w:rFonts w:cstheme="minorHAnsi"/>
                <w:sz w:val="20"/>
                <w:szCs w:val="20"/>
              </w:rPr>
              <w:t>100</w:t>
            </w:r>
            <w:r w:rsidRPr="009968DE">
              <w:rPr>
                <w:rFonts w:cstheme="minorHAnsi"/>
                <w:sz w:val="20"/>
                <w:szCs w:val="20"/>
              </w:rPr>
              <w:t xml:space="preserve"> (small entity)</w:t>
            </w:r>
          </w:p>
          <w:p w:rsidR="00C7064A" w:rsidRPr="009968DE" w:rsidP="00C7064A" w14:paraId="780FFF43" w14:textId="06634FAD">
            <w:pPr>
              <w:pStyle w:val="NoSpacing"/>
              <w:jc w:val="center"/>
              <w:rPr>
                <w:rFonts w:cstheme="minorHAnsi"/>
                <w:sz w:val="20"/>
                <w:szCs w:val="20"/>
              </w:rPr>
            </w:pPr>
            <w:r w:rsidRPr="009968DE">
              <w:rPr>
                <w:rFonts w:cstheme="minorHAnsi"/>
                <w:sz w:val="20"/>
                <w:szCs w:val="20"/>
              </w:rPr>
              <w:t>$</w:t>
            </w:r>
            <w:r>
              <w:rPr>
                <w:rFonts w:cstheme="minorHAnsi"/>
                <w:sz w:val="20"/>
                <w:szCs w:val="20"/>
              </w:rPr>
              <w:t>50</w:t>
            </w:r>
            <w:r w:rsidRPr="009968DE">
              <w:rPr>
                <w:rFonts w:cstheme="minorHAnsi"/>
                <w:sz w:val="20"/>
                <w:szCs w:val="20"/>
              </w:rPr>
              <w:t xml:space="preserve"> (micro entity)</w:t>
            </w:r>
          </w:p>
        </w:tc>
        <w:tc>
          <w:tcPr>
            <w:tcW w:w="2790" w:type="dxa"/>
            <w:vAlign w:val="center"/>
          </w:tcPr>
          <w:p w:rsidR="00C7064A" w:rsidRPr="009968DE" w:rsidP="00C7064A" w14:paraId="2CA74386"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88</w:t>
            </w:r>
            <w:r w:rsidRPr="009968DE">
              <w:rPr>
                <w:rFonts w:cstheme="minorHAnsi"/>
                <w:sz w:val="20"/>
                <w:szCs w:val="20"/>
              </w:rPr>
              <w:t xml:space="preserve"> (small entity)</w:t>
            </w:r>
          </w:p>
          <w:p w:rsidR="00C7064A" w:rsidRPr="009968DE" w:rsidP="00C7064A" w14:paraId="18C09EB6" w14:textId="27D64539">
            <w:pPr>
              <w:pStyle w:val="NoSpacing"/>
              <w:jc w:val="center"/>
              <w:rPr>
                <w:rFonts w:cstheme="minorHAnsi"/>
                <w:sz w:val="20"/>
                <w:szCs w:val="20"/>
              </w:rPr>
            </w:pPr>
            <w:r w:rsidRPr="009968DE">
              <w:rPr>
                <w:rFonts w:cstheme="minorHAnsi"/>
                <w:sz w:val="20"/>
                <w:szCs w:val="20"/>
              </w:rPr>
              <w:t>$</w:t>
            </w:r>
            <w:r>
              <w:rPr>
                <w:rFonts w:cstheme="minorHAnsi"/>
                <w:sz w:val="20"/>
                <w:szCs w:val="20"/>
              </w:rPr>
              <w:t>44</w:t>
            </w:r>
            <w:r w:rsidRPr="009968DE">
              <w:rPr>
                <w:rFonts w:cstheme="minorHAnsi"/>
                <w:sz w:val="20"/>
                <w:szCs w:val="20"/>
              </w:rPr>
              <w:t xml:space="preserve"> (micro entity)</w:t>
            </w:r>
          </w:p>
        </w:tc>
        <w:tc>
          <w:tcPr>
            <w:tcW w:w="2790" w:type="dxa"/>
            <w:vAlign w:val="center"/>
          </w:tcPr>
          <w:p w:rsidR="00C7064A" w:rsidRPr="009968DE" w:rsidP="00C7064A" w14:paraId="006A15D4" w14:textId="79EF1F75">
            <w:pPr>
              <w:pStyle w:val="NoSpacing"/>
              <w:jc w:val="center"/>
              <w:rPr>
                <w:rFonts w:cstheme="minorHAnsi"/>
                <w:sz w:val="20"/>
                <w:szCs w:val="20"/>
              </w:rPr>
            </w:pPr>
            <w:r w:rsidRPr="009968DE">
              <w:rPr>
                <w:rFonts w:cstheme="minorHAnsi"/>
                <w:sz w:val="20"/>
                <w:szCs w:val="20"/>
              </w:rPr>
              <w:t>-$</w:t>
            </w:r>
            <w:r w:rsidR="00EE4CD8">
              <w:rPr>
                <w:rFonts w:cstheme="minorHAnsi"/>
                <w:sz w:val="20"/>
                <w:szCs w:val="20"/>
              </w:rPr>
              <w:t>12</w:t>
            </w:r>
            <w:r w:rsidRPr="009968DE">
              <w:rPr>
                <w:rFonts w:cstheme="minorHAnsi"/>
                <w:sz w:val="20"/>
                <w:szCs w:val="20"/>
              </w:rPr>
              <w:t xml:space="preserve"> (small entity)</w:t>
            </w:r>
          </w:p>
          <w:p w:rsidR="00C7064A" w:rsidRPr="009968DE" w:rsidP="00C7064A" w14:paraId="309558DA" w14:textId="635CC428">
            <w:pPr>
              <w:pStyle w:val="NoSpacing"/>
              <w:jc w:val="center"/>
              <w:rPr>
                <w:rFonts w:cstheme="minorHAnsi"/>
                <w:sz w:val="20"/>
                <w:szCs w:val="20"/>
              </w:rPr>
            </w:pPr>
            <w:r w:rsidRPr="009968DE">
              <w:rPr>
                <w:rFonts w:cstheme="minorHAnsi"/>
                <w:sz w:val="20"/>
                <w:szCs w:val="20"/>
              </w:rPr>
              <w:t>-$</w:t>
            </w:r>
            <w:r w:rsidR="00EE4CD8">
              <w:rPr>
                <w:rFonts w:cstheme="minorHAnsi"/>
                <w:sz w:val="20"/>
                <w:szCs w:val="20"/>
              </w:rPr>
              <w:t>6</w:t>
            </w:r>
            <w:r w:rsidRPr="009968DE">
              <w:rPr>
                <w:rFonts w:cstheme="minorHAnsi"/>
                <w:sz w:val="20"/>
                <w:szCs w:val="20"/>
              </w:rPr>
              <w:t xml:space="preserve"> (micro entity)</w:t>
            </w:r>
          </w:p>
        </w:tc>
      </w:tr>
      <w:tr w14:paraId="1BDF47DD" w14:textId="77777777" w:rsidTr="00F32029">
        <w:tblPrEx>
          <w:tblW w:w="11430" w:type="dxa"/>
          <w:tblInd w:w="-905" w:type="dxa"/>
          <w:tblLook w:val="04A0"/>
        </w:tblPrEx>
        <w:tc>
          <w:tcPr>
            <w:tcW w:w="585" w:type="dxa"/>
            <w:vAlign w:val="center"/>
          </w:tcPr>
          <w:p w:rsidR="00464478" w:rsidRPr="009968DE" w:rsidP="00464478" w14:paraId="1BDF47D8" w14:textId="77777777">
            <w:pPr>
              <w:pStyle w:val="NoSpacing"/>
              <w:jc w:val="center"/>
              <w:rPr>
                <w:rFonts w:cstheme="minorHAnsi"/>
                <w:b/>
                <w:sz w:val="20"/>
                <w:szCs w:val="20"/>
              </w:rPr>
            </w:pPr>
          </w:p>
        </w:tc>
        <w:tc>
          <w:tcPr>
            <w:tcW w:w="2835" w:type="dxa"/>
            <w:vAlign w:val="center"/>
          </w:tcPr>
          <w:p w:rsidR="00464478" w:rsidRPr="009968DE" w:rsidP="00464478" w14:paraId="1BDF47D9" w14:textId="77777777">
            <w:pPr>
              <w:pStyle w:val="NoSpacing"/>
              <w:rPr>
                <w:rFonts w:cstheme="minorHAnsi"/>
                <w:b/>
                <w:sz w:val="20"/>
                <w:szCs w:val="20"/>
              </w:rPr>
            </w:pPr>
            <w:r w:rsidRPr="009968DE">
              <w:rPr>
                <w:rFonts w:cstheme="minorHAnsi"/>
                <w:b/>
                <w:sz w:val="20"/>
                <w:szCs w:val="20"/>
              </w:rPr>
              <w:t>Totals</w:t>
            </w:r>
          </w:p>
        </w:tc>
        <w:tc>
          <w:tcPr>
            <w:tcW w:w="2430" w:type="dxa"/>
            <w:vAlign w:val="center"/>
          </w:tcPr>
          <w:p w:rsidR="00464478" w:rsidRPr="009968DE" w:rsidP="00464478" w14:paraId="1BDF47DA" w14:textId="76348B5C">
            <w:pPr>
              <w:pStyle w:val="NoSpacing"/>
              <w:jc w:val="right"/>
              <w:rPr>
                <w:rFonts w:cstheme="minorHAnsi"/>
                <w:b/>
                <w:sz w:val="20"/>
                <w:szCs w:val="20"/>
              </w:rPr>
            </w:pPr>
            <w:r w:rsidRPr="00E9382E">
              <w:rPr>
                <w:rFonts w:cstheme="minorHAnsi"/>
                <w:b/>
                <w:sz w:val="20"/>
                <w:szCs w:val="20"/>
              </w:rPr>
              <w:t>$100,135,715</w:t>
            </w:r>
          </w:p>
        </w:tc>
        <w:tc>
          <w:tcPr>
            <w:tcW w:w="2790" w:type="dxa"/>
            <w:vAlign w:val="center"/>
          </w:tcPr>
          <w:p w:rsidR="00464478" w:rsidRPr="009968DE" w:rsidP="00464478" w14:paraId="1BDF47DB" w14:textId="45EFCA0E">
            <w:pPr>
              <w:pStyle w:val="NoSpacing"/>
              <w:jc w:val="right"/>
              <w:rPr>
                <w:rFonts w:cstheme="minorHAnsi"/>
                <w:b/>
                <w:sz w:val="20"/>
                <w:szCs w:val="20"/>
              </w:rPr>
            </w:pPr>
            <w:r w:rsidRPr="009968DE">
              <w:rPr>
                <w:rFonts w:cstheme="minorHAnsi"/>
                <w:b/>
                <w:sz w:val="20"/>
                <w:szCs w:val="20"/>
              </w:rPr>
              <w:t>$</w:t>
            </w:r>
            <w:r w:rsidRPr="003D61A6" w:rsidR="003D61A6">
              <w:rPr>
                <w:rFonts w:cstheme="minorHAnsi"/>
                <w:b/>
                <w:sz w:val="20"/>
                <w:szCs w:val="20"/>
              </w:rPr>
              <w:t>80,943,276</w:t>
            </w:r>
          </w:p>
        </w:tc>
        <w:tc>
          <w:tcPr>
            <w:tcW w:w="2790" w:type="dxa"/>
            <w:vAlign w:val="center"/>
          </w:tcPr>
          <w:p w:rsidR="00464478" w:rsidRPr="009968DE" w:rsidP="00464478" w14:paraId="1BDF47DC" w14:textId="71968DE9">
            <w:pPr>
              <w:pStyle w:val="NoSpacing"/>
              <w:jc w:val="right"/>
              <w:rPr>
                <w:rFonts w:cstheme="minorHAnsi"/>
                <w:b/>
                <w:sz w:val="20"/>
                <w:szCs w:val="20"/>
              </w:rPr>
            </w:pPr>
            <w:r w:rsidRPr="009968DE">
              <w:rPr>
                <w:rFonts w:cstheme="minorHAnsi"/>
                <w:b/>
                <w:sz w:val="20"/>
                <w:szCs w:val="20"/>
              </w:rPr>
              <w:t>-</w:t>
            </w:r>
            <w:r w:rsidRPr="003D61A6" w:rsidR="003D61A6">
              <w:rPr>
                <w:rFonts w:cstheme="minorHAnsi"/>
                <w:b/>
                <w:sz w:val="20"/>
                <w:szCs w:val="20"/>
              </w:rPr>
              <w:t xml:space="preserve"> $19,192,439</w:t>
            </w:r>
          </w:p>
        </w:tc>
      </w:tr>
    </w:tbl>
    <w:p w:rsidR="00F21BA8" w:rsidRPr="009968DE" w:rsidP="00067D62" w14:paraId="1BDF47DE" w14:textId="77777777">
      <w:pPr>
        <w:pStyle w:val="NoSpacing"/>
        <w:jc w:val="both"/>
        <w:rPr>
          <w:rFonts w:cstheme="minorHAnsi"/>
          <w:sz w:val="20"/>
          <w:szCs w:val="20"/>
        </w:rPr>
      </w:pPr>
    </w:p>
    <w:p w:rsidR="00486FC9" w:rsidRPr="009968DE" w:rsidP="00067D62" w14:paraId="1BDF47DF" w14:textId="77777777">
      <w:pPr>
        <w:pStyle w:val="NoSpacing"/>
        <w:jc w:val="both"/>
        <w:rPr>
          <w:rFonts w:cstheme="minorHAnsi"/>
          <w:sz w:val="20"/>
          <w:szCs w:val="20"/>
        </w:rPr>
      </w:pPr>
      <w:r w:rsidRPr="009968DE">
        <w:rPr>
          <w:rFonts w:cstheme="minorHAnsi"/>
          <w:sz w:val="20"/>
          <w:szCs w:val="20"/>
          <w:u w:val="single"/>
        </w:rPr>
        <w:t>Summary of Changes</w:t>
      </w:r>
    </w:p>
    <w:p w:rsidR="00486FC9" w:rsidRPr="009968DE" w:rsidP="00067D62" w14:paraId="1BDF47E0" w14:textId="77777777">
      <w:pPr>
        <w:pStyle w:val="NoSpacing"/>
        <w:jc w:val="both"/>
        <w:rPr>
          <w:rFonts w:cstheme="minorHAnsi"/>
          <w:sz w:val="20"/>
          <w:szCs w:val="20"/>
        </w:rPr>
      </w:pPr>
    </w:p>
    <w:p w:rsidR="00486FC9" w:rsidRPr="009968DE" w:rsidP="00067D62" w14:paraId="1BDF47E1" w14:textId="1F8AD910">
      <w:pPr>
        <w:pStyle w:val="NoSpacing"/>
        <w:jc w:val="both"/>
        <w:rPr>
          <w:rFonts w:cstheme="minorHAnsi"/>
          <w:sz w:val="20"/>
          <w:szCs w:val="20"/>
        </w:rPr>
      </w:pPr>
      <w:r w:rsidRPr="009968DE">
        <w:rPr>
          <w:rFonts w:cstheme="minorHAnsi"/>
          <w:sz w:val="20"/>
          <w:szCs w:val="20"/>
        </w:rPr>
        <w:t xml:space="preserve">The Patent Fee Reviews results in the revision of </w:t>
      </w:r>
      <w:r w:rsidR="00974875">
        <w:rPr>
          <w:rFonts w:cstheme="minorHAnsi"/>
          <w:sz w:val="20"/>
          <w:szCs w:val="20"/>
        </w:rPr>
        <w:t>35</w:t>
      </w:r>
      <w:r w:rsidRPr="009968DE">
        <w:rPr>
          <w:rFonts w:cstheme="minorHAnsi"/>
          <w:sz w:val="20"/>
          <w:szCs w:val="20"/>
        </w:rPr>
        <w:t xml:space="preserve"> </w:t>
      </w:r>
      <w:r w:rsidRPr="009968DE" w:rsidR="00EA323B">
        <w:rPr>
          <w:rFonts w:cstheme="minorHAnsi"/>
          <w:sz w:val="20"/>
          <w:szCs w:val="20"/>
        </w:rPr>
        <w:t>fees</w:t>
      </w:r>
      <w:r w:rsidRPr="009968DE" w:rsidR="00104F7E">
        <w:rPr>
          <w:rFonts w:cstheme="minorHAnsi"/>
          <w:sz w:val="20"/>
          <w:szCs w:val="20"/>
        </w:rPr>
        <w:t xml:space="preserve">, the addition of </w:t>
      </w:r>
      <w:r w:rsidR="0075774E">
        <w:rPr>
          <w:rFonts w:cstheme="minorHAnsi"/>
          <w:sz w:val="20"/>
          <w:szCs w:val="20"/>
        </w:rPr>
        <w:t>11</w:t>
      </w:r>
      <w:r w:rsidRPr="009968DE" w:rsidR="00104F7E">
        <w:rPr>
          <w:rFonts w:cstheme="minorHAnsi"/>
          <w:sz w:val="20"/>
          <w:szCs w:val="20"/>
        </w:rPr>
        <w:t xml:space="preserve"> fees,</w:t>
      </w:r>
      <w:r w:rsidRPr="009968DE">
        <w:rPr>
          <w:rFonts w:cstheme="minorHAnsi"/>
          <w:sz w:val="20"/>
          <w:szCs w:val="20"/>
        </w:rPr>
        <w:t xml:space="preserve"> and a </w:t>
      </w:r>
      <w:r w:rsidR="003D61A6">
        <w:rPr>
          <w:rFonts w:cstheme="minorHAnsi"/>
          <w:sz w:val="20"/>
          <w:szCs w:val="20"/>
        </w:rPr>
        <w:t>decrease</w:t>
      </w:r>
      <w:r w:rsidRPr="009968DE">
        <w:rPr>
          <w:rFonts w:cstheme="minorHAnsi"/>
          <w:sz w:val="20"/>
          <w:szCs w:val="20"/>
        </w:rPr>
        <w:t xml:space="preserve"> of $</w:t>
      </w:r>
      <w:r w:rsidRPr="003D61A6" w:rsidR="003D61A6">
        <w:rPr>
          <w:rFonts w:cstheme="minorHAnsi"/>
          <w:sz w:val="20"/>
          <w:szCs w:val="20"/>
        </w:rPr>
        <w:t>19,192,439</w:t>
      </w:r>
      <w:r w:rsidR="003D61A6">
        <w:rPr>
          <w:rFonts w:cstheme="minorHAnsi"/>
          <w:sz w:val="20"/>
          <w:szCs w:val="20"/>
        </w:rPr>
        <w:t xml:space="preserve"> </w:t>
      </w:r>
      <w:r w:rsidRPr="009968DE">
        <w:rPr>
          <w:rFonts w:cstheme="minorHAnsi"/>
          <w:sz w:val="20"/>
          <w:szCs w:val="20"/>
        </w:rPr>
        <w:t>in annual (non-hourly) costs to collection 0651-003</w:t>
      </w:r>
      <w:r w:rsidRPr="009968DE" w:rsidR="00104F7E">
        <w:rPr>
          <w:rFonts w:cstheme="minorHAnsi"/>
          <w:sz w:val="20"/>
          <w:szCs w:val="20"/>
        </w:rPr>
        <w:t>2</w:t>
      </w:r>
      <w:r w:rsidRPr="009968DE">
        <w:rPr>
          <w:rFonts w:cstheme="minorHAnsi"/>
          <w:sz w:val="20"/>
          <w:szCs w:val="20"/>
        </w:rPr>
        <w:t>.</w:t>
      </w:r>
    </w:p>
    <w:p w:rsidR="00486FC9" w:rsidRPr="009968DE" w:rsidP="00067D62" w14:paraId="1BDF47E2" w14:textId="77777777">
      <w:pPr>
        <w:pStyle w:val="NoSpacing"/>
        <w:jc w:val="both"/>
        <w:rPr>
          <w:rFonts w:cstheme="minorHAnsi"/>
          <w:sz w:val="20"/>
          <w:szCs w:val="20"/>
        </w:rPr>
      </w:pPr>
    </w:p>
    <w:p w:rsidR="00486FC9" w:rsidRPr="009968DE" w:rsidP="00067D62" w14:paraId="1BDF47E3" w14:textId="77777777">
      <w:pPr>
        <w:pStyle w:val="NoSpacing"/>
        <w:jc w:val="both"/>
        <w:rPr>
          <w:rFonts w:cstheme="minorHAnsi"/>
          <w:sz w:val="20"/>
          <w:szCs w:val="20"/>
        </w:rPr>
      </w:pPr>
      <w:r w:rsidRPr="009968DE">
        <w:rPr>
          <w:rFonts w:cstheme="minorHAnsi"/>
          <w:sz w:val="20"/>
          <w:szCs w:val="20"/>
          <w:u w:val="single"/>
        </w:rPr>
        <w:t>Changes in Burden</w:t>
      </w:r>
    </w:p>
    <w:p w:rsidR="00486FC9" w:rsidRPr="009968DE" w:rsidP="00067D62" w14:paraId="1BDF47E4" w14:textId="77777777">
      <w:pPr>
        <w:pStyle w:val="NoSpacing"/>
        <w:jc w:val="both"/>
        <w:rPr>
          <w:rFonts w:cstheme="minorHAnsi"/>
          <w:sz w:val="20"/>
          <w:szCs w:val="20"/>
        </w:rPr>
      </w:pPr>
    </w:p>
    <w:tbl>
      <w:tblPr>
        <w:tblStyle w:val="TableGrid"/>
        <w:tblW w:w="0" w:type="auto"/>
        <w:tblLook w:val="04A0"/>
      </w:tblPr>
      <w:tblGrid>
        <w:gridCol w:w="2425"/>
        <w:gridCol w:w="2249"/>
        <w:gridCol w:w="2338"/>
        <w:gridCol w:w="2338"/>
      </w:tblGrid>
      <w:tr w14:paraId="1BDF47E9" w14:textId="77777777" w:rsidTr="008B6905">
        <w:tblPrEx>
          <w:tblW w:w="0" w:type="auto"/>
          <w:tblLook w:val="04A0"/>
        </w:tblPrEx>
        <w:tc>
          <w:tcPr>
            <w:tcW w:w="2425" w:type="dxa"/>
            <w:shd w:val="clear" w:color="auto" w:fill="BDD6EE" w:themeFill="accent1" w:themeFillTint="66"/>
            <w:vAlign w:val="center"/>
          </w:tcPr>
          <w:p w:rsidR="00486FC9" w:rsidRPr="009968DE" w:rsidP="00486FC9" w14:paraId="1BDF47E5" w14:textId="77777777">
            <w:pPr>
              <w:pStyle w:val="NoSpacing"/>
              <w:jc w:val="center"/>
              <w:rPr>
                <w:rFonts w:cstheme="minorHAnsi"/>
                <w:b/>
                <w:sz w:val="20"/>
                <w:szCs w:val="20"/>
              </w:rPr>
            </w:pPr>
            <w:r w:rsidRPr="009968DE">
              <w:rPr>
                <w:rFonts w:cstheme="minorHAnsi"/>
                <w:b/>
                <w:sz w:val="20"/>
                <w:szCs w:val="20"/>
              </w:rPr>
              <w:t>Burden Type</w:t>
            </w:r>
          </w:p>
        </w:tc>
        <w:tc>
          <w:tcPr>
            <w:tcW w:w="2249" w:type="dxa"/>
            <w:shd w:val="clear" w:color="auto" w:fill="BDD6EE" w:themeFill="accent1" w:themeFillTint="66"/>
            <w:vAlign w:val="center"/>
          </w:tcPr>
          <w:p w:rsidR="00486FC9" w:rsidRPr="009968DE" w:rsidP="00486FC9" w14:paraId="1BDF47E6" w14:textId="04C32A11">
            <w:pPr>
              <w:pStyle w:val="NoSpacing"/>
              <w:jc w:val="center"/>
              <w:rPr>
                <w:rFonts w:cstheme="minorHAnsi"/>
                <w:b/>
                <w:sz w:val="20"/>
                <w:szCs w:val="20"/>
              </w:rPr>
            </w:pPr>
            <w:r w:rsidRPr="009968DE">
              <w:rPr>
                <w:rFonts w:cstheme="minorHAnsi"/>
                <w:b/>
                <w:sz w:val="20"/>
                <w:szCs w:val="20"/>
              </w:rPr>
              <w:t>Currently Approved</w:t>
            </w:r>
          </w:p>
        </w:tc>
        <w:tc>
          <w:tcPr>
            <w:tcW w:w="2338" w:type="dxa"/>
            <w:shd w:val="clear" w:color="auto" w:fill="BDD6EE" w:themeFill="accent1" w:themeFillTint="66"/>
            <w:vAlign w:val="center"/>
          </w:tcPr>
          <w:p w:rsidR="00486FC9" w:rsidRPr="009968DE" w:rsidP="00486FC9" w14:paraId="1BDF47E7" w14:textId="55F14DBE">
            <w:pPr>
              <w:pStyle w:val="NoSpacing"/>
              <w:jc w:val="center"/>
              <w:rPr>
                <w:rFonts w:cstheme="minorHAnsi"/>
                <w:b/>
                <w:sz w:val="20"/>
                <w:szCs w:val="20"/>
              </w:rPr>
            </w:pPr>
            <w:r w:rsidRPr="009968DE">
              <w:rPr>
                <w:rFonts w:cstheme="minorHAnsi"/>
                <w:b/>
                <w:sz w:val="20"/>
                <w:szCs w:val="20"/>
              </w:rPr>
              <w:t>Proposed Change</w:t>
            </w:r>
          </w:p>
        </w:tc>
        <w:tc>
          <w:tcPr>
            <w:tcW w:w="2338" w:type="dxa"/>
            <w:shd w:val="clear" w:color="auto" w:fill="BDD6EE" w:themeFill="accent1" w:themeFillTint="66"/>
            <w:vAlign w:val="center"/>
          </w:tcPr>
          <w:p w:rsidR="00486FC9" w:rsidRPr="009968DE" w:rsidP="00486FC9" w14:paraId="1BDF47E8" w14:textId="2E327464">
            <w:pPr>
              <w:pStyle w:val="NoSpacing"/>
              <w:jc w:val="center"/>
              <w:rPr>
                <w:rFonts w:cstheme="minorHAnsi"/>
                <w:b/>
                <w:sz w:val="20"/>
                <w:szCs w:val="20"/>
              </w:rPr>
            </w:pPr>
            <w:r w:rsidRPr="009968DE">
              <w:rPr>
                <w:rFonts w:cstheme="minorHAnsi"/>
                <w:b/>
                <w:sz w:val="20"/>
                <w:szCs w:val="20"/>
              </w:rPr>
              <w:t>New Estimate</w:t>
            </w:r>
          </w:p>
        </w:tc>
      </w:tr>
      <w:tr w14:paraId="1BDF47EE" w14:textId="77777777" w:rsidTr="00C7456A">
        <w:tblPrEx>
          <w:tblW w:w="0" w:type="auto"/>
          <w:tblLook w:val="04A0"/>
        </w:tblPrEx>
        <w:tc>
          <w:tcPr>
            <w:tcW w:w="2425" w:type="dxa"/>
            <w:vAlign w:val="center"/>
          </w:tcPr>
          <w:p w:rsidR="00486FC9" w:rsidRPr="009968DE" w:rsidP="00486FC9" w14:paraId="1BDF47EA" w14:textId="77777777">
            <w:pPr>
              <w:pStyle w:val="NoSpacing"/>
              <w:rPr>
                <w:rFonts w:cstheme="minorHAnsi"/>
                <w:sz w:val="20"/>
                <w:szCs w:val="20"/>
              </w:rPr>
            </w:pPr>
            <w:r w:rsidRPr="009968DE">
              <w:rPr>
                <w:rFonts w:cstheme="minorHAnsi"/>
                <w:sz w:val="20"/>
                <w:szCs w:val="20"/>
              </w:rPr>
              <w:t>Non-hourly Cost Burden</w:t>
            </w:r>
          </w:p>
        </w:tc>
        <w:tc>
          <w:tcPr>
            <w:tcW w:w="2249" w:type="dxa"/>
            <w:vAlign w:val="center"/>
          </w:tcPr>
          <w:p w:rsidR="00486FC9" w:rsidRPr="009968DE" w:rsidP="00486FC9" w14:paraId="1BDF47EB" w14:textId="26FC61D6">
            <w:pPr>
              <w:pStyle w:val="NoSpacing"/>
              <w:jc w:val="right"/>
              <w:rPr>
                <w:rFonts w:cstheme="minorHAnsi"/>
                <w:sz w:val="20"/>
                <w:szCs w:val="20"/>
              </w:rPr>
            </w:pPr>
            <w:r w:rsidRPr="009968DE">
              <w:rPr>
                <w:rFonts w:cstheme="minorHAnsi"/>
                <w:sz w:val="20"/>
                <w:szCs w:val="20"/>
              </w:rPr>
              <w:t>$</w:t>
            </w:r>
            <w:r w:rsidRPr="009968DE" w:rsidR="00104F7E">
              <w:rPr>
                <w:sz w:val="20"/>
                <w:szCs w:val="20"/>
              </w:rPr>
              <w:t xml:space="preserve"> </w:t>
            </w:r>
            <w:r w:rsidRPr="009968DE" w:rsidR="00104F7E">
              <w:rPr>
                <w:rFonts w:cstheme="minorHAnsi"/>
                <w:sz w:val="20"/>
                <w:szCs w:val="20"/>
              </w:rPr>
              <w:t>1,205,738,23</w:t>
            </w:r>
            <w:r w:rsidR="003D61A6">
              <w:rPr>
                <w:rFonts w:cstheme="minorHAnsi"/>
                <w:sz w:val="20"/>
                <w:szCs w:val="20"/>
              </w:rPr>
              <w:t>7</w:t>
            </w:r>
          </w:p>
        </w:tc>
        <w:tc>
          <w:tcPr>
            <w:tcW w:w="2338" w:type="dxa"/>
            <w:vAlign w:val="center"/>
          </w:tcPr>
          <w:p w:rsidR="00486FC9" w:rsidRPr="009968DE" w:rsidP="00486FC9" w14:paraId="1BDF47EC" w14:textId="05B22D91">
            <w:pPr>
              <w:pStyle w:val="NoSpacing"/>
              <w:jc w:val="right"/>
              <w:rPr>
                <w:rFonts w:cstheme="minorHAnsi"/>
                <w:sz w:val="20"/>
                <w:szCs w:val="20"/>
              </w:rPr>
            </w:pPr>
            <w:r>
              <w:rPr>
                <w:rFonts w:cstheme="minorHAnsi"/>
                <w:sz w:val="20"/>
                <w:szCs w:val="20"/>
              </w:rPr>
              <w:t>-</w:t>
            </w:r>
            <w:r w:rsidRPr="009968DE" w:rsidR="00C7456A">
              <w:rPr>
                <w:rFonts w:cstheme="minorHAnsi"/>
                <w:sz w:val="20"/>
                <w:szCs w:val="20"/>
              </w:rPr>
              <w:t>$</w:t>
            </w:r>
            <w:r w:rsidRPr="003D61A6" w:rsidR="003D61A6">
              <w:rPr>
                <w:rFonts w:cstheme="minorHAnsi"/>
                <w:sz w:val="20"/>
                <w:szCs w:val="20"/>
              </w:rPr>
              <w:t>19,192,439</w:t>
            </w:r>
          </w:p>
        </w:tc>
        <w:tc>
          <w:tcPr>
            <w:tcW w:w="2338" w:type="dxa"/>
            <w:vAlign w:val="center"/>
          </w:tcPr>
          <w:p w:rsidR="00486FC9" w:rsidRPr="009968DE" w:rsidP="00486FC9" w14:paraId="1BDF47ED" w14:textId="0C7DDD80">
            <w:pPr>
              <w:pStyle w:val="NoSpacing"/>
              <w:jc w:val="right"/>
              <w:rPr>
                <w:rFonts w:cstheme="minorHAnsi"/>
                <w:sz w:val="20"/>
                <w:szCs w:val="20"/>
              </w:rPr>
            </w:pPr>
            <w:r w:rsidRPr="009968DE">
              <w:rPr>
                <w:rFonts w:cstheme="minorHAnsi"/>
                <w:sz w:val="20"/>
                <w:szCs w:val="20"/>
              </w:rPr>
              <w:t>$</w:t>
            </w:r>
            <w:r w:rsidRPr="003D61A6" w:rsidR="003D61A6">
              <w:rPr>
                <w:rFonts w:cstheme="minorHAnsi"/>
                <w:sz w:val="20"/>
                <w:szCs w:val="20"/>
              </w:rPr>
              <w:t>1,186,545,798</w:t>
            </w:r>
          </w:p>
        </w:tc>
      </w:tr>
    </w:tbl>
    <w:p w:rsidR="00486FC9" w:rsidRPr="009968DE" w:rsidP="00067D62" w14:paraId="1BDF47EF" w14:textId="77777777">
      <w:pPr>
        <w:pStyle w:val="NoSpacing"/>
        <w:jc w:val="both"/>
        <w:rPr>
          <w:rFonts w:cstheme="minorHAnsi"/>
          <w:sz w:val="20"/>
          <w:szCs w:val="20"/>
        </w:rPr>
      </w:pPr>
    </w:p>
    <w:p w:rsidR="00486FC9" w:rsidRPr="009968DE" w:rsidP="00067D62" w14:paraId="1BDF47F0" w14:textId="77FB9592">
      <w:pPr>
        <w:pStyle w:val="NoSpacing"/>
        <w:jc w:val="both"/>
        <w:rPr>
          <w:rFonts w:cstheme="minorHAnsi"/>
          <w:sz w:val="20"/>
          <w:szCs w:val="20"/>
        </w:rPr>
      </w:pPr>
      <w:r w:rsidRPr="009968DE">
        <w:rPr>
          <w:rFonts w:cstheme="minorHAnsi"/>
          <w:sz w:val="20"/>
          <w:szCs w:val="20"/>
        </w:rPr>
        <w:t>0651-003</w:t>
      </w:r>
      <w:r w:rsidRPr="009968DE" w:rsidR="00104F7E">
        <w:rPr>
          <w:rFonts w:cstheme="minorHAnsi"/>
          <w:sz w:val="20"/>
          <w:szCs w:val="20"/>
        </w:rPr>
        <w:t>2</w:t>
      </w:r>
      <w:r w:rsidRPr="009968DE">
        <w:rPr>
          <w:rFonts w:cstheme="minorHAnsi"/>
          <w:sz w:val="20"/>
          <w:szCs w:val="20"/>
        </w:rPr>
        <w:t>’s revised burden is as follows:</w:t>
      </w:r>
    </w:p>
    <w:p w:rsidR="00486FC9" w:rsidRPr="009968DE" w:rsidP="00067D62" w14:paraId="1BDF47F1" w14:textId="77777777">
      <w:pPr>
        <w:pStyle w:val="NoSpacing"/>
        <w:jc w:val="both"/>
        <w:rPr>
          <w:rFonts w:cstheme="minorHAnsi"/>
          <w:sz w:val="20"/>
          <w:szCs w:val="20"/>
        </w:rPr>
      </w:pPr>
    </w:p>
    <w:p w:rsidR="0091402D" w:rsidRPr="0091402D" w:rsidP="0091402D" w14:paraId="5C7E7D71" w14:textId="31B3A88C">
      <w:pPr>
        <w:pStyle w:val="NoSpacing"/>
        <w:numPr>
          <w:ilvl w:val="0"/>
          <w:numId w:val="1"/>
        </w:numPr>
        <w:jc w:val="both"/>
        <w:rPr>
          <w:rFonts w:cstheme="minorHAnsi"/>
          <w:sz w:val="20"/>
          <w:szCs w:val="20"/>
        </w:rPr>
      </w:pPr>
      <w:r>
        <w:rPr>
          <w:rFonts w:cstheme="minorHAnsi"/>
          <w:sz w:val="20"/>
          <w:szCs w:val="20"/>
        </w:rPr>
        <w:t>633,209</w:t>
      </w:r>
      <w:r w:rsidRPr="0091402D">
        <w:rPr>
          <w:rFonts w:cstheme="minorHAnsi"/>
          <w:sz w:val="20"/>
          <w:szCs w:val="20"/>
        </w:rPr>
        <w:t xml:space="preserve"> in annual responses (unchanged)</w:t>
      </w:r>
    </w:p>
    <w:p w:rsidR="0091402D" w:rsidRPr="0091402D" w:rsidP="0091402D" w14:paraId="38F014C9" w14:textId="2D8BA5EC">
      <w:pPr>
        <w:pStyle w:val="NoSpacing"/>
        <w:numPr>
          <w:ilvl w:val="0"/>
          <w:numId w:val="1"/>
        </w:numPr>
        <w:jc w:val="both"/>
        <w:rPr>
          <w:rFonts w:cstheme="minorHAnsi"/>
          <w:sz w:val="20"/>
          <w:szCs w:val="20"/>
        </w:rPr>
      </w:pPr>
      <w:r>
        <w:rPr>
          <w:rFonts w:cstheme="minorHAnsi"/>
          <w:sz w:val="20"/>
          <w:szCs w:val="20"/>
        </w:rPr>
        <w:t>15,598,813</w:t>
      </w:r>
      <w:r w:rsidRPr="0091402D">
        <w:rPr>
          <w:rFonts w:cstheme="minorHAnsi"/>
          <w:sz w:val="20"/>
          <w:szCs w:val="20"/>
        </w:rPr>
        <w:t xml:space="preserve"> in annual hourly burden (unchanged)</w:t>
      </w:r>
    </w:p>
    <w:p w:rsidR="00486FC9" w:rsidRPr="009968DE" w:rsidP="00486FC9" w14:paraId="1BDF47F2" w14:textId="378308A9">
      <w:pPr>
        <w:pStyle w:val="NoSpacing"/>
        <w:numPr>
          <w:ilvl w:val="0"/>
          <w:numId w:val="1"/>
        </w:numPr>
        <w:jc w:val="both"/>
        <w:rPr>
          <w:rFonts w:cstheme="minorHAnsi"/>
          <w:sz w:val="20"/>
          <w:szCs w:val="20"/>
        </w:rPr>
      </w:pPr>
      <w:r w:rsidRPr="009968DE">
        <w:rPr>
          <w:rFonts w:cstheme="minorHAnsi"/>
          <w:sz w:val="20"/>
          <w:szCs w:val="20"/>
        </w:rPr>
        <w:t>$</w:t>
      </w:r>
      <w:r w:rsidRPr="003D61A6">
        <w:rPr>
          <w:rFonts w:cstheme="minorHAnsi"/>
          <w:sz w:val="20"/>
          <w:szCs w:val="20"/>
        </w:rPr>
        <w:t>1,186,545,798</w:t>
      </w:r>
      <w:r w:rsidRPr="009968DE" w:rsidR="00C7456A">
        <w:rPr>
          <w:rFonts w:cstheme="minorHAnsi"/>
          <w:sz w:val="20"/>
          <w:szCs w:val="20"/>
        </w:rPr>
        <w:t xml:space="preserve"> </w:t>
      </w:r>
      <w:r w:rsidRPr="009968DE">
        <w:rPr>
          <w:rFonts w:cstheme="minorHAnsi"/>
          <w:sz w:val="20"/>
          <w:szCs w:val="20"/>
        </w:rPr>
        <w:t>in annual (non-hourly) costs</w:t>
      </w: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0B37B8"/>
    <w:multiLevelType w:val="hybridMultilevel"/>
    <w:tmpl w:val="49386FF0"/>
    <w:lvl w:ilvl="0">
      <w:start w:val="246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99130ED"/>
    <w:multiLevelType w:val="hybridMultilevel"/>
    <w:tmpl w:val="4CF49F8C"/>
    <w:lvl w:ilvl="0">
      <w:start w:val="79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62"/>
    <w:rsid w:val="00054E97"/>
    <w:rsid w:val="000552B0"/>
    <w:rsid w:val="00067D62"/>
    <w:rsid w:val="00076AA3"/>
    <w:rsid w:val="000A2064"/>
    <w:rsid w:val="000B7AD7"/>
    <w:rsid w:val="000E193B"/>
    <w:rsid w:val="000E60A4"/>
    <w:rsid w:val="00100C3B"/>
    <w:rsid w:val="00104F7E"/>
    <w:rsid w:val="00106CC6"/>
    <w:rsid w:val="001075D7"/>
    <w:rsid w:val="001233C1"/>
    <w:rsid w:val="00127533"/>
    <w:rsid w:val="00140CA4"/>
    <w:rsid w:val="00147D45"/>
    <w:rsid w:val="00152DE5"/>
    <w:rsid w:val="00154A97"/>
    <w:rsid w:val="00161D44"/>
    <w:rsid w:val="001637A4"/>
    <w:rsid w:val="0017765F"/>
    <w:rsid w:val="0018675A"/>
    <w:rsid w:val="00193795"/>
    <w:rsid w:val="00215087"/>
    <w:rsid w:val="00222C45"/>
    <w:rsid w:val="00225BD8"/>
    <w:rsid w:val="00237481"/>
    <w:rsid w:val="002415D8"/>
    <w:rsid w:val="00251AD3"/>
    <w:rsid w:val="00256D17"/>
    <w:rsid w:val="002740BE"/>
    <w:rsid w:val="0027723F"/>
    <w:rsid w:val="00285E50"/>
    <w:rsid w:val="0029572C"/>
    <w:rsid w:val="002A6DB5"/>
    <w:rsid w:val="002D2FF2"/>
    <w:rsid w:val="002D302E"/>
    <w:rsid w:val="002D44C4"/>
    <w:rsid w:val="002D5278"/>
    <w:rsid w:val="003101DD"/>
    <w:rsid w:val="0031414E"/>
    <w:rsid w:val="00340CED"/>
    <w:rsid w:val="00346A25"/>
    <w:rsid w:val="00351D3E"/>
    <w:rsid w:val="003950EC"/>
    <w:rsid w:val="003B44AC"/>
    <w:rsid w:val="003D61A6"/>
    <w:rsid w:val="003F19B5"/>
    <w:rsid w:val="003F6424"/>
    <w:rsid w:val="004025A9"/>
    <w:rsid w:val="0040704C"/>
    <w:rsid w:val="004158A1"/>
    <w:rsid w:val="00426F6A"/>
    <w:rsid w:val="00427ECE"/>
    <w:rsid w:val="00433BD0"/>
    <w:rsid w:val="0044324D"/>
    <w:rsid w:val="00453B6C"/>
    <w:rsid w:val="00454AB9"/>
    <w:rsid w:val="00460FEE"/>
    <w:rsid w:val="0046286D"/>
    <w:rsid w:val="00464478"/>
    <w:rsid w:val="00483BA9"/>
    <w:rsid w:val="00486FC9"/>
    <w:rsid w:val="004A5928"/>
    <w:rsid w:val="004C3D89"/>
    <w:rsid w:val="00500A3E"/>
    <w:rsid w:val="00520BB3"/>
    <w:rsid w:val="00545289"/>
    <w:rsid w:val="005461B5"/>
    <w:rsid w:val="00555372"/>
    <w:rsid w:val="00556D8F"/>
    <w:rsid w:val="00585B1F"/>
    <w:rsid w:val="00587262"/>
    <w:rsid w:val="00591A22"/>
    <w:rsid w:val="0059361A"/>
    <w:rsid w:val="005A27C3"/>
    <w:rsid w:val="005E7B04"/>
    <w:rsid w:val="005F6B75"/>
    <w:rsid w:val="00601B53"/>
    <w:rsid w:val="00611645"/>
    <w:rsid w:val="006351D1"/>
    <w:rsid w:val="00636431"/>
    <w:rsid w:val="0064254E"/>
    <w:rsid w:val="00643410"/>
    <w:rsid w:val="00643DD7"/>
    <w:rsid w:val="006469D3"/>
    <w:rsid w:val="006677A3"/>
    <w:rsid w:val="006742C7"/>
    <w:rsid w:val="006A4DD1"/>
    <w:rsid w:val="006A5084"/>
    <w:rsid w:val="00747C87"/>
    <w:rsid w:val="0075774E"/>
    <w:rsid w:val="00773D73"/>
    <w:rsid w:val="00797B24"/>
    <w:rsid w:val="007D3A53"/>
    <w:rsid w:val="007E4694"/>
    <w:rsid w:val="007F4983"/>
    <w:rsid w:val="008001F7"/>
    <w:rsid w:val="008055ED"/>
    <w:rsid w:val="008263BA"/>
    <w:rsid w:val="0083348B"/>
    <w:rsid w:val="00833BED"/>
    <w:rsid w:val="00840778"/>
    <w:rsid w:val="008677AC"/>
    <w:rsid w:val="008716BF"/>
    <w:rsid w:val="00886E3F"/>
    <w:rsid w:val="00891D3E"/>
    <w:rsid w:val="00895B65"/>
    <w:rsid w:val="0089774B"/>
    <w:rsid w:val="008A6999"/>
    <w:rsid w:val="008B6905"/>
    <w:rsid w:val="008C76FD"/>
    <w:rsid w:val="008D42C4"/>
    <w:rsid w:val="008F5896"/>
    <w:rsid w:val="0091356C"/>
    <w:rsid w:val="0091402D"/>
    <w:rsid w:val="00916C85"/>
    <w:rsid w:val="00942032"/>
    <w:rsid w:val="00947C8F"/>
    <w:rsid w:val="009673BE"/>
    <w:rsid w:val="00974875"/>
    <w:rsid w:val="0099116D"/>
    <w:rsid w:val="009968DE"/>
    <w:rsid w:val="009A5F3B"/>
    <w:rsid w:val="009A75AA"/>
    <w:rsid w:val="009A78B6"/>
    <w:rsid w:val="009B0845"/>
    <w:rsid w:val="009E5993"/>
    <w:rsid w:val="009F0C4F"/>
    <w:rsid w:val="009F69C4"/>
    <w:rsid w:val="00A0648E"/>
    <w:rsid w:val="00A1093A"/>
    <w:rsid w:val="00A1544B"/>
    <w:rsid w:val="00A34A77"/>
    <w:rsid w:val="00A61841"/>
    <w:rsid w:val="00A673D4"/>
    <w:rsid w:val="00A84722"/>
    <w:rsid w:val="00AB0621"/>
    <w:rsid w:val="00AB547E"/>
    <w:rsid w:val="00AB6EB1"/>
    <w:rsid w:val="00AF3A1E"/>
    <w:rsid w:val="00B03317"/>
    <w:rsid w:val="00B2315A"/>
    <w:rsid w:val="00B346C3"/>
    <w:rsid w:val="00B643A0"/>
    <w:rsid w:val="00B7184A"/>
    <w:rsid w:val="00B76478"/>
    <w:rsid w:val="00B76B99"/>
    <w:rsid w:val="00B8034D"/>
    <w:rsid w:val="00B95965"/>
    <w:rsid w:val="00BA2EA1"/>
    <w:rsid w:val="00BC1D1C"/>
    <w:rsid w:val="00BC46EA"/>
    <w:rsid w:val="00BD10A3"/>
    <w:rsid w:val="00BF5FB9"/>
    <w:rsid w:val="00C138A9"/>
    <w:rsid w:val="00C252E7"/>
    <w:rsid w:val="00C41737"/>
    <w:rsid w:val="00C7064A"/>
    <w:rsid w:val="00C708A7"/>
    <w:rsid w:val="00C7456A"/>
    <w:rsid w:val="00C76379"/>
    <w:rsid w:val="00CA424C"/>
    <w:rsid w:val="00CA6862"/>
    <w:rsid w:val="00CE5A3B"/>
    <w:rsid w:val="00D05FBA"/>
    <w:rsid w:val="00D15DD9"/>
    <w:rsid w:val="00D22A66"/>
    <w:rsid w:val="00D23EA7"/>
    <w:rsid w:val="00D33DAB"/>
    <w:rsid w:val="00D46FBC"/>
    <w:rsid w:val="00DA77EF"/>
    <w:rsid w:val="00DB3CFF"/>
    <w:rsid w:val="00DB46DC"/>
    <w:rsid w:val="00DF704C"/>
    <w:rsid w:val="00E34CF6"/>
    <w:rsid w:val="00E64D33"/>
    <w:rsid w:val="00E7593C"/>
    <w:rsid w:val="00E817A9"/>
    <w:rsid w:val="00E86712"/>
    <w:rsid w:val="00E9382E"/>
    <w:rsid w:val="00E9716D"/>
    <w:rsid w:val="00EA323B"/>
    <w:rsid w:val="00EC24C0"/>
    <w:rsid w:val="00ED6CDD"/>
    <w:rsid w:val="00EE4CD8"/>
    <w:rsid w:val="00F008B4"/>
    <w:rsid w:val="00F0504F"/>
    <w:rsid w:val="00F21BA8"/>
    <w:rsid w:val="00F23418"/>
    <w:rsid w:val="00F24196"/>
    <w:rsid w:val="00F32029"/>
    <w:rsid w:val="00F43638"/>
    <w:rsid w:val="00F5352B"/>
    <w:rsid w:val="00F6486F"/>
    <w:rsid w:val="00F752D1"/>
    <w:rsid w:val="00FE2A12"/>
    <w:rsid w:val="00FE7ACC"/>
    <w:rsid w:val="0BEE7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F448B"/>
  <w15:docId w15:val="{EFE2D994-5C9A-4777-BE76-27BF743A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 w:type="character" w:styleId="Emphasis">
    <w:name w:val="Emphasis"/>
    <w:basedOn w:val="DefaultParagraphFont"/>
    <w:uiPriority w:val="20"/>
    <w:qFormat/>
    <w:rsid w:val="009B08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C156-DD1E-41DF-B4C7-6B667AE46061}">
  <ds:schemaRefs>
    <ds:schemaRef ds:uri="http://schemas.microsoft.com/sharepoint/v3/contenttype/forms"/>
  </ds:schemaRefs>
</ds:datastoreItem>
</file>

<file path=customXml/itemProps2.xml><?xml version="1.0" encoding="utf-8"?>
<ds:datastoreItem xmlns:ds="http://schemas.openxmlformats.org/officeDocument/2006/customXml" ds:itemID="{29F2A1D2-DBD0-42DD-9F40-0C5D8CFCD5C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1A9671DB-16DA-49BE-92F1-2DF6FB84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4AE2B-8D43-4E5A-BD75-F81B4C50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5</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Hall, Drew</cp:lastModifiedBy>
  <cp:revision>100</cp:revision>
  <cp:lastPrinted>2019-09-30T20:33:00Z</cp:lastPrinted>
  <dcterms:created xsi:type="dcterms:W3CDTF">2023-02-13T19:33:00Z</dcterms:created>
  <dcterms:modified xsi:type="dcterms:W3CDTF">2023-03-17T16:51:00Z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