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0FB7" w:rsidRPr="006544DB" w:rsidP="00880FB7" w14:paraId="56F8757C" w14:textId="1A4E6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4DB">
        <w:rPr>
          <w:rFonts w:ascii="Times New Roman" w:hAnsi="Times New Roman" w:cs="Times New Roman"/>
          <w:sz w:val="24"/>
          <w:szCs w:val="24"/>
        </w:rPr>
        <w:t>OMB Control Number 0910-0891</w:t>
      </w:r>
      <w:r w:rsidR="00973993">
        <w:rPr>
          <w:rFonts w:ascii="Times New Roman" w:hAnsi="Times New Roman" w:cs="Times New Roman"/>
          <w:sz w:val="24"/>
          <w:szCs w:val="24"/>
        </w:rPr>
        <w:tab/>
      </w:r>
      <w:r w:rsidR="00973993">
        <w:rPr>
          <w:rFonts w:ascii="Times New Roman" w:hAnsi="Times New Roman" w:cs="Times New Roman"/>
          <w:sz w:val="24"/>
          <w:szCs w:val="24"/>
        </w:rPr>
        <w:tab/>
      </w:r>
      <w:r w:rsidR="00973993">
        <w:rPr>
          <w:rFonts w:ascii="Times New Roman" w:hAnsi="Times New Roman" w:cs="Times New Roman"/>
          <w:sz w:val="24"/>
          <w:szCs w:val="24"/>
        </w:rPr>
        <w:tab/>
      </w:r>
      <w:r w:rsidR="00973993">
        <w:rPr>
          <w:rFonts w:ascii="Times New Roman" w:hAnsi="Times New Roman" w:cs="Times New Roman"/>
          <w:sz w:val="24"/>
          <w:szCs w:val="24"/>
        </w:rPr>
        <w:tab/>
        <w:t>Expiration Date: 0</w:t>
      </w:r>
      <w:r w:rsidR="00A9015E">
        <w:rPr>
          <w:rFonts w:ascii="Times New Roman" w:hAnsi="Times New Roman" w:cs="Times New Roman"/>
          <w:sz w:val="24"/>
          <w:szCs w:val="24"/>
        </w:rPr>
        <w:t>9</w:t>
      </w:r>
      <w:r w:rsidR="00973993">
        <w:rPr>
          <w:rFonts w:ascii="Times New Roman" w:hAnsi="Times New Roman" w:cs="Times New Roman"/>
          <w:sz w:val="24"/>
          <w:szCs w:val="24"/>
        </w:rPr>
        <w:t>/3</w:t>
      </w:r>
      <w:r w:rsidR="00A9015E">
        <w:rPr>
          <w:rFonts w:ascii="Times New Roman" w:hAnsi="Times New Roman" w:cs="Times New Roman"/>
          <w:sz w:val="24"/>
          <w:szCs w:val="24"/>
        </w:rPr>
        <w:t>0</w:t>
      </w:r>
      <w:r w:rsidR="00973993">
        <w:rPr>
          <w:rFonts w:ascii="Times New Roman" w:hAnsi="Times New Roman" w:cs="Times New Roman"/>
          <w:sz w:val="24"/>
          <w:szCs w:val="24"/>
        </w:rPr>
        <w:t>/202</w:t>
      </w:r>
      <w:r w:rsidR="00A9015E">
        <w:rPr>
          <w:rFonts w:ascii="Times New Roman" w:hAnsi="Times New Roman" w:cs="Times New Roman"/>
          <w:sz w:val="24"/>
          <w:szCs w:val="24"/>
        </w:rPr>
        <w:t>6</w:t>
      </w:r>
    </w:p>
    <w:p w:rsidR="00880FB7" w:rsidRPr="006544DB" w:rsidP="00880FB7" w14:paraId="14C00A1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4DB">
        <w:rPr>
          <w:rFonts w:ascii="Times New Roman" w:hAnsi="Times New Roman" w:cs="Times New Roman"/>
          <w:sz w:val="24"/>
          <w:szCs w:val="24"/>
        </w:rPr>
        <w:t>Dietary Supplement Claims One-on-one In-depth Interview Study</w:t>
      </w:r>
    </w:p>
    <w:p w:rsidR="00880FB7" w:rsidRPr="006544DB" w:rsidP="00880FB7" w14:paraId="54BC16A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4DB">
        <w:rPr>
          <w:rFonts w:ascii="Times New Roman" w:hAnsi="Times New Roman" w:cs="Times New Roman"/>
          <w:sz w:val="24"/>
          <w:szCs w:val="24"/>
        </w:rPr>
        <w:t>Attachment 6 – Structure of Interview (for review only)</w:t>
      </w:r>
    </w:p>
    <w:p w:rsidR="00880FB7" w:rsidP="00880FB7" w14:paraId="50D21BF1" w14:textId="5ACE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C4F" w14:paraId="389CEAF5" w14:textId="72B94EF3">
      <w:pPr>
        <w:rPr>
          <w:rFonts w:ascii="Times New Roman" w:hAnsi="Times New Roman" w:cs="Times New Roman"/>
          <w:sz w:val="24"/>
          <w:szCs w:val="24"/>
        </w:rPr>
      </w:pPr>
      <w:r w:rsidRPr="006544DB">
        <w:rPr>
          <w:rFonts w:ascii="Times New Roman" w:hAnsi="Times New Roman" w:cs="Times New Roman"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</w:rPr>
        <w:t xml:space="preserve">Each </w:t>
      </w:r>
      <w:r w:rsidR="00325068">
        <w:rPr>
          <w:rFonts w:ascii="Times New Roman" w:hAnsi="Times New Roman" w:cs="Times New Roman"/>
          <w:sz w:val="24"/>
          <w:szCs w:val="24"/>
        </w:rPr>
        <w:t>study participant will be randomly assigned to one of the four groups</w:t>
      </w:r>
      <w:r w:rsidR="003F1D20">
        <w:rPr>
          <w:rFonts w:ascii="Times New Roman" w:hAnsi="Times New Roman" w:cs="Times New Roman"/>
          <w:sz w:val="24"/>
          <w:szCs w:val="24"/>
        </w:rPr>
        <w:t>, using four different versions of slides (an example is shown in Attachment 7, Version 1 for Group 1)</w:t>
      </w:r>
      <w:r w:rsidR="00590FEB">
        <w:rPr>
          <w:rFonts w:ascii="Times New Roman" w:hAnsi="Times New Roman" w:cs="Times New Roman"/>
          <w:sz w:val="24"/>
          <w:szCs w:val="24"/>
        </w:rPr>
        <w:t xml:space="preserve">.  </w:t>
      </w:r>
      <w:r w:rsidR="003F1D20">
        <w:rPr>
          <w:rFonts w:ascii="Times New Roman" w:hAnsi="Times New Roman" w:cs="Times New Roman"/>
          <w:sz w:val="24"/>
          <w:szCs w:val="24"/>
        </w:rPr>
        <w:t>We will aim for 15 participants for each of the four groups and a balanced mix of dietary supplement users and non-users in each group.</w:t>
      </w:r>
    </w:p>
    <w:p w:rsidR="00CF0D18" w14:paraId="2A8EEFF9" w14:textId="52390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Groups 1 and 2 will be discussing sugar/glucose related claims first </w:t>
      </w:r>
      <w:r w:rsidR="00345BB4">
        <w:rPr>
          <w:rFonts w:ascii="Times New Roman" w:hAnsi="Times New Roman" w:cs="Times New Roman"/>
          <w:sz w:val="24"/>
          <w:szCs w:val="24"/>
        </w:rPr>
        <w:t>(using</w:t>
      </w:r>
      <w:r w:rsidR="00591881">
        <w:rPr>
          <w:rFonts w:ascii="Times New Roman" w:hAnsi="Times New Roman" w:cs="Times New Roman"/>
          <w:sz w:val="24"/>
          <w:szCs w:val="24"/>
        </w:rPr>
        <w:t>, for example,</w:t>
      </w:r>
      <w:r w:rsidR="00345BB4">
        <w:rPr>
          <w:rFonts w:ascii="Times New Roman" w:hAnsi="Times New Roman" w:cs="Times New Roman"/>
          <w:sz w:val="24"/>
          <w:szCs w:val="24"/>
        </w:rPr>
        <w:t xml:space="preserve"> Slides 1-5 as shown in Attachment 7) </w:t>
      </w:r>
      <w:r>
        <w:rPr>
          <w:rFonts w:ascii="Times New Roman" w:hAnsi="Times New Roman" w:cs="Times New Roman"/>
          <w:sz w:val="24"/>
          <w:szCs w:val="24"/>
        </w:rPr>
        <w:t>and hypertension related claims next</w:t>
      </w:r>
      <w:r w:rsidR="00591881">
        <w:rPr>
          <w:rFonts w:ascii="Times New Roman" w:hAnsi="Times New Roman" w:cs="Times New Roman"/>
          <w:sz w:val="24"/>
          <w:szCs w:val="24"/>
        </w:rPr>
        <w:t xml:space="preserve"> (Slides 6-11</w:t>
      </w:r>
      <w:r w:rsidR="00DE1C4F">
        <w:rPr>
          <w:rFonts w:ascii="Times New Roman" w:hAnsi="Times New Roman" w:cs="Times New Roman"/>
          <w:sz w:val="24"/>
          <w:szCs w:val="24"/>
        </w:rPr>
        <w:t xml:space="preserve"> as shown in Attachment 7).  The two groups will </w:t>
      </w:r>
      <w:r w:rsidR="003F1D20">
        <w:rPr>
          <w:rFonts w:ascii="Times New Roman" w:hAnsi="Times New Roman" w:cs="Times New Roman"/>
          <w:sz w:val="24"/>
          <w:szCs w:val="24"/>
        </w:rPr>
        <w:t>see</w:t>
      </w:r>
      <w:r w:rsidR="00DE1C4F">
        <w:rPr>
          <w:rFonts w:ascii="Times New Roman" w:hAnsi="Times New Roman" w:cs="Times New Roman"/>
          <w:sz w:val="24"/>
          <w:szCs w:val="24"/>
        </w:rPr>
        <w:t xml:space="preserve"> different claims for each of the health conditions</w:t>
      </w:r>
      <w:r w:rsidR="003F1D2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6444649"/>
      <w:r w:rsidR="003F1D20">
        <w:rPr>
          <w:rFonts w:ascii="Times New Roman" w:hAnsi="Times New Roman" w:cs="Times New Roman"/>
          <w:sz w:val="24"/>
          <w:szCs w:val="24"/>
        </w:rPr>
        <w:t>and different orders of claims for a given condition (Slide 11)</w:t>
      </w:r>
      <w:r w:rsidR="00DE1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7724EA" w:rsidRPr="006544DB" w14:paraId="49E7E144" w14:textId="1FBB1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Groups 3 and 4 will </w:t>
      </w:r>
      <w:r w:rsidR="00014A0D">
        <w:rPr>
          <w:rFonts w:ascii="Times New Roman" w:hAnsi="Times New Roman" w:cs="Times New Roman"/>
          <w:sz w:val="24"/>
          <w:szCs w:val="24"/>
        </w:rPr>
        <w:t>be discussing hypertension related claims first and sugar/glucose related claims next.</w:t>
      </w:r>
      <w:r w:rsidR="00C57C5F">
        <w:rPr>
          <w:rFonts w:ascii="Times New Roman" w:hAnsi="Times New Roman" w:cs="Times New Roman"/>
          <w:sz w:val="24"/>
          <w:szCs w:val="24"/>
        </w:rPr>
        <w:t xml:space="preserve">  The two groups will </w:t>
      </w:r>
      <w:r w:rsidR="003F1D20">
        <w:rPr>
          <w:rFonts w:ascii="Times New Roman" w:hAnsi="Times New Roman" w:cs="Times New Roman"/>
          <w:sz w:val="24"/>
          <w:szCs w:val="24"/>
        </w:rPr>
        <w:t>cover</w:t>
      </w:r>
      <w:r w:rsidR="00C57C5F">
        <w:rPr>
          <w:rFonts w:ascii="Times New Roman" w:hAnsi="Times New Roman" w:cs="Times New Roman"/>
          <w:sz w:val="24"/>
          <w:szCs w:val="24"/>
        </w:rPr>
        <w:t xml:space="preserve"> different claims for each of the health conditions</w:t>
      </w:r>
      <w:r w:rsidR="003F1D20">
        <w:rPr>
          <w:rFonts w:ascii="Times New Roman" w:hAnsi="Times New Roman" w:cs="Times New Roman"/>
          <w:sz w:val="24"/>
          <w:szCs w:val="24"/>
        </w:rPr>
        <w:t xml:space="preserve"> </w:t>
      </w:r>
      <w:r w:rsidRPr="003F1D20" w:rsidR="003F1D20">
        <w:rPr>
          <w:rFonts w:ascii="Times New Roman" w:hAnsi="Times New Roman" w:cs="Times New Roman"/>
          <w:sz w:val="24"/>
          <w:szCs w:val="24"/>
        </w:rPr>
        <w:t>and different orders of claims for a given condition (Slide 11).</w:t>
      </w:r>
    </w:p>
    <w:tbl>
      <w:tblPr>
        <w:tblStyle w:val="TableGrid"/>
        <w:tblW w:w="10350" w:type="dxa"/>
        <w:tblInd w:w="-545" w:type="dxa"/>
        <w:tblLook w:val="04A0"/>
      </w:tblPr>
      <w:tblGrid>
        <w:gridCol w:w="2415"/>
        <w:gridCol w:w="2625"/>
        <w:gridCol w:w="2700"/>
        <w:gridCol w:w="2610"/>
      </w:tblGrid>
      <w:tr w14:paraId="3159211A" w14:textId="77777777" w:rsidTr="00E449DA">
        <w:tblPrEx>
          <w:tblW w:w="10350" w:type="dxa"/>
          <w:tblInd w:w="-545" w:type="dxa"/>
          <w:tblLook w:val="04A0"/>
        </w:tblPrEx>
        <w:tc>
          <w:tcPr>
            <w:tcW w:w="2415" w:type="dxa"/>
          </w:tcPr>
          <w:p w:rsidR="00E449DA" w:rsidRPr="00380829" w14:paraId="3C456C59" w14:textId="62D7E224">
            <w:pPr>
              <w:rPr>
                <w:b/>
                <w:bCs/>
                <w:highlight w:val="lightGray"/>
              </w:rPr>
            </w:pPr>
            <w:r w:rsidRPr="00380829">
              <w:rPr>
                <w:b/>
                <w:bCs/>
                <w:highlight w:val="lightGray"/>
              </w:rPr>
              <w:t>Group 1 (sugar</w:t>
            </w:r>
            <w:r w:rsidR="00C57C5F">
              <w:rPr>
                <w:b/>
                <w:bCs/>
                <w:highlight w:val="lightGray"/>
              </w:rPr>
              <w:t>/glucose</w:t>
            </w:r>
            <w:r w:rsidRPr="00380829">
              <w:rPr>
                <w:b/>
                <w:bCs/>
                <w:highlight w:val="lightGray"/>
              </w:rPr>
              <w:t xml:space="preserve"> first, </w:t>
            </w:r>
            <w:r w:rsidR="00C57C5F">
              <w:rPr>
                <w:b/>
                <w:bCs/>
                <w:highlight w:val="lightGray"/>
              </w:rPr>
              <w:t>hypertension</w:t>
            </w:r>
            <w:r w:rsidRPr="00380829">
              <w:rPr>
                <w:b/>
                <w:bCs/>
                <w:highlight w:val="lightGray"/>
              </w:rPr>
              <w:t xml:space="preserve"> next)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E449DA" w:rsidRPr="00380829" w14:paraId="4E5A5C36" w14:textId="499FA936">
            <w:pPr>
              <w:rPr>
                <w:b/>
                <w:bCs/>
                <w:highlight w:val="lightGray"/>
              </w:rPr>
            </w:pPr>
            <w:r w:rsidRPr="00380829">
              <w:rPr>
                <w:b/>
                <w:bCs/>
                <w:highlight w:val="lightGray"/>
              </w:rPr>
              <w:t>Group 2 (sugar</w:t>
            </w:r>
            <w:r w:rsidR="00C57C5F">
              <w:rPr>
                <w:b/>
                <w:bCs/>
                <w:highlight w:val="lightGray"/>
              </w:rPr>
              <w:t>/glucose</w:t>
            </w:r>
            <w:r w:rsidRPr="00380829">
              <w:rPr>
                <w:b/>
                <w:bCs/>
                <w:highlight w:val="lightGray"/>
              </w:rPr>
              <w:t xml:space="preserve"> first, </w:t>
            </w:r>
            <w:r w:rsidR="00A24ED6">
              <w:rPr>
                <w:b/>
                <w:bCs/>
                <w:highlight w:val="lightGray"/>
              </w:rPr>
              <w:t>h</w:t>
            </w:r>
            <w:r w:rsidR="00C57C5F">
              <w:rPr>
                <w:b/>
                <w:bCs/>
                <w:highlight w:val="lightGray"/>
              </w:rPr>
              <w:t>ypertension</w:t>
            </w:r>
            <w:r w:rsidRPr="00380829">
              <w:rPr>
                <w:b/>
                <w:bCs/>
                <w:highlight w:val="lightGray"/>
              </w:rPr>
              <w:t xml:space="preserve"> next)</w:t>
            </w:r>
          </w:p>
        </w:tc>
        <w:tc>
          <w:tcPr>
            <w:tcW w:w="2700" w:type="dxa"/>
          </w:tcPr>
          <w:p w:rsidR="00E449DA" w:rsidRPr="00380829" w14:paraId="7B906133" w14:textId="2B7D1454">
            <w:pPr>
              <w:rPr>
                <w:b/>
                <w:bCs/>
                <w:highlight w:val="lightGray"/>
              </w:rPr>
            </w:pPr>
            <w:r w:rsidRPr="00380829">
              <w:rPr>
                <w:b/>
                <w:bCs/>
                <w:highlight w:val="lightGray"/>
              </w:rPr>
              <w:t>Group 3 (</w:t>
            </w:r>
            <w:r w:rsidR="00C57C5F">
              <w:rPr>
                <w:b/>
                <w:bCs/>
                <w:highlight w:val="lightGray"/>
              </w:rPr>
              <w:t>hypertension</w:t>
            </w:r>
            <w:r w:rsidRPr="00380829">
              <w:rPr>
                <w:b/>
                <w:bCs/>
                <w:highlight w:val="lightGray"/>
              </w:rPr>
              <w:t xml:space="preserve"> first, sugar</w:t>
            </w:r>
            <w:r w:rsidR="00C57C5F">
              <w:rPr>
                <w:b/>
                <w:bCs/>
                <w:highlight w:val="lightGray"/>
              </w:rPr>
              <w:t>/glucose</w:t>
            </w:r>
            <w:r w:rsidRPr="00380829">
              <w:rPr>
                <w:b/>
                <w:bCs/>
                <w:highlight w:val="lightGray"/>
              </w:rPr>
              <w:t xml:space="preserve"> next)</w:t>
            </w:r>
          </w:p>
        </w:tc>
        <w:tc>
          <w:tcPr>
            <w:tcW w:w="2610" w:type="dxa"/>
          </w:tcPr>
          <w:p w:rsidR="00E449DA" w:rsidRPr="00380829" w14:paraId="6CEDDCB5" w14:textId="0C76E466">
            <w:pPr>
              <w:rPr>
                <w:b/>
                <w:bCs/>
                <w:highlight w:val="lightGray"/>
              </w:rPr>
            </w:pPr>
            <w:r w:rsidRPr="00380829">
              <w:rPr>
                <w:b/>
                <w:bCs/>
                <w:highlight w:val="lightGray"/>
              </w:rPr>
              <w:t>Group 4 (</w:t>
            </w:r>
            <w:r w:rsidR="00C57C5F">
              <w:rPr>
                <w:b/>
                <w:bCs/>
                <w:highlight w:val="lightGray"/>
              </w:rPr>
              <w:t>hypertension</w:t>
            </w:r>
            <w:r w:rsidRPr="00380829">
              <w:rPr>
                <w:b/>
                <w:bCs/>
                <w:highlight w:val="lightGray"/>
              </w:rPr>
              <w:t xml:space="preserve"> first, sugar</w:t>
            </w:r>
            <w:r w:rsidR="00A24ED6">
              <w:rPr>
                <w:b/>
                <w:bCs/>
                <w:highlight w:val="lightGray"/>
              </w:rPr>
              <w:t>/glucose</w:t>
            </w:r>
            <w:r w:rsidRPr="00380829">
              <w:rPr>
                <w:b/>
                <w:bCs/>
                <w:highlight w:val="lightGray"/>
              </w:rPr>
              <w:t xml:space="preserve"> next)</w:t>
            </w:r>
          </w:p>
        </w:tc>
      </w:tr>
      <w:tr w14:paraId="284961A3" w14:textId="77777777" w:rsidTr="00E449DA">
        <w:tblPrEx>
          <w:tblW w:w="10350" w:type="dxa"/>
          <w:tblInd w:w="-545" w:type="dxa"/>
          <w:tblLook w:val="04A0"/>
        </w:tblPrEx>
        <w:tc>
          <w:tcPr>
            <w:tcW w:w="2415" w:type="dxa"/>
          </w:tcPr>
          <w:p w:rsidR="00E449DA" w:rsidP="00A02B5D" w14:paraId="7F598D88" w14:textId="2F8DB137">
            <w:bookmarkStart w:id="1" w:name="_Hlk114511902"/>
            <w:r>
              <w:t>Slide 1</w:t>
            </w:r>
            <w:r w:rsidR="00152595">
              <w:t xml:space="preserve"> – label </w:t>
            </w:r>
            <w:r>
              <w:t xml:space="preserve">1A1-Interpret a </w:t>
            </w:r>
            <w:r w:rsidR="003F1D20">
              <w:t>structure/function (</w:t>
            </w:r>
            <w:r w:rsidR="00EC7605">
              <w:t>SF</w:t>
            </w:r>
            <w:r w:rsidR="003F1D20">
              <w:t>)</w:t>
            </w:r>
            <w:r>
              <w:t xml:space="preserve"> claim, sugar</w:t>
            </w:r>
          </w:p>
          <w:p w:rsidR="00E449DA" w:rsidP="00A02B5D" w14:paraId="1FF1F204" w14:textId="0AC64D56"/>
          <w:p w:rsidR="00E449DA" w:rsidP="00A02B5D" w14:paraId="74919868" w14:textId="06891B69">
            <w:r>
              <w:t xml:space="preserve">Name – </w:t>
            </w:r>
            <w:r w:rsidR="00065160">
              <w:t>A</w:t>
            </w:r>
            <w:r>
              <w:t>dvanced blood sugar formula*</w:t>
            </w:r>
          </w:p>
          <w:p w:rsidR="00E449DA" w:rsidP="00A02B5D" w14:paraId="0162F021" w14:textId="77777777"/>
          <w:p w:rsidR="00E449DA" w:rsidP="00A02B5D" w14:paraId="43579E9D" w14:textId="30A32D92">
            <w:r>
              <w:t xml:space="preserve">Claim - </w:t>
            </w:r>
            <w:r w:rsidRPr="00F10ADC">
              <w:t>A2. Promotes healthy blood glucose levels</w:t>
            </w:r>
            <w:r>
              <w:t>*</w:t>
            </w:r>
            <w:r w:rsidRPr="00F10ADC">
              <w:t xml:space="preserve"> (w/disclaimer)</w:t>
            </w:r>
            <w:r>
              <w:t>”</w:t>
            </w:r>
          </w:p>
        </w:tc>
        <w:tc>
          <w:tcPr>
            <w:tcW w:w="2625" w:type="dxa"/>
            <w:tcBorders>
              <w:bottom w:val="nil"/>
            </w:tcBorders>
          </w:tcPr>
          <w:p w:rsidR="00E449DA" w:rsidP="00A02B5D" w14:paraId="3A9F0636" w14:textId="66F7DB6A">
            <w:r>
              <w:t xml:space="preserve">Slide 1 – label </w:t>
            </w:r>
            <w:r>
              <w:t xml:space="preserve">2A1-Interpret a </w:t>
            </w:r>
            <w:r w:rsidR="003F1D20">
              <w:t>structure/function (</w:t>
            </w:r>
            <w:r w:rsidR="00EC7605">
              <w:t>SF</w:t>
            </w:r>
            <w:r w:rsidR="003F1D20">
              <w:t>)</w:t>
            </w:r>
            <w:r>
              <w:t xml:space="preserve"> claim,</w:t>
            </w:r>
            <w:r>
              <w:t xml:space="preserve"> </w:t>
            </w:r>
            <w:r>
              <w:t>sugar</w:t>
            </w:r>
          </w:p>
          <w:p w:rsidR="00E449DA" w:rsidP="00A02B5D" w14:paraId="741A7092" w14:textId="77777777"/>
          <w:p w:rsidR="006C0FE4" w:rsidP="00A02B5D" w14:paraId="5B5EBCAA" w14:textId="2DFDDA9F">
            <w:r w:rsidRPr="006C0FE4">
              <w:t xml:space="preserve">Name – </w:t>
            </w:r>
            <w:r w:rsidR="00065160">
              <w:t>A</w:t>
            </w:r>
            <w:r w:rsidRPr="006C0FE4">
              <w:t>dvanced blood sugar formula*</w:t>
            </w:r>
          </w:p>
          <w:p w:rsidR="006C0FE4" w:rsidP="00A02B5D" w14:paraId="5FD8728C" w14:textId="77777777"/>
          <w:p w:rsidR="00E449DA" w:rsidP="00A02B5D" w14:paraId="136CC168" w14:textId="2F3B2780">
            <w:r>
              <w:t xml:space="preserve">Claim – </w:t>
            </w:r>
            <w:r w:rsidR="006C0FE4">
              <w:t>A5. Supports glucose metabolism* (w/disclaimer)</w:t>
            </w:r>
          </w:p>
        </w:tc>
        <w:tc>
          <w:tcPr>
            <w:tcW w:w="2700" w:type="dxa"/>
          </w:tcPr>
          <w:p w:rsidR="00E449DA" w:rsidP="00A02B5D" w14:paraId="563DC85C" w14:textId="65D01D05">
            <w:r>
              <w:t xml:space="preserve">Slide 1 – label </w:t>
            </w:r>
            <w:r>
              <w:t>3A1</w:t>
            </w:r>
            <w:r>
              <w:t xml:space="preserve"> </w:t>
            </w:r>
            <w:r>
              <w:t xml:space="preserve">-Interpret a </w:t>
            </w:r>
            <w:r w:rsidR="003F1D20">
              <w:t>structure/function (</w:t>
            </w:r>
            <w:r w:rsidR="00EC7605">
              <w:t>SF</w:t>
            </w:r>
            <w:r w:rsidR="003F1D20">
              <w:t>)</w:t>
            </w:r>
            <w:r>
              <w:t xml:space="preserve"> claim, </w:t>
            </w:r>
            <w:r w:rsidR="003F1D20">
              <w:t>hypertension</w:t>
            </w:r>
          </w:p>
          <w:p w:rsidR="00EB1519" w:rsidP="00A02B5D" w14:paraId="1B7B1B74" w14:textId="77777777"/>
          <w:p w:rsidR="00EB1519" w:rsidP="00A02B5D" w14:paraId="7FF794A8" w14:textId="73FE9DD8">
            <w:r>
              <w:t xml:space="preserve">Name – </w:t>
            </w:r>
            <w:r w:rsidR="006238EC">
              <w:t xml:space="preserve">E4. </w:t>
            </w:r>
            <w:r>
              <w:t>BP Stability*</w:t>
            </w:r>
          </w:p>
          <w:p w:rsidR="00EB1519" w:rsidP="00A02B5D" w14:paraId="4FE7A0F1" w14:textId="77777777"/>
          <w:p w:rsidR="00EB1519" w:rsidP="00A02B5D" w14:paraId="4E447A7D" w14:textId="741EC32E">
            <w:r>
              <w:t xml:space="preserve">Claim – </w:t>
            </w:r>
            <w:r w:rsidR="00567DB4">
              <w:t xml:space="preserve">B3. </w:t>
            </w:r>
            <w:r>
              <w:t>Maintains healthy blood pressure and healthy blood flow* (w/disclaimer)</w:t>
            </w:r>
          </w:p>
        </w:tc>
        <w:tc>
          <w:tcPr>
            <w:tcW w:w="2610" w:type="dxa"/>
          </w:tcPr>
          <w:p w:rsidR="00E449DA" w:rsidP="00A02B5D" w14:paraId="12D22480" w14:textId="50A36635">
            <w:r>
              <w:t xml:space="preserve">Slide 1 – label </w:t>
            </w:r>
            <w:r>
              <w:t>4A1</w:t>
            </w:r>
            <w:r w:rsidR="00472AD5">
              <w:t xml:space="preserve"> </w:t>
            </w:r>
            <w:r>
              <w:t xml:space="preserve">-Interpret a </w:t>
            </w:r>
            <w:r w:rsidR="003F1D20">
              <w:t>structure/function (</w:t>
            </w:r>
            <w:r w:rsidR="00EC7605">
              <w:t>SF</w:t>
            </w:r>
            <w:r w:rsidR="003F1D20">
              <w:t>)</w:t>
            </w:r>
            <w:r>
              <w:t xml:space="preserve"> claim, </w:t>
            </w:r>
            <w:r w:rsidR="003F1D20">
              <w:t>hypertension</w:t>
            </w:r>
          </w:p>
          <w:p w:rsidR="00611081" w:rsidP="00A02B5D" w14:paraId="79B67E5E" w14:textId="77777777"/>
          <w:p w:rsidR="00611081" w:rsidP="00A02B5D" w14:paraId="273CC7EA" w14:textId="77777777">
            <w:r>
              <w:t xml:space="preserve">Name – </w:t>
            </w:r>
            <w:r w:rsidRPr="009031E3">
              <w:t>Advanced bl</w:t>
            </w:r>
            <w:r>
              <w:t>ood pressure formula*</w:t>
            </w:r>
          </w:p>
          <w:p w:rsidR="00611081" w:rsidP="00A02B5D" w14:paraId="3A31CE57" w14:textId="77777777"/>
          <w:p w:rsidR="00611081" w:rsidP="00A02B5D" w14:paraId="341BE0BB" w14:textId="566A381F">
            <w:r>
              <w:t xml:space="preserve">Claim - </w:t>
            </w:r>
            <w:r w:rsidRPr="00611081">
              <w:t>B5</w:t>
            </w:r>
            <w:r w:rsidR="00074DB2">
              <w:t>.</w:t>
            </w:r>
            <w:r w:rsidRPr="00611081">
              <w:t xml:space="preserve"> Supports blood vessel dilation which in turn supports healthy blood pressure levels and healthy blood flow* (w disclaimer)</w:t>
            </w:r>
          </w:p>
        </w:tc>
      </w:tr>
      <w:tr w14:paraId="2D884482" w14:textId="77777777" w:rsidTr="00E449DA">
        <w:tblPrEx>
          <w:tblW w:w="10350" w:type="dxa"/>
          <w:tblInd w:w="-545" w:type="dxa"/>
          <w:tblLook w:val="04A0"/>
        </w:tblPrEx>
        <w:tc>
          <w:tcPr>
            <w:tcW w:w="2415" w:type="dxa"/>
          </w:tcPr>
          <w:p w:rsidR="00E449DA" w:rsidP="00A02B5D" w14:paraId="6F80A179" w14:textId="0C083CAE">
            <w:r>
              <w:t>Slide 2</w:t>
            </w:r>
            <w:r w:rsidR="00152595">
              <w:t xml:space="preserve"> – label </w:t>
            </w:r>
            <w:r>
              <w:t xml:space="preserve">1A2-Interpret same </w:t>
            </w:r>
            <w:r w:rsidR="00EC7605">
              <w:t>SF</w:t>
            </w:r>
            <w:r>
              <w:t xml:space="preserve"> claim</w:t>
            </w:r>
            <w:r w:rsidR="00A965AA">
              <w:t xml:space="preserve"> with different name</w:t>
            </w:r>
            <w:r>
              <w:t>, sugar</w:t>
            </w:r>
          </w:p>
          <w:p w:rsidR="00E449DA" w:rsidP="00A02B5D" w14:paraId="2CDF63C3" w14:textId="09DD89B0"/>
          <w:p w:rsidR="00E449DA" w:rsidP="00A02B5D" w14:paraId="12F7E4DB" w14:textId="00D23EF0">
            <w:r>
              <w:t>Name – F8</w:t>
            </w:r>
            <w:r w:rsidR="003F1D20">
              <w:t>.</w:t>
            </w:r>
            <w:r>
              <w:t xml:space="preserve"> </w:t>
            </w:r>
            <w:r w:rsidR="00983BE6">
              <w:t>G</w:t>
            </w:r>
            <w:r>
              <w:t>lucose health*</w:t>
            </w:r>
          </w:p>
          <w:p w:rsidR="00E449DA" w:rsidP="00A02B5D" w14:paraId="3918B53A" w14:textId="77777777"/>
          <w:p w:rsidR="00E449DA" w:rsidP="00E449DA" w14:paraId="34BC0497" w14:textId="740E7B0C">
            <w:r>
              <w:t xml:space="preserve">Claim - </w:t>
            </w:r>
            <w:r w:rsidRPr="00F10ADC">
              <w:t>A2. Promotes healthy blood glucose levels</w:t>
            </w:r>
            <w:r>
              <w:t>*</w:t>
            </w:r>
            <w:r w:rsidRPr="00F10ADC">
              <w:t xml:space="preserve"> (w/disclaimer)</w:t>
            </w:r>
          </w:p>
        </w:tc>
        <w:tc>
          <w:tcPr>
            <w:tcW w:w="2625" w:type="dxa"/>
            <w:tcBorders>
              <w:top w:val="nil"/>
            </w:tcBorders>
          </w:tcPr>
          <w:p w:rsidR="00E449DA" w:rsidP="00A02B5D" w14:paraId="33A39D36" w14:textId="07247BEE">
            <w:r>
              <w:t xml:space="preserve">Slide 2 – label </w:t>
            </w:r>
            <w:r>
              <w:t>2A2</w:t>
            </w:r>
            <w:r>
              <w:t xml:space="preserve"> </w:t>
            </w:r>
            <w:r>
              <w:t xml:space="preserve">-Interpret same </w:t>
            </w:r>
            <w:r w:rsidR="00EC7605">
              <w:t>SF</w:t>
            </w:r>
            <w:r>
              <w:t xml:space="preserve"> claim, </w:t>
            </w:r>
            <w:r>
              <w:t>with different name</w:t>
            </w:r>
            <w:r>
              <w:t>, sugar</w:t>
            </w:r>
          </w:p>
          <w:p w:rsidR="00E449DA" w:rsidP="00A02B5D" w14:paraId="02B79C08" w14:textId="77777777"/>
          <w:p w:rsidR="00E449DA" w:rsidP="00A02B5D" w14:paraId="3429A6F2" w14:textId="11CEADAB">
            <w:r>
              <w:t xml:space="preserve">Claim – </w:t>
            </w:r>
            <w:r w:rsidRPr="00951779" w:rsidR="00951779">
              <w:t>A5. Supports glucose metabolism* (w/disclaimer)</w:t>
            </w:r>
          </w:p>
          <w:p w:rsidR="00E449DA" w:rsidP="00A02B5D" w14:paraId="54C45A75" w14:textId="77777777"/>
          <w:p w:rsidR="00E449DA" w:rsidP="00A02B5D" w14:paraId="2C08D226" w14:textId="539FAC22">
            <w:r>
              <w:t xml:space="preserve">Name - </w:t>
            </w:r>
            <w:r w:rsidRPr="00F0702D">
              <w:t xml:space="preserve">F9. Insulin </w:t>
            </w:r>
            <w:r w:rsidR="00406177">
              <w:t>h</w:t>
            </w:r>
            <w:r w:rsidRPr="00F0702D">
              <w:t>ealth</w:t>
            </w:r>
            <w:r w:rsidR="00951779">
              <w:t>*</w:t>
            </w:r>
          </w:p>
        </w:tc>
        <w:tc>
          <w:tcPr>
            <w:tcW w:w="2700" w:type="dxa"/>
          </w:tcPr>
          <w:p w:rsidR="00E449DA" w:rsidP="00A02B5D" w14:paraId="4272F95B" w14:textId="5B29A817">
            <w:r>
              <w:t xml:space="preserve">Slide 2 – label </w:t>
            </w:r>
            <w:r>
              <w:t>3A2</w:t>
            </w:r>
            <w:r>
              <w:t xml:space="preserve"> </w:t>
            </w:r>
            <w:r>
              <w:t xml:space="preserve">-Interpret same </w:t>
            </w:r>
            <w:r w:rsidR="00EC7605">
              <w:t>SF</w:t>
            </w:r>
            <w:r>
              <w:t xml:space="preserve"> claim, </w:t>
            </w:r>
            <w:r>
              <w:t>with different name</w:t>
            </w:r>
            <w:r>
              <w:t xml:space="preserve">, </w:t>
            </w:r>
            <w:r w:rsidRPr="003F1D20" w:rsidR="003F1D20">
              <w:t>hypertension</w:t>
            </w:r>
          </w:p>
          <w:p w:rsidR="00630FD2" w:rsidP="00A02B5D" w14:paraId="3485166E" w14:textId="77777777"/>
          <w:p w:rsidR="00630FD2" w:rsidP="00A02B5D" w14:paraId="37D6E253" w14:textId="3DA65148">
            <w:r>
              <w:t xml:space="preserve">Name – </w:t>
            </w:r>
            <w:r w:rsidR="004E59EB">
              <w:t xml:space="preserve">E3. </w:t>
            </w:r>
            <w:r>
              <w:t>Healthy blood pressure Support*</w:t>
            </w:r>
          </w:p>
          <w:p w:rsidR="00630FD2" w:rsidP="00A02B5D" w14:paraId="4B883E73" w14:textId="77777777"/>
          <w:p w:rsidR="00630FD2" w:rsidP="00A02B5D" w14:paraId="6972C59B" w14:textId="38B62C61">
            <w:r w:rsidRPr="00630FD2">
              <w:t xml:space="preserve">Claim – </w:t>
            </w:r>
            <w:r w:rsidR="00567DB4">
              <w:t xml:space="preserve">B3. </w:t>
            </w:r>
            <w:r w:rsidRPr="00630FD2">
              <w:t>Maintains healthy blood pressure and healthy blood flow* (w/disclaimer)</w:t>
            </w:r>
          </w:p>
        </w:tc>
        <w:tc>
          <w:tcPr>
            <w:tcW w:w="2610" w:type="dxa"/>
          </w:tcPr>
          <w:p w:rsidR="00E449DA" w:rsidP="00A02B5D" w14:paraId="2755093F" w14:textId="737E0C6E">
            <w:r>
              <w:t xml:space="preserve">Slide 2 – label </w:t>
            </w:r>
            <w:r>
              <w:t>4A2</w:t>
            </w:r>
            <w:r>
              <w:t xml:space="preserve"> </w:t>
            </w:r>
            <w:r>
              <w:t xml:space="preserve">-Interpret same </w:t>
            </w:r>
            <w:r w:rsidR="00EC7605">
              <w:t>SF</w:t>
            </w:r>
            <w:r>
              <w:t xml:space="preserve"> claim, </w:t>
            </w:r>
            <w:r>
              <w:t>with different name</w:t>
            </w:r>
            <w:r>
              <w:t xml:space="preserve">, </w:t>
            </w:r>
            <w:r w:rsidRPr="003F1D20" w:rsidR="003F1D20">
              <w:t>hypertension</w:t>
            </w:r>
          </w:p>
          <w:p w:rsidR="00074DB2" w:rsidP="00A02B5D" w14:paraId="1ED80493" w14:textId="77777777"/>
          <w:p w:rsidR="00074DB2" w:rsidP="00A02B5D" w14:paraId="3793E500" w14:textId="77777777">
            <w:r>
              <w:t>Name – E4. BP stability*</w:t>
            </w:r>
          </w:p>
          <w:p w:rsidR="00074DB2" w:rsidP="00A02B5D" w14:paraId="0246CDEC" w14:textId="77777777"/>
          <w:p w:rsidR="00074DB2" w:rsidP="00A02B5D" w14:paraId="7313C849" w14:textId="0D2466C7">
            <w:r>
              <w:t xml:space="preserve">Claim - </w:t>
            </w:r>
            <w:r w:rsidRPr="00074DB2">
              <w:t>B5. Supports blood vessel dilation which in turn supports healthy blood pressure levels and healthy blood flow* (w disclaimer)</w:t>
            </w:r>
          </w:p>
        </w:tc>
      </w:tr>
      <w:tr w14:paraId="1C68DB02" w14:textId="77777777" w:rsidTr="00E449DA">
        <w:tblPrEx>
          <w:tblW w:w="10350" w:type="dxa"/>
          <w:tblInd w:w="-545" w:type="dxa"/>
          <w:tblLook w:val="04A0"/>
        </w:tblPrEx>
        <w:tc>
          <w:tcPr>
            <w:tcW w:w="2415" w:type="dxa"/>
          </w:tcPr>
          <w:p w:rsidR="00E449DA" w:rsidP="00A02B5D" w14:paraId="392A7154" w14:textId="493D0401">
            <w:r>
              <w:t>Slide 3</w:t>
            </w:r>
            <w:r w:rsidR="00152595">
              <w:t xml:space="preserve"> – labels 1A2 and 1A3 - </w:t>
            </w:r>
            <w:r>
              <w:t xml:space="preserve">Compare a pair of </w:t>
            </w:r>
            <w:r w:rsidR="00EC7605">
              <w:t>SF</w:t>
            </w:r>
            <w:r>
              <w:t xml:space="preserve"> claims, sugar</w:t>
            </w:r>
          </w:p>
          <w:p w:rsidR="00E449DA" w:rsidP="00A02B5D" w14:paraId="3F4ACE28" w14:textId="77777777"/>
          <w:p w:rsidR="00E449DA" w:rsidP="00A02B5D" w14:paraId="634C36D8" w14:textId="4954ACF2">
            <w:r>
              <w:t>Claim</w:t>
            </w:r>
            <w:r w:rsidR="001826C0">
              <w:t xml:space="preserve">s - </w:t>
            </w:r>
            <w:r w:rsidRPr="00F10ADC">
              <w:t>A2. Promotes healthy blood glucose levels</w:t>
            </w:r>
            <w:r>
              <w:t>*</w:t>
            </w:r>
            <w:r w:rsidRPr="00F10ADC">
              <w:t xml:space="preserve"> (w/disclaimer)</w:t>
            </w:r>
            <w:r>
              <w:t>” vs</w:t>
            </w:r>
            <w:r w:rsidR="001826C0">
              <w:t xml:space="preserve"> </w:t>
            </w:r>
            <w:r w:rsidRPr="00F10ADC">
              <w:t xml:space="preserve">A8. Healthy </w:t>
            </w:r>
            <w:r>
              <w:t>insulin usage* (w/disclaimer)</w:t>
            </w:r>
          </w:p>
          <w:p w:rsidR="00E449DA" w:rsidP="00A02B5D" w14:paraId="37B24D8B" w14:textId="77777777"/>
          <w:p w:rsidR="00E449DA" w:rsidP="00A02B5D" w14:paraId="22337E36" w14:textId="7338D3D3">
            <w:r>
              <w:t xml:space="preserve">Name - </w:t>
            </w:r>
            <w:r w:rsidRPr="00953A8F">
              <w:t>F8. Glucose Health</w:t>
            </w:r>
            <w:r w:rsidR="0007472B">
              <w:t>*</w:t>
            </w:r>
          </w:p>
        </w:tc>
        <w:tc>
          <w:tcPr>
            <w:tcW w:w="2625" w:type="dxa"/>
          </w:tcPr>
          <w:p w:rsidR="00E449DA" w:rsidP="00A02B5D" w14:paraId="6EAE389C" w14:textId="1342CEDE">
            <w:r>
              <w:t>Slide 3 – label</w:t>
            </w:r>
            <w:r w:rsidR="00FA43ED">
              <w:t>s 2A2 and</w:t>
            </w:r>
            <w:r>
              <w:t xml:space="preserve"> </w:t>
            </w:r>
            <w:r>
              <w:t>2A3</w:t>
            </w:r>
            <w:r>
              <w:t xml:space="preserve"> </w:t>
            </w:r>
            <w:r>
              <w:t>-</w:t>
            </w:r>
            <w:r w:rsidR="00781D56">
              <w:t xml:space="preserve"> </w:t>
            </w:r>
            <w:r>
              <w:t xml:space="preserve">Compare a pair of </w:t>
            </w:r>
            <w:r w:rsidR="00EC7605">
              <w:t>SF</w:t>
            </w:r>
            <w:r>
              <w:t xml:space="preserve"> claims, sugar</w:t>
            </w:r>
          </w:p>
          <w:p w:rsidR="00E449DA" w:rsidP="00A02B5D" w14:paraId="2BBE9B70" w14:textId="77777777"/>
          <w:p w:rsidR="00E449DA" w:rsidP="00A02B5D" w14:paraId="06B32AE4" w14:textId="0692FF15">
            <w:r>
              <w:t>Claim</w:t>
            </w:r>
            <w:r w:rsidR="001E3BAC">
              <w:t>s</w:t>
            </w:r>
            <w:r>
              <w:t xml:space="preserve"> – A</w:t>
            </w:r>
            <w:r w:rsidR="004305DD">
              <w:t>5</w:t>
            </w:r>
            <w:r w:rsidR="00141422">
              <w:t>.</w:t>
            </w:r>
            <w:r>
              <w:t xml:space="preserve"> </w:t>
            </w:r>
            <w:r w:rsidR="004305DD">
              <w:t>Supports glucose metabolism*</w:t>
            </w:r>
            <w:r w:rsidR="00141422">
              <w:t xml:space="preserve"> (w/disclaimer)</w:t>
            </w:r>
            <w:r w:rsidR="004305DD">
              <w:t xml:space="preserve"> </w:t>
            </w:r>
            <w:r>
              <w:t>vs A</w:t>
            </w:r>
            <w:r w:rsidR="00BE3492">
              <w:t>3</w:t>
            </w:r>
            <w:r w:rsidR="00141422">
              <w:t>. Helps maintain healthy sugar levels* (w/disclaimer)</w:t>
            </w:r>
          </w:p>
          <w:p w:rsidR="00E449DA" w:rsidP="00A02B5D" w14:paraId="502E3195" w14:textId="77777777"/>
          <w:p w:rsidR="00E449DA" w:rsidP="00A02B5D" w14:paraId="2C7DA8D9" w14:textId="6A23E667">
            <w:r>
              <w:t xml:space="preserve">Name - </w:t>
            </w:r>
            <w:r w:rsidRPr="00F0702D">
              <w:t>F9. Insulin Health</w:t>
            </w:r>
            <w:r w:rsidR="00951779">
              <w:t>*</w:t>
            </w:r>
          </w:p>
        </w:tc>
        <w:tc>
          <w:tcPr>
            <w:tcW w:w="2700" w:type="dxa"/>
          </w:tcPr>
          <w:p w:rsidR="00E449DA" w:rsidP="00A02B5D" w14:paraId="3EA82AE1" w14:textId="31E30672">
            <w:r>
              <w:t>Slide 3 – label</w:t>
            </w:r>
            <w:r w:rsidR="001E3BAC">
              <w:t>s 3A2 and</w:t>
            </w:r>
            <w:r>
              <w:t xml:space="preserve"> </w:t>
            </w:r>
            <w:r>
              <w:t>3A3</w:t>
            </w:r>
            <w:r>
              <w:t xml:space="preserve"> </w:t>
            </w:r>
            <w:r>
              <w:t>-</w:t>
            </w:r>
            <w:r w:rsidR="003F50D5">
              <w:t xml:space="preserve"> </w:t>
            </w:r>
            <w:r>
              <w:t xml:space="preserve">Compare a pair of </w:t>
            </w:r>
            <w:r>
              <w:t>SF</w:t>
            </w:r>
            <w:r>
              <w:t xml:space="preserve"> </w:t>
            </w:r>
            <w:r>
              <w:t>c</w:t>
            </w:r>
            <w:r>
              <w:t xml:space="preserve">laims, </w:t>
            </w:r>
            <w:r w:rsidRPr="003F1D20" w:rsidR="003F1D20">
              <w:t>hypertension</w:t>
            </w:r>
          </w:p>
          <w:p w:rsidR="001E3BAC" w:rsidP="00A02B5D" w14:paraId="138D6737" w14:textId="77777777"/>
          <w:p w:rsidR="001E3BAC" w:rsidP="00A02B5D" w14:paraId="7B9E8A23" w14:textId="5C25D737">
            <w:r w:rsidRPr="001E3BAC">
              <w:t>Claim</w:t>
            </w:r>
            <w:r>
              <w:t>s</w:t>
            </w:r>
            <w:r w:rsidRPr="001E3BAC">
              <w:t xml:space="preserve"> – </w:t>
            </w:r>
            <w:r w:rsidR="004E59EB">
              <w:t xml:space="preserve">B3. </w:t>
            </w:r>
            <w:r w:rsidRPr="001E3BAC">
              <w:t>Maintains healthy blood pressure and healthy blood flow* (w/disclaimer)</w:t>
            </w:r>
            <w:r>
              <w:t xml:space="preserve"> vs </w:t>
            </w:r>
            <w:r w:rsidR="00257C41">
              <w:t xml:space="preserve">B4. </w:t>
            </w:r>
            <w:r>
              <w:t>Promotes healthy blood pressure already within normal range* (w/disclaimer)</w:t>
            </w:r>
          </w:p>
          <w:p w:rsidR="001E3BAC" w:rsidP="00A02B5D" w14:paraId="390A55FA" w14:textId="77777777"/>
          <w:p w:rsidR="001E3BAC" w:rsidP="00A02B5D" w14:paraId="6BC34E64" w14:textId="0793CF67">
            <w:r>
              <w:t xml:space="preserve">Name – </w:t>
            </w:r>
            <w:r w:rsidR="00257C41">
              <w:t xml:space="preserve">E3. </w:t>
            </w:r>
            <w:r>
              <w:t>Healthy blood pressure support*</w:t>
            </w:r>
          </w:p>
        </w:tc>
        <w:tc>
          <w:tcPr>
            <w:tcW w:w="2610" w:type="dxa"/>
          </w:tcPr>
          <w:p w:rsidR="00E449DA" w:rsidP="00A02B5D" w14:paraId="1633C79C" w14:textId="3A8DA288">
            <w:r>
              <w:t>Slide 3 – label</w:t>
            </w:r>
            <w:r w:rsidR="00A001AB">
              <w:t>s 4A2 and</w:t>
            </w:r>
            <w:r>
              <w:t xml:space="preserve"> </w:t>
            </w:r>
            <w:r>
              <w:t>4A3</w:t>
            </w:r>
            <w:r>
              <w:t xml:space="preserve"> </w:t>
            </w:r>
            <w:r>
              <w:t>-</w:t>
            </w:r>
            <w:r w:rsidR="00A001AB">
              <w:t xml:space="preserve"> </w:t>
            </w:r>
            <w:r>
              <w:t xml:space="preserve">Compare a pair of </w:t>
            </w:r>
            <w:r>
              <w:t>SF</w:t>
            </w:r>
            <w:r>
              <w:t xml:space="preserve"> claims, </w:t>
            </w:r>
            <w:r w:rsidRPr="003F1D20" w:rsidR="003F1D20">
              <w:t>hypertension</w:t>
            </w:r>
          </w:p>
          <w:p w:rsidR="00A001AB" w:rsidP="00A02B5D" w14:paraId="5377FC94" w14:textId="3D21A703"/>
          <w:p w:rsidR="00A001AB" w:rsidP="00A02B5D" w14:paraId="4F10F17C" w14:textId="414591DF">
            <w:r>
              <w:t xml:space="preserve">Claims – B5. </w:t>
            </w:r>
            <w:r w:rsidRPr="00A001AB">
              <w:t>Supports blood vessel dilation which in turn supports healthy blood pressure levels and healthy blood flow* (w disclaimer)</w:t>
            </w:r>
            <w:r>
              <w:t xml:space="preserve"> vs </w:t>
            </w:r>
            <w:r w:rsidR="00ED208F">
              <w:t xml:space="preserve">B2. </w:t>
            </w:r>
            <w:r w:rsidRPr="00ED208F" w:rsidR="00ED208F">
              <w:t>Maintain</w:t>
            </w:r>
            <w:r w:rsidR="0079256F">
              <w:t>s</w:t>
            </w:r>
            <w:r w:rsidRPr="00ED208F" w:rsidR="00ED208F">
              <w:t xml:space="preserve"> normal blood pressure levels</w:t>
            </w:r>
            <w:r w:rsidR="00ED208F">
              <w:t xml:space="preserve">* (w/disclaimer) </w:t>
            </w:r>
          </w:p>
          <w:p w:rsidR="00ED208F" w:rsidP="00A02B5D" w14:paraId="02EEAF70" w14:textId="19CD147C"/>
          <w:p w:rsidR="00074DB2" w:rsidP="00ED208F" w14:paraId="3EA3500F" w14:textId="33030B34">
            <w:r>
              <w:t xml:space="preserve">Name - </w:t>
            </w:r>
            <w:r w:rsidRPr="00ED208F">
              <w:t>E4. BP stability*</w:t>
            </w:r>
          </w:p>
        </w:tc>
      </w:tr>
      <w:tr w14:paraId="2A189084" w14:textId="77777777" w:rsidTr="00E449DA">
        <w:tblPrEx>
          <w:tblW w:w="10350" w:type="dxa"/>
          <w:tblInd w:w="-545" w:type="dxa"/>
          <w:tblLook w:val="04A0"/>
        </w:tblPrEx>
        <w:tc>
          <w:tcPr>
            <w:tcW w:w="2415" w:type="dxa"/>
          </w:tcPr>
          <w:p w:rsidR="00E449DA" w:rsidP="00A02B5D" w14:paraId="0F020D28" w14:textId="2A404539">
            <w:r>
              <w:t>Slide 4</w:t>
            </w:r>
            <w:r w:rsidR="00152595">
              <w:t xml:space="preserve"> – labels 1A4 and </w:t>
            </w:r>
            <w:r w:rsidRPr="00783716" w:rsidR="00152595">
              <w:t xml:space="preserve">1A5 - </w:t>
            </w:r>
            <w:r w:rsidRPr="00783716">
              <w:t xml:space="preserve">Compare 2 disease claims, </w:t>
            </w:r>
            <w:r w:rsidRPr="00783716" w:rsidR="008A0BC4">
              <w:t>o</w:t>
            </w:r>
            <w:r w:rsidRPr="008A0BC4" w:rsidR="008A0BC4">
              <w:t>nly one label has the disclaimer</w:t>
            </w:r>
            <w:r>
              <w:t>, sugar</w:t>
            </w:r>
          </w:p>
          <w:p w:rsidR="00E449DA" w:rsidP="00A02B5D" w14:paraId="36C990C8" w14:textId="77777777"/>
          <w:p w:rsidR="00E449DA" w:rsidP="00A02B5D" w14:paraId="587ADD9B" w14:textId="1CC5371C">
            <w:r>
              <w:t xml:space="preserve">Claims – </w:t>
            </w:r>
            <w:r w:rsidR="00E1371D">
              <w:t>D7</w:t>
            </w:r>
            <w:r w:rsidR="003F1D20">
              <w:t>.</w:t>
            </w:r>
            <w:r w:rsidR="00E1371D">
              <w:t xml:space="preserve"> </w:t>
            </w:r>
            <w:r>
              <w:t>Control blood sugars*</w:t>
            </w:r>
            <w:r w:rsidRPr="00036897">
              <w:t xml:space="preserve"> (w/disclaimer)</w:t>
            </w:r>
            <w:r>
              <w:t xml:space="preserve">” vs </w:t>
            </w:r>
            <w:r w:rsidR="00E1371D">
              <w:t xml:space="preserve">D6 </w:t>
            </w:r>
            <w:r w:rsidR="00152595">
              <w:t>Glucose</w:t>
            </w:r>
            <w:r>
              <w:t xml:space="preserve"> </w:t>
            </w:r>
            <w:r w:rsidR="00152595">
              <w:t>m</w:t>
            </w:r>
            <w:r>
              <w:t>anagement</w:t>
            </w:r>
            <w:r w:rsidR="00152595">
              <w:t>* (w/o disclaimer)</w:t>
            </w:r>
          </w:p>
          <w:p w:rsidR="00E449DA" w:rsidP="00A02B5D" w14:paraId="62FA0A26" w14:textId="77777777"/>
          <w:p w:rsidR="00E449DA" w:rsidP="00A02B5D" w14:paraId="7DA69558" w14:textId="589D265A">
            <w:r>
              <w:t xml:space="preserve">Name - </w:t>
            </w:r>
            <w:r w:rsidRPr="00953A8F">
              <w:t>F5. Blood Sugar Special Formulation</w:t>
            </w:r>
            <w:r>
              <w:t>*</w:t>
            </w:r>
          </w:p>
        </w:tc>
        <w:tc>
          <w:tcPr>
            <w:tcW w:w="2625" w:type="dxa"/>
          </w:tcPr>
          <w:p w:rsidR="00E449DA" w:rsidP="00A02B5D" w14:paraId="2920BEBC" w14:textId="5DA42E79">
            <w:r>
              <w:t xml:space="preserve">Slide 4 – labels 2A4 and 2A5 - </w:t>
            </w:r>
            <w:r w:rsidRPr="00BE3492">
              <w:t xml:space="preserve">Compare </w:t>
            </w:r>
            <w:r w:rsidRPr="00BE3492">
              <w:t xml:space="preserve">2 disease claims, </w:t>
            </w:r>
            <w:r w:rsidRPr="008A0BC4" w:rsidR="008A0BC4">
              <w:t>only one label has the disclaimer</w:t>
            </w:r>
            <w:r>
              <w:t>, sugar</w:t>
            </w:r>
          </w:p>
          <w:p w:rsidR="00E449DA" w:rsidP="00A02B5D" w14:paraId="47DE57A3" w14:textId="77777777"/>
          <w:p w:rsidR="00E449DA" w:rsidP="00A02B5D" w14:paraId="6D8DBC34" w14:textId="43BF3D09">
            <w:r>
              <w:t xml:space="preserve">Claims – </w:t>
            </w:r>
            <w:r w:rsidR="00295753">
              <w:t>D9</w:t>
            </w:r>
            <w:r w:rsidR="00946F54">
              <w:t xml:space="preserve">. Improves </w:t>
            </w:r>
            <w:r w:rsidRPr="006F7D87" w:rsidR="00946F54">
              <w:t>plasma</w:t>
            </w:r>
            <w:r w:rsidR="00946F54">
              <w:t xml:space="preserve"> glucose levels* (w/disclaimer)</w:t>
            </w:r>
            <w:r>
              <w:t xml:space="preserve"> vs </w:t>
            </w:r>
            <w:r w:rsidR="006F7D87">
              <w:t>D3. Helps regulate blood sugar levels* (w/o disclaimer)</w:t>
            </w:r>
          </w:p>
          <w:p w:rsidR="00E449DA" w:rsidP="00A02B5D" w14:paraId="6FD293B5" w14:textId="77777777"/>
          <w:p w:rsidR="00E449DA" w:rsidP="00A02B5D" w14:paraId="7ABC44F4" w14:textId="623DAC2A">
            <w:r>
              <w:t xml:space="preserve">Name – </w:t>
            </w:r>
            <w:r w:rsidRPr="00894F62">
              <w:t>F4. Sugar Shield</w:t>
            </w:r>
            <w:r w:rsidR="00295753">
              <w:t>*</w:t>
            </w:r>
          </w:p>
        </w:tc>
        <w:tc>
          <w:tcPr>
            <w:tcW w:w="2700" w:type="dxa"/>
          </w:tcPr>
          <w:p w:rsidR="00E449DA" w:rsidP="00A02B5D" w14:paraId="17B83D24" w14:textId="3AFC803F">
            <w:r>
              <w:t xml:space="preserve">Slide 4 – labels </w:t>
            </w:r>
            <w:r>
              <w:t>3A4</w:t>
            </w:r>
            <w:r>
              <w:t xml:space="preserve"> and </w:t>
            </w:r>
            <w:r w:rsidR="00237EE4">
              <w:t>3A5</w:t>
            </w:r>
            <w:r>
              <w:t xml:space="preserve"> </w:t>
            </w:r>
            <w:r>
              <w:t>-</w:t>
            </w:r>
            <w:r w:rsidR="0090431F">
              <w:t xml:space="preserve"> </w:t>
            </w:r>
            <w:r>
              <w:t xml:space="preserve">Compare </w:t>
            </w:r>
            <w:r w:rsidR="00237EE4">
              <w:t>2 disease claims</w:t>
            </w:r>
            <w:r>
              <w:t xml:space="preserve">, </w:t>
            </w:r>
            <w:r w:rsidRPr="008A0BC4" w:rsidR="008A0BC4">
              <w:t>only one label has the disclaimer</w:t>
            </w:r>
            <w:r>
              <w:t>,</w:t>
            </w:r>
            <w:r>
              <w:t xml:space="preserve"> </w:t>
            </w:r>
            <w:r w:rsidRPr="003F1D20" w:rsidR="003F1D20">
              <w:t>hypertension</w:t>
            </w:r>
          </w:p>
          <w:p w:rsidR="00237EE4" w:rsidP="00A02B5D" w14:paraId="4AAA7717" w14:textId="77777777"/>
          <w:p w:rsidR="00237EE4" w:rsidP="00A02B5D" w14:paraId="7EA0E976" w14:textId="6C64C474">
            <w:r>
              <w:t xml:space="preserve">Claims – </w:t>
            </w:r>
            <w:r w:rsidR="009267AE">
              <w:t xml:space="preserve">C4. </w:t>
            </w:r>
            <w:r>
              <w:t xml:space="preserve">Powerful in restoring normal blood pressure* (w/disclaimer) vs </w:t>
            </w:r>
            <w:r w:rsidR="009267AE">
              <w:t xml:space="preserve">C1. </w:t>
            </w:r>
            <w:r>
              <w:t>May be beneficial for moderating blood pressure* (w/o disclaimer)</w:t>
            </w:r>
          </w:p>
          <w:p w:rsidR="00237EE4" w:rsidP="00A02B5D" w14:paraId="10E19B6E" w14:textId="77777777"/>
          <w:p w:rsidR="00237EE4" w:rsidP="00A02B5D" w14:paraId="23AE4BBD" w14:textId="30248945">
            <w:r>
              <w:t xml:space="preserve">Name – </w:t>
            </w:r>
            <w:r w:rsidR="00F12DD3">
              <w:t xml:space="preserve">E1. </w:t>
            </w:r>
            <w:r>
              <w:t>BP support</w:t>
            </w:r>
            <w:r w:rsidR="009267AE">
              <w:t>*</w:t>
            </w:r>
          </w:p>
        </w:tc>
        <w:tc>
          <w:tcPr>
            <w:tcW w:w="2610" w:type="dxa"/>
          </w:tcPr>
          <w:p w:rsidR="00E449DA" w:rsidP="00A02B5D" w14:paraId="66AD4901" w14:textId="60F1D729">
            <w:r>
              <w:t xml:space="preserve">Slide 4 – labels </w:t>
            </w:r>
            <w:r>
              <w:t>4A4</w:t>
            </w:r>
            <w:r>
              <w:t xml:space="preserve"> and 4A</w:t>
            </w:r>
            <w:r w:rsidR="00597D4E">
              <w:t>5</w:t>
            </w:r>
            <w:r>
              <w:t xml:space="preserve"> </w:t>
            </w:r>
            <w:r>
              <w:t>-</w:t>
            </w:r>
            <w:r>
              <w:t xml:space="preserve"> </w:t>
            </w:r>
            <w:r>
              <w:t xml:space="preserve">Compare </w:t>
            </w:r>
            <w:r w:rsidR="00597D4E">
              <w:t xml:space="preserve">2 </w:t>
            </w:r>
            <w:r>
              <w:t>disease claim</w:t>
            </w:r>
            <w:r w:rsidR="00597D4E">
              <w:t>s</w:t>
            </w:r>
            <w:r>
              <w:t>,</w:t>
            </w:r>
            <w:r w:rsidR="006D5297">
              <w:t xml:space="preserve"> </w:t>
            </w:r>
            <w:r w:rsidRPr="008A0BC4" w:rsidR="008A0BC4">
              <w:t>only one label has the disclaimer</w:t>
            </w:r>
            <w:r w:rsidR="006D5297">
              <w:t>,</w:t>
            </w:r>
            <w:r>
              <w:t xml:space="preserve"> </w:t>
            </w:r>
            <w:r w:rsidRPr="003F1D20" w:rsidR="003F1D20">
              <w:t>hypertension</w:t>
            </w:r>
          </w:p>
          <w:p w:rsidR="00597D4E" w:rsidP="00A02B5D" w14:paraId="26975AE8" w14:textId="77777777"/>
          <w:p w:rsidR="00597D4E" w:rsidP="00A02B5D" w14:paraId="35FBC06D" w14:textId="42C2E285">
            <w:r>
              <w:t xml:space="preserve">Claims - </w:t>
            </w:r>
            <w:r w:rsidRPr="00A66A61" w:rsidR="00A66A61">
              <w:t>C3. supports blood pressure regulation</w:t>
            </w:r>
            <w:r w:rsidR="00FA76B9">
              <w:t>*</w:t>
            </w:r>
            <w:r w:rsidR="00A66A61">
              <w:t xml:space="preserve"> (w/disclaimer) vs </w:t>
            </w:r>
            <w:r w:rsidRPr="005F2BDA" w:rsidR="005F2BDA">
              <w:t xml:space="preserve">C4. </w:t>
            </w:r>
            <w:r w:rsidR="0098081C">
              <w:t>P</w:t>
            </w:r>
            <w:r w:rsidRPr="005F2BDA" w:rsidR="005F2BDA">
              <w:t>owerful in restoring normal blood pressure</w:t>
            </w:r>
            <w:r w:rsidR="0098081C">
              <w:t>*</w:t>
            </w:r>
            <w:r w:rsidR="005F2BDA">
              <w:t xml:space="preserve"> (w/</w:t>
            </w:r>
            <w:r w:rsidR="00644453">
              <w:t xml:space="preserve">o </w:t>
            </w:r>
            <w:r w:rsidR="005F2BDA">
              <w:t>disclaimer)</w:t>
            </w:r>
          </w:p>
          <w:p w:rsidR="005F2BDA" w:rsidP="00A02B5D" w14:paraId="5B8E3832" w14:textId="77777777"/>
          <w:p w:rsidR="005F2BDA" w:rsidP="00A02B5D" w14:paraId="709C5851" w14:textId="05ACC940">
            <w:r>
              <w:t xml:space="preserve">Name - </w:t>
            </w:r>
            <w:r w:rsidRPr="00736F48" w:rsidR="00736F48">
              <w:t>E6. BP Health</w:t>
            </w:r>
            <w:r w:rsidR="00736F48">
              <w:t>*</w:t>
            </w:r>
          </w:p>
        </w:tc>
      </w:tr>
      <w:tr w14:paraId="33E213FD" w14:textId="77777777" w:rsidTr="00E449DA">
        <w:tblPrEx>
          <w:tblW w:w="10350" w:type="dxa"/>
          <w:tblInd w:w="-545" w:type="dxa"/>
          <w:tblLook w:val="04A0"/>
        </w:tblPrEx>
        <w:tc>
          <w:tcPr>
            <w:tcW w:w="2415" w:type="dxa"/>
          </w:tcPr>
          <w:p w:rsidR="00E449DA" w:rsidP="00A02B5D" w14:paraId="0844A0AA" w14:textId="14147238">
            <w:r>
              <w:t xml:space="preserve">Slide 5 – card sort, </w:t>
            </w:r>
            <w:r>
              <w:t>sugar</w:t>
            </w:r>
          </w:p>
          <w:p w:rsidR="00E449DA" w:rsidP="00A02B5D" w14:paraId="2B2DC243" w14:textId="77777777"/>
          <w:p w:rsidR="00E449DA" w:rsidP="00A02B5D" w14:paraId="0B6CE0F0" w14:textId="2EAC1D5D">
            <w:r>
              <w:t xml:space="preserve">Claims – </w:t>
            </w:r>
            <w:r w:rsidR="00EC7605">
              <w:t>SF</w:t>
            </w:r>
            <w:r>
              <w:t xml:space="preserve"> and disease claims</w:t>
            </w:r>
          </w:p>
        </w:tc>
        <w:tc>
          <w:tcPr>
            <w:tcW w:w="2625" w:type="dxa"/>
          </w:tcPr>
          <w:p w:rsidR="00E449DA" w:rsidP="00A02B5D" w14:paraId="2332F3E6" w14:textId="09B3CE03">
            <w:r>
              <w:t>Slide 5 – card sort, sugar</w:t>
            </w:r>
          </w:p>
          <w:p w:rsidR="00E449DA" w:rsidP="00A02B5D" w14:paraId="0BCECDFE" w14:textId="77777777"/>
          <w:p w:rsidR="00E449DA" w:rsidP="00A02B5D" w14:paraId="6AFE0784" w14:textId="469ADD4C">
            <w:r w:rsidRPr="00C3223A">
              <w:t xml:space="preserve">Claims – </w:t>
            </w:r>
            <w:r w:rsidR="00EC7605">
              <w:t>SF</w:t>
            </w:r>
            <w:r w:rsidRPr="00C3223A">
              <w:t xml:space="preserve"> and disease claims</w:t>
            </w:r>
          </w:p>
        </w:tc>
        <w:tc>
          <w:tcPr>
            <w:tcW w:w="2700" w:type="dxa"/>
          </w:tcPr>
          <w:p w:rsidR="00800521" w:rsidP="00800521" w14:paraId="28808E35" w14:textId="61FC0780">
            <w:r>
              <w:t xml:space="preserve">Slide 5 – card sort, </w:t>
            </w:r>
            <w:r w:rsidRPr="003F1D20" w:rsidR="003F1D20">
              <w:t>hypertension</w:t>
            </w:r>
          </w:p>
          <w:p w:rsidR="00800521" w:rsidP="00800521" w14:paraId="66DC53D4" w14:textId="77777777"/>
          <w:p w:rsidR="00E449DA" w:rsidP="00800521" w14:paraId="2E7332DD" w14:textId="34FCACF7">
            <w:r>
              <w:t xml:space="preserve">Claims – </w:t>
            </w:r>
            <w:r w:rsidR="00EC7605">
              <w:t>SF</w:t>
            </w:r>
            <w:r>
              <w:t xml:space="preserve"> and disease claims</w:t>
            </w:r>
          </w:p>
        </w:tc>
        <w:tc>
          <w:tcPr>
            <w:tcW w:w="2610" w:type="dxa"/>
          </w:tcPr>
          <w:p w:rsidR="00AF506B" w:rsidP="00AF506B" w14:paraId="01690EC1" w14:textId="1C7BD228">
            <w:r>
              <w:t xml:space="preserve">Slide 5 – card sort, </w:t>
            </w:r>
            <w:r w:rsidRPr="003F1D20" w:rsidR="003F1D20">
              <w:t>hypertension</w:t>
            </w:r>
          </w:p>
          <w:p w:rsidR="00AF506B" w:rsidP="00AF506B" w14:paraId="3667C03B" w14:textId="77777777"/>
          <w:p w:rsidR="00E449DA" w:rsidP="00AF506B" w14:paraId="14730EF2" w14:textId="5C2DCA8E">
            <w:r>
              <w:t xml:space="preserve">Claims – </w:t>
            </w:r>
            <w:r w:rsidR="00EC7605">
              <w:t>SF</w:t>
            </w:r>
            <w:r>
              <w:t xml:space="preserve"> and disease claims</w:t>
            </w:r>
          </w:p>
        </w:tc>
      </w:tr>
      <w:tr w14:paraId="0DE96ABE" w14:textId="77777777" w:rsidTr="00E449DA">
        <w:tblPrEx>
          <w:tblW w:w="10350" w:type="dxa"/>
          <w:tblInd w:w="-545" w:type="dxa"/>
          <w:tblLook w:val="04A0"/>
        </w:tblPrEx>
        <w:tc>
          <w:tcPr>
            <w:tcW w:w="2415" w:type="dxa"/>
          </w:tcPr>
          <w:p w:rsidR="00E449DA" w:rsidP="00A02B5D" w14:paraId="2118EACA" w14:textId="06E80043">
            <w:r>
              <w:t>Slide 6</w:t>
            </w:r>
            <w:r w:rsidR="00945F0B">
              <w:t xml:space="preserve"> - c</w:t>
            </w:r>
            <w:r>
              <w:t xml:space="preserve">ard sort, </w:t>
            </w:r>
            <w:r w:rsidRPr="003F1D20" w:rsidR="003F1D20">
              <w:t>hypertension</w:t>
            </w:r>
          </w:p>
          <w:p w:rsidR="00E449DA" w:rsidP="00A02B5D" w14:paraId="556C733E" w14:textId="77777777"/>
          <w:p w:rsidR="00E449DA" w:rsidP="00A02B5D" w14:paraId="0325B252" w14:textId="6D8426FD">
            <w:r>
              <w:t xml:space="preserve">Claims – </w:t>
            </w:r>
            <w:r w:rsidR="00EC7605">
              <w:t>SF</w:t>
            </w:r>
            <w:r>
              <w:t xml:space="preserve"> and disease claims</w:t>
            </w:r>
          </w:p>
        </w:tc>
        <w:tc>
          <w:tcPr>
            <w:tcW w:w="2625" w:type="dxa"/>
          </w:tcPr>
          <w:p w:rsidR="00E449DA" w:rsidP="00A02B5D" w14:paraId="5367A449" w14:textId="122B8478">
            <w:r>
              <w:t xml:space="preserve">Slide 6 – card sort, </w:t>
            </w:r>
            <w:r w:rsidRPr="003F1D20" w:rsidR="003F1D20">
              <w:t>hypertension</w:t>
            </w:r>
          </w:p>
          <w:p w:rsidR="00E449DA" w:rsidP="00A02B5D" w14:paraId="5A733B75" w14:textId="77777777"/>
          <w:p w:rsidR="00E449DA" w:rsidP="00A02B5D" w14:paraId="5836AC5C" w14:textId="701C594D">
            <w:r w:rsidRPr="00AE6FD9">
              <w:t xml:space="preserve">Claims – </w:t>
            </w:r>
            <w:r w:rsidR="00EC7605">
              <w:t>SF</w:t>
            </w:r>
            <w:r w:rsidRPr="00AE6FD9">
              <w:t xml:space="preserve"> and disease claims</w:t>
            </w:r>
          </w:p>
        </w:tc>
        <w:tc>
          <w:tcPr>
            <w:tcW w:w="2700" w:type="dxa"/>
          </w:tcPr>
          <w:p w:rsidR="00800521" w:rsidP="00800521" w14:paraId="7EDAD17C" w14:textId="3BB720EF">
            <w:r>
              <w:t>Slide 6 – card sort, sugar</w:t>
            </w:r>
          </w:p>
          <w:p w:rsidR="00800521" w:rsidP="00800521" w14:paraId="2BA388C5" w14:textId="77777777"/>
          <w:p w:rsidR="00E449DA" w:rsidP="00800521" w14:paraId="447F2495" w14:textId="6E5D390A">
            <w:r>
              <w:t xml:space="preserve">Claims – </w:t>
            </w:r>
            <w:r w:rsidR="00EC7605">
              <w:t>SF</w:t>
            </w:r>
            <w:r>
              <w:t xml:space="preserve"> and disease claims</w:t>
            </w:r>
          </w:p>
        </w:tc>
        <w:tc>
          <w:tcPr>
            <w:tcW w:w="2610" w:type="dxa"/>
          </w:tcPr>
          <w:p w:rsidR="00AF506B" w:rsidP="00AF506B" w14:paraId="2977C486" w14:textId="77777777">
            <w:r>
              <w:t>Slide 6 – card sort, sugar</w:t>
            </w:r>
          </w:p>
          <w:p w:rsidR="00AF506B" w:rsidP="00AF506B" w14:paraId="72BB1567" w14:textId="77777777"/>
          <w:p w:rsidR="00E449DA" w:rsidP="00AF506B" w14:paraId="5CAB4CD5" w14:textId="17276C5A">
            <w:r>
              <w:t xml:space="preserve">Claims – </w:t>
            </w:r>
            <w:r w:rsidR="00EC7605">
              <w:t>SF</w:t>
            </w:r>
            <w:r>
              <w:t xml:space="preserve"> and disease claims</w:t>
            </w:r>
          </w:p>
        </w:tc>
      </w:tr>
      <w:tr w14:paraId="6785141E" w14:textId="77777777" w:rsidTr="00E449DA">
        <w:tblPrEx>
          <w:tblW w:w="10350" w:type="dxa"/>
          <w:tblInd w:w="-545" w:type="dxa"/>
          <w:tblLook w:val="04A0"/>
        </w:tblPrEx>
        <w:tc>
          <w:tcPr>
            <w:tcW w:w="2415" w:type="dxa"/>
          </w:tcPr>
          <w:p w:rsidR="00E449DA" w:rsidP="00A02B5D" w14:paraId="057E64C0" w14:textId="12460E49">
            <w:r>
              <w:t>Slide 7</w:t>
            </w:r>
            <w:r w:rsidR="009E07F6">
              <w:t xml:space="preserve"> – label </w:t>
            </w:r>
            <w:r>
              <w:t>1B1</w:t>
            </w:r>
            <w:r w:rsidR="009E07F6">
              <w:t xml:space="preserve"> </w:t>
            </w:r>
            <w:r>
              <w:t>-</w:t>
            </w:r>
            <w:r w:rsidRPr="00B34402">
              <w:t xml:space="preserve">Interpret a </w:t>
            </w:r>
            <w:r w:rsidR="00EC7605">
              <w:t>SF</w:t>
            </w:r>
            <w:r>
              <w:t xml:space="preserve"> </w:t>
            </w:r>
            <w:r w:rsidRPr="00B34402">
              <w:t xml:space="preserve">claim, </w:t>
            </w:r>
            <w:r w:rsidRPr="003F1D20" w:rsidR="003F1D20">
              <w:t>hypertension</w:t>
            </w:r>
          </w:p>
          <w:p w:rsidR="00E449DA" w:rsidP="00A02B5D" w14:paraId="5A83BA64" w14:textId="77777777"/>
          <w:p w:rsidR="00E449DA" w:rsidP="00A02B5D" w14:paraId="442AFA21" w14:textId="7E7373CA">
            <w:r>
              <w:t xml:space="preserve">Claim </w:t>
            </w:r>
            <w:r w:rsidR="00A0350C">
              <w:t>–</w:t>
            </w:r>
            <w:r>
              <w:t xml:space="preserve"> </w:t>
            </w:r>
            <w:r w:rsidR="00A0350C">
              <w:t>B1</w:t>
            </w:r>
            <w:r w:rsidR="00BC3BC0">
              <w:t>.</w:t>
            </w:r>
            <w:r w:rsidRPr="00D67848">
              <w:t xml:space="preserve"> </w:t>
            </w:r>
            <w:r w:rsidR="00FF5F04">
              <w:t>Supports Blood Pressure*</w:t>
            </w:r>
            <w:r w:rsidRPr="00D67848">
              <w:t xml:space="preserve"> (w/disclaimer)</w:t>
            </w:r>
            <w:r>
              <w:t>”</w:t>
            </w:r>
          </w:p>
          <w:p w:rsidR="00890367" w:rsidP="00A02B5D" w14:paraId="7EA59071" w14:textId="77777777"/>
          <w:p w:rsidR="00890367" w:rsidP="00A02B5D" w14:paraId="4EB0B2D8" w14:textId="32FA4F68">
            <w:r>
              <w:t>Name –</w:t>
            </w:r>
            <w:r w:rsidR="00056500">
              <w:t xml:space="preserve"> E6.</w:t>
            </w:r>
            <w:r>
              <w:t xml:space="preserve"> BP Health*</w:t>
            </w:r>
          </w:p>
        </w:tc>
        <w:tc>
          <w:tcPr>
            <w:tcW w:w="2625" w:type="dxa"/>
          </w:tcPr>
          <w:p w:rsidR="00E449DA" w:rsidP="00A02B5D" w14:paraId="02D4C360" w14:textId="3CF9EA39">
            <w:r>
              <w:t xml:space="preserve">Slide 7 – label </w:t>
            </w:r>
            <w:r>
              <w:t>2B1-</w:t>
            </w:r>
            <w:r w:rsidRPr="00B34402">
              <w:t xml:space="preserve">Interpret a </w:t>
            </w:r>
            <w:r w:rsidR="00336BC1">
              <w:t xml:space="preserve">SF </w:t>
            </w:r>
            <w:r w:rsidRPr="00B34402">
              <w:t>claim,</w:t>
            </w:r>
            <w:r>
              <w:t xml:space="preserve"> </w:t>
            </w:r>
            <w:r w:rsidRPr="003F1D20" w:rsidR="003F1D20">
              <w:t>hypertension</w:t>
            </w:r>
          </w:p>
          <w:p w:rsidR="00E449DA" w:rsidP="00A02B5D" w14:paraId="445BBA4F" w14:textId="77777777"/>
          <w:p w:rsidR="00336BC1" w:rsidP="00A02B5D" w14:paraId="35C9982E" w14:textId="28E7F652">
            <w:r>
              <w:t xml:space="preserve">Claim </w:t>
            </w:r>
            <w:r>
              <w:t>–</w:t>
            </w:r>
            <w:r>
              <w:t xml:space="preserve"> </w:t>
            </w:r>
            <w:r w:rsidR="00803640">
              <w:t xml:space="preserve">B4. </w:t>
            </w:r>
            <w:r>
              <w:t>Promotes healthy blood pressure already within normal range* (w/disclaimer)</w:t>
            </w:r>
          </w:p>
          <w:p w:rsidR="00336BC1" w:rsidP="00A02B5D" w14:paraId="55369118" w14:textId="77777777"/>
          <w:p w:rsidR="00E449DA" w:rsidP="00A02B5D" w14:paraId="6BC9EEAB" w14:textId="34C056C5">
            <w:r>
              <w:t xml:space="preserve">Name – </w:t>
            </w:r>
            <w:r w:rsidR="00056500">
              <w:t xml:space="preserve">E6. </w:t>
            </w:r>
            <w:r>
              <w:t>BP Health*</w:t>
            </w:r>
          </w:p>
        </w:tc>
        <w:tc>
          <w:tcPr>
            <w:tcW w:w="2700" w:type="dxa"/>
          </w:tcPr>
          <w:p w:rsidR="00E449DA" w:rsidP="00A02B5D" w14:paraId="5649A902" w14:textId="77777777">
            <w:r>
              <w:t xml:space="preserve">Slide 7 – label </w:t>
            </w:r>
            <w:r>
              <w:t>3B1</w:t>
            </w:r>
            <w:r>
              <w:t xml:space="preserve"> </w:t>
            </w:r>
            <w:r>
              <w:t>-</w:t>
            </w:r>
            <w:r>
              <w:t xml:space="preserve"> </w:t>
            </w:r>
            <w:r w:rsidRPr="00B34402">
              <w:t xml:space="preserve">Interpret a </w:t>
            </w:r>
            <w:r w:rsidR="000B114A">
              <w:t xml:space="preserve">SF </w:t>
            </w:r>
            <w:r w:rsidRPr="00B34402">
              <w:t>claim,</w:t>
            </w:r>
            <w:r w:rsidR="000B114A">
              <w:t xml:space="preserve"> </w:t>
            </w:r>
            <w:r>
              <w:t>sugar</w:t>
            </w:r>
          </w:p>
          <w:p w:rsidR="002422B7" w:rsidP="00A02B5D" w14:paraId="1C2ABFB6" w14:textId="77777777"/>
          <w:p w:rsidR="002422B7" w:rsidP="00A02B5D" w14:paraId="1F3BB3CE" w14:textId="260B0B67">
            <w:r>
              <w:t xml:space="preserve">Claim </w:t>
            </w:r>
            <w:r w:rsidR="005B28CB">
              <w:t>–</w:t>
            </w:r>
            <w:r>
              <w:t xml:space="preserve"> </w:t>
            </w:r>
            <w:r w:rsidR="00EA5431">
              <w:t xml:space="preserve">A8. </w:t>
            </w:r>
            <w:r w:rsidR="005B28CB">
              <w:t>Healthy insulin usage* (w/disclaimer)</w:t>
            </w:r>
          </w:p>
          <w:p w:rsidR="005B28CB" w:rsidP="00A02B5D" w14:paraId="1AAD408F" w14:textId="77777777"/>
          <w:p w:rsidR="005B28CB" w:rsidP="00A02B5D" w14:paraId="3CD60D08" w14:textId="0663E74F">
            <w:r>
              <w:t xml:space="preserve">Name – </w:t>
            </w:r>
            <w:r w:rsidR="00C72CB1">
              <w:t xml:space="preserve">F6. </w:t>
            </w:r>
            <w:r>
              <w:t>Blood glucose 365*</w:t>
            </w:r>
          </w:p>
        </w:tc>
        <w:tc>
          <w:tcPr>
            <w:tcW w:w="2610" w:type="dxa"/>
          </w:tcPr>
          <w:p w:rsidR="00E449DA" w:rsidP="00A02B5D" w14:paraId="6397D8D2" w14:textId="77777777">
            <w:r>
              <w:t xml:space="preserve">Slide 7 – label </w:t>
            </w:r>
            <w:r>
              <w:t>4B1</w:t>
            </w:r>
            <w:r>
              <w:t xml:space="preserve"> </w:t>
            </w:r>
            <w:r>
              <w:t>-</w:t>
            </w:r>
            <w:r w:rsidRPr="00B34402">
              <w:t xml:space="preserve">Interpret a </w:t>
            </w:r>
            <w:r>
              <w:t xml:space="preserve">SF </w:t>
            </w:r>
            <w:r w:rsidRPr="00B34402">
              <w:t>claim,</w:t>
            </w:r>
            <w:r>
              <w:t xml:space="preserve"> </w:t>
            </w:r>
            <w:r>
              <w:t>sugar</w:t>
            </w:r>
          </w:p>
          <w:p w:rsidR="00A22147" w:rsidP="00A02B5D" w14:paraId="0791716B" w14:textId="77777777"/>
          <w:p w:rsidR="00A22147" w:rsidP="00A02B5D" w14:paraId="0BFBEC2A" w14:textId="77777777">
            <w:r>
              <w:t xml:space="preserve">Claim - </w:t>
            </w:r>
            <w:r w:rsidRPr="00500161" w:rsidR="00500161">
              <w:t>A4. Support for healthy glucose metabolism</w:t>
            </w:r>
            <w:r w:rsidR="00500161">
              <w:t>* (w/disclaimer)</w:t>
            </w:r>
          </w:p>
          <w:p w:rsidR="00500161" w:rsidP="00A02B5D" w14:paraId="3E020201" w14:textId="77777777"/>
          <w:p w:rsidR="00500161" w:rsidP="00A02B5D" w14:paraId="7ABECFEF" w14:textId="3323053F">
            <w:r>
              <w:t xml:space="preserve">Name </w:t>
            </w:r>
            <w:r w:rsidR="005A4788">
              <w:t>–</w:t>
            </w:r>
            <w:r>
              <w:t xml:space="preserve"> </w:t>
            </w:r>
            <w:r w:rsidRPr="000C3E84" w:rsidR="005A4788">
              <w:t xml:space="preserve">Advanced blood </w:t>
            </w:r>
            <w:r w:rsidRPr="00DE1C4F" w:rsidR="005A4788">
              <w:t>sugar formula*</w:t>
            </w:r>
          </w:p>
        </w:tc>
      </w:tr>
      <w:tr w14:paraId="7BE93E4D" w14:textId="77777777" w:rsidTr="00E449DA">
        <w:tblPrEx>
          <w:tblW w:w="10350" w:type="dxa"/>
          <w:tblInd w:w="-545" w:type="dxa"/>
          <w:tblLook w:val="04A0"/>
        </w:tblPrEx>
        <w:tc>
          <w:tcPr>
            <w:tcW w:w="2415" w:type="dxa"/>
          </w:tcPr>
          <w:p w:rsidR="00E449DA" w:rsidP="00A02B5D" w14:paraId="5AA79AF8" w14:textId="3F78172D">
            <w:r>
              <w:t xml:space="preserve">Slide 8 – label </w:t>
            </w:r>
            <w:r>
              <w:t>1B2</w:t>
            </w:r>
            <w:r w:rsidR="00A965AA">
              <w:t xml:space="preserve"> </w:t>
            </w:r>
            <w:r>
              <w:t>-</w:t>
            </w:r>
            <w:r w:rsidRPr="00B34402">
              <w:t xml:space="preserve">Interpret </w:t>
            </w:r>
            <w:r w:rsidR="00A965AA">
              <w:t>same</w:t>
            </w:r>
            <w:r w:rsidRPr="00B34402">
              <w:t xml:space="preserve"> </w:t>
            </w:r>
            <w:r w:rsidR="00DE2C6C">
              <w:t>SF</w:t>
            </w:r>
            <w:r w:rsidR="00A965AA">
              <w:t xml:space="preserve"> </w:t>
            </w:r>
            <w:r w:rsidRPr="00B34402">
              <w:t>claim,</w:t>
            </w:r>
            <w:r w:rsidR="00A965AA">
              <w:t xml:space="preserve"> different name,</w:t>
            </w:r>
            <w:r>
              <w:t xml:space="preserve"> </w:t>
            </w:r>
            <w:r w:rsidRPr="003F1D20" w:rsidR="003F1D20">
              <w:t>hypertension</w:t>
            </w:r>
          </w:p>
          <w:p w:rsidR="00E449DA" w:rsidP="00A02B5D" w14:paraId="1F80574C" w14:textId="19A1D11C"/>
          <w:p w:rsidR="00E449DA" w:rsidP="00A02B5D" w14:paraId="489A3DF8" w14:textId="2E2DFF06">
            <w:r w:rsidRPr="00D2589C">
              <w:t xml:space="preserve">Claim </w:t>
            </w:r>
            <w:r w:rsidR="00A0350C">
              <w:t>–</w:t>
            </w:r>
            <w:r w:rsidRPr="00D2589C">
              <w:t xml:space="preserve"> </w:t>
            </w:r>
            <w:r w:rsidR="00A0350C">
              <w:t>B1</w:t>
            </w:r>
            <w:r w:rsidR="00BC3BC0">
              <w:t>.</w:t>
            </w:r>
            <w:r w:rsidRPr="00D67848">
              <w:t xml:space="preserve"> </w:t>
            </w:r>
            <w:r w:rsidR="0082032F">
              <w:t>Supports Blood Pressure*</w:t>
            </w:r>
            <w:r w:rsidRPr="00D67848">
              <w:t xml:space="preserve"> (w/disclaimer)</w:t>
            </w:r>
            <w:r>
              <w:t>”</w:t>
            </w:r>
          </w:p>
          <w:p w:rsidR="00E449DA" w:rsidP="00A02B5D" w14:paraId="66754C31" w14:textId="77777777"/>
          <w:p w:rsidR="00E449DA" w:rsidP="00EA6BA1" w14:paraId="15A57B2B" w14:textId="653A1DF9">
            <w:r>
              <w:t xml:space="preserve">Name - </w:t>
            </w:r>
            <w:r w:rsidRPr="00F121B9">
              <w:t xml:space="preserve">E7. </w:t>
            </w:r>
            <w:r w:rsidR="004127E6">
              <w:t>B</w:t>
            </w:r>
            <w:r w:rsidRPr="00F121B9">
              <w:t>lood pressure formula</w:t>
            </w:r>
            <w:r w:rsidR="00890367">
              <w:t>*</w:t>
            </w:r>
          </w:p>
        </w:tc>
        <w:tc>
          <w:tcPr>
            <w:tcW w:w="2625" w:type="dxa"/>
          </w:tcPr>
          <w:p w:rsidR="00E449DA" w:rsidP="00A02B5D" w14:paraId="19790F2E" w14:textId="17154480">
            <w:r>
              <w:t xml:space="preserve">Slide 8 – label </w:t>
            </w:r>
            <w:r>
              <w:t>2B2-</w:t>
            </w:r>
            <w:r w:rsidRPr="00B34402">
              <w:t xml:space="preserve">Interpret </w:t>
            </w:r>
            <w:r w:rsidR="00E357B2">
              <w:t>same SF</w:t>
            </w:r>
            <w:r w:rsidRPr="00B34402">
              <w:t xml:space="preserve"> claim, </w:t>
            </w:r>
            <w:r w:rsidR="00E357B2">
              <w:t xml:space="preserve">different </w:t>
            </w:r>
            <w:r w:rsidRPr="00B34402">
              <w:t>name</w:t>
            </w:r>
            <w:r>
              <w:t xml:space="preserve">, </w:t>
            </w:r>
            <w:r w:rsidRPr="003F1D20" w:rsidR="003F1D20">
              <w:t>hypertension</w:t>
            </w:r>
          </w:p>
          <w:p w:rsidR="00E449DA" w:rsidP="00A02B5D" w14:paraId="6C0A14C9" w14:textId="77777777"/>
          <w:p w:rsidR="00E449DA" w:rsidP="00A02B5D" w14:paraId="71218D89" w14:textId="0A80F58E">
            <w:r>
              <w:t xml:space="preserve">Claim – </w:t>
            </w:r>
            <w:r w:rsidRPr="00DE2C6C" w:rsidR="00DE2C6C">
              <w:t>B4. Promotes healthy blood pressure already within normal range* (w/disclaimer)</w:t>
            </w:r>
          </w:p>
          <w:p w:rsidR="00DE2C6C" w:rsidP="00A02B5D" w14:paraId="10590D13" w14:textId="77777777"/>
          <w:p w:rsidR="00E449DA" w:rsidP="00A02B5D" w14:paraId="0872EDBA" w14:textId="545838B2">
            <w:r>
              <w:t xml:space="preserve">Name </w:t>
            </w:r>
            <w:r w:rsidR="00DE2C6C">
              <w:t>–</w:t>
            </w:r>
            <w:r>
              <w:t xml:space="preserve"> </w:t>
            </w:r>
            <w:r w:rsidRPr="007E1CC5">
              <w:t>E</w:t>
            </w:r>
            <w:r w:rsidR="00DE2C6C">
              <w:t>2</w:t>
            </w:r>
            <w:r w:rsidRPr="007E1CC5">
              <w:t>. B</w:t>
            </w:r>
            <w:r w:rsidR="00DE2C6C">
              <w:t xml:space="preserve">lood Pressure </w:t>
            </w:r>
            <w:r w:rsidRPr="007E1CC5">
              <w:t xml:space="preserve"> </w:t>
            </w:r>
            <w:r w:rsidR="00DE2C6C">
              <w:t>S</w:t>
            </w:r>
            <w:r w:rsidRPr="007E1CC5">
              <w:t>upport</w:t>
            </w:r>
            <w:r w:rsidR="00DE2C6C">
              <w:t>*</w:t>
            </w:r>
          </w:p>
        </w:tc>
        <w:tc>
          <w:tcPr>
            <w:tcW w:w="2700" w:type="dxa"/>
          </w:tcPr>
          <w:p w:rsidR="00E449DA" w:rsidP="00A02B5D" w14:paraId="6D68EC18" w14:textId="77777777">
            <w:r>
              <w:t xml:space="preserve">Slide 8 – label </w:t>
            </w:r>
            <w:r>
              <w:t>3B2</w:t>
            </w:r>
            <w:r>
              <w:t xml:space="preserve"> </w:t>
            </w:r>
            <w:r>
              <w:t>-</w:t>
            </w:r>
            <w:r>
              <w:t xml:space="preserve"> </w:t>
            </w:r>
            <w:r w:rsidRPr="00B34402">
              <w:t xml:space="preserve">Interpret </w:t>
            </w:r>
            <w:r w:rsidR="000B114A">
              <w:t>same SF</w:t>
            </w:r>
            <w:r w:rsidRPr="00B34402">
              <w:t xml:space="preserve"> claim, </w:t>
            </w:r>
            <w:r w:rsidR="009D17A8">
              <w:t xml:space="preserve">different name, </w:t>
            </w:r>
            <w:r>
              <w:t>sugar</w:t>
            </w:r>
          </w:p>
          <w:p w:rsidR="009D17A8" w:rsidP="00A02B5D" w14:paraId="57BDFAFB" w14:textId="77777777"/>
          <w:p w:rsidR="009D17A8" w:rsidP="00A02B5D" w14:paraId="400B6A7E" w14:textId="77777777">
            <w:r>
              <w:t xml:space="preserve">Claim - </w:t>
            </w:r>
            <w:r w:rsidRPr="009D17A8">
              <w:t>A8. Healthy insulin usage* (w/disclaimer)</w:t>
            </w:r>
          </w:p>
          <w:p w:rsidR="009D17A8" w:rsidP="00A02B5D" w14:paraId="771B87E9" w14:textId="77777777"/>
          <w:p w:rsidR="009D17A8" w:rsidP="00A02B5D" w14:paraId="3C16A886" w14:textId="1D2294CD">
            <w:r>
              <w:t>Name –</w:t>
            </w:r>
            <w:r w:rsidR="00863279">
              <w:t xml:space="preserve"> F3.</w:t>
            </w:r>
            <w:r>
              <w:t xml:space="preserve"> Blood sugar support*</w:t>
            </w:r>
          </w:p>
        </w:tc>
        <w:tc>
          <w:tcPr>
            <w:tcW w:w="2610" w:type="dxa"/>
          </w:tcPr>
          <w:p w:rsidR="00E449DA" w:rsidP="00A02B5D" w14:paraId="2934D0B3" w14:textId="77777777">
            <w:r>
              <w:t xml:space="preserve">Slide 8 – label </w:t>
            </w:r>
            <w:r>
              <w:t>4B2</w:t>
            </w:r>
            <w:r>
              <w:t xml:space="preserve"> </w:t>
            </w:r>
            <w:r>
              <w:t>-</w:t>
            </w:r>
            <w:r>
              <w:t xml:space="preserve"> </w:t>
            </w:r>
            <w:r w:rsidRPr="00B34402">
              <w:t xml:space="preserve">Interpret </w:t>
            </w:r>
            <w:r w:rsidR="00251BA7">
              <w:t>same SF claim</w:t>
            </w:r>
            <w:r>
              <w:t>,</w:t>
            </w:r>
            <w:r w:rsidR="003E1E01">
              <w:t xml:space="preserve"> different name,</w:t>
            </w:r>
            <w:r>
              <w:t xml:space="preserve"> sugar</w:t>
            </w:r>
          </w:p>
          <w:p w:rsidR="003E1E01" w:rsidP="00A02B5D" w14:paraId="6069AD62" w14:textId="77777777"/>
          <w:p w:rsidR="003E1E01" w:rsidP="00A02B5D" w14:paraId="3DAA8477" w14:textId="77777777">
            <w:r>
              <w:t xml:space="preserve">Claim - </w:t>
            </w:r>
            <w:r w:rsidRPr="003E1E01">
              <w:t>A4. Support for healthy glucose metabolism* (w/disclaimer)</w:t>
            </w:r>
          </w:p>
          <w:p w:rsidR="004F3D19" w:rsidP="00A02B5D" w14:paraId="4D008129" w14:textId="77777777"/>
          <w:p w:rsidR="004F3D19" w:rsidP="00A02B5D" w14:paraId="4C4C001C" w14:textId="211C009D">
            <w:r>
              <w:t xml:space="preserve">Name - </w:t>
            </w:r>
            <w:r w:rsidRPr="004F3D19">
              <w:t>F9. Insulin Health</w:t>
            </w:r>
            <w:r>
              <w:t>*</w:t>
            </w:r>
          </w:p>
        </w:tc>
      </w:tr>
      <w:tr w14:paraId="1F32E189" w14:textId="77777777" w:rsidTr="00E449DA">
        <w:tblPrEx>
          <w:tblW w:w="10350" w:type="dxa"/>
          <w:tblInd w:w="-545" w:type="dxa"/>
          <w:tblLook w:val="04A0"/>
        </w:tblPrEx>
        <w:tc>
          <w:tcPr>
            <w:tcW w:w="2415" w:type="dxa"/>
          </w:tcPr>
          <w:p w:rsidR="00E449DA" w:rsidP="00A02B5D" w14:paraId="29CEBB61" w14:textId="1FF792FE">
            <w:r>
              <w:t xml:space="preserve">Slide 9 - </w:t>
            </w:r>
            <w:r w:rsidR="00D30A04">
              <w:t xml:space="preserve">labels 1B2 and 1B3, </w:t>
            </w:r>
            <w:r w:rsidRPr="00B75A5C" w:rsidR="00B75A5C">
              <w:t xml:space="preserve">Compare a pair of </w:t>
            </w:r>
            <w:r w:rsidR="001826C0">
              <w:t>SF</w:t>
            </w:r>
            <w:r w:rsidRPr="00B75A5C" w:rsidR="00B75A5C">
              <w:t xml:space="preserve"> claims,</w:t>
            </w:r>
            <w:r w:rsidR="00B75A5C">
              <w:t xml:space="preserve"> </w:t>
            </w:r>
            <w:r w:rsidRPr="003F1D20" w:rsidR="003F1D20">
              <w:t>hypertension</w:t>
            </w:r>
          </w:p>
          <w:p w:rsidR="00E449DA" w:rsidP="00A02B5D" w14:paraId="7BB02AF8" w14:textId="77777777"/>
          <w:p w:rsidR="00E449DA" w:rsidP="00A02B5D" w14:paraId="3CC6E8CA" w14:textId="26D01404">
            <w:r w:rsidRPr="00F121B9">
              <w:t>Claim</w:t>
            </w:r>
            <w:r>
              <w:t>s</w:t>
            </w:r>
            <w:r w:rsidRPr="00F121B9">
              <w:t xml:space="preserve"> </w:t>
            </w:r>
            <w:r w:rsidR="00D30A04">
              <w:t>–</w:t>
            </w:r>
            <w:r w:rsidRPr="00F121B9">
              <w:t xml:space="preserve"> </w:t>
            </w:r>
            <w:r w:rsidR="00A0350C">
              <w:t>B1</w:t>
            </w:r>
            <w:r w:rsidR="00F03A5D">
              <w:t>.</w:t>
            </w:r>
            <w:r w:rsidRPr="00F121B9">
              <w:t xml:space="preserve"> Supports blood pressure</w:t>
            </w:r>
            <w:r w:rsidR="00D30A04">
              <w:t>*</w:t>
            </w:r>
            <w:r w:rsidRPr="00F121B9">
              <w:t xml:space="preserve"> (w/disclaimer)</w:t>
            </w:r>
            <w:r>
              <w:t xml:space="preserve"> vs </w:t>
            </w:r>
            <w:r w:rsidRPr="00D67848">
              <w:t xml:space="preserve"> </w:t>
            </w:r>
            <w:r w:rsidR="00A0350C">
              <w:t xml:space="preserve">B2 </w:t>
            </w:r>
            <w:r w:rsidRPr="00D67848">
              <w:t>Maintain</w:t>
            </w:r>
            <w:r w:rsidR="000B44A9">
              <w:t>s</w:t>
            </w:r>
            <w:r w:rsidRPr="00D67848">
              <w:t xml:space="preserve"> normal blood pressure levels</w:t>
            </w:r>
            <w:r w:rsidR="00D30A04">
              <w:t>*</w:t>
            </w:r>
            <w:r w:rsidRPr="00D67848">
              <w:t xml:space="preserve"> (w/disclaimer)</w:t>
            </w:r>
          </w:p>
          <w:p w:rsidR="00E449DA" w:rsidP="00A02B5D" w14:paraId="0AE49AD6" w14:textId="77777777"/>
          <w:p w:rsidR="00E449DA" w:rsidP="00A02B5D" w14:paraId="7F80EC30" w14:textId="60E633E6">
            <w:r w:rsidRPr="00266D3F">
              <w:t>Name - E7. Blood pressure formula</w:t>
            </w:r>
            <w:r w:rsidR="00AA7486">
              <w:t>*</w:t>
            </w:r>
          </w:p>
        </w:tc>
        <w:tc>
          <w:tcPr>
            <w:tcW w:w="2625" w:type="dxa"/>
          </w:tcPr>
          <w:p w:rsidR="00E449DA" w:rsidP="00A02B5D" w14:paraId="37E8F145" w14:textId="37AC3E71">
            <w:r>
              <w:t>Slide 9 – label</w:t>
            </w:r>
            <w:r w:rsidR="00B75A5C">
              <w:t>s</w:t>
            </w:r>
            <w:r>
              <w:t xml:space="preserve"> </w:t>
            </w:r>
            <w:r w:rsidR="001826C0">
              <w:t xml:space="preserve">2B2 and </w:t>
            </w:r>
            <w:r>
              <w:t>2B3</w:t>
            </w:r>
            <w:r w:rsidR="00B75A5C">
              <w:t>,</w:t>
            </w:r>
            <w:r w:rsidR="001826C0">
              <w:t xml:space="preserve"> </w:t>
            </w:r>
            <w:r w:rsidRPr="00884D90">
              <w:t xml:space="preserve">Compare a pair of </w:t>
            </w:r>
            <w:r w:rsidR="001826C0">
              <w:t>SF</w:t>
            </w:r>
            <w:r w:rsidR="00B75A5C">
              <w:t xml:space="preserve"> </w:t>
            </w:r>
            <w:r w:rsidRPr="00884D90">
              <w:t xml:space="preserve">claims, </w:t>
            </w:r>
            <w:r w:rsidRPr="003F1D20" w:rsidR="003F1D20">
              <w:t>hypertension</w:t>
            </w:r>
          </w:p>
          <w:p w:rsidR="00E449DA" w:rsidP="00A02B5D" w14:paraId="35C619E8" w14:textId="77777777"/>
          <w:p w:rsidR="00E449DA" w:rsidP="00A02B5D" w14:paraId="4692F814" w14:textId="4982B69A">
            <w:r>
              <w:t xml:space="preserve">Claims – </w:t>
            </w:r>
            <w:r w:rsidR="004B3496">
              <w:t xml:space="preserve">B4. </w:t>
            </w:r>
            <w:r w:rsidR="001826C0">
              <w:t xml:space="preserve">Promotes healthy blood pressure already within normal range* vs </w:t>
            </w:r>
            <w:r w:rsidR="004B3496">
              <w:t>B2. M</w:t>
            </w:r>
            <w:r w:rsidR="001826C0">
              <w:t>aintains normal blood pressure levels*</w:t>
            </w:r>
          </w:p>
          <w:p w:rsidR="00E449DA" w:rsidP="00A02B5D" w14:paraId="3BD6125F" w14:textId="77777777"/>
          <w:p w:rsidR="00E449DA" w:rsidP="00A02B5D" w14:paraId="0FF1E879" w14:textId="5544CCB0">
            <w:r>
              <w:t xml:space="preserve">Name </w:t>
            </w:r>
            <w:r w:rsidR="001826C0">
              <w:t>–</w:t>
            </w:r>
            <w:r>
              <w:t xml:space="preserve"> </w:t>
            </w:r>
            <w:r w:rsidRPr="007E1CC5">
              <w:t>E</w:t>
            </w:r>
            <w:r w:rsidR="001826C0">
              <w:t>2</w:t>
            </w:r>
            <w:r w:rsidRPr="007E1CC5">
              <w:t>. B</w:t>
            </w:r>
            <w:r w:rsidR="001826C0">
              <w:t>lood Pressure Support*</w:t>
            </w:r>
          </w:p>
        </w:tc>
        <w:tc>
          <w:tcPr>
            <w:tcW w:w="2700" w:type="dxa"/>
          </w:tcPr>
          <w:p w:rsidR="00E449DA" w:rsidP="00A02B5D" w14:paraId="15608798" w14:textId="3276187F">
            <w:r>
              <w:t>Slide 9 – label</w:t>
            </w:r>
            <w:r w:rsidR="00251BA7">
              <w:t>s</w:t>
            </w:r>
            <w:r>
              <w:t xml:space="preserve"> </w:t>
            </w:r>
            <w:r w:rsidR="003D081E">
              <w:t>3B2 and</w:t>
            </w:r>
            <w:r>
              <w:t>3B3</w:t>
            </w:r>
            <w:r>
              <w:t xml:space="preserve"> </w:t>
            </w:r>
            <w:r>
              <w:t>-</w:t>
            </w:r>
            <w:r w:rsidR="003D081E">
              <w:t xml:space="preserve"> </w:t>
            </w:r>
            <w:r w:rsidRPr="00884D90">
              <w:t xml:space="preserve">Compare a pair of </w:t>
            </w:r>
            <w:r w:rsidR="00863279">
              <w:t xml:space="preserve">SF </w:t>
            </w:r>
            <w:r w:rsidRPr="00884D90">
              <w:t xml:space="preserve">claims, </w:t>
            </w:r>
            <w:r>
              <w:t>sugar</w:t>
            </w:r>
          </w:p>
          <w:p w:rsidR="00863279" w:rsidP="00A02B5D" w14:paraId="02705A43" w14:textId="77777777"/>
          <w:p w:rsidR="00863279" w:rsidP="00A02B5D" w14:paraId="1191858F" w14:textId="357576BE">
            <w:r>
              <w:t xml:space="preserve">Claims - </w:t>
            </w:r>
            <w:r w:rsidRPr="003C1F75" w:rsidR="003C1F75">
              <w:t>A8. Healthy insulin usage* (w/disclaimer)</w:t>
            </w:r>
            <w:r w:rsidR="003C1F75">
              <w:t xml:space="preserve"> vs </w:t>
            </w:r>
            <w:r w:rsidR="007E722B">
              <w:t xml:space="preserve">A4. </w:t>
            </w:r>
            <w:r w:rsidR="003C1F75">
              <w:t>Support for healthy glucose metabolism* (w/disclaimer)</w:t>
            </w:r>
          </w:p>
          <w:p w:rsidR="003C1F75" w:rsidP="00A02B5D" w14:paraId="7F09382D" w14:textId="77777777"/>
          <w:p w:rsidR="003C1F75" w:rsidP="00A02B5D" w14:paraId="4E702753" w14:textId="5826789B">
            <w:r>
              <w:t>Name – F3. Blood sugar support</w:t>
            </w:r>
            <w:r w:rsidR="00E519E8">
              <w:t>*</w:t>
            </w:r>
          </w:p>
        </w:tc>
        <w:tc>
          <w:tcPr>
            <w:tcW w:w="2610" w:type="dxa"/>
          </w:tcPr>
          <w:p w:rsidR="00E449DA" w:rsidRPr="003836DD" w:rsidP="00A02B5D" w14:paraId="2309BF1D" w14:textId="47F0064A">
            <w:r w:rsidRPr="003836DD">
              <w:t>Slide 9 – label</w:t>
            </w:r>
            <w:r w:rsidRPr="003836DD" w:rsidR="00485B49">
              <w:t>s</w:t>
            </w:r>
            <w:r w:rsidRPr="003836DD">
              <w:t xml:space="preserve"> </w:t>
            </w:r>
            <w:r w:rsidRPr="003836DD" w:rsidR="003E14C2">
              <w:t xml:space="preserve">4B2 and </w:t>
            </w:r>
            <w:r w:rsidRPr="003836DD">
              <w:t>4B3</w:t>
            </w:r>
            <w:r w:rsidRPr="003836DD">
              <w:t xml:space="preserve"> </w:t>
            </w:r>
            <w:r w:rsidRPr="003836DD">
              <w:t xml:space="preserve">-Compare a pair of </w:t>
            </w:r>
            <w:r w:rsidRPr="003836DD" w:rsidR="007714FD">
              <w:t xml:space="preserve">SF </w:t>
            </w:r>
            <w:r w:rsidRPr="003836DD">
              <w:t>claims, sugar</w:t>
            </w:r>
          </w:p>
          <w:p w:rsidR="007714FD" w:rsidRPr="003836DD" w:rsidP="00A02B5D" w14:paraId="3270810F" w14:textId="77777777"/>
          <w:p w:rsidR="003975ED" w:rsidRPr="003836DD" w:rsidP="00A02B5D" w14:paraId="159827E5" w14:textId="77777777">
            <w:r w:rsidRPr="003836DD">
              <w:t xml:space="preserve">Claims - </w:t>
            </w:r>
            <w:r w:rsidRPr="003836DD" w:rsidR="00F0538C">
              <w:t xml:space="preserve">A4. Support for healthy glucose metabolism* (w/disclaimer) vs </w:t>
            </w:r>
            <w:r w:rsidRPr="003836DD">
              <w:t>A9. Promotes insulin production by supporting pancreatic cells* (w/disclaimer)</w:t>
            </w:r>
          </w:p>
          <w:p w:rsidR="003975ED" w:rsidRPr="003836DD" w:rsidP="00A02B5D" w14:paraId="5B533F6B" w14:textId="77777777"/>
          <w:p w:rsidR="007714FD" w:rsidRPr="003836DD" w:rsidP="00A02B5D" w14:paraId="3FA16BED" w14:textId="6FF5B0C8">
            <w:r w:rsidRPr="003836DD">
              <w:t>Name - F9. Insulin Health*</w:t>
            </w:r>
          </w:p>
        </w:tc>
      </w:tr>
      <w:tr w14:paraId="69947EE4" w14:textId="77777777" w:rsidTr="00E449DA">
        <w:tblPrEx>
          <w:tblW w:w="10350" w:type="dxa"/>
          <w:tblInd w:w="-545" w:type="dxa"/>
          <w:tblLook w:val="04A0"/>
        </w:tblPrEx>
        <w:tc>
          <w:tcPr>
            <w:tcW w:w="2415" w:type="dxa"/>
          </w:tcPr>
          <w:p w:rsidR="00E449DA" w:rsidP="00A02B5D" w14:paraId="79A2C3EF" w14:textId="3673B89F">
            <w:r>
              <w:t xml:space="preserve">Slide 10 </w:t>
            </w:r>
            <w:r w:rsidR="00DE3C15">
              <w:t>–</w:t>
            </w:r>
            <w:r>
              <w:t xml:space="preserve"> </w:t>
            </w:r>
            <w:r w:rsidR="00DE3C15">
              <w:t xml:space="preserve">labels 1B2 and </w:t>
            </w:r>
            <w:r>
              <w:t>1B4</w:t>
            </w:r>
            <w:r w:rsidR="00704C20">
              <w:t xml:space="preserve"> </w:t>
            </w:r>
            <w:r>
              <w:t>-</w:t>
            </w:r>
            <w:r w:rsidR="00973DA6">
              <w:t xml:space="preserve"> </w:t>
            </w:r>
            <w:r w:rsidRPr="00884D90">
              <w:t xml:space="preserve">Compare </w:t>
            </w:r>
            <w:r w:rsidR="00DE3C15">
              <w:t xml:space="preserve">2 </w:t>
            </w:r>
            <w:r w:rsidRPr="00884D90">
              <w:t>SF</w:t>
            </w:r>
            <w:r w:rsidR="00DE3C15">
              <w:t xml:space="preserve"> claims</w:t>
            </w:r>
            <w:r>
              <w:t xml:space="preserve">, </w:t>
            </w:r>
            <w:r w:rsidR="008A0BC4">
              <w:t xml:space="preserve">only one label has the disclaimer, </w:t>
            </w:r>
            <w:r w:rsidRPr="003F1D20" w:rsidR="003F1D20">
              <w:t>hypertension</w:t>
            </w:r>
          </w:p>
          <w:p w:rsidR="00E449DA" w:rsidP="00A02B5D" w14:paraId="6363BCC6" w14:textId="77777777"/>
          <w:p w:rsidR="00E449DA" w:rsidP="00A02B5D" w14:paraId="3A1627AE" w14:textId="54DFF04F">
            <w:r w:rsidRPr="00C25838">
              <w:t xml:space="preserve">Claims </w:t>
            </w:r>
            <w:r w:rsidRPr="00C25838" w:rsidR="00E85A8B">
              <w:t>–</w:t>
            </w:r>
            <w:r w:rsidRPr="00C25838">
              <w:t xml:space="preserve"> </w:t>
            </w:r>
            <w:r w:rsidRPr="00C25838" w:rsidR="00E85A8B">
              <w:t>B1</w:t>
            </w:r>
            <w:r w:rsidR="003F1D20">
              <w:t>.</w:t>
            </w:r>
            <w:r w:rsidRPr="00C25838">
              <w:t xml:space="preserve"> </w:t>
            </w:r>
            <w:r w:rsidRPr="00C25838" w:rsidR="00910487">
              <w:t xml:space="preserve">Supports Blood Pressure* </w:t>
            </w:r>
            <w:r w:rsidRPr="00C25838">
              <w:t xml:space="preserve"> (w/disclaimer) vs </w:t>
            </w:r>
            <w:r w:rsidRPr="00C25838" w:rsidR="00045FE2">
              <w:t>B5</w:t>
            </w:r>
            <w:r w:rsidRPr="00C25838" w:rsidR="00611081">
              <w:t>.</w:t>
            </w:r>
            <w:r w:rsidRPr="00C25838">
              <w:t xml:space="preserve"> </w:t>
            </w:r>
            <w:r w:rsidRPr="00C25838" w:rsidR="00045FE2">
              <w:t>Supports blood vessel dilation which in turn supports healthy blood pressure levels and healthy blood flow</w:t>
            </w:r>
            <w:r w:rsidRPr="00C25838" w:rsidR="00B23FB9">
              <w:t>*</w:t>
            </w:r>
            <w:r w:rsidRPr="00C25838" w:rsidR="00170EE8">
              <w:t xml:space="preserve"> (w/o disclaimer)</w:t>
            </w:r>
          </w:p>
          <w:p w:rsidR="00E449DA" w:rsidP="00A02B5D" w14:paraId="5048489B" w14:textId="77777777"/>
          <w:p w:rsidR="00E449DA" w:rsidP="00A02B5D" w14:paraId="1E49AB0A" w14:textId="7A78FEDC">
            <w:r>
              <w:t xml:space="preserve">Name </w:t>
            </w:r>
            <w:r w:rsidR="002E2B15">
              <w:t>–</w:t>
            </w:r>
            <w:r>
              <w:t xml:space="preserve"> </w:t>
            </w:r>
            <w:r w:rsidR="002E2B15">
              <w:t>E7</w:t>
            </w:r>
            <w:r w:rsidRPr="00266D3F">
              <w:t>. B</w:t>
            </w:r>
            <w:r w:rsidR="00DE3C15">
              <w:t>lood Pressure Formula*</w:t>
            </w:r>
          </w:p>
        </w:tc>
        <w:tc>
          <w:tcPr>
            <w:tcW w:w="2625" w:type="dxa"/>
          </w:tcPr>
          <w:p w:rsidR="00E449DA" w:rsidP="00A02B5D" w14:paraId="49FE4179" w14:textId="1D662D53">
            <w:r>
              <w:t xml:space="preserve">Slide 10 – labels </w:t>
            </w:r>
            <w:r w:rsidR="00FC4824">
              <w:t>2B4 and 2B5</w:t>
            </w:r>
            <w:r w:rsidR="00973DA6">
              <w:t xml:space="preserve"> - </w:t>
            </w:r>
            <w:r w:rsidRPr="00884D90">
              <w:t xml:space="preserve">Compare </w:t>
            </w:r>
            <w:r w:rsidR="00FC4824">
              <w:t>2 disease claims</w:t>
            </w:r>
            <w:r w:rsidRPr="00884D90">
              <w:t xml:space="preserve">, </w:t>
            </w:r>
            <w:r w:rsidRPr="008A0BC4" w:rsidR="008A0BC4">
              <w:t>only one label has the disclaimer</w:t>
            </w:r>
            <w:r w:rsidR="008A0BC4">
              <w:t>,</w:t>
            </w:r>
            <w:r w:rsidRPr="008A0BC4" w:rsidR="008A0BC4">
              <w:t xml:space="preserve"> </w:t>
            </w:r>
            <w:r w:rsidRPr="003F1D20" w:rsidR="003F1D20">
              <w:t>hypertension</w:t>
            </w:r>
          </w:p>
          <w:p w:rsidR="00E449DA" w:rsidP="00A02B5D" w14:paraId="5C805974" w14:textId="77777777"/>
          <w:p w:rsidR="00E449DA" w:rsidP="00A02B5D" w14:paraId="53F7460B" w14:textId="4062A479">
            <w:r>
              <w:t xml:space="preserve">Claims – </w:t>
            </w:r>
            <w:r w:rsidR="00982469">
              <w:t xml:space="preserve">C9. </w:t>
            </w:r>
            <w:r w:rsidR="00204B17">
              <w:t xml:space="preserve">Regulates and maintains healthy blood pressure and cholesterol levels* </w:t>
            </w:r>
            <w:r w:rsidR="00F02B4B">
              <w:t xml:space="preserve">(w/disclaimer) </w:t>
            </w:r>
            <w:r w:rsidR="00204B17">
              <w:t xml:space="preserve">vs </w:t>
            </w:r>
            <w:r w:rsidR="00982469">
              <w:t xml:space="preserve">C2. </w:t>
            </w:r>
            <w:r w:rsidR="00644F0F">
              <w:t>P</w:t>
            </w:r>
            <w:r w:rsidR="00204B17">
              <w:t>lays a role in controlling blood pressure*</w:t>
            </w:r>
            <w:r w:rsidR="00F02B4B">
              <w:t xml:space="preserve"> (w/o disclaimer)</w:t>
            </w:r>
          </w:p>
          <w:p w:rsidR="00E449DA" w:rsidP="00A02B5D" w14:paraId="4E3B641A" w14:textId="77777777"/>
          <w:p w:rsidR="00E449DA" w:rsidP="00A02B5D" w14:paraId="0B334DEB" w14:textId="00289341">
            <w:r>
              <w:t xml:space="preserve">Name – </w:t>
            </w:r>
            <w:r w:rsidR="00A776F8">
              <w:t>E8.</w:t>
            </w:r>
            <w:r w:rsidRPr="001D1C03">
              <w:t xml:space="preserve"> B</w:t>
            </w:r>
            <w:r w:rsidR="00204B17">
              <w:t xml:space="preserve">lood </w:t>
            </w:r>
            <w:r w:rsidRPr="001D1C03">
              <w:t>P</w:t>
            </w:r>
            <w:r w:rsidR="00204B17">
              <w:t>ressure Elements</w:t>
            </w:r>
            <w:r w:rsidR="00F02B4B">
              <w:t>*</w:t>
            </w:r>
          </w:p>
        </w:tc>
        <w:tc>
          <w:tcPr>
            <w:tcW w:w="2700" w:type="dxa"/>
          </w:tcPr>
          <w:p w:rsidR="00E449DA" w:rsidP="00A02B5D" w14:paraId="464FAF9E" w14:textId="391838FE">
            <w:r>
              <w:t xml:space="preserve">Slide 10 – labels </w:t>
            </w:r>
            <w:r>
              <w:t>3B4</w:t>
            </w:r>
            <w:r>
              <w:t xml:space="preserve"> and</w:t>
            </w:r>
            <w:r w:rsidR="00924FFF">
              <w:t xml:space="preserve"> 3B5</w:t>
            </w:r>
            <w:r>
              <w:t xml:space="preserve"> </w:t>
            </w:r>
            <w:r>
              <w:t>-</w:t>
            </w:r>
            <w:r w:rsidR="00924FFF">
              <w:t xml:space="preserve"> </w:t>
            </w:r>
            <w:r w:rsidRPr="00884D90">
              <w:t xml:space="preserve">Compare </w:t>
            </w:r>
            <w:r w:rsidR="00863A22">
              <w:t xml:space="preserve">2 </w:t>
            </w:r>
            <w:r w:rsidRPr="00884D90">
              <w:t>disease claim</w:t>
            </w:r>
            <w:r w:rsidR="00863A22">
              <w:t>s</w:t>
            </w:r>
            <w:r>
              <w:t xml:space="preserve">, </w:t>
            </w:r>
            <w:r w:rsidRPr="008A0BC4" w:rsidR="008A0BC4">
              <w:t>only one label has the disclaimer</w:t>
            </w:r>
            <w:r w:rsidR="00CD5884">
              <w:t xml:space="preserve">, </w:t>
            </w:r>
            <w:r>
              <w:t>sugar</w:t>
            </w:r>
          </w:p>
          <w:p w:rsidR="00863A22" w:rsidP="00A02B5D" w14:paraId="7ECC14F2" w14:textId="77777777"/>
          <w:p w:rsidR="00863A22" w:rsidP="00A02B5D" w14:paraId="3EB6BCD3" w14:textId="7E604952">
            <w:r>
              <w:t xml:space="preserve">Claims – </w:t>
            </w:r>
            <w:r w:rsidR="00E564E7">
              <w:t xml:space="preserve">D8. </w:t>
            </w:r>
            <w:r>
              <w:t xml:space="preserve">Reduces plasma glucose level* (w/disclaimer) vs </w:t>
            </w:r>
            <w:r w:rsidR="00E564E7">
              <w:t xml:space="preserve">D4. </w:t>
            </w:r>
            <w:r w:rsidR="00DB3764">
              <w:t>R</w:t>
            </w:r>
            <w:r>
              <w:t>egulates healthy blood sugar levels* (w/o disclaimer)</w:t>
            </w:r>
          </w:p>
          <w:p w:rsidR="00863A22" w:rsidP="00A02B5D" w14:paraId="7AE1CF88" w14:textId="77777777"/>
          <w:p w:rsidR="00863A22" w:rsidP="00A02B5D" w14:paraId="4A40D516" w14:textId="4B4EDB3A">
            <w:r>
              <w:t xml:space="preserve">Name – </w:t>
            </w:r>
            <w:r w:rsidR="00B3393A">
              <w:t xml:space="preserve">F1. </w:t>
            </w:r>
            <w:r>
              <w:t xml:space="preserve">Sugar break* </w:t>
            </w:r>
          </w:p>
        </w:tc>
        <w:tc>
          <w:tcPr>
            <w:tcW w:w="2610" w:type="dxa"/>
          </w:tcPr>
          <w:p w:rsidR="00E449DA" w:rsidRPr="00756683" w:rsidP="00A02B5D" w14:paraId="0CE5B665" w14:textId="3FB05697">
            <w:r w:rsidRPr="00756683">
              <w:t xml:space="preserve">Slide 10 – labels </w:t>
            </w:r>
            <w:r w:rsidRPr="00756683" w:rsidR="00441C11">
              <w:t>4B2</w:t>
            </w:r>
            <w:r w:rsidRPr="00756683">
              <w:t xml:space="preserve"> and </w:t>
            </w:r>
            <w:r w:rsidRPr="00756683" w:rsidR="00441C11">
              <w:t>4B4</w:t>
            </w:r>
            <w:r w:rsidRPr="00756683">
              <w:t xml:space="preserve"> -  </w:t>
            </w:r>
            <w:r w:rsidRPr="00756683">
              <w:t xml:space="preserve">Compare </w:t>
            </w:r>
            <w:r w:rsidRPr="00756683" w:rsidR="00DF517C">
              <w:t xml:space="preserve">2 </w:t>
            </w:r>
            <w:r w:rsidRPr="00756683">
              <w:t>SF claim</w:t>
            </w:r>
            <w:r w:rsidRPr="00756683">
              <w:t>s</w:t>
            </w:r>
            <w:r w:rsidRPr="00756683">
              <w:t xml:space="preserve">, </w:t>
            </w:r>
            <w:r w:rsidRPr="00756683" w:rsidR="008A0BC4">
              <w:t>only one label has the disclaimer</w:t>
            </w:r>
            <w:r w:rsidRPr="00756683" w:rsidR="00CD5884">
              <w:t xml:space="preserve">, </w:t>
            </w:r>
            <w:r w:rsidRPr="00756683">
              <w:t>sugar</w:t>
            </w:r>
          </w:p>
          <w:p w:rsidR="00DF517C" w:rsidRPr="00756683" w:rsidP="00A02B5D" w14:paraId="1A6867DF" w14:textId="77777777"/>
          <w:p w:rsidR="00DF517C" w:rsidRPr="00756683" w:rsidP="00A02B5D" w14:paraId="409A9197" w14:textId="77777777">
            <w:r w:rsidRPr="00756683">
              <w:t>Claims - A4. Support for healthy glucose metabolism* (w/disclaimer) vs</w:t>
            </w:r>
            <w:r w:rsidRPr="00756683" w:rsidR="00730AAA">
              <w:t xml:space="preserve"> </w:t>
            </w:r>
            <w:r w:rsidRPr="00756683" w:rsidR="00B70C0A">
              <w:t>A9. Promotes insulin production by supporting pancreatic cells* (w/o disclaimer)</w:t>
            </w:r>
          </w:p>
          <w:p w:rsidR="00B70C0A" w:rsidRPr="00756683" w:rsidP="00A02B5D" w14:paraId="3EBDFE49" w14:textId="77777777"/>
          <w:p w:rsidR="00B70C0A" w:rsidRPr="00756683" w:rsidP="00A02B5D" w14:paraId="343B86FB" w14:textId="64AAC04D">
            <w:r w:rsidRPr="00756683">
              <w:t>Name - F9. Insulin Health*</w:t>
            </w:r>
          </w:p>
        </w:tc>
      </w:tr>
      <w:tr w14:paraId="286AE63B" w14:textId="77777777" w:rsidTr="00E449DA">
        <w:tblPrEx>
          <w:tblW w:w="10350" w:type="dxa"/>
          <w:tblInd w:w="-545" w:type="dxa"/>
          <w:tblLook w:val="04A0"/>
        </w:tblPrEx>
        <w:tc>
          <w:tcPr>
            <w:tcW w:w="2415" w:type="dxa"/>
          </w:tcPr>
          <w:p w:rsidR="003F1D20" w:rsidP="00A02B5D" w14:paraId="4C30E905" w14:textId="39E7DCD1">
            <w:r>
              <w:t>Slide 11 – compare two claims – hypertension</w:t>
            </w:r>
          </w:p>
          <w:p w:rsidR="003F1D20" w:rsidP="00A02B5D" w14:paraId="4DD0D140" w14:textId="77777777"/>
          <w:p w:rsidR="003F1D20" w:rsidP="003F1D20" w14:paraId="009C934D" w14:textId="77777777">
            <w:r>
              <w:t>Maintains blood pressure levels</w:t>
            </w:r>
          </w:p>
          <w:p w:rsidR="003F1D20" w:rsidP="003F1D20" w14:paraId="11CB93AB" w14:textId="77777777"/>
          <w:p w:rsidR="003F1D20" w:rsidP="003F1D20" w14:paraId="79D826D4" w14:textId="49ECBE6B">
            <w:r>
              <w:t>Maintains normal blood pressure levels</w:t>
            </w:r>
          </w:p>
        </w:tc>
        <w:tc>
          <w:tcPr>
            <w:tcW w:w="2625" w:type="dxa"/>
          </w:tcPr>
          <w:p w:rsidR="003F1D20" w:rsidP="00A02B5D" w14:paraId="555D589D" w14:textId="74BC687E">
            <w:r w:rsidRPr="003F1D20">
              <w:t xml:space="preserve">Slide 11 – compare two claims </w:t>
            </w:r>
            <w:r>
              <w:t>–</w:t>
            </w:r>
            <w:r w:rsidRPr="003F1D20">
              <w:t xml:space="preserve"> hypertension</w:t>
            </w:r>
          </w:p>
          <w:p w:rsidR="003F1D20" w:rsidP="00A02B5D" w14:paraId="0AD422B5" w14:textId="77777777"/>
          <w:p w:rsidR="003F1D20" w:rsidP="00A02B5D" w14:paraId="5E627846" w14:textId="77777777"/>
          <w:p w:rsidR="003F1D20" w:rsidP="003F1D20" w14:paraId="047BF207" w14:textId="77777777">
            <w:r>
              <w:t>Maintains normal blood pressure levels</w:t>
            </w:r>
          </w:p>
          <w:p w:rsidR="003F1D20" w:rsidP="003F1D20" w14:paraId="2200A753" w14:textId="77777777"/>
          <w:p w:rsidR="003F1D20" w:rsidP="003F1D20" w14:paraId="745687AD" w14:textId="0E1FD826">
            <w:r>
              <w:t>Maintains blood pressure levels</w:t>
            </w:r>
          </w:p>
        </w:tc>
        <w:tc>
          <w:tcPr>
            <w:tcW w:w="2700" w:type="dxa"/>
          </w:tcPr>
          <w:p w:rsidR="003F1D20" w:rsidP="00A02B5D" w14:paraId="6BB55D9D" w14:textId="4390EA77">
            <w:r w:rsidRPr="003F1D20">
              <w:t xml:space="preserve">Slide 11 – compare two claims </w:t>
            </w:r>
            <w:r>
              <w:t>–</w:t>
            </w:r>
            <w:r w:rsidRPr="003F1D20">
              <w:t xml:space="preserve"> </w:t>
            </w:r>
            <w:r>
              <w:t>sugar</w:t>
            </w:r>
          </w:p>
          <w:p w:rsidR="003F1D20" w:rsidP="00A02B5D" w14:paraId="3CB92E63" w14:textId="77777777"/>
          <w:p w:rsidR="003F1D20" w:rsidP="00A02B5D" w14:paraId="487AEB65" w14:textId="77777777"/>
          <w:p w:rsidR="003F1D20" w:rsidP="003F1D20" w14:paraId="0FE7D3A1" w14:textId="77777777">
            <w:r>
              <w:t>Support glucose metabolism</w:t>
            </w:r>
          </w:p>
          <w:p w:rsidR="003F1D20" w:rsidP="003F1D20" w14:paraId="4BAE78DE" w14:textId="77777777"/>
          <w:p w:rsidR="003F1D20" w:rsidP="003F1D20" w14:paraId="369FF102" w14:textId="7F5FAB05">
            <w:r>
              <w:t>Support for healthy glucose metabolism</w:t>
            </w:r>
          </w:p>
        </w:tc>
        <w:tc>
          <w:tcPr>
            <w:tcW w:w="2610" w:type="dxa"/>
          </w:tcPr>
          <w:p w:rsidR="003F1D20" w:rsidP="00A02B5D" w14:paraId="31E2D4D3" w14:textId="38D6A310">
            <w:r w:rsidRPr="003F1D20">
              <w:t>Slide 11 – compare two claims – sugar</w:t>
            </w:r>
          </w:p>
          <w:p w:rsidR="003F1D20" w:rsidP="00A02B5D" w14:paraId="5E2A482E" w14:textId="77777777"/>
          <w:p w:rsidR="003F1D20" w:rsidP="00A02B5D" w14:paraId="429C6A31" w14:textId="77777777"/>
          <w:p w:rsidR="003F1D20" w:rsidP="003F1D20" w14:paraId="1884CDE3" w14:textId="77777777">
            <w:r>
              <w:t>Support for healthy glucose metabolism</w:t>
            </w:r>
          </w:p>
          <w:p w:rsidR="003F1D20" w:rsidP="003F1D20" w14:paraId="39DB38F5" w14:textId="77777777"/>
          <w:p w:rsidR="003F1D20" w:rsidRPr="00756683" w:rsidP="003F1D20" w14:paraId="30EDA8A1" w14:textId="2A24F163">
            <w:r>
              <w:t>Support glucose metabolism</w:t>
            </w:r>
          </w:p>
        </w:tc>
      </w:tr>
      <w:bookmarkEnd w:id="1"/>
    </w:tbl>
    <w:p w:rsidR="003D7D38" w:rsidP="00BF3A58" w14:paraId="16E31639" w14:textId="77777777"/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3235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F6E" w14:paraId="794AF363" w14:textId="75561F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F6E" w14:paraId="5B6FB81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851BC1"/>
    <w:multiLevelType w:val="hybridMultilevel"/>
    <w:tmpl w:val="EAA41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660C8"/>
    <w:multiLevelType w:val="hybridMultilevel"/>
    <w:tmpl w:val="036EE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D7B25"/>
    <w:multiLevelType w:val="hybridMultilevel"/>
    <w:tmpl w:val="F992EB1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B29D5"/>
    <w:multiLevelType w:val="hybridMultilevel"/>
    <w:tmpl w:val="B6427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361A6"/>
    <w:multiLevelType w:val="hybridMultilevel"/>
    <w:tmpl w:val="665EA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54D26"/>
    <w:multiLevelType w:val="hybridMultilevel"/>
    <w:tmpl w:val="083E7D4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279D6"/>
    <w:multiLevelType w:val="hybridMultilevel"/>
    <w:tmpl w:val="E0C6A220"/>
    <w:lvl w:ilvl="0">
      <w:start w:val="1"/>
      <w:numFmt w:val="decimal"/>
      <w:lvlText w:val="(%1)"/>
      <w:lvlJc w:val="left"/>
      <w:pPr>
        <w:ind w:left="7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0" w:hanging="360"/>
      </w:pPr>
    </w:lvl>
    <w:lvl w:ilvl="2" w:tentative="1">
      <w:start w:val="1"/>
      <w:numFmt w:val="lowerRoman"/>
      <w:lvlText w:val="%3."/>
      <w:lvlJc w:val="right"/>
      <w:pPr>
        <w:ind w:left="2150" w:hanging="180"/>
      </w:pPr>
    </w:lvl>
    <w:lvl w:ilvl="3" w:tentative="1">
      <w:start w:val="1"/>
      <w:numFmt w:val="decimal"/>
      <w:lvlText w:val="%4."/>
      <w:lvlJc w:val="left"/>
      <w:pPr>
        <w:ind w:left="2870" w:hanging="360"/>
      </w:pPr>
    </w:lvl>
    <w:lvl w:ilvl="4" w:tentative="1">
      <w:start w:val="1"/>
      <w:numFmt w:val="lowerLetter"/>
      <w:lvlText w:val="%5."/>
      <w:lvlJc w:val="left"/>
      <w:pPr>
        <w:ind w:left="3590" w:hanging="360"/>
      </w:pPr>
    </w:lvl>
    <w:lvl w:ilvl="5" w:tentative="1">
      <w:start w:val="1"/>
      <w:numFmt w:val="lowerRoman"/>
      <w:lvlText w:val="%6."/>
      <w:lvlJc w:val="right"/>
      <w:pPr>
        <w:ind w:left="4310" w:hanging="180"/>
      </w:pPr>
    </w:lvl>
    <w:lvl w:ilvl="6" w:tentative="1">
      <w:start w:val="1"/>
      <w:numFmt w:val="decimal"/>
      <w:lvlText w:val="%7."/>
      <w:lvlJc w:val="left"/>
      <w:pPr>
        <w:ind w:left="5030" w:hanging="360"/>
      </w:pPr>
    </w:lvl>
    <w:lvl w:ilvl="7" w:tentative="1">
      <w:start w:val="1"/>
      <w:numFmt w:val="lowerLetter"/>
      <w:lvlText w:val="%8."/>
      <w:lvlJc w:val="left"/>
      <w:pPr>
        <w:ind w:left="5750" w:hanging="360"/>
      </w:pPr>
    </w:lvl>
    <w:lvl w:ilvl="8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>
    <w:nsid w:val="71535F44"/>
    <w:multiLevelType w:val="hybridMultilevel"/>
    <w:tmpl w:val="E0C6A220"/>
    <w:lvl w:ilvl="0">
      <w:start w:val="1"/>
      <w:numFmt w:val="decimal"/>
      <w:lvlText w:val="(%1)"/>
      <w:lvlJc w:val="left"/>
      <w:pPr>
        <w:ind w:left="7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0" w:hanging="360"/>
      </w:pPr>
    </w:lvl>
    <w:lvl w:ilvl="2" w:tentative="1">
      <w:start w:val="1"/>
      <w:numFmt w:val="lowerRoman"/>
      <w:lvlText w:val="%3."/>
      <w:lvlJc w:val="right"/>
      <w:pPr>
        <w:ind w:left="2150" w:hanging="180"/>
      </w:pPr>
    </w:lvl>
    <w:lvl w:ilvl="3" w:tentative="1">
      <w:start w:val="1"/>
      <w:numFmt w:val="decimal"/>
      <w:lvlText w:val="%4."/>
      <w:lvlJc w:val="left"/>
      <w:pPr>
        <w:ind w:left="2870" w:hanging="360"/>
      </w:pPr>
    </w:lvl>
    <w:lvl w:ilvl="4" w:tentative="1">
      <w:start w:val="1"/>
      <w:numFmt w:val="lowerLetter"/>
      <w:lvlText w:val="%5."/>
      <w:lvlJc w:val="left"/>
      <w:pPr>
        <w:ind w:left="3590" w:hanging="360"/>
      </w:pPr>
    </w:lvl>
    <w:lvl w:ilvl="5" w:tentative="1">
      <w:start w:val="1"/>
      <w:numFmt w:val="lowerRoman"/>
      <w:lvlText w:val="%6."/>
      <w:lvlJc w:val="right"/>
      <w:pPr>
        <w:ind w:left="4310" w:hanging="180"/>
      </w:pPr>
    </w:lvl>
    <w:lvl w:ilvl="6" w:tentative="1">
      <w:start w:val="1"/>
      <w:numFmt w:val="decimal"/>
      <w:lvlText w:val="%7."/>
      <w:lvlJc w:val="left"/>
      <w:pPr>
        <w:ind w:left="5030" w:hanging="360"/>
      </w:pPr>
    </w:lvl>
    <w:lvl w:ilvl="7" w:tentative="1">
      <w:start w:val="1"/>
      <w:numFmt w:val="lowerLetter"/>
      <w:lvlText w:val="%8."/>
      <w:lvlJc w:val="left"/>
      <w:pPr>
        <w:ind w:left="5750" w:hanging="360"/>
      </w:pPr>
    </w:lvl>
    <w:lvl w:ilvl="8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>
    <w:nsid w:val="773622F6"/>
    <w:multiLevelType w:val="hybridMultilevel"/>
    <w:tmpl w:val="E0C6A220"/>
    <w:lvl w:ilvl="0">
      <w:start w:val="1"/>
      <w:numFmt w:val="decimal"/>
      <w:lvlText w:val="(%1)"/>
      <w:lvlJc w:val="left"/>
      <w:pPr>
        <w:ind w:left="7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0" w:hanging="360"/>
      </w:pPr>
    </w:lvl>
    <w:lvl w:ilvl="2" w:tentative="1">
      <w:start w:val="1"/>
      <w:numFmt w:val="lowerRoman"/>
      <w:lvlText w:val="%3."/>
      <w:lvlJc w:val="right"/>
      <w:pPr>
        <w:ind w:left="2150" w:hanging="180"/>
      </w:pPr>
    </w:lvl>
    <w:lvl w:ilvl="3" w:tentative="1">
      <w:start w:val="1"/>
      <w:numFmt w:val="decimal"/>
      <w:lvlText w:val="%4."/>
      <w:lvlJc w:val="left"/>
      <w:pPr>
        <w:ind w:left="2870" w:hanging="360"/>
      </w:pPr>
    </w:lvl>
    <w:lvl w:ilvl="4" w:tentative="1">
      <w:start w:val="1"/>
      <w:numFmt w:val="lowerLetter"/>
      <w:lvlText w:val="%5."/>
      <w:lvlJc w:val="left"/>
      <w:pPr>
        <w:ind w:left="3590" w:hanging="360"/>
      </w:pPr>
    </w:lvl>
    <w:lvl w:ilvl="5" w:tentative="1">
      <w:start w:val="1"/>
      <w:numFmt w:val="lowerRoman"/>
      <w:lvlText w:val="%6."/>
      <w:lvlJc w:val="right"/>
      <w:pPr>
        <w:ind w:left="4310" w:hanging="180"/>
      </w:pPr>
    </w:lvl>
    <w:lvl w:ilvl="6" w:tentative="1">
      <w:start w:val="1"/>
      <w:numFmt w:val="decimal"/>
      <w:lvlText w:val="%7."/>
      <w:lvlJc w:val="left"/>
      <w:pPr>
        <w:ind w:left="5030" w:hanging="360"/>
      </w:pPr>
    </w:lvl>
    <w:lvl w:ilvl="7" w:tentative="1">
      <w:start w:val="1"/>
      <w:numFmt w:val="lowerLetter"/>
      <w:lvlText w:val="%8."/>
      <w:lvlJc w:val="left"/>
      <w:pPr>
        <w:ind w:left="5750" w:hanging="360"/>
      </w:pPr>
    </w:lvl>
    <w:lvl w:ilvl="8" w:tentative="1">
      <w:start w:val="1"/>
      <w:numFmt w:val="lowerRoman"/>
      <w:lvlText w:val="%9."/>
      <w:lvlJc w:val="right"/>
      <w:pPr>
        <w:ind w:left="6470" w:hanging="180"/>
      </w:pPr>
    </w:lvl>
  </w:abstractNum>
  <w:num w:numId="1" w16cid:durableId="658964777">
    <w:abstractNumId w:val="4"/>
  </w:num>
  <w:num w:numId="2" w16cid:durableId="904754415">
    <w:abstractNumId w:val="0"/>
  </w:num>
  <w:num w:numId="3" w16cid:durableId="999381898">
    <w:abstractNumId w:val="3"/>
  </w:num>
  <w:num w:numId="4" w16cid:durableId="545800167">
    <w:abstractNumId w:val="1"/>
  </w:num>
  <w:num w:numId="5" w16cid:durableId="493568136">
    <w:abstractNumId w:val="7"/>
  </w:num>
  <w:num w:numId="6" w16cid:durableId="1752507742">
    <w:abstractNumId w:val="5"/>
  </w:num>
  <w:num w:numId="7" w16cid:durableId="569272600">
    <w:abstractNumId w:val="8"/>
  </w:num>
  <w:num w:numId="8" w16cid:durableId="785809280">
    <w:abstractNumId w:val="6"/>
  </w:num>
  <w:num w:numId="9" w16cid:durableId="2122410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0B"/>
    <w:rsid w:val="00014A0D"/>
    <w:rsid w:val="00014D2D"/>
    <w:rsid w:val="000154C4"/>
    <w:rsid w:val="0002382A"/>
    <w:rsid w:val="00034365"/>
    <w:rsid w:val="00036897"/>
    <w:rsid w:val="00045D07"/>
    <w:rsid w:val="00045FE2"/>
    <w:rsid w:val="0005203D"/>
    <w:rsid w:val="0005424D"/>
    <w:rsid w:val="00056500"/>
    <w:rsid w:val="00065160"/>
    <w:rsid w:val="0007472B"/>
    <w:rsid w:val="00074DB2"/>
    <w:rsid w:val="000815A4"/>
    <w:rsid w:val="000A7722"/>
    <w:rsid w:val="000B114A"/>
    <w:rsid w:val="000B44A9"/>
    <w:rsid w:val="000B7826"/>
    <w:rsid w:val="000C3E84"/>
    <w:rsid w:val="000E74AF"/>
    <w:rsid w:val="000F0212"/>
    <w:rsid w:val="001153C4"/>
    <w:rsid w:val="00141422"/>
    <w:rsid w:val="00152595"/>
    <w:rsid w:val="00152CF7"/>
    <w:rsid w:val="0015785C"/>
    <w:rsid w:val="00160C1D"/>
    <w:rsid w:val="0016165B"/>
    <w:rsid w:val="001648C4"/>
    <w:rsid w:val="00170EE8"/>
    <w:rsid w:val="001826C0"/>
    <w:rsid w:val="001A2921"/>
    <w:rsid w:val="001D1C03"/>
    <w:rsid w:val="001D1CAA"/>
    <w:rsid w:val="001D291E"/>
    <w:rsid w:val="001E3BAC"/>
    <w:rsid w:val="001F14DF"/>
    <w:rsid w:val="001F724C"/>
    <w:rsid w:val="00204B17"/>
    <w:rsid w:val="00215F9F"/>
    <w:rsid w:val="00224FDD"/>
    <w:rsid w:val="00231B10"/>
    <w:rsid w:val="00237EE4"/>
    <w:rsid w:val="002422B7"/>
    <w:rsid w:val="00251BA7"/>
    <w:rsid w:val="002563A5"/>
    <w:rsid w:val="00257C41"/>
    <w:rsid w:val="00263427"/>
    <w:rsid w:val="00266D3F"/>
    <w:rsid w:val="002740DC"/>
    <w:rsid w:val="002766AB"/>
    <w:rsid w:val="00287FB5"/>
    <w:rsid w:val="00295753"/>
    <w:rsid w:val="002A1D78"/>
    <w:rsid w:val="002A4B8D"/>
    <w:rsid w:val="002A7BD0"/>
    <w:rsid w:val="002A7DE9"/>
    <w:rsid w:val="002B2B03"/>
    <w:rsid w:val="002B759E"/>
    <w:rsid w:val="002C7515"/>
    <w:rsid w:val="002D3D58"/>
    <w:rsid w:val="002E2B15"/>
    <w:rsid w:val="00302A43"/>
    <w:rsid w:val="00325068"/>
    <w:rsid w:val="00325FBB"/>
    <w:rsid w:val="003339FF"/>
    <w:rsid w:val="003353E5"/>
    <w:rsid w:val="00336BC1"/>
    <w:rsid w:val="00344BA5"/>
    <w:rsid w:val="00345BB4"/>
    <w:rsid w:val="003549B9"/>
    <w:rsid w:val="0035737B"/>
    <w:rsid w:val="00366D92"/>
    <w:rsid w:val="00370088"/>
    <w:rsid w:val="003753D2"/>
    <w:rsid w:val="003757C3"/>
    <w:rsid w:val="00380829"/>
    <w:rsid w:val="003836DD"/>
    <w:rsid w:val="00394DCE"/>
    <w:rsid w:val="00394E6B"/>
    <w:rsid w:val="003969DC"/>
    <w:rsid w:val="003975ED"/>
    <w:rsid w:val="003A30A6"/>
    <w:rsid w:val="003C1F75"/>
    <w:rsid w:val="003C5F56"/>
    <w:rsid w:val="003D081E"/>
    <w:rsid w:val="003D1B2B"/>
    <w:rsid w:val="003D705D"/>
    <w:rsid w:val="003D7D38"/>
    <w:rsid w:val="003E14C2"/>
    <w:rsid w:val="003E1E01"/>
    <w:rsid w:val="003F1D20"/>
    <w:rsid w:val="003F50D5"/>
    <w:rsid w:val="00402BDD"/>
    <w:rsid w:val="00406177"/>
    <w:rsid w:val="004106F7"/>
    <w:rsid w:val="0041102F"/>
    <w:rsid w:val="004127E6"/>
    <w:rsid w:val="004143E1"/>
    <w:rsid w:val="00423FF2"/>
    <w:rsid w:val="00424285"/>
    <w:rsid w:val="004305DD"/>
    <w:rsid w:val="0043223A"/>
    <w:rsid w:val="00441C11"/>
    <w:rsid w:val="00465FFB"/>
    <w:rsid w:val="00472AD5"/>
    <w:rsid w:val="00473F46"/>
    <w:rsid w:val="00485B49"/>
    <w:rsid w:val="004A47FA"/>
    <w:rsid w:val="004B3496"/>
    <w:rsid w:val="004C2FA1"/>
    <w:rsid w:val="004C4C04"/>
    <w:rsid w:val="004D4DDF"/>
    <w:rsid w:val="004D7C67"/>
    <w:rsid w:val="004E2C0B"/>
    <w:rsid w:val="004E59EB"/>
    <w:rsid w:val="004E7B60"/>
    <w:rsid w:val="004F036C"/>
    <w:rsid w:val="004F3D19"/>
    <w:rsid w:val="00500161"/>
    <w:rsid w:val="00506DB6"/>
    <w:rsid w:val="00506F57"/>
    <w:rsid w:val="00507A6D"/>
    <w:rsid w:val="0052259A"/>
    <w:rsid w:val="005321BD"/>
    <w:rsid w:val="005365D4"/>
    <w:rsid w:val="00537FBC"/>
    <w:rsid w:val="00546F07"/>
    <w:rsid w:val="00565BEB"/>
    <w:rsid w:val="00567DB4"/>
    <w:rsid w:val="00571DFF"/>
    <w:rsid w:val="00574316"/>
    <w:rsid w:val="0057561D"/>
    <w:rsid w:val="0057797F"/>
    <w:rsid w:val="0058546E"/>
    <w:rsid w:val="00590FEB"/>
    <w:rsid w:val="00591881"/>
    <w:rsid w:val="00597D4E"/>
    <w:rsid w:val="005A2F65"/>
    <w:rsid w:val="005A37A7"/>
    <w:rsid w:val="005A4788"/>
    <w:rsid w:val="005B28CB"/>
    <w:rsid w:val="005C38CB"/>
    <w:rsid w:val="005C5C09"/>
    <w:rsid w:val="005E7036"/>
    <w:rsid w:val="005E739B"/>
    <w:rsid w:val="005F2BDA"/>
    <w:rsid w:val="00611081"/>
    <w:rsid w:val="00616E2E"/>
    <w:rsid w:val="0062070F"/>
    <w:rsid w:val="006238EC"/>
    <w:rsid w:val="00626326"/>
    <w:rsid w:val="00626426"/>
    <w:rsid w:val="00630FD2"/>
    <w:rsid w:val="006365AB"/>
    <w:rsid w:val="00644453"/>
    <w:rsid w:val="00644F0F"/>
    <w:rsid w:val="006544DB"/>
    <w:rsid w:val="0065642E"/>
    <w:rsid w:val="006640CB"/>
    <w:rsid w:val="00666636"/>
    <w:rsid w:val="006717A6"/>
    <w:rsid w:val="006772A6"/>
    <w:rsid w:val="00692880"/>
    <w:rsid w:val="00694C3B"/>
    <w:rsid w:val="006B69C1"/>
    <w:rsid w:val="006C0FE4"/>
    <w:rsid w:val="006D5297"/>
    <w:rsid w:val="006F7D87"/>
    <w:rsid w:val="00704191"/>
    <w:rsid w:val="00704C20"/>
    <w:rsid w:val="00706BD7"/>
    <w:rsid w:val="00715A55"/>
    <w:rsid w:val="00721AE2"/>
    <w:rsid w:val="007273D1"/>
    <w:rsid w:val="00730AAA"/>
    <w:rsid w:val="007347A4"/>
    <w:rsid w:val="00736F48"/>
    <w:rsid w:val="00756683"/>
    <w:rsid w:val="00770FD3"/>
    <w:rsid w:val="007714FD"/>
    <w:rsid w:val="007723CA"/>
    <w:rsid w:val="007724EA"/>
    <w:rsid w:val="007801D7"/>
    <w:rsid w:val="00781D56"/>
    <w:rsid w:val="0078237A"/>
    <w:rsid w:val="00783716"/>
    <w:rsid w:val="00786A72"/>
    <w:rsid w:val="0079256F"/>
    <w:rsid w:val="007956A0"/>
    <w:rsid w:val="007A2BCF"/>
    <w:rsid w:val="007A3EBF"/>
    <w:rsid w:val="007A6267"/>
    <w:rsid w:val="007E1CC5"/>
    <w:rsid w:val="007E4CC7"/>
    <w:rsid w:val="007E722B"/>
    <w:rsid w:val="00800521"/>
    <w:rsid w:val="00803640"/>
    <w:rsid w:val="00811BF9"/>
    <w:rsid w:val="0082032F"/>
    <w:rsid w:val="00821838"/>
    <w:rsid w:val="00831029"/>
    <w:rsid w:val="00863279"/>
    <w:rsid w:val="00863A22"/>
    <w:rsid w:val="0087667B"/>
    <w:rsid w:val="00880FB7"/>
    <w:rsid w:val="00884D90"/>
    <w:rsid w:val="00890367"/>
    <w:rsid w:val="00890443"/>
    <w:rsid w:val="0089426C"/>
    <w:rsid w:val="00894F62"/>
    <w:rsid w:val="008A0BC4"/>
    <w:rsid w:val="008A2634"/>
    <w:rsid w:val="008A302B"/>
    <w:rsid w:val="008B699A"/>
    <w:rsid w:val="008C2C1C"/>
    <w:rsid w:val="008C6B3F"/>
    <w:rsid w:val="008E799F"/>
    <w:rsid w:val="008F2722"/>
    <w:rsid w:val="009031E3"/>
    <w:rsid w:val="0090431F"/>
    <w:rsid w:val="00907C2A"/>
    <w:rsid w:val="00910487"/>
    <w:rsid w:val="00921BAB"/>
    <w:rsid w:val="0092368D"/>
    <w:rsid w:val="00924FFF"/>
    <w:rsid w:val="00925DC5"/>
    <w:rsid w:val="009267AE"/>
    <w:rsid w:val="009331E8"/>
    <w:rsid w:val="00945960"/>
    <w:rsid w:val="00945F0B"/>
    <w:rsid w:val="00946F54"/>
    <w:rsid w:val="00951779"/>
    <w:rsid w:val="00953A8F"/>
    <w:rsid w:val="009609DA"/>
    <w:rsid w:val="00973993"/>
    <w:rsid w:val="00973DA6"/>
    <w:rsid w:val="0098081C"/>
    <w:rsid w:val="00982469"/>
    <w:rsid w:val="00983BE6"/>
    <w:rsid w:val="00983BF0"/>
    <w:rsid w:val="0098424C"/>
    <w:rsid w:val="009952E4"/>
    <w:rsid w:val="009A2656"/>
    <w:rsid w:val="009B4554"/>
    <w:rsid w:val="009B4FC9"/>
    <w:rsid w:val="009B7490"/>
    <w:rsid w:val="009C0630"/>
    <w:rsid w:val="009C6363"/>
    <w:rsid w:val="009D17A8"/>
    <w:rsid w:val="009D40A0"/>
    <w:rsid w:val="009D51DA"/>
    <w:rsid w:val="009E07F6"/>
    <w:rsid w:val="009E2B82"/>
    <w:rsid w:val="00A001AB"/>
    <w:rsid w:val="00A02B5D"/>
    <w:rsid w:val="00A0350C"/>
    <w:rsid w:val="00A22147"/>
    <w:rsid w:val="00A24ED6"/>
    <w:rsid w:val="00A34F6E"/>
    <w:rsid w:val="00A4073A"/>
    <w:rsid w:val="00A431F3"/>
    <w:rsid w:val="00A453A6"/>
    <w:rsid w:val="00A66841"/>
    <w:rsid w:val="00A66A61"/>
    <w:rsid w:val="00A6707B"/>
    <w:rsid w:val="00A776F8"/>
    <w:rsid w:val="00A9015E"/>
    <w:rsid w:val="00A92A0C"/>
    <w:rsid w:val="00A940B9"/>
    <w:rsid w:val="00A943FA"/>
    <w:rsid w:val="00A965AA"/>
    <w:rsid w:val="00AA6A29"/>
    <w:rsid w:val="00AA7359"/>
    <w:rsid w:val="00AA7486"/>
    <w:rsid w:val="00AB1F81"/>
    <w:rsid w:val="00AB4CBB"/>
    <w:rsid w:val="00AD7568"/>
    <w:rsid w:val="00AE6FD9"/>
    <w:rsid w:val="00AF2CFA"/>
    <w:rsid w:val="00AF506B"/>
    <w:rsid w:val="00AF61A4"/>
    <w:rsid w:val="00B04ED6"/>
    <w:rsid w:val="00B17E55"/>
    <w:rsid w:val="00B23FB9"/>
    <w:rsid w:val="00B3393A"/>
    <w:rsid w:val="00B33EA6"/>
    <w:rsid w:val="00B34402"/>
    <w:rsid w:val="00B40871"/>
    <w:rsid w:val="00B52D09"/>
    <w:rsid w:val="00B70C0A"/>
    <w:rsid w:val="00B720B5"/>
    <w:rsid w:val="00B736B9"/>
    <w:rsid w:val="00B75A5C"/>
    <w:rsid w:val="00B76020"/>
    <w:rsid w:val="00B928F0"/>
    <w:rsid w:val="00B92FE0"/>
    <w:rsid w:val="00BA2BBD"/>
    <w:rsid w:val="00BA78F8"/>
    <w:rsid w:val="00BB768C"/>
    <w:rsid w:val="00BC3BC0"/>
    <w:rsid w:val="00BE0953"/>
    <w:rsid w:val="00BE3492"/>
    <w:rsid w:val="00BF0CB2"/>
    <w:rsid w:val="00BF0DAC"/>
    <w:rsid w:val="00BF3A58"/>
    <w:rsid w:val="00BF3E65"/>
    <w:rsid w:val="00BF40C0"/>
    <w:rsid w:val="00C04C62"/>
    <w:rsid w:val="00C07FFD"/>
    <w:rsid w:val="00C144E1"/>
    <w:rsid w:val="00C17C63"/>
    <w:rsid w:val="00C23D2A"/>
    <w:rsid w:val="00C25838"/>
    <w:rsid w:val="00C30AB1"/>
    <w:rsid w:val="00C3223A"/>
    <w:rsid w:val="00C33752"/>
    <w:rsid w:val="00C45F62"/>
    <w:rsid w:val="00C50BE5"/>
    <w:rsid w:val="00C53C55"/>
    <w:rsid w:val="00C572BF"/>
    <w:rsid w:val="00C57C5F"/>
    <w:rsid w:val="00C72CB1"/>
    <w:rsid w:val="00C80B4A"/>
    <w:rsid w:val="00C96526"/>
    <w:rsid w:val="00CB0587"/>
    <w:rsid w:val="00CB4B5B"/>
    <w:rsid w:val="00CB5B09"/>
    <w:rsid w:val="00CD01F9"/>
    <w:rsid w:val="00CD5884"/>
    <w:rsid w:val="00CD72BC"/>
    <w:rsid w:val="00CE4E2E"/>
    <w:rsid w:val="00CF0D18"/>
    <w:rsid w:val="00CF3A63"/>
    <w:rsid w:val="00CF7599"/>
    <w:rsid w:val="00CF7C06"/>
    <w:rsid w:val="00D04158"/>
    <w:rsid w:val="00D2589C"/>
    <w:rsid w:val="00D30A04"/>
    <w:rsid w:val="00D46DB0"/>
    <w:rsid w:val="00D67848"/>
    <w:rsid w:val="00D7132E"/>
    <w:rsid w:val="00D8017C"/>
    <w:rsid w:val="00D83C89"/>
    <w:rsid w:val="00D847F8"/>
    <w:rsid w:val="00D90358"/>
    <w:rsid w:val="00DA07BD"/>
    <w:rsid w:val="00DB1105"/>
    <w:rsid w:val="00DB3764"/>
    <w:rsid w:val="00DD2613"/>
    <w:rsid w:val="00DE1C4F"/>
    <w:rsid w:val="00DE2C6C"/>
    <w:rsid w:val="00DE3C15"/>
    <w:rsid w:val="00DF2C11"/>
    <w:rsid w:val="00DF37D9"/>
    <w:rsid w:val="00DF517C"/>
    <w:rsid w:val="00DF55A9"/>
    <w:rsid w:val="00E1371D"/>
    <w:rsid w:val="00E34F7A"/>
    <w:rsid w:val="00E357B2"/>
    <w:rsid w:val="00E369BE"/>
    <w:rsid w:val="00E41911"/>
    <w:rsid w:val="00E42A58"/>
    <w:rsid w:val="00E449DA"/>
    <w:rsid w:val="00E44E4F"/>
    <w:rsid w:val="00E451EE"/>
    <w:rsid w:val="00E47A6C"/>
    <w:rsid w:val="00E519E8"/>
    <w:rsid w:val="00E564E7"/>
    <w:rsid w:val="00E654AB"/>
    <w:rsid w:val="00E72532"/>
    <w:rsid w:val="00E77530"/>
    <w:rsid w:val="00E85A8B"/>
    <w:rsid w:val="00EA0EB5"/>
    <w:rsid w:val="00EA5431"/>
    <w:rsid w:val="00EA6BA1"/>
    <w:rsid w:val="00EB099E"/>
    <w:rsid w:val="00EB1519"/>
    <w:rsid w:val="00EB5822"/>
    <w:rsid w:val="00EC7605"/>
    <w:rsid w:val="00ED208F"/>
    <w:rsid w:val="00ED4F1B"/>
    <w:rsid w:val="00ED6611"/>
    <w:rsid w:val="00EE1DBC"/>
    <w:rsid w:val="00EF154E"/>
    <w:rsid w:val="00EF27E1"/>
    <w:rsid w:val="00F0225C"/>
    <w:rsid w:val="00F02B4B"/>
    <w:rsid w:val="00F03A5D"/>
    <w:rsid w:val="00F05382"/>
    <w:rsid w:val="00F0538C"/>
    <w:rsid w:val="00F0702D"/>
    <w:rsid w:val="00F10ADC"/>
    <w:rsid w:val="00F121B9"/>
    <w:rsid w:val="00F12DD3"/>
    <w:rsid w:val="00F1508C"/>
    <w:rsid w:val="00F31357"/>
    <w:rsid w:val="00F47641"/>
    <w:rsid w:val="00F538F4"/>
    <w:rsid w:val="00F76666"/>
    <w:rsid w:val="00FA43ED"/>
    <w:rsid w:val="00FA76B9"/>
    <w:rsid w:val="00FA7C23"/>
    <w:rsid w:val="00FB5D2E"/>
    <w:rsid w:val="00FB6B66"/>
    <w:rsid w:val="00FB6C0B"/>
    <w:rsid w:val="00FC4824"/>
    <w:rsid w:val="00FE4060"/>
    <w:rsid w:val="00FE542A"/>
    <w:rsid w:val="00FF5F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1160E0"/>
  <w15:chartTrackingRefBased/>
  <w15:docId w15:val="{585DCA43-85E0-4B25-990A-664DB1FF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2C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6611"/>
    <w:pPr>
      <w:ind w:left="720"/>
      <w:contextualSpacing/>
    </w:pPr>
  </w:style>
  <w:style w:type="table" w:styleId="TableGrid">
    <w:name w:val="Table Grid"/>
    <w:basedOn w:val="TableNormal"/>
    <w:uiPriority w:val="39"/>
    <w:rsid w:val="00CF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F6E"/>
  </w:style>
  <w:style w:type="paragraph" w:styleId="Footer">
    <w:name w:val="footer"/>
    <w:basedOn w:val="Normal"/>
    <w:link w:val="FooterChar"/>
    <w:uiPriority w:val="99"/>
    <w:unhideWhenUsed/>
    <w:rsid w:val="00A34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F6E"/>
  </w:style>
  <w:style w:type="character" w:styleId="CommentReference">
    <w:name w:val="annotation reference"/>
    <w:basedOn w:val="DefaultParagraphFont"/>
    <w:uiPriority w:val="99"/>
    <w:semiHidden/>
    <w:unhideWhenUsed/>
    <w:rsid w:val="00C80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B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Constance J (CFSAN)</dc:creator>
  <cp:lastModifiedBy>Lin, Chung-Tung</cp:lastModifiedBy>
  <cp:revision>2</cp:revision>
  <dcterms:created xsi:type="dcterms:W3CDTF">2023-09-13T19:16:00Z</dcterms:created>
  <dcterms:modified xsi:type="dcterms:W3CDTF">2023-09-13T19:16:00Z</dcterms:modified>
</cp:coreProperties>
</file>