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76BB" w:rsidR="00B60721" w:rsidP="00B60721" w:rsidRDefault="00B60721" w14:paraId="73E38B6C" w14:textId="7777777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776BB">
        <w:rPr>
          <w:rFonts w:ascii="Calibri" w:hAnsi="Calibri" w:cs="Calibri"/>
        </w:rPr>
        <w:t xml:space="preserve">Dear </w:t>
      </w:r>
      <w:r>
        <w:rPr>
          <w:rFonts w:ascii="Calibri" w:hAnsi="Calibri" w:cs="Calibri"/>
        </w:rPr>
        <w:t>First Name Last Name:</w:t>
      </w:r>
    </w:p>
    <w:p w:rsidRPr="00CD5384" w:rsidR="00CD5384" w:rsidP="00CD5384" w:rsidRDefault="00CD5384" w14:paraId="7B689E79" w14:textId="7777777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CD5384" w:rsidP="00CD5384" w:rsidRDefault="00CD5384" w14:paraId="77948C0D" w14:textId="6B5A5917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D5384">
        <w:rPr>
          <w:rFonts w:ascii="Calibri" w:hAnsi="Calibri"/>
        </w:rPr>
        <w:t xml:space="preserve">Registration for the iCURE Welcome Ceremony being held on </w:t>
      </w:r>
      <w:r>
        <w:rPr>
          <w:rFonts w:ascii="Calibri" w:hAnsi="Calibri"/>
        </w:rPr>
        <w:t>Thursday, October 2</w:t>
      </w:r>
      <w:r w:rsidR="00D4669A">
        <w:rPr>
          <w:rFonts w:ascii="Calibri" w:hAnsi="Calibri"/>
        </w:rPr>
        <w:t>0</w:t>
      </w:r>
      <w:r>
        <w:rPr>
          <w:rFonts w:ascii="Calibri" w:hAnsi="Calibri"/>
        </w:rPr>
        <w:t>, 2022</w:t>
      </w:r>
      <w:r w:rsidRPr="00CD5384">
        <w:rPr>
          <w:rFonts w:ascii="Calibri" w:hAnsi="Calibri"/>
        </w:rPr>
        <w:t>, is now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 xml:space="preserve">open. </w:t>
      </w:r>
      <w:r>
        <w:rPr>
          <w:rFonts w:ascii="Calibri" w:hAnsi="Calibri"/>
        </w:rPr>
        <w:t>We</w:t>
      </w:r>
      <w:r w:rsidRPr="00CD5384">
        <w:rPr>
          <w:rFonts w:ascii="Calibri" w:hAnsi="Calibri"/>
        </w:rPr>
        <w:t xml:space="preserve"> are asking iCURE scholars to provide a headshot, complete a questionnaire, and submit a video clip. </w:t>
      </w:r>
      <w:r w:rsidRPr="00CD5384" w:rsidR="00B03B61">
        <w:rPr>
          <w:rFonts w:ascii="Calibri" w:hAnsi="Calibri"/>
        </w:rPr>
        <w:t>Information on how to</w:t>
      </w:r>
      <w:r w:rsidR="00B03B61">
        <w:rPr>
          <w:rFonts w:ascii="Calibri" w:hAnsi="Calibri"/>
        </w:rPr>
        <w:t xml:space="preserve"> </w:t>
      </w:r>
      <w:r w:rsidRPr="00CD5384" w:rsidR="00B03B61">
        <w:rPr>
          <w:rFonts w:ascii="Calibri" w:hAnsi="Calibri"/>
        </w:rPr>
        <w:t xml:space="preserve">register and to submit these items </w:t>
      </w:r>
      <w:r w:rsidR="00B03B61">
        <w:rPr>
          <w:rFonts w:ascii="Calibri" w:hAnsi="Calibri"/>
        </w:rPr>
        <w:t>is</w:t>
      </w:r>
      <w:r w:rsidRPr="00CD5384" w:rsidR="00B03B61">
        <w:rPr>
          <w:rFonts w:ascii="Calibri" w:hAnsi="Calibri"/>
        </w:rPr>
        <w:t xml:space="preserve"> below.</w:t>
      </w:r>
    </w:p>
    <w:p w:rsidR="00CD5384" w:rsidP="00CD5384" w:rsidRDefault="00CD5384" w14:paraId="18CDD7EB" w14:textId="7777777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CD5384" w:rsidP="00CD5384" w:rsidRDefault="00CD5384" w14:paraId="2BE11C54" w14:textId="04B2D55A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D5384">
        <w:rPr>
          <w:rFonts w:ascii="Calibri" w:hAnsi="Calibri"/>
        </w:rPr>
        <w:t>1.</w:t>
      </w:r>
      <w:r w:rsidR="00D4669A"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 xml:space="preserve">Please register by </w:t>
      </w:r>
      <w:r>
        <w:rPr>
          <w:rFonts w:ascii="Calibri" w:hAnsi="Calibri"/>
        </w:rPr>
        <w:t>Friday, September 16</w:t>
      </w:r>
      <w:r w:rsidRPr="00CD5384">
        <w:rPr>
          <w:rFonts w:ascii="Calibri" w:hAnsi="Calibri"/>
        </w:rPr>
        <w:t>.</w:t>
      </w:r>
    </w:p>
    <w:p w:rsidR="00CD5384" w:rsidP="00CD5384" w:rsidRDefault="00CD5384" w14:paraId="760880B4" w14:textId="7777777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CD5384" w:rsidP="00D4669A" w:rsidRDefault="00CD5384" w14:paraId="3F3E7074" w14:textId="5BAF96CA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D5384">
        <w:rPr>
          <w:rFonts w:ascii="Calibri" w:hAnsi="Calibri"/>
        </w:rPr>
        <w:t>2.</w:t>
      </w:r>
      <w:r w:rsidR="00D4669A"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 xml:space="preserve">Please plan to submit a headshot and complete a questionnaire by </w:t>
      </w:r>
      <w:r>
        <w:rPr>
          <w:rFonts w:ascii="Calibri" w:hAnsi="Calibri"/>
        </w:rPr>
        <w:t>Friday, September 16</w:t>
      </w:r>
      <w:r w:rsidRPr="00CD5384">
        <w:rPr>
          <w:rFonts w:ascii="Calibri" w:hAnsi="Calibri"/>
        </w:rPr>
        <w:t>, via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>the scholar portal on the website. The questionnaire will be used for posters designed to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>help us learn more about each other. Posters will be shared during the ceremony. You need to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>register before submitting these items. As a reference, the posters from previous years can be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 xml:space="preserve">found </w:t>
      </w:r>
      <w:r w:rsidRPr="00CD5384">
        <w:rPr>
          <w:rFonts w:ascii="Calibri" w:hAnsi="Calibri"/>
          <w:color w:val="0000FF"/>
          <w:u w:val="single"/>
        </w:rPr>
        <w:t>here</w:t>
      </w:r>
      <w:r w:rsidRPr="00CD5384">
        <w:rPr>
          <w:rFonts w:ascii="Calibri" w:hAnsi="Calibri"/>
        </w:rPr>
        <w:t>.</w:t>
      </w:r>
    </w:p>
    <w:p w:rsidR="00CD5384" w:rsidP="00CD5384" w:rsidRDefault="00CD5384" w14:paraId="596CDDBE" w14:textId="7777777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Pr="00CD5384" w:rsidR="00CD5384" w:rsidP="00CD5384" w:rsidRDefault="00CD5384" w14:paraId="4083A66D" w14:textId="7A38ACF4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D5384">
        <w:rPr>
          <w:rFonts w:ascii="Calibri" w:hAnsi="Calibri"/>
        </w:rPr>
        <w:t>3.</w:t>
      </w:r>
      <w:r w:rsidR="00D4669A"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 xml:space="preserve">Upload a short video clip (instructions provided below) using this Google Drive </w:t>
      </w:r>
      <w:r w:rsidRPr="00CD5384">
        <w:rPr>
          <w:rFonts w:ascii="Calibri" w:hAnsi="Calibri"/>
          <w:color w:val="0000FF"/>
          <w:u w:val="single"/>
        </w:rPr>
        <w:t>link</w:t>
      </w:r>
      <w:r w:rsidRPr="00CD5384">
        <w:rPr>
          <w:rFonts w:ascii="Calibri" w:hAnsi="Calibri"/>
        </w:rPr>
        <w:t>. Videos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 xml:space="preserve">should be submitted no later than </w:t>
      </w:r>
      <w:r>
        <w:rPr>
          <w:rFonts w:ascii="Calibri" w:hAnsi="Calibri"/>
        </w:rPr>
        <w:t>Friday, September 16</w:t>
      </w:r>
      <w:r w:rsidRPr="00CD5384">
        <w:rPr>
          <w:rFonts w:ascii="Calibri" w:hAnsi="Calibri"/>
        </w:rPr>
        <w:t>. A short video compilation featuring what</w:t>
      </w:r>
      <w:r>
        <w:rPr>
          <w:rFonts w:ascii="Calibri" w:hAnsi="Calibri"/>
        </w:rPr>
        <w:t xml:space="preserve"> </w:t>
      </w:r>
      <w:r w:rsidRPr="00CD5384">
        <w:rPr>
          <w:rFonts w:ascii="Calibri" w:hAnsi="Calibri"/>
        </w:rPr>
        <w:t>you submit will also be shared at the ceremony.</w:t>
      </w:r>
    </w:p>
    <w:p w:rsidR="00CD5384" w:rsidP="00CD5384" w:rsidRDefault="00CD5384" w14:paraId="15948CBA" w14:textId="77777777">
      <w:pPr>
        <w:pStyle w:val="Default"/>
      </w:pPr>
      <w:r w:rsidRPr="00CD5384">
        <w:rPr>
          <w:rFonts w:ascii="Calibri" w:hAnsi="Calibri" w:cstheme="minorBidi"/>
          <w:color w:val="auto"/>
        </w:rPr>
        <w:t>VIDEO CLIP INSTRUCTIONS</w:t>
      </w:r>
      <w:r>
        <w:rPr>
          <w:rFonts w:ascii="Calibri" w:hAnsi="Calibri" w:cstheme="minorBidi"/>
          <w:color w:val="auto"/>
        </w:rPr>
        <w:t xml:space="preserve"> </w:t>
      </w:r>
      <w:r w:rsidRPr="00CD5384">
        <w:rPr>
          <w:rFonts w:ascii="Calibri" w:hAnsi="Calibri" w:cstheme="minorBidi"/>
          <w:color w:val="auto"/>
        </w:rPr>
        <w:t>Participation is very simple! Using any smartphone or tablet</w:t>
      </w:r>
      <w:r w:rsidRPr="00CD5384">
        <w:t xml:space="preserve"> </w:t>
      </w:r>
    </w:p>
    <w:p w:rsidRPr="00CD5384" w:rsidR="00CD5384" w:rsidP="00CD5384" w:rsidRDefault="00CD5384" w14:paraId="7EE768F9" w14:textId="77777777">
      <w:pPr>
        <w:pStyle w:val="Default"/>
        <w:rPr>
          <w:rFonts w:ascii="Calibri" w:hAnsi="Calibri" w:cstheme="minorBidi"/>
          <w:color w:val="auto"/>
        </w:rPr>
      </w:pPr>
    </w:p>
    <w:p w:rsidR="00CD5384" w:rsidP="00CD5384" w:rsidRDefault="00CD5384" w14:paraId="0EB31B83" w14:textId="77777777">
      <w:pPr>
        <w:pStyle w:val="Default"/>
        <w:rPr>
          <w:rFonts w:ascii="Calibri" w:hAnsi="Calibri" w:cstheme="minorBidi"/>
          <w:color w:val="auto"/>
        </w:rPr>
      </w:pPr>
      <w:r w:rsidRPr="00CD5384">
        <w:rPr>
          <w:rFonts w:ascii="Calibri" w:hAnsi="Calibri" w:cstheme="minorBidi"/>
          <w:color w:val="auto"/>
        </w:rPr>
        <w:t>For questions about registration and submitting your headshot, questionnaire, and video, please</w:t>
      </w:r>
      <w:r>
        <w:rPr>
          <w:rFonts w:ascii="Calibri" w:hAnsi="Calibri" w:cstheme="minorBidi"/>
          <w:color w:val="auto"/>
        </w:rPr>
        <w:t xml:space="preserve"> </w:t>
      </w:r>
      <w:r w:rsidRPr="00CD5384">
        <w:rPr>
          <w:rFonts w:ascii="Calibri" w:hAnsi="Calibri" w:cstheme="minorBidi"/>
          <w:color w:val="auto"/>
        </w:rPr>
        <w:t xml:space="preserve">contact Ms. Michelle Murray at </w:t>
      </w:r>
      <w:hyperlink w:history="1" r:id="rId5">
        <w:r w:rsidRPr="00CC2DA1">
          <w:rPr>
            <w:rStyle w:val="Hyperlink"/>
            <w:rFonts w:ascii="Calibri" w:hAnsi="Calibri"/>
          </w:rPr>
          <w:t>michellem@novaresearch.com</w:t>
        </w:r>
      </w:hyperlink>
      <w:r w:rsidRPr="00CD5384">
        <w:rPr>
          <w:rFonts w:ascii="Calibri" w:hAnsi="Calibri" w:cstheme="minorBidi"/>
          <w:color w:val="auto"/>
        </w:rPr>
        <w:t>.</w:t>
      </w:r>
    </w:p>
    <w:p w:rsidRPr="00CD5384" w:rsidR="00CD5384" w:rsidP="00CD5384" w:rsidRDefault="00CD5384" w14:paraId="0833183B" w14:textId="77777777">
      <w:pPr>
        <w:pStyle w:val="Default"/>
        <w:rPr>
          <w:rFonts w:ascii="Calibri" w:hAnsi="Calibri" w:cstheme="minorBidi"/>
          <w:color w:val="auto"/>
        </w:rPr>
      </w:pPr>
    </w:p>
    <w:p w:rsidRPr="00CD5384" w:rsidR="00CD5384" w:rsidP="00CD5384" w:rsidRDefault="00CD5384" w14:paraId="2B354648" w14:textId="77777777">
      <w:pPr>
        <w:pStyle w:val="Default"/>
        <w:rPr>
          <w:rFonts w:ascii="Calibri" w:hAnsi="Calibri" w:cstheme="minorBidi"/>
          <w:color w:val="auto"/>
        </w:rPr>
      </w:pPr>
      <w:r w:rsidRPr="00CD5384">
        <w:rPr>
          <w:rFonts w:ascii="Calibri" w:hAnsi="Calibri" w:cstheme="minorBidi"/>
          <w:color w:val="auto"/>
        </w:rPr>
        <w:t>For questions about the iCURE program, please contact Dr. Jessica Calzola at icure@nih.gov.</w:t>
      </w:r>
    </w:p>
    <w:p w:rsidR="00CD5384" w:rsidP="00CD5384" w:rsidRDefault="00CD5384" w14:paraId="35D6107F" w14:textId="77777777">
      <w:pPr>
        <w:pStyle w:val="Default"/>
        <w:rPr>
          <w:rFonts w:ascii="Calibri" w:hAnsi="Calibri" w:cstheme="minorBidi"/>
          <w:color w:val="auto"/>
        </w:rPr>
      </w:pPr>
    </w:p>
    <w:p w:rsidRPr="00CD5384" w:rsidR="00CD5384" w:rsidP="00CD5384" w:rsidRDefault="00CD5384" w14:paraId="7043B7E4" w14:textId="77777777">
      <w:pPr>
        <w:pStyle w:val="Default"/>
        <w:rPr>
          <w:rFonts w:ascii="Calibri" w:hAnsi="Calibri" w:cstheme="minorBidi"/>
          <w:color w:val="auto"/>
        </w:rPr>
      </w:pPr>
      <w:r w:rsidRPr="00CD5384">
        <w:rPr>
          <w:rFonts w:ascii="Calibri" w:hAnsi="Calibri" w:cstheme="minorBidi"/>
          <w:color w:val="auto"/>
        </w:rPr>
        <w:t>Thank you very much for your time and attention.</w:t>
      </w:r>
    </w:p>
    <w:p w:rsidR="00CD5384" w:rsidP="00CD5384" w:rsidRDefault="00CD5384" w14:paraId="70F2AB46" w14:textId="77777777">
      <w:pPr>
        <w:rPr>
          <w:rFonts w:ascii="Calibri" w:hAnsi="Calibri"/>
        </w:rPr>
      </w:pPr>
    </w:p>
    <w:p w:rsidR="00CD5384" w:rsidP="00CD5384" w:rsidRDefault="00CD5384" w14:paraId="28A1899A" w14:textId="77777777">
      <w:pPr>
        <w:rPr>
          <w:rFonts w:ascii="Calibri" w:hAnsi="Calibri"/>
        </w:rPr>
      </w:pPr>
      <w:r w:rsidRPr="00CD5384">
        <w:rPr>
          <w:rFonts w:ascii="Calibri" w:hAnsi="Calibri"/>
        </w:rPr>
        <w:t>Sincerely,</w:t>
      </w:r>
    </w:p>
    <w:p w:rsidR="00CD5384" w:rsidP="00CD5384" w:rsidRDefault="00CD5384" w14:paraId="5828A572" w14:textId="77777777">
      <w:pPr>
        <w:rPr>
          <w:rFonts w:ascii="Calibri" w:hAnsi="Calibri"/>
        </w:rPr>
      </w:pPr>
    </w:p>
    <w:p w:rsidR="00CD5384" w:rsidP="00CD5384" w:rsidRDefault="00CD5384" w14:paraId="2A5FF1B7" w14:textId="77777777">
      <w:pPr>
        <w:rPr>
          <w:rFonts w:ascii="Calibri" w:hAnsi="Calibri"/>
        </w:rPr>
      </w:pPr>
      <w:r w:rsidRPr="00CD5384">
        <w:rPr>
          <w:rFonts w:ascii="Calibri" w:hAnsi="Calibri"/>
        </w:rPr>
        <w:t>The iCURE Welcome Ceremony Planning Committe</w:t>
      </w:r>
      <w:r>
        <w:rPr>
          <w:rFonts w:ascii="Calibri" w:hAnsi="Calibri"/>
        </w:rPr>
        <w:t>e</w:t>
      </w:r>
    </w:p>
    <w:p w:rsidR="00CD5384" w:rsidP="00CD5384" w:rsidRDefault="00CD5384" w14:paraId="3DC8B127" w14:textId="77777777">
      <w:pPr>
        <w:rPr>
          <w:rFonts w:ascii="Calibri" w:hAnsi="Calibri"/>
        </w:rPr>
      </w:pPr>
    </w:p>
    <w:p w:rsidR="00CD5384" w:rsidP="00CD5384" w:rsidRDefault="00CD5384" w14:paraId="5740FD6F" w14:textId="77777777">
      <w:pPr>
        <w:rPr>
          <w:rFonts w:ascii="Calibri" w:hAnsi="Calibri"/>
        </w:rPr>
      </w:pPr>
    </w:p>
    <w:p w:rsidR="00CD5384" w:rsidP="00B60721" w:rsidRDefault="00CD5384" w14:paraId="7347641D" w14:textId="77777777">
      <w:pPr>
        <w:rPr>
          <w:rFonts w:ascii="Calibri" w:hAnsi="Calibri"/>
        </w:rPr>
      </w:pPr>
    </w:p>
    <w:p w:rsidR="00CD5384" w:rsidP="00B60721" w:rsidRDefault="00CD5384" w14:paraId="14D88FBE" w14:textId="77777777">
      <w:pPr>
        <w:rPr>
          <w:rFonts w:ascii="Calibri" w:hAnsi="Calibri"/>
        </w:rPr>
      </w:pPr>
    </w:p>
    <w:p w:rsidR="00D51CD3" w:rsidRDefault="00D51CD3" w14:paraId="530F3261" w14:textId="77777777"/>
    <w:sectPr w:rsidR="00D51CD3" w:rsidSect="00263A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34F1"/>
    <w:multiLevelType w:val="hybridMultilevel"/>
    <w:tmpl w:val="8FCE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21"/>
    <w:rsid w:val="00263A8F"/>
    <w:rsid w:val="005205DA"/>
    <w:rsid w:val="00B03B61"/>
    <w:rsid w:val="00B60721"/>
    <w:rsid w:val="00CD5384"/>
    <w:rsid w:val="00D4669A"/>
    <w:rsid w:val="00D5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604D2"/>
  <w14:defaultImageDpi w14:val="300"/>
  <w15:docId w15:val="{DE4878D2-2253-4310-9A23-29B9494B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7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721"/>
    <w:pPr>
      <w:ind w:left="720"/>
      <w:contextualSpacing/>
    </w:pPr>
  </w:style>
  <w:style w:type="paragraph" w:customStyle="1" w:styleId="Default">
    <w:name w:val="Default"/>
    <w:rsid w:val="00CD538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m@novarese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Abdelmouti, Tawanda (NIH/OD) [E]</cp:lastModifiedBy>
  <cp:revision>2</cp:revision>
  <dcterms:created xsi:type="dcterms:W3CDTF">2022-08-23T23:10:00Z</dcterms:created>
  <dcterms:modified xsi:type="dcterms:W3CDTF">2022-08-23T23:10:00Z</dcterms:modified>
</cp:coreProperties>
</file>