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6DCA" w:rsidRPr="00E33187" w:rsidP="0049329C" w14:paraId="6EA45014" w14:textId="721F6707">
      <w:pPr>
        <w:contextualSpacing/>
        <w:jc w:val="center"/>
        <w:rPr>
          <w:b/>
          <w:sz w:val="24"/>
          <w:szCs w:val="24"/>
        </w:rPr>
      </w:pPr>
      <w:r w:rsidRPr="00E33187">
        <w:rPr>
          <w:b/>
          <w:sz w:val="24"/>
          <w:szCs w:val="24"/>
        </w:rPr>
        <w:t xml:space="preserve"> </w:t>
      </w:r>
      <w:r w:rsidRPr="00E33187" w:rsidR="003B15AD">
        <w:rPr>
          <w:b/>
          <w:sz w:val="24"/>
          <w:szCs w:val="24"/>
        </w:rPr>
        <w:t xml:space="preserve">NHBS </w:t>
      </w:r>
      <w:r w:rsidRPr="00E33187" w:rsidR="005525D8">
        <w:rPr>
          <w:b/>
          <w:sz w:val="24"/>
          <w:szCs w:val="24"/>
        </w:rPr>
        <w:t>TRANS</w:t>
      </w:r>
      <w:r w:rsidRPr="00E33187" w:rsidR="008F3982">
        <w:rPr>
          <w:b/>
          <w:sz w:val="24"/>
          <w:szCs w:val="24"/>
        </w:rPr>
        <w:t xml:space="preserve"> </w:t>
      </w:r>
      <w:r w:rsidRPr="00E33187" w:rsidR="0034688B">
        <w:rPr>
          <w:b/>
          <w:sz w:val="24"/>
          <w:szCs w:val="24"/>
        </w:rPr>
        <w:t xml:space="preserve">CAPI REFERENCE </w:t>
      </w:r>
      <w:r w:rsidRPr="00E33187">
        <w:rPr>
          <w:b/>
          <w:sz w:val="24"/>
          <w:szCs w:val="24"/>
        </w:rPr>
        <w:t>QUESTIONNAIRE</w:t>
      </w:r>
      <w:r w:rsidRPr="00E33187" w:rsidR="0034688B">
        <w:rPr>
          <w:b/>
          <w:sz w:val="24"/>
          <w:szCs w:val="24"/>
        </w:rPr>
        <w:t xml:space="preserve"> (CRQ)</w:t>
      </w:r>
    </w:p>
    <w:p w:rsidR="0065391A" w:rsidRPr="002C6C9B" w:rsidP="00A47132" w14:paraId="30A0F47F" w14:textId="77777777">
      <w:pPr>
        <w:pStyle w:val="Heading1Q-aire"/>
      </w:pPr>
      <w:bookmarkStart w:id="0" w:name="_Toc391632827"/>
      <w:bookmarkStart w:id="1" w:name="_Toc82431453"/>
      <w:r>
        <w:t>Table of contents</w:t>
      </w:r>
      <w:bookmarkEnd w:id="0"/>
      <w:bookmarkEnd w:id="1"/>
    </w:p>
    <w:p w:rsidR="00233B1C" w:rsidP="00EE704E" w14:paraId="29D06EE6" w14:textId="77777777">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anchor="_Toc82431453" w:history="1">
        <w:r w:rsidRPr="00E53E40">
          <w:rPr>
            <w:rStyle w:val="Hyperlink"/>
            <w:noProof/>
          </w:rPr>
          <w:t>Table of contents</w:t>
        </w:r>
        <w:r>
          <w:rPr>
            <w:noProof/>
            <w:webHidden/>
          </w:rPr>
          <w:tab/>
        </w:r>
        <w:r>
          <w:rPr>
            <w:noProof/>
            <w:webHidden/>
          </w:rPr>
          <w:fldChar w:fldCharType="begin"/>
        </w:r>
        <w:r>
          <w:rPr>
            <w:noProof/>
            <w:webHidden/>
          </w:rPr>
          <w:instrText xml:space="preserve"> PAGEREF _Toc82431453 \h </w:instrText>
        </w:r>
        <w:r>
          <w:rPr>
            <w:noProof/>
            <w:webHidden/>
          </w:rPr>
          <w:fldChar w:fldCharType="separate"/>
        </w:r>
        <w:r w:rsidR="00C64ABC">
          <w:rPr>
            <w:noProof/>
            <w:webHidden/>
          </w:rPr>
          <w:t>1</w:t>
        </w:r>
        <w:r>
          <w:rPr>
            <w:noProof/>
            <w:webHidden/>
          </w:rPr>
          <w:fldChar w:fldCharType="end"/>
        </w:r>
      </w:hyperlink>
    </w:p>
    <w:p w:rsidR="00233B1C" w:rsidP="00EE704E" w14:paraId="3C3B4153" w14:textId="77777777">
      <w:pPr>
        <w:pStyle w:val="TOC1"/>
        <w:rPr>
          <w:noProof/>
        </w:rPr>
      </w:pPr>
      <w:hyperlink w:anchor="_Toc82431454" w:history="1">
        <w:r w:rsidRPr="00E53E40">
          <w:rPr>
            <w:rStyle w:val="Hyperlink"/>
            <w:noProof/>
          </w:rPr>
          <w:t>Overview</w:t>
        </w:r>
        <w:r>
          <w:rPr>
            <w:noProof/>
            <w:webHidden/>
          </w:rPr>
          <w:tab/>
        </w:r>
        <w:r w:rsidR="007D2387">
          <w:rPr>
            <w:noProof/>
            <w:webHidden/>
          </w:rPr>
          <w:fldChar w:fldCharType="begin"/>
        </w:r>
        <w:r>
          <w:rPr>
            <w:noProof/>
            <w:webHidden/>
          </w:rPr>
          <w:instrText xml:space="preserve"> PAGEREF _Toc82431454 \h </w:instrText>
        </w:r>
        <w:r w:rsidR="007D2387">
          <w:rPr>
            <w:noProof/>
            <w:webHidden/>
          </w:rPr>
          <w:fldChar w:fldCharType="separate"/>
        </w:r>
        <w:r w:rsidR="00C64ABC">
          <w:rPr>
            <w:noProof/>
            <w:webHidden/>
          </w:rPr>
          <w:t>2</w:t>
        </w:r>
        <w:r w:rsidR="007D2387">
          <w:rPr>
            <w:noProof/>
            <w:webHidden/>
          </w:rPr>
          <w:fldChar w:fldCharType="end"/>
        </w:r>
      </w:hyperlink>
    </w:p>
    <w:p w:rsidR="00233B1C" w:rsidP="00EE704E" w14:paraId="4845E9D7" w14:textId="77777777">
      <w:pPr>
        <w:pStyle w:val="TOC1"/>
        <w:rPr>
          <w:noProof/>
        </w:rPr>
      </w:pPr>
      <w:hyperlink w:anchor="_Toc82431455" w:history="1">
        <w:r w:rsidRPr="00E53E40">
          <w:rPr>
            <w:rStyle w:val="Hyperlink"/>
            <w:noProof/>
          </w:rPr>
          <w:t>INTERVIEWER ENTERED INFORMATION (IE)</w:t>
        </w:r>
        <w:r>
          <w:rPr>
            <w:noProof/>
            <w:webHidden/>
          </w:rPr>
          <w:tab/>
        </w:r>
        <w:r w:rsidR="007D2387">
          <w:rPr>
            <w:noProof/>
            <w:webHidden/>
          </w:rPr>
          <w:fldChar w:fldCharType="begin"/>
        </w:r>
        <w:r>
          <w:rPr>
            <w:noProof/>
            <w:webHidden/>
          </w:rPr>
          <w:instrText xml:space="preserve"> PAGEREF _Toc82431455 \h </w:instrText>
        </w:r>
        <w:r w:rsidR="007D2387">
          <w:rPr>
            <w:noProof/>
            <w:webHidden/>
          </w:rPr>
          <w:fldChar w:fldCharType="separate"/>
        </w:r>
        <w:r w:rsidR="00C64ABC">
          <w:rPr>
            <w:noProof/>
            <w:webHidden/>
          </w:rPr>
          <w:t>6</w:t>
        </w:r>
        <w:r w:rsidR="007D2387">
          <w:rPr>
            <w:noProof/>
            <w:webHidden/>
          </w:rPr>
          <w:fldChar w:fldCharType="end"/>
        </w:r>
      </w:hyperlink>
    </w:p>
    <w:p w:rsidR="00233B1C" w:rsidP="00EE704E" w14:paraId="3D28AB08" w14:textId="77777777">
      <w:pPr>
        <w:pStyle w:val="TOC1"/>
        <w:rPr>
          <w:noProof/>
        </w:rPr>
      </w:pPr>
      <w:hyperlink w:anchor="_Toc82431456" w:history="1">
        <w:r w:rsidRPr="00E53E40">
          <w:rPr>
            <w:rStyle w:val="Hyperlink"/>
            <w:noProof/>
            <w:lang w:val="fr-FR"/>
          </w:rPr>
          <w:t>ELIGIBILITY SCREENER (ES)</w:t>
        </w:r>
        <w:r>
          <w:rPr>
            <w:noProof/>
            <w:webHidden/>
          </w:rPr>
          <w:tab/>
        </w:r>
        <w:r w:rsidR="007D2387">
          <w:rPr>
            <w:noProof/>
            <w:webHidden/>
          </w:rPr>
          <w:fldChar w:fldCharType="begin"/>
        </w:r>
        <w:r>
          <w:rPr>
            <w:noProof/>
            <w:webHidden/>
          </w:rPr>
          <w:instrText xml:space="preserve"> PAGEREF _Toc82431456 \h </w:instrText>
        </w:r>
        <w:r w:rsidR="007D2387">
          <w:rPr>
            <w:noProof/>
            <w:webHidden/>
          </w:rPr>
          <w:fldChar w:fldCharType="separate"/>
        </w:r>
        <w:r w:rsidR="00C64ABC">
          <w:rPr>
            <w:noProof/>
            <w:webHidden/>
          </w:rPr>
          <w:t>9</w:t>
        </w:r>
        <w:r w:rsidR="007D2387">
          <w:rPr>
            <w:noProof/>
            <w:webHidden/>
          </w:rPr>
          <w:fldChar w:fldCharType="end"/>
        </w:r>
      </w:hyperlink>
    </w:p>
    <w:p w:rsidR="00233B1C" w:rsidP="00EE704E" w14:paraId="5C362826" w14:textId="77777777">
      <w:pPr>
        <w:pStyle w:val="TOC1"/>
        <w:rPr>
          <w:noProof/>
        </w:rPr>
      </w:pPr>
      <w:hyperlink w:anchor="_Toc82431457" w:history="1">
        <w:r w:rsidRPr="00E53E40">
          <w:rPr>
            <w:rStyle w:val="Hyperlink"/>
            <w:noProof/>
          </w:rPr>
          <w:t>CONSENT (CN)</w:t>
        </w:r>
        <w:r>
          <w:rPr>
            <w:noProof/>
            <w:webHidden/>
          </w:rPr>
          <w:tab/>
        </w:r>
        <w:r w:rsidR="007D2387">
          <w:rPr>
            <w:noProof/>
            <w:webHidden/>
          </w:rPr>
          <w:fldChar w:fldCharType="begin"/>
        </w:r>
        <w:r>
          <w:rPr>
            <w:noProof/>
            <w:webHidden/>
          </w:rPr>
          <w:instrText xml:space="preserve"> PAGEREF _Toc82431457 \h </w:instrText>
        </w:r>
        <w:r w:rsidR="007D2387">
          <w:rPr>
            <w:noProof/>
            <w:webHidden/>
          </w:rPr>
          <w:fldChar w:fldCharType="separate"/>
        </w:r>
        <w:r w:rsidR="00C64ABC">
          <w:rPr>
            <w:noProof/>
            <w:webHidden/>
          </w:rPr>
          <w:t>27</w:t>
        </w:r>
        <w:r w:rsidR="007D2387">
          <w:rPr>
            <w:noProof/>
            <w:webHidden/>
          </w:rPr>
          <w:fldChar w:fldCharType="end"/>
        </w:r>
      </w:hyperlink>
    </w:p>
    <w:p w:rsidR="00233B1C" w:rsidP="00EE704E" w14:paraId="24AF1645" w14:textId="77777777">
      <w:pPr>
        <w:pStyle w:val="TOC1"/>
        <w:rPr>
          <w:noProof/>
        </w:rPr>
      </w:pPr>
      <w:hyperlink w:anchor="_Toc82431458" w:history="1">
        <w:r w:rsidRPr="00E53E40">
          <w:rPr>
            <w:rStyle w:val="Hyperlink"/>
            <w:noProof/>
          </w:rPr>
          <w:t>CORE INTRODUCTION (CI)</w:t>
        </w:r>
        <w:r>
          <w:rPr>
            <w:noProof/>
            <w:webHidden/>
          </w:rPr>
          <w:tab/>
        </w:r>
        <w:r w:rsidR="007D2387">
          <w:rPr>
            <w:noProof/>
            <w:webHidden/>
          </w:rPr>
          <w:fldChar w:fldCharType="begin"/>
        </w:r>
        <w:r>
          <w:rPr>
            <w:noProof/>
            <w:webHidden/>
          </w:rPr>
          <w:instrText xml:space="preserve"> PAGEREF _Toc82431458 \h </w:instrText>
        </w:r>
        <w:r w:rsidR="007D2387">
          <w:rPr>
            <w:noProof/>
            <w:webHidden/>
          </w:rPr>
          <w:fldChar w:fldCharType="separate"/>
        </w:r>
        <w:r w:rsidR="00C64ABC">
          <w:rPr>
            <w:noProof/>
            <w:webHidden/>
          </w:rPr>
          <w:t>29</w:t>
        </w:r>
        <w:r w:rsidR="007D2387">
          <w:rPr>
            <w:noProof/>
            <w:webHidden/>
          </w:rPr>
          <w:fldChar w:fldCharType="end"/>
        </w:r>
      </w:hyperlink>
    </w:p>
    <w:p w:rsidR="00233B1C" w:rsidP="00EE704E" w14:paraId="6BF60E16" w14:textId="77777777">
      <w:pPr>
        <w:pStyle w:val="TOC1"/>
        <w:rPr>
          <w:noProof/>
        </w:rPr>
      </w:pPr>
      <w:hyperlink w:anchor="_Toc82431459" w:history="1">
        <w:r w:rsidRPr="00E53E40">
          <w:rPr>
            <w:rStyle w:val="Hyperlink"/>
            <w:noProof/>
          </w:rPr>
          <w:t>NETWORK SECTION (NS)</w:t>
        </w:r>
        <w:r>
          <w:rPr>
            <w:noProof/>
            <w:webHidden/>
          </w:rPr>
          <w:tab/>
        </w:r>
        <w:r w:rsidR="007D2387">
          <w:rPr>
            <w:noProof/>
            <w:webHidden/>
          </w:rPr>
          <w:fldChar w:fldCharType="begin"/>
        </w:r>
        <w:r>
          <w:rPr>
            <w:noProof/>
            <w:webHidden/>
          </w:rPr>
          <w:instrText xml:space="preserve"> PAGEREF _Toc82431459 \h </w:instrText>
        </w:r>
        <w:r w:rsidR="007D2387">
          <w:rPr>
            <w:noProof/>
            <w:webHidden/>
          </w:rPr>
          <w:fldChar w:fldCharType="separate"/>
        </w:r>
        <w:r w:rsidR="00C64ABC">
          <w:rPr>
            <w:noProof/>
            <w:webHidden/>
          </w:rPr>
          <w:t>30</w:t>
        </w:r>
        <w:r w:rsidR="007D2387">
          <w:rPr>
            <w:noProof/>
            <w:webHidden/>
          </w:rPr>
          <w:fldChar w:fldCharType="end"/>
        </w:r>
      </w:hyperlink>
    </w:p>
    <w:p w:rsidR="00233B1C" w:rsidP="00EE704E" w14:paraId="59874499" w14:textId="77777777">
      <w:pPr>
        <w:pStyle w:val="TOC1"/>
        <w:rPr>
          <w:noProof/>
        </w:rPr>
      </w:pPr>
      <w:hyperlink w:anchor="_Toc82431460" w:history="1">
        <w:r w:rsidRPr="00E53E40">
          <w:rPr>
            <w:rStyle w:val="Hyperlink"/>
            <w:noProof/>
            <w:lang w:val="fr-FR"/>
          </w:rPr>
          <w:t>DEMOGRAPHICS (DM)</w:t>
        </w:r>
        <w:r>
          <w:rPr>
            <w:noProof/>
            <w:webHidden/>
          </w:rPr>
          <w:tab/>
        </w:r>
        <w:r w:rsidR="007D2387">
          <w:rPr>
            <w:noProof/>
            <w:webHidden/>
          </w:rPr>
          <w:fldChar w:fldCharType="begin"/>
        </w:r>
        <w:r>
          <w:rPr>
            <w:noProof/>
            <w:webHidden/>
          </w:rPr>
          <w:instrText xml:space="preserve"> PAGEREF _Toc82431460 \h </w:instrText>
        </w:r>
        <w:r w:rsidR="007D2387">
          <w:rPr>
            <w:noProof/>
            <w:webHidden/>
          </w:rPr>
          <w:fldChar w:fldCharType="separate"/>
        </w:r>
        <w:r w:rsidR="00C64ABC">
          <w:rPr>
            <w:noProof/>
            <w:webHidden/>
          </w:rPr>
          <w:t>33</w:t>
        </w:r>
        <w:r w:rsidR="007D2387">
          <w:rPr>
            <w:noProof/>
            <w:webHidden/>
          </w:rPr>
          <w:fldChar w:fldCharType="end"/>
        </w:r>
      </w:hyperlink>
    </w:p>
    <w:p w:rsidR="00233B1C" w:rsidP="00EE704E" w14:paraId="355F7CEC" w14:textId="77777777">
      <w:pPr>
        <w:pStyle w:val="TOC1"/>
        <w:rPr>
          <w:noProof/>
        </w:rPr>
      </w:pPr>
      <w:hyperlink w:anchor="_Toc82431461" w:history="1">
        <w:r w:rsidRPr="00E53E40">
          <w:rPr>
            <w:rStyle w:val="Hyperlink"/>
            <w:noProof/>
          </w:rPr>
          <w:t>HEALTHCARE ACCESS (HA)</w:t>
        </w:r>
        <w:r>
          <w:rPr>
            <w:noProof/>
            <w:webHidden/>
          </w:rPr>
          <w:tab/>
        </w:r>
        <w:r w:rsidR="007D2387">
          <w:rPr>
            <w:noProof/>
            <w:webHidden/>
          </w:rPr>
          <w:fldChar w:fldCharType="begin"/>
        </w:r>
        <w:r>
          <w:rPr>
            <w:noProof/>
            <w:webHidden/>
          </w:rPr>
          <w:instrText xml:space="preserve"> PAGEREF _Toc82431461 \h </w:instrText>
        </w:r>
        <w:r w:rsidR="007D2387">
          <w:rPr>
            <w:noProof/>
            <w:webHidden/>
          </w:rPr>
          <w:fldChar w:fldCharType="separate"/>
        </w:r>
        <w:r w:rsidR="00C64ABC">
          <w:rPr>
            <w:noProof/>
            <w:webHidden/>
          </w:rPr>
          <w:t>40</w:t>
        </w:r>
        <w:r w:rsidR="007D2387">
          <w:rPr>
            <w:noProof/>
            <w:webHidden/>
          </w:rPr>
          <w:fldChar w:fldCharType="end"/>
        </w:r>
      </w:hyperlink>
    </w:p>
    <w:p w:rsidR="00233B1C" w:rsidP="00EE704E" w14:paraId="2B482D52" w14:textId="77777777">
      <w:pPr>
        <w:pStyle w:val="TOC1"/>
        <w:rPr>
          <w:noProof/>
        </w:rPr>
      </w:pPr>
      <w:hyperlink w:anchor="_Toc82431462" w:history="1">
        <w:r w:rsidRPr="00E53E40">
          <w:rPr>
            <w:rStyle w:val="Hyperlink"/>
            <w:noProof/>
          </w:rPr>
          <w:t>GENDER AFFIRMATION (GA)</w:t>
        </w:r>
        <w:r>
          <w:rPr>
            <w:noProof/>
            <w:webHidden/>
          </w:rPr>
          <w:tab/>
        </w:r>
        <w:r w:rsidR="007D2387">
          <w:rPr>
            <w:noProof/>
            <w:webHidden/>
          </w:rPr>
          <w:fldChar w:fldCharType="begin"/>
        </w:r>
        <w:r>
          <w:rPr>
            <w:noProof/>
            <w:webHidden/>
          </w:rPr>
          <w:instrText xml:space="preserve"> PAGEREF _Toc82431462 \h </w:instrText>
        </w:r>
        <w:r w:rsidR="007D2387">
          <w:rPr>
            <w:noProof/>
            <w:webHidden/>
          </w:rPr>
          <w:fldChar w:fldCharType="separate"/>
        </w:r>
        <w:r w:rsidR="00C64ABC">
          <w:rPr>
            <w:noProof/>
            <w:webHidden/>
          </w:rPr>
          <w:t>44</w:t>
        </w:r>
        <w:r w:rsidR="007D2387">
          <w:rPr>
            <w:noProof/>
            <w:webHidden/>
          </w:rPr>
          <w:fldChar w:fldCharType="end"/>
        </w:r>
      </w:hyperlink>
    </w:p>
    <w:p w:rsidR="00233B1C" w:rsidP="00EE704E" w14:paraId="0AFF767D" w14:textId="77777777">
      <w:pPr>
        <w:pStyle w:val="TOC1"/>
        <w:rPr>
          <w:noProof/>
        </w:rPr>
      </w:pPr>
      <w:hyperlink w:anchor="_Toc82431463" w:history="1">
        <w:r w:rsidRPr="00E53E40">
          <w:rPr>
            <w:rStyle w:val="Hyperlink"/>
            <w:noProof/>
          </w:rPr>
          <w:t>MEDICAL GENDER AFFIRMATION (MG)</w:t>
        </w:r>
        <w:r>
          <w:rPr>
            <w:noProof/>
            <w:webHidden/>
          </w:rPr>
          <w:tab/>
        </w:r>
        <w:r w:rsidR="007D2387">
          <w:rPr>
            <w:noProof/>
            <w:webHidden/>
          </w:rPr>
          <w:fldChar w:fldCharType="begin"/>
        </w:r>
        <w:r>
          <w:rPr>
            <w:noProof/>
            <w:webHidden/>
          </w:rPr>
          <w:instrText xml:space="preserve"> PAGEREF _Toc82431463 \h </w:instrText>
        </w:r>
        <w:r w:rsidR="007D2387">
          <w:rPr>
            <w:noProof/>
            <w:webHidden/>
          </w:rPr>
          <w:fldChar w:fldCharType="separate"/>
        </w:r>
        <w:r w:rsidR="00C64ABC">
          <w:rPr>
            <w:noProof/>
            <w:webHidden/>
          </w:rPr>
          <w:t>54</w:t>
        </w:r>
        <w:r w:rsidR="007D2387">
          <w:rPr>
            <w:noProof/>
            <w:webHidden/>
          </w:rPr>
          <w:fldChar w:fldCharType="end"/>
        </w:r>
      </w:hyperlink>
    </w:p>
    <w:p w:rsidR="00233B1C" w:rsidP="00EE704E" w14:paraId="057148C5" w14:textId="77777777">
      <w:pPr>
        <w:pStyle w:val="TOC1"/>
        <w:rPr>
          <w:noProof/>
        </w:rPr>
      </w:pPr>
      <w:hyperlink w:anchor="_Toc82431464" w:history="1">
        <w:r w:rsidRPr="00E53E40">
          <w:rPr>
            <w:rStyle w:val="Hyperlink"/>
            <w:noProof/>
          </w:rPr>
          <w:t>SEXUAL BEHAVIOR (SX)</w:t>
        </w:r>
        <w:r>
          <w:rPr>
            <w:noProof/>
            <w:webHidden/>
          </w:rPr>
          <w:tab/>
        </w:r>
        <w:r w:rsidR="007D2387">
          <w:rPr>
            <w:noProof/>
            <w:webHidden/>
          </w:rPr>
          <w:fldChar w:fldCharType="begin"/>
        </w:r>
        <w:r>
          <w:rPr>
            <w:noProof/>
            <w:webHidden/>
          </w:rPr>
          <w:instrText xml:space="preserve"> PAGEREF _Toc82431464 \h </w:instrText>
        </w:r>
        <w:r w:rsidR="007D2387">
          <w:rPr>
            <w:noProof/>
            <w:webHidden/>
          </w:rPr>
          <w:fldChar w:fldCharType="separate"/>
        </w:r>
        <w:r w:rsidR="00C64ABC">
          <w:rPr>
            <w:noProof/>
            <w:webHidden/>
          </w:rPr>
          <w:t>60</w:t>
        </w:r>
        <w:r w:rsidR="007D2387">
          <w:rPr>
            <w:noProof/>
            <w:webHidden/>
          </w:rPr>
          <w:fldChar w:fldCharType="end"/>
        </w:r>
      </w:hyperlink>
    </w:p>
    <w:p w:rsidR="00233B1C" w:rsidP="00EE704E" w14:paraId="6601593F" w14:textId="77777777">
      <w:pPr>
        <w:pStyle w:val="TOC1"/>
        <w:rPr>
          <w:noProof/>
        </w:rPr>
      </w:pPr>
      <w:hyperlink w:anchor="_Toc82431465" w:history="1">
        <w:r w:rsidRPr="00E53E40">
          <w:rPr>
            <w:rStyle w:val="Hyperlink"/>
            <w:noProof/>
          </w:rPr>
          <w:t>ALCOHOL USE (AL)</w:t>
        </w:r>
        <w:r>
          <w:rPr>
            <w:noProof/>
            <w:webHidden/>
          </w:rPr>
          <w:tab/>
        </w:r>
        <w:r w:rsidR="007D2387">
          <w:rPr>
            <w:noProof/>
            <w:webHidden/>
          </w:rPr>
          <w:fldChar w:fldCharType="begin"/>
        </w:r>
        <w:r>
          <w:rPr>
            <w:noProof/>
            <w:webHidden/>
          </w:rPr>
          <w:instrText xml:space="preserve"> PAGEREF _Toc82431465 \h </w:instrText>
        </w:r>
        <w:r w:rsidR="007D2387">
          <w:rPr>
            <w:noProof/>
            <w:webHidden/>
          </w:rPr>
          <w:fldChar w:fldCharType="separate"/>
        </w:r>
        <w:r w:rsidR="00C64ABC">
          <w:rPr>
            <w:noProof/>
            <w:webHidden/>
          </w:rPr>
          <w:t>78</w:t>
        </w:r>
        <w:r w:rsidR="007D2387">
          <w:rPr>
            <w:noProof/>
            <w:webHidden/>
          </w:rPr>
          <w:fldChar w:fldCharType="end"/>
        </w:r>
      </w:hyperlink>
    </w:p>
    <w:p w:rsidR="00233B1C" w:rsidP="00EE704E" w14:paraId="5CC9C21E" w14:textId="77777777">
      <w:pPr>
        <w:pStyle w:val="TOC1"/>
        <w:rPr>
          <w:noProof/>
        </w:rPr>
      </w:pPr>
      <w:hyperlink w:anchor="_Toc82431466" w:history="1">
        <w:r w:rsidRPr="00E53E40">
          <w:rPr>
            <w:rStyle w:val="Hyperlink"/>
            <w:noProof/>
          </w:rPr>
          <w:t>INJECTION DRUGS (ID)</w:t>
        </w:r>
        <w:r>
          <w:rPr>
            <w:noProof/>
            <w:webHidden/>
          </w:rPr>
          <w:tab/>
        </w:r>
        <w:r w:rsidR="007D2387">
          <w:rPr>
            <w:noProof/>
            <w:webHidden/>
          </w:rPr>
          <w:fldChar w:fldCharType="begin"/>
        </w:r>
        <w:r>
          <w:rPr>
            <w:noProof/>
            <w:webHidden/>
          </w:rPr>
          <w:instrText xml:space="preserve"> PAGEREF _Toc82431466 \h </w:instrText>
        </w:r>
        <w:r w:rsidR="007D2387">
          <w:rPr>
            <w:noProof/>
            <w:webHidden/>
          </w:rPr>
          <w:fldChar w:fldCharType="separate"/>
        </w:r>
        <w:r w:rsidR="00C64ABC">
          <w:rPr>
            <w:noProof/>
            <w:webHidden/>
          </w:rPr>
          <w:t>79</w:t>
        </w:r>
        <w:r w:rsidR="007D2387">
          <w:rPr>
            <w:noProof/>
            <w:webHidden/>
          </w:rPr>
          <w:fldChar w:fldCharType="end"/>
        </w:r>
      </w:hyperlink>
    </w:p>
    <w:p w:rsidR="00233B1C" w:rsidP="00EE704E" w14:paraId="4328D8E2" w14:textId="77777777">
      <w:pPr>
        <w:pStyle w:val="TOC1"/>
        <w:rPr>
          <w:noProof/>
        </w:rPr>
      </w:pPr>
      <w:hyperlink w:anchor="_Toc82431467" w:history="1">
        <w:r w:rsidRPr="00E53E40">
          <w:rPr>
            <w:rStyle w:val="Hyperlink"/>
            <w:noProof/>
          </w:rPr>
          <w:t>NON-INJECTION DRUGS (ND)</w:t>
        </w:r>
        <w:r>
          <w:rPr>
            <w:noProof/>
            <w:webHidden/>
          </w:rPr>
          <w:tab/>
        </w:r>
        <w:r w:rsidR="007D2387">
          <w:rPr>
            <w:noProof/>
            <w:webHidden/>
          </w:rPr>
          <w:fldChar w:fldCharType="begin"/>
        </w:r>
        <w:r>
          <w:rPr>
            <w:noProof/>
            <w:webHidden/>
          </w:rPr>
          <w:instrText xml:space="preserve"> PAGEREF _Toc82431467 \h </w:instrText>
        </w:r>
        <w:r w:rsidR="007D2387">
          <w:rPr>
            <w:noProof/>
            <w:webHidden/>
          </w:rPr>
          <w:fldChar w:fldCharType="separate"/>
        </w:r>
        <w:r w:rsidR="00C64ABC">
          <w:rPr>
            <w:noProof/>
            <w:webHidden/>
          </w:rPr>
          <w:t>85</w:t>
        </w:r>
        <w:r w:rsidR="007D2387">
          <w:rPr>
            <w:noProof/>
            <w:webHidden/>
          </w:rPr>
          <w:fldChar w:fldCharType="end"/>
        </w:r>
      </w:hyperlink>
    </w:p>
    <w:p w:rsidR="00233B1C" w:rsidP="00EE704E" w14:paraId="111523BB" w14:textId="77777777">
      <w:pPr>
        <w:pStyle w:val="TOC1"/>
        <w:rPr>
          <w:noProof/>
        </w:rPr>
      </w:pPr>
      <w:hyperlink w:anchor="_Toc82431468" w:history="1">
        <w:r w:rsidRPr="00E53E40">
          <w:rPr>
            <w:rStyle w:val="Hyperlink"/>
            <w:noProof/>
          </w:rPr>
          <w:t>DRUG TREATMENT (TX)</w:t>
        </w:r>
        <w:r>
          <w:rPr>
            <w:noProof/>
            <w:webHidden/>
          </w:rPr>
          <w:tab/>
        </w:r>
        <w:r w:rsidR="007D2387">
          <w:rPr>
            <w:noProof/>
            <w:webHidden/>
          </w:rPr>
          <w:fldChar w:fldCharType="begin"/>
        </w:r>
        <w:r>
          <w:rPr>
            <w:noProof/>
            <w:webHidden/>
          </w:rPr>
          <w:instrText xml:space="preserve"> PAGEREF _Toc82431468 \h </w:instrText>
        </w:r>
        <w:r w:rsidR="007D2387">
          <w:rPr>
            <w:noProof/>
            <w:webHidden/>
          </w:rPr>
          <w:fldChar w:fldCharType="separate"/>
        </w:r>
        <w:r w:rsidR="00C64ABC">
          <w:rPr>
            <w:noProof/>
            <w:webHidden/>
          </w:rPr>
          <w:t>89</w:t>
        </w:r>
        <w:r w:rsidR="007D2387">
          <w:rPr>
            <w:noProof/>
            <w:webHidden/>
          </w:rPr>
          <w:fldChar w:fldCharType="end"/>
        </w:r>
      </w:hyperlink>
    </w:p>
    <w:p w:rsidR="00233B1C" w:rsidP="00EE704E" w14:paraId="7308774D" w14:textId="77777777">
      <w:pPr>
        <w:pStyle w:val="TOC1"/>
        <w:rPr>
          <w:noProof/>
        </w:rPr>
      </w:pPr>
      <w:hyperlink w:anchor="_Toc82431469" w:history="1">
        <w:r w:rsidRPr="00E53E40">
          <w:rPr>
            <w:rStyle w:val="Hyperlink"/>
            <w:noProof/>
          </w:rPr>
          <w:t>HIV AND OTHER TESTING EXPERIENCES (HT)</w:t>
        </w:r>
        <w:r>
          <w:rPr>
            <w:noProof/>
            <w:webHidden/>
          </w:rPr>
          <w:tab/>
        </w:r>
        <w:r w:rsidR="007D2387">
          <w:rPr>
            <w:noProof/>
            <w:webHidden/>
          </w:rPr>
          <w:fldChar w:fldCharType="begin"/>
        </w:r>
        <w:r>
          <w:rPr>
            <w:noProof/>
            <w:webHidden/>
          </w:rPr>
          <w:instrText xml:space="preserve"> PAGEREF _Toc82431469 \h </w:instrText>
        </w:r>
        <w:r w:rsidR="007D2387">
          <w:rPr>
            <w:noProof/>
            <w:webHidden/>
          </w:rPr>
          <w:fldChar w:fldCharType="separate"/>
        </w:r>
        <w:r w:rsidR="00C64ABC">
          <w:rPr>
            <w:noProof/>
            <w:webHidden/>
          </w:rPr>
          <w:t>90</w:t>
        </w:r>
        <w:r w:rsidR="007D2387">
          <w:rPr>
            <w:noProof/>
            <w:webHidden/>
          </w:rPr>
          <w:fldChar w:fldCharType="end"/>
        </w:r>
      </w:hyperlink>
    </w:p>
    <w:p w:rsidR="00233B1C" w:rsidP="00EE704E" w14:paraId="26D5B1EC" w14:textId="77777777">
      <w:pPr>
        <w:pStyle w:val="TOC1"/>
        <w:rPr>
          <w:noProof/>
        </w:rPr>
      </w:pPr>
      <w:hyperlink w:anchor="_Toc82431470" w:history="1">
        <w:r w:rsidRPr="00E53E40">
          <w:rPr>
            <w:rStyle w:val="Hyperlink"/>
            <w:noProof/>
          </w:rPr>
          <w:t>MENTAL HEALTH (MH)</w:t>
        </w:r>
        <w:r>
          <w:rPr>
            <w:noProof/>
            <w:webHidden/>
          </w:rPr>
          <w:tab/>
        </w:r>
        <w:r w:rsidR="007D2387">
          <w:rPr>
            <w:noProof/>
            <w:webHidden/>
          </w:rPr>
          <w:fldChar w:fldCharType="begin"/>
        </w:r>
        <w:r>
          <w:rPr>
            <w:noProof/>
            <w:webHidden/>
          </w:rPr>
          <w:instrText xml:space="preserve"> PAGEREF _Toc82431470 \h </w:instrText>
        </w:r>
        <w:r w:rsidR="007D2387">
          <w:rPr>
            <w:noProof/>
            <w:webHidden/>
          </w:rPr>
          <w:fldChar w:fldCharType="separate"/>
        </w:r>
        <w:r w:rsidR="00C64ABC">
          <w:rPr>
            <w:noProof/>
            <w:webHidden/>
          </w:rPr>
          <w:t>101</w:t>
        </w:r>
        <w:r w:rsidR="007D2387">
          <w:rPr>
            <w:noProof/>
            <w:webHidden/>
          </w:rPr>
          <w:fldChar w:fldCharType="end"/>
        </w:r>
      </w:hyperlink>
    </w:p>
    <w:p w:rsidR="00233B1C" w:rsidP="00EE704E" w14:paraId="6F176267" w14:textId="77777777">
      <w:pPr>
        <w:pStyle w:val="TOC1"/>
        <w:rPr>
          <w:noProof/>
        </w:rPr>
      </w:pPr>
      <w:hyperlink w:anchor="_Toc82431471" w:history="1">
        <w:r w:rsidRPr="00E53E40">
          <w:rPr>
            <w:rStyle w:val="Hyperlink"/>
            <w:noProof/>
          </w:rPr>
          <w:t>ABUSE AND HARASSMENT (AH)</w:t>
        </w:r>
        <w:r>
          <w:rPr>
            <w:noProof/>
            <w:webHidden/>
          </w:rPr>
          <w:tab/>
        </w:r>
        <w:r w:rsidR="007D2387">
          <w:rPr>
            <w:noProof/>
            <w:webHidden/>
          </w:rPr>
          <w:fldChar w:fldCharType="begin"/>
        </w:r>
        <w:r>
          <w:rPr>
            <w:noProof/>
            <w:webHidden/>
          </w:rPr>
          <w:instrText xml:space="preserve"> PAGEREF _Toc82431471 \h </w:instrText>
        </w:r>
        <w:r w:rsidR="007D2387">
          <w:rPr>
            <w:noProof/>
            <w:webHidden/>
          </w:rPr>
          <w:fldChar w:fldCharType="separate"/>
        </w:r>
        <w:r w:rsidR="00C64ABC">
          <w:rPr>
            <w:noProof/>
            <w:webHidden/>
          </w:rPr>
          <w:t>104</w:t>
        </w:r>
        <w:r w:rsidR="007D2387">
          <w:rPr>
            <w:noProof/>
            <w:webHidden/>
          </w:rPr>
          <w:fldChar w:fldCharType="end"/>
        </w:r>
      </w:hyperlink>
    </w:p>
    <w:p w:rsidR="00233B1C" w:rsidP="00EE704E" w14:paraId="6F27080B" w14:textId="77777777">
      <w:pPr>
        <w:pStyle w:val="TOC1"/>
        <w:rPr>
          <w:noProof/>
        </w:rPr>
      </w:pPr>
      <w:hyperlink w:anchor="_Toc82431472" w:history="1">
        <w:r w:rsidRPr="00E53E40">
          <w:rPr>
            <w:rStyle w:val="Hyperlink"/>
            <w:noProof/>
          </w:rPr>
          <w:t>INCARCERATION (IN)</w:t>
        </w:r>
        <w:r>
          <w:rPr>
            <w:noProof/>
            <w:webHidden/>
          </w:rPr>
          <w:tab/>
        </w:r>
        <w:r w:rsidR="007D2387">
          <w:rPr>
            <w:noProof/>
            <w:webHidden/>
          </w:rPr>
          <w:fldChar w:fldCharType="begin"/>
        </w:r>
        <w:r>
          <w:rPr>
            <w:noProof/>
            <w:webHidden/>
          </w:rPr>
          <w:instrText xml:space="preserve"> PAGEREF _Toc82431472 \h </w:instrText>
        </w:r>
        <w:r w:rsidR="007D2387">
          <w:rPr>
            <w:noProof/>
            <w:webHidden/>
          </w:rPr>
          <w:fldChar w:fldCharType="separate"/>
        </w:r>
        <w:r w:rsidR="00C64ABC">
          <w:rPr>
            <w:noProof/>
            <w:webHidden/>
          </w:rPr>
          <w:t>106</w:t>
        </w:r>
        <w:r w:rsidR="007D2387">
          <w:rPr>
            <w:noProof/>
            <w:webHidden/>
          </w:rPr>
          <w:fldChar w:fldCharType="end"/>
        </w:r>
      </w:hyperlink>
    </w:p>
    <w:p w:rsidR="00233B1C" w:rsidP="00EE704E" w14:paraId="476C8D4D" w14:textId="77777777">
      <w:pPr>
        <w:pStyle w:val="TOC1"/>
        <w:rPr>
          <w:noProof/>
        </w:rPr>
      </w:pPr>
      <w:hyperlink w:anchor="_Toc82431473" w:history="1">
        <w:r w:rsidRPr="00E53E40">
          <w:rPr>
            <w:rStyle w:val="Hyperlink"/>
            <w:noProof/>
          </w:rPr>
          <w:t>ASSESSMENT OF PREVENTION ACTIVITIES (PA)</w:t>
        </w:r>
        <w:r>
          <w:rPr>
            <w:noProof/>
            <w:webHidden/>
          </w:rPr>
          <w:tab/>
        </w:r>
        <w:r w:rsidR="007D2387">
          <w:rPr>
            <w:noProof/>
            <w:webHidden/>
          </w:rPr>
          <w:fldChar w:fldCharType="begin"/>
        </w:r>
        <w:r>
          <w:rPr>
            <w:noProof/>
            <w:webHidden/>
          </w:rPr>
          <w:instrText xml:space="preserve"> PAGEREF _Toc82431473 \h </w:instrText>
        </w:r>
        <w:r w:rsidR="007D2387">
          <w:rPr>
            <w:noProof/>
            <w:webHidden/>
          </w:rPr>
          <w:fldChar w:fldCharType="separate"/>
        </w:r>
        <w:r w:rsidR="00C64ABC">
          <w:rPr>
            <w:noProof/>
            <w:webHidden/>
          </w:rPr>
          <w:t>107</w:t>
        </w:r>
        <w:r w:rsidR="007D2387">
          <w:rPr>
            <w:noProof/>
            <w:webHidden/>
          </w:rPr>
          <w:fldChar w:fldCharType="end"/>
        </w:r>
      </w:hyperlink>
    </w:p>
    <w:p w:rsidR="00233B1C" w:rsidP="00EE704E" w14:paraId="2A758DD4" w14:textId="77777777">
      <w:pPr>
        <w:pStyle w:val="TOC1"/>
        <w:rPr>
          <w:noProof/>
        </w:rPr>
      </w:pPr>
      <w:hyperlink w:anchor="_Toc82431474" w:history="1">
        <w:r w:rsidRPr="00E53E40">
          <w:rPr>
            <w:rStyle w:val="Hyperlink"/>
            <w:noProof/>
          </w:rPr>
          <w:t>END OF SURVEY (END)</w:t>
        </w:r>
        <w:r>
          <w:rPr>
            <w:noProof/>
            <w:webHidden/>
          </w:rPr>
          <w:tab/>
        </w:r>
        <w:r w:rsidR="007D2387">
          <w:rPr>
            <w:noProof/>
            <w:webHidden/>
          </w:rPr>
          <w:fldChar w:fldCharType="begin"/>
        </w:r>
        <w:r>
          <w:rPr>
            <w:noProof/>
            <w:webHidden/>
          </w:rPr>
          <w:instrText xml:space="preserve"> PAGEREF _Toc82431474 \h </w:instrText>
        </w:r>
        <w:r w:rsidR="007D2387">
          <w:rPr>
            <w:noProof/>
            <w:webHidden/>
          </w:rPr>
          <w:fldChar w:fldCharType="separate"/>
        </w:r>
        <w:r w:rsidR="00C64ABC">
          <w:rPr>
            <w:noProof/>
            <w:webHidden/>
          </w:rPr>
          <w:t>112</w:t>
        </w:r>
        <w:r w:rsidR="007D2387">
          <w:rPr>
            <w:noProof/>
            <w:webHidden/>
          </w:rPr>
          <w:fldChar w:fldCharType="end"/>
        </w:r>
      </w:hyperlink>
    </w:p>
    <w:p w:rsidR="00233B1C" w:rsidP="00EE704E" w14:paraId="7ACEC319" w14:textId="77777777">
      <w:pPr>
        <w:pStyle w:val="TOC1"/>
        <w:rPr>
          <w:noProof/>
        </w:rPr>
      </w:pPr>
      <w:hyperlink w:anchor="_Toc82431475" w:history="1">
        <w:r w:rsidRPr="00E53E40">
          <w:rPr>
            <w:rStyle w:val="Hyperlink"/>
            <w:noProof/>
          </w:rPr>
          <w:t>FLASHCARDS</w:t>
        </w:r>
        <w:r>
          <w:rPr>
            <w:noProof/>
            <w:webHidden/>
          </w:rPr>
          <w:tab/>
        </w:r>
        <w:r w:rsidR="007D2387">
          <w:rPr>
            <w:noProof/>
            <w:webHidden/>
          </w:rPr>
          <w:fldChar w:fldCharType="begin"/>
        </w:r>
        <w:r>
          <w:rPr>
            <w:noProof/>
            <w:webHidden/>
          </w:rPr>
          <w:instrText xml:space="preserve"> PAGEREF _Toc82431475 \h </w:instrText>
        </w:r>
        <w:r w:rsidR="007D2387">
          <w:rPr>
            <w:noProof/>
            <w:webHidden/>
          </w:rPr>
          <w:fldChar w:fldCharType="separate"/>
        </w:r>
        <w:r w:rsidR="00C64ABC">
          <w:rPr>
            <w:noProof/>
            <w:webHidden/>
          </w:rPr>
          <w:t>116</w:t>
        </w:r>
        <w:r w:rsidR="007D2387">
          <w:rPr>
            <w:noProof/>
            <w:webHidden/>
          </w:rPr>
          <w:fldChar w:fldCharType="end"/>
        </w:r>
      </w:hyperlink>
    </w:p>
    <w:p w:rsidR="00585017" w:rsidP="00542C4D" w14:paraId="691F820D" w14:textId="77777777">
      <w:pPr>
        <w:contextualSpacing/>
        <w:sectPr w:rsidSect="002C6C9B">
          <w:headerReference w:type="default" r:id="rId8"/>
          <w:footerReference w:type="default" r:id="rId9"/>
          <w:pgSz w:w="12240" w:h="15840"/>
          <w:pgMar w:top="1080" w:right="1080" w:bottom="1080" w:left="1080" w:header="720" w:footer="720" w:gutter="288"/>
          <w:cols w:space="720"/>
          <w:docGrid w:linePitch="360"/>
        </w:sectPr>
      </w:pPr>
      <w:r>
        <w:rPr>
          <w:sz w:val="18"/>
          <w:szCs w:val="18"/>
        </w:rPr>
        <w:fldChar w:fldCharType="end"/>
      </w:r>
    </w:p>
    <w:p w:rsidR="0030638C" w:rsidP="00A47132" w14:paraId="78CD232E" w14:textId="77777777">
      <w:pPr>
        <w:pStyle w:val="Heading1Q-aire"/>
      </w:pPr>
      <w:bookmarkStart w:id="2" w:name="_Toc82431454"/>
      <w:bookmarkStart w:id="3" w:name="_Toc391632828"/>
      <w:r>
        <w:t>Overview</w:t>
      </w:r>
      <w:bookmarkEnd w:id="2"/>
    </w:p>
    <w:p w:rsidR="00C165B0" w:rsidRPr="002C6C9B" w:rsidP="0030638C" w14:paraId="70CBA294" w14:textId="77777777">
      <w:r>
        <w:t>Questionnaire Sections &amp; Abbreviations</w:t>
      </w:r>
      <w:bookmarkEnd w:id="3"/>
    </w:p>
    <w:tbl>
      <w:tblPr>
        <w:tblW w:w="0" w:type="auto"/>
        <w:tblLook w:val="04A0"/>
      </w:tblPr>
      <w:tblGrid>
        <w:gridCol w:w="912"/>
        <w:gridCol w:w="1192"/>
        <w:gridCol w:w="7976"/>
      </w:tblGrid>
      <w:tr w14:paraId="40BB089E" w14:textId="77777777" w:rsidTr="007C21C6">
        <w:tblPrEx>
          <w:tblW w:w="0" w:type="auto"/>
          <w:tblLook w:val="04A0"/>
        </w:tblPrEx>
        <w:tc>
          <w:tcPr>
            <w:tcW w:w="912" w:type="dxa"/>
            <w:vAlign w:val="bottom"/>
          </w:tcPr>
          <w:p w:rsidR="00507208" w:rsidRPr="00C34623" w:rsidP="00C165B0" w14:paraId="4F29062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507208" w:rsidRPr="00C34623" w:rsidP="00C165B0" w14:paraId="73DE89F1"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7976" w:type="dxa"/>
            <w:vAlign w:val="bottom"/>
          </w:tcPr>
          <w:p w:rsidR="00507208" w:rsidRPr="00C34623" w:rsidP="00C165B0" w14:paraId="3B5ED91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r>
      <w:tr w14:paraId="34A1957D" w14:textId="77777777" w:rsidTr="007C21C6">
        <w:tblPrEx>
          <w:tblW w:w="0" w:type="auto"/>
          <w:tblLook w:val="04A0"/>
        </w:tblPrEx>
        <w:tc>
          <w:tcPr>
            <w:tcW w:w="912" w:type="dxa"/>
            <w:vAlign w:val="bottom"/>
          </w:tcPr>
          <w:p w:rsidR="00507208" w:rsidP="00C165B0" w14:paraId="6246774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507208" w:rsidP="00C165B0" w14:paraId="4459DAFF"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7976" w:type="dxa"/>
            <w:vAlign w:val="bottom"/>
          </w:tcPr>
          <w:p w:rsidR="00507208" w:rsidP="00C165B0" w14:paraId="46332F1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r>
      <w:tr w14:paraId="6918672E" w14:textId="77777777" w:rsidTr="007C21C6">
        <w:tblPrEx>
          <w:tblW w:w="0" w:type="auto"/>
          <w:tblLook w:val="04A0"/>
        </w:tblPrEx>
        <w:tc>
          <w:tcPr>
            <w:tcW w:w="912" w:type="dxa"/>
            <w:vAlign w:val="bottom"/>
          </w:tcPr>
          <w:p w:rsidR="00507208" w:rsidRPr="007D689A" w:rsidP="00C165B0" w14:paraId="35F0AEFB" w14:textId="77777777">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rsidR="00507208" w:rsidRPr="007D689A" w:rsidP="00C165B0" w14:paraId="6D75B377"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7976" w:type="dxa"/>
            <w:vAlign w:val="bottom"/>
          </w:tcPr>
          <w:p w:rsidR="00507208" w:rsidP="00C165B0" w14:paraId="5772C5BA" w14:textId="77777777">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r>
      <w:tr w14:paraId="7DFC5B1D" w14:textId="77777777" w:rsidTr="007C21C6">
        <w:tblPrEx>
          <w:tblW w:w="0" w:type="auto"/>
          <w:tblLook w:val="04A0"/>
        </w:tblPrEx>
        <w:tc>
          <w:tcPr>
            <w:tcW w:w="912" w:type="dxa"/>
            <w:vAlign w:val="bottom"/>
          </w:tcPr>
          <w:p w:rsidR="00507208" w:rsidP="00C165B0" w14:paraId="683B3E27"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rsidR="00507208" w:rsidRPr="00F7310B" w:rsidP="00C165B0" w14:paraId="43CC545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7976" w:type="dxa"/>
            <w:vAlign w:val="bottom"/>
          </w:tcPr>
          <w:p w:rsidR="00507208" w:rsidRPr="00F7310B" w:rsidP="00C165B0" w14:paraId="10CC058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r>
      <w:tr w14:paraId="0280AE9C" w14:textId="77777777" w:rsidTr="007C21C6">
        <w:tblPrEx>
          <w:tblW w:w="0" w:type="auto"/>
          <w:tblLook w:val="04A0"/>
        </w:tblPrEx>
        <w:tc>
          <w:tcPr>
            <w:tcW w:w="912" w:type="dxa"/>
            <w:vAlign w:val="bottom"/>
          </w:tcPr>
          <w:p w:rsidR="00507208" w:rsidP="00C165B0" w14:paraId="5540504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rsidR="00507208" w:rsidRPr="00F7310B" w:rsidP="00C165B0" w14:paraId="1F54D7F7"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7976" w:type="dxa"/>
            <w:vAlign w:val="bottom"/>
          </w:tcPr>
          <w:p w:rsidR="00507208" w:rsidRPr="00F7310B" w:rsidP="00C165B0" w14:paraId="14EDD13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r>
      <w:tr w14:paraId="0F2D8E96" w14:textId="77777777" w:rsidTr="007C21C6">
        <w:tblPrEx>
          <w:tblW w:w="0" w:type="auto"/>
          <w:tblLook w:val="04A0"/>
        </w:tblPrEx>
        <w:tc>
          <w:tcPr>
            <w:tcW w:w="912" w:type="dxa"/>
            <w:vAlign w:val="bottom"/>
          </w:tcPr>
          <w:p w:rsidR="00507208" w:rsidP="00C165B0" w14:paraId="1DB758E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rsidR="00507208" w:rsidRPr="00F7310B" w:rsidP="00C165B0" w14:paraId="1DDAAC0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7976" w:type="dxa"/>
            <w:vAlign w:val="bottom"/>
          </w:tcPr>
          <w:p w:rsidR="00507208" w:rsidRPr="00F7310B" w:rsidP="00C165B0" w14:paraId="6905662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r>
      <w:tr w14:paraId="188D4AA8" w14:textId="77777777" w:rsidTr="007C21C6">
        <w:tblPrEx>
          <w:tblW w:w="0" w:type="auto"/>
          <w:tblLook w:val="04A0"/>
        </w:tblPrEx>
        <w:tc>
          <w:tcPr>
            <w:tcW w:w="912" w:type="dxa"/>
            <w:vAlign w:val="bottom"/>
          </w:tcPr>
          <w:p w:rsidR="00507208" w:rsidP="00C165B0" w14:paraId="61C3D9D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507208" w:rsidRPr="00F7310B" w:rsidP="00C165B0" w14:paraId="31892D0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7976" w:type="dxa"/>
            <w:vAlign w:val="bottom"/>
          </w:tcPr>
          <w:p w:rsidR="00507208" w:rsidRPr="00F7310B" w:rsidP="00C165B0" w14:paraId="76904AA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r>
      <w:tr w14:paraId="1A5FC60A" w14:textId="77777777" w:rsidTr="007C21C6">
        <w:tblPrEx>
          <w:tblW w:w="0" w:type="auto"/>
          <w:tblLook w:val="04A0"/>
        </w:tblPrEx>
        <w:tc>
          <w:tcPr>
            <w:tcW w:w="912" w:type="dxa"/>
            <w:vAlign w:val="bottom"/>
          </w:tcPr>
          <w:p w:rsidR="00507208" w:rsidP="00C165B0" w14:paraId="7F75BBE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507208" w:rsidRPr="00F7310B" w:rsidP="00C165B0" w14:paraId="62B6D247"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7976" w:type="dxa"/>
            <w:vAlign w:val="bottom"/>
          </w:tcPr>
          <w:p w:rsidR="00507208" w:rsidRPr="00F7310B" w:rsidP="00C165B0" w14:paraId="1AADD8B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r>
      <w:tr w14:paraId="7C0854A5" w14:textId="77777777" w:rsidTr="007C21C6">
        <w:tblPrEx>
          <w:tblW w:w="0" w:type="auto"/>
          <w:tblLook w:val="04A0"/>
        </w:tblPrEx>
        <w:tc>
          <w:tcPr>
            <w:tcW w:w="912" w:type="dxa"/>
            <w:vAlign w:val="bottom"/>
          </w:tcPr>
          <w:p w:rsidR="00507208" w:rsidRPr="00F7310B" w:rsidP="00C165B0" w14:paraId="673D342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507208" w:rsidRPr="00F7310B" w:rsidP="00C165B0" w14:paraId="32061FFF"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7976" w:type="dxa"/>
            <w:vAlign w:val="bottom"/>
          </w:tcPr>
          <w:p w:rsidR="00507208" w:rsidRPr="00F7310B" w:rsidP="00C165B0" w14:paraId="3006481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r>
      <w:tr w14:paraId="20FF8510" w14:textId="77777777" w:rsidTr="007C21C6">
        <w:tblPrEx>
          <w:tblW w:w="0" w:type="auto"/>
          <w:tblLook w:val="04A0"/>
        </w:tblPrEx>
        <w:tc>
          <w:tcPr>
            <w:tcW w:w="912" w:type="dxa"/>
            <w:vAlign w:val="bottom"/>
          </w:tcPr>
          <w:p w:rsidR="00507208" w:rsidP="00C165B0" w14:paraId="66A44A4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507208" w:rsidP="00C165B0" w14:paraId="47C28E3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HA</w:t>
            </w:r>
          </w:p>
        </w:tc>
        <w:tc>
          <w:tcPr>
            <w:tcW w:w="7976" w:type="dxa"/>
            <w:vAlign w:val="bottom"/>
          </w:tcPr>
          <w:p w:rsidR="00507208" w:rsidP="00C165B0" w14:paraId="0DD78B1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Healthcare access</w:t>
            </w:r>
          </w:p>
        </w:tc>
      </w:tr>
      <w:tr w14:paraId="6F16DF23" w14:textId="77777777" w:rsidTr="007C21C6">
        <w:tblPrEx>
          <w:tblW w:w="0" w:type="auto"/>
          <w:tblLook w:val="04A0"/>
        </w:tblPrEx>
        <w:tc>
          <w:tcPr>
            <w:tcW w:w="912" w:type="dxa"/>
            <w:vAlign w:val="bottom"/>
          </w:tcPr>
          <w:p w:rsidR="00507208" w:rsidP="00C165B0" w14:paraId="05A087E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507208" w:rsidP="00C165B0" w14:paraId="7A89D77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GA</w:t>
            </w:r>
          </w:p>
        </w:tc>
        <w:tc>
          <w:tcPr>
            <w:tcW w:w="7976" w:type="dxa"/>
            <w:vAlign w:val="bottom"/>
          </w:tcPr>
          <w:p w:rsidR="00507208" w:rsidP="00816B16" w14:paraId="151C05C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Gender affirmation</w:t>
            </w:r>
          </w:p>
        </w:tc>
      </w:tr>
      <w:tr w14:paraId="7DA25FE1" w14:textId="77777777" w:rsidTr="007C21C6">
        <w:tblPrEx>
          <w:tblW w:w="0" w:type="auto"/>
          <w:tblLook w:val="04A0"/>
        </w:tblPrEx>
        <w:tc>
          <w:tcPr>
            <w:tcW w:w="912" w:type="dxa"/>
            <w:vAlign w:val="bottom"/>
          </w:tcPr>
          <w:p w:rsidR="00507208" w:rsidRPr="00F7310B" w:rsidP="00C165B0" w14:paraId="5B7B29DD"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rsidR="00507208" w:rsidRPr="00F7310B" w:rsidP="00C165B0" w14:paraId="1F01EFB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MG</w:t>
            </w:r>
          </w:p>
        </w:tc>
        <w:tc>
          <w:tcPr>
            <w:tcW w:w="7976" w:type="dxa"/>
            <w:vAlign w:val="bottom"/>
          </w:tcPr>
          <w:p w:rsidR="00507208" w:rsidRPr="00F7310B" w:rsidP="00816B16" w14:paraId="2855C63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Medical gender affirmation</w:t>
            </w:r>
            <w:r w:rsidRPr="00F7310B">
              <w:rPr>
                <w:rFonts w:ascii="Calibri" w:eastAsia="Times New Roman" w:hAnsi="Calibri" w:cs="Calibri"/>
                <w:bCs/>
                <w:color w:val="000000"/>
                <w:sz w:val="18"/>
                <w:szCs w:val="18"/>
              </w:rPr>
              <w:t xml:space="preserve"> </w:t>
            </w:r>
          </w:p>
        </w:tc>
      </w:tr>
      <w:tr w14:paraId="5465C6AD" w14:textId="77777777" w:rsidTr="007C21C6">
        <w:tblPrEx>
          <w:tblW w:w="0" w:type="auto"/>
          <w:tblLook w:val="04A0"/>
        </w:tblPrEx>
        <w:tc>
          <w:tcPr>
            <w:tcW w:w="912" w:type="dxa"/>
            <w:vAlign w:val="bottom"/>
          </w:tcPr>
          <w:p w:rsidR="00507208" w:rsidRPr="00F7310B" w:rsidP="00C165B0" w14:paraId="59453F8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0</w:t>
            </w:r>
          </w:p>
        </w:tc>
        <w:tc>
          <w:tcPr>
            <w:tcW w:w="1192" w:type="dxa"/>
            <w:vAlign w:val="bottom"/>
          </w:tcPr>
          <w:p w:rsidR="00507208" w:rsidRPr="00F7310B" w:rsidP="00C165B0" w14:paraId="50A2595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7976" w:type="dxa"/>
            <w:vAlign w:val="bottom"/>
          </w:tcPr>
          <w:p w:rsidR="00507208" w:rsidRPr="00F7310B" w:rsidP="00C165B0" w14:paraId="7F49FC6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r>
      <w:tr w14:paraId="0156E6B1" w14:textId="77777777" w:rsidTr="007C21C6">
        <w:tblPrEx>
          <w:tblW w:w="0" w:type="auto"/>
          <w:tblLook w:val="04A0"/>
        </w:tblPrEx>
        <w:tc>
          <w:tcPr>
            <w:tcW w:w="912" w:type="dxa"/>
            <w:vAlign w:val="bottom"/>
          </w:tcPr>
          <w:p w:rsidR="00507208" w:rsidRPr="00F7310B" w:rsidP="00C165B0" w14:paraId="5F83B60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1</w:t>
            </w:r>
          </w:p>
        </w:tc>
        <w:tc>
          <w:tcPr>
            <w:tcW w:w="1192" w:type="dxa"/>
            <w:vAlign w:val="bottom"/>
          </w:tcPr>
          <w:p w:rsidR="00507208" w:rsidRPr="00F7310B" w:rsidP="00C165B0" w14:paraId="5AEB534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7976" w:type="dxa"/>
            <w:vAlign w:val="bottom"/>
          </w:tcPr>
          <w:p w:rsidR="00507208" w:rsidRPr="00F7310B" w:rsidP="00C165B0" w14:paraId="10E6CD1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r>
      <w:tr w14:paraId="2555248C" w14:textId="77777777" w:rsidTr="007C21C6">
        <w:tblPrEx>
          <w:tblW w:w="0" w:type="auto"/>
          <w:tblLook w:val="04A0"/>
        </w:tblPrEx>
        <w:tc>
          <w:tcPr>
            <w:tcW w:w="912" w:type="dxa"/>
            <w:vAlign w:val="bottom"/>
          </w:tcPr>
          <w:p w:rsidR="00507208" w:rsidRPr="00F7310B" w:rsidP="00C165B0" w14:paraId="7DDCC706"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2</w:t>
            </w:r>
          </w:p>
        </w:tc>
        <w:tc>
          <w:tcPr>
            <w:tcW w:w="1192" w:type="dxa"/>
            <w:vAlign w:val="bottom"/>
          </w:tcPr>
          <w:p w:rsidR="00507208" w:rsidRPr="00F7310B" w:rsidP="00C165B0" w14:paraId="19CC304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7976" w:type="dxa"/>
            <w:vAlign w:val="bottom"/>
          </w:tcPr>
          <w:p w:rsidR="00507208" w:rsidRPr="00F7310B" w:rsidP="00C165B0" w14:paraId="49643BC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r>
      <w:tr w14:paraId="301A782B" w14:textId="77777777" w:rsidTr="007C21C6">
        <w:tblPrEx>
          <w:tblW w:w="0" w:type="auto"/>
          <w:tblLook w:val="04A0"/>
        </w:tblPrEx>
        <w:tc>
          <w:tcPr>
            <w:tcW w:w="912" w:type="dxa"/>
            <w:vAlign w:val="bottom"/>
          </w:tcPr>
          <w:p w:rsidR="00507208" w:rsidRPr="00F7310B" w:rsidP="00C165B0" w14:paraId="4E67C2A2"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3</w:t>
            </w:r>
          </w:p>
        </w:tc>
        <w:tc>
          <w:tcPr>
            <w:tcW w:w="1192" w:type="dxa"/>
            <w:vAlign w:val="bottom"/>
          </w:tcPr>
          <w:p w:rsidR="00507208" w:rsidRPr="00F7310B" w:rsidP="00C165B0" w14:paraId="7DA2AE6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7976" w:type="dxa"/>
            <w:vAlign w:val="bottom"/>
          </w:tcPr>
          <w:p w:rsidR="00507208" w:rsidRPr="00F7310B" w:rsidP="00C165B0" w14:paraId="650947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r>
      <w:tr w14:paraId="714B4A86" w14:textId="77777777" w:rsidTr="007C21C6">
        <w:tblPrEx>
          <w:tblW w:w="0" w:type="auto"/>
          <w:tblLook w:val="04A0"/>
        </w:tblPrEx>
        <w:trPr>
          <w:trHeight w:val="224"/>
        </w:trPr>
        <w:tc>
          <w:tcPr>
            <w:tcW w:w="912" w:type="dxa"/>
            <w:vAlign w:val="bottom"/>
          </w:tcPr>
          <w:p w:rsidR="00507208" w:rsidRPr="00F7310B" w:rsidP="00C165B0" w14:paraId="0280CE42"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4</w:t>
            </w:r>
          </w:p>
        </w:tc>
        <w:tc>
          <w:tcPr>
            <w:tcW w:w="1192" w:type="dxa"/>
            <w:vAlign w:val="bottom"/>
          </w:tcPr>
          <w:p w:rsidR="00507208" w:rsidRPr="00F7310B" w:rsidP="00C165B0" w14:paraId="22757C2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7976" w:type="dxa"/>
            <w:vAlign w:val="bottom"/>
          </w:tcPr>
          <w:p w:rsidR="00507208" w:rsidRPr="00F7310B" w:rsidP="00C165B0" w14:paraId="1028337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treatment</w:t>
            </w:r>
          </w:p>
        </w:tc>
      </w:tr>
      <w:tr w14:paraId="5C8BA6E4" w14:textId="77777777" w:rsidTr="007C21C6">
        <w:tblPrEx>
          <w:tblW w:w="0" w:type="auto"/>
          <w:tblLook w:val="04A0"/>
        </w:tblPrEx>
        <w:tc>
          <w:tcPr>
            <w:tcW w:w="912" w:type="dxa"/>
            <w:vAlign w:val="bottom"/>
          </w:tcPr>
          <w:p w:rsidR="00507208" w:rsidRPr="00F7310B" w:rsidP="00C165B0" w14:paraId="7076DEE7"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5</w:t>
            </w:r>
          </w:p>
        </w:tc>
        <w:tc>
          <w:tcPr>
            <w:tcW w:w="1192" w:type="dxa"/>
            <w:vAlign w:val="bottom"/>
          </w:tcPr>
          <w:p w:rsidR="00507208" w:rsidRPr="00F7310B" w:rsidP="00C165B0" w14:paraId="1B52373C"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7976" w:type="dxa"/>
            <w:vAlign w:val="bottom"/>
          </w:tcPr>
          <w:p w:rsidR="00507208" w:rsidRPr="00F7310B" w:rsidP="00816B16" w14:paraId="3C1DC14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and other testing experiences</w:t>
            </w:r>
          </w:p>
        </w:tc>
      </w:tr>
      <w:tr w14:paraId="5CC5079C" w14:textId="77777777" w:rsidTr="007C21C6">
        <w:tblPrEx>
          <w:tblW w:w="0" w:type="auto"/>
          <w:tblLook w:val="04A0"/>
        </w:tblPrEx>
        <w:tc>
          <w:tcPr>
            <w:tcW w:w="912" w:type="dxa"/>
            <w:vAlign w:val="bottom"/>
          </w:tcPr>
          <w:p w:rsidR="00507208" w:rsidP="008653BE" w14:paraId="748E4F3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6</w:t>
            </w:r>
          </w:p>
        </w:tc>
        <w:tc>
          <w:tcPr>
            <w:tcW w:w="1192" w:type="dxa"/>
            <w:vAlign w:val="bottom"/>
          </w:tcPr>
          <w:p w:rsidR="00507208" w:rsidP="00C165B0" w14:paraId="128201BF"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MH</w:t>
            </w:r>
          </w:p>
        </w:tc>
        <w:tc>
          <w:tcPr>
            <w:tcW w:w="7976" w:type="dxa"/>
            <w:vAlign w:val="bottom"/>
          </w:tcPr>
          <w:p w:rsidR="00507208" w:rsidP="00816B16" w14:paraId="2089AD2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Mental health</w:t>
            </w:r>
          </w:p>
        </w:tc>
      </w:tr>
      <w:tr w14:paraId="10CEA7F9" w14:textId="77777777" w:rsidTr="007C21C6">
        <w:tblPrEx>
          <w:tblW w:w="0" w:type="auto"/>
          <w:tblLook w:val="04A0"/>
        </w:tblPrEx>
        <w:tc>
          <w:tcPr>
            <w:tcW w:w="912" w:type="dxa"/>
            <w:vAlign w:val="bottom"/>
          </w:tcPr>
          <w:p w:rsidR="00507208" w:rsidP="00C165B0" w14:paraId="0DC1E65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7C21C6">
              <w:rPr>
                <w:rFonts w:ascii="Calibri" w:eastAsia="Times New Roman" w:hAnsi="Calibri" w:cs="Calibri"/>
                <w:bCs/>
                <w:color w:val="000000"/>
                <w:sz w:val="18"/>
                <w:szCs w:val="18"/>
              </w:rPr>
              <w:t>7</w:t>
            </w:r>
          </w:p>
        </w:tc>
        <w:tc>
          <w:tcPr>
            <w:tcW w:w="1192" w:type="dxa"/>
            <w:vAlign w:val="bottom"/>
          </w:tcPr>
          <w:p w:rsidR="00507208" w:rsidP="00C165B0" w14:paraId="62AE0B9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AH</w:t>
            </w:r>
          </w:p>
        </w:tc>
        <w:tc>
          <w:tcPr>
            <w:tcW w:w="7976" w:type="dxa"/>
            <w:vAlign w:val="bottom"/>
          </w:tcPr>
          <w:p w:rsidR="00507208" w:rsidP="00816B16" w14:paraId="4A0083D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Abuse and harassment</w:t>
            </w:r>
          </w:p>
        </w:tc>
      </w:tr>
      <w:tr w14:paraId="701AAA78" w14:textId="77777777" w:rsidTr="007C21C6">
        <w:tblPrEx>
          <w:tblW w:w="0" w:type="auto"/>
          <w:tblLook w:val="04A0"/>
        </w:tblPrEx>
        <w:tc>
          <w:tcPr>
            <w:tcW w:w="912" w:type="dxa"/>
            <w:vAlign w:val="bottom"/>
          </w:tcPr>
          <w:p w:rsidR="00507208" w:rsidRPr="00F7310B" w:rsidP="00C165B0" w14:paraId="630EBF4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18</w:t>
            </w:r>
          </w:p>
        </w:tc>
        <w:tc>
          <w:tcPr>
            <w:tcW w:w="1192" w:type="dxa"/>
            <w:vAlign w:val="bottom"/>
          </w:tcPr>
          <w:p w:rsidR="00507208" w:rsidRPr="00F7310B" w:rsidP="00C165B0" w14:paraId="47CC7C4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IN</w:t>
            </w:r>
          </w:p>
        </w:tc>
        <w:tc>
          <w:tcPr>
            <w:tcW w:w="7976" w:type="dxa"/>
            <w:vAlign w:val="bottom"/>
          </w:tcPr>
          <w:p w:rsidR="00507208" w:rsidRPr="00F7310B" w:rsidP="00C165B0" w14:paraId="0AC985B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Incarceration</w:t>
            </w:r>
          </w:p>
        </w:tc>
      </w:tr>
      <w:tr w14:paraId="1A3FF324" w14:textId="77777777" w:rsidTr="007C21C6">
        <w:tblPrEx>
          <w:tblW w:w="0" w:type="auto"/>
          <w:tblLook w:val="04A0"/>
        </w:tblPrEx>
        <w:tc>
          <w:tcPr>
            <w:tcW w:w="912" w:type="dxa"/>
            <w:vAlign w:val="bottom"/>
          </w:tcPr>
          <w:p w:rsidR="00507208" w:rsidRPr="00F7310B" w:rsidP="00C165B0" w14:paraId="4A0AAF42"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19</w:t>
            </w:r>
          </w:p>
        </w:tc>
        <w:tc>
          <w:tcPr>
            <w:tcW w:w="1192" w:type="dxa"/>
            <w:vAlign w:val="bottom"/>
          </w:tcPr>
          <w:p w:rsidR="00507208" w:rsidRPr="00F7310B" w:rsidP="00C165B0" w14:paraId="16F265F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7976" w:type="dxa"/>
            <w:vAlign w:val="bottom"/>
          </w:tcPr>
          <w:p w:rsidR="00507208" w:rsidRPr="00F7310B" w:rsidP="00C165B0" w14:paraId="6C3DCF2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r>
    </w:tbl>
    <w:p w:rsidR="007F60F7" w:rsidP="0030638C" w14:paraId="225F70F0" w14:textId="77777777">
      <w:bookmarkStart w:id="4" w:name="_Toc391632829"/>
    </w:p>
    <w:p w:rsidR="001F2969" w:rsidRPr="002C6C9B" w:rsidP="007F60F7" w14:paraId="427C7E41" w14:textId="77777777">
      <w:pPr>
        <w:spacing w:after="0" w:line="240" w:lineRule="auto"/>
      </w:pPr>
      <w:r w:rsidRPr="002C6C9B">
        <w:t>Abbreviations</w:t>
      </w:r>
      <w:bookmarkEnd w:id="4"/>
    </w:p>
    <w:tbl>
      <w:tblPr>
        <w:tblW w:w="0" w:type="auto"/>
        <w:tblLook w:val="04A0"/>
      </w:tblPr>
      <w:tblGrid>
        <w:gridCol w:w="1366"/>
        <w:gridCol w:w="8714"/>
      </w:tblGrid>
      <w:tr w14:paraId="1A26A13D" w14:textId="77777777" w:rsidTr="0063120D">
        <w:tblPrEx>
          <w:tblW w:w="0" w:type="auto"/>
          <w:tblLook w:val="04A0"/>
        </w:tblPrEx>
        <w:tc>
          <w:tcPr>
            <w:tcW w:w="1366" w:type="dxa"/>
            <w:vAlign w:val="bottom"/>
          </w:tcPr>
          <w:p w:rsidR="00CE137B" w:rsidRPr="00F7310B" w:rsidP="0049329C" w14:paraId="3D04600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14" w:type="dxa"/>
            <w:vAlign w:val="bottom"/>
          </w:tcPr>
          <w:p w:rsidR="00CE137B" w:rsidRPr="00F7310B" w:rsidP="0049329C" w14:paraId="6BE3B86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13BAF61C" w14:textId="77777777" w:rsidTr="0063120D">
        <w:tblPrEx>
          <w:tblW w:w="0" w:type="auto"/>
          <w:tblLook w:val="04A0"/>
        </w:tblPrEx>
        <w:tc>
          <w:tcPr>
            <w:tcW w:w="1366" w:type="dxa"/>
            <w:vAlign w:val="bottom"/>
          </w:tcPr>
          <w:p w:rsidR="00CE137B" w:rsidRPr="00F7310B" w:rsidP="0049329C" w14:paraId="570455D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14" w:type="dxa"/>
            <w:vAlign w:val="bottom"/>
          </w:tcPr>
          <w:p w:rsidR="00CE137B" w:rsidRPr="00F7310B" w:rsidP="0049329C" w14:paraId="5C5DC0D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AB4326A" w14:textId="77777777" w:rsidTr="0063120D">
        <w:tblPrEx>
          <w:tblW w:w="0" w:type="auto"/>
          <w:tblLook w:val="04A0"/>
        </w:tblPrEx>
        <w:tc>
          <w:tcPr>
            <w:tcW w:w="1366" w:type="dxa"/>
            <w:vAlign w:val="bottom"/>
          </w:tcPr>
          <w:p w:rsidR="00AD23CC" w:rsidRPr="00F7310B" w:rsidP="0049329C" w14:paraId="06803E0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14" w:type="dxa"/>
            <w:vAlign w:val="bottom"/>
          </w:tcPr>
          <w:p w:rsidR="00AD23CC" w:rsidRPr="00F7310B" w:rsidP="0049329C" w14:paraId="00D872A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00601FD1" w14:textId="77777777" w:rsidTr="0063120D">
        <w:tblPrEx>
          <w:tblW w:w="0" w:type="auto"/>
          <w:tblLook w:val="04A0"/>
        </w:tblPrEx>
        <w:tc>
          <w:tcPr>
            <w:tcW w:w="1366" w:type="dxa"/>
            <w:vAlign w:val="bottom"/>
          </w:tcPr>
          <w:p w:rsidR="00F7310B" w:rsidRPr="00F7310B" w:rsidP="0049329C" w14:paraId="3DFEBEA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14" w:type="dxa"/>
            <w:vAlign w:val="bottom"/>
          </w:tcPr>
          <w:p w:rsidR="00F7310B" w:rsidRPr="00F7310B" w:rsidP="0049329C" w14:paraId="70E4460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4D9FEA2E" w14:textId="77777777" w:rsidTr="0063120D">
        <w:tblPrEx>
          <w:tblW w:w="0" w:type="auto"/>
          <w:tblLook w:val="04A0"/>
        </w:tblPrEx>
        <w:tc>
          <w:tcPr>
            <w:tcW w:w="1366" w:type="dxa"/>
            <w:vAlign w:val="bottom"/>
          </w:tcPr>
          <w:p w:rsidR="00AD23CC" w:rsidRPr="00F7310B" w:rsidP="0049329C" w14:paraId="02B1464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14" w:type="dxa"/>
            <w:vAlign w:val="bottom"/>
          </w:tcPr>
          <w:p w:rsidR="00AD23CC" w:rsidRPr="00F7310B" w:rsidP="0049329C" w14:paraId="65E2ECB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3F8187BE" w14:textId="77777777" w:rsidTr="0063120D">
        <w:tblPrEx>
          <w:tblW w:w="0" w:type="auto"/>
          <w:tblLook w:val="04A0"/>
        </w:tblPrEx>
        <w:tc>
          <w:tcPr>
            <w:tcW w:w="1366" w:type="dxa"/>
            <w:vAlign w:val="bottom"/>
          </w:tcPr>
          <w:p w:rsidR="00AD23CC" w:rsidRPr="00F7310B" w:rsidP="0049329C" w14:paraId="0AE7CC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14" w:type="dxa"/>
            <w:vAlign w:val="bottom"/>
          </w:tcPr>
          <w:p w:rsidR="00AD23CC" w:rsidRPr="00F7310B" w:rsidP="0049329C" w14:paraId="798D5EF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4FF16D06" w14:textId="77777777" w:rsidTr="0063120D">
        <w:tblPrEx>
          <w:tblW w:w="0" w:type="auto"/>
          <w:tblLook w:val="04A0"/>
        </w:tblPrEx>
        <w:tc>
          <w:tcPr>
            <w:tcW w:w="1366" w:type="dxa"/>
            <w:vAlign w:val="bottom"/>
          </w:tcPr>
          <w:p w:rsidR="00AD23CC" w:rsidRPr="00F7310B" w:rsidP="0049329C" w14:paraId="674165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14" w:type="dxa"/>
            <w:vAlign w:val="bottom"/>
          </w:tcPr>
          <w:p w:rsidR="00AD23CC" w:rsidRPr="00F7310B" w:rsidP="0049329C" w14:paraId="52E5AB8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488F54F2" w14:textId="77777777" w:rsidTr="0063120D">
        <w:tblPrEx>
          <w:tblW w:w="0" w:type="auto"/>
          <w:tblLook w:val="04A0"/>
        </w:tblPrEx>
        <w:tc>
          <w:tcPr>
            <w:tcW w:w="1366" w:type="dxa"/>
            <w:vAlign w:val="bottom"/>
          </w:tcPr>
          <w:p w:rsidR="00AD23CC" w:rsidRPr="00F7310B" w:rsidP="0049329C" w14:paraId="7BF04E0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14" w:type="dxa"/>
            <w:vAlign w:val="bottom"/>
          </w:tcPr>
          <w:p w:rsidR="00AD23CC" w:rsidRPr="00F7310B" w:rsidP="0049329C" w14:paraId="4CED598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337EF97" w14:textId="77777777" w:rsidTr="0063120D">
        <w:tblPrEx>
          <w:tblW w:w="0" w:type="auto"/>
          <w:tblLook w:val="04A0"/>
        </w:tblPrEx>
        <w:tc>
          <w:tcPr>
            <w:tcW w:w="1366" w:type="dxa"/>
          </w:tcPr>
          <w:p w:rsidR="00AD23CC" w:rsidRPr="00F7310B" w:rsidP="0049329C" w14:paraId="3DBAB2C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14" w:type="dxa"/>
          </w:tcPr>
          <w:p w:rsidR="00AD23CC" w:rsidRPr="00F7310B" w:rsidP="0049329C" w14:paraId="3E68BD6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36C8C471" w14:textId="77777777" w:rsidTr="0063120D">
        <w:tblPrEx>
          <w:tblW w:w="0" w:type="auto"/>
          <w:tblLook w:val="04A0"/>
        </w:tblPrEx>
        <w:tc>
          <w:tcPr>
            <w:tcW w:w="1366" w:type="dxa"/>
          </w:tcPr>
          <w:p w:rsidR="00AD23CC" w:rsidRPr="00F7310B" w:rsidP="0049329C" w14:paraId="23EF4A6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14" w:type="dxa"/>
          </w:tcPr>
          <w:p w:rsidR="00AD23CC" w:rsidRPr="00F7310B" w:rsidP="0049329C" w14:paraId="2E05FD0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E5E1AE8" w14:textId="77777777" w:rsidTr="0063120D">
        <w:tblPrEx>
          <w:tblW w:w="0" w:type="auto"/>
          <w:tblLook w:val="04A0"/>
        </w:tblPrEx>
        <w:tc>
          <w:tcPr>
            <w:tcW w:w="1366" w:type="dxa"/>
            <w:vAlign w:val="bottom"/>
          </w:tcPr>
          <w:p w:rsidR="00AD23CC" w:rsidRPr="00F7310B" w:rsidP="0049329C" w14:paraId="4F25072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14" w:type="dxa"/>
            <w:vAlign w:val="bottom"/>
          </w:tcPr>
          <w:p w:rsidR="00AD23CC" w:rsidRPr="00F7310B" w:rsidP="0049329C" w14:paraId="5A9056C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52063223" w14:textId="77777777" w:rsidTr="0063120D">
        <w:tblPrEx>
          <w:tblW w:w="0" w:type="auto"/>
          <w:tblLook w:val="04A0"/>
        </w:tblPrEx>
        <w:tc>
          <w:tcPr>
            <w:tcW w:w="1366" w:type="dxa"/>
            <w:vAlign w:val="bottom"/>
          </w:tcPr>
          <w:p w:rsidR="00AD23CC" w:rsidRPr="00F7310B" w:rsidP="0049329C" w14:paraId="2B3B37D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14" w:type="dxa"/>
            <w:vAlign w:val="bottom"/>
          </w:tcPr>
          <w:p w:rsidR="00AD23CC" w:rsidRPr="00F7310B" w:rsidP="0049329C" w14:paraId="19D9C2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014A017E" w14:textId="77777777" w:rsidTr="0063120D">
        <w:tblPrEx>
          <w:tblW w:w="0" w:type="auto"/>
          <w:tblLook w:val="04A0"/>
        </w:tblPrEx>
        <w:tc>
          <w:tcPr>
            <w:tcW w:w="1366" w:type="dxa"/>
            <w:vAlign w:val="bottom"/>
          </w:tcPr>
          <w:p w:rsidR="00AD23CC" w:rsidRPr="00F7310B" w:rsidP="0049329C" w14:paraId="52BE39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14" w:type="dxa"/>
            <w:vAlign w:val="bottom"/>
          </w:tcPr>
          <w:p w:rsidR="00AD23CC" w:rsidRPr="00F7310B" w:rsidP="0049329C" w14:paraId="66B322C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AF48933" w14:textId="77777777" w:rsidTr="0063120D">
        <w:tblPrEx>
          <w:tblW w:w="0" w:type="auto"/>
          <w:tblLook w:val="04A0"/>
        </w:tblPrEx>
        <w:tc>
          <w:tcPr>
            <w:tcW w:w="1366" w:type="dxa"/>
            <w:vAlign w:val="bottom"/>
          </w:tcPr>
          <w:p w:rsidR="003F17C4" w:rsidRPr="00F7310B" w:rsidP="0049329C" w14:paraId="0F27E00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IVS</w:t>
            </w:r>
          </w:p>
        </w:tc>
        <w:tc>
          <w:tcPr>
            <w:tcW w:w="8714" w:type="dxa"/>
            <w:vAlign w:val="bottom"/>
          </w:tcPr>
          <w:p w:rsidR="003F17C4" w:rsidRPr="004A74B0" w:rsidP="0049329C" w14:paraId="07CAD25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vaginal sex</w:t>
            </w:r>
          </w:p>
        </w:tc>
      </w:tr>
      <w:tr w14:paraId="23EECF14" w14:textId="77777777" w:rsidTr="0063120D">
        <w:tblPrEx>
          <w:tblW w:w="0" w:type="auto"/>
          <w:tblLook w:val="04A0"/>
        </w:tblPrEx>
        <w:tc>
          <w:tcPr>
            <w:tcW w:w="1366" w:type="dxa"/>
            <w:vAlign w:val="bottom"/>
          </w:tcPr>
          <w:p w:rsidR="003F17C4" w:rsidRPr="00F7310B" w:rsidP="0049329C" w14:paraId="624011B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RVS</w:t>
            </w:r>
          </w:p>
        </w:tc>
        <w:tc>
          <w:tcPr>
            <w:tcW w:w="8714" w:type="dxa"/>
            <w:vAlign w:val="bottom"/>
          </w:tcPr>
          <w:p w:rsidR="003F17C4" w:rsidRPr="004A74B0" w:rsidP="0049329C" w14:paraId="4EF4E48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vaginal sex</w:t>
            </w:r>
          </w:p>
        </w:tc>
      </w:tr>
      <w:tr w14:paraId="0DED0D6A" w14:textId="77777777" w:rsidTr="0063120D">
        <w:tblPrEx>
          <w:tblW w:w="0" w:type="auto"/>
          <w:tblLook w:val="04A0"/>
        </w:tblPrEx>
        <w:tc>
          <w:tcPr>
            <w:tcW w:w="1366" w:type="dxa"/>
            <w:vAlign w:val="bottom"/>
          </w:tcPr>
          <w:p w:rsidR="002C6C9B" w:rsidRPr="00F7310B" w:rsidP="0049329C" w14:paraId="1B8AFE2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14" w:type="dxa"/>
            <w:vAlign w:val="bottom"/>
          </w:tcPr>
          <w:p w:rsidR="002C6C9B" w:rsidRPr="004A74B0" w:rsidP="0049329C" w14:paraId="3E459189" w14:textId="77777777">
            <w:pPr>
              <w:contextualSpacing/>
              <w:rPr>
                <w:rFonts w:ascii="Calibri" w:eastAsia="Times New Roman" w:hAnsi="Calibri" w:cs="Calibri"/>
                <w:bCs/>
                <w:color w:val="000000"/>
                <w:sz w:val="18"/>
                <w:szCs w:val="18"/>
              </w:rPr>
            </w:pPr>
            <w:r w:rsidRPr="004A74B0">
              <w:rPr>
                <w:rFonts w:ascii="Calibri" w:eastAsia="Times New Roman" w:hAnsi="Calibri" w:cs="Calibri"/>
                <w:bCs/>
                <w:color w:val="000000"/>
                <w:sz w:val="18"/>
                <w:szCs w:val="18"/>
              </w:rPr>
              <w:t>Insertive anal sex</w:t>
            </w:r>
          </w:p>
        </w:tc>
      </w:tr>
      <w:tr w14:paraId="75076166" w14:textId="77777777" w:rsidTr="0063120D">
        <w:tblPrEx>
          <w:tblW w:w="0" w:type="auto"/>
          <w:tblLook w:val="04A0"/>
        </w:tblPrEx>
        <w:tc>
          <w:tcPr>
            <w:tcW w:w="1366" w:type="dxa"/>
            <w:vAlign w:val="bottom"/>
          </w:tcPr>
          <w:p w:rsidR="002C6C9B" w:rsidRPr="00F7310B" w:rsidP="0049329C" w14:paraId="5A284A6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14" w:type="dxa"/>
            <w:vAlign w:val="bottom"/>
          </w:tcPr>
          <w:p w:rsidR="002C6C9B" w:rsidRPr="009B57AA" w:rsidP="0049329C" w14:paraId="56BB931B" w14:textId="77777777">
            <w:pPr>
              <w:contextualSpacing/>
              <w:rPr>
                <w:rFonts w:ascii="Calibri" w:eastAsia="Times New Roman" w:hAnsi="Calibri" w:cs="Calibri"/>
                <w:bCs/>
                <w:color w:val="000000"/>
                <w:sz w:val="18"/>
                <w:szCs w:val="18"/>
              </w:rPr>
            </w:pPr>
            <w:r w:rsidRPr="004A74B0">
              <w:rPr>
                <w:rFonts w:ascii="Calibri" w:eastAsia="Times New Roman" w:hAnsi="Calibri" w:cs="Calibri"/>
                <w:bCs/>
                <w:color w:val="000000"/>
                <w:sz w:val="18"/>
                <w:szCs w:val="18"/>
              </w:rPr>
              <w:t>Receptive anal sex</w:t>
            </w:r>
          </w:p>
        </w:tc>
      </w:tr>
    </w:tbl>
    <w:p w:rsidR="007F60F7" w:rsidP="0030638C" w14:paraId="37308A27" w14:textId="77777777">
      <w:bookmarkStart w:id="5" w:name="_Toc391632830"/>
    </w:p>
    <w:p w:rsidR="00233B1C" w:rsidP="007F60F7" w14:paraId="5C30DCFF" w14:textId="77777777">
      <w:pPr>
        <w:spacing w:after="0" w:line="240" w:lineRule="auto"/>
      </w:pPr>
    </w:p>
    <w:p w:rsidR="00233B1C" w:rsidP="007F60F7" w14:paraId="599B12E1" w14:textId="77777777">
      <w:pPr>
        <w:spacing w:after="0" w:line="240" w:lineRule="auto"/>
      </w:pPr>
    </w:p>
    <w:p w:rsidR="00AD23CC" w:rsidRPr="00C34B0C" w:rsidP="007F60F7" w14:paraId="2D301F53" w14:textId="77777777">
      <w:pPr>
        <w:spacing w:after="0" w:line="240" w:lineRule="auto"/>
      </w:pPr>
      <w:r w:rsidRPr="00C34B0C">
        <w:t>Key Terms</w:t>
      </w:r>
      <w:bookmarkEnd w:id="5"/>
    </w:p>
    <w:tbl>
      <w:tblPr>
        <w:tblW w:w="0" w:type="auto"/>
        <w:tblCellMar>
          <w:top w:w="216" w:type="dxa"/>
          <w:left w:w="115" w:type="dxa"/>
          <w:right w:w="115" w:type="dxa"/>
        </w:tblCellMar>
        <w:tblLook w:val="04A0"/>
      </w:tblPr>
      <w:tblGrid>
        <w:gridCol w:w="1339"/>
        <w:gridCol w:w="1378"/>
        <w:gridCol w:w="7363"/>
      </w:tblGrid>
      <w:tr w14:paraId="479D6EFA" w14:textId="77777777" w:rsidTr="00FB1298">
        <w:tblPrEx>
          <w:tblW w:w="0" w:type="auto"/>
          <w:tblCellMar>
            <w:top w:w="216" w:type="dxa"/>
            <w:left w:w="115" w:type="dxa"/>
            <w:right w:w="115" w:type="dxa"/>
          </w:tblCellMar>
          <w:tblLook w:val="04A0"/>
        </w:tblPrEx>
        <w:trPr>
          <w:cantSplit/>
          <w:tblHeader/>
        </w:trPr>
        <w:tc>
          <w:tcPr>
            <w:tcW w:w="1340" w:type="dxa"/>
            <w:vAlign w:val="bottom"/>
          </w:tcPr>
          <w:p w:rsidR="003F17C4" w:rsidRPr="003F17C4" w:rsidP="00FB1298" w14:paraId="2A2E87F9" w14:textId="77777777">
            <w:pPr>
              <w:keepNext/>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rsidR="003F17C4" w:rsidRPr="003F17C4" w:rsidP="00FB1298" w14:paraId="5623269C" w14:textId="77777777">
            <w:pPr>
              <w:keepNext/>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rsidR="003F17C4" w:rsidRPr="003F17C4" w:rsidP="00FB1298" w14:paraId="1D8D0FA2" w14:textId="77777777">
            <w:pPr>
              <w:keepNext/>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352CBE57"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7DB73E5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rsidR="003F17C4" w:rsidRPr="00F7310B" w:rsidP="0049329C" w14:paraId="79DF81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rsidR="003F17C4" w:rsidRPr="00F7310B" w:rsidP="0049329C" w14:paraId="0E74E2C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w:t>
            </w:r>
          </w:p>
        </w:tc>
      </w:tr>
      <w:tr w14:paraId="61824014" w14:textId="77777777" w:rsidTr="00FB1298">
        <w:tblPrEx>
          <w:tblW w:w="0" w:type="auto"/>
          <w:tblCellMar>
            <w:top w:w="216" w:type="dxa"/>
            <w:left w:w="115" w:type="dxa"/>
            <w:right w:w="115" w:type="dxa"/>
          </w:tblCellMar>
          <w:tblLook w:val="04A0"/>
        </w:tblPrEx>
        <w:trPr>
          <w:cantSplit/>
        </w:trPr>
        <w:tc>
          <w:tcPr>
            <w:tcW w:w="1340" w:type="dxa"/>
            <w:vAlign w:val="bottom"/>
          </w:tcPr>
          <w:p w:rsidR="00EE4C40" w:rsidRPr="00F7310B" w:rsidP="0049329C" w14:paraId="108EE57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rsidR="00EE4C40" w:rsidRPr="00F7310B" w:rsidP="0049329C" w14:paraId="550632F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rsidR="00EE4C40" w:rsidP="00EE4C40" w14:paraId="69DD152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century month is an integer value that represents the number of months since January 1900. </w:t>
            </w:r>
            <w:r w:rsidR="001F3612">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These calculations are used to compare dates and facilitate routing where respondents are asked to only provide the month and year in which an event took place. </w:t>
            </w:r>
            <w:r w:rsidR="001F3612">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These types of questions occur in every date item within the CRQ, with the exception of DOB (ES1).</w:t>
            </w:r>
            <w:r w:rsidR="001F3612">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 As an example, January 2014 is represented by the integer 1369. </w:t>
            </w:r>
            <w:r w:rsidR="001F3612">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14:paraId="4074B4D5"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5CE12C3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378" w:type="dxa"/>
            <w:vAlign w:val="bottom"/>
          </w:tcPr>
          <w:p w:rsidR="003F17C4" w:rsidRPr="00F7310B" w:rsidP="0049329C" w14:paraId="4569F181"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rsidR="003F17C4" w:rsidRPr="00F7310B" w:rsidP="0049329C" w14:paraId="0C62AC3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14:paraId="1443D104"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584A31D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rsidR="003F17C4" w:rsidRPr="00F7310B" w:rsidP="0049329C" w14:paraId="3166AC25" w14:textId="77777777">
            <w:pPr>
              <w:contextualSpacing/>
              <w:rPr>
                <w:rFonts w:ascii="Calibri" w:eastAsia="Times New Roman" w:hAnsi="Calibri" w:cs="Calibri"/>
                <w:bCs/>
                <w:color w:val="000000"/>
                <w:sz w:val="18"/>
                <w:szCs w:val="18"/>
              </w:rPr>
            </w:pPr>
          </w:p>
        </w:tc>
        <w:tc>
          <w:tcPr>
            <w:tcW w:w="7380" w:type="dxa"/>
            <w:vAlign w:val="bottom"/>
          </w:tcPr>
          <w:p w:rsidR="003F17C4" w:rsidRPr="00F7310B" w:rsidP="0049329C" w14:paraId="4AE6D3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question that determines whether the respondent should receive subsequent question or set of questions, typically on a related topic.</w:t>
            </w:r>
          </w:p>
        </w:tc>
      </w:tr>
      <w:tr w14:paraId="46C88528"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08B63C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378" w:type="dxa"/>
            <w:vAlign w:val="bottom"/>
          </w:tcPr>
          <w:p w:rsidR="003F17C4" w:rsidRPr="00F7310B" w:rsidP="0049329C" w14:paraId="52494C1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rsidR="003F17C4" w:rsidRPr="00F7310B" w:rsidP="0049329C" w14:paraId="60F8E07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p>
        </w:tc>
      </w:tr>
      <w:tr w14:paraId="5126B7EE"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15A92B6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rsidR="003F17C4" w:rsidRPr="00F7310B" w:rsidP="0049329C" w14:paraId="15F28FB2"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rsidR="003F17C4" w:rsidRPr="00F7310B" w:rsidP="0049329C" w14:paraId="157F5684"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w:t>
            </w:r>
          </w:p>
        </w:tc>
      </w:tr>
      <w:tr w14:paraId="25BC2020" w14:textId="77777777" w:rsidTr="00FB1298">
        <w:tblPrEx>
          <w:tblW w:w="0" w:type="auto"/>
          <w:tblCellMar>
            <w:top w:w="216" w:type="dxa"/>
            <w:left w:w="115" w:type="dxa"/>
            <w:right w:w="115" w:type="dxa"/>
          </w:tblCellMar>
          <w:tblLook w:val="04A0"/>
        </w:tblPrEx>
        <w:trPr>
          <w:cantSplit/>
        </w:trPr>
        <w:tc>
          <w:tcPr>
            <w:tcW w:w="1340" w:type="dxa"/>
            <w:vAlign w:val="bottom"/>
          </w:tcPr>
          <w:p w:rsidR="002D6DFF" w:rsidRPr="00F7310B" w:rsidP="0049329C" w14:paraId="556B053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rsidR="002D6DFF" w:rsidRPr="00F7310B" w:rsidP="0049329C" w14:paraId="05B4146E" w14:textId="77777777">
            <w:pPr>
              <w:contextualSpacing/>
              <w:rPr>
                <w:rFonts w:ascii="Calibri" w:eastAsia="Times New Roman" w:hAnsi="Calibri" w:cs="Calibri"/>
                <w:bCs/>
                <w:color w:val="000000"/>
                <w:sz w:val="18"/>
                <w:szCs w:val="18"/>
              </w:rPr>
            </w:pPr>
          </w:p>
        </w:tc>
        <w:tc>
          <w:tcPr>
            <w:tcW w:w="7380" w:type="dxa"/>
            <w:vAlign w:val="bottom"/>
          </w:tcPr>
          <w:p w:rsidR="002D6DFF" w:rsidRPr="00F7310B" w:rsidP="0049329C" w14:paraId="688086B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14:paraId="05D63EA7"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3D292DB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rsidR="003F17C4" w:rsidRPr="00F7310B" w:rsidP="0049329C" w14:paraId="6FCB80E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rsidR="003F17C4" w:rsidRPr="00F7310B" w:rsidP="0049329C" w14:paraId="6D1CD2F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14:paraId="7625C8BE"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072E35F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rsidR="003F17C4" w:rsidRPr="00F7310B" w:rsidP="0049329C" w14:paraId="12D8AEB4" w14:textId="77777777">
            <w:pPr>
              <w:contextualSpacing/>
              <w:rPr>
                <w:rFonts w:ascii="Calibri" w:eastAsia="Times New Roman" w:hAnsi="Calibri" w:cs="Calibri"/>
                <w:bCs/>
                <w:color w:val="000000"/>
                <w:sz w:val="18"/>
                <w:szCs w:val="18"/>
              </w:rPr>
            </w:pPr>
          </w:p>
        </w:tc>
        <w:tc>
          <w:tcPr>
            <w:tcW w:w="7380" w:type="dxa"/>
            <w:vAlign w:val="bottom"/>
          </w:tcPr>
          <w:p w:rsidR="003F17C4" w:rsidRPr="00F7310B" w:rsidP="0049329C" w14:paraId="1DB2F9C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43F967CB"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229325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rsidR="003F17C4" w:rsidRPr="00F7310B" w:rsidP="0049329C" w14:paraId="021AF810" w14:textId="77777777">
            <w:pPr>
              <w:contextualSpacing/>
              <w:rPr>
                <w:rFonts w:ascii="Calibri" w:eastAsia="Times New Roman" w:hAnsi="Calibri" w:cs="Calibri"/>
                <w:bCs/>
                <w:color w:val="000000"/>
                <w:sz w:val="18"/>
                <w:szCs w:val="18"/>
              </w:rPr>
            </w:pPr>
          </w:p>
        </w:tc>
        <w:tc>
          <w:tcPr>
            <w:tcW w:w="7380" w:type="dxa"/>
            <w:vAlign w:val="bottom"/>
          </w:tcPr>
          <w:p w:rsidR="003F17C4" w:rsidRPr="00F7310B" w:rsidP="0049329C" w14:paraId="5FAB26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14:paraId="058842F5"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520FA66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rsidR="003F17C4" w:rsidRPr="00F7310B" w:rsidP="0049329C" w14:paraId="3D6F4DC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rsidR="003F17C4" w:rsidRPr="00F7310B" w:rsidP="005257B6" w14:paraId="7206AF8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but not all series have a parallel series elsewhere (e.g. Male-Female, Male-Male, and Female-Male series).</w:t>
            </w:r>
          </w:p>
        </w:tc>
      </w:tr>
      <w:tr w14:paraId="5D64162B"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577D68F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rsidR="003F17C4" w:rsidRPr="00F7310B" w:rsidP="0049329C" w14:paraId="01310C9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rsidR="003F17C4" w:rsidRPr="00F7310B" w:rsidP="0049329C" w14:paraId="51BD11E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14:paraId="3A03D70E" w14:textId="77777777" w:rsidTr="00FB1298">
        <w:tblPrEx>
          <w:tblW w:w="0" w:type="auto"/>
          <w:tblCellMar>
            <w:top w:w="216" w:type="dxa"/>
            <w:left w:w="115" w:type="dxa"/>
            <w:right w:w="115" w:type="dxa"/>
          </w:tblCellMar>
          <w:tblLook w:val="04A0"/>
        </w:tblPrEx>
        <w:trPr>
          <w:cantSplit/>
        </w:trPr>
        <w:tc>
          <w:tcPr>
            <w:tcW w:w="1340" w:type="dxa"/>
            <w:vAlign w:val="bottom"/>
          </w:tcPr>
          <w:p w:rsidR="003F17C4" w:rsidRPr="00F7310B" w:rsidP="0049329C" w14:paraId="63B359B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rsidR="003F17C4" w:rsidRPr="00F7310B" w:rsidP="0049329C" w14:paraId="7285C97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rsidR="003F17C4" w:rsidRPr="00F7310B" w:rsidP="0049329C" w14:paraId="118F1AC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rsidR="007516E5" w:rsidP="0049329C" w14:paraId="405E10D9" w14:textId="77777777">
      <w:pPr>
        <w:contextualSpacing/>
      </w:pPr>
    </w:p>
    <w:p w:rsidR="007E35F1" w:rsidP="0049329C" w14:paraId="73B929B9" w14:textId="77777777">
      <w:pPr>
        <w:contextualSpacing/>
        <w:sectPr w:rsidSect="002C6C9B">
          <w:headerReference w:type="even" r:id="rId10"/>
          <w:headerReference w:type="default" r:id="rId11"/>
          <w:headerReference w:type="first" r:id="rId12"/>
          <w:pgSz w:w="12240" w:h="15840"/>
          <w:pgMar w:top="1080" w:right="1080" w:bottom="1080" w:left="1080" w:header="720" w:footer="720" w:gutter="288"/>
          <w:cols w:space="720"/>
          <w:docGrid w:linePitch="360"/>
        </w:sectPr>
      </w:pPr>
    </w:p>
    <w:p w:rsidR="007E35F1" w:rsidRPr="00CE18F2" w:rsidP="00CE18F2" w14:paraId="218296B2" w14:textId="77777777">
      <w:pPr>
        <w:jc w:val="center"/>
        <w:rPr>
          <w:b/>
          <w:bCs/>
          <w:sz w:val="18"/>
          <w:szCs w:val="18"/>
        </w:rPr>
      </w:pPr>
      <w:r w:rsidRPr="00CE18F2">
        <w:rPr>
          <w:b/>
          <w:bCs/>
          <w:sz w:val="18"/>
          <w:szCs w:val="18"/>
        </w:rPr>
        <w:t xml:space="preserve">NHBS </w:t>
      </w:r>
      <w:r w:rsidRPr="00CE18F2" w:rsidR="001C5F3D">
        <w:rPr>
          <w:b/>
          <w:bCs/>
          <w:sz w:val="18"/>
          <w:szCs w:val="18"/>
        </w:rPr>
        <w:t>TRANS</w:t>
      </w:r>
      <w:r w:rsidRPr="00CE18F2">
        <w:rPr>
          <w:b/>
          <w:bCs/>
          <w:sz w:val="18"/>
          <w:szCs w:val="18"/>
        </w:rPr>
        <w:t xml:space="preserve"> QUESTIONNAIRE</w:t>
      </w:r>
    </w:p>
    <w:p w:rsidR="0030638C" w:rsidRPr="00C34B0C" w:rsidP="00442877" w14:paraId="29DBE123" w14:textId="77777777">
      <w:pPr>
        <w:pStyle w:val="Heading2Q-aire"/>
      </w:pPr>
      <w:bookmarkStart w:id="6" w:name="_Toc391632831"/>
      <w:r>
        <w:t>PRE-SET AND CALCULATED</w:t>
      </w:r>
      <w:r w:rsidRPr="00C34B0C">
        <w:t xml:space="preserve"> V</w:t>
      </w:r>
      <w:bookmarkEnd w:id="6"/>
      <w:r>
        <w:t>ARIABLES</w:t>
      </w:r>
    </w:p>
    <w:tbl>
      <w:tblPr>
        <w:tblW w:w="10203" w:type="dxa"/>
        <w:tblInd w:w="93" w:type="dxa"/>
        <w:tblLook w:val="04A0"/>
      </w:tblPr>
      <w:tblGrid>
        <w:gridCol w:w="1905"/>
        <w:gridCol w:w="8298"/>
      </w:tblGrid>
      <w:tr w14:paraId="325316C4" w14:textId="77777777" w:rsidTr="00577560">
        <w:tblPrEx>
          <w:tblW w:w="10203" w:type="dxa"/>
          <w:tblInd w:w="93" w:type="dxa"/>
          <w:tblLook w:val="04A0"/>
        </w:tblPrEx>
        <w:trPr>
          <w:trHeight w:val="300"/>
        </w:trPr>
        <w:tc>
          <w:tcPr>
            <w:tcW w:w="10203" w:type="dxa"/>
            <w:gridSpan w:val="2"/>
            <w:shd w:val="clear" w:color="auto" w:fill="auto"/>
            <w:noWrap/>
            <w:vAlign w:val="center"/>
          </w:tcPr>
          <w:p w:rsidR="007E35F1" w:rsidRPr="00C34B0C" w:rsidP="0049329C" w14:paraId="7358D793" w14:textId="77777777">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14:paraId="73C3EA7A" w14:textId="77777777" w:rsidTr="00FF7792">
        <w:tblPrEx>
          <w:tblW w:w="10203" w:type="dxa"/>
          <w:tblInd w:w="93" w:type="dxa"/>
          <w:tblLook w:val="04A0"/>
        </w:tblPrEx>
        <w:trPr>
          <w:trHeight w:val="300"/>
        </w:trPr>
        <w:tc>
          <w:tcPr>
            <w:tcW w:w="1905" w:type="dxa"/>
            <w:shd w:val="clear" w:color="auto" w:fill="auto"/>
            <w:noWrap/>
            <w:vAlign w:val="center"/>
          </w:tcPr>
          <w:p w:rsidR="007E35F1" w:rsidRPr="002D680B" w:rsidP="0049329C" w14:paraId="389D3A7D" w14:textId="77777777">
            <w:pPr>
              <w:spacing w:after="0" w:line="240" w:lineRule="auto"/>
              <w:contextualSpacing/>
              <w:jc w:val="center"/>
              <w:rPr>
                <w:rFonts w:eastAsia="Times New Roman" w:cstheme="minorHAnsi"/>
                <w:b/>
                <w:bCs/>
                <w:color w:val="000000"/>
                <w:sz w:val="18"/>
                <w:szCs w:val="18"/>
              </w:rPr>
            </w:pPr>
            <w:r w:rsidRPr="002D680B">
              <w:rPr>
                <w:rFonts w:eastAsia="Times New Roman" w:cstheme="minorHAnsi"/>
                <w:b/>
                <w:bCs/>
                <w:color w:val="000000"/>
                <w:sz w:val="18"/>
                <w:szCs w:val="18"/>
              </w:rPr>
              <w:t>LANGUAGE</w:t>
            </w:r>
          </w:p>
        </w:tc>
        <w:tc>
          <w:tcPr>
            <w:tcW w:w="8298" w:type="dxa"/>
            <w:shd w:val="clear" w:color="auto" w:fill="auto"/>
            <w:noWrap/>
            <w:vAlign w:val="center"/>
          </w:tcPr>
          <w:p w:rsidR="007E35F1" w:rsidRPr="00636EB5" w:rsidP="0049329C" w14:paraId="02D9ACB9"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14:paraId="170F45C0" w14:textId="77777777" w:rsidTr="00FF7792">
        <w:tblPrEx>
          <w:tblW w:w="10203" w:type="dxa"/>
          <w:tblInd w:w="93" w:type="dxa"/>
          <w:tblLook w:val="04A0"/>
        </w:tblPrEx>
        <w:trPr>
          <w:trHeight w:val="300"/>
        </w:trPr>
        <w:tc>
          <w:tcPr>
            <w:tcW w:w="1905" w:type="dxa"/>
            <w:shd w:val="clear" w:color="auto" w:fill="auto"/>
            <w:noWrap/>
            <w:vAlign w:val="center"/>
          </w:tcPr>
          <w:p w:rsidR="007E35F1" w:rsidRPr="002D680B" w:rsidP="0049329C" w14:paraId="3E075025" w14:textId="77777777">
            <w:pPr>
              <w:spacing w:after="0" w:line="240" w:lineRule="auto"/>
              <w:contextualSpacing/>
              <w:jc w:val="center"/>
              <w:rPr>
                <w:rFonts w:eastAsia="Times New Roman" w:cstheme="minorHAnsi"/>
                <w:color w:val="000000"/>
                <w:sz w:val="18"/>
                <w:szCs w:val="18"/>
              </w:rPr>
            </w:pPr>
            <w:r w:rsidRPr="002D680B">
              <w:rPr>
                <w:rFonts w:eastAsia="Times New Roman" w:cstheme="minorHAnsi"/>
                <w:color w:val="000000"/>
                <w:sz w:val="18"/>
                <w:szCs w:val="18"/>
              </w:rPr>
              <w:t xml:space="preserve"> </w:t>
            </w:r>
          </w:p>
        </w:tc>
        <w:tc>
          <w:tcPr>
            <w:tcW w:w="8298" w:type="dxa"/>
            <w:shd w:val="clear" w:color="auto" w:fill="auto"/>
            <w:noWrap/>
            <w:vAlign w:val="center"/>
          </w:tcPr>
          <w:p w:rsidR="007E35F1" w:rsidRPr="00636EB5" w:rsidP="0049329C" w14:paraId="399A75BB"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rsidR="007E35F1" w:rsidRPr="00636EB5" w:rsidP="0049329C" w14:paraId="75A35C0D"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14:paraId="3F1763FE" w14:textId="77777777" w:rsidTr="00FF7792">
        <w:tblPrEx>
          <w:tblW w:w="10203" w:type="dxa"/>
          <w:tblInd w:w="93" w:type="dxa"/>
          <w:tblLook w:val="04A0"/>
        </w:tblPrEx>
        <w:trPr>
          <w:trHeight w:val="300"/>
        </w:trPr>
        <w:tc>
          <w:tcPr>
            <w:tcW w:w="1905" w:type="dxa"/>
            <w:shd w:val="clear" w:color="auto" w:fill="auto"/>
            <w:noWrap/>
            <w:vAlign w:val="center"/>
          </w:tcPr>
          <w:p w:rsidR="007E35F1" w:rsidRPr="002D680B" w:rsidP="0049329C" w14:paraId="3FF3A74C"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636EB5" w:rsidP="0049329C" w14:paraId="0165F291" w14:textId="77777777">
            <w:pPr>
              <w:spacing w:after="0" w:line="240" w:lineRule="auto"/>
              <w:contextualSpacing/>
              <w:rPr>
                <w:rFonts w:eastAsia="Times New Roman" w:cstheme="minorHAnsi"/>
                <w:color w:val="000000"/>
                <w:sz w:val="18"/>
                <w:szCs w:val="18"/>
              </w:rPr>
            </w:pPr>
          </w:p>
        </w:tc>
      </w:tr>
      <w:tr w14:paraId="5576B89C"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2D680B" w:rsidP="0049329C" w14:paraId="7F63CD67" w14:textId="77777777">
            <w:pPr>
              <w:spacing w:after="0" w:line="240" w:lineRule="auto"/>
              <w:contextualSpacing/>
              <w:jc w:val="center"/>
              <w:rPr>
                <w:rFonts w:eastAsia="Times New Roman" w:cstheme="minorHAnsi"/>
                <w:b/>
                <w:bCs/>
                <w:color w:val="000000"/>
                <w:sz w:val="18"/>
                <w:szCs w:val="18"/>
              </w:rPr>
            </w:pPr>
            <w:r w:rsidRPr="002D680B">
              <w:rPr>
                <w:rFonts w:eastAsia="Times New Roman" w:cstheme="minorHAnsi"/>
                <w:b/>
                <w:bCs/>
                <w:color w:val="000000"/>
                <w:sz w:val="18"/>
                <w:szCs w:val="18"/>
              </w:rPr>
              <w:t>VERSION</w:t>
            </w:r>
          </w:p>
        </w:tc>
        <w:tc>
          <w:tcPr>
            <w:tcW w:w="8298" w:type="dxa"/>
            <w:shd w:val="clear" w:color="auto" w:fill="auto"/>
            <w:noWrap/>
            <w:vAlign w:val="center"/>
            <w:hideMark/>
          </w:tcPr>
          <w:p w:rsidR="007E35F1" w:rsidRPr="00636EB5" w:rsidP="0049329C" w14:paraId="32CBF4A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14:paraId="26592825"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46952D1C"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1C5F3D" w:rsidRPr="007C21C6" w:rsidP="0049329C" w14:paraId="63F06F59" w14:textId="77777777">
            <w:pPr>
              <w:spacing w:after="0" w:line="240" w:lineRule="auto"/>
              <w:contextualSpacing/>
              <w:rPr>
                <w:rFonts w:cstheme="minorHAnsi"/>
                <w:b/>
                <w:sz w:val="18"/>
                <w:szCs w:val="18"/>
              </w:rPr>
            </w:pPr>
            <w:r w:rsidRPr="007C21C6">
              <w:rPr>
                <w:rFonts w:cstheme="minorHAnsi"/>
                <w:b/>
                <w:sz w:val="18"/>
                <w:szCs w:val="18"/>
              </w:rPr>
              <w:t>If LANGUAGE=1, VERSION=</w:t>
            </w:r>
            <w:r w:rsidRPr="007C21C6" w:rsidR="001F3612">
              <w:rPr>
                <w:rFonts w:eastAsia="Times New Roman" w:cstheme="minorHAnsi"/>
                <w:color w:val="000000"/>
                <w:sz w:val="18"/>
                <w:szCs w:val="18"/>
              </w:rPr>
              <w:t>"</w:t>
            </w:r>
            <w:r w:rsidRPr="007C21C6">
              <w:rPr>
                <w:rFonts w:cstheme="minorHAnsi"/>
                <w:b/>
                <w:sz w:val="18"/>
                <w:szCs w:val="18"/>
              </w:rPr>
              <w:t>NHBS-TRANS – ENGLISH, V1, [BUILD DATE]</w:t>
            </w:r>
            <w:r w:rsidRPr="007C21C6" w:rsidR="001F3612">
              <w:rPr>
                <w:rFonts w:eastAsia="Times New Roman" w:cstheme="minorHAnsi"/>
                <w:color w:val="000000"/>
                <w:sz w:val="18"/>
                <w:szCs w:val="18"/>
              </w:rPr>
              <w:t>"</w:t>
            </w:r>
          </w:p>
          <w:p w:rsidR="001C5F3D" w:rsidRPr="007C21C6" w:rsidP="00B70BF6" w14:paraId="19ECA3EB" w14:textId="77777777">
            <w:pPr>
              <w:spacing w:after="0" w:line="240" w:lineRule="auto"/>
              <w:contextualSpacing/>
              <w:rPr>
                <w:rFonts w:cstheme="minorHAnsi"/>
                <w:bCs/>
                <w:sz w:val="18"/>
                <w:szCs w:val="18"/>
              </w:rPr>
            </w:pPr>
            <w:r w:rsidRPr="007C21C6">
              <w:rPr>
                <w:rFonts w:cstheme="minorHAnsi"/>
                <w:b/>
                <w:sz w:val="18"/>
                <w:szCs w:val="18"/>
              </w:rPr>
              <w:t>If LANGUAGE=2, VERSION=</w:t>
            </w:r>
            <w:r w:rsidRPr="007C21C6" w:rsidR="001F3612">
              <w:rPr>
                <w:rFonts w:eastAsia="Times New Roman" w:cstheme="minorHAnsi"/>
                <w:color w:val="000000"/>
                <w:sz w:val="18"/>
                <w:szCs w:val="18"/>
              </w:rPr>
              <w:t>"</w:t>
            </w:r>
            <w:r w:rsidRPr="007C21C6">
              <w:rPr>
                <w:rFonts w:cstheme="minorHAnsi"/>
                <w:b/>
                <w:sz w:val="18"/>
                <w:szCs w:val="18"/>
              </w:rPr>
              <w:t>NHBS-TRANS – SPANISH, V1, [BUILD DATE]</w:t>
            </w:r>
            <w:r w:rsidRPr="007C21C6" w:rsidR="001F3612">
              <w:rPr>
                <w:rFonts w:eastAsia="Times New Roman" w:cstheme="minorHAnsi"/>
                <w:color w:val="000000"/>
                <w:sz w:val="18"/>
                <w:szCs w:val="18"/>
              </w:rPr>
              <w:t>"</w:t>
            </w:r>
          </w:p>
        </w:tc>
      </w:tr>
      <w:tr w14:paraId="5F41BDD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4565C8A4"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6CCF1411"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3A93B39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781DEADA"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rsidR="007E35F1" w:rsidRPr="00636EB5" w:rsidP="0049329C" w14:paraId="2EC79B0B"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46876BF9"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4F5C687D"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272160B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14:paraId="77FCE2EB" w14:textId="77777777" w:rsidTr="00FF7792">
        <w:tblPrEx>
          <w:tblW w:w="10203" w:type="dxa"/>
          <w:tblInd w:w="93" w:type="dxa"/>
          <w:tblLook w:val="04A0"/>
        </w:tblPrEx>
        <w:trPr>
          <w:trHeight w:val="300"/>
        </w:trPr>
        <w:tc>
          <w:tcPr>
            <w:tcW w:w="1905" w:type="dxa"/>
            <w:shd w:val="clear" w:color="auto" w:fill="auto"/>
            <w:noWrap/>
            <w:vAlign w:val="center"/>
          </w:tcPr>
          <w:p w:rsidR="00D9247E" w:rsidRPr="00C34B0C" w:rsidP="0049329C" w14:paraId="54460B18"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P="0049329C" w14:paraId="1E24772E" w14:textId="77777777">
            <w:pPr>
              <w:spacing w:after="0" w:line="240" w:lineRule="auto"/>
              <w:contextualSpacing/>
              <w:rPr>
                <w:rFonts w:eastAsia="Times New Roman" w:cstheme="minorHAnsi"/>
                <w:color w:val="000000"/>
                <w:sz w:val="18"/>
                <w:szCs w:val="18"/>
              </w:rPr>
            </w:pPr>
          </w:p>
        </w:tc>
      </w:tr>
      <w:tr w14:paraId="3844A61F" w14:textId="77777777" w:rsidTr="00FF7792">
        <w:tblPrEx>
          <w:tblW w:w="10203" w:type="dxa"/>
          <w:tblInd w:w="93" w:type="dxa"/>
          <w:tblLook w:val="04A0"/>
        </w:tblPrEx>
        <w:trPr>
          <w:trHeight w:val="300"/>
        </w:trPr>
        <w:tc>
          <w:tcPr>
            <w:tcW w:w="1905" w:type="dxa"/>
            <w:shd w:val="clear" w:color="auto" w:fill="auto"/>
            <w:noWrap/>
            <w:vAlign w:val="center"/>
          </w:tcPr>
          <w:p w:rsidR="00924CB9" w:rsidRPr="00405963" w:rsidP="0049329C" w14:paraId="3B9A4EF4" w14:textId="77777777">
            <w:pPr>
              <w:spacing w:after="0" w:line="240" w:lineRule="auto"/>
              <w:contextualSpacing/>
              <w:jc w:val="center"/>
              <w:rPr>
                <w:rFonts w:eastAsia="Times New Roman" w:cstheme="minorHAnsi"/>
                <w:b/>
                <w:color w:val="000000"/>
                <w:sz w:val="18"/>
                <w:szCs w:val="18"/>
              </w:rPr>
            </w:pPr>
            <w:r w:rsidRPr="00405963">
              <w:rPr>
                <w:rFonts w:eastAsia="Times New Roman" w:cstheme="minorHAnsi"/>
                <w:b/>
                <w:color w:val="000000"/>
                <w:sz w:val="18"/>
                <w:szCs w:val="18"/>
              </w:rPr>
              <w:t>IDATED</w:t>
            </w:r>
          </w:p>
        </w:tc>
        <w:tc>
          <w:tcPr>
            <w:tcW w:w="8298" w:type="dxa"/>
            <w:shd w:val="clear" w:color="auto" w:fill="auto"/>
            <w:noWrap/>
            <w:vAlign w:val="center"/>
          </w:tcPr>
          <w:p w:rsidR="00924CB9" w:rsidRPr="00636EB5" w:rsidP="0049329C" w14:paraId="29D3AA9A"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Interview date: </w:t>
            </w:r>
            <w:r w:rsidR="00691046">
              <w:rPr>
                <w:rFonts w:eastAsia="Times New Roman" w:cstheme="minorHAnsi"/>
                <w:color w:val="000000"/>
                <w:sz w:val="18"/>
                <w:szCs w:val="18"/>
              </w:rPr>
              <w:t>D</w:t>
            </w:r>
            <w:r>
              <w:rPr>
                <w:rFonts w:eastAsia="Times New Roman" w:cstheme="minorHAnsi"/>
                <w:color w:val="000000"/>
                <w:sz w:val="18"/>
                <w:szCs w:val="18"/>
              </w:rPr>
              <w:t>ay</w:t>
            </w:r>
          </w:p>
        </w:tc>
      </w:tr>
      <w:tr w14:paraId="3E10485F" w14:textId="77777777" w:rsidTr="00FF7792">
        <w:tblPrEx>
          <w:tblW w:w="10203" w:type="dxa"/>
          <w:tblInd w:w="93" w:type="dxa"/>
          <w:tblLook w:val="04A0"/>
        </w:tblPrEx>
        <w:trPr>
          <w:trHeight w:val="300"/>
        </w:trPr>
        <w:tc>
          <w:tcPr>
            <w:tcW w:w="1905" w:type="dxa"/>
            <w:shd w:val="clear" w:color="auto" w:fill="auto"/>
            <w:noWrap/>
            <w:vAlign w:val="center"/>
          </w:tcPr>
          <w:p w:rsidR="00924CB9" w:rsidRPr="00C34B0C" w:rsidP="0049329C" w14:paraId="3CA5B460"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P="00924CB9" w14:paraId="3C059ACC"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14:paraId="7353AEF2" w14:textId="77777777" w:rsidTr="00FF7792">
        <w:tblPrEx>
          <w:tblW w:w="10203" w:type="dxa"/>
          <w:tblInd w:w="93" w:type="dxa"/>
          <w:tblLook w:val="04A0"/>
        </w:tblPrEx>
        <w:trPr>
          <w:trHeight w:val="300"/>
        </w:trPr>
        <w:tc>
          <w:tcPr>
            <w:tcW w:w="1905" w:type="dxa"/>
            <w:shd w:val="clear" w:color="auto" w:fill="auto"/>
            <w:noWrap/>
            <w:vAlign w:val="center"/>
          </w:tcPr>
          <w:p w:rsidR="00924CB9" w:rsidRPr="00C34B0C" w:rsidP="0049329C" w14:paraId="11B52A33"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P="0049329C" w14:paraId="6E209727" w14:textId="77777777">
            <w:pPr>
              <w:spacing w:after="0" w:line="240" w:lineRule="auto"/>
              <w:contextualSpacing/>
              <w:rPr>
                <w:rFonts w:eastAsia="Times New Roman" w:cstheme="minorHAnsi"/>
                <w:color w:val="000000"/>
                <w:sz w:val="18"/>
                <w:szCs w:val="18"/>
              </w:rPr>
            </w:pPr>
          </w:p>
        </w:tc>
      </w:tr>
      <w:tr w14:paraId="03AB5871" w14:textId="77777777" w:rsidTr="00FF7792">
        <w:tblPrEx>
          <w:tblW w:w="10203" w:type="dxa"/>
          <w:tblInd w:w="93" w:type="dxa"/>
          <w:tblLook w:val="04A0"/>
        </w:tblPrEx>
        <w:trPr>
          <w:trHeight w:val="300"/>
        </w:trPr>
        <w:tc>
          <w:tcPr>
            <w:tcW w:w="1905" w:type="dxa"/>
            <w:shd w:val="clear" w:color="auto" w:fill="auto"/>
            <w:noWrap/>
            <w:vAlign w:val="center"/>
          </w:tcPr>
          <w:p w:rsidR="00D9247E" w:rsidRPr="00636EB5" w:rsidP="0049329C" w14:paraId="6C6B7CD0"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rsidR="00D9247E" w:rsidRPr="00636EB5" w:rsidP="0049329C" w14:paraId="72A01DFD"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14:paraId="6F8304DF" w14:textId="77777777" w:rsidTr="00442877">
        <w:tblPrEx>
          <w:tblW w:w="10203" w:type="dxa"/>
          <w:tblInd w:w="93" w:type="dxa"/>
          <w:tblLook w:val="04A0"/>
        </w:tblPrEx>
        <w:trPr>
          <w:trHeight w:val="360"/>
        </w:trPr>
        <w:tc>
          <w:tcPr>
            <w:tcW w:w="1905" w:type="dxa"/>
            <w:shd w:val="clear" w:color="auto" w:fill="auto"/>
            <w:noWrap/>
            <w:vAlign w:val="center"/>
          </w:tcPr>
          <w:p w:rsidR="00D9247E" w:rsidRPr="00C34B0C" w:rsidP="0049329C" w14:paraId="5F6C9F52"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P="0049329C" w14:paraId="6528F67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14:paraId="5EB4E1F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105EC538"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P="0049329C" w14:paraId="1EC09F88"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37B8D936" w14:textId="77777777" w:rsidTr="00FF7792">
        <w:tblPrEx>
          <w:tblW w:w="10203" w:type="dxa"/>
          <w:tblInd w:w="93" w:type="dxa"/>
          <w:tblLook w:val="04A0"/>
        </w:tblPrEx>
        <w:trPr>
          <w:trHeight w:val="300"/>
        </w:trPr>
        <w:tc>
          <w:tcPr>
            <w:tcW w:w="1905" w:type="dxa"/>
            <w:shd w:val="clear" w:color="auto" w:fill="auto"/>
            <w:noWrap/>
            <w:vAlign w:val="center"/>
          </w:tcPr>
          <w:p w:rsidR="008925E6" w:rsidRPr="00C34B0C" w:rsidP="0049329C" w14:paraId="25A8D191"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P="0049329C" w14:paraId="587C6844" w14:textId="77777777">
            <w:pPr>
              <w:spacing w:after="0" w:line="240" w:lineRule="auto"/>
              <w:contextualSpacing/>
              <w:rPr>
                <w:rFonts w:eastAsia="Times New Roman" w:cstheme="minorHAnsi"/>
                <w:color w:val="000000"/>
                <w:sz w:val="18"/>
                <w:szCs w:val="18"/>
              </w:rPr>
            </w:pPr>
          </w:p>
        </w:tc>
      </w:tr>
      <w:tr w14:paraId="035ED25D" w14:textId="77777777" w:rsidTr="00FF7792">
        <w:tblPrEx>
          <w:tblW w:w="10203" w:type="dxa"/>
          <w:tblInd w:w="93" w:type="dxa"/>
          <w:tblLook w:val="04A0"/>
        </w:tblPrEx>
        <w:trPr>
          <w:trHeight w:val="300"/>
        </w:trPr>
        <w:tc>
          <w:tcPr>
            <w:tcW w:w="1905" w:type="dxa"/>
            <w:shd w:val="clear" w:color="auto" w:fill="auto"/>
            <w:noWrap/>
            <w:vAlign w:val="center"/>
          </w:tcPr>
          <w:p w:rsidR="002E678A" w:rsidRPr="00636EB5" w:rsidP="0049329C" w14:paraId="4971C4A8"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rsidR="002E678A" w:rsidRPr="00636EB5" w:rsidP="0049329C" w14:paraId="2C924B48"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14:paraId="385E5591" w14:textId="77777777" w:rsidTr="00FF7792">
        <w:tblPrEx>
          <w:tblW w:w="10203" w:type="dxa"/>
          <w:tblInd w:w="93" w:type="dxa"/>
          <w:tblLook w:val="04A0"/>
        </w:tblPrEx>
        <w:trPr>
          <w:trHeight w:val="300"/>
        </w:trPr>
        <w:tc>
          <w:tcPr>
            <w:tcW w:w="1905" w:type="dxa"/>
            <w:shd w:val="clear" w:color="auto" w:fill="auto"/>
            <w:noWrap/>
            <w:vAlign w:val="center"/>
          </w:tcPr>
          <w:p w:rsidR="002E678A" w:rsidRPr="00C34B0C" w:rsidP="0049329C" w14:paraId="67B8FF04"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2E678A" w:rsidRPr="00636EB5" w:rsidP="0049329C" w14:paraId="3F1C365D"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(TRUNCATE(idate/365))+1900</w:t>
            </w:r>
          </w:p>
        </w:tc>
      </w:tr>
      <w:tr w14:paraId="7F02C0DB" w14:textId="77777777" w:rsidTr="00FF7792">
        <w:tblPrEx>
          <w:tblW w:w="10203" w:type="dxa"/>
          <w:tblInd w:w="93" w:type="dxa"/>
          <w:tblLook w:val="04A0"/>
        </w:tblPrEx>
        <w:trPr>
          <w:trHeight w:val="300"/>
        </w:trPr>
        <w:tc>
          <w:tcPr>
            <w:tcW w:w="1905" w:type="dxa"/>
            <w:shd w:val="clear" w:color="auto" w:fill="auto"/>
            <w:noWrap/>
            <w:vAlign w:val="center"/>
          </w:tcPr>
          <w:p w:rsidR="00A20318" w:rsidRPr="00C34B0C" w:rsidP="0049329C" w14:paraId="160575F8"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A20318" w:rsidRPr="00636EB5" w:rsidP="0049329C" w14:paraId="6A8B59D9" w14:textId="77777777">
            <w:pPr>
              <w:spacing w:after="0" w:line="240" w:lineRule="auto"/>
              <w:contextualSpacing/>
              <w:rPr>
                <w:rFonts w:eastAsia="Times New Roman" w:cstheme="minorHAnsi"/>
                <w:color w:val="000000"/>
                <w:sz w:val="18"/>
                <w:szCs w:val="18"/>
              </w:rPr>
            </w:pPr>
          </w:p>
        </w:tc>
      </w:tr>
      <w:tr w14:paraId="58DA0163"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7AD8866"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rsidR="007E35F1" w:rsidRPr="00636EB5" w:rsidP="0049329C" w14:paraId="475667D4"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14:paraId="58F41DF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3E7416D8"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069D3B2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14:paraId="4FBE1D2E" w14:textId="77777777" w:rsidTr="00FF7792">
        <w:tblPrEx>
          <w:tblW w:w="10203" w:type="dxa"/>
          <w:tblInd w:w="93" w:type="dxa"/>
          <w:tblLook w:val="04A0"/>
        </w:tblPrEx>
        <w:trPr>
          <w:trHeight w:val="300"/>
        </w:trPr>
        <w:tc>
          <w:tcPr>
            <w:tcW w:w="1905" w:type="dxa"/>
            <w:shd w:val="clear" w:color="auto" w:fill="auto"/>
            <w:noWrap/>
            <w:vAlign w:val="center"/>
          </w:tcPr>
          <w:p w:rsidR="00070CE5" w:rsidRPr="00C34B0C" w:rsidP="0049329C" w14:paraId="282E66CC"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070CE5" w:rsidRPr="00636EB5" w:rsidP="0049329C" w14:paraId="172A6053" w14:textId="77777777">
            <w:pPr>
              <w:spacing w:after="0" w:line="240" w:lineRule="auto"/>
              <w:contextualSpacing/>
              <w:rPr>
                <w:rFonts w:eastAsia="Times New Roman" w:cstheme="minorHAnsi"/>
                <w:color w:val="000000"/>
                <w:sz w:val="18"/>
                <w:szCs w:val="18"/>
              </w:rPr>
            </w:pPr>
          </w:p>
        </w:tc>
      </w:tr>
      <w:tr w14:paraId="4612EAE3" w14:textId="77777777" w:rsidTr="00FF7792">
        <w:tblPrEx>
          <w:tblW w:w="10203" w:type="dxa"/>
          <w:tblInd w:w="93" w:type="dxa"/>
          <w:tblLook w:val="04A0"/>
        </w:tblPrEx>
        <w:trPr>
          <w:trHeight w:val="300"/>
        </w:trPr>
        <w:tc>
          <w:tcPr>
            <w:tcW w:w="1905" w:type="dxa"/>
            <w:shd w:val="clear" w:color="auto" w:fill="auto"/>
            <w:noWrap/>
            <w:vAlign w:val="center"/>
          </w:tcPr>
          <w:p w:rsidR="00070CE5" w:rsidRPr="001C1DB5" w:rsidP="0049329C" w14:paraId="4B723D0F" w14:textId="77777777">
            <w:pPr>
              <w:spacing w:after="0" w:line="240" w:lineRule="auto"/>
              <w:contextualSpacing/>
              <w:jc w:val="center"/>
              <w:rPr>
                <w:rFonts w:eastAsia="Times New Roman" w:cstheme="minorHAnsi"/>
                <w:b/>
                <w:color w:val="000000"/>
                <w:sz w:val="18"/>
                <w:szCs w:val="18"/>
              </w:rPr>
            </w:pPr>
            <w:r w:rsidRPr="001C1DB5">
              <w:rPr>
                <w:rFonts w:eastAsia="Times New Roman" w:cstheme="minorHAnsi"/>
                <w:b/>
                <w:color w:val="000000"/>
                <w:sz w:val="18"/>
                <w:szCs w:val="18"/>
              </w:rPr>
              <w:t>DATETIME</w:t>
            </w:r>
          </w:p>
        </w:tc>
        <w:tc>
          <w:tcPr>
            <w:tcW w:w="8298" w:type="dxa"/>
            <w:shd w:val="clear" w:color="auto" w:fill="auto"/>
            <w:noWrap/>
            <w:vAlign w:val="center"/>
          </w:tcPr>
          <w:p w:rsidR="00070CE5" w:rsidRPr="00636EB5" w:rsidP="0049329C" w14:paraId="789D4FFF"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14:paraId="67E39187" w14:textId="77777777" w:rsidTr="00FF7792">
        <w:tblPrEx>
          <w:tblW w:w="10203" w:type="dxa"/>
          <w:tblInd w:w="93" w:type="dxa"/>
          <w:tblLook w:val="04A0"/>
        </w:tblPrEx>
        <w:trPr>
          <w:trHeight w:val="300"/>
        </w:trPr>
        <w:tc>
          <w:tcPr>
            <w:tcW w:w="1905" w:type="dxa"/>
            <w:shd w:val="clear" w:color="auto" w:fill="auto"/>
            <w:noWrap/>
            <w:vAlign w:val="center"/>
          </w:tcPr>
          <w:p w:rsidR="00070CE5" w:rsidRPr="00C34B0C" w:rsidP="0049329C" w14:paraId="5EC9ED0A"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070CE5" w:rsidRPr="00636EB5" w:rsidP="0049329C" w14:paraId="03978C07"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 CONCAT(IDATE, START)</w:t>
            </w:r>
          </w:p>
        </w:tc>
      </w:tr>
      <w:tr w14:paraId="35E65350"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2052CF99"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rsidR="007E35F1" w:rsidRPr="00636EB5" w:rsidP="0049329C" w14:paraId="23F2D51C"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14:paraId="7B113F1B"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6016EA1E"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rsidR="007E35F1" w:rsidRPr="00636EB5" w:rsidP="0049329C" w14:paraId="6A207ABB"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14:paraId="45A7A88F"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C34B0C" w:rsidP="0049329C" w14:paraId="5FAEF39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P="0049329C" w14:paraId="55C36FD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14:paraId="613D6013" w14:textId="77777777" w:rsidTr="00FF7792">
        <w:tblPrEx>
          <w:tblW w:w="10203" w:type="dxa"/>
          <w:tblInd w:w="93" w:type="dxa"/>
          <w:tblLook w:val="04A0"/>
        </w:tblPrEx>
        <w:trPr>
          <w:trHeight w:val="300"/>
        </w:trPr>
        <w:tc>
          <w:tcPr>
            <w:tcW w:w="1905" w:type="dxa"/>
            <w:shd w:val="clear" w:color="auto" w:fill="auto"/>
            <w:noWrap/>
            <w:vAlign w:val="center"/>
          </w:tcPr>
          <w:p w:rsidR="007E35F1" w:rsidRPr="00C34B0C" w:rsidP="0049329C" w14:paraId="4BFA5B07"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5E82F6A7" w14:textId="77777777">
            <w:pPr>
              <w:spacing w:after="0" w:line="240" w:lineRule="auto"/>
              <w:contextualSpacing/>
              <w:rPr>
                <w:rFonts w:eastAsia="Times New Roman" w:cstheme="minorHAnsi"/>
                <w:color w:val="000000"/>
                <w:sz w:val="18"/>
                <w:szCs w:val="18"/>
              </w:rPr>
            </w:pPr>
          </w:p>
        </w:tc>
      </w:tr>
      <w:tr w14:paraId="77E75EFA" w14:textId="77777777" w:rsidTr="007E35F1">
        <w:tblPrEx>
          <w:tblW w:w="10203" w:type="dxa"/>
          <w:tblInd w:w="93" w:type="dxa"/>
          <w:tblLook w:val="04A0"/>
        </w:tblPrEx>
        <w:trPr>
          <w:trHeight w:val="300"/>
        </w:trPr>
        <w:tc>
          <w:tcPr>
            <w:tcW w:w="1905" w:type="dxa"/>
            <w:shd w:val="clear" w:color="auto" w:fill="auto"/>
            <w:noWrap/>
            <w:vAlign w:val="center"/>
          </w:tcPr>
          <w:p w:rsidR="00F7344E" w:rsidRPr="0050528F" w:rsidP="0049329C" w14:paraId="0A9B98F7" w14:textId="77777777">
            <w:pPr>
              <w:spacing w:after="0" w:line="240" w:lineRule="auto"/>
              <w:contextualSpacing/>
              <w:jc w:val="center"/>
              <w:rPr>
                <w:rFonts w:eastAsia="Times New Roman" w:cstheme="minorHAnsi"/>
                <w:b/>
                <w:color w:val="000000"/>
                <w:sz w:val="18"/>
                <w:szCs w:val="18"/>
              </w:rPr>
            </w:pPr>
            <w:r w:rsidRPr="0050528F">
              <w:rPr>
                <w:rFonts w:eastAsia="Times New Roman" w:cstheme="minorHAnsi"/>
                <w:b/>
                <w:color w:val="000000"/>
                <w:sz w:val="18"/>
                <w:szCs w:val="18"/>
              </w:rPr>
              <w:t>TRANS</w:t>
            </w:r>
            <w:r w:rsidRPr="0050528F">
              <w:rPr>
                <w:rFonts w:eastAsia="Times New Roman" w:cstheme="minorHAnsi"/>
                <w:b/>
                <w:color w:val="000000"/>
                <w:sz w:val="18"/>
                <w:szCs w:val="18"/>
              </w:rPr>
              <w:t>IMP</w:t>
            </w:r>
          </w:p>
        </w:tc>
        <w:tc>
          <w:tcPr>
            <w:tcW w:w="8298" w:type="dxa"/>
            <w:shd w:val="clear" w:color="auto" w:fill="auto"/>
            <w:noWrap/>
            <w:vAlign w:val="center"/>
          </w:tcPr>
          <w:p w:rsidR="00F7344E" w:rsidRPr="0050528F" w:rsidP="00B70BF6" w14:paraId="0E47E9F7" w14:textId="77777777">
            <w:pPr>
              <w:spacing w:after="0" w:line="240" w:lineRule="auto"/>
              <w:contextualSpacing/>
              <w:rPr>
                <w:sz w:val="18"/>
                <w:szCs w:val="18"/>
              </w:rPr>
            </w:pPr>
            <w:r w:rsidRPr="0050528F">
              <w:rPr>
                <w:sz w:val="18"/>
                <w:szCs w:val="18"/>
              </w:rPr>
              <w:t>TRANS data collection start date</w:t>
            </w:r>
          </w:p>
        </w:tc>
      </w:tr>
      <w:tr w14:paraId="6374E802" w14:textId="77777777" w:rsidTr="007E35F1">
        <w:tblPrEx>
          <w:tblW w:w="10203" w:type="dxa"/>
          <w:tblInd w:w="93" w:type="dxa"/>
          <w:tblLook w:val="04A0"/>
        </w:tblPrEx>
        <w:trPr>
          <w:trHeight w:val="300"/>
        </w:trPr>
        <w:tc>
          <w:tcPr>
            <w:tcW w:w="1905" w:type="dxa"/>
            <w:shd w:val="clear" w:color="auto" w:fill="auto"/>
            <w:noWrap/>
            <w:vAlign w:val="center"/>
          </w:tcPr>
          <w:p w:rsidR="00F7344E" w:rsidRPr="0050528F" w:rsidP="0049329C" w14:paraId="02338A25"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F7344E" w:rsidRPr="0050528F" w:rsidP="00B70BF6" w14:paraId="0E476185" w14:textId="67727597">
            <w:pPr>
              <w:spacing w:after="0" w:line="240" w:lineRule="auto"/>
              <w:contextualSpacing/>
              <w:rPr>
                <w:sz w:val="18"/>
                <w:szCs w:val="18"/>
              </w:rPr>
            </w:pPr>
            <w:r w:rsidRPr="0050528F">
              <w:rPr>
                <w:sz w:val="18"/>
                <w:szCs w:val="18"/>
              </w:rPr>
              <w:t xml:space="preserve">TRANSIMP = </w:t>
            </w:r>
            <w:r w:rsidR="008B2EA8">
              <w:rPr>
                <w:sz w:val="18"/>
                <w:szCs w:val="18"/>
              </w:rPr>
              <w:t>07/01/2023</w:t>
            </w:r>
          </w:p>
        </w:tc>
      </w:tr>
    </w:tbl>
    <w:p w:rsidR="007E35F1" w:rsidRPr="00C34B0C" w:rsidP="0049329C" w14:paraId="16F58A84" w14:textId="77777777">
      <w:pPr>
        <w:contextualSpacing/>
        <w:rPr>
          <w:rFonts w:cstheme="minorHAnsi"/>
          <w:sz w:val="18"/>
          <w:szCs w:val="18"/>
        </w:rPr>
      </w:pPr>
    </w:p>
    <w:p w:rsidR="007E35F1" w:rsidRPr="00636EB5" w:rsidP="0049329C" w14:paraId="64CFB21B" w14:textId="77777777">
      <w:pPr>
        <w:contextualSpacing/>
        <w:rPr>
          <w:rFonts w:cstheme="minorHAnsi"/>
          <w:sz w:val="18"/>
          <w:szCs w:val="18"/>
        </w:rPr>
      </w:pPr>
    </w:p>
    <w:tbl>
      <w:tblPr>
        <w:tblW w:w="10203" w:type="dxa"/>
        <w:tblInd w:w="93" w:type="dxa"/>
        <w:tblLook w:val="04E0"/>
      </w:tblPr>
      <w:tblGrid>
        <w:gridCol w:w="1905"/>
        <w:gridCol w:w="8298"/>
      </w:tblGrid>
      <w:tr w14:paraId="430D8810" w14:textId="77777777" w:rsidTr="007E35F1">
        <w:tblPrEx>
          <w:tblW w:w="10203" w:type="dxa"/>
          <w:tblInd w:w="93" w:type="dxa"/>
          <w:tblLook w:val="04E0"/>
        </w:tblPrEx>
        <w:trPr>
          <w:trHeight w:val="300"/>
        </w:trPr>
        <w:tc>
          <w:tcPr>
            <w:tcW w:w="10203" w:type="dxa"/>
            <w:gridSpan w:val="2"/>
            <w:shd w:val="clear" w:color="auto" w:fill="auto"/>
            <w:noWrap/>
            <w:vAlign w:val="center"/>
          </w:tcPr>
          <w:p w:rsidR="007E35F1" w:rsidRPr="00636EB5" w:rsidP="0049329C" w14:paraId="0EF0B2F1"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14:paraId="26319E18"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7929B6B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50534958" w14:textId="77777777">
            <w:pPr>
              <w:spacing w:after="0" w:line="240" w:lineRule="auto"/>
              <w:contextualSpacing/>
              <w:rPr>
                <w:rFonts w:eastAsia="Times New Roman" w:cstheme="minorHAnsi"/>
                <w:color w:val="000000"/>
                <w:sz w:val="18"/>
                <w:szCs w:val="18"/>
              </w:rPr>
            </w:pPr>
          </w:p>
        </w:tc>
      </w:tr>
      <w:tr w14:paraId="5623A702"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588AD27D"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rsidR="007E35F1" w:rsidRPr="00636EB5" w:rsidP="0049329C" w14:paraId="60B9E218"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14:paraId="64C649F8"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30CACDF8"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P="0049329C" w14:paraId="6F4C7F8D" w14:textId="787E2140">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(IDATEY-1900)*12 + </w:t>
            </w:r>
            <w:r w:rsidRPr="00636EB5" w:rsidR="00A20318">
              <w:rPr>
                <w:rFonts w:eastAsia="Times New Roman" w:cstheme="minorHAnsi"/>
                <w:color w:val="000000"/>
                <w:sz w:val="18"/>
                <w:szCs w:val="18"/>
              </w:rPr>
              <w:t>(</w:t>
            </w:r>
            <w:r w:rsidRPr="00636EB5">
              <w:rPr>
                <w:rFonts w:eastAsia="Times New Roman" w:cstheme="minorHAnsi"/>
                <w:color w:val="000000"/>
                <w:sz w:val="18"/>
                <w:szCs w:val="18"/>
              </w:rPr>
              <w:t>IDATEM</w:t>
            </w:r>
            <w:r w:rsidRPr="00636EB5" w:rsidR="00A20318">
              <w:rPr>
                <w:rFonts w:eastAsia="Times New Roman" w:cstheme="minorHAnsi"/>
                <w:color w:val="000000"/>
                <w:sz w:val="18"/>
                <w:szCs w:val="18"/>
              </w:rPr>
              <w:t>)</w:t>
            </w:r>
          </w:p>
        </w:tc>
      </w:tr>
      <w:tr w14:paraId="17AE52A1"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261091C7"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P="0049329C" w14:paraId="64B53B3C" w14:textId="77777777">
            <w:pPr>
              <w:spacing w:after="0" w:line="240" w:lineRule="auto"/>
              <w:contextualSpacing/>
              <w:rPr>
                <w:rFonts w:eastAsia="Times New Roman" w:cstheme="minorHAnsi"/>
                <w:color w:val="000000"/>
                <w:sz w:val="18"/>
                <w:szCs w:val="18"/>
              </w:rPr>
            </w:pPr>
          </w:p>
        </w:tc>
      </w:tr>
      <w:tr w14:paraId="5FCF153A"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15A49833"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rsidR="007E35F1" w:rsidRPr="00636EB5" w:rsidP="0049329C" w14:paraId="666F885C"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14:paraId="18E376E1" w14:textId="77777777" w:rsidTr="007E35F1">
        <w:tblPrEx>
          <w:tblW w:w="10203" w:type="dxa"/>
          <w:tblInd w:w="93" w:type="dxa"/>
          <w:tblLook w:val="04E0"/>
        </w:tblPrEx>
        <w:trPr>
          <w:trHeight w:val="360"/>
        </w:trPr>
        <w:tc>
          <w:tcPr>
            <w:tcW w:w="1905" w:type="dxa"/>
            <w:shd w:val="clear" w:color="auto" w:fill="auto"/>
            <w:noWrap/>
            <w:vAlign w:val="center"/>
          </w:tcPr>
          <w:p w:rsidR="007E35F1" w:rsidRPr="00C34B0C" w:rsidP="0049329C" w14:paraId="266E29D0"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P="0049329C" w14:paraId="6B46DEEF"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14:paraId="5E0ED038"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6954598C"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P="0049329C" w14:paraId="63FC3875" w14:textId="77777777">
            <w:pPr>
              <w:spacing w:after="0" w:line="240" w:lineRule="auto"/>
              <w:contextualSpacing/>
              <w:rPr>
                <w:rFonts w:eastAsia="Times New Roman" w:cstheme="minorHAnsi"/>
                <w:color w:val="000000"/>
                <w:sz w:val="18"/>
                <w:szCs w:val="18"/>
              </w:rPr>
            </w:pPr>
          </w:p>
        </w:tc>
      </w:tr>
      <w:tr w14:paraId="279F1A9A" w14:textId="77777777" w:rsidTr="007E35F1">
        <w:tblPrEx>
          <w:tblW w:w="10203" w:type="dxa"/>
          <w:tblInd w:w="93" w:type="dxa"/>
          <w:tblLook w:val="04E0"/>
        </w:tblPrEx>
        <w:trPr>
          <w:trHeight w:val="300"/>
        </w:trPr>
        <w:tc>
          <w:tcPr>
            <w:tcW w:w="1905" w:type="dxa"/>
            <w:shd w:val="clear" w:color="auto" w:fill="auto"/>
            <w:noWrap/>
            <w:vAlign w:val="center"/>
          </w:tcPr>
          <w:p w:rsidR="007E35F1" w:rsidRPr="00636EB5" w:rsidP="0049329C" w14:paraId="7956EDE0"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rsidR="007E35F1" w:rsidRPr="00BC70A6" w:rsidP="0049329C" w14:paraId="16F09C0B"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14:paraId="295A3825"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1DCC6029"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P="0049329C" w14:paraId="4491D30B"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14:paraId="17858C9F" w14:textId="77777777" w:rsidTr="007E35F1">
        <w:tblPrEx>
          <w:tblW w:w="10203" w:type="dxa"/>
          <w:tblInd w:w="93" w:type="dxa"/>
          <w:tblLook w:val="04E0"/>
        </w:tblPrEx>
        <w:trPr>
          <w:trHeight w:val="300"/>
        </w:trPr>
        <w:tc>
          <w:tcPr>
            <w:tcW w:w="1905" w:type="dxa"/>
            <w:shd w:val="clear" w:color="auto" w:fill="auto"/>
            <w:noWrap/>
            <w:vAlign w:val="center"/>
          </w:tcPr>
          <w:p w:rsidR="007E35F1" w:rsidRPr="00C34B0C" w:rsidP="0049329C" w14:paraId="0528B38B"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P="0049329C" w14:paraId="057C95A5" w14:textId="77777777">
            <w:pPr>
              <w:spacing w:after="0" w:line="240" w:lineRule="auto"/>
              <w:contextualSpacing/>
              <w:rPr>
                <w:rFonts w:eastAsia="Times New Roman" w:cstheme="minorHAnsi"/>
                <w:color w:val="000000"/>
                <w:sz w:val="18"/>
                <w:szCs w:val="18"/>
              </w:rPr>
            </w:pPr>
          </w:p>
        </w:tc>
      </w:tr>
    </w:tbl>
    <w:p w:rsidR="007E35F1" w:rsidRPr="00C34B0C" w:rsidP="0049329C" w14:paraId="797073A5" w14:textId="77777777">
      <w:pPr>
        <w:contextualSpacing/>
        <w:rPr>
          <w:rFonts w:cstheme="minorHAnsi"/>
          <w:sz w:val="18"/>
          <w:szCs w:val="18"/>
        </w:rPr>
      </w:pPr>
    </w:p>
    <w:p w:rsidR="007E35F1" w:rsidRPr="00636EB5" w:rsidP="0049329C" w14:paraId="6A117082" w14:textId="77777777">
      <w:pPr>
        <w:contextualSpacing/>
        <w:rPr>
          <w:rFonts w:cstheme="minorHAnsi"/>
          <w:sz w:val="18"/>
          <w:szCs w:val="18"/>
        </w:rPr>
      </w:pPr>
    </w:p>
    <w:p w:rsidR="007E35F1" w:rsidRPr="00636EB5" w:rsidP="0049329C" w14:paraId="3A1616E6" w14:textId="77777777">
      <w:pPr>
        <w:contextualSpacing/>
        <w:rPr>
          <w:rFonts w:cstheme="minorHAnsi"/>
          <w:sz w:val="18"/>
          <w:szCs w:val="18"/>
        </w:rPr>
        <w:sectPr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rsidR="007E35F1" w:rsidRPr="00636EB5" w:rsidP="0049329C" w14:paraId="7C795011" w14:textId="77777777">
      <w:pPr>
        <w:contextualSpacing/>
        <w:jc w:val="center"/>
        <w:rPr>
          <w:rFonts w:cstheme="minorHAnsi"/>
          <w:b/>
          <w:sz w:val="18"/>
          <w:szCs w:val="18"/>
        </w:rPr>
      </w:pPr>
      <w:r w:rsidRPr="00636EB5">
        <w:rPr>
          <w:rFonts w:cstheme="minorHAnsi"/>
          <w:b/>
          <w:sz w:val="18"/>
          <w:szCs w:val="18"/>
        </w:rPr>
        <w:t xml:space="preserve">NHBS </w:t>
      </w:r>
      <w:r w:rsidR="005525D8">
        <w:rPr>
          <w:rFonts w:cstheme="minorHAnsi"/>
          <w:b/>
          <w:sz w:val="18"/>
          <w:szCs w:val="18"/>
        </w:rPr>
        <w:t>TRANS</w:t>
      </w:r>
      <w:r w:rsidRPr="00636EB5">
        <w:rPr>
          <w:rFonts w:cstheme="minorHAnsi"/>
          <w:b/>
          <w:sz w:val="18"/>
          <w:szCs w:val="18"/>
        </w:rPr>
        <w:t xml:space="preserve"> QUESTIONNAIRE</w:t>
      </w:r>
    </w:p>
    <w:p w:rsidR="007E35F1" w:rsidRPr="00636EB5" w:rsidP="00442877" w14:paraId="55018633" w14:textId="77777777">
      <w:pPr>
        <w:pStyle w:val="Heading1Q-aire"/>
      </w:pPr>
      <w:bookmarkStart w:id="7" w:name="_Toc391632832"/>
      <w:bookmarkStart w:id="8" w:name="_Toc82431455"/>
      <w:r w:rsidRPr="00636EB5">
        <w:t>INTERVIEWER ENTERED INFORMATION</w:t>
      </w:r>
      <w:r w:rsidRPr="00636EB5">
        <w:t xml:space="preserve"> (IE)</w:t>
      </w:r>
      <w:bookmarkEnd w:id="7"/>
      <w:bookmarkEnd w:id="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8362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36862D4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CC8BF6E"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C34B0C" w:rsidP="0049329C" w14:paraId="4F5DBF5E" w14:textId="77777777">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5A834BD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A0271DD"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4AD732E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A36167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C64ADEF"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3D7194E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96A04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rsidR="007E35F1" w:rsidRPr="00636EB5" w:rsidP="0049329C" w14:paraId="034572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14:paraId="58AA5303" w14:textId="77777777" w:rsidTr="007E35F1">
        <w:tblPrEx>
          <w:tblW w:w="10260" w:type="dxa"/>
          <w:tblInd w:w="18" w:type="dxa"/>
          <w:tblLook w:val="04A0"/>
        </w:tblPrEx>
        <w:trPr>
          <w:trHeight w:val="300"/>
        </w:trPr>
        <w:tc>
          <w:tcPr>
            <w:tcW w:w="2880" w:type="dxa"/>
            <w:shd w:val="clear" w:color="auto" w:fill="auto"/>
            <w:noWrap/>
            <w:vAlign w:val="bottom"/>
          </w:tcPr>
          <w:p w:rsidR="006A13E8" w:rsidRPr="00C34B0C" w:rsidP="0049329C" w14:paraId="28080190"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6A13E8" w:rsidRPr="00636EB5" w:rsidP="0049329C" w14:paraId="5630BC3D"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6A13E8" w:rsidRPr="00636EB5" w:rsidP="00B70BF6" w14:paraId="26B26294"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TRANSIMP</w:t>
            </w:r>
          </w:p>
        </w:tc>
        <w:tc>
          <w:tcPr>
            <w:tcW w:w="3420" w:type="dxa"/>
            <w:shd w:val="clear" w:color="auto" w:fill="auto"/>
            <w:noWrap/>
            <w:vAlign w:val="bottom"/>
          </w:tcPr>
          <w:p w:rsidR="006A13E8" w:rsidRPr="00636EB5" w:rsidP="00B70BF6" w14:paraId="247C8941"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TRANS data collection start date</w:t>
            </w:r>
          </w:p>
        </w:tc>
      </w:tr>
    </w:tbl>
    <w:p w:rsidR="007E35F1" w:rsidRPr="00C34B0C" w:rsidP="0049329C" w14:paraId="193F701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F274E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1BCA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Universe_IE.</w:t>
            </w:r>
          </w:p>
        </w:tc>
        <w:tc>
          <w:tcPr>
            <w:tcW w:w="8820" w:type="dxa"/>
          </w:tcPr>
          <w:p w:rsidR="007E35F1" w:rsidRPr="00636EB5" w:rsidP="0049329C" w14:paraId="2DC83052" w14:textId="77777777">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007E35F1" w:rsidRPr="00C34B0C" w:rsidP="0049329C" w14:paraId="377BCE2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5"/>
        <w:gridCol w:w="8645"/>
      </w:tblGrid>
      <w:tr w14:paraId="21CBAEDA" w14:textId="77777777" w:rsidTr="00245B4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245B4B" w:rsidRPr="00636EB5" w:rsidP="00245B4B" w14:paraId="23A1B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DATETIME</w:t>
            </w:r>
            <w:r w:rsidRPr="00636EB5">
              <w:rPr>
                <w:rFonts w:eastAsia="Times New Roman" w:cstheme="minorHAnsi"/>
                <w:b/>
                <w:bCs/>
                <w:color w:val="000000"/>
                <w:sz w:val="18"/>
                <w:szCs w:val="18"/>
              </w:rPr>
              <w:t>.</w:t>
            </w:r>
          </w:p>
        </w:tc>
        <w:tc>
          <w:tcPr>
            <w:tcW w:w="8758" w:type="dxa"/>
          </w:tcPr>
          <w:p w:rsidR="00245B4B" w:rsidRPr="00636EB5" w:rsidP="00245B4B" w14:paraId="0EBA72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245B4B">
              <w:rPr>
                <w:rFonts w:eastAsia="Times New Roman" w:cstheme="minorHAnsi"/>
                <w:color w:val="000000"/>
                <w:sz w:val="18"/>
                <w:szCs w:val="18"/>
              </w:rPr>
              <w:t>The current date recorded on this device is [fill with current date, formatted as “Month date, year”] and the time is [fill with current time, formatted as “Hour: minute”]. If this is not correct, please close this interview and correct the date on the device."</w:t>
            </w:r>
          </w:p>
        </w:tc>
      </w:tr>
    </w:tbl>
    <w:p w:rsidR="00245B4B" w:rsidRPr="00C34B0C" w:rsidP="0049329C" w14:paraId="1DFFB5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535A6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636EB5" w:rsidP="00B239E5" w14:paraId="75DF83A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INTRO_VERSION.</w:t>
            </w:r>
          </w:p>
        </w:tc>
        <w:tc>
          <w:tcPr>
            <w:tcW w:w="8758" w:type="dxa"/>
          </w:tcPr>
          <w:p w:rsidR="007E35F1" w:rsidRPr="00636EB5" w:rsidP="0049329C" w14:paraId="1ACA06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This is questionnaire version [fill with value for VERSION]</w:t>
            </w:r>
            <w:r w:rsidRPr="00636EB5">
              <w:rPr>
                <w:rFonts w:eastAsia="Times New Roman" w:cstheme="minorHAnsi"/>
                <w:b/>
                <w:color w:val="000000"/>
                <w:sz w:val="18"/>
                <w:szCs w:val="18"/>
              </w:rPr>
              <w:t>.</w:t>
            </w:r>
            <w:r w:rsidR="00152AC0">
              <w:rPr>
                <w:rFonts w:eastAsia="Times New Roman" w:cstheme="minorHAnsi"/>
                <w:color w:val="000000"/>
                <w:sz w:val="18"/>
                <w:szCs w:val="18"/>
              </w:rPr>
              <w:t>"</w:t>
            </w:r>
          </w:p>
        </w:tc>
      </w:tr>
    </w:tbl>
    <w:p w:rsidR="007E35F1" w:rsidRPr="00C34B0C" w:rsidP="0049329C" w14:paraId="4EE3471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CC51A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02BF22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INTRO_OMB.</w:t>
            </w:r>
          </w:p>
        </w:tc>
        <w:tc>
          <w:tcPr>
            <w:tcW w:w="8820" w:type="dxa"/>
          </w:tcPr>
          <w:p w:rsidR="007E35F1" w:rsidRPr="00636EB5" w:rsidP="009845B8" w14:paraId="30F4F0F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w:t>
            </w:r>
            <w:r w:rsidR="00AD053C">
              <w:rPr>
                <w:rFonts w:eastAsia="Times New Roman" w:cstheme="minorHAnsi"/>
                <w:color w:val="000000"/>
                <w:sz w:val="18"/>
                <w:szCs w:val="18"/>
              </w:rPr>
              <w:t>29</w:t>
            </w:r>
            <w:r w:rsidRPr="00636EB5">
              <w:rPr>
                <w:rFonts w:eastAsia="Times New Roman" w:cstheme="minorHAnsi"/>
                <w:color w:val="000000"/>
                <w:sz w:val="18"/>
                <w:szCs w:val="18"/>
              </w:rPr>
              <w:t xml:space="preserve">, ATTN: PRA </w:t>
            </w:r>
            <w:r w:rsidRPr="00BC1AF6">
              <w:rPr>
                <w:rFonts w:eastAsia="Times New Roman" w:cstheme="minorHAnsi"/>
                <w:color w:val="000000"/>
                <w:sz w:val="18"/>
                <w:szCs w:val="18"/>
              </w:rPr>
              <w:t>(</w:t>
            </w:r>
            <w:r w:rsidRPr="00BC1AF6" w:rsidR="009845B8">
              <w:rPr>
                <w:rFonts w:eastAsia="Times New Roman" w:cstheme="minorHAnsi"/>
                <w:color w:val="000000"/>
                <w:sz w:val="18"/>
                <w:szCs w:val="18"/>
              </w:rPr>
              <w:t>0920-</w:t>
            </w:r>
            <w:r w:rsidRPr="00BC1AF6" w:rsidR="00BC1AF6">
              <w:rPr>
                <w:rFonts w:eastAsia="Times New Roman" w:cstheme="minorHAnsi"/>
                <w:color w:val="000000"/>
                <w:sz w:val="18"/>
                <w:szCs w:val="18"/>
              </w:rPr>
              <w:t>1262</w:t>
            </w:r>
            <w:r w:rsidRPr="00636EB5">
              <w:rPr>
                <w:rFonts w:eastAsia="Times New Roman" w:cstheme="minorHAnsi"/>
                <w:color w:val="000000"/>
                <w:sz w:val="18"/>
                <w:szCs w:val="18"/>
              </w:rPr>
              <w:t>). Do not send the completed form to this address.</w:t>
            </w:r>
            <w:r w:rsidR="00152AC0">
              <w:rPr>
                <w:rFonts w:eastAsia="Times New Roman" w:cstheme="minorHAnsi"/>
                <w:color w:val="000000"/>
                <w:sz w:val="18"/>
                <w:szCs w:val="18"/>
              </w:rPr>
              <w:t>"</w:t>
            </w:r>
          </w:p>
        </w:tc>
      </w:tr>
    </w:tbl>
    <w:p w:rsidR="007E35F1" w:rsidRPr="00C34B0C" w:rsidP="0049329C" w14:paraId="1C653E73" w14:textId="77777777">
      <w:pPr>
        <w:contextualSpacing/>
        <w:rPr>
          <w:rFonts w:cstheme="minorHAnsi"/>
          <w:sz w:val="18"/>
          <w:szCs w:val="18"/>
        </w:rPr>
      </w:pPr>
    </w:p>
    <w:tbl>
      <w:tblPr>
        <w:tblW w:w="0" w:type="auto"/>
        <w:tblLayout w:type="fixed"/>
        <w:tblLook w:val="04A0"/>
      </w:tblPr>
      <w:tblGrid>
        <w:gridCol w:w="18"/>
        <w:gridCol w:w="1440"/>
        <w:gridCol w:w="4050"/>
        <w:gridCol w:w="540"/>
        <w:gridCol w:w="630"/>
        <w:gridCol w:w="3600"/>
      </w:tblGrid>
      <w:tr w14:paraId="7E2ECAA9" w14:textId="77777777" w:rsidTr="00C34B0C">
        <w:tblPrEx>
          <w:tblW w:w="0" w:type="auto"/>
          <w:tblLayout w:type="fixed"/>
          <w:tblLook w:val="04A0"/>
        </w:tblPrEx>
        <w:tc>
          <w:tcPr>
            <w:tcW w:w="1458" w:type="dxa"/>
            <w:gridSpan w:val="2"/>
            <w:vAlign w:val="bottom"/>
          </w:tcPr>
          <w:p w:rsidR="007E35F1" w:rsidRPr="00636EB5" w:rsidP="0049329C" w14:paraId="73197FE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rsidR="007E35F1" w:rsidRPr="00636EB5" w:rsidP="0049329C" w14:paraId="344C3D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ID:</w:t>
            </w:r>
          </w:p>
        </w:tc>
        <w:tc>
          <w:tcPr>
            <w:tcW w:w="3600" w:type="dxa"/>
            <w:vAlign w:val="bottom"/>
          </w:tcPr>
          <w:p w:rsidR="007E35F1" w:rsidRPr="00636EB5" w:rsidP="0049329C" w14:paraId="6BF05661" w14:textId="77777777">
            <w:pPr>
              <w:contextualSpacing/>
              <w:rPr>
                <w:rFonts w:eastAsia="Times New Roman" w:cstheme="minorHAnsi"/>
                <w:b/>
                <w:bCs/>
                <w:color w:val="000000"/>
                <w:sz w:val="18"/>
                <w:szCs w:val="18"/>
              </w:rPr>
            </w:pPr>
          </w:p>
        </w:tc>
      </w:tr>
      <w:tr w14:paraId="4746D044" w14:textId="77777777" w:rsidTr="00C34B0C">
        <w:tblPrEx>
          <w:tblW w:w="0" w:type="auto"/>
          <w:tblLayout w:type="fixed"/>
          <w:tblLook w:val="04A0"/>
        </w:tblPrEx>
        <w:tc>
          <w:tcPr>
            <w:tcW w:w="1458" w:type="dxa"/>
            <w:gridSpan w:val="2"/>
            <w:vAlign w:val="bottom"/>
          </w:tcPr>
          <w:p w:rsidR="007E35F1" w:rsidRPr="00636EB5" w:rsidP="0049329C" w14:paraId="6421A64F" w14:textId="77777777">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rsidR="007E35F1" w:rsidRPr="00636EB5" w:rsidP="0049329C" w14:paraId="79F61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rsidR="007E35F1" w:rsidRPr="00636EB5" w:rsidP="0049329C" w14:paraId="716B952D" w14:textId="77777777">
            <w:pPr>
              <w:contextualSpacing/>
              <w:rPr>
                <w:rFonts w:eastAsia="Times New Roman" w:cstheme="minorHAnsi"/>
                <w:color w:val="000000"/>
                <w:sz w:val="18"/>
                <w:szCs w:val="18"/>
              </w:rPr>
            </w:pPr>
          </w:p>
        </w:tc>
      </w:tr>
      <w:tr w14:paraId="7D90754A" w14:textId="77777777" w:rsidTr="00C34B0C">
        <w:tblPrEx>
          <w:tblW w:w="0" w:type="auto"/>
          <w:tblLayout w:type="fixed"/>
          <w:tblLook w:val="04A0"/>
        </w:tblPrEx>
        <w:trPr>
          <w:gridBefore w:val="1"/>
          <w:wBefore w:w="18" w:type="dxa"/>
        </w:trPr>
        <w:tc>
          <w:tcPr>
            <w:tcW w:w="1440" w:type="dxa"/>
          </w:tcPr>
          <w:p w:rsidR="007E35F1" w:rsidRPr="00C34B0C" w:rsidP="0049329C" w14:paraId="02B0905B" w14:textId="77777777">
            <w:pPr>
              <w:contextualSpacing/>
              <w:rPr>
                <w:rFonts w:eastAsia="Times New Roman" w:cstheme="minorHAnsi"/>
                <w:color w:val="000000"/>
                <w:sz w:val="18"/>
                <w:szCs w:val="18"/>
              </w:rPr>
            </w:pPr>
          </w:p>
        </w:tc>
        <w:tc>
          <w:tcPr>
            <w:tcW w:w="4050" w:type="dxa"/>
            <w:vAlign w:val="bottom"/>
          </w:tcPr>
          <w:p w:rsidR="007E35F1" w:rsidRPr="00636EB5" w:rsidP="0049329C" w14:paraId="4A9EA9C2" w14:textId="77777777">
            <w:pPr>
              <w:contextualSpacing/>
              <w:rPr>
                <w:rFonts w:eastAsia="Times New Roman" w:cstheme="minorHAnsi"/>
                <w:color w:val="000000"/>
                <w:sz w:val="18"/>
                <w:szCs w:val="18"/>
              </w:rPr>
            </w:pPr>
            <w:r>
              <w:rPr>
                <w:rFonts w:eastAsia="Times New Roman" w:cstheme="minorHAnsi"/>
                <w:b/>
                <w:bCs/>
                <w:color w:val="000000"/>
                <w:sz w:val="18"/>
                <w:szCs w:val="18"/>
              </w:rPr>
              <w:t>__ __</w:t>
            </w:r>
          </w:p>
        </w:tc>
        <w:tc>
          <w:tcPr>
            <w:tcW w:w="1170" w:type="dxa"/>
            <w:gridSpan w:val="2"/>
            <w:vAlign w:val="bottom"/>
          </w:tcPr>
          <w:p w:rsidR="007E35F1" w:rsidRPr="00636EB5" w:rsidP="0049329C" w14:paraId="43E341E2" w14:textId="77777777">
            <w:pPr>
              <w:contextualSpacing/>
              <w:jc w:val="right"/>
              <w:rPr>
                <w:rFonts w:eastAsia="Times New Roman" w:cstheme="minorHAnsi"/>
                <w:bCs/>
                <w:color w:val="000000"/>
                <w:sz w:val="18"/>
                <w:szCs w:val="18"/>
              </w:rPr>
            </w:pPr>
          </w:p>
        </w:tc>
        <w:tc>
          <w:tcPr>
            <w:tcW w:w="3600" w:type="dxa"/>
          </w:tcPr>
          <w:p w:rsidR="007E35F1" w:rsidRPr="00636EB5" w:rsidP="0049329C" w14:paraId="006353BF" w14:textId="77777777">
            <w:pPr>
              <w:contextualSpacing/>
              <w:rPr>
                <w:rFonts w:eastAsia="Times New Roman" w:cstheme="minorHAnsi"/>
                <w:bCs/>
                <w:color w:val="000000"/>
                <w:sz w:val="18"/>
                <w:szCs w:val="18"/>
              </w:rPr>
            </w:pPr>
          </w:p>
        </w:tc>
      </w:tr>
      <w:tr w14:paraId="62FB9871" w14:textId="77777777" w:rsidTr="00C34B0C">
        <w:tblPrEx>
          <w:tblW w:w="0" w:type="auto"/>
          <w:tblLayout w:type="fixed"/>
          <w:tblLook w:val="04A0"/>
        </w:tblPrEx>
        <w:trPr>
          <w:gridBefore w:val="1"/>
          <w:wBefore w:w="18" w:type="dxa"/>
        </w:trPr>
        <w:tc>
          <w:tcPr>
            <w:tcW w:w="1440" w:type="dxa"/>
          </w:tcPr>
          <w:p w:rsidR="007E35F1" w:rsidRPr="00C34B0C" w:rsidP="0049329C" w14:paraId="29F08CD9" w14:textId="77777777">
            <w:pPr>
              <w:contextualSpacing/>
              <w:rPr>
                <w:rFonts w:eastAsia="Times New Roman" w:cstheme="minorHAnsi"/>
                <w:color w:val="000000"/>
                <w:sz w:val="18"/>
                <w:szCs w:val="18"/>
              </w:rPr>
            </w:pPr>
          </w:p>
        </w:tc>
        <w:tc>
          <w:tcPr>
            <w:tcW w:w="4590" w:type="dxa"/>
            <w:gridSpan w:val="2"/>
            <w:vAlign w:val="bottom"/>
          </w:tcPr>
          <w:p w:rsidR="007E35F1" w:rsidRPr="00636EB5" w:rsidP="0049329C" w14:paraId="0C5837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rsidR="007E35F1" w:rsidRPr="00636EB5" w:rsidP="0049329C" w14:paraId="2F56EF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rsidR="007E35F1" w:rsidRPr="00636EB5" w:rsidP="0049329C" w14:paraId="35323A84" w14:textId="77777777">
            <w:pPr>
              <w:contextualSpacing/>
              <w:rPr>
                <w:rFonts w:eastAsia="Times New Roman" w:cstheme="minorHAnsi"/>
                <w:bCs/>
                <w:color w:val="000000"/>
                <w:sz w:val="18"/>
                <w:szCs w:val="18"/>
              </w:rPr>
            </w:pPr>
          </w:p>
        </w:tc>
      </w:tr>
    </w:tbl>
    <w:p w:rsidR="007E35F1" w:rsidP="0049329C" w14:paraId="6914139F"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D971716" w14:textId="77777777" w:rsidTr="00B70BF6">
        <w:tblPrEx>
          <w:tblW w:w="10278" w:type="dxa"/>
          <w:tblLayout w:type="fixed"/>
          <w:tblLook w:val="04A0"/>
        </w:tblPrEx>
        <w:tc>
          <w:tcPr>
            <w:tcW w:w="1458" w:type="dxa"/>
            <w:gridSpan w:val="2"/>
            <w:vAlign w:val="bottom"/>
          </w:tcPr>
          <w:p w:rsidR="00B70BF6" w:rsidRPr="00636EB5" w:rsidP="00B70BF6" w14:paraId="42419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B70BF6" w:rsidRPr="00636EB5" w:rsidP="00B70BF6" w14:paraId="6A10FC8E" w14:textId="77777777">
            <w:pPr>
              <w:contextualSpacing/>
              <w:rPr>
                <w:rFonts w:eastAsia="Times New Roman" w:cstheme="minorHAnsi"/>
                <w:b/>
                <w:bCs/>
                <w:color w:val="000000"/>
                <w:sz w:val="18"/>
                <w:szCs w:val="18"/>
              </w:rPr>
            </w:pPr>
            <w:r w:rsidRPr="00616ED9">
              <w:rPr>
                <w:rFonts w:eastAsia="Times New Roman" w:cstheme="minorHAnsi"/>
                <w:b/>
                <w:bCs/>
                <w:color w:val="000000"/>
                <w:sz w:val="18"/>
                <w:szCs w:val="18"/>
              </w:rPr>
              <w:t>City</w:t>
            </w:r>
            <w:r w:rsidRPr="00636EB5">
              <w:rPr>
                <w:rFonts w:eastAsia="Times New Roman" w:cstheme="minorHAnsi"/>
                <w:b/>
                <w:bCs/>
                <w:color w:val="000000"/>
                <w:sz w:val="18"/>
                <w:szCs w:val="18"/>
              </w:rPr>
              <w:t>:</w:t>
            </w:r>
          </w:p>
        </w:tc>
        <w:tc>
          <w:tcPr>
            <w:tcW w:w="3600" w:type="dxa"/>
            <w:vAlign w:val="bottom"/>
          </w:tcPr>
          <w:p w:rsidR="00B70BF6" w:rsidRPr="00636EB5" w:rsidP="00B70BF6" w14:paraId="28B5B2BF" w14:textId="77777777">
            <w:pPr>
              <w:contextualSpacing/>
              <w:rPr>
                <w:rFonts w:eastAsia="Times New Roman" w:cstheme="minorHAnsi"/>
                <w:b/>
                <w:bCs/>
                <w:color w:val="000000"/>
                <w:sz w:val="18"/>
                <w:szCs w:val="18"/>
              </w:rPr>
            </w:pPr>
          </w:p>
        </w:tc>
      </w:tr>
      <w:tr w14:paraId="1A5C1D46" w14:textId="77777777" w:rsidTr="00B70BF6">
        <w:tblPrEx>
          <w:tblW w:w="10278" w:type="dxa"/>
          <w:tblLayout w:type="fixed"/>
          <w:tblLook w:val="04A0"/>
        </w:tblPrEx>
        <w:tc>
          <w:tcPr>
            <w:tcW w:w="1458" w:type="dxa"/>
            <w:gridSpan w:val="2"/>
            <w:vAlign w:val="bottom"/>
          </w:tcPr>
          <w:p w:rsidR="00B70BF6" w:rsidRPr="00C34B0C" w:rsidP="00B70BF6" w14:paraId="085D8EB2"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p>
        </w:tc>
        <w:tc>
          <w:tcPr>
            <w:tcW w:w="5220" w:type="dxa"/>
            <w:gridSpan w:val="2"/>
            <w:vAlign w:val="bottom"/>
          </w:tcPr>
          <w:p w:rsidR="00B70BF6" w:rsidRPr="00636EB5" w:rsidP="00B70BF6" w14:paraId="08380521" w14:textId="77777777">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B70BF6" w:rsidRPr="00636EB5" w:rsidP="00B70BF6" w14:paraId="68297AE2" w14:textId="77777777">
            <w:pPr>
              <w:contextualSpacing/>
              <w:rPr>
                <w:rFonts w:eastAsia="Times New Roman" w:cstheme="minorHAnsi"/>
                <w:color w:val="000000"/>
                <w:sz w:val="18"/>
                <w:szCs w:val="18"/>
              </w:rPr>
            </w:pPr>
          </w:p>
        </w:tc>
      </w:tr>
      <w:tr w14:paraId="45BB92FB" w14:textId="77777777" w:rsidTr="00B70BF6">
        <w:tblPrEx>
          <w:tblW w:w="10278" w:type="dxa"/>
          <w:tblLayout w:type="fixed"/>
          <w:tblLook w:val="04A0"/>
        </w:tblPrEx>
        <w:trPr>
          <w:gridBefore w:val="1"/>
          <w:wBefore w:w="18" w:type="dxa"/>
        </w:trPr>
        <w:tc>
          <w:tcPr>
            <w:tcW w:w="1440" w:type="dxa"/>
          </w:tcPr>
          <w:p w:rsidR="00B70BF6" w:rsidRPr="00C34B0C" w:rsidP="00B70BF6" w14:paraId="5ADBD2DB" w14:textId="77777777">
            <w:pPr>
              <w:contextualSpacing/>
              <w:rPr>
                <w:rFonts w:eastAsia="Times New Roman" w:cstheme="minorHAnsi"/>
                <w:color w:val="000000"/>
                <w:sz w:val="18"/>
                <w:szCs w:val="18"/>
              </w:rPr>
            </w:pPr>
          </w:p>
        </w:tc>
        <w:tc>
          <w:tcPr>
            <w:tcW w:w="4770" w:type="dxa"/>
            <w:vAlign w:val="bottom"/>
          </w:tcPr>
          <w:p w:rsidR="00B70BF6" w:rsidRPr="00636EB5" w:rsidP="00B70BF6" w14:paraId="3E34FFE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450" w:type="dxa"/>
            <w:vAlign w:val="bottom"/>
          </w:tcPr>
          <w:p w:rsidR="00B70BF6" w:rsidRPr="00636EB5" w:rsidP="00B70BF6" w14:paraId="124989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B70BF6" w:rsidRPr="00636EB5" w:rsidP="00B70BF6" w14:paraId="2A3170A7" w14:textId="77777777">
            <w:pPr>
              <w:contextualSpacing/>
              <w:rPr>
                <w:rFonts w:eastAsia="Times New Roman" w:cstheme="minorHAnsi"/>
                <w:bCs/>
                <w:color w:val="000000"/>
                <w:sz w:val="18"/>
                <w:szCs w:val="18"/>
              </w:rPr>
            </w:pPr>
          </w:p>
        </w:tc>
      </w:tr>
      <w:tr w14:paraId="39AAD545" w14:textId="77777777" w:rsidTr="00B70BF6">
        <w:tblPrEx>
          <w:tblW w:w="10278" w:type="dxa"/>
          <w:tblLayout w:type="fixed"/>
          <w:tblLook w:val="04A0"/>
        </w:tblPrEx>
        <w:trPr>
          <w:gridBefore w:val="1"/>
          <w:wBefore w:w="18" w:type="dxa"/>
        </w:trPr>
        <w:tc>
          <w:tcPr>
            <w:tcW w:w="1440" w:type="dxa"/>
          </w:tcPr>
          <w:p w:rsidR="00B70BF6" w:rsidRPr="00C34B0C" w:rsidP="00B70BF6" w14:paraId="480278A1" w14:textId="77777777">
            <w:pPr>
              <w:contextualSpacing/>
              <w:rPr>
                <w:rFonts w:eastAsia="Times New Roman" w:cstheme="minorHAnsi"/>
                <w:color w:val="000000"/>
                <w:sz w:val="18"/>
                <w:szCs w:val="18"/>
              </w:rPr>
            </w:pPr>
          </w:p>
        </w:tc>
        <w:tc>
          <w:tcPr>
            <w:tcW w:w="4770" w:type="dxa"/>
            <w:vAlign w:val="bottom"/>
          </w:tcPr>
          <w:p w:rsidR="00B70BF6" w:rsidRPr="00636EB5" w:rsidP="00B70BF6" w14:paraId="21DAA357"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450" w:type="dxa"/>
            <w:vAlign w:val="bottom"/>
          </w:tcPr>
          <w:p w:rsidR="00B70BF6" w:rsidRPr="00636EB5" w:rsidP="00B70BF6" w14:paraId="5BB8F4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B70BF6" w:rsidRPr="00636EB5" w:rsidP="00B70BF6" w14:paraId="61955A01" w14:textId="77777777">
            <w:pPr>
              <w:contextualSpacing/>
              <w:rPr>
                <w:rFonts w:eastAsia="Times New Roman" w:cstheme="minorHAnsi"/>
                <w:bCs/>
                <w:color w:val="000000"/>
                <w:sz w:val="18"/>
                <w:szCs w:val="18"/>
              </w:rPr>
            </w:pPr>
          </w:p>
        </w:tc>
      </w:tr>
      <w:tr w14:paraId="498B6F5C" w14:textId="77777777" w:rsidTr="00B70BF6">
        <w:tblPrEx>
          <w:tblW w:w="10278" w:type="dxa"/>
          <w:tblLayout w:type="fixed"/>
          <w:tblLook w:val="04A0"/>
        </w:tblPrEx>
        <w:trPr>
          <w:gridBefore w:val="1"/>
          <w:wBefore w:w="18" w:type="dxa"/>
        </w:trPr>
        <w:tc>
          <w:tcPr>
            <w:tcW w:w="1440" w:type="dxa"/>
          </w:tcPr>
          <w:p w:rsidR="00B70BF6" w:rsidRPr="00C34B0C" w:rsidP="00B70BF6" w14:paraId="69C48A09" w14:textId="77777777">
            <w:pPr>
              <w:contextualSpacing/>
              <w:rPr>
                <w:rFonts w:eastAsia="Times New Roman" w:cstheme="minorHAnsi"/>
                <w:color w:val="000000"/>
                <w:sz w:val="18"/>
                <w:szCs w:val="18"/>
              </w:rPr>
            </w:pPr>
          </w:p>
        </w:tc>
        <w:tc>
          <w:tcPr>
            <w:tcW w:w="4770" w:type="dxa"/>
            <w:vAlign w:val="bottom"/>
          </w:tcPr>
          <w:p w:rsidR="00B70BF6" w:rsidRPr="00636EB5" w:rsidP="00B70BF6" w14:paraId="33F070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MA</w:t>
            </w:r>
            <w:r w:rsidRPr="00636EB5">
              <w:rPr>
                <w:rFonts w:eastAsia="Times New Roman" w:cstheme="minorHAnsi"/>
                <w:color w:val="000000"/>
                <w:sz w:val="18"/>
                <w:szCs w:val="18"/>
              </w:rPr>
              <w:tab/>
            </w:r>
          </w:p>
        </w:tc>
        <w:tc>
          <w:tcPr>
            <w:tcW w:w="450" w:type="dxa"/>
            <w:vAlign w:val="bottom"/>
          </w:tcPr>
          <w:p w:rsidR="00B70BF6" w:rsidRPr="00636EB5" w:rsidP="00B70BF6" w14:paraId="2A19F5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B70BF6" w:rsidRPr="00636EB5" w:rsidP="00B70BF6" w14:paraId="40EC6FD7" w14:textId="77777777">
            <w:pPr>
              <w:contextualSpacing/>
              <w:rPr>
                <w:rFonts w:eastAsia="Times New Roman" w:cstheme="minorHAnsi"/>
                <w:bCs/>
                <w:color w:val="000000"/>
                <w:sz w:val="18"/>
                <w:szCs w:val="18"/>
              </w:rPr>
            </w:pPr>
          </w:p>
        </w:tc>
      </w:tr>
      <w:tr w14:paraId="2F8C750B" w14:textId="77777777" w:rsidTr="00B70BF6">
        <w:tblPrEx>
          <w:tblW w:w="10278" w:type="dxa"/>
          <w:tblLayout w:type="fixed"/>
          <w:tblLook w:val="04A0"/>
        </w:tblPrEx>
        <w:trPr>
          <w:gridBefore w:val="1"/>
          <w:wBefore w:w="18" w:type="dxa"/>
        </w:trPr>
        <w:tc>
          <w:tcPr>
            <w:tcW w:w="1440" w:type="dxa"/>
          </w:tcPr>
          <w:p w:rsidR="00B70BF6" w:rsidRPr="00C34B0C" w:rsidP="00B70BF6" w14:paraId="053BF79D" w14:textId="77777777">
            <w:pPr>
              <w:contextualSpacing/>
              <w:rPr>
                <w:rFonts w:eastAsia="Times New Roman" w:cstheme="minorHAnsi"/>
                <w:color w:val="000000"/>
                <w:sz w:val="18"/>
                <w:szCs w:val="18"/>
              </w:rPr>
            </w:pPr>
          </w:p>
        </w:tc>
        <w:tc>
          <w:tcPr>
            <w:tcW w:w="4770" w:type="dxa"/>
            <w:vAlign w:val="bottom"/>
          </w:tcPr>
          <w:p w:rsidR="00B70BF6" w:rsidRPr="00636EB5" w:rsidP="00B70BF6" w14:paraId="6896F7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450" w:type="dxa"/>
            <w:vAlign w:val="bottom"/>
          </w:tcPr>
          <w:p w:rsidR="00B70BF6" w:rsidRPr="00636EB5" w:rsidP="00B70BF6" w14:paraId="02A8D0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B70BF6" w:rsidRPr="00636EB5" w:rsidP="00B70BF6" w14:paraId="21540690" w14:textId="77777777">
            <w:pPr>
              <w:contextualSpacing/>
              <w:rPr>
                <w:rFonts w:eastAsia="Times New Roman" w:cstheme="minorHAnsi"/>
                <w:bCs/>
                <w:color w:val="000000"/>
                <w:sz w:val="18"/>
                <w:szCs w:val="18"/>
              </w:rPr>
            </w:pPr>
          </w:p>
        </w:tc>
      </w:tr>
      <w:tr w14:paraId="0115023C" w14:textId="77777777" w:rsidTr="00B70BF6">
        <w:tblPrEx>
          <w:tblW w:w="10278" w:type="dxa"/>
          <w:tblLayout w:type="fixed"/>
          <w:tblLook w:val="04A0"/>
        </w:tblPrEx>
        <w:trPr>
          <w:gridBefore w:val="1"/>
          <w:wBefore w:w="18" w:type="dxa"/>
        </w:trPr>
        <w:tc>
          <w:tcPr>
            <w:tcW w:w="1440" w:type="dxa"/>
          </w:tcPr>
          <w:p w:rsidR="00B70BF6" w:rsidRPr="00C34B0C" w:rsidP="00B70BF6" w14:paraId="3A72F05A" w14:textId="77777777">
            <w:pPr>
              <w:contextualSpacing/>
              <w:rPr>
                <w:rFonts w:eastAsia="Times New Roman" w:cstheme="minorHAnsi"/>
                <w:color w:val="000000"/>
                <w:sz w:val="18"/>
                <w:szCs w:val="18"/>
              </w:rPr>
            </w:pPr>
          </w:p>
        </w:tc>
        <w:tc>
          <w:tcPr>
            <w:tcW w:w="4770" w:type="dxa"/>
            <w:vAlign w:val="bottom"/>
          </w:tcPr>
          <w:p w:rsidR="00B70BF6" w:rsidRPr="00636EB5" w:rsidP="00B70BF6" w14:paraId="667B7FD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TX</w:t>
            </w:r>
            <w:r w:rsidRPr="00636EB5">
              <w:rPr>
                <w:rFonts w:eastAsia="Times New Roman" w:cstheme="minorHAnsi"/>
                <w:color w:val="000000"/>
                <w:sz w:val="18"/>
                <w:szCs w:val="18"/>
              </w:rPr>
              <w:tab/>
            </w:r>
          </w:p>
        </w:tc>
        <w:tc>
          <w:tcPr>
            <w:tcW w:w="450" w:type="dxa"/>
            <w:vAlign w:val="bottom"/>
          </w:tcPr>
          <w:p w:rsidR="00B70BF6" w:rsidRPr="00636EB5" w:rsidP="00B70BF6" w14:paraId="2AE532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B70BF6" w:rsidRPr="00636EB5" w:rsidP="00B70BF6" w14:paraId="35E0832C" w14:textId="77777777">
            <w:pPr>
              <w:contextualSpacing/>
              <w:rPr>
                <w:rFonts w:eastAsia="Times New Roman" w:cstheme="minorHAnsi"/>
                <w:bCs/>
                <w:color w:val="000000"/>
                <w:sz w:val="18"/>
                <w:szCs w:val="18"/>
              </w:rPr>
            </w:pPr>
          </w:p>
        </w:tc>
      </w:tr>
      <w:tr w14:paraId="1ECBA9C3" w14:textId="77777777" w:rsidTr="00B70BF6">
        <w:tblPrEx>
          <w:tblW w:w="10278" w:type="dxa"/>
          <w:tblLayout w:type="fixed"/>
          <w:tblLook w:val="04A0"/>
        </w:tblPrEx>
        <w:trPr>
          <w:gridBefore w:val="1"/>
          <w:wBefore w:w="18" w:type="dxa"/>
        </w:trPr>
        <w:tc>
          <w:tcPr>
            <w:tcW w:w="1440" w:type="dxa"/>
          </w:tcPr>
          <w:p w:rsidR="00B70BF6" w:rsidRPr="00C34B0C" w:rsidP="00B70BF6" w14:paraId="1E0363B5" w14:textId="77777777">
            <w:pPr>
              <w:contextualSpacing/>
              <w:rPr>
                <w:rFonts w:eastAsia="Times New Roman" w:cstheme="minorHAnsi"/>
                <w:color w:val="000000"/>
                <w:sz w:val="18"/>
                <w:szCs w:val="18"/>
              </w:rPr>
            </w:pPr>
          </w:p>
        </w:tc>
        <w:tc>
          <w:tcPr>
            <w:tcW w:w="4770" w:type="dxa"/>
            <w:vAlign w:val="bottom"/>
          </w:tcPr>
          <w:p w:rsidR="00B70BF6" w:rsidRPr="00636EB5" w:rsidP="00B70BF6" w14:paraId="0314DB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450" w:type="dxa"/>
            <w:vAlign w:val="bottom"/>
          </w:tcPr>
          <w:p w:rsidR="00B70BF6" w:rsidRPr="00636EB5" w:rsidP="00B70BF6" w14:paraId="5228B9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00" w:type="dxa"/>
          </w:tcPr>
          <w:p w:rsidR="00B70BF6" w:rsidRPr="00636EB5" w:rsidP="00B70BF6" w14:paraId="7F5C9BA3" w14:textId="77777777">
            <w:pPr>
              <w:contextualSpacing/>
              <w:rPr>
                <w:rFonts w:eastAsia="Times New Roman" w:cstheme="minorHAnsi"/>
                <w:bCs/>
                <w:color w:val="000000"/>
                <w:sz w:val="18"/>
                <w:szCs w:val="18"/>
              </w:rPr>
            </w:pPr>
          </w:p>
        </w:tc>
      </w:tr>
      <w:tr w14:paraId="5BDC9319" w14:textId="77777777" w:rsidTr="00B70BF6">
        <w:tblPrEx>
          <w:tblW w:w="10278" w:type="dxa"/>
          <w:tblLayout w:type="fixed"/>
          <w:tblLook w:val="04A0"/>
        </w:tblPrEx>
        <w:trPr>
          <w:gridBefore w:val="1"/>
          <w:wBefore w:w="18" w:type="dxa"/>
        </w:trPr>
        <w:tc>
          <w:tcPr>
            <w:tcW w:w="1440" w:type="dxa"/>
          </w:tcPr>
          <w:p w:rsidR="00B70BF6" w:rsidRPr="00C34B0C" w:rsidP="00B70BF6" w14:paraId="063C66E6" w14:textId="77777777">
            <w:pPr>
              <w:contextualSpacing/>
              <w:rPr>
                <w:rFonts w:eastAsia="Times New Roman" w:cstheme="minorHAnsi"/>
                <w:color w:val="000000"/>
                <w:sz w:val="18"/>
                <w:szCs w:val="18"/>
              </w:rPr>
            </w:pPr>
          </w:p>
        </w:tc>
        <w:tc>
          <w:tcPr>
            <w:tcW w:w="4770" w:type="dxa"/>
            <w:vAlign w:val="bottom"/>
          </w:tcPr>
          <w:p w:rsidR="00B70BF6" w:rsidRPr="00636EB5" w:rsidP="00B70BF6" w14:paraId="56443CD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450" w:type="dxa"/>
            <w:vAlign w:val="bottom"/>
          </w:tcPr>
          <w:p w:rsidR="00B70BF6" w:rsidRPr="00636EB5" w:rsidP="00B70BF6" w14:paraId="12DF52F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00" w:type="dxa"/>
          </w:tcPr>
          <w:p w:rsidR="00B70BF6" w:rsidRPr="00636EB5" w:rsidP="00B70BF6" w14:paraId="1C7F5495" w14:textId="77777777">
            <w:pPr>
              <w:contextualSpacing/>
              <w:rPr>
                <w:rFonts w:eastAsia="Times New Roman" w:cstheme="minorHAnsi"/>
                <w:bCs/>
                <w:color w:val="000000"/>
                <w:sz w:val="18"/>
                <w:szCs w:val="18"/>
              </w:rPr>
            </w:pPr>
          </w:p>
        </w:tc>
      </w:tr>
      <w:tr w14:paraId="655B2A25" w14:textId="77777777" w:rsidTr="00B70BF6">
        <w:tblPrEx>
          <w:tblW w:w="10278" w:type="dxa"/>
          <w:tblLayout w:type="fixed"/>
          <w:tblLook w:val="04A0"/>
        </w:tblPrEx>
        <w:trPr>
          <w:gridBefore w:val="1"/>
          <w:wBefore w:w="18" w:type="dxa"/>
        </w:trPr>
        <w:tc>
          <w:tcPr>
            <w:tcW w:w="1440" w:type="dxa"/>
          </w:tcPr>
          <w:p w:rsidR="00B70BF6" w:rsidRPr="00C34B0C" w:rsidP="00B70BF6" w14:paraId="3803FE0C" w14:textId="77777777">
            <w:pPr>
              <w:contextualSpacing/>
              <w:rPr>
                <w:rFonts w:eastAsia="Times New Roman" w:cstheme="minorHAnsi"/>
                <w:color w:val="000000"/>
                <w:sz w:val="18"/>
                <w:szCs w:val="18"/>
              </w:rPr>
            </w:pPr>
          </w:p>
        </w:tc>
        <w:tc>
          <w:tcPr>
            <w:tcW w:w="4770" w:type="dxa"/>
            <w:vAlign w:val="bottom"/>
          </w:tcPr>
          <w:p w:rsidR="00B70BF6" w:rsidRPr="00636EB5" w:rsidP="00B70BF6" w14:paraId="0C35F5A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450" w:type="dxa"/>
            <w:vAlign w:val="bottom"/>
          </w:tcPr>
          <w:p w:rsidR="00B70BF6" w:rsidRPr="00636EB5" w:rsidP="00B70BF6" w14:paraId="0D1D61E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00" w:type="dxa"/>
          </w:tcPr>
          <w:p w:rsidR="00B70BF6" w:rsidRPr="00636EB5" w:rsidP="00B70BF6" w14:paraId="3B41C624" w14:textId="77777777">
            <w:pPr>
              <w:contextualSpacing/>
              <w:rPr>
                <w:rFonts w:eastAsia="Times New Roman" w:cstheme="minorHAnsi"/>
                <w:bCs/>
                <w:color w:val="000000"/>
                <w:sz w:val="18"/>
                <w:szCs w:val="18"/>
              </w:rPr>
            </w:pPr>
          </w:p>
        </w:tc>
      </w:tr>
      <w:tr w14:paraId="63B37306" w14:textId="77777777" w:rsidTr="00B70BF6">
        <w:tblPrEx>
          <w:tblW w:w="10278" w:type="dxa"/>
          <w:tblLayout w:type="fixed"/>
          <w:tblLook w:val="04A0"/>
        </w:tblPrEx>
        <w:trPr>
          <w:gridBefore w:val="1"/>
          <w:wBefore w:w="18" w:type="dxa"/>
        </w:trPr>
        <w:tc>
          <w:tcPr>
            <w:tcW w:w="1440" w:type="dxa"/>
          </w:tcPr>
          <w:p w:rsidR="00B70BF6" w:rsidRPr="00C34B0C" w:rsidP="00B70BF6" w14:paraId="756CA9D3" w14:textId="77777777">
            <w:pPr>
              <w:contextualSpacing/>
              <w:rPr>
                <w:rFonts w:eastAsia="Times New Roman" w:cstheme="minorHAnsi"/>
                <w:color w:val="000000"/>
                <w:sz w:val="18"/>
                <w:szCs w:val="18"/>
              </w:rPr>
            </w:pPr>
          </w:p>
        </w:tc>
        <w:tc>
          <w:tcPr>
            <w:tcW w:w="4770" w:type="dxa"/>
            <w:vAlign w:val="bottom"/>
          </w:tcPr>
          <w:p w:rsidR="00B70BF6" w:rsidRPr="00636EB5" w:rsidP="00B70BF6" w14:paraId="64BC026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450" w:type="dxa"/>
            <w:vAlign w:val="bottom"/>
          </w:tcPr>
          <w:p w:rsidR="00B70BF6" w:rsidRPr="00636EB5" w:rsidP="00B70BF6" w14:paraId="1BB61C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00" w:type="dxa"/>
          </w:tcPr>
          <w:p w:rsidR="00B70BF6" w:rsidRPr="00636EB5" w:rsidP="00B70BF6" w14:paraId="347766E7" w14:textId="77777777">
            <w:pPr>
              <w:contextualSpacing/>
              <w:rPr>
                <w:rFonts w:eastAsia="Times New Roman" w:cstheme="minorHAnsi"/>
                <w:bCs/>
                <w:color w:val="000000"/>
                <w:sz w:val="18"/>
                <w:szCs w:val="18"/>
              </w:rPr>
            </w:pPr>
          </w:p>
        </w:tc>
      </w:tr>
      <w:tr w14:paraId="670E54E2" w14:textId="77777777" w:rsidTr="00B70BF6">
        <w:tblPrEx>
          <w:tblW w:w="10278" w:type="dxa"/>
          <w:tblLayout w:type="fixed"/>
          <w:tblLook w:val="04A0"/>
        </w:tblPrEx>
        <w:trPr>
          <w:gridBefore w:val="1"/>
          <w:wBefore w:w="18" w:type="dxa"/>
        </w:trPr>
        <w:tc>
          <w:tcPr>
            <w:tcW w:w="1440" w:type="dxa"/>
          </w:tcPr>
          <w:p w:rsidR="00B70BF6" w:rsidRPr="00C34B0C" w:rsidP="00B70BF6" w14:paraId="7650957A" w14:textId="77777777">
            <w:pPr>
              <w:contextualSpacing/>
              <w:rPr>
                <w:rFonts w:eastAsia="Times New Roman" w:cstheme="minorHAnsi"/>
                <w:color w:val="000000"/>
                <w:sz w:val="18"/>
                <w:szCs w:val="18"/>
              </w:rPr>
            </w:pPr>
          </w:p>
        </w:tc>
        <w:tc>
          <w:tcPr>
            <w:tcW w:w="4770" w:type="dxa"/>
            <w:vAlign w:val="bottom"/>
          </w:tcPr>
          <w:p w:rsidR="00B70BF6" w:rsidRPr="00636EB5" w:rsidP="00B70BF6" w14:paraId="0C8363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 FL</w:t>
            </w:r>
            <w:r w:rsidRPr="00636EB5">
              <w:rPr>
                <w:rFonts w:eastAsia="Times New Roman" w:cstheme="minorHAnsi"/>
                <w:color w:val="000000"/>
                <w:sz w:val="18"/>
                <w:szCs w:val="18"/>
              </w:rPr>
              <w:tab/>
            </w:r>
          </w:p>
        </w:tc>
        <w:tc>
          <w:tcPr>
            <w:tcW w:w="450" w:type="dxa"/>
            <w:vAlign w:val="bottom"/>
          </w:tcPr>
          <w:p w:rsidR="00B70BF6" w:rsidRPr="00636EB5" w:rsidP="00B70BF6" w14:paraId="278E15C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00" w:type="dxa"/>
          </w:tcPr>
          <w:p w:rsidR="00B70BF6" w:rsidRPr="00636EB5" w:rsidP="00B70BF6" w14:paraId="10E61DB5" w14:textId="77777777">
            <w:pPr>
              <w:contextualSpacing/>
              <w:rPr>
                <w:rFonts w:eastAsia="Times New Roman" w:cstheme="minorHAnsi"/>
                <w:bCs/>
                <w:color w:val="000000"/>
                <w:sz w:val="18"/>
                <w:szCs w:val="18"/>
              </w:rPr>
            </w:pPr>
          </w:p>
        </w:tc>
      </w:tr>
      <w:tr w14:paraId="45570ECB" w14:textId="77777777" w:rsidTr="00B70BF6">
        <w:tblPrEx>
          <w:tblW w:w="10278" w:type="dxa"/>
          <w:tblLayout w:type="fixed"/>
          <w:tblLook w:val="04A0"/>
        </w:tblPrEx>
        <w:trPr>
          <w:gridBefore w:val="1"/>
          <w:wBefore w:w="18" w:type="dxa"/>
        </w:trPr>
        <w:tc>
          <w:tcPr>
            <w:tcW w:w="1440" w:type="dxa"/>
          </w:tcPr>
          <w:p w:rsidR="00B70BF6" w:rsidRPr="00C34B0C" w:rsidP="00B70BF6" w14:paraId="2BDB61C8" w14:textId="77777777">
            <w:pPr>
              <w:contextualSpacing/>
              <w:rPr>
                <w:rFonts w:eastAsia="Times New Roman" w:cstheme="minorHAnsi"/>
                <w:color w:val="000000"/>
                <w:sz w:val="18"/>
                <w:szCs w:val="18"/>
              </w:rPr>
            </w:pPr>
          </w:p>
        </w:tc>
        <w:tc>
          <w:tcPr>
            <w:tcW w:w="4770" w:type="dxa"/>
            <w:vAlign w:val="bottom"/>
          </w:tcPr>
          <w:p w:rsidR="00B70BF6" w:rsidRPr="00636EB5" w:rsidP="00B70BF6" w14:paraId="1A42FCE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Memphis, TN</w:t>
            </w:r>
            <w:r w:rsidRPr="00636EB5">
              <w:rPr>
                <w:rFonts w:eastAsia="Times New Roman" w:cstheme="minorHAnsi"/>
                <w:color w:val="000000"/>
                <w:sz w:val="18"/>
                <w:szCs w:val="18"/>
              </w:rPr>
              <w:tab/>
            </w:r>
          </w:p>
        </w:tc>
        <w:tc>
          <w:tcPr>
            <w:tcW w:w="450" w:type="dxa"/>
            <w:vAlign w:val="bottom"/>
          </w:tcPr>
          <w:p w:rsidR="00B70BF6" w:rsidRPr="00636EB5" w:rsidP="00B70BF6" w14:paraId="16ED6CE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00B70BF6" w:rsidRPr="00636EB5" w:rsidP="00B70BF6" w14:paraId="2D76E5B5" w14:textId="77777777">
            <w:pPr>
              <w:contextualSpacing/>
              <w:rPr>
                <w:rFonts w:eastAsia="Times New Roman" w:cstheme="minorHAnsi"/>
                <w:bCs/>
                <w:color w:val="000000"/>
                <w:sz w:val="18"/>
                <w:szCs w:val="18"/>
              </w:rPr>
            </w:pPr>
          </w:p>
        </w:tc>
      </w:tr>
      <w:tr w14:paraId="31730D6F" w14:textId="77777777" w:rsidTr="00B70BF6">
        <w:tblPrEx>
          <w:tblW w:w="10278" w:type="dxa"/>
          <w:tblLayout w:type="fixed"/>
          <w:tblLook w:val="04A0"/>
        </w:tblPrEx>
        <w:trPr>
          <w:gridBefore w:val="1"/>
          <w:wBefore w:w="18" w:type="dxa"/>
        </w:trPr>
        <w:tc>
          <w:tcPr>
            <w:tcW w:w="1440" w:type="dxa"/>
          </w:tcPr>
          <w:p w:rsidR="00B70BF6" w:rsidRPr="00C34B0C" w:rsidP="00B70BF6" w14:paraId="37DF6ADF" w14:textId="77777777">
            <w:pPr>
              <w:contextualSpacing/>
              <w:rPr>
                <w:rFonts w:eastAsia="Times New Roman" w:cstheme="minorHAnsi"/>
                <w:color w:val="000000"/>
                <w:sz w:val="18"/>
                <w:szCs w:val="18"/>
              </w:rPr>
            </w:pPr>
          </w:p>
        </w:tc>
        <w:tc>
          <w:tcPr>
            <w:tcW w:w="4770" w:type="dxa"/>
            <w:vAlign w:val="bottom"/>
          </w:tcPr>
          <w:p w:rsidR="00B70BF6" w:rsidRPr="00636EB5" w:rsidP="00B70BF6" w14:paraId="1113C0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Nassau-Suffolk, NY</w:t>
            </w:r>
            <w:r w:rsidRPr="00636EB5">
              <w:rPr>
                <w:rFonts w:eastAsia="Times New Roman" w:cstheme="minorHAnsi"/>
                <w:color w:val="000000"/>
                <w:sz w:val="18"/>
                <w:szCs w:val="18"/>
              </w:rPr>
              <w:tab/>
            </w:r>
          </w:p>
        </w:tc>
        <w:tc>
          <w:tcPr>
            <w:tcW w:w="450" w:type="dxa"/>
            <w:vAlign w:val="bottom"/>
          </w:tcPr>
          <w:p w:rsidR="00B70BF6" w:rsidRPr="00636EB5" w:rsidP="00B70BF6" w14:paraId="3DD7955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00" w:type="dxa"/>
          </w:tcPr>
          <w:p w:rsidR="00B70BF6" w:rsidRPr="00636EB5" w:rsidP="00B70BF6" w14:paraId="12891EE6" w14:textId="77777777">
            <w:pPr>
              <w:contextualSpacing/>
              <w:rPr>
                <w:rFonts w:eastAsia="Times New Roman" w:cstheme="minorHAnsi"/>
                <w:bCs/>
                <w:color w:val="000000"/>
                <w:sz w:val="18"/>
                <w:szCs w:val="18"/>
              </w:rPr>
            </w:pPr>
          </w:p>
        </w:tc>
      </w:tr>
      <w:tr w14:paraId="2DA80DFA" w14:textId="77777777" w:rsidTr="00B70BF6">
        <w:tblPrEx>
          <w:tblW w:w="10278" w:type="dxa"/>
          <w:tblLayout w:type="fixed"/>
          <w:tblLook w:val="04A0"/>
        </w:tblPrEx>
        <w:trPr>
          <w:gridBefore w:val="1"/>
          <w:wBefore w:w="18" w:type="dxa"/>
        </w:trPr>
        <w:tc>
          <w:tcPr>
            <w:tcW w:w="1440" w:type="dxa"/>
          </w:tcPr>
          <w:p w:rsidR="00B70BF6" w:rsidRPr="00C34B0C" w:rsidP="00B70BF6" w14:paraId="25D737CA" w14:textId="77777777">
            <w:pPr>
              <w:contextualSpacing/>
              <w:rPr>
                <w:rFonts w:eastAsia="Times New Roman" w:cstheme="minorHAnsi"/>
                <w:color w:val="000000"/>
                <w:sz w:val="18"/>
                <w:szCs w:val="18"/>
              </w:rPr>
            </w:pPr>
          </w:p>
        </w:tc>
        <w:tc>
          <w:tcPr>
            <w:tcW w:w="4770" w:type="dxa"/>
            <w:vAlign w:val="bottom"/>
          </w:tcPr>
          <w:p w:rsidR="00B70BF6" w:rsidRPr="00636EB5" w:rsidP="00B70BF6" w14:paraId="4C83F96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450" w:type="dxa"/>
            <w:vAlign w:val="bottom"/>
          </w:tcPr>
          <w:p w:rsidR="00B70BF6" w:rsidRPr="00636EB5" w:rsidP="00B70BF6" w14:paraId="7E03C7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00" w:type="dxa"/>
          </w:tcPr>
          <w:p w:rsidR="00B70BF6" w:rsidRPr="00636EB5" w:rsidP="00B70BF6" w14:paraId="71F70C84" w14:textId="77777777">
            <w:pPr>
              <w:contextualSpacing/>
              <w:rPr>
                <w:rFonts w:eastAsia="Times New Roman" w:cstheme="minorHAnsi"/>
                <w:bCs/>
                <w:color w:val="000000"/>
                <w:sz w:val="18"/>
                <w:szCs w:val="18"/>
              </w:rPr>
            </w:pPr>
          </w:p>
        </w:tc>
      </w:tr>
      <w:tr w14:paraId="2826491A" w14:textId="77777777" w:rsidTr="00B70BF6">
        <w:tblPrEx>
          <w:tblW w:w="10278" w:type="dxa"/>
          <w:tblLayout w:type="fixed"/>
          <w:tblLook w:val="04A0"/>
        </w:tblPrEx>
        <w:trPr>
          <w:gridBefore w:val="1"/>
          <w:wBefore w:w="18" w:type="dxa"/>
        </w:trPr>
        <w:tc>
          <w:tcPr>
            <w:tcW w:w="1440" w:type="dxa"/>
          </w:tcPr>
          <w:p w:rsidR="00B70BF6" w:rsidRPr="00C34B0C" w:rsidP="00B70BF6" w14:paraId="232D0A90" w14:textId="77777777">
            <w:pPr>
              <w:contextualSpacing/>
              <w:rPr>
                <w:rFonts w:eastAsia="Times New Roman" w:cstheme="minorHAnsi"/>
                <w:color w:val="000000"/>
                <w:sz w:val="18"/>
                <w:szCs w:val="18"/>
              </w:rPr>
            </w:pPr>
          </w:p>
        </w:tc>
        <w:tc>
          <w:tcPr>
            <w:tcW w:w="4770" w:type="dxa"/>
            <w:vAlign w:val="bottom"/>
          </w:tcPr>
          <w:p w:rsidR="00B70BF6" w:rsidRPr="00636EB5" w:rsidP="00B70BF6" w14:paraId="11FAE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450" w:type="dxa"/>
            <w:vAlign w:val="bottom"/>
          </w:tcPr>
          <w:p w:rsidR="00B70BF6" w:rsidRPr="00636EB5" w:rsidP="00B70BF6" w14:paraId="61B6DE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00" w:type="dxa"/>
          </w:tcPr>
          <w:p w:rsidR="00B70BF6" w:rsidRPr="00636EB5" w:rsidP="00B70BF6" w14:paraId="3F793656" w14:textId="77777777">
            <w:pPr>
              <w:contextualSpacing/>
              <w:rPr>
                <w:rFonts w:eastAsia="Times New Roman" w:cstheme="minorHAnsi"/>
                <w:bCs/>
                <w:color w:val="000000"/>
                <w:sz w:val="18"/>
                <w:szCs w:val="18"/>
              </w:rPr>
            </w:pPr>
          </w:p>
        </w:tc>
      </w:tr>
      <w:tr w14:paraId="1128F9E7" w14:textId="77777777" w:rsidTr="00B70BF6">
        <w:tblPrEx>
          <w:tblW w:w="10278" w:type="dxa"/>
          <w:tblLayout w:type="fixed"/>
          <w:tblLook w:val="04A0"/>
        </w:tblPrEx>
        <w:trPr>
          <w:gridBefore w:val="1"/>
          <w:wBefore w:w="18" w:type="dxa"/>
        </w:trPr>
        <w:tc>
          <w:tcPr>
            <w:tcW w:w="1440" w:type="dxa"/>
          </w:tcPr>
          <w:p w:rsidR="00B70BF6" w:rsidRPr="00C34B0C" w:rsidP="00B70BF6" w14:paraId="5FCF2556" w14:textId="77777777">
            <w:pPr>
              <w:contextualSpacing/>
              <w:rPr>
                <w:rFonts w:eastAsia="Times New Roman" w:cstheme="minorHAnsi"/>
                <w:color w:val="000000"/>
                <w:sz w:val="18"/>
                <w:szCs w:val="18"/>
              </w:rPr>
            </w:pPr>
          </w:p>
        </w:tc>
        <w:tc>
          <w:tcPr>
            <w:tcW w:w="4770" w:type="dxa"/>
            <w:vAlign w:val="bottom"/>
          </w:tcPr>
          <w:p w:rsidR="00B70BF6" w:rsidRPr="00636EB5" w:rsidP="00B70BF6" w14:paraId="28D84B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450" w:type="dxa"/>
            <w:vAlign w:val="bottom"/>
          </w:tcPr>
          <w:p w:rsidR="00B70BF6" w:rsidRPr="00636EB5" w:rsidP="00B70BF6" w14:paraId="0CD93A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00" w:type="dxa"/>
          </w:tcPr>
          <w:p w:rsidR="00B70BF6" w:rsidRPr="00636EB5" w:rsidP="00B70BF6" w14:paraId="04A0354A" w14:textId="77777777">
            <w:pPr>
              <w:contextualSpacing/>
              <w:rPr>
                <w:rFonts w:eastAsia="Times New Roman" w:cstheme="minorHAnsi"/>
                <w:bCs/>
                <w:color w:val="000000"/>
                <w:sz w:val="18"/>
                <w:szCs w:val="18"/>
              </w:rPr>
            </w:pPr>
          </w:p>
        </w:tc>
      </w:tr>
      <w:tr w14:paraId="142823FB" w14:textId="77777777" w:rsidTr="00B70BF6">
        <w:tblPrEx>
          <w:tblW w:w="10278" w:type="dxa"/>
          <w:tblLayout w:type="fixed"/>
          <w:tblLook w:val="04A0"/>
        </w:tblPrEx>
        <w:trPr>
          <w:gridBefore w:val="1"/>
          <w:wBefore w:w="18" w:type="dxa"/>
        </w:trPr>
        <w:tc>
          <w:tcPr>
            <w:tcW w:w="1440" w:type="dxa"/>
          </w:tcPr>
          <w:p w:rsidR="00B70BF6" w:rsidRPr="00C34B0C" w:rsidP="00B70BF6" w14:paraId="6C07D839" w14:textId="77777777">
            <w:pPr>
              <w:contextualSpacing/>
              <w:rPr>
                <w:rFonts w:eastAsia="Times New Roman" w:cstheme="minorHAnsi"/>
                <w:color w:val="000000"/>
                <w:sz w:val="18"/>
                <w:szCs w:val="18"/>
              </w:rPr>
            </w:pPr>
          </w:p>
        </w:tc>
        <w:tc>
          <w:tcPr>
            <w:tcW w:w="4770" w:type="dxa"/>
            <w:vAlign w:val="bottom"/>
          </w:tcPr>
          <w:p w:rsidR="00B70BF6" w:rsidRPr="00636EB5" w:rsidP="00B70BF6" w14:paraId="03FF03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VA</w:t>
            </w:r>
            <w:r w:rsidRPr="00636EB5">
              <w:rPr>
                <w:rFonts w:eastAsia="Times New Roman" w:cstheme="minorHAnsi"/>
                <w:color w:val="000000"/>
                <w:sz w:val="18"/>
                <w:szCs w:val="18"/>
              </w:rPr>
              <w:tab/>
            </w:r>
          </w:p>
        </w:tc>
        <w:tc>
          <w:tcPr>
            <w:tcW w:w="450" w:type="dxa"/>
            <w:vAlign w:val="bottom"/>
          </w:tcPr>
          <w:p w:rsidR="00B70BF6" w:rsidRPr="00636EB5" w:rsidP="00B70BF6" w14:paraId="6939552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00" w:type="dxa"/>
          </w:tcPr>
          <w:p w:rsidR="00B70BF6" w:rsidRPr="00636EB5" w:rsidP="00B70BF6" w14:paraId="578493D5" w14:textId="77777777">
            <w:pPr>
              <w:contextualSpacing/>
              <w:rPr>
                <w:rFonts w:eastAsia="Times New Roman" w:cstheme="minorHAnsi"/>
                <w:bCs/>
                <w:color w:val="000000"/>
                <w:sz w:val="18"/>
                <w:szCs w:val="18"/>
              </w:rPr>
            </w:pPr>
          </w:p>
        </w:tc>
      </w:tr>
      <w:tr w14:paraId="31254524" w14:textId="77777777" w:rsidTr="00B70BF6">
        <w:tblPrEx>
          <w:tblW w:w="10278" w:type="dxa"/>
          <w:tblLayout w:type="fixed"/>
          <w:tblLook w:val="04A0"/>
        </w:tblPrEx>
        <w:trPr>
          <w:gridBefore w:val="1"/>
          <w:wBefore w:w="18" w:type="dxa"/>
        </w:trPr>
        <w:tc>
          <w:tcPr>
            <w:tcW w:w="1440" w:type="dxa"/>
          </w:tcPr>
          <w:p w:rsidR="00B70BF6" w:rsidRPr="00C34B0C" w:rsidP="00B70BF6" w14:paraId="62F9003D" w14:textId="77777777">
            <w:pPr>
              <w:contextualSpacing/>
              <w:rPr>
                <w:rFonts w:eastAsia="Times New Roman" w:cstheme="minorHAnsi"/>
                <w:color w:val="000000"/>
                <w:sz w:val="18"/>
                <w:szCs w:val="18"/>
              </w:rPr>
            </w:pPr>
          </w:p>
        </w:tc>
        <w:tc>
          <w:tcPr>
            <w:tcW w:w="4770" w:type="dxa"/>
            <w:vAlign w:val="bottom"/>
          </w:tcPr>
          <w:p w:rsidR="00B70BF6" w:rsidRPr="00636EB5" w:rsidP="00B70BF6" w14:paraId="058B1C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450" w:type="dxa"/>
            <w:vAlign w:val="bottom"/>
          </w:tcPr>
          <w:p w:rsidR="00B70BF6" w:rsidRPr="00636EB5" w:rsidP="00B70BF6" w14:paraId="44DF62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00" w:type="dxa"/>
          </w:tcPr>
          <w:p w:rsidR="00B70BF6" w:rsidRPr="00636EB5" w:rsidP="00B70BF6" w14:paraId="48CE65D4" w14:textId="77777777">
            <w:pPr>
              <w:contextualSpacing/>
              <w:rPr>
                <w:rFonts w:eastAsia="Times New Roman" w:cstheme="minorHAnsi"/>
                <w:bCs/>
                <w:color w:val="000000"/>
                <w:sz w:val="18"/>
                <w:szCs w:val="18"/>
              </w:rPr>
            </w:pPr>
          </w:p>
        </w:tc>
      </w:tr>
      <w:tr w14:paraId="10D32AEA" w14:textId="77777777" w:rsidTr="00B70BF6">
        <w:tblPrEx>
          <w:tblW w:w="10278" w:type="dxa"/>
          <w:tblLayout w:type="fixed"/>
          <w:tblLook w:val="04A0"/>
        </w:tblPrEx>
        <w:trPr>
          <w:gridBefore w:val="1"/>
          <w:wBefore w:w="18" w:type="dxa"/>
        </w:trPr>
        <w:tc>
          <w:tcPr>
            <w:tcW w:w="1440" w:type="dxa"/>
          </w:tcPr>
          <w:p w:rsidR="00B70BF6" w:rsidRPr="00C34B0C" w:rsidP="00B70BF6" w14:paraId="7DDA48B8" w14:textId="77777777">
            <w:pPr>
              <w:contextualSpacing/>
              <w:rPr>
                <w:rFonts w:eastAsia="Times New Roman" w:cstheme="minorHAnsi"/>
                <w:color w:val="000000"/>
                <w:sz w:val="18"/>
                <w:szCs w:val="18"/>
              </w:rPr>
            </w:pPr>
          </w:p>
        </w:tc>
        <w:tc>
          <w:tcPr>
            <w:tcW w:w="4770" w:type="dxa"/>
            <w:vAlign w:val="bottom"/>
          </w:tcPr>
          <w:p w:rsidR="00B70BF6" w:rsidRPr="00636EB5" w:rsidP="00B70BF6" w14:paraId="3A24C87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450" w:type="dxa"/>
            <w:vAlign w:val="bottom"/>
          </w:tcPr>
          <w:p w:rsidR="00B70BF6" w:rsidRPr="00636EB5" w:rsidP="00B70BF6" w14:paraId="302B160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600" w:type="dxa"/>
          </w:tcPr>
          <w:p w:rsidR="00B70BF6" w:rsidRPr="00636EB5" w:rsidP="00B70BF6" w14:paraId="7FF90F76" w14:textId="77777777">
            <w:pPr>
              <w:contextualSpacing/>
              <w:rPr>
                <w:rFonts w:eastAsia="Times New Roman" w:cstheme="minorHAnsi"/>
                <w:bCs/>
                <w:color w:val="000000"/>
                <w:sz w:val="18"/>
                <w:szCs w:val="18"/>
              </w:rPr>
            </w:pPr>
          </w:p>
        </w:tc>
      </w:tr>
      <w:tr w14:paraId="1DD76626" w14:textId="77777777" w:rsidTr="00B70BF6">
        <w:tblPrEx>
          <w:tblW w:w="10278" w:type="dxa"/>
          <w:tblLayout w:type="fixed"/>
          <w:tblLook w:val="04A0"/>
        </w:tblPrEx>
        <w:trPr>
          <w:gridBefore w:val="1"/>
          <w:wBefore w:w="18" w:type="dxa"/>
        </w:trPr>
        <w:tc>
          <w:tcPr>
            <w:tcW w:w="1440" w:type="dxa"/>
          </w:tcPr>
          <w:p w:rsidR="00B70BF6" w:rsidRPr="00C34B0C" w:rsidP="00B70BF6" w14:paraId="10220F07" w14:textId="77777777">
            <w:pPr>
              <w:contextualSpacing/>
              <w:rPr>
                <w:rFonts w:eastAsia="Times New Roman" w:cstheme="minorHAnsi"/>
                <w:color w:val="000000"/>
                <w:sz w:val="18"/>
                <w:szCs w:val="18"/>
              </w:rPr>
            </w:pPr>
          </w:p>
        </w:tc>
        <w:tc>
          <w:tcPr>
            <w:tcW w:w="4770" w:type="dxa"/>
            <w:vAlign w:val="bottom"/>
          </w:tcPr>
          <w:p w:rsidR="00B70BF6" w:rsidRPr="00636EB5" w:rsidP="00B70BF6" w14:paraId="05A745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450" w:type="dxa"/>
            <w:vAlign w:val="bottom"/>
          </w:tcPr>
          <w:p w:rsidR="00B70BF6" w:rsidRPr="00636EB5" w:rsidP="00B70BF6" w14:paraId="7D3457C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00" w:type="dxa"/>
          </w:tcPr>
          <w:p w:rsidR="00B70BF6" w:rsidRPr="00636EB5" w:rsidP="00B70BF6" w14:paraId="5C17F323" w14:textId="77777777">
            <w:pPr>
              <w:contextualSpacing/>
              <w:rPr>
                <w:rFonts w:eastAsia="Times New Roman" w:cstheme="minorHAnsi"/>
                <w:bCs/>
                <w:color w:val="000000"/>
                <w:sz w:val="18"/>
                <w:szCs w:val="18"/>
              </w:rPr>
            </w:pPr>
          </w:p>
        </w:tc>
      </w:tr>
      <w:tr w14:paraId="79DD1D1F" w14:textId="77777777" w:rsidTr="00B70BF6">
        <w:tblPrEx>
          <w:tblW w:w="10278" w:type="dxa"/>
          <w:tblLayout w:type="fixed"/>
          <w:tblLook w:val="04A0"/>
        </w:tblPrEx>
        <w:trPr>
          <w:gridBefore w:val="1"/>
          <w:wBefore w:w="18" w:type="dxa"/>
        </w:trPr>
        <w:tc>
          <w:tcPr>
            <w:tcW w:w="1440" w:type="dxa"/>
          </w:tcPr>
          <w:p w:rsidR="00B70BF6" w:rsidRPr="00C34B0C" w:rsidP="00B70BF6" w14:paraId="6B7690E0" w14:textId="77777777">
            <w:pPr>
              <w:contextualSpacing/>
              <w:rPr>
                <w:rFonts w:eastAsia="Times New Roman" w:cstheme="minorHAnsi"/>
                <w:color w:val="000000"/>
                <w:sz w:val="18"/>
                <w:szCs w:val="18"/>
              </w:rPr>
            </w:pPr>
          </w:p>
        </w:tc>
        <w:tc>
          <w:tcPr>
            <w:tcW w:w="4770" w:type="dxa"/>
            <w:vAlign w:val="bottom"/>
          </w:tcPr>
          <w:p w:rsidR="00B70BF6" w:rsidRPr="00636EB5" w:rsidP="00B70BF6" w14:paraId="3EA0CF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450" w:type="dxa"/>
            <w:vAlign w:val="bottom"/>
          </w:tcPr>
          <w:p w:rsidR="00B70BF6" w:rsidRPr="00636EB5" w:rsidP="00B70BF6" w14:paraId="3A4E9B4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00" w:type="dxa"/>
          </w:tcPr>
          <w:p w:rsidR="00B70BF6" w:rsidRPr="00636EB5" w:rsidP="00B70BF6" w14:paraId="74A85BF8" w14:textId="77777777">
            <w:pPr>
              <w:contextualSpacing/>
              <w:rPr>
                <w:rFonts w:eastAsia="Times New Roman" w:cstheme="minorHAnsi"/>
                <w:bCs/>
                <w:color w:val="000000"/>
                <w:sz w:val="18"/>
                <w:szCs w:val="18"/>
              </w:rPr>
            </w:pPr>
          </w:p>
        </w:tc>
      </w:tr>
      <w:tr w14:paraId="16A0B331" w14:textId="77777777" w:rsidTr="00B70BF6">
        <w:tblPrEx>
          <w:tblW w:w="10278" w:type="dxa"/>
          <w:tblLayout w:type="fixed"/>
          <w:tblLook w:val="04A0"/>
        </w:tblPrEx>
        <w:trPr>
          <w:gridBefore w:val="1"/>
          <w:wBefore w:w="18" w:type="dxa"/>
        </w:trPr>
        <w:tc>
          <w:tcPr>
            <w:tcW w:w="1440" w:type="dxa"/>
          </w:tcPr>
          <w:p w:rsidR="00B70BF6" w:rsidRPr="00C34B0C" w:rsidP="00B70BF6" w14:paraId="32B31AFC" w14:textId="77777777">
            <w:pPr>
              <w:contextualSpacing/>
              <w:rPr>
                <w:rFonts w:eastAsia="Times New Roman" w:cstheme="minorHAnsi"/>
                <w:color w:val="000000"/>
                <w:sz w:val="18"/>
                <w:szCs w:val="18"/>
              </w:rPr>
            </w:pPr>
          </w:p>
        </w:tc>
        <w:tc>
          <w:tcPr>
            <w:tcW w:w="4770" w:type="dxa"/>
            <w:vAlign w:val="bottom"/>
          </w:tcPr>
          <w:p w:rsidR="00B70BF6" w:rsidRPr="00636EB5" w:rsidP="00B70BF6" w14:paraId="1C1EFE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450" w:type="dxa"/>
            <w:vAlign w:val="bottom"/>
          </w:tcPr>
          <w:p w:rsidR="00B70BF6" w:rsidRPr="00636EB5" w:rsidP="00B70BF6" w14:paraId="6C1A379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00" w:type="dxa"/>
          </w:tcPr>
          <w:p w:rsidR="00B70BF6" w:rsidRPr="00636EB5" w:rsidP="00B70BF6" w14:paraId="44D41119" w14:textId="77777777">
            <w:pPr>
              <w:contextualSpacing/>
              <w:rPr>
                <w:rFonts w:eastAsia="Times New Roman" w:cstheme="minorHAnsi"/>
                <w:bCs/>
                <w:color w:val="000000"/>
                <w:sz w:val="18"/>
                <w:szCs w:val="18"/>
              </w:rPr>
            </w:pPr>
          </w:p>
        </w:tc>
      </w:tr>
      <w:tr w14:paraId="201729E2" w14:textId="77777777" w:rsidTr="00B70BF6">
        <w:tblPrEx>
          <w:tblW w:w="10278" w:type="dxa"/>
          <w:tblLayout w:type="fixed"/>
          <w:tblLook w:val="04A0"/>
        </w:tblPrEx>
        <w:trPr>
          <w:gridBefore w:val="1"/>
          <w:wBefore w:w="18" w:type="dxa"/>
        </w:trPr>
        <w:tc>
          <w:tcPr>
            <w:tcW w:w="1440" w:type="dxa"/>
          </w:tcPr>
          <w:p w:rsidR="00B70BF6" w:rsidRPr="00C34B0C" w:rsidP="00B70BF6" w14:paraId="2E0720BD" w14:textId="77777777">
            <w:pPr>
              <w:contextualSpacing/>
              <w:rPr>
                <w:rFonts w:eastAsia="Times New Roman" w:cstheme="minorHAnsi"/>
                <w:color w:val="000000"/>
                <w:sz w:val="18"/>
                <w:szCs w:val="18"/>
              </w:rPr>
            </w:pPr>
          </w:p>
        </w:tc>
        <w:tc>
          <w:tcPr>
            <w:tcW w:w="4770" w:type="dxa"/>
            <w:vAlign w:val="bottom"/>
          </w:tcPr>
          <w:p w:rsidR="00B70BF6" w:rsidRPr="00636EB5" w:rsidP="00B70BF6" w14:paraId="627FC68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450" w:type="dxa"/>
            <w:vAlign w:val="bottom"/>
          </w:tcPr>
          <w:p w:rsidR="00B70BF6" w:rsidRPr="00636EB5" w:rsidP="00B70BF6" w14:paraId="5AEF26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00" w:type="dxa"/>
          </w:tcPr>
          <w:p w:rsidR="00B70BF6" w:rsidRPr="00636EB5" w:rsidP="00B70BF6" w14:paraId="23A5861F" w14:textId="77777777">
            <w:pPr>
              <w:contextualSpacing/>
              <w:rPr>
                <w:rFonts w:eastAsia="Times New Roman" w:cstheme="minorHAnsi"/>
                <w:bCs/>
                <w:color w:val="000000"/>
                <w:sz w:val="18"/>
                <w:szCs w:val="18"/>
              </w:rPr>
            </w:pPr>
          </w:p>
        </w:tc>
      </w:tr>
      <w:tr w14:paraId="306E9119" w14:textId="77777777" w:rsidTr="00B70BF6">
        <w:tblPrEx>
          <w:tblW w:w="10278" w:type="dxa"/>
          <w:tblLayout w:type="fixed"/>
          <w:tblLook w:val="04A0"/>
        </w:tblPrEx>
        <w:trPr>
          <w:gridBefore w:val="1"/>
          <w:wBefore w:w="18" w:type="dxa"/>
        </w:trPr>
        <w:tc>
          <w:tcPr>
            <w:tcW w:w="1440" w:type="dxa"/>
          </w:tcPr>
          <w:p w:rsidR="00B70BF6" w:rsidRPr="00C34B0C" w:rsidP="00B70BF6" w14:paraId="33AE75AE" w14:textId="77777777">
            <w:pPr>
              <w:contextualSpacing/>
              <w:rPr>
                <w:rFonts w:eastAsia="Times New Roman" w:cstheme="minorHAnsi"/>
                <w:color w:val="000000"/>
                <w:sz w:val="18"/>
                <w:szCs w:val="18"/>
              </w:rPr>
            </w:pPr>
          </w:p>
        </w:tc>
        <w:tc>
          <w:tcPr>
            <w:tcW w:w="4770" w:type="dxa"/>
            <w:vAlign w:val="bottom"/>
          </w:tcPr>
          <w:p w:rsidR="00B70BF6" w:rsidRPr="00636EB5" w:rsidP="00B70BF6" w14:paraId="46E55EF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450" w:type="dxa"/>
            <w:vAlign w:val="bottom"/>
          </w:tcPr>
          <w:p w:rsidR="00B70BF6" w:rsidRPr="00636EB5" w:rsidP="00B70BF6" w14:paraId="6879F4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00" w:type="dxa"/>
          </w:tcPr>
          <w:p w:rsidR="00B70BF6" w:rsidRPr="00636EB5" w:rsidP="00B70BF6" w14:paraId="29A16A0F" w14:textId="77777777">
            <w:pPr>
              <w:contextualSpacing/>
              <w:rPr>
                <w:rFonts w:eastAsia="Times New Roman" w:cstheme="minorHAnsi"/>
                <w:bCs/>
                <w:color w:val="000000"/>
                <w:sz w:val="18"/>
                <w:szCs w:val="18"/>
              </w:rPr>
            </w:pPr>
          </w:p>
        </w:tc>
      </w:tr>
    </w:tbl>
    <w:p w:rsidR="007E35F1" w:rsidRPr="00C34B0C" w:rsidP="0049329C" w14:paraId="1CC14925" w14:textId="77777777">
      <w:pPr>
        <w:contextualSpacing/>
        <w:rPr>
          <w:rFonts w:cstheme="minorHAnsi"/>
          <w:sz w:val="18"/>
          <w:szCs w:val="18"/>
        </w:rPr>
      </w:pPr>
    </w:p>
    <w:tbl>
      <w:tblPr>
        <w:tblW w:w="0" w:type="auto"/>
        <w:tblLayout w:type="fixed"/>
        <w:tblLook w:val="04A0"/>
      </w:tblPr>
      <w:tblGrid>
        <w:gridCol w:w="18"/>
        <w:gridCol w:w="1440"/>
        <w:gridCol w:w="4410"/>
        <w:gridCol w:w="810"/>
        <w:gridCol w:w="450"/>
        <w:gridCol w:w="3150"/>
      </w:tblGrid>
      <w:tr w14:paraId="4DC4853C" w14:textId="77777777" w:rsidTr="00C34B0C">
        <w:tblPrEx>
          <w:tblW w:w="0" w:type="auto"/>
          <w:tblLayout w:type="fixed"/>
          <w:tblLook w:val="04A0"/>
        </w:tblPrEx>
        <w:tc>
          <w:tcPr>
            <w:tcW w:w="1458" w:type="dxa"/>
            <w:gridSpan w:val="2"/>
            <w:vAlign w:val="bottom"/>
          </w:tcPr>
          <w:p w:rsidR="007E35F1" w:rsidRPr="00636EB5" w:rsidP="0049329C" w14:paraId="3E1FDAD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rsidR="007E35F1" w:rsidRPr="00636EB5" w:rsidP="0049329C" w14:paraId="671B78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Survey ID:</w:t>
            </w:r>
          </w:p>
        </w:tc>
        <w:tc>
          <w:tcPr>
            <w:tcW w:w="3600" w:type="dxa"/>
            <w:gridSpan w:val="2"/>
            <w:vAlign w:val="bottom"/>
          </w:tcPr>
          <w:p w:rsidR="007E35F1" w:rsidRPr="00636EB5" w:rsidP="0049329C" w14:paraId="23E971EE" w14:textId="77777777">
            <w:pPr>
              <w:contextualSpacing/>
              <w:rPr>
                <w:rFonts w:eastAsia="Times New Roman" w:cstheme="minorHAnsi"/>
                <w:b/>
                <w:bCs/>
                <w:color w:val="000000"/>
                <w:sz w:val="18"/>
                <w:szCs w:val="18"/>
              </w:rPr>
            </w:pPr>
          </w:p>
        </w:tc>
      </w:tr>
      <w:tr w14:paraId="113D7728" w14:textId="77777777" w:rsidTr="00C34B0C">
        <w:tblPrEx>
          <w:tblW w:w="0" w:type="auto"/>
          <w:tblLayout w:type="fixed"/>
          <w:tblLook w:val="04A0"/>
        </w:tblPrEx>
        <w:tc>
          <w:tcPr>
            <w:tcW w:w="1458" w:type="dxa"/>
            <w:gridSpan w:val="2"/>
            <w:vAlign w:val="bottom"/>
          </w:tcPr>
          <w:p w:rsidR="007E35F1" w:rsidRPr="00C34B0C" w:rsidP="0049329C" w14:paraId="07383D78"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rsidR="007E35F1" w:rsidRPr="00636EB5" w:rsidP="0049329C" w14:paraId="139AE2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gridSpan w:val="2"/>
            <w:vAlign w:val="bottom"/>
          </w:tcPr>
          <w:p w:rsidR="007E35F1" w:rsidRPr="00636EB5" w:rsidP="0049329C" w14:paraId="3800C976" w14:textId="77777777">
            <w:pPr>
              <w:contextualSpacing/>
              <w:rPr>
                <w:rFonts w:eastAsia="Times New Roman" w:cstheme="minorHAnsi"/>
                <w:color w:val="000000"/>
                <w:sz w:val="18"/>
                <w:szCs w:val="18"/>
              </w:rPr>
            </w:pPr>
          </w:p>
        </w:tc>
      </w:tr>
      <w:tr w14:paraId="2D35469B" w14:textId="77777777" w:rsidTr="00C34B0C">
        <w:tblPrEx>
          <w:tblW w:w="0" w:type="auto"/>
          <w:tblLayout w:type="fixed"/>
          <w:tblLook w:val="04A0"/>
        </w:tblPrEx>
        <w:trPr>
          <w:gridBefore w:val="1"/>
          <w:wBefore w:w="18" w:type="dxa"/>
        </w:trPr>
        <w:tc>
          <w:tcPr>
            <w:tcW w:w="1440" w:type="dxa"/>
          </w:tcPr>
          <w:p w:rsidR="007E35F1" w:rsidRPr="00C34B0C" w:rsidP="0049329C" w14:paraId="7E10F159" w14:textId="77777777">
            <w:pPr>
              <w:contextualSpacing/>
              <w:rPr>
                <w:rFonts w:eastAsia="Times New Roman" w:cstheme="minorHAnsi"/>
                <w:color w:val="000000"/>
                <w:sz w:val="18"/>
                <w:szCs w:val="18"/>
              </w:rPr>
            </w:pPr>
          </w:p>
        </w:tc>
        <w:tc>
          <w:tcPr>
            <w:tcW w:w="4410" w:type="dxa"/>
            <w:vAlign w:val="bottom"/>
          </w:tcPr>
          <w:p w:rsidR="007E35F1" w:rsidRPr="00636EB5" w:rsidP="0049329C" w14:paraId="6B07EFE5" w14:textId="77777777">
            <w:pPr>
              <w:contextualSpacing/>
              <w:rPr>
                <w:rFonts w:eastAsia="Times New Roman" w:cstheme="minorHAnsi"/>
                <w:color w:val="000000"/>
                <w:sz w:val="18"/>
                <w:szCs w:val="18"/>
              </w:rPr>
            </w:pPr>
            <w:r>
              <w:rPr>
                <w:rFonts w:eastAsia="Times New Roman" w:cstheme="minorHAnsi"/>
                <w:b/>
                <w:bCs/>
                <w:color w:val="000000"/>
                <w:sz w:val="18"/>
                <w:szCs w:val="18"/>
              </w:rPr>
              <w:t>__ __ __ __</w:t>
            </w:r>
            <w:r w:rsidRPr="00636EB5">
              <w:rPr>
                <w:rFonts w:eastAsia="Times New Roman" w:cstheme="minorHAnsi"/>
                <w:b/>
                <w:bCs/>
                <w:color w:val="000000"/>
                <w:sz w:val="18"/>
                <w:szCs w:val="18"/>
              </w:rPr>
              <w:t xml:space="preserve">  </w:t>
            </w:r>
            <w:r w:rsidRPr="00072F34" w:rsidR="00D77774">
              <w:rPr>
                <w:rFonts w:eastAsia="Times New Roman" w:cstheme="minorHAnsi"/>
                <w:bCs/>
                <w:color w:val="000000"/>
                <w:sz w:val="18"/>
                <w:szCs w:val="18"/>
              </w:rPr>
              <w:t>{</w:t>
            </w:r>
            <w:r w:rsidRPr="00636EB5">
              <w:rPr>
                <w:rFonts w:eastAsia="Times New Roman" w:cstheme="minorHAnsi"/>
                <w:color w:val="000000"/>
                <w:sz w:val="18"/>
                <w:szCs w:val="18"/>
              </w:rPr>
              <w:t>Must be 4 digits</w:t>
            </w:r>
            <w:r w:rsidR="006F5665">
              <w:rPr>
                <w:rFonts w:eastAsia="Times New Roman" w:cstheme="minorHAnsi"/>
                <w:color w:val="000000"/>
                <w:sz w:val="18"/>
                <w:szCs w:val="18"/>
              </w:rPr>
              <w:t>}</w:t>
            </w:r>
          </w:p>
        </w:tc>
        <w:tc>
          <w:tcPr>
            <w:tcW w:w="810" w:type="dxa"/>
            <w:vAlign w:val="bottom"/>
          </w:tcPr>
          <w:p w:rsidR="007E35F1" w:rsidRPr="00636EB5" w:rsidP="0049329C" w14:paraId="2A8B1B1B" w14:textId="77777777">
            <w:pPr>
              <w:contextualSpacing/>
              <w:jc w:val="right"/>
              <w:rPr>
                <w:rFonts w:eastAsia="Times New Roman" w:cstheme="minorHAnsi"/>
                <w:bCs/>
                <w:color w:val="000000"/>
                <w:sz w:val="18"/>
                <w:szCs w:val="18"/>
              </w:rPr>
            </w:pPr>
          </w:p>
        </w:tc>
        <w:tc>
          <w:tcPr>
            <w:tcW w:w="3600" w:type="dxa"/>
            <w:gridSpan w:val="2"/>
          </w:tcPr>
          <w:p w:rsidR="007E35F1" w:rsidRPr="00636EB5" w:rsidP="0049329C" w14:paraId="359B987A" w14:textId="77777777">
            <w:pPr>
              <w:contextualSpacing/>
              <w:rPr>
                <w:rFonts w:eastAsia="Times New Roman" w:cstheme="minorHAnsi"/>
                <w:bCs/>
                <w:color w:val="000000"/>
                <w:sz w:val="18"/>
                <w:szCs w:val="18"/>
              </w:rPr>
            </w:pPr>
          </w:p>
        </w:tc>
      </w:tr>
      <w:tr w14:paraId="46925261" w14:textId="77777777" w:rsidTr="00F3259D">
        <w:tblPrEx>
          <w:tblW w:w="0" w:type="auto"/>
          <w:tblLayout w:type="fixed"/>
          <w:tblLook w:val="04A0"/>
        </w:tblPrEx>
        <w:trPr>
          <w:gridBefore w:val="1"/>
          <w:wBefore w:w="18" w:type="dxa"/>
        </w:trPr>
        <w:tc>
          <w:tcPr>
            <w:tcW w:w="1440" w:type="dxa"/>
          </w:tcPr>
          <w:p w:rsidR="007E35F1" w:rsidRPr="00C34B0C" w:rsidP="0049329C" w14:paraId="6FE26A51" w14:textId="77777777">
            <w:pPr>
              <w:contextualSpacing/>
              <w:rPr>
                <w:rFonts w:eastAsia="Times New Roman" w:cstheme="minorHAnsi"/>
                <w:color w:val="000000"/>
                <w:sz w:val="18"/>
                <w:szCs w:val="18"/>
              </w:rPr>
            </w:pPr>
          </w:p>
        </w:tc>
        <w:tc>
          <w:tcPr>
            <w:tcW w:w="4410" w:type="dxa"/>
            <w:vAlign w:val="bottom"/>
          </w:tcPr>
          <w:p w:rsidR="007E35F1" w:rsidRPr="00636EB5" w:rsidP="0049329C" w14:paraId="5C15A6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gridSpan w:val="2"/>
            <w:vAlign w:val="bottom"/>
          </w:tcPr>
          <w:p w:rsidR="007E35F1" w:rsidRPr="00636EB5" w:rsidP="0049329C" w14:paraId="45A5417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000</w:t>
            </w:r>
            <w:r w:rsidRPr="00636EB5">
              <w:rPr>
                <w:rFonts w:eastAsia="Times New Roman" w:cstheme="minorHAnsi"/>
                <w:bCs/>
                <w:color w:val="000000"/>
                <w:sz w:val="18"/>
                <w:szCs w:val="18"/>
              </w:rPr>
              <w:t>1-9999</w:t>
            </w:r>
          </w:p>
        </w:tc>
        <w:tc>
          <w:tcPr>
            <w:tcW w:w="3150" w:type="dxa"/>
          </w:tcPr>
          <w:p w:rsidR="007E35F1" w:rsidRPr="00636EB5" w:rsidP="0049329C" w14:paraId="6FCDD5DC" w14:textId="77777777">
            <w:pPr>
              <w:contextualSpacing/>
              <w:rPr>
                <w:rFonts w:eastAsia="Times New Roman" w:cstheme="minorHAnsi"/>
                <w:bCs/>
                <w:color w:val="000000"/>
                <w:sz w:val="18"/>
                <w:szCs w:val="18"/>
              </w:rPr>
            </w:pPr>
          </w:p>
        </w:tc>
      </w:tr>
    </w:tbl>
    <w:p w:rsidR="007E35F1" w:rsidP="0049329C" w14:paraId="766F3E02" w14:textId="77777777">
      <w:pPr>
        <w:tabs>
          <w:tab w:val="left" w:pos="1440"/>
          <w:tab w:val="right" w:leader="dot" w:pos="6480"/>
        </w:tabs>
        <w:contextualSpacing/>
        <w:rPr>
          <w:rFonts w:cstheme="minorHAnsi"/>
          <w:sz w:val="18"/>
          <w:szCs w:val="18"/>
        </w:rPr>
      </w:pPr>
    </w:p>
    <w:p w:rsidR="007E35F1" w:rsidRPr="00636EB5" w:rsidP="0049329C" w14:paraId="24AACCB6"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EAD42A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E156AB" w14:paraId="477C30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rsidR="007E35F1" w:rsidRPr="00636EB5" w:rsidP="0049329C" w14:paraId="026B8AD2"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IE3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Survey ID must be four digits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rsidR="007E35F1" w:rsidP="0049329C" w14:paraId="72B949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p w:rsidR="00453F5E" w:rsidP="0049329C" w14:paraId="49427161" w14:textId="77777777">
            <w:pPr>
              <w:contextualSpacing/>
              <w:rPr>
                <w:rFonts w:eastAsia="Times New Roman" w:cstheme="minorHAnsi"/>
                <w:color w:val="000000"/>
                <w:sz w:val="18"/>
                <w:szCs w:val="18"/>
              </w:rPr>
            </w:pPr>
          </w:p>
          <w:p w:rsidR="00453F5E" w:rsidRPr="00453F5E" w:rsidP="00453F5E" w14:paraId="15046930" w14:textId="77777777">
            <w:pPr>
              <w:contextualSpacing/>
              <w:rPr>
                <w:rFonts w:eastAsia="Times New Roman" w:cstheme="minorHAnsi"/>
                <w:color w:val="000000"/>
                <w:sz w:val="18"/>
                <w:szCs w:val="18"/>
              </w:rPr>
            </w:pPr>
            <w:r w:rsidRPr="00453F5E">
              <w:rPr>
                <w:rFonts w:eastAsia="Times New Roman" w:cstheme="minorHAnsi"/>
                <w:color w:val="000000"/>
                <w:sz w:val="18"/>
                <w:szCs w:val="18"/>
              </w:rPr>
              <w:t>If Survey ID is not valid ((IE3 GE 0001 &amp; LE 0499) OR (IE3 GE 1000 &amp; LE 4999)) DISPLAY: "</w:t>
            </w:r>
            <w:r w:rsidRPr="00453F5E">
              <w:rPr>
                <w:rFonts w:eastAsia="Times New Roman" w:cstheme="minorHAnsi"/>
                <w:b/>
                <w:color w:val="000000"/>
                <w:sz w:val="18"/>
                <w:szCs w:val="18"/>
              </w:rPr>
              <w:t>INTERVIEWER</w:t>
            </w:r>
            <w:r w:rsidRPr="00453F5E">
              <w:rPr>
                <w:rFonts w:eastAsia="Times New Roman" w:cstheme="minorHAnsi"/>
                <w:color w:val="000000"/>
                <w:sz w:val="18"/>
                <w:szCs w:val="18"/>
              </w:rPr>
              <w:t>: "The Survey ID entered is not valid."</w:t>
            </w:r>
          </w:p>
          <w:p w:rsidR="00453F5E" w:rsidRPr="00636EB5" w:rsidP="00453F5E" w14:paraId="65440CD5" w14:textId="77777777">
            <w:pPr>
              <w:contextualSpacing/>
              <w:rPr>
                <w:rFonts w:eastAsia="Times New Roman" w:cstheme="minorHAnsi"/>
                <w:color w:val="000000"/>
                <w:sz w:val="18"/>
                <w:szCs w:val="18"/>
              </w:rPr>
            </w:pPr>
            <w:r w:rsidRPr="00453F5E">
              <w:rPr>
                <w:rFonts w:eastAsia="Times New Roman" w:cstheme="minorHAnsi"/>
                <w:color w:val="000000"/>
                <w:sz w:val="18"/>
                <w:szCs w:val="18"/>
              </w:rPr>
              <w:t>Then return to IE3. Else, go to IE3conf1.</w:t>
            </w:r>
          </w:p>
        </w:tc>
      </w:tr>
    </w:tbl>
    <w:p w:rsidR="007E35F1" w:rsidRPr="00C34B0C" w:rsidP="0049329C" w14:paraId="57E23956" w14:textId="77777777">
      <w:pPr>
        <w:tabs>
          <w:tab w:val="left" w:pos="1440"/>
          <w:tab w:val="right" w:leader="dot" w:pos="6480"/>
        </w:tabs>
        <w:contextualSpacing/>
        <w:rPr>
          <w:rFonts w:cstheme="minorHAnsi"/>
          <w:sz w:val="18"/>
          <w:szCs w:val="18"/>
        </w:rPr>
      </w:pPr>
    </w:p>
    <w:p w:rsidR="007E35F1" w:rsidRPr="00636EB5" w:rsidP="0049329C" w14:paraId="1CBE7515" w14:textId="77777777">
      <w:pPr>
        <w:tabs>
          <w:tab w:val="left" w:pos="1440"/>
          <w:tab w:val="right" w:leader="dot" w:pos="6480"/>
        </w:tabs>
        <w:contextualSpacing/>
        <w:rPr>
          <w:rFonts w:cstheme="minorHAnsi"/>
          <w:sz w:val="18"/>
          <w:szCs w:val="18"/>
        </w:rPr>
      </w:pPr>
    </w:p>
    <w:tbl>
      <w:tblPr>
        <w:tblW w:w="0" w:type="auto"/>
        <w:tblLayout w:type="fixed"/>
        <w:tblLook w:val="04A0"/>
      </w:tblPr>
      <w:tblGrid>
        <w:gridCol w:w="18"/>
        <w:gridCol w:w="1440"/>
        <w:gridCol w:w="4050"/>
        <w:gridCol w:w="1170"/>
        <w:gridCol w:w="3600"/>
      </w:tblGrid>
      <w:tr w14:paraId="3641661F" w14:textId="77777777" w:rsidTr="00C34B0C">
        <w:tblPrEx>
          <w:tblW w:w="0" w:type="auto"/>
          <w:tblLayout w:type="fixed"/>
          <w:tblLook w:val="04A0"/>
        </w:tblPrEx>
        <w:tc>
          <w:tcPr>
            <w:tcW w:w="1458" w:type="dxa"/>
            <w:gridSpan w:val="2"/>
            <w:vAlign w:val="bottom"/>
          </w:tcPr>
          <w:p w:rsidR="007E35F1" w:rsidRPr="00636EB5" w:rsidP="0049329C" w14:paraId="519E5C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rsidR="007E35F1" w:rsidRPr="00636EB5" w:rsidP="0049329C" w14:paraId="43412BF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 xml:space="preserve">The Survey ID that you entered was </w:t>
            </w:r>
            <w:r w:rsidRPr="00391CA1">
              <w:rPr>
                <w:rFonts w:eastAsia="Times New Roman" w:cstheme="minorHAnsi"/>
                <w:bCs/>
                <w:color w:val="000000"/>
                <w:sz w:val="18"/>
                <w:szCs w:val="18"/>
              </w:rPr>
              <w:t>[</w:t>
            </w:r>
            <w:r w:rsidRPr="00A0330B">
              <w:rPr>
                <w:rFonts w:eastAsia="Times New Roman" w:cstheme="minorHAnsi"/>
                <w:bCs/>
                <w:color w:val="000000"/>
                <w:sz w:val="18"/>
                <w:szCs w:val="18"/>
              </w:rPr>
              <w:t>fill with value entered for IE3</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Is this correct?</w:t>
            </w:r>
          </w:p>
        </w:tc>
      </w:tr>
      <w:tr w14:paraId="1CB7090E" w14:textId="77777777" w:rsidTr="00C34B0C">
        <w:tblPrEx>
          <w:tblW w:w="0" w:type="auto"/>
          <w:tblLayout w:type="fixed"/>
          <w:tblLook w:val="04A0"/>
        </w:tblPrEx>
        <w:tc>
          <w:tcPr>
            <w:tcW w:w="1458" w:type="dxa"/>
            <w:gridSpan w:val="2"/>
            <w:vAlign w:val="bottom"/>
          </w:tcPr>
          <w:p w:rsidR="007E35F1" w:rsidRPr="00C34B0C" w:rsidP="0049329C" w14:paraId="05F78B9B"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rsidR="007E35F1" w:rsidRPr="00636EB5" w:rsidP="0049329C" w14:paraId="04B372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rsidR="007E35F1" w:rsidRPr="00636EB5" w:rsidP="0049329C" w14:paraId="73444279" w14:textId="77777777">
            <w:pPr>
              <w:contextualSpacing/>
              <w:rPr>
                <w:rFonts w:eastAsia="Times New Roman" w:cstheme="minorHAnsi"/>
                <w:color w:val="000000"/>
                <w:sz w:val="18"/>
                <w:szCs w:val="18"/>
              </w:rPr>
            </w:pPr>
          </w:p>
        </w:tc>
      </w:tr>
      <w:tr w14:paraId="5A907DD1" w14:textId="77777777" w:rsidTr="00C34B0C">
        <w:tblPrEx>
          <w:tblW w:w="0" w:type="auto"/>
          <w:tblLayout w:type="fixed"/>
          <w:tblLook w:val="04A0"/>
        </w:tblPrEx>
        <w:trPr>
          <w:gridBefore w:val="1"/>
          <w:wBefore w:w="18" w:type="dxa"/>
        </w:trPr>
        <w:tc>
          <w:tcPr>
            <w:tcW w:w="1440" w:type="dxa"/>
          </w:tcPr>
          <w:p w:rsidR="007E35F1" w:rsidRPr="00C34B0C" w:rsidP="0049329C" w14:paraId="34E3238C" w14:textId="77777777">
            <w:pPr>
              <w:contextualSpacing/>
              <w:rPr>
                <w:rFonts w:eastAsia="Times New Roman" w:cstheme="minorHAnsi"/>
                <w:color w:val="000000"/>
                <w:sz w:val="18"/>
                <w:szCs w:val="18"/>
              </w:rPr>
            </w:pPr>
          </w:p>
        </w:tc>
        <w:tc>
          <w:tcPr>
            <w:tcW w:w="4050" w:type="dxa"/>
            <w:vAlign w:val="bottom"/>
          </w:tcPr>
          <w:p w:rsidR="007E35F1" w:rsidRPr="00636EB5" w:rsidP="0049329C" w14:paraId="08D773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170" w:type="dxa"/>
            <w:vAlign w:val="bottom"/>
          </w:tcPr>
          <w:p w:rsidR="007E35F1" w:rsidRPr="00636EB5" w:rsidP="0049329C" w14:paraId="4C87E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5904414" w14:textId="77777777">
            <w:pPr>
              <w:contextualSpacing/>
              <w:rPr>
                <w:rFonts w:eastAsia="Times New Roman" w:cstheme="minorHAnsi"/>
                <w:bCs/>
                <w:color w:val="000000"/>
                <w:sz w:val="18"/>
                <w:szCs w:val="18"/>
              </w:rPr>
            </w:pPr>
          </w:p>
        </w:tc>
      </w:tr>
      <w:tr w14:paraId="5CF183FA" w14:textId="77777777" w:rsidTr="00C34B0C">
        <w:tblPrEx>
          <w:tblW w:w="0" w:type="auto"/>
          <w:tblLayout w:type="fixed"/>
          <w:tblLook w:val="04A0"/>
        </w:tblPrEx>
        <w:trPr>
          <w:gridBefore w:val="1"/>
          <w:wBefore w:w="18" w:type="dxa"/>
        </w:trPr>
        <w:tc>
          <w:tcPr>
            <w:tcW w:w="1440" w:type="dxa"/>
          </w:tcPr>
          <w:p w:rsidR="007E35F1" w:rsidRPr="00C34B0C" w:rsidP="0049329C" w14:paraId="7437B0DC" w14:textId="77777777">
            <w:pPr>
              <w:contextualSpacing/>
              <w:rPr>
                <w:rFonts w:eastAsia="Times New Roman" w:cstheme="minorHAnsi"/>
                <w:color w:val="000000"/>
                <w:sz w:val="18"/>
                <w:szCs w:val="18"/>
              </w:rPr>
            </w:pPr>
          </w:p>
        </w:tc>
        <w:tc>
          <w:tcPr>
            <w:tcW w:w="4050" w:type="dxa"/>
            <w:vAlign w:val="bottom"/>
          </w:tcPr>
          <w:p w:rsidR="007E35F1" w:rsidRPr="00636EB5" w:rsidP="0049329C" w14:paraId="1788E4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170" w:type="dxa"/>
            <w:vAlign w:val="bottom"/>
          </w:tcPr>
          <w:p w:rsidR="007E35F1" w:rsidRPr="00636EB5" w:rsidP="0049329C" w14:paraId="79AE2B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29D49F57" w14:textId="77777777">
            <w:pPr>
              <w:contextualSpacing/>
              <w:rPr>
                <w:rFonts w:eastAsia="Times New Roman" w:cstheme="minorHAnsi"/>
                <w:bCs/>
                <w:color w:val="000000"/>
                <w:sz w:val="18"/>
                <w:szCs w:val="18"/>
              </w:rPr>
            </w:pPr>
          </w:p>
        </w:tc>
      </w:tr>
    </w:tbl>
    <w:p w:rsidR="007E35F1" w:rsidRPr="00C34B0C" w:rsidP="0049329C" w14:paraId="3860F09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B0A8B9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E156AB" w14:paraId="79FA20A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rsidR="007E35F1" w:rsidRPr="00636EB5" w:rsidP="0049329C" w14:paraId="0BC46E8F"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value entered for IE3 is not correct (IE3conf1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00147106">
              <w:rPr>
                <w:rFonts w:eastAsia="Times New Roman" w:cstheme="minorHAnsi"/>
                <w:color w:val="000000"/>
                <w:sz w:val="18"/>
                <w:szCs w:val="18"/>
              </w:rPr>
              <w:t>: Enter the correct S</w:t>
            </w:r>
            <w:r w:rsidRPr="00636EB5">
              <w:rPr>
                <w:rFonts w:eastAsia="Times New Roman" w:cstheme="minorHAnsi"/>
                <w:color w:val="000000"/>
                <w:sz w:val="18"/>
                <w:szCs w:val="18"/>
              </w:rPr>
              <w:t>urvey ID number in the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rsidR="007E35F1" w:rsidRPr="00636EB5" w:rsidP="00B70BF6" w14:paraId="09D21209" w14:textId="2527B7A1">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A4F17">
              <w:rPr>
                <w:rFonts w:eastAsia="Times New Roman" w:cstheme="minorHAnsi"/>
                <w:color w:val="000000"/>
                <w:sz w:val="18"/>
                <w:szCs w:val="18"/>
              </w:rPr>
              <w:t>Interview Type (</w:t>
            </w:r>
            <w:r w:rsidR="00F8075F">
              <w:rPr>
                <w:rFonts w:eastAsia="Times New Roman" w:cstheme="minorHAnsi"/>
                <w:color w:val="000000"/>
                <w:sz w:val="18"/>
                <w:szCs w:val="18"/>
              </w:rPr>
              <w:t>IE3c</w:t>
            </w:r>
            <w:r w:rsidR="00AA4F17">
              <w:rPr>
                <w:rFonts w:eastAsia="Times New Roman" w:cstheme="minorHAnsi"/>
                <w:color w:val="000000"/>
                <w:sz w:val="18"/>
                <w:szCs w:val="18"/>
              </w:rPr>
              <w:t>)</w:t>
            </w:r>
            <w:r w:rsidRPr="00636EB5">
              <w:rPr>
                <w:rFonts w:eastAsia="Times New Roman" w:cstheme="minorHAnsi"/>
                <w:color w:val="000000"/>
                <w:sz w:val="18"/>
                <w:szCs w:val="18"/>
              </w:rPr>
              <w:t>.</w:t>
            </w:r>
          </w:p>
        </w:tc>
      </w:tr>
    </w:tbl>
    <w:p w:rsidR="007E35F1" w:rsidP="0067100C" w14:paraId="3E99A254" w14:textId="77777777">
      <w:pPr>
        <w:contextualSpacing/>
        <w:rPr>
          <w:rFonts w:cstheme="minorHAnsi"/>
          <w:sz w:val="18"/>
          <w:szCs w:val="18"/>
        </w:rPr>
      </w:pPr>
    </w:p>
    <w:p w:rsidR="00C71FBA" w:rsidP="0067100C" w14:paraId="4FF1D81F" w14:textId="0E56DF46">
      <w:pPr>
        <w:contextualSpacing/>
        <w:rPr>
          <w:rFonts w:cstheme="minorHAnsi"/>
          <w:sz w:val="18"/>
          <w:szCs w:val="18"/>
        </w:rPr>
      </w:pPr>
      <w:r>
        <w:rPr>
          <w:rFonts w:cstheme="minorHAnsi"/>
          <w:sz w:val="18"/>
          <w:szCs w:val="18"/>
        </w:rPr>
        <w:t>Interview type</w:t>
      </w:r>
    </w:p>
    <w:p w:rsidR="004C4B2B" w:rsidP="0067100C" w14:paraId="666476C7"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4494DE3" w14:textId="77777777" w:rsidTr="00627410">
        <w:tblPrEx>
          <w:tblW w:w="0" w:type="auto"/>
          <w:tblLayout w:type="fixed"/>
          <w:tblLook w:val="04A0"/>
        </w:tblPrEx>
        <w:tc>
          <w:tcPr>
            <w:tcW w:w="1458" w:type="dxa"/>
            <w:gridSpan w:val="2"/>
            <w:vAlign w:val="bottom"/>
          </w:tcPr>
          <w:p w:rsidR="004C4B2B" w:rsidRPr="00636EB5" w:rsidP="00627410" w14:paraId="76B1F89B" w14:textId="1F50F55E">
            <w:pPr>
              <w:contextualSpacing/>
              <w:rPr>
                <w:rFonts w:eastAsia="Times New Roman" w:cstheme="minorHAnsi"/>
                <w:b/>
                <w:bCs/>
                <w:color w:val="000000"/>
                <w:sz w:val="18"/>
                <w:szCs w:val="18"/>
              </w:rPr>
            </w:pPr>
            <w:r>
              <w:rPr>
                <w:rFonts w:eastAsia="Times New Roman" w:cstheme="minorHAnsi"/>
                <w:b/>
                <w:bCs/>
                <w:color w:val="000000"/>
                <w:sz w:val="18"/>
                <w:szCs w:val="18"/>
              </w:rPr>
              <w:t>IE3c</w:t>
            </w:r>
            <w:r w:rsidRPr="00636EB5">
              <w:rPr>
                <w:rFonts w:eastAsia="Times New Roman" w:cstheme="minorHAnsi"/>
                <w:b/>
                <w:bCs/>
                <w:color w:val="000000"/>
                <w:sz w:val="18"/>
                <w:szCs w:val="18"/>
              </w:rPr>
              <w:t>.</w:t>
            </w:r>
          </w:p>
        </w:tc>
        <w:tc>
          <w:tcPr>
            <w:tcW w:w="8820" w:type="dxa"/>
            <w:gridSpan w:val="3"/>
            <w:vAlign w:val="bottom"/>
          </w:tcPr>
          <w:p w:rsidR="004C4B2B" w:rsidRPr="00636EB5" w:rsidP="00627410" w14:paraId="249B48EC" w14:textId="17C38CC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w:t>
            </w:r>
            <w:r>
              <w:rPr>
                <w:rFonts w:eastAsia="Times New Roman" w:cstheme="minorHAnsi"/>
                <w:b/>
                <w:bCs/>
                <w:color w:val="000000"/>
                <w:sz w:val="18"/>
                <w:szCs w:val="18"/>
              </w:rPr>
              <w:t>is interview being conducted remotely, that is, by either videoconference or phone</w:t>
            </w:r>
            <w:r w:rsidRPr="00636EB5">
              <w:rPr>
                <w:rFonts w:eastAsia="Times New Roman" w:cstheme="minorHAnsi"/>
                <w:b/>
                <w:bCs/>
                <w:color w:val="000000"/>
                <w:sz w:val="18"/>
                <w:szCs w:val="18"/>
              </w:rPr>
              <w:t>?</w:t>
            </w:r>
          </w:p>
        </w:tc>
      </w:tr>
      <w:tr w14:paraId="59D5C368" w14:textId="77777777" w:rsidTr="00627410">
        <w:tblPrEx>
          <w:tblW w:w="0" w:type="auto"/>
          <w:tblLayout w:type="fixed"/>
          <w:tblLook w:val="04A0"/>
        </w:tblPrEx>
        <w:tc>
          <w:tcPr>
            <w:tcW w:w="1458" w:type="dxa"/>
            <w:gridSpan w:val="2"/>
            <w:vAlign w:val="bottom"/>
          </w:tcPr>
          <w:p w:rsidR="004C4B2B" w:rsidRPr="00C34B0C" w:rsidP="00627410" w14:paraId="3B3DFA99" w14:textId="1DDE4007">
            <w:pPr>
              <w:contextualSpacing/>
              <w:rPr>
                <w:rFonts w:eastAsia="Times New Roman" w:cstheme="minorHAnsi"/>
                <w:bCs/>
                <w:color w:val="000000"/>
                <w:sz w:val="18"/>
                <w:szCs w:val="18"/>
              </w:rPr>
            </w:pPr>
            <w:r w:rsidRPr="00C34B0C">
              <w:rPr>
                <w:rFonts w:eastAsia="Times New Roman" w:cstheme="minorHAnsi"/>
                <w:bCs/>
                <w:color w:val="000000"/>
                <w:sz w:val="18"/>
                <w:szCs w:val="18"/>
              </w:rPr>
              <w:t>I</w:t>
            </w:r>
            <w:r>
              <w:rPr>
                <w:rFonts w:eastAsia="Times New Roman" w:cstheme="minorHAnsi"/>
                <w:bCs/>
                <w:color w:val="000000"/>
                <w:sz w:val="18"/>
                <w:szCs w:val="18"/>
              </w:rPr>
              <w:t>TYPER6</w:t>
            </w:r>
          </w:p>
        </w:tc>
        <w:tc>
          <w:tcPr>
            <w:tcW w:w="5220" w:type="dxa"/>
            <w:gridSpan w:val="2"/>
            <w:vAlign w:val="bottom"/>
          </w:tcPr>
          <w:p w:rsidR="004C4B2B" w:rsidRPr="00636EB5" w:rsidP="00627410" w14:paraId="53C3803F" w14:textId="761ED9C1">
            <w:pPr>
              <w:contextualSpacing/>
              <w:rPr>
                <w:rFonts w:eastAsia="Times New Roman" w:cstheme="minorHAnsi"/>
                <w:color w:val="000000"/>
                <w:sz w:val="18"/>
                <w:szCs w:val="18"/>
              </w:rPr>
            </w:pPr>
            <w:r>
              <w:rPr>
                <w:rFonts w:eastAsia="Times New Roman" w:cstheme="minorHAnsi"/>
                <w:color w:val="000000"/>
                <w:sz w:val="18"/>
                <w:szCs w:val="18"/>
              </w:rPr>
              <w:t>Interview type (remote – y/n)</w:t>
            </w:r>
          </w:p>
        </w:tc>
        <w:tc>
          <w:tcPr>
            <w:tcW w:w="3600" w:type="dxa"/>
            <w:vAlign w:val="bottom"/>
          </w:tcPr>
          <w:p w:rsidR="004C4B2B" w:rsidRPr="00636EB5" w:rsidP="00627410" w14:paraId="0E1BC15D" w14:textId="77777777">
            <w:pPr>
              <w:contextualSpacing/>
              <w:rPr>
                <w:rFonts w:eastAsia="Times New Roman" w:cstheme="minorHAnsi"/>
                <w:color w:val="000000"/>
                <w:sz w:val="18"/>
                <w:szCs w:val="18"/>
              </w:rPr>
            </w:pPr>
          </w:p>
        </w:tc>
      </w:tr>
      <w:tr w14:paraId="01078AFF" w14:textId="77777777" w:rsidTr="00627410">
        <w:tblPrEx>
          <w:tblW w:w="0" w:type="auto"/>
          <w:tblLayout w:type="fixed"/>
          <w:tblLook w:val="04A0"/>
        </w:tblPrEx>
        <w:trPr>
          <w:gridBefore w:val="1"/>
          <w:wBefore w:w="18" w:type="dxa"/>
        </w:trPr>
        <w:tc>
          <w:tcPr>
            <w:tcW w:w="1440" w:type="dxa"/>
          </w:tcPr>
          <w:p w:rsidR="004C4B2B" w:rsidRPr="00C34B0C" w:rsidP="00627410" w14:paraId="78B65694" w14:textId="77777777">
            <w:pPr>
              <w:contextualSpacing/>
              <w:rPr>
                <w:rFonts w:eastAsia="Times New Roman" w:cstheme="minorHAnsi"/>
                <w:color w:val="000000"/>
                <w:sz w:val="18"/>
                <w:szCs w:val="18"/>
              </w:rPr>
            </w:pPr>
          </w:p>
        </w:tc>
        <w:tc>
          <w:tcPr>
            <w:tcW w:w="4770" w:type="dxa"/>
            <w:vAlign w:val="bottom"/>
          </w:tcPr>
          <w:p w:rsidR="004C4B2B" w:rsidRPr="00636EB5" w:rsidP="00627410" w14:paraId="062457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C4B2B" w:rsidRPr="00636EB5" w:rsidP="00627410" w14:paraId="3B4C7D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C4B2B" w:rsidRPr="00636EB5" w:rsidP="00627410" w14:paraId="00776FC5" w14:textId="77777777">
            <w:pPr>
              <w:contextualSpacing/>
              <w:rPr>
                <w:rFonts w:eastAsia="Times New Roman" w:cstheme="minorHAnsi"/>
                <w:bCs/>
                <w:color w:val="000000"/>
                <w:sz w:val="18"/>
                <w:szCs w:val="18"/>
              </w:rPr>
            </w:pPr>
          </w:p>
        </w:tc>
      </w:tr>
      <w:tr w14:paraId="5CE5911F" w14:textId="77777777" w:rsidTr="00627410">
        <w:tblPrEx>
          <w:tblW w:w="0" w:type="auto"/>
          <w:tblLayout w:type="fixed"/>
          <w:tblLook w:val="04A0"/>
        </w:tblPrEx>
        <w:trPr>
          <w:gridBefore w:val="1"/>
          <w:wBefore w:w="18" w:type="dxa"/>
        </w:trPr>
        <w:tc>
          <w:tcPr>
            <w:tcW w:w="1440" w:type="dxa"/>
          </w:tcPr>
          <w:p w:rsidR="004C4B2B" w:rsidRPr="00C34B0C" w:rsidP="00627410" w14:paraId="196C157B" w14:textId="77777777">
            <w:pPr>
              <w:contextualSpacing/>
              <w:rPr>
                <w:rFonts w:eastAsia="Times New Roman" w:cstheme="minorHAnsi"/>
                <w:color w:val="000000"/>
                <w:sz w:val="18"/>
                <w:szCs w:val="18"/>
              </w:rPr>
            </w:pPr>
          </w:p>
        </w:tc>
        <w:tc>
          <w:tcPr>
            <w:tcW w:w="4770" w:type="dxa"/>
            <w:vAlign w:val="bottom"/>
          </w:tcPr>
          <w:p w:rsidR="004C4B2B" w:rsidRPr="00636EB5" w:rsidP="00627410" w14:paraId="6280E18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C4B2B" w:rsidRPr="00636EB5" w:rsidP="00627410" w14:paraId="055952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C4B2B" w:rsidRPr="00636EB5" w:rsidP="00627410" w14:paraId="4EB04F78" w14:textId="77777777">
            <w:pPr>
              <w:contextualSpacing/>
              <w:rPr>
                <w:rFonts w:eastAsia="Times New Roman" w:cstheme="minorHAnsi"/>
                <w:bCs/>
                <w:color w:val="000000"/>
                <w:sz w:val="18"/>
                <w:szCs w:val="18"/>
              </w:rPr>
            </w:pPr>
          </w:p>
        </w:tc>
      </w:tr>
    </w:tbl>
    <w:p w:rsidR="004C4B2B" w:rsidRPr="00C34B0C" w:rsidP="0067100C" w14:paraId="6B74B0DD" w14:textId="77777777">
      <w:pPr>
        <w:contextualSpacing/>
        <w:rPr>
          <w:rFonts w:cstheme="minorHAnsi"/>
          <w:sz w:val="18"/>
          <w:szCs w:val="18"/>
        </w:rPr>
      </w:pPr>
    </w:p>
    <w:p w:rsidR="007E35F1" w:rsidRPr="00636EB5" w:rsidP="00442877" w14:paraId="26F54A22" w14:textId="77777777">
      <w:pPr>
        <w:pStyle w:val="Heading2Q-aire"/>
      </w:pPr>
      <w:r w:rsidRPr="00636EB5">
        <w:t>RDS Recruitment (RDS) Series (IE</w:t>
      </w:r>
      <w:r w:rsidR="00AD6048">
        <w:t>4</w:t>
      </w:r>
      <w:r w:rsidRPr="00636EB5">
        <w:t>-HardEdit_IE</w:t>
      </w:r>
      <w:r w:rsidR="00AD6048">
        <w:t>5</w:t>
      </w:r>
      <w:r w:rsidRPr="00636EB5">
        <w:t>)</w:t>
      </w:r>
    </w:p>
    <w:tbl>
      <w:tblPr>
        <w:tblW w:w="0" w:type="auto"/>
        <w:tblLayout w:type="fixed"/>
        <w:tblLook w:val="04A0"/>
      </w:tblPr>
      <w:tblGrid>
        <w:gridCol w:w="18"/>
        <w:gridCol w:w="1440"/>
        <w:gridCol w:w="3960"/>
        <w:gridCol w:w="90"/>
        <w:gridCol w:w="1080"/>
        <w:gridCol w:w="90"/>
        <w:gridCol w:w="3510"/>
        <w:gridCol w:w="90"/>
      </w:tblGrid>
      <w:tr w14:paraId="0C7E19F6" w14:textId="77777777" w:rsidTr="00D16ED7">
        <w:tblPrEx>
          <w:tblW w:w="0" w:type="auto"/>
          <w:tblLayout w:type="fixed"/>
          <w:tblLook w:val="04A0"/>
        </w:tblPrEx>
        <w:tc>
          <w:tcPr>
            <w:tcW w:w="1458" w:type="dxa"/>
            <w:gridSpan w:val="2"/>
            <w:vAlign w:val="bottom"/>
          </w:tcPr>
          <w:p w:rsidR="007E35F1" w:rsidRPr="00636EB5" w:rsidP="0049329C" w14:paraId="2B29B71F" w14:textId="77777777">
            <w:pPr>
              <w:contextualSpacing/>
              <w:rPr>
                <w:rFonts w:eastAsia="Times New Roman" w:cstheme="minorHAnsi"/>
                <w:b/>
                <w:bCs/>
                <w:color w:val="000000"/>
                <w:sz w:val="18"/>
                <w:szCs w:val="18"/>
              </w:rPr>
            </w:pPr>
            <w:r>
              <w:rPr>
                <w:rFonts w:eastAsia="Times New Roman" w:cstheme="minorHAnsi"/>
                <w:b/>
                <w:bCs/>
                <w:color w:val="000000"/>
                <w:sz w:val="18"/>
                <w:szCs w:val="18"/>
              </w:rPr>
              <w:t>IE4</w:t>
            </w:r>
            <w:r w:rsidRPr="00636EB5">
              <w:rPr>
                <w:rFonts w:eastAsia="Times New Roman" w:cstheme="minorHAnsi"/>
                <w:b/>
                <w:bCs/>
                <w:color w:val="000000"/>
                <w:sz w:val="18"/>
                <w:szCs w:val="18"/>
              </w:rPr>
              <w:t>.</w:t>
            </w:r>
          </w:p>
        </w:tc>
        <w:tc>
          <w:tcPr>
            <w:tcW w:w="5220" w:type="dxa"/>
            <w:gridSpan w:val="4"/>
            <w:vAlign w:val="bottom"/>
          </w:tcPr>
          <w:p w:rsidR="007E35F1" w:rsidRPr="00636EB5" w:rsidP="0049329C" w14:paraId="7A62DF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Field Site ID:</w:t>
            </w:r>
          </w:p>
        </w:tc>
        <w:tc>
          <w:tcPr>
            <w:tcW w:w="3600" w:type="dxa"/>
            <w:gridSpan w:val="2"/>
            <w:vAlign w:val="bottom"/>
          </w:tcPr>
          <w:p w:rsidR="007E35F1" w:rsidRPr="00636EB5" w:rsidP="0049329C" w14:paraId="3E2AD6C5" w14:textId="77777777">
            <w:pPr>
              <w:contextualSpacing/>
              <w:rPr>
                <w:rFonts w:eastAsia="Times New Roman" w:cstheme="minorHAnsi"/>
                <w:b/>
                <w:bCs/>
                <w:color w:val="000000"/>
                <w:sz w:val="18"/>
                <w:szCs w:val="18"/>
              </w:rPr>
            </w:pPr>
          </w:p>
        </w:tc>
      </w:tr>
      <w:tr w14:paraId="013875A2" w14:textId="77777777" w:rsidTr="00D16ED7">
        <w:tblPrEx>
          <w:tblW w:w="0" w:type="auto"/>
          <w:tblLayout w:type="fixed"/>
          <w:tblLook w:val="04A0"/>
        </w:tblPrEx>
        <w:tc>
          <w:tcPr>
            <w:tcW w:w="1458" w:type="dxa"/>
            <w:gridSpan w:val="2"/>
            <w:vAlign w:val="bottom"/>
          </w:tcPr>
          <w:p w:rsidR="007E35F1" w:rsidRPr="00C34B0C" w:rsidP="0049329C" w14:paraId="5CB6B667"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FLDSTEID</w:t>
            </w:r>
          </w:p>
        </w:tc>
        <w:tc>
          <w:tcPr>
            <w:tcW w:w="5220" w:type="dxa"/>
            <w:gridSpan w:val="4"/>
            <w:vAlign w:val="bottom"/>
          </w:tcPr>
          <w:p w:rsidR="007E35F1" w:rsidRPr="00636EB5" w:rsidP="0049329C" w14:paraId="6880648F" w14:textId="77777777">
            <w:pPr>
              <w:contextualSpacing/>
              <w:rPr>
                <w:rFonts w:eastAsia="Times New Roman" w:cstheme="minorHAnsi"/>
                <w:color w:val="000000"/>
                <w:sz w:val="18"/>
                <w:szCs w:val="18"/>
              </w:rPr>
            </w:pPr>
            <w:r w:rsidRPr="00636EB5">
              <w:rPr>
                <w:rFonts w:eastAsia="Times New Roman" w:cstheme="minorHAnsi"/>
                <w:color w:val="000000"/>
                <w:sz w:val="18"/>
                <w:szCs w:val="18"/>
              </w:rPr>
              <w:t>RDS Field site ID</w:t>
            </w:r>
          </w:p>
        </w:tc>
        <w:tc>
          <w:tcPr>
            <w:tcW w:w="3600" w:type="dxa"/>
            <w:gridSpan w:val="2"/>
            <w:vAlign w:val="bottom"/>
          </w:tcPr>
          <w:p w:rsidR="007E35F1" w:rsidRPr="00636EB5" w:rsidP="0049329C" w14:paraId="209EA54E" w14:textId="77777777">
            <w:pPr>
              <w:contextualSpacing/>
              <w:rPr>
                <w:rFonts w:eastAsia="Times New Roman" w:cstheme="minorHAnsi"/>
                <w:color w:val="000000"/>
                <w:sz w:val="18"/>
                <w:szCs w:val="18"/>
              </w:rPr>
            </w:pPr>
          </w:p>
        </w:tc>
      </w:tr>
      <w:tr w14:paraId="75C3CFA3" w14:textId="77777777" w:rsidTr="00D16ED7">
        <w:tblPrEx>
          <w:tblW w:w="0" w:type="auto"/>
          <w:tblLayout w:type="fixed"/>
          <w:tblLook w:val="04A0"/>
        </w:tblPrEx>
        <w:trPr>
          <w:gridBefore w:val="1"/>
          <w:wBefore w:w="18" w:type="dxa"/>
        </w:trPr>
        <w:tc>
          <w:tcPr>
            <w:tcW w:w="1440" w:type="dxa"/>
          </w:tcPr>
          <w:p w:rsidR="007E35F1" w:rsidRPr="00C34B0C" w:rsidP="0049329C" w14:paraId="6E058896" w14:textId="77777777">
            <w:pPr>
              <w:contextualSpacing/>
              <w:rPr>
                <w:rFonts w:eastAsia="Times New Roman" w:cstheme="minorHAnsi"/>
                <w:color w:val="000000"/>
                <w:sz w:val="18"/>
                <w:szCs w:val="18"/>
              </w:rPr>
            </w:pPr>
          </w:p>
        </w:tc>
        <w:tc>
          <w:tcPr>
            <w:tcW w:w="4050" w:type="dxa"/>
            <w:gridSpan w:val="2"/>
            <w:vAlign w:val="bottom"/>
          </w:tcPr>
          <w:p w:rsidR="007E35F1" w:rsidRPr="00636EB5" w:rsidP="006F5665" w14:paraId="6555E04C" w14:textId="77777777">
            <w:pPr>
              <w:contextualSpacing/>
              <w:rPr>
                <w:rFonts w:eastAsia="Times New Roman" w:cstheme="minorHAnsi"/>
                <w:color w:val="000000"/>
                <w:sz w:val="18"/>
                <w:szCs w:val="18"/>
              </w:rPr>
            </w:pPr>
            <w:r>
              <w:rPr>
                <w:rFonts w:eastAsia="Times New Roman" w:cstheme="minorHAnsi"/>
                <w:b/>
                <w:bCs/>
                <w:color w:val="000000"/>
                <w:sz w:val="18"/>
                <w:szCs w:val="18"/>
              </w:rPr>
              <w:t>__ __</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{Must be 2 digits}</w:t>
            </w:r>
          </w:p>
        </w:tc>
        <w:tc>
          <w:tcPr>
            <w:tcW w:w="1170" w:type="dxa"/>
            <w:gridSpan w:val="2"/>
            <w:vAlign w:val="bottom"/>
          </w:tcPr>
          <w:p w:rsidR="007E35F1" w:rsidRPr="00636EB5" w:rsidP="0049329C" w14:paraId="2A8AA817" w14:textId="77777777">
            <w:pPr>
              <w:contextualSpacing/>
              <w:jc w:val="right"/>
              <w:rPr>
                <w:rFonts w:eastAsia="Times New Roman" w:cstheme="minorHAnsi"/>
                <w:bCs/>
                <w:color w:val="000000"/>
                <w:sz w:val="18"/>
                <w:szCs w:val="18"/>
              </w:rPr>
            </w:pPr>
          </w:p>
        </w:tc>
        <w:tc>
          <w:tcPr>
            <w:tcW w:w="3600" w:type="dxa"/>
            <w:gridSpan w:val="2"/>
          </w:tcPr>
          <w:p w:rsidR="007E35F1" w:rsidRPr="00636EB5" w:rsidP="0049329C" w14:paraId="245F4416" w14:textId="77777777">
            <w:pPr>
              <w:contextualSpacing/>
              <w:rPr>
                <w:rFonts w:eastAsia="Times New Roman" w:cstheme="minorHAnsi"/>
                <w:bCs/>
                <w:color w:val="000000"/>
                <w:sz w:val="18"/>
                <w:szCs w:val="18"/>
              </w:rPr>
            </w:pPr>
          </w:p>
        </w:tc>
      </w:tr>
      <w:tr w14:paraId="59F96A29" w14:textId="77777777" w:rsidTr="007E35F1">
        <w:tblPrEx>
          <w:tblW w:w="0" w:type="auto"/>
          <w:tblLayout w:type="fixed"/>
          <w:tblLook w:val="04A0"/>
        </w:tblPrEx>
        <w:trPr>
          <w:gridBefore w:val="1"/>
          <w:gridAfter w:val="1"/>
          <w:wBefore w:w="18" w:type="dxa"/>
          <w:wAfter w:w="90" w:type="dxa"/>
        </w:trPr>
        <w:tc>
          <w:tcPr>
            <w:tcW w:w="1440" w:type="dxa"/>
          </w:tcPr>
          <w:p w:rsidR="007E35F1" w:rsidRPr="00C34B0C" w:rsidP="0049329C" w14:paraId="7401A3A3" w14:textId="77777777">
            <w:pPr>
              <w:contextualSpacing/>
              <w:rPr>
                <w:rFonts w:eastAsia="Times New Roman" w:cstheme="minorHAnsi"/>
                <w:color w:val="000000"/>
                <w:sz w:val="18"/>
                <w:szCs w:val="18"/>
              </w:rPr>
            </w:pPr>
          </w:p>
        </w:tc>
        <w:tc>
          <w:tcPr>
            <w:tcW w:w="3960" w:type="dxa"/>
            <w:vAlign w:val="bottom"/>
          </w:tcPr>
          <w:p w:rsidR="007E35F1" w:rsidRPr="00636EB5" w:rsidP="0049329C" w14:paraId="7DEF95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rsidR="007E35F1" w:rsidRPr="00636EB5" w:rsidP="0049329C" w14:paraId="6B3908FF" w14:textId="77777777">
            <w:pPr>
              <w:contextualSpacing/>
              <w:jc w:val="right"/>
              <w:rPr>
                <w:rFonts w:eastAsia="Times New Roman" w:cstheme="minorHAnsi"/>
                <w:bCs/>
                <w:sz w:val="18"/>
                <w:szCs w:val="18"/>
              </w:rPr>
            </w:pPr>
            <w:r>
              <w:rPr>
                <w:rFonts w:eastAsia="Times New Roman" w:cstheme="minorHAnsi"/>
                <w:bCs/>
                <w:sz w:val="18"/>
                <w:szCs w:val="18"/>
              </w:rPr>
              <w:t>0</w:t>
            </w:r>
            <w:r w:rsidRPr="00636EB5">
              <w:rPr>
                <w:rFonts w:eastAsia="Times New Roman" w:cstheme="minorHAnsi"/>
                <w:bCs/>
                <w:sz w:val="18"/>
                <w:szCs w:val="18"/>
              </w:rPr>
              <w:t>0-99</w:t>
            </w:r>
          </w:p>
        </w:tc>
        <w:tc>
          <w:tcPr>
            <w:tcW w:w="3600" w:type="dxa"/>
            <w:gridSpan w:val="2"/>
            <w:vAlign w:val="bottom"/>
          </w:tcPr>
          <w:p w:rsidR="007E35F1" w:rsidRPr="00636EB5" w:rsidP="0049329C" w14:paraId="061B2224" w14:textId="77777777">
            <w:pPr>
              <w:contextualSpacing/>
              <w:rPr>
                <w:rFonts w:eastAsia="Times New Roman" w:cstheme="minorHAnsi"/>
                <w:color w:val="000000"/>
                <w:sz w:val="18"/>
                <w:szCs w:val="18"/>
              </w:rPr>
            </w:pPr>
          </w:p>
        </w:tc>
      </w:tr>
    </w:tbl>
    <w:p w:rsidR="007E35F1" w:rsidRPr="00C34B0C" w:rsidP="0049329C" w14:paraId="506A91BE"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3204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E156AB" w14:paraId="2366009D" w14:textId="77777777">
            <w:pPr>
              <w:contextualSpacing/>
              <w:rPr>
                <w:rFonts w:eastAsia="Times New Roman" w:cstheme="minorHAnsi"/>
                <w:b/>
                <w:bCs/>
                <w:color w:val="000000"/>
                <w:sz w:val="18"/>
                <w:szCs w:val="18"/>
              </w:rPr>
            </w:pPr>
            <w:r>
              <w:rPr>
                <w:rFonts w:eastAsia="Times New Roman" w:cstheme="minorHAnsi"/>
                <w:b/>
                <w:bCs/>
                <w:color w:val="000000"/>
                <w:sz w:val="18"/>
                <w:szCs w:val="18"/>
              </w:rPr>
              <w:t>HardEdit_IE4</w:t>
            </w:r>
            <w:r w:rsidRPr="00636EB5">
              <w:rPr>
                <w:rFonts w:eastAsia="Times New Roman" w:cstheme="minorHAnsi"/>
                <w:b/>
                <w:bCs/>
                <w:color w:val="000000"/>
                <w:sz w:val="18"/>
                <w:szCs w:val="18"/>
              </w:rPr>
              <w:t>.</w:t>
            </w:r>
          </w:p>
        </w:tc>
        <w:tc>
          <w:tcPr>
            <w:tcW w:w="8820" w:type="dxa"/>
          </w:tcPr>
          <w:p w:rsidR="00284EE7" w:rsidP="00284EE7" w14:paraId="1B3251AB" w14:textId="77777777">
            <w:pPr>
              <w:ind w:left="360" w:hanging="360"/>
              <w:contextualSpacing/>
              <w:rPr>
                <w:rFonts w:eastAsia="Times New Roman" w:cstheme="minorHAnsi"/>
                <w:color w:val="000000"/>
                <w:sz w:val="18"/>
                <w:szCs w:val="18"/>
              </w:rPr>
            </w:pPr>
            <w:r>
              <w:rPr>
                <w:rFonts w:eastAsia="Times New Roman" w:cstheme="minorHAnsi"/>
                <w:color w:val="000000"/>
                <w:sz w:val="18"/>
                <w:szCs w:val="18"/>
              </w:rPr>
              <w:t>If IE4</w:t>
            </w:r>
            <w:r w:rsidRPr="00636EB5" w:rsidR="007E35F1">
              <w:rPr>
                <w:rFonts w:eastAsia="Times New Roman" w:cstheme="minorHAnsi"/>
                <w:color w:val="000000"/>
                <w:sz w:val="18"/>
                <w:szCs w:val="18"/>
              </w:rPr>
              <w:t xml:space="preserve"> is not 2 digits long, DISPLAY: </w:t>
            </w:r>
            <w:r w:rsidR="00152AC0">
              <w:rPr>
                <w:rFonts w:eastAsia="Times New Roman" w:cstheme="minorHAnsi"/>
                <w:color w:val="000000"/>
                <w:sz w:val="18"/>
                <w:szCs w:val="18"/>
              </w:rPr>
              <w:t>"</w:t>
            </w:r>
            <w:r w:rsidRPr="00636EB5" w:rsidR="006D46E0">
              <w:rPr>
                <w:rFonts w:eastAsia="Times New Roman" w:cstheme="minorHAnsi"/>
                <w:b/>
                <w:color w:val="000000"/>
                <w:sz w:val="18"/>
                <w:szCs w:val="18"/>
              </w:rPr>
              <w:t xml:space="preserve">INTERVIEWER: </w:t>
            </w:r>
            <w:r w:rsidRPr="00636EB5" w:rsidR="007E35F1">
              <w:rPr>
                <w:rFonts w:eastAsia="Times New Roman" w:cstheme="minorHAnsi"/>
                <w:color w:val="000000"/>
                <w:sz w:val="18"/>
                <w:szCs w:val="18"/>
              </w:rPr>
              <w:t>The Field Site ID must be two digits long.</w:t>
            </w:r>
            <w:r w:rsidR="00DC0F5D">
              <w:rPr>
                <w:rFonts w:eastAsia="Times New Roman" w:cstheme="minorHAnsi"/>
                <w:color w:val="000000"/>
                <w:sz w:val="18"/>
                <w:szCs w:val="18"/>
              </w:rPr>
              <w:t xml:space="preserve"> Please correct on next screen.</w:t>
            </w:r>
            <w:r w:rsidR="00152AC0">
              <w:rPr>
                <w:rFonts w:eastAsia="Times New Roman" w:cstheme="minorHAnsi"/>
                <w:color w:val="000000"/>
                <w:sz w:val="18"/>
                <w:szCs w:val="18"/>
              </w:rPr>
              <w:t>"</w:t>
            </w:r>
            <w:r w:rsidRPr="00636EB5" w:rsidR="007E35F1">
              <w:rPr>
                <w:rFonts w:eastAsia="Times New Roman" w:cstheme="minorHAnsi"/>
                <w:color w:val="000000"/>
                <w:sz w:val="18"/>
                <w:szCs w:val="18"/>
              </w:rPr>
              <w:t xml:space="preserve"> Then return to IE</w:t>
            </w:r>
            <w:r>
              <w:rPr>
                <w:rFonts w:eastAsia="Times New Roman" w:cstheme="minorHAnsi"/>
                <w:color w:val="000000"/>
                <w:sz w:val="18"/>
                <w:szCs w:val="18"/>
              </w:rPr>
              <w:t>4</w:t>
            </w:r>
            <w:r w:rsidRPr="00636EB5" w:rsidR="007E35F1">
              <w:rPr>
                <w:rFonts w:eastAsia="Times New Roman" w:cstheme="minorHAnsi"/>
                <w:color w:val="000000"/>
                <w:sz w:val="18"/>
                <w:szCs w:val="18"/>
              </w:rPr>
              <w:t>.</w:t>
            </w:r>
          </w:p>
          <w:p w:rsidR="007E35F1" w:rsidRPr="00636EB5" w:rsidP="00F9066F" w14:paraId="7473BD4C" w14:textId="77777777">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9066F">
              <w:rPr>
                <w:rFonts w:eastAsia="Times New Roman" w:cstheme="minorHAnsi"/>
                <w:color w:val="000000"/>
                <w:sz w:val="18"/>
                <w:szCs w:val="18"/>
              </w:rPr>
              <w:t>IE5</w:t>
            </w:r>
            <w:r w:rsidR="00284EE7">
              <w:rPr>
                <w:rFonts w:eastAsia="Times New Roman" w:cstheme="minorHAnsi"/>
                <w:color w:val="000000"/>
                <w:sz w:val="18"/>
                <w:szCs w:val="18"/>
              </w:rPr>
              <w:t>.</w:t>
            </w:r>
          </w:p>
        </w:tc>
      </w:tr>
    </w:tbl>
    <w:p w:rsidR="007E35F1" w:rsidRPr="00C34B0C" w:rsidP="0049329C" w14:paraId="74F486F6" w14:textId="77777777">
      <w:pPr>
        <w:contextualSpacing/>
        <w:rPr>
          <w:rFonts w:cstheme="minorHAnsi"/>
          <w:sz w:val="18"/>
          <w:szCs w:val="18"/>
        </w:rPr>
      </w:pPr>
    </w:p>
    <w:p w:rsidR="007E35F1" w:rsidRPr="002D680B" w:rsidP="0049329C" w14:paraId="63EA7D68" w14:textId="77777777">
      <w:pPr>
        <w:contextualSpacing/>
        <w:rPr>
          <w:rFonts w:cstheme="minorHAnsi"/>
          <w:sz w:val="18"/>
          <w:szCs w:val="18"/>
          <w:highlight w:val="yellow"/>
        </w:rPr>
      </w:pPr>
    </w:p>
    <w:tbl>
      <w:tblPr>
        <w:tblW w:w="0" w:type="auto"/>
        <w:tblLayout w:type="fixed"/>
        <w:tblLook w:val="04A0"/>
      </w:tblPr>
      <w:tblGrid>
        <w:gridCol w:w="18"/>
        <w:gridCol w:w="1440"/>
        <w:gridCol w:w="4770"/>
        <w:gridCol w:w="450"/>
        <w:gridCol w:w="3600"/>
      </w:tblGrid>
      <w:tr w14:paraId="5557A2E9" w14:textId="77777777" w:rsidTr="00D16ED7">
        <w:tblPrEx>
          <w:tblW w:w="0" w:type="auto"/>
          <w:tblLayout w:type="fixed"/>
          <w:tblLook w:val="04A0"/>
        </w:tblPrEx>
        <w:tc>
          <w:tcPr>
            <w:tcW w:w="1458" w:type="dxa"/>
            <w:gridSpan w:val="2"/>
            <w:vAlign w:val="bottom"/>
          </w:tcPr>
          <w:p w:rsidR="007E35F1" w:rsidRPr="00636EB5" w:rsidP="0049329C" w14:paraId="35D9EA4E" w14:textId="77777777">
            <w:pPr>
              <w:contextualSpacing/>
              <w:rPr>
                <w:rFonts w:eastAsia="Times New Roman" w:cstheme="minorHAnsi"/>
                <w:b/>
                <w:bCs/>
                <w:color w:val="000000"/>
                <w:sz w:val="18"/>
                <w:szCs w:val="18"/>
              </w:rPr>
            </w:pPr>
            <w:r>
              <w:rPr>
                <w:rFonts w:eastAsia="Times New Roman" w:cstheme="minorHAnsi"/>
                <w:b/>
                <w:bCs/>
                <w:color w:val="000000"/>
                <w:sz w:val="18"/>
                <w:szCs w:val="18"/>
              </w:rPr>
              <w:t>IE5</w:t>
            </w:r>
            <w:r w:rsidRPr="00636EB5">
              <w:rPr>
                <w:rFonts w:eastAsia="Times New Roman" w:cstheme="minorHAnsi"/>
                <w:b/>
                <w:bCs/>
                <w:color w:val="000000"/>
                <w:sz w:val="18"/>
                <w:szCs w:val="18"/>
              </w:rPr>
              <w:t>.</w:t>
            </w:r>
          </w:p>
        </w:tc>
        <w:tc>
          <w:tcPr>
            <w:tcW w:w="8820" w:type="dxa"/>
            <w:gridSpan w:val="3"/>
            <w:vAlign w:val="bottom"/>
          </w:tcPr>
          <w:p w:rsidR="007E35F1" w:rsidRPr="00636EB5" w:rsidP="0049329C" w14:paraId="03FE7EE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the respondent a seed?</w:t>
            </w:r>
          </w:p>
        </w:tc>
      </w:tr>
      <w:tr w14:paraId="23D6843A" w14:textId="77777777" w:rsidTr="00D16ED7">
        <w:tblPrEx>
          <w:tblW w:w="0" w:type="auto"/>
          <w:tblLayout w:type="fixed"/>
          <w:tblLook w:val="04A0"/>
        </w:tblPrEx>
        <w:tc>
          <w:tcPr>
            <w:tcW w:w="1458" w:type="dxa"/>
            <w:gridSpan w:val="2"/>
            <w:vAlign w:val="bottom"/>
          </w:tcPr>
          <w:p w:rsidR="007E35F1" w:rsidRPr="00C34B0C" w:rsidP="0049329C" w14:paraId="1E119E90"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rsidR="007E35F1" w:rsidRPr="00636EB5" w:rsidP="0049329C" w14:paraId="24FCAC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rsidR="007E35F1" w:rsidRPr="00636EB5" w:rsidP="0049329C" w14:paraId="0C75F221" w14:textId="77777777">
            <w:pPr>
              <w:contextualSpacing/>
              <w:rPr>
                <w:rFonts w:eastAsia="Times New Roman" w:cstheme="minorHAnsi"/>
                <w:color w:val="000000"/>
                <w:sz w:val="18"/>
                <w:szCs w:val="18"/>
              </w:rPr>
            </w:pPr>
          </w:p>
        </w:tc>
      </w:tr>
      <w:tr w14:paraId="58976019" w14:textId="77777777" w:rsidTr="00D16ED7">
        <w:tblPrEx>
          <w:tblW w:w="0" w:type="auto"/>
          <w:tblLayout w:type="fixed"/>
          <w:tblLook w:val="04A0"/>
        </w:tblPrEx>
        <w:trPr>
          <w:gridBefore w:val="1"/>
          <w:wBefore w:w="18" w:type="dxa"/>
        </w:trPr>
        <w:tc>
          <w:tcPr>
            <w:tcW w:w="1440" w:type="dxa"/>
          </w:tcPr>
          <w:p w:rsidR="007E35F1" w:rsidRPr="00C34B0C" w:rsidP="0049329C" w14:paraId="779B6D4C" w14:textId="77777777">
            <w:pPr>
              <w:contextualSpacing/>
              <w:rPr>
                <w:rFonts w:eastAsia="Times New Roman" w:cstheme="minorHAnsi"/>
                <w:color w:val="000000"/>
                <w:sz w:val="18"/>
                <w:szCs w:val="18"/>
              </w:rPr>
            </w:pPr>
          </w:p>
        </w:tc>
        <w:tc>
          <w:tcPr>
            <w:tcW w:w="4770" w:type="dxa"/>
            <w:vAlign w:val="bottom"/>
          </w:tcPr>
          <w:p w:rsidR="007E35F1" w:rsidRPr="00636EB5" w:rsidP="0049329C" w14:paraId="20BD00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DD102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265CFE60" w14:textId="77777777">
            <w:pPr>
              <w:contextualSpacing/>
              <w:rPr>
                <w:rFonts w:eastAsia="Times New Roman" w:cstheme="minorHAnsi"/>
                <w:bCs/>
                <w:color w:val="000000"/>
                <w:sz w:val="18"/>
                <w:szCs w:val="18"/>
              </w:rPr>
            </w:pPr>
          </w:p>
        </w:tc>
      </w:tr>
      <w:tr w14:paraId="4C739DA6" w14:textId="77777777" w:rsidTr="00D16ED7">
        <w:tblPrEx>
          <w:tblW w:w="0" w:type="auto"/>
          <w:tblLayout w:type="fixed"/>
          <w:tblLook w:val="04A0"/>
        </w:tblPrEx>
        <w:trPr>
          <w:gridBefore w:val="1"/>
          <w:wBefore w:w="18" w:type="dxa"/>
        </w:trPr>
        <w:tc>
          <w:tcPr>
            <w:tcW w:w="1440" w:type="dxa"/>
          </w:tcPr>
          <w:p w:rsidR="007E35F1" w:rsidRPr="00C34B0C" w:rsidP="0049329C" w14:paraId="424E73E7" w14:textId="77777777">
            <w:pPr>
              <w:contextualSpacing/>
              <w:rPr>
                <w:rFonts w:eastAsia="Times New Roman" w:cstheme="minorHAnsi"/>
                <w:color w:val="000000"/>
                <w:sz w:val="18"/>
                <w:szCs w:val="18"/>
              </w:rPr>
            </w:pPr>
          </w:p>
        </w:tc>
        <w:tc>
          <w:tcPr>
            <w:tcW w:w="4770" w:type="dxa"/>
            <w:vAlign w:val="bottom"/>
          </w:tcPr>
          <w:p w:rsidR="007E35F1" w:rsidRPr="00636EB5" w:rsidP="0049329C" w14:paraId="56C130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4C5E037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DB8FAA0" w14:textId="77777777">
            <w:pPr>
              <w:contextualSpacing/>
              <w:rPr>
                <w:rFonts w:eastAsia="Times New Roman" w:cstheme="minorHAnsi"/>
                <w:bCs/>
                <w:color w:val="000000"/>
                <w:sz w:val="18"/>
                <w:szCs w:val="18"/>
              </w:rPr>
            </w:pPr>
          </w:p>
        </w:tc>
      </w:tr>
    </w:tbl>
    <w:p w:rsidR="007E35F1" w:rsidRPr="00C34B0C" w:rsidP="0049329C" w14:paraId="0A73B4C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494A9C39" w14:textId="77777777" w:rsidTr="00F325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cantSplit/>
          <w:trHeight w:val="300"/>
        </w:trPr>
        <w:tc>
          <w:tcPr>
            <w:tcW w:w="1446" w:type="dxa"/>
            <w:noWrap/>
            <w:hideMark/>
          </w:tcPr>
          <w:p w:rsidR="007E35F1" w:rsidRPr="00636EB5" w:rsidP="00E156AB" w14:paraId="13EA4CF2" w14:textId="77777777">
            <w:pPr>
              <w:contextualSpacing/>
              <w:rPr>
                <w:rFonts w:eastAsia="Times New Roman" w:cstheme="minorHAnsi"/>
                <w:b/>
                <w:bCs/>
                <w:color w:val="000000"/>
                <w:sz w:val="18"/>
                <w:szCs w:val="18"/>
              </w:rPr>
            </w:pPr>
            <w:r>
              <w:rPr>
                <w:rFonts w:eastAsia="Times New Roman" w:cstheme="minorHAnsi"/>
                <w:b/>
                <w:bCs/>
                <w:color w:val="000000"/>
                <w:sz w:val="18"/>
                <w:szCs w:val="18"/>
              </w:rPr>
              <w:t>HardEdit_IE5</w:t>
            </w:r>
            <w:r w:rsidRPr="00636EB5">
              <w:rPr>
                <w:rFonts w:eastAsia="Times New Roman" w:cstheme="minorHAnsi"/>
                <w:b/>
                <w:bCs/>
                <w:color w:val="000000"/>
                <w:sz w:val="18"/>
                <w:szCs w:val="18"/>
              </w:rPr>
              <w:t>.</w:t>
            </w:r>
          </w:p>
        </w:tc>
        <w:tc>
          <w:tcPr>
            <w:tcW w:w="8814" w:type="dxa"/>
          </w:tcPr>
          <w:p w:rsidR="007E35F1" w:rsidRPr="00636EB5" w:rsidP="0049329C" w14:paraId="1E96AAEB"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non-seed range &amp; R is a seed (IE3 GE </w:t>
            </w:r>
            <w:r w:rsidR="00B82EF6">
              <w:rPr>
                <w:rFonts w:eastAsia="Times New Roman" w:cstheme="minorHAnsi"/>
                <w:color w:val="000000"/>
                <w:sz w:val="18"/>
                <w:szCs w:val="18"/>
              </w:rPr>
              <w:t>5</w:t>
            </w:r>
            <w:r w:rsidRPr="00636EB5">
              <w:rPr>
                <w:rFonts w:eastAsia="Times New Roman" w:cstheme="minorHAnsi"/>
                <w:color w:val="000000"/>
                <w:sz w:val="18"/>
                <w:szCs w:val="18"/>
              </w:rPr>
              <w:t>000 &amp;</w:t>
            </w:r>
            <w:r w:rsidR="00B70BF6">
              <w:rPr>
                <w:rFonts w:eastAsia="Times New Roman" w:cstheme="minorHAnsi"/>
                <w:color w:val="000000"/>
                <w:sz w:val="18"/>
                <w:szCs w:val="18"/>
              </w:rPr>
              <w:t xml:space="preserve"> </w:t>
            </w:r>
            <w:r w:rsidRPr="00636EB5">
              <w:rPr>
                <w:rFonts w:eastAsia="Times New Roman" w:cstheme="minorHAnsi"/>
                <w:color w:val="000000"/>
                <w:sz w:val="18"/>
                <w:szCs w:val="18"/>
              </w:rPr>
              <w:t>IE</w:t>
            </w:r>
            <w:r w:rsidR="00AD6048">
              <w:rPr>
                <w:rFonts w:eastAsia="Times New Roman" w:cstheme="minorHAnsi"/>
                <w:color w:val="000000"/>
                <w:sz w:val="18"/>
                <w:szCs w:val="18"/>
              </w:rPr>
              <w:t>5</w:t>
            </w:r>
            <w:r w:rsidRPr="00636EB5">
              <w:rPr>
                <w:rFonts w:eastAsia="Times New Roman" w:cstheme="minorHAnsi"/>
                <w:color w:val="000000"/>
                <w:sz w:val="18"/>
                <w:szCs w:val="18"/>
              </w:rPr>
              <w:t xml:space="preserve">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 seed but earlier, recorded a non-seed </w:t>
            </w:r>
            <w:r w:rsidR="00F41746">
              <w:rPr>
                <w:rFonts w:eastAsia="Times New Roman" w:cstheme="minorHAnsi"/>
                <w:color w:val="000000"/>
                <w:sz w:val="18"/>
                <w:szCs w:val="18"/>
              </w:rPr>
              <w:t>S</w:t>
            </w:r>
            <w:r w:rsidRPr="00636EB5">
              <w:rPr>
                <w:rFonts w:eastAsia="Times New Roman" w:cstheme="minorHAnsi"/>
                <w:color w:val="000000"/>
                <w:sz w:val="18"/>
                <w:szCs w:val="18"/>
              </w:rPr>
              <w:t>urvey ID.  One of these is incorrect.</w:t>
            </w:r>
            <w:r w:rsidR="00152AC0">
              <w:rPr>
                <w:rFonts w:eastAsia="Times New Roman" w:cstheme="minorHAnsi"/>
                <w:color w:val="000000"/>
                <w:sz w:val="18"/>
                <w:szCs w:val="18"/>
              </w:rPr>
              <w:t>"</w:t>
            </w:r>
            <w:r w:rsidR="001E3265">
              <w:rPr>
                <w:rFonts w:eastAsia="Times New Roman" w:cstheme="minorHAnsi"/>
                <w:color w:val="000000"/>
                <w:sz w:val="18"/>
                <w:szCs w:val="18"/>
              </w:rPr>
              <w:t xml:space="preserve">  Then return to IE5</w:t>
            </w:r>
            <w:r w:rsidRPr="00636EB5">
              <w:rPr>
                <w:rFonts w:eastAsia="Times New Roman" w:cstheme="minorHAnsi"/>
                <w:color w:val="000000"/>
                <w:sz w:val="18"/>
                <w:szCs w:val="18"/>
              </w:rPr>
              <w:t>.</w:t>
            </w:r>
          </w:p>
          <w:p w:rsidR="00B82EF6" w:rsidRPr="00636EB5" w:rsidP="00B82EF6" w14:paraId="1527CC6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seed range &amp; </w:t>
            </w:r>
            <w:r w:rsidR="001E3265">
              <w:rPr>
                <w:rFonts w:eastAsia="Times New Roman" w:cstheme="minorHAnsi"/>
                <w:color w:val="000000"/>
                <w:sz w:val="18"/>
                <w:szCs w:val="18"/>
              </w:rPr>
              <w:t>R NOT a seed (IE3 LT 1000 &amp;</w:t>
            </w:r>
            <w:r>
              <w:rPr>
                <w:rFonts w:eastAsia="Times New Roman" w:cstheme="minorHAnsi"/>
                <w:color w:val="000000"/>
                <w:sz w:val="18"/>
                <w:szCs w:val="18"/>
              </w:rPr>
              <w:t xml:space="preserve"> GE 500 &amp; </w:t>
            </w:r>
            <w:r w:rsidR="001E3265">
              <w:rPr>
                <w:rFonts w:eastAsia="Times New Roman" w:cstheme="minorHAnsi"/>
                <w:color w:val="000000"/>
                <w:sz w:val="18"/>
                <w:szCs w:val="18"/>
              </w:rPr>
              <w:t>IE5</w:t>
            </w:r>
            <w:r w:rsidRPr="00636EB5">
              <w:rPr>
                <w:rFonts w:eastAsia="Times New Roman" w:cstheme="minorHAnsi"/>
                <w:color w:val="000000"/>
                <w:sz w:val="18"/>
                <w:szCs w:val="18"/>
              </w:rPr>
              <w:t xml:space="preserve">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NOT a seed but earlier, recorded a seed </w:t>
            </w:r>
            <w:r w:rsidR="00F41746">
              <w:rPr>
                <w:rFonts w:eastAsia="Times New Roman" w:cstheme="minorHAnsi"/>
                <w:color w:val="000000"/>
                <w:sz w:val="18"/>
                <w:szCs w:val="18"/>
              </w:rPr>
              <w:t>S</w:t>
            </w:r>
            <w:r w:rsidRPr="00636EB5" w:rsidR="00F41746">
              <w:rPr>
                <w:rFonts w:eastAsia="Times New Roman" w:cstheme="minorHAnsi"/>
                <w:color w:val="000000"/>
                <w:sz w:val="18"/>
                <w:szCs w:val="18"/>
              </w:rPr>
              <w:t xml:space="preserve">urvey </w:t>
            </w:r>
            <w:r w:rsidRPr="00636EB5">
              <w:rPr>
                <w:rFonts w:eastAsia="Times New Roman" w:cstheme="minorHAnsi"/>
                <w:color w:val="000000"/>
                <w:sz w:val="18"/>
                <w:szCs w:val="18"/>
              </w:rPr>
              <w:t>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IE3.</w:t>
            </w:r>
          </w:p>
          <w:p w:rsidR="007E35F1" w:rsidRPr="00636EB5" w:rsidP="0049329C" w14:paraId="32D8FC0F"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007E35F1" w:rsidRPr="00C34B0C" w:rsidP="0049329C" w14:paraId="4E58093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B003A7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2265E9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rsidR="007E35F1" w:rsidRPr="00636EB5" w:rsidP="0049329C" w14:paraId="3AB05D8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rsidR="007E35F1" w:rsidRPr="00C34B0C" w:rsidP="0049329C" w14:paraId="72CFB2D5" w14:textId="77777777">
      <w:pPr>
        <w:contextualSpacing/>
        <w:rPr>
          <w:rFonts w:cstheme="minorHAnsi"/>
          <w:sz w:val="18"/>
          <w:szCs w:val="18"/>
        </w:rPr>
      </w:pPr>
    </w:p>
    <w:p w:rsidR="007E35F1" w:rsidRPr="00636EB5" w:rsidP="0049329C" w14:paraId="250C79C9" w14:textId="77777777">
      <w:pPr>
        <w:contextualSpacing/>
        <w:rPr>
          <w:rFonts w:cstheme="minorHAnsi"/>
          <w:sz w:val="18"/>
          <w:szCs w:val="18"/>
        </w:rPr>
      </w:pPr>
    </w:p>
    <w:p w:rsidR="007E35F1" w:rsidRPr="00636EB5" w:rsidP="0049329C" w14:paraId="6AA8D6C7" w14:textId="77777777">
      <w:pPr>
        <w:contextualSpacing/>
        <w:rPr>
          <w:rFonts w:cstheme="minorHAnsi"/>
          <w:sz w:val="18"/>
          <w:szCs w:val="18"/>
        </w:rPr>
        <w:sectPr w:rsidSect="007E35F1">
          <w:headerReference w:type="even" r:id="rId16"/>
          <w:headerReference w:type="default" r:id="rId17"/>
          <w:headerReference w:type="first" r:id="rId18"/>
          <w:pgSz w:w="12240" w:h="15840"/>
          <w:pgMar w:top="1080" w:right="1080" w:bottom="1080" w:left="1080" w:header="720" w:footer="720" w:gutter="288"/>
          <w:cols w:space="720"/>
          <w:docGrid w:linePitch="360"/>
        </w:sectPr>
      </w:pPr>
    </w:p>
    <w:p w:rsidR="007E35F1" w:rsidRPr="00177123" w:rsidP="0049329C" w14:paraId="6A448A6C" w14:textId="77777777">
      <w:pPr>
        <w:contextualSpacing/>
        <w:jc w:val="center"/>
        <w:rPr>
          <w:rFonts w:cstheme="minorHAnsi"/>
          <w:b/>
          <w:sz w:val="18"/>
          <w:szCs w:val="18"/>
          <w:lang w:val="fr-FR"/>
        </w:rPr>
      </w:pPr>
      <w:r w:rsidRPr="00177123">
        <w:rPr>
          <w:rFonts w:cstheme="minorHAnsi"/>
          <w:b/>
          <w:sz w:val="18"/>
          <w:szCs w:val="18"/>
          <w:lang w:val="fr-FR"/>
        </w:rPr>
        <w:t xml:space="preserve">NHBS </w:t>
      </w:r>
      <w:r w:rsidRPr="00177123" w:rsidR="00291476">
        <w:rPr>
          <w:rFonts w:cstheme="minorHAnsi"/>
          <w:b/>
          <w:sz w:val="18"/>
          <w:szCs w:val="18"/>
          <w:lang w:val="fr-FR"/>
        </w:rPr>
        <w:t>TRANS</w:t>
      </w:r>
      <w:r w:rsidRPr="00177123">
        <w:rPr>
          <w:rFonts w:cstheme="minorHAnsi"/>
          <w:b/>
          <w:sz w:val="18"/>
          <w:szCs w:val="18"/>
          <w:lang w:val="fr-FR"/>
        </w:rPr>
        <w:t xml:space="preserve"> QUESTIONNAIRE</w:t>
      </w:r>
    </w:p>
    <w:p w:rsidR="007E35F1" w:rsidRPr="00177123" w:rsidP="00442877" w14:paraId="627F5448" w14:textId="77777777">
      <w:pPr>
        <w:pStyle w:val="Heading1Q-aire"/>
        <w:rPr>
          <w:lang w:val="fr-FR"/>
        </w:rPr>
      </w:pPr>
      <w:bookmarkStart w:id="9" w:name="_Toc391632833"/>
      <w:bookmarkStart w:id="10" w:name="_Toc82431456"/>
      <w:r w:rsidRPr="00177123">
        <w:rPr>
          <w:lang w:val="fr-FR"/>
        </w:rPr>
        <w:t>ELIGIBILITY SCREENER (ES)</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BEEE5A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49D1427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B6FB715"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C34B0C" w:rsidP="0049329C" w14:paraId="16ED3A7F" w14:textId="77777777">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25E9D34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165C47E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6D3E55D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5BAC4CC"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57CF46EB"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P="0049329C" w14:paraId="45E0783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F71B85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P="0049329C" w14:paraId="58B8D4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3596DA30" w14:textId="77777777" w:rsidTr="007E35F1">
        <w:tblPrEx>
          <w:tblW w:w="10260" w:type="dxa"/>
          <w:tblInd w:w="18" w:type="dxa"/>
          <w:tblLook w:val="04A0"/>
        </w:tblPrEx>
        <w:trPr>
          <w:trHeight w:val="300"/>
        </w:trPr>
        <w:tc>
          <w:tcPr>
            <w:tcW w:w="2880" w:type="dxa"/>
            <w:shd w:val="clear" w:color="auto" w:fill="auto"/>
            <w:noWrap/>
            <w:vAlign w:val="bottom"/>
          </w:tcPr>
          <w:p w:rsidR="007E35F1" w:rsidRPr="00C34B0C" w:rsidP="0049329C" w14:paraId="291CA678"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P="0049329C" w14:paraId="4B2B13B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4E9F862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58EA74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bl>
    <w:p w:rsidR="007E35F1" w:rsidRPr="00C34B0C" w:rsidP="0049329C" w14:paraId="773D39D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400D7CA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02E06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Universe_ES.</w:t>
            </w:r>
          </w:p>
        </w:tc>
        <w:tc>
          <w:tcPr>
            <w:tcW w:w="8967" w:type="dxa"/>
          </w:tcPr>
          <w:p w:rsidR="007E35F1" w:rsidRPr="00636EB5" w:rsidP="0049329C" w14:paraId="75790DA5" w14:textId="77777777">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007E35F1" w:rsidRPr="00C34B0C" w:rsidP="0049329C" w14:paraId="60744AC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55E893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86526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rsidR="007E35F1" w:rsidRPr="00636EB5" w:rsidP="0049329C" w14:paraId="0B77936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thank you again for your interest in this health survey.  Remember that all information you give me will be kept private and I will not ask for your name. First, I will ask you a few questions about yourself and then the computer will determine if you have been selected to participate in the health survey.</w:t>
            </w:r>
            <w:r w:rsidR="00152AC0">
              <w:rPr>
                <w:rFonts w:eastAsia="Times New Roman" w:cstheme="minorHAnsi"/>
                <w:color w:val="000000"/>
                <w:sz w:val="18"/>
                <w:szCs w:val="18"/>
              </w:rPr>
              <w:t>"</w:t>
            </w:r>
          </w:p>
        </w:tc>
      </w:tr>
    </w:tbl>
    <w:p w:rsidR="007E35F1" w:rsidRPr="00C34B0C" w:rsidP="0049329C" w14:paraId="16C30908"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6336FD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533E29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rsidR="007E35F1" w:rsidRPr="00636EB5" w:rsidP="0049329C" w14:paraId="12D10340"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77767355" w14:textId="77777777">
            <w:pPr>
              <w:contextualSpacing/>
              <w:rPr>
                <w:rFonts w:eastAsia="Times New Roman" w:cstheme="minorHAnsi"/>
                <w:b/>
                <w:bCs/>
                <w:color w:val="000000"/>
                <w:sz w:val="18"/>
                <w:szCs w:val="18"/>
              </w:rPr>
            </w:pPr>
          </w:p>
        </w:tc>
      </w:tr>
      <w:tr w14:paraId="0550C17F" w14:textId="77777777" w:rsidTr="007E35F1">
        <w:tblPrEx>
          <w:tblW w:w="10278" w:type="dxa"/>
          <w:tblLayout w:type="fixed"/>
          <w:tblLook w:val="04A0"/>
        </w:tblPrEx>
        <w:tc>
          <w:tcPr>
            <w:tcW w:w="1728" w:type="dxa"/>
            <w:vAlign w:val="bottom"/>
          </w:tcPr>
          <w:p w:rsidR="007E35F1" w:rsidRPr="00C34B0C" w:rsidP="0049329C" w14:paraId="4E56CE4B" w14:textId="77777777">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rsidR="007E35F1" w:rsidRPr="00636EB5" w:rsidP="0049329C" w14:paraId="7334F3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rsidR="007E35F1" w:rsidRPr="00636EB5" w:rsidP="0049329C" w14:paraId="51780B2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rsidR="007E35F1" w:rsidRPr="00C34B0C" w:rsidP="0049329C" w14:paraId="061BCEF3" w14:textId="77777777">
      <w:pPr>
        <w:contextualSpacing/>
        <w:rPr>
          <w:rFonts w:cstheme="minorHAnsi"/>
          <w:sz w:val="18"/>
          <w:szCs w:val="18"/>
        </w:rPr>
      </w:pPr>
    </w:p>
    <w:p w:rsidR="007E35F1" w:rsidRPr="00C34B0C" w:rsidP="0049329C" w14:paraId="73DF0163" w14:textId="77777777">
      <w:pPr>
        <w:contextualSpacing/>
        <w:rPr>
          <w:rFonts w:cstheme="minorHAnsi"/>
          <w:sz w:val="18"/>
          <w:szCs w:val="18"/>
        </w:rPr>
      </w:pPr>
    </w:p>
    <w:tbl>
      <w:tblPr>
        <w:tblW w:w="0" w:type="auto"/>
        <w:tblLayout w:type="fixed"/>
        <w:tblLook w:val="04A0"/>
      </w:tblPr>
      <w:tblGrid>
        <w:gridCol w:w="18"/>
        <w:gridCol w:w="1440"/>
        <w:gridCol w:w="4860"/>
        <w:gridCol w:w="1440"/>
        <w:gridCol w:w="2520"/>
      </w:tblGrid>
      <w:tr w14:paraId="144ACB47" w14:textId="77777777" w:rsidTr="00D16ED7">
        <w:tblPrEx>
          <w:tblW w:w="0" w:type="auto"/>
          <w:tblLayout w:type="fixed"/>
          <w:tblLook w:val="04A0"/>
        </w:tblPrEx>
        <w:tc>
          <w:tcPr>
            <w:tcW w:w="1458" w:type="dxa"/>
            <w:gridSpan w:val="2"/>
            <w:vAlign w:val="bottom"/>
          </w:tcPr>
          <w:p w:rsidR="007E35F1" w:rsidRPr="00636EB5" w:rsidP="0049329C" w14:paraId="4D452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rsidR="007E35F1" w:rsidRPr="00636EB5" w:rsidP="0049329C" w14:paraId="71E5B4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w:t>
            </w:r>
            <w:r w:rsidR="00E25B14">
              <w:rPr>
                <w:rFonts w:eastAsia="Times New Roman" w:cstheme="minorHAnsi"/>
                <w:b/>
                <w:bCs/>
                <w:color w:val="000000"/>
                <w:sz w:val="18"/>
                <w:szCs w:val="18"/>
              </w:rPr>
              <w:t>date</w:t>
            </w:r>
            <w:r w:rsidRPr="00636EB5">
              <w:rPr>
                <w:rFonts w:eastAsia="Times New Roman" w:cstheme="minorHAnsi"/>
                <w:b/>
                <w:bCs/>
                <w:color w:val="000000"/>
                <w:sz w:val="18"/>
                <w:szCs w:val="18"/>
              </w:rPr>
              <w:t xml:space="preserve"> of birth?</w:t>
            </w:r>
          </w:p>
        </w:tc>
      </w:tr>
      <w:tr w14:paraId="55B04BA6" w14:textId="77777777" w:rsidTr="007E35F1">
        <w:tblPrEx>
          <w:tblW w:w="0" w:type="auto"/>
          <w:tblLayout w:type="fixed"/>
          <w:tblLook w:val="04A0"/>
        </w:tblPrEx>
        <w:tc>
          <w:tcPr>
            <w:tcW w:w="1458" w:type="dxa"/>
            <w:gridSpan w:val="2"/>
            <w:vAlign w:val="bottom"/>
          </w:tcPr>
          <w:p w:rsidR="007E35F1" w:rsidRPr="00C34B0C" w:rsidP="0049329C" w14:paraId="14651393"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rsidR="007E35F1" w:rsidRPr="00636EB5" w:rsidP="0049329C" w14:paraId="04ACAB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rsidR="007E35F1" w:rsidRPr="00636EB5" w:rsidP="0049329C" w14:paraId="6F3815FC" w14:textId="77777777">
            <w:pPr>
              <w:contextualSpacing/>
              <w:rPr>
                <w:rFonts w:eastAsia="Times New Roman" w:cstheme="minorHAnsi"/>
                <w:color w:val="000000"/>
                <w:sz w:val="18"/>
                <w:szCs w:val="18"/>
              </w:rPr>
            </w:pPr>
          </w:p>
        </w:tc>
      </w:tr>
      <w:tr w14:paraId="38578CF8" w14:textId="77777777" w:rsidTr="007E35F1">
        <w:tblPrEx>
          <w:tblW w:w="0" w:type="auto"/>
          <w:tblLayout w:type="fixed"/>
          <w:tblLook w:val="04A0"/>
        </w:tblPrEx>
        <w:trPr>
          <w:gridBefore w:val="1"/>
          <w:wBefore w:w="18" w:type="dxa"/>
        </w:trPr>
        <w:tc>
          <w:tcPr>
            <w:tcW w:w="1440" w:type="dxa"/>
          </w:tcPr>
          <w:p w:rsidR="007E35F1" w:rsidRPr="00C34B0C" w:rsidP="0049329C" w14:paraId="6752F6BE" w14:textId="77777777">
            <w:pPr>
              <w:contextualSpacing/>
              <w:rPr>
                <w:rFonts w:eastAsia="Times New Roman" w:cstheme="minorHAnsi"/>
                <w:color w:val="000000"/>
                <w:sz w:val="18"/>
                <w:szCs w:val="18"/>
              </w:rPr>
            </w:pPr>
          </w:p>
        </w:tc>
        <w:tc>
          <w:tcPr>
            <w:tcW w:w="4860" w:type="dxa"/>
            <w:vAlign w:val="bottom"/>
          </w:tcPr>
          <w:p w:rsidR="007E35F1" w:rsidRPr="00636EB5" w:rsidP="0049329C" w14:paraId="74D0D640"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w:t>
            </w:r>
            <w:r w:rsidR="00E25B14">
              <w:rPr>
                <w:rFonts w:eastAsia="Times New Roman" w:cstheme="minorHAnsi"/>
                <w:color w:val="000000"/>
                <w:sz w:val="18"/>
                <w:szCs w:val="18"/>
              </w:rPr>
              <w:t>__ __ /</w:t>
            </w:r>
            <w:r w:rsidRPr="00636EB5">
              <w:rPr>
                <w:rFonts w:eastAsia="Times New Roman" w:cstheme="minorHAnsi"/>
                <w:color w:val="000000"/>
                <w:sz w:val="18"/>
                <w:szCs w:val="18"/>
              </w:rPr>
              <w:t xml:space="preserve"> __ __ __ __ (MM/</w:t>
            </w:r>
            <w:r w:rsidR="00E25B14">
              <w:rPr>
                <w:rFonts w:eastAsia="Times New Roman" w:cstheme="minorHAnsi"/>
                <w:color w:val="000000"/>
                <w:sz w:val="18"/>
                <w:szCs w:val="18"/>
              </w:rPr>
              <w:t>DD/</w:t>
            </w:r>
            <w:r w:rsidRPr="00636EB5">
              <w:rPr>
                <w:rFonts w:eastAsia="Times New Roman" w:cstheme="minorHAnsi"/>
                <w:color w:val="000000"/>
                <w:sz w:val="18"/>
                <w:szCs w:val="18"/>
              </w:rPr>
              <w:t>YYYY)</w:t>
            </w:r>
          </w:p>
        </w:tc>
        <w:tc>
          <w:tcPr>
            <w:tcW w:w="1440" w:type="dxa"/>
            <w:vAlign w:val="bottom"/>
          </w:tcPr>
          <w:p w:rsidR="007E35F1" w:rsidRPr="00636EB5" w:rsidP="0049329C" w14:paraId="0AB83F6D" w14:textId="77777777">
            <w:pPr>
              <w:contextualSpacing/>
              <w:jc w:val="right"/>
              <w:rPr>
                <w:rFonts w:eastAsia="Times New Roman" w:cstheme="minorHAnsi"/>
                <w:bCs/>
                <w:color w:val="000000"/>
                <w:sz w:val="18"/>
                <w:szCs w:val="18"/>
              </w:rPr>
            </w:pPr>
          </w:p>
        </w:tc>
        <w:tc>
          <w:tcPr>
            <w:tcW w:w="2520" w:type="dxa"/>
          </w:tcPr>
          <w:p w:rsidR="007E35F1" w:rsidRPr="00636EB5" w:rsidP="0049329C" w14:paraId="5965FAE8" w14:textId="77777777">
            <w:pPr>
              <w:contextualSpacing/>
              <w:rPr>
                <w:rFonts w:eastAsia="Times New Roman" w:cstheme="minorHAnsi"/>
                <w:bCs/>
                <w:color w:val="000000"/>
                <w:sz w:val="18"/>
                <w:szCs w:val="18"/>
              </w:rPr>
            </w:pPr>
          </w:p>
        </w:tc>
      </w:tr>
      <w:tr w14:paraId="328224AF" w14:textId="77777777" w:rsidTr="007E35F1">
        <w:tblPrEx>
          <w:tblW w:w="0" w:type="auto"/>
          <w:tblLayout w:type="fixed"/>
          <w:tblLook w:val="04A0"/>
        </w:tblPrEx>
        <w:trPr>
          <w:gridBefore w:val="1"/>
          <w:wBefore w:w="18" w:type="dxa"/>
        </w:trPr>
        <w:tc>
          <w:tcPr>
            <w:tcW w:w="1440" w:type="dxa"/>
          </w:tcPr>
          <w:p w:rsidR="007E35F1" w:rsidRPr="00C34B0C" w:rsidP="0049329C" w14:paraId="11C7D525" w14:textId="77777777">
            <w:pPr>
              <w:contextualSpacing/>
              <w:rPr>
                <w:rFonts w:eastAsia="Times New Roman" w:cstheme="minorHAnsi"/>
                <w:color w:val="000000"/>
                <w:sz w:val="18"/>
                <w:szCs w:val="18"/>
              </w:rPr>
            </w:pPr>
          </w:p>
        </w:tc>
        <w:tc>
          <w:tcPr>
            <w:tcW w:w="4860" w:type="dxa"/>
            <w:vAlign w:val="bottom"/>
          </w:tcPr>
          <w:p w:rsidR="007E35F1" w:rsidRPr="00636EB5" w:rsidP="0049329C" w14:paraId="3A48B8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rsidR="007E35F1" w:rsidRPr="00636EB5" w:rsidP="00245B4B" w14:paraId="12CC4246" w14:textId="77777777">
            <w:pPr>
              <w:contextualSpacing/>
              <w:jc w:val="right"/>
              <w:rPr>
                <w:rFonts w:eastAsia="Times New Roman" w:cstheme="minorHAnsi"/>
                <w:bCs/>
                <w:sz w:val="18"/>
                <w:szCs w:val="18"/>
              </w:rPr>
            </w:pPr>
            <w:r w:rsidRPr="00636EB5">
              <w:rPr>
                <w:rFonts w:eastAsia="Times New Roman" w:cstheme="minorHAnsi"/>
                <w:bCs/>
                <w:sz w:val="18"/>
                <w:szCs w:val="18"/>
              </w:rPr>
              <w:t>1900-</w:t>
            </w:r>
            <w:r w:rsidR="00245B4B">
              <w:rPr>
                <w:rFonts w:eastAsia="Times New Roman" w:cstheme="minorHAnsi"/>
                <w:bCs/>
                <w:sz w:val="18"/>
                <w:szCs w:val="18"/>
              </w:rPr>
              <w:t>2100</w:t>
            </w:r>
          </w:p>
        </w:tc>
        <w:tc>
          <w:tcPr>
            <w:tcW w:w="2520" w:type="dxa"/>
          </w:tcPr>
          <w:p w:rsidR="007E35F1" w:rsidRPr="00636EB5" w:rsidP="0049329C" w14:paraId="41173612" w14:textId="77777777">
            <w:pPr>
              <w:contextualSpacing/>
              <w:rPr>
                <w:rFonts w:eastAsia="Times New Roman" w:cstheme="minorHAnsi"/>
                <w:bCs/>
                <w:color w:val="000000"/>
                <w:sz w:val="18"/>
                <w:szCs w:val="18"/>
              </w:rPr>
            </w:pPr>
          </w:p>
        </w:tc>
      </w:tr>
      <w:tr w14:paraId="278E8FEC" w14:textId="77777777" w:rsidTr="007E35F1">
        <w:tblPrEx>
          <w:tblW w:w="0" w:type="auto"/>
          <w:tblLayout w:type="fixed"/>
          <w:tblLook w:val="04A0"/>
        </w:tblPrEx>
        <w:trPr>
          <w:gridBefore w:val="1"/>
          <w:wBefore w:w="18" w:type="dxa"/>
        </w:trPr>
        <w:tc>
          <w:tcPr>
            <w:tcW w:w="1440" w:type="dxa"/>
          </w:tcPr>
          <w:p w:rsidR="007E35F1" w:rsidRPr="00C34B0C" w:rsidP="0049329C" w14:paraId="45C626BD" w14:textId="77777777">
            <w:pPr>
              <w:contextualSpacing/>
              <w:rPr>
                <w:rFonts w:eastAsia="Times New Roman" w:cstheme="minorHAnsi"/>
                <w:color w:val="000000"/>
                <w:sz w:val="18"/>
                <w:szCs w:val="18"/>
              </w:rPr>
            </w:pPr>
          </w:p>
        </w:tc>
        <w:tc>
          <w:tcPr>
            <w:tcW w:w="4860" w:type="dxa"/>
            <w:vAlign w:val="bottom"/>
          </w:tcPr>
          <w:p w:rsidR="007E35F1" w:rsidRPr="00636EB5" w:rsidP="0049329C" w14:paraId="5DC900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440" w:type="dxa"/>
            <w:vAlign w:val="bottom"/>
          </w:tcPr>
          <w:p w:rsidR="007E35F1" w:rsidRPr="00636EB5" w:rsidP="0049329C" w14:paraId="031F081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rsidR="007E35F1" w:rsidRPr="00636EB5" w:rsidP="0049329C" w14:paraId="5885FED8" w14:textId="77777777">
            <w:pPr>
              <w:contextualSpacing/>
              <w:rPr>
                <w:rFonts w:eastAsia="Times New Roman" w:cstheme="minorHAnsi"/>
                <w:bCs/>
                <w:color w:val="000000"/>
                <w:sz w:val="18"/>
                <w:szCs w:val="18"/>
              </w:rPr>
            </w:pPr>
          </w:p>
        </w:tc>
      </w:tr>
      <w:tr w14:paraId="727C9970" w14:textId="77777777" w:rsidTr="007E35F1">
        <w:tblPrEx>
          <w:tblW w:w="0" w:type="auto"/>
          <w:tblLayout w:type="fixed"/>
          <w:tblLook w:val="04A0"/>
        </w:tblPrEx>
        <w:trPr>
          <w:gridBefore w:val="1"/>
          <w:wBefore w:w="18" w:type="dxa"/>
        </w:trPr>
        <w:tc>
          <w:tcPr>
            <w:tcW w:w="1440" w:type="dxa"/>
          </w:tcPr>
          <w:p w:rsidR="007E35F1" w:rsidRPr="00C34B0C" w:rsidP="0049329C" w14:paraId="233406FC" w14:textId="77777777">
            <w:pPr>
              <w:contextualSpacing/>
              <w:rPr>
                <w:rFonts w:eastAsia="Times New Roman" w:cstheme="minorHAnsi"/>
                <w:color w:val="000000"/>
                <w:sz w:val="18"/>
                <w:szCs w:val="18"/>
              </w:rPr>
            </w:pPr>
          </w:p>
        </w:tc>
        <w:tc>
          <w:tcPr>
            <w:tcW w:w="4860" w:type="dxa"/>
            <w:vAlign w:val="bottom"/>
          </w:tcPr>
          <w:p w:rsidR="007E35F1" w:rsidRPr="00636EB5" w:rsidP="0049329C" w14:paraId="1DFCB8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rsidR="007E35F1" w:rsidRPr="00636EB5" w:rsidP="0049329C" w14:paraId="033F07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rsidR="007E35F1" w:rsidRPr="00636EB5" w:rsidP="0049329C" w14:paraId="24051829" w14:textId="77777777">
            <w:pPr>
              <w:contextualSpacing/>
              <w:rPr>
                <w:rFonts w:eastAsia="Times New Roman" w:cstheme="minorHAnsi"/>
                <w:bCs/>
                <w:color w:val="000000"/>
                <w:sz w:val="18"/>
                <w:szCs w:val="18"/>
              </w:rPr>
            </w:pPr>
          </w:p>
        </w:tc>
      </w:tr>
    </w:tbl>
    <w:p w:rsidR="007E35F1" w:rsidRPr="00C34B0C" w:rsidP="0049329C" w14:paraId="311745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615E75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64D38FA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Check_CALC_AGE.</w:t>
            </w:r>
          </w:p>
        </w:tc>
        <w:tc>
          <w:tcPr>
            <w:tcW w:w="8730" w:type="dxa"/>
          </w:tcPr>
          <w:p w:rsidR="007E35F1" w:rsidRPr="00636EB5" w:rsidP="0049329C" w14:paraId="233BEA2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rsidR="007E35F1" w:rsidRPr="00636EB5" w:rsidP="0049329C" w14:paraId="4C9332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rsidR="007E35F1" w:rsidRPr="00636EB5" w:rsidP="0049329C" w14:paraId="51580F3A"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68C1C217"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636EB5" w:rsidP="0049329C" w14:paraId="3A4D072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rsidR="007E35F1" w:rsidRPr="00636EB5" w:rsidP="0049329C" w14:paraId="381735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date of birth is on or after interview date (ES1 GE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Date of birth cannot be TODAY or later.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rsidR="007E35F1" w:rsidRPr="00636EB5" w:rsidP="0049329C" w14:paraId="6D68CE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rsidR="00044FAE" w:rsidRPr="00C34B0C" w:rsidP="0049329C" w14:paraId="6C3FD36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384203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679D27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rsidR="007E35F1" w:rsidRPr="00636EB5" w:rsidP="0049329C" w14:paraId="12F0E10B"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3DF60E01" w14:textId="77777777">
            <w:pPr>
              <w:contextualSpacing/>
              <w:rPr>
                <w:rFonts w:eastAsia="Times New Roman" w:cstheme="minorHAnsi"/>
                <w:b/>
                <w:bCs/>
                <w:color w:val="000000"/>
                <w:sz w:val="18"/>
                <w:szCs w:val="18"/>
              </w:rPr>
            </w:pPr>
          </w:p>
        </w:tc>
      </w:tr>
      <w:tr w14:paraId="7CCA1698" w14:textId="77777777" w:rsidTr="007E35F1">
        <w:tblPrEx>
          <w:tblW w:w="10278" w:type="dxa"/>
          <w:tblLayout w:type="fixed"/>
          <w:tblLook w:val="04A0"/>
        </w:tblPrEx>
        <w:tc>
          <w:tcPr>
            <w:tcW w:w="1548" w:type="dxa"/>
            <w:vAlign w:val="bottom"/>
          </w:tcPr>
          <w:p w:rsidR="007E35F1" w:rsidRPr="00C34B0C" w:rsidP="0049329C" w14:paraId="1ED5C93C"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p>
        </w:tc>
        <w:tc>
          <w:tcPr>
            <w:tcW w:w="2430" w:type="dxa"/>
            <w:vAlign w:val="bottom"/>
          </w:tcPr>
          <w:p w:rsidR="007E35F1" w:rsidRPr="00636EB5" w:rsidP="0049329C" w14:paraId="0A95CD0E" w14:textId="77777777">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rsidR="007E35F1" w:rsidRPr="00636EB5" w:rsidP="0049329C" w14:paraId="2FE845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rsidR="007E35F1" w:rsidP="0049329C" w14:paraId="6FD1B89B" w14:textId="77777777">
      <w:pPr>
        <w:contextualSpacing/>
        <w:rPr>
          <w:rFonts w:cstheme="minorHAnsi"/>
          <w:sz w:val="18"/>
          <w:szCs w:val="18"/>
        </w:rPr>
      </w:pPr>
    </w:p>
    <w:p w:rsidR="00617B87" w:rsidP="0049329C" w14:paraId="5BA40805"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55B7DA9" w14:textId="77777777" w:rsidTr="007E35F1">
        <w:tblPrEx>
          <w:tblW w:w="10278" w:type="dxa"/>
          <w:tblLayout w:type="fixed"/>
          <w:tblLook w:val="04A0"/>
        </w:tblPrEx>
        <w:tc>
          <w:tcPr>
            <w:tcW w:w="1458" w:type="dxa"/>
            <w:gridSpan w:val="2"/>
            <w:vAlign w:val="bottom"/>
          </w:tcPr>
          <w:p w:rsidR="007E35F1" w:rsidRPr="00636EB5" w:rsidP="0049329C" w14:paraId="3ED48F7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rsidR="007E35F1" w:rsidRPr="00636EB5" w:rsidP="0049329C" w14:paraId="7B8FC3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Pr="00636EB5">
              <w:rPr>
                <w:rFonts w:eastAsia="Times New Roman" w:cstheme="minorHAnsi"/>
                <w:b/>
                <w:bCs/>
                <w:color w:val="000000"/>
                <w:sz w:val="18"/>
                <w:szCs w:val="18"/>
              </w:rPr>
              <w:t xml:space="preserve"> years old.  Is that correct?</w:t>
            </w:r>
          </w:p>
        </w:tc>
      </w:tr>
      <w:tr w14:paraId="2E6A9E5A" w14:textId="77777777" w:rsidTr="007E35F1">
        <w:tblPrEx>
          <w:tblW w:w="10278" w:type="dxa"/>
          <w:tblLayout w:type="fixed"/>
          <w:tblLook w:val="04A0"/>
        </w:tblPrEx>
        <w:tc>
          <w:tcPr>
            <w:tcW w:w="1458" w:type="dxa"/>
            <w:gridSpan w:val="2"/>
            <w:vAlign w:val="bottom"/>
          </w:tcPr>
          <w:p w:rsidR="007E35F1" w:rsidRPr="00C34B0C" w:rsidP="0049329C" w14:paraId="31F0A944"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rsidR="007E35F1" w:rsidRPr="00636EB5" w:rsidP="0049329C" w14:paraId="789A6C9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Confirm </w:t>
            </w:r>
            <w:r w:rsidR="00235113">
              <w:rPr>
                <w:rFonts w:eastAsia="Times New Roman" w:cstheme="minorHAnsi"/>
                <w:color w:val="000000"/>
                <w:sz w:val="18"/>
                <w:szCs w:val="18"/>
              </w:rPr>
              <w:t>AGE</w:t>
            </w:r>
          </w:p>
        </w:tc>
        <w:tc>
          <w:tcPr>
            <w:tcW w:w="3600" w:type="dxa"/>
            <w:vAlign w:val="bottom"/>
          </w:tcPr>
          <w:p w:rsidR="007E35F1" w:rsidRPr="00636EB5" w:rsidP="0049329C" w14:paraId="5745DE36" w14:textId="77777777">
            <w:pPr>
              <w:contextualSpacing/>
              <w:rPr>
                <w:rFonts w:eastAsia="Times New Roman" w:cstheme="minorHAnsi"/>
                <w:color w:val="000000"/>
                <w:sz w:val="18"/>
                <w:szCs w:val="18"/>
              </w:rPr>
            </w:pPr>
          </w:p>
        </w:tc>
      </w:tr>
      <w:tr w14:paraId="488A23B7" w14:textId="77777777" w:rsidTr="007E35F1">
        <w:tblPrEx>
          <w:tblW w:w="10278" w:type="dxa"/>
          <w:tblLayout w:type="fixed"/>
          <w:tblLook w:val="04A0"/>
        </w:tblPrEx>
        <w:trPr>
          <w:gridBefore w:val="1"/>
          <w:wBefore w:w="18" w:type="dxa"/>
        </w:trPr>
        <w:tc>
          <w:tcPr>
            <w:tcW w:w="1440" w:type="dxa"/>
          </w:tcPr>
          <w:p w:rsidR="007E35F1" w:rsidRPr="00C34B0C" w:rsidP="0049329C" w14:paraId="4B49A947" w14:textId="77777777">
            <w:pPr>
              <w:contextualSpacing/>
              <w:rPr>
                <w:rFonts w:eastAsia="Times New Roman" w:cstheme="minorHAnsi"/>
                <w:color w:val="000000"/>
                <w:sz w:val="18"/>
                <w:szCs w:val="18"/>
              </w:rPr>
            </w:pPr>
          </w:p>
        </w:tc>
        <w:tc>
          <w:tcPr>
            <w:tcW w:w="4770" w:type="dxa"/>
            <w:vAlign w:val="bottom"/>
          </w:tcPr>
          <w:p w:rsidR="007E35F1" w:rsidRPr="00636EB5" w:rsidP="0049329C" w14:paraId="63EFE6A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5716B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B376E2A" w14:textId="77777777">
            <w:pPr>
              <w:contextualSpacing/>
              <w:rPr>
                <w:rFonts w:eastAsia="Times New Roman" w:cstheme="minorHAnsi"/>
                <w:bCs/>
                <w:color w:val="000000"/>
                <w:sz w:val="18"/>
                <w:szCs w:val="18"/>
              </w:rPr>
            </w:pPr>
          </w:p>
        </w:tc>
      </w:tr>
      <w:tr w14:paraId="24DCD7DB" w14:textId="77777777" w:rsidTr="007E35F1">
        <w:tblPrEx>
          <w:tblW w:w="10278" w:type="dxa"/>
          <w:tblLayout w:type="fixed"/>
          <w:tblLook w:val="04A0"/>
        </w:tblPrEx>
        <w:trPr>
          <w:gridBefore w:val="1"/>
          <w:wBefore w:w="18" w:type="dxa"/>
        </w:trPr>
        <w:tc>
          <w:tcPr>
            <w:tcW w:w="1440" w:type="dxa"/>
          </w:tcPr>
          <w:p w:rsidR="007E35F1" w:rsidRPr="00C34B0C" w:rsidP="0049329C" w14:paraId="7688F107" w14:textId="77777777">
            <w:pPr>
              <w:contextualSpacing/>
              <w:rPr>
                <w:rFonts w:eastAsia="Times New Roman" w:cstheme="minorHAnsi"/>
                <w:color w:val="000000"/>
                <w:sz w:val="18"/>
                <w:szCs w:val="18"/>
              </w:rPr>
            </w:pPr>
          </w:p>
        </w:tc>
        <w:tc>
          <w:tcPr>
            <w:tcW w:w="4770" w:type="dxa"/>
            <w:vAlign w:val="bottom"/>
          </w:tcPr>
          <w:p w:rsidR="007E35F1" w:rsidRPr="00636EB5" w:rsidP="0049329C" w14:paraId="7E9399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F7B2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27A9CC4" w14:textId="77777777">
            <w:pPr>
              <w:contextualSpacing/>
              <w:rPr>
                <w:rFonts w:eastAsia="Times New Roman" w:cstheme="minorHAnsi"/>
                <w:bCs/>
                <w:color w:val="000000"/>
                <w:sz w:val="18"/>
                <w:szCs w:val="18"/>
              </w:rPr>
            </w:pPr>
          </w:p>
        </w:tc>
      </w:tr>
    </w:tbl>
    <w:p w:rsidR="007E35F1" w:rsidRPr="00C34B0C" w:rsidP="0049329C" w14:paraId="4751BF6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3C14A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629B4C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rsidR="007E35F1" w:rsidRPr="00636EB5" w:rsidP="0049329C" w14:paraId="2908292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calculated </w:t>
            </w:r>
            <w:r w:rsidR="00235113">
              <w:rPr>
                <w:rFonts w:eastAsia="Times New Roman" w:cstheme="minorHAnsi"/>
                <w:color w:val="000000"/>
                <w:sz w:val="18"/>
                <w:szCs w:val="18"/>
              </w:rPr>
              <w:t>AGE</w:t>
            </w:r>
            <w:r w:rsidRPr="00636EB5">
              <w:rPr>
                <w:rFonts w:eastAsia="Times New Roman" w:cstheme="minorHAnsi"/>
                <w:color w:val="000000"/>
                <w:sz w:val="18"/>
                <w:szCs w:val="18"/>
              </w:rPr>
              <w:t xml:space="preserve"> NOT correct (ES1a EQ 0), </w:t>
            </w:r>
            <w:r w:rsidR="00CC1AF3">
              <w:rPr>
                <w:rFonts w:eastAsia="Times New Roman" w:cstheme="minorHAnsi"/>
                <w:color w:val="000000"/>
                <w:sz w:val="18"/>
                <w:szCs w:val="18"/>
              </w:rPr>
              <w:t>DISPLAY: “</w:t>
            </w:r>
            <w:r w:rsidR="00D65BCD">
              <w:rPr>
                <w:rFonts w:eastAsia="Times New Roman" w:cstheme="minorHAnsi"/>
                <w:b/>
                <w:color w:val="000000"/>
                <w:sz w:val="18"/>
                <w:szCs w:val="18"/>
              </w:rPr>
              <w:t xml:space="preserve">INTERVIEWER: </w:t>
            </w:r>
            <w:r w:rsidR="00CC1AF3">
              <w:rPr>
                <w:rFonts w:eastAsia="Times New Roman" w:cstheme="minorHAnsi"/>
                <w:color w:val="000000"/>
                <w:sz w:val="18"/>
                <w:szCs w:val="18"/>
              </w:rPr>
              <w:t xml:space="preserve">Please hit </w:t>
            </w:r>
            <w:r w:rsidR="00D65BCD">
              <w:rPr>
                <w:rFonts w:eastAsia="Times New Roman" w:cstheme="minorHAnsi"/>
                <w:color w:val="000000"/>
                <w:sz w:val="18"/>
                <w:szCs w:val="18"/>
              </w:rPr>
              <w:t>‘</w:t>
            </w:r>
            <w:r w:rsidR="00CC1AF3">
              <w:rPr>
                <w:rFonts w:eastAsia="Times New Roman" w:cstheme="minorHAnsi"/>
                <w:color w:val="000000"/>
                <w:sz w:val="18"/>
                <w:szCs w:val="18"/>
              </w:rPr>
              <w:t>ok</w:t>
            </w:r>
            <w:r w:rsidR="00D65BCD">
              <w:rPr>
                <w:rFonts w:eastAsia="Times New Roman" w:cstheme="minorHAnsi"/>
                <w:color w:val="000000"/>
                <w:sz w:val="18"/>
                <w:szCs w:val="18"/>
              </w:rPr>
              <w:t>’</w:t>
            </w:r>
            <w:r w:rsidR="00CC1AF3">
              <w:rPr>
                <w:rFonts w:eastAsia="Times New Roman" w:cstheme="minorHAnsi"/>
                <w:color w:val="000000"/>
                <w:sz w:val="18"/>
                <w:szCs w:val="18"/>
              </w:rPr>
              <w:t xml:space="preserve"> to re-enter the date of birth.” Then, go back to ES1.</w:t>
            </w:r>
            <w:r w:rsidRPr="00636EB5">
              <w:rPr>
                <w:rFonts w:eastAsia="Times New Roman" w:cstheme="minorHAnsi"/>
                <w:color w:val="000000"/>
                <w:sz w:val="18"/>
                <w:szCs w:val="18"/>
              </w:rPr>
              <w:t xml:space="preserve"> </w:t>
            </w:r>
          </w:p>
          <w:p w:rsidR="007E35F1" w:rsidRPr="00636EB5" w:rsidP="0049329C" w14:paraId="391EA8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C1AF3">
              <w:rPr>
                <w:rFonts w:eastAsia="Times New Roman" w:cstheme="minorHAnsi"/>
                <w:color w:val="000000"/>
                <w:sz w:val="18"/>
                <w:szCs w:val="18"/>
              </w:rPr>
              <w:t>Check_ES</w:t>
            </w:r>
            <w:r w:rsidR="00FE45BD">
              <w:rPr>
                <w:rFonts w:eastAsia="Times New Roman" w:cstheme="minorHAnsi"/>
                <w:color w:val="000000"/>
                <w:sz w:val="18"/>
                <w:szCs w:val="18"/>
              </w:rPr>
              <w:t>2</w:t>
            </w:r>
            <w:r w:rsidR="00CC1AF3">
              <w:rPr>
                <w:rFonts w:eastAsia="Times New Roman" w:cstheme="minorHAnsi"/>
                <w:color w:val="000000"/>
                <w:sz w:val="18"/>
                <w:szCs w:val="18"/>
              </w:rPr>
              <w:t>.</w:t>
            </w:r>
          </w:p>
        </w:tc>
      </w:tr>
    </w:tbl>
    <w:p w:rsidR="007E35F1" w:rsidP="0049329C" w14:paraId="63F13B22" w14:textId="77777777">
      <w:pPr>
        <w:contextualSpacing/>
        <w:rPr>
          <w:rFonts w:cstheme="minorHAnsi"/>
          <w:sz w:val="18"/>
          <w:szCs w:val="18"/>
        </w:rPr>
      </w:pPr>
    </w:p>
    <w:p w:rsidR="00617B87" w:rsidP="0049329C" w14:paraId="387679D8" w14:textId="77777777">
      <w:pPr>
        <w:contextualSpacing/>
        <w:rPr>
          <w:rFonts w:cstheme="minorHAnsi"/>
          <w:sz w:val="18"/>
          <w:szCs w:val="18"/>
        </w:rPr>
      </w:pPr>
    </w:p>
    <w:p w:rsidR="00617B87" w:rsidP="0049329C" w14:paraId="342D1BED" w14:textId="77777777">
      <w:pPr>
        <w:contextualSpacing/>
        <w:rPr>
          <w:rFonts w:cstheme="minorHAnsi"/>
          <w:sz w:val="18"/>
          <w:szCs w:val="18"/>
        </w:rPr>
      </w:pPr>
    </w:p>
    <w:p w:rsidR="00875074" w:rsidP="0049329C" w14:paraId="41951F60" w14:textId="77777777">
      <w:pPr>
        <w:contextualSpacing/>
        <w:rPr>
          <w:rFonts w:cstheme="minorHAnsi"/>
          <w:sz w:val="18"/>
          <w:szCs w:val="18"/>
        </w:rPr>
      </w:pPr>
    </w:p>
    <w:p w:rsidR="00617B87" w:rsidRPr="00C34B0C" w:rsidP="0049329C" w14:paraId="10E17C4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4981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56927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rsidR="007E35F1" w:rsidRPr="00636EB5" w:rsidP="0049329C" w14:paraId="1E0DE7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w:t>
            </w:r>
            <w:r w:rsidR="004D2215">
              <w:rPr>
                <w:rFonts w:eastAsia="Times New Roman" w:cstheme="minorHAnsi"/>
                <w:color w:val="000000"/>
                <w:sz w:val="18"/>
                <w:szCs w:val="18"/>
              </w:rPr>
              <w:t>INTRO_</w:t>
            </w:r>
            <w:r w:rsidRPr="00636EB5">
              <w:rPr>
                <w:rFonts w:eastAsia="Times New Roman" w:cstheme="minorHAnsi"/>
                <w:color w:val="000000"/>
                <w:sz w:val="18"/>
                <w:szCs w:val="18"/>
              </w:rPr>
              <w:t>CALC_EL</w:t>
            </w:r>
            <w:r w:rsidR="003D6A07">
              <w:rPr>
                <w:rFonts w:eastAsia="Times New Roman" w:cstheme="minorHAnsi"/>
                <w:color w:val="000000"/>
                <w:sz w:val="18"/>
                <w:szCs w:val="18"/>
              </w:rPr>
              <w:t>_TRANS</w:t>
            </w:r>
            <w:r w:rsidRPr="00636EB5">
              <w:rPr>
                <w:rFonts w:eastAsia="Times New Roman" w:cstheme="minorHAnsi"/>
                <w:color w:val="000000"/>
                <w:sz w:val="18"/>
                <w:szCs w:val="18"/>
              </w:rPr>
              <w:t xml:space="preserve">.  </w:t>
            </w:r>
          </w:p>
          <w:p w:rsidR="007E35F1" w:rsidRPr="00636EB5" w:rsidP="0049329C" w14:paraId="167A48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rsidR="007E35F1" w:rsidRPr="00C34B0C" w:rsidP="0049329C" w14:paraId="5AEB8F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8C33CF" w14:textId="77777777" w:rsidTr="00D16ED7">
        <w:tblPrEx>
          <w:tblW w:w="0" w:type="auto"/>
          <w:tblLayout w:type="fixed"/>
          <w:tblLook w:val="04A0"/>
        </w:tblPrEx>
        <w:tc>
          <w:tcPr>
            <w:tcW w:w="1458" w:type="dxa"/>
            <w:gridSpan w:val="2"/>
            <w:vAlign w:val="bottom"/>
          </w:tcPr>
          <w:p w:rsidR="007E35F1" w:rsidRPr="00636EB5" w:rsidP="0049329C" w14:paraId="19F5AA0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rsidR="007E35F1" w:rsidRPr="00636EB5" w:rsidP="0049329C" w14:paraId="00880DF6"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Pr>
                <w:rFonts w:eastAsia="Times New Roman" w:cstheme="minorHAnsi"/>
                <w:color w:val="000000"/>
                <w:sz w:val="18"/>
                <w:szCs w:val="18"/>
              </w:rPr>
              <w:t xml:space="preserve">[fill with interview month, formatted as text] </w:t>
            </w:r>
            <w:r>
              <w:rPr>
                <w:rFonts w:eastAsia="Times New Roman" w:cstheme="minorHAnsi"/>
                <w:b/>
                <w:bCs/>
                <w:color w:val="000000"/>
                <w:sz w:val="18"/>
                <w:szCs w:val="18"/>
              </w:rPr>
              <w:t>of last year, d</w:t>
            </w:r>
            <w:r w:rsidRPr="00636EB5">
              <w:rPr>
                <w:rFonts w:eastAsia="Times New Roman" w:cstheme="minorHAnsi"/>
                <w:b/>
                <w:bCs/>
                <w:color w:val="000000"/>
                <w:sz w:val="18"/>
                <w:szCs w:val="18"/>
              </w:rPr>
              <w:t>id you already complete at least part of the health survey that (Insert Project Name) is conducting?  It could have been here or at another location.</w:t>
            </w:r>
          </w:p>
        </w:tc>
      </w:tr>
      <w:tr w14:paraId="0336DCB9" w14:textId="77777777" w:rsidTr="00D16ED7">
        <w:tblPrEx>
          <w:tblW w:w="0" w:type="auto"/>
          <w:tblLayout w:type="fixed"/>
          <w:tblLook w:val="04A0"/>
        </w:tblPrEx>
        <w:tc>
          <w:tcPr>
            <w:tcW w:w="1458" w:type="dxa"/>
            <w:gridSpan w:val="2"/>
            <w:vAlign w:val="bottom"/>
          </w:tcPr>
          <w:p w:rsidR="007E35F1" w:rsidRPr="00C34B0C" w:rsidP="0049329C" w14:paraId="63AC9B29"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rsidR="007E35F1" w:rsidRPr="00636EB5" w:rsidP="0049329C" w14:paraId="6FC96F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rsidR="007E35F1" w:rsidRPr="00636EB5" w:rsidP="0049329C" w14:paraId="1DB9FD4B" w14:textId="77777777">
            <w:pPr>
              <w:contextualSpacing/>
              <w:rPr>
                <w:rFonts w:eastAsia="Times New Roman" w:cstheme="minorHAnsi"/>
                <w:color w:val="000000"/>
                <w:sz w:val="18"/>
                <w:szCs w:val="18"/>
              </w:rPr>
            </w:pPr>
          </w:p>
        </w:tc>
      </w:tr>
      <w:tr w14:paraId="2230D1F8" w14:textId="77777777" w:rsidTr="00D16ED7">
        <w:tblPrEx>
          <w:tblW w:w="0" w:type="auto"/>
          <w:tblLayout w:type="fixed"/>
          <w:tblLook w:val="04A0"/>
        </w:tblPrEx>
        <w:trPr>
          <w:gridBefore w:val="1"/>
          <w:wBefore w:w="18" w:type="dxa"/>
        </w:trPr>
        <w:tc>
          <w:tcPr>
            <w:tcW w:w="1440" w:type="dxa"/>
          </w:tcPr>
          <w:p w:rsidR="007E35F1" w:rsidRPr="00C34B0C" w:rsidP="0049329C" w14:paraId="6ABE5AB4" w14:textId="77777777">
            <w:pPr>
              <w:contextualSpacing/>
              <w:rPr>
                <w:rFonts w:eastAsia="Times New Roman" w:cstheme="minorHAnsi"/>
                <w:color w:val="000000"/>
                <w:sz w:val="18"/>
                <w:szCs w:val="18"/>
              </w:rPr>
            </w:pPr>
          </w:p>
        </w:tc>
        <w:tc>
          <w:tcPr>
            <w:tcW w:w="4770" w:type="dxa"/>
            <w:vAlign w:val="bottom"/>
          </w:tcPr>
          <w:p w:rsidR="007E35F1" w:rsidRPr="00636EB5" w:rsidP="0049329C" w14:paraId="23AA9F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3BFA35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9E99CCA" w14:textId="77777777">
            <w:pPr>
              <w:contextualSpacing/>
              <w:rPr>
                <w:rFonts w:eastAsia="Times New Roman" w:cstheme="minorHAnsi"/>
                <w:bCs/>
                <w:color w:val="000000"/>
                <w:sz w:val="18"/>
                <w:szCs w:val="18"/>
              </w:rPr>
            </w:pPr>
          </w:p>
        </w:tc>
      </w:tr>
      <w:tr w14:paraId="67777A6D" w14:textId="77777777" w:rsidTr="00D16ED7">
        <w:tblPrEx>
          <w:tblW w:w="0" w:type="auto"/>
          <w:tblLayout w:type="fixed"/>
          <w:tblLook w:val="04A0"/>
        </w:tblPrEx>
        <w:trPr>
          <w:gridBefore w:val="1"/>
          <w:wBefore w:w="18" w:type="dxa"/>
        </w:trPr>
        <w:tc>
          <w:tcPr>
            <w:tcW w:w="1440" w:type="dxa"/>
          </w:tcPr>
          <w:p w:rsidR="007E35F1" w:rsidRPr="00C34B0C" w:rsidP="0049329C" w14:paraId="45F3CFBD" w14:textId="77777777">
            <w:pPr>
              <w:contextualSpacing/>
              <w:rPr>
                <w:rFonts w:eastAsia="Times New Roman" w:cstheme="minorHAnsi"/>
                <w:color w:val="000000"/>
                <w:sz w:val="18"/>
                <w:szCs w:val="18"/>
              </w:rPr>
            </w:pPr>
          </w:p>
        </w:tc>
        <w:tc>
          <w:tcPr>
            <w:tcW w:w="4770" w:type="dxa"/>
            <w:vAlign w:val="bottom"/>
          </w:tcPr>
          <w:p w:rsidR="007E35F1" w:rsidRPr="00636EB5" w:rsidP="0049329C" w14:paraId="35756BC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4B4ED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C19DE71" w14:textId="77777777">
            <w:pPr>
              <w:contextualSpacing/>
              <w:rPr>
                <w:rFonts w:eastAsia="Times New Roman" w:cstheme="minorHAnsi"/>
                <w:bCs/>
                <w:color w:val="000000"/>
                <w:sz w:val="18"/>
                <w:szCs w:val="18"/>
              </w:rPr>
            </w:pPr>
          </w:p>
        </w:tc>
      </w:tr>
      <w:tr w14:paraId="1B1FB791" w14:textId="77777777" w:rsidTr="00D16ED7">
        <w:tblPrEx>
          <w:tblW w:w="0" w:type="auto"/>
          <w:tblLayout w:type="fixed"/>
          <w:tblLook w:val="04A0"/>
        </w:tblPrEx>
        <w:trPr>
          <w:gridBefore w:val="1"/>
          <w:wBefore w:w="18" w:type="dxa"/>
        </w:trPr>
        <w:tc>
          <w:tcPr>
            <w:tcW w:w="1440" w:type="dxa"/>
          </w:tcPr>
          <w:p w:rsidR="007E35F1" w:rsidRPr="00C34B0C" w:rsidP="0049329C" w14:paraId="6DA09E95" w14:textId="77777777">
            <w:pPr>
              <w:contextualSpacing/>
              <w:rPr>
                <w:rFonts w:eastAsia="Times New Roman" w:cstheme="minorHAnsi"/>
                <w:color w:val="000000"/>
                <w:sz w:val="18"/>
                <w:szCs w:val="18"/>
              </w:rPr>
            </w:pPr>
          </w:p>
        </w:tc>
        <w:tc>
          <w:tcPr>
            <w:tcW w:w="4770" w:type="dxa"/>
            <w:vAlign w:val="bottom"/>
          </w:tcPr>
          <w:p w:rsidR="007E35F1" w:rsidRPr="00636EB5" w:rsidP="0049329C" w14:paraId="45F0A5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BF8C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1B80189" w14:textId="77777777">
            <w:pPr>
              <w:contextualSpacing/>
              <w:rPr>
                <w:rFonts w:eastAsia="Times New Roman" w:cstheme="minorHAnsi"/>
                <w:bCs/>
                <w:color w:val="000000"/>
                <w:sz w:val="18"/>
                <w:szCs w:val="18"/>
              </w:rPr>
            </w:pPr>
          </w:p>
        </w:tc>
      </w:tr>
      <w:tr w14:paraId="5E356A38" w14:textId="77777777" w:rsidTr="00D16ED7">
        <w:tblPrEx>
          <w:tblW w:w="0" w:type="auto"/>
          <w:tblLayout w:type="fixed"/>
          <w:tblLook w:val="04A0"/>
        </w:tblPrEx>
        <w:trPr>
          <w:gridBefore w:val="1"/>
          <w:wBefore w:w="18" w:type="dxa"/>
        </w:trPr>
        <w:tc>
          <w:tcPr>
            <w:tcW w:w="1440" w:type="dxa"/>
          </w:tcPr>
          <w:p w:rsidR="007E35F1" w:rsidRPr="00C34B0C" w:rsidP="0049329C" w14:paraId="2AD20481" w14:textId="77777777">
            <w:pPr>
              <w:contextualSpacing/>
              <w:rPr>
                <w:rFonts w:eastAsia="Times New Roman" w:cstheme="minorHAnsi"/>
                <w:color w:val="000000"/>
                <w:sz w:val="18"/>
                <w:szCs w:val="18"/>
              </w:rPr>
            </w:pPr>
          </w:p>
        </w:tc>
        <w:tc>
          <w:tcPr>
            <w:tcW w:w="4770" w:type="dxa"/>
            <w:vAlign w:val="bottom"/>
          </w:tcPr>
          <w:p w:rsidR="007E35F1" w:rsidRPr="00636EB5" w:rsidP="0049329C" w14:paraId="56037F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F44619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5D609B5F" w14:textId="77777777">
            <w:pPr>
              <w:contextualSpacing/>
              <w:rPr>
                <w:rFonts w:eastAsia="Times New Roman" w:cstheme="minorHAnsi"/>
                <w:bCs/>
                <w:color w:val="000000"/>
                <w:sz w:val="18"/>
                <w:szCs w:val="18"/>
              </w:rPr>
            </w:pPr>
          </w:p>
        </w:tc>
      </w:tr>
    </w:tbl>
    <w:p w:rsidR="004B2933" w:rsidP="004B2933" w14:paraId="4238D6F6" w14:textId="77777777">
      <w:pPr>
        <w:contextualSpacing/>
        <w:rPr>
          <w:rFonts w:cstheme="minorHAnsi"/>
          <w:sz w:val="18"/>
          <w:szCs w:val="18"/>
        </w:rPr>
      </w:pPr>
    </w:p>
    <w:p w:rsidR="00221909" w:rsidRPr="00AD7A2A" w:rsidP="00442877" w14:paraId="199B756F" w14:textId="77777777">
      <w:pPr>
        <w:pStyle w:val="Heading2Q-aire"/>
      </w:pPr>
      <w:r w:rsidRPr="00AD7A2A">
        <w:t>Race and ethnicity</w:t>
      </w:r>
    </w:p>
    <w:p w:rsidR="00221909" w:rsidP="004B2933" w14:paraId="7BF4E389" w14:textId="77777777">
      <w:pPr>
        <w:contextualSpacing/>
        <w:rPr>
          <w:rFonts w:cstheme="minorHAnsi"/>
          <w:sz w:val="18"/>
          <w:szCs w:val="18"/>
        </w:rPr>
      </w:pPr>
    </w:p>
    <w:tbl>
      <w:tblPr>
        <w:tblW w:w="10260" w:type="dxa"/>
        <w:tblLayout w:type="fixed"/>
        <w:tblLook w:val="04A0"/>
      </w:tblPr>
      <w:tblGrid>
        <w:gridCol w:w="18"/>
        <w:gridCol w:w="1440"/>
        <w:gridCol w:w="4770"/>
        <w:gridCol w:w="882"/>
        <w:gridCol w:w="3150"/>
      </w:tblGrid>
      <w:tr w14:paraId="7B4A34C6" w14:textId="77777777" w:rsidTr="009A7F99">
        <w:tblPrEx>
          <w:tblW w:w="10260" w:type="dxa"/>
          <w:tblLayout w:type="fixed"/>
          <w:tblLook w:val="04A0"/>
        </w:tblPrEx>
        <w:trPr>
          <w:trHeight w:val="758"/>
        </w:trPr>
        <w:tc>
          <w:tcPr>
            <w:tcW w:w="1458" w:type="dxa"/>
            <w:gridSpan w:val="2"/>
            <w:vAlign w:val="bottom"/>
          </w:tcPr>
          <w:p w:rsidR="00221909" w:rsidRPr="00254882" w:rsidP="00221909" w14:paraId="7CC9F22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ES2a.</w:t>
            </w:r>
          </w:p>
        </w:tc>
        <w:tc>
          <w:tcPr>
            <w:tcW w:w="8802" w:type="dxa"/>
            <w:gridSpan w:val="3"/>
            <w:vAlign w:val="bottom"/>
          </w:tcPr>
          <w:p w:rsidR="00221909" w:rsidP="00221909" w14:paraId="6A5BDE3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rsidR="00221909" w:rsidRPr="00254882" w:rsidP="00221909" w14:paraId="6169D826" w14:textId="77777777">
            <w:pPr>
              <w:contextualSpacing/>
              <w:rPr>
                <w:rFonts w:eastAsia="Times New Roman" w:cstheme="minorHAnsi"/>
                <w:b/>
                <w:bCs/>
                <w:color w:val="000000"/>
                <w:sz w:val="18"/>
                <w:szCs w:val="18"/>
              </w:rPr>
            </w:pPr>
          </w:p>
          <w:p w:rsidR="00221909" w:rsidRPr="00636EB5" w:rsidP="00221909" w14:paraId="34960BA9" w14:textId="77777777">
            <w:pPr>
              <w:contextualSpacing/>
              <w:rPr>
                <w:rFonts w:eastAsia="Times New Roman" w:cstheme="minorHAnsi"/>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necessary, say </w:t>
            </w:r>
            <w:r>
              <w:rPr>
                <w:rFonts w:eastAsia="Times New Roman" w:cstheme="minorHAnsi"/>
                <w:bCs/>
                <w:color w:val="000000"/>
                <w:sz w:val="18"/>
                <w:szCs w:val="18"/>
              </w:rPr>
              <w:t>"</w:t>
            </w:r>
            <w:r w:rsidRPr="00636EB5">
              <w:rPr>
                <w:rFonts w:eastAsia="Times New Roman" w:cstheme="minorHAnsi"/>
                <w:bCs/>
                <w:color w:val="000000"/>
                <w:sz w:val="18"/>
                <w:szCs w:val="18"/>
              </w:rPr>
              <w:t>Just tell me Yes or No.</w:t>
            </w:r>
            <w:r>
              <w:rPr>
                <w:rFonts w:eastAsia="Times New Roman" w:cstheme="minorHAnsi"/>
                <w:bCs/>
                <w:color w:val="000000"/>
                <w:sz w:val="18"/>
                <w:szCs w:val="18"/>
              </w:rPr>
              <w:t>"</w:t>
            </w:r>
            <w:r w:rsidRPr="00391CA1">
              <w:rPr>
                <w:rFonts w:eastAsia="Times New Roman" w:cstheme="minorHAnsi"/>
                <w:bCs/>
                <w:color w:val="000000"/>
                <w:sz w:val="18"/>
                <w:szCs w:val="18"/>
              </w:rPr>
              <w:t>]</w:t>
            </w:r>
          </w:p>
        </w:tc>
      </w:tr>
      <w:tr w14:paraId="58CE77BF" w14:textId="77777777" w:rsidTr="009A7F99">
        <w:tblPrEx>
          <w:tblW w:w="10260" w:type="dxa"/>
          <w:tblLayout w:type="fixed"/>
          <w:tblLook w:val="04A0"/>
        </w:tblPrEx>
        <w:tc>
          <w:tcPr>
            <w:tcW w:w="1458" w:type="dxa"/>
            <w:gridSpan w:val="2"/>
            <w:vAlign w:val="bottom"/>
          </w:tcPr>
          <w:p w:rsidR="00221909" w:rsidRPr="00C34B0C" w:rsidP="00221909" w14:paraId="68D77CB9"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652" w:type="dxa"/>
            <w:gridSpan w:val="2"/>
            <w:vAlign w:val="bottom"/>
          </w:tcPr>
          <w:p w:rsidR="00221909" w:rsidRPr="00636EB5" w:rsidP="00221909" w14:paraId="2DD8BB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150" w:type="dxa"/>
            <w:vAlign w:val="bottom"/>
          </w:tcPr>
          <w:p w:rsidR="00221909" w:rsidRPr="00636EB5" w:rsidP="00221909" w14:paraId="6E9EAFE3" w14:textId="77777777">
            <w:pPr>
              <w:contextualSpacing/>
              <w:rPr>
                <w:rFonts w:eastAsia="Times New Roman" w:cstheme="minorHAnsi"/>
                <w:color w:val="000000"/>
                <w:sz w:val="18"/>
                <w:szCs w:val="18"/>
              </w:rPr>
            </w:pPr>
          </w:p>
        </w:tc>
      </w:tr>
      <w:tr w14:paraId="59AF73B0" w14:textId="77777777" w:rsidTr="009A7F99">
        <w:tblPrEx>
          <w:tblW w:w="10260" w:type="dxa"/>
          <w:tblLayout w:type="fixed"/>
          <w:tblLook w:val="04A0"/>
        </w:tblPrEx>
        <w:trPr>
          <w:gridBefore w:val="1"/>
          <w:wBefore w:w="18" w:type="dxa"/>
        </w:trPr>
        <w:tc>
          <w:tcPr>
            <w:tcW w:w="1440" w:type="dxa"/>
          </w:tcPr>
          <w:p w:rsidR="00221909" w:rsidRPr="00C34B0C" w:rsidP="00221909" w14:paraId="03D4C3F7" w14:textId="77777777">
            <w:pPr>
              <w:contextualSpacing/>
              <w:rPr>
                <w:rFonts w:eastAsia="Times New Roman" w:cstheme="minorHAnsi"/>
                <w:color w:val="000000"/>
                <w:sz w:val="18"/>
                <w:szCs w:val="18"/>
              </w:rPr>
            </w:pPr>
          </w:p>
        </w:tc>
        <w:tc>
          <w:tcPr>
            <w:tcW w:w="4770" w:type="dxa"/>
            <w:vAlign w:val="bottom"/>
          </w:tcPr>
          <w:p w:rsidR="00221909" w:rsidRPr="00636EB5" w:rsidP="00221909" w14:paraId="146E8B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882" w:type="dxa"/>
            <w:vAlign w:val="bottom"/>
          </w:tcPr>
          <w:p w:rsidR="00221909" w:rsidRPr="00636EB5" w:rsidP="00221909" w14:paraId="6FEDB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150" w:type="dxa"/>
          </w:tcPr>
          <w:p w:rsidR="00221909" w:rsidRPr="00636EB5" w:rsidP="00221909" w14:paraId="0E89DB51" w14:textId="77777777">
            <w:pPr>
              <w:contextualSpacing/>
              <w:rPr>
                <w:rFonts w:eastAsia="Times New Roman" w:cstheme="minorHAnsi"/>
                <w:bCs/>
                <w:color w:val="000000"/>
                <w:sz w:val="18"/>
                <w:szCs w:val="18"/>
              </w:rPr>
            </w:pPr>
          </w:p>
        </w:tc>
      </w:tr>
      <w:tr w14:paraId="271506A6" w14:textId="77777777" w:rsidTr="009A7F99">
        <w:tblPrEx>
          <w:tblW w:w="10260" w:type="dxa"/>
          <w:tblLayout w:type="fixed"/>
          <w:tblLook w:val="04A0"/>
        </w:tblPrEx>
        <w:trPr>
          <w:gridBefore w:val="1"/>
          <w:wBefore w:w="18" w:type="dxa"/>
        </w:trPr>
        <w:tc>
          <w:tcPr>
            <w:tcW w:w="1440" w:type="dxa"/>
          </w:tcPr>
          <w:p w:rsidR="00221909" w:rsidRPr="00C34B0C" w:rsidP="00221909" w14:paraId="3AF608CB" w14:textId="77777777">
            <w:pPr>
              <w:contextualSpacing/>
              <w:rPr>
                <w:rFonts w:eastAsia="Times New Roman" w:cstheme="minorHAnsi"/>
                <w:color w:val="000000"/>
                <w:sz w:val="18"/>
                <w:szCs w:val="18"/>
              </w:rPr>
            </w:pPr>
          </w:p>
        </w:tc>
        <w:tc>
          <w:tcPr>
            <w:tcW w:w="4770" w:type="dxa"/>
            <w:vAlign w:val="bottom"/>
          </w:tcPr>
          <w:p w:rsidR="00221909" w:rsidRPr="00636EB5" w:rsidP="00221909" w14:paraId="0BBC36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882" w:type="dxa"/>
            <w:vAlign w:val="bottom"/>
          </w:tcPr>
          <w:p w:rsidR="00221909" w:rsidRPr="00636EB5" w:rsidP="00221909" w14:paraId="4E7556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150" w:type="dxa"/>
          </w:tcPr>
          <w:p w:rsidR="00221909" w:rsidRPr="00636EB5" w:rsidP="00221909" w14:paraId="06813D30" w14:textId="77777777">
            <w:pPr>
              <w:contextualSpacing/>
              <w:rPr>
                <w:rFonts w:eastAsia="Times New Roman" w:cstheme="minorHAnsi"/>
                <w:bCs/>
                <w:color w:val="000000"/>
                <w:sz w:val="18"/>
                <w:szCs w:val="18"/>
              </w:rPr>
            </w:pPr>
          </w:p>
        </w:tc>
      </w:tr>
      <w:tr w14:paraId="725E54B6" w14:textId="77777777" w:rsidTr="009A7F99">
        <w:tblPrEx>
          <w:tblW w:w="10260" w:type="dxa"/>
          <w:tblLayout w:type="fixed"/>
          <w:tblLook w:val="04A0"/>
        </w:tblPrEx>
        <w:trPr>
          <w:gridBefore w:val="1"/>
          <w:wBefore w:w="18" w:type="dxa"/>
        </w:trPr>
        <w:tc>
          <w:tcPr>
            <w:tcW w:w="1440" w:type="dxa"/>
          </w:tcPr>
          <w:p w:rsidR="00221909" w:rsidRPr="00C34B0C" w:rsidP="00221909" w14:paraId="6CACC839" w14:textId="77777777">
            <w:pPr>
              <w:contextualSpacing/>
              <w:rPr>
                <w:rFonts w:eastAsia="Times New Roman" w:cstheme="minorHAnsi"/>
                <w:color w:val="000000"/>
                <w:sz w:val="18"/>
                <w:szCs w:val="18"/>
              </w:rPr>
            </w:pPr>
          </w:p>
        </w:tc>
        <w:tc>
          <w:tcPr>
            <w:tcW w:w="4770" w:type="dxa"/>
            <w:vAlign w:val="bottom"/>
          </w:tcPr>
          <w:p w:rsidR="00221909" w:rsidRPr="00636EB5" w:rsidP="00221909" w14:paraId="3B8A1C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82" w:type="dxa"/>
            <w:vAlign w:val="bottom"/>
          </w:tcPr>
          <w:p w:rsidR="00221909" w:rsidRPr="00636EB5" w:rsidP="00221909" w14:paraId="3C68ED8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150" w:type="dxa"/>
          </w:tcPr>
          <w:p w:rsidR="00221909" w:rsidRPr="00636EB5" w:rsidP="00221909" w14:paraId="206C35F2" w14:textId="77777777">
            <w:pPr>
              <w:contextualSpacing/>
              <w:rPr>
                <w:rFonts w:cstheme="minorHAnsi"/>
                <w:sz w:val="18"/>
                <w:szCs w:val="18"/>
              </w:rPr>
            </w:pPr>
          </w:p>
        </w:tc>
      </w:tr>
      <w:tr w14:paraId="0EF66438" w14:textId="77777777" w:rsidTr="009A7F99">
        <w:tblPrEx>
          <w:tblW w:w="10260" w:type="dxa"/>
          <w:tblLayout w:type="fixed"/>
          <w:tblLook w:val="04A0"/>
        </w:tblPrEx>
        <w:trPr>
          <w:gridBefore w:val="1"/>
          <w:wBefore w:w="18" w:type="dxa"/>
        </w:trPr>
        <w:tc>
          <w:tcPr>
            <w:tcW w:w="1440" w:type="dxa"/>
          </w:tcPr>
          <w:p w:rsidR="00221909" w:rsidRPr="00C34B0C" w:rsidP="00221909" w14:paraId="27E4B51E" w14:textId="77777777">
            <w:pPr>
              <w:contextualSpacing/>
              <w:rPr>
                <w:rFonts w:eastAsia="Times New Roman" w:cstheme="minorHAnsi"/>
                <w:color w:val="000000"/>
                <w:sz w:val="18"/>
                <w:szCs w:val="18"/>
              </w:rPr>
            </w:pPr>
          </w:p>
        </w:tc>
        <w:tc>
          <w:tcPr>
            <w:tcW w:w="4770" w:type="dxa"/>
            <w:vAlign w:val="bottom"/>
          </w:tcPr>
          <w:p w:rsidR="00221909" w:rsidRPr="00636EB5" w:rsidP="00221909" w14:paraId="0C050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82" w:type="dxa"/>
            <w:vAlign w:val="bottom"/>
          </w:tcPr>
          <w:p w:rsidR="00221909" w:rsidRPr="00636EB5" w:rsidP="00221909" w14:paraId="372CE23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150" w:type="dxa"/>
          </w:tcPr>
          <w:p w:rsidR="00221909" w:rsidRPr="00636EB5" w:rsidP="00221909" w14:paraId="4FEE95D1" w14:textId="77777777">
            <w:pPr>
              <w:contextualSpacing/>
              <w:rPr>
                <w:rFonts w:cstheme="minorHAnsi"/>
                <w:sz w:val="18"/>
                <w:szCs w:val="18"/>
              </w:rPr>
            </w:pPr>
          </w:p>
        </w:tc>
      </w:tr>
    </w:tbl>
    <w:p w:rsidR="00221909" w:rsidP="004B2933" w14:paraId="1D6F846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732935" w14:textId="77777777" w:rsidTr="002219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221909" w:rsidRPr="00636EB5" w:rsidP="00221909" w14:paraId="5A36FE8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w:t>
            </w:r>
            <w:r>
              <w:rPr>
                <w:rFonts w:eastAsia="Times New Roman" w:cstheme="minorHAnsi"/>
                <w:b/>
                <w:bCs/>
                <w:color w:val="000000"/>
                <w:sz w:val="18"/>
                <w:szCs w:val="18"/>
              </w:rPr>
              <w:t>ES2a.</w:t>
            </w:r>
          </w:p>
        </w:tc>
        <w:tc>
          <w:tcPr>
            <w:tcW w:w="8820" w:type="dxa"/>
            <w:vAlign w:val="bottom"/>
          </w:tcPr>
          <w:p w:rsidR="00221909" w:rsidRPr="00636EB5" w:rsidP="00221909" w14:paraId="0ACFEA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is Latino (ES2a EQ 1), go to ES2b. Else, go to ES2c.</w:t>
            </w:r>
            <w:r w:rsidRPr="00636EB5">
              <w:rPr>
                <w:rFonts w:eastAsia="Times New Roman" w:cstheme="minorHAnsi"/>
                <w:color w:val="000000"/>
                <w:sz w:val="18"/>
                <w:szCs w:val="18"/>
              </w:rPr>
              <w:t xml:space="preserve">  </w:t>
            </w:r>
          </w:p>
        </w:tc>
      </w:tr>
    </w:tbl>
    <w:p w:rsidR="00221909" w:rsidP="004B2933" w14:paraId="0E00C42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8AEA626" w14:textId="77777777" w:rsidTr="00221909">
        <w:tblPrEx>
          <w:tblW w:w="0" w:type="auto"/>
          <w:tblLayout w:type="fixed"/>
          <w:tblLook w:val="04A0"/>
        </w:tblPrEx>
        <w:tc>
          <w:tcPr>
            <w:tcW w:w="1458" w:type="dxa"/>
            <w:gridSpan w:val="2"/>
            <w:vAlign w:val="bottom"/>
          </w:tcPr>
          <w:p w:rsidR="00221909" w:rsidRPr="00636EB5" w:rsidP="00221909" w14:paraId="4E72B7BB" w14:textId="77777777">
            <w:pPr>
              <w:contextualSpacing/>
              <w:rPr>
                <w:rFonts w:eastAsia="Times New Roman" w:cstheme="minorHAnsi"/>
                <w:b/>
                <w:bCs/>
                <w:color w:val="000000"/>
                <w:sz w:val="18"/>
                <w:szCs w:val="18"/>
              </w:rPr>
            </w:pPr>
            <w:r>
              <w:rPr>
                <w:rFonts w:eastAsia="Times New Roman" w:cstheme="minorHAnsi"/>
                <w:b/>
                <w:bCs/>
                <w:color w:val="000000"/>
                <w:sz w:val="18"/>
                <w:szCs w:val="18"/>
              </w:rPr>
              <w:t>ES2b</w:t>
            </w:r>
            <w:r w:rsidRPr="00636EB5">
              <w:rPr>
                <w:rFonts w:eastAsia="Times New Roman" w:cstheme="minorHAnsi"/>
                <w:b/>
                <w:bCs/>
                <w:color w:val="000000"/>
                <w:sz w:val="18"/>
                <w:szCs w:val="18"/>
              </w:rPr>
              <w:t>.</w:t>
            </w:r>
          </w:p>
        </w:tc>
        <w:tc>
          <w:tcPr>
            <w:tcW w:w="8820" w:type="dxa"/>
            <w:gridSpan w:val="3"/>
            <w:vAlign w:val="bottom"/>
          </w:tcPr>
          <w:p w:rsidR="00221909" w:rsidP="00221909" w14:paraId="21FF62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describes your Hispanic, Latino/a, or Spanish origin?  You may choose more than one</w:t>
            </w:r>
            <w:r w:rsidR="00206296">
              <w:rPr>
                <w:rFonts w:eastAsia="Times New Roman" w:cstheme="minorHAnsi"/>
                <w:b/>
                <w:bCs/>
                <w:color w:val="000000"/>
                <w:sz w:val="18"/>
                <w:szCs w:val="18"/>
              </w:rPr>
              <w:t xml:space="preserve"> option</w:t>
            </w:r>
            <w:r w:rsidRPr="00636EB5">
              <w:rPr>
                <w:rFonts w:eastAsia="Times New Roman" w:cstheme="minorHAnsi"/>
                <w:b/>
                <w:bCs/>
                <w:color w:val="000000"/>
                <w:sz w:val="18"/>
                <w:szCs w:val="18"/>
              </w:rPr>
              <w:t xml:space="preserve">.  </w:t>
            </w:r>
          </w:p>
          <w:p w:rsidR="00221909" w:rsidRPr="00636EB5" w:rsidP="00221909" w14:paraId="5D6F6269" w14:textId="77777777">
            <w:pPr>
              <w:contextualSpacing/>
              <w:rPr>
                <w:rFonts w:eastAsia="Times New Roman" w:cstheme="minorHAnsi"/>
                <w:b/>
                <w:bCs/>
                <w:color w:val="000000"/>
                <w:sz w:val="18"/>
                <w:szCs w:val="18"/>
              </w:rPr>
            </w:pPr>
          </w:p>
          <w:p w:rsidR="00221909" w:rsidRPr="00636EB5" w:rsidP="00221909" w14:paraId="151F31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72249FCD" w14:textId="77777777" w:rsidTr="00221909">
        <w:tblPrEx>
          <w:tblW w:w="0" w:type="auto"/>
          <w:tblLayout w:type="fixed"/>
          <w:tblLook w:val="04A0"/>
        </w:tblPrEx>
        <w:tc>
          <w:tcPr>
            <w:tcW w:w="1458" w:type="dxa"/>
            <w:gridSpan w:val="2"/>
            <w:vAlign w:val="bottom"/>
          </w:tcPr>
          <w:p w:rsidR="00221909" w:rsidRPr="00C34B0C" w:rsidP="00221909" w14:paraId="0F28E3F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rsidR="00221909" w:rsidRPr="00636EB5" w:rsidP="00221909" w14:paraId="2EBF0E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rsidR="00221909" w:rsidRPr="00636EB5" w:rsidP="00221909" w14:paraId="72A65555" w14:textId="77777777">
            <w:pPr>
              <w:contextualSpacing/>
              <w:rPr>
                <w:rFonts w:eastAsia="Times New Roman" w:cstheme="minorHAnsi"/>
                <w:color w:val="000000"/>
                <w:sz w:val="18"/>
                <w:szCs w:val="18"/>
              </w:rPr>
            </w:pPr>
          </w:p>
        </w:tc>
      </w:tr>
      <w:tr w14:paraId="49D03488"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02137A7B"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rsidR="00221909" w:rsidRPr="00636EB5" w:rsidP="00221909" w14:paraId="404E6FA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rsidR="00221909" w:rsidRPr="00636EB5" w:rsidP="00221909" w14:paraId="1C1EA255"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5E464BA0" w14:textId="77777777">
            <w:pPr>
              <w:contextualSpacing/>
              <w:rPr>
                <w:rFonts w:eastAsia="Times New Roman" w:cstheme="minorHAnsi"/>
                <w:color w:val="000000"/>
                <w:sz w:val="18"/>
                <w:szCs w:val="18"/>
              </w:rPr>
            </w:pPr>
          </w:p>
        </w:tc>
      </w:tr>
      <w:tr w14:paraId="4EC1FDC2"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537C2577"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rsidR="00221909" w:rsidRPr="00636EB5" w:rsidP="00221909" w14:paraId="5CB61A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rsidR="00221909" w:rsidRPr="00636EB5" w:rsidP="00221909" w14:paraId="512FED43"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36AE10A9" w14:textId="77777777">
            <w:pPr>
              <w:contextualSpacing/>
              <w:rPr>
                <w:rFonts w:eastAsia="Times New Roman" w:cstheme="minorHAnsi"/>
                <w:color w:val="000000"/>
                <w:sz w:val="18"/>
                <w:szCs w:val="18"/>
              </w:rPr>
            </w:pPr>
          </w:p>
        </w:tc>
      </w:tr>
      <w:tr w14:paraId="15F16639"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0330D791"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w:t>
            </w:r>
            <w:r>
              <w:rPr>
                <w:rFonts w:eastAsia="Times New Roman" w:cstheme="minorHAnsi"/>
                <w:color w:val="000000"/>
                <w:sz w:val="18"/>
                <w:szCs w:val="18"/>
              </w:rPr>
              <w:t>SC</w:t>
            </w:r>
          </w:p>
        </w:tc>
        <w:tc>
          <w:tcPr>
            <w:tcW w:w="4770" w:type="dxa"/>
            <w:vAlign w:val="bottom"/>
          </w:tcPr>
          <w:p w:rsidR="00221909" w:rsidRPr="00636EB5" w:rsidP="00221909" w14:paraId="03CA92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rsidR="00221909" w:rsidRPr="00636EB5" w:rsidP="00221909" w14:paraId="0D583F32"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0D7D2B43" w14:textId="77777777">
            <w:pPr>
              <w:contextualSpacing/>
              <w:rPr>
                <w:rFonts w:eastAsia="Times New Roman" w:cstheme="minorHAnsi"/>
                <w:color w:val="000000"/>
                <w:sz w:val="18"/>
                <w:szCs w:val="18"/>
              </w:rPr>
            </w:pPr>
          </w:p>
        </w:tc>
      </w:tr>
      <w:tr w14:paraId="4A4B6045"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68EB4F5D"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rsidR="00221909" w:rsidRPr="00636EB5" w:rsidP="00221909" w14:paraId="2650A3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rsidR="00221909" w:rsidRPr="00636EB5" w:rsidP="00221909" w14:paraId="7E93A52A"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221909" w:rsidRPr="00636EB5" w:rsidP="00221909" w14:paraId="01343113" w14:textId="77777777">
            <w:pPr>
              <w:contextualSpacing/>
              <w:rPr>
                <w:rFonts w:eastAsia="Times New Roman" w:cstheme="minorHAnsi"/>
                <w:color w:val="000000"/>
                <w:sz w:val="18"/>
                <w:szCs w:val="18"/>
              </w:rPr>
            </w:pPr>
          </w:p>
        </w:tc>
      </w:tr>
      <w:tr w14:paraId="590AF5B9"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48B92403"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rsidR="00221909" w:rsidRPr="00636EB5" w:rsidP="00221909" w14:paraId="01A770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rsidR="00221909" w:rsidRPr="00636EB5" w:rsidP="00221909" w14:paraId="0F91615E"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221909" w:rsidRPr="00636EB5" w:rsidP="00221909" w14:paraId="5750FD1C" w14:textId="77777777">
            <w:pPr>
              <w:contextualSpacing/>
              <w:rPr>
                <w:rFonts w:eastAsia="Times New Roman" w:cstheme="minorHAnsi"/>
                <w:color w:val="000000"/>
                <w:sz w:val="18"/>
                <w:szCs w:val="18"/>
              </w:rPr>
            </w:pPr>
          </w:p>
        </w:tc>
      </w:tr>
      <w:tr w14:paraId="5694E414" w14:textId="77777777" w:rsidTr="00221909">
        <w:tblPrEx>
          <w:tblW w:w="0" w:type="auto"/>
          <w:tblLayout w:type="fixed"/>
          <w:tblLook w:val="04A0"/>
        </w:tblPrEx>
        <w:trPr>
          <w:gridBefore w:val="1"/>
          <w:wBefore w:w="18" w:type="dxa"/>
        </w:trPr>
        <w:tc>
          <w:tcPr>
            <w:tcW w:w="1440" w:type="dxa"/>
          </w:tcPr>
          <w:p w:rsidR="00221909" w:rsidRPr="00C34B0C" w:rsidP="00221909" w14:paraId="14819493" w14:textId="77777777">
            <w:pPr>
              <w:contextualSpacing/>
              <w:rPr>
                <w:rFonts w:eastAsia="Times New Roman" w:cstheme="minorHAnsi"/>
                <w:color w:val="000000"/>
                <w:sz w:val="18"/>
                <w:szCs w:val="18"/>
              </w:rPr>
            </w:pPr>
          </w:p>
        </w:tc>
        <w:tc>
          <w:tcPr>
            <w:tcW w:w="4770" w:type="dxa"/>
            <w:vAlign w:val="bottom"/>
          </w:tcPr>
          <w:p w:rsidR="00221909" w:rsidRPr="00636EB5" w:rsidP="00221909" w14:paraId="4A2D812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221909" w:rsidRPr="00636EB5" w:rsidP="00221909" w14:paraId="4EBF8B8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221909" w:rsidRPr="00636EB5" w:rsidP="00221909" w14:paraId="2558B141" w14:textId="77777777">
            <w:pPr>
              <w:contextualSpacing/>
              <w:rPr>
                <w:rFonts w:eastAsia="Times New Roman" w:cstheme="minorHAnsi"/>
                <w:color w:val="000000"/>
                <w:sz w:val="18"/>
                <w:szCs w:val="18"/>
              </w:rPr>
            </w:pPr>
          </w:p>
        </w:tc>
      </w:tr>
      <w:tr w14:paraId="2DD155DD" w14:textId="77777777" w:rsidTr="00221909">
        <w:tblPrEx>
          <w:tblW w:w="0" w:type="auto"/>
          <w:tblLayout w:type="fixed"/>
          <w:tblLook w:val="04A0"/>
        </w:tblPrEx>
        <w:trPr>
          <w:gridBefore w:val="1"/>
          <w:wBefore w:w="18" w:type="dxa"/>
        </w:trPr>
        <w:tc>
          <w:tcPr>
            <w:tcW w:w="1440" w:type="dxa"/>
          </w:tcPr>
          <w:p w:rsidR="00221909" w:rsidRPr="00C34B0C" w:rsidP="00221909" w14:paraId="28FEA876" w14:textId="77777777">
            <w:pPr>
              <w:contextualSpacing/>
              <w:rPr>
                <w:rFonts w:eastAsia="Times New Roman" w:cstheme="minorHAnsi"/>
                <w:color w:val="000000"/>
                <w:sz w:val="18"/>
                <w:szCs w:val="18"/>
              </w:rPr>
            </w:pPr>
          </w:p>
        </w:tc>
        <w:tc>
          <w:tcPr>
            <w:tcW w:w="4770" w:type="dxa"/>
            <w:vAlign w:val="bottom"/>
          </w:tcPr>
          <w:p w:rsidR="00221909" w:rsidRPr="00636EB5" w:rsidP="00221909" w14:paraId="4C917E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221909" w:rsidRPr="00636EB5" w:rsidP="00221909" w14:paraId="04AEC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221909" w:rsidRPr="00636EB5" w:rsidP="00221909" w14:paraId="3F29488E" w14:textId="77777777">
            <w:pPr>
              <w:contextualSpacing/>
              <w:rPr>
                <w:rFonts w:eastAsia="Times New Roman" w:cstheme="minorHAnsi"/>
                <w:color w:val="000000"/>
                <w:sz w:val="18"/>
                <w:szCs w:val="18"/>
              </w:rPr>
            </w:pPr>
          </w:p>
        </w:tc>
      </w:tr>
    </w:tbl>
    <w:p w:rsidR="00221909" w:rsidP="004B2933" w14:paraId="52D7D6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6E5D64" w14:textId="77777777" w:rsidTr="002219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221909" w:rsidP="00221909" w14:paraId="3D58564E" w14:textId="77777777">
            <w:pPr>
              <w:keepNext/>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w:t>
            </w:r>
            <w:r>
              <w:rPr>
                <w:rFonts w:eastAsia="Times New Roman" w:cstheme="minorHAnsi"/>
                <w:b/>
                <w:bCs/>
                <w:color w:val="000000"/>
                <w:sz w:val="18"/>
                <w:szCs w:val="18"/>
              </w:rPr>
              <w:t>ES2b.</w:t>
            </w:r>
          </w:p>
        </w:tc>
        <w:tc>
          <w:tcPr>
            <w:tcW w:w="8820" w:type="dxa"/>
            <w:vAlign w:val="bottom"/>
          </w:tcPr>
          <w:p w:rsidR="00221909" w:rsidP="00221909" w14:paraId="00F3D464" w14:textId="77777777">
            <w:pPr>
              <w:keepNext/>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w:t>
            </w:r>
            <w:r>
              <w:rPr>
                <w:rFonts w:eastAsia="Times New Roman" w:cstheme="minorHAnsi"/>
                <w:color w:val="000000"/>
                <w:sz w:val="18"/>
                <w:szCs w:val="18"/>
              </w:rPr>
              <w:t>'</w:t>
            </w:r>
            <w:r w:rsidRPr="00636EB5">
              <w:rPr>
                <w:rFonts w:eastAsia="Times New Roman" w:cstheme="minorHAnsi"/>
                <w:color w:val="000000"/>
                <w:sz w:val="18"/>
                <w:szCs w:val="18"/>
              </w:rPr>
              <w:t>Another</w:t>
            </w:r>
            <w:r>
              <w:rPr>
                <w:rFonts w:eastAsia="Times New Roman" w:cstheme="minorHAnsi"/>
                <w:color w:val="000000"/>
                <w:sz w:val="18"/>
                <w:szCs w:val="18"/>
              </w:rPr>
              <w:t>'</w:t>
            </w:r>
            <w:r w:rsidRPr="00636EB5">
              <w:rPr>
                <w:rFonts w:eastAsia="Times New Roman" w:cstheme="minorHAnsi"/>
                <w:color w:val="000000"/>
                <w:sz w:val="18"/>
                <w:szCs w:val="18"/>
              </w:rPr>
              <w:t xml:space="preserve"> Hispanic origin (HSPTYPE EQ 1), go to </w:t>
            </w:r>
            <w:r>
              <w:rPr>
                <w:rFonts w:eastAsia="Times New Roman" w:cstheme="minorHAnsi"/>
                <w:color w:val="000000"/>
                <w:sz w:val="18"/>
                <w:szCs w:val="18"/>
              </w:rPr>
              <w:t>ES2b.</w:t>
            </w:r>
            <w:r w:rsidRPr="00636EB5">
              <w:rPr>
                <w:rFonts w:eastAsia="Times New Roman" w:cstheme="minorHAnsi"/>
                <w:color w:val="000000"/>
                <w:sz w:val="18"/>
                <w:szCs w:val="18"/>
              </w:rPr>
              <w:t xml:space="preserve">spec.  </w:t>
            </w:r>
          </w:p>
          <w:p w:rsidR="00221909" w:rsidP="00221909" w14:paraId="2527C2F1" w14:textId="77777777">
            <w:pPr>
              <w:keepNext/>
              <w:contextualSpacing/>
              <w:rPr>
                <w:rFonts w:eastAsia="Times New Roman" w:cstheme="minorHAnsi"/>
                <w:color w:val="000000"/>
                <w:sz w:val="18"/>
                <w:szCs w:val="18"/>
              </w:rPr>
            </w:pPr>
            <w:r>
              <w:rPr>
                <w:rFonts w:eastAsia="Times New Roman" w:cstheme="minorHAnsi"/>
                <w:color w:val="000000"/>
                <w:sz w:val="18"/>
                <w:szCs w:val="18"/>
              </w:rPr>
              <w:t>Else, go to ES2c</w:t>
            </w:r>
            <w:r w:rsidRPr="00636EB5">
              <w:rPr>
                <w:rFonts w:eastAsia="Times New Roman" w:cstheme="minorHAnsi"/>
                <w:color w:val="000000"/>
                <w:sz w:val="18"/>
                <w:szCs w:val="18"/>
              </w:rPr>
              <w:t xml:space="preserve">.  </w:t>
            </w:r>
          </w:p>
        </w:tc>
      </w:tr>
    </w:tbl>
    <w:p w:rsidR="00221909" w:rsidP="004B2933" w14:paraId="02016909" w14:textId="77777777">
      <w:pPr>
        <w:contextualSpacing/>
        <w:rPr>
          <w:rFonts w:cstheme="minorHAnsi"/>
          <w:sz w:val="18"/>
          <w:szCs w:val="18"/>
        </w:rPr>
      </w:pPr>
    </w:p>
    <w:tbl>
      <w:tblPr>
        <w:tblW w:w="10278" w:type="dxa"/>
        <w:tblLayout w:type="fixed"/>
        <w:tblLook w:val="04A0"/>
      </w:tblPr>
      <w:tblGrid>
        <w:gridCol w:w="18"/>
        <w:gridCol w:w="1440"/>
        <w:gridCol w:w="4662"/>
        <w:gridCol w:w="558"/>
        <w:gridCol w:w="3600"/>
      </w:tblGrid>
      <w:tr w14:paraId="4BD8BA19" w14:textId="77777777" w:rsidTr="00221909">
        <w:tblPrEx>
          <w:tblW w:w="10278" w:type="dxa"/>
          <w:tblLayout w:type="fixed"/>
          <w:tblLook w:val="04A0"/>
        </w:tblPrEx>
        <w:tc>
          <w:tcPr>
            <w:tcW w:w="1458" w:type="dxa"/>
            <w:gridSpan w:val="2"/>
            <w:vAlign w:val="bottom"/>
          </w:tcPr>
          <w:p w:rsidR="00221909" w:rsidRPr="00636EB5" w:rsidP="00221909" w14:paraId="0B2733BC" w14:textId="77777777">
            <w:pPr>
              <w:contextualSpacing/>
              <w:rPr>
                <w:rFonts w:eastAsia="Times New Roman" w:cstheme="minorHAnsi"/>
                <w:b/>
                <w:bCs/>
                <w:color w:val="000000"/>
                <w:sz w:val="18"/>
                <w:szCs w:val="18"/>
              </w:rPr>
            </w:pPr>
            <w:r>
              <w:rPr>
                <w:rFonts w:eastAsia="Times New Roman" w:cstheme="minorHAnsi"/>
                <w:b/>
                <w:bCs/>
                <w:color w:val="000000"/>
                <w:sz w:val="18"/>
                <w:szCs w:val="18"/>
              </w:rPr>
              <w:t>ES2b.</w:t>
            </w:r>
            <w:r w:rsidRPr="00636EB5">
              <w:rPr>
                <w:rFonts w:eastAsia="Times New Roman" w:cstheme="minorHAnsi"/>
                <w:b/>
                <w:bCs/>
                <w:color w:val="000000"/>
                <w:sz w:val="18"/>
                <w:szCs w:val="18"/>
              </w:rPr>
              <w:t>spec.</w:t>
            </w:r>
          </w:p>
        </w:tc>
        <w:tc>
          <w:tcPr>
            <w:tcW w:w="8820" w:type="dxa"/>
            <w:gridSpan w:val="3"/>
            <w:vAlign w:val="bottom"/>
          </w:tcPr>
          <w:p w:rsidR="00221909" w:rsidRPr="00636EB5" w:rsidP="00221909" w14:paraId="79F876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14:paraId="45461A7A" w14:textId="77777777" w:rsidTr="00221909">
        <w:tblPrEx>
          <w:tblW w:w="10278" w:type="dxa"/>
          <w:tblLayout w:type="fixed"/>
          <w:tblLook w:val="04A0"/>
        </w:tblPrEx>
        <w:tc>
          <w:tcPr>
            <w:tcW w:w="1458" w:type="dxa"/>
            <w:gridSpan w:val="2"/>
            <w:vAlign w:val="bottom"/>
          </w:tcPr>
          <w:p w:rsidR="00221909" w:rsidRPr="00C34B0C" w:rsidP="00221909" w14:paraId="54681BA2"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rsidR="00221909" w:rsidRPr="00636EB5" w:rsidP="00221909" w14:paraId="38F90B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14:paraId="683BB093" w14:textId="77777777" w:rsidTr="00221909">
        <w:tblPrEx>
          <w:tblW w:w="10278" w:type="dxa"/>
          <w:tblLayout w:type="fixed"/>
          <w:tblLook w:val="04A0"/>
        </w:tblPrEx>
        <w:trPr>
          <w:gridBefore w:val="1"/>
          <w:wBefore w:w="18" w:type="dxa"/>
        </w:trPr>
        <w:tc>
          <w:tcPr>
            <w:tcW w:w="1440" w:type="dxa"/>
          </w:tcPr>
          <w:p w:rsidR="00221909" w:rsidRPr="00C34B0C" w:rsidP="00221909" w14:paraId="2D7288D9" w14:textId="77777777">
            <w:pPr>
              <w:contextualSpacing/>
              <w:rPr>
                <w:rFonts w:eastAsia="Times New Roman" w:cstheme="minorHAnsi"/>
                <w:color w:val="000000"/>
                <w:sz w:val="18"/>
                <w:szCs w:val="18"/>
              </w:rPr>
            </w:pPr>
          </w:p>
        </w:tc>
        <w:tc>
          <w:tcPr>
            <w:tcW w:w="8820" w:type="dxa"/>
            <w:gridSpan w:val="3"/>
          </w:tcPr>
          <w:p w:rsidR="00221909" w:rsidRPr="00636EB5" w:rsidP="00221909" w14:paraId="1DF8AE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__ </w:t>
            </w:r>
          </w:p>
        </w:tc>
      </w:tr>
      <w:tr w14:paraId="7DC9C416" w14:textId="77777777" w:rsidTr="00221909">
        <w:tblPrEx>
          <w:tblW w:w="10278" w:type="dxa"/>
          <w:tblLayout w:type="fixed"/>
          <w:tblLook w:val="04A0"/>
        </w:tblPrEx>
        <w:trPr>
          <w:gridBefore w:val="1"/>
          <w:wBefore w:w="18" w:type="dxa"/>
        </w:trPr>
        <w:tc>
          <w:tcPr>
            <w:tcW w:w="1440" w:type="dxa"/>
          </w:tcPr>
          <w:p w:rsidR="00221909" w:rsidRPr="00C34B0C" w:rsidP="00221909" w14:paraId="54F1D9C8" w14:textId="77777777">
            <w:pPr>
              <w:contextualSpacing/>
              <w:rPr>
                <w:rFonts w:eastAsia="Times New Roman" w:cstheme="minorHAnsi"/>
                <w:color w:val="000000"/>
                <w:sz w:val="18"/>
                <w:szCs w:val="18"/>
              </w:rPr>
            </w:pPr>
          </w:p>
        </w:tc>
        <w:tc>
          <w:tcPr>
            <w:tcW w:w="8820" w:type="dxa"/>
            <w:gridSpan w:val="3"/>
            <w:vAlign w:val="bottom"/>
          </w:tcPr>
          <w:p w:rsidR="00221909" w:rsidRPr="00636EB5" w:rsidP="00221909" w14:paraId="5D3CBA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71EC1B21" w14:textId="77777777" w:rsidTr="002C4087">
        <w:tblPrEx>
          <w:tblW w:w="10278" w:type="dxa"/>
          <w:tblLayout w:type="fixed"/>
          <w:tblLook w:val="04A0"/>
        </w:tblPrEx>
        <w:trPr>
          <w:gridBefore w:val="1"/>
          <w:wBefore w:w="18" w:type="dxa"/>
        </w:trPr>
        <w:tc>
          <w:tcPr>
            <w:tcW w:w="1440" w:type="dxa"/>
          </w:tcPr>
          <w:p w:rsidR="00221909" w:rsidRPr="00C34B0C" w:rsidP="00221909" w14:paraId="407478ED" w14:textId="77777777">
            <w:pPr>
              <w:contextualSpacing/>
              <w:rPr>
                <w:rFonts w:eastAsia="Times New Roman" w:cstheme="minorHAnsi"/>
                <w:color w:val="000000"/>
                <w:sz w:val="18"/>
                <w:szCs w:val="18"/>
              </w:rPr>
            </w:pPr>
          </w:p>
        </w:tc>
        <w:tc>
          <w:tcPr>
            <w:tcW w:w="4662" w:type="dxa"/>
            <w:vAlign w:val="bottom"/>
          </w:tcPr>
          <w:p w:rsidR="00221909" w:rsidRPr="00636EB5" w:rsidP="00221909" w14:paraId="4F4FFC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58" w:type="dxa"/>
            <w:vAlign w:val="bottom"/>
          </w:tcPr>
          <w:p w:rsidR="00221909" w:rsidRPr="00636EB5" w:rsidP="00221909" w14:paraId="4A97BE7A" w14:textId="14E2F38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sidR="00593517">
              <w:rPr>
                <w:rFonts w:eastAsia="Times New Roman" w:cstheme="minorHAnsi"/>
                <w:bCs/>
                <w:color w:val="808080" w:themeColor="background1" w:themeShade="80"/>
                <w:sz w:val="18"/>
                <w:szCs w:val="18"/>
              </w:rPr>
              <w:t>99</w:t>
            </w:r>
          </w:p>
        </w:tc>
        <w:tc>
          <w:tcPr>
            <w:tcW w:w="3600" w:type="dxa"/>
            <w:vAlign w:val="bottom"/>
          </w:tcPr>
          <w:p w:rsidR="00221909" w:rsidRPr="00636EB5" w:rsidP="00221909" w14:paraId="3A733CB1" w14:textId="77777777">
            <w:pPr>
              <w:contextualSpacing/>
              <w:rPr>
                <w:rFonts w:eastAsia="Times New Roman" w:cstheme="minorHAnsi"/>
                <w:color w:val="000000"/>
                <w:sz w:val="18"/>
                <w:szCs w:val="18"/>
              </w:rPr>
            </w:pPr>
          </w:p>
        </w:tc>
      </w:tr>
      <w:tr w14:paraId="3A87FE84" w14:textId="77777777" w:rsidTr="002C4087">
        <w:tblPrEx>
          <w:tblW w:w="10278" w:type="dxa"/>
          <w:tblLayout w:type="fixed"/>
          <w:tblLook w:val="04A0"/>
        </w:tblPrEx>
        <w:trPr>
          <w:gridBefore w:val="1"/>
          <w:wBefore w:w="18" w:type="dxa"/>
        </w:trPr>
        <w:tc>
          <w:tcPr>
            <w:tcW w:w="1440" w:type="dxa"/>
          </w:tcPr>
          <w:p w:rsidR="00221909" w:rsidRPr="00C34B0C" w:rsidP="00221909" w14:paraId="09D9B01C" w14:textId="77777777">
            <w:pPr>
              <w:contextualSpacing/>
              <w:rPr>
                <w:rFonts w:eastAsia="Times New Roman" w:cstheme="minorHAnsi"/>
                <w:color w:val="000000"/>
                <w:sz w:val="18"/>
                <w:szCs w:val="18"/>
              </w:rPr>
            </w:pPr>
          </w:p>
        </w:tc>
        <w:tc>
          <w:tcPr>
            <w:tcW w:w="4662" w:type="dxa"/>
            <w:vAlign w:val="bottom"/>
          </w:tcPr>
          <w:p w:rsidR="00221909" w:rsidRPr="00636EB5" w:rsidP="00221909" w14:paraId="7F45E40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58" w:type="dxa"/>
            <w:vAlign w:val="bottom"/>
          </w:tcPr>
          <w:p w:rsidR="00221909" w:rsidRPr="00636EB5" w:rsidP="00221909" w14:paraId="3749FA26" w14:textId="78E8A48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r w:rsidR="00593517">
              <w:rPr>
                <w:rFonts w:eastAsia="Times New Roman" w:cstheme="minorHAnsi"/>
                <w:bCs/>
                <w:color w:val="808080" w:themeColor="background1" w:themeShade="80"/>
                <w:sz w:val="18"/>
                <w:szCs w:val="18"/>
              </w:rPr>
              <w:t>77</w:t>
            </w:r>
          </w:p>
        </w:tc>
        <w:tc>
          <w:tcPr>
            <w:tcW w:w="3600" w:type="dxa"/>
            <w:vAlign w:val="bottom"/>
          </w:tcPr>
          <w:p w:rsidR="00221909" w:rsidRPr="00636EB5" w:rsidP="00221909" w14:paraId="2C0E455E" w14:textId="77777777">
            <w:pPr>
              <w:contextualSpacing/>
              <w:rPr>
                <w:rFonts w:eastAsia="Times New Roman" w:cstheme="minorHAnsi"/>
                <w:color w:val="000000"/>
                <w:sz w:val="18"/>
                <w:szCs w:val="18"/>
              </w:rPr>
            </w:pPr>
          </w:p>
        </w:tc>
      </w:tr>
    </w:tbl>
    <w:p w:rsidR="00221909" w:rsidP="004B2933" w14:paraId="0E3BDFDA"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5BFCF39E" w14:textId="77777777" w:rsidTr="00221909">
        <w:tblPrEx>
          <w:tblW w:w="0" w:type="auto"/>
          <w:tblLayout w:type="fixed"/>
          <w:tblLook w:val="04A0"/>
        </w:tblPrEx>
        <w:tc>
          <w:tcPr>
            <w:tcW w:w="1458" w:type="dxa"/>
            <w:gridSpan w:val="2"/>
            <w:vAlign w:val="bottom"/>
          </w:tcPr>
          <w:p w:rsidR="00221909" w:rsidRPr="00636EB5" w:rsidP="00221909" w14:paraId="2A077621" w14:textId="77777777">
            <w:pPr>
              <w:contextualSpacing/>
              <w:rPr>
                <w:rFonts w:eastAsia="Times New Roman" w:cstheme="minorHAnsi"/>
                <w:b/>
                <w:bCs/>
                <w:color w:val="000000"/>
                <w:sz w:val="18"/>
                <w:szCs w:val="18"/>
              </w:rPr>
            </w:pPr>
            <w:r>
              <w:rPr>
                <w:rFonts w:eastAsia="Times New Roman" w:cstheme="minorHAnsi"/>
                <w:b/>
                <w:bCs/>
                <w:color w:val="000000"/>
                <w:sz w:val="18"/>
                <w:szCs w:val="18"/>
              </w:rPr>
              <w:t>ES2c</w:t>
            </w:r>
            <w:r w:rsidRPr="00636EB5">
              <w:rPr>
                <w:rFonts w:eastAsia="Times New Roman" w:cstheme="minorHAnsi"/>
                <w:b/>
                <w:bCs/>
                <w:color w:val="000000"/>
                <w:sz w:val="18"/>
                <w:szCs w:val="18"/>
              </w:rPr>
              <w:t>.</w:t>
            </w:r>
          </w:p>
        </w:tc>
        <w:tc>
          <w:tcPr>
            <w:tcW w:w="8820" w:type="dxa"/>
            <w:gridSpan w:val="3"/>
            <w:vAlign w:val="bottom"/>
          </w:tcPr>
          <w:p w:rsidR="00221909" w:rsidP="00221909" w14:paraId="7B4B91D9"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A</w:t>
            </w:r>
            <w:r w:rsidRPr="00636EB5">
              <w:rPr>
                <w:rFonts w:eastAsia="Times New Roman" w:cstheme="minorHAnsi"/>
                <w:bCs/>
                <w:color w:val="000000"/>
                <w:sz w:val="18"/>
                <w:szCs w:val="18"/>
              </w:rPr>
              <w:t>.]</w:t>
            </w:r>
          </w:p>
          <w:p w:rsidR="00221909" w:rsidRPr="00636EB5" w:rsidP="00221909" w14:paraId="1D272513" w14:textId="77777777">
            <w:pPr>
              <w:contextualSpacing/>
              <w:rPr>
                <w:rFonts w:eastAsia="Times New Roman" w:cstheme="minorHAnsi"/>
                <w:b/>
                <w:bCs/>
                <w:color w:val="000000"/>
                <w:sz w:val="18"/>
                <w:szCs w:val="18"/>
              </w:rPr>
            </w:pPr>
          </w:p>
          <w:p w:rsidR="00221909" w:rsidP="00221909" w14:paraId="01C60B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rsidR="00221909" w:rsidRPr="00636EB5" w:rsidP="00221909" w14:paraId="25B2AB99" w14:textId="77777777">
            <w:pPr>
              <w:contextualSpacing/>
              <w:rPr>
                <w:rFonts w:eastAsia="Times New Roman" w:cstheme="minorHAnsi"/>
                <w:b/>
                <w:bCs/>
                <w:color w:val="000000"/>
                <w:sz w:val="18"/>
                <w:szCs w:val="18"/>
              </w:rPr>
            </w:pPr>
          </w:p>
          <w:p w:rsidR="00221909" w:rsidRPr="00636EB5" w:rsidP="00221909" w14:paraId="526DDE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64442930" w14:textId="77777777" w:rsidTr="00221909">
        <w:tblPrEx>
          <w:tblW w:w="0" w:type="auto"/>
          <w:tblLayout w:type="fixed"/>
          <w:tblLook w:val="04A0"/>
        </w:tblPrEx>
        <w:tc>
          <w:tcPr>
            <w:tcW w:w="1458" w:type="dxa"/>
            <w:gridSpan w:val="2"/>
            <w:vAlign w:val="bottom"/>
          </w:tcPr>
          <w:p w:rsidR="00221909" w:rsidRPr="00C34B0C" w:rsidP="00221909" w14:paraId="121AD38F"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rsidR="00221909" w:rsidRPr="00636EB5" w:rsidP="00221909" w14:paraId="2A32E2A7" w14:textId="77777777">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rsidR="00221909" w:rsidRPr="00636EB5" w:rsidP="00221909" w14:paraId="7D2DE201" w14:textId="77777777">
            <w:pPr>
              <w:contextualSpacing/>
              <w:rPr>
                <w:rFonts w:eastAsia="Times New Roman" w:cstheme="minorHAnsi"/>
                <w:color w:val="000000"/>
                <w:sz w:val="18"/>
                <w:szCs w:val="18"/>
              </w:rPr>
            </w:pPr>
          </w:p>
        </w:tc>
      </w:tr>
      <w:tr w14:paraId="4D8383CD"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25ECF4C6"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rsidR="00221909" w:rsidRPr="00636EB5" w:rsidP="00221909" w14:paraId="0E771DB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rsidR="00221909" w:rsidRPr="00636EB5" w:rsidP="00221909" w14:paraId="0ABB7110"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53ED3127" w14:textId="77777777">
            <w:pPr>
              <w:contextualSpacing/>
              <w:rPr>
                <w:rFonts w:eastAsia="Times New Roman" w:cstheme="minorHAnsi"/>
                <w:color w:val="000000"/>
                <w:sz w:val="18"/>
                <w:szCs w:val="18"/>
              </w:rPr>
            </w:pPr>
          </w:p>
        </w:tc>
      </w:tr>
      <w:tr w14:paraId="204ABBDF"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4964391F"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rsidR="00221909" w:rsidRPr="00636EB5" w:rsidP="00221909" w14:paraId="24F0387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rsidR="00221909" w:rsidRPr="00636EB5" w:rsidP="00221909" w14:paraId="2EB2539E"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0A3EA4F3" w14:textId="77777777">
            <w:pPr>
              <w:contextualSpacing/>
              <w:rPr>
                <w:rFonts w:eastAsia="Times New Roman" w:cstheme="minorHAnsi"/>
                <w:color w:val="000000"/>
                <w:sz w:val="18"/>
                <w:szCs w:val="18"/>
              </w:rPr>
            </w:pPr>
          </w:p>
        </w:tc>
      </w:tr>
      <w:tr w14:paraId="1D27890D"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6E161953"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rsidR="00221909" w:rsidRPr="00636EB5" w:rsidP="00221909" w14:paraId="60D671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rsidR="00221909" w:rsidRPr="00636EB5" w:rsidP="00221909" w14:paraId="1DD2C7BF" w14:textId="77777777">
            <w:pPr>
              <w:contextualSpacing/>
              <w:jc w:val="right"/>
              <w:rPr>
                <w:rFonts w:eastAsia="Times New Roman" w:cstheme="minorHAnsi"/>
                <w:bCs/>
                <w:color w:val="000000"/>
                <w:sz w:val="18"/>
                <w:szCs w:val="18"/>
              </w:rPr>
            </w:pPr>
          </w:p>
        </w:tc>
        <w:tc>
          <w:tcPr>
            <w:tcW w:w="3600" w:type="dxa"/>
            <w:vAlign w:val="bottom"/>
          </w:tcPr>
          <w:p w:rsidR="00221909" w:rsidRPr="00636EB5" w:rsidP="00221909" w14:paraId="3A45A714" w14:textId="77777777">
            <w:pPr>
              <w:contextualSpacing/>
              <w:rPr>
                <w:rFonts w:eastAsia="Times New Roman" w:cstheme="minorHAnsi"/>
                <w:color w:val="000000"/>
                <w:sz w:val="18"/>
                <w:szCs w:val="18"/>
              </w:rPr>
            </w:pPr>
          </w:p>
        </w:tc>
      </w:tr>
      <w:tr w14:paraId="2FB21592"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10C188F3"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rsidR="00221909" w:rsidRPr="00636EB5" w:rsidP="00221909" w14:paraId="6BAF81D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rsidR="00221909" w:rsidRPr="00636EB5" w:rsidP="00221909" w14:paraId="47159583"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221909" w:rsidRPr="00636EB5" w:rsidP="00221909" w14:paraId="22158C3F" w14:textId="77777777">
            <w:pPr>
              <w:contextualSpacing/>
              <w:rPr>
                <w:rFonts w:eastAsia="Times New Roman" w:cstheme="minorHAnsi"/>
                <w:color w:val="000000"/>
                <w:sz w:val="18"/>
                <w:szCs w:val="18"/>
              </w:rPr>
            </w:pPr>
          </w:p>
        </w:tc>
      </w:tr>
      <w:tr w14:paraId="22AC8DA1" w14:textId="77777777" w:rsidTr="00221909">
        <w:tblPrEx>
          <w:tblW w:w="0" w:type="auto"/>
          <w:tblLayout w:type="fixed"/>
          <w:tblLook w:val="04A0"/>
        </w:tblPrEx>
        <w:trPr>
          <w:gridBefore w:val="1"/>
          <w:wBefore w:w="18" w:type="dxa"/>
        </w:trPr>
        <w:tc>
          <w:tcPr>
            <w:tcW w:w="1440" w:type="dxa"/>
            <w:vAlign w:val="bottom"/>
          </w:tcPr>
          <w:p w:rsidR="00221909" w:rsidRPr="00C34B0C" w:rsidP="00221909" w14:paraId="5DF23CDB"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rsidR="00221909" w:rsidRPr="00636EB5" w:rsidP="00221909" w14:paraId="31158D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rsidR="00221909" w:rsidRPr="00636EB5" w:rsidP="00221909" w14:paraId="22F38ECD"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221909" w:rsidRPr="00636EB5" w:rsidP="00221909" w14:paraId="74BA1B0C" w14:textId="77777777">
            <w:pPr>
              <w:contextualSpacing/>
              <w:rPr>
                <w:rFonts w:eastAsia="Times New Roman" w:cstheme="minorHAnsi"/>
                <w:color w:val="000000"/>
                <w:sz w:val="18"/>
                <w:szCs w:val="18"/>
              </w:rPr>
            </w:pPr>
          </w:p>
        </w:tc>
      </w:tr>
      <w:tr w14:paraId="7199F416" w14:textId="77777777" w:rsidTr="00221909">
        <w:tblPrEx>
          <w:tblW w:w="0" w:type="auto"/>
          <w:tblLayout w:type="fixed"/>
          <w:tblLook w:val="04A0"/>
        </w:tblPrEx>
        <w:trPr>
          <w:gridBefore w:val="1"/>
          <w:wBefore w:w="18" w:type="dxa"/>
        </w:trPr>
        <w:tc>
          <w:tcPr>
            <w:tcW w:w="1440" w:type="dxa"/>
          </w:tcPr>
          <w:p w:rsidR="00221909" w:rsidRPr="00C34B0C" w:rsidP="00221909" w14:paraId="50C20D1D" w14:textId="77777777">
            <w:pPr>
              <w:contextualSpacing/>
              <w:rPr>
                <w:rFonts w:eastAsia="Times New Roman" w:cstheme="minorHAnsi"/>
                <w:color w:val="000000"/>
                <w:sz w:val="18"/>
                <w:szCs w:val="18"/>
              </w:rPr>
            </w:pPr>
          </w:p>
        </w:tc>
        <w:tc>
          <w:tcPr>
            <w:tcW w:w="4860" w:type="dxa"/>
            <w:vAlign w:val="bottom"/>
          </w:tcPr>
          <w:p w:rsidR="00221909" w:rsidRPr="00636EB5" w:rsidP="00221909" w14:paraId="3F7DF1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221909" w:rsidRPr="00636EB5" w:rsidP="00221909" w14:paraId="5D98E99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221909" w:rsidRPr="00636EB5" w:rsidP="00221909" w14:paraId="4E4614D4" w14:textId="77777777">
            <w:pPr>
              <w:contextualSpacing/>
              <w:rPr>
                <w:rFonts w:eastAsia="Times New Roman" w:cstheme="minorHAnsi"/>
                <w:color w:val="000000"/>
                <w:sz w:val="18"/>
                <w:szCs w:val="18"/>
              </w:rPr>
            </w:pPr>
          </w:p>
        </w:tc>
      </w:tr>
      <w:tr w14:paraId="6325EA4E" w14:textId="77777777" w:rsidTr="00221909">
        <w:tblPrEx>
          <w:tblW w:w="0" w:type="auto"/>
          <w:tblLayout w:type="fixed"/>
          <w:tblLook w:val="04A0"/>
        </w:tblPrEx>
        <w:trPr>
          <w:gridBefore w:val="1"/>
          <w:wBefore w:w="18" w:type="dxa"/>
        </w:trPr>
        <w:tc>
          <w:tcPr>
            <w:tcW w:w="1440" w:type="dxa"/>
          </w:tcPr>
          <w:p w:rsidR="00221909" w:rsidRPr="00C34B0C" w:rsidP="00221909" w14:paraId="3A35DF7C" w14:textId="77777777">
            <w:pPr>
              <w:contextualSpacing/>
              <w:rPr>
                <w:rFonts w:eastAsia="Times New Roman" w:cstheme="minorHAnsi"/>
                <w:color w:val="000000"/>
                <w:sz w:val="18"/>
                <w:szCs w:val="18"/>
              </w:rPr>
            </w:pPr>
          </w:p>
        </w:tc>
        <w:tc>
          <w:tcPr>
            <w:tcW w:w="4860" w:type="dxa"/>
            <w:vAlign w:val="bottom"/>
          </w:tcPr>
          <w:p w:rsidR="00221909" w:rsidRPr="00636EB5" w:rsidP="00221909" w14:paraId="3FCB7C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221909" w:rsidRPr="00636EB5" w:rsidP="00221909" w14:paraId="7C7AD0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221909" w:rsidRPr="00636EB5" w:rsidP="00221909" w14:paraId="0E9E1F5D" w14:textId="77777777">
            <w:pPr>
              <w:contextualSpacing/>
              <w:rPr>
                <w:rFonts w:eastAsia="Times New Roman" w:cstheme="minorHAnsi"/>
                <w:color w:val="000000"/>
                <w:sz w:val="18"/>
                <w:szCs w:val="18"/>
              </w:rPr>
            </w:pPr>
          </w:p>
        </w:tc>
      </w:tr>
      <w:tr w14:paraId="46A771FB" w14:textId="77777777" w:rsidTr="00221909">
        <w:tblPrEx>
          <w:tblW w:w="0" w:type="auto"/>
          <w:tblLayout w:type="fixed"/>
          <w:tblLook w:val="04A0"/>
        </w:tblPrEx>
        <w:trPr>
          <w:gridBefore w:val="1"/>
          <w:wBefore w:w="18" w:type="dxa"/>
        </w:trPr>
        <w:tc>
          <w:tcPr>
            <w:tcW w:w="1440" w:type="dxa"/>
          </w:tcPr>
          <w:p w:rsidR="00221909" w:rsidRPr="00C34B0C" w:rsidP="00221909" w14:paraId="409AA307" w14:textId="77777777">
            <w:pPr>
              <w:contextualSpacing/>
              <w:rPr>
                <w:rFonts w:eastAsia="Times New Roman" w:cstheme="minorHAnsi"/>
                <w:color w:val="000000"/>
                <w:sz w:val="18"/>
                <w:szCs w:val="18"/>
              </w:rPr>
            </w:pPr>
          </w:p>
        </w:tc>
        <w:tc>
          <w:tcPr>
            <w:tcW w:w="4860" w:type="dxa"/>
            <w:vAlign w:val="bottom"/>
          </w:tcPr>
          <w:p w:rsidR="00221909" w:rsidRPr="00636EB5" w:rsidP="00221909" w14:paraId="076D24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rsidR="00221909" w:rsidRPr="00636EB5" w:rsidP="00221909" w14:paraId="0120FD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rsidR="00221909" w:rsidRPr="00636EB5" w:rsidP="00221909" w14:paraId="69B7AE52" w14:textId="77777777">
            <w:pPr>
              <w:contextualSpacing/>
              <w:rPr>
                <w:rFonts w:eastAsia="Times New Roman" w:cstheme="minorHAnsi"/>
                <w:color w:val="000000"/>
                <w:sz w:val="18"/>
                <w:szCs w:val="18"/>
              </w:rPr>
            </w:pPr>
          </w:p>
        </w:tc>
      </w:tr>
    </w:tbl>
    <w:p w:rsidR="00221909" w:rsidP="004B2933" w14:paraId="20CC889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3719C17" w14:textId="77777777" w:rsidTr="0024425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DB110C" w:rsidRPr="00636EB5" w:rsidP="00244252" w14:paraId="61A103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967" w:type="dxa"/>
          </w:tcPr>
          <w:p w:rsidR="00DB110C" w:rsidRPr="00636EB5" w:rsidP="00DB110C" w14:paraId="7921DE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The following questions are about your gender identity, which is the way you describe your gender, and sex </w:t>
            </w:r>
            <w:r w:rsidR="001F2431">
              <w:rPr>
                <w:rFonts w:eastAsia="Times New Roman" w:cstheme="minorHAnsi"/>
                <w:color w:val="000000"/>
                <w:sz w:val="18"/>
                <w:szCs w:val="18"/>
              </w:rPr>
              <w:t xml:space="preserve">assigned </w:t>
            </w:r>
            <w:r>
              <w:rPr>
                <w:rFonts w:eastAsia="Times New Roman" w:cstheme="minorHAnsi"/>
                <w:color w:val="000000"/>
                <w:sz w:val="18"/>
                <w:szCs w:val="18"/>
              </w:rPr>
              <w:t>at birth, which is the sex listed on your original birth certificate.”</w:t>
            </w:r>
          </w:p>
        </w:tc>
      </w:tr>
    </w:tbl>
    <w:p w:rsidR="00DB110C" w:rsidP="004B2933" w14:paraId="587DD32E"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453E1EDD" w14:textId="77777777" w:rsidTr="00B70BF6">
        <w:tblPrEx>
          <w:tblW w:w="10278" w:type="dxa"/>
          <w:tblLayout w:type="fixed"/>
          <w:tblLook w:val="04A0"/>
        </w:tblPrEx>
        <w:tc>
          <w:tcPr>
            <w:tcW w:w="1458" w:type="dxa"/>
            <w:gridSpan w:val="2"/>
            <w:vAlign w:val="bottom"/>
          </w:tcPr>
          <w:p w:rsidR="00B70BF6" w:rsidRPr="00636EB5" w:rsidP="00B70BF6" w14:paraId="6E1B67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847DC7" w:rsidRPr="00847DC7" w:rsidP="00B70BF6" w14:paraId="2C670025" w14:textId="77777777">
            <w:pPr>
              <w:contextualSpacing/>
              <w:rPr>
                <w:rFonts w:eastAsia="Times New Roman" w:cstheme="minorHAnsi"/>
                <w:bCs/>
                <w:color w:val="000000"/>
                <w:sz w:val="18"/>
                <w:szCs w:val="18"/>
              </w:rPr>
            </w:pPr>
            <w:r w:rsidRPr="00847DC7">
              <w:rPr>
                <w:rFonts w:eastAsia="Times New Roman" w:cstheme="minorHAnsi"/>
                <w:bCs/>
                <w:color w:val="000000"/>
                <w:sz w:val="18"/>
                <w:szCs w:val="18"/>
              </w:rPr>
              <w:t xml:space="preserve">[Give Respondent Flashcard </w:t>
            </w:r>
            <w:r w:rsidR="00221909">
              <w:rPr>
                <w:rFonts w:eastAsia="Times New Roman" w:cstheme="minorHAnsi"/>
                <w:bCs/>
                <w:color w:val="000000"/>
                <w:sz w:val="18"/>
                <w:szCs w:val="18"/>
              </w:rPr>
              <w:t>B</w:t>
            </w:r>
            <w:r w:rsidRPr="00847DC7">
              <w:rPr>
                <w:rFonts w:eastAsia="Times New Roman" w:cstheme="minorHAnsi"/>
                <w:bCs/>
                <w:color w:val="000000"/>
                <w:sz w:val="18"/>
                <w:szCs w:val="18"/>
              </w:rPr>
              <w:t>.]</w:t>
            </w:r>
          </w:p>
          <w:p w:rsidR="00847DC7" w:rsidP="00B70BF6" w14:paraId="067D607D" w14:textId="77777777">
            <w:pPr>
              <w:contextualSpacing/>
              <w:rPr>
                <w:rFonts w:eastAsia="Times New Roman" w:cstheme="minorHAnsi"/>
                <w:b/>
                <w:bCs/>
                <w:color w:val="000000"/>
                <w:sz w:val="18"/>
                <w:szCs w:val="18"/>
              </w:rPr>
            </w:pPr>
          </w:p>
          <w:p w:rsidR="00B70BF6" w:rsidP="00B70BF6" w14:paraId="12EB551C"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do you describe your current gender identity? You can choose more than one answer. </w:t>
            </w:r>
          </w:p>
          <w:p w:rsidR="00B70BF6" w:rsidP="00B70BF6" w14:paraId="692CC167" w14:textId="77777777">
            <w:pPr>
              <w:contextualSpacing/>
              <w:rPr>
                <w:rFonts w:eastAsia="Times New Roman" w:cstheme="minorHAnsi"/>
                <w:b/>
                <w:bCs/>
                <w:color w:val="000000"/>
                <w:sz w:val="18"/>
                <w:szCs w:val="18"/>
              </w:rPr>
            </w:pPr>
          </w:p>
          <w:p w:rsidR="00B70BF6" w:rsidRPr="00364760" w:rsidP="00B70BF6" w14:paraId="75046907" w14:textId="167B5119">
            <w:pPr>
              <w:contextualSpacing/>
              <w:rPr>
                <w:rFonts w:eastAsia="Times New Roman" w:cstheme="minorHAnsi"/>
                <w:bCs/>
                <w:color w:val="000000"/>
                <w:sz w:val="18"/>
                <w:szCs w:val="18"/>
              </w:rPr>
            </w:pPr>
            <w:r w:rsidRPr="00364760">
              <w:rPr>
                <w:rFonts w:eastAsia="Times New Roman" w:cstheme="minorHAnsi"/>
                <w:bCs/>
                <w:color w:val="000000"/>
                <w:sz w:val="18"/>
                <w:szCs w:val="18"/>
              </w:rPr>
              <w:t>[</w:t>
            </w:r>
            <w:r>
              <w:rPr>
                <w:rFonts w:eastAsia="Times New Roman" w:cstheme="minorHAnsi"/>
                <w:bCs/>
                <w:color w:val="000000"/>
                <w:sz w:val="18"/>
                <w:szCs w:val="18"/>
              </w:rPr>
              <w:t>READ choices</w:t>
            </w:r>
            <w:r w:rsidR="00CB12C4">
              <w:rPr>
                <w:rFonts w:eastAsia="Times New Roman" w:cstheme="minorHAnsi"/>
                <w:bCs/>
                <w:color w:val="000000"/>
                <w:sz w:val="18"/>
                <w:szCs w:val="18"/>
              </w:rPr>
              <w:t>.</w:t>
            </w:r>
            <w:r>
              <w:rPr>
                <w:rFonts w:eastAsia="Times New Roman" w:cstheme="minorHAnsi"/>
                <w:bCs/>
                <w:color w:val="000000"/>
                <w:sz w:val="18"/>
                <w:szCs w:val="18"/>
              </w:rPr>
              <w:t xml:space="preserve"> CHECK ALL that apply.</w:t>
            </w:r>
            <w:r w:rsidRPr="00364760">
              <w:rPr>
                <w:rFonts w:eastAsia="Times New Roman" w:cstheme="minorHAnsi"/>
                <w:bCs/>
                <w:color w:val="000000"/>
                <w:sz w:val="18"/>
                <w:szCs w:val="18"/>
              </w:rPr>
              <w:t>]</w:t>
            </w:r>
          </w:p>
        </w:tc>
      </w:tr>
      <w:tr w14:paraId="11CE15B6" w14:textId="77777777" w:rsidTr="00B70BF6">
        <w:tblPrEx>
          <w:tblW w:w="10278" w:type="dxa"/>
          <w:tblLayout w:type="fixed"/>
          <w:tblLook w:val="04A0"/>
        </w:tblPrEx>
        <w:trPr>
          <w:gridBefore w:val="1"/>
          <w:wBefore w:w="18" w:type="dxa"/>
        </w:trPr>
        <w:tc>
          <w:tcPr>
            <w:tcW w:w="1440" w:type="dxa"/>
          </w:tcPr>
          <w:p w:rsidR="00B70BF6" w:rsidRPr="00C34B0C" w:rsidP="00B70BF6" w14:paraId="7B32DEB8" w14:textId="77777777">
            <w:pPr>
              <w:contextualSpacing/>
              <w:rPr>
                <w:rFonts w:eastAsia="Times New Roman" w:cstheme="minorHAnsi"/>
                <w:color w:val="000000"/>
                <w:sz w:val="18"/>
                <w:szCs w:val="18"/>
              </w:rPr>
            </w:pPr>
            <w:r>
              <w:rPr>
                <w:rFonts w:eastAsia="Times New Roman" w:cstheme="minorHAnsi"/>
                <w:color w:val="000000"/>
                <w:sz w:val="18"/>
                <w:szCs w:val="18"/>
              </w:rPr>
              <w:t>GEN</w:t>
            </w:r>
            <w:r>
              <w:rPr>
                <w:rFonts w:eastAsia="Times New Roman" w:cstheme="minorHAnsi"/>
                <w:color w:val="000000"/>
                <w:sz w:val="18"/>
                <w:szCs w:val="18"/>
              </w:rPr>
              <w:t>D</w:t>
            </w:r>
            <w:r w:rsidR="00BC3546">
              <w:rPr>
                <w:rFonts w:eastAsia="Times New Roman" w:cstheme="minorHAnsi"/>
                <w:color w:val="000000"/>
                <w:sz w:val="18"/>
                <w:szCs w:val="18"/>
              </w:rPr>
              <w:t>R2</w:t>
            </w:r>
          </w:p>
        </w:tc>
        <w:tc>
          <w:tcPr>
            <w:tcW w:w="4770" w:type="dxa"/>
            <w:vAlign w:val="bottom"/>
          </w:tcPr>
          <w:p w:rsidR="00B70BF6" w:rsidP="00B70BF6" w14:paraId="6997424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Gender identity</w:t>
            </w:r>
          </w:p>
        </w:tc>
        <w:tc>
          <w:tcPr>
            <w:tcW w:w="450" w:type="dxa"/>
            <w:vAlign w:val="bottom"/>
          </w:tcPr>
          <w:p w:rsidR="00B70BF6" w:rsidP="00B70BF6" w14:paraId="6AD5E346" w14:textId="77777777">
            <w:pPr>
              <w:contextualSpacing/>
              <w:jc w:val="right"/>
              <w:rPr>
                <w:rFonts w:eastAsia="Times New Roman" w:cstheme="minorHAnsi"/>
                <w:bCs/>
                <w:color w:val="000000"/>
                <w:sz w:val="18"/>
                <w:szCs w:val="18"/>
              </w:rPr>
            </w:pPr>
          </w:p>
        </w:tc>
        <w:tc>
          <w:tcPr>
            <w:tcW w:w="3600" w:type="dxa"/>
          </w:tcPr>
          <w:p w:rsidR="00B70BF6" w:rsidRPr="00636EB5" w:rsidP="00B70BF6" w14:paraId="2A7CD397" w14:textId="77777777">
            <w:pPr>
              <w:contextualSpacing/>
              <w:rPr>
                <w:rFonts w:eastAsia="Times New Roman" w:cstheme="minorHAnsi"/>
                <w:bCs/>
                <w:color w:val="000000"/>
                <w:sz w:val="18"/>
                <w:szCs w:val="18"/>
              </w:rPr>
            </w:pPr>
          </w:p>
        </w:tc>
      </w:tr>
      <w:tr w14:paraId="13020DC4" w14:textId="77777777" w:rsidTr="00B70BF6">
        <w:tblPrEx>
          <w:tblW w:w="10278" w:type="dxa"/>
          <w:tblLayout w:type="fixed"/>
          <w:tblLook w:val="04A0"/>
        </w:tblPrEx>
        <w:trPr>
          <w:gridBefore w:val="1"/>
          <w:wBefore w:w="18" w:type="dxa"/>
        </w:trPr>
        <w:tc>
          <w:tcPr>
            <w:tcW w:w="1440" w:type="dxa"/>
          </w:tcPr>
          <w:p w:rsidR="00B70BF6" w:rsidRPr="00C34B0C" w:rsidP="00B70BF6" w14:paraId="2A239008"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Pr>
                <w:rFonts w:eastAsia="Times New Roman" w:cstheme="minorHAnsi"/>
                <w:color w:val="000000"/>
                <w:sz w:val="18"/>
                <w:szCs w:val="18"/>
              </w:rPr>
              <w:t>A</w:t>
            </w:r>
          </w:p>
        </w:tc>
        <w:tc>
          <w:tcPr>
            <w:tcW w:w="4770" w:type="dxa"/>
            <w:vAlign w:val="bottom"/>
          </w:tcPr>
          <w:p w:rsidR="00B70BF6" w:rsidRPr="00636EB5" w:rsidP="00B70BF6" w14:paraId="31593D2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Woman</w:t>
            </w:r>
          </w:p>
        </w:tc>
        <w:tc>
          <w:tcPr>
            <w:tcW w:w="450" w:type="dxa"/>
            <w:vAlign w:val="bottom"/>
          </w:tcPr>
          <w:p w:rsidR="00B70BF6" w:rsidRPr="00636EB5" w:rsidP="00B70BF6" w14:paraId="478AD3A2" w14:textId="77777777">
            <w:pPr>
              <w:contextualSpacing/>
              <w:jc w:val="right"/>
              <w:rPr>
                <w:rFonts w:eastAsia="Times New Roman" w:cstheme="minorHAnsi"/>
                <w:bCs/>
                <w:color w:val="000000"/>
                <w:sz w:val="18"/>
                <w:szCs w:val="18"/>
              </w:rPr>
            </w:pPr>
          </w:p>
        </w:tc>
        <w:tc>
          <w:tcPr>
            <w:tcW w:w="3600" w:type="dxa"/>
          </w:tcPr>
          <w:p w:rsidR="00B70BF6" w:rsidRPr="00636EB5" w:rsidP="00B70BF6" w14:paraId="33E5D3FB" w14:textId="77777777">
            <w:pPr>
              <w:contextualSpacing/>
              <w:rPr>
                <w:rFonts w:eastAsia="Times New Roman" w:cstheme="minorHAnsi"/>
                <w:bCs/>
                <w:color w:val="000000"/>
                <w:sz w:val="18"/>
                <w:szCs w:val="18"/>
              </w:rPr>
            </w:pPr>
          </w:p>
        </w:tc>
      </w:tr>
      <w:tr w14:paraId="13C371DD" w14:textId="77777777" w:rsidTr="00B70BF6">
        <w:tblPrEx>
          <w:tblW w:w="10278" w:type="dxa"/>
          <w:tblLayout w:type="fixed"/>
          <w:tblLook w:val="04A0"/>
        </w:tblPrEx>
        <w:trPr>
          <w:gridBefore w:val="1"/>
          <w:wBefore w:w="18" w:type="dxa"/>
        </w:trPr>
        <w:tc>
          <w:tcPr>
            <w:tcW w:w="1440" w:type="dxa"/>
          </w:tcPr>
          <w:p w:rsidR="00B70BF6" w:rsidRPr="00C34B0C" w:rsidP="00B70BF6" w14:paraId="50D6D9EA"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Pr>
                <w:rFonts w:eastAsia="Times New Roman" w:cstheme="minorHAnsi"/>
                <w:color w:val="000000"/>
                <w:sz w:val="18"/>
                <w:szCs w:val="18"/>
              </w:rPr>
              <w:t>B</w:t>
            </w:r>
          </w:p>
        </w:tc>
        <w:tc>
          <w:tcPr>
            <w:tcW w:w="4770" w:type="dxa"/>
            <w:vAlign w:val="bottom"/>
          </w:tcPr>
          <w:p w:rsidR="00B70BF6" w:rsidRPr="00636EB5" w:rsidP="00B70BF6" w14:paraId="5D72CB4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woman</w:t>
            </w:r>
          </w:p>
        </w:tc>
        <w:tc>
          <w:tcPr>
            <w:tcW w:w="450" w:type="dxa"/>
            <w:vAlign w:val="bottom"/>
          </w:tcPr>
          <w:p w:rsidR="00B70BF6" w:rsidRPr="00636EB5" w:rsidP="00B70BF6" w14:paraId="17EE85B8" w14:textId="77777777">
            <w:pPr>
              <w:contextualSpacing/>
              <w:jc w:val="right"/>
              <w:rPr>
                <w:rFonts w:eastAsia="Times New Roman" w:cstheme="minorHAnsi"/>
                <w:bCs/>
                <w:color w:val="000000"/>
                <w:sz w:val="18"/>
                <w:szCs w:val="18"/>
              </w:rPr>
            </w:pPr>
          </w:p>
        </w:tc>
        <w:tc>
          <w:tcPr>
            <w:tcW w:w="3600" w:type="dxa"/>
          </w:tcPr>
          <w:p w:rsidR="00B70BF6" w:rsidRPr="00636EB5" w:rsidP="00B70BF6" w14:paraId="348CAC86" w14:textId="77777777">
            <w:pPr>
              <w:contextualSpacing/>
              <w:rPr>
                <w:rFonts w:eastAsia="Times New Roman" w:cstheme="minorHAnsi"/>
                <w:bCs/>
                <w:color w:val="000000"/>
                <w:sz w:val="18"/>
                <w:szCs w:val="18"/>
              </w:rPr>
            </w:pPr>
          </w:p>
        </w:tc>
      </w:tr>
      <w:tr w14:paraId="0E0ADAF8" w14:textId="77777777" w:rsidTr="00B70BF6">
        <w:tblPrEx>
          <w:tblW w:w="10278" w:type="dxa"/>
          <w:tblLayout w:type="fixed"/>
          <w:tblLook w:val="04A0"/>
        </w:tblPrEx>
        <w:trPr>
          <w:gridBefore w:val="1"/>
          <w:wBefore w:w="18" w:type="dxa"/>
        </w:trPr>
        <w:tc>
          <w:tcPr>
            <w:tcW w:w="1440" w:type="dxa"/>
          </w:tcPr>
          <w:p w:rsidR="00323FEF" w:rsidP="00B70BF6" w14:paraId="4BF3F550"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Pr>
                <w:rFonts w:eastAsia="Times New Roman" w:cstheme="minorHAnsi"/>
                <w:color w:val="000000"/>
                <w:sz w:val="18"/>
                <w:szCs w:val="18"/>
              </w:rPr>
              <w:t>C</w:t>
            </w:r>
          </w:p>
        </w:tc>
        <w:tc>
          <w:tcPr>
            <w:tcW w:w="4770" w:type="dxa"/>
            <w:vAlign w:val="bottom"/>
          </w:tcPr>
          <w:p w:rsidR="00323FEF" w:rsidP="00B70BF6" w14:paraId="6916E995" w14:textId="77777777">
            <w:pPr>
              <w:tabs>
                <w:tab w:val="right" w:leader="dot" w:pos="5760"/>
              </w:tabs>
              <w:contextualSpacing/>
              <w:rPr>
                <w:rFonts w:eastAsia="Times New Roman"/>
                <w:color w:val="000000"/>
                <w:sz w:val="18"/>
                <w:szCs w:val="18"/>
              </w:rPr>
            </w:pPr>
            <w:r w:rsidRPr="6B65640A">
              <w:rPr>
                <w:rFonts w:eastAsia="Times New Roman"/>
                <w:color w:val="000000" w:themeColor="text1"/>
                <w:sz w:val="18"/>
                <w:szCs w:val="18"/>
              </w:rPr>
              <w:t>Transfeminine</w:t>
            </w:r>
          </w:p>
        </w:tc>
        <w:tc>
          <w:tcPr>
            <w:tcW w:w="450" w:type="dxa"/>
            <w:vAlign w:val="bottom"/>
          </w:tcPr>
          <w:p w:rsidR="00323FEF" w:rsidRPr="00636EB5" w:rsidP="00B70BF6" w14:paraId="2F0BEC12" w14:textId="77777777">
            <w:pPr>
              <w:contextualSpacing/>
              <w:jc w:val="right"/>
              <w:rPr>
                <w:rFonts w:eastAsia="Times New Roman" w:cstheme="minorHAnsi"/>
                <w:bCs/>
                <w:color w:val="000000"/>
                <w:sz w:val="18"/>
                <w:szCs w:val="18"/>
              </w:rPr>
            </w:pPr>
          </w:p>
        </w:tc>
        <w:tc>
          <w:tcPr>
            <w:tcW w:w="3600" w:type="dxa"/>
          </w:tcPr>
          <w:p w:rsidR="00323FEF" w:rsidRPr="00636EB5" w:rsidP="00B70BF6" w14:paraId="776C3A70" w14:textId="77777777">
            <w:pPr>
              <w:contextualSpacing/>
              <w:rPr>
                <w:rFonts w:eastAsia="Times New Roman" w:cstheme="minorHAnsi"/>
                <w:bCs/>
                <w:color w:val="000000"/>
                <w:sz w:val="18"/>
                <w:szCs w:val="18"/>
              </w:rPr>
            </w:pPr>
          </w:p>
        </w:tc>
      </w:tr>
      <w:tr w14:paraId="49864CFD" w14:textId="77777777" w:rsidTr="00B70BF6">
        <w:tblPrEx>
          <w:tblW w:w="10278" w:type="dxa"/>
          <w:tblLayout w:type="fixed"/>
          <w:tblLook w:val="04A0"/>
        </w:tblPrEx>
        <w:trPr>
          <w:gridBefore w:val="1"/>
          <w:wBefore w:w="18" w:type="dxa"/>
        </w:trPr>
        <w:tc>
          <w:tcPr>
            <w:tcW w:w="1440" w:type="dxa"/>
          </w:tcPr>
          <w:p w:rsidR="00B70BF6" w:rsidRPr="00C34B0C" w:rsidP="00B70BF6" w14:paraId="517F0E5F"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sidR="00323FEF">
              <w:rPr>
                <w:rFonts w:eastAsia="Times New Roman" w:cstheme="minorHAnsi"/>
                <w:color w:val="000000"/>
                <w:sz w:val="18"/>
                <w:szCs w:val="18"/>
              </w:rPr>
              <w:t>D</w:t>
            </w:r>
          </w:p>
        </w:tc>
        <w:tc>
          <w:tcPr>
            <w:tcW w:w="4770" w:type="dxa"/>
            <w:vAlign w:val="bottom"/>
          </w:tcPr>
          <w:p w:rsidR="00B70BF6" w:rsidP="00DB110C" w14:paraId="125727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w:t>
            </w:r>
            <w:r w:rsidR="00847DC7">
              <w:rPr>
                <w:rFonts w:eastAsia="Times New Roman" w:cstheme="minorHAnsi"/>
                <w:color w:val="000000"/>
                <w:sz w:val="18"/>
                <w:szCs w:val="18"/>
              </w:rPr>
              <w:t xml:space="preserve"> </w:t>
            </w:r>
          </w:p>
        </w:tc>
        <w:tc>
          <w:tcPr>
            <w:tcW w:w="450" w:type="dxa"/>
            <w:vAlign w:val="bottom"/>
          </w:tcPr>
          <w:p w:rsidR="00B70BF6" w:rsidRPr="00636EB5" w:rsidP="00B70BF6" w14:paraId="349DF242" w14:textId="77777777">
            <w:pPr>
              <w:contextualSpacing/>
              <w:jc w:val="right"/>
              <w:rPr>
                <w:rFonts w:eastAsia="Times New Roman" w:cstheme="minorHAnsi"/>
                <w:bCs/>
                <w:color w:val="000000"/>
                <w:sz w:val="18"/>
                <w:szCs w:val="18"/>
              </w:rPr>
            </w:pPr>
          </w:p>
        </w:tc>
        <w:tc>
          <w:tcPr>
            <w:tcW w:w="3600" w:type="dxa"/>
          </w:tcPr>
          <w:p w:rsidR="00B70BF6" w:rsidRPr="00636EB5" w:rsidP="00B70BF6" w14:paraId="2A639636" w14:textId="77777777">
            <w:pPr>
              <w:contextualSpacing/>
              <w:rPr>
                <w:rFonts w:eastAsia="Times New Roman" w:cstheme="minorHAnsi"/>
                <w:bCs/>
                <w:color w:val="000000"/>
                <w:sz w:val="18"/>
                <w:szCs w:val="18"/>
              </w:rPr>
            </w:pPr>
          </w:p>
        </w:tc>
      </w:tr>
      <w:tr w14:paraId="0770D75D" w14:textId="77777777" w:rsidTr="00B70BF6">
        <w:tblPrEx>
          <w:tblW w:w="10278" w:type="dxa"/>
          <w:tblLayout w:type="fixed"/>
          <w:tblLook w:val="04A0"/>
        </w:tblPrEx>
        <w:trPr>
          <w:gridBefore w:val="1"/>
          <w:wBefore w:w="18" w:type="dxa"/>
        </w:trPr>
        <w:tc>
          <w:tcPr>
            <w:tcW w:w="1440" w:type="dxa"/>
          </w:tcPr>
          <w:p w:rsidR="00B70BF6" w:rsidRPr="00C34B0C" w:rsidP="00B70BF6" w14:paraId="404468AA"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sidR="00323FEF">
              <w:rPr>
                <w:rFonts w:eastAsia="Times New Roman" w:cstheme="minorHAnsi"/>
                <w:color w:val="000000"/>
                <w:sz w:val="18"/>
                <w:szCs w:val="18"/>
              </w:rPr>
              <w:t>E</w:t>
            </w:r>
          </w:p>
        </w:tc>
        <w:tc>
          <w:tcPr>
            <w:tcW w:w="4770" w:type="dxa"/>
            <w:vAlign w:val="bottom"/>
          </w:tcPr>
          <w:p w:rsidR="00B70BF6" w:rsidP="00DB110C" w14:paraId="1B702B0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man</w:t>
            </w:r>
          </w:p>
        </w:tc>
        <w:tc>
          <w:tcPr>
            <w:tcW w:w="450" w:type="dxa"/>
            <w:vAlign w:val="bottom"/>
          </w:tcPr>
          <w:p w:rsidR="00B70BF6" w:rsidRPr="00636EB5" w:rsidP="00B70BF6" w14:paraId="392FB39D" w14:textId="77777777">
            <w:pPr>
              <w:contextualSpacing/>
              <w:jc w:val="right"/>
              <w:rPr>
                <w:rFonts w:eastAsia="Times New Roman" w:cstheme="minorHAnsi"/>
                <w:bCs/>
                <w:color w:val="000000"/>
                <w:sz w:val="18"/>
                <w:szCs w:val="18"/>
              </w:rPr>
            </w:pPr>
          </w:p>
        </w:tc>
        <w:tc>
          <w:tcPr>
            <w:tcW w:w="3600" w:type="dxa"/>
          </w:tcPr>
          <w:p w:rsidR="00B70BF6" w:rsidRPr="00636EB5" w:rsidP="00B70BF6" w14:paraId="760A627A" w14:textId="77777777">
            <w:pPr>
              <w:contextualSpacing/>
              <w:rPr>
                <w:rFonts w:eastAsia="Times New Roman" w:cstheme="minorHAnsi"/>
                <w:bCs/>
                <w:color w:val="000000"/>
                <w:sz w:val="18"/>
                <w:szCs w:val="18"/>
              </w:rPr>
            </w:pPr>
          </w:p>
        </w:tc>
      </w:tr>
      <w:tr w14:paraId="0E0BB09D" w14:textId="77777777" w:rsidTr="00B70BF6">
        <w:tblPrEx>
          <w:tblW w:w="10278" w:type="dxa"/>
          <w:tblLayout w:type="fixed"/>
          <w:tblLook w:val="04A0"/>
        </w:tblPrEx>
        <w:trPr>
          <w:gridBefore w:val="1"/>
          <w:wBefore w:w="18" w:type="dxa"/>
        </w:trPr>
        <w:tc>
          <w:tcPr>
            <w:tcW w:w="1440" w:type="dxa"/>
          </w:tcPr>
          <w:p w:rsidR="000317A6" w:rsidP="00B70BF6" w14:paraId="0F02B3C6"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Pr>
                <w:rFonts w:eastAsia="Times New Roman" w:cstheme="minorHAnsi"/>
                <w:color w:val="000000"/>
                <w:sz w:val="18"/>
                <w:szCs w:val="18"/>
              </w:rPr>
              <w:t>F</w:t>
            </w:r>
          </w:p>
        </w:tc>
        <w:tc>
          <w:tcPr>
            <w:tcW w:w="4770" w:type="dxa"/>
            <w:vAlign w:val="bottom"/>
          </w:tcPr>
          <w:p w:rsidR="000317A6" w:rsidP="00DB110C" w14:paraId="75B7741D" w14:textId="77777777">
            <w:pPr>
              <w:tabs>
                <w:tab w:val="right" w:leader="dot" w:pos="5760"/>
              </w:tabs>
              <w:contextualSpacing/>
              <w:rPr>
                <w:rFonts w:eastAsia="Times New Roman"/>
                <w:color w:val="000000"/>
                <w:sz w:val="18"/>
                <w:szCs w:val="18"/>
              </w:rPr>
            </w:pPr>
            <w:r w:rsidRPr="6B65640A">
              <w:rPr>
                <w:rFonts w:eastAsia="Times New Roman"/>
                <w:color w:val="000000" w:themeColor="text1"/>
                <w:sz w:val="18"/>
                <w:szCs w:val="18"/>
              </w:rPr>
              <w:t>Transmasculine</w:t>
            </w:r>
          </w:p>
        </w:tc>
        <w:tc>
          <w:tcPr>
            <w:tcW w:w="450" w:type="dxa"/>
            <w:vAlign w:val="bottom"/>
          </w:tcPr>
          <w:p w:rsidR="000317A6" w:rsidRPr="00636EB5" w:rsidP="00B70BF6" w14:paraId="19EE7DCA" w14:textId="77777777">
            <w:pPr>
              <w:contextualSpacing/>
              <w:jc w:val="right"/>
              <w:rPr>
                <w:rFonts w:eastAsia="Times New Roman" w:cstheme="minorHAnsi"/>
                <w:bCs/>
                <w:color w:val="000000"/>
                <w:sz w:val="18"/>
                <w:szCs w:val="18"/>
              </w:rPr>
            </w:pPr>
          </w:p>
        </w:tc>
        <w:tc>
          <w:tcPr>
            <w:tcW w:w="3600" w:type="dxa"/>
          </w:tcPr>
          <w:p w:rsidR="000317A6" w:rsidRPr="00636EB5" w:rsidP="00B70BF6" w14:paraId="6D5C6E98" w14:textId="77777777">
            <w:pPr>
              <w:contextualSpacing/>
              <w:rPr>
                <w:rFonts w:eastAsia="Times New Roman" w:cstheme="minorHAnsi"/>
                <w:bCs/>
                <w:color w:val="000000"/>
                <w:sz w:val="18"/>
                <w:szCs w:val="18"/>
              </w:rPr>
            </w:pPr>
          </w:p>
        </w:tc>
      </w:tr>
      <w:tr w14:paraId="28FBC4C5" w14:textId="77777777" w:rsidTr="00B70BF6">
        <w:tblPrEx>
          <w:tblW w:w="10278" w:type="dxa"/>
          <w:tblLayout w:type="fixed"/>
          <w:tblLook w:val="04A0"/>
        </w:tblPrEx>
        <w:trPr>
          <w:gridBefore w:val="1"/>
          <w:wBefore w:w="18" w:type="dxa"/>
        </w:trPr>
        <w:tc>
          <w:tcPr>
            <w:tcW w:w="1440" w:type="dxa"/>
          </w:tcPr>
          <w:p w:rsidR="00323FEF" w:rsidP="00B70BF6" w14:paraId="71832005"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Pr>
                <w:rFonts w:eastAsia="Times New Roman" w:cstheme="minorHAnsi"/>
                <w:color w:val="000000"/>
                <w:sz w:val="18"/>
                <w:szCs w:val="18"/>
              </w:rPr>
              <w:t>G</w:t>
            </w:r>
          </w:p>
        </w:tc>
        <w:tc>
          <w:tcPr>
            <w:tcW w:w="4770" w:type="dxa"/>
            <w:vAlign w:val="bottom"/>
          </w:tcPr>
          <w:p w:rsidR="00323FEF" w:rsidP="00DB110C" w14:paraId="4E70475E" w14:textId="77777777">
            <w:pPr>
              <w:tabs>
                <w:tab w:val="right" w:leader="dot" w:pos="5760"/>
              </w:tabs>
              <w:contextualSpacing/>
              <w:rPr>
                <w:rFonts w:eastAsia="Times New Roman"/>
                <w:color w:val="000000"/>
                <w:sz w:val="18"/>
                <w:szCs w:val="18"/>
              </w:rPr>
            </w:pPr>
            <w:r w:rsidRPr="07E7382C">
              <w:rPr>
                <w:rFonts w:eastAsia="Times New Roman"/>
                <w:color w:val="000000" w:themeColor="text1"/>
                <w:sz w:val="18"/>
                <w:szCs w:val="18"/>
              </w:rPr>
              <w:t>Nonbinary</w:t>
            </w:r>
          </w:p>
        </w:tc>
        <w:tc>
          <w:tcPr>
            <w:tcW w:w="450" w:type="dxa"/>
            <w:vAlign w:val="bottom"/>
          </w:tcPr>
          <w:p w:rsidR="00323FEF" w:rsidRPr="00636EB5" w:rsidP="00B70BF6" w14:paraId="446EBC30" w14:textId="77777777">
            <w:pPr>
              <w:contextualSpacing/>
              <w:jc w:val="right"/>
              <w:rPr>
                <w:rFonts w:eastAsia="Times New Roman" w:cstheme="minorHAnsi"/>
                <w:bCs/>
                <w:color w:val="000000"/>
                <w:sz w:val="18"/>
                <w:szCs w:val="18"/>
              </w:rPr>
            </w:pPr>
          </w:p>
        </w:tc>
        <w:tc>
          <w:tcPr>
            <w:tcW w:w="3600" w:type="dxa"/>
          </w:tcPr>
          <w:p w:rsidR="00323FEF" w:rsidRPr="00636EB5" w:rsidP="00B70BF6" w14:paraId="67364B83" w14:textId="77777777">
            <w:pPr>
              <w:contextualSpacing/>
              <w:rPr>
                <w:rFonts w:eastAsia="Times New Roman" w:cstheme="minorHAnsi"/>
                <w:bCs/>
                <w:color w:val="000000"/>
                <w:sz w:val="18"/>
                <w:szCs w:val="18"/>
              </w:rPr>
            </w:pPr>
          </w:p>
        </w:tc>
      </w:tr>
      <w:tr w14:paraId="573465EE" w14:textId="77777777" w:rsidTr="00B70BF6">
        <w:tblPrEx>
          <w:tblW w:w="10278" w:type="dxa"/>
          <w:tblLayout w:type="fixed"/>
          <w:tblLook w:val="04A0"/>
        </w:tblPrEx>
        <w:trPr>
          <w:gridBefore w:val="1"/>
          <w:wBefore w:w="18" w:type="dxa"/>
        </w:trPr>
        <w:tc>
          <w:tcPr>
            <w:tcW w:w="1440" w:type="dxa"/>
          </w:tcPr>
          <w:p w:rsidR="00B70BF6" w:rsidRPr="00C34B0C" w:rsidP="00B70BF6" w14:paraId="5DB88DC9" w14:textId="77777777">
            <w:pPr>
              <w:contextualSpacing/>
              <w:rPr>
                <w:rFonts w:eastAsia="Times New Roman" w:cstheme="minorHAnsi"/>
                <w:color w:val="000000"/>
                <w:sz w:val="18"/>
                <w:szCs w:val="18"/>
              </w:rPr>
            </w:pPr>
            <w:r>
              <w:rPr>
                <w:rFonts w:eastAsia="Times New Roman" w:cstheme="minorHAnsi"/>
                <w:color w:val="000000"/>
                <w:sz w:val="18"/>
                <w:szCs w:val="18"/>
              </w:rPr>
              <w:t>GEND</w:t>
            </w:r>
            <w:r w:rsidR="00CB12C4">
              <w:rPr>
                <w:rFonts w:eastAsia="Times New Roman" w:cstheme="minorHAnsi"/>
                <w:color w:val="000000"/>
                <w:sz w:val="18"/>
                <w:szCs w:val="18"/>
              </w:rPr>
              <w:t>R2</w:t>
            </w:r>
            <w:r w:rsidR="000317A6">
              <w:rPr>
                <w:rFonts w:eastAsia="Times New Roman" w:cstheme="minorHAnsi"/>
                <w:color w:val="000000"/>
                <w:sz w:val="18"/>
                <w:szCs w:val="18"/>
              </w:rPr>
              <w:t>H</w:t>
            </w:r>
          </w:p>
        </w:tc>
        <w:tc>
          <w:tcPr>
            <w:tcW w:w="4770" w:type="dxa"/>
            <w:vAlign w:val="bottom"/>
          </w:tcPr>
          <w:p w:rsidR="00B70BF6" w:rsidP="00B70BF6" w14:paraId="0C2438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gender not listed here</w:t>
            </w:r>
          </w:p>
        </w:tc>
        <w:tc>
          <w:tcPr>
            <w:tcW w:w="450" w:type="dxa"/>
            <w:vAlign w:val="bottom"/>
          </w:tcPr>
          <w:p w:rsidR="00B70BF6" w:rsidRPr="00636EB5" w:rsidP="00B70BF6" w14:paraId="648B0BBA" w14:textId="77777777">
            <w:pPr>
              <w:contextualSpacing/>
              <w:jc w:val="right"/>
              <w:rPr>
                <w:rFonts w:eastAsia="Times New Roman" w:cstheme="minorHAnsi"/>
                <w:bCs/>
                <w:color w:val="000000"/>
                <w:sz w:val="18"/>
                <w:szCs w:val="18"/>
              </w:rPr>
            </w:pPr>
          </w:p>
        </w:tc>
        <w:tc>
          <w:tcPr>
            <w:tcW w:w="3600" w:type="dxa"/>
          </w:tcPr>
          <w:p w:rsidR="00B70BF6" w:rsidRPr="00636EB5" w:rsidP="00B70BF6" w14:paraId="454DDD6D" w14:textId="77777777">
            <w:pPr>
              <w:contextualSpacing/>
              <w:rPr>
                <w:rFonts w:eastAsia="Times New Roman" w:cstheme="minorHAnsi"/>
                <w:bCs/>
                <w:color w:val="000000"/>
                <w:sz w:val="18"/>
                <w:szCs w:val="18"/>
              </w:rPr>
            </w:pPr>
          </w:p>
        </w:tc>
      </w:tr>
      <w:tr w14:paraId="12D726CE" w14:textId="77777777" w:rsidTr="00B70BF6">
        <w:tblPrEx>
          <w:tblW w:w="10278" w:type="dxa"/>
          <w:tblLayout w:type="fixed"/>
          <w:tblLook w:val="04A0"/>
        </w:tblPrEx>
        <w:trPr>
          <w:gridBefore w:val="1"/>
          <w:wBefore w:w="18" w:type="dxa"/>
        </w:trPr>
        <w:tc>
          <w:tcPr>
            <w:tcW w:w="1440" w:type="dxa"/>
          </w:tcPr>
          <w:p w:rsidR="00B70BF6" w:rsidRPr="00C34B0C" w:rsidP="00B70BF6" w14:paraId="1037324E" w14:textId="77777777">
            <w:pPr>
              <w:contextualSpacing/>
              <w:rPr>
                <w:rFonts w:eastAsia="Times New Roman" w:cstheme="minorHAnsi"/>
                <w:color w:val="000000"/>
                <w:sz w:val="18"/>
                <w:szCs w:val="18"/>
              </w:rPr>
            </w:pPr>
          </w:p>
        </w:tc>
        <w:tc>
          <w:tcPr>
            <w:tcW w:w="4770" w:type="dxa"/>
            <w:vAlign w:val="bottom"/>
          </w:tcPr>
          <w:p w:rsidR="00B70BF6" w:rsidRPr="00636EB5" w:rsidP="00B70BF6" w14:paraId="3091A1D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636EB5" w:rsidR="00356A45">
              <w:rPr>
                <w:rFonts w:eastAsia="Times New Roman" w:cstheme="minorHAnsi"/>
                <w:color w:val="808080" w:themeColor="background1" w:themeShade="80"/>
                <w:sz w:val="18"/>
                <w:szCs w:val="18"/>
              </w:rPr>
              <w:tab/>
            </w:r>
          </w:p>
        </w:tc>
        <w:tc>
          <w:tcPr>
            <w:tcW w:w="450" w:type="dxa"/>
            <w:vAlign w:val="bottom"/>
          </w:tcPr>
          <w:p w:rsidR="00B70BF6" w:rsidRPr="00636EB5" w:rsidP="00B70BF6" w14:paraId="5DF9B3B4"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r w:rsidR="00CB12C4">
              <w:rPr>
                <w:rFonts w:eastAsia="Times New Roman" w:cstheme="minorHAnsi"/>
                <w:bCs/>
                <w:color w:val="808080" w:themeColor="background1" w:themeShade="80"/>
                <w:sz w:val="18"/>
                <w:szCs w:val="18"/>
              </w:rPr>
              <w:t>9</w:t>
            </w:r>
          </w:p>
        </w:tc>
        <w:tc>
          <w:tcPr>
            <w:tcW w:w="3600" w:type="dxa"/>
          </w:tcPr>
          <w:p w:rsidR="00B70BF6" w:rsidRPr="00636EB5" w:rsidP="00B70BF6" w14:paraId="4F6FE5FE" w14:textId="77777777">
            <w:pPr>
              <w:contextualSpacing/>
              <w:rPr>
                <w:rFonts w:eastAsia="Times New Roman" w:cstheme="minorHAnsi"/>
                <w:bCs/>
                <w:color w:val="000000"/>
                <w:sz w:val="18"/>
                <w:szCs w:val="18"/>
              </w:rPr>
            </w:pPr>
          </w:p>
        </w:tc>
      </w:tr>
      <w:tr w14:paraId="2F702055" w14:textId="77777777" w:rsidTr="00B70BF6">
        <w:tblPrEx>
          <w:tblW w:w="10278" w:type="dxa"/>
          <w:tblLayout w:type="fixed"/>
          <w:tblLook w:val="04A0"/>
        </w:tblPrEx>
        <w:trPr>
          <w:gridBefore w:val="1"/>
          <w:wBefore w:w="18" w:type="dxa"/>
        </w:trPr>
        <w:tc>
          <w:tcPr>
            <w:tcW w:w="1440" w:type="dxa"/>
          </w:tcPr>
          <w:p w:rsidR="00B70BF6" w:rsidRPr="00C34B0C" w:rsidP="00B70BF6" w14:paraId="62F86508" w14:textId="77777777">
            <w:pPr>
              <w:contextualSpacing/>
              <w:rPr>
                <w:rFonts w:eastAsia="Times New Roman" w:cstheme="minorHAnsi"/>
                <w:color w:val="000000"/>
                <w:sz w:val="18"/>
                <w:szCs w:val="18"/>
              </w:rPr>
            </w:pPr>
          </w:p>
        </w:tc>
        <w:tc>
          <w:tcPr>
            <w:tcW w:w="4770" w:type="dxa"/>
            <w:vAlign w:val="bottom"/>
          </w:tcPr>
          <w:p w:rsidR="00B70BF6" w:rsidRPr="00636EB5" w:rsidP="00B70BF6" w14:paraId="6E48C69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636EB5" w:rsidR="00356A45">
              <w:rPr>
                <w:rFonts w:eastAsia="Times New Roman" w:cstheme="minorHAnsi"/>
                <w:color w:val="808080" w:themeColor="background1" w:themeShade="80"/>
                <w:sz w:val="18"/>
                <w:szCs w:val="18"/>
              </w:rPr>
              <w:tab/>
            </w:r>
          </w:p>
        </w:tc>
        <w:tc>
          <w:tcPr>
            <w:tcW w:w="450" w:type="dxa"/>
            <w:vAlign w:val="bottom"/>
          </w:tcPr>
          <w:p w:rsidR="00B70BF6" w:rsidRPr="00636EB5" w:rsidP="00B70BF6" w14:paraId="78F74ACC"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r w:rsidR="00CB12C4">
              <w:rPr>
                <w:rFonts w:eastAsia="Times New Roman" w:cstheme="minorHAnsi"/>
                <w:bCs/>
                <w:color w:val="808080" w:themeColor="background1" w:themeShade="80"/>
                <w:sz w:val="18"/>
                <w:szCs w:val="18"/>
              </w:rPr>
              <w:t>7</w:t>
            </w:r>
          </w:p>
        </w:tc>
        <w:tc>
          <w:tcPr>
            <w:tcW w:w="3600" w:type="dxa"/>
          </w:tcPr>
          <w:p w:rsidR="00B70BF6" w:rsidRPr="00636EB5" w:rsidP="00B70BF6" w14:paraId="41FD59F0" w14:textId="77777777">
            <w:pPr>
              <w:contextualSpacing/>
              <w:rPr>
                <w:rFonts w:eastAsia="Times New Roman" w:cstheme="minorHAnsi"/>
                <w:bCs/>
                <w:color w:val="000000"/>
                <w:sz w:val="18"/>
                <w:szCs w:val="18"/>
              </w:rPr>
            </w:pPr>
          </w:p>
        </w:tc>
      </w:tr>
    </w:tbl>
    <w:p w:rsidR="00C17165" w:rsidP="004B2933" w14:paraId="7B95360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3C8DA7D"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847DC7" w:rsidRPr="00636EB5" w:rsidP="00847DC7" w14:paraId="264723A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w:t>
            </w:r>
            <w:r>
              <w:rPr>
                <w:rFonts w:eastAsia="Times New Roman" w:cstheme="minorHAnsi"/>
                <w:b/>
                <w:bCs/>
                <w:color w:val="000000"/>
                <w:sz w:val="18"/>
                <w:szCs w:val="18"/>
              </w:rPr>
              <w:t>3spec</w:t>
            </w:r>
            <w:r w:rsidRPr="00636EB5">
              <w:rPr>
                <w:rFonts w:eastAsia="Times New Roman" w:cstheme="minorHAnsi"/>
                <w:b/>
                <w:bCs/>
                <w:color w:val="000000"/>
                <w:sz w:val="18"/>
                <w:szCs w:val="18"/>
              </w:rPr>
              <w:t>.</w:t>
            </w:r>
          </w:p>
        </w:tc>
        <w:tc>
          <w:tcPr>
            <w:tcW w:w="8820" w:type="dxa"/>
            <w:vAlign w:val="bottom"/>
          </w:tcPr>
          <w:p w:rsidR="00847DC7" w:rsidRPr="00636EB5" w:rsidP="003839D5" w14:paraId="1230A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15EF3">
              <w:rPr>
                <w:rFonts w:eastAsia="Times New Roman" w:cstheme="minorHAnsi"/>
                <w:color w:val="000000"/>
                <w:sz w:val="18"/>
                <w:szCs w:val="18"/>
              </w:rPr>
              <w:t>is other gender (GEN</w:t>
            </w:r>
            <w:r>
              <w:rPr>
                <w:rFonts w:eastAsia="Times New Roman" w:cstheme="minorHAnsi"/>
                <w:color w:val="000000"/>
                <w:sz w:val="18"/>
                <w:szCs w:val="18"/>
              </w:rPr>
              <w:t>D</w:t>
            </w:r>
            <w:r w:rsidR="00F31926">
              <w:rPr>
                <w:rFonts w:eastAsia="Times New Roman" w:cstheme="minorHAnsi"/>
                <w:color w:val="000000"/>
                <w:sz w:val="18"/>
                <w:szCs w:val="18"/>
              </w:rPr>
              <w:t>H</w:t>
            </w:r>
            <w:r w:rsidR="00514D33">
              <w:rPr>
                <w:rFonts w:eastAsia="Times New Roman" w:cstheme="minorHAnsi"/>
                <w:color w:val="000000"/>
                <w:sz w:val="18"/>
                <w:szCs w:val="18"/>
              </w:rPr>
              <w:t xml:space="preserve"> EQ 1</w:t>
            </w:r>
            <w:r w:rsidRPr="00636EB5">
              <w:rPr>
                <w:rFonts w:eastAsia="Times New Roman" w:cstheme="minorHAnsi"/>
                <w:color w:val="000000"/>
                <w:sz w:val="18"/>
                <w:szCs w:val="18"/>
              </w:rPr>
              <w:t xml:space="preserve">), go to </w:t>
            </w:r>
            <w:r>
              <w:rPr>
                <w:rFonts w:eastAsia="Times New Roman" w:cstheme="minorHAnsi"/>
                <w:color w:val="000000"/>
                <w:sz w:val="18"/>
                <w:szCs w:val="18"/>
              </w:rPr>
              <w:t>ES3spec.</w:t>
            </w:r>
            <w:r w:rsidRPr="00636EB5">
              <w:rPr>
                <w:rFonts w:eastAsia="Times New Roman" w:cstheme="minorHAnsi"/>
                <w:color w:val="000000"/>
                <w:sz w:val="18"/>
                <w:szCs w:val="18"/>
              </w:rPr>
              <w:t xml:space="preserve">  </w:t>
            </w:r>
          </w:p>
          <w:p w:rsidR="00847DC7" w:rsidRPr="00636EB5" w:rsidP="003839D5" w14:paraId="6ED31B3D" w14:textId="77777777">
            <w:pPr>
              <w:contextualSpacing/>
              <w:rPr>
                <w:rFonts w:eastAsia="Times New Roman" w:cstheme="minorHAnsi"/>
                <w:color w:val="000000"/>
                <w:sz w:val="18"/>
                <w:szCs w:val="18"/>
              </w:rPr>
            </w:pPr>
            <w:r>
              <w:rPr>
                <w:rFonts w:eastAsia="Times New Roman" w:cstheme="minorHAnsi"/>
                <w:color w:val="000000"/>
                <w:sz w:val="18"/>
                <w:szCs w:val="18"/>
              </w:rPr>
              <w:t>Else, go to ES4</w:t>
            </w:r>
            <w:r w:rsidRPr="00636EB5">
              <w:rPr>
                <w:rFonts w:eastAsia="Times New Roman" w:cstheme="minorHAnsi"/>
                <w:color w:val="000000"/>
                <w:sz w:val="18"/>
                <w:szCs w:val="18"/>
              </w:rPr>
              <w:t xml:space="preserve">. </w:t>
            </w:r>
          </w:p>
        </w:tc>
      </w:tr>
    </w:tbl>
    <w:p w:rsidR="00847DC7" w:rsidP="004B2933" w14:paraId="3B72B378" w14:textId="77777777">
      <w:pPr>
        <w:contextualSpacing/>
        <w:rPr>
          <w:rFonts w:cstheme="minorHAnsi"/>
          <w:sz w:val="18"/>
          <w:szCs w:val="18"/>
        </w:rPr>
      </w:pPr>
    </w:p>
    <w:tbl>
      <w:tblPr>
        <w:tblW w:w="10260" w:type="dxa"/>
        <w:tblLayout w:type="fixed"/>
        <w:tblLook w:val="04A0"/>
      </w:tblPr>
      <w:tblGrid>
        <w:gridCol w:w="18"/>
        <w:gridCol w:w="1424"/>
        <w:gridCol w:w="16"/>
        <w:gridCol w:w="4770"/>
        <w:gridCol w:w="540"/>
        <w:gridCol w:w="3492"/>
      </w:tblGrid>
      <w:tr w14:paraId="52C93497" w14:textId="77777777" w:rsidTr="006E2CDD">
        <w:tblPrEx>
          <w:tblW w:w="10260" w:type="dxa"/>
          <w:tblLayout w:type="fixed"/>
          <w:tblLook w:val="04A0"/>
        </w:tblPrEx>
        <w:tc>
          <w:tcPr>
            <w:tcW w:w="1458" w:type="dxa"/>
            <w:gridSpan w:val="3"/>
            <w:vAlign w:val="bottom"/>
          </w:tcPr>
          <w:p w:rsidR="00B70BF6" w:rsidRPr="00636EB5" w:rsidP="00B70BF6" w14:paraId="3A5BD611" w14:textId="77777777">
            <w:pPr>
              <w:contextualSpacing/>
              <w:rPr>
                <w:rFonts w:eastAsia="Times New Roman" w:cstheme="minorHAnsi"/>
                <w:b/>
                <w:bCs/>
                <w:color w:val="000000"/>
                <w:sz w:val="18"/>
                <w:szCs w:val="18"/>
              </w:rPr>
            </w:pPr>
            <w:r>
              <w:rPr>
                <w:rFonts w:eastAsia="Times New Roman" w:cstheme="minorHAnsi"/>
                <w:b/>
                <w:bCs/>
                <w:color w:val="000000"/>
                <w:sz w:val="18"/>
                <w:szCs w:val="18"/>
              </w:rPr>
              <w:t>ES3</w:t>
            </w:r>
            <w:r w:rsidRPr="00636EB5">
              <w:rPr>
                <w:rFonts w:eastAsia="Times New Roman" w:cstheme="minorHAnsi"/>
                <w:b/>
                <w:bCs/>
                <w:color w:val="000000"/>
                <w:sz w:val="18"/>
                <w:szCs w:val="18"/>
              </w:rPr>
              <w:t>spec.</w:t>
            </w:r>
          </w:p>
        </w:tc>
        <w:tc>
          <w:tcPr>
            <w:tcW w:w="8802" w:type="dxa"/>
            <w:gridSpan w:val="3"/>
            <w:vAlign w:val="bottom"/>
          </w:tcPr>
          <w:p w:rsidR="00B70BF6" w:rsidP="00DB110C" w14:paraId="70300AFC"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INTERVIEWER: Specify</w:t>
            </w:r>
            <w:r w:rsidRPr="00636EB5">
              <w:rPr>
                <w:rFonts w:eastAsia="Times New Roman" w:cstheme="minorHAnsi"/>
                <w:b/>
                <w:bCs/>
                <w:color w:val="000000"/>
                <w:sz w:val="18"/>
                <w:szCs w:val="18"/>
              </w:rPr>
              <w:t xml:space="preserve"> other </w:t>
            </w:r>
            <w:r>
              <w:rPr>
                <w:rFonts w:eastAsia="Times New Roman" w:cstheme="minorHAnsi"/>
                <w:b/>
                <w:bCs/>
                <w:color w:val="000000"/>
                <w:sz w:val="18"/>
                <w:szCs w:val="18"/>
              </w:rPr>
              <w:t>gender identity</w:t>
            </w:r>
            <w:r>
              <w:rPr>
                <w:rFonts w:eastAsia="Times New Roman" w:cstheme="minorHAnsi"/>
                <w:b/>
                <w:bCs/>
                <w:color w:val="000000"/>
                <w:sz w:val="18"/>
                <w:szCs w:val="18"/>
              </w:rPr>
              <w:t>/ies.</w:t>
            </w:r>
          </w:p>
          <w:p w:rsidR="00DB110C" w:rsidP="00DB110C" w14:paraId="7E226A51" w14:textId="77777777">
            <w:pPr>
              <w:contextualSpacing/>
              <w:rPr>
                <w:rFonts w:eastAsia="Times New Roman" w:cstheme="minorHAnsi"/>
                <w:b/>
                <w:bCs/>
                <w:color w:val="000000"/>
                <w:sz w:val="18"/>
                <w:szCs w:val="18"/>
              </w:rPr>
            </w:pPr>
          </w:p>
          <w:p w:rsidR="00DB110C" w:rsidRPr="00CE130B" w:rsidP="00DB110C" w14:paraId="0955A089"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Pr="00CE130B">
              <w:rPr>
                <w:rFonts w:eastAsia="Times New Roman" w:cstheme="minorHAnsi"/>
                <w:bCs/>
                <w:color w:val="000000"/>
                <w:sz w:val="18"/>
                <w:szCs w:val="18"/>
              </w:rPr>
              <w:t>Separate multiple reported identities with commas.</w:t>
            </w:r>
            <w:r>
              <w:rPr>
                <w:rFonts w:eastAsia="Times New Roman" w:cstheme="minorHAnsi"/>
                <w:bCs/>
                <w:color w:val="000000"/>
                <w:sz w:val="18"/>
                <w:szCs w:val="18"/>
              </w:rPr>
              <w:t>]</w:t>
            </w:r>
          </w:p>
          <w:p w:rsidR="00DB110C" w:rsidRPr="00636EB5" w:rsidP="00DB110C" w14:paraId="34FC6C08" w14:textId="77777777">
            <w:pPr>
              <w:contextualSpacing/>
              <w:rPr>
                <w:rFonts w:eastAsia="Times New Roman" w:cstheme="minorHAnsi"/>
                <w:b/>
                <w:bCs/>
                <w:color w:val="000000"/>
                <w:sz w:val="18"/>
                <w:szCs w:val="18"/>
              </w:rPr>
            </w:pPr>
          </w:p>
        </w:tc>
      </w:tr>
      <w:tr w14:paraId="272D98CA" w14:textId="77777777" w:rsidTr="006E2CDD">
        <w:tblPrEx>
          <w:tblW w:w="10260" w:type="dxa"/>
          <w:tblLayout w:type="fixed"/>
          <w:tblLook w:val="04A0"/>
        </w:tblPrEx>
        <w:tc>
          <w:tcPr>
            <w:tcW w:w="1458" w:type="dxa"/>
            <w:gridSpan w:val="3"/>
            <w:vAlign w:val="bottom"/>
          </w:tcPr>
          <w:p w:rsidR="00B70BF6" w:rsidRPr="00636EB5" w:rsidP="00B70BF6" w14:paraId="0BF35BDA" w14:textId="77777777">
            <w:pPr>
              <w:contextualSpacing/>
              <w:rPr>
                <w:rFonts w:eastAsia="Times New Roman" w:cstheme="minorHAnsi"/>
                <w:bCs/>
                <w:color w:val="000000"/>
                <w:sz w:val="18"/>
                <w:szCs w:val="18"/>
              </w:rPr>
            </w:pPr>
            <w:r>
              <w:rPr>
                <w:rFonts w:eastAsia="Times New Roman" w:cstheme="minorHAnsi"/>
                <w:bCs/>
                <w:color w:val="000000"/>
                <w:sz w:val="18"/>
                <w:szCs w:val="18"/>
              </w:rPr>
              <w:t>SPECGEN</w:t>
            </w:r>
            <w:r>
              <w:rPr>
                <w:rFonts w:eastAsia="Times New Roman" w:cstheme="minorHAnsi"/>
                <w:bCs/>
                <w:color w:val="000000"/>
                <w:sz w:val="18"/>
                <w:szCs w:val="18"/>
              </w:rPr>
              <w:t>D</w:t>
            </w:r>
          </w:p>
        </w:tc>
        <w:tc>
          <w:tcPr>
            <w:tcW w:w="8802" w:type="dxa"/>
            <w:gridSpan w:val="3"/>
            <w:vAlign w:val="bottom"/>
          </w:tcPr>
          <w:p w:rsidR="00B70BF6" w:rsidRPr="00636EB5" w:rsidP="00B70BF6" w14:paraId="1217694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Specified </w:t>
            </w:r>
            <w:r>
              <w:rPr>
                <w:rFonts w:eastAsia="Times New Roman" w:cstheme="minorHAnsi"/>
                <w:color w:val="000000"/>
                <w:sz w:val="18"/>
                <w:szCs w:val="18"/>
              </w:rPr>
              <w:t>other gender identity</w:t>
            </w:r>
          </w:p>
        </w:tc>
      </w:tr>
      <w:tr w14:paraId="77036959" w14:textId="77777777" w:rsidTr="006E2CDD">
        <w:tblPrEx>
          <w:tblW w:w="10260" w:type="dxa"/>
          <w:tblLayout w:type="fixed"/>
          <w:tblLook w:val="04A0"/>
        </w:tblPrEx>
        <w:trPr>
          <w:gridBefore w:val="1"/>
          <w:wBefore w:w="18" w:type="dxa"/>
        </w:trPr>
        <w:tc>
          <w:tcPr>
            <w:tcW w:w="1424" w:type="dxa"/>
          </w:tcPr>
          <w:p w:rsidR="00B70BF6" w:rsidRPr="00636EB5" w:rsidP="00B70BF6" w14:paraId="1B4B3D60" w14:textId="77777777">
            <w:pPr>
              <w:contextualSpacing/>
              <w:rPr>
                <w:rFonts w:eastAsia="Times New Roman" w:cstheme="minorHAnsi"/>
                <w:color w:val="000000"/>
                <w:sz w:val="18"/>
                <w:szCs w:val="18"/>
              </w:rPr>
            </w:pPr>
          </w:p>
        </w:tc>
        <w:tc>
          <w:tcPr>
            <w:tcW w:w="8818" w:type="dxa"/>
            <w:gridSpan w:val="4"/>
          </w:tcPr>
          <w:p w:rsidR="00B70BF6" w:rsidRPr="00636EB5" w:rsidP="00B70BF6" w14:paraId="307E43FF" w14:textId="77777777">
            <w:pPr>
              <w:contextualSpacing/>
              <w:rPr>
                <w:rFonts w:cstheme="minorHAnsi"/>
                <w:sz w:val="18"/>
                <w:szCs w:val="18"/>
              </w:rPr>
            </w:pPr>
            <w:r w:rsidRPr="00636EB5">
              <w:rPr>
                <w:rFonts w:eastAsia="Times New Roman" w:cstheme="minorHAnsi"/>
                <w:color w:val="000000"/>
                <w:sz w:val="18"/>
                <w:szCs w:val="18"/>
              </w:rPr>
              <w:t>__ __ __ __ __ 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360EAB">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__ </w:t>
            </w:r>
          </w:p>
        </w:tc>
      </w:tr>
      <w:tr w14:paraId="261A45ED" w14:textId="77777777" w:rsidTr="006E2CDD">
        <w:tblPrEx>
          <w:tblW w:w="10260" w:type="dxa"/>
          <w:tblLayout w:type="fixed"/>
          <w:tblLook w:val="04A0"/>
        </w:tblPrEx>
        <w:trPr>
          <w:gridBefore w:val="1"/>
          <w:wBefore w:w="18" w:type="dxa"/>
        </w:trPr>
        <w:tc>
          <w:tcPr>
            <w:tcW w:w="1440" w:type="dxa"/>
            <w:gridSpan w:val="2"/>
          </w:tcPr>
          <w:p w:rsidR="00B70BF6" w:rsidRPr="00636EB5" w:rsidP="00B70BF6" w14:paraId="58ED61C2" w14:textId="77777777">
            <w:pPr>
              <w:contextualSpacing/>
              <w:rPr>
                <w:rFonts w:eastAsia="Times New Roman" w:cstheme="minorHAnsi"/>
                <w:color w:val="000000"/>
                <w:sz w:val="18"/>
                <w:szCs w:val="18"/>
              </w:rPr>
            </w:pPr>
          </w:p>
        </w:tc>
        <w:tc>
          <w:tcPr>
            <w:tcW w:w="8802" w:type="dxa"/>
            <w:gridSpan w:val="3"/>
            <w:vAlign w:val="bottom"/>
          </w:tcPr>
          <w:p w:rsidR="00B70BF6" w:rsidRPr="00636EB5" w:rsidP="00B70BF6" w14:paraId="25CC35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4211D91F" w14:textId="77777777" w:rsidTr="00EF7139">
        <w:tblPrEx>
          <w:tblW w:w="10260" w:type="dxa"/>
          <w:tblLayout w:type="fixed"/>
          <w:tblLook w:val="04A0"/>
        </w:tblPrEx>
        <w:trPr>
          <w:gridBefore w:val="1"/>
          <w:wBefore w:w="18" w:type="dxa"/>
        </w:trPr>
        <w:tc>
          <w:tcPr>
            <w:tcW w:w="1440" w:type="dxa"/>
            <w:gridSpan w:val="2"/>
          </w:tcPr>
          <w:p w:rsidR="00B04E56" w:rsidRPr="00C34B0C" w:rsidP="00221909" w14:paraId="58F9516A" w14:textId="77777777">
            <w:pPr>
              <w:contextualSpacing/>
              <w:rPr>
                <w:rFonts w:eastAsia="Times New Roman" w:cstheme="minorHAnsi"/>
                <w:color w:val="000000"/>
                <w:sz w:val="18"/>
                <w:szCs w:val="18"/>
              </w:rPr>
            </w:pPr>
          </w:p>
        </w:tc>
        <w:tc>
          <w:tcPr>
            <w:tcW w:w="4770" w:type="dxa"/>
            <w:vAlign w:val="bottom"/>
          </w:tcPr>
          <w:p w:rsidR="00B04E56" w:rsidRPr="00636EB5" w:rsidP="00221909" w14:paraId="6FB531D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540" w:type="dxa"/>
            <w:vAlign w:val="bottom"/>
          </w:tcPr>
          <w:p w:rsidR="00B04E56" w:rsidRPr="00636EB5" w:rsidP="00221909" w14:paraId="1544DE65"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r w:rsidR="00CB12C4">
              <w:rPr>
                <w:rFonts w:eastAsia="Times New Roman" w:cstheme="minorHAnsi"/>
                <w:bCs/>
                <w:color w:val="808080" w:themeColor="background1" w:themeShade="80"/>
                <w:sz w:val="18"/>
                <w:szCs w:val="18"/>
              </w:rPr>
              <w:t>99</w:t>
            </w:r>
          </w:p>
        </w:tc>
        <w:tc>
          <w:tcPr>
            <w:tcW w:w="3492" w:type="dxa"/>
          </w:tcPr>
          <w:p w:rsidR="00B04E56" w:rsidRPr="00636EB5" w:rsidP="00221909" w14:paraId="0E14767A" w14:textId="77777777">
            <w:pPr>
              <w:contextualSpacing/>
              <w:rPr>
                <w:rFonts w:eastAsia="Times New Roman" w:cstheme="minorHAnsi"/>
                <w:bCs/>
                <w:color w:val="000000"/>
                <w:sz w:val="18"/>
                <w:szCs w:val="18"/>
              </w:rPr>
            </w:pPr>
          </w:p>
        </w:tc>
      </w:tr>
      <w:tr w14:paraId="6CE6EC93" w14:textId="77777777" w:rsidTr="00EF7139">
        <w:tblPrEx>
          <w:tblW w:w="10260" w:type="dxa"/>
          <w:tblLayout w:type="fixed"/>
          <w:tblLook w:val="04A0"/>
        </w:tblPrEx>
        <w:trPr>
          <w:gridBefore w:val="1"/>
          <w:wBefore w:w="18" w:type="dxa"/>
        </w:trPr>
        <w:tc>
          <w:tcPr>
            <w:tcW w:w="1440" w:type="dxa"/>
            <w:gridSpan w:val="2"/>
          </w:tcPr>
          <w:p w:rsidR="00B04E56" w:rsidRPr="00C34B0C" w:rsidP="00221909" w14:paraId="41C359F2" w14:textId="77777777">
            <w:pPr>
              <w:contextualSpacing/>
              <w:rPr>
                <w:rFonts w:eastAsia="Times New Roman" w:cstheme="minorHAnsi"/>
                <w:color w:val="000000"/>
                <w:sz w:val="18"/>
                <w:szCs w:val="18"/>
              </w:rPr>
            </w:pPr>
          </w:p>
        </w:tc>
        <w:tc>
          <w:tcPr>
            <w:tcW w:w="4770" w:type="dxa"/>
            <w:vAlign w:val="bottom"/>
          </w:tcPr>
          <w:p w:rsidR="00B04E56" w:rsidRPr="00636EB5" w:rsidP="00221909" w14:paraId="7E5E710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B04E56" w:rsidRPr="00636EB5" w:rsidP="00221909" w14:paraId="08230AC3"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r w:rsidR="00CB12C4">
              <w:rPr>
                <w:rFonts w:eastAsia="Times New Roman" w:cstheme="minorHAnsi"/>
                <w:bCs/>
                <w:color w:val="808080" w:themeColor="background1" w:themeShade="80"/>
                <w:sz w:val="18"/>
                <w:szCs w:val="18"/>
              </w:rPr>
              <w:t>77</w:t>
            </w:r>
          </w:p>
        </w:tc>
        <w:tc>
          <w:tcPr>
            <w:tcW w:w="3492" w:type="dxa"/>
          </w:tcPr>
          <w:p w:rsidR="00B04E56" w:rsidRPr="00636EB5" w:rsidP="00221909" w14:paraId="4360A000" w14:textId="77777777">
            <w:pPr>
              <w:contextualSpacing/>
              <w:rPr>
                <w:rFonts w:eastAsia="Times New Roman" w:cstheme="minorHAnsi"/>
                <w:bCs/>
                <w:color w:val="000000"/>
                <w:sz w:val="18"/>
                <w:szCs w:val="18"/>
              </w:rPr>
            </w:pPr>
          </w:p>
        </w:tc>
      </w:tr>
    </w:tbl>
    <w:p w:rsidR="00B70BF6" w:rsidP="004B2933" w14:paraId="720EB5AA" w14:textId="77777777">
      <w:pPr>
        <w:contextualSpacing/>
        <w:rPr>
          <w:rFonts w:cstheme="minorHAnsi"/>
          <w:sz w:val="18"/>
          <w:szCs w:val="18"/>
        </w:rPr>
      </w:pPr>
    </w:p>
    <w:p w:rsidR="003E286F" w:rsidP="004B2933" w14:paraId="6165FA7B" w14:textId="77777777">
      <w:pPr>
        <w:contextualSpacing/>
        <w:rPr>
          <w:rFonts w:cstheme="minorHAnsi"/>
          <w:sz w:val="18"/>
          <w:szCs w:val="18"/>
        </w:rPr>
      </w:pPr>
    </w:p>
    <w:p w:rsidR="003E286F" w:rsidP="004B2933" w14:paraId="66F608A1" w14:textId="77777777">
      <w:pPr>
        <w:contextualSpacing/>
        <w:rPr>
          <w:rFonts w:cstheme="minorHAnsi"/>
          <w:sz w:val="18"/>
          <w:szCs w:val="18"/>
        </w:rPr>
      </w:pPr>
    </w:p>
    <w:p w:rsidR="003E286F" w:rsidP="004B2933" w14:paraId="69BB0B09"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0AA76A7A" w14:textId="77777777" w:rsidTr="0067100C">
        <w:tblPrEx>
          <w:tblW w:w="10278" w:type="dxa"/>
          <w:tblLayout w:type="fixed"/>
          <w:tblLook w:val="04A0"/>
        </w:tblPrEx>
        <w:tc>
          <w:tcPr>
            <w:tcW w:w="1458" w:type="dxa"/>
            <w:gridSpan w:val="2"/>
            <w:vAlign w:val="bottom"/>
          </w:tcPr>
          <w:p w:rsidR="0067100C" w:rsidRPr="00636EB5" w:rsidP="0067100C" w14:paraId="395C3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B70BF6">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67100C" w:rsidP="0067100C" w14:paraId="225480DC" w14:textId="55317DDB">
            <w:pPr>
              <w:contextualSpacing/>
              <w:rPr>
                <w:rFonts w:eastAsia="Times New Roman" w:cstheme="minorHAnsi"/>
                <w:b/>
                <w:bCs/>
                <w:color w:val="000000"/>
                <w:sz w:val="18"/>
                <w:szCs w:val="18"/>
              </w:rPr>
            </w:pPr>
            <w:r>
              <w:rPr>
                <w:rFonts w:eastAsia="Times New Roman" w:cstheme="minorHAnsi"/>
                <w:b/>
                <w:bCs/>
                <w:color w:val="000000"/>
                <w:sz w:val="18"/>
                <w:szCs w:val="18"/>
              </w:rPr>
              <w:t xml:space="preserve">What </w:t>
            </w:r>
            <w:r w:rsidR="00DB110C">
              <w:rPr>
                <w:rFonts w:eastAsia="Times New Roman" w:cstheme="minorHAnsi"/>
                <w:b/>
                <w:bCs/>
                <w:color w:val="000000"/>
                <w:sz w:val="18"/>
                <w:szCs w:val="18"/>
              </w:rPr>
              <w:t xml:space="preserve">was your </w:t>
            </w:r>
            <w:r>
              <w:rPr>
                <w:rFonts w:eastAsia="Times New Roman" w:cstheme="minorHAnsi"/>
                <w:b/>
                <w:bCs/>
                <w:color w:val="000000"/>
                <w:sz w:val="18"/>
                <w:szCs w:val="18"/>
              </w:rPr>
              <w:t xml:space="preserve">sex </w:t>
            </w:r>
            <w:r w:rsidR="00F31926">
              <w:rPr>
                <w:rFonts w:eastAsia="Times New Roman" w:cstheme="minorHAnsi"/>
                <w:b/>
                <w:bCs/>
                <w:color w:val="000000"/>
                <w:sz w:val="18"/>
                <w:szCs w:val="18"/>
              </w:rPr>
              <w:t xml:space="preserve">assigned </w:t>
            </w:r>
            <w:r>
              <w:rPr>
                <w:rFonts w:eastAsia="Times New Roman" w:cstheme="minorHAnsi"/>
                <w:b/>
                <w:bCs/>
                <w:color w:val="000000"/>
                <w:sz w:val="18"/>
                <w:szCs w:val="18"/>
              </w:rPr>
              <w:t>at birth?</w:t>
            </w:r>
            <w:r w:rsidR="006F06AE">
              <w:rPr>
                <w:rFonts w:eastAsia="Times New Roman" w:cstheme="minorHAnsi"/>
                <w:b/>
                <w:bCs/>
                <w:color w:val="000000"/>
                <w:sz w:val="18"/>
                <w:szCs w:val="18"/>
              </w:rPr>
              <w:t xml:space="preserve"> </w:t>
            </w:r>
          </w:p>
          <w:p w:rsidR="00B70BF6" w:rsidP="0067100C" w14:paraId="1EE029AD" w14:textId="77777777">
            <w:pPr>
              <w:contextualSpacing/>
              <w:rPr>
                <w:rFonts w:eastAsia="Times New Roman" w:cstheme="minorHAnsi"/>
                <w:b/>
                <w:bCs/>
                <w:color w:val="000000"/>
                <w:sz w:val="18"/>
                <w:szCs w:val="18"/>
              </w:rPr>
            </w:pPr>
          </w:p>
          <w:p w:rsidR="00B70BF6" w:rsidRPr="00B70BF6" w:rsidP="0067100C" w14:paraId="18AB9CB4" w14:textId="75122449">
            <w:pPr>
              <w:contextualSpacing/>
              <w:rPr>
                <w:rFonts w:eastAsia="Times New Roman" w:cstheme="minorHAnsi"/>
                <w:bCs/>
                <w:color w:val="000000"/>
                <w:sz w:val="18"/>
                <w:szCs w:val="18"/>
              </w:rPr>
            </w:pPr>
            <w:r w:rsidRPr="00B70BF6">
              <w:rPr>
                <w:rFonts w:eastAsia="Times New Roman" w:cstheme="minorHAnsi"/>
                <w:bCs/>
                <w:color w:val="000000"/>
                <w:sz w:val="18"/>
                <w:szCs w:val="18"/>
              </w:rPr>
              <w:t>[DO NOT read choices.</w:t>
            </w:r>
            <w:r w:rsidR="006F06AE">
              <w:rPr>
                <w:rFonts w:eastAsia="Times New Roman" w:cstheme="minorHAnsi"/>
                <w:bCs/>
                <w:color w:val="000000"/>
                <w:sz w:val="18"/>
                <w:szCs w:val="18"/>
              </w:rPr>
              <w:t xml:space="preserve"> INTERVIEWER: If </w:t>
            </w:r>
            <w:r w:rsidR="00CA29F8">
              <w:rPr>
                <w:rFonts w:eastAsia="Times New Roman" w:cstheme="minorHAnsi"/>
                <w:bCs/>
                <w:color w:val="000000"/>
                <w:sz w:val="18"/>
                <w:szCs w:val="18"/>
              </w:rPr>
              <w:t>respondent</w:t>
            </w:r>
            <w:r w:rsidR="006F06AE">
              <w:rPr>
                <w:rFonts w:eastAsia="Times New Roman" w:cstheme="minorHAnsi"/>
                <w:bCs/>
                <w:color w:val="000000"/>
                <w:sz w:val="18"/>
                <w:szCs w:val="18"/>
              </w:rPr>
              <w:t xml:space="preserve"> provides a response other than Male, Female, Don’t know, or Refuse to Answer, then read options and clarify “on your original birth certificate.”</w:t>
            </w:r>
            <w:r w:rsidRPr="00B70BF6">
              <w:rPr>
                <w:rFonts w:eastAsia="Times New Roman" w:cstheme="minorHAnsi"/>
                <w:bCs/>
                <w:color w:val="000000"/>
                <w:sz w:val="18"/>
                <w:szCs w:val="18"/>
              </w:rPr>
              <w:t>]</w:t>
            </w:r>
          </w:p>
        </w:tc>
      </w:tr>
      <w:tr w14:paraId="181AE1A8" w14:textId="77777777" w:rsidTr="0067100C">
        <w:tblPrEx>
          <w:tblW w:w="10278" w:type="dxa"/>
          <w:tblLayout w:type="fixed"/>
          <w:tblLook w:val="04A0"/>
        </w:tblPrEx>
        <w:tc>
          <w:tcPr>
            <w:tcW w:w="1458" w:type="dxa"/>
            <w:gridSpan w:val="2"/>
            <w:vAlign w:val="bottom"/>
          </w:tcPr>
          <w:p w:rsidR="0067100C" w:rsidRPr="00C34B0C" w:rsidP="0067100C" w14:paraId="53AC8FEE" w14:textId="77777777">
            <w:pPr>
              <w:contextualSpacing/>
              <w:rPr>
                <w:rFonts w:eastAsia="Times New Roman" w:cstheme="minorHAnsi"/>
                <w:bCs/>
                <w:color w:val="000000"/>
                <w:sz w:val="18"/>
                <w:szCs w:val="18"/>
              </w:rPr>
            </w:pPr>
            <w:r>
              <w:rPr>
                <w:rFonts w:eastAsia="Times New Roman" w:cstheme="minorHAnsi"/>
                <w:bCs/>
                <w:color w:val="000000"/>
                <w:sz w:val="18"/>
                <w:szCs w:val="18"/>
              </w:rPr>
              <w:t>SXBRTH</w:t>
            </w:r>
            <w:r w:rsidR="007944F9">
              <w:rPr>
                <w:rFonts w:eastAsia="Times New Roman" w:cstheme="minorHAnsi"/>
                <w:bCs/>
                <w:color w:val="000000"/>
                <w:sz w:val="18"/>
                <w:szCs w:val="18"/>
              </w:rPr>
              <w:t>R2</w:t>
            </w:r>
          </w:p>
        </w:tc>
        <w:tc>
          <w:tcPr>
            <w:tcW w:w="5220" w:type="dxa"/>
            <w:gridSpan w:val="2"/>
            <w:vAlign w:val="bottom"/>
          </w:tcPr>
          <w:p w:rsidR="0067100C" w:rsidP="00DB110C" w14:paraId="1E1A6D7D" w14:textId="77777777">
            <w:pPr>
              <w:contextualSpacing/>
              <w:rPr>
                <w:rFonts w:eastAsia="Times New Roman" w:cstheme="minorHAnsi"/>
                <w:color w:val="000000"/>
                <w:sz w:val="18"/>
                <w:szCs w:val="18"/>
              </w:rPr>
            </w:pPr>
            <w:r>
              <w:rPr>
                <w:rFonts w:eastAsia="Times New Roman" w:cstheme="minorHAnsi"/>
                <w:color w:val="000000"/>
                <w:sz w:val="18"/>
                <w:szCs w:val="18"/>
              </w:rPr>
              <w:t xml:space="preserve">Sex </w:t>
            </w:r>
            <w:r w:rsidR="00A1636F">
              <w:rPr>
                <w:rFonts w:eastAsia="Times New Roman" w:cstheme="minorHAnsi"/>
                <w:color w:val="000000"/>
                <w:sz w:val="18"/>
                <w:szCs w:val="18"/>
              </w:rPr>
              <w:t xml:space="preserve">assigned </w:t>
            </w:r>
            <w:r>
              <w:rPr>
                <w:rFonts w:eastAsia="Times New Roman" w:cstheme="minorHAnsi"/>
                <w:color w:val="000000"/>
                <w:sz w:val="18"/>
                <w:szCs w:val="18"/>
              </w:rPr>
              <w:t>at birth</w:t>
            </w:r>
          </w:p>
        </w:tc>
        <w:tc>
          <w:tcPr>
            <w:tcW w:w="3600" w:type="dxa"/>
            <w:vAlign w:val="bottom"/>
          </w:tcPr>
          <w:p w:rsidR="0067100C" w:rsidRPr="00636EB5" w:rsidP="0067100C" w14:paraId="76E70795" w14:textId="77777777">
            <w:pPr>
              <w:contextualSpacing/>
              <w:rPr>
                <w:rFonts w:eastAsia="Times New Roman" w:cstheme="minorHAnsi"/>
                <w:color w:val="000000"/>
                <w:sz w:val="18"/>
                <w:szCs w:val="18"/>
              </w:rPr>
            </w:pPr>
          </w:p>
        </w:tc>
      </w:tr>
      <w:tr w14:paraId="1CA8EB89" w14:textId="77777777" w:rsidTr="0067100C">
        <w:tblPrEx>
          <w:tblW w:w="10278" w:type="dxa"/>
          <w:tblLayout w:type="fixed"/>
          <w:tblLook w:val="04A0"/>
        </w:tblPrEx>
        <w:trPr>
          <w:gridBefore w:val="1"/>
          <w:wBefore w:w="18" w:type="dxa"/>
        </w:trPr>
        <w:tc>
          <w:tcPr>
            <w:tcW w:w="1440" w:type="dxa"/>
          </w:tcPr>
          <w:p w:rsidR="0067100C" w:rsidRPr="00C34B0C" w:rsidP="0067100C" w14:paraId="5A4FADB1" w14:textId="77777777">
            <w:pPr>
              <w:contextualSpacing/>
              <w:rPr>
                <w:rFonts w:eastAsia="Times New Roman" w:cstheme="minorHAnsi"/>
                <w:color w:val="000000"/>
                <w:sz w:val="18"/>
                <w:szCs w:val="18"/>
              </w:rPr>
            </w:pPr>
          </w:p>
        </w:tc>
        <w:tc>
          <w:tcPr>
            <w:tcW w:w="4770" w:type="dxa"/>
            <w:vAlign w:val="bottom"/>
          </w:tcPr>
          <w:p w:rsidR="0067100C" w:rsidP="0067100C" w14:paraId="3DC739F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Male</w:t>
            </w:r>
            <w:r w:rsidR="00551A2D">
              <w:rPr>
                <w:rFonts w:eastAsia="Times New Roman" w:cstheme="minorHAnsi"/>
                <w:color w:val="000000"/>
                <w:sz w:val="18"/>
                <w:szCs w:val="18"/>
              </w:rPr>
              <w:tab/>
            </w:r>
          </w:p>
        </w:tc>
        <w:tc>
          <w:tcPr>
            <w:tcW w:w="450" w:type="dxa"/>
            <w:vAlign w:val="bottom"/>
          </w:tcPr>
          <w:p w:rsidR="0067100C" w:rsidRPr="00636EB5" w:rsidP="0067100C" w14:paraId="1F078A5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67100C" w:rsidRPr="00636EB5" w:rsidP="0067100C" w14:paraId="7F528AEF" w14:textId="77777777">
            <w:pPr>
              <w:contextualSpacing/>
              <w:rPr>
                <w:rFonts w:eastAsia="Times New Roman" w:cstheme="minorHAnsi"/>
                <w:bCs/>
                <w:color w:val="000000"/>
                <w:sz w:val="18"/>
                <w:szCs w:val="18"/>
              </w:rPr>
            </w:pPr>
          </w:p>
        </w:tc>
      </w:tr>
      <w:tr w14:paraId="2CB1AB15" w14:textId="77777777" w:rsidTr="0067100C">
        <w:tblPrEx>
          <w:tblW w:w="10278" w:type="dxa"/>
          <w:tblLayout w:type="fixed"/>
          <w:tblLook w:val="04A0"/>
        </w:tblPrEx>
        <w:trPr>
          <w:gridBefore w:val="1"/>
          <w:wBefore w:w="18" w:type="dxa"/>
        </w:trPr>
        <w:tc>
          <w:tcPr>
            <w:tcW w:w="1440" w:type="dxa"/>
          </w:tcPr>
          <w:p w:rsidR="0067100C" w:rsidRPr="00C34B0C" w:rsidP="0067100C" w14:paraId="1760B23A" w14:textId="77777777">
            <w:pPr>
              <w:contextualSpacing/>
              <w:rPr>
                <w:rFonts w:eastAsia="Times New Roman" w:cstheme="minorHAnsi"/>
                <w:color w:val="000000"/>
                <w:sz w:val="18"/>
                <w:szCs w:val="18"/>
              </w:rPr>
            </w:pPr>
          </w:p>
        </w:tc>
        <w:tc>
          <w:tcPr>
            <w:tcW w:w="4770" w:type="dxa"/>
            <w:vAlign w:val="bottom"/>
          </w:tcPr>
          <w:p w:rsidR="0067100C" w:rsidRPr="00636EB5" w:rsidP="0067100C" w14:paraId="73A20B2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Female</w:t>
            </w:r>
            <w:r w:rsidR="00551A2D">
              <w:rPr>
                <w:rFonts w:eastAsia="Times New Roman" w:cstheme="minorHAnsi"/>
                <w:color w:val="000000"/>
                <w:sz w:val="18"/>
                <w:szCs w:val="18"/>
              </w:rPr>
              <w:tab/>
            </w:r>
          </w:p>
        </w:tc>
        <w:tc>
          <w:tcPr>
            <w:tcW w:w="450" w:type="dxa"/>
            <w:vAlign w:val="bottom"/>
          </w:tcPr>
          <w:p w:rsidR="0067100C" w:rsidRPr="00636EB5" w:rsidP="0067100C" w14:paraId="2A93885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0067100C" w:rsidRPr="00636EB5" w:rsidP="0067100C" w14:paraId="78E2B7CA" w14:textId="77777777">
            <w:pPr>
              <w:contextualSpacing/>
              <w:rPr>
                <w:rFonts w:eastAsia="Times New Roman" w:cstheme="minorHAnsi"/>
                <w:bCs/>
                <w:color w:val="000000"/>
                <w:sz w:val="18"/>
                <w:szCs w:val="18"/>
              </w:rPr>
            </w:pPr>
          </w:p>
        </w:tc>
      </w:tr>
      <w:tr w14:paraId="0BD8E19A" w14:textId="77777777" w:rsidTr="0067100C">
        <w:tblPrEx>
          <w:tblW w:w="10278" w:type="dxa"/>
          <w:tblLayout w:type="fixed"/>
          <w:tblLook w:val="04A0"/>
        </w:tblPrEx>
        <w:trPr>
          <w:gridBefore w:val="1"/>
          <w:wBefore w:w="18" w:type="dxa"/>
        </w:trPr>
        <w:tc>
          <w:tcPr>
            <w:tcW w:w="1440" w:type="dxa"/>
          </w:tcPr>
          <w:p w:rsidR="0067100C" w:rsidRPr="00C34B0C" w:rsidP="0067100C" w14:paraId="0F534A91" w14:textId="77777777">
            <w:pPr>
              <w:contextualSpacing/>
              <w:rPr>
                <w:rFonts w:eastAsia="Times New Roman" w:cstheme="minorHAnsi"/>
                <w:color w:val="000000"/>
                <w:sz w:val="18"/>
                <w:szCs w:val="18"/>
              </w:rPr>
            </w:pPr>
          </w:p>
        </w:tc>
        <w:tc>
          <w:tcPr>
            <w:tcW w:w="4770" w:type="dxa"/>
            <w:vAlign w:val="bottom"/>
          </w:tcPr>
          <w:p w:rsidR="0067100C" w:rsidRPr="00636EB5" w:rsidP="0067100C" w14:paraId="096066C9"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551A2D">
              <w:rPr>
                <w:rFonts w:eastAsia="Times New Roman" w:cstheme="minorHAnsi"/>
                <w:color w:val="808080" w:themeColor="background1" w:themeShade="80"/>
                <w:sz w:val="18"/>
                <w:szCs w:val="18"/>
              </w:rPr>
              <w:tab/>
            </w:r>
          </w:p>
        </w:tc>
        <w:tc>
          <w:tcPr>
            <w:tcW w:w="450" w:type="dxa"/>
            <w:vAlign w:val="bottom"/>
          </w:tcPr>
          <w:p w:rsidR="0067100C" w:rsidRPr="00636EB5" w:rsidP="0067100C" w14:paraId="5253D2C8"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67100C" w:rsidRPr="00636EB5" w:rsidP="0067100C" w14:paraId="74CA3179" w14:textId="77777777">
            <w:pPr>
              <w:contextualSpacing/>
              <w:rPr>
                <w:rFonts w:eastAsia="Times New Roman" w:cstheme="minorHAnsi"/>
                <w:bCs/>
                <w:color w:val="000000"/>
                <w:sz w:val="18"/>
                <w:szCs w:val="18"/>
              </w:rPr>
            </w:pPr>
          </w:p>
        </w:tc>
      </w:tr>
      <w:tr w14:paraId="78A5DAA1" w14:textId="77777777" w:rsidTr="0067100C">
        <w:tblPrEx>
          <w:tblW w:w="10278" w:type="dxa"/>
          <w:tblLayout w:type="fixed"/>
          <w:tblLook w:val="04A0"/>
        </w:tblPrEx>
        <w:trPr>
          <w:gridBefore w:val="1"/>
          <w:wBefore w:w="18" w:type="dxa"/>
        </w:trPr>
        <w:tc>
          <w:tcPr>
            <w:tcW w:w="1440" w:type="dxa"/>
          </w:tcPr>
          <w:p w:rsidR="0067100C" w:rsidRPr="00C34B0C" w:rsidP="0067100C" w14:paraId="1A538120" w14:textId="77777777">
            <w:pPr>
              <w:contextualSpacing/>
              <w:rPr>
                <w:rFonts w:eastAsia="Times New Roman" w:cstheme="minorHAnsi"/>
                <w:color w:val="000000"/>
                <w:sz w:val="18"/>
                <w:szCs w:val="18"/>
              </w:rPr>
            </w:pPr>
          </w:p>
        </w:tc>
        <w:tc>
          <w:tcPr>
            <w:tcW w:w="4770" w:type="dxa"/>
            <w:vAlign w:val="bottom"/>
          </w:tcPr>
          <w:p w:rsidR="0067100C" w:rsidRPr="00636EB5" w:rsidP="0067100C" w14:paraId="108D7A9A"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00551A2D">
              <w:rPr>
                <w:rFonts w:eastAsia="Times New Roman" w:cstheme="minorHAnsi"/>
                <w:color w:val="808080" w:themeColor="background1" w:themeShade="80"/>
                <w:sz w:val="18"/>
                <w:szCs w:val="18"/>
              </w:rPr>
              <w:tab/>
            </w:r>
          </w:p>
        </w:tc>
        <w:tc>
          <w:tcPr>
            <w:tcW w:w="450" w:type="dxa"/>
            <w:vAlign w:val="bottom"/>
          </w:tcPr>
          <w:p w:rsidR="0067100C" w:rsidRPr="00636EB5" w:rsidP="0067100C" w14:paraId="1EA50E7C"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67100C" w:rsidRPr="00636EB5" w:rsidP="0067100C" w14:paraId="3D2968CA" w14:textId="77777777">
            <w:pPr>
              <w:contextualSpacing/>
              <w:rPr>
                <w:rFonts w:eastAsia="Times New Roman" w:cstheme="minorHAnsi"/>
                <w:bCs/>
                <w:color w:val="000000"/>
                <w:sz w:val="18"/>
                <w:szCs w:val="18"/>
              </w:rPr>
            </w:pPr>
          </w:p>
        </w:tc>
      </w:tr>
    </w:tbl>
    <w:p w:rsidR="0067100C" w:rsidP="004B2933" w14:paraId="0DC15D1C" w14:textId="77777777">
      <w:pPr>
        <w:contextualSpacing/>
        <w:rPr>
          <w:rFonts w:cstheme="minorHAnsi"/>
          <w:sz w:val="18"/>
          <w:szCs w:val="18"/>
        </w:rPr>
      </w:pPr>
    </w:p>
    <w:p w:rsidR="00EE3AD1" w:rsidRPr="00072F34" w:rsidP="004B2933" w14:paraId="4E1DB025" w14:textId="77777777">
      <w:pPr>
        <w:contextualSpacing/>
        <w:rPr>
          <w:rFonts w:cstheme="minorHAnsi"/>
          <w:color w:val="000000" w:themeColor="text1"/>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FB98E7" w14:textId="77777777" w:rsidTr="00367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A7A53" w:rsidRPr="00636EB5" w:rsidP="00367502" w14:paraId="63FB6563" w14:textId="77777777">
            <w:pPr>
              <w:contextualSpacing/>
              <w:rPr>
                <w:rFonts w:eastAsia="Times New Roman" w:cstheme="minorHAnsi"/>
                <w:b/>
                <w:bCs/>
                <w:color w:val="000000"/>
                <w:sz w:val="18"/>
                <w:szCs w:val="18"/>
              </w:rPr>
            </w:pPr>
            <w:r>
              <w:rPr>
                <w:rFonts w:eastAsia="Times New Roman" w:cstheme="minorHAnsi"/>
                <w:b/>
                <w:color w:val="000000"/>
                <w:sz w:val="18"/>
                <w:szCs w:val="18"/>
              </w:rPr>
              <w:t>INTRO_ES5</w:t>
            </w:r>
            <w:r w:rsidRPr="00636EB5">
              <w:rPr>
                <w:rFonts w:eastAsia="Times New Roman" w:cstheme="minorHAnsi"/>
                <w:b/>
                <w:color w:val="000000"/>
                <w:sz w:val="18"/>
                <w:szCs w:val="18"/>
              </w:rPr>
              <w:t>.</w:t>
            </w:r>
          </w:p>
        </w:tc>
        <w:tc>
          <w:tcPr>
            <w:tcW w:w="8820" w:type="dxa"/>
          </w:tcPr>
          <w:p w:rsidR="001A7A53" w:rsidRPr="00636EB5" w:rsidP="001A7A53" w14:paraId="3E6D81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Pr>
                <w:rFonts w:eastAsia="Times New Roman" w:cstheme="minorHAnsi"/>
                <w:color w:val="000000"/>
                <w:sz w:val="18"/>
                <w:szCs w:val="18"/>
              </w:rPr>
              <w:t>The next questions are about languages you speak.”</w:t>
            </w:r>
          </w:p>
        </w:tc>
      </w:tr>
    </w:tbl>
    <w:p w:rsidR="001A7A53" w:rsidRPr="00636EB5" w:rsidP="0049329C" w14:paraId="1425819B"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21638F22" w14:textId="77777777" w:rsidTr="007E35F1">
        <w:tblPrEx>
          <w:tblW w:w="10368" w:type="dxa"/>
          <w:tblLayout w:type="fixed"/>
          <w:tblLook w:val="04A0"/>
        </w:tblPrEx>
        <w:tc>
          <w:tcPr>
            <w:tcW w:w="1458" w:type="dxa"/>
            <w:gridSpan w:val="2"/>
          </w:tcPr>
          <w:p w:rsidR="007E35F1" w:rsidRPr="00636EB5" w:rsidP="0049329C" w14:paraId="7DE9C6CF" w14:textId="77777777">
            <w:pPr>
              <w:contextualSpacing/>
              <w:rPr>
                <w:rFonts w:eastAsia="Times New Roman" w:cstheme="minorHAnsi"/>
                <w:b/>
                <w:bCs/>
                <w:color w:val="000000"/>
                <w:sz w:val="18"/>
                <w:szCs w:val="18"/>
              </w:rPr>
            </w:pPr>
            <w:r>
              <w:rPr>
                <w:rFonts w:eastAsia="Times New Roman" w:cstheme="minorHAnsi"/>
                <w:b/>
                <w:bCs/>
                <w:color w:val="000000"/>
                <w:sz w:val="18"/>
                <w:szCs w:val="18"/>
              </w:rPr>
              <w:t>ES</w:t>
            </w:r>
            <w:r w:rsidR="000126A5">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910" w:type="dxa"/>
            <w:gridSpan w:val="3"/>
            <w:vAlign w:val="bottom"/>
          </w:tcPr>
          <w:p w:rsidR="007E35F1" w:rsidP="0049329C" w14:paraId="0C7CF98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rsidR="00261666" w:rsidRPr="00636EB5" w:rsidP="0049329C" w14:paraId="317E3D90" w14:textId="77777777">
            <w:pPr>
              <w:contextualSpacing/>
              <w:rPr>
                <w:rFonts w:eastAsia="Times New Roman" w:cstheme="minorHAnsi"/>
                <w:b/>
                <w:bCs/>
                <w:color w:val="000000"/>
                <w:sz w:val="18"/>
                <w:szCs w:val="18"/>
              </w:rPr>
            </w:pPr>
          </w:p>
          <w:p w:rsidR="007E35F1" w:rsidRPr="00636EB5" w:rsidP="0049329C" w14:paraId="530C7EA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7E711B5" w14:textId="77777777" w:rsidTr="007E35F1">
        <w:tblPrEx>
          <w:tblW w:w="10368" w:type="dxa"/>
          <w:tblLayout w:type="fixed"/>
          <w:tblLook w:val="04A0"/>
        </w:tblPrEx>
        <w:tc>
          <w:tcPr>
            <w:tcW w:w="1458" w:type="dxa"/>
            <w:gridSpan w:val="2"/>
            <w:vAlign w:val="bottom"/>
          </w:tcPr>
          <w:p w:rsidR="007E35F1" w:rsidRPr="00636EB5" w:rsidP="0049329C" w14:paraId="0376C3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rsidR="007E35F1" w:rsidRPr="00636EB5" w:rsidP="0049329C" w14:paraId="7E2D350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rsidR="007E35F1" w:rsidRPr="00636EB5" w:rsidP="0049329C" w14:paraId="27594CE1" w14:textId="77777777">
            <w:pPr>
              <w:contextualSpacing/>
              <w:rPr>
                <w:rFonts w:eastAsia="Times New Roman" w:cstheme="minorHAnsi"/>
                <w:color w:val="000000"/>
                <w:sz w:val="18"/>
                <w:szCs w:val="18"/>
              </w:rPr>
            </w:pPr>
          </w:p>
        </w:tc>
      </w:tr>
      <w:tr w14:paraId="6DD89DE6"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669F088B" w14:textId="77777777">
            <w:pPr>
              <w:contextualSpacing/>
              <w:rPr>
                <w:rFonts w:eastAsia="Times New Roman" w:cstheme="minorHAnsi"/>
                <w:color w:val="000000"/>
                <w:sz w:val="18"/>
                <w:szCs w:val="18"/>
              </w:rPr>
            </w:pPr>
          </w:p>
        </w:tc>
        <w:tc>
          <w:tcPr>
            <w:tcW w:w="4860" w:type="dxa"/>
            <w:vAlign w:val="bottom"/>
          </w:tcPr>
          <w:p w:rsidR="007E35F1" w:rsidRPr="00636EB5" w:rsidP="0049329C" w14:paraId="7E17BAB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007E35F1" w:rsidRPr="00636EB5" w:rsidP="0049329C" w14:paraId="6F64340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722E1B42" w14:textId="77777777">
            <w:pPr>
              <w:contextualSpacing/>
              <w:rPr>
                <w:rFonts w:eastAsia="Times New Roman" w:cstheme="minorHAnsi"/>
                <w:color w:val="000000"/>
                <w:sz w:val="18"/>
                <w:szCs w:val="18"/>
              </w:rPr>
            </w:pPr>
          </w:p>
        </w:tc>
      </w:tr>
      <w:tr w14:paraId="624E8CBB"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2A2E6230" w14:textId="77777777">
            <w:pPr>
              <w:contextualSpacing/>
              <w:rPr>
                <w:rFonts w:eastAsia="Times New Roman" w:cstheme="minorHAnsi"/>
                <w:color w:val="000000"/>
                <w:sz w:val="18"/>
                <w:szCs w:val="18"/>
              </w:rPr>
            </w:pPr>
          </w:p>
        </w:tc>
        <w:tc>
          <w:tcPr>
            <w:tcW w:w="4860" w:type="dxa"/>
            <w:vAlign w:val="bottom"/>
          </w:tcPr>
          <w:p w:rsidR="007E35F1" w:rsidRPr="00636EB5" w:rsidP="0049329C" w14:paraId="507998F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007E35F1" w:rsidRPr="00636EB5" w:rsidP="0049329C" w14:paraId="63EEFBA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6239E68D" w14:textId="77777777">
            <w:pPr>
              <w:contextualSpacing/>
              <w:rPr>
                <w:rFonts w:eastAsia="Times New Roman" w:cstheme="minorHAnsi"/>
                <w:color w:val="000000"/>
                <w:sz w:val="18"/>
                <w:szCs w:val="18"/>
              </w:rPr>
            </w:pPr>
          </w:p>
        </w:tc>
      </w:tr>
      <w:tr w14:paraId="7DB83B29"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7A79D625" w14:textId="77777777">
            <w:pPr>
              <w:contextualSpacing/>
              <w:rPr>
                <w:rFonts w:eastAsia="Times New Roman" w:cstheme="minorHAnsi"/>
                <w:color w:val="000000"/>
                <w:sz w:val="18"/>
                <w:szCs w:val="18"/>
              </w:rPr>
            </w:pPr>
          </w:p>
        </w:tc>
        <w:tc>
          <w:tcPr>
            <w:tcW w:w="4860" w:type="dxa"/>
            <w:vAlign w:val="bottom"/>
          </w:tcPr>
          <w:p w:rsidR="007E35F1" w:rsidRPr="00636EB5" w:rsidP="0049329C" w14:paraId="2F193F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007E35F1" w:rsidRPr="00636EB5" w:rsidP="0049329C" w14:paraId="7695C2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P="0049329C" w14:paraId="6A669D95" w14:textId="77777777">
            <w:pPr>
              <w:contextualSpacing/>
              <w:rPr>
                <w:rFonts w:eastAsia="Times New Roman" w:cstheme="minorHAnsi"/>
                <w:color w:val="000000"/>
                <w:sz w:val="18"/>
                <w:szCs w:val="18"/>
              </w:rPr>
            </w:pPr>
          </w:p>
        </w:tc>
      </w:tr>
      <w:tr w14:paraId="3ACC3BC4"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1FC29287" w14:textId="77777777">
            <w:pPr>
              <w:contextualSpacing/>
              <w:rPr>
                <w:rFonts w:eastAsia="Times New Roman" w:cstheme="minorHAnsi"/>
                <w:color w:val="000000"/>
                <w:sz w:val="18"/>
                <w:szCs w:val="18"/>
              </w:rPr>
            </w:pPr>
          </w:p>
        </w:tc>
        <w:tc>
          <w:tcPr>
            <w:tcW w:w="4860" w:type="dxa"/>
            <w:vAlign w:val="bottom"/>
          </w:tcPr>
          <w:p w:rsidR="007E35F1" w:rsidRPr="00636EB5" w:rsidP="0049329C" w14:paraId="067BF7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007E35F1" w:rsidRPr="00636EB5" w:rsidP="0049329C" w14:paraId="5CD7598A"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P="0049329C" w14:paraId="4C92E79C" w14:textId="77777777">
            <w:pPr>
              <w:contextualSpacing/>
              <w:rPr>
                <w:rFonts w:eastAsia="Times New Roman" w:cstheme="minorHAnsi"/>
                <w:color w:val="000000"/>
                <w:sz w:val="18"/>
                <w:szCs w:val="18"/>
              </w:rPr>
            </w:pPr>
          </w:p>
        </w:tc>
      </w:tr>
      <w:tr w14:paraId="7894827E" w14:textId="77777777" w:rsidTr="007E35F1">
        <w:tblPrEx>
          <w:tblW w:w="10368" w:type="dxa"/>
          <w:tblLayout w:type="fixed"/>
          <w:tblLook w:val="04A0"/>
        </w:tblPrEx>
        <w:trPr>
          <w:gridBefore w:val="1"/>
          <w:wBefore w:w="18" w:type="dxa"/>
        </w:trPr>
        <w:tc>
          <w:tcPr>
            <w:tcW w:w="1440" w:type="dxa"/>
          </w:tcPr>
          <w:p w:rsidR="007E35F1" w:rsidRPr="00636EB5" w:rsidP="0049329C" w14:paraId="481D9DDA" w14:textId="77777777">
            <w:pPr>
              <w:contextualSpacing/>
              <w:rPr>
                <w:rFonts w:eastAsia="Times New Roman" w:cstheme="minorHAnsi"/>
                <w:color w:val="000000"/>
                <w:sz w:val="18"/>
                <w:szCs w:val="18"/>
              </w:rPr>
            </w:pPr>
          </w:p>
        </w:tc>
        <w:tc>
          <w:tcPr>
            <w:tcW w:w="4860" w:type="dxa"/>
            <w:vAlign w:val="bottom"/>
          </w:tcPr>
          <w:p w:rsidR="007E35F1" w:rsidRPr="00636EB5" w:rsidP="0049329C" w14:paraId="333D91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BFA5B6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2E90803D" w14:textId="77777777">
            <w:pPr>
              <w:contextualSpacing/>
              <w:rPr>
                <w:rFonts w:eastAsia="Times New Roman" w:cstheme="minorHAnsi"/>
                <w:color w:val="000000"/>
                <w:sz w:val="18"/>
                <w:szCs w:val="18"/>
              </w:rPr>
            </w:pPr>
          </w:p>
        </w:tc>
      </w:tr>
      <w:tr w14:paraId="1C36338F" w14:textId="77777777" w:rsidTr="007E35F1">
        <w:tblPrEx>
          <w:tblW w:w="10368" w:type="dxa"/>
          <w:tblLayout w:type="fixed"/>
          <w:tblLook w:val="04A0"/>
        </w:tblPrEx>
        <w:trPr>
          <w:gridBefore w:val="1"/>
          <w:wBefore w:w="18" w:type="dxa"/>
        </w:trPr>
        <w:tc>
          <w:tcPr>
            <w:tcW w:w="1440" w:type="dxa"/>
          </w:tcPr>
          <w:p w:rsidR="007E35F1" w:rsidRPr="00636EB5" w:rsidP="0049329C" w14:paraId="745F0FE9" w14:textId="77777777">
            <w:pPr>
              <w:contextualSpacing/>
              <w:rPr>
                <w:rFonts w:eastAsia="Times New Roman" w:cstheme="minorHAnsi"/>
                <w:color w:val="000000"/>
                <w:sz w:val="18"/>
                <w:szCs w:val="18"/>
              </w:rPr>
            </w:pPr>
          </w:p>
        </w:tc>
        <w:tc>
          <w:tcPr>
            <w:tcW w:w="4860" w:type="dxa"/>
            <w:vAlign w:val="bottom"/>
          </w:tcPr>
          <w:p w:rsidR="007E35F1" w:rsidRPr="00636EB5" w:rsidP="0049329C" w14:paraId="7DF24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36C3D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7A835A90" w14:textId="77777777">
            <w:pPr>
              <w:contextualSpacing/>
              <w:rPr>
                <w:rFonts w:eastAsia="Times New Roman" w:cstheme="minorHAnsi"/>
                <w:color w:val="000000"/>
                <w:sz w:val="18"/>
                <w:szCs w:val="18"/>
              </w:rPr>
            </w:pPr>
          </w:p>
        </w:tc>
      </w:tr>
    </w:tbl>
    <w:p w:rsidR="007E35F1" w:rsidRPr="00636EB5" w:rsidP="0049329C" w14:paraId="6664C87E"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4649C9F2" w14:textId="77777777" w:rsidTr="007E35F1">
        <w:tblPrEx>
          <w:tblW w:w="10368" w:type="dxa"/>
          <w:tblLayout w:type="fixed"/>
          <w:tblLook w:val="04A0"/>
        </w:tblPrEx>
        <w:tc>
          <w:tcPr>
            <w:tcW w:w="1458" w:type="dxa"/>
            <w:gridSpan w:val="2"/>
          </w:tcPr>
          <w:p w:rsidR="007E35F1" w:rsidRPr="00636EB5" w:rsidP="000126A5" w14:paraId="436C77EB" w14:textId="77777777">
            <w:pPr>
              <w:contextualSpacing/>
              <w:rPr>
                <w:rFonts w:eastAsia="Times New Roman" w:cstheme="minorHAnsi"/>
                <w:b/>
                <w:bCs/>
                <w:color w:val="000000"/>
                <w:sz w:val="18"/>
                <w:szCs w:val="18"/>
              </w:rPr>
            </w:pPr>
            <w:r>
              <w:rPr>
                <w:rFonts w:eastAsia="Times New Roman" w:cstheme="minorHAnsi"/>
                <w:b/>
                <w:bCs/>
                <w:color w:val="000000"/>
                <w:sz w:val="18"/>
                <w:szCs w:val="18"/>
              </w:rPr>
              <w:t>ES</w:t>
            </w:r>
            <w:r w:rsidR="000126A5">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910" w:type="dxa"/>
            <w:gridSpan w:val="3"/>
            <w:vAlign w:val="bottom"/>
          </w:tcPr>
          <w:p w:rsidR="007E35F1" w:rsidP="0049329C" w14:paraId="33414CA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rsidR="00261666" w:rsidRPr="00636EB5" w:rsidP="0049329C" w14:paraId="6B26C483" w14:textId="77777777">
            <w:pPr>
              <w:contextualSpacing/>
              <w:rPr>
                <w:rFonts w:eastAsia="Times New Roman" w:cstheme="minorHAnsi"/>
                <w:b/>
                <w:bCs/>
                <w:color w:val="000000"/>
                <w:sz w:val="18"/>
                <w:szCs w:val="18"/>
              </w:rPr>
            </w:pPr>
          </w:p>
          <w:p w:rsidR="007E35F1" w:rsidRPr="00636EB5" w:rsidP="0049329C" w14:paraId="494DBC9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3ECEFCBE" w14:textId="77777777" w:rsidTr="007E35F1">
        <w:tblPrEx>
          <w:tblW w:w="10368" w:type="dxa"/>
          <w:tblLayout w:type="fixed"/>
          <w:tblLook w:val="04A0"/>
        </w:tblPrEx>
        <w:tc>
          <w:tcPr>
            <w:tcW w:w="1458" w:type="dxa"/>
            <w:gridSpan w:val="2"/>
            <w:vAlign w:val="bottom"/>
          </w:tcPr>
          <w:p w:rsidR="007E35F1" w:rsidRPr="00636EB5" w:rsidP="0049329C" w14:paraId="17D52C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rsidR="007E35F1" w:rsidRPr="00636EB5" w:rsidP="0049329C" w14:paraId="682726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rsidR="007E35F1" w:rsidRPr="00636EB5" w:rsidP="0049329C" w14:paraId="40F62AA6" w14:textId="77777777">
            <w:pPr>
              <w:contextualSpacing/>
              <w:rPr>
                <w:rFonts w:eastAsia="Times New Roman" w:cstheme="minorHAnsi"/>
                <w:color w:val="000000"/>
                <w:sz w:val="18"/>
                <w:szCs w:val="18"/>
              </w:rPr>
            </w:pPr>
          </w:p>
        </w:tc>
      </w:tr>
      <w:tr w14:paraId="0D7EA697"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25C2E815" w14:textId="77777777">
            <w:pPr>
              <w:contextualSpacing/>
              <w:rPr>
                <w:rFonts w:eastAsia="Times New Roman" w:cstheme="minorHAnsi"/>
                <w:color w:val="000000"/>
                <w:sz w:val="18"/>
                <w:szCs w:val="18"/>
              </w:rPr>
            </w:pPr>
          </w:p>
        </w:tc>
        <w:tc>
          <w:tcPr>
            <w:tcW w:w="4860" w:type="dxa"/>
            <w:vAlign w:val="bottom"/>
          </w:tcPr>
          <w:p w:rsidR="007E35F1" w:rsidRPr="00636EB5" w:rsidP="0049329C" w14:paraId="414E260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007E35F1" w:rsidRPr="00636EB5" w:rsidP="0049329C" w14:paraId="6E1691F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72E9C6DB" w14:textId="77777777">
            <w:pPr>
              <w:contextualSpacing/>
              <w:rPr>
                <w:rFonts w:eastAsia="Times New Roman" w:cstheme="minorHAnsi"/>
                <w:color w:val="000000"/>
                <w:sz w:val="18"/>
                <w:szCs w:val="18"/>
              </w:rPr>
            </w:pPr>
          </w:p>
        </w:tc>
      </w:tr>
      <w:tr w14:paraId="4A79B756"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4EC9990A" w14:textId="77777777">
            <w:pPr>
              <w:contextualSpacing/>
              <w:rPr>
                <w:rFonts w:eastAsia="Times New Roman" w:cstheme="minorHAnsi"/>
                <w:color w:val="000000"/>
                <w:sz w:val="18"/>
                <w:szCs w:val="18"/>
              </w:rPr>
            </w:pPr>
          </w:p>
        </w:tc>
        <w:tc>
          <w:tcPr>
            <w:tcW w:w="4860" w:type="dxa"/>
            <w:vAlign w:val="bottom"/>
          </w:tcPr>
          <w:p w:rsidR="007E35F1" w:rsidRPr="00636EB5" w:rsidP="0049329C" w14:paraId="2700F89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007E35F1" w:rsidRPr="00636EB5" w:rsidP="0049329C" w14:paraId="6B4D78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1607F61F" w14:textId="77777777">
            <w:pPr>
              <w:contextualSpacing/>
              <w:rPr>
                <w:rFonts w:eastAsia="Times New Roman" w:cstheme="minorHAnsi"/>
                <w:color w:val="000000"/>
                <w:sz w:val="18"/>
                <w:szCs w:val="18"/>
              </w:rPr>
            </w:pPr>
          </w:p>
        </w:tc>
      </w:tr>
      <w:tr w14:paraId="26E5054E"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3A7B414C" w14:textId="77777777">
            <w:pPr>
              <w:contextualSpacing/>
              <w:rPr>
                <w:rFonts w:eastAsia="Times New Roman" w:cstheme="minorHAnsi"/>
                <w:color w:val="000000"/>
                <w:sz w:val="18"/>
                <w:szCs w:val="18"/>
              </w:rPr>
            </w:pPr>
          </w:p>
        </w:tc>
        <w:tc>
          <w:tcPr>
            <w:tcW w:w="4860" w:type="dxa"/>
            <w:vAlign w:val="bottom"/>
          </w:tcPr>
          <w:p w:rsidR="007E35F1" w:rsidRPr="00636EB5" w:rsidP="0049329C" w14:paraId="2584DF6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007E35F1" w:rsidRPr="00636EB5" w:rsidP="0049329C" w14:paraId="757AF6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7E35F1" w:rsidRPr="00636EB5" w:rsidP="0049329C" w14:paraId="095F44F4" w14:textId="77777777">
            <w:pPr>
              <w:contextualSpacing/>
              <w:rPr>
                <w:rFonts w:eastAsia="Times New Roman" w:cstheme="minorHAnsi"/>
                <w:color w:val="000000"/>
                <w:sz w:val="18"/>
                <w:szCs w:val="18"/>
              </w:rPr>
            </w:pPr>
          </w:p>
        </w:tc>
      </w:tr>
      <w:tr w14:paraId="0E3DB051" w14:textId="77777777" w:rsidTr="007E35F1">
        <w:tblPrEx>
          <w:tblW w:w="10368" w:type="dxa"/>
          <w:tblLayout w:type="fixed"/>
          <w:tblLook w:val="04A0"/>
        </w:tblPrEx>
        <w:trPr>
          <w:gridBefore w:val="1"/>
          <w:wBefore w:w="18" w:type="dxa"/>
        </w:trPr>
        <w:tc>
          <w:tcPr>
            <w:tcW w:w="1440" w:type="dxa"/>
            <w:vAlign w:val="bottom"/>
          </w:tcPr>
          <w:p w:rsidR="007E35F1" w:rsidRPr="00636EB5" w:rsidP="0049329C" w14:paraId="3B0951CF" w14:textId="77777777">
            <w:pPr>
              <w:contextualSpacing/>
              <w:rPr>
                <w:rFonts w:eastAsia="Times New Roman" w:cstheme="minorHAnsi"/>
                <w:color w:val="000000"/>
                <w:sz w:val="18"/>
                <w:szCs w:val="18"/>
              </w:rPr>
            </w:pPr>
          </w:p>
        </w:tc>
        <w:tc>
          <w:tcPr>
            <w:tcW w:w="4860" w:type="dxa"/>
            <w:vAlign w:val="bottom"/>
          </w:tcPr>
          <w:p w:rsidR="007E35F1" w:rsidRPr="00636EB5" w:rsidP="0049329C" w14:paraId="6F944F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007E35F1" w:rsidRPr="00636EB5" w:rsidP="0049329C" w14:paraId="27AEA7E0"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7E35F1" w:rsidRPr="00636EB5" w:rsidP="0049329C" w14:paraId="726B0221" w14:textId="77777777">
            <w:pPr>
              <w:contextualSpacing/>
              <w:rPr>
                <w:rFonts w:eastAsia="Times New Roman" w:cstheme="minorHAnsi"/>
                <w:color w:val="000000"/>
                <w:sz w:val="18"/>
                <w:szCs w:val="18"/>
              </w:rPr>
            </w:pPr>
          </w:p>
        </w:tc>
      </w:tr>
      <w:tr w14:paraId="48FD3CBE" w14:textId="77777777" w:rsidTr="007E35F1">
        <w:tblPrEx>
          <w:tblW w:w="10368" w:type="dxa"/>
          <w:tblLayout w:type="fixed"/>
          <w:tblLook w:val="04A0"/>
        </w:tblPrEx>
        <w:trPr>
          <w:gridBefore w:val="1"/>
          <w:wBefore w:w="18" w:type="dxa"/>
        </w:trPr>
        <w:tc>
          <w:tcPr>
            <w:tcW w:w="1440" w:type="dxa"/>
          </w:tcPr>
          <w:p w:rsidR="007E35F1" w:rsidRPr="00636EB5" w:rsidP="0049329C" w14:paraId="6FA1BE82" w14:textId="77777777">
            <w:pPr>
              <w:contextualSpacing/>
              <w:rPr>
                <w:rFonts w:eastAsia="Times New Roman" w:cstheme="minorHAnsi"/>
                <w:color w:val="000000"/>
                <w:sz w:val="18"/>
                <w:szCs w:val="18"/>
              </w:rPr>
            </w:pPr>
          </w:p>
        </w:tc>
        <w:tc>
          <w:tcPr>
            <w:tcW w:w="4860" w:type="dxa"/>
            <w:vAlign w:val="bottom"/>
          </w:tcPr>
          <w:p w:rsidR="007E35F1" w:rsidRPr="00636EB5" w:rsidP="0049329C" w14:paraId="2B166C1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63CEFA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7E35F1" w:rsidRPr="00636EB5" w:rsidP="0049329C" w14:paraId="3AC23F25" w14:textId="77777777">
            <w:pPr>
              <w:contextualSpacing/>
              <w:rPr>
                <w:rFonts w:eastAsia="Times New Roman" w:cstheme="minorHAnsi"/>
                <w:color w:val="000000"/>
                <w:sz w:val="18"/>
                <w:szCs w:val="18"/>
              </w:rPr>
            </w:pPr>
          </w:p>
        </w:tc>
      </w:tr>
      <w:tr w14:paraId="4C588012" w14:textId="77777777" w:rsidTr="007E35F1">
        <w:tblPrEx>
          <w:tblW w:w="10368" w:type="dxa"/>
          <w:tblLayout w:type="fixed"/>
          <w:tblLook w:val="04A0"/>
        </w:tblPrEx>
        <w:trPr>
          <w:gridBefore w:val="1"/>
          <w:wBefore w:w="18" w:type="dxa"/>
        </w:trPr>
        <w:tc>
          <w:tcPr>
            <w:tcW w:w="1440" w:type="dxa"/>
          </w:tcPr>
          <w:p w:rsidR="007E35F1" w:rsidRPr="00636EB5" w:rsidP="0049329C" w14:paraId="361017BF" w14:textId="77777777">
            <w:pPr>
              <w:contextualSpacing/>
              <w:rPr>
                <w:rFonts w:eastAsia="Times New Roman" w:cstheme="minorHAnsi"/>
                <w:color w:val="000000"/>
                <w:sz w:val="18"/>
                <w:szCs w:val="18"/>
              </w:rPr>
            </w:pPr>
          </w:p>
        </w:tc>
        <w:tc>
          <w:tcPr>
            <w:tcW w:w="4860" w:type="dxa"/>
            <w:vAlign w:val="bottom"/>
          </w:tcPr>
          <w:p w:rsidR="007E35F1" w:rsidRPr="00636EB5" w:rsidP="0049329C" w14:paraId="226BC23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B07A5C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7E35F1" w:rsidRPr="00636EB5" w:rsidP="0049329C" w14:paraId="0F6FBAA8" w14:textId="77777777">
            <w:pPr>
              <w:contextualSpacing/>
              <w:rPr>
                <w:rFonts w:eastAsia="Times New Roman" w:cstheme="minorHAnsi"/>
                <w:color w:val="000000"/>
                <w:sz w:val="18"/>
                <w:szCs w:val="18"/>
              </w:rPr>
            </w:pPr>
          </w:p>
        </w:tc>
      </w:tr>
    </w:tbl>
    <w:p w:rsidR="007E35F1" w:rsidP="0049329C" w14:paraId="7A35FF7D" w14:textId="77777777">
      <w:pPr>
        <w:contextualSpacing/>
        <w:rPr>
          <w:rFonts w:cstheme="minorHAnsi"/>
          <w:sz w:val="18"/>
          <w:szCs w:val="18"/>
        </w:rPr>
      </w:pPr>
    </w:p>
    <w:p w:rsidR="003839D5" w:rsidRPr="00C34B0C" w:rsidP="003839D5" w14:paraId="04974D2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042BDE84" w14:textId="77777777" w:rsidTr="003839D5">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3839D5" w:rsidRPr="00636EB5" w:rsidP="003839D5" w14:paraId="3B77BCF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p>
        </w:tc>
        <w:tc>
          <w:tcPr>
            <w:tcW w:w="7830" w:type="dxa"/>
          </w:tcPr>
          <w:p w:rsidR="003839D5" w:rsidRPr="00636EB5" w:rsidP="003839D5" w14:paraId="7B9A1E5B" w14:textId="77777777">
            <w:pPr>
              <w:contextualSpacing/>
              <w:rPr>
                <w:rFonts w:eastAsia="Times New Roman" w:cstheme="minorHAnsi"/>
                <w:color w:val="000000"/>
                <w:sz w:val="18"/>
                <w:szCs w:val="18"/>
              </w:rPr>
            </w:pPr>
            <w:r>
              <w:rPr>
                <w:rFonts w:eastAsia="Times New Roman" w:cstheme="minorHAnsi"/>
                <w:color w:val="000000"/>
                <w:sz w:val="18"/>
                <w:szCs w:val="18"/>
              </w:rPr>
              <w:t>If IE2 EQ 1, go to ES7</w:t>
            </w:r>
            <w:r w:rsidRPr="00636EB5">
              <w:rPr>
                <w:rFonts w:eastAsia="Times New Roman" w:cstheme="minorHAnsi"/>
                <w:color w:val="000000"/>
                <w:sz w:val="18"/>
                <w:szCs w:val="18"/>
              </w:rPr>
              <w:t>_ATL.</w:t>
            </w:r>
          </w:p>
          <w:p w:rsidR="003839D5" w:rsidRPr="00636EB5" w:rsidP="003839D5" w14:paraId="628B9134" w14:textId="77777777">
            <w:pPr>
              <w:contextualSpacing/>
              <w:rPr>
                <w:rFonts w:eastAsia="Times New Roman" w:cstheme="minorHAnsi"/>
                <w:color w:val="000000"/>
                <w:sz w:val="18"/>
                <w:szCs w:val="18"/>
              </w:rPr>
            </w:pPr>
            <w:r>
              <w:rPr>
                <w:rFonts w:eastAsia="Times New Roman" w:cstheme="minorHAnsi"/>
                <w:color w:val="000000"/>
                <w:sz w:val="18"/>
                <w:szCs w:val="18"/>
              </w:rPr>
              <w:t>If IE2 EQ 2, go to ES7</w:t>
            </w:r>
            <w:r w:rsidRPr="00636EB5">
              <w:rPr>
                <w:rFonts w:eastAsia="Times New Roman" w:cstheme="minorHAnsi"/>
                <w:color w:val="000000"/>
                <w:sz w:val="18"/>
                <w:szCs w:val="18"/>
              </w:rPr>
              <w:t>_BLT.</w:t>
            </w:r>
          </w:p>
          <w:p w:rsidR="003839D5" w:rsidRPr="00636EB5" w:rsidP="003839D5" w14:paraId="1F4E53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IE2 EQ 3, go to </w:t>
            </w:r>
            <w:r>
              <w:rPr>
                <w:rFonts w:eastAsia="Times New Roman" w:cstheme="minorHAnsi"/>
                <w:color w:val="000000"/>
                <w:sz w:val="18"/>
                <w:szCs w:val="18"/>
              </w:rPr>
              <w:t>ES7</w:t>
            </w:r>
            <w:r w:rsidRPr="00636EB5">
              <w:rPr>
                <w:rFonts w:eastAsia="Times New Roman" w:cstheme="minorHAnsi"/>
                <w:color w:val="000000"/>
                <w:sz w:val="18"/>
                <w:szCs w:val="18"/>
              </w:rPr>
              <w:t>_BOS.</w:t>
            </w:r>
          </w:p>
          <w:p w:rsidR="003839D5" w:rsidRPr="00636EB5" w:rsidP="003839D5" w14:paraId="1AE181C3" w14:textId="77777777">
            <w:pPr>
              <w:contextualSpacing/>
              <w:rPr>
                <w:rFonts w:eastAsia="Times New Roman" w:cstheme="minorHAnsi"/>
                <w:color w:val="000000"/>
                <w:sz w:val="18"/>
                <w:szCs w:val="18"/>
              </w:rPr>
            </w:pPr>
            <w:r>
              <w:rPr>
                <w:rFonts w:eastAsia="Times New Roman" w:cstheme="minorHAnsi"/>
                <w:color w:val="000000"/>
                <w:sz w:val="18"/>
                <w:szCs w:val="18"/>
              </w:rPr>
              <w:t>If IE2 EQ 4, go to ES7</w:t>
            </w:r>
            <w:r w:rsidRPr="00636EB5">
              <w:rPr>
                <w:rFonts w:eastAsia="Times New Roman" w:cstheme="minorHAnsi"/>
                <w:color w:val="000000"/>
                <w:sz w:val="18"/>
                <w:szCs w:val="18"/>
              </w:rPr>
              <w:t>_CHI.</w:t>
            </w:r>
          </w:p>
          <w:p w:rsidR="003839D5" w:rsidRPr="00636EB5" w:rsidP="003839D5" w14:paraId="583BE14B" w14:textId="77777777">
            <w:pPr>
              <w:contextualSpacing/>
              <w:rPr>
                <w:rFonts w:eastAsia="Times New Roman" w:cstheme="minorHAnsi"/>
                <w:color w:val="000000"/>
                <w:sz w:val="18"/>
                <w:szCs w:val="18"/>
              </w:rPr>
            </w:pPr>
            <w:r>
              <w:rPr>
                <w:rFonts w:eastAsia="Times New Roman" w:cstheme="minorHAnsi"/>
                <w:color w:val="000000"/>
                <w:sz w:val="18"/>
                <w:szCs w:val="18"/>
              </w:rPr>
              <w:t>If IE2 EQ 5, go to ES7</w:t>
            </w:r>
            <w:r w:rsidRPr="00636EB5">
              <w:rPr>
                <w:rFonts w:eastAsia="Times New Roman" w:cstheme="minorHAnsi"/>
                <w:color w:val="000000"/>
                <w:sz w:val="18"/>
                <w:szCs w:val="18"/>
              </w:rPr>
              <w:t>_DAL.</w:t>
            </w:r>
          </w:p>
          <w:p w:rsidR="003839D5" w:rsidRPr="00636EB5" w:rsidP="003839D5" w14:paraId="0C3ED0B8" w14:textId="77777777">
            <w:pPr>
              <w:contextualSpacing/>
              <w:rPr>
                <w:rFonts w:eastAsia="Times New Roman" w:cstheme="minorHAnsi"/>
                <w:color w:val="000000"/>
                <w:sz w:val="18"/>
                <w:szCs w:val="18"/>
              </w:rPr>
            </w:pPr>
            <w:r>
              <w:rPr>
                <w:rFonts w:eastAsia="Times New Roman" w:cstheme="minorHAnsi"/>
                <w:color w:val="000000"/>
                <w:sz w:val="18"/>
                <w:szCs w:val="18"/>
              </w:rPr>
              <w:t>If IE2 EQ 6, go to ES7</w:t>
            </w:r>
            <w:r w:rsidRPr="00636EB5">
              <w:rPr>
                <w:rFonts w:eastAsia="Times New Roman" w:cstheme="minorHAnsi"/>
                <w:color w:val="000000"/>
                <w:sz w:val="18"/>
                <w:szCs w:val="18"/>
              </w:rPr>
              <w:t>_DEN.</w:t>
            </w:r>
          </w:p>
          <w:p w:rsidR="003839D5" w:rsidP="003839D5" w14:paraId="60D9C77B" w14:textId="77777777">
            <w:pPr>
              <w:contextualSpacing/>
              <w:rPr>
                <w:rFonts w:eastAsia="Times New Roman" w:cstheme="minorHAnsi"/>
                <w:color w:val="000000"/>
                <w:sz w:val="18"/>
                <w:szCs w:val="18"/>
              </w:rPr>
            </w:pPr>
            <w:r>
              <w:rPr>
                <w:rFonts w:eastAsia="Times New Roman" w:cstheme="minorHAnsi"/>
                <w:color w:val="000000"/>
                <w:sz w:val="18"/>
                <w:szCs w:val="18"/>
              </w:rPr>
              <w:t>If IE2 EQ 7, go to ES7</w:t>
            </w:r>
            <w:r w:rsidRPr="00636EB5">
              <w:rPr>
                <w:rFonts w:eastAsia="Times New Roman" w:cstheme="minorHAnsi"/>
                <w:color w:val="000000"/>
                <w:sz w:val="18"/>
                <w:szCs w:val="18"/>
              </w:rPr>
              <w:t>_DET.</w:t>
            </w:r>
          </w:p>
          <w:p w:rsidR="003839D5" w:rsidRPr="00636EB5" w:rsidP="003839D5" w14:paraId="1DC6B312" w14:textId="77777777">
            <w:pPr>
              <w:contextualSpacing/>
              <w:rPr>
                <w:rFonts w:eastAsia="Times New Roman" w:cstheme="minorHAnsi"/>
                <w:color w:val="000000"/>
                <w:sz w:val="18"/>
                <w:szCs w:val="18"/>
              </w:rPr>
            </w:pPr>
            <w:r>
              <w:rPr>
                <w:rFonts w:eastAsia="Times New Roman" w:cstheme="minorHAnsi"/>
                <w:color w:val="000000"/>
                <w:sz w:val="18"/>
                <w:szCs w:val="18"/>
              </w:rPr>
              <w:t>If IE2 EQ 9, go to ES7</w:t>
            </w:r>
            <w:r w:rsidRPr="00636EB5">
              <w:rPr>
                <w:rFonts w:eastAsia="Times New Roman" w:cstheme="minorHAnsi"/>
                <w:color w:val="000000"/>
                <w:sz w:val="18"/>
                <w:szCs w:val="18"/>
              </w:rPr>
              <w:t>_HOU.</w:t>
            </w:r>
          </w:p>
          <w:p w:rsidR="003839D5" w:rsidRPr="00636EB5" w:rsidP="003839D5" w14:paraId="6AD076E7" w14:textId="77777777">
            <w:pPr>
              <w:contextualSpacing/>
              <w:rPr>
                <w:rFonts w:eastAsia="Times New Roman" w:cstheme="minorHAnsi"/>
                <w:color w:val="000000"/>
                <w:sz w:val="18"/>
                <w:szCs w:val="18"/>
              </w:rPr>
            </w:pPr>
            <w:r>
              <w:rPr>
                <w:rFonts w:eastAsia="Times New Roman" w:cstheme="minorHAnsi"/>
                <w:color w:val="000000"/>
                <w:sz w:val="18"/>
                <w:szCs w:val="18"/>
              </w:rPr>
              <w:t>If IE2 EQ 10, go to ES7</w:t>
            </w:r>
            <w:r w:rsidRPr="00636EB5">
              <w:rPr>
                <w:rFonts w:eastAsia="Times New Roman" w:cstheme="minorHAnsi"/>
                <w:color w:val="000000"/>
                <w:sz w:val="18"/>
                <w:szCs w:val="18"/>
              </w:rPr>
              <w:t>_LAX.</w:t>
            </w:r>
          </w:p>
          <w:p w:rsidR="003839D5" w:rsidP="003839D5" w14:paraId="5A6E730D" w14:textId="77777777">
            <w:pPr>
              <w:contextualSpacing/>
              <w:rPr>
                <w:rFonts w:eastAsia="Times New Roman" w:cstheme="minorHAnsi"/>
                <w:color w:val="000000"/>
                <w:sz w:val="18"/>
                <w:szCs w:val="18"/>
              </w:rPr>
            </w:pPr>
            <w:r>
              <w:rPr>
                <w:rFonts w:eastAsia="Times New Roman" w:cstheme="minorHAnsi"/>
                <w:color w:val="000000"/>
                <w:sz w:val="18"/>
                <w:szCs w:val="18"/>
              </w:rPr>
              <w:t>If IE2 EQ 11, go to ES7</w:t>
            </w:r>
            <w:r w:rsidRPr="00636EB5">
              <w:rPr>
                <w:rFonts w:eastAsia="Times New Roman" w:cstheme="minorHAnsi"/>
                <w:color w:val="000000"/>
                <w:sz w:val="18"/>
                <w:szCs w:val="18"/>
              </w:rPr>
              <w:t>_MIA.</w:t>
            </w:r>
          </w:p>
          <w:p w:rsidR="003839D5" w:rsidRPr="00636EB5" w:rsidP="003839D5" w14:paraId="5A40B2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w:t>
            </w:r>
            <w:r>
              <w:rPr>
                <w:rFonts w:eastAsia="Times New Roman" w:cstheme="minorHAnsi"/>
                <w:color w:val="000000"/>
                <w:sz w:val="18"/>
                <w:szCs w:val="18"/>
              </w:rPr>
              <w:t>2, go to ES7_MEM</w:t>
            </w:r>
            <w:r w:rsidRPr="00636EB5">
              <w:rPr>
                <w:rFonts w:eastAsia="Times New Roman" w:cstheme="minorHAnsi"/>
                <w:color w:val="000000"/>
                <w:sz w:val="18"/>
                <w:szCs w:val="18"/>
              </w:rPr>
              <w:t>.</w:t>
            </w:r>
          </w:p>
          <w:p w:rsidR="003839D5" w:rsidRPr="00636EB5" w:rsidP="003839D5" w14:paraId="7F1597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IE2 EQ 13, go to </w:t>
            </w:r>
            <w:r>
              <w:rPr>
                <w:rFonts w:eastAsia="Times New Roman" w:cstheme="minorHAnsi"/>
                <w:color w:val="000000"/>
                <w:sz w:val="18"/>
                <w:szCs w:val="18"/>
              </w:rPr>
              <w:t>ES7</w:t>
            </w:r>
            <w:r w:rsidRPr="00636EB5">
              <w:rPr>
                <w:rFonts w:eastAsia="Times New Roman" w:cstheme="minorHAnsi"/>
                <w:color w:val="000000"/>
                <w:sz w:val="18"/>
                <w:szCs w:val="18"/>
              </w:rPr>
              <w:t>_NAU.</w:t>
            </w:r>
          </w:p>
          <w:p w:rsidR="003839D5" w:rsidRPr="00636EB5" w:rsidP="003839D5" w14:paraId="7A55CB73" w14:textId="77777777">
            <w:pPr>
              <w:contextualSpacing/>
              <w:rPr>
                <w:rFonts w:eastAsia="Times New Roman" w:cstheme="minorHAnsi"/>
                <w:color w:val="000000"/>
                <w:sz w:val="18"/>
                <w:szCs w:val="18"/>
              </w:rPr>
            </w:pPr>
            <w:r>
              <w:rPr>
                <w:rFonts w:eastAsia="Times New Roman" w:cstheme="minorHAnsi"/>
                <w:color w:val="000000"/>
                <w:sz w:val="18"/>
                <w:szCs w:val="18"/>
              </w:rPr>
              <w:t>If IE2 EQ 14 go to ES7</w:t>
            </w:r>
            <w:r w:rsidRPr="00636EB5">
              <w:rPr>
                <w:rFonts w:eastAsia="Times New Roman" w:cstheme="minorHAnsi"/>
                <w:color w:val="000000"/>
                <w:sz w:val="18"/>
                <w:szCs w:val="18"/>
              </w:rPr>
              <w:t>_NEW.</w:t>
            </w:r>
          </w:p>
          <w:p w:rsidR="003839D5" w:rsidRPr="00636EB5" w:rsidP="003839D5" w14:paraId="486AF1D7" w14:textId="77777777">
            <w:pPr>
              <w:contextualSpacing/>
              <w:rPr>
                <w:rFonts w:eastAsia="Times New Roman" w:cstheme="minorHAnsi"/>
                <w:color w:val="000000"/>
                <w:sz w:val="18"/>
                <w:szCs w:val="18"/>
              </w:rPr>
            </w:pPr>
            <w:r>
              <w:rPr>
                <w:rFonts w:eastAsia="Times New Roman" w:cstheme="minorHAnsi"/>
                <w:color w:val="000000"/>
                <w:sz w:val="18"/>
                <w:szCs w:val="18"/>
              </w:rPr>
              <w:t>If IE2 EQ 15, go to ES7</w:t>
            </w:r>
            <w:r w:rsidRPr="00636EB5">
              <w:rPr>
                <w:rFonts w:eastAsia="Times New Roman" w:cstheme="minorHAnsi"/>
                <w:color w:val="000000"/>
                <w:sz w:val="18"/>
                <w:szCs w:val="18"/>
              </w:rPr>
              <w:t>_NOL.</w:t>
            </w:r>
          </w:p>
          <w:p w:rsidR="003839D5" w:rsidP="003839D5" w14:paraId="49CC90B5" w14:textId="77777777">
            <w:pPr>
              <w:contextualSpacing/>
              <w:rPr>
                <w:rFonts w:eastAsia="Times New Roman" w:cstheme="minorHAnsi"/>
                <w:color w:val="000000"/>
                <w:sz w:val="18"/>
                <w:szCs w:val="18"/>
              </w:rPr>
            </w:pPr>
            <w:r>
              <w:rPr>
                <w:rFonts w:eastAsia="Times New Roman" w:cstheme="minorHAnsi"/>
                <w:color w:val="000000"/>
                <w:sz w:val="18"/>
                <w:szCs w:val="18"/>
              </w:rPr>
              <w:t>If IE2 EQ 16, go to ES7</w:t>
            </w:r>
            <w:r w:rsidRPr="00636EB5">
              <w:rPr>
                <w:rFonts w:eastAsia="Times New Roman" w:cstheme="minorHAnsi"/>
                <w:color w:val="000000"/>
                <w:sz w:val="18"/>
                <w:szCs w:val="18"/>
              </w:rPr>
              <w:t>_NYC.</w:t>
            </w:r>
          </w:p>
          <w:p w:rsidR="003839D5" w:rsidRPr="00636EB5" w:rsidP="003839D5" w14:paraId="47D85428"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ES7_NOR</w:t>
            </w:r>
            <w:r w:rsidRPr="00636EB5">
              <w:rPr>
                <w:rFonts w:eastAsia="Times New Roman" w:cstheme="minorHAnsi"/>
                <w:color w:val="000000"/>
                <w:sz w:val="18"/>
                <w:szCs w:val="18"/>
              </w:rPr>
              <w:t>.</w:t>
            </w:r>
          </w:p>
          <w:p w:rsidR="003839D5" w:rsidP="003839D5" w14:paraId="51216BA8" w14:textId="77777777">
            <w:pPr>
              <w:contextualSpacing/>
              <w:rPr>
                <w:rFonts w:eastAsia="Times New Roman" w:cstheme="minorHAnsi"/>
                <w:color w:val="000000"/>
                <w:sz w:val="18"/>
                <w:szCs w:val="18"/>
              </w:rPr>
            </w:pPr>
            <w:r>
              <w:rPr>
                <w:rFonts w:eastAsia="Times New Roman" w:cstheme="minorHAnsi"/>
                <w:color w:val="000000"/>
                <w:sz w:val="18"/>
                <w:szCs w:val="18"/>
              </w:rPr>
              <w:t>If IE2 EQ 18, go to ES7</w:t>
            </w:r>
            <w:r w:rsidRPr="00636EB5">
              <w:rPr>
                <w:rFonts w:eastAsia="Times New Roman" w:cstheme="minorHAnsi"/>
                <w:color w:val="000000"/>
                <w:sz w:val="18"/>
                <w:szCs w:val="18"/>
              </w:rPr>
              <w:t>_PHL.</w:t>
            </w:r>
          </w:p>
          <w:p w:rsidR="003839D5" w:rsidRPr="00636EB5" w:rsidP="003839D5" w14:paraId="0A2BDFCE"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ES7_PTL</w:t>
            </w:r>
            <w:r w:rsidRPr="00636EB5">
              <w:rPr>
                <w:rFonts w:eastAsia="Times New Roman" w:cstheme="minorHAnsi"/>
                <w:color w:val="000000"/>
                <w:sz w:val="18"/>
                <w:szCs w:val="18"/>
              </w:rPr>
              <w:t>.</w:t>
            </w:r>
          </w:p>
          <w:p w:rsidR="003839D5" w:rsidRPr="00636EB5" w:rsidP="003839D5" w14:paraId="50359829" w14:textId="77777777">
            <w:pPr>
              <w:contextualSpacing/>
              <w:rPr>
                <w:rFonts w:eastAsia="Times New Roman" w:cstheme="minorHAnsi"/>
                <w:color w:val="000000"/>
                <w:sz w:val="18"/>
                <w:szCs w:val="18"/>
              </w:rPr>
            </w:pPr>
            <w:r>
              <w:rPr>
                <w:rFonts w:eastAsia="Times New Roman" w:cstheme="minorHAnsi"/>
                <w:color w:val="000000"/>
                <w:sz w:val="18"/>
                <w:szCs w:val="18"/>
              </w:rPr>
              <w:t>If IE2 EQ 21, go to ES7</w:t>
            </w:r>
            <w:r w:rsidRPr="00636EB5">
              <w:rPr>
                <w:rFonts w:eastAsia="Times New Roman" w:cstheme="minorHAnsi"/>
                <w:color w:val="000000"/>
                <w:sz w:val="18"/>
                <w:szCs w:val="18"/>
              </w:rPr>
              <w:t>_SDG.</w:t>
            </w:r>
          </w:p>
          <w:p w:rsidR="003839D5" w:rsidRPr="00636EB5" w:rsidP="003839D5" w14:paraId="331B2AD2" w14:textId="77777777">
            <w:pPr>
              <w:contextualSpacing/>
              <w:rPr>
                <w:rFonts w:eastAsia="Times New Roman" w:cstheme="minorHAnsi"/>
                <w:color w:val="000000"/>
                <w:sz w:val="18"/>
                <w:szCs w:val="18"/>
              </w:rPr>
            </w:pPr>
            <w:r>
              <w:rPr>
                <w:rFonts w:eastAsia="Times New Roman" w:cstheme="minorHAnsi"/>
                <w:color w:val="000000"/>
                <w:sz w:val="18"/>
                <w:szCs w:val="18"/>
              </w:rPr>
              <w:t>If IE2 EQ 22, go to ES7</w:t>
            </w:r>
            <w:r w:rsidRPr="00636EB5">
              <w:rPr>
                <w:rFonts w:eastAsia="Times New Roman" w:cstheme="minorHAnsi"/>
                <w:color w:val="000000"/>
                <w:sz w:val="18"/>
                <w:szCs w:val="18"/>
              </w:rPr>
              <w:t>_SFO.</w:t>
            </w:r>
          </w:p>
          <w:p w:rsidR="003839D5" w:rsidRPr="00636EB5" w:rsidP="003839D5" w14:paraId="344690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23, go</w:t>
            </w:r>
            <w:r>
              <w:rPr>
                <w:rFonts w:eastAsia="Times New Roman" w:cstheme="minorHAnsi"/>
                <w:color w:val="000000"/>
                <w:sz w:val="18"/>
                <w:szCs w:val="18"/>
              </w:rPr>
              <w:t xml:space="preserve"> to ES7</w:t>
            </w:r>
            <w:r w:rsidRPr="00636EB5">
              <w:rPr>
                <w:rFonts w:eastAsia="Times New Roman" w:cstheme="minorHAnsi"/>
                <w:color w:val="000000"/>
                <w:sz w:val="18"/>
                <w:szCs w:val="18"/>
              </w:rPr>
              <w:t>_SJN.</w:t>
            </w:r>
          </w:p>
          <w:p w:rsidR="003839D5" w:rsidRPr="00636EB5" w:rsidP="003839D5" w14:paraId="12238DDF" w14:textId="77777777">
            <w:pPr>
              <w:contextualSpacing/>
              <w:rPr>
                <w:rFonts w:eastAsia="Times New Roman" w:cstheme="minorHAnsi"/>
                <w:color w:val="000000"/>
                <w:sz w:val="18"/>
                <w:szCs w:val="18"/>
              </w:rPr>
            </w:pPr>
            <w:r>
              <w:rPr>
                <w:rFonts w:eastAsia="Times New Roman" w:cstheme="minorHAnsi"/>
                <w:color w:val="000000"/>
                <w:sz w:val="18"/>
                <w:szCs w:val="18"/>
              </w:rPr>
              <w:t>If IE2 EQ 24, go to ES7</w:t>
            </w:r>
            <w:r w:rsidRPr="00636EB5">
              <w:rPr>
                <w:rFonts w:eastAsia="Times New Roman" w:cstheme="minorHAnsi"/>
                <w:color w:val="000000"/>
                <w:sz w:val="18"/>
                <w:szCs w:val="18"/>
              </w:rPr>
              <w:t>_SEA.</w:t>
            </w:r>
          </w:p>
          <w:p w:rsidR="003839D5" w:rsidRPr="00636EB5" w:rsidP="003839D5" w14:paraId="79065D07" w14:textId="77777777">
            <w:pPr>
              <w:contextualSpacing/>
              <w:rPr>
                <w:rFonts w:eastAsia="Times New Roman" w:cstheme="minorHAnsi"/>
                <w:color w:val="000000"/>
                <w:sz w:val="18"/>
                <w:szCs w:val="18"/>
              </w:rPr>
            </w:pPr>
            <w:r>
              <w:rPr>
                <w:rFonts w:eastAsia="Times New Roman" w:cstheme="minorHAnsi"/>
                <w:color w:val="000000"/>
                <w:sz w:val="18"/>
                <w:szCs w:val="18"/>
              </w:rPr>
              <w:t>If IE2 EQ 25, go to ES7</w:t>
            </w:r>
            <w:r w:rsidRPr="00636EB5">
              <w:rPr>
                <w:rFonts w:eastAsia="Times New Roman" w:cstheme="minorHAnsi"/>
                <w:color w:val="000000"/>
                <w:sz w:val="18"/>
                <w:szCs w:val="18"/>
              </w:rPr>
              <w:t>_WDC.</w:t>
            </w:r>
          </w:p>
        </w:tc>
      </w:tr>
    </w:tbl>
    <w:p w:rsidR="003839D5" w:rsidRPr="00C34B0C" w:rsidP="003839D5" w14:paraId="220422EE" w14:textId="77777777">
      <w:pPr>
        <w:contextualSpacing/>
        <w:rPr>
          <w:rFonts w:cstheme="minorHAnsi"/>
          <w:sz w:val="18"/>
          <w:szCs w:val="18"/>
        </w:rPr>
      </w:pPr>
    </w:p>
    <w:p w:rsidR="00497875" w:rsidP="00545FEA" w14:paraId="13BCC80D" w14:textId="77777777">
      <w:pPr>
        <w:pStyle w:val="Heading2Q-aire"/>
      </w:pPr>
      <w:r w:rsidRPr="00636EB5">
        <w:t xml:space="preserve">County of Residence </w:t>
      </w:r>
    </w:p>
    <w:tbl>
      <w:tblPr>
        <w:tblW w:w="10275" w:type="dxa"/>
        <w:tblLayout w:type="fixed"/>
        <w:tblLook w:val="04A0"/>
      </w:tblPr>
      <w:tblGrid>
        <w:gridCol w:w="1457"/>
        <w:gridCol w:w="4589"/>
        <w:gridCol w:w="540"/>
        <w:gridCol w:w="3689"/>
      </w:tblGrid>
      <w:tr w14:paraId="7D28AF13" w14:textId="77777777" w:rsidTr="00373E10">
        <w:tblPrEx>
          <w:tblW w:w="10275" w:type="dxa"/>
          <w:tblLayout w:type="fixed"/>
          <w:tblLook w:val="04A0"/>
        </w:tblPrEx>
        <w:tc>
          <w:tcPr>
            <w:tcW w:w="1458" w:type="dxa"/>
            <w:vAlign w:val="bottom"/>
            <w:hideMark/>
          </w:tcPr>
          <w:p w:rsidR="00373E10" w:rsidP="00545FEA" w14:paraId="4C53480E" w14:textId="77777777">
            <w:pPr>
              <w:spacing w:after="0" w:line="240" w:lineRule="auto"/>
              <w:rPr>
                <w:rFonts w:eastAsia="Times New Roman" w:cstheme="minorHAnsi"/>
                <w:b/>
                <w:bCs/>
                <w:color w:val="000000"/>
                <w:sz w:val="18"/>
                <w:szCs w:val="18"/>
              </w:rPr>
            </w:pPr>
            <w:bookmarkStart w:id="11" w:name="_Hlk27057942"/>
            <w:r>
              <w:rPr>
                <w:rFonts w:eastAsia="Times New Roman" w:cstheme="minorHAnsi"/>
                <w:b/>
                <w:color w:val="000000"/>
                <w:sz w:val="18"/>
                <w:szCs w:val="18"/>
              </w:rPr>
              <w:t>ES7_ATL</w:t>
            </w:r>
            <w:r>
              <w:rPr>
                <w:rFonts w:eastAsia="Times New Roman" w:cstheme="minorHAnsi"/>
                <w:b/>
                <w:bCs/>
                <w:color w:val="000000"/>
                <w:sz w:val="18"/>
                <w:szCs w:val="18"/>
              </w:rPr>
              <w:t>.</w:t>
            </w:r>
          </w:p>
        </w:tc>
        <w:tc>
          <w:tcPr>
            <w:tcW w:w="8820" w:type="dxa"/>
            <w:gridSpan w:val="3"/>
            <w:vAlign w:val="bottom"/>
          </w:tcPr>
          <w:p w:rsidR="00373E10" w14:paraId="320016CE"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county do you currently live in?</w:t>
            </w:r>
          </w:p>
          <w:p w:rsidR="00373E10" w14:paraId="4877AEE2" w14:textId="77777777">
            <w:pPr>
              <w:contextualSpacing/>
              <w:rPr>
                <w:rFonts w:eastAsia="Times New Roman" w:cstheme="minorHAnsi"/>
                <w:b/>
                <w:bCs/>
                <w:color w:val="000000"/>
                <w:sz w:val="18"/>
                <w:szCs w:val="18"/>
              </w:rPr>
            </w:pPr>
          </w:p>
          <w:p w:rsidR="00373E10" w14:paraId="327CE9F8" w14:textId="77777777">
            <w:pPr>
              <w:contextualSpacing/>
              <w:rPr>
                <w:rFonts w:eastAsia="Times New Roman" w:cstheme="minorHAnsi"/>
                <w:bCs/>
                <w:color w:val="000000"/>
                <w:sz w:val="18"/>
                <w:szCs w:val="18"/>
              </w:rPr>
            </w:pPr>
            <w:r>
              <w:rPr>
                <w:rFonts w:eastAsia="Times New Roman" w:cstheme="minorHAnsi"/>
                <w:bCs/>
                <w:sz w:val="18"/>
                <w:szCs w:val="18"/>
              </w:rPr>
              <w:t>[DO NOT read choices.]</w:t>
            </w:r>
          </w:p>
        </w:tc>
      </w:tr>
      <w:tr w14:paraId="47635F14" w14:textId="77777777" w:rsidTr="00373E10">
        <w:tblPrEx>
          <w:tblW w:w="10275" w:type="dxa"/>
          <w:tblLayout w:type="fixed"/>
          <w:tblLook w:val="04A0"/>
        </w:tblPrEx>
        <w:tc>
          <w:tcPr>
            <w:tcW w:w="1458" w:type="dxa"/>
            <w:vAlign w:val="bottom"/>
            <w:hideMark/>
          </w:tcPr>
          <w:p w:rsidR="00373E10" w14:paraId="1CD15FE5" w14:textId="77777777">
            <w:pPr>
              <w:contextualSpacing/>
              <w:rPr>
                <w:rFonts w:eastAsia="Times New Roman" w:cstheme="minorHAnsi"/>
                <w:bCs/>
                <w:color w:val="000000"/>
                <w:sz w:val="18"/>
                <w:szCs w:val="18"/>
              </w:rPr>
            </w:pPr>
            <w:r>
              <w:rPr>
                <w:rFonts w:eastAsia="Times New Roman" w:cstheme="minorHAnsi"/>
                <w:bCs/>
                <w:color w:val="000000"/>
                <w:sz w:val="18"/>
                <w:szCs w:val="18"/>
              </w:rPr>
              <w:t>ATLCTYR6</w:t>
            </w:r>
          </w:p>
        </w:tc>
        <w:tc>
          <w:tcPr>
            <w:tcW w:w="5130" w:type="dxa"/>
            <w:gridSpan w:val="2"/>
            <w:vAlign w:val="bottom"/>
            <w:hideMark/>
          </w:tcPr>
          <w:p w:rsidR="00373E10" w14:paraId="27588E90" w14:textId="77777777">
            <w:pPr>
              <w:contextualSpacing/>
              <w:rPr>
                <w:rFonts w:eastAsia="Times New Roman" w:cstheme="minorHAnsi"/>
                <w:color w:val="000000"/>
                <w:sz w:val="18"/>
                <w:szCs w:val="18"/>
              </w:rPr>
            </w:pPr>
            <w:r>
              <w:rPr>
                <w:rFonts w:eastAsia="Times New Roman" w:cstheme="minorHAnsi"/>
                <w:color w:val="000000"/>
                <w:sz w:val="18"/>
                <w:szCs w:val="18"/>
              </w:rPr>
              <w:t>Eligibility, Atlanta county of residence</w:t>
            </w:r>
          </w:p>
        </w:tc>
        <w:tc>
          <w:tcPr>
            <w:tcW w:w="3690" w:type="dxa"/>
            <w:vAlign w:val="bottom"/>
          </w:tcPr>
          <w:p w:rsidR="00373E10" w14:paraId="0B61F0E6" w14:textId="77777777">
            <w:pPr>
              <w:contextualSpacing/>
              <w:rPr>
                <w:rFonts w:eastAsia="Times New Roman" w:cstheme="minorHAnsi"/>
                <w:color w:val="000000"/>
                <w:sz w:val="18"/>
                <w:szCs w:val="18"/>
              </w:rPr>
            </w:pPr>
          </w:p>
        </w:tc>
      </w:tr>
      <w:tr w14:paraId="18333870" w14:textId="77777777" w:rsidTr="00373E10">
        <w:tblPrEx>
          <w:tblW w:w="10275" w:type="dxa"/>
          <w:tblLayout w:type="fixed"/>
          <w:tblLook w:val="04A0"/>
        </w:tblPrEx>
        <w:tc>
          <w:tcPr>
            <w:tcW w:w="1458" w:type="dxa"/>
            <w:vAlign w:val="bottom"/>
          </w:tcPr>
          <w:p w:rsidR="00373E10" w14:paraId="4A434C98" w14:textId="77777777">
            <w:pPr>
              <w:contextualSpacing/>
              <w:rPr>
                <w:rFonts w:eastAsia="Times New Roman" w:cstheme="minorHAnsi"/>
                <w:color w:val="000000"/>
                <w:sz w:val="18"/>
                <w:szCs w:val="18"/>
              </w:rPr>
            </w:pPr>
          </w:p>
        </w:tc>
        <w:tc>
          <w:tcPr>
            <w:tcW w:w="4590" w:type="dxa"/>
            <w:vAlign w:val="bottom"/>
            <w:hideMark/>
          </w:tcPr>
          <w:p w:rsidR="00373E10" w14:paraId="12DE444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Barrow County</w:t>
            </w:r>
            <w:r>
              <w:rPr>
                <w:rFonts w:eastAsia="Times New Roman" w:cstheme="minorHAnsi"/>
                <w:color w:val="000000"/>
                <w:sz w:val="18"/>
                <w:szCs w:val="18"/>
              </w:rPr>
              <w:tab/>
            </w:r>
          </w:p>
        </w:tc>
        <w:tc>
          <w:tcPr>
            <w:tcW w:w="540" w:type="dxa"/>
            <w:vAlign w:val="bottom"/>
            <w:hideMark/>
          </w:tcPr>
          <w:p w:rsidR="00373E10" w14:paraId="73ED2D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373E10" w14:paraId="6CFF4627" w14:textId="77777777">
            <w:pPr>
              <w:contextualSpacing/>
              <w:rPr>
                <w:rFonts w:eastAsia="Times New Roman" w:cstheme="minorHAnsi"/>
                <w:color w:val="000000"/>
                <w:sz w:val="18"/>
                <w:szCs w:val="18"/>
              </w:rPr>
            </w:pPr>
          </w:p>
        </w:tc>
      </w:tr>
      <w:tr w14:paraId="4E76220F" w14:textId="77777777" w:rsidTr="00373E10">
        <w:tblPrEx>
          <w:tblW w:w="10275" w:type="dxa"/>
          <w:tblLayout w:type="fixed"/>
          <w:tblLook w:val="04A0"/>
        </w:tblPrEx>
        <w:tc>
          <w:tcPr>
            <w:tcW w:w="1458" w:type="dxa"/>
            <w:vAlign w:val="bottom"/>
          </w:tcPr>
          <w:p w:rsidR="00373E10" w14:paraId="0008D451" w14:textId="77777777">
            <w:pPr>
              <w:contextualSpacing/>
              <w:rPr>
                <w:rFonts w:eastAsia="Times New Roman" w:cstheme="minorHAnsi"/>
                <w:color w:val="000000"/>
                <w:sz w:val="18"/>
                <w:szCs w:val="18"/>
              </w:rPr>
            </w:pPr>
          </w:p>
        </w:tc>
        <w:tc>
          <w:tcPr>
            <w:tcW w:w="4590" w:type="dxa"/>
            <w:vAlign w:val="bottom"/>
            <w:hideMark/>
          </w:tcPr>
          <w:p w:rsidR="00373E10" w14:paraId="6DC5E0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Bartow County</w:t>
            </w:r>
            <w:r>
              <w:rPr>
                <w:rFonts w:eastAsia="Times New Roman" w:cstheme="minorHAnsi"/>
                <w:color w:val="000000"/>
                <w:sz w:val="18"/>
                <w:szCs w:val="18"/>
              </w:rPr>
              <w:tab/>
            </w:r>
          </w:p>
        </w:tc>
        <w:tc>
          <w:tcPr>
            <w:tcW w:w="540" w:type="dxa"/>
            <w:vAlign w:val="bottom"/>
            <w:hideMark/>
          </w:tcPr>
          <w:p w:rsidR="00373E10" w14:paraId="5B48F7A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373E10" w14:paraId="1950DE8A" w14:textId="77777777">
            <w:pPr>
              <w:contextualSpacing/>
              <w:rPr>
                <w:rFonts w:eastAsia="Times New Roman" w:cstheme="minorHAnsi"/>
                <w:color w:val="000000"/>
                <w:sz w:val="18"/>
                <w:szCs w:val="18"/>
              </w:rPr>
            </w:pPr>
          </w:p>
        </w:tc>
      </w:tr>
      <w:tr w14:paraId="4B41D266" w14:textId="77777777" w:rsidTr="00373E10">
        <w:tblPrEx>
          <w:tblW w:w="10275" w:type="dxa"/>
          <w:tblLayout w:type="fixed"/>
          <w:tblLook w:val="04A0"/>
        </w:tblPrEx>
        <w:tc>
          <w:tcPr>
            <w:tcW w:w="1458" w:type="dxa"/>
            <w:vAlign w:val="bottom"/>
          </w:tcPr>
          <w:p w:rsidR="00373E10" w14:paraId="25056FB2" w14:textId="77777777">
            <w:pPr>
              <w:contextualSpacing/>
              <w:rPr>
                <w:rFonts w:eastAsia="Times New Roman" w:cstheme="minorHAnsi"/>
                <w:color w:val="000000"/>
                <w:sz w:val="18"/>
                <w:szCs w:val="18"/>
              </w:rPr>
            </w:pPr>
          </w:p>
        </w:tc>
        <w:tc>
          <w:tcPr>
            <w:tcW w:w="4590" w:type="dxa"/>
            <w:vAlign w:val="bottom"/>
            <w:hideMark/>
          </w:tcPr>
          <w:p w:rsidR="00373E10" w14:paraId="5C9AB5C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Pr>
                <w:rFonts w:eastAsia="Times New Roman" w:cstheme="minorHAnsi"/>
                <w:color w:val="000000"/>
                <w:sz w:val="18"/>
                <w:szCs w:val="18"/>
              </w:rPr>
              <w:tab/>
            </w:r>
          </w:p>
        </w:tc>
        <w:tc>
          <w:tcPr>
            <w:tcW w:w="540" w:type="dxa"/>
            <w:vAlign w:val="bottom"/>
            <w:hideMark/>
          </w:tcPr>
          <w:p w:rsidR="00373E10" w14:paraId="363BD93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373E10" w14:paraId="31094250" w14:textId="77777777">
            <w:pPr>
              <w:contextualSpacing/>
              <w:rPr>
                <w:rFonts w:eastAsia="Times New Roman" w:cstheme="minorHAnsi"/>
                <w:color w:val="000000"/>
                <w:sz w:val="18"/>
                <w:szCs w:val="18"/>
              </w:rPr>
            </w:pPr>
          </w:p>
        </w:tc>
      </w:tr>
      <w:tr w14:paraId="2AB3449B" w14:textId="77777777" w:rsidTr="00373E10">
        <w:tblPrEx>
          <w:tblW w:w="10275" w:type="dxa"/>
          <w:tblLayout w:type="fixed"/>
          <w:tblLook w:val="04A0"/>
        </w:tblPrEx>
        <w:tc>
          <w:tcPr>
            <w:tcW w:w="1458" w:type="dxa"/>
            <w:vAlign w:val="bottom"/>
          </w:tcPr>
          <w:p w:rsidR="00373E10" w14:paraId="37317D01" w14:textId="77777777">
            <w:pPr>
              <w:contextualSpacing/>
              <w:rPr>
                <w:rFonts w:eastAsia="Times New Roman" w:cstheme="minorHAnsi"/>
                <w:color w:val="000000"/>
                <w:sz w:val="18"/>
                <w:szCs w:val="18"/>
              </w:rPr>
            </w:pPr>
          </w:p>
        </w:tc>
        <w:tc>
          <w:tcPr>
            <w:tcW w:w="4590" w:type="dxa"/>
            <w:vAlign w:val="bottom"/>
            <w:hideMark/>
          </w:tcPr>
          <w:p w:rsidR="00373E10" w14:paraId="0095631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Carroll County</w:t>
            </w:r>
            <w:r>
              <w:rPr>
                <w:rFonts w:eastAsia="Times New Roman" w:cstheme="minorHAnsi"/>
                <w:color w:val="000000"/>
                <w:sz w:val="18"/>
                <w:szCs w:val="18"/>
              </w:rPr>
              <w:tab/>
            </w:r>
          </w:p>
        </w:tc>
        <w:tc>
          <w:tcPr>
            <w:tcW w:w="540" w:type="dxa"/>
            <w:vAlign w:val="bottom"/>
            <w:hideMark/>
          </w:tcPr>
          <w:p w:rsidR="00373E10" w14:paraId="7E060C2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373E10" w14:paraId="490D9FAB" w14:textId="77777777">
            <w:pPr>
              <w:contextualSpacing/>
              <w:rPr>
                <w:rFonts w:eastAsia="Times New Roman" w:cstheme="minorHAnsi"/>
                <w:color w:val="000000"/>
                <w:sz w:val="18"/>
                <w:szCs w:val="18"/>
              </w:rPr>
            </w:pPr>
          </w:p>
        </w:tc>
      </w:tr>
      <w:tr w14:paraId="4402B534" w14:textId="77777777" w:rsidTr="00373E10">
        <w:tblPrEx>
          <w:tblW w:w="10275" w:type="dxa"/>
          <w:tblLayout w:type="fixed"/>
          <w:tblLook w:val="04A0"/>
        </w:tblPrEx>
        <w:tc>
          <w:tcPr>
            <w:tcW w:w="1458" w:type="dxa"/>
            <w:vAlign w:val="bottom"/>
          </w:tcPr>
          <w:p w:rsidR="00373E10" w14:paraId="3A5BADD9" w14:textId="77777777">
            <w:pPr>
              <w:contextualSpacing/>
              <w:rPr>
                <w:rFonts w:eastAsia="Times New Roman" w:cstheme="minorHAnsi"/>
                <w:color w:val="000000"/>
                <w:sz w:val="18"/>
                <w:szCs w:val="18"/>
              </w:rPr>
            </w:pPr>
          </w:p>
        </w:tc>
        <w:tc>
          <w:tcPr>
            <w:tcW w:w="4590" w:type="dxa"/>
            <w:vAlign w:val="bottom"/>
            <w:hideMark/>
          </w:tcPr>
          <w:p w:rsidR="00373E10" w14:paraId="6A2938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Cherokee County</w:t>
            </w:r>
            <w:r>
              <w:rPr>
                <w:rFonts w:eastAsia="Times New Roman" w:cstheme="minorHAnsi"/>
                <w:color w:val="000000"/>
                <w:sz w:val="18"/>
                <w:szCs w:val="18"/>
              </w:rPr>
              <w:tab/>
            </w:r>
          </w:p>
        </w:tc>
        <w:tc>
          <w:tcPr>
            <w:tcW w:w="540" w:type="dxa"/>
            <w:vAlign w:val="bottom"/>
            <w:hideMark/>
          </w:tcPr>
          <w:p w:rsidR="00373E10" w14:paraId="4A77911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373E10" w14:paraId="6805DD2B" w14:textId="77777777">
            <w:pPr>
              <w:contextualSpacing/>
              <w:rPr>
                <w:rFonts w:eastAsia="Times New Roman" w:cstheme="minorHAnsi"/>
                <w:color w:val="000000"/>
                <w:sz w:val="18"/>
                <w:szCs w:val="18"/>
              </w:rPr>
            </w:pPr>
          </w:p>
        </w:tc>
      </w:tr>
      <w:tr w14:paraId="2D8D243C" w14:textId="77777777" w:rsidTr="00373E10">
        <w:tblPrEx>
          <w:tblW w:w="10275" w:type="dxa"/>
          <w:tblLayout w:type="fixed"/>
          <w:tblLook w:val="04A0"/>
        </w:tblPrEx>
        <w:tc>
          <w:tcPr>
            <w:tcW w:w="1458" w:type="dxa"/>
            <w:vAlign w:val="bottom"/>
          </w:tcPr>
          <w:p w:rsidR="00373E10" w14:paraId="36EE6C06" w14:textId="77777777">
            <w:pPr>
              <w:contextualSpacing/>
              <w:rPr>
                <w:rFonts w:eastAsia="Times New Roman" w:cstheme="minorHAnsi"/>
                <w:color w:val="000000"/>
                <w:sz w:val="18"/>
                <w:szCs w:val="18"/>
              </w:rPr>
            </w:pPr>
          </w:p>
        </w:tc>
        <w:tc>
          <w:tcPr>
            <w:tcW w:w="4590" w:type="dxa"/>
            <w:vAlign w:val="bottom"/>
            <w:hideMark/>
          </w:tcPr>
          <w:p w:rsidR="00373E10" w14:paraId="73B2FDB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Clayton County</w:t>
            </w:r>
            <w:r>
              <w:rPr>
                <w:rFonts w:eastAsia="Times New Roman" w:cstheme="minorHAnsi"/>
                <w:color w:val="000000"/>
                <w:sz w:val="18"/>
                <w:szCs w:val="18"/>
              </w:rPr>
              <w:tab/>
            </w:r>
          </w:p>
        </w:tc>
        <w:tc>
          <w:tcPr>
            <w:tcW w:w="540" w:type="dxa"/>
            <w:vAlign w:val="bottom"/>
            <w:hideMark/>
          </w:tcPr>
          <w:p w:rsidR="00373E10" w14:paraId="34BD3A8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373E10" w14:paraId="5A7AA15C" w14:textId="77777777">
            <w:pPr>
              <w:contextualSpacing/>
              <w:rPr>
                <w:rFonts w:eastAsia="Times New Roman" w:cstheme="minorHAnsi"/>
                <w:color w:val="000000"/>
                <w:sz w:val="18"/>
                <w:szCs w:val="18"/>
              </w:rPr>
            </w:pPr>
          </w:p>
        </w:tc>
      </w:tr>
      <w:tr w14:paraId="1A69EEF0" w14:textId="77777777" w:rsidTr="00373E10">
        <w:tblPrEx>
          <w:tblW w:w="10275" w:type="dxa"/>
          <w:tblLayout w:type="fixed"/>
          <w:tblLook w:val="04A0"/>
        </w:tblPrEx>
        <w:tc>
          <w:tcPr>
            <w:tcW w:w="1458" w:type="dxa"/>
            <w:vAlign w:val="bottom"/>
          </w:tcPr>
          <w:p w:rsidR="00373E10" w14:paraId="1AB3D529" w14:textId="77777777">
            <w:pPr>
              <w:contextualSpacing/>
              <w:rPr>
                <w:rFonts w:eastAsia="Times New Roman" w:cstheme="minorHAnsi"/>
                <w:color w:val="000000"/>
                <w:sz w:val="18"/>
                <w:szCs w:val="18"/>
              </w:rPr>
            </w:pPr>
          </w:p>
        </w:tc>
        <w:tc>
          <w:tcPr>
            <w:tcW w:w="4590" w:type="dxa"/>
            <w:vAlign w:val="bottom"/>
            <w:hideMark/>
          </w:tcPr>
          <w:p w:rsidR="00373E10" w14:paraId="000544B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Cobb County</w:t>
            </w:r>
            <w:r>
              <w:rPr>
                <w:rFonts w:eastAsia="Times New Roman" w:cstheme="minorHAnsi"/>
                <w:color w:val="000000"/>
                <w:sz w:val="18"/>
                <w:szCs w:val="18"/>
              </w:rPr>
              <w:tab/>
            </w:r>
          </w:p>
        </w:tc>
        <w:tc>
          <w:tcPr>
            <w:tcW w:w="540" w:type="dxa"/>
            <w:vAlign w:val="bottom"/>
            <w:hideMark/>
          </w:tcPr>
          <w:p w:rsidR="00373E10" w14:paraId="6528CFA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373E10" w14:paraId="69B330F4" w14:textId="77777777">
            <w:pPr>
              <w:contextualSpacing/>
              <w:rPr>
                <w:rFonts w:eastAsia="Times New Roman" w:cstheme="minorHAnsi"/>
                <w:color w:val="000000"/>
                <w:sz w:val="18"/>
                <w:szCs w:val="18"/>
              </w:rPr>
            </w:pPr>
          </w:p>
        </w:tc>
      </w:tr>
      <w:tr w14:paraId="5A01BA1D" w14:textId="77777777" w:rsidTr="00373E10">
        <w:tblPrEx>
          <w:tblW w:w="10275" w:type="dxa"/>
          <w:tblLayout w:type="fixed"/>
          <w:tblLook w:val="04A0"/>
        </w:tblPrEx>
        <w:tc>
          <w:tcPr>
            <w:tcW w:w="1458" w:type="dxa"/>
          </w:tcPr>
          <w:p w:rsidR="00373E10" w14:paraId="6D002F0C" w14:textId="77777777">
            <w:pPr>
              <w:contextualSpacing/>
              <w:rPr>
                <w:rFonts w:eastAsia="Times New Roman" w:cstheme="minorHAnsi"/>
                <w:color w:val="000000"/>
                <w:sz w:val="18"/>
                <w:szCs w:val="18"/>
              </w:rPr>
            </w:pPr>
          </w:p>
        </w:tc>
        <w:tc>
          <w:tcPr>
            <w:tcW w:w="4590" w:type="dxa"/>
            <w:vAlign w:val="bottom"/>
            <w:hideMark/>
          </w:tcPr>
          <w:p w:rsidR="00373E10" w14:paraId="3B19D29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Coweta County</w:t>
            </w:r>
            <w:r>
              <w:rPr>
                <w:rFonts w:eastAsia="Times New Roman" w:cstheme="minorHAnsi"/>
                <w:color w:val="000000"/>
                <w:sz w:val="18"/>
                <w:szCs w:val="18"/>
              </w:rPr>
              <w:tab/>
            </w:r>
          </w:p>
        </w:tc>
        <w:tc>
          <w:tcPr>
            <w:tcW w:w="540" w:type="dxa"/>
            <w:vAlign w:val="bottom"/>
            <w:hideMark/>
          </w:tcPr>
          <w:p w:rsidR="00373E10" w14:paraId="68B11F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373E10" w14:paraId="6E129597" w14:textId="77777777">
            <w:pPr>
              <w:contextualSpacing/>
              <w:rPr>
                <w:rFonts w:eastAsia="Times New Roman" w:cstheme="minorHAnsi"/>
                <w:color w:val="000000"/>
                <w:sz w:val="18"/>
                <w:szCs w:val="18"/>
              </w:rPr>
            </w:pPr>
          </w:p>
        </w:tc>
      </w:tr>
      <w:tr w14:paraId="3CFAC42E" w14:textId="77777777" w:rsidTr="00373E10">
        <w:tblPrEx>
          <w:tblW w:w="10275" w:type="dxa"/>
          <w:tblLayout w:type="fixed"/>
          <w:tblLook w:val="04A0"/>
        </w:tblPrEx>
        <w:tc>
          <w:tcPr>
            <w:tcW w:w="1458" w:type="dxa"/>
          </w:tcPr>
          <w:p w:rsidR="00373E10" w14:paraId="0F4DD8E8" w14:textId="77777777">
            <w:pPr>
              <w:contextualSpacing/>
              <w:rPr>
                <w:rFonts w:eastAsia="Times New Roman" w:cstheme="minorHAnsi"/>
                <w:color w:val="000000"/>
                <w:sz w:val="18"/>
                <w:szCs w:val="18"/>
              </w:rPr>
            </w:pPr>
          </w:p>
        </w:tc>
        <w:tc>
          <w:tcPr>
            <w:tcW w:w="4590" w:type="dxa"/>
            <w:vAlign w:val="bottom"/>
            <w:hideMark/>
          </w:tcPr>
          <w:p w:rsidR="00373E10" w14:paraId="3887051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Dawson County</w:t>
            </w:r>
            <w:r>
              <w:rPr>
                <w:rFonts w:eastAsia="Times New Roman" w:cstheme="minorHAnsi"/>
                <w:color w:val="000000"/>
                <w:sz w:val="18"/>
                <w:szCs w:val="18"/>
              </w:rPr>
              <w:tab/>
            </w:r>
          </w:p>
        </w:tc>
        <w:tc>
          <w:tcPr>
            <w:tcW w:w="540" w:type="dxa"/>
            <w:vAlign w:val="bottom"/>
            <w:hideMark/>
          </w:tcPr>
          <w:p w:rsidR="00373E10" w14:paraId="2EDBF24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373E10" w14:paraId="46EAE908" w14:textId="77777777">
            <w:pPr>
              <w:contextualSpacing/>
              <w:rPr>
                <w:rFonts w:eastAsia="Times New Roman" w:cstheme="minorHAnsi"/>
                <w:color w:val="000000"/>
                <w:sz w:val="18"/>
                <w:szCs w:val="18"/>
              </w:rPr>
            </w:pPr>
          </w:p>
        </w:tc>
      </w:tr>
      <w:tr w14:paraId="3B577BB5" w14:textId="77777777" w:rsidTr="00373E10">
        <w:tblPrEx>
          <w:tblW w:w="10275" w:type="dxa"/>
          <w:tblLayout w:type="fixed"/>
          <w:tblLook w:val="04A0"/>
        </w:tblPrEx>
        <w:tc>
          <w:tcPr>
            <w:tcW w:w="1458" w:type="dxa"/>
          </w:tcPr>
          <w:p w:rsidR="00373E10" w14:paraId="7B44DE3E" w14:textId="77777777">
            <w:pPr>
              <w:contextualSpacing/>
              <w:rPr>
                <w:rFonts w:eastAsia="Times New Roman" w:cstheme="minorHAnsi"/>
                <w:color w:val="000000"/>
                <w:sz w:val="18"/>
                <w:szCs w:val="18"/>
              </w:rPr>
            </w:pPr>
          </w:p>
        </w:tc>
        <w:tc>
          <w:tcPr>
            <w:tcW w:w="4590" w:type="dxa"/>
            <w:vAlign w:val="bottom"/>
            <w:hideMark/>
          </w:tcPr>
          <w:p w:rsidR="00373E10" w14:paraId="1C0EDFF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DeKalb County</w:t>
            </w:r>
            <w:r>
              <w:rPr>
                <w:rFonts w:eastAsia="Times New Roman" w:cstheme="minorHAnsi"/>
                <w:color w:val="000000"/>
                <w:sz w:val="18"/>
                <w:szCs w:val="18"/>
              </w:rPr>
              <w:tab/>
            </w:r>
          </w:p>
        </w:tc>
        <w:tc>
          <w:tcPr>
            <w:tcW w:w="540" w:type="dxa"/>
            <w:vAlign w:val="bottom"/>
            <w:hideMark/>
          </w:tcPr>
          <w:p w:rsidR="00373E10" w14:paraId="01B1FE4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00373E10" w14:paraId="24751947" w14:textId="77777777">
            <w:pPr>
              <w:contextualSpacing/>
              <w:rPr>
                <w:rFonts w:eastAsia="Times New Roman" w:cstheme="minorHAnsi"/>
                <w:color w:val="000000"/>
                <w:sz w:val="18"/>
                <w:szCs w:val="18"/>
              </w:rPr>
            </w:pPr>
          </w:p>
        </w:tc>
      </w:tr>
      <w:tr w14:paraId="51DFF9E4" w14:textId="77777777" w:rsidTr="00373E10">
        <w:tblPrEx>
          <w:tblW w:w="10275" w:type="dxa"/>
          <w:tblLayout w:type="fixed"/>
          <w:tblLook w:val="04A0"/>
        </w:tblPrEx>
        <w:tc>
          <w:tcPr>
            <w:tcW w:w="1458" w:type="dxa"/>
          </w:tcPr>
          <w:p w:rsidR="00373E10" w14:paraId="2631A11A" w14:textId="77777777">
            <w:pPr>
              <w:contextualSpacing/>
              <w:rPr>
                <w:rFonts w:eastAsia="Times New Roman" w:cstheme="minorHAnsi"/>
                <w:color w:val="000000"/>
                <w:sz w:val="18"/>
                <w:szCs w:val="18"/>
              </w:rPr>
            </w:pPr>
          </w:p>
        </w:tc>
        <w:tc>
          <w:tcPr>
            <w:tcW w:w="4590" w:type="dxa"/>
            <w:vAlign w:val="bottom"/>
            <w:hideMark/>
          </w:tcPr>
          <w:p w:rsidR="00373E10" w14:paraId="58FE2DD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Douglas County</w:t>
            </w:r>
            <w:r>
              <w:rPr>
                <w:rFonts w:eastAsia="Times New Roman" w:cstheme="minorHAnsi"/>
                <w:color w:val="000000"/>
                <w:sz w:val="18"/>
                <w:szCs w:val="18"/>
              </w:rPr>
              <w:tab/>
            </w:r>
          </w:p>
        </w:tc>
        <w:tc>
          <w:tcPr>
            <w:tcW w:w="540" w:type="dxa"/>
            <w:vAlign w:val="bottom"/>
            <w:hideMark/>
          </w:tcPr>
          <w:p w:rsidR="00373E10" w14:paraId="2A30C72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373E10" w14:paraId="2C54F24B" w14:textId="77777777">
            <w:pPr>
              <w:contextualSpacing/>
              <w:rPr>
                <w:rFonts w:eastAsia="Times New Roman" w:cstheme="minorHAnsi"/>
                <w:color w:val="000000"/>
                <w:sz w:val="18"/>
                <w:szCs w:val="18"/>
              </w:rPr>
            </w:pPr>
          </w:p>
        </w:tc>
      </w:tr>
      <w:tr w14:paraId="5724075A" w14:textId="77777777" w:rsidTr="00373E10">
        <w:tblPrEx>
          <w:tblW w:w="10275" w:type="dxa"/>
          <w:tblLayout w:type="fixed"/>
          <w:tblLook w:val="04A0"/>
        </w:tblPrEx>
        <w:tc>
          <w:tcPr>
            <w:tcW w:w="1458" w:type="dxa"/>
          </w:tcPr>
          <w:p w:rsidR="00373E10" w14:paraId="18828715" w14:textId="77777777">
            <w:pPr>
              <w:contextualSpacing/>
              <w:rPr>
                <w:rFonts w:eastAsia="Times New Roman" w:cstheme="minorHAnsi"/>
                <w:color w:val="000000"/>
                <w:sz w:val="18"/>
                <w:szCs w:val="18"/>
              </w:rPr>
            </w:pPr>
          </w:p>
        </w:tc>
        <w:tc>
          <w:tcPr>
            <w:tcW w:w="4590" w:type="dxa"/>
            <w:vAlign w:val="bottom"/>
            <w:hideMark/>
          </w:tcPr>
          <w:p w:rsidR="00373E10" w14:paraId="6284EFA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w:t>
            </w:r>
            <w:r>
              <w:rPr>
                <w:rFonts w:eastAsia="Times New Roman" w:cstheme="minorHAnsi"/>
                <w:color w:val="000000"/>
                <w:sz w:val="18"/>
                <w:szCs w:val="18"/>
              </w:rPr>
              <w:tab/>
            </w:r>
          </w:p>
        </w:tc>
        <w:tc>
          <w:tcPr>
            <w:tcW w:w="540" w:type="dxa"/>
            <w:vAlign w:val="bottom"/>
            <w:hideMark/>
          </w:tcPr>
          <w:p w:rsidR="00373E10" w14:paraId="20EA5D9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rsidR="00373E10" w14:paraId="5A14483C" w14:textId="77777777">
            <w:pPr>
              <w:contextualSpacing/>
              <w:rPr>
                <w:rFonts w:eastAsia="Times New Roman" w:cstheme="minorHAnsi"/>
                <w:color w:val="000000"/>
                <w:sz w:val="18"/>
                <w:szCs w:val="18"/>
              </w:rPr>
            </w:pPr>
          </w:p>
        </w:tc>
      </w:tr>
      <w:tr w14:paraId="3E5A3E45" w14:textId="77777777" w:rsidTr="00373E10">
        <w:tblPrEx>
          <w:tblW w:w="10275" w:type="dxa"/>
          <w:tblLayout w:type="fixed"/>
          <w:tblLook w:val="04A0"/>
        </w:tblPrEx>
        <w:tc>
          <w:tcPr>
            <w:tcW w:w="1458" w:type="dxa"/>
          </w:tcPr>
          <w:p w:rsidR="00373E10" w14:paraId="1C3AF492" w14:textId="77777777">
            <w:pPr>
              <w:contextualSpacing/>
              <w:rPr>
                <w:rFonts w:eastAsia="Times New Roman" w:cstheme="minorHAnsi"/>
                <w:color w:val="000000"/>
                <w:sz w:val="18"/>
                <w:szCs w:val="18"/>
              </w:rPr>
            </w:pPr>
          </w:p>
        </w:tc>
        <w:tc>
          <w:tcPr>
            <w:tcW w:w="4590" w:type="dxa"/>
            <w:vAlign w:val="bottom"/>
            <w:hideMark/>
          </w:tcPr>
          <w:p w:rsidR="00373E10" w14:paraId="1CC5359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Forsyth County</w:t>
            </w:r>
            <w:r>
              <w:rPr>
                <w:rFonts w:eastAsia="Times New Roman" w:cstheme="minorHAnsi"/>
                <w:color w:val="000000"/>
                <w:sz w:val="18"/>
                <w:szCs w:val="18"/>
              </w:rPr>
              <w:tab/>
            </w:r>
          </w:p>
        </w:tc>
        <w:tc>
          <w:tcPr>
            <w:tcW w:w="540" w:type="dxa"/>
            <w:vAlign w:val="bottom"/>
            <w:hideMark/>
          </w:tcPr>
          <w:p w:rsidR="00373E10" w14:paraId="54A5D6A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rsidR="00373E10" w14:paraId="79293EC7" w14:textId="77777777">
            <w:pPr>
              <w:contextualSpacing/>
              <w:rPr>
                <w:rFonts w:eastAsia="Times New Roman" w:cstheme="minorHAnsi"/>
                <w:color w:val="000000"/>
                <w:sz w:val="18"/>
                <w:szCs w:val="18"/>
              </w:rPr>
            </w:pPr>
          </w:p>
        </w:tc>
      </w:tr>
      <w:tr w14:paraId="602084D8" w14:textId="77777777" w:rsidTr="00373E10">
        <w:tblPrEx>
          <w:tblW w:w="10275" w:type="dxa"/>
          <w:tblLayout w:type="fixed"/>
          <w:tblLook w:val="04A0"/>
        </w:tblPrEx>
        <w:tc>
          <w:tcPr>
            <w:tcW w:w="1458" w:type="dxa"/>
          </w:tcPr>
          <w:p w:rsidR="00373E10" w14:paraId="2713BF26" w14:textId="77777777">
            <w:pPr>
              <w:contextualSpacing/>
              <w:rPr>
                <w:rFonts w:eastAsia="Times New Roman" w:cstheme="minorHAnsi"/>
                <w:color w:val="000000"/>
                <w:sz w:val="18"/>
                <w:szCs w:val="18"/>
              </w:rPr>
            </w:pPr>
          </w:p>
        </w:tc>
        <w:tc>
          <w:tcPr>
            <w:tcW w:w="4590" w:type="dxa"/>
            <w:vAlign w:val="bottom"/>
            <w:hideMark/>
          </w:tcPr>
          <w:p w:rsidR="00373E10" w14:paraId="3B98E5B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Fulton County</w:t>
            </w:r>
            <w:r>
              <w:rPr>
                <w:rFonts w:eastAsia="Times New Roman" w:cstheme="minorHAnsi"/>
                <w:color w:val="000000"/>
                <w:sz w:val="18"/>
                <w:szCs w:val="18"/>
              </w:rPr>
              <w:tab/>
            </w:r>
          </w:p>
        </w:tc>
        <w:tc>
          <w:tcPr>
            <w:tcW w:w="540" w:type="dxa"/>
            <w:vAlign w:val="bottom"/>
            <w:hideMark/>
          </w:tcPr>
          <w:p w:rsidR="00373E10" w14:paraId="73B1F1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rsidR="00373E10" w14:paraId="0C778470" w14:textId="77777777">
            <w:pPr>
              <w:contextualSpacing/>
              <w:rPr>
                <w:rFonts w:eastAsia="Times New Roman" w:cstheme="minorHAnsi"/>
                <w:color w:val="000000"/>
                <w:sz w:val="18"/>
                <w:szCs w:val="18"/>
              </w:rPr>
            </w:pPr>
          </w:p>
        </w:tc>
      </w:tr>
      <w:tr w14:paraId="228EC611" w14:textId="77777777" w:rsidTr="00373E10">
        <w:tblPrEx>
          <w:tblW w:w="10275" w:type="dxa"/>
          <w:tblLayout w:type="fixed"/>
          <w:tblLook w:val="04A0"/>
        </w:tblPrEx>
        <w:tc>
          <w:tcPr>
            <w:tcW w:w="1458" w:type="dxa"/>
          </w:tcPr>
          <w:p w:rsidR="00373E10" w14:paraId="5A95293C" w14:textId="77777777">
            <w:pPr>
              <w:contextualSpacing/>
              <w:rPr>
                <w:rFonts w:eastAsia="Times New Roman" w:cstheme="minorHAnsi"/>
                <w:color w:val="000000"/>
                <w:sz w:val="18"/>
                <w:szCs w:val="18"/>
              </w:rPr>
            </w:pPr>
          </w:p>
        </w:tc>
        <w:tc>
          <w:tcPr>
            <w:tcW w:w="4590" w:type="dxa"/>
            <w:vAlign w:val="bottom"/>
            <w:hideMark/>
          </w:tcPr>
          <w:p w:rsidR="00373E10" w14:paraId="275BC9A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Gwinnett County</w:t>
            </w:r>
            <w:r>
              <w:rPr>
                <w:rFonts w:eastAsia="Times New Roman" w:cstheme="minorHAnsi"/>
                <w:color w:val="000000"/>
                <w:sz w:val="18"/>
                <w:szCs w:val="18"/>
              </w:rPr>
              <w:tab/>
            </w:r>
          </w:p>
        </w:tc>
        <w:tc>
          <w:tcPr>
            <w:tcW w:w="540" w:type="dxa"/>
            <w:vAlign w:val="bottom"/>
            <w:hideMark/>
          </w:tcPr>
          <w:p w:rsidR="00373E10" w14:paraId="0754B46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rsidR="00373E10" w14:paraId="5798F8D4" w14:textId="77777777">
            <w:pPr>
              <w:contextualSpacing/>
              <w:rPr>
                <w:rFonts w:eastAsia="Times New Roman" w:cstheme="minorHAnsi"/>
                <w:color w:val="000000"/>
                <w:sz w:val="18"/>
                <w:szCs w:val="18"/>
              </w:rPr>
            </w:pPr>
          </w:p>
        </w:tc>
      </w:tr>
      <w:tr w14:paraId="76B7FFA0" w14:textId="77777777" w:rsidTr="00373E10">
        <w:tblPrEx>
          <w:tblW w:w="10275" w:type="dxa"/>
          <w:tblLayout w:type="fixed"/>
          <w:tblLook w:val="04A0"/>
        </w:tblPrEx>
        <w:tc>
          <w:tcPr>
            <w:tcW w:w="1458" w:type="dxa"/>
          </w:tcPr>
          <w:p w:rsidR="00373E10" w14:paraId="5A5146FA" w14:textId="77777777">
            <w:pPr>
              <w:contextualSpacing/>
              <w:rPr>
                <w:rFonts w:eastAsia="Times New Roman" w:cstheme="minorHAnsi"/>
                <w:color w:val="000000"/>
                <w:sz w:val="18"/>
                <w:szCs w:val="18"/>
              </w:rPr>
            </w:pPr>
          </w:p>
        </w:tc>
        <w:tc>
          <w:tcPr>
            <w:tcW w:w="4590" w:type="dxa"/>
            <w:vAlign w:val="bottom"/>
            <w:hideMark/>
          </w:tcPr>
          <w:p w:rsidR="00373E10" w14:paraId="7B1CC5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Haralson County</w:t>
            </w:r>
            <w:r>
              <w:rPr>
                <w:rFonts w:eastAsia="Times New Roman" w:cstheme="minorHAnsi"/>
                <w:color w:val="000000"/>
                <w:sz w:val="18"/>
                <w:szCs w:val="18"/>
              </w:rPr>
              <w:tab/>
            </w:r>
          </w:p>
        </w:tc>
        <w:tc>
          <w:tcPr>
            <w:tcW w:w="540" w:type="dxa"/>
            <w:vAlign w:val="bottom"/>
            <w:hideMark/>
          </w:tcPr>
          <w:p w:rsidR="00373E10" w14:paraId="19D67F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rsidR="00373E10" w14:paraId="54D47C79" w14:textId="77777777">
            <w:pPr>
              <w:contextualSpacing/>
              <w:rPr>
                <w:rFonts w:eastAsia="Times New Roman" w:cstheme="minorHAnsi"/>
                <w:color w:val="000000"/>
                <w:sz w:val="18"/>
                <w:szCs w:val="18"/>
              </w:rPr>
            </w:pPr>
          </w:p>
        </w:tc>
      </w:tr>
      <w:tr w14:paraId="33DED044" w14:textId="77777777" w:rsidTr="00373E10">
        <w:tblPrEx>
          <w:tblW w:w="10275" w:type="dxa"/>
          <w:tblLayout w:type="fixed"/>
          <w:tblLook w:val="04A0"/>
        </w:tblPrEx>
        <w:tc>
          <w:tcPr>
            <w:tcW w:w="1458" w:type="dxa"/>
          </w:tcPr>
          <w:p w:rsidR="00373E10" w14:paraId="0BD69CE2" w14:textId="77777777">
            <w:pPr>
              <w:contextualSpacing/>
              <w:rPr>
                <w:rFonts w:eastAsia="Times New Roman" w:cstheme="minorHAnsi"/>
                <w:color w:val="000000"/>
                <w:sz w:val="18"/>
                <w:szCs w:val="18"/>
              </w:rPr>
            </w:pPr>
          </w:p>
        </w:tc>
        <w:tc>
          <w:tcPr>
            <w:tcW w:w="4590" w:type="dxa"/>
            <w:vAlign w:val="bottom"/>
            <w:hideMark/>
          </w:tcPr>
          <w:p w:rsidR="00373E10" w14:paraId="434D320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Pr>
                <w:rFonts w:eastAsia="Times New Roman" w:cstheme="minorHAnsi"/>
                <w:color w:val="000000"/>
                <w:sz w:val="18"/>
                <w:szCs w:val="18"/>
              </w:rPr>
              <w:tab/>
            </w:r>
          </w:p>
        </w:tc>
        <w:tc>
          <w:tcPr>
            <w:tcW w:w="540" w:type="dxa"/>
            <w:vAlign w:val="bottom"/>
            <w:hideMark/>
          </w:tcPr>
          <w:p w:rsidR="00373E10" w14:paraId="03857C5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00373E10" w14:paraId="330076EA" w14:textId="77777777">
            <w:pPr>
              <w:contextualSpacing/>
              <w:rPr>
                <w:rFonts w:eastAsia="Times New Roman" w:cstheme="minorHAnsi"/>
                <w:color w:val="000000"/>
                <w:sz w:val="18"/>
                <w:szCs w:val="18"/>
              </w:rPr>
            </w:pPr>
          </w:p>
        </w:tc>
      </w:tr>
      <w:tr w14:paraId="1A2521A4" w14:textId="77777777" w:rsidTr="00373E10">
        <w:tblPrEx>
          <w:tblW w:w="10275" w:type="dxa"/>
          <w:tblLayout w:type="fixed"/>
          <w:tblLook w:val="04A0"/>
        </w:tblPrEx>
        <w:tc>
          <w:tcPr>
            <w:tcW w:w="1458" w:type="dxa"/>
          </w:tcPr>
          <w:p w:rsidR="00373E10" w14:paraId="05E891B4" w14:textId="77777777">
            <w:pPr>
              <w:contextualSpacing/>
              <w:rPr>
                <w:rFonts w:eastAsia="Times New Roman" w:cstheme="minorHAnsi"/>
                <w:color w:val="000000"/>
                <w:sz w:val="18"/>
                <w:szCs w:val="18"/>
              </w:rPr>
            </w:pPr>
          </w:p>
        </w:tc>
        <w:tc>
          <w:tcPr>
            <w:tcW w:w="4590" w:type="dxa"/>
            <w:vAlign w:val="bottom"/>
            <w:hideMark/>
          </w:tcPr>
          <w:p w:rsidR="00373E10" w14:paraId="462A676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Pr>
                <w:rFonts w:eastAsia="Times New Roman" w:cstheme="minorHAnsi"/>
                <w:color w:val="000000"/>
                <w:sz w:val="18"/>
                <w:szCs w:val="18"/>
              </w:rPr>
              <w:tab/>
            </w:r>
          </w:p>
        </w:tc>
        <w:tc>
          <w:tcPr>
            <w:tcW w:w="540" w:type="dxa"/>
            <w:vAlign w:val="bottom"/>
            <w:hideMark/>
          </w:tcPr>
          <w:p w:rsidR="00373E10" w14:paraId="63CEB3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690" w:type="dxa"/>
            <w:vAlign w:val="bottom"/>
          </w:tcPr>
          <w:p w:rsidR="00373E10" w14:paraId="0BD8E064" w14:textId="77777777">
            <w:pPr>
              <w:contextualSpacing/>
              <w:rPr>
                <w:rFonts w:eastAsia="Times New Roman" w:cstheme="minorHAnsi"/>
                <w:color w:val="000000"/>
                <w:sz w:val="18"/>
                <w:szCs w:val="18"/>
              </w:rPr>
            </w:pPr>
          </w:p>
        </w:tc>
      </w:tr>
      <w:tr w14:paraId="245D1273" w14:textId="77777777" w:rsidTr="00373E10">
        <w:tblPrEx>
          <w:tblW w:w="10275" w:type="dxa"/>
          <w:tblLayout w:type="fixed"/>
          <w:tblLook w:val="04A0"/>
        </w:tblPrEx>
        <w:tc>
          <w:tcPr>
            <w:tcW w:w="1458" w:type="dxa"/>
          </w:tcPr>
          <w:p w:rsidR="00373E10" w14:paraId="1D8844BB" w14:textId="77777777">
            <w:pPr>
              <w:contextualSpacing/>
              <w:rPr>
                <w:rFonts w:eastAsia="Times New Roman" w:cstheme="minorHAnsi"/>
                <w:color w:val="000000"/>
                <w:sz w:val="18"/>
                <w:szCs w:val="18"/>
              </w:rPr>
            </w:pPr>
          </w:p>
        </w:tc>
        <w:tc>
          <w:tcPr>
            <w:tcW w:w="4590" w:type="dxa"/>
            <w:vAlign w:val="bottom"/>
            <w:hideMark/>
          </w:tcPr>
          <w:p w:rsidR="00373E10" w14:paraId="0FC17D9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Jasper County</w:t>
            </w:r>
            <w:r>
              <w:rPr>
                <w:rFonts w:eastAsia="Times New Roman" w:cstheme="minorHAnsi"/>
                <w:color w:val="000000"/>
                <w:sz w:val="18"/>
                <w:szCs w:val="18"/>
              </w:rPr>
              <w:tab/>
            </w:r>
          </w:p>
        </w:tc>
        <w:tc>
          <w:tcPr>
            <w:tcW w:w="540" w:type="dxa"/>
            <w:vAlign w:val="bottom"/>
            <w:hideMark/>
          </w:tcPr>
          <w:p w:rsidR="00373E10" w14:paraId="0CFC0AE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690" w:type="dxa"/>
            <w:vAlign w:val="bottom"/>
          </w:tcPr>
          <w:p w:rsidR="00373E10" w14:paraId="3C3A51B3" w14:textId="77777777">
            <w:pPr>
              <w:contextualSpacing/>
              <w:rPr>
                <w:rFonts w:eastAsia="Times New Roman" w:cstheme="minorHAnsi"/>
                <w:color w:val="000000"/>
                <w:sz w:val="18"/>
                <w:szCs w:val="18"/>
              </w:rPr>
            </w:pPr>
          </w:p>
        </w:tc>
      </w:tr>
      <w:tr w14:paraId="59E40FCA" w14:textId="77777777" w:rsidTr="00373E10">
        <w:tblPrEx>
          <w:tblW w:w="10275" w:type="dxa"/>
          <w:tblLayout w:type="fixed"/>
          <w:tblLook w:val="04A0"/>
        </w:tblPrEx>
        <w:tc>
          <w:tcPr>
            <w:tcW w:w="1458" w:type="dxa"/>
          </w:tcPr>
          <w:p w:rsidR="00373E10" w14:paraId="21999820" w14:textId="77777777">
            <w:pPr>
              <w:contextualSpacing/>
              <w:rPr>
                <w:rFonts w:eastAsia="Times New Roman" w:cstheme="minorHAnsi"/>
                <w:color w:val="000000"/>
                <w:sz w:val="18"/>
                <w:szCs w:val="18"/>
              </w:rPr>
            </w:pPr>
          </w:p>
        </w:tc>
        <w:tc>
          <w:tcPr>
            <w:tcW w:w="4590" w:type="dxa"/>
            <w:vAlign w:val="bottom"/>
            <w:hideMark/>
          </w:tcPr>
          <w:p w:rsidR="00373E10" w14:paraId="1C6DCF0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Lamar County</w:t>
            </w:r>
            <w:r>
              <w:rPr>
                <w:rFonts w:eastAsia="Times New Roman" w:cstheme="minorHAnsi"/>
                <w:color w:val="000000"/>
                <w:sz w:val="18"/>
                <w:szCs w:val="18"/>
              </w:rPr>
              <w:tab/>
            </w:r>
          </w:p>
        </w:tc>
        <w:tc>
          <w:tcPr>
            <w:tcW w:w="540" w:type="dxa"/>
            <w:vAlign w:val="bottom"/>
            <w:hideMark/>
          </w:tcPr>
          <w:p w:rsidR="00373E10" w14:paraId="3BAB28D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rsidR="00373E10" w14:paraId="304B7569" w14:textId="77777777">
            <w:pPr>
              <w:contextualSpacing/>
              <w:rPr>
                <w:rFonts w:eastAsia="Times New Roman" w:cstheme="minorHAnsi"/>
                <w:color w:val="000000"/>
                <w:sz w:val="18"/>
                <w:szCs w:val="18"/>
              </w:rPr>
            </w:pPr>
          </w:p>
        </w:tc>
      </w:tr>
      <w:tr w14:paraId="0B553549" w14:textId="77777777" w:rsidTr="00373E10">
        <w:tblPrEx>
          <w:tblW w:w="10275" w:type="dxa"/>
          <w:tblLayout w:type="fixed"/>
          <w:tblLook w:val="04A0"/>
        </w:tblPrEx>
        <w:tc>
          <w:tcPr>
            <w:tcW w:w="1458" w:type="dxa"/>
          </w:tcPr>
          <w:p w:rsidR="00373E10" w14:paraId="1D3E9FA3" w14:textId="77777777">
            <w:pPr>
              <w:contextualSpacing/>
              <w:rPr>
                <w:rFonts w:eastAsia="Times New Roman" w:cstheme="minorHAnsi"/>
                <w:color w:val="000000"/>
                <w:sz w:val="18"/>
                <w:szCs w:val="18"/>
              </w:rPr>
            </w:pPr>
          </w:p>
        </w:tc>
        <w:tc>
          <w:tcPr>
            <w:tcW w:w="4590" w:type="dxa"/>
            <w:vAlign w:val="bottom"/>
            <w:hideMark/>
          </w:tcPr>
          <w:p w:rsidR="00373E10" w14:paraId="067EEF3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Meriwether County</w:t>
            </w:r>
            <w:r>
              <w:rPr>
                <w:rFonts w:eastAsia="Times New Roman" w:cstheme="minorHAnsi"/>
                <w:color w:val="000000"/>
                <w:sz w:val="18"/>
                <w:szCs w:val="18"/>
              </w:rPr>
              <w:tab/>
            </w:r>
          </w:p>
        </w:tc>
        <w:tc>
          <w:tcPr>
            <w:tcW w:w="540" w:type="dxa"/>
            <w:vAlign w:val="bottom"/>
            <w:hideMark/>
          </w:tcPr>
          <w:p w:rsidR="00373E10" w14:paraId="4EAC7B0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vAlign w:val="bottom"/>
          </w:tcPr>
          <w:p w:rsidR="00373E10" w14:paraId="49F9B302" w14:textId="77777777">
            <w:pPr>
              <w:contextualSpacing/>
              <w:rPr>
                <w:rFonts w:eastAsia="Times New Roman" w:cstheme="minorHAnsi"/>
                <w:color w:val="000000"/>
                <w:sz w:val="18"/>
                <w:szCs w:val="18"/>
              </w:rPr>
            </w:pPr>
          </w:p>
        </w:tc>
      </w:tr>
      <w:tr w14:paraId="53608B9B" w14:textId="77777777" w:rsidTr="00373E10">
        <w:tblPrEx>
          <w:tblW w:w="10275" w:type="dxa"/>
          <w:tblLayout w:type="fixed"/>
          <w:tblLook w:val="04A0"/>
        </w:tblPrEx>
        <w:tc>
          <w:tcPr>
            <w:tcW w:w="1458" w:type="dxa"/>
          </w:tcPr>
          <w:p w:rsidR="00373E10" w14:paraId="5EE9F807" w14:textId="77777777">
            <w:pPr>
              <w:contextualSpacing/>
              <w:rPr>
                <w:rFonts w:eastAsia="Times New Roman" w:cstheme="minorHAnsi"/>
                <w:color w:val="000000"/>
                <w:sz w:val="18"/>
                <w:szCs w:val="18"/>
              </w:rPr>
            </w:pPr>
          </w:p>
        </w:tc>
        <w:tc>
          <w:tcPr>
            <w:tcW w:w="4590" w:type="dxa"/>
            <w:vAlign w:val="bottom"/>
            <w:hideMark/>
          </w:tcPr>
          <w:p w:rsidR="00373E10" w14:paraId="50DCFB7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Pr>
                <w:rFonts w:eastAsia="Times New Roman" w:cstheme="minorHAnsi"/>
                <w:color w:val="000000"/>
                <w:sz w:val="18"/>
                <w:szCs w:val="18"/>
              </w:rPr>
              <w:tab/>
            </w:r>
          </w:p>
        </w:tc>
        <w:tc>
          <w:tcPr>
            <w:tcW w:w="540" w:type="dxa"/>
            <w:vAlign w:val="bottom"/>
            <w:hideMark/>
          </w:tcPr>
          <w:p w:rsidR="00373E10" w14:paraId="48A7AC5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rsidR="00373E10" w14:paraId="638A8015" w14:textId="77777777">
            <w:pPr>
              <w:contextualSpacing/>
              <w:rPr>
                <w:rFonts w:eastAsia="Times New Roman" w:cstheme="minorHAnsi"/>
                <w:color w:val="000000"/>
                <w:sz w:val="18"/>
                <w:szCs w:val="18"/>
              </w:rPr>
            </w:pPr>
          </w:p>
        </w:tc>
      </w:tr>
      <w:tr w14:paraId="57946DF1" w14:textId="77777777" w:rsidTr="00373E10">
        <w:tblPrEx>
          <w:tblW w:w="10275" w:type="dxa"/>
          <w:tblLayout w:type="fixed"/>
          <w:tblLook w:val="04A0"/>
        </w:tblPrEx>
        <w:tc>
          <w:tcPr>
            <w:tcW w:w="1458" w:type="dxa"/>
          </w:tcPr>
          <w:p w:rsidR="00373E10" w14:paraId="39D89B51" w14:textId="77777777">
            <w:pPr>
              <w:contextualSpacing/>
              <w:rPr>
                <w:rFonts w:eastAsia="Times New Roman" w:cstheme="minorHAnsi"/>
                <w:color w:val="000000"/>
                <w:sz w:val="18"/>
                <w:szCs w:val="18"/>
              </w:rPr>
            </w:pPr>
          </w:p>
        </w:tc>
        <w:tc>
          <w:tcPr>
            <w:tcW w:w="4590" w:type="dxa"/>
            <w:vAlign w:val="bottom"/>
            <w:hideMark/>
          </w:tcPr>
          <w:p w:rsidR="00373E10" w14:paraId="45CB3C6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Newton County</w:t>
            </w:r>
            <w:r>
              <w:rPr>
                <w:rFonts w:eastAsia="Times New Roman" w:cstheme="minorHAnsi"/>
                <w:color w:val="000000"/>
                <w:sz w:val="18"/>
                <w:szCs w:val="18"/>
              </w:rPr>
              <w:tab/>
            </w:r>
          </w:p>
        </w:tc>
        <w:tc>
          <w:tcPr>
            <w:tcW w:w="540" w:type="dxa"/>
            <w:vAlign w:val="bottom"/>
            <w:hideMark/>
          </w:tcPr>
          <w:p w:rsidR="00373E10" w14:paraId="20D839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690" w:type="dxa"/>
            <w:vAlign w:val="bottom"/>
          </w:tcPr>
          <w:p w:rsidR="00373E10" w14:paraId="222DF172" w14:textId="77777777">
            <w:pPr>
              <w:contextualSpacing/>
              <w:rPr>
                <w:rFonts w:eastAsia="Times New Roman" w:cstheme="minorHAnsi"/>
                <w:color w:val="000000"/>
                <w:sz w:val="18"/>
                <w:szCs w:val="18"/>
              </w:rPr>
            </w:pPr>
          </w:p>
        </w:tc>
      </w:tr>
      <w:tr w14:paraId="4A8481B4" w14:textId="77777777" w:rsidTr="00373E10">
        <w:tblPrEx>
          <w:tblW w:w="10275" w:type="dxa"/>
          <w:tblLayout w:type="fixed"/>
          <w:tblLook w:val="04A0"/>
        </w:tblPrEx>
        <w:tc>
          <w:tcPr>
            <w:tcW w:w="1458" w:type="dxa"/>
          </w:tcPr>
          <w:p w:rsidR="00373E10" w14:paraId="744A93FC" w14:textId="77777777">
            <w:pPr>
              <w:contextualSpacing/>
              <w:rPr>
                <w:rFonts w:eastAsia="Times New Roman" w:cstheme="minorHAnsi"/>
                <w:color w:val="000000"/>
                <w:sz w:val="18"/>
                <w:szCs w:val="18"/>
              </w:rPr>
            </w:pPr>
          </w:p>
        </w:tc>
        <w:tc>
          <w:tcPr>
            <w:tcW w:w="4590" w:type="dxa"/>
            <w:vAlign w:val="bottom"/>
            <w:hideMark/>
          </w:tcPr>
          <w:p w:rsidR="00373E10" w14:paraId="6C1C17C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Paulding County</w:t>
            </w:r>
            <w:r>
              <w:rPr>
                <w:rFonts w:eastAsia="Times New Roman" w:cstheme="minorHAnsi"/>
                <w:color w:val="000000"/>
                <w:sz w:val="18"/>
                <w:szCs w:val="18"/>
              </w:rPr>
              <w:tab/>
            </w:r>
          </w:p>
        </w:tc>
        <w:tc>
          <w:tcPr>
            <w:tcW w:w="540" w:type="dxa"/>
            <w:vAlign w:val="bottom"/>
            <w:hideMark/>
          </w:tcPr>
          <w:p w:rsidR="00373E10" w14:paraId="0CC99A4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24</w:t>
            </w:r>
          </w:p>
        </w:tc>
        <w:tc>
          <w:tcPr>
            <w:tcW w:w="3690" w:type="dxa"/>
            <w:vAlign w:val="bottom"/>
          </w:tcPr>
          <w:p w:rsidR="00373E10" w14:paraId="2D30F71B" w14:textId="77777777">
            <w:pPr>
              <w:contextualSpacing/>
              <w:rPr>
                <w:rFonts w:eastAsia="Times New Roman" w:cstheme="minorHAnsi"/>
                <w:color w:val="000000"/>
                <w:sz w:val="18"/>
                <w:szCs w:val="18"/>
              </w:rPr>
            </w:pPr>
          </w:p>
        </w:tc>
      </w:tr>
      <w:tr w14:paraId="49FB8632" w14:textId="77777777" w:rsidTr="00373E10">
        <w:tblPrEx>
          <w:tblW w:w="10275" w:type="dxa"/>
          <w:tblLayout w:type="fixed"/>
          <w:tblLook w:val="04A0"/>
        </w:tblPrEx>
        <w:tc>
          <w:tcPr>
            <w:tcW w:w="1458" w:type="dxa"/>
          </w:tcPr>
          <w:p w:rsidR="00373E10" w14:paraId="5870A763" w14:textId="77777777">
            <w:pPr>
              <w:contextualSpacing/>
              <w:rPr>
                <w:rFonts w:eastAsia="Times New Roman" w:cstheme="minorHAnsi"/>
                <w:color w:val="000000"/>
                <w:sz w:val="18"/>
                <w:szCs w:val="18"/>
              </w:rPr>
            </w:pPr>
          </w:p>
        </w:tc>
        <w:tc>
          <w:tcPr>
            <w:tcW w:w="4590" w:type="dxa"/>
            <w:vAlign w:val="bottom"/>
            <w:hideMark/>
          </w:tcPr>
          <w:p w:rsidR="00373E10" w14:paraId="74D2685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Pickens County</w:t>
            </w:r>
            <w:r>
              <w:rPr>
                <w:rFonts w:eastAsia="Times New Roman" w:cstheme="minorHAnsi"/>
                <w:color w:val="000000"/>
                <w:sz w:val="18"/>
                <w:szCs w:val="18"/>
              </w:rPr>
              <w:tab/>
            </w:r>
          </w:p>
        </w:tc>
        <w:tc>
          <w:tcPr>
            <w:tcW w:w="540" w:type="dxa"/>
            <w:vAlign w:val="bottom"/>
            <w:hideMark/>
          </w:tcPr>
          <w:p w:rsidR="00373E10" w14:paraId="46FAAB1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00373E10" w14:paraId="1982CCE7" w14:textId="77777777">
            <w:pPr>
              <w:contextualSpacing/>
              <w:rPr>
                <w:rFonts w:eastAsia="Times New Roman" w:cstheme="minorHAnsi"/>
                <w:color w:val="000000"/>
                <w:sz w:val="18"/>
                <w:szCs w:val="18"/>
              </w:rPr>
            </w:pPr>
          </w:p>
        </w:tc>
      </w:tr>
      <w:tr w14:paraId="1B54E98B" w14:textId="77777777" w:rsidTr="00373E10">
        <w:tblPrEx>
          <w:tblW w:w="10275" w:type="dxa"/>
          <w:tblLayout w:type="fixed"/>
          <w:tblLook w:val="04A0"/>
        </w:tblPrEx>
        <w:tc>
          <w:tcPr>
            <w:tcW w:w="1458" w:type="dxa"/>
          </w:tcPr>
          <w:p w:rsidR="00373E10" w14:paraId="5158028E" w14:textId="77777777">
            <w:pPr>
              <w:contextualSpacing/>
              <w:rPr>
                <w:rFonts w:eastAsia="Times New Roman" w:cstheme="minorHAnsi"/>
                <w:color w:val="000000"/>
                <w:sz w:val="18"/>
                <w:szCs w:val="18"/>
              </w:rPr>
            </w:pPr>
          </w:p>
        </w:tc>
        <w:tc>
          <w:tcPr>
            <w:tcW w:w="4590" w:type="dxa"/>
            <w:vAlign w:val="bottom"/>
            <w:hideMark/>
          </w:tcPr>
          <w:p w:rsidR="00373E10" w14:paraId="3866EB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Pike County</w:t>
            </w:r>
            <w:r>
              <w:rPr>
                <w:rFonts w:eastAsia="Times New Roman" w:cstheme="minorHAnsi"/>
                <w:color w:val="000000"/>
                <w:sz w:val="18"/>
                <w:szCs w:val="18"/>
              </w:rPr>
              <w:tab/>
            </w:r>
          </w:p>
        </w:tc>
        <w:tc>
          <w:tcPr>
            <w:tcW w:w="540" w:type="dxa"/>
            <w:vAlign w:val="bottom"/>
            <w:hideMark/>
          </w:tcPr>
          <w:p w:rsidR="00373E10" w14:paraId="5F77F9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00373E10" w14:paraId="18B2B84C" w14:textId="77777777">
            <w:pPr>
              <w:contextualSpacing/>
              <w:rPr>
                <w:rFonts w:eastAsia="Times New Roman" w:cstheme="minorHAnsi"/>
                <w:color w:val="000000"/>
                <w:sz w:val="18"/>
                <w:szCs w:val="18"/>
              </w:rPr>
            </w:pPr>
          </w:p>
        </w:tc>
      </w:tr>
      <w:tr w14:paraId="33FBDD0A" w14:textId="77777777" w:rsidTr="00373E10">
        <w:tblPrEx>
          <w:tblW w:w="10275" w:type="dxa"/>
          <w:tblLayout w:type="fixed"/>
          <w:tblLook w:val="04A0"/>
        </w:tblPrEx>
        <w:tc>
          <w:tcPr>
            <w:tcW w:w="1458" w:type="dxa"/>
          </w:tcPr>
          <w:p w:rsidR="00373E10" w14:paraId="23903A3C" w14:textId="77777777">
            <w:pPr>
              <w:contextualSpacing/>
              <w:rPr>
                <w:rFonts w:eastAsia="Times New Roman" w:cstheme="minorHAnsi"/>
                <w:color w:val="000000"/>
                <w:sz w:val="18"/>
                <w:szCs w:val="18"/>
              </w:rPr>
            </w:pPr>
          </w:p>
        </w:tc>
        <w:tc>
          <w:tcPr>
            <w:tcW w:w="4590" w:type="dxa"/>
            <w:vAlign w:val="bottom"/>
            <w:hideMark/>
          </w:tcPr>
          <w:p w:rsidR="00373E10" w14:paraId="6F16E73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Rockdale County</w:t>
            </w:r>
            <w:r>
              <w:rPr>
                <w:rFonts w:eastAsia="Times New Roman" w:cstheme="minorHAnsi"/>
                <w:color w:val="000000"/>
                <w:sz w:val="18"/>
                <w:szCs w:val="18"/>
              </w:rPr>
              <w:tab/>
            </w:r>
          </w:p>
        </w:tc>
        <w:tc>
          <w:tcPr>
            <w:tcW w:w="540" w:type="dxa"/>
            <w:vAlign w:val="bottom"/>
            <w:hideMark/>
          </w:tcPr>
          <w:p w:rsidR="00373E10" w14:paraId="5CB1E80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27</w:t>
            </w:r>
          </w:p>
        </w:tc>
        <w:tc>
          <w:tcPr>
            <w:tcW w:w="3690" w:type="dxa"/>
            <w:vAlign w:val="bottom"/>
          </w:tcPr>
          <w:p w:rsidR="00373E10" w14:paraId="301F1881" w14:textId="77777777">
            <w:pPr>
              <w:contextualSpacing/>
              <w:rPr>
                <w:rFonts w:eastAsia="Times New Roman" w:cstheme="minorHAnsi"/>
                <w:color w:val="000000"/>
                <w:sz w:val="18"/>
                <w:szCs w:val="18"/>
              </w:rPr>
            </w:pPr>
          </w:p>
        </w:tc>
      </w:tr>
      <w:tr w14:paraId="01CD02B8" w14:textId="77777777" w:rsidTr="00373E10">
        <w:tblPrEx>
          <w:tblW w:w="10275" w:type="dxa"/>
          <w:tblLayout w:type="fixed"/>
          <w:tblLook w:val="04A0"/>
        </w:tblPrEx>
        <w:tc>
          <w:tcPr>
            <w:tcW w:w="1458" w:type="dxa"/>
          </w:tcPr>
          <w:p w:rsidR="00373E10" w14:paraId="605B89BE" w14:textId="77777777">
            <w:pPr>
              <w:contextualSpacing/>
              <w:rPr>
                <w:rFonts w:eastAsia="Times New Roman" w:cstheme="minorHAnsi"/>
                <w:color w:val="000000"/>
                <w:sz w:val="18"/>
                <w:szCs w:val="18"/>
              </w:rPr>
            </w:pPr>
          </w:p>
        </w:tc>
        <w:tc>
          <w:tcPr>
            <w:tcW w:w="4590" w:type="dxa"/>
            <w:vAlign w:val="bottom"/>
            <w:hideMark/>
          </w:tcPr>
          <w:p w:rsidR="00373E10" w14:paraId="32C0384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Spalding County</w:t>
            </w:r>
            <w:r>
              <w:rPr>
                <w:rFonts w:eastAsia="Times New Roman" w:cstheme="minorHAnsi"/>
                <w:color w:val="000000"/>
                <w:sz w:val="18"/>
                <w:szCs w:val="18"/>
              </w:rPr>
              <w:tab/>
            </w:r>
          </w:p>
        </w:tc>
        <w:tc>
          <w:tcPr>
            <w:tcW w:w="540" w:type="dxa"/>
            <w:vAlign w:val="bottom"/>
            <w:hideMark/>
          </w:tcPr>
          <w:p w:rsidR="00373E10" w14:paraId="133CF2F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28</w:t>
            </w:r>
          </w:p>
        </w:tc>
        <w:tc>
          <w:tcPr>
            <w:tcW w:w="3690" w:type="dxa"/>
            <w:vAlign w:val="bottom"/>
          </w:tcPr>
          <w:p w:rsidR="00373E10" w14:paraId="24418D0D" w14:textId="77777777">
            <w:pPr>
              <w:contextualSpacing/>
              <w:rPr>
                <w:rFonts w:eastAsia="Times New Roman" w:cstheme="minorHAnsi"/>
                <w:color w:val="000000"/>
                <w:sz w:val="18"/>
                <w:szCs w:val="18"/>
              </w:rPr>
            </w:pPr>
          </w:p>
        </w:tc>
      </w:tr>
      <w:tr w14:paraId="6F62E94E" w14:textId="77777777" w:rsidTr="00373E10">
        <w:tblPrEx>
          <w:tblW w:w="10275" w:type="dxa"/>
          <w:tblLayout w:type="fixed"/>
          <w:tblLook w:val="04A0"/>
        </w:tblPrEx>
        <w:tc>
          <w:tcPr>
            <w:tcW w:w="1458" w:type="dxa"/>
          </w:tcPr>
          <w:p w:rsidR="00373E10" w14:paraId="30EDFBE6" w14:textId="77777777">
            <w:pPr>
              <w:contextualSpacing/>
              <w:rPr>
                <w:rFonts w:eastAsia="Times New Roman" w:cstheme="minorHAnsi"/>
                <w:color w:val="000000"/>
                <w:sz w:val="18"/>
                <w:szCs w:val="18"/>
              </w:rPr>
            </w:pPr>
          </w:p>
        </w:tc>
        <w:tc>
          <w:tcPr>
            <w:tcW w:w="4590" w:type="dxa"/>
            <w:vAlign w:val="bottom"/>
            <w:hideMark/>
          </w:tcPr>
          <w:p w:rsidR="00373E10" w14:paraId="34E5831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Walton County</w:t>
            </w:r>
            <w:r>
              <w:rPr>
                <w:rFonts w:eastAsia="Times New Roman" w:cstheme="minorHAnsi"/>
                <w:color w:val="000000"/>
                <w:sz w:val="18"/>
                <w:szCs w:val="18"/>
              </w:rPr>
              <w:tab/>
            </w:r>
          </w:p>
        </w:tc>
        <w:tc>
          <w:tcPr>
            <w:tcW w:w="540" w:type="dxa"/>
            <w:vAlign w:val="bottom"/>
            <w:hideMark/>
          </w:tcPr>
          <w:p w:rsidR="00373E10" w14:paraId="63E306B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29</w:t>
            </w:r>
          </w:p>
        </w:tc>
        <w:tc>
          <w:tcPr>
            <w:tcW w:w="3690" w:type="dxa"/>
            <w:vAlign w:val="bottom"/>
          </w:tcPr>
          <w:p w:rsidR="00373E10" w14:paraId="1785498A" w14:textId="77777777">
            <w:pPr>
              <w:contextualSpacing/>
              <w:rPr>
                <w:rFonts w:eastAsia="Times New Roman" w:cstheme="minorHAnsi"/>
                <w:color w:val="000000"/>
                <w:sz w:val="18"/>
                <w:szCs w:val="18"/>
              </w:rPr>
            </w:pPr>
          </w:p>
        </w:tc>
      </w:tr>
      <w:tr w14:paraId="2C4DCC35" w14:textId="77777777" w:rsidTr="00373E10">
        <w:tblPrEx>
          <w:tblW w:w="10275" w:type="dxa"/>
          <w:tblLayout w:type="fixed"/>
          <w:tblLook w:val="04A0"/>
        </w:tblPrEx>
        <w:tc>
          <w:tcPr>
            <w:tcW w:w="1458" w:type="dxa"/>
          </w:tcPr>
          <w:p w:rsidR="00373E10" w14:paraId="409D3BB0" w14:textId="77777777">
            <w:pPr>
              <w:contextualSpacing/>
              <w:rPr>
                <w:rFonts w:eastAsia="Times New Roman" w:cstheme="minorHAnsi"/>
                <w:color w:val="000000"/>
                <w:sz w:val="18"/>
                <w:szCs w:val="18"/>
              </w:rPr>
            </w:pPr>
          </w:p>
        </w:tc>
        <w:tc>
          <w:tcPr>
            <w:tcW w:w="4590" w:type="dxa"/>
            <w:vAlign w:val="bottom"/>
            <w:hideMark/>
          </w:tcPr>
          <w:p w:rsidR="00373E10" w14:paraId="6B07AD9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r>
              <w:rPr>
                <w:rFonts w:eastAsia="Times New Roman" w:cstheme="minorHAnsi"/>
                <w:color w:val="000000"/>
                <w:sz w:val="18"/>
                <w:szCs w:val="18"/>
              </w:rPr>
              <w:tab/>
            </w:r>
          </w:p>
        </w:tc>
        <w:tc>
          <w:tcPr>
            <w:tcW w:w="540" w:type="dxa"/>
            <w:vAlign w:val="bottom"/>
            <w:hideMark/>
          </w:tcPr>
          <w:p w:rsidR="00373E10" w14:paraId="209AA3B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88</w:t>
            </w:r>
          </w:p>
        </w:tc>
        <w:tc>
          <w:tcPr>
            <w:tcW w:w="3690" w:type="dxa"/>
            <w:vAlign w:val="bottom"/>
          </w:tcPr>
          <w:p w:rsidR="00373E10" w14:paraId="67867545" w14:textId="77777777">
            <w:pPr>
              <w:contextualSpacing/>
              <w:rPr>
                <w:rFonts w:eastAsia="Times New Roman" w:cstheme="minorHAnsi"/>
                <w:color w:val="000000"/>
                <w:sz w:val="18"/>
                <w:szCs w:val="18"/>
              </w:rPr>
            </w:pPr>
          </w:p>
        </w:tc>
      </w:tr>
      <w:tr w14:paraId="07D8A4E5" w14:textId="77777777" w:rsidTr="00373E10">
        <w:tblPrEx>
          <w:tblW w:w="10275" w:type="dxa"/>
          <w:tblLayout w:type="fixed"/>
          <w:tblLook w:val="04A0"/>
        </w:tblPrEx>
        <w:tc>
          <w:tcPr>
            <w:tcW w:w="1458" w:type="dxa"/>
          </w:tcPr>
          <w:p w:rsidR="00373E10" w14:paraId="3F9FD58F" w14:textId="77777777">
            <w:pPr>
              <w:contextualSpacing/>
              <w:rPr>
                <w:rFonts w:eastAsia="Times New Roman" w:cstheme="minorHAnsi"/>
                <w:color w:val="000000"/>
                <w:sz w:val="18"/>
                <w:szCs w:val="18"/>
              </w:rPr>
            </w:pPr>
          </w:p>
        </w:tc>
        <w:tc>
          <w:tcPr>
            <w:tcW w:w="4590" w:type="dxa"/>
            <w:vAlign w:val="bottom"/>
            <w:hideMark/>
          </w:tcPr>
          <w:p w:rsidR="00373E10" w14:paraId="71D0B3A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540" w:type="dxa"/>
            <w:vAlign w:val="bottom"/>
            <w:hideMark/>
          </w:tcPr>
          <w:p w:rsidR="00373E10" w14:paraId="6E88EC4D"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90" w:type="dxa"/>
            <w:vAlign w:val="bottom"/>
          </w:tcPr>
          <w:p w:rsidR="00373E10" w14:paraId="15DE2FB3" w14:textId="77777777">
            <w:pPr>
              <w:contextualSpacing/>
              <w:rPr>
                <w:rFonts w:eastAsia="Times New Roman" w:cstheme="minorHAnsi"/>
                <w:color w:val="000000"/>
                <w:sz w:val="18"/>
                <w:szCs w:val="18"/>
              </w:rPr>
            </w:pPr>
          </w:p>
        </w:tc>
      </w:tr>
      <w:tr w14:paraId="45028736" w14:textId="77777777" w:rsidTr="00373E10">
        <w:tblPrEx>
          <w:tblW w:w="10275" w:type="dxa"/>
          <w:tblLayout w:type="fixed"/>
          <w:tblLook w:val="04A0"/>
        </w:tblPrEx>
        <w:tc>
          <w:tcPr>
            <w:tcW w:w="1458" w:type="dxa"/>
          </w:tcPr>
          <w:p w:rsidR="00373E10" w14:paraId="1D3AA7E1" w14:textId="77777777">
            <w:pPr>
              <w:contextualSpacing/>
              <w:rPr>
                <w:rFonts w:eastAsia="Times New Roman" w:cstheme="minorHAnsi"/>
                <w:color w:val="000000"/>
                <w:sz w:val="18"/>
                <w:szCs w:val="18"/>
              </w:rPr>
            </w:pPr>
          </w:p>
        </w:tc>
        <w:tc>
          <w:tcPr>
            <w:tcW w:w="4590" w:type="dxa"/>
            <w:vAlign w:val="bottom"/>
            <w:hideMark/>
          </w:tcPr>
          <w:p w:rsidR="00373E10" w14:paraId="6E472F8A"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540" w:type="dxa"/>
            <w:vAlign w:val="bottom"/>
            <w:hideMark/>
          </w:tcPr>
          <w:p w:rsidR="00373E10" w14:paraId="3BF7A1F1"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90" w:type="dxa"/>
            <w:vAlign w:val="bottom"/>
          </w:tcPr>
          <w:p w:rsidR="00373E10" w14:paraId="260C681A" w14:textId="77777777">
            <w:pPr>
              <w:contextualSpacing/>
              <w:rPr>
                <w:rFonts w:eastAsia="Times New Roman" w:cstheme="minorHAnsi"/>
                <w:color w:val="000000"/>
                <w:sz w:val="18"/>
                <w:szCs w:val="18"/>
              </w:rPr>
            </w:pPr>
          </w:p>
        </w:tc>
        <w:bookmarkEnd w:id="11"/>
      </w:tr>
    </w:tbl>
    <w:p w:rsidR="00373E10" w:rsidP="00497875" w14:paraId="0D09ED53" w14:textId="77777777"/>
    <w:tbl>
      <w:tblPr>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19"/>
        <w:gridCol w:w="6208"/>
      </w:tblGrid>
      <w:tr w14:paraId="50448CAE" w14:textId="77777777" w:rsidTr="00745BD1">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45BD1" w14:paraId="50E2404D" w14:textId="77777777">
            <w:pPr>
              <w:rPr>
                <w:rFonts w:eastAsia="Times New Roman" w:cstheme="minorHAnsi"/>
                <w:b/>
                <w:bCs/>
                <w:color w:val="000000"/>
                <w:sz w:val="18"/>
                <w:szCs w:val="18"/>
              </w:rPr>
            </w:pPr>
            <w:bookmarkStart w:id="12" w:name="_Hlk27058288"/>
            <w:r>
              <w:rPr>
                <w:rFonts w:eastAsia="Times New Roman" w:cstheme="minorHAnsi"/>
                <w:b/>
                <w:bCs/>
                <w:color w:val="000000"/>
                <w:sz w:val="18"/>
                <w:szCs w:val="18"/>
              </w:rPr>
              <w:t>CALC_ATLELR6.</w:t>
            </w:r>
          </w:p>
        </w:tc>
        <w:tc>
          <w:tcPr>
            <w:tcW w:w="2520" w:type="dxa"/>
            <w:tcBorders>
              <w:top w:val="single" w:sz="4" w:space="0" w:color="auto"/>
              <w:left w:val="nil"/>
              <w:bottom w:val="nil"/>
              <w:right w:val="nil"/>
            </w:tcBorders>
            <w:vAlign w:val="bottom"/>
          </w:tcPr>
          <w:p w:rsidR="00745BD1" w14:paraId="12C997D4" w14:textId="77777777">
            <w:pPr>
              <w:contextualSpacing/>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745BD1" w14:paraId="5AD248ED" w14:textId="77777777">
            <w:pPr>
              <w:contextualSpacing/>
              <w:rPr>
                <w:rFonts w:eastAsia="Times New Roman" w:cstheme="minorHAnsi"/>
                <w:b/>
                <w:bCs/>
                <w:color w:val="000000"/>
                <w:sz w:val="18"/>
                <w:szCs w:val="18"/>
              </w:rPr>
            </w:pPr>
          </w:p>
        </w:tc>
      </w:tr>
      <w:tr w14:paraId="44B7CEB7" w14:textId="77777777" w:rsidTr="00745BD1">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45BD1" w14:paraId="70D5CE38" w14:textId="77777777">
            <w:pPr>
              <w:contextualSpacing/>
              <w:rPr>
                <w:rFonts w:eastAsia="Times New Roman" w:cstheme="minorHAnsi"/>
                <w:bCs/>
                <w:color w:val="000000"/>
                <w:sz w:val="18"/>
                <w:szCs w:val="18"/>
              </w:rPr>
            </w:pPr>
            <w:r>
              <w:rPr>
                <w:rFonts w:eastAsia="Times New Roman" w:cstheme="minorHAnsi"/>
                <w:bCs/>
                <w:color w:val="000000"/>
                <w:sz w:val="18"/>
                <w:szCs w:val="18"/>
              </w:rPr>
              <w:t>ATLELR6</w:t>
            </w:r>
          </w:p>
        </w:tc>
        <w:tc>
          <w:tcPr>
            <w:tcW w:w="2520" w:type="dxa"/>
            <w:tcBorders>
              <w:top w:val="nil"/>
              <w:left w:val="nil"/>
              <w:bottom w:val="single" w:sz="4" w:space="0" w:color="auto"/>
              <w:right w:val="nil"/>
            </w:tcBorders>
            <w:vAlign w:val="bottom"/>
            <w:hideMark/>
          </w:tcPr>
          <w:p w:rsidR="00745BD1" w14:paraId="55552078"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ATL</w:t>
            </w:r>
          </w:p>
        </w:tc>
        <w:tc>
          <w:tcPr>
            <w:tcW w:w="6210" w:type="dxa"/>
            <w:tcBorders>
              <w:top w:val="nil"/>
              <w:left w:val="nil"/>
              <w:bottom w:val="single" w:sz="4" w:space="0" w:color="auto"/>
              <w:right w:val="single" w:sz="4" w:space="0" w:color="auto"/>
            </w:tcBorders>
            <w:vAlign w:val="bottom"/>
            <w:hideMark/>
          </w:tcPr>
          <w:p w:rsidR="00745BD1" w14:paraId="3DCB8B9D" w14:textId="77777777">
            <w:pPr>
              <w:contextualSpacing/>
              <w:rPr>
                <w:rFonts w:eastAsia="Times New Roman" w:cstheme="minorHAnsi"/>
                <w:color w:val="000000"/>
                <w:sz w:val="18"/>
                <w:szCs w:val="18"/>
              </w:rPr>
            </w:pPr>
            <w:r>
              <w:rPr>
                <w:rFonts w:eastAsia="Times New Roman" w:cstheme="minorHAnsi"/>
                <w:color w:val="000000"/>
                <w:sz w:val="18"/>
                <w:szCs w:val="18"/>
              </w:rPr>
              <w:t>ATLELR6 = if ((ATLCTYR6=1 OR ATLCTYR6=2 OR ATLCTYR6=3 OR ATLCTYR6=4 OR ATLCTYR6=5 OR ATLCTYR6=6 OR ATLCTYR6=7 OR ATLCTYR6=8 OR ATLCTYR6=9 OR ATLCTYR6=10 OR ATLCTYR6=11 OR ATLCTYR6=12  OR ATLCTYR6=13 OR ATLCTYR6=14  OR ATLCTYR6=15 OR ATLCTYR6=16 OR ATLCTYR6=17 OR ATLCTYR6=18 OR ATLCTYR6=19 OR  ATLCTYR6=20 OR ATLCTYR6=21 OR ATLCTYR6=22 OR ATLCTYR6=23 OR ATLCTYR6=24 OR ATLCTYR6=25 OR ATLCTYR6=26 OR ATLCTYR6=27 OR ATLCTYR6=28 OR ATLCTYR6=29), 1,0)</w:t>
            </w:r>
          </w:p>
        </w:tc>
        <w:bookmarkEnd w:id="12"/>
      </w:tr>
    </w:tbl>
    <w:p w:rsidR="003839D5" w:rsidRPr="00C34B0C" w:rsidP="003839D5" w14:paraId="5A8223A9" w14:textId="77777777">
      <w:pPr>
        <w:contextualSpacing/>
        <w:rPr>
          <w:rFonts w:cstheme="minorHAnsi"/>
          <w:sz w:val="18"/>
          <w:szCs w:val="18"/>
        </w:rPr>
      </w:pPr>
    </w:p>
    <w:p w:rsidR="003839D5" w:rsidRPr="00C34B0C" w:rsidP="003839D5" w14:paraId="4D9EFAC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AC4DDCE"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6707DC8A"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_BLT</w:t>
            </w:r>
            <w:r w:rsidRPr="00636EB5">
              <w:rPr>
                <w:rFonts w:eastAsia="Times New Roman" w:cstheme="minorHAnsi"/>
                <w:b/>
                <w:bCs/>
                <w:color w:val="000000"/>
                <w:sz w:val="18"/>
                <w:szCs w:val="18"/>
              </w:rPr>
              <w:t>.</w:t>
            </w:r>
          </w:p>
        </w:tc>
        <w:tc>
          <w:tcPr>
            <w:tcW w:w="7830" w:type="dxa"/>
          </w:tcPr>
          <w:p w:rsidR="003839D5" w:rsidRPr="00636EB5" w:rsidP="003839D5" w14:paraId="33A48D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C34B0C" w:rsidP="003839D5" w14:paraId="7D7E01BF"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708CE103" w14:textId="77777777" w:rsidTr="003839D5">
        <w:tblPrEx>
          <w:tblW w:w="0" w:type="auto"/>
          <w:tblInd w:w="18" w:type="dxa"/>
          <w:tblLayout w:type="fixed"/>
          <w:tblLook w:val="04A0"/>
        </w:tblPrEx>
        <w:tc>
          <w:tcPr>
            <w:tcW w:w="1440" w:type="dxa"/>
            <w:vAlign w:val="bottom"/>
          </w:tcPr>
          <w:p w:rsidR="003839D5" w:rsidRPr="002C4087" w:rsidP="003839D5" w14:paraId="6615FB63" w14:textId="77777777">
            <w:pPr>
              <w:contextualSpacing/>
              <w:rPr>
                <w:rFonts w:eastAsia="Times New Roman" w:cstheme="minorHAnsi"/>
                <w:b/>
                <w:color w:val="000000"/>
                <w:sz w:val="18"/>
                <w:szCs w:val="18"/>
              </w:rPr>
            </w:pPr>
            <w:r w:rsidRPr="002C4087">
              <w:rPr>
                <w:rFonts w:eastAsia="Times New Roman" w:cstheme="minorHAnsi"/>
                <w:b/>
                <w:color w:val="000000"/>
                <w:sz w:val="18"/>
                <w:szCs w:val="18"/>
              </w:rPr>
              <w:t>ES7</w:t>
            </w:r>
            <w:r w:rsidRPr="002C4087">
              <w:rPr>
                <w:rFonts w:eastAsia="Times New Roman" w:cstheme="minorHAnsi"/>
                <w:b/>
                <w:color w:val="000000"/>
                <w:sz w:val="18"/>
                <w:szCs w:val="18"/>
              </w:rPr>
              <w:t>_BLT.</w:t>
            </w:r>
          </w:p>
        </w:tc>
        <w:tc>
          <w:tcPr>
            <w:tcW w:w="8820" w:type="dxa"/>
            <w:gridSpan w:val="3"/>
            <w:vAlign w:val="bottom"/>
          </w:tcPr>
          <w:p w:rsidR="003839D5" w:rsidP="003839D5" w14:paraId="745A00A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What county do you currently live in?</w:t>
            </w:r>
          </w:p>
          <w:p w:rsidR="003839D5" w:rsidRPr="00195215" w:rsidP="003839D5" w14:paraId="3BD89C0E" w14:textId="77777777">
            <w:pPr>
              <w:contextualSpacing/>
              <w:rPr>
                <w:rFonts w:eastAsia="Times New Roman" w:cstheme="minorHAnsi"/>
                <w:b/>
                <w:bCs/>
                <w:color w:val="000000"/>
                <w:sz w:val="18"/>
                <w:szCs w:val="18"/>
              </w:rPr>
            </w:pPr>
          </w:p>
          <w:p w:rsidR="003839D5" w:rsidRPr="00636EB5" w:rsidP="003839D5" w14:paraId="7FE78958"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1369E7A9" w14:textId="77777777" w:rsidTr="003839D5">
        <w:tblPrEx>
          <w:tblW w:w="0" w:type="auto"/>
          <w:tblInd w:w="18" w:type="dxa"/>
          <w:tblLayout w:type="fixed"/>
          <w:tblLook w:val="04A0"/>
        </w:tblPrEx>
        <w:tc>
          <w:tcPr>
            <w:tcW w:w="1440" w:type="dxa"/>
            <w:vAlign w:val="bottom"/>
          </w:tcPr>
          <w:p w:rsidR="003839D5" w:rsidRPr="00C34B0C" w:rsidP="003839D5" w14:paraId="67A12D98"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r>
              <w:rPr>
                <w:rFonts w:eastAsia="Times New Roman" w:cstheme="minorHAnsi"/>
                <w:bCs/>
                <w:color w:val="000000"/>
                <w:sz w:val="18"/>
                <w:szCs w:val="18"/>
              </w:rPr>
              <w:t>R5</w:t>
            </w:r>
          </w:p>
        </w:tc>
        <w:tc>
          <w:tcPr>
            <w:tcW w:w="5130" w:type="dxa"/>
            <w:gridSpan w:val="2"/>
            <w:vAlign w:val="bottom"/>
          </w:tcPr>
          <w:p w:rsidR="003839D5" w:rsidRPr="00636EB5" w:rsidP="003839D5" w14:paraId="2D5F03A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690" w:type="dxa"/>
            <w:vAlign w:val="bottom"/>
          </w:tcPr>
          <w:p w:rsidR="003839D5" w:rsidRPr="00636EB5" w:rsidP="003839D5" w14:paraId="311BD292" w14:textId="77777777">
            <w:pPr>
              <w:contextualSpacing/>
              <w:rPr>
                <w:rFonts w:eastAsia="Times New Roman" w:cstheme="minorHAnsi"/>
                <w:color w:val="000000"/>
                <w:sz w:val="18"/>
                <w:szCs w:val="18"/>
              </w:rPr>
            </w:pPr>
          </w:p>
        </w:tc>
      </w:tr>
      <w:tr w14:paraId="583BC7CB" w14:textId="77777777" w:rsidTr="003839D5">
        <w:tblPrEx>
          <w:tblW w:w="0" w:type="auto"/>
          <w:tblInd w:w="18" w:type="dxa"/>
          <w:tblLayout w:type="fixed"/>
          <w:tblLook w:val="04A0"/>
        </w:tblPrEx>
        <w:tc>
          <w:tcPr>
            <w:tcW w:w="1440" w:type="dxa"/>
            <w:vAlign w:val="bottom"/>
          </w:tcPr>
          <w:p w:rsidR="003839D5" w:rsidRPr="00C34B0C" w:rsidP="003839D5" w14:paraId="60E8EFD8" w14:textId="77777777">
            <w:pPr>
              <w:contextualSpacing/>
              <w:rPr>
                <w:rFonts w:eastAsia="Times New Roman" w:cstheme="minorHAnsi"/>
                <w:color w:val="000000"/>
                <w:sz w:val="18"/>
                <w:szCs w:val="18"/>
              </w:rPr>
            </w:pPr>
          </w:p>
        </w:tc>
        <w:tc>
          <w:tcPr>
            <w:tcW w:w="4590" w:type="dxa"/>
            <w:vAlign w:val="bottom"/>
          </w:tcPr>
          <w:p w:rsidR="003839D5" w:rsidRPr="00636EB5" w:rsidP="003839D5" w14:paraId="6346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 City</w:t>
            </w:r>
            <w:r w:rsidRPr="00636EB5">
              <w:rPr>
                <w:rFonts w:eastAsia="Times New Roman" w:cstheme="minorHAnsi"/>
                <w:color w:val="000000"/>
                <w:sz w:val="18"/>
                <w:szCs w:val="18"/>
              </w:rPr>
              <w:tab/>
            </w:r>
          </w:p>
        </w:tc>
        <w:tc>
          <w:tcPr>
            <w:tcW w:w="540" w:type="dxa"/>
            <w:vAlign w:val="bottom"/>
          </w:tcPr>
          <w:p w:rsidR="003839D5" w:rsidRPr="00636EB5" w:rsidP="003839D5" w14:paraId="163FECE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2D70B77B" w14:textId="77777777">
            <w:pPr>
              <w:contextualSpacing/>
              <w:rPr>
                <w:rFonts w:eastAsia="Times New Roman" w:cstheme="minorHAnsi"/>
                <w:color w:val="000000"/>
                <w:sz w:val="18"/>
                <w:szCs w:val="18"/>
              </w:rPr>
            </w:pPr>
          </w:p>
        </w:tc>
      </w:tr>
      <w:tr w14:paraId="7A1F45B9" w14:textId="77777777" w:rsidTr="003839D5">
        <w:tblPrEx>
          <w:tblW w:w="0" w:type="auto"/>
          <w:tblInd w:w="18" w:type="dxa"/>
          <w:tblLayout w:type="fixed"/>
          <w:tblLook w:val="04A0"/>
        </w:tblPrEx>
        <w:tc>
          <w:tcPr>
            <w:tcW w:w="1440" w:type="dxa"/>
            <w:vAlign w:val="bottom"/>
          </w:tcPr>
          <w:p w:rsidR="003839D5" w:rsidRPr="00C34B0C" w:rsidP="003839D5" w14:paraId="086C95FC" w14:textId="77777777">
            <w:pPr>
              <w:contextualSpacing/>
              <w:rPr>
                <w:rFonts w:eastAsia="Times New Roman" w:cstheme="minorHAnsi"/>
                <w:color w:val="000000"/>
                <w:sz w:val="18"/>
                <w:szCs w:val="18"/>
              </w:rPr>
            </w:pPr>
          </w:p>
        </w:tc>
        <w:tc>
          <w:tcPr>
            <w:tcW w:w="4590" w:type="dxa"/>
            <w:vAlign w:val="bottom"/>
          </w:tcPr>
          <w:p w:rsidR="003839D5" w:rsidRPr="00636EB5" w:rsidP="003839D5" w14:paraId="48C292D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540" w:type="dxa"/>
            <w:vAlign w:val="bottom"/>
          </w:tcPr>
          <w:p w:rsidR="003839D5" w:rsidRPr="00636EB5" w:rsidP="003839D5" w14:paraId="6B8898C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7259CD20" w14:textId="77777777">
            <w:pPr>
              <w:contextualSpacing/>
              <w:rPr>
                <w:rFonts w:eastAsia="Times New Roman" w:cstheme="minorHAnsi"/>
                <w:color w:val="000000"/>
                <w:sz w:val="18"/>
                <w:szCs w:val="18"/>
              </w:rPr>
            </w:pPr>
          </w:p>
        </w:tc>
      </w:tr>
      <w:tr w14:paraId="6DB06775" w14:textId="77777777" w:rsidTr="003839D5">
        <w:tblPrEx>
          <w:tblW w:w="0" w:type="auto"/>
          <w:tblInd w:w="18" w:type="dxa"/>
          <w:tblLayout w:type="fixed"/>
          <w:tblLook w:val="04A0"/>
        </w:tblPrEx>
        <w:tc>
          <w:tcPr>
            <w:tcW w:w="1440" w:type="dxa"/>
            <w:vAlign w:val="bottom"/>
          </w:tcPr>
          <w:p w:rsidR="003839D5" w:rsidRPr="00C34B0C" w:rsidP="003839D5" w14:paraId="1CC2C937" w14:textId="77777777">
            <w:pPr>
              <w:contextualSpacing/>
              <w:rPr>
                <w:rFonts w:eastAsia="Times New Roman" w:cstheme="minorHAnsi"/>
                <w:color w:val="000000"/>
                <w:sz w:val="18"/>
                <w:szCs w:val="18"/>
              </w:rPr>
            </w:pPr>
          </w:p>
        </w:tc>
        <w:tc>
          <w:tcPr>
            <w:tcW w:w="4590" w:type="dxa"/>
            <w:vAlign w:val="bottom"/>
          </w:tcPr>
          <w:p w:rsidR="003839D5" w:rsidRPr="00636EB5" w:rsidP="003839D5" w14:paraId="77ADF1F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540" w:type="dxa"/>
            <w:vAlign w:val="bottom"/>
          </w:tcPr>
          <w:p w:rsidR="003839D5" w:rsidRPr="00636EB5" w:rsidP="003839D5" w14:paraId="6728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0E299E73" w14:textId="77777777">
            <w:pPr>
              <w:contextualSpacing/>
              <w:rPr>
                <w:rFonts w:eastAsia="Times New Roman" w:cstheme="minorHAnsi"/>
                <w:color w:val="000000"/>
                <w:sz w:val="18"/>
                <w:szCs w:val="18"/>
              </w:rPr>
            </w:pPr>
          </w:p>
        </w:tc>
      </w:tr>
      <w:tr w14:paraId="17C270A7" w14:textId="77777777" w:rsidTr="003839D5">
        <w:tblPrEx>
          <w:tblW w:w="0" w:type="auto"/>
          <w:tblInd w:w="18" w:type="dxa"/>
          <w:tblLayout w:type="fixed"/>
          <w:tblLook w:val="04A0"/>
        </w:tblPrEx>
        <w:tc>
          <w:tcPr>
            <w:tcW w:w="1440" w:type="dxa"/>
            <w:vAlign w:val="bottom"/>
          </w:tcPr>
          <w:p w:rsidR="003839D5" w:rsidRPr="00C34B0C" w:rsidP="003839D5" w14:paraId="237DF0DC" w14:textId="77777777">
            <w:pPr>
              <w:contextualSpacing/>
              <w:rPr>
                <w:rFonts w:eastAsia="Times New Roman" w:cstheme="minorHAnsi"/>
                <w:color w:val="000000"/>
                <w:sz w:val="18"/>
                <w:szCs w:val="18"/>
              </w:rPr>
            </w:pPr>
          </w:p>
        </w:tc>
        <w:tc>
          <w:tcPr>
            <w:tcW w:w="4590" w:type="dxa"/>
            <w:vAlign w:val="bottom"/>
          </w:tcPr>
          <w:p w:rsidR="003839D5" w:rsidRPr="00636EB5" w:rsidP="003839D5" w14:paraId="318DFD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540" w:type="dxa"/>
            <w:vAlign w:val="bottom"/>
          </w:tcPr>
          <w:p w:rsidR="003839D5" w:rsidRPr="00636EB5" w:rsidP="003839D5" w14:paraId="2F3FAF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3839D5" w:rsidRPr="00636EB5" w:rsidP="003839D5" w14:paraId="3929E852" w14:textId="77777777">
            <w:pPr>
              <w:contextualSpacing/>
              <w:rPr>
                <w:rFonts w:eastAsia="Times New Roman" w:cstheme="minorHAnsi"/>
                <w:color w:val="000000"/>
                <w:sz w:val="18"/>
                <w:szCs w:val="18"/>
              </w:rPr>
            </w:pPr>
          </w:p>
        </w:tc>
      </w:tr>
      <w:tr w14:paraId="1E9557CA" w14:textId="77777777" w:rsidTr="003839D5">
        <w:tblPrEx>
          <w:tblW w:w="0" w:type="auto"/>
          <w:tblInd w:w="18" w:type="dxa"/>
          <w:tblLayout w:type="fixed"/>
          <w:tblLook w:val="04A0"/>
        </w:tblPrEx>
        <w:tc>
          <w:tcPr>
            <w:tcW w:w="1440" w:type="dxa"/>
            <w:vAlign w:val="bottom"/>
          </w:tcPr>
          <w:p w:rsidR="003839D5" w:rsidRPr="00C34B0C" w:rsidP="003839D5" w14:paraId="1968687F" w14:textId="77777777">
            <w:pPr>
              <w:contextualSpacing/>
              <w:rPr>
                <w:rFonts w:eastAsia="Times New Roman" w:cstheme="minorHAnsi"/>
                <w:color w:val="000000"/>
                <w:sz w:val="18"/>
                <w:szCs w:val="18"/>
              </w:rPr>
            </w:pPr>
          </w:p>
        </w:tc>
        <w:tc>
          <w:tcPr>
            <w:tcW w:w="4590" w:type="dxa"/>
            <w:vAlign w:val="bottom"/>
          </w:tcPr>
          <w:p w:rsidR="003839D5" w:rsidRPr="00636EB5" w:rsidP="003839D5" w14:paraId="557DA1F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540" w:type="dxa"/>
            <w:vAlign w:val="bottom"/>
          </w:tcPr>
          <w:p w:rsidR="003839D5" w:rsidRPr="00636EB5" w:rsidP="003839D5" w14:paraId="4FBB1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3839D5" w:rsidRPr="00636EB5" w:rsidP="003839D5" w14:paraId="581451DC" w14:textId="77777777">
            <w:pPr>
              <w:contextualSpacing/>
              <w:rPr>
                <w:rFonts w:eastAsia="Times New Roman" w:cstheme="minorHAnsi"/>
                <w:color w:val="000000"/>
                <w:sz w:val="18"/>
                <w:szCs w:val="18"/>
              </w:rPr>
            </w:pPr>
          </w:p>
        </w:tc>
      </w:tr>
      <w:tr w14:paraId="68938E48" w14:textId="77777777" w:rsidTr="003839D5">
        <w:tblPrEx>
          <w:tblW w:w="0" w:type="auto"/>
          <w:tblInd w:w="18" w:type="dxa"/>
          <w:tblLayout w:type="fixed"/>
          <w:tblLook w:val="04A0"/>
        </w:tblPrEx>
        <w:tc>
          <w:tcPr>
            <w:tcW w:w="1440" w:type="dxa"/>
          </w:tcPr>
          <w:p w:rsidR="003839D5" w:rsidRPr="00C34B0C" w:rsidP="003839D5" w14:paraId="6255A551" w14:textId="77777777">
            <w:pPr>
              <w:contextualSpacing/>
              <w:rPr>
                <w:rFonts w:eastAsia="Times New Roman" w:cstheme="minorHAnsi"/>
                <w:color w:val="000000"/>
                <w:sz w:val="18"/>
                <w:szCs w:val="18"/>
              </w:rPr>
            </w:pPr>
          </w:p>
        </w:tc>
        <w:tc>
          <w:tcPr>
            <w:tcW w:w="4590" w:type="dxa"/>
            <w:vAlign w:val="bottom"/>
          </w:tcPr>
          <w:p w:rsidR="003839D5" w:rsidRPr="00636EB5" w:rsidP="003839D5" w14:paraId="0AB3F2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540" w:type="dxa"/>
            <w:vAlign w:val="bottom"/>
          </w:tcPr>
          <w:p w:rsidR="003839D5" w:rsidRPr="00636EB5" w:rsidP="003839D5" w14:paraId="346971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3839D5" w:rsidRPr="00636EB5" w:rsidP="003839D5" w14:paraId="4C25FE24" w14:textId="77777777">
            <w:pPr>
              <w:contextualSpacing/>
              <w:rPr>
                <w:rFonts w:eastAsia="Times New Roman" w:cstheme="minorHAnsi"/>
                <w:color w:val="000000"/>
                <w:sz w:val="18"/>
                <w:szCs w:val="18"/>
              </w:rPr>
            </w:pPr>
          </w:p>
        </w:tc>
      </w:tr>
      <w:tr w14:paraId="3CC2F585" w14:textId="77777777" w:rsidTr="003839D5">
        <w:tblPrEx>
          <w:tblW w:w="0" w:type="auto"/>
          <w:tblInd w:w="18" w:type="dxa"/>
          <w:tblLayout w:type="fixed"/>
          <w:tblLook w:val="04A0"/>
        </w:tblPrEx>
        <w:tc>
          <w:tcPr>
            <w:tcW w:w="1440" w:type="dxa"/>
          </w:tcPr>
          <w:p w:rsidR="003839D5" w:rsidRPr="00C34B0C" w:rsidP="003839D5" w14:paraId="7FC64CE0" w14:textId="77777777">
            <w:pPr>
              <w:contextualSpacing/>
              <w:rPr>
                <w:rFonts w:eastAsia="Times New Roman" w:cstheme="minorHAnsi"/>
                <w:color w:val="000000"/>
                <w:sz w:val="18"/>
                <w:szCs w:val="18"/>
              </w:rPr>
            </w:pPr>
          </w:p>
        </w:tc>
        <w:tc>
          <w:tcPr>
            <w:tcW w:w="4590" w:type="dxa"/>
            <w:vAlign w:val="bottom"/>
          </w:tcPr>
          <w:p w:rsidR="003839D5" w:rsidRPr="00636EB5" w:rsidP="003839D5" w14:paraId="75801C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540" w:type="dxa"/>
            <w:vAlign w:val="bottom"/>
          </w:tcPr>
          <w:p w:rsidR="003839D5" w:rsidRPr="00636EB5" w:rsidP="003839D5" w14:paraId="4EDA95A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3839D5" w:rsidRPr="00636EB5" w:rsidP="003839D5" w14:paraId="32AD487F" w14:textId="77777777">
            <w:pPr>
              <w:contextualSpacing/>
              <w:rPr>
                <w:rFonts w:eastAsia="Times New Roman" w:cstheme="minorHAnsi"/>
                <w:color w:val="000000"/>
                <w:sz w:val="18"/>
                <w:szCs w:val="18"/>
              </w:rPr>
            </w:pPr>
          </w:p>
        </w:tc>
      </w:tr>
      <w:tr w14:paraId="661E6FFD" w14:textId="77777777" w:rsidTr="003839D5">
        <w:tblPrEx>
          <w:tblW w:w="0" w:type="auto"/>
          <w:tblInd w:w="18" w:type="dxa"/>
          <w:tblLayout w:type="fixed"/>
          <w:tblLook w:val="04A0"/>
        </w:tblPrEx>
        <w:tc>
          <w:tcPr>
            <w:tcW w:w="1440" w:type="dxa"/>
          </w:tcPr>
          <w:p w:rsidR="003839D5" w:rsidRPr="00C34B0C" w:rsidP="003839D5" w14:paraId="1E51D0CD" w14:textId="77777777">
            <w:pPr>
              <w:contextualSpacing/>
              <w:rPr>
                <w:rFonts w:eastAsia="Times New Roman" w:cstheme="minorHAnsi"/>
                <w:color w:val="000000"/>
                <w:sz w:val="18"/>
                <w:szCs w:val="18"/>
              </w:rPr>
            </w:pPr>
          </w:p>
        </w:tc>
        <w:tc>
          <w:tcPr>
            <w:tcW w:w="4590" w:type="dxa"/>
            <w:vAlign w:val="bottom"/>
          </w:tcPr>
          <w:p w:rsidR="003839D5" w:rsidRPr="00636EB5" w:rsidP="003839D5" w14:paraId="43C4080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527436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4F4D5E10" w14:textId="77777777">
            <w:pPr>
              <w:contextualSpacing/>
              <w:rPr>
                <w:rFonts w:eastAsia="Times New Roman" w:cstheme="minorHAnsi"/>
                <w:color w:val="000000"/>
                <w:sz w:val="18"/>
                <w:szCs w:val="18"/>
              </w:rPr>
            </w:pPr>
          </w:p>
        </w:tc>
      </w:tr>
      <w:tr w14:paraId="3FC8D150" w14:textId="77777777" w:rsidTr="003839D5">
        <w:tblPrEx>
          <w:tblW w:w="0" w:type="auto"/>
          <w:tblInd w:w="18" w:type="dxa"/>
          <w:tblLayout w:type="fixed"/>
          <w:tblLook w:val="04A0"/>
        </w:tblPrEx>
        <w:tc>
          <w:tcPr>
            <w:tcW w:w="1440" w:type="dxa"/>
          </w:tcPr>
          <w:p w:rsidR="003839D5" w:rsidRPr="00C34B0C" w:rsidP="003839D5" w14:paraId="38BB377E" w14:textId="77777777">
            <w:pPr>
              <w:contextualSpacing/>
              <w:rPr>
                <w:rFonts w:eastAsia="Times New Roman" w:cstheme="minorHAnsi"/>
                <w:color w:val="000000"/>
                <w:sz w:val="18"/>
                <w:szCs w:val="18"/>
              </w:rPr>
            </w:pPr>
          </w:p>
        </w:tc>
        <w:tc>
          <w:tcPr>
            <w:tcW w:w="4590" w:type="dxa"/>
            <w:vAlign w:val="bottom"/>
          </w:tcPr>
          <w:p w:rsidR="003839D5" w:rsidRPr="00636EB5" w:rsidP="003839D5" w14:paraId="014CBC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77F7EBD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7D1F95F5" w14:textId="77777777">
            <w:pPr>
              <w:contextualSpacing/>
              <w:rPr>
                <w:rFonts w:eastAsia="Times New Roman" w:cstheme="minorHAnsi"/>
                <w:color w:val="000000"/>
                <w:sz w:val="18"/>
                <w:szCs w:val="18"/>
              </w:rPr>
            </w:pPr>
          </w:p>
        </w:tc>
      </w:tr>
      <w:tr w14:paraId="53F9D60C" w14:textId="77777777" w:rsidTr="003839D5">
        <w:tblPrEx>
          <w:tblW w:w="0" w:type="auto"/>
          <w:tblInd w:w="18" w:type="dxa"/>
          <w:tblLayout w:type="fixed"/>
          <w:tblLook w:val="04A0"/>
        </w:tblPrEx>
        <w:tc>
          <w:tcPr>
            <w:tcW w:w="1440" w:type="dxa"/>
          </w:tcPr>
          <w:p w:rsidR="003839D5" w:rsidRPr="00C34B0C" w:rsidP="003839D5" w14:paraId="1612C6E7" w14:textId="77777777">
            <w:pPr>
              <w:contextualSpacing/>
              <w:rPr>
                <w:rFonts w:eastAsia="Times New Roman" w:cstheme="minorHAnsi"/>
                <w:color w:val="000000"/>
                <w:sz w:val="18"/>
                <w:szCs w:val="18"/>
              </w:rPr>
            </w:pPr>
          </w:p>
        </w:tc>
        <w:tc>
          <w:tcPr>
            <w:tcW w:w="4590" w:type="dxa"/>
            <w:vAlign w:val="bottom"/>
          </w:tcPr>
          <w:p w:rsidR="003839D5" w:rsidRPr="00636EB5" w:rsidP="003839D5" w14:paraId="696541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6C8B73D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3CE90F39" w14:textId="77777777">
            <w:pPr>
              <w:contextualSpacing/>
              <w:rPr>
                <w:rFonts w:eastAsia="Times New Roman" w:cstheme="minorHAnsi"/>
                <w:color w:val="000000"/>
                <w:sz w:val="18"/>
                <w:szCs w:val="18"/>
              </w:rPr>
            </w:pPr>
          </w:p>
        </w:tc>
      </w:tr>
    </w:tbl>
    <w:p w:rsidR="003839D5" w:rsidRPr="00C34B0C" w:rsidP="003839D5" w14:paraId="32956A1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B1E177B"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2914DF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20E18D48"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07F5C89E" w14:textId="77777777">
            <w:pPr>
              <w:contextualSpacing/>
              <w:rPr>
                <w:rFonts w:eastAsia="Times New Roman" w:cstheme="minorHAnsi"/>
                <w:b/>
                <w:bCs/>
                <w:color w:val="000000"/>
                <w:sz w:val="18"/>
                <w:szCs w:val="18"/>
              </w:rPr>
            </w:pPr>
          </w:p>
        </w:tc>
      </w:tr>
      <w:tr w14:paraId="4036246B" w14:textId="77777777" w:rsidTr="003839D5">
        <w:tblPrEx>
          <w:tblW w:w="10278" w:type="dxa"/>
          <w:tblLayout w:type="fixed"/>
          <w:tblLook w:val="04A0"/>
        </w:tblPrEx>
        <w:tc>
          <w:tcPr>
            <w:tcW w:w="1548" w:type="dxa"/>
            <w:vAlign w:val="bottom"/>
          </w:tcPr>
          <w:p w:rsidR="003839D5" w:rsidRPr="00C34B0C" w:rsidP="003839D5" w14:paraId="4C77D1D4"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R5</w:t>
            </w:r>
          </w:p>
        </w:tc>
        <w:tc>
          <w:tcPr>
            <w:tcW w:w="2520" w:type="dxa"/>
            <w:vAlign w:val="bottom"/>
          </w:tcPr>
          <w:p w:rsidR="003839D5" w:rsidRPr="00636EB5" w:rsidP="003839D5" w14:paraId="2BB98D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3839D5" w:rsidRPr="00636EB5" w:rsidP="003839D5" w14:paraId="08765F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Pr>
                <w:rFonts w:eastAsia="Times New Roman" w:cstheme="minorHAnsi"/>
                <w:color w:val="000000"/>
                <w:sz w:val="18"/>
                <w:szCs w:val="18"/>
              </w:rPr>
              <w:t>BLTCTYR5</w:t>
            </w:r>
            <w:r w:rsidRPr="00636EB5">
              <w:rPr>
                <w:rFonts w:eastAsia="Times New Roman" w:cstheme="minorHAnsi"/>
                <w:color w:val="000000"/>
                <w:sz w:val="18"/>
                <w:szCs w:val="18"/>
              </w:rPr>
              <w:t>=7), 1,0)</w:t>
            </w:r>
          </w:p>
        </w:tc>
      </w:tr>
    </w:tbl>
    <w:p w:rsidR="003839D5" w:rsidRPr="00C34B0C" w:rsidP="003839D5" w14:paraId="781FF3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32603F9"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7CC71B9B"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_BOS</w:t>
            </w:r>
            <w:r w:rsidRPr="00636EB5">
              <w:rPr>
                <w:rFonts w:eastAsia="Times New Roman" w:cstheme="minorHAnsi"/>
                <w:b/>
                <w:bCs/>
                <w:color w:val="000000"/>
                <w:sz w:val="18"/>
                <w:szCs w:val="18"/>
              </w:rPr>
              <w:t>.</w:t>
            </w:r>
          </w:p>
        </w:tc>
        <w:tc>
          <w:tcPr>
            <w:tcW w:w="7830" w:type="dxa"/>
          </w:tcPr>
          <w:p w:rsidR="003839D5" w:rsidRPr="00636EB5" w:rsidP="003839D5" w14:paraId="7D7B0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CALC_E_CITY. </w:t>
            </w:r>
          </w:p>
        </w:tc>
      </w:tr>
    </w:tbl>
    <w:p w:rsidR="003839D5" w:rsidRPr="00C34B0C" w:rsidP="003839D5" w14:paraId="14736185"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40107181" w14:textId="77777777" w:rsidTr="003839D5">
        <w:tblPrEx>
          <w:tblW w:w="10278" w:type="dxa"/>
          <w:tblLayout w:type="fixed"/>
          <w:tblLook w:val="04A0"/>
        </w:tblPrEx>
        <w:tc>
          <w:tcPr>
            <w:tcW w:w="1458" w:type="dxa"/>
            <w:gridSpan w:val="2"/>
            <w:vAlign w:val="bottom"/>
          </w:tcPr>
          <w:p w:rsidR="003839D5" w:rsidRPr="00636EB5" w:rsidP="0053058A" w14:paraId="2970DAB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_BOS.</w:t>
            </w:r>
          </w:p>
        </w:tc>
        <w:tc>
          <w:tcPr>
            <w:tcW w:w="8820" w:type="dxa"/>
            <w:gridSpan w:val="3"/>
            <w:vAlign w:val="bottom"/>
          </w:tcPr>
          <w:p w:rsidR="003839D5" w:rsidP="003839D5" w14:paraId="6984AA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county/city/town do you currently live in?</w:t>
            </w:r>
          </w:p>
          <w:p w:rsidR="003839D5" w:rsidRPr="00636EB5" w:rsidP="003839D5" w14:paraId="218A032B" w14:textId="77777777">
            <w:pPr>
              <w:contextualSpacing/>
              <w:rPr>
                <w:rFonts w:eastAsia="Times New Roman" w:cstheme="minorHAnsi"/>
                <w:b/>
                <w:bCs/>
                <w:color w:val="000000"/>
                <w:sz w:val="18"/>
                <w:szCs w:val="18"/>
              </w:rPr>
            </w:pPr>
          </w:p>
          <w:p w:rsidR="003839D5" w:rsidRPr="00636EB5" w:rsidP="003839D5" w14:paraId="46A8429E"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1FFCB129" w14:textId="77777777" w:rsidTr="003839D5">
        <w:tblPrEx>
          <w:tblW w:w="10278" w:type="dxa"/>
          <w:tblLayout w:type="fixed"/>
          <w:tblLook w:val="04A0"/>
        </w:tblPrEx>
        <w:tc>
          <w:tcPr>
            <w:tcW w:w="1458" w:type="dxa"/>
            <w:gridSpan w:val="2"/>
            <w:vAlign w:val="bottom"/>
          </w:tcPr>
          <w:p w:rsidR="003839D5" w:rsidRPr="00C34B0C" w:rsidP="003839D5" w14:paraId="51DF2DF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BOSCTY</w:t>
            </w:r>
            <w:r>
              <w:rPr>
                <w:rFonts w:eastAsia="Times New Roman" w:cstheme="minorHAnsi"/>
                <w:bCs/>
                <w:color w:val="000000"/>
                <w:sz w:val="18"/>
                <w:szCs w:val="18"/>
              </w:rPr>
              <w:t>R5</w:t>
            </w:r>
          </w:p>
        </w:tc>
        <w:tc>
          <w:tcPr>
            <w:tcW w:w="5130" w:type="dxa"/>
            <w:gridSpan w:val="2"/>
            <w:vAlign w:val="bottom"/>
          </w:tcPr>
          <w:p w:rsidR="003839D5" w:rsidRPr="00636EB5" w:rsidP="003839D5" w14:paraId="79F431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Boston city or town of residence</w:t>
            </w:r>
          </w:p>
        </w:tc>
        <w:tc>
          <w:tcPr>
            <w:tcW w:w="3690" w:type="dxa"/>
            <w:vAlign w:val="bottom"/>
          </w:tcPr>
          <w:p w:rsidR="003839D5" w:rsidRPr="00636EB5" w:rsidP="003839D5" w14:paraId="28249F36" w14:textId="77777777">
            <w:pPr>
              <w:contextualSpacing/>
              <w:rPr>
                <w:rFonts w:eastAsia="Times New Roman" w:cstheme="minorHAnsi"/>
                <w:color w:val="000000"/>
                <w:sz w:val="18"/>
                <w:szCs w:val="18"/>
              </w:rPr>
            </w:pPr>
          </w:p>
        </w:tc>
      </w:tr>
      <w:tr w14:paraId="79C7716F"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3C2543DE" w14:textId="77777777">
            <w:pPr>
              <w:contextualSpacing/>
              <w:rPr>
                <w:rFonts w:eastAsia="Times New Roman" w:cstheme="minorHAnsi"/>
                <w:color w:val="000000"/>
                <w:sz w:val="18"/>
                <w:szCs w:val="18"/>
              </w:rPr>
            </w:pPr>
          </w:p>
        </w:tc>
        <w:tc>
          <w:tcPr>
            <w:tcW w:w="4590" w:type="dxa"/>
            <w:vAlign w:val="bottom"/>
          </w:tcPr>
          <w:p w:rsidR="003839D5" w:rsidRPr="00636EB5" w:rsidP="003839D5" w14:paraId="7CA96A8B"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Allston</w:t>
            </w:r>
            <w:r w:rsidRPr="00636EB5">
              <w:rPr>
                <w:rFonts w:eastAsia="Times New Roman" w:cstheme="minorHAnsi"/>
                <w:color w:val="000000"/>
                <w:sz w:val="18"/>
                <w:szCs w:val="18"/>
              </w:rPr>
              <w:tab/>
            </w:r>
          </w:p>
        </w:tc>
        <w:tc>
          <w:tcPr>
            <w:tcW w:w="540" w:type="dxa"/>
            <w:vAlign w:val="bottom"/>
          </w:tcPr>
          <w:p w:rsidR="003839D5" w:rsidRPr="00636EB5" w:rsidP="003839D5" w14:paraId="0A6960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07B9B0FC" w14:textId="77777777">
            <w:pPr>
              <w:contextualSpacing/>
              <w:rPr>
                <w:rFonts w:eastAsia="Times New Roman" w:cstheme="minorHAnsi"/>
                <w:color w:val="000000"/>
                <w:sz w:val="18"/>
                <w:szCs w:val="18"/>
              </w:rPr>
            </w:pPr>
          </w:p>
        </w:tc>
      </w:tr>
      <w:tr w14:paraId="57CBCBA6"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7357B0DF" w14:textId="77777777">
            <w:pPr>
              <w:spacing w:after="0" w:line="240" w:lineRule="auto"/>
              <w:contextualSpacing/>
              <w:rPr>
                <w:rFonts w:eastAsia="Times New Roman" w:cstheme="minorHAnsi"/>
                <w:color w:val="000000"/>
                <w:sz w:val="18"/>
                <w:szCs w:val="18"/>
              </w:rPr>
            </w:pPr>
          </w:p>
        </w:tc>
        <w:tc>
          <w:tcPr>
            <w:tcW w:w="4590" w:type="dxa"/>
            <w:vAlign w:val="bottom"/>
          </w:tcPr>
          <w:p w:rsidR="003839D5" w:rsidRPr="00636EB5" w:rsidP="003839D5" w14:paraId="06295D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Back Bay</w:t>
            </w:r>
            <w:r w:rsidRPr="00636EB5">
              <w:rPr>
                <w:rFonts w:eastAsia="Times New Roman" w:cstheme="minorHAnsi"/>
                <w:color w:val="000000"/>
                <w:sz w:val="18"/>
                <w:szCs w:val="18"/>
              </w:rPr>
              <w:tab/>
            </w:r>
          </w:p>
        </w:tc>
        <w:tc>
          <w:tcPr>
            <w:tcW w:w="540" w:type="dxa"/>
            <w:vAlign w:val="bottom"/>
          </w:tcPr>
          <w:p w:rsidR="003839D5" w:rsidRPr="00636EB5" w:rsidP="003839D5" w14:paraId="7BF35AD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41F10EA6" w14:textId="77777777">
            <w:pPr>
              <w:spacing w:after="0" w:line="240" w:lineRule="auto"/>
              <w:contextualSpacing/>
              <w:rPr>
                <w:rFonts w:eastAsia="Times New Roman" w:cstheme="minorHAnsi"/>
                <w:color w:val="000000"/>
                <w:sz w:val="18"/>
                <w:szCs w:val="18"/>
              </w:rPr>
            </w:pPr>
          </w:p>
        </w:tc>
      </w:tr>
      <w:tr w14:paraId="381524DF"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405074E0" w14:textId="77777777">
            <w:pPr>
              <w:contextualSpacing/>
              <w:rPr>
                <w:rFonts w:eastAsia="Times New Roman" w:cstheme="minorHAnsi"/>
                <w:color w:val="000000"/>
                <w:sz w:val="18"/>
                <w:szCs w:val="18"/>
              </w:rPr>
            </w:pPr>
          </w:p>
        </w:tc>
        <w:tc>
          <w:tcPr>
            <w:tcW w:w="4590" w:type="dxa"/>
            <w:vAlign w:val="bottom"/>
          </w:tcPr>
          <w:p w:rsidR="003839D5" w:rsidRPr="00636EB5" w:rsidP="003839D5" w14:paraId="69A079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Brookline</w:t>
            </w:r>
            <w:r w:rsidRPr="00636EB5">
              <w:rPr>
                <w:rFonts w:eastAsia="Times New Roman" w:cstheme="minorHAnsi"/>
                <w:color w:val="000000"/>
                <w:sz w:val="18"/>
                <w:szCs w:val="18"/>
              </w:rPr>
              <w:tab/>
            </w:r>
          </w:p>
        </w:tc>
        <w:tc>
          <w:tcPr>
            <w:tcW w:w="540" w:type="dxa"/>
            <w:vAlign w:val="bottom"/>
          </w:tcPr>
          <w:p w:rsidR="003839D5" w:rsidRPr="00636EB5" w:rsidP="003839D5" w14:paraId="4C6168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3839D5" w:rsidRPr="00636EB5" w:rsidP="003839D5" w14:paraId="4FE5A5C4" w14:textId="77777777">
            <w:pPr>
              <w:contextualSpacing/>
              <w:rPr>
                <w:rFonts w:eastAsia="Times New Roman" w:cstheme="minorHAnsi"/>
                <w:color w:val="000000"/>
                <w:sz w:val="18"/>
                <w:szCs w:val="18"/>
              </w:rPr>
            </w:pPr>
          </w:p>
        </w:tc>
      </w:tr>
      <w:tr w14:paraId="2EBDECA5" w14:textId="77777777" w:rsidTr="00F3259D">
        <w:tblPrEx>
          <w:tblW w:w="10278" w:type="dxa"/>
          <w:tblLayout w:type="fixed"/>
          <w:tblLook w:val="04A0"/>
        </w:tblPrEx>
        <w:trPr>
          <w:gridBefore w:val="1"/>
          <w:wBefore w:w="18" w:type="dxa"/>
          <w:trHeight w:val="253"/>
        </w:trPr>
        <w:tc>
          <w:tcPr>
            <w:tcW w:w="1440" w:type="dxa"/>
            <w:vAlign w:val="bottom"/>
          </w:tcPr>
          <w:p w:rsidR="003839D5" w:rsidRPr="00C34B0C" w:rsidP="003839D5" w14:paraId="1E346298" w14:textId="77777777">
            <w:pPr>
              <w:contextualSpacing/>
              <w:rPr>
                <w:rFonts w:eastAsia="Times New Roman" w:cstheme="minorHAnsi"/>
                <w:color w:val="000000"/>
                <w:sz w:val="18"/>
                <w:szCs w:val="18"/>
              </w:rPr>
            </w:pPr>
          </w:p>
        </w:tc>
        <w:tc>
          <w:tcPr>
            <w:tcW w:w="4590" w:type="dxa"/>
            <w:vAlign w:val="bottom"/>
          </w:tcPr>
          <w:p w:rsidR="003839D5" w:rsidRPr="00636EB5" w:rsidP="003839D5" w14:paraId="5AB724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Cambridge</w:t>
            </w:r>
            <w:r w:rsidRPr="00636EB5">
              <w:rPr>
                <w:rFonts w:eastAsia="Times New Roman" w:cstheme="minorHAnsi"/>
                <w:color w:val="000000"/>
                <w:sz w:val="18"/>
                <w:szCs w:val="18"/>
              </w:rPr>
              <w:tab/>
            </w:r>
          </w:p>
        </w:tc>
        <w:tc>
          <w:tcPr>
            <w:tcW w:w="540" w:type="dxa"/>
            <w:vAlign w:val="bottom"/>
          </w:tcPr>
          <w:p w:rsidR="003839D5" w:rsidRPr="00636EB5" w:rsidP="003839D5" w14:paraId="3EEF07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3839D5" w:rsidRPr="00636EB5" w:rsidP="003839D5" w14:paraId="730C0237" w14:textId="77777777">
            <w:pPr>
              <w:contextualSpacing/>
              <w:rPr>
                <w:rFonts w:eastAsia="Times New Roman" w:cstheme="minorHAnsi"/>
                <w:color w:val="000000"/>
                <w:sz w:val="18"/>
                <w:szCs w:val="18"/>
              </w:rPr>
            </w:pPr>
          </w:p>
        </w:tc>
      </w:tr>
      <w:tr w14:paraId="3D8BD44B"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472C48BD" w14:textId="77777777">
            <w:pPr>
              <w:contextualSpacing/>
              <w:rPr>
                <w:rFonts w:eastAsia="Times New Roman" w:cstheme="minorHAnsi"/>
                <w:color w:val="000000"/>
                <w:sz w:val="18"/>
                <w:szCs w:val="18"/>
              </w:rPr>
            </w:pPr>
          </w:p>
        </w:tc>
        <w:tc>
          <w:tcPr>
            <w:tcW w:w="4590" w:type="dxa"/>
            <w:vAlign w:val="bottom"/>
          </w:tcPr>
          <w:p w:rsidR="003839D5" w:rsidRPr="00636EB5" w:rsidP="003839D5" w14:paraId="08EF49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Chelsea</w:t>
            </w:r>
            <w:r w:rsidRPr="00636EB5">
              <w:rPr>
                <w:rFonts w:eastAsia="Times New Roman" w:cstheme="minorHAnsi"/>
                <w:color w:val="000000"/>
                <w:sz w:val="18"/>
                <w:szCs w:val="18"/>
              </w:rPr>
              <w:tab/>
            </w:r>
          </w:p>
        </w:tc>
        <w:tc>
          <w:tcPr>
            <w:tcW w:w="540" w:type="dxa"/>
            <w:vAlign w:val="bottom"/>
          </w:tcPr>
          <w:p w:rsidR="003839D5" w:rsidRPr="00636EB5" w:rsidP="003839D5" w14:paraId="5EE2F7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3839D5" w:rsidRPr="00636EB5" w:rsidP="003839D5" w14:paraId="44319772" w14:textId="77777777">
            <w:pPr>
              <w:contextualSpacing/>
              <w:rPr>
                <w:rFonts w:eastAsia="Times New Roman" w:cstheme="minorHAnsi"/>
                <w:color w:val="000000"/>
                <w:sz w:val="18"/>
                <w:szCs w:val="18"/>
              </w:rPr>
            </w:pPr>
          </w:p>
        </w:tc>
      </w:tr>
      <w:tr w14:paraId="5F02F4A4"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385C1FF5" w14:textId="77777777">
            <w:pPr>
              <w:contextualSpacing/>
              <w:rPr>
                <w:rFonts w:eastAsia="Times New Roman" w:cstheme="minorHAnsi"/>
                <w:color w:val="000000"/>
                <w:sz w:val="18"/>
                <w:szCs w:val="18"/>
              </w:rPr>
            </w:pPr>
          </w:p>
        </w:tc>
        <w:tc>
          <w:tcPr>
            <w:tcW w:w="4590" w:type="dxa"/>
            <w:vAlign w:val="bottom"/>
          </w:tcPr>
          <w:p w:rsidR="003839D5" w:rsidRPr="00636EB5" w:rsidP="003839D5" w14:paraId="4142C4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Dorchester</w:t>
            </w:r>
            <w:r w:rsidRPr="00636EB5">
              <w:rPr>
                <w:rFonts w:eastAsia="Times New Roman" w:cstheme="minorHAnsi"/>
                <w:color w:val="000000"/>
                <w:sz w:val="18"/>
                <w:szCs w:val="18"/>
              </w:rPr>
              <w:tab/>
            </w:r>
          </w:p>
        </w:tc>
        <w:tc>
          <w:tcPr>
            <w:tcW w:w="540" w:type="dxa"/>
            <w:vAlign w:val="bottom"/>
          </w:tcPr>
          <w:p w:rsidR="003839D5" w:rsidRPr="00636EB5" w:rsidP="003839D5" w14:paraId="396FF20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3839D5" w:rsidRPr="00636EB5" w:rsidP="003839D5" w14:paraId="16A55036" w14:textId="77777777">
            <w:pPr>
              <w:contextualSpacing/>
              <w:rPr>
                <w:rFonts w:eastAsia="Times New Roman" w:cstheme="minorHAnsi"/>
                <w:color w:val="000000"/>
                <w:sz w:val="18"/>
                <w:szCs w:val="18"/>
              </w:rPr>
            </w:pPr>
          </w:p>
        </w:tc>
      </w:tr>
      <w:tr w14:paraId="5E6D8951"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0F702D4B" w14:textId="77777777">
            <w:pPr>
              <w:contextualSpacing/>
              <w:rPr>
                <w:rFonts w:eastAsia="Times New Roman" w:cstheme="minorHAnsi"/>
                <w:color w:val="000000"/>
                <w:sz w:val="18"/>
                <w:szCs w:val="18"/>
              </w:rPr>
            </w:pPr>
          </w:p>
        </w:tc>
        <w:tc>
          <w:tcPr>
            <w:tcW w:w="4590" w:type="dxa"/>
            <w:vAlign w:val="bottom"/>
          </w:tcPr>
          <w:p w:rsidR="003839D5" w:rsidRPr="00636EB5" w:rsidP="003839D5" w14:paraId="5D86576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East Boston</w:t>
            </w:r>
            <w:r w:rsidRPr="00636EB5">
              <w:rPr>
                <w:rFonts w:eastAsia="Times New Roman" w:cstheme="minorHAnsi"/>
                <w:color w:val="000000"/>
                <w:sz w:val="18"/>
                <w:szCs w:val="18"/>
              </w:rPr>
              <w:tab/>
            </w:r>
          </w:p>
        </w:tc>
        <w:tc>
          <w:tcPr>
            <w:tcW w:w="540" w:type="dxa"/>
            <w:vAlign w:val="bottom"/>
          </w:tcPr>
          <w:p w:rsidR="003839D5" w:rsidRPr="00636EB5" w:rsidP="003839D5" w14:paraId="05D518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3839D5" w:rsidRPr="00636EB5" w:rsidP="003839D5" w14:paraId="5B0EB61E" w14:textId="77777777">
            <w:pPr>
              <w:contextualSpacing/>
              <w:rPr>
                <w:rFonts w:eastAsia="Times New Roman" w:cstheme="minorHAnsi"/>
                <w:color w:val="000000"/>
                <w:sz w:val="18"/>
                <w:szCs w:val="18"/>
              </w:rPr>
            </w:pPr>
          </w:p>
        </w:tc>
      </w:tr>
      <w:tr w14:paraId="006C7EC7"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2B39E243" w14:textId="77777777">
            <w:pPr>
              <w:contextualSpacing/>
              <w:rPr>
                <w:rFonts w:eastAsia="Times New Roman" w:cstheme="minorHAnsi"/>
                <w:color w:val="000000"/>
                <w:sz w:val="18"/>
                <w:szCs w:val="18"/>
              </w:rPr>
            </w:pPr>
          </w:p>
        </w:tc>
        <w:tc>
          <w:tcPr>
            <w:tcW w:w="4590" w:type="dxa"/>
            <w:vAlign w:val="bottom"/>
          </w:tcPr>
          <w:p w:rsidR="003839D5" w:rsidRPr="00636EB5" w:rsidP="003839D5" w14:paraId="66A9E5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Fenway / Kenmore</w:t>
            </w:r>
            <w:r w:rsidRPr="00636EB5">
              <w:rPr>
                <w:rFonts w:eastAsia="Times New Roman" w:cstheme="minorHAnsi"/>
                <w:color w:val="000000"/>
                <w:sz w:val="18"/>
                <w:szCs w:val="18"/>
              </w:rPr>
              <w:tab/>
            </w:r>
          </w:p>
        </w:tc>
        <w:tc>
          <w:tcPr>
            <w:tcW w:w="540" w:type="dxa"/>
            <w:vAlign w:val="bottom"/>
          </w:tcPr>
          <w:p w:rsidR="003839D5" w:rsidRPr="00636EB5" w:rsidP="003839D5" w14:paraId="1EC8E7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3839D5" w:rsidRPr="00636EB5" w:rsidP="003839D5" w14:paraId="1C68ED83" w14:textId="77777777">
            <w:pPr>
              <w:contextualSpacing/>
              <w:rPr>
                <w:rFonts w:eastAsia="Times New Roman" w:cstheme="minorHAnsi"/>
                <w:color w:val="000000"/>
                <w:sz w:val="18"/>
                <w:szCs w:val="18"/>
              </w:rPr>
            </w:pPr>
          </w:p>
        </w:tc>
      </w:tr>
      <w:tr w14:paraId="7C49E839"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5D485702" w14:textId="77777777">
            <w:pPr>
              <w:contextualSpacing/>
              <w:rPr>
                <w:rFonts w:eastAsia="Times New Roman" w:cstheme="minorHAnsi"/>
                <w:color w:val="000000"/>
                <w:sz w:val="18"/>
                <w:szCs w:val="18"/>
              </w:rPr>
            </w:pPr>
          </w:p>
        </w:tc>
        <w:tc>
          <w:tcPr>
            <w:tcW w:w="4590" w:type="dxa"/>
            <w:vAlign w:val="bottom"/>
          </w:tcPr>
          <w:p w:rsidR="003839D5" w:rsidRPr="00636EB5" w:rsidP="003839D5" w14:paraId="3B3EC2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Jamaica Plain</w:t>
            </w:r>
            <w:r w:rsidRPr="00636EB5">
              <w:rPr>
                <w:rFonts w:eastAsia="Times New Roman" w:cstheme="minorHAnsi"/>
                <w:color w:val="000000"/>
                <w:sz w:val="18"/>
                <w:szCs w:val="18"/>
              </w:rPr>
              <w:tab/>
            </w:r>
          </w:p>
        </w:tc>
        <w:tc>
          <w:tcPr>
            <w:tcW w:w="540" w:type="dxa"/>
            <w:vAlign w:val="bottom"/>
          </w:tcPr>
          <w:p w:rsidR="003839D5" w:rsidRPr="00636EB5" w:rsidP="003839D5" w14:paraId="71C592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3839D5" w:rsidRPr="00636EB5" w:rsidP="003839D5" w14:paraId="43966913" w14:textId="77777777">
            <w:pPr>
              <w:contextualSpacing/>
              <w:rPr>
                <w:rFonts w:eastAsia="Times New Roman" w:cstheme="minorHAnsi"/>
                <w:color w:val="000000"/>
                <w:sz w:val="18"/>
                <w:szCs w:val="18"/>
              </w:rPr>
            </w:pPr>
          </w:p>
        </w:tc>
      </w:tr>
      <w:tr w14:paraId="47C657BA"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3A5EC93F" w14:textId="77777777">
            <w:pPr>
              <w:contextualSpacing/>
              <w:rPr>
                <w:rFonts w:eastAsia="Times New Roman" w:cstheme="minorHAnsi"/>
                <w:color w:val="000000"/>
                <w:sz w:val="18"/>
                <w:szCs w:val="18"/>
              </w:rPr>
            </w:pPr>
          </w:p>
        </w:tc>
        <w:tc>
          <w:tcPr>
            <w:tcW w:w="4590" w:type="dxa"/>
            <w:vAlign w:val="bottom"/>
          </w:tcPr>
          <w:p w:rsidR="003839D5" w:rsidRPr="00636EB5" w:rsidP="003839D5" w14:paraId="615B37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Lynn</w:t>
            </w:r>
            <w:r w:rsidRPr="00636EB5">
              <w:rPr>
                <w:rFonts w:eastAsia="Times New Roman" w:cstheme="minorHAnsi"/>
                <w:color w:val="000000"/>
                <w:sz w:val="18"/>
                <w:szCs w:val="18"/>
              </w:rPr>
              <w:tab/>
            </w:r>
          </w:p>
        </w:tc>
        <w:tc>
          <w:tcPr>
            <w:tcW w:w="540" w:type="dxa"/>
            <w:vAlign w:val="bottom"/>
          </w:tcPr>
          <w:p w:rsidR="003839D5" w:rsidRPr="00636EB5" w:rsidP="003839D5" w14:paraId="035F8E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3839D5" w:rsidRPr="00636EB5" w:rsidP="003839D5" w14:paraId="03F0CBC8" w14:textId="77777777">
            <w:pPr>
              <w:contextualSpacing/>
              <w:rPr>
                <w:rFonts w:eastAsia="Times New Roman" w:cstheme="minorHAnsi"/>
                <w:color w:val="000000"/>
                <w:sz w:val="18"/>
                <w:szCs w:val="18"/>
              </w:rPr>
            </w:pPr>
          </w:p>
        </w:tc>
      </w:tr>
      <w:tr w14:paraId="3A606AB7"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F204A85" w14:textId="77777777">
            <w:pPr>
              <w:contextualSpacing/>
              <w:rPr>
                <w:rFonts w:eastAsia="Times New Roman" w:cstheme="minorHAnsi"/>
                <w:color w:val="000000"/>
                <w:sz w:val="18"/>
                <w:szCs w:val="18"/>
              </w:rPr>
            </w:pPr>
          </w:p>
        </w:tc>
        <w:tc>
          <w:tcPr>
            <w:tcW w:w="4590" w:type="dxa"/>
            <w:vAlign w:val="bottom"/>
          </w:tcPr>
          <w:p w:rsidR="003839D5" w:rsidRPr="00636EB5" w:rsidP="003839D5" w14:paraId="34D7A2E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Malden</w:t>
            </w:r>
            <w:r w:rsidRPr="00636EB5">
              <w:rPr>
                <w:rFonts w:eastAsia="Times New Roman" w:cstheme="minorHAnsi"/>
                <w:color w:val="000000"/>
                <w:sz w:val="18"/>
                <w:szCs w:val="18"/>
              </w:rPr>
              <w:tab/>
            </w:r>
          </w:p>
        </w:tc>
        <w:tc>
          <w:tcPr>
            <w:tcW w:w="540" w:type="dxa"/>
            <w:vAlign w:val="bottom"/>
          </w:tcPr>
          <w:p w:rsidR="003839D5" w:rsidRPr="00636EB5" w:rsidP="003839D5" w14:paraId="4F90BE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3839D5" w:rsidRPr="00636EB5" w:rsidP="003839D5" w14:paraId="7EF28EE2" w14:textId="77777777">
            <w:pPr>
              <w:contextualSpacing/>
              <w:rPr>
                <w:rFonts w:eastAsia="Times New Roman" w:cstheme="minorHAnsi"/>
                <w:color w:val="000000"/>
                <w:sz w:val="18"/>
                <w:szCs w:val="18"/>
              </w:rPr>
            </w:pPr>
          </w:p>
        </w:tc>
      </w:tr>
      <w:tr w14:paraId="6C944C8F"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FEAB6A4" w14:textId="77777777">
            <w:pPr>
              <w:contextualSpacing/>
              <w:rPr>
                <w:rFonts w:eastAsia="Times New Roman" w:cstheme="minorHAnsi"/>
                <w:color w:val="000000"/>
                <w:sz w:val="18"/>
                <w:szCs w:val="18"/>
              </w:rPr>
            </w:pPr>
          </w:p>
        </w:tc>
        <w:tc>
          <w:tcPr>
            <w:tcW w:w="4590" w:type="dxa"/>
            <w:vAlign w:val="bottom"/>
          </w:tcPr>
          <w:p w:rsidR="003839D5" w:rsidRPr="00636EB5" w:rsidP="003839D5" w14:paraId="0A6D61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Medford</w:t>
            </w:r>
            <w:r w:rsidRPr="00636EB5">
              <w:rPr>
                <w:rFonts w:eastAsia="Times New Roman" w:cstheme="minorHAnsi"/>
                <w:color w:val="000000"/>
                <w:sz w:val="18"/>
                <w:szCs w:val="18"/>
              </w:rPr>
              <w:tab/>
            </w:r>
          </w:p>
        </w:tc>
        <w:tc>
          <w:tcPr>
            <w:tcW w:w="540" w:type="dxa"/>
            <w:vAlign w:val="bottom"/>
          </w:tcPr>
          <w:p w:rsidR="003839D5" w:rsidRPr="00636EB5" w:rsidP="003839D5" w14:paraId="2154C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3839D5" w:rsidRPr="00636EB5" w:rsidP="003839D5" w14:paraId="4B7F4559" w14:textId="77777777">
            <w:pPr>
              <w:contextualSpacing/>
              <w:rPr>
                <w:rFonts w:eastAsia="Times New Roman" w:cstheme="minorHAnsi"/>
                <w:color w:val="000000"/>
                <w:sz w:val="18"/>
                <w:szCs w:val="18"/>
              </w:rPr>
            </w:pPr>
          </w:p>
        </w:tc>
      </w:tr>
      <w:tr w14:paraId="3DB6B4AA"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049F300" w14:textId="77777777">
            <w:pPr>
              <w:contextualSpacing/>
              <w:rPr>
                <w:rFonts w:eastAsia="Times New Roman" w:cstheme="minorHAnsi"/>
                <w:color w:val="000000"/>
                <w:sz w:val="18"/>
                <w:szCs w:val="18"/>
              </w:rPr>
            </w:pPr>
          </w:p>
        </w:tc>
        <w:tc>
          <w:tcPr>
            <w:tcW w:w="4590" w:type="dxa"/>
            <w:vAlign w:val="bottom"/>
          </w:tcPr>
          <w:p w:rsidR="003839D5" w:rsidRPr="00636EB5" w:rsidP="003839D5" w14:paraId="7FFC13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Revere</w:t>
            </w:r>
            <w:r w:rsidRPr="00636EB5">
              <w:rPr>
                <w:rFonts w:eastAsia="Times New Roman" w:cstheme="minorHAnsi"/>
                <w:color w:val="000000"/>
                <w:sz w:val="18"/>
                <w:szCs w:val="18"/>
              </w:rPr>
              <w:tab/>
            </w:r>
          </w:p>
        </w:tc>
        <w:tc>
          <w:tcPr>
            <w:tcW w:w="540" w:type="dxa"/>
            <w:vAlign w:val="bottom"/>
          </w:tcPr>
          <w:p w:rsidR="003839D5" w:rsidRPr="00636EB5" w:rsidP="003839D5" w14:paraId="049640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rsidR="003839D5" w:rsidRPr="00636EB5" w:rsidP="003839D5" w14:paraId="1322EBA4" w14:textId="77777777">
            <w:pPr>
              <w:contextualSpacing/>
              <w:rPr>
                <w:rFonts w:eastAsia="Times New Roman" w:cstheme="minorHAnsi"/>
                <w:color w:val="000000"/>
                <w:sz w:val="18"/>
                <w:szCs w:val="18"/>
              </w:rPr>
            </w:pPr>
          </w:p>
        </w:tc>
      </w:tr>
      <w:tr w14:paraId="32CEEEB9"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253DBF8B" w14:textId="77777777">
            <w:pPr>
              <w:contextualSpacing/>
              <w:rPr>
                <w:rFonts w:eastAsia="Times New Roman" w:cstheme="minorHAnsi"/>
                <w:color w:val="000000"/>
                <w:sz w:val="18"/>
                <w:szCs w:val="18"/>
              </w:rPr>
            </w:pPr>
          </w:p>
        </w:tc>
        <w:tc>
          <w:tcPr>
            <w:tcW w:w="4590" w:type="dxa"/>
            <w:vAlign w:val="bottom"/>
          </w:tcPr>
          <w:p w:rsidR="003839D5" w:rsidRPr="00636EB5" w:rsidP="003839D5" w14:paraId="4CE9EC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Roxbury</w:t>
            </w:r>
            <w:r w:rsidRPr="00636EB5">
              <w:rPr>
                <w:rFonts w:eastAsia="Times New Roman" w:cstheme="minorHAnsi"/>
                <w:color w:val="000000"/>
                <w:sz w:val="18"/>
                <w:szCs w:val="18"/>
              </w:rPr>
              <w:tab/>
            </w:r>
          </w:p>
        </w:tc>
        <w:tc>
          <w:tcPr>
            <w:tcW w:w="540" w:type="dxa"/>
            <w:vAlign w:val="bottom"/>
          </w:tcPr>
          <w:p w:rsidR="003839D5" w:rsidRPr="00636EB5" w:rsidP="003839D5" w14:paraId="4524816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rsidR="003839D5" w:rsidRPr="00636EB5" w:rsidP="003839D5" w14:paraId="24858F15" w14:textId="77777777">
            <w:pPr>
              <w:contextualSpacing/>
              <w:rPr>
                <w:rFonts w:eastAsia="Times New Roman" w:cstheme="minorHAnsi"/>
                <w:color w:val="000000"/>
                <w:sz w:val="18"/>
                <w:szCs w:val="18"/>
              </w:rPr>
            </w:pPr>
          </w:p>
        </w:tc>
      </w:tr>
      <w:tr w14:paraId="02997CC8"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47A8FDBB" w14:textId="77777777">
            <w:pPr>
              <w:contextualSpacing/>
              <w:rPr>
                <w:rFonts w:eastAsia="Times New Roman" w:cstheme="minorHAnsi"/>
                <w:color w:val="000000"/>
                <w:sz w:val="18"/>
                <w:szCs w:val="18"/>
              </w:rPr>
            </w:pPr>
          </w:p>
        </w:tc>
        <w:tc>
          <w:tcPr>
            <w:tcW w:w="4590" w:type="dxa"/>
            <w:vAlign w:val="bottom"/>
          </w:tcPr>
          <w:p w:rsidR="003839D5" w:rsidRPr="00636EB5" w:rsidP="003839D5" w14:paraId="391AD6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Somerville</w:t>
            </w:r>
            <w:r w:rsidRPr="00636EB5">
              <w:rPr>
                <w:rFonts w:eastAsia="Times New Roman" w:cstheme="minorHAnsi"/>
                <w:color w:val="000000"/>
                <w:sz w:val="18"/>
                <w:szCs w:val="18"/>
              </w:rPr>
              <w:tab/>
            </w:r>
          </w:p>
        </w:tc>
        <w:tc>
          <w:tcPr>
            <w:tcW w:w="540" w:type="dxa"/>
            <w:vAlign w:val="bottom"/>
          </w:tcPr>
          <w:p w:rsidR="003839D5" w:rsidRPr="00636EB5" w:rsidP="003839D5" w14:paraId="55A60DC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29</w:t>
            </w:r>
          </w:p>
        </w:tc>
        <w:tc>
          <w:tcPr>
            <w:tcW w:w="3690" w:type="dxa"/>
            <w:vAlign w:val="bottom"/>
          </w:tcPr>
          <w:p w:rsidR="003839D5" w:rsidRPr="00636EB5" w:rsidP="003839D5" w14:paraId="5E6C7A37" w14:textId="77777777">
            <w:pPr>
              <w:contextualSpacing/>
              <w:rPr>
                <w:rFonts w:eastAsia="Times New Roman" w:cstheme="minorHAnsi"/>
                <w:color w:val="000000"/>
                <w:sz w:val="18"/>
                <w:szCs w:val="18"/>
              </w:rPr>
            </w:pPr>
          </w:p>
        </w:tc>
      </w:tr>
      <w:tr w14:paraId="7956402E"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5554AE3E" w14:textId="77777777">
            <w:pPr>
              <w:contextualSpacing/>
              <w:rPr>
                <w:rFonts w:eastAsia="Times New Roman" w:cstheme="minorHAnsi"/>
                <w:color w:val="000000"/>
                <w:sz w:val="18"/>
                <w:szCs w:val="18"/>
              </w:rPr>
            </w:pPr>
          </w:p>
        </w:tc>
        <w:tc>
          <w:tcPr>
            <w:tcW w:w="4590" w:type="dxa"/>
            <w:vAlign w:val="bottom"/>
          </w:tcPr>
          <w:p w:rsidR="003839D5" w:rsidRPr="00636EB5" w:rsidP="003839D5" w14:paraId="2CAD53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Boston</w:t>
            </w:r>
            <w:r w:rsidRPr="00636EB5">
              <w:rPr>
                <w:rFonts w:eastAsia="Times New Roman" w:cstheme="minorHAnsi"/>
                <w:color w:val="000000"/>
                <w:sz w:val="18"/>
                <w:szCs w:val="18"/>
              </w:rPr>
              <w:tab/>
            </w:r>
          </w:p>
        </w:tc>
        <w:tc>
          <w:tcPr>
            <w:tcW w:w="540" w:type="dxa"/>
            <w:vAlign w:val="bottom"/>
          </w:tcPr>
          <w:p w:rsidR="003839D5" w:rsidRPr="00636EB5" w:rsidP="003839D5" w14:paraId="1059B70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30</w:t>
            </w:r>
          </w:p>
        </w:tc>
        <w:tc>
          <w:tcPr>
            <w:tcW w:w="3690" w:type="dxa"/>
            <w:vAlign w:val="bottom"/>
          </w:tcPr>
          <w:p w:rsidR="003839D5" w:rsidRPr="00636EB5" w:rsidP="003839D5" w14:paraId="5CCE81CB" w14:textId="77777777">
            <w:pPr>
              <w:contextualSpacing/>
              <w:rPr>
                <w:rFonts w:eastAsia="Times New Roman" w:cstheme="minorHAnsi"/>
                <w:color w:val="000000"/>
                <w:sz w:val="18"/>
                <w:szCs w:val="18"/>
              </w:rPr>
            </w:pPr>
          </w:p>
        </w:tc>
      </w:tr>
      <w:tr w14:paraId="32D01803"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7CE91314" w14:textId="77777777">
            <w:pPr>
              <w:contextualSpacing/>
              <w:rPr>
                <w:rFonts w:eastAsia="Times New Roman" w:cstheme="minorHAnsi"/>
                <w:color w:val="000000"/>
                <w:sz w:val="18"/>
                <w:szCs w:val="18"/>
              </w:rPr>
            </w:pPr>
          </w:p>
        </w:tc>
        <w:tc>
          <w:tcPr>
            <w:tcW w:w="4590" w:type="dxa"/>
            <w:vAlign w:val="bottom"/>
          </w:tcPr>
          <w:p w:rsidR="003839D5" w:rsidRPr="00636EB5" w:rsidP="003839D5" w14:paraId="148DD58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End</w:t>
            </w:r>
            <w:r w:rsidRPr="00636EB5">
              <w:rPr>
                <w:rFonts w:eastAsia="Times New Roman" w:cstheme="minorHAnsi"/>
                <w:color w:val="000000"/>
                <w:sz w:val="18"/>
                <w:szCs w:val="18"/>
              </w:rPr>
              <w:tab/>
            </w:r>
          </w:p>
        </w:tc>
        <w:tc>
          <w:tcPr>
            <w:tcW w:w="540" w:type="dxa"/>
            <w:vAlign w:val="bottom"/>
          </w:tcPr>
          <w:p w:rsidR="003839D5" w:rsidRPr="00636EB5" w:rsidP="003839D5" w14:paraId="2045B8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31</w:t>
            </w:r>
          </w:p>
        </w:tc>
        <w:tc>
          <w:tcPr>
            <w:tcW w:w="3690" w:type="dxa"/>
            <w:vAlign w:val="bottom"/>
          </w:tcPr>
          <w:p w:rsidR="003839D5" w:rsidRPr="00636EB5" w:rsidP="003839D5" w14:paraId="2DC67DAD" w14:textId="77777777">
            <w:pPr>
              <w:contextualSpacing/>
              <w:rPr>
                <w:rFonts w:eastAsia="Times New Roman" w:cstheme="minorHAnsi"/>
                <w:color w:val="000000"/>
                <w:sz w:val="18"/>
                <w:szCs w:val="18"/>
              </w:rPr>
            </w:pPr>
          </w:p>
        </w:tc>
      </w:tr>
      <w:tr w14:paraId="74C92E65"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7435ED79" w14:textId="77777777">
            <w:pPr>
              <w:contextualSpacing/>
              <w:rPr>
                <w:rFonts w:eastAsia="Times New Roman" w:cstheme="minorHAnsi"/>
                <w:color w:val="000000"/>
                <w:sz w:val="18"/>
                <w:szCs w:val="18"/>
              </w:rPr>
            </w:pPr>
          </w:p>
        </w:tc>
        <w:tc>
          <w:tcPr>
            <w:tcW w:w="4590" w:type="dxa"/>
            <w:vAlign w:val="bottom"/>
          </w:tcPr>
          <w:p w:rsidR="003839D5" w:rsidRPr="00636EB5" w:rsidP="003839D5" w14:paraId="53E4389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(other)</w:t>
            </w:r>
            <w:r w:rsidRPr="00636EB5">
              <w:rPr>
                <w:rFonts w:eastAsia="Times New Roman" w:cstheme="minorHAnsi"/>
                <w:color w:val="000000"/>
                <w:sz w:val="18"/>
                <w:szCs w:val="18"/>
              </w:rPr>
              <w:tab/>
            </w:r>
          </w:p>
        </w:tc>
        <w:tc>
          <w:tcPr>
            <w:tcW w:w="540" w:type="dxa"/>
            <w:vAlign w:val="bottom"/>
          </w:tcPr>
          <w:p w:rsidR="003839D5" w:rsidRPr="00636EB5" w:rsidP="003839D5" w14:paraId="755CAA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37</w:t>
            </w:r>
          </w:p>
        </w:tc>
        <w:tc>
          <w:tcPr>
            <w:tcW w:w="3690" w:type="dxa"/>
            <w:vAlign w:val="bottom"/>
          </w:tcPr>
          <w:p w:rsidR="003839D5" w:rsidRPr="00636EB5" w:rsidP="003839D5" w14:paraId="7EF414A6" w14:textId="77777777">
            <w:pPr>
              <w:contextualSpacing/>
              <w:rPr>
                <w:rFonts w:eastAsia="Times New Roman" w:cstheme="minorHAnsi"/>
                <w:color w:val="000000"/>
                <w:sz w:val="18"/>
                <w:szCs w:val="18"/>
              </w:rPr>
            </w:pPr>
          </w:p>
        </w:tc>
      </w:tr>
      <w:tr w14:paraId="6365E094"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6505CFE6" w14:textId="77777777">
            <w:pPr>
              <w:contextualSpacing/>
              <w:rPr>
                <w:rFonts w:eastAsia="Times New Roman" w:cstheme="minorHAnsi"/>
                <w:color w:val="000000"/>
                <w:sz w:val="18"/>
                <w:szCs w:val="18"/>
              </w:rPr>
            </w:pPr>
          </w:p>
        </w:tc>
        <w:tc>
          <w:tcPr>
            <w:tcW w:w="4590" w:type="dxa"/>
            <w:vAlign w:val="bottom"/>
          </w:tcPr>
          <w:p w:rsidR="003839D5" w:rsidRPr="00636EB5" w:rsidP="003839D5" w14:paraId="2B05AA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(other)</w:t>
            </w:r>
            <w:r w:rsidRPr="00636EB5">
              <w:rPr>
                <w:rFonts w:eastAsia="Times New Roman" w:cstheme="minorHAnsi"/>
                <w:color w:val="000000"/>
                <w:sz w:val="18"/>
                <w:szCs w:val="18"/>
              </w:rPr>
              <w:tab/>
            </w:r>
          </w:p>
        </w:tc>
        <w:tc>
          <w:tcPr>
            <w:tcW w:w="540" w:type="dxa"/>
            <w:vAlign w:val="bottom"/>
          </w:tcPr>
          <w:p w:rsidR="003839D5" w:rsidRPr="00636EB5" w:rsidP="003839D5" w14:paraId="136926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38</w:t>
            </w:r>
          </w:p>
        </w:tc>
        <w:tc>
          <w:tcPr>
            <w:tcW w:w="3690" w:type="dxa"/>
            <w:vAlign w:val="bottom"/>
          </w:tcPr>
          <w:p w:rsidR="003839D5" w:rsidRPr="00636EB5" w:rsidP="003839D5" w14:paraId="43FD31A2" w14:textId="77777777">
            <w:pPr>
              <w:contextualSpacing/>
              <w:rPr>
                <w:rFonts w:eastAsia="Times New Roman" w:cstheme="minorHAnsi"/>
                <w:color w:val="000000"/>
                <w:sz w:val="18"/>
                <w:szCs w:val="18"/>
              </w:rPr>
            </w:pPr>
          </w:p>
        </w:tc>
      </w:tr>
      <w:tr w14:paraId="3EAD413E"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5665679B" w14:textId="77777777">
            <w:pPr>
              <w:contextualSpacing/>
              <w:rPr>
                <w:rFonts w:eastAsia="Times New Roman" w:cstheme="minorHAnsi"/>
                <w:color w:val="000000"/>
                <w:sz w:val="18"/>
                <w:szCs w:val="18"/>
              </w:rPr>
            </w:pPr>
          </w:p>
        </w:tc>
        <w:tc>
          <w:tcPr>
            <w:tcW w:w="4590" w:type="dxa"/>
            <w:vAlign w:val="bottom"/>
          </w:tcPr>
          <w:p w:rsidR="003839D5" w:rsidRPr="00636EB5" w:rsidP="003839D5" w14:paraId="0B4476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Middlesex County (other)</w:t>
            </w:r>
            <w:r w:rsidRPr="00636EB5">
              <w:rPr>
                <w:rFonts w:eastAsia="Times New Roman" w:cstheme="minorHAnsi"/>
                <w:color w:val="000000"/>
                <w:sz w:val="18"/>
                <w:szCs w:val="18"/>
              </w:rPr>
              <w:tab/>
            </w:r>
          </w:p>
        </w:tc>
        <w:tc>
          <w:tcPr>
            <w:tcW w:w="540" w:type="dxa"/>
            <w:vAlign w:val="bottom"/>
          </w:tcPr>
          <w:p w:rsidR="003839D5" w:rsidRPr="00636EB5" w:rsidP="003839D5" w14:paraId="5C9554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39</w:t>
            </w:r>
          </w:p>
        </w:tc>
        <w:tc>
          <w:tcPr>
            <w:tcW w:w="3690" w:type="dxa"/>
            <w:vAlign w:val="bottom"/>
          </w:tcPr>
          <w:p w:rsidR="003839D5" w:rsidRPr="00636EB5" w:rsidP="003839D5" w14:paraId="67DA59A0" w14:textId="77777777">
            <w:pPr>
              <w:contextualSpacing/>
              <w:rPr>
                <w:rFonts w:eastAsia="Times New Roman" w:cstheme="minorHAnsi"/>
                <w:color w:val="000000"/>
                <w:sz w:val="18"/>
                <w:szCs w:val="18"/>
              </w:rPr>
            </w:pPr>
          </w:p>
        </w:tc>
      </w:tr>
      <w:tr w14:paraId="3E0EF35C"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7ACB381" w14:textId="77777777">
            <w:pPr>
              <w:contextualSpacing/>
              <w:rPr>
                <w:rFonts w:eastAsia="Times New Roman" w:cstheme="minorHAnsi"/>
                <w:color w:val="000000"/>
                <w:sz w:val="18"/>
                <w:szCs w:val="18"/>
              </w:rPr>
            </w:pPr>
          </w:p>
        </w:tc>
        <w:tc>
          <w:tcPr>
            <w:tcW w:w="4590" w:type="dxa"/>
            <w:vAlign w:val="bottom"/>
          </w:tcPr>
          <w:p w:rsidR="003839D5" w:rsidRPr="00636EB5" w:rsidP="003839D5" w14:paraId="576F16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Norfolk County (other)</w:t>
            </w:r>
            <w:r w:rsidRPr="00636EB5">
              <w:rPr>
                <w:rFonts w:eastAsia="Times New Roman" w:cstheme="minorHAnsi"/>
                <w:color w:val="000000"/>
                <w:sz w:val="18"/>
                <w:szCs w:val="18"/>
              </w:rPr>
              <w:tab/>
            </w:r>
          </w:p>
        </w:tc>
        <w:tc>
          <w:tcPr>
            <w:tcW w:w="540" w:type="dxa"/>
            <w:vAlign w:val="bottom"/>
          </w:tcPr>
          <w:p w:rsidR="003839D5" w:rsidRPr="00636EB5" w:rsidP="003839D5" w14:paraId="5BBA821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40</w:t>
            </w:r>
          </w:p>
        </w:tc>
        <w:tc>
          <w:tcPr>
            <w:tcW w:w="3690" w:type="dxa"/>
            <w:vAlign w:val="bottom"/>
          </w:tcPr>
          <w:p w:rsidR="003839D5" w:rsidRPr="00636EB5" w:rsidP="003839D5" w14:paraId="1D1EB4E8" w14:textId="77777777">
            <w:pPr>
              <w:contextualSpacing/>
              <w:rPr>
                <w:rFonts w:eastAsia="Times New Roman" w:cstheme="minorHAnsi"/>
                <w:color w:val="000000"/>
                <w:sz w:val="18"/>
                <w:szCs w:val="18"/>
              </w:rPr>
            </w:pPr>
          </w:p>
        </w:tc>
      </w:tr>
      <w:tr w14:paraId="70331314"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5E9AEA69" w14:textId="77777777">
            <w:pPr>
              <w:contextualSpacing/>
              <w:rPr>
                <w:rFonts w:eastAsia="Times New Roman" w:cstheme="minorHAnsi"/>
                <w:color w:val="000000"/>
                <w:sz w:val="18"/>
                <w:szCs w:val="18"/>
              </w:rPr>
            </w:pPr>
          </w:p>
        </w:tc>
        <w:tc>
          <w:tcPr>
            <w:tcW w:w="4590" w:type="dxa"/>
            <w:vAlign w:val="bottom"/>
          </w:tcPr>
          <w:p w:rsidR="003839D5" w:rsidRPr="00636EB5" w:rsidP="003839D5" w14:paraId="781F9D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Plymouth County (other)</w:t>
            </w:r>
            <w:r w:rsidRPr="00636EB5">
              <w:rPr>
                <w:rFonts w:eastAsia="Times New Roman" w:cstheme="minorHAnsi"/>
                <w:color w:val="000000"/>
                <w:sz w:val="18"/>
                <w:szCs w:val="18"/>
              </w:rPr>
              <w:tab/>
            </w:r>
          </w:p>
        </w:tc>
        <w:tc>
          <w:tcPr>
            <w:tcW w:w="540" w:type="dxa"/>
            <w:vAlign w:val="bottom"/>
          </w:tcPr>
          <w:p w:rsidR="003839D5" w:rsidRPr="00636EB5" w:rsidP="003839D5" w14:paraId="6FF3C6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41</w:t>
            </w:r>
          </w:p>
        </w:tc>
        <w:tc>
          <w:tcPr>
            <w:tcW w:w="3690" w:type="dxa"/>
            <w:vAlign w:val="bottom"/>
          </w:tcPr>
          <w:p w:rsidR="003839D5" w:rsidRPr="00636EB5" w:rsidP="003839D5" w14:paraId="7609C763" w14:textId="77777777">
            <w:pPr>
              <w:contextualSpacing/>
              <w:rPr>
                <w:rFonts w:eastAsia="Times New Roman" w:cstheme="minorHAnsi"/>
                <w:color w:val="000000"/>
                <w:sz w:val="18"/>
                <w:szCs w:val="18"/>
              </w:rPr>
            </w:pPr>
          </w:p>
        </w:tc>
      </w:tr>
      <w:tr w14:paraId="0C61ACDE"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726FD8AE" w14:textId="77777777">
            <w:pPr>
              <w:contextualSpacing/>
              <w:rPr>
                <w:rFonts w:eastAsia="Times New Roman" w:cstheme="minorHAnsi"/>
                <w:color w:val="000000"/>
                <w:sz w:val="18"/>
                <w:szCs w:val="18"/>
              </w:rPr>
            </w:pPr>
          </w:p>
        </w:tc>
        <w:tc>
          <w:tcPr>
            <w:tcW w:w="4590" w:type="dxa"/>
            <w:vAlign w:val="bottom"/>
          </w:tcPr>
          <w:p w:rsidR="003839D5" w:rsidRPr="00636EB5" w:rsidP="003839D5" w14:paraId="47D873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 (other)</w:t>
            </w:r>
            <w:r w:rsidRPr="00636EB5">
              <w:rPr>
                <w:rFonts w:eastAsia="Times New Roman" w:cstheme="minorHAnsi"/>
                <w:color w:val="000000"/>
                <w:sz w:val="18"/>
                <w:szCs w:val="18"/>
              </w:rPr>
              <w:tab/>
            </w:r>
          </w:p>
        </w:tc>
        <w:tc>
          <w:tcPr>
            <w:tcW w:w="540" w:type="dxa"/>
            <w:vAlign w:val="bottom"/>
          </w:tcPr>
          <w:p w:rsidR="003839D5" w:rsidRPr="00636EB5" w:rsidP="003839D5" w14:paraId="55C5DD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42</w:t>
            </w:r>
          </w:p>
        </w:tc>
        <w:tc>
          <w:tcPr>
            <w:tcW w:w="3690" w:type="dxa"/>
            <w:vAlign w:val="bottom"/>
          </w:tcPr>
          <w:p w:rsidR="003839D5" w:rsidRPr="00636EB5" w:rsidP="003839D5" w14:paraId="22C22066" w14:textId="77777777">
            <w:pPr>
              <w:contextualSpacing/>
              <w:rPr>
                <w:rFonts w:eastAsia="Times New Roman" w:cstheme="minorHAnsi"/>
                <w:color w:val="000000"/>
                <w:sz w:val="18"/>
                <w:szCs w:val="18"/>
              </w:rPr>
            </w:pPr>
          </w:p>
        </w:tc>
      </w:tr>
      <w:tr w14:paraId="16387842"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1A3182E3" w14:textId="77777777">
            <w:pPr>
              <w:contextualSpacing/>
              <w:rPr>
                <w:rFonts w:eastAsia="Times New Roman" w:cstheme="minorHAnsi"/>
                <w:color w:val="000000"/>
                <w:sz w:val="18"/>
                <w:szCs w:val="18"/>
              </w:rPr>
            </w:pPr>
          </w:p>
        </w:tc>
        <w:tc>
          <w:tcPr>
            <w:tcW w:w="4590" w:type="dxa"/>
            <w:vAlign w:val="bottom"/>
          </w:tcPr>
          <w:p w:rsidR="003839D5" w:rsidRPr="00636EB5" w:rsidP="003839D5" w14:paraId="787707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0973D6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3BF73852" w14:textId="77777777">
            <w:pPr>
              <w:contextualSpacing/>
              <w:rPr>
                <w:rFonts w:eastAsia="Times New Roman" w:cstheme="minorHAnsi"/>
                <w:color w:val="000000"/>
                <w:sz w:val="18"/>
                <w:szCs w:val="18"/>
              </w:rPr>
            </w:pPr>
          </w:p>
        </w:tc>
      </w:tr>
      <w:tr w14:paraId="18E7C224"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0F6A46FC" w14:textId="77777777">
            <w:pPr>
              <w:contextualSpacing/>
              <w:rPr>
                <w:rFonts w:eastAsia="Times New Roman" w:cstheme="minorHAnsi"/>
                <w:color w:val="000000"/>
                <w:sz w:val="18"/>
                <w:szCs w:val="18"/>
              </w:rPr>
            </w:pPr>
          </w:p>
        </w:tc>
        <w:tc>
          <w:tcPr>
            <w:tcW w:w="4590" w:type="dxa"/>
            <w:vAlign w:val="bottom"/>
          </w:tcPr>
          <w:p w:rsidR="003839D5" w:rsidRPr="00636EB5" w:rsidP="003839D5" w14:paraId="7B31DE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4326549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3089289C" w14:textId="77777777">
            <w:pPr>
              <w:contextualSpacing/>
              <w:rPr>
                <w:rFonts w:eastAsia="Times New Roman" w:cstheme="minorHAnsi"/>
                <w:color w:val="000000"/>
                <w:sz w:val="18"/>
                <w:szCs w:val="18"/>
              </w:rPr>
            </w:pPr>
          </w:p>
        </w:tc>
      </w:tr>
      <w:tr w14:paraId="2CCDEDC0" w14:textId="77777777" w:rsidTr="00F3259D">
        <w:tblPrEx>
          <w:tblW w:w="10278" w:type="dxa"/>
          <w:tblLayout w:type="fixed"/>
          <w:tblLook w:val="04A0"/>
        </w:tblPrEx>
        <w:trPr>
          <w:gridBefore w:val="1"/>
          <w:wBefore w:w="18" w:type="dxa"/>
          <w:trHeight w:val="253"/>
        </w:trPr>
        <w:tc>
          <w:tcPr>
            <w:tcW w:w="1440" w:type="dxa"/>
          </w:tcPr>
          <w:p w:rsidR="003839D5" w:rsidRPr="00C34B0C" w:rsidP="003839D5" w14:paraId="0E0F8DE9" w14:textId="77777777">
            <w:pPr>
              <w:contextualSpacing/>
              <w:rPr>
                <w:rFonts w:eastAsia="Times New Roman" w:cstheme="minorHAnsi"/>
                <w:color w:val="000000"/>
                <w:sz w:val="18"/>
                <w:szCs w:val="18"/>
              </w:rPr>
            </w:pPr>
          </w:p>
        </w:tc>
        <w:tc>
          <w:tcPr>
            <w:tcW w:w="4590" w:type="dxa"/>
            <w:vAlign w:val="bottom"/>
          </w:tcPr>
          <w:p w:rsidR="003839D5" w:rsidRPr="00636EB5" w:rsidP="003839D5" w14:paraId="05C3EB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4825CF2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6D889BCD" w14:textId="77777777">
            <w:pPr>
              <w:contextualSpacing/>
              <w:rPr>
                <w:rFonts w:eastAsia="Times New Roman" w:cstheme="minorHAnsi"/>
                <w:color w:val="000000"/>
                <w:sz w:val="18"/>
                <w:szCs w:val="18"/>
              </w:rPr>
            </w:pPr>
          </w:p>
        </w:tc>
      </w:tr>
    </w:tbl>
    <w:p w:rsidR="003839D5" w:rsidRPr="00C34B0C" w:rsidP="003839D5" w14:paraId="7326B65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6BC85E7"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40BB5" w:rsidP="00F3259D" w14:paraId="2F2E0E69" w14:textId="77777777">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CALC_BSTEL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D40BB5" w:rsidP="00F3259D" w14:paraId="14EB8DB7" w14:textId="77777777">
            <w:pPr>
              <w:keepNext/>
              <w:contextualSpacing/>
              <w:rPr>
                <w:rFonts w:eastAsia="Times New Roman" w:cstheme="minorHAnsi"/>
                <w:b/>
                <w:bCs/>
                <w:color w:val="000000"/>
                <w:sz w:val="18"/>
                <w:szCs w:val="18"/>
              </w:rPr>
            </w:pPr>
          </w:p>
        </w:tc>
        <w:tc>
          <w:tcPr>
            <w:tcW w:w="6210" w:type="dxa"/>
            <w:vAlign w:val="bottom"/>
          </w:tcPr>
          <w:p w:rsidR="00D40BB5" w:rsidP="00F3259D" w14:paraId="2BA86878" w14:textId="77777777">
            <w:pPr>
              <w:keepNext/>
              <w:contextualSpacing/>
              <w:rPr>
                <w:rFonts w:eastAsia="Times New Roman" w:cstheme="minorHAnsi"/>
                <w:b/>
                <w:bCs/>
                <w:color w:val="000000"/>
                <w:sz w:val="18"/>
                <w:szCs w:val="18"/>
              </w:rPr>
            </w:pPr>
          </w:p>
        </w:tc>
      </w:tr>
      <w:tr w14:paraId="1FC05575" w14:textId="77777777" w:rsidTr="00F3259D">
        <w:tblPrEx>
          <w:tblW w:w="10278" w:type="dxa"/>
          <w:tblLayout w:type="fixed"/>
          <w:tblLook w:val="04A0"/>
        </w:tblPrEx>
        <w:trPr>
          <w:cantSplit/>
        </w:trPr>
        <w:tc>
          <w:tcPr>
            <w:tcW w:w="1548" w:type="dxa"/>
            <w:vAlign w:val="bottom"/>
          </w:tcPr>
          <w:p w:rsidR="003839D5" w:rsidRPr="00C34B0C" w:rsidP="003839D5" w14:paraId="3969E59B"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BSTEL</w:t>
            </w:r>
            <w:r>
              <w:rPr>
                <w:rFonts w:eastAsia="Times New Roman" w:cstheme="minorHAnsi"/>
                <w:bCs/>
                <w:color w:val="000000"/>
                <w:sz w:val="18"/>
                <w:szCs w:val="18"/>
              </w:rPr>
              <w:t>R5</w:t>
            </w:r>
          </w:p>
        </w:tc>
        <w:tc>
          <w:tcPr>
            <w:tcW w:w="2520" w:type="dxa"/>
            <w:vAlign w:val="bottom"/>
          </w:tcPr>
          <w:p w:rsidR="003839D5" w:rsidRPr="00636EB5" w:rsidP="003839D5" w14:paraId="2E9A3A5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BOS</w:t>
            </w:r>
          </w:p>
        </w:tc>
        <w:tc>
          <w:tcPr>
            <w:tcW w:w="6210" w:type="dxa"/>
            <w:vAlign w:val="bottom"/>
          </w:tcPr>
          <w:p w:rsidR="003839D5" w:rsidRPr="00636EB5" w:rsidP="003839D5" w14:paraId="6DBDA7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BSTEL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BOSCTYR5</w:t>
            </w:r>
            <w:r w:rsidRPr="00636EB5">
              <w:rPr>
                <w:rFonts w:eastAsia="Times New Roman" w:cstheme="minorHAnsi"/>
                <w:color w:val="000000"/>
                <w:sz w:val="18"/>
                <w:szCs w:val="18"/>
              </w:rPr>
              <w:t xml:space="preserve">=1 OR </w:t>
            </w:r>
            <w:r>
              <w:rPr>
                <w:rFonts w:eastAsia="Times New Roman" w:cstheme="minorHAnsi"/>
                <w:color w:val="000000"/>
                <w:sz w:val="18"/>
                <w:szCs w:val="18"/>
              </w:rPr>
              <w:t>BOSCTYR5</w:t>
            </w:r>
            <w:r w:rsidRPr="00636EB5">
              <w:rPr>
                <w:rFonts w:eastAsia="Times New Roman" w:cstheme="minorHAnsi"/>
                <w:color w:val="000000"/>
                <w:sz w:val="18"/>
                <w:szCs w:val="18"/>
              </w:rPr>
              <w:t xml:space="preserve">=2 OR </w:t>
            </w:r>
            <w:r>
              <w:rPr>
                <w:rFonts w:eastAsia="Times New Roman" w:cstheme="minorHAnsi"/>
                <w:color w:val="000000"/>
                <w:sz w:val="18"/>
                <w:szCs w:val="18"/>
              </w:rPr>
              <w:t>BOSCTYR5</w:t>
            </w:r>
            <w:r w:rsidRPr="00636EB5">
              <w:rPr>
                <w:rFonts w:eastAsia="Times New Roman" w:cstheme="minorHAnsi"/>
                <w:color w:val="000000"/>
                <w:sz w:val="18"/>
                <w:szCs w:val="18"/>
              </w:rPr>
              <w:t xml:space="preserve">=7 OR </w:t>
            </w:r>
            <w:r>
              <w:rPr>
                <w:rFonts w:eastAsia="Times New Roman" w:cstheme="minorHAnsi"/>
                <w:color w:val="000000"/>
                <w:sz w:val="18"/>
                <w:szCs w:val="18"/>
              </w:rPr>
              <w:t>BOSCTYR5</w:t>
            </w:r>
            <w:r w:rsidRPr="00636EB5">
              <w:rPr>
                <w:rFonts w:eastAsia="Times New Roman" w:cstheme="minorHAnsi"/>
                <w:color w:val="000000"/>
                <w:sz w:val="18"/>
                <w:szCs w:val="18"/>
              </w:rPr>
              <w:t xml:space="preserve">=8 OR </w:t>
            </w:r>
            <w:r>
              <w:rPr>
                <w:rFonts w:eastAsia="Times New Roman" w:cstheme="minorHAnsi"/>
                <w:color w:val="000000"/>
                <w:sz w:val="18"/>
                <w:szCs w:val="18"/>
              </w:rPr>
              <w:t>BOSCTYR5</w:t>
            </w:r>
            <w:r w:rsidRPr="00636EB5">
              <w:rPr>
                <w:rFonts w:eastAsia="Times New Roman" w:cstheme="minorHAnsi"/>
                <w:color w:val="000000"/>
                <w:sz w:val="18"/>
                <w:szCs w:val="18"/>
              </w:rPr>
              <w:t xml:space="preserve">=10 OR </w:t>
            </w:r>
            <w:r>
              <w:rPr>
                <w:rFonts w:eastAsia="Times New Roman" w:cstheme="minorHAnsi"/>
                <w:color w:val="000000"/>
                <w:sz w:val="18"/>
                <w:szCs w:val="18"/>
              </w:rPr>
              <w:t>BOSCTYR5</w:t>
            </w:r>
            <w:r w:rsidRPr="00636EB5">
              <w:rPr>
                <w:rFonts w:eastAsia="Times New Roman" w:cstheme="minorHAnsi"/>
                <w:color w:val="000000"/>
                <w:sz w:val="18"/>
                <w:szCs w:val="18"/>
              </w:rPr>
              <w:t xml:space="preserve">=12 OR </w:t>
            </w:r>
            <w:r>
              <w:rPr>
                <w:rFonts w:eastAsia="Times New Roman" w:cstheme="minorHAnsi"/>
                <w:color w:val="000000"/>
                <w:sz w:val="18"/>
                <w:szCs w:val="18"/>
              </w:rPr>
              <w:t>BOSCTYR5</w:t>
            </w:r>
            <w:r w:rsidRPr="00636EB5">
              <w:rPr>
                <w:rFonts w:eastAsia="Times New Roman" w:cstheme="minorHAnsi"/>
                <w:color w:val="000000"/>
                <w:sz w:val="18"/>
                <w:szCs w:val="18"/>
              </w:rPr>
              <w:t xml:space="preserve">=14 OR </w:t>
            </w:r>
            <w:r>
              <w:rPr>
                <w:rFonts w:eastAsia="Times New Roman" w:cstheme="minorHAnsi"/>
                <w:color w:val="000000"/>
                <w:sz w:val="18"/>
                <w:szCs w:val="18"/>
              </w:rPr>
              <w:t>BOSCTYR5</w:t>
            </w:r>
            <w:r w:rsidRPr="00636EB5">
              <w:rPr>
                <w:rFonts w:eastAsia="Times New Roman" w:cstheme="minorHAnsi"/>
                <w:color w:val="000000"/>
                <w:sz w:val="18"/>
                <w:szCs w:val="18"/>
              </w:rPr>
              <w:t xml:space="preserve">=15 OR </w:t>
            </w:r>
            <w:r>
              <w:rPr>
                <w:rFonts w:eastAsia="Times New Roman" w:cstheme="minorHAnsi"/>
                <w:color w:val="000000"/>
                <w:sz w:val="18"/>
                <w:szCs w:val="18"/>
              </w:rPr>
              <w:t>BOSCTYR5</w:t>
            </w:r>
            <w:r w:rsidRPr="00636EB5">
              <w:rPr>
                <w:rFonts w:eastAsia="Times New Roman" w:cstheme="minorHAnsi"/>
                <w:color w:val="000000"/>
                <w:sz w:val="18"/>
                <w:szCs w:val="18"/>
              </w:rPr>
              <w:t xml:space="preserve">=17 OR </w:t>
            </w:r>
            <w:r>
              <w:rPr>
                <w:rFonts w:eastAsia="Times New Roman" w:cstheme="minorHAnsi"/>
                <w:color w:val="000000"/>
                <w:sz w:val="18"/>
                <w:szCs w:val="18"/>
              </w:rPr>
              <w:t>BOSCTYR5</w:t>
            </w:r>
            <w:r w:rsidRPr="00636EB5">
              <w:rPr>
                <w:rFonts w:eastAsia="Times New Roman" w:cstheme="minorHAnsi"/>
                <w:color w:val="000000"/>
                <w:sz w:val="18"/>
                <w:szCs w:val="18"/>
              </w:rPr>
              <w:t xml:space="preserve">=18 OR </w:t>
            </w:r>
            <w:r>
              <w:rPr>
                <w:rFonts w:eastAsia="Times New Roman" w:cstheme="minorHAnsi"/>
                <w:color w:val="000000"/>
                <w:sz w:val="18"/>
                <w:szCs w:val="18"/>
              </w:rPr>
              <w:t>BOSCTYR5</w:t>
            </w:r>
            <w:r w:rsidRPr="00636EB5">
              <w:rPr>
                <w:rFonts w:eastAsia="Times New Roman" w:cstheme="minorHAnsi"/>
                <w:color w:val="000000"/>
                <w:sz w:val="18"/>
                <w:szCs w:val="18"/>
              </w:rPr>
              <w:t xml:space="preserve">=20 OR </w:t>
            </w:r>
            <w:r>
              <w:rPr>
                <w:rFonts w:eastAsia="Times New Roman" w:cstheme="minorHAnsi"/>
                <w:color w:val="000000"/>
                <w:sz w:val="18"/>
                <w:szCs w:val="18"/>
              </w:rPr>
              <w:t>BOSCTYR5</w:t>
            </w:r>
            <w:r w:rsidRPr="00636EB5">
              <w:rPr>
                <w:rFonts w:eastAsia="Times New Roman" w:cstheme="minorHAnsi"/>
                <w:color w:val="000000"/>
                <w:sz w:val="18"/>
                <w:szCs w:val="18"/>
              </w:rPr>
              <w:t xml:space="preserve">=21 OR </w:t>
            </w:r>
            <w:r>
              <w:rPr>
                <w:rFonts w:eastAsia="Times New Roman" w:cstheme="minorHAnsi"/>
                <w:color w:val="000000"/>
                <w:sz w:val="18"/>
                <w:szCs w:val="18"/>
              </w:rPr>
              <w:t>BOSCTYR5</w:t>
            </w:r>
            <w:r w:rsidRPr="00636EB5">
              <w:rPr>
                <w:rFonts w:eastAsia="Times New Roman" w:cstheme="minorHAnsi"/>
                <w:color w:val="000000"/>
                <w:sz w:val="18"/>
                <w:szCs w:val="18"/>
              </w:rPr>
              <w:t xml:space="preserve">=26 OR </w:t>
            </w:r>
            <w:r>
              <w:rPr>
                <w:rFonts w:eastAsia="Times New Roman" w:cstheme="minorHAnsi"/>
                <w:color w:val="000000"/>
                <w:sz w:val="18"/>
                <w:szCs w:val="18"/>
              </w:rPr>
              <w:t>BOSCTYR5</w:t>
            </w:r>
            <w:r w:rsidRPr="00636EB5">
              <w:rPr>
                <w:rFonts w:eastAsia="Times New Roman" w:cstheme="minorHAnsi"/>
                <w:color w:val="000000"/>
                <w:sz w:val="18"/>
                <w:szCs w:val="18"/>
              </w:rPr>
              <w:t xml:space="preserve">=28 OR </w:t>
            </w:r>
            <w:r>
              <w:rPr>
                <w:rFonts w:eastAsia="Times New Roman" w:cstheme="minorHAnsi"/>
                <w:color w:val="000000"/>
                <w:sz w:val="18"/>
                <w:szCs w:val="18"/>
              </w:rPr>
              <w:t>BOSCTYR5</w:t>
            </w:r>
            <w:r w:rsidRPr="00636EB5">
              <w:rPr>
                <w:rFonts w:eastAsia="Times New Roman" w:cstheme="minorHAnsi"/>
                <w:color w:val="000000"/>
                <w:sz w:val="18"/>
                <w:szCs w:val="18"/>
              </w:rPr>
              <w:t xml:space="preserve">=29 OR </w:t>
            </w:r>
            <w:r>
              <w:rPr>
                <w:rFonts w:eastAsia="Times New Roman" w:cstheme="minorHAnsi"/>
                <w:color w:val="000000"/>
                <w:sz w:val="18"/>
                <w:szCs w:val="18"/>
              </w:rPr>
              <w:t>BOSCTYR5</w:t>
            </w:r>
            <w:r w:rsidRPr="00636EB5">
              <w:rPr>
                <w:rFonts w:eastAsia="Times New Roman" w:cstheme="minorHAnsi"/>
                <w:color w:val="000000"/>
                <w:sz w:val="18"/>
                <w:szCs w:val="18"/>
              </w:rPr>
              <w:t xml:space="preserve">=30 OR </w:t>
            </w:r>
            <w:r>
              <w:rPr>
                <w:rFonts w:eastAsia="Times New Roman" w:cstheme="minorHAnsi"/>
                <w:color w:val="000000"/>
                <w:sz w:val="18"/>
                <w:szCs w:val="18"/>
              </w:rPr>
              <w:t>BOSCTYR5</w:t>
            </w:r>
            <w:r w:rsidRPr="00636EB5">
              <w:rPr>
                <w:rFonts w:eastAsia="Times New Roman" w:cstheme="minorHAnsi"/>
                <w:color w:val="000000"/>
                <w:sz w:val="18"/>
                <w:szCs w:val="18"/>
              </w:rPr>
              <w:t xml:space="preserve">=31 OR </w:t>
            </w:r>
            <w:r>
              <w:rPr>
                <w:rFonts w:eastAsia="Times New Roman" w:cstheme="minorHAnsi"/>
                <w:color w:val="000000"/>
                <w:sz w:val="18"/>
                <w:szCs w:val="18"/>
              </w:rPr>
              <w:t>BOSCTYR5</w:t>
            </w:r>
            <w:r w:rsidRPr="00636EB5">
              <w:rPr>
                <w:rFonts w:eastAsia="Times New Roman" w:cstheme="minorHAnsi"/>
                <w:color w:val="000000"/>
                <w:sz w:val="18"/>
                <w:szCs w:val="18"/>
              </w:rPr>
              <w:t xml:space="preserve">=37 OR </w:t>
            </w:r>
            <w:r>
              <w:rPr>
                <w:rFonts w:eastAsia="Times New Roman" w:cstheme="minorHAnsi"/>
                <w:color w:val="000000"/>
                <w:sz w:val="18"/>
                <w:szCs w:val="18"/>
              </w:rPr>
              <w:t>BOSCTYR5</w:t>
            </w:r>
            <w:r w:rsidRPr="00636EB5">
              <w:rPr>
                <w:rFonts w:eastAsia="Times New Roman" w:cstheme="minorHAnsi"/>
                <w:color w:val="000000"/>
                <w:sz w:val="18"/>
                <w:szCs w:val="18"/>
              </w:rPr>
              <w:t xml:space="preserve">=38 OR </w:t>
            </w:r>
            <w:r>
              <w:rPr>
                <w:rFonts w:eastAsia="Times New Roman" w:cstheme="minorHAnsi"/>
                <w:color w:val="000000"/>
                <w:sz w:val="18"/>
                <w:szCs w:val="18"/>
              </w:rPr>
              <w:t>BOSCTYR5</w:t>
            </w:r>
            <w:r w:rsidRPr="00636EB5">
              <w:rPr>
                <w:rFonts w:eastAsia="Times New Roman" w:cstheme="minorHAnsi"/>
                <w:color w:val="000000"/>
                <w:sz w:val="18"/>
                <w:szCs w:val="18"/>
              </w:rPr>
              <w:t xml:space="preserve">=39 OR </w:t>
            </w:r>
            <w:r>
              <w:rPr>
                <w:rFonts w:eastAsia="Times New Roman" w:cstheme="minorHAnsi"/>
                <w:color w:val="000000"/>
                <w:sz w:val="18"/>
                <w:szCs w:val="18"/>
              </w:rPr>
              <w:t>BOSCTYR5</w:t>
            </w:r>
            <w:r w:rsidRPr="00636EB5">
              <w:rPr>
                <w:rFonts w:eastAsia="Times New Roman" w:cstheme="minorHAnsi"/>
                <w:color w:val="000000"/>
                <w:sz w:val="18"/>
                <w:szCs w:val="18"/>
              </w:rPr>
              <w:t xml:space="preserve">=40 OR </w:t>
            </w:r>
            <w:r>
              <w:rPr>
                <w:rFonts w:eastAsia="Times New Roman" w:cstheme="minorHAnsi"/>
                <w:color w:val="000000"/>
                <w:sz w:val="18"/>
                <w:szCs w:val="18"/>
              </w:rPr>
              <w:t>BOSCTYR5</w:t>
            </w:r>
            <w:r w:rsidRPr="00636EB5">
              <w:rPr>
                <w:rFonts w:eastAsia="Times New Roman" w:cstheme="minorHAnsi"/>
                <w:color w:val="000000"/>
                <w:sz w:val="18"/>
                <w:szCs w:val="18"/>
              </w:rPr>
              <w:t xml:space="preserve">=41 OR </w:t>
            </w:r>
            <w:r>
              <w:rPr>
                <w:rFonts w:eastAsia="Times New Roman" w:cstheme="minorHAnsi"/>
                <w:color w:val="000000"/>
                <w:sz w:val="18"/>
                <w:szCs w:val="18"/>
              </w:rPr>
              <w:t>BOSCTYR5</w:t>
            </w:r>
            <w:r w:rsidRPr="00636EB5">
              <w:rPr>
                <w:rFonts w:eastAsia="Times New Roman" w:cstheme="minorHAnsi"/>
                <w:color w:val="000000"/>
                <w:sz w:val="18"/>
                <w:szCs w:val="18"/>
              </w:rPr>
              <w:t>=42), 1,0)</w:t>
            </w:r>
          </w:p>
        </w:tc>
      </w:tr>
    </w:tbl>
    <w:p w:rsidR="003839D5" w:rsidRPr="00C34B0C" w:rsidP="003839D5" w14:paraId="309B283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D70E2EC"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4B62C775"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_CHI</w:t>
            </w:r>
            <w:r w:rsidRPr="00636EB5">
              <w:rPr>
                <w:rFonts w:eastAsia="Times New Roman" w:cstheme="minorHAnsi"/>
                <w:b/>
                <w:bCs/>
                <w:color w:val="000000"/>
                <w:sz w:val="18"/>
                <w:szCs w:val="18"/>
              </w:rPr>
              <w:t>.</w:t>
            </w:r>
          </w:p>
        </w:tc>
        <w:tc>
          <w:tcPr>
            <w:tcW w:w="7830" w:type="dxa"/>
          </w:tcPr>
          <w:p w:rsidR="003839D5" w:rsidRPr="00636EB5" w:rsidP="003839D5" w14:paraId="278AA88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C34B0C" w:rsidP="003839D5" w14:paraId="3EBE25F7"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63E3528B" w14:textId="77777777" w:rsidTr="003839D5">
        <w:tblPrEx>
          <w:tblW w:w="0" w:type="auto"/>
          <w:tblInd w:w="18" w:type="dxa"/>
          <w:tblLayout w:type="fixed"/>
          <w:tblLook w:val="04A0"/>
        </w:tblPrEx>
        <w:tc>
          <w:tcPr>
            <w:tcW w:w="1440" w:type="dxa"/>
            <w:vAlign w:val="bottom"/>
          </w:tcPr>
          <w:p w:rsidR="003839D5" w:rsidRPr="00636EB5" w:rsidP="003839D5" w14:paraId="1FC3515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_CHI.</w:t>
            </w:r>
          </w:p>
        </w:tc>
        <w:tc>
          <w:tcPr>
            <w:tcW w:w="8820" w:type="dxa"/>
            <w:gridSpan w:val="3"/>
            <w:vAlign w:val="bottom"/>
          </w:tcPr>
          <w:p w:rsidR="003839D5" w:rsidP="003839D5" w14:paraId="231463E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604A5576" w14:textId="77777777">
            <w:pPr>
              <w:contextualSpacing/>
              <w:rPr>
                <w:rFonts w:eastAsia="Times New Roman" w:cstheme="minorHAnsi"/>
                <w:b/>
                <w:bCs/>
                <w:color w:val="000000"/>
                <w:sz w:val="18"/>
                <w:szCs w:val="18"/>
              </w:rPr>
            </w:pPr>
          </w:p>
          <w:p w:rsidR="003839D5" w:rsidRPr="00636EB5" w:rsidP="003839D5" w14:paraId="1EBD6BF5"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65994C4" w14:textId="77777777" w:rsidTr="003839D5">
        <w:tblPrEx>
          <w:tblW w:w="0" w:type="auto"/>
          <w:tblInd w:w="18" w:type="dxa"/>
          <w:tblLayout w:type="fixed"/>
          <w:tblLook w:val="04A0"/>
        </w:tblPrEx>
        <w:tc>
          <w:tcPr>
            <w:tcW w:w="1440" w:type="dxa"/>
            <w:vAlign w:val="bottom"/>
          </w:tcPr>
          <w:p w:rsidR="003839D5" w:rsidRPr="00C34B0C" w:rsidP="003839D5" w14:paraId="22E295B6"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Pr>
                <w:rFonts w:eastAsia="Times New Roman" w:cstheme="minorHAnsi"/>
                <w:bCs/>
                <w:color w:val="000000"/>
                <w:sz w:val="18"/>
                <w:szCs w:val="18"/>
              </w:rPr>
              <w:t>R5</w:t>
            </w:r>
          </w:p>
        </w:tc>
        <w:tc>
          <w:tcPr>
            <w:tcW w:w="5130" w:type="dxa"/>
            <w:gridSpan w:val="2"/>
            <w:vAlign w:val="bottom"/>
          </w:tcPr>
          <w:p w:rsidR="003839D5" w:rsidRPr="00636EB5" w:rsidP="003839D5" w14:paraId="69961A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690" w:type="dxa"/>
            <w:vAlign w:val="bottom"/>
          </w:tcPr>
          <w:p w:rsidR="003839D5" w:rsidRPr="00636EB5" w:rsidP="003839D5" w14:paraId="3E78AB8A" w14:textId="77777777">
            <w:pPr>
              <w:contextualSpacing/>
              <w:rPr>
                <w:rFonts w:eastAsia="Times New Roman" w:cstheme="minorHAnsi"/>
                <w:color w:val="000000"/>
                <w:sz w:val="18"/>
                <w:szCs w:val="18"/>
              </w:rPr>
            </w:pPr>
          </w:p>
        </w:tc>
      </w:tr>
      <w:tr w14:paraId="0229C322" w14:textId="77777777" w:rsidTr="003839D5">
        <w:tblPrEx>
          <w:tblW w:w="0" w:type="auto"/>
          <w:tblInd w:w="18" w:type="dxa"/>
          <w:tblLayout w:type="fixed"/>
          <w:tblLook w:val="04A0"/>
        </w:tblPrEx>
        <w:tc>
          <w:tcPr>
            <w:tcW w:w="1440" w:type="dxa"/>
            <w:vAlign w:val="bottom"/>
          </w:tcPr>
          <w:p w:rsidR="003839D5" w:rsidRPr="00C34B0C" w:rsidP="003839D5" w14:paraId="25ACEF8F" w14:textId="77777777">
            <w:pPr>
              <w:contextualSpacing/>
              <w:rPr>
                <w:rFonts w:eastAsia="Times New Roman" w:cstheme="minorHAnsi"/>
                <w:color w:val="000000"/>
                <w:sz w:val="18"/>
                <w:szCs w:val="18"/>
              </w:rPr>
            </w:pPr>
          </w:p>
        </w:tc>
        <w:tc>
          <w:tcPr>
            <w:tcW w:w="4590" w:type="dxa"/>
            <w:vAlign w:val="bottom"/>
          </w:tcPr>
          <w:p w:rsidR="003839D5" w:rsidRPr="00636EB5" w:rsidP="003839D5" w14:paraId="766EF7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540" w:type="dxa"/>
            <w:vAlign w:val="bottom"/>
          </w:tcPr>
          <w:p w:rsidR="003839D5" w:rsidRPr="00636EB5" w:rsidP="003839D5" w14:paraId="1A2AE5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7AA76064" w14:textId="77777777">
            <w:pPr>
              <w:contextualSpacing/>
              <w:rPr>
                <w:rFonts w:eastAsia="Times New Roman" w:cstheme="minorHAnsi"/>
                <w:color w:val="000000"/>
                <w:sz w:val="18"/>
                <w:szCs w:val="18"/>
              </w:rPr>
            </w:pPr>
          </w:p>
        </w:tc>
      </w:tr>
      <w:tr w14:paraId="6787620F" w14:textId="77777777" w:rsidTr="003839D5">
        <w:tblPrEx>
          <w:tblW w:w="0" w:type="auto"/>
          <w:tblInd w:w="18" w:type="dxa"/>
          <w:tblLayout w:type="fixed"/>
          <w:tblLook w:val="04A0"/>
        </w:tblPrEx>
        <w:tc>
          <w:tcPr>
            <w:tcW w:w="1440" w:type="dxa"/>
            <w:vAlign w:val="bottom"/>
          </w:tcPr>
          <w:p w:rsidR="003839D5" w:rsidRPr="00C34B0C" w:rsidP="003839D5" w14:paraId="172FAAEC" w14:textId="77777777">
            <w:pPr>
              <w:contextualSpacing/>
              <w:rPr>
                <w:rFonts w:eastAsia="Times New Roman" w:cstheme="minorHAnsi"/>
                <w:color w:val="000000"/>
                <w:sz w:val="18"/>
                <w:szCs w:val="18"/>
              </w:rPr>
            </w:pPr>
          </w:p>
        </w:tc>
        <w:tc>
          <w:tcPr>
            <w:tcW w:w="4590" w:type="dxa"/>
            <w:vAlign w:val="bottom"/>
          </w:tcPr>
          <w:p w:rsidR="003839D5" w:rsidRPr="00636EB5" w:rsidP="003839D5" w14:paraId="1ABCE2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540" w:type="dxa"/>
            <w:vAlign w:val="bottom"/>
          </w:tcPr>
          <w:p w:rsidR="003839D5" w:rsidRPr="00636EB5" w:rsidP="003839D5" w14:paraId="5B52AC8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3839D5" w:rsidRPr="00636EB5" w:rsidP="003839D5" w14:paraId="0DB157F1" w14:textId="77777777">
            <w:pPr>
              <w:contextualSpacing/>
              <w:rPr>
                <w:rFonts w:cstheme="minorHAnsi"/>
                <w:sz w:val="18"/>
                <w:szCs w:val="18"/>
              </w:rPr>
            </w:pPr>
          </w:p>
        </w:tc>
      </w:tr>
      <w:tr w14:paraId="3FB158EE" w14:textId="77777777" w:rsidTr="003839D5">
        <w:tblPrEx>
          <w:tblW w:w="0" w:type="auto"/>
          <w:tblInd w:w="18" w:type="dxa"/>
          <w:tblLayout w:type="fixed"/>
          <w:tblLook w:val="04A0"/>
        </w:tblPrEx>
        <w:tc>
          <w:tcPr>
            <w:tcW w:w="1440" w:type="dxa"/>
            <w:vAlign w:val="bottom"/>
          </w:tcPr>
          <w:p w:rsidR="003839D5" w:rsidRPr="00C34B0C" w:rsidP="003839D5" w14:paraId="4FC9CB6A" w14:textId="77777777">
            <w:pPr>
              <w:contextualSpacing/>
              <w:rPr>
                <w:rFonts w:eastAsia="Times New Roman" w:cstheme="minorHAnsi"/>
                <w:color w:val="000000"/>
                <w:sz w:val="18"/>
                <w:szCs w:val="18"/>
              </w:rPr>
            </w:pPr>
          </w:p>
        </w:tc>
        <w:tc>
          <w:tcPr>
            <w:tcW w:w="4590" w:type="dxa"/>
            <w:vAlign w:val="bottom"/>
          </w:tcPr>
          <w:p w:rsidR="003839D5" w:rsidRPr="00636EB5" w:rsidP="003839D5" w14:paraId="0B8D85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540" w:type="dxa"/>
            <w:vAlign w:val="bottom"/>
          </w:tcPr>
          <w:p w:rsidR="003839D5" w:rsidRPr="00636EB5" w:rsidP="003839D5" w14:paraId="4F5724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3839D5" w:rsidRPr="00636EB5" w:rsidP="003839D5" w14:paraId="5D2A6D56" w14:textId="77777777">
            <w:pPr>
              <w:contextualSpacing/>
              <w:rPr>
                <w:rFonts w:cstheme="minorHAnsi"/>
                <w:sz w:val="18"/>
                <w:szCs w:val="18"/>
              </w:rPr>
            </w:pPr>
          </w:p>
        </w:tc>
      </w:tr>
      <w:tr w14:paraId="263400E5" w14:textId="77777777" w:rsidTr="003839D5">
        <w:tblPrEx>
          <w:tblW w:w="0" w:type="auto"/>
          <w:tblInd w:w="18" w:type="dxa"/>
          <w:tblLayout w:type="fixed"/>
          <w:tblLook w:val="04A0"/>
        </w:tblPrEx>
        <w:tc>
          <w:tcPr>
            <w:tcW w:w="1440" w:type="dxa"/>
          </w:tcPr>
          <w:p w:rsidR="003839D5" w:rsidRPr="00C34B0C" w:rsidP="003839D5" w14:paraId="11AD7064" w14:textId="77777777">
            <w:pPr>
              <w:contextualSpacing/>
              <w:rPr>
                <w:rFonts w:eastAsia="Times New Roman" w:cstheme="minorHAnsi"/>
                <w:color w:val="000000"/>
                <w:sz w:val="18"/>
                <w:szCs w:val="18"/>
              </w:rPr>
            </w:pPr>
          </w:p>
        </w:tc>
        <w:tc>
          <w:tcPr>
            <w:tcW w:w="4590" w:type="dxa"/>
            <w:vAlign w:val="bottom"/>
          </w:tcPr>
          <w:p w:rsidR="003839D5" w:rsidRPr="00636EB5" w:rsidP="003839D5" w14:paraId="45BD5C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Kendall County</w:t>
            </w:r>
            <w:r w:rsidRPr="00636EB5">
              <w:rPr>
                <w:rFonts w:eastAsia="Times New Roman" w:cstheme="minorHAnsi"/>
                <w:color w:val="000000"/>
                <w:sz w:val="18"/>
                <w:szCs w:val="18"/>
              </w:rPr>
              <w:tab/>
            </w:r>
          </w:p>
        </w:tc>
        <w:tc>
          <w:tcPr>
            <w:tcW w:w="540" w:type="dxa"/>
            <w:vAlign w:val="bottom"/>
          </w:tcPr>
          <w:p w:rsidR="003839D5" w:rsidRPr="00636EB5" w:rsidP="003839D5" w14:paraId="0C8739B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3839D5" w:rsidRPr="00636EB5" w:rsidP="003839D5" w14:paraId="3ABE00DD" w14:textId="77777777">
            <w:pPr>
              <w:contextualSpacing/>
              <w:rPr>
                <w:rFonts w:cstheme="minorHAnsi"/>
                <w:sz w:val="18"/>
                <w:szCs w:val="18"/>
              </w:rPr>
            </w:pPr>
          </w:p>
        </w:tc>
      </w:tr>
      <w:tr w14:paraId="422CBEAF" w14:textId="77777777" w:rsidTr="003839D5">
        <w:tblPrEx>
          <w:tblW w:w="0" w:type="auto"/>
          <w:tblInd w:w="18" w:type="dxa"/>
          <w:tblLayout w:type="fixed"/>
          <w:tblLook w:val="04A0"/>
        </w:tblPrEx>
        <w:tc>
          <w:tcPr>
            <w:tcW w:w="1440" w:type="dxa"/>
          </w:tcPr>
          <w:p w:rsidR="003839D5" w:rsidRPr="00C34B0C" w:rsidP="003839D5" w14:paraId="3413062B" w14:textId="77777777">
            <w:pPr>
              <w:contextualSpacing/>
              <w:rPr>
                <w:rFonts w:eastAsia="Times New Roman" w:cstheme="minorHAnsi"/>
                <w:color w:val="000000"/>
                <w:sz w:val="18"/>
                <w:szCs w:val="18"/>
              </w:rPr>
            </w:pPr>
          </w:p>
        </w:tc>
        <w:tc>
          <w:tcPr>
            <w:tcW w:w="4590" w:type="dxa"/>
            <w:vAlign w:val="bottom"/>
          </w:tcPr>
          <w:p w:rsidR="003839D5" w:rsidRPr="00636EB5" w:rsidP="003839D5" w14:paraId="58E063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540" w:type="dxa"/>
            <w:vAlign w:val="bottom"/>
          </w:tcPr>
          <w:p w:rsidR="003839D5" w:rsidRPr="00636EB5" w:rsidP="003839D5" w14:paraId="334ABB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3839D5" w:rsidRPr="00636EB5" w:rsidP="003839D5" w14:paraId="55192EFF" w14:textId="77777777">
            <w:pPr>
              <w:contextualSpacing/>
              <w:rPr>
                <w:rFonts w:cstheme="minorHAnsi"/>
                <w:sz w:val="18"/>
                <w:szCs w:val="18"/>
              </w:rPr>
            </w:pPr>
          </w:p>
        </w:tc>
      </w:tr>
      <w:tr w14:paraId="79F21DAD" w14:textId="77777777" w:rsidTr="003839D5">
        <w:tblPrEx>
          <w:tblW w:w="0" w:type="auto"/>
          <w:tblInd w:w="18" w:type="dxa"/>
          <w:tblLayout w:type="fixed"/>
          <w:tblLook w:val="04A0"/>
        </w:tblPrEx>
        <w:tc>
          <w:tcPr>
            <w:tcW w:w="1440" w:type="dxa"/>
          </w:tcPr>
          <w:p w:rsidR="003839D5" w:rsidRPr="00C34B0C" w:rsidP="003839D5" w14:paraId="499C1571" w14:textId="77777777">
            <w:pPr>
              <w:contextualSpacing/>
              <w:rPr>
                <w:rFonts w:eastAsia="Times New Roman" w:cstheme="minorHAnsi"/>
                <w:color w:val="000000"/>
                <w:sz w:val="18"/>
                <w:szCs w:val="18"/>
              </w:rPr>
            </w:pPr>
          </w:p>
        </w:tc>
        <w:tc>
          <w:tcPr>
            <w:tcW w:w="4590" w:type="dxa"/>
            <w:vAlign w:val="bottom"/>
          </w:tcPr>
          <w:p w:rsidR="003839D5" w:rsidRPr="00636EB5" w:rsidP="003839D5" w14:paraId="03EF70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540" w:type="dxa"/>
            <w:vAlign w:val="bottom"/>
          </w:tcPr>
          <w:p w:rsidR="003839D5" w:rsidRPr="00636EB5" w:rsidP="003839D5" w14:paraId="13A9D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3839D5" w:rsidRPr="00636EB5" w:rsidP="003839D5" w14:paraId="75A5EFEC" w14:textId="77777777">
            <w:pPr>
              <w:contextualSpacing/>
              <w:rPr>
                <w:rFonts w:cstheme="minorHAnsi"/>
                <w:sz w:val="18"/>
                <w:szCs w:val="18"/>
              </w:rPr>
            </w:pPr>
          </w:p>
        </w:tc>
      </w:tr>
      <w:tr w14:paraId="3388572E" w14:textId="77777777" w:rsidTr="003839D5">
        <w:tblPrEx>
          <w:tblW w:w="0" w:type="auto"/>
          <w:tblInd w:w="18" w:type="dxa"/>
          <w:tblLayout w:type="fixed"/>
          <w:tblLook w:val="04A0"/>
        </w:tblPrEx>
        <w:tc>
          <w:tcPr>
            <w:tcW w:w="1440" w:type="dxa"/>
          </w:tcPr>
          <w:p w:rsidR="003839D5" w:rsidRPr="00C34B0C" w:rsidP="003839D5" w14:paraId="58697A3F" w14:textId="77777777">
            <w:pPr>
              <w:contextualSpacing/>
              <w:rPr>
                <w:rFonts w:eastAsia="Times New Roman" w:cstheme="minorHAnsi"/>
                <w:color w:val="000000"/>
                <w:sz w:val="18"/>
                <w:szCs w:val="18"/>
              </w:rPr>
            </w:pPr>
          </w:p>
        </w:tc>
        <w:tc>
          <w:tcPr>
            <w:tcW w:w="4590" w:type="dxa"/>
            <w:vAlign w:val="bottom"/>
          </w:tcPr>
          <w:p w:rsidR="003839D5" w:rsidRPr="00636EB5" w:rsidP="003839D5" w14:paraId="61839B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10E6DF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3839D5" w:rsidRPr="00636EB5" w:rsidP="003839D5" w14:paraId="0425A71B" w14:textId="77777777">
            <w:pPr>
              <w:contextualSpacing/>
              <w:rPr>
                <w:rFonts w:cstheme="minorHAnsi"/>
                <w:sz w:val="18"/>
                <w:szCs w:val="18"/>
              </w:rPr>
            </w:pPr>
          </w:p>
        </w:tc>
      </w:tr>
      <w:tr w14:paraId="69755171" w14:textId="77777777" w:rsidTr="003839D5">
        <w:tblPrEx>
          <w:tblW w:w="0" w:type="auto"/>
          <w:tblInd w:w="18" w:type="dxa"/>
          <w:tblLayout w:type="fixed"/>
          <w:tblLook w:val="04A0"/>
        </w:tblPrEx>
        <w:tc>
          <w:tcPr>
            <w:tcW w:w="1440" w:type="dxa"/>
          </w:tcPr>
          <w:p w:rsidR="003839D5" w:rsidRPr="00C34B0C" w:rsidP="003839D5" w14:paraId="1085452C" w14:textId="77777777">
            <w:pPr>
              <w:contextualSpacing/>
              <w:rPr>
                <w:rFonts w:eastAsia="Times New Roman" w:cstheme="minorHAnsi"/>
                <w:color w:val="000000"/>
                <w:sz w:val="18"/>
                <w:szCs w:val="18"/>
              </w:rPr>
            </w:pPr>
          </w:p>
        </w:tc>
        <w:tc>
          <w:tcPr>
            <w:tcW w:w="4590" w:type="dxa"/>
            <w:vAlign w:val="bottom"/>
          </w:tcPr>
          <w:p w:rsidR="003839D5" w:rsidRPr="00636EB5" w:rsidP="003839D5" w14:paraId="63BB6B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2807735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3839D5" w:rsidRPr="00636EB5" w:rsidP="003839D5" w14:paraId="40DFEC34" w14:textId="77777777">
            <w:pPr>
              <w:contextualSpacing/>
              <w:rPr>
                <w:rFonts w:cstheme="minorHAnsi"/>
                <w:sz w:val="18"/>
                <w:szCs w:val="18"/>
              </w:rPr>
            </w:pPr>
          </w:p>
        </w:tc>
      </w:tr>
      <w:tr w14:paraId="3AAC854A" w14:textId="77777777" w:rsidTr="003839D5">
        <w:tblPrEx>
          <w:tblW w:w="0" w:type="auto"/>
          <w:tblInd w:w="18" w:type="dxa"/>
          <w:tblLayout w:type="fixed"/>
          <w:tblLook w:val="04A0"/>
        </w:tblPrEx>
        <w:tc>
          <w:tcPr>
            <w:tcW w:w="1440" w:type="dxa"/>
          </w:tcPr>
          <w:p w:rsidR="003839D5" w:rsidRPr="00505507" w:rsidP="003839D5" w14:paraId="54C251FD" w14:textId="77777777">
            <w:pPr>
              <w:contextualSpacing/>
              <w:rPr>
                <w:rFonts w:eastAsia="Times New Roman" w:cstheme="minorHAnsi"/>
                <w:color w:val="000000"/>
                <w:sz w:val="18"/>
                <w:szCs w:val="18"/>
              </w:rPr>
            </w:pPr>
          </w:p>
        </w:tc>
        <w:tc>
          <w:tcPr>
            <w:tcW w:w="4590" w:type="dxa"/>
            <w:vAlign w:val="bottom"/>
          </w:tcPr>
          <w:p w:rsidR="003839D5" w:rsidRPr="00505507" w:rsidP="003839D5" w14:paraId="3DD02D01" w14:textId="77777777">
            <w:pPr>
              <w:tabs>
                <w:tab w:val="right" w:leader="dot" w:pos="5760"/>
              </w:tabs>
              <w:contextualSpacing/>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003839D5" w:rsidRPr="00505507" w:rsidP="003839D5" w14:paraId="765B4DE3" w14:textId="77777777">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rsidR="003839D5" w:rsidRPr="00505507" w:rsidP="003839D5" w14:paraId="27C7E518" w14:textId="77777777">
            <w:pPr>
              <w:contextualSpacing/>
              <w:rPr>
                <w:rFonts w:cstheme="minorHAnsi"/>
                <w:sz w:val="18"/>
                <w:szCs w:val="18"/>
              </w:rPr>
            </w:pPr>
          </w:p>
        </w:tc>
      </w:tr>
    </w:tbl>
    <w:p w:rsidR="003839D5" w:rsidRPr="00636EB5" w:rsidP="003839D5" w14:paraId="07822AD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01CCE31"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27B36F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29C2937A"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28A07E5F" w14:textId="77777777">
            <w:pPr>
              <w:contextualSpacing/>
              <w:rPr>
                <w:rFonts w:eastAsia="Times New Roman" w:cstheme="minorHAnsi"/>
                <w:b/>
                <w:bCs/>
                <w:color w:val="000000"/>
                <w:sz w:val="18"/>
                <w:szCs w:val="18"/>
              </w:rPr>
            </w:pPr>
          </w:p>
        </w:tc>
      </w:tr>
      <w:tr w14:paraId="480D696F" w14:textId="77777777" w:rsidTr="003839D5">
        <w:tblPrEx>
          <w:tblW w:w="10278" w:type="dxa"/>
          <w:tblLayout w:type="fixed"/>
          <w:tblLook w:val="04A0"/>
        </w:tblPrEx>
        <w:tc>
          <w:tcPr>
            <w:tcW w:w="1548" w:type="dxa"/>
            <w:vAlign w:val="bottom"/>
          </w:tcPr>
          <w:p w:rsidR="003839D5" w:rsidRPr="00636EB5" w:rsidP="003839D5" w14:paraId="5C1EF2C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R5</w:t>
            </w:r>
          </w:p>
        </w:tc>
        <w:tc>
          <w:tcPr>
            <w:tcW w:w="2520" w:type="dxa"/>
            <w:vAlign w:val="bottom"/>
          </w:tcPr>
          <w:p w:rsidR="003839D5" w:rsidRPr="00636EB5" w:rsidP="003839D5" w14:paraId="2A55D4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3839D5" w:rsidRPr="00636EB5" w:rsidP="003839D5" w14:paraId="39BAA3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CHIEL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CHICTYR5</w:t>
            </w:r>
            <w:r w:rsidRPr="00636EB5">
              <w:rPr>
                <w:rFonts w:eastAsia="Times New Roman" w:cstheme="minorHAnsi"/>
                <w:color w:val="000000"/>
                <w:sz w:val="18"/>
                <w:szCs w:val="18"/>
              </w:rPr>
              <w:t xml:space="preserve">=1 OR </w:t>
            </w:r>
            <w:r>
              <w:rPr>
                <w:rFonts w:eastAsia="Times New Roman" w:cstheme="minorHAnsi"/>
                <w:color w:val="000000"/>
                <w:sz w:val="18"/>
                <w:szCs w:val="18"/>
              </w:rPr>
              <w:t>CHICTYR5</w:t>
            </w:r>
            <w:r w:rsidRPr="00636EB5">
              <w:rPr>
                <w:rFonts w:eastAsia="Times New Roman" w:cstheme="minorHAnsi"/>
                <w:color w:val="000000"/>
                <w:sz w:val="18"/>
                <w:szCs w:val="18"/>
              </w:rPr>
              <w:t xml:space="preserve">=3 OR </w:t>
            </w:r>
            <w:r>
              <w:rPr>
                <w:rFonts w:eastAsia="Times New Roman" w:cstheme="minorHAnsi"/>
                <w:color w:val="000000"/>
                <w:sz w:val="18"/>
                <w:szCs w:val="18"/>
              </w:rPr>
              <w:t>CHICTYR5</w:t>
            </w:r>
            <w:r w:rsidRPr="00636EB5">
              <w:rPr>
                <w:rFonts w:eastAsia="Times New Roman" w:cstheme="minorHAnsi"/>
                <w:color w:val="000000"/>
                <w:sz w:val="18"/>
                <w:szCs w:val="18"/>
              </w:rPr>
              <w:t xml:space="preserve">=4 OR </w:t>
            </w:r>
            <w:r>
              <w:rPr>
                <w:rFonts w:eastAsia="Times New Roman" w:cstheme="minorHAnsi"/>
                <w:color w:val="000000"/>
                <w:sz w:val="18"/>
                <w:szCs w:val="18"/>
              </w:rPr>
              <w:t>CHICTYR5</w:t>
            </w:r>
            <w:r w:rsidRPr="00636EB5">
              <w:rPr>
                <w:rFonts w:eastAsia="Times New Roman" w:cstheme="minorHAnsi"/>
                <w:color w:val="000000"/>
                <w:sz w:val="18"/>
                <w:szCs w:val="18"/>
              </w:rPr>
              <w:t xml:space="preserve">=6 OR </w:t>
            </w:r>
            <w:r>
              <w:rPr>
                <w:rFonts w:eastAsia="Times New Roman" w:cstheme="minorHAnsi"/>
                <w:color w:val="000000"/>
                <w:sz w:val="18"/>
                <w:szCs w:val="18"/>
              </w:rPr>
              <w:t>CHICTYR5</w:t>
            </w:r>
            <w:r w:rsidRPr="00636EB5">
              <w:rPr>
                <w:rFonts w:eastAsia="Times New Roman" w:cstheme="minorHAnsi"/>
                <w:color w:val="000000"/>
                <w:sz w:val="18"/>
                <w:szCs w:val="18"/>
              </w:rPr>
              <w:t xml:space="preserve">=7 OR </w:t>
            </w:r>
            <w:r>
              <w:rPr>
                <w:rFonts w:eastAsia="Times New Roman" w:cstheme="minorHAnsi"/>
                <w:color w:val="000000"/>
                <w:sz w:val="18"/>
                <w:szCs w:val="18"/>
              </w:rPr>
              <w:t>CHICTYR5</w:t>
            </w:r>
            <w:r w:rsidRPr="00636EB5">
              <w:rPr>
                <w:rFonts w:eastAsia="Times New Roman" w:cstheme="minorHAnsi"/>
                <w:color w:val="000000"/>
                <w:sz w:val="18"/>
                <w:szCs w:val="18"/>
              </w:rPr>
              <w:t>=8), 1,0)</w:t>
            </w:r>
          </w:p>
        </w:tc>
      </w:tr>
    </w:tbl>
    <w:p w:rsidR="003839D5" w:rsidRPr="00636EB5" w:rsidP="003839D5" w14:paraId="4592A7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ED1A13D"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53058A" w14:paraId="261DCFD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_DAL</w:t>
            </w:r>
            <w:r w:rsidRPr="00636EB5">
              <w:rPr>
                <w:rFonts w:eastAsia="Times New Roman" w:cstheme="minorHAnsi"/>
                <w:b/>
                <w:bCs/>
                <w:color w:val="000000"/>
                <w:sz w:val="18"/>
                <w:szCs w:val="18"/>
              </w:rPr>
              <w:t>.</w:t>
            </w:r>
          </w:p>
        </w:tc>
        <w:tc>
          <w:tcPr>
            <w:tcW w:w="7830" w:type="dxa"/>
          </w:tcPr>
          <w:p w:rsidR="003839D5" w:rsidRPr="00636EB5" w:rsidP="003839D5" w14:paraId="60BB5C5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1B2366C5"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9AE4357" w14:textId="77777777" w:rsidTr="003839D5">
        <w:tblPrEx>
          <w:tblW w:w="0" w:type="auto"/>
          <w:tblInd w:w="18" w:type="dxa"/>
          <w:tblLayout w:type="fixed"/>
          <w:tblLook w:val="04A0"/>
        </w:tblPrEx>
        <w:tc>
          <w:tcPr>
            <w:tcW w:w="1440" w:type="dxa"/>
            <w:vAlign w:val="bottom"/>
          </w:tcPr>
          <w:p w:rsidR="003839D5" w:rsidRPr="00636EB5" w:rsidP="0053058A" w14:paraId="382A63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_DAL.</w:t>
            </w:r>
          </w:p>
        </w:tc>
        <w:tc>
          <w:tcPr>
            <w:tcW w:w="8820" w:type="dxa"/>
            <w:gridSpan w:val="3"/>
            <w:vAlign w:val="bottom"/>
          </w:tcPr>
          <w:p w:rsidR="003839D5" w:rsidP="003839D5" w14:paraId="4D3B716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7C7A0BDA" w14:textId="77777777">
            <w:pPr>
              <w:contextualSpacing/>
              <w:rPr>
                <w:rFonts w:eastAsia="Times New Roman" w:cstheme="minorHAnsi"/>
                <w:b/>
                <w:bCs/>
                <w:color w:val="000000"/>
                <w:sz w:val="18"/>
                <w:szCs w:val="18"/>
              </w:rPr>
            </w:pPr>
          </w:p>
          <w:p w:rsidR="003839D5" w:rsidRPr="00636EB5" w:rsidP="003839D5" w14:paraId="71259411"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094E2E3" w14:textId="77777777" w:rsidTr="003839D5">
        <w:tblPrEx>
          <w:tblW w:w="0" w:type="auto"/>
          <w:tblInd w:w="18" w:type="dxa"/>
          <w:tblLayout w:type="fixed"/>
          <w:tblLook w:val="04A0"/>
        </w:tblPrEx>
        <w:tc>
          <w:tcPr>
            <w:tcW w:w="1440" w:type="dxa"/>
            <w:vAlign w:val="bottom"/>
          </w:tcPr>
          <w:p w:rsidR="003839D5" w:rsidRPr="00636EB5" w:rsidP="003839D5" w14:paraId="3D5A417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DALCTY</w:t>
            </w:r>
            <w:r>
              <w:rPr>
                <w:rFonts w:eastAsia="Times New Roman" w:cstheme="minorHAnsi"/>
                <w:bCs/>
                <w:color w:val="000000"/>
                <w:sz w:val="18"/>
                <w:szCs w:val="18"/>
              </w:rPr>
              <w:t>R5</w:t>
            </w:r>
          </w:p>
        </w:tc>
        <w:tc>
          <w:tcPr>
            <w:tcW w:w="5130" w:type="dxa"/>
            <w:gridSpan w:val="2"/>
            <w:vAlign w:val="bottom"/>
          </w:tcPr>
          <w:p w:rsidR="003839D5" w:rsidRPr="00636EB5" w:rsidP="003839D5" w14:paraId="4A8F2C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Dallas county of residence</w:t>
            </w:r>
          </w:p>
        </w:tc>
        <w:tc>
          <w:tcPr>
            <w:tcW w:w="3690" w:type="dxa"/>
            <w:vAlign w:val="bottom"/>
          </w:tcPr>
          <w:p w:rsidR="003839D5" w:rsidRPr="00636EB5" w:rsidP="003839D5" w14:paraId="71BB7C1A" w14:textId="77777777">
            <w:pPr>
              <w:contextualSpacing/>
              <w:rPr>
                <w:rFonts w:eastAsia="Times New Roman" w:cstheme="minorHAnsi"/>
                <w:color w:val="000000"/>
                <w:sz w:val="18"/>
                <w:szCs w:val="18"/>
              </w:rPr>
            </w:pPr>
          </w:p>
        </w:tc>
      </w:tr>
      <w:tr w14:paraId="4419C5DB" w14:textId="77777777" w:rsidTr="003839D5">
        <w:tblPrEx>
          <w:tblW w:w="0" w:type="auto"/>
          <w:tblInd w:w="18" w:type="dxa"/>
          <w:tblLayout w:type="fixed"/>
          <w:tblLook w:val="04A0"/>
        </w:tblPrEx>
        <w:tc>
          <w:tcPr>
            <w:tcW w:w="1440" w:type="dxa"/>
            <w:vAlign w:val="bottom"/>
          </w:tcPr>
          <w:p w:rsidR="003839D5" w:rsidRPr="00636EB5" w:rsidP="003839D5" w14:paraId="2AD0F89B" w14:textId="77777777">
            <w:pPr>
              <w:contextualSpacing/>
              <w:rPr>
                <w:rFonts w:eastAsia="Times New Roman" w:cstheme="minorHAnsi"/>
                <w:color w:val="000000"/>
                <w:sz w:val="18"/>
                <w:szCs w:val="18"/>
              </w:rPr>
            </w:pPr>
          </w:p>
        </w:tc>
        <w:tc>
          <w:tcPr>
            <w:tcW w:w="4590" w:type="dxa"/>
            <w:vAlign w:val="bottom"/>
          </w:tcPr>
          <w:p w:rsidR="003839D5" w:rsidRPr="00636EB5" w:rsidP="003839D5" w14:paraId="2DDE19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Collin County</w:t>
            </w:r>
            <w:r w:rsidRPr="00636EB5">
              <w:rPr>
                <w:rFonts w:eastAsia="Times New Roman" w:cstheme="minorHAnsi"/>
                <w:color w:val="000000"/>
                <w:sz w:val="18"/>
                <w:szCs w:val="18"/>
              </w:rPr>
              <w:tab/>
            </w:r>
          </w:p>
        </w:tc>
        <w:tc>
          <w:tcPr>
            <w:tcW w:w="540" w:type="dxa"/>
            <w:vAlign w:val="bottom"/>
          </w:tcPr>
          <w:p w:rsidR="003839D5" w:rsidRPr="00636EB5" w:rsidP="003839D5" w14:paraId="3C84BF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4BBA45EF" w14:textId="77777777">
            <w:pPr>
              <w:contextualSpacing/>
              <w:rPr>
                <w:rFonts w:eastAsia="Times New Roman" w:cstheme="minorHAnsi"/>
                <w:color w:val="000000"/>
                <w:sz w:val="18"/>
                <w:szCs w:val="18"/>
              </w:rPr>
            </w:pPr>
          </w:p>
        </w:tc>
      </w:tr>
      <w:tr w14:paraId="7CDF14A9" w14:textId="77777777" w:rsidTr="003839D5">
        <w:tblPrEx>
          <w:tblW w:w="0" w:type="auto"/>
          <w:tblInd w:w="18" w:type="dxa"/>
          <w:tblLayout w:type="fixed"/>
          <w:tblLook w:val="04A0"/>
        </w:tblPrEx>
        <w:tc>
          <w:tcPr>
            <w:tcW w:w="1440" w:type="dxa"/>
            <w:vAlign w:val="bottom"/>
          </w:tcPr>
          <w:p w:rsidR="003839D5" w:rsidRPr="00636EB5" w:rsidP="003839D5" w14:paraId="2BC828D8" w14:textId="77777777">
            <w:pPr>
              <w:contextualSpacing/>
              <w:rPr>
                <w:rFonts w:eastAsia="Times New Roman" w:cstheme="minorHAnsi"/>
                <w:color w:val="000000"/>
                <w:sz w:val="18"/>
                <w:szCs w:val="18"/>
              </w:rPr>
            </w:pPr>
          </w:p>
        </w:tc>
        <w:tc>
          <w:tcPr>
            <w:tcW w:w="4590" w:type="dxa"/>
            <w:vAlign w:val="bottom"/>
          </w:tcPr>
          <w:p w:rsidR="003839D5" w:rsidRPr="00636EB5" w:rsidP="003839D5" w14:paraId="38D3A8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County</w:t>
            </w:r>
            <w:r w:rsidRPr="00636EB5">
              <w:rPr>
                <w:rFonts w:eastAsia="Times New Roman" w:cstheme="minorHAnsi"/>
                <w:color w:val="000000"/>
                <w:sz w:val="18"/>
                <w:szCs w:val="18"/>
              </w:rPr>
              <w:tab/>
            </w:r>
          </w:p>
        </w:tc>
        <w:tc>
          <w:tcPr>
            <w:tcW w:w="540" w:type="dxa"/>
            <w:vAlign w:val="bottom"/>
          </w:tcPr>
          <w:p w:rsidR="003839D5" w:rsidRPr="00636EB5" w:rsidP="003839D5" w14:paraId="2AF351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3839D5" w:rsidRPr="00636EB5" w:rsidP="003839D5" w14:paraId="538A54AB" w14:textId="77777777">
            <w:pPr>
              <w:contextualSpacing/>
              <w:rPr>
                <w:rFonts w:cstheme="minorHAnsi"/>
                <w:sz w:val="18"/>
                <w:szCs w:val="18"/>
              </w:rPr>
            </w:pPr>
          </w:p>
        </w:tc>
      </w:tr>
      <w:tr w14:paraId="01D73A9B" w14:textId="77777777" w:rsidTr="003839D5">
        <w:tblPrEx>
          <w:tblW w:w="0" w:type="auto"/>
          <w:tblInd w:w="18" w:type="dxa"/>
          <w:tblLayout w:type="fixed"/>
          <w:tblLook w:val="04A0"/>
        </w:tblPrEx>
        <w:tc>
          <w:tcPr>
            <w:tcW w:w="1440" w:type="dxa"/>
            <w:vAlign w:val="bottom"/>
          </w:tcPr>
          <w:p w:rsidR="003839D5" w:rsidRPr="00636EB5" w:rsidP="003839D5" w14:paraId="152890DB" w14:textId="77777777">
            <w:pPr>
              <w:contextualSpacing/>
              <w:rPr>
                <w:rFonts w:eastAsia="Times New Roman" w:cstheme="minorHAnsi"/>
                <w:color w:val="000000"/>
                <w:sz w:val="18"/>
                <w:szCs w:val="18"/>
              </w:rPr>
            </w:pPr>
          </w:p>
        </w:tc>
        <w:tc>
          <w:tcPr>
            <w:tcW w:w="4590" w:type="dxa"/>
            <w:vAlign w:val="bottom"/>
          </w:tcPr>
          <w:p w:rsidR="003839D5" w:rsidRPr="00636EB5" w:rsidP="003839D5" w14:paraId="5049E5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Denton County</w:t>
            </w:r>
            <w:r w:rsidRPr="00636EB5">
              <w:rPr>
                <w:rFonts w:eastAsia="Times New Roman" w:cstheme="minorHAnsi"/>
                <w:color w:val="000000"/>
                <w:sz w:val="18"/>
                <w:szCs w:val="18"/>
              </w:rPr>
              <w:tab/>
            </w:r>
          </w:p>
        </w:tc>
        <w:tc>
          <w:tcPr>
            <w:tcW w:w="540" w:type="dxa"/>
            <w:vAlign w:val="bottom"/>
          </w:tcPr>
          <w:p w:rsidR="003839D5" w:rsidRPr="00636EB5" w:rsidP="003839D5" w14:paraId="3E082E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3839D5" w:rsidRPr="00636EB5" w:rsidP="003839D5" w14:paraId="5AF4F13B" w14:textId="77777777">
            <w:pPr>
              <w:contextualSpacing/>
              <w:rPr>
                <w:rFonts w:cstheme="minorHAnsi"/>
                <w:sz w:val="18"/>
                <w:szCs w:val="18"/>
              </w:rPr>
            </w:pPr>
          </w:p>
        </w:tc>
      </w:tr>
      <w:tr w14:paraId="1FCE31D5" w14:textId="77777777" w:rsidTr="003839D5">
        <w:tblPrEx>
          <w:tblW w:w="0" w:type="auto"/>
          <w:tblInd w:w="18" w:type="dxa"/>
          <w:tblLayout w:type="fixed"/>
          <w:tblLook w:val="04A0"/>
        </w:tblPrEx>
        <w:tc>
          <w:tcPr>
            <w:tcW w:w="1440" w:type="dxa"/>
            <w:vAlign w:val="bottom"/>
          </w:tcPr>
          <w:p w:rsidR="003839D5" w:rsidRPr="00636EB5" w:rsidP="003839D5" w14:paraId="38EFFB70" w14:textId="77777777">
            <w:pPr>
              <w:contextualSpacing/>
              <w:rPr>
                <w:rFonts w:eastAsia="Times New Roman" w:cstheme="minorHAnsi"/>
                <w:color w:val="000000"/>
                <w:sz w:val="18"/>
                <w:szCs w:val="18"/>
              </w:rPr>
            </w:pPr>
          </w:p>
        </w:tc>
        <w:tc>
          <w:tcPr>
            <w:tcW w:w="4590" w:type="dxa"/>
            <w:vAlign w:val="bottom"/>
          </w:tcPr>
          <w:p w:rsidR="003839D5" w:rsidRPr="00636EB5" w:rsidP="003839D5" w14:paraId="698DDB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Ellis County</w:t>
            </w:r>
            <w:r w:rsidRPr="00636EB5">
              <w:rPr>
                <w:rFonts w:eastAsia="Times New Roman" w:cstheme="minorHAnsi"/>
                <w:color w:val="000000"/>
                <w:sz w:val="18"/>
                <w:szCs w:val="18"/>
              </w:rPr>
              <w:tab/>
            </w:r>
          </w:p>
        </w:tc>
        <w:tc>
          <w:tcPr>
            <w:tcW w:w="540" w:type="dxa"/>
            <w:vAlign w:val="bottom"/>
          </w:tcPr>
          <w:p w:rsidR="003839D5" w:rsidRPr="00636EB5" w:rsidP="003839D5" w14:paraId="021EE00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3839D5" w:rsidRPr="00636EB5" w:rsidP="003839D5" w14:paraId="75858F0F" w14:textId="77777777">
            <w:pPr>
              <w:contextualSpacing/>
              <w:rPr>
                <w:rFonts w:cstheme="minorHAnsi"/>
                <w:sz w:val="18"/>
                <w:szCs w:val="18"/>
              </w:rPr>
            </w:pPr>
          </w:p>
        </w:tc>
      </w:tr>
      <w:tr w14:paraId="6E13BB4A" w14:textId="77777777" w:rsidTr="003839D5">
        <w:tblPrEx>
          <w:tblW w:w="0" w:type="auto"/>
          <w:tblInd w:w="18" w:type="dxa"/>
          <w:tblLayout w:type="fixed"/>
          <w:tblLook w:val="04A0"/>
        </w:tblPrEx>
        <w:tc>
          <w:tcPr>
            <w:tcW w:w="1440" w:type="dxa"/>
          </w:tcPr>
          <w:p w:rsidR="003839D5" w:rsidRPr="00636EB5" w:rsidP="003839D5" w14:paraId="445A7AD7" w14:textId="77777777">
            <w:pPr>
              <w:contextualSpacing/>
              <w:rPr>
                <w:rFonts w:eastAsia="Times New Roman" w:cstheme="minorHAnsi"/>
                <w:color w:val="000000"/>
                <w:sz w:val="18"/>
                <w:szCs w:val="18"/>
              </w:rPr>
            </w:pPr>
          </w:p>
        </w:tc>
        <w:tc>
          <w:tcPr>
            <w:tcW w:w="4590" w:type="dxa"/>
            <w:vAlign w:val="bottom"/>
          </w:tcPr>
          <w:p w:rsidR="003839D5" w:rsidRPr="00636EB5" w:rsidP="003839D5" w14:paraId="5E2768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 County</w:t>
            </w:r>
            <w:r w:rsidRPr="00636EB5">
              <w:rPr>
                <w:rFonts w:eastAsia="Times New Roman" w:cstheme="minorHAnsi"/>
                <w:color w:val="000000"/>
                <w:sz w:val="18"/>
                <w:szCs w:val="18"/>
              </w:rPr>
              <w:tab/>
            </w:r>
          </w:p>
        </w:tc>
        <w:tc>
          <w:tcPr>
            <w:tcW w:w="540" w:type="dxa"/>
            <w:vAlign w:val="bottom"/>
          </w:tcPr>
          <w:p w:rsidR="003839D5" w:rsidRPr="00636EB5" w:rsidP="003839D5" w14:paraId="28DBA4F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3839D5" w:rsidRPr="00636EB5" w:rsidP="003839D5" w14:paraId="0D54176F" w14:textId="77777777">
            <w:pPr>
              <w:contextualSpacing/>
              <w:rPr>
                <w:rFonts w:cstheme="minorHAnsi"/>
                <w:sz w:val="18"/>
                <w:szCs w:val="18"/>
              </w:rPr>
            </w:pPr>
          </w:p>
        </w:tc>
      </w:tr>
      <w:tr w14:paraId="1248661A" w14:textId="77777777" w:rsidTr="003839D5">
        <w:tblPrEx>
          <w:tblW w:w="0" w:type="auto"/>
          <w:tblInd w:w="18" w:type="dxa"/>
          <w:tblLayout w:type="fixed"/>
          <w:tblLook w:val="04A0"/>
        </w:tblPrEx>
        <w:tc>
          <w:tcPr>
            <w:tcW w:w="1440" w:type="dxa"/>
          </w:tcPr>
          <w:p w:rsidR="003839D5" w:rsidRPr="00636EB5" w:rsidP="003839D5" w14:paraId="0604E80B" w14:textId="77777777">
            <w:pPr>
              <w:contextualSpacing/>
              <w:rPr>
                <w:rFonts w:eastAsia="Times New Roman" w:cstheme="minorHAnsi"/>
                <w:color w:val="000000"/>
                <w:sz w:val="18"/>
                <w:szCs w:val="18"/>
              </w:rPr>
            </w:pPr>
          </w:p>
        </w:tc>
        <w:tc>
          <w:tcPr>
            <w:tcW w:w="4590" w:type="dxa"/>
            <w:vAlign w:val="bottom"/>
          </w:tcPr>
          <w:p w:rsidR="003839D5" w:rsidRPr="00636EB5" w:rsidP="003839D5" w14:paraId="05469FA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Kaufman County</w:t>
            </w:r>
            <w:r w:rsidRPr="00636EB5">
              <w:rPr>
                <w:rFonts w:eastAsia="Times New Roman" w:cstheme="minorHAnsi"/>
                <w:color w:val="000000"/>
                <w:sz w:val="18"/>
                <w:szCs w:val="18"/>
              </w:rPr>
              <w:tab/>
            </w:r>
          </w:p>
        </w:tc>
        <w:tc>
          <w:tcPr>
            <w:tcW w:w="540" w:type="dxa"/>
            <w:vAlign w:val="bottom"/>
          </w:tcPr>
          <w:p w:rsidR="003839D5" w:rsidRPr="00636EB5" w:rsidP="003839D5" w14:paraId="016873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3839D5" w:rsidRPr="00636EB5" w:rsidP="003839D5" w14:paraId="1F2CBC81" w14:textId="77777777">
            <w:pPr>
              <w:contextualSpacing/>
              <w:rPr>
                <w:rFonts w:cstheme="minorHAnsi"/>
                <w:sz w:val="18"/>
                <w:szCs w:val="18"/>
              </w:rPr>
            </w:pPr>
          </w:p>
        </w:tc>
      </w:tr>
      <w:tr w14:paraId="09A4369D" w14:textId="77777777" w:rsidTr="003839D5">
        <w:tblPrEx>
          <w:tblW w:w="0" w:type="auto"/>
          <w:tblInd w:w="18" w:type="dxa"/>
          <w:tblLayout w:type="fixed"/>
          <w:tblLook w:val="04A0"/>
        </w:tblPrEx>
        <w:tc>
          <w:tcPr>
            <w:tcW w:w="1440" w:type="dxa"/>
          </w:tcPr>
          <w:p w:rsidR="003839D5" w:rsidRPr="00636EB5" w:rsidP="003839D5" w14:paraId="7E81AC20" w14:textId="77777777">
            <w:pPr>
              <w:contextualSpacing/>
              <w:rPr>
                <w:rFonts w:eastAsia="Times New Roman" w:cstheme="minorHAnsi"/>
                <w:color w:val="000000"/>
                <w:sz w:val="18"/>
                <w:szCs w:val="18"/>
              </w:rPr>
            </w:pPr>
          </w:p>
        </w:tc>
        <w:tc>
          <w:tcPr>
            <w:tcW w:w="4590" w:type="dxa"/>
            <w:vAlign w:val="bottom"/>
          </w:tcPr>
          <w:p w:rsidR="003839D5" w:rsidRPr="00636EB5" w:rsidP="003839D5" w14:paraId="4FB544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Rockwall County</w:t>
            </w:r>
            <w:r w:rsidRPr="00636EB5">
              <w:rPr>
                <w:rFonts w:eastAsia="Times New Roman" w:cstheme="minorHAnsi"/>
                <w:color w:val="000000"/>
                <w:sz w:val="18"/>
                <w:szCs w:val="18"/>
              </w:rPr>
              <w:tab/>
            </w:r>
          </w:p>
        </w:tc>
        <w:tc>
          <w:tcPr>
            <w:tcW w:w="540" w:type="dxa"/>
            <w:vAlign w:val="bottom"/>
          </w:tcPr>
          <w:p w:rsidR="003839D5" w:rsidRPr="00636EB5" w:rsidP="003839D5" w14:paraId="780E97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3839D5" w:rsidRPr="00636EB5" w:rsidP="003839D5" w14:paraId="62DB143C" w14:textId="77777777">
            <w:pPr>
              <w:contextualSpacing/>
              <w:rPr>
                <w:rFonts w:cstheme="minorHAnsi"/>
                <w:sz w:val="18"/>
                <w:szCs w:val="18"/>
              </w:rPr>
            </w:pPr>
          </w:p>
        </w:tc>
      </w:tr>
      <w:tr w14:paraId="38769EFD" w14:textId="77777777" w:rsidTr="003839D5">
        <w:tblPrEx>
          <w:tblW w:w="0" w:type="auto"/>
          <w:tblInd w:w="18" w:type="dxa"/>
          <w:tblLayout w:type="fixed"/>
          <w:tblLook w:val="04A0"/>
        </w:tblPrEx>
        <w:tc>
          <w:tcPr>
            <w:tcW w:w="1440" w:type="dxa"/>
          </w:tcPr>
          <w:p w:rsidR="003839D5" w:rsidRPr="00636EB5" w:rsidP="003839D5" w14:paraId="7BCFDF53" w14:textId="77777777">
            <w:pPr>
              <w:contextualSpacing/>
              <w:rPr>
                <w:rFonts w:eastAsia="Times New Roman" w:cstheme="minorHAnsi"/>
                <w:color w:val="000000"/>
                <w:sz w:val="18"/>
                <w:szCs w:val="18"/>
              </w:rPr>
            </w:pPr>
          </w:p>
        </w:tc>
        <w:tc>
          <w:tcPr>
            <w:tcW w:w="4590" w:type="dxa"/>
            <w:vAlign w:val="bottom"/>
          </w:tcPr>
          <w:p w:rsidR="003839D5" w:rsidRPr="00636EB5" w:rsidP="003839D5" w14:paraId="70B77F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4AA2E6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3839D5" w:rsidRPr="00636EB5" w:rsidP="003839D5" w14:paraId="667F308E" w14:textId="77777777">
            <w:pPr>
              <w:contextualSpacing/>
              <w:rPr>
                <w:rFonts w:cstheme="minorHAnsi"/>
                <w:sz w:val="18"/>
                <w:szCs w:val="18"/>
              </w:rPr>
            </w:pPr>
          </w:p>
        </w:tc>
      </w:tr>
      <w:tr w14:paraId="6B4FF0FA" w14:textId="77777777" w:rsidTr="003839D5">
        <w:tblPrEx>
          <w:tblW w:w="0" w:type="auto"/>
          <w:tblInd w:w="18" w:type="dxa"/>
          <w:tblLayout w:type="fixed"/>
          <w:tblLook w:val="04A0"/>
        </w:tblPrEx>
        <w:tc>
          <w:tcPr>
            <w:tcW w:w="1440" w:type="dxa"/>
          </w:tcPr>
          <w:p w:rsidR="003839D5" w:rsidRPr="00636EB5" w:rsidP="003839D5" w14:paraId="39BE1CDD" w14:textId="77777777">
            <w:pPr>
              <w:contextualSpacing/>
              <w:rPr>
                <w:rFonts w:eastAsia="Times New Roman" w:cstheme="minorHAnsi"/>
                <w:color w:val="000000"/>
                <w:sz w:val="18"/>
                <w:szCs w:val="18"/>
              </w:rPr>
            </w:pPr>
          </w:p>
        </w:tc>
        <w:tc>
          <w:tcPr>
            <w:tcW w:w="4590" w:type="dxa"/>
            <w:vAlign w:val="bottom"/>
          </w:tcPr>
          <w:p w:rsidR="003839D5" w:rsidRPr="00636EB5" w:rsidP="003839D5" w14:paraId="4D6612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FE6EF6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3839D5" w:rsidRPr="00636EB5" w:rsidP="003839D5" w14:paraId="397C297A" w14:textId="77777777">
            <w:pPr>
              <w:contextualSpacing/>
              <w:rPr>
                <w:rFonts w:cstheme="minorHAnsi"/>
                <w:sz w:val="18"/>
                <w:szCs w:val="18"/>
              </w:rPr>
            </w:pPr>
          </w:p>
        </w:tc>
      </w:tr>
      <w:tr w14:paraId="0134601B" w14:textId="77777777" w:rsidTr="003839D5">
        <w:tblPrEx>
          <w:tblW w:w="0" w:type="auto"/>
          <w:tblInd w:w="18" w:type="dxa"/>
          <w:tblLayout w:type="fixed"/>
          <w:tblLook w:val="04A0"/>
        </w:tblPrEx>
        <w:tc>
          <w:tcPr>
            <w:tcW w:w="1440" w:type="dxa"/>
          </w:tcPr>
          <w:p w:rsidR="003839D5" w:rsidRPr="00636EB5" w:rsidP="003839D5" w14:paraId="74DCA7D8" w14:textId="77777777">
            <w:pPr>
              <w:contextualSpacing/>
              <w:rPr>
                <w:rFonts w:eastAsia="Times New Roman" w:cstheme="minorHAnsi"/>
                <w:color w:val="000000"/>
                <w:sz w:val="18"/>
                <w:szCs w:val="18"/>
              </w:rPr>
            </w:pPr>
          </w:p>
        </w:tc>
        <w:tc>
          <w:tcPr>
            <w:tcW w:w="4590" w:type="dxa"/>
            <w:vAlign w:val="bottom"/>
          </w:tcPr>
          <w:p w:rsidR="003839D5" w:rsidRPr="00636EB5" w:rsidP="003839D5" w14:paraId="50200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76E96B3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3839D5" w:rsidRPr="00636EB5" w:rsidP="003839D5" w14:paraId="73C25499" w14:textId="77777777">
            <w:pPr>
              <w:contextualSpacing/>
              <w:rPr>
                <w:rFonts w:cstheme="minorHAnsi"/>
                <w:sz w:val="18"/>
                <w:szCs w:val="18"/>
              </w:rPr>
            </w:pPr>
          </w:p>
        </w:tc>
      </w:tr>
    </w:tbl>
    <w:p w:rsidR="003839D5" w:rsidRPr="00636EB5" w:rsidP="003839D5" w14:paraId="51579C4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E875AE3"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29138A5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CALC_DALEL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6DB00206"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144AA422" w14:textId="77777777">
            <w:pPr>
              <w:contextualSpacing/>
              <w:rPr>
                <w:rFonts w:eastAsia="Times New Roman" w:cstheme="minorHAnsi"/>
                <w:b/>
                <w:bCs/>
                <w:color w:val="000000"/>
                <w:sz w:val="18"/>
                <w:szCs w:val="18"/>
              </w:rPr>
            </w:pPr>
          </w:p>
        </w:tc>
      </w:tr>
      <w:tr w14:paraId="0373304C" w14:textId="77777777" w:rsidTr="003839D5">
        <w:tblPrEx>
          <w:tblW w:w="10278" w:type="dxa"/>
          <w:tblLayout w:type="fixed"/>
          <w:tblLook w:val="04A0"/>
        </w:tblPrEx>
        <w:tc>
          <w:tcPr>
            <w:tcW w:w="1548" w:type="dxa"/>
            <w:vAlign w:val="bottom"/>
          </w:tcPr>
          <w:p w:rsidR="003839D5" w:rsidRPr="00636EB5" w:rsidP="003839D5" w14:paraId="79B6623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DALEL</w:t>
            </w:r>
            <w:r>
              <w:rPr>
                <w:rFonts w:eastAsia="Times New Roman" w:cstheme="minorHAnsi"/>
                <w:bCs/>
                <w:color w:val="000000"/>
                <w:sz w:val="18"/>
                <w:szCs w:val="18"/>
              </w:rPr>
              <w:t>R5</w:t>
            </w:r>
          </w:p>
        </w:tc>
        <w:tc>
          <w:tcPr>
            <w:tcW w:w="2520" w:type="dxa"/>
            <w:vAlign w:val="bottom"/>
          </w:tcPr>
          <w:p w:rsidR="003839D5" w:rsidRPr="00636EB5" w:rsidP="003839D5" w14:paraId="64E3018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DAL</w:t>
            </w:r>
          </w:p>
        </w:tc>
        <w:tc>
          <w:tcPr>
            <w:tcW w:w="6210" w:type="dxa"/>
            <w:vAlign w:val="bottom"/>
          </w:tcPr>
          <w:p w:rsidR="003839D5" w:rsidRPr="00636EB5" w:rsidP="003839D5" w14:paraId="73BF0D6E" w14:textId="77777777">
            <w:pPr>
              <w:contextualSpacing/>
              <w:rPr>
                <w:rFonts w:eastAsia="Times New Roman" w:cstheme="minorHAnsi"/>
                <w:color w:val="000000"/>
                <w:sz w:val="18"/>
                <w:szCs w:val="18"/>
              </w:rPr>
            </w:pPr>
            <w:r w:rsidRPr="00636EB5">
              <w:rPr>
                <w:rFonts w:eastAsia="Times New Roman" w:cstheme="minorHAnsi"/>
                <w:color w:val="000000"/>
                <w:sz w:val="18"/>
                <w:szCs w:val="18"/>
              </w:rPr>
              <w:t>DALEL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DALCTYR5</w:t>
            </w:r>
            <w:r w:rsidRPr="00636EB5">
              <w:rPr>
                <w:rFonts w:eastAsia="Times New Roman" w:cstheme="minorHAnsi"/>
                <w:color w:val="000000"/>
                <w:sz w:val="18"/>
                <w:szCs w:val="18"/>
              </w:rPr>
              <w:t xml:space="preserve">=1 OR </w:t>
            </w:r>
            <w:r>
              <w:rPr>
                <w:rFonts w:eastAsia="Times New Roman" w:cstheme="minorHAnsi"/>
                <w:color w:val="000000"/>
                <w:sz w:val="18"/>
                <w:szCs w:val="18"/>
              </w:rPr>
              <w:t>DALCTYR5</w:t>
            </w:r>
            <w:r w:rsidRPr="00636EB5">
              <w:rPr>
                <w:rFonts w:eastAsia="Times New Roman" w:cstheme="minorHAnsi"/>
                <w:color w:val="000000"/>
                <w:sz w:val="18"/>
                <w:szCs w:val="18"/>
              </w:rPr>
              <w:t xml:space="preserve">=2 OR </w:t>
            </w:r>
            <w:r>
              <w:rPr>
                <w:rFonts w:eastAsia="Times New Roman" w:cstheme="minorHAnsi"/>
                <w:color w:val="000000"/>
                <w:sz w:val="18"/>
                <w:szCs w:val="18"/>
              </w:rPr>
              <w:t>DALCTYR5</w:t>
            </w:r>
            <w:r w:rsidRPr="00636EB5">
              <w:rPr>
                <w:rFonts w:eastAsia="Times New Roman" w:cstheme="minorHAnsi"/>
                <w:color w:val="000000"/>
                <w:sz w:val="18"/>
                <w:szCs w:val="18"/>
              </w:rPr>
              <w:t xml:space="preserve">=4 OR </w:t>
            </w:r>
            <w:r>
              <w:rPr>
                <w:rFonts w:eastAsia="Times New Roman" w:cstheme="minorHAnsi"/>
                <w:color w:val="000000"/>
                <w:sz w:val="18"/>
                <w:szCs w:val="18"/>
              </w:rPr>
              <w:t>DALCTYR5</w:t>
            </w:r>
            <w:r w:rsidRPr="00636EB5">
              <w:rPr>
                <w:rFonts w:eastAsia="Times New Roman" w:cstheme="minorHAnsi"/>
                <w:color w:val="000000"/>
                <w:sz w:val="18"/>
                <w:szCs w:val="18"/>
              </w:rPr>
              <w:t xml:space="preserve">=5 OR </w:t>
            </w:r>
            <w:r>
              <w:rPr>
                <w:rFonts w:eastAsia="Times New Roman" w:cstheme="minorHAnsi"/>
                <w:color w:val="000000"/>
                <w:sz w:val="18"/>
                <w:szCs w:val="18"/>
              </w:rPr>
              <w:t>DALCTYR5</w:t>
            </w:r>
            <w:r w:rsidRPr="00636EB5">
              <w:rPr>
                <w:rFonts w:eastAsia="Times New Roman" w:cstheme="minorHAnsi"/>
                <w:color w:val="000000"/>
                <w:sz w:val="18"/>
                <w:szCs w:val="18"/>
              </w:rPr>
              <w:t xml:space="preserve">=6 OR </w:t>
            </w:r>
            <w:r>
              <w:rPr>
                <w:rFonts w:eastAsia="Times New Roman" w:cstheme="minorHAnsi"/>
                <w:color w:val="000000"/>
                <w:sz w:val="18"/>
                <w:szCs w:val="18"/>
              </w:rPr>
              <w:t>DALCTYR5</w:t>
            </w:r>
            <w:r w:rsidRPr="00636EB5">
              <w:rPr>
                <w:rFonts w:eastAsia="Times New Roman" w:cstheme="minorHAnsi"/>
                <w:color w:val="000000"/>
                <w:sz w:val="18"/>
                <w:szCs w:val="18"/>
              </w:rPr>
              <w:t xml:space="preserve">=7 OR </w:t>
            </w:r>
            <w:r>
              <w:rPr>
                <w:rFonts w:eastAsia="Times New Roman" w:cstheme="minorHAnsi"/>
                <w:color w:val="000000"/>
                <w:sz w:val="18"/>
                <w:szCs w:val="18"/>
              </w:rPr>
              <w:t>DALCTYR5</w:t>
            </w:r>
            <w:r w:rsidRPr="00636EB5">
              <w:rPr>
                <w:rFonts w:eastAsia="Times New Roman" w:cstheme="minorHAnsi"/>
                <w:color w:val="000000"/>
                <w:sz w:val="18"/>
                <w:szCs w:val="18"/>
              </w:rPr>
              <w:t>=8), 1,0)</w:t>
            </w:r>
          </w:p>
        </w:tc>
      </w:tr>
    </w:tbl>
    <w:p w:rsidR="003839D5" w:rsidRPr="00636EB5" w:rsidP="003839D5" w14:paraId="751086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DCE4D26"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160429B4"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_DEN.</w:t>
            </w:r>
          </w:p>
        </w:tc>
        <w:tc>
          <w:tcPr>
            <w:tcW w:w="7830" w:type="dxa"/>
          </w:tcPr>
          <w:p w:rsidR="003839D5" w:rsidRPr="00636EB5" w:rsidP="003839D5" w14:paraId="38C08C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7E728A7C"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231E1034" w14:textId="77777777" w:rsidTr="003839D5">
        <w:tblPrEx>
          <w:tblW w:w="0" w:type="auto"/>
          <w:tblInd w:w="18" w:type="dxa"/>
          <w:tblLayout w:type="fixed"/>
          <w:tblLook w:val="04A0"/>
        </w:tblPrEx>
        <w:tc>
          <w:tcPr>
            <w:tcW w:w="1440" w:type="dxa"/>
            <w:vAlign w:val="bottom"/>
          </w:tcPr>
          <w:p w:rsidR="003839D5" w:rsidRPr="00636EB5" w:rsidP="003839D5" w14:paraId="0B37B58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_DEN.</w:t>
            </w:r>
          </w:p>
        </w:tc>
        <w:tc>
          <w:tcPr>
            <w:tcW w:w="8820" w:type="dxa"/>
            <w:gridSpan w:val="3"/>
            <w:vAlign w:val="bottom"/>
          </w:tcPr>
          <w:p w:rsidR="003839D5" w:rsidP="003839D5" w14:paraId="733BC6E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574A2AA3" w14:textId="77777777">
            <w:pPr>
              <w:contextualSpacing/>
              <w:rPr>
                <w:rFonts w:eastAsia="Times New Roman" w:cstheme="minorHAnsi"/>
                <w:b/>
                <w:bCs/>
                <w:color w:val="000000"/>
                <w:sz w:val="18"/>
                <w:szCs w:val="18"/>
              </w:rPr>
            </w:pPr>
          </w:p>
          <w:p w:rsidR="003839D5" w:rsidRPr="00636EB5" w:rsidP="003839D5" w14:paraId="53529B56"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5466E423" w14:textId="77777777" w:rsidTr="003839D5">
        <w:tblPrEx>
          <w:tblW w:w="0" w:type="auto"/>
          <w:tblInd w:w="18" w:type="dxa"/>
          <w:tblLayout w:type="fixed"/>
          <w:tblLook w:val="04A0"/>
        </w:tblPrEx>
        <w:tc>
          <w:tcPr>
            <w:tcW w:w="1440" w:type="dxa"/>
            <w:vAlign w:val="bottom"/>
          </w:tcPr>
          <w:p w:rsidR="003839D5" w:rsidRPr="00636EB5" w:rsidP="003839D5" w14:paraId="53606C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Pr>
                <w:rFonts w:eastAsia="Times New Roman" w:cstheme="minorHAnsi"/>
                <w:bCs/>
                <w:color w:val="000000"/>
                <w:sz w:val="18"/>
                <w:szCs w:val="18"/>
              </w:rPr>
              <w:t>R5</w:t>
            </w:r>
          </w:p>
        </w:tc>
        <w:tc>
          <w:tcPr>
            <w:tcW w:w="5130" w:type="dxa"/>
            <w:gridSpan w:val="2"/>
            <w:vAlign w:val="bottom"/>
          </w:tcPr>
          <w:p w:rsidR="003839D5" w:rsidRPr="00636EB5" w:rsidP="003839D5" w14:paraId="35234A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690" w:type="dxa"/>
            <w:vAlign w:val="bottom"/>
          </w:tcPr>
          <w:p w:rsidR="003839D5" w:rsidRPr="00636EB5" w:rsidP="003839D5" w14:paraId="25E81B2A" w14:textId="77777777">
            <w:pPr>
              <w:contextualSpacing/>
              <w:rPr>
                <w:rFonts w:eastAsia="Times New Roman" w:cstheme="minorHAnsi"/>
                <w:color w:val="000000"/>
                <w:sz w:val="18"/>
                <w:szCs w:val="18"/>
              </w:rPr>
            </w:pPr>
          </w:p>
        </w:tc>
      </w:tr>
      <w:tr w14:paraId="20D980F3" w14:textId="77777777" w:rsidTr="003839D5">
        <w:tblPrEx>
          <w:tblW w:w="0" w:type="auto"/>
          <w:tblInd w:w="18" w:type="dxa"/>
          <w:tblLayout w:type="fixed"/>
          <w:tblLook w:val="04A0"/>
        </w:tblPrEx>
        <w:tc>
          <w:tcPr>
            <w:tcW w:w="1440" w:type="dxa"/>
            <w:vAlign w:val="bottom"/>
          </w:tcPr>
          <w:p w:rsidR="003839D5" w:rsidRPr="00636EB5" w:rsidP="003839D5" w14:paraId="0A4AF04E" w14:textId="77777777">
            <w:pPr>
              <w:contextualSpacing/>
              <w:rPr>
                <w:rFonts w:eastAsia="Times New Roman" w:cstheme="minorHAnsi"/>
                <w:color w:val="000000"/>
                <w:sz w:val="18"/>
                <w:szCs w:val="18"/>
              </w:rPr>
            </w:pPr>
          </w:p>
        </w:tc>
        <w:tc>
          <w:tcPr>
            <w:tcW w:w="4590" w:type="dxa"/>
            <w:vAlign w:val="bottom"/>
          </w:tcPr>
          <w:p w:rsidR="003839D5" w:rsidRPr="00636EB5" w:rsidP="003839D5" w14:paraId="77F18EC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540" w:type="dxa"/>
            <w:vAlign w:val="bottom"/>
          </w:tcPr>
          <w:p w:rsidR="003839D5" w:rsidRPr="00636EB5" w:rsidP="003839D5" w14:paraId="08FFCC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58647496" w14:textId="77777777">
            <w:pPr>
              <w:contextualSpacing/>
              <w:rPr>
                <w:rFonts w:eastAsia="Times New Roman" w:cstheme="minorHAnsi"/>
                <w:color w:val="000000"/>
                <w:sz w:val="18"/>
                <w:szCs w:val="18"/>
              </w:rPr>
            </w:pPr>
          </w:p>
        </w:tc>
      </w:tr>
      <w:tr w14:paraId="5FC4D5EF" w14:textId="77777777" w:rsidTr="003839D5">
        <w:tblPrEx>
          <w:tblW w:w="0" w:type="auto"/>
          <w:tblInd w:w="18" w:type="dxa"/>
          <w:tblLayout w:type="fixed"/>
          <w:tblLook w:val="04A0"/>
        </w:tblPrEx>
        <w:tc>
          <w:tcPr>
            <w:tcW w:w="1440" w:type="dxa"/>
            <w:vAlign w:val="bottom"/>
          </w:tcPr>
          <w:p w:rsidR="003839D5" w:rsidRPr="00636EB5" w:rsidP="003839D5" w14:paraId="5334B7AD" w14:textId="77777777">
            <w:pPr>
              <w:contextualSpacing/>
              <w:rPr>
                <w:rFonts w:eastAsia="Times New Roman" w:cstheme="minorHAnsi"/>
                <w:color w:val="000000"/>
                <w:sz w:val="18"/>
                <w:szCs w:val="18"/>
              </w:rPr>
            </w:pPr>
          </w:p>
        </w:tc>
        <w:tc>
          <w:tcPr>
            <w:tcW w:w="4590" w:type="dxa"/>
            <w:vAlign w:val="bottom"/>
          </w:tcPr>
          <w:p w:rsidR="003839D5" w:rsidRPr="00636EB5" w:rsidP="003839D5" w14:paraId="28775A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540" w:type="dxa"/>
            <w:vAlign w:val="bottom"/>
          </w:tcPr>
          <w:p w:rsidR="003839D5" w:rsidRPr="00636EB5" w:rsidP="003839D5" w14:paraId="05C604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3839D5" w:rsidRPr="00636EB5" w:rsidP="003839D5" w14:paraId="18AA7E88" w14:textId="77777777">
            <w:pPr>
              <w:contextualSpacing/>
              <w:rPr>
                <w:rFonts w:cstheme="minorHAnsi"/>
                <w:sz w:val="18"/>
                <w:szCs w:val="18"/>
              </w:rPr>
            </w:pPr>
          </w:p>
        </w:tc>
      </w:tr>
      <w:tr w14:paraId="14975069" w14:textId="77777777" w:rsidTr="003839D5">
        <w:tblPrEx>
          <w:tblW w:w="0" w:type="auto"/>
          <w:tblInd w:w="18" w:type="dxa"/>
          <w:tblLayout w:type="fixed"/>
          <w:tblLook w:val="04A0"/>
        </w:tblPrEx>
        <w:tc>
          <w:tcPr>
            <w:tcW w:w="1440" w:type="dxa"/>
            <w:vAlign w:val="bottom"/>
          </w:tcPr>
          <w:p w:rsidR="003839D5" w:rsidRPr="00636EB5" w:rsidP="003839D5" w14:paraId="1D502A50" w14:textId="77777777">
            <w:pPr>
              <w:contextualSpacing/>
              <w:rPr>
                <w:rFonts w:eastAsia="Times New Roman" w:cstheme="minorHAnsi"/>
                <w:color w:val="000000"/>
                <w:sz w:val="18"/>
                <w:szCs w:val="18"/>
              </w:rPr>
            </w:pPr>
          </w:p>
        </w:tc>
        <w:tc>
          <w:tcPr>
            <w:tcW w:w="4590" w:type="dxa"/>
            <w:vAlign w:val="bottom"/>
          </w:tcPr>
          <w:p w:rsidR="003839D5" w:rsidRPr="00636EB5" w:rsidP="003839D5" w14:paraId="2773F58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540" w:type="dxa"/>
            <w:vAlign w:val="bottom"/>
          </w:tcPr>
          <w:p w:rsidR="003839D5" w:rsidRPr="00636EB5" w:rsidP="003839D5" w14:paraId="269F64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3839D5" w:rsidRPr="00636EB5" w:rsidP="003839D5" w14:paraId="4BE468DA" w14:textId="77777777">
            <w:pPr>
              <w:contextualSpacing/>
              <w:rPr>
                <w:rFonts w:cstheme="minorHAnsi"/>
                <w:sz w:val="18"/>
                <w:szCs w:val="18"/>
              </w:rPr>
            </w:pPr>
          </w:p>
        </w:tc>
      </w:tr>
      <w:tr w14:paraId="6918A520" w14:textId="77777777" w:rsidTr="003839D5">
        <w:tblPrEx>
          <w:tblW w:w="0" w:type="auto"/>
          <w:tblInd w:w="18" w:type="dxa"/>
          <w:tblLayout w:type="fixed"/>
          <w:tblLook w:val="04A0"/>
        </w:tblPrEx>
        <w:tc>
          <w:tcPr>
            <w:tcW w:w="1440" w:type="dxa"/>
            <w:vAlign w:val="bottom"/>
          </w:tcPr>
          <w:p w:rsidR="003839D5" w:rsidRPr="00636EB5" w:rsidP="003839D5" w14:paraId="0BF47E20" w14:textId="77777777">
            <w:pPr>
              <w:contextualSpacing/>
              <w:rPr>
                <w:rFonts w:eastAsia="Times New Roman" w:cstheme="minorHAnsi"/>
                <w:color w:val="000000"/>
                <w:sz w:val="18"/>
                <w:szCs w:val="18"/>
              </w:rPr>
            </w:pPr>
          </w:p>
        </w:tc>
        <w:tc>
          <w:tcPr>
            <w:tcW w:w="4590" w:type="dxa"/>
            <w:vAlign w:val="bottom"/>
          </w:tcPr>
          <w:p w:rsidR="003839D5" w:rsidRPr="00636EB5" w:rsidP="003839D5" w14:paraId="3D974B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540" w:type="dxa"/>
            <w:vAlign w:val="bottom"/>
          </w:tcPr>
          <w:p w:rsidR="003839D5" w:rsidRPr="00636EB5" w:rsidP="003839D5" w14:paraId="7025DD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3839D5" w:rsidRPr="00636EB5" w:rsidP="003839D5" w14:paraId="77BEADA6" w14:textId="77777777">
            <w:pPr>
              <w:contextualSpacing/>
              <w:rPr>
                <w:rFonts w:cstheme="minorHAnsi"/>
                <w:sz w:val="18"/>
                <w:szCs w:val="18"/>
              </w:rPr>
            </w:pPr>
          </w:p>
        </w:tc>
      </w:tr>
      <w:tr w14:paraId="605DBEF4" w14:textId="77777777" w:rsidTr="003839D5">
        <w:tblPrEx>
          <w:tblW w:w="0" w:type="auto"/>
          <w:tblInd w:w="18" w:type="dxa"/>
          <w:tblLayout w:type="fixed"/>
          <w:tblLook w:val="04A0"/>
        </w:tblPrEx>
        <w:tc>
          <w:tcPr>
            <w:tcW w:w="1440" w:type="dxa"/>
            <w:vAlign w:val="bottom"/>
          </w:tcPr>
          <w:p w:rsidR="003839D5" w:rsidRPr="00636EB5" w:rsidP="003839D5" w14:paraId="7183A526" w14:textId="77777777">
            <w:pPr>
              <w:contextualSpacing/>
              <w:rPr>
                <w:rFonts w:eastAsia="Times New Roman" w:cstheme="minorHAnsi"/>
                <w:color w:val="000000"/>
                <w:sz w:val="18"/>
                <w:szCs w:val="18"/>
              </w:rPr>
            </w:pPr>
          </w:p>
        </w:tc>
        <w:tc>
          <w:tcPr>
            <w:tcW w:w="4590" w:type="dxa"/>
            <w:vAlign w:val="bottom"/>
          </w:tcPr>
          <w:p w:rsidR="003839D5" w:rsidRPr="00636EB5" w:rsidP="003839D5" w14:paraId="62638B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540" w:type="dxa"/>
            <w:vAlign w:val="bottom"/>
          </w:tcPr>
          <w:p w:rsidR="003839D5" w:rsidRPr="00636EB5" w:rsidP="003839D5" w14:paraId="1FED9E0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3839D5" w:rsidRPr="00636EB5" w:rsidP="003839D5" w14:paraId="79D44B68" w14:textId="77777777">
            <w:pPr>
              <w:contextualSpacing/>
              <w:rPr>
                <w:rFonts w:cstheme="minorHAnsi"/>
                <w:sz w:val="18"/>
                <w:szCs w:val="18"/>
              </w:rPr>
            </w:pPr>
          </w:p>
        </w:tc>
      </w:tr>
      <w:tr w14:paraId="1D1E130D" w14:textId="77777777" w:rsidTr="003839D5">
        <w:tblPrEx>
          <w:tblW w:w="0" w:type="auto"/>
          <w:tblInd w:w="18" w:type="dxa"/>
          <w:tblLayout w:type="fixed"/>
          <w:tblLook w:val="04A0"/>
        </w:tblPrEx>
        <w:tc>
          <w:tcPr>
            <w:tcW w:w="1440" w:type="dxa"/>
          </w:tcPr>
          <w:p w:rsidR="003839D5" w:rsidRPr="00636EB5" w:rsidP="003839D5" w14:paraId="07737F52" w14:textId="77777777">
            <w:pPr>
              <w:contextualSpacing/>
              <w:rPr>
                <w:rFonts w:eastAsia="Times New Roman" w:cstheme="minorHAnsi"/>
                <w:color w:val="000000"/>
                <w:sz w:val="18"/>
                <w:szCs w:val="18"/>
              </w:rPr>
            </w:pPr>
          </w:p>
        </w:tc>
        <w:tc>
          <w:tcPr>
            <w:tcW w:w="4590" w:type="dxa"/>
            <w:vAlign w:val="bottom"/>
          </w:tcPr>
          <w:p w:rsidR="003839D5" w:rsidRPr="00636EB5" w:rsidP="003839D5" w14:paraId="74E816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003839D5" w:rsidRPr="00636EB5" w:rsidP="003839D5" w14:paraId="06BD92C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3839D5" w:rsidRPr="00636EB5" w:rsidP="003839D5" w14:paraId="31B58E3A" w14:textId="77777777">
            <w:pPr>
              <w:contextualSpacing/>
              <w:rPr>
                <w:rFonts w:cstheme="minorHAnsi"/>
                <w:sz w:val="18"/>
                <w:szCs w:val="18"/>
              </w:rPr>
            </w:pPr>
          </w:p>
        </w:tc>
      </w:tr>
      <w:tr w14:paraId="27E32F06" w14:textId="77777777" w:rsidTr="003839D5">
        <w:tblPrEx>
          <w:tblW w:w="0" w:type="auto"/>
          <w:tblInd w:w="18" w:type="dxa"/>
          <w:tblLayout w:type="fixed"/>
          <w:tblLook w:val="04A0"/>
        </w:tblPrEx>
        <w:tc>
          <w:tcPr>
            <w:tcW w:w="1440" w:type="dxa"/>
          </w:tcPr>
          <w:p w:rsidR="003839D5" w:rsidRPr="00636EB5" w:rsidP="003839D5" w14:paraId="25CD943E" w14:textId="77777777">
            <w:pPr>
              <w:contextualSpacing/>
              <w:rPr>
                <w:rFonts w:eastAsia="Times New Roman" w:cstheme="minorHAnsi"/>
                <w:color w:val="000000"/>
                <w:sz w:val="18"/>
                <w:szCs w:val="18"/>
              </w:rPr>
            </w:pPr>
          </w:p>
        </w:tc>
        <w:tc>
          <w:tcPr>
            <w:tcW w:w="4590" w:type="dxa"/>
            <w:vAlign w:val="bottom"/>
          </w:tcPr>
          <w:p w:rsidR="003839D5" w:rsidRPr="00636EB5" w:rsidP="003839D5" w14:paraId="5ABCE3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540" w:type="dxa"/>
            <w:vAlign w:val="bottom"/>
          </w:tcPr>
          <w:p w:rsidR="003839D5" w:rsidRPr="00636EB5" w:rsidP="003839D5" w14:paraId="1B5EF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3839D5" w:rsidRPr="00636EB5" w:rsidP="003839D5" w14:paraId="248F48A9" w14:textId="77777777">
            <w:pPr>
              <w:contextualSpacing/>
              <w:rPr>
                <w:rFonts w:cstheme="minorHAnsi"/>
                <w:sz w:val="18"/>
                <w:szCs w:val="18"/>
              </w:rPr>
            </w:pPr>
          </w:p>
        </w:tc>
      </w:tr>
      <w:tr w14:paraId="2C78A345" w14:textId="77777777" w:rsidTr="003839D5">
        <w:tblPrEx>
          <w:tblW w:w="0" w:type="auto"/>
          <w:tblInd w:w="18" w:type="dxa"/>
          <w:tblLayout w:type="fixed"/>
          <w:tblLook w:val="04A0"/>
        </w:tblPrEx>
        <w:tc>
          <w:tcPr>
            <w:tcW w:w="1440" w:type="dxa"/>
          </w:tcPr>
          <w:p w:rsidR="003839D5" w:rsidRPr="00636EB5" w:rsidP="003839D5" w14:paraId="518FB26D" w14:textId="77777777">
            <w:pPr>
              <w:contextualSpacing/>
              <w:rPr>
                <w:rFonts w:eastAsia="Times New Roman" w:cstheme="minorHAnsi"/>
                <w:color w:val="000000"/>
                <w:sz w:val="18"/>
                <w:szCs w:val="18"/>
              </w:rPr>
            </w:pPr>
          </w:p>
        </w:tc>
        <w:tc>
          <w:tcPr>
            <w:tcW w:w="4590" w:type="dxa"/>
            <w:vAlign w:val="bottom"/>
          </w:tcPr>
          <w:p w:rsidR="003839D5" w:rsidRPr="00636EB5" w:rsidP="003839D5" w14:paraId="10BCD0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540" w:type="dxa"/>
            <w:vAlign w:val="bottom"/>
          </w:tcPr>
          <w:p w:rsidR="003839D5" w:rsidRPr="00636EB5" w:rsidP="003839D5" w14:paraId="36A0FE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3839D5" w:rsidRPr="00636EB5" w:rsidP="003839D5" w14:paraId="594AFA7E" w14:textId="77777777">
            <w:pPr>
              <w:contextualSpacing/>
              <w:rPr>
                <w:rFonts w:cstheme="minorHAnsi"/>
                <w:sz w:val="18"/>
                <w:szCs w:val="18"/>
              </w:rPr>
            </w:pPr>
          </w:p>
        </w:tc>
      </w:tr>
      <w:tr w14:paraId="6A20C32F" w14:textId="77777777" w:rsidTr="003839D5">
        <w:tblPrEx>
          <w:tblW w:w="0" w:type="auto"/>
          <w:tblInd w:w="18" w:type="dxa"/>
          <w:tblLayout w:type="fixed"/>
          <w:tblLook w:val="04A0"/>
        </w:tblPrEx>
        <w:tc>
          <w:tcPr>
            <w:tcW w:w="1440" w:type="dxa"/>
          </w:tcPr>
          <w:p w:rsidR="003839D5" w:rsidRPr="00636EB5" w:rsidP="003839D5" w14:paraId="2B1C4C55" w14:textId="77777777">
            <w:pPr>
              <w:contextualSpacing/>
              <w:rPr>
                <w:rFonts w:eastAsia="Times New Roman" w:cstheme="minorHAnsi"/>
                <w:color w:val="000000"/>
                <w:sz w:val="18"/>
                <w:szCs w:val="18"/>
              </w:rPr>
            </w:pPr>
          </w:p>
        </w:tc>
        <w:tc>
          <w:tcPr>
            <w:tcW w:w="4590" w:type="dxa"/>
            <w:vAlign w:val="bottom"/>
          </w:tcPr>
          <w:p w:rsidR="003839D5" w:rsidRPr="00636EB5" w:rsidP="003839D5" w14:paraId="77A930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540" w:type="dxa"/>
            <w:vAlign w:val="bottom"/>
          </w:tcPr>
          <w:p w:rsidR="003839D5" w:rsidRPr="00636EB5" w:rsidP="003839D5" w14:paraId="30B832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003839D5" w:rsidRPr="00636EB5" w:rsidP="003839D5" w14:paraId="256D3897" w14:textId="77777777">
            <w:pPr>
              <w:contextualSpacing/>
              <w:rPr>
                <w:rFonts w:cstheme="minorHAnsi"/>
                <w:sz w:val="18"/>
                <w:szCs w:val="18"/>
              </w:rPr>
            </w:pPr>
          </w:p>
        </w:tc>
      </w:tr>
      <w:tr w14:paraId="14C5A22A" w14:textId="77777777" w:rsidTr="003839D5">
        <w:tblPrEx>
          <w:tblW w:w="0" w:type="auto"/>
          <w:tblInd w:w="18" w:type="dxa"/>
          <w:tblLayout w:type="fixed"/>
          <w:tblLook w:val="04A0"/>
        </w:tblPrEx>
        <w:tc>
          <w:tcPr>
            <w:tcW w:w="1440" w:type="dxa"/>
          </w:tcPr>
          <w:p w:rsidR="003839D5" w:rsidRPr="00636EB5" w:rsidP="003839D5" w14:paraId="05ECC31C" w14:textId="77777777">
            <w:pPr>
              <w:contextualSpacing/>
              <w:rPr>
                <w:rFonts w:eastAsia="Times New Roman" w:cstheme="minorHAnsi"/>
                <w:color w:val="000000"/>
                <w:sz w:val="18"/>
                <w:szCs w:val="18"/>
              </w:rPr>
            </w:pPr>
          </w:p>
        </w:tc>
        <w:tc>
          <w:tcPr>
            <w:tcW w:w="4590" w:type="dxa"/>
            <w:vAlign w:val="bottom"/>
          </w:tcPr>
          <w:p w:rsidR="003839D5" w:rsidRPr="00636EB5" w:rsidP="003839D5" w14:paraId="6705C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540" w:type="dxa"/>
            <w:vAlign w:val="bottom"/>
          </w:tcPr>
          <w:p w:rsidR="003839D5" w:rsidRPr="00636EB5" w:rsidP="003839D5" w14:paraId="636D8F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003839D5" w:rsidRPr="00636EB5" w:rsidP="003839D5" w14:paraId="7D17CAA2" w14:textId="77777777">
            <w:pPr>
              <w:contextualSpacing/>
              <w:rPr>
                <w:rFonts w:cstheme="minorHAnsi"/>
                <w:sz w:val="18"/>
                <w:szCs w:val="18"/>
              </w:rPr>
            </w:pPr>
          </w:p>
        </w:tc>
      </w:tr>
      <w:tr w14:paraId="14715EBA" w14:textId="77777777" w:rsidTr="003839D5">
        <w:tblPrEx>
          <w:tblW w:w="0" w:type="auto"/>
          <w:tblInd w:w="18" w:type="dxa"/>
          <w:tblLayout w:type="fixed"/>
          <w:tblLook w:val="04A0"/>
        </w:tblPrEx>
        <w:tc>
          <w:tcPr>
            <w:tcW w:w="1440" w:type="dxa"/>
          </w:tcPr>
          <w:p w:rsidR="003839D5" w:rsidRPr="00636EB5" w:rsidP="003839D5" w14:paraId="7CEADBBA" w14:textId="77777777">
            <w:pPr>
              <w:contextualSpacing/>
              <w:rPr>
                <w:rFonts w:eastAsia="Times New Roman" w:cstheme="minorHAnsi"/>
                <w:color w:val="000000"/>
                <w:sz w:val="18"/>
                <w:szCs w:val="18"/>
              </w:rPr>
            </w:pPr>
          </w:p>
        </w:tc>
        <w:tc>
          <w:tcPr>
            <w:tcW w:w="4590" w:type="dxa"/>
            <w:vAlign w:val="bottom"/>
          </w:tcPr>
          <w:p w:rsidR="003839D5" w:rsidRPr="00636EB5" w:rsidP="003839D5" w14:paraId="58FC70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678010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3839D5" w:rsidRPr="00636EB5" w:rsidP="003839D5" w14:paraId="36FC9F20" w14:textId="77777777">
            <w:pPr>
              <w:contextualSpacing/>
              <w:rPr>
                <w:rFonts w:cstheme="minorHAnsi"/>
                <w:sz w:val="18"/>
                <w:szCs w:val="18"/>
              </w:rPr>
            </w:pPr>
          </w:p>
        </w:tc>
      </w:tr>
      <w:tr w14:paraId="07051557" w14:textId="77777777" w:rsidTr="003839D5">
        <w:tblPrEx>
          <w:tblW w:w="0" w:type="auto"/>
          <w:tblInd w:w="18" w:type="dxa"/>
          <w:tblLayout w:type="fixed"/>
          <w:tblLook w:val="04A0"/>
        </w:tblPrEx>
        <w:tc>
          <w:tcPr>
            <w:tcW w:w="1440" w:type="dxa"/>
          </w:tcPr>
          <w:p w:rsidR="003839D5" w:rsidRPr="00636EB5" w:rsidP="003839D5" w14:paraId="5C4BBFB7" w14:textId="77777777">
            <w:pPr>
              <w:contextualSpacing/>
              <w:rPr>
                <w:rFonts w:eastAsia="Times New Roman" w:cstheme="minorHAnsi"/>
                <w:color w:val="000000"/>
                <w:sz w:val="18"/>
                <w:szCs w:val="18"/>
              </w:rPr>
            </w:pPr>
          </w:p>
        </w:tc>
        <w:tc>
          <w:tcPr>
            <w:tcW w:w="4590" w:type="dxa"/>
            <w:vAlign w:val="bottom"/>
          </w:tcPr>
          <w:p w:rsidR="003839D5" w:rsidRPr="00636EB5" w:rsidP="003839D5" w14:paraId="6106A78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755839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3839D5" w:rsidRPr="00636EB5" w:rsidP="003839D5" w14:paraId="06A51AE2" w14:textId="77777777">
            <w:pPr>
              <w:contextualSpacing/>
              <w:rPr>
                <w:rFonts w:cstheme="minorHAnsi"/>
                <w:sz w:val="18"/>
                <w:szCs w:val="18"/>
              </w:rPr>
            </w:pPr>
          </w:p>
        </w:tc>
      </w:tr>
      <w:tr w14:paraId="14E4E5DA" w14:textId="77777777" w:rsidTr="003839D5">
        <w:tblPrEx>
          <w:tblW w:w="0" w:type="auto"/>
          <w:tblInd w:w="18" w:type="dxa"/>
          <w:tblLayout w:type="fixed"/>
          <w:tblLook w:val="04A0"/>
        </w:tblPrEx>
        <w:tc>
          <w:tcPr>
            <w:tcW w:w="1440" w:type="dxa"/>
          </w:tcPr>
          <w:p w:rsidR="003839D5" w:rsidRPr="00636EB5" w:rsidP="003839D5" w14:paraId="691057C9" w14:textId="77777777">
            <w:pPr>
              <w:contextualSpacing/>
              <w:rPr>
                <w:rFonts w:eastAsia="Times New Roman" w:cstheme="minorHAnsi"/>
                <w:color w:val="000000"/>
                <w:sz w:val="18"/>
                <w:szCs w:val="18"/>
              </w:rPr>
            </w:pPr>
          </w:p>
        </w:tc>
        <w:tc>
          <w:tcPr>
            <w:tcW w:w="4590" w:type="dxa"/>
            <w:vAlign w:val="bottom"/>
          </w:tcPr>
          <w:p w:rsidR="003839D5" w:rsidRPr="00636EB5" w:rsidP="003839D5" w14:paraId="3304A82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4B42D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3839D5" w:rsidRPr="00636EB5" w:rsidP="003839D5" w14:paraId="1F4428FB" w14:textId="77777777">
            <w:pPr>
              <w:contextualSpacing/>
              <w:rPr>
                <w:rFonts w:cstheme="minorHAnsi"/>
                <w:sz w:val="18"/>
                <w:szCs w:val="18"/>
              </w:rPr>
            </w:pPr>
          </w:p>
        </w:tc>
      </w:tr>
    </w:tbl>
    <w:p w:rsidR="003839D5" w:rsidRPr="00636EB5" w:rsidP="003839D5" w14:paraId="2C52864E"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680A4FF"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74F73B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4BABA296"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1289409E" w14:textId="77777777">
            <w:pPr>
              <w:contextualSpacing/>
              <w:rPr>
                <w:rFonts w:eastAsia="Times New Roman" w:cstheme="minorHAnsi"/>
                <w:b/>
                <w:bCs/>
                <w:color w:val="000000"/>
                <w:sz w:val="18"/>
                <w:szCs w:val="18"/>
              </w:rPr>
            </w:pPr>
          </w:p>
        </w:tc>
      </w:tr>
      <w:tr w14:paraId="58A01941" w14:textId="77777777" w:rsidTr="003839D5">
        <w:tblPrEx>
          <w:tblW w:w="10278" w:type="dxa"/>
          <w:tblLayout w:type="fixed"/>
          <w:tblLook w:val="04A0"/>
        </w:tblPrEx>
        <w:tc>
          <w:tcPr>
            <w:tcW w:w="1548" w:type="dxa"/>
            <w:vAlign w:val="bottom"/>
          </w:tcPr>
          <w:p w:rsidR="003839D5" w:rsidRPr="00636EB5" w:rsidP="003839D5" w14:paraId="00469BF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R5</w:t>
            </w:r>
          </w:p>
        </w:tc>
        <w:tc>
          <w:tcPr>
            <w:tcW w:w="2520" w:type="dxa"/>
            <w:vAlign w:val="bottom"/>
          </w:tcPr>
          <w:p w:rsidR="003839D5" w:rsidRPr="00636EB5" w:rsidP="003839D5" w14:paraId="2FD8FC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3839D5" w:rsidRPr="00636EB5" w:rsidP="003839D5" w14:paraId="32649B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Pr>
                <w:rFonts w:eastAsia="Times New Roman" w:cstheme="minorHAnsi"/>
                <w:color w:val="000000"/>
                <w:sz w:val="18"/>
                <w:szCs w:val="18"/>
              </w:rPr>
              <w:t>DENCTYR5</w:t>
            </w:r>
            <w:r w:rsidRPr="00636EB5">
              <w:rPr>
                <w:rFonts w:eastAsia="Times New Roman" w:cstheme="minorHAnsi"/>
                <w:color w:val="000000"/>
                <w:sz w:val="18"/>
                <w:szCs w:val="18"/>
              </w:rPr>
              <w:t xml:space="preserve">=2 OR </w:t>
            </w:r>
            <w:r>
              <w:rPr>
                <w:rFonts w:eastAsia="Times New Roman" w:cstheme="minorHAnsi"/>
                <w:color w:val="000000"/>
                <w:sz w:val="18"/>
                <w:szCs w:val="18"/>
              </w:rPr>
              <w:t>DENCTYR5</w:t>
            </w:r>
            <w:r w:rsidRPr="00636EB5">
              <w:rPr>
                <w:rFonts w:eastAsia="Times New Roman" w:cstheme="minorHAnsi"/>
                <w:color w:val="000000"/>
                <w:sz w:val="18"/>
                <w:szCs w:val="18"/>
              </w:rPr>
              <w:t xml:space="preserve">=3 OR </w:t>
            </w:r>
            <w:r>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Pr>
                <w:rFonts w:eastAsia="Times New Roman" w:cstheme="minorHAnsi"/>
                <w:color w:val="000000"/>
                <w:sz w:val="18"/>
                <w:szCs w:val="18"/>
              </w:rPr>
              <w:t>DENCTYR5</w:t>
            </w:r>
            <w:r w:rsidRPr="00636EB5">
              <w:rPr>
                <w:rFonts w:eastAsia="Times New Roman" w:cstheme="minorHAnsi"/>
                <w:color w:val="000000"/>
                <w:sz w:val="18"/>
                <w:szCs w:val="18"/>
              </w:rPr>
              <w:t>=10), 1,0)</w:t>
            </w:r>
          </w:p>
        </w:tc>
      </w:tr>
    </w:tbl>
    <w:p w:rsidR="003839D5" w:rsidRPr="00636EB5" w:rsidP="003839D5" w14:paraId="10F5AB6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F23D706"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3BBD71A0"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_DET</w:t>
            </w:r>
            <w:r w:rsidRPr="00636EB5">
              <w:rPr>
                <w:rFonts w:eastAsia="Times New Roman" w:cstheme="minorHAnsi"/>
                <w:b/>
                <w:bCs/>
                <w:color w:val="000000"/>
                <w:sz w:val="18"/>
                <w:szCs w:val="18"/>
              </w:rPr>
              <w:t>.</w:t>
            </w:r>
          </w:p>
        </w:tc>
        <w:tc>
          <w:tcPr>
            <w:tcW w:w="7830" w:type="dxa"/>
          </w:tcPr>
          <w:p w:rsidR="003839D5" w:rsidRPr="00636EB5" w:rsidP="003839D5" w14:paraId="6DBCCD7B"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1CFCFE63"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09DC97D9" w14:textId="77777777" w:rsidTr="003839D5">
        <w:tblPrEx>
          <w:tblW w:w="10260" w:type="dxa"/>
          <w:tblInd w:w="18" w:type="dxa"/>
          <w:tblLayout w:type="fixed"/>
          <w:tblLook w:val="04A0"/>
        </w:tblPrEx>
        <w:tc>
          <w:tcPr>
            <w:tcW w:w="1440" w:type="dxa"/>
            <w:vAlign w:val="bottom"/>
          </w:tcPr>
          <w:p w:rsidR="003839D5" w:rsidRPr="00636EB5" w:rsidP="003839D5" w14:paraId="30B7E386"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_DET.</w:t>
            </w:r>
          </w:p>
        </w:tc>
        <w:tc>
          <w:tcPr>
            <w:tcW w:w="8820" w:type="dxa"/>
            <w:gridSpan w:val="3"/>
            <w:vAlign w:val="bottom"/>
          </w:tcPr>
          <w:p w:rsidR="003839D5" w:rsidP="003839D5" w14:paraId="19A051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3652B44C" w14:textId="77777777">
            <w:pPr>
              <w:contextualSpacing/>
              <w:rPr>
                <w:rFonts w:eastAsia="Times New Roman" w:cstheme="minorHAnsi"/>
                <w:b/>
                <w:bCs/>
                <w:color w:val="000000"/>
                <w:sz w:val="18"/>
                <w:szCs w:val="18"/>
              </w:rPr>
            </w:pPr>
          </w:p>
          <w:p w:rsidR="003839D5" w:rsidRPr="00636EB5" w:rsidP="003839D5" w14:paraId="1DDB872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7380440" w14:textId="77777777" w:rsidTr="003839D5">
        <w:tblPrEx>
          <w:tblW w:w="10260" w:type="dxa"/>
          <w:tblInd w:w="18" w:type="dxa"/>
          <w:tblLayout w:type="fixed"/>
          <w:tblLook w:val="04A0"/>
        </w:tblPrEx>
        <w:tc>
          <w:tcPr>
            <w:tcW w:w="1440" w:type="dxa"/>
            <w:vAlign w:val="bottom"/>
          </w:tcPr>
          <w:p w:rsidR="003839D5" w:rsidRPr="00636EB5" w:rsidP="003839D5" w14:paraId="6EBA07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Pr>
                <w:rFonts w:eastAsia="Times New Roman" w:cstheme="minorHAnsi"/>
                <w:bCs/>
                <w:color w:val="000000"/>
                <w:sz w:val="18"/>
                <w:szCs w:val="18"/>
              </w:rPr>
              <w:t>R5</w:t>
            </w:r>
          </w:p>
        </w:tc>
        <w:tc>
          <w:tcPr>
            <w:tcW w:w="5130" w:type="dxa"/>
            <w:gridSpan w:val="2"/>
            <w:vAlign w:val="bottom"/>
          </w:tcPr>
          <w:p w:rsidR="003839D5" w:rsidRPr="00636EB5" w:rsidP="003839D5" w14:paraId="71C043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690" w:type="dxa"/>
            <w:vAlign w:val="bottom"/>
          </w:tcPr>
          <w:p w:rsidR="003839D5" w:rsidRPr="00636EB5" w:rsidP="003839D5" w14:paraId="77F11824" w14:textId="77777777">
            <w:pPr>
              <w:contextualSpacing/>
              <w:rPr>
                <w:rFonts w:eastAsia="Times New Roman" w:cstheme="minorHAnsi"/>
                <w:color w:val="000000"/>
                <w:sz w:val="18"/>
                <w:szCs w:val="18"/>
              </w:rPr>
            </w:pPr>
          </w:p>
        </w:tc>
      </w:tr>
      <w:tr w14:paraId="3541CD7B" w14:textId="77777777" w:rsidTr="003839D5">
        <w:tblPrEx>
          <w:tblW w:w="10260" w:type="dxa"/>
          <w:tblInd w:w="18" w:type="dxa"/>
          <w:tblLayout w:type="fixed"/>
          <w:tblLook w:val="04A0"/>
        </w:tblPrEx>
        <w:tc>
          <w:tcPr>
            <w:tcW w:w="1440" w:type="dxa"/>
            <w:vAlign w:val="bottom"/>
          </w:tcPr>
          <w:p w:rsidR="003839D5" w:rsidRPr="00636EB5" w:rsidP="003839D5" w14:paraId="3B081019" w14:textId="77777777">
            <w:pPr>
              <w:contextualSpacing/>
              <w:rPr>
                <w:rFonts w:eastAsia="Times New Roman" w:cstheme="minorHAnsi"/>
                <w:color w:val="000000"/>
                <w:sz w:val="18"/>
                <w:szCs w:val="18"/>
              </w:rPr>
            </w:pPr>
          </w:p>
        </w:tc>
        <w:tc>
          <w:tcPr>
            <w:tcW w:w="4590" w:type="dxa"/>
            <w:vAlign w:val="bottom"/>
          </w:tcPr>
          <w:p w:rsidR="003839D5" w:rsidRPr="00636EB5" w:rsidP="003839D5" w14:paraId="3F5E6A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3839D5" w:rsidRPr="00636EB5" w:rsidP="003839D5" w14:paraId="2436B40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003839D5" w:rsidRPr="00636EB5" w:rsidP="003839D5" w14:paraId="61A5EB54" w14:textId="77777777">
            <w:pPr>
              <w:contextualSpacing/>
              <w:rPr>
                <w:rFonts w:eastAsia="Times New Roman" w:cstheme="minorHAnsi"/>
                <w:color w:val="000000"/>
                <w:sz w:val="18"/>
                <w:szCs w:val="18"/>
              </w:rPr>
            </w:pPr>
          </w:p>
        </w:tc>
      </w:tr>
      <w:tr w14:paraId="78701775" w14:textId="77777777" w:rsidTr="003839D5">
        <w:tblPrEx>
          <w:tblW w:w="10260" w:type="dxa"/>
          <w:tblInd w:w="18" w:type="dxa"/>
          <w:tblLayout w:type="fixed"/>
          <w:tblLook w:val="04A0"/>
        </w:tblPrEx>
        <w:tc>
          <w:tcPr>
            <w:tcW w:w="1440" w:type="dxa"/>
            <w:vAlign w:val="bottom"/>
          </w:tcPr>
          <w:p w:rsidR="003839D5" w:rsidRPr="00636EB5" w:rsidP="003839D5" w14:paraId="3874CAF7" w14:textId="77777777">
            <w:pPr>
              <w:contextualSpacing/>
              <w:rPr>
                <w:rFonts w:eastAsia="Times New Roman" w:cstheme="minorHAnsi"/>
                <w:color w:val="000000"/>
                <w:sz w:val="18"/>
                <w:szCs w:val="18"/>
              </w:rPr>
            </w:pPr>
          </w:p>
        </w:tc>
        <w:tc>
          <w:tcPr>
            <w:tcW w:w="4590" w:type="dxa"/>
            <w:vAlign w:val="bottom"/>
          </w:tcPr>
          <w:p w:rsidR="003839D5" w:rsidRPr="00636EB5" w:rsidP="003839D5" w14:paraId="739B33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540" w:type="dxa"/>
            <w:vAlign w:val="bottom"/>
          </w:tcPr>
          <w:p w:rsidR="003839D5" w:rsidRPr="00636EB5" w:rsidP="003839D5" w14:paraId="24028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10A72CD8" w14:textId="77777777">
            <w:pPr>
              <w:contextualSpacing/>
              <w:rPr>
                <w:rFonts w:eastAsia="Times New Roman" w:cstheme="minorHAnsi"/>
                <w:color w:val="000000"/>
                <w:sz w:val="18"/>
                <w:szCs w:val="18"/>
              </w:rPr>
            </w:pPr>
          </w:p>
        </w:tc>
      </w:tr>
      <w:tr w14:paraId="70236120" w14:textId="77777777" w:rsidTr="003839D5">
        <w:tblPrEx>
          <w:tblW w:w="10260" w:type="dxa"/>
          <w:tblInd w:w="18" w:type="dxa"/>
          <w:tblLayout w:type="fixed"/>
          <w:tblLook w:val="04A0"/>
        </w:tblPrEx>
        <w:tc>
          <w:tcPr>
            <w:tcW w:w="1440" w:type="dxa"/>
            <w:vAlign w:val="bottom"/>
          </w:tcPr>
          <w:p w:rsidR="003839D5" w:rsidRPr="00636EB5" w:rsidP="003839D5" w14:paraId="7F40DE28" w14:textId="77777777">
            <w:pPr>
              <w:contextualSpacing/>
              <w:rPr>
                <w:rFonts w:eastAsia="Times New Roman" w:cstheme="minorHAnsi"/>
                <w:color w:val="000000"/>
                <w:sz w:val="18"/>
                <w:szCs w:val="18"/>
              </w:rPr>
            </w:pPr>
          </w:p>
        </w:tc>
        <w:tc>
          <w:tcPr>
            <w:tcW w:w="4590" w:type="dxa"/>
            <w:vAlign w:val="bottom"/>
          </w:tcPr>
          <w:p w:rsidR="003839D5" w:rsidRPr="00636EB5" w:rsidP="003839D5" w14:paraId="7697B2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540" w:type="dxa"/>
            <w:vAlign w:val="bottom"/>
          </w:tcPr>
          <w:p w:rsidR="003839D5" w:rsidRPr="00636EB5" w:rsidP="003839D5" w14:paraId="34973B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28C030F8" w14:textId="77777777">
            <w:pPr>
              <w:contextualSpacing/>
              <w:rPr>
                <w:rFonts w:eastAsia="Times New Roman" w:cstheme="minorHAnsi"/>
                <w:color w:val="000000"/>
                <w:sz w:val="18"/>
                <w:szCs w:val="18"/>
              </w:rPr>
            </w:pPr>
          </w:p>
        </w:tc>
      </w:tr>
      <w:tr w14:paraId="39CC83F4" w14:textId="77777777" w:rsidTr="003839D5">
        <w:tblPrEx>
          <w:tblW w:w="10260" w:type="dxa"/>
          <w:tblInd w:w="18" w:type="dxa"/>
          <w:tblLayout w:type="fixed"/>
          <w:tblLook w:val="04A0"/>
        </w:tblPrEx>
        <w:tc>
          <w:tcPr>
            <w:tcW w:w="1440" w:type="dxa"/>
            <w:vAlign w:val="bottom"/>
          </w:tcPr>
          <w:p w:rsidR="003839D5" w:rsidRPr="00636EB5" w:rsidP="003839D5" w14:paraId="1851E9F6" w14:textId="77777777">
            <w:pPr>
              <w:contextualSpacing/>
              <w:rPr>
                <w:rFonts w:eastAsia="Times New Roman" w:cstheme="minorHAnsi"/>
                <w:color w:val="000000"/>
                <w:sz w:val="18"/>
                <w:szCs w:val="18"/>
              </w:rPr>
            </w:pPr>
          </w:p>
        </w:tc>
        <w:tc>
          <w:tcPr>
            <w:tcW w:w="4590" w:type="dxa"/>
            <w:vAlign w:val="bottom"/>
          </w:tcPr>
          <w:p w:rsidR="003839D5" w:rsidRPr="00636EB5" w:rsidP="003839D5" w14:paraId="1989340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3F9E74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3839D5" w:rsidRPr="00636EB5" w:rsidP="003839D5" w14:paraId="3CDE5E18" w14:textId="77777777">
            <w:pPr>
              <w:contextualSpacing/>
              <w:rPr>
                <w:rFonts w:cstheme="minorHAnsi"/>
                <w:sz w:val="18"/>
                <w:szCs w:val="18"/>
              </w:rPr>
            </w:pPr>
          </w:p>
        </w:tc>
      </w:tr>
      <w:tr w14:paraId="36B609C6" w14:textId="77777777" w:rsidTr="003839D5">
        <w:tblPrEx>
          <w:tblW w:w="10260" w:type="dxa"/>
          <w:tblInd w:w="18" w:type="dxa"/>
          <w:tblLayout w:type="fixed"/>
          <w:tblLook w:val="04A0"/>
        </w:tblPrEx>
        <w:tc>
          <w:tcPr>
            <w:tcW w:w="1440" w:type="dxa"/>
            <w:vAlign w:val="bottom"/>
          </w:tcPr>
          <w:p w:rsidR="003839D5" w:rsidRPr="00636EB5" w:rsidP="003839D5" w14:paraId="75EEFB2F" w14:textId="77777777">
            <w:pPr>
              <w:contextualSpacing/>
              <w:rPr>
                <w:rFonts w:eastAsia="Times New Roman" w:cstheme="minorHAnsi"/>
                <w:color w:val="000000"/>
                <w:sz w:val="18"/>
                <w:szCs w:val="18"/>
              </w:rPr>
            </w:pPr>
          </w:p>
        </w:tc>
        <w:tc>
          <w:tcPr>
            <w:tcW w:w="4590" w:type="dxa"/>
            <w:vAlign w:val="bottom"/>
          </w:tcPr>
          <w:p w:rsidR="003839D5" w:rsidRPr="00636EB5" w:rsidP="003839D5" w14:paraId="6C2728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353EC6C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3839D5" w:rsidRPr="00636EB5" w:rsidP="003839D5" w14:paraId="445CC9C9" w14:textId="77777777">
            <w:pPr>
              <w:contextualSpacing/>
              <w:rPr>
                <w:rFonts w:cstheme="minorHAnsi"/>
                <w:sz w:val="18"/>
                <w:szCs w:val="18"/>
              </w:rPr>
            </w:pPr>
          </w:p>
        </w:tc>
      </w:tr>
      <w:tr w14:paraId="0B08E404" w14:textId="77777777" w:rsidTr="003839D5">
        <w:tblPrEx>
          <w:tblW w:w="10260" w:type="dxa"/>
          <w:tblInd w:w="18" w:type="dxa"/>
          <w:tblLayout w:type="fixed"/>
          <w:tblLook w:val="04A0"/>
        </w:tblPrEx>
        <w:tc>
          <w:tcPr>
            <w:tcW w:w="1440" w:type="dxa"/>
            <w:vAlign w:val="bottom"/>
          </w:tcPr>
          <w:p w:rsidR="003839D5" w:rsidRPr="00636EB5" w:rsidP="003839D5" w14:paraId="00A1BE09" w14:textId="77777777">
            <w:pPr>
              <w:contextualSpacing/>
              <w:rPr>
                <w:rFonts w:eastAsia="Times New Roman" w:cstheme="minorHAnsi"/>
                <w:color w:val="000000"/>
                <w:sz w:val="18"/>
                <w:szCs w:val="18"/>
              </w:rPr>
            </w:pPr>
          </w:p>
        </w:tc>
        <w:tc>
          <w:tcPr>
            <w:tcW w:w="4590" w:type="dxa"/>
            <w:vAlign w:val="bottom"/>
          </w:tcPr>
          <w:p w:rsidR="003839D5" w:rsidRPr="00636EB5" w:rsidP="003839D5" w14:paraId="58040F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2EC8E1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3839D5" w:rsidRPr="00636EB5" w:rsidP="003839D5" w14:paraId="6B71E270" w14:textId="77777777">
            <w:pPr>
              <w:contextualSpacing/>
              <w:rPr>
                <w:rFonts w:cstheme="minorHAnsi"/>
                <w:sz w:val="18"/>
                <w:szCs w:val="18"/>
              </w:rPr>
            </w:pPr>
          </w:p>
        </w:tc>
      </w:tr>
    </w:tbl>
    <w:p w:rsidR="003839D5" w:rsidRPr="00636EB5" w:rsidP="003839D5" w14:paraId="6F2034B5"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DF9E032"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4192F9F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3E8D5107"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E6A4585" w14:textId="77777777">
            <w:pPr>
              <w:contextualSpacing/>
              <w:rPr>
                <w:rFonts w:eastAsia="Times New Roman" w:cstheme="minorHAnsi"/>
                <w:b/>
                <w:bCs/>
                <w:color w:val="000000"/>
                <w:sz w:val="18"/>
                <w:szCs w:val="18"/>
              </w:rPr>
            </w:pPr>
          </w:p>
        </w:tc>
      </w:tr>
      <w:tr w14:paraId="47BCC50A" w14:textId="77777777" w:rsidTr="003839D5">
        <w:tblPrEx>
          <w:tblW w:w="10278" w:type="dxa"/>
          <w:tblLayout w:type="fixed"/>
          <w:tblLook w:val="04A0"/>
        </w:tblPrEx>
        <w:tc>
          <w:tcPr>
            <w:tcW w:w="1548" w:type="dxa"/>
            <w:vAlign w:val="bottom"/>
          </w:tcPr>
          <w:p w:rsidR="003839D5" w:rsidRPr="00636EB5" w:rsidP="003839D5" w14:paraId="561AD90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R5</w:t>
            </w:r>
          </w:p>
        </w:tc>
        <w:tc>
          <w:tcPr>
            <w:tcW w:w="2520" w:type="dxa"/>
            <w:vAlign w:val="bottom"/>
          </w:tcPr>
          <w:p w:rsidR="003839D5" w:rsidRPr="00636EB5" w:rsidP="003839D5" w14:paraId="5F0577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3839D5" w:rsidRPr="00636EB5" w:rsidP="003839D5" w14:paraId="6FB32C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DETCTYR5=0 OR </w:t>
            </w:r>
            <w:r w:rsidRPr="00636EB5">
              <w:rPr>
                <w:rFonts w:eastAsia="Times New Roman" w:cstheme="minorHAnsi"/>
                <w:color w:val="000000"/>
                <w:sz w:val="18"/>
                <w:szCs w:val="18"/>
              </w:rPr>
              <w:t>DETCTY</w:t>
            </w:r>
            <w:r>
              <w:rPr>
                <w:rFonts w:eastAsia="Times New Roman" w:cstheme="minorHAnsi"/>
                <w:color w:val="000000"/>
                <w:sz w:val="18"/>
                <w:szCs w:val="18"/>
              </w:rPr>
              <w:t>R5</w:t>
            </w:r>
            <w:r w:rsidRPr="00636EB5">
              <w:rPr>
                <w:rFonts w:eastAsia="Times New Roman" w:cstheme="minorHAnsi"/>
                <w:color w:val="000000"/>
                <w:sz w:val="18"/>
                <w:szCs w:val="18"/>
              </w:rPr>
              <w:t>=1 OR DETCTY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rsidR="003839D5" w:rsidRPr="00636EB5" w:rsidP="003839D5" w14:paraId="2FDFF0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3B6C7C8"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3D132B8B"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_HOU.</w:t>
            </w:r>
          </w:p>
        </w:tc>
        <w:tc>
          <w:tcPr>
            <w:tcW w:w="7830" w:type="dxa"/>
          </w:tcPr>
          <w:p w:rsidR="003839D5" w:rsidRPr="00636EB5" w:rsidP="003839D5" w14:paraId="237A3E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361B0944"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D96F6D7" w14:textId="77777777" w:rsidTr="003839D5">
        <w:tblPrEx>
          <w:tblW w:w="0" w:type="auto"/>
          <w:tblInd w:w="18" w:type="dxa"/>
          <w:tblLayout w:type="fixed"/>
          <w:tblLook w:val="04A0"/>
        </w:tblPrEx>
        <w:tc>
          <w:tcPr>
            <w:tcW w:w="1440" w:type="dxa"/>
            <w:vAlign w:val="bottom"/>
          </w:tcPr>
          <w:p w:rsidR="003839D5" w:rsidRPr="00636EB5" w:rsidP="003839D5" w14:paraId="463F45BA"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_HOU.</w:t>
            </w:r>
          </w:p>
        </w:tc>
        <w:tc>
          <w:tcPr>
            <w:tcW w:w="8820" w:type="dxa"/>
            <w:gridSpan w:val="3"/>
            <w:vAlign w:val="bottom"/>
          </w:tcPr>
          <w:p w:rsidR="003839D5" w:rsidP="003839D5" w14:paraId="0462CA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5CF07055" w14:textId="77777777">
            <w:pPr>
              <w:contextualSpacing/>
              <w:rPr>
                <w:rFonts w:eastAsia="Times New Roman" w:cstheme="minorHAnsi"/>
                <w:b/>
                <w:bCs/>
                <w:color w:val="000000"/>
                <w:sz w:val="18"/>
                <w:szCs w:val="18"/>
              </w:rPr>
            </w:pPr>
          </w:p>
          <w:p w:rsidR="003839D5" w:rsidRPr="00636EB5" w:rsidP="003839D5" w14:paraId="0F1256C2"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0BC27B55"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33886FF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Pr>
                <w:rFonts w:eastAsia="Times New Roman" w:cstheme="minorHAnsi"/>
                <w:bCs/>
                <w:color w:val="000000"/>
                <w:sz w:val="18"/>
                <w:szCs w:val="18"/>
              </w:rPr>
              <w:t>R5</w:t>
            </w:r>
          </w:p>
        </w:tc>
        <w:tc>
          <w:tcPr>
            <w:tcW w:w="5130" w:type="dxa"/>
            <w:gridSpan w:val="2"/>
            <w:vAlign w:val="bottom"/>
          </w:tcPr>
          <w:p w:rsidR="003839D5" w:rsidRPr="00636EB5" w:rsidP="003839D5" w14:paraId="143B68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690" w:type="dxa"/>
            <w:vAlign w:val="bottom"/>
          </w:tcPr>
          <w:p w:rsidR="003839D5" w:rsidRPr="00636EB5" w:rsidP="003839D5" w14:paraId="46281BE2" w14:textId="77777777">
            <w:pPr>
              <w:contextualSpacing/>
              <w:rPr>
                <w:rFonts w:eastAsia="Times New Roman" w:cstheme="minorHAnsi"/>
                <w:color w:val="000000"/>
                <w:sz w:val="18"/>
                <w:szCs w:val="18"/>
              </w:rPr>
            </w:pPr>
          </w:p>
        </w:tc>
      </w:tr>
      <w:tr w14:paraId="2E6F5B9F"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3F021145" w14:textId="77777777">
            <w:pPr>
              <w:contextualSpacing/>
              <w:rPr>
                <w:rFonts w:eastAsia="Times New Roman" w:cstheme="minorHAnsi"/>
                <w:color w:val="000000"/>
                <w:sz w:val="18"/>
                <w:szCs w:val="18"/>
              </w:rPr>
            </w:pPr>
          </w:p>
        </w:tc>
        <w:tc>
          <w:tcPr>
            <w:tcW w:w="4590" w:type="dxa"/>
            <w:vAlign w:val="bottom"/>
          </w:tcPr>
          <w:p w:rsidR="003839D5" w:rsidRPr="00636EB5" w:rsidP="003839D5" w14:paraId="4D5D50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540" w:type="dxa"/>
            <w:vAlign w:val="bottom"/>
          </w:tcPr>
          <w:p w:rsidR="003839D5" w:rsidRPr="00636EB5" w:rsidP="003839D5" w14:paraId="0FD496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69AD0A41" w14:textId="77777777">
            <w:pPr>
              <w:contextualSpacing/>
              <w:rPr>
                <w:rFonts w:eastAsia="Times New Roman" w:cstheme="minorHAnsi"/>
                <w:color w:val="000000"/>
                <w:sz w:val="18"/>
                <w:szCs w:val="18"/>
              </w:rPr>
            </w:pPr>
          </w:p>
        </w:tc>
      </w:tr>
      <w:tr w14:paraId="013F2ED2"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011AADD8" w14:textId="77777777">
            <w:pPr>
              <w:contextualSpacing/>
              <w:rPr>
                <w:rFonts w:eastAsia="Times New Roman" w:cstheme="minorHAnsi"/>
                <w:color w:val="000000"/>
                <w:sz w:val="18"/>
                <w:szCs w:val="18"/>
              </w:rPr>
            </w:pPr>
          </w:p>
        </w:tc>
        <w:tc>
          <w:tcPr>
            <w:tcW w:w="4590" w:type="dxa"/>
            <w:vAlign w:val="bottom"/>
          </w:tcPr>
          <w:p w:rsidR="003839D5" w:rsidRPr="00636EB5" w:rsidP="003839D5" w14:paraId="778BEB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540" w:type="dxa"/>
            <w:vAlign w:val="bottom"/>
          </w:tcPr>
          <w:p w:rsidR="003839D5" w:rsidRPr="00636EB5" w:rsidP="003839D5" w14:paraId="4DC6D7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603F8E33" w14:textId="77777777">
            <w:pPr>
              <w:contextualSpacing/>
              <w:rPr>
                <w:rFonts w:eastAsia="Times New Roman" w:cstheme="minorHAnsi"/>
                <w:color w:val="000000"/>
                <w:sz w:val="18"/>
                <w:szCs w:val="18"/>
              </w:rPr>
            </w:pPr>
          </w:p>
        </w:tc>
      </w:tr>
      <w:tr w14:paraId="38FBAD09"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6FF3DE2A" w14:textId="77777777">
            <w:pPr>
              <w:contextualSpacing/>
              <w:rPr>
                <w:rFonts w:eastAsia="Times New Roman" w:cstheme="minorHAnsi"/>
                <w:color w:val="000000"/>
                <w:sz w:val="18"/>
                <w:szCs w:val="18"/>
              </w:rPr>
            </w:pPr>
          </w:p>
        </w:tc>
        <w:tc>
          <w:tcPr>
            <w:tcW w:w="4590" w:type="dxa"/>
            <w:vAlign w:val="bottom"/>
          </w:tcPr>
          <w:p w:rsidR="003839D5" w:rsidRPr="00636EB5" w:rsidP="003839D5" w14:paraId="799EF4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540" w:type="dxa"/>
            <w:vAlign w:val="bottom"/>
          </w:tcPr>
          <w:p w:rsidR="003839D5" w:rsidRPr="00636EB5" w:rsidP="003839D5" w14:paraId="6206B4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364966DB" w14:textId="77777777">
            <w:pPr>
              <w:contextualSpacing/>
              <w:rPr>
                <w:rFonts w:eastAsia="Times New Roman" w:cstheme="minorHAnsi"/>
                <w:color w:val="000000"/>
                <w:sz w:val="18"/>
                <w:szCs w:val="18"/>
              </w:rPr>
            </w:pPr>
          </w:p>
        </w:tc>
      </w:tr>
      <w:tr w14:paraId="39F860DF"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2A2A0511" w14:textId="77777777">
            <w:pPr>
              <w:contextualSpacing/>
              <w:rPr>
                <w:rFonts w:eastAsia="Times New Roman" w:cstheme="minorHAnsi"/>
                <w:color w:val="000000"/>
                <w:sz w:val="18"/>
                <w:szCs w:val="18"/>
              </w:rPr>
            </w:pPr>
          </w:p>
        </w:tc>
        <w:tc>
          <w:tcPr>
            <w:tcW w:w="4590" w:type="dxa"/>
            <w:vAlign w:val="bottom"/>
          </w:tcPr>
          <w:p w:rsidR="003839D5" w:rsidRPr="00636EB5" w:rsidP="003839D5" w14:paraId="29112C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540" w:type="dxa"/>
            <w:vAlign w:val="bottom"/>
          </w:tcPr>
          <w:p w:rsidR="003839D5" w:rsidRPr="00636EB5" w:rsidP="003839D5" w14:paraId="12D1D9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3839D5" w:rsidRPr="00636EB5" w:rsidP="003839D5" w14:paraId="1783E517" w14:textId="77777777">
            <w:pPr>
              <w:contextualSpacing/>
              <w:rPr>
                <w:rFonts w:eastAsia="Times New Roman" w:cstheme="minorHAnsi"/>
                <w:color w:val="000000"/>
                <w:sz w:val="18"/>
                <w:szCs w:val="18"/>
              </w:rPr>
            </w:pPr>
          </w:p>
        </w:tc>
      </w:tr>
      <w:tr w14:paraId="6755C9A8" w14:textId="77777777" w:rsidTr="00F3259D">
        <w:tblPrEx>
          <w:tblW w:w="0" w:type="auto"/>
          <w:tblInd w:w="18" w:type="dxa"/>
          <w:tblLayout w:type="fixed"/>
          <w:tblLook w:val="04A0"/>
        </w:tblPrEx>
        <w:trPr>
          <w:trHeight w:val="253"/>
        </w:trPr>
        <w:tc>
          <w:tcPr>
            <w:tcW w:w="1440" w:type="dxa"/>
            <w:vAlign w:val="bottom"/>
          </w:tcPr>
          <w:p w:rsidR="003839D5" w:rsidRPr="00636EB5" w:rsidP="003839D5" w14:paraId="08A929BA" w14:textId="77777777">
            <w:pPr>
              <w:contextualSpacing/>
              <w:rPr>
                <w:rFonts w:eastAsia="Times New Roman" w:cstheme="minorHAnsi"/>
                <w:color w:val="000000"/>
                <w:sz w:val="18"/>
                <w:szCs w:val="18"/>
              </w:rPr>
            </w:pPr>
          </w:p>
        </w:tc>
        <w:tc>
          <w:tcPr>
            <w:tcW w:w="4590" w:type="dxa"/>
            <w:vAlign w:val="bottom"/>
          </w:tcPr>
          <w:p w:rsidR="003839D5" w:rsidRPr="00636EB5" w:rsidP="003839D5" w14:paraId="5CB268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540" w:type="dxa"/>
            <w:vAlign w:val="bottom"/>
          </w:tcPr>
          <w:p w:rsidR="003839D5" w:rsidRPr="00636EB5" w:rsidP="003839D5" w14:paraId="435E50E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3839D5" w:rsidRPr="00636EB5" w:rsidP="003839D5" w14:paraId="1453A10A" w14:textId="77777777">
            <w:pPr>
              <w:contextualSpacing/>
              <w:rPr>
                <w:rFonts w:eastAsia="Times New Roman" w:cstheme="minorHAnsi"/>
                <w:color w:val="000000"/>
                <w:sz w:val="18"/>
                <w:szCs w:val="18"/>
              </w:rPr>
            </w:pPr>
          </w:p>
        </w:tc>
      </w:tr>
      <w:tr w14:paraId="3443AE06" w14:textId="77777777" w:rsidTr="00F3259D">
        <w:tblPrEx>
          <w:tblW w:w="0" w:type="auto"/>
          <w:tblInd w:w="18" w:type="dxa"/>
          <w:tblLayout w:type="fixed"/>
          <w:tblLook w:val="04A0"/>
        </w:tblPrEx>
        <w:trPr>
          <w:trHeight w:val="253"/>
        </w:trPr>
        <w:tc>
          <w:tcPr>
            <w:tcW w:w="1440" w:type="dxa"/>
          </w:tcPr>
          <w:p w:rsidR="003839D5" w:rsidRPr="00636EB5" w:rsidP="003839D5" w14:paraId="612627BE" w14:textId="77777777">
            <w:pPr>
              <w:contextualSpacing/>
              <w:rPr>
                <w:rFonts w:eastAsia="Times New Roman" w:cstheme="minorHAnsi"/>
                <w:color w:val="000000"/>
                <w:sz w:val="18"/>
                <w:szCs w:val="18"/>
              </w:rPr>
            </w:pPr>
          </w:p>
        </w:tc>
        <w:tc>
          <w:tcPr>
            <w:tcW w:w="4590" w:type="dxa"/>
            <w:vAlign w:val="bottom"/>
          </w:tcPr>
          <w:p w:rsidR="003839D5" w:rsidRPr="00636EB5" w:rsidP="003839D5" w14:paraId="0FCF8B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540" w:type="dxa"/>
            <w:vAlign w:val="bottom"/>
          </w:tcPr>
          <w:p w:rsidR="003839D5" w:rsidRPr="00636EB5" w:rsidP="003839D5" w14:paraId="282A614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3839D5" w:rsidRPr="00636EB5" w:rsidP="003839D5" w14:paraId="7CE33A62" w14:textId="77777777">
            <w:pPr>
              <w:contextualSpacing/>
              <w:rPr>
                <w:rFonts w:eastAsia="Times New Roman" w:cstheme="minorHAnsi"/>
                <w:color w:val="000000"/>
                <w:sz w:val="18"/>
                <w:szCs w:val="18"/>
              </w:rPr>
            </w:pPr>
          </w:p>
        </w:tc>
      </w:tr>
      <w:tr w14:paraId="679980C8" w14:textId="77777777" w:rsidTr="00F3259D">
        <w:tblPrEx>
          <w:tblW w:w="0" w:type="auto"/>
          <w:tblInd w:w="18" w:type="dxa"/>
          <w:tblLayout w:type="fixed"/>
          <w:tblLook w:val="04A0"/>
        </w:tblPrEx>
        <w:trPr>
          <w:trHeight w:val="253"/>
        </w:trPr>
        <w:tc>
          <w:tcPr>
            <w:tcW w:w="1440" w:type="dxa"/>
          </w:tcPr>
          <w:p w:rsidR="003839D5" w:rsidRPr="00636EB5" w:rsidP="003839D5" w14:paraId="2377EFBA" w14:textId="77777777">
            <w:pPr>
              <w:contextualSpacing/>
              <w:rPr>
                <w:rFonts w:eastAsia="Times New Roman" w:cstheme="minorHAnsi"/>
                <w:color w:val="000000"/>
                <w:sz w:val="18"/>
                <w:szCs w:val="18"/>
              </w:rPr>
            </w:pPr>
          </w:p>
        </w:tc>
        <w:tc>
          <w:tcPr>
            <w:tcW w:w="4590" w:type="dxa"/>
            <w:vAlign w:val="bottom"/>
          </w:tcPr>
          <w:p w:rsidR="003839D5" w:rsidRPr="00636EB5" w:rsidP="003839D5" w14:paraId="4B347A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540" w:type="dxa"/>
            <w:vAlign w:val="bottom"/>
          </w:tcPr>
          <w:p w:rsidR="003839D5" w:rsidRPr="00636EB5" w:rsidP="003839D5" w14:paraId="3746A8F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3839D5" w:rsidRPr="00636EB5" w:rsidP="003839D5" w14:paraId="2CCDA0AB" w14:textId="77777777">
            <w:pPr>
              <w:contextualSpacing/>
              <w:rPr>
                <w:rFonts w:eastAsia="Times New Roman" w:cstheme="minorHAnsi"/>
                <w:color w:val="000000"/>
                <w:sz w:val="18"/>
                <w:szCs w:val="18"/>
              </w:rPr>
            </w:pPr>
          </w:p>
        </w:tc>
      </w:tr>
      <w:tr w14:paraId="289C5542" w14:textId="77777777" w:rsidTr="00F3259D">
        <w:tblPrEx>
          <w:tblW w:w="0" w:type="auto"/>
          <w:tblInd w:w="18" w:type="dxa"/>
          <w:tblLayout w:type="fixed"/>
          <w:tblLook w:val="04A0"/>
        </w:tblPrEx>
        <w:trPr>
          <w:trHeight w:val="253"/>
        </w:trPr>
        <w:tc>
          <w:tcPr>
            <w:tcW w:w="1440" w:type="dxa"/>
          </w:tcPr>
          <w:p w:rsidR="003839D5" w:rsidRPr="00636EB5" w:rsidP="003839D5" w14:paraId="06EE6F7F" w14:textId="77777777">
            <w:pPr>
              <w:contextualSpacing/>
              <w:rPr>
                <w:rFonts w:eastAsia="Times New Roman" w:cstheme="minorHAnsi"/>
                <w:color w:val="000000"/>
                <w:sz w:val="18"/>
                <w:szCs w:val="18"/>
              </w:rPr>
            </w:pPr>
          </w:p>
        </w:tc>
        <w:tc>
          <w:tcPr>
            <w:tcW w:w="4590" w:type="dxa"/>
            <w:vAlign w:val="bottom"/>
          </w:tcPr>
          <w:p w:rsidR="003839D5" w:rsidRPr="00636EB5" w:rsidP="003839D5" w14:paraId="043811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rsidR="003839D5" w:rsidRPr="00636EB5" w:rsidP="003839D5" w14:paraId="760E294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3839D5" w:rsidRPr="00636EB5" w:rsidP="003839D5" w14:paraId="18524E8E" w14:textId="77777777">
            <w:pPr>
              <w:contextualSpacing/>
              <w:rPr>
                <w:rFonts w:eastAsia="Times New Roman" w:cstheme="minorHAnsi"/>
                <w:color w:val="000000"/>
                <w:sz w:val="18"/>
                <w:szCs w:val="18"/>
              </w:rPr>
            </w:pPr>
          </w:p>
        </w:tc>
      </w:tr>
      <w:tr w14:paraId="40D96394" w14:textId="77777777" w:rsidTr="00F3259D">
        <w:tblPrEx>
          <w:tblW w:w="0" w:type="auto"/>
          <w:tblInd w:w="18" w:type="dxa"/>
          <w:tblLayout w:type="fixed"/>
          <w:tblLook w:val="04A0"/>
        </w:tblPrEx>
        <w:trPr>
          <w:trHeight w:val="253"/>
        </w:trPr>
        <w:tc>
          <w:tcPr>
            <w:tcW w:w="1440" w:type="dxa"/>
          </w:tcPr>
          <w:p w:rsidR="003839D5" w:rsidRPr="00636EB5" w:rsidP="003839D5" w14:paraId="107F9D3F" w14:textId="77777777">
            <w:pPr>
              <w:contextualSpacing/>
              <w:rPr>
                <w:rFonts w:eastAsia="Times New Roman" w:cstheme="minorHAnsi"/>
                <w:color w:val="000000"/>
                <w:sz w:val="18"/>
                <w:szCs w:val="18"/>
              </w:rPr>
            </w:pPr>
          </w:p>
        </w:tc>
        <w:tc>
          <w:tcPr>
            <w:tcW w:w="4590" w:type="dxa"/>
            <w:vAlign w:val="bottom"/>
          </w:tcPr>
          <w:p w:rsidR="003839D5" w:rsidRPr="00636EB5" w:rsidP="003839D5" w14:paraId="0AC02C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540" w:type="dxa"/>
            <w:vAlign w:val="bottom"/>
          </w:tcPr>
          <w:p w:rsidR="003839D5" w:rsidRPr="00636EB5" w:rsidP="003839D5" w14:paraId="0970DC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3839D5" w:rsidRPr="00636EB5" w:rsidP="003839D5" w14:paraId="49BF096C" w14:textId="77777777">
            <w:pPr>
              <w:contextualSpacing/>
              <w:rPr>
                <w:rFonts w:eastAsia="Times New Roman" w:cstheme="minorHAnsi"/>
                <w:color w:val="000000"/>
                <w:sz w:val="18"/>
                <w:szCs w:val="18"/>
              </w:rPr>
            </w:pPr>
          </w:p>
        </w:tc>
      </w:tr>
      <w:tr w14:paraId="0A71129E" w14:textId="77777777" w:rsidTr="00F3259D">
        <w:tblPrEx>
          <w:tblW w:w="0" w:type="auto"/>
          <w:tblInd w:w="18" w:type="dxa"/>
          <w:tblLayout w:type="fixed"/>
          <w:tblLook w:val="04A0"/>
        </w:tblPrEx>
        <w:trPr>
          <w:trHeight w:val="253"/>
        </w:trPr>
        <w:tc>
          <w:tcPr>
            <w:tcW w:w="1440" w:type="dxa"/>
          </w:tcPr>
          <w:p w:rsidR="003839D5" w:rsidRPr="00636EB5" w:rsidP="003839D5" w14:paraId="6ECDFB75" w14:textId="77777777">
            <w:pPr>
              <w:contextualSpacing/>
              <w:rPr>
                <w:rFonts w:eastAsia="Times New Roman" w:cstheme="minorHAnsi"/>
                <w:color w:val="000000"/>
                <w:sz w:val="18"/>
                <w:szCs w:val="18"/>
              </w:rPr>
            </w:pPr>
          </w:p>
        </w:tc>
        <w:tc>
          <w:tcPr>
            <w:tcW w:w="4590" w:type="dxa"/>
            <w:vAlign w:val="bottom"/>
          </w:tcPr>
          <w:p w:rsidR="003839D5" w:rsidRPr="00636EB5" w:rsidP="003839D5" w14:paraId="6F3497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4FA1842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02582431" w14:textId="77777777">
            <w:pPr>
              <w:contextualSpacing/>
              <w:rPr>
                <w:rFonts w:eastAsia="Times New Roman" w:cstheme="minorHAnsi"/>
                <w:color w:val="000000"/>
                <w:sz w:val="18"/>
                <w:szCs w:val="18"/>
              </w:rPr>
            </w:pPr>
          </w:p>
        </w:tc>
      </w:tr>
      <w:tr w14:paraId="4AB5A3D0" w14:textId="77777777" w:rsidTr="00F3259D">
        <w:tblPrEx>
          <w:tblW w:w="0" w:type="auto"/>
          <w:tblInd w:w="18" w:type="dxa"/>
          <w:tblLayout w:type="fixed"/>
          <w:tblLook w:val="04A0"/>
        </w:tblPrEx>
        <w:trPr>
          <w:trHeight w:val="253"/>
        </w:trPr>
        <w:tc>
          <w:tcPr>
            <w:tcW w:w="1440" w:type="dxa"/>
          </w:tcPr>
          <w:p w:rsidR="003839D5" w:rsidRPr="00636EB5" w:rsidP="003839D5" w14:paraId="2EE3EE53" w14:textId="77777777">
            <w:pPr>
              <w:contextualSpacing/>
              <w:rPr>
                <w:rFonts w:eastAsia="Times New Roman" w:cstheme="minorHAnsi"/>
                <w:color w:val="000000"/>
                <w:sz w:val="18"/>
                <w:szCs w:val="18"/>
              </w:rPr>
            </w:pPr>
          </w:p>
        </w:tc>
        <w:tc>
          <w:tcPr>
            <w:tcW w:w="4590" w:type="dxa"/>
            <w:vAlign w:val="bottom"/>
          </w:tcPr>
          <w:p w:rsidR="003839D5" w:rsidRPr="00636EB5" w:rsidP="003839D5" w14:paraId="793AB6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C687A0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2F1EC699" w14:textId="77777777">
            <w:pPr>
              <w:contextualSpacing/>
              <w:rPr>
                <w:rFonts w:eastAsia="Times New Roman" w:cstheme="minorHAnsi"/>
                <w:color w:val="000000"/>
                <w:sz w:val="18"/>
                <w:szCs w:val="18"/>
              </w:rPr>
            </w:pPr>
          </w:p>
        </w:tc>
      </w:tr>
      <w:tr w14:paraId="3E58CEFA" w14:textId="77777777" w:rsidTr="00F3259D">
        <w:tblPrEx>
          <w:tblW w:w="0" w:type="auto"/>
          <w:tblInd w:w="18" w:type="dxa"/>
          <w:tblLayout w:type="fixed"/>
          <w:tblLook w:val="04A0"/>
        </w:tblPrEx>
        <w:trPr>
          <w:trHeight w:val="253"/>
        </w:trPr>
        <w:tc>
          <w:tcPr>
            <w:tcW w:w="1440" w:type="dxa"/>
          </w:tcPr>
          <w:p w:rsidR="003839D5" w:rsidRPr="00636EB5" w:rsidP="003839D5" w14:paraId="355A404C" w14:textId="77777777">
            <w:pPr>
              <w:contextualSpacing/>
              <w:rPr>
                <w:rFonts w:eastAsia="Times New Roman" w:cstheme="minorHAnsi"/>
                <w:color w:val="000000"/>
                <w:sz w:val="18"/>
                <w:szCs w:val="18"/>
              </w:rPr>
            </w:pPr>
          </w:p>
        </w:tc>
        <w:tc>
          <w:tcPr>
            <w:tcW w:w="4590" w:type="dxa"/>
            <w:vAlign w:val="bottom"/>
          </w:tcPr>
          <w:p w:rsidR="003839D5" w:rsidRPr="00636EB5" w:rsidP="003839D5" w14:paraId="626186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26C870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28862C28" w14:textId="77777777">
            <w:pPr>
              <w:contextualSpacing/>
              <w:rPr>
                <w:rFonts w:eastAsia="Times New Roman" w:cstheme="minorHAnsi"/>
                <w:color w:val="000000"/>
                <w:sz w:val="18"/>
                <w:szCs w:val="18"/>
              </w:rPr>
            </w:pPr>
          </w:p>
        </w:tc>
      </w:tr>
    </w:tbl>
    <w:p w:rsidR="003839D5" w:rsidP="003839D5" w14:paraId="70091B7E" w14:textId="77777777">
      <w:pPr>
        <w:ind w:left="720" w:firstLine="720"/>
        <w:contextualSpacing/>
        <w:rPr>
          <w:rFonts w:eastAsia="Times New Roman" w:cstheme="minorHAnsi"/>
          <w:color w:val="000000"/>
          <w:sz w:val="18"/>
          <w:szCs w:val="18"/>
        </w:rPr>
      </w:pPr>
    </w:p>
    <w:p w:rsidR="003839D5" w:rsidRPr="00636EB5" w:rsidP="003839D5" w14:paraId="2870A65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DDE3A9A"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04AA0A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0A723690"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AA3ED94" w14:textId="77777777">
            <w:pPr>
              <w:contextualSpacing/>
              <w:rPr>
                <w:rFonts w:eastAsia="Times New Roman" w:cstheme="minorHAnsi"/>
                <w:b/>
                <w:bCs/>
                <w:color w:val="000000"/>
                <w:sz w:val="18"/>
                <w:szCs w:val="18"/>
              </w:rPr>
            </w:pPr>
          </w:p>
        </w:tc>
      </w:tr>
      <w:tr w14:paraId="06AF3749" w14:textId="77777777" w:rsidTr="003839D5">
        <w:tblPrEx>
          <w:tblW w:w="10278" w:type="dxa"/>
          <w:tblLayout w:type="fixed"/>
          <w:tblLook w:val="04A0"/>
        </w:tblPrEx>
        <w:tc>
          <w:tcPr>
            <w:tcW w:w="1548" w:type="dxa"/>
            <w:vAlign w:val="bottom"/>
          </w:tcPr>
          <w:p w:rsidR="003839D5" w:rsidRPr="00636EB5" w:rsidP="003839D5" w14:paraId="317B1F1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Pr>
                <w:rFonts w:eastAsia="Times New Roman" w:cstheme="minorHAnsi"/>
                <w:bCs/>
                <w:color w:val="000000"/>
                <w:sz w:val="18"/>
                <w:szCs w:val="18"/>
              </w:rPr>
              <w:t>R5</w:t>
            </w:r>
          </w:p>
        </w:tc>
        <w:tc>
          <w:tcPr>
            <w:tcW w:w="2520" w:type="dxa"/>
            <w:vAlign w:val="bottom"/>
          </w:tcPr>
          <w:p w:rsidR="003839D5" w:rsidRPr="00636EB5" w:rsidP="003839D5" w14:paraId="5B651D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003839D5" w:rsidRPr="00636EB5" w:rsidP="003839D5" w14:paraId="512EACF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HOUEL</w:t>
            </w:r>
            <w:r>
              <w:rPr>
                <w:rFonts w:eastAsia="Times New Roman" w:cstheme="minorHAnsi"/>
                <w:color w:val="000000"/>
                <w:sz w:val="18"/>
                <w:szCs w:val="18"/>
              </w:rPr>
              <w:t>R5</w:t>
            </w:r>
            <w:r w:rsidRPr="00636EB5">
              <w:rPr>
                <w:rFonts w:eastAsia="Times New Roman" w:cstheme="minorHAnsi"/>
                <w:color w:val="000000"/>
                <w:sz w:val="18"/>
                <w:szCs w:val="18"/>
              </w:rPr>
              <w:t>= if ((</w:t>
            </w:r>
            <w:r>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Pr>
                <w:rFonts w:eastAsia="Times New Roman" w:cstheme="minorHAnsi"/>
                <w:color w:val="000000"/>
                <w:sz w:val="18"/>
                <w:szCs w:val="18"/>
              </w:rPr>
              <w:t>HOUCTYR5</w:t>
            </w:r>
            <w:r w:rsidRPr="00636EB5">
              <w:rPr>
                <w:rFonts w:eastAsia="Times New Roman" w:cstheme="minorHAnsi"/>
                <w:color w:val="000000"/>
                <w:sz w:val="18"/>
                <w:szCs w:val="18"/>
              </w:rPr>
              <w:t>=8</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Pr>
                <w:rFonts w:eastAsia="Times New Roman" w:cstheme="minorHAnsi"/>
                <w:color w:val="000000"/>
                <w:sz w:val="18"/>
                <w:szCs w:val="18"/>
              </w:rPr>
              <w:t>HOUCTYR5</w:t>
            </w:r>
            <w:r w:rsidRPr="00636EB5">
              <w:rPr>
                <w:rFonts w:eastAsia="Times New Roman" w:cstheme="minorHAnsi"/>
                <w:color w:val="000000"/>
                <w:sz w:val="18"/>
                <w:szCs w:val="18"/>
              </w:rPr>
              <w:t>=10), 1,0)</w:t>
            </w:r>
          </w:p>
        </w:tc>
      </w:tr>
    </w:tbl>
    <w:p w:rsidR="003839D5" w:rsidRPr="00636EB5" w:rsidP="003839D5" w14:paraId="0AE8A90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30E89C1"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1AA99CFB"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_LAX</w:t>
            </w:r>
            <w:r w:rsidRPr="00636EB5">
              <w:rPr>
                <w:rFonts w:eastAsia="Times New Roman" w:cstheme="minorHAnsi"/>
                <w:b/>
                <w:bCs/>
                <w:color w:val="000000"/>
                <w:sz w:val="18"/>
                <w:szCs w:val="18"/>
              </w:rPr>
              <w:t>.</w:t>
            </w:r>
          </w:p>
        </w:tc>
        <w:tc>
          <w:tcPr>
            <w:tcW w:w="7830" w:type="dxa"/>
          </w:tcPr>
          <w:p w:rsidR="003839D5" w:rsidRPr="00636EB5" w:rsidP="003839D5" w14:paraId="77F8136F"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5FC7717A" w14:textId="77777777">
      <w:pPr>
        <w:contextualSpacing/>
        <w:rPr>
          <w:rFonts w:cstheme="minorHAnsi"/>
          <w:sz w:val="18"/>
          <w:szCs w:val="18"/>
        </w:rPr>
      </w:pPr>
    </w:p>
    <w:p w:rsidR="003839D5" w:rsidRPr="00636EB5" w:rsidP="003839D5" w14:paraId="0159304A"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2B62351D" w14:textId="77777777" w:rsidTr="003839D5">
        <w:tblPrEx>
          <w:tblW w:w="0" w:type="auto"/>
          <w:tblLayout w:type="fixed"/>
          <w:tblLook w:val="04A0"/>
        </w:tblPrEx>
        <w:tc>
          <w:tcPr>
            <w:tcW w:w="1458" w:type="dxa"/>
            <w:gridSpan w:val="2"/>
            <w:vAlign w:val="bottom"/>
          </w:tcPr>
          <w:p w:rsidR="003839D5" w:rsidRPr="00636EB5" w:rsidP="0053058A" w14:paraId="559E3EA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_LAX.</w:t>
            </w:r>
          </w:p>
        </w:tc>
        <w:tc>
          <w:tcPr>
            <w:tcW w:w="8820" w:type="dxa"/>
            <w:gridSpan w:val="3"/>
            <w:vAlign w:val="bottom"/>
          </w:tcPr>
          <w:p w:rsidR="003839D5" w:rsidP="003839D5" w14:paraId="32D585B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4477EA57" w14:textId="77777777">
            <w:pPr>
              <w:contextualSpacing/>
              <w:rPr>
                <w:rFonts w:eastAsia="Times New Roman" w:cstheme="minorHAnsi"/>
                <w:b/>
                <w:bCs/>
                <w:color w:val="000000"/>
                <w:sz w:val="18"/>
                <w:szCs w:val="18"/>
              </w:rPr>
            </w:pPr>
          </w:p>
          <w:p w:rsidR="003839D5" w:rsidRPr="00636EB5" w:rsidP="003839D5" w14:paraId="4765E72B"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1DFFA44" w14:textId="77777777" w:rsidTr="003839D5">
        <w:tblPrEx>
          <w:tblW w:w="0" w:type="auto"/>
          <w:tblLayout w:type="fixed"/>
          <w:tblLook w:val="04A0"/>
        </w:tblPrEx>
        <w:tc>
          <w:tcPr>
            <w:tcW w:w="1458" w:type="dxa"/>
            <w:gridSpan w:val="2"/>
            <w:vAlign w:val="bottom"/>
          </w:tcPr>
          <w:p w:rsidR="003839D5" w:rsidRPr="00636EB5" w:rsidP="003839D5" w14:paraId="719C60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Pr>
                <w:rFonts w:eastAsia="Times New Roman" w:cstheme="minorHAnsi"/>
                <w:bCs/>
                <w:color w:val="000000"/>
                <w:sz w:val="18"/>
                <w:szCs w:val="18"/>
              </w:rPr>
              <w:t>R5</w:t>
            </w:r>
          </w:p>
        </w:tc>
        <w:tc>
          <w:tcPr>
            <w:tcW w:w="5130" w:type="dxa"/>
            <w:gridSpan w:val="2"/>
            <w:vAlign w:val="bottom"/>
          </w:tcPr>
          <w:p w:rsidR="003839D5" w:rsidRPr="00636EB5" w:rsidP="003839D5" w14:paraId="173CFB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690" w:type="dxa"/>
            <w:vAlign w:val="bottom"/>
          </w:tcPr>
          <w:p w:rsidR="003839D5" w:rsidRPr="00636EB5" w:rsidP="003839D5" w14:paraId="1988D855" w14:textId="77777777">
            <w:pPr>
              <w:contextualSpacing/>
              <w:rPr>
                <w:rFonts w:eastAsia="Times New Roman" w:cstheme="minorHAnsi"/>
                <w:color w:val="000000"/>
                <w:sz w:val="18"/>
                <w:szCs w:val="18"/>
              </w:rPr>
            </w:pPr>
          </w:p>
        </w:tc>
      </w:tr>
      <w:tr w14:paraId="189B5BE5"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7890BDD2" w14:textId="77777777">
            <w:pPr>
              <w:contextualSpacing/>
              <w:rPr>
                <w:rFonts w:eastAsia="Times New Roman" w:cstheme="minorHAnsi"/>
                <w:color w:val="000000"/>
                <w:sz w:val="18"/>
                <w:szCs w:val="18"/>
              </w:rPr>
            </w:pPr>
          </w:p>
        </w:tc>
        <w:tc>
          <w:tcPr>
            <w:tcW w:w="4590" w:type="dxa"/>
            <w:vAlign w:val="bottom"/>
          </w:tcPr>
          <w:p w:rsidR="003839D5" w:rsidRPr="00636EB5" w:rsidP="003839D5" w14:paraId="63CF07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540" w:type="dxa"/>
            <w:vAlign w:val="bottom"/>
          </w:tcPr>
          <w:p w:rsidR="003839D5" w:rsidRPr="00636EB5" w:rsidP="003839D5" w14:paraId="1853BDD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5FA6AF2E" w14:textId="77777777">
            <w:pPr>
              <w:contextualSpacing/>
              <w:rPr>
                <w:rFonts w:eastAsia="Times New Roman" w:cstheme="minorHAnsi"/>
                <w:color w:val="000000"/>
                <w:sz w:val="18"/>
                <w:szCs w:val="18"/>
              </w:rPr>
            </w:pPr>
          </w:p>
        </w:tc>
      </w:tr>
      <w:tr w14:paraId="770011A0"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1B210E0D" w14:textId="77777777">
            <w:pPr>
              <w:contextualSpacing/>
              <w:rPr>
                <w:rFonts w:eastAsia="Times New Roman" w:cstheme="minorHAnsi"/>
                <w:color w:val="000000"/>
                <w:sz w:val="18"/>
                <w:szCs w:val="18"/>
              </w:rPr>
            </w:pPr>
          </w:p>
        </w:tc>
        <w:tc>
          <w:tcPr>
            <w:tcW w:w="4590" w:type="dxa"/>
            <w:vAlign w:val="bottom"/>
          </w:tcPr>
          <w:p w:rsidR="003839D5" w:rsidRPr="00636EB5" w:rsidP="003839D5" w14:paraId="5E24C2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434637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77C5B6BB" w14:textId="77777777">
            <w:pPr>
              <w:contextualSpacing/>
              <w:rPr>
                <w:rFonts w:eastAsia="Times New Roman" w:cstheme="minorHAnsi"/>
                <w:color w:val="000000"/>
                <w:sz w:val="18"/>
                <w:szCs w:val="18"/>
              </w:rPr>
            </w:pPr>
          </w:p>
        </w:tc>
      </w:tr>
      <w:tr w14:paraId="3E72DFB8"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8B12454" w14:textId="77777777">
            <w:pPr>
              <w:contextualSpacing/>
              <w:rPr>
                <w:rFonts w:eastAsia="Times New Roman" w:cstheme="minorHAnsi"/>
                <w:color w:val="000000"/>
                <w:sz w:val="18"/>
                <w:szCs w:val="18"/>
              </w:rPr>
            </w:pPr>
          </w:p>
        </w:tc>
        <w:tc>
          <w:tcPr>
            <w:tcW w:w="4590" w:type="dxa"/>
            <w:vAlign w:val="bottom"/>
          </w:tcPr>
          <w:p w:rsidR="003839D5" w:rsidRPr="00636EB5" w:rsidP="003839D5" w14:paraId="1ECB987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03A3C61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3CF28205" w14:textId="77777777">
            <w:pPr>
              <w:contextualSpacing/>
              <w:rPr>
                <w:rFonts w:eastAsia="Times New Roman" w:cstheme="minorHAnsi"/>
                <w:color w:val="000000"/>
                <w:sz w:val="18"/>
                <w:szCs w:val="18"/>
              </w:rPr>
            </w:pPr>
          </w:p>
        </w:tc>
      </w:tr>
      <w:tr w14:paraId="0D995B7A"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7FD70E1" w14:textId="77777777">
            <w:pPr>
              <w:contextualSpacing/>
              <w:rPr>
                <w:rFonts w:eastAsia="Times New Roman" w:cstheme="minorHAnsi"/>
                <w:color w:val="000000"/>
                <w:sz w:val="18"/>
                <w:szCs w:val="18"/>
              </w:rPr>
            </w:pPr>
          </w:p>
        </w:tc>
        <w:tc>
          <w:tcPr>
            <w:tcW w:w="4590" w:type="dxa"/>
            <w:vAlign w:val="bottom"/>
          </w:tcPr>
          <w:p w:rsidR="003839D5" w:rsidRPr="00636EB5" w:rsidP="003839D5" w14:paraId="30E05C2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2A3D0E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03632544" w14:textId="77777777">
            <w:pPr>
              <w:contextualSpacing/>
              <w:rPr>
                <w:rFonts w:eastAsia="Times New Roman" w:cstheme="minorHAnsi"/>
                <w:color w:val="000000"/>
                <w:sz w:val="18"/>
                <w:szCs w:val="18"/>
              </w:rPr>
            </w:pPr>
          </w:p>
        </w:tc>
      </w:tr>
    </w:tbl>
    <w:p w:rsidR="003839D5" w:rsidRPr="00636EB5" w:rsidP="003839D5" w14:paraId="4F570C8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3AF8CBB"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598822C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56AC2688"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254F0640" w14:textId="77777777">
            <w:pPr>
              <w:contextualSpacing/>
              <w:rPr>
                <w:rFonts w:eastAsia="Times New Roman" w:cstheme="minorHAnsi"/>
                <w:b/>
                <w:bCs/>
                <w:color w:val="000000"/>
                <w:sz w:val="18"/>
                <w:szCs w:val="18"/>
              </w:rPr>
            </w:pPr>
          </w:p>
        </w:tc>
      </w:tr>
      <w:tr w14:paraId="6A295412" w14:textId="77777777" w:rsidTr="003839D5">
        <w:tblPrEx>
          <w:tblW w:w="10278" w:type="dxa"/>
          <w:tblLayout w:type="fixed"/>
          <w:tblLook w:val="04A0"/>
        </w:tblPrEx>
        <w:tc>
          <w:tcPr>
            <w:tcW w:w="1548" w:type="dxa"/>
            <w:vAlign w:val="bottom"/>
          </w:tcPr>
          <w:p w:rsidR="003839D5" w:rsidRPr="00636EB5" w:rsidP="003839D5" w14:paraId="60B6C6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R5</w:t>
            </w:r>
          </w:p>
        </w:tc>
        <w:tc>
          <w:tcPr>
            <w:tcW w:w="2520" w:type="dxa"/>
            <w:vAlign w:val="bottom"/>
          </w:tcPr>
          <w:p w:rsidR="003839D5" w:rsidRPr="00636EB5" w:rsidP="003839D5" w14:paraId="5EF219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3839D5" w:rsidRPr="00636EB5" w:rsidP="003839D5" w14:paraId="08D18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rsidR="003839D5" w:rsidRPr="00636EB5" w:rsidP="003839D5" w14:paraId="4E8B193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4D04D6D"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53058A" w14:paraId="49535BA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_MIA</w:t>
            </w:r>
            <w:r w:rsidRPr="00636EB5">
              <w:rPr>
                <w:rFonts w:eastAsia="Times New Roman" w:cstheme="minorHAnsi"/>
                <w:b/>
                <w:bCs/>
                <w:color w:val="000000"/>
                <w:sz w:val="18"/>
                <w:szCs w:val="18"/>
              </w:rPr>
              <w:t>.</w:t>
            </w:r>
          </w:p>
        </w:tc>
        <w:tc>
          <w:tcPr>
            <w:tcW w:w="7830" w:type="dxa"/>
          </w:tcPr>
          <w:p w:rsidR="003839D5" w:rsidRPr="00636EB5" w:rsidP="003839D5" w14:paraId="1DEFD5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1636FA6F"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36FA2C23" w14:textId="77777777" w:rsidTr="003839D5">
        <w:tblPrEx>
          <w:tblW w:w="0" w:type="auto"/>
          <w:tblLayout w:type="fixed"/>
          <w:tblLook w:val="04A0"/>
        </w:tblPrEx>
        <w:tc>
          <w:tcPr>
            <w:tcW w:w="1458" w:type="dxa"/>
            <w:gridSpan w:val="2"/>
            <w:vAlign w:val="bottom"/>
          </w:tcPr>
          <w:p w:rsidR="003839D5" w:rsidRPr="00636EB5" w:rsidP="003839D5" w14:paraId="563231C4"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_MIA.</w:t>
            </w:r>
          </w:p>
        </w:tc>
        <w:tc>
          <w:tcPr>
            <w:tcW w:w="8820" w:type="dxa"/>
            <w:gridSpan w:val="3"/>
            <w:vAlign w:val="bottom"/>
          </w:tcPr>
          <w:p w:rsidR="003839D5" w:rsidP="003839D5" w14:paraId="5EAC0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0820294B" w14:textId="77777777">
            <w:pPr>
              <w:contextualSpacing/>
              <w:rPr>
                <w:rFonts w:eastAsia="Times New Roman" w:cstheme="minorHAnsi"/>
                <w:b/>
                <w:bCs/>
                <w:color w:val="000000"/>
                <w:sz w:val="18"/>
                <w:szCs w:val="18"/>
              </w:rPr>
            </w:pPr>
          </w:p>
          <w:p w:rsidR="003839D5" w:rsidRPr="00636EB5" w:rsidP="003839D5" w14:paraId="54DCD592"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46B32776" w14:textId="77777777" w:rsidTr="003839D5">
        <w:tblPrEx>
          <w:tblW w:w="0" w:type="auto"/>
          <w:tblLayout w:type="fixed"/>
          <w:tblLook w:val="04A0"/>
        </w:tblPrEx>
        <w:tc>
          <w:tcPr>
            <w:tcW w:w="1458" w:type="dxa"/>
            <w:gridSpan w:val="2"/>
            <w:vAlign w:val="bottom"/>
          </w:tcPr>
          <w:p w:rsidR="003839D5" w:rsidRPr="00636EB5" w:rsidP="003839D5" w14:paraId="367C1C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MIACTY</w:t>
            </w:r>
            <w:r>
              <w:rPr>
                <w:rFonts w:eastAsia="Times New Roman" w:cstheme="minorHAnsi"/>
                <w:bCs/>
                <w:color w:val="000000"/>
                <w:sz w:val="18"/>
                <w:szCs w:val="18"/>
              </w:rPr>
              <w:t>R5</w:t>
            </w:r>
          </w:p>
        </w:tc>
        <w:tc>
          <w:tcPr>
            <w:tcW w:w="5130" w:type="dxa"/>
            <w:gridSpan w:val="2"/>
            <w:vAlign w:val="bottom"/>
          </w:tcPr>
          <w:p w:rsidR="003839D5" w:rsidRPr="00636EB5" w:rsidP="003839D5" w14:paraId="52584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Miami county of residence</w:t>
            </w:r>
          </w:p>
        </w:tc>
        <w:tc>
          <w:tcPr>
            <w:tcW w:w="3690" w:type="dxa"/>
            <w:vAlign w:val="bottom"/>
          </w:tcPr>
          <w:p w:rsidR="003839D5" w:rsidRPr="00636EB5" w:rsidP="003839D5" w14:paraId="20FA8AFF" w14:textId="77777777">
            <w:pPr>
              <w:contextualSpacing/>
              <w:rPr>
                <w:rFonts w:eastAsia="Times New Roman" w:cstheme="minorHAnsi"/>
                <w:color w:val="000000"/>
                <w:sz w:val="18"/>
                <w:szCs w:val="18"/>
              </w:rPr>
            </w:pPr>
          </w:p>
        </w:tc>
      </w:tr>
      <w:tr w14:paraId="2086DCB5"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61FDB700" w14:textId="77777777">
            <w:pPr>
              <w:contextualSpacing/>
              <w:rPr>
                <w:rFonts w:eastAsia="Times New Roman" w:cstheme="minorHAnsi"/>
                <w:color w:val="000000"/>
                <w:sz w:val="18"/>
                <w:szCs w:val="18"/>
              </w:rPr>
            </w:pPr>
          </w:p>
        </w:tc>
        <w:tc>
          <w:tcPr>
            <w:tcW w:w="4590" w:type="dxa"/>
            <w:vAlign w:val="bottom"/>
          </w:tcPr>
          <w:p w:rsidR="003839D5" w:rsidRPr="00636EB5" w:rsidP="003839D5" w14:paraId="5D6272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Miami-Dade County</w:t>
            </w:r>
            <w:r w:rsidRPr="00636EB5">
              <w:rPr>
                <w:rFonts w:eastAsia="Times New Roman" w:cstheme="minorHAnsi"/>
                <w:color w:val="000000"/>
                <w:sz w:val="18"/>
                <w:szCs w:val="18"/>
              </w:rPr>
              <w:tab/>
            </w:r>
          </w:p>
        </w:tc>
        <w:tc>
          <w:tcPr>
            <w:tcW w:w="540" w:type="dxa"/>
            <w:vAlign w:val="bottom"/>
          </w:tcPr>
          <w:p w:rsidR="003839D5" w:rsidRPr="00636EB5" w:rsidP="003839D5" w14:paraId="24D87A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1FD3EF0F" w14:textId="77777777">
            <w:pPr>
              <w:contextualSpacing/>
              <w:rPr>
                <w:rFonts w:eastAsia="Times New Roman" w:cstheme="minorHAnsi"/>
                <w:color w:val="000000"/>
                <w:sz w:val="18"/>
                <w:szCs w:val="18"/>
              </w:rPr>
            </w:pPr>
          </w:p>
        </w:tc>
      </w:tr>
      <w:tr w14:paraId="0F471ADE"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70CDBF74" w14:textId="77777777">
            <w:pPr>
              <w:contextualSpacing/>
              <w:rPr>
                <w:rFonts w:eastAsia="Times New Roman" w:cstheme="minorHAnsi"/>
                <w:color w:val="000000"/>
                <w:sz w:val="18"/>
                <w:szCs w:val="18"/>
              </w:rPr>
            </w:pPr>
          </w:p>
        </w:tc>
        <w:tc>
          <w:tcPr>
            <w:tcW w:w="4590" w:type="dxa"/>
            <w:vAlign w:val="bottom"/>
          </w:tcPr>
          <w:p w:rsidR="003839D5" w:rsidRPr="00636EB5" w:rsidP="003839D5" w14:paraId="2036AB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6C667EF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3320E03C" w14:textId="77777777">
            <w:pPr>
              <w:contextualSpacing/>
              <w:rPr>
                <w:rFonts w:eastAsia="Times New Roman" w:cstheme="minorHAnsi"/>
                <w:color w:val="000000"/>
                <w:sz w:val="18"/>
                <w:szCs w:val="18"/>
              </w:rPr>
            </w:pPr>
          </w:p>
        </w:tc>
      </w:tr>
      <w:tr w14:paraId="698BCED5"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35DE6B8C" w14:textId="77777777">
            <w:pPr>
              <w:contextualSpacing/>
              <w:rPr>
                <w:rFonts w:eastAsia="Times New Roman" w:cstheme="minorHAnsi"/>
                <w:color w:val="000000"/>
                <w:sz w:val="18"/>
                <w:szCs w:val="18"/>
              </w:rPr>
            </w:pPr>
          </w:p>
        </w:tc>
        <w:tc>
          <w:tcPr>
            <w:tcW w:w="4590" w:type="dxa"/>
            <w:vAlign w:val="bottom"/>
          </w:tcPr>
          <w:p w:rsidR="003839D5" w:rsidRPr="00636EB5" w:rsidP="003839D5" w14:paraId="30D0B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2E95BE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5D784214" w14:textId="77777777">
            <w:pPr>
              <w:contextualSpacing/>
              <w:rPr>
                <w:rFonts w:eastAsia="Times New Roman" w:cstheme="minorHAnsi"/>
                <w:color w:val="000000"/>
                <w:sz w:val="18"/>
                <w:szCs w:val="18"/>
              </w:rPr>
            </w:pPr>
          </w:p>
        </w:tc>
      </w:tr>
      <w:tr w14:paraId="7B6B5355"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338AABDA" w14:textId="77777777">
            <w:pPr>
              <w:contextualSpacing/>
              <w:rPr>
                <w:rFonts w:eastAsia="Times New Roman" w:cstheme="minorHAnsi"/>
                <w:color w:val="000000"/>
                <w:sz w:val="18"/>
                <w:szCs w:val="18"/>
              </w:rPr>
            </w:pPr>
          </w:p>
        </w:tc>
        <w:tc>
          <w:tcPr>
            <w:tcW w:w="4590" w:type="dxa"/>
            <w:vAlign w:val="bottom"/>
          </w:tcPr>
          <w:p w:rsidR="003839D5" w:rsidRPr="00636EB5" w:rsidP="003839D5" w14:paraId="69EFA8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2A189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0C7B90B6" w14:textId="77777777">
            <w:pPr>
              <w:contextualSpacing/>
              <w:rPr>
                <w:rFonts w:eastAsia="Times New Roman" w:cstheme="minorHAnsi"/>
                <w:color w:val="000000"/>
                <w:sz w:val="18"/>
                <w:szCs w:val="18"/>
              </w:rPr>
            </w:pPr>
          </w:p>
        </w:tc>
      </w:tr>
    </w:tbl>
    <w:p w:rsidR="003839D5" w:rsidRPr="00636EB5" w:rsidP="003839D5" w14:paraId="5F68CD1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AF8B08F"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529053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CALC_MIAEL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05CD25EF"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2A34E9C3" w14:textId="77777777">
            <w:pPr>
              <w:contextualSpacing/>
              <w:rPr>
                <w:rFonts w:eastAsia="Times New Roman" w:cstheme="minorHAnsi"/>
                <w:b/>
                <w:bCs/>
                <w:color w:val="000000"/>
                <w:sz w:val="18"/>
                <w:szCs w:val="18"/>
              </w:rPr>
            </w:pPr>
          </w:p>
        </w:tc>
      </w:tr>
      <w:tr w14:paraId="0E5959B4" w14:textId="77777777" w:rsidTr="003839D5">
        <w:tblPrEx>
          <w:tblW w:w="10278" w:type="dxa"/>
          <w:tblLayout w:type="fixed"/>
          <w:tblLook w:val="04A0"/>
        </w:tblPrEx>
        <w:tc>
          <w:tcPr>
            <w:tcW w:w="1548" w:type="dxa"/>
            <w:vAlign w:val="bottom"/>
          </w:tcPr>
          <w:p w:rsidR="003839D5" w:rsidRPr="00636EB5" w:rsidP="003839D5" w14:paraId="419A4C2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MIAEL</w:t>
            </w:r>
            <w:r>
              <w:rPr>
                <w:rFonts w:eastAsia="Times New Roman" w:cstheme="minorHAnsi"/>
                <w:bCs/>
                <w:color w:val="000000"/>
                <w:sz w:val="18"/>
                <w:szCs w:val="18"/>
              </w:rPr>
              <w:t>R5</w:t>
            </w:r>
          </w:p>
        </w:tc>
        <w:tc>
          <w:tcPr>
            <w:tcW w:w="2520" w:type="dxa"/>
            <w:vAlign w:val="bottom"/>
          </w:tcPr>
          <w:p w:rsidR="003839D5" w:rsidRPr="00636EB5" w:rsidP="003839D5" w14:paraId="5768EE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MIA</w:t>
            </w:r>
          </w:p>
        </w:tc>
        <w:tc>
          <w:tcPr>
            <w:tcW w:w="6210" w:type="dxa"/>
            <w:vAlign w:val="bottom"/>
          </w:tcPr>
          <w:p w:rsidR="003839D5" w:rsidRPr="00636EB5" w:rsidP="003839D5" w14:paraId="6FA0FE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MIAEL</w:t>
            </w:r>
            <w:r>
              <w:rPr>
                <w:rFonts w:eastAsia="Times New Roman" w:cstheme="minorHAnsi"/>
                <w:color w:val="000000"/>
                <w:sz w:val="18"/>
                <w:szCs w:val="18"/>
              </w:rPr>
              <w:t>R5</w:t>
            </w:r>
            <w:r w:rsidRPr="00636EB5">
              <w:rPr>
                <w:rFonts w:eastAsia="Times New Roman" w:cstheme="minorHAnsi"/>
                <w:color w:val="000000"/>
                <w:sz w:val="18"/>
                <w:szCs w:val="18"/>
              </w:rPr>
              <w:t xml:space="preserve"> = if ((MIACTY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rsidR="003839D5" w:rsidP="003839D5" w14:paraId="14D2F4F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275D222"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7C0D0990"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w:t>
            </w:r>
            <w:r>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rsidR="003839D5" w:rsidRPr="00636EB5" w:rsidP="003839D5" w14:paraId="1B34C4F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P="003839D5" w14:paraId="0D0B5359"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6EB36C75" w14:textId="77777777" w:rsidTr="003839D5">
        <w:tblPrEx>
          <w:tblW w:w="10278" w:type="dxa"/>
          <w:tblLayout w:type="fixed"/>
          <w:tblLook w:val="04A0"/>
        </w:tblPrEx>
        <w:tc>
          <w:tcPr>
            <w:tcW w:w="1458" w:type="dxa"/>
            <w:gridSpan w:val="2"/>
            <w:vAlign w:val="bottom"/>
          </w:tcPr>
          <w:p w:rsidR="003839D5" w:rsidRPr="00636EB5" w:rsidP="003839D5" w14:paraId="06892D84"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w:t>
            </w:r>
            <w:r>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rsidR="003839D5" w:rsidP="003839D5" w14:paraId="57A3CC8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41EB7F36" w14:textId="77777777">
            <w:pPr>
              <w:contextualSpacing/>
              <w:rPr>
                <w:rFonts w:eastAsia="Times New Roman" w:cstheme="minorHAnsi"/>
                <w:b/>
                <w:bCs/>
                <w:color w:val="000000"/>
                <w:sz w:val="18"/>
                <w:szCs w:val="18"/>
              </w:rPr>
            </w:pPr>
          </w:p>
          <w:p w:rsidR="003839D5" w:rsidRPr="00636EB5" w:rsidP="003839D5" w14:paraId="027C1EBA"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513AE5C6" w14:textId="77777777" w:rsidTr="003839D5">
        <w:tblPrEx>
          <w:tblW w:w="10278" w:type="dxa"/>
          <w:tblLayout w:type="fixed"/>
          <w:tblLook w:val="04A0"/>
        </w:tblPrEx>
        <w:tc>
          <w:tcPr>
            <w:tcW w:w="1458" w:type="dxa"/>
            <w:gridSpan w:val="2"/>
            <w:vAlign w:val="bottom"/>
          </w:tcPr>
          <w:p w:rsidR="003839D5" w:rsidRPr="00636EB5" w:rsidP="003839D5" w14:paraId="7454A8C2" w14:textId="77777777">
            <w:pPr>
              <w:contextualSpacing/>
              <w:rPr>
                <w:rFonts w:eastAsia="Times New Roman" w:cstheme="minorHAnsi"/>
                <w:bCs/>
                <w:color w:val="000000"/>
                <w:sz w:val="18"/>
                <w:szCs w:val="18"/>
              </w:rPr>
            </w:pPr>
            <w:r>
              <w:rPr>
                <w:rFonts w:eastAsia="Times New Roman" w:cstheme="minorHAnsi"/>
                <w:bCs/>
                <w:color w:val="000000"/>
                <w:sz w:val="18"/>
                <w:szCs w:val="18"/>
              </w:rPr>
              <w:t>MEMCTYR5</w:t>
            </w:r>
          </w:p>
        </w:tc>
        <w:tc>
          <w:tcPr>
            <w:tcW w:w="5130" w:type="dxa"/>
            <w:gridSpan w:val="2"/>
            <w:vAlign w:val="bottom"/>
          </w:tcPr>
          <w:p w:rsidR="003839D5" w:rsidRPr="00636EB5" w:rsidP="003839D5" w14:paraId="6EDB0C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Memphis</w:t>
            </w:r>
            <w:r w:rsidRPr="00636EB5">
              <w:rPr>
                <w:rFonts w:eastAsia="Times New Roman" w:cstheme="minorHAnsi"/>
                <w:color w:val="000000"/>
                <w:sz w:val="18"/>
                <w:szCs w:val="18"/>
              </w:rPr>
              <w:t xml:space="preserve"> county of residence</w:t>
            </w:r>
          </w:p>
        </w:tc>
        <w:tc>
          <w:tcPr>
            <w:tcW w:w="3690" w:type="dxa"/>
            <w:vAlign w:val="bottom"/>
          </w:tcPr>
          <w:p w:rsidR="003839D5" w:rsidRPr="00636EB5" w:rsidP="003839D5" w14:paraId="6484AF03" w14:textId="77777777">
            <w:pPr>
              <w:contextualSpacing/>
              <w:rPr>
                <w:rFonts w:eastAsia="Times New Roman" w:cstheme="minorHAnsi"/>
                <w:color w:val="000000"/>
                <w:sz w:val="18"/>
                <w:szCs w:val="18"/>
              </w:rPr>
            </w:pPr>
          </w:p>
        </w:tc>
      </w:tr>
      <w:tr w14:paraId="7E3C6F0A"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5B8DB50B" w14:textId="77777777">
            <w:pPr>
              <w:contextualSpacing/>
              <w:rPr>
                <w:rFonts w:eastAsia="Times New Roman" w:cstheme="minorHAnsi"/>
                <w:color w:val="000000"/>
                <w:sz w:val="18"/>
                <w:szCs w:val="18"/>
              </w:rPr>
            </w:pPr>
          </w:p>
        </w:tc>
        <w:tc>
          <w:tcPr>
            <w:tcW w:w="4590" w:type="dxa"/>
            <w:vAlign w:val="bottom"/>
          </w:tcPr>
          <w:p w:rsidR="003839D5" w:rsidP="003839D5" w14:paraId="6667583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sidRPr="00636EB5">
              <w:rPr>
                <w:rFonts w:eastAsia="Times New Roman" w:cstheme="minorHAnsi"/>
                <w:color w:val="000000"/>
                <w:sz w:val="18"/>
                <w:szCs w:val="18"/>
              </w:rPr>
              <w:tab/>
            </w:r>
          </w:p>
        </w:tc>
        <w:tc>
          <w:tcPr>
            <w:tcW w:w="540" w:type="dxa"/>
            <w:vAlign w:val="bottom"/>
          </w:tcPr>
          <w:p w:rsidR="003839D5" w:rsidRPr="00636EB5" w:rsidP="003839D5" w14:paraId="25AFFB1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3839D5" w:rsidRPr="00636EB5" w:rsidP="003839D5" w14:paraId="6B3F80C8" w14:textId="77777777">
            <w:pPr>
              <w:contextualSpacing/>
              <w:rPr>
                <w:rFonts w:eastAsia="Times New Roman" w:cstheme="minorHAnsi"/>
                <w:color w:val="000000"/>
                <w:sz w:val="18"/>
                <w:szCs w:val="18"/>
              </w:rPr>
            </w:pPr>
          </w:p>
        </w:tc>
      </w:tr>
      <w:tr w14:paraId="0ADFE608"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6F7CD288" w14:textId="77777777">
            <w:pPr>
              <w:contextualSpacing/>
              <w:rPr>
                <w:rFonts w:eastAsia="Times New Roman" w:cstheme="minorHAnsi"/>
                <w:color w:val="000000"/>
                <w:sz w:val="18"/>
                <w:szCs w:val="18"/>
              </w:rPr>
            </w:pPr>
          </w:p>
        </w:tc>
        <w:tc>
          <w:tcPr>
            <w:tcW w:w="4590" w:type="dxa"/>
            <w:vAlign w:val="bottom"/>
          </w:tcPr>
          <w:p w:rsidR="003839D5" w:rsidP="003839D5" w14:paraId="22A5AE0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sidRPr="00636EB5">
              <w:rPr>
                <w:rFonts w:eastAsia="Times New Roman" w:cstheme="minorHAnsi"/>
                <w:color w:val="000000"/>
                <w:sz w:val="18"/>
                <w:szCs w:val="18"/>
              </w:rPr>
              <w:tab/>
            </w:r>
          </w:p>
        </w:tc>
        <w:tc>
          <w:tcPr>
            <w:tcW w:w="540" w:type="dxa"/>
            <w:vAlign w:val="bottom"/>
          </w:tcPr>
          <w:p w:rsidR="003839D5" w:rsidRPr="00636EB5" w:rsidP="003839D5" w14:paraId="49114D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3839D5" w:rsidRPr="00636EB5" w:rsidP="003839D5" w14:paraId="37CE92BB" w14:textId="77777777">
            <w:pPr>
              <w:contextualSpacing/>
              <w:rPr>
                <w:rFonts w:eastAsia="Times New Roman" w:cstheme="minorHAnsi"/>
                <w:color w:val="000000"/>
                <w:sz w:val="18"/>
                <w:szCs w:val="18"/>
              </w:rPr>
            </w:pPr>
          </w:p>
        </w:tc>
      </w:tr>
      <w:tr w14:paraId="64F577BA" w14:textId="77777777" w:rsidTr="003839D5">
        <w:tblPrEx>
          <w:tblW w:w="10278" w:type="dxa"/>
          <w:tblLayout w:type="fixed"/>
          <w:tblLook w:val="04A0"/>
        </w:tblPrEx>
        <w:trPr>
          <w:gridBefore w:val="1"/>
          <w:wBefore w:w="18" w:type="dxa"/>
        </w:trPr>
        <w:tc>
          <w:tcPr>
            <w:tcW w:w="1440" w:type="dxa"/>
          </w:tcPr>
          <w:p w:rsidR="003839D5" w:rsidRPr="00636EB5" w:rsidP="003839D5" w14:paraId="4A886911" w14:textId="77777777">
            <w:pPr>
              <w:contextualSpacing/>
              <w:rPr>
                <w:rFonts w:eastAsia="Times New Roman" w:cstheme="minorHAnsi"/>
                <w:color w:val="000000"/>
                <w:sz w:val="18"/>
                <w:szCs w:val="18"/>
              </w:rPr>
            </w:pPr>
          </w:p>
        </w:tc>
        <w:tc>
          <w:tcPr>
            <w:tcW w:w="4590" w:type="dxa"/>
            <w:vAlign w:val="bottom"/>
          </w:tcPr>
          <w:p w:rsidR="003839D5" w:rsidP="003839D5" w14:paraId="6E3398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sidRPr="00636EB5">
              <w:rPr>
                <w:rFonts w:eastAsia="Times New Roman" w:cstheme="minorHAnsi"/>
                <w:color w:val="000000"/>
                <w:sz w:val="18"/>
                <w:szCs w:val="18"/>
              </w:rPr>
              <w:tab/>
            </w:r>
          </w:p>
        </w:tc>
        <w:tc>
          <w:tcPr>
            <w:tcW w:w="540" w:type="dxa"/>
            <w:vAlign w:val="bottom"/>
          </w:tcPr>
          <w:p w:rsidR="003839D5" w:rsidRPr="00636EB5" w:rsidP="003839D5" w14:paraId="4C79D25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3839D5" w:rsidRPr="00636EB5" w:rsidP="003839D5" w14:paraId="7886C30B" w14:textId="77777777">
            <w:pPr>
              <w:contextualSpacing/>
              <w:rPr>
                <w:rFonts w:eastAsia="Times New Roman" w:cstheme="minorHAnsi"/>
                <w:color w:val="000000"/>
                <w:sz w:val="18"/>
                <w:szCs w:val="18"/>
              </w:rPr>
            </w:pPr>
          </w:p>
        </w:tc>
      </w:tr>
      <w:tr w14:paraId="1054EBCA"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37FF08CA" w14:textId="77777777">
            <w:pPr>
              <w:contextualSpacing/>
              <w:rPr>
                <w:rFonts w:eastAsia="Times New Roman" w:cstheme="minorHAnsi"/>
                <w:color w:val="000000"/>
                <w:sz w:val="18"/>
                <w:szCs w:val="18"/>
              </w:rPr>
            </w:pPr>
          </w:p>
        </w:tc>
        <w:tc>
          <w:tcPr>
            <w:tcW w:w="4590" w:type="dxa"/>
            <w:vAlign w:val="bottom"/>
          </w:tcPr>
          <w:p w:rsidR="003839D5" w:rsidP="003839D5" w14:paraId="4E010EA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Benton County, MS</w:t>
            </w:r>
            <w:r w:rsidRPr="00636EB5">
              <w:rPr>
                <w:rFonts w:eastAsia="Times New Roman" w:cstheme="minorHAnsi"/>
                <w:color w:val="000000"/>
                <w:sz w:val="18"/>
                <w:szCs w:val="18"/>
              </w:rPr>
              <w:tab/>
            </w:r>
          </w:p>
        </w:tc>
        <w:tc>
          <w:tcPr>
            <w:tcW w:w="540" w:type="dxa"/>
            <w:vAlign w:val="bottom"/>
          </w:tcPr>
          <w:p w:rsidR="003839D5" w:rsidP="003839D5" w14:paraId="199B7A9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3839D5" w:rsidRPr="00636EB5" w:rsidP="003839D5" w14:paraId="7CBA40CD" w14:textId="77777777">
            <w:pPr>
              <w:contextualSpacing/>
              <w:rPr>
                <w:rFonts w:eastAsia="Times New Roman" w:cstheme="minorHAnsi"/>
                <w:color w:val="000000"/>
                <w:sz w:val="18"/>
                <w:szCs w:val="18"/>
              </w:rPr>
            </w:pPr>
          </w:p>
        </w:tc>
      </w:tr>
      <w:tr w14:paraId="37271CA0"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24E66CD7" w14:textId="77777777">
            <w:pPr>
              <w:contextualSpacing/>
              <w:rPr>
                <w:rFonts w:eastAsia="Times New Roman" w:cstheme="minorHAnsi"/>
                <w:color w:val="000000"/>
                <w:sz w:val="18"/>
                <w:szCs w:val="18"/>
              </w:rPr>
            </w:pPr>
          </w:p>
        </w:tc>
        <w:tc>
          <w:tcPr>
            <w:tcW w:w="4590" w:type="dxa"/>
            <w:vAlign w:val="bottom"/>
          </w:tcPr>
          <w:p w:rsidR="003839D5" w:rsidRPr="00636EB5" w:rsidP="003839D5" w14:paraId="36EA406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DeSoto County, MS</w:t>
            </w:r>
            <w:r w:rsidRPr="00636EB5">
              <w:rPr>
                <w:rFonts w:eastAsia="Times New Roman" w:cstheme="minorHAnsi"/>
                <w:color w:val="000000"/>
                <w:sz w:val="18"/>
                <w:szCs w:val="18"/>
              </w:rPr>
              <w:tab/>
            </w:r>
          </w:p>
        </w:tc>
        <w:tc>
          <w:tcPr>
            <w:tcW w:w="540" w:type="dxa"/>
            <w:vAlign w:val="bottom"/>
          </w:tcPr>
          <w:p w:rsidR="003839D5" w:rsidRPr="00636EB5" w:rsidP="003839D5" w14:paraId="53B4C5F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3839D5" w:rsidRPr="00636EB5" w:rsidP="003839D5" w14:paraId="591C8BAC" w14:textId="77777777">
            <w:pPr>
              <w:contextualSpacing/>
              <w:rPr>
                <w:rFonts w:eastAsia="Times New Roman" w:cstheme="minorHAnsi"/>
                <w:color w:val="000000"/>
                <w:sz w:val="18"/>
                <w:szCs w:val="18"/>
              </w:rPr>
            </w:pPr>
          </w:p>
        </w:tc>
      </w:tr>
      <w:tr w14:paraId="44E4011B"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7282097A" w14:textId="77777777">
            <w:pPr>
              <w:contextualSpacing/>
              <w:rPr>
                <w:rFonts w:eastAsia="Times New Roman" w:cstheme="minorHAnsi"/>
                <w:color w:val="000000"/>
                <w:sz w:val="18"/>
                <w:szCs w:val="18"/>
              </w:rPr>
            </w:pPr>
          </w:p>
        </w:tc>
        <w:tc>
          <w:tcPr>
            <w:tcW w:w="4590" w:type="dxa"/>
            <w:vAlign w:val="bottom"/>
          </w:tcPr>
          <w:p w:rsidR="003839D5" w:rsidRPr="00636EB5" w:rsidP="003839D5" w14:paraId="01B287F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sidRPr="00636EB5">
              <w:rPr>
                <w:rFonts w:eastAsia="Times New Roman" w:cstheme="minorHAnsi"/>
                <w:color w:val="000000"/>
                <w:sz w:val="18"/>
                <w:szCs w:val="18"/>
              </w:rPr>
              <w:tab/>
            </w:r>
          </w:p>
        </w:tc>
        <w:tc>
          <w:tcPr>
            <w:tcW w:w="540" w:type="dxa"/>
            <w:vAlign w:val="bottom"/>
          </w:tcPr>
          <w:p w:rsidR="003839D5" w:rsidRPr="00636EB5" w:rsidP="003839D5" w14:paraId="391768F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3839D5" w:rsidRPr="00636EB5" w:rsidP="003839D5" w14:paraId="5223DD0C" w14:textId="77777777">
            <w:pPr>
              <w:contextualSpacing/>
              <w:rPr>
                <w:rFonts w:eastAsia="Times New Roman" w:cstheme="minorHAnsi"/>
                <w:color w:val="000000"/>
                <w:sz w:val="18"/>
                <w:szCs w:val="18"/>
              </w:rPr>
            </w:pPr>
          </w:p>
        </w:tc>
      </w:tr>
      <w:tr w14:paraId="272C51DC"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7A0B4A49" w14:textId="77777777">
            <w:pPr>
              <w:contextualSpacing/>
              <w:rPr>
                <w:rFonts w:eastAsia="Times New Roman" w:cstheme="minorHAnsi"/>
                <w:color w:val="000000"/>
                <w:sz w:val="18"/>
                <w:szCs w:val="18"/>
              </w:rPr>
            </w:pPr>
          </w:p>
        </w:tc>
        <w:tc>
          <w:tcPr>
            <w:tcW w:w="4590" w:type="dxa"/>
            <w:vAlign w:val="bottom"/>
          </w:tcPr>
          <w:p w:rsidR="003839D5" w:rsidRPr="00636EB5" w:rsidP="003839D5" w14:paraId="1E2DDEC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sidRPr="00636EB5">
              <w:rPr>
                <w:rFonts w:eastAsia="Times New Roman" w:cstheme="minorHAnsi"/>
                <w:color w:val="000000"/>
                <w:sz w:val="18"/>
                <w:szCs w:val="18"/>
              </w:rPr>
              <w:tab/>
            </w:r>
          </w:p>
        </w:tc>
        <w:tc>
          <w:tcPr>
            <w:tcW w:w="540" w:type="dxa"/>
            <w:vAlign w:val="bottom"/>
          </w:tcPr>
          <w:p w:rsidR="003839D5" w:rsidRPr="00636EB5" w:rsidP="003839D5" w14:paraId="60C8A00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3839D5" w:rsidRPr="00636EB5" w:rsidP="003839D5" w14:paraId="0BB12D87" w14:textId="77777777">
            <w:pPr>
              <w:contextualSpacing/>
              <w:rPr>
                <w:rFonts w:eastAsia="Times New Roman" w:cstheme="minorHAnsi"/>
                <w:color w:val="000000"/>
                <w:sz w:val="18"/>
                <w:szCs w:val="18"/>
              </w:rPr>
            </w:pPr>
          </w:p>
        </w:tc>
      </w:tr>
      <w:tr w14:paraId="0E65E83A" w14:textId="77777777" w:rsidTr="003839D5">
        <w:tblPrEx>
          <w:tblW w:w="10278" w:type="dxa"/>
          <w:tblLayout w:type="fixed"/>
          <w:tblLook w:val="04A0"/>
        </w:tblPrEx>
        <w:trPr>
          <w:gridBefore w:val="1"/>
          <w:wBefore w:w="18" w:type="dxa"/>
        </w:trPr>
        <w:tc>
          <w:tcPr>
            <w:tcW w:w="1440" w:type="dxa"/>
          </w:tcPr>
          <w:p w:rsidR="003839D5" w:rsidRPr="00636EB5" w:rsidP="003839D5" w14:paraId="6A4D3924" w14:textId="77777777">
            <w:pPr>
              <w:contextualSpacing/>
              <w:rPr>
                <w:rFonts w:eastAsia="Times New Roman" w:cstheme="minorHAnsi"/>
                <w:color w:val="000000"/>
                <w:sz w:val="18"/>
                <w:szCs w:val="18"/>
              </w:rPr>
            </w:pPr>
          </w:p>
        </w:tc>
        <w:tc>
          <w:tcPr>
            <w:tcW w:w="4590" w:type="dxa"/>
            <w:vAlign w:val="bottom"/>
          </w:tcPr>
          <w:p w:rsidR="003839D5" w:rsidP="003839D5" w14:paraId="2F95FA3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sidRPr="00636EB5">
              <w:rPr>
                <w:rFonts w:eastAsia="Times New Roman" w:cstheme="minorHAnsi"/>
                <w:color w:val="000000"/>
                <w:sz w:val="18"/>
                <w:szCs w:val="18"/>
              </w:rPr>
              <w:tab/>
            </w:r>
          </w:p>
        </w:tc>
        <w:tc>
          <w:tcPr>
            <w:tcW w:w="540" w:type="dxa"/>
            <w:vAlign w:val="bottom"/>
          </w:tcPr>
          <w:p w:rsidR="003839D5" w:rsidRPr="00636EB5" w:rsidP="003839D5" w14:paraId="27ACC52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3839D5" w:rsidRPr="00636EB5" w:rsidP="003839D5" w14:paraId="2A154E34" w14:textId="77777777">
            <w:pPr>
              <w:contextualSpacing/>
              <w:rPr>
                <w:rFonts w:eastAsia="Times New Roman" w:cstheme="minorHAnsi"/>
                <w:color w:val="000000"/>
                <w:sz w:val="18"/>
                <w:szCs w:val="18"/>
              </w:rPr>
            </w:pPr>
          </w:p>
        </w:tc>
      </w:tr>
      <w:tr w14:paraId="7DE2AE03"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768AA98C" w14:textId="77777777">
            <w:pPr>
              <w:contextualSpacing/>
              <w:rPr>
                <w:rFonts w:eastAsia="Times New Roman" w:cstheme="minorHAnsi"/>
                <w:color w:val="000000"/>
                <w:sz w:val="18"/>
                <w:szCs w:val="18"/>
              </w:rPr>
            </w:pPr>
          </w:p>
        </w:tc>
        <w:tc>
          <w:tcPr>
            <w:tcW w:w="4590" w:type="dxa"/>
            <w:vAlign w:val="bottom"/>
          </w:tcPr>
          <w:p w:rsidR="003839D5" w:rsidRPr="00636EB5" w:rsidP="003839D5" w14:paraId="40974DB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Crittendon County, AR</w:t>
            </w:r>
            <w:r w:rsidRPr="00636EB5">
              <w:rPr>
                <w:rFonts w:eastAsia="Times New Roman" w:cstheme="minorHAnsi"/>
                <w:color w:val="000000"/>
                <w:sz w:val="18"/>
                <w:szCs w:val="18"/>
              </w:rPr>
              <w:tab/>
            </w:r>
          </w:p>
        </w:tc>
        <w:tc>
          <w:tcPr>
            <w:tcW w:w="540" w:type="dxa"/>
            <w:vAlign w:val="bottom"/>
          </w:tcPr>
          <w:p w:rsidR="003839D5" w:rsidRPr="00636EB5" w:rsidP="003839D5" w14:paraId="078CD75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3839D5" w:rsidRPr="00636EB5" w:rsidP="003839D5" w14:paraId="412D31F7" w14:textId="77777777">
            <w:pPr>
              <w:contextualSpacing/>
              <w:rPr>
                <w:rFonts w:eastAsia="Times New Roman" w:cstheme="minorHAnsi"/>
                <w:color w:val="000000"/>
                <w:sz w:val="18"/>
                <w:szCs w:val="18"/>
              </w:rPr>
            </w:pPr>
          </w:p>
        </w:tc>
      </w:tr>
      <w:tr w14:paraId="4F5C65A0" w14:textId="77777777" w:rsidTr="003839D5">
        <w:tblPrEx>
          <w:tblW w:w="10278" w:type="dxa"/>
          <w:tblLayout w:type="fixed"/>
          <w:tblLook w:val="04A0"/>
        </w:tblPrEx>
        <w:trPr>
          <w:gridBefore w:val="1"/>
          <w:wBefore w:w="18" w:type="dxa"/>
        </w:trPr>
        <w:tc>
          <w:tcPr>
            <w:tcW w:w="1440" w:type="dxa"/>
          </w:tcPr>
          <w:p w:rsidR="003839D5" w:rsidRPr="00636EB5" w:rsidP="003839D5" w14:paraId="7C3AAEC2" w14:textId="77777777">
            <w:pPr>
              <w:contextualSpacing/>
              <w:rPr>
                <w:rFonts w:eastAsia="Times New Roman" w:cstheme="minorHAnsi"/>
                <w:color w:val="000000"/>
                <w:sz w:val="18"/>
                <w:szCs w:val="18"/>
              </w:rPr>
            </w:pPr>
          </w:p>
        </w:tc>
        <w:tc>
          <w:tcPr>
            <w:tcW w:w="4590" w:type="dxa"/>
            <w:vAlign w:val="bottom"/>
          </w:tcPr>
          <w:p w:rsidR="003839D5" w:rsidRPr="00636EB5" w:rsidP="003839D5" w14:paraId="724F4A7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66E90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152BE0D1" w14:textId="77777777">
            <w:pPr>
              <w:contextualSpacing/>
              <w:rPr>
                <w:rFonts w:eastAsia="Times New Roman" w:cstheme="minorHAnsi"/>
                <w:color w:val="000000"/>
                <w:sz w:val="18"/>
                <w:szCs w:val="18"/>
              </w:rPr>
            </w:pPr>
          </w:p>
        </w:tc>
      </w:tr>
      <w:tr w14:paraId="1C924215" w14:textId="77777777" w:rsidTr="003839D5">
        <w:tblPrEx>
          <w:tblW w:w="10278" w:type="dxa"/>
          <w:tblLayout w:type="fixed"/>
          <w:tblLook w:val="04A0"/>
        </w:tblPrEx>
        <w:trPr>
          <w:gridBefore w:val="1"/>
          <w:wBefore w:w="18" w:type="dxa"/>
        </w:trPr>
        <w:tc>
          <w:tcPr>
            <w:tcW w:w="1440" w:type="dxa"/>
          </w:tcPr>
          <w:p w:rsidR="003839D5" w:rsidRPr="00636EB5" w:rsidP="003839D5" w14:paraId="26B391B4" w14:textId="77777777">
            <w:pPr>
              <w:contextualSpacing/>
              <w:rPr>
                <w:rFonts w:eastAsia="Times New Roman" w:cstheme="minorHAnsi"/>
                <w:color w:val="000000"/>
                <w:sz w:val="18"/>
                <w:szCs w:val="18"/>
              </w:rPr>
            </w:pPr>
          </w:p>
        </w:tc>
        <w:tc>
          <w:tcPr>
            <w:tcW w:w="4590" w:type="dxa"/>
            <w:vAlign w:val="bottom"/>
          </w:tcPr>
          <w:p w:rsidR="003839D5" w:rsidRPr="00636EB5" w:rsidP="003839D5" w14:paraId="51E973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03FD9F3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33D20EE5" w14:textId="77777777">
            <w:pPr>
              <w:contextualSpacing/>
              <w:rPr>
                <w:rFonts w:eastAsia="Times New Roman" w:cstheme="minorHAnsi"/>
                <w:color w:val="000000"/>
                <w:sz w:val="18"/>
                <w:szCs w:val="18"/>
              </w:rPr>
            </w:pPr>
          </w:p>
        </w:tc>
      </w:tr>
      <w:tr w14:paraId="699171D7" w14:textId="77777777" w:rsidTr="003839D5">
        <w:tblPrEx>
          <w:tblW w:w="10278" w:type="dxa"/>
          <w:tblLayout w:type="fixed"/>
          <w:tblLook w:val="04A0"/>
        </w:tblPrEx>
        <w:trPr>
          <w:gridBefore w:val="1"/>
          <w:wBefore w:w="18" w:type="dxa"/>
        </w:trPr>
        <w:tc>
          <w:tcPr>
            <w:tcW w:w="1440" w:type="dxa"/>
          </w:tcPr>
          <w:p w:rsidR="003839D5" w:rsidRPr="00636EB5" w:rsidP="003839D5" w14:paraId="31FDDFC5" w14:textId="77777777">
            <w:pPr>
              <w:contextualSpacing/>
              <w:rPr>
                <w:rFonts w:eastAsia="Times New Roman" w:cstheme="minorHAnsi"/>
                <w:color w:val="000000"/>
                <w:sz w:val="18"/>
                <w:szCs w:val="18"/>
              </w:rPr>
            </w:pPr>
          </w:p>
        </w:tc>
        <w:tc>
          <w:tcPr>
            <w:tcW w:w="4590" w:type="dxa"/>
            <w:vAlign w:val="bottom"/>
          </w:tcPr>
          <w:p w:rsidR="003839D5" w:rsidRPr="00636EB5" w:rsidP="003839D5" w14:paraId="737E4E9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4F9B23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0DB1658C" w14:textId="77777777">
            <w:pPr>
              <w:contextualSpacing/>
              <w:rPr>
                <w:rFonts w:eastAsia="Times New Roman" w:cstheme="minorHAnsi"/>
                <w:color w:val="000000"/>
                <w:sz w:val="18"/>
                <w:szCs w:val="18"/>
              </w:rPr>
            </w:pPr>
          </w:p>
        </w:tc>
      </w:tr>
    </w:tbl>
    <w:p w:rsidR="003839D5" w:rsidP="003839D5" w14:paraId="0BC937F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812ED83"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41751064"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4302AA5D"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84E8A0D" w14:textId="77777777">
            <w:pPr>
              <w:contextualSpacing/>
              <w:rPr>
                <w:rFonts w:eastAsia="Times New Roman" w:cstheme="minorHAnsi"/>
                <w:b/>
                <w:bCs/>
                <w:color w:val="000000"/>
                <w:sz w:val="18"/>
                <w:szCs w:val="18"/>
              </w:rPr>
            </w:pPr>
          </w:p>
        </w:tc>
      </w:tr>
      <w:tr w14:paraId="62F93B18" w14:textId="77777777" w:rsidTr="003839D5">
        <w:tblPrEx>
          <w:tblW w:w="10278" w:type="dxa"/>
          <w:tblLayout w:type="fixed"/>
          <w:tblLook w:val="04A0"/>
        </w:tblPrEx>
        <w:tc>
          <w:tcPr>
            <w:tcW w:w="1548" w:type="dxa"/>
            <w:vAlign w:val="bottom"/>
          </w:tcPr>
          <w:p w:rsidR="003839D5" w:rsidRPr="00636EB5" w:rsidP="003839D5" w14:paraId="692E9DCB" w14:textId="77777777">
            <w:pPr>
              <w:contextualSpacing/>
              <w:rPr>
                <w:rFonts w:eastAsia="Times New Roman" w:cstheme="minorHAnsi"/>
                <w:bCs/>
                <w:color w:val="000000"/>
                <w:sz w:val="18"/>
                <w:szCs w:val="18"/>
              </w:rPr>
            </w:pPr>
            <w:r>
              <w:rPr>
                <w:rFonts w:eastAsia="Times New Roman" w:cstheme="minorHAnsi"/>
                <w:bCs/>
                <w:color w:val="000000"/>
                <w:sz w:val="18"/>
                <w:szCs w:val="18"/>
              </w:rPr>
              <w:t>MEMELR5</w:t>
            </w:r>
          </w:p>
        </w:tc>
        <w:tc>
          <w:tcPr>
            <w:tcW w:w="2520" w:type="dxa"/>
            <w:vAlign w:val="bottom"/>
          </w:tcPr>
          <w:p w:rsidR="003839D5" w:rsidRPr="00636EB5" w:rsidP="003839D5" w14:paraId="3C686178"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rsidR="003839D5" w:rsidRPr="00636EB5" w:rsidP="003839D5" w14:paraId="0B700194" w14:textId="77777777">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MEMCTYR5=1 OR MEMCTYR5</w:t>
            </w:r>
            <w:r w:rsidRPr="00636EB5">
              <w:rPr>
                <w:rFonts w:eastAsia="Times New Roman" w:cstheme="minorHAnsi"/>
                <w:color w:val="000000"/>
                <w:sz w:val="18"/>
                <w:szCs w:val="18"/>
              </w:rPr>
              <w:t xml:space="preserve">=2 OR </w:t>
            </w:r>
            <w:r>
              <w:rPr>
                <w:rFonts w:eastAsia="Times New Roman" w:cstheme="minorHAnsi"/>
                <w:color w:val="000000"/>
                <w:sz w:val="18"/>
                <w:szCs w:val="18"/>
              </w:rPr>
              <w:t>MEMCTYR5</w:t>
            </w:r>
            <w:r w:rsidRPr="00636EB5">
              <w:rPr>
                <w:rFonts w:eastAsia="Times New Roman" w:cstheme="minorHAnsi"/>
                <w:color w:val="000000"/>
                <w:sz w:val="18"/>
                <w:szCs w:val="18"/>
              </w:rPr>
              <w:t xml:space="preserve">=3 OR </w:t>
            </w:r>
            <w:r>
              <w:rPr>
                <w:rFonts w:eastAsia="Times New Roman" w:cstheme="minorHAnsi"/>
                <w:color w:val="000000"/>
                <w:sz w:val="18"/>
                <w:szCs w:val="18"/>
              </w:rPr>
              <w:t>MEMCTYR5=4 OR MEMCTYR5</w:t>
            </w:r>
            <w:r w:rsidRPr="00636EB5">
              <w:rPr>
                <w:rFonts w:eastAsia="Times New Roman" w:cstheme="minorHAnsi"/>
                <w:color w:val="000000"/>
                <w:sz w:val="18"/>
                <w:szCs w:val="18"/>
              </w:rPr>
              <w:t xml:space="preserve">=5 OR </w:t>
            </w:r>
            <w:r>
              <w:rPr>
                <w:rFonts w:eastAsia="Times New Roman" w:cstheme="minorHAnsi"/>
                <w:color w:val="000000"/>
                <w:sz w:val="18"/>
                <w:szCs w:val="18"/>
              </w:rPr>
              <w:t>MEMCTYR5</w:t>
            </w:r>
            <w:r w:rsidRPr="00636EB5">
              <w:rPr>
                <w:rFonts w:eastAsia="Times New Roman" w:cstheme="minorHAnsi"/>
                <w:color w:val="000000"/>
                <w:sz w:val="18"/>
                <w:szCs w:val="18"/>
              </w:rPr>
              <w:t xml:space="preserve">=6 OR </w:t>
            </w:r>
            <w:r>
              <w:rPr>
                <w:rFonts w:eastAsia="Times New Roman" w:cstheme="minorHAnsi"/>
                <w:color w:val="000000"/>
                <w:sz w:val="18"/>
                <w:szCs w:val="18"/>
              </w:rPr>
              <w:t xml:space="preserve">MEMCTYR5=7 OR MEMCTYR5=8 OR MEMCTYR5=9 </w:t>
            </w:r>
            <w:r w:rsidRPr="00636EB5">
              <w:rPr>
                <w:rFonts w:eastAsia="Times New Roman" w:cstheme="minorHAnsi"/>
                <w:color w:val="000000"/>
                <w:sz w:val="18"/>
                <w:szCs w:val="18"/>
              </w:rPr>
              <w:t>), 1,0)</w:t>
            </w:r>
          </w:p>
        </w:tc>
      </w:tr>
    </w:tbl>
    <w:p w:rsidR="003839D5" w:rsidP="003839D5" w14:paraId="0E5CE7A1" w14:textId="77777777">
      <w:pPr>
        <w:contextualSpacing/>
        <w:rPr>
          <w:rFonts w:cstheme="minorHAnsi"/>
          <w:sz w:val="18"/>
          <w:szCs w:val="18"/>
        </w:rPr>
      </w:pPr>
    </w:p>
    <w:p w:rsidR="003839D5" w:rsidRPr="00636EB5" w:rsidP="003839D5" w14:paraId="1D2ED22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32D2255"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3839D5" w:rsidRPr="00636EB5" w:rsidP="003839D5" w14:paraId="2840BA4C"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_NAU</w:t>
            </w:r>
            <w:r w:rsidRPr="00636EB5">
              <w:rPr>
                <w:rFonts w:eastAsia="Times New Roman" w:cstheme="minorHAnsi"/>
                <w:b/>
                <w:bCs/>
                <w:color w:val="000000"/>
                <w:sz w:val="18"/>
                <w:szCs w:val="18"/>
              </w:rPr>
              <w:t>.</w:t>
            </w:r>
          </w:p>
        </w:tc>
        <w:tc>
          <w:tcPr>
            <w:tcW w:w="8730" w:type="dxa"/>
          </w:tcPr>
          <w:p w:rsidR="003839D5" w:rsidRPr="00636EB5" w:rsidP="003839D5" w14:paraId="5637BB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658AF5D0"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77FDB4FC" w14:textId="77777777" w:rsidTr="003839D5">
        <w:tblPrEx>
          <w:tblW w:w="0" w:type="auto"/>
          <w:tblInd w:w="18" w:type="dxa"/>
          <w:tblLayout w:type="fixed"/>
          <w:tblLook w:val="04A0"/>
        </w:tblPrEx>
        <w:tc>
          <w:tcPr>
            <w:tcW w:w="1440" w:type="dxa"/>
            <w:vAlign w:val="bottom"/>
          </w:tcPr>
          <w:p w:rsidR="003839D5" w:rsidRPr="00636EB5" w:rsidP="003839D5" w14:paraId="1F050B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_NAU.</w:t>
            </w:r>
          </w:p>
        </w:tc>
        <w:tc>
          <w:tcPr>
            <w:tcW w:w="8820" w:type="dxa"/>
            <w:gridSpan w:val="3"/>
            <w:vAlign w:val="bottom"/>
          </w:tcPr>
          <w:p w:rsidR="003839D5" w:rsidP="003839D5" w14:paraId="1F9F85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45E0FCFB" w14:textId="77777777">
            <w:pPr>
              <w:contextualSpacing/>
              <w:rPr>
                <w:rFonts w:eastAsia="Times New Roman" w:cstheme="minorHAnsi"/>
                <w:b/>
                <w:bCs/>
                <w:color w:val="000000"/>
                <w:sz w:val="18"/>
                <w:szCs w:val="18"/>
              </w:rPr>
            </w:pPr>
          </w:p>
          <w:p w:rsidR="003839D5" w:rsidRPr="00636EB5" w:rsidP="003839D5" w14:paraId="63561202"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1073D8BE" w14:textId="77777777" w:rsidTr="003839D5">
        <w:tblPrEx>
          <w:tblW w:w="0" w:type="auto"/>
          <w:tblInd w:w="18" w:type="dxa"/>
          <w:tblLayout w:type="fixed"/>
          <w:tblLook w:val="04A0"/>
        </w:tblPrEx>
        <w:tc>
          <w:tcPr>
            <w:tcW w:w="1440" w:type="dxa"/>
            <w:vAlign w:val="bottom"/>
          </w:tcPr>
          <w:p w:rsidR="003839D5" w:rsidRPr="00636EB5" w:rsidP="003839D5" w14:paraId="5B1514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NAUCTY</w:t>
            </w:r>
            <w:r>
              <w:rPr>
                <w:rFonts w:eastAsia="Times New Roman" w:cstheme="minorHAnsi"/>
                <w:bCs/>
                <w:color w:val="000000"/>
                <w:sz w:val="18"/>
                <w:szCs w:val="18"/>
              </w:rPr>
              <w:t>R5</w:t>
            </w:r>
          </w:p>
        </w:tc>
        <w:tc>
          <w:tcPr>
            <w:tcW w:w="5130" w:type="dxa"/>
            <w:gridSpan w:val="2"/>
            <w:vAlign w:val="bottom"/>
          </w:tcPr>
          <w:p w:rsidR="003839D5" w:rsidRPr="00636EB5" w:rsidP="003839D5" w14:paraId="52C8A35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Nassau county of residence</w:t>
            </w:r>
          </w:p>
        </w:tc>
        <w:tc>
          <w:tcPr>
            <w:tcW w:w="3690" w:type="dxa"/>
            <w:vAlign w:val="bottom"/>
          </w:tcPr>
          <w:p w:rsidR="003839D5" w:rsidRPr="00636EB5" w:rsidP="003839D5" w14:paraId="762F5243" w14:textId="77777777">
            <w:pPr>
              <w:contextualSpacing/>
              <w:rPr>
                <w:rFonts w:eastAsia="Times New Roman" w:cstheme="minorHAnsi"/>
                <w:color w:val="000000"/>
                <w:sz w:val="18"/>
                <w:szCs w:val="18"/>
              </w:rPr>
            </w:pPr>
          </w:p>
        </w:tc>
      </w:tr>
      <w:tr w14:paraId="472747D2" w14:textId="77777777" w:rsidTr="003839D5">
        <w:tblPrEx>
          <w:tblW w:w="0" w:type="auto"/>
          <w:tblInd w:w="18" w:type="dxa"/>
          <w:tblLayout w:type="fixed"/>
          <w:tblLook w:val="04A0"/>
        </w:tblPrEx>
        <w:tc>
          <w:tcPr>
            <w:tcW w:w="1440" w:type="dxa"/>
            <w:vAlign w:val="bottom"/>
          </w:tcPr>
          <w:p w:rsidR="003839D5" w:rsidRPr="00636EB5" w:rsidP="003839D5" w14:paraId="474EA300" w14:textId="77777777">
            <w:pPr>
              <w:contextualSpacing/>
              <w:rPr>
                <w:rFonts w:eastAsia="Times New Roman" w:cstheme="minorHAnsi"/>
                <w:color w:val="000000"/>
                <w:sz w:val="18"/>
                <w:szCs w:val="18"/>
              </w:rPr>
            </w:pPr>
          </w:p>
        </w:tc>
        <w:tc>
          <w:tcPr>
            <w:tcW w:w="4590" w:type="dxa"/>
            <w:vAlign w:val="bottom"/>
          </w:tcPr>
          <w:p w:rsidR="003839D5" w:rsidRPr="00636EB5" w:rsidP="003839D5" w14:paraId="2ED016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 County</w:t>
            </w:r>
            <w:r w:rsidRPr="00636EB5">
              <w:rPr>
                <w:rFonts w:eastAsia="Times New Roman" w:cstheme="minorHAnsi"/>
                <w:color w:val="000000"/>
                <w:sz w:val="18"/>
                <w:szCs w:val="18"/>
              </w:rPr>
              <w:tab/>
            </w:r>
          </w:p>
        </w:tc>
        <w:tc>
          <w:tcPr>
            <w:tcW w:w="540" w:type="dxa"/>
            <w:vAlign w:val="bottom"/>
          </w:tcPr>
          <w:p w:rsidR="003839D5" w:rsidRPr="00636EB5" w:rsidP="003839D5" w14:paraId="0005EF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7EC42E0B" w14:textId="77777777">
            <w:pPr>
              <w:contextualSpacing/>
              <w:rPr>
                <w:rFonts w:eastAsia="Times New Roman" w:cstheme="minorHAnsi"/>
                <w:color w:val="000000"/>
                <w:sz w:val="18"/>
                <w:szCs w:val="18"/>
              </w:rPr>
            </w:pPr>
          </w:p>
        </w:tc>
      </w:tr>
      <w:tr w14:paraId="1FC050EF" w14:textId="77777777" w:rsidTr="003839D5">
        <w:tblPrEx>
          <w:tblW w:w="0" w:type="auto"/>
          <w:tblInd w:w="18" w:type="dxa"/>
          <w:tblLayout w:type="fixed"/>
          <w:tblLook w:val="04A0"/>
        </w:tblPrEx>
        <w:tc>
          <w:tcPr>
            <w:tcW w:w="1440" w:type="dxa"/>
            <w:vAlign w:val="bottom"/>
          </w:tcPr>
          <w:p w:rsidR="003839D5" w:rsidRPr="00636EB5" w:rsidP="003839D5" w14:paraId="48FB133D" w14:textId="77777777">
            <w:pPr>
              <w:contextualSpacing/>
              <w:rPr>
                <w:rFonts w:eastAsia="Times New Roman" w:cstheme="minorHAnsi"/>
                <w:color w:val="000000"/>
                <w:sz w:val="18"/>
                <w:szCs w:val="18"/>
              </w:rPr>
            </w:pPr>
          </w:p>
        </w:tc>
        <w:tc>
          <w:tcPr>
            <w:tcW w:w="4590" w:type="dxa"/>
            <w:vAlign w:val="bottom"/>
          </w:tcPr>
          <w:p w:rsidR="003839D5" w:rsidRPr="00636EB5" w:rsidP="003839D5" w14:paraId="631DDD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w:t>
            </w:r>
            <w:r w:rsidRPr="00636EB5">
              <w:rPr>
                <w:rFonts w:eastAsia="Times New Roman" w:cstheme="minorHAnsi"/>
                <w:color w:val="000000"/>
                <w:sz w:val="18"/>
                <w:szCs w:val="18"/>
              </w:rPr>
              <w:tab/>
            </w:r>
          </w:p>
        </w:tc>
        <w:tc>
          <w:tcPr>
            <w:tcW w:w="540" w:type="dxa"/>
            <w:vAlign w:val="bottom"/>
          </w:tcPr>
          <w:p w:rsidR="003839D5" w:rsidRPr="00636EB5" w:rsidP="003839D5" w14:paraId="0BD02F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4CB03A7B" w14:textId="77777777">
            <w:pPr>
              <w:contextualSpacing/>
              <w:rPr>
                <w:rFonts w:eastAsia="Times New Roman" w:cstheme="minorHAnsi"/>
                <w:color w:val="000000"/>
                <w:sz w:val="18"/>
                <w:szCs w:val="18"/>
              </w:rPr>
            </w:pPr>
          </w:p>
        </w:tc>
      </w:tr>
      <w:tr w14:paraId="5EDCB71C" w14:textId="77777777" w:rsidTr="003839D5">
        <w:tblPrEx>
          <w:tblW w:w="0" w:type="auto"/>
          <w:tblInd w:w="18" w:type="dxa"/>
          <w:tblLayout w:type="fixed"/>
          <w:tblLook w:val="04A0"/>
        </w:tblPrEx>
        <w:tc>
          <w:tcPr>
            <w:tcW w:w="1440" w:type="dxa"/>
            <w:vAlign w:val="bottom"/>
          </w:tcPr>
          <w:p w:rsidR="003839D5" w:rsidRPr="00636EB5" w:rsidP="003839D5" w14:paraId="2FEDA8E8" w14:textId="77777777">
            <w:pPr>
              <w:contextualSpacing/>
              <w:rPr>
                <w:rFonts w:eastAsia="Times New Roman" w:cstheme="minorHAnsi"/>
                <w:color w:val="000000"/>
                <w:sz w:val="18"/>
                <w:szCs w:val="18"/>
              </w:rPr>
            </w:pPr>
          </w:p>
        </w:tc>
        <w:tc>
          <w:tcPr>
            <w:tcW w:w="4590" w:type="dxa"/>
            <w:vAlign w:val="bottom"/>
          </w:tcPr>
          <w:p w:rsidR="003839D5" w:rsidRPr="00636EB5" w:rsidP="003839D5" w14:paraId="4B759C1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79F1964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441E70DD" w14:textId="77777777">
            <w:pPr>
              <w:contextualSpacing/>
              <w:rPr>
                <w:rFonts w:eastAsia="Times New Roman" w:cstheme="minorHAnsi"/>
                <w:color w:val="000000"/>
                <w:sz w:val="18"/>
                <w:szCs w:val="18"/>
              </w:rPr>
            </w:pPr>
          </w:p>
        </w:tc>
      </w:tr>
      <w:tr w14:paraId="30BF5FEB" w14:textId="77777777" w:rsidTr="003839D5">
        <w:tblPrEx>
          <w:tblW w:w="0" w:type="auto"/>
          <w:tblInd w:w="18" w:type="dxa"/>
          <w:tblLayout w:type="fixed"/>
          <w:tblLook w:val="04A0"/>
        </w:tblPrEx>
        <w:tc>
          <w:tcPr>
            <w:tcW w:w="1440" w:type="dxa"/>
            <w:vAlign w:val="bottom"/>
          </w:tcPr>
          <w:p w:rsidR="003839D5" w:rsidRPr="00636EB5" w:rsidP="003839D5" w14:paraId="54698B6E" w14:textId="77777777">
            <w:pPr>
              <w:contextualSpacing/>
              <w:rPr>
                <w:rFonts w:eastAsia="Times New Roman" w:cstheme="minorHAnsi"/>
                <w:color w:val="000000"/>
                <w:sz w:val="18"/>
                <w:szCs w:val="18"/>
              </w:rPr>
            </w:pPr>
          </w:p>
        </w:tc>
        <w:tc>
          <w:tcPr>
            <w:tcW w:w="4590" w:type="dxa"/>
            <w:vAlign w:val="bottom"/>
          </w:tcPr>
          <w:p w:rsidR="003839D5" w:rsidRPr="00636EB5" w:rsidP="003839D5" w14:paraId="7016E8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39D42CC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1BC6B2A0" w14:textId="77777777">
            <w:pPr>
              <w:contextualSpacing/>
              <w:rPr>
                <w:rFonts w:eastAsia="Times New Roman" w:cstheme="minorHAnsi"/>
                <w:color w:val="000000"/>
                <w:sz w:val="18"/>
                <w:szCs w:val="18"/>
              </w:rPr>
            </w:pPr>
          </w:p>
        </w:tc>
      </w:tr>
      <w:tr w14:paraId="0BD82932" w14:textId="77777777" w:rsidTr="003839D5">
        <w:tblPrEx>
          <w:tblW w:w="0" w:type="auto"/>
          <w:tblInd w:w="18" w:type="dxa"/>
          <w:tblLayout w:type="fixed"/>
          <w:tblLook w:val="04A0"/>
        </w:tblPrEx>
        <w:tc>
          <w:tcPr>
            <w:tcW w:w="1440" w:type="dxa"/>
            <w:vAlign w:val="bottom"/>
          </w:tcPr>
          <w:p w:rsidR="003839D5" w:rsidRPr="00636EB5" w:rsidP="003839D5" w14:paraId="38CF9243" w14:textId="77777777">
            <w:pPr>
              <w:contextualSpacing/>
              <w:rPr>
                <w:rFonts w:eastAsia="Times New Roman" w:cstheme="minorHAnsi"/>
                <w:color w:val="000000"/>
                <w:sz w:val="18"/>
                <w:szCs w:val="18"/>
              </w:rPr>
            </w:pPr>
          </w:p>
        </w:tc>
        <w:tc>
          <w:tcPr>
            <w:tcW w:w="4590" w:type="dxa"/>
            <w:vAlign w:val="bottom"/>
          </w:tcPr>
          <w:p w:rsidR="003839D5" w:rsidRPr="00636EB5" w:rsidP="003839D5" w14:paraId="0E2AF0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205F081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78C72B61" w14:textId="77777777">
            <w:pPr>
              <w:contextualSpacing/>
              <w:rPr>
                <w:rFonts w:eastAsia="Times New Roman" w:cstheme="minorHAnsi"/>
                <w:color w:val="000000"/>
                <w:sz w:val="18"/>
                <w:szCs w:val="18"/>
              </w:rPr>
            </w:pPr>
          </w:p>
        </w:tc>
      </w:tr>
    </w:tbl>
    <w:p w:rsidR="003839D5" w:rsidRPr="00636EB5" w:rsidP="003839D5" w14:paraId="7EB1078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99D60E"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6879BD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CALC_NAUEL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2162D9BA"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684783D8" w14:textId="77777777">
            <w:pPr>
              <w:contextualSpacing/>
              <w:rPr>
                <w:rFonts w:eastAsia="Times New Roman" w:cstheme="minorHAnsi"/>
                <w:b/>
                <w:bCs/>
                <w:color w:val="000000"/>
                <w:sz w:val="18"/>
                <w:szCs w:val="18"/>
              </w:rPr>
            </w:pPr>
          </w:p>
        </w:tc>
      </w:tr>
      <w:tr w14:paraId="083B0E68" w14:textId="77777777" w:rsidTr="003839D5">
        <w:tblPrEx>
          <w:tblW w:w="10278" w:type="dxa"/>
          <w:tblLayout w:type="fixed"/>
          <w:tblLook w:val="04A0"/>
        </w:tblPrEx>
        <w:tc>
          <w:tcPr>
            <w:tcW w:w="1548" w:type="dxa"/>
            <w:vAlign w:val="bottom"/>
          </w:tcPr>
          <w:p w:rsidR="003839D5" w:rsidRPr="00636EB5" w:rsidP="003839D5" w14:paraId="1AB58FB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NAUEL</w:t>
            </w:r>
            <w:r>
              <w:rPr>
                <w:rFonts w:eastAsia="Times New Roman" w:cstheme="minorHAnsi"/>
                <w:bCs/>
                <w:color w:val="000000"/>
                <w:sz w:val="18"/>
                <w:szCs w:val="18"/>
              </w:rPr>
              <w:t>R5</w:t>
            </w:r>
          </w:p>
        </w:tc>
        <w:tc>
          <w:tcPr>
            <w:tcW w:w="2520" w:type="dxa"/>
            <w:vAlign w:val="bottom"/>
          </w:tcPr>
          <w:p w:rsidR="003839D5" w:rsidRPr="00636EB5" w:rsidP="003839D5" w14:paraId="4257D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NAU</w:t>
            </w:r>
          </w:p>
        </w:tc>
        <w:tc>
          <w:tcPr>
            <w:tcW w:w="6210" w:type="dxa"/>
            <w:vAlign w:val="bottom"/>
          </w:tcPr>
          <w:p w:rsidR="003839D5" w:rsidRPr="00636EB5" w:rsidP="003839D5" w14:paraId="401532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NAUEL</w:t>
            </w:r>
            <w:r>
              <w:rPr>
                <w:rFonts w:eastAsia="Times New Roman" w:cstheme="minorHAnsi"/>
                <w:color w:val="000000"/>
                <w:sz w:val="18"/>
                <w:szCs w:val="18"/>
              </w:rPr>
              <w:t>R5</w:t>
            </w:r>
            <w:r w:rsidRPr="00636EB5">
              <w:rPr>
                <w:rFonts w:eastAsia="Times New Roman" w:cstheme="minorHAnsi"/>
                <w:color w:val="000000"/>
                <w:sz w:val="18"/>
                <w:szCs w:val="18"/>
              </w:rPr>
              <w:t xml:space="preserve"> = if ((NAUCTY</w:t>
            </w:r>
            <w:r>
              <w:rPr>
                <w:rFonts w:eastAsia="Times New Roman" w:cstheme="minorHAnsi"/>
                <w:color w:val="000000"/>
                <w:sz w:val="18"/>
                <w:szCs w:val="18"/>
              </w:rPr>
              <w:t>R5</w:t>
            </w:r>
            <w:r w:rsidRPr="00636EB5">
              <w:rPr>
                <w:rFonts w:eastAsia="Times New Roman" w:cstheme="minorHAnsi"/>
                <w:color w:val="000000"/>
                <w:sz w:val="18"/>
                <w:szCs w:val="18"/>
              </w:rPr>
              <w:t>=1 OR NAUCTY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rsidR="003839D5" w:rsidRPr="00636EB5" w:rsidP="003839D5" w14:paraId="5CA46A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3D096EA"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2A9F04DD"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_NEW</w:t>
            </w:r>
            <w:r w:rsidRPr="00636EB5">
              <w:rPr>
                <w:rFonts w:eastAsia="Times New Roman" w:cstheme="minorHAnsi"/>
                <w:b/>
                <w:bCs/>
                <w:color w:val="000000"/>
                <w:sz w:val="18"/>
                <w:szCs w:val="18"/>
              </w:rPr>
              <w:t>.</w:t>
            </w:r>
          </w:p>
        </w:tc>
        <w:tc>
          <w:tcPr>
            <w:tcW w:w="7830" w:type="dxa"/>
          </w:tcPr>
          <w:p w:rsidR="003839D5" w:rsidRPr="00636EB5" w:rsidP="003839D5" w14:paraId="318A5A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143A590A"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2CA33CA4" w14:textId="77777777" w:rsidTr="003839D5">
        <w:tblPrEx>
          <w:tblW w:w="0" w:type="auto"/>
          <w:tblLayout w:type="fixed"/>
          <w:tblLook w:val="04A0"/>
        </w:tblPrEx>
        <w:tc>
          <w:tcPr>
            <w:tcW w:w="1458" w:type="dxa"/>
            <w:gridSpan w:val="2"/>
            <w:vAlign w:val="bottom"/>
          </w:tcPr>
          <w:p w:rsidR="003839D5" w:rsidRPr="00636EB5" w:rsidP="003839D5" w14:paraId="1D7699CB"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_NEW.</w:t>
            </w:r>
          </w:p>
        </w:tc>
        <w:tc>
          <w:tcPr>
            <w:tcW w:w="8820" w:type="dxa"/>
            <w:gridSpan w:val="3"/>
            <w:vAlign w:val="bottom"/>
          </w:tcPr>
          <w:p w:rsidR="003839D5" w:rsidP="003839D5" w14:paraId="69F6CD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3C2FB50E" w14:textId="77777777">
            <w:pPr>
              <w:contextualSpacing/>
              <w:rPr>
                <w:rFonts w:eastAsia="Times New Roman" w:cstheme="minorHAnsi"/>
                <w:b/>
                <w:bCs/>
                <w:color w:val="000000"/>
                <w:sz w:val="18"/>
                <w:szCs w:val="18"/>
              </w:rPr>
            </w:pPr>
          </w:p>
          <w:p w:rsidR="003839D5" w:rsidRPr="00636EB5" w:rsidP="003839D5" w14:paraId="0D41B401"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23CDD653" w14:textId="77777777" w:rsidTr="003839D5">
        <w:tblPrEx>
          <w:tblW w:w="0" w:type="auto"/>
          <w:tblLayout w:type="fixed"/>
          <w:tblLook w:val="04A0"/>
        </w:tblPrEx>
        <w:tc>
          <w:tcPr>
            <w:tcW w:w="1458" w:type="dxa"/>
            <w:gridSpan w:val="2"/>
            <w:vAlign w:val="bottom"/>
          </w:tcPr>
          <w:p w:rsidR="003839D5" w:rsidRPr="00636EB5" w:rsidP="003839D5" w14:paraId="0D5A34D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Pr>
                <w:rFonts w:eastAsia="Times New Roman" w:cstheme="minorHAnsi"/>
                <w:bCs/>
                <w:color w:val="000000"/>
                <w:sz w:val="18"/>
                <w:szCs w:val="18"/>
              </w:rPr>
              <w:t>R5</w:t>
            </w:r>
          </w:p>
        </w:tc>
        <w:tc>
          <w:tcPr>
            <w:tcW w:w="5130" w:type="dxa"/>
            <w:gridSpan w:val="2"/>
            <w:vAlign w:val="bottom"/>
          </w:tcPr>
          <w:p w:rsidR="003839D5" w:rsidRPr="00636EB5" w:rsidP="003839D5" w14:paraId="58AA376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rsidR="003839D5" w:rsidRPr="00636EB5" w:rsidP="003839D5" w14:paraId="151D658F" w14:textId="77777777">
            <w:pPr>
              <w:contextualSpacing/>
              <w:rPr>
                <w:rFonts w:eastAsia="Times New Roman" w:cstheme="minorHAnsi"/>
                <w:color w:val="000000"/>
                <w:sz w:val="18"/>
                <w:szCs w:val="18"/>
              </w:rPr>
            </w:pPr>
          </w:p>
        </w:tc>
      </w:tr>
      <w:tr w14:paraId="114B670E"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2AA3EA8C" w14:textId="77777777">
            <w:pPr>
              <w:contextualSpacing/>
              <w:rPr>
                <w:rFonts w:eastAsia="Times New Roman" w:cstheme="minorHAnsi"/>
                <w:color w:val="000000"/>
                <w:sz w:val="18"/>
                <w:szCs w:val="18"/>
              </w:rPr>
            </w:pPr>
          </w:p>
        </w:tc>
        <w:tc>
          <w:tcPr>
            <w:tcW w:w="4590" w:type="dxa"/>
            <w:vAlign w:val="bottom"/>
          </w:tcPr>
          <w:p w:rsidR="003839D5" w:rsidRPr="00636EB5" w:rsidP="003839D5" w14:paraId="6D69BF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rsidR="003839D5" w:rsidRPr="00636EB5" w:rsidP="003839D5" w14:paraId="0CEECA4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3FD2B3E0" w14:textId="77777777">
            <w:pPr>
              <w:contextualSpacing/>
              <w:rPr>
                <w:rFonts w:eastAsia="Times New Roman" w:cstheme="minorHAnsi"/>
                <w:color w:val="000000"/>
                <w:sz w:val="18"/>
                <w:szCs w:val="18"/>
              </w:rPr>
            </w:pPr>
          </w:p>
        </w:tc>
      </w:tr>
      <w:tr w14:paraId="3CF224DD"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14BD2CED" w14:textId="77777777">
            <w:pPr>
              <w:contextualSpacing/>
              <w:rPr>
                <w:rFonts w:eastAsia="Times New Roman" w:cstheme="minorHAnsi"/>
                <w:color w:val="000000"/>
                <w:sz w:val="18"/>
                <w:szCs w:val="18"/>
              </w:rPr>
            </w:pPr>
          </w:p>
        </w:tc>
        <w:tc>
          <w:tcPr>
            <w:tcW w:w="4590" w:type="dxa"/>
            <w:vAlign w:val="bottom"/>
          </w:tcPr>
          <w:p w:rsidR="003839D5" w:rsidRPr="00636EB5" w:rsidP="003839D5" w14:paraId="3871335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rsidR="003839D5" w:rsidRPr="00636EB5" w:rsidP="003839D5" w14:paraId="69CBC07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48A3549F" w14:textId="77777777">
            <w:pPr>
              <w:contextualSpacing/>
              <w:rPr>
                <w:rFonts w:eastAsia="Times New Roman" w:cstheme="minorHAnsi"/>
                <w:color w:val="000000"/>
                <w:sz w:val="18"/>
                <w:szCs w:val="18"/>
              </w:rPr>
            </w:pPr>
          </w:p>
        </w:tc>
      </w:tr>
      <w:tr w14:paraId="62C48A7A"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307D089B" w14:textId="77777777">
            <w:pPr>
              <w:contextualSpacing/>
              <w:rPr>
                <w:rFonts w:eastAsia="Times New Roman" w:cstheme="minorHAnsi"/>
                <w:color w:val="000000"/>
                <w:sz w:val="18"/>
                <w:szCs w:val="18"/>
              </w:rPr>
            </w:pPr>
          </w:p>
        </w:tc>
        <w:tc>
          <w:tcPr>
            <w:tcW w:w="4590" w:type="dxa"/>
            <w:vAlign w:val="bottom"/>
          </w:tcPr>
          <w:p w:rsidR="003839D5" w:rsidRPr="00636EB5" w:rsidP="003839D5" w14:paraId="47BFDF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rsidR="003839D5" w:rsidRPr="00636EB5" w:rsidP="003839D5" w14:paraId="26E941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5D74BEB2" w14:textId="77777777">
            <w:pPr>
              <w:contextualSpacing/>
              <w:rPr>
                <w:rFonts w:eastAsia="Times New Roman" w:cstheme="minorHAnsi"/>
                <w:color w:val="000000"/>
                <w:sz w:val="18"/>
                <w:szCs w:val="18"/>
              </w:rPr>
            </w:pPr>
          </w:p>
        </w:tc>
      </w:tr>
      <w:tr w14:paraId="4265B5F5"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29016607" w14:textId="77777777">
            <w:pPr>
              <w:contextualSpacing/>
              <w:rPr>
                <w:rFonts w:eastAsia="Times New Roman" w:cstheme="minorHAnsi"/>
                <w:color w:val="000000"/>
                <w:sz w:val="18"/>
                <w:szCs w:val="18"/>
              </w:rPr>
            </w:pPr>
          </w:p>
        </w:tc>
        <w:tc>
          <w:tcPr>
            <w:tcW w:w="4590" w:type="dxa"/>
            <w:vAlign w:val="bottom"/>
          </w:tcPr>
          <w:p w:rsidR="003839D5" w:rsidRPr="00636EB5" w:rsidP="003839D5" w14:paraId="35B3F0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rsidR="003839D5" w:rsidRPr="00636EB5" w:rsidP="003839D5" w14:paraId="530F4C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3839D5" w:rsidRPr="00636EB5" w:rsidP="003839D5" w14:paraId="0CFC340E" w14:textId="77777777">
            <w:pPr>
              <w:contextualSpacing/>
              <w:rPr>
                <w:rFonts w:eastAsia="Times New Roman" w:cstheme="minorHAnsi"/>
                <w:color w:val="000000"/>
                <w:sz w:val="18"/>
                <w:szCs w:val="18"/>
              </w:rPr>
            </w:pPr>
          </w:p>
        </w:tc>
      </w:tr>
      <w:tr w14:paraId="71CCFB94"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3024CAC" w14:textId="77777777">
            <w:pPr>
              <w:contextualSpacing/>
              <w:rPr>
                <w:rFonts w:eastAsia="Times New Roman" w:cstheme="minorHAnsi"/>
                <w:color w:val="000000"/>
                <w:sz w:val="18"/>
                <w:szCs w:val="18"/>
              </w:rPr>
            </w:pPr>
          </w:p>
        </w:tc>
        <w:tc>
          <w:tcPr>
            <w:tcW w:w="4590" w:type="dxa"/>
            <w:vAlign w:val="bottom"/>
          </w:tcPr>
          <w:p w:rsidR="003839D5" w:rsidRPr="00636EB5" w:rsidP="003839D5" w14:paraId="1A44461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Somerset County, NJ</w:t>
            </w:r>
            <w:r w:rsidRPr="00636EB5">
              <w:rPr>
                <w:rFonts w:eastAsia="Times New Roman" w:cstheme="minorHAnsi"/>
                <w:color w:val="000000"/>
                <w:sz w:val="18"/>
                <w:szCs w:val="18"/>
              </w:rPr>
              <w:tab/>
            </w:r>
          </w:p>
        </w:tc>
        <w:tc>
          <w:tcPr>
            <w:tcW w:w="540" w:type="dxa"/>
            <w:vAlign w:val="bottom"/>
          </w:tcPr>
          <w:p w:rsidR="003839D5" w:rsidRPr="00636EB5" w:rsidP="003839D5" w14:paraId="4840BD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3839D5" w:rsidRPr="00636EB5" w:rsidP="003839D5" w14:paraId="769FF6D3" w14:textId="77777777">
            <w:pPr>
              <w:contextualSpacing/>
              <w:rPr>
                <w:rFonts w:eastAsia="Times New Roman" w:cstheme="minorHAnsi"/>
                <w:color w:val="000000"/>
                <w:sz w:val="18"/>
                <w:szCs w:val="18"/>
              </w:rPr>
            </w:pPr>
          </w:p>
        </w:tc>
      </w:tr>
      <w:tr w14:paraId="7B706D47"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5FDC5194" w14:textId="77777777">
            <w:pPr>
              <w:contextualSpacing/>
              <w:rPr>
                <w:rFonts w:eastAsia="Times New Roman" w:cstheme="minorHAnsi"/>
                <w:color w:val="000000"/>
                <w:sz w:val="18"/>
                <w:szCs w:val="18"/>
              </w:rPr>
            </w:pPr>
          </w:p>
        </w:tc>
        <w:tc>
          <w:tcPr>
            <w:tcW w:w="4590" w:type="dxa"/>
            <w:vAlign w:val="bottom"/>
          </w:tcPr>
          <w:p w:rsidR="003839D5" w:rsidRPr="00636EB5" w:rsidP="003839D5" w14:paraId="22327B8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rsidR="003839D5" w:rsidRPr="00636EB5" w:rsidP="003839D5" w14:paraId="05B8A41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3839D5" w:rsidRPr="00636EB5" w:rsidP="003839D5" w14:paraId="177B9784" w14:textId="77777777">
            <w:pPr>
              <w:contextualSpacing/>
              <w:rPr>
                <w:rFonts w:eastAsia="Times New Roman" w:cstheme="minorHAnsi"/>
                <w:color w:val="000000"/>
                <w:sz w:val="18"/>
                <w:szCs w:val="18"/>
              </w:rPr>
            </w:pPr>
          </w:p>
        </w:tc>
      </w:tr>
      <w:tr w14:paraId="15BAC783"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231D4431" w14:textId="77777777">
            <w:pPr>
              <w:contextualSpacing/>
              <w:rPr>
                <w:rFonts w:eastAsia="Times New Roman" w:cstheme="minorHAnsi"/>
                <w:color w:val="000000"/>
                <w:sz w:val="18"/>
                <w:szCs w:val="18"/>
              </w:rPr>
            </w:pPr>
          </w:p>
        </w:tc>
        <w:tc>
          <w:tcPr>
            <w:tcW w:w="4590" w:type="dxa"/>
            <w:vAlign w:val="bottom"/>
          </w:tcPr>
          <w:p w:rsidR="003839D5" w:rsidRPr="00636EB5" w:rsidP="003839D5" w14:paraId="34CDC7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rsidR="003839D5" w:rsidRPr="00636EB5" w:rsidP="003839D5" w14:paraId="557D497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3839D5" w:rsidRPr="00636EB5" w:rsidP="003839D5" w14:paraId="427821F0" w14:textId="77777777">
            <w:pPr>
              <w:contextualSpacing/>
              <w:rPr>
                <w:rFonts w:eastAsia="Times New Roman" w:cstheme="minorHAnsi"/>
                <w:color w:val="000000"/>
                <w:sz w:val="18"/>
                <w:szCs w:val="18"/>
              </w:rPr>
            </w:pPr>
          </w:p>
        </w:tc>
      </w:tr>
      <w:tr w14:paraId="5F9B18A0" w14:textId="77777777" w:rsidTr="003839D5">
        <w:tblPrEx>
          <w:tblW w:w="0" w:type="auto"/>
          <w:tblLayout w:type="fixed"/>
          <w:tblLook w:val="04A0"/>
        </w:tblPrEx>
        <w:trPr>
          <w:gridBefore w:val="1"/>
          <w:wBefore w:w="18" w:type="dxa"/>
        </w:trPr>
        <w:tc>
          <w:tcPr>
            <w:tcW w:w="1440" w:type="dxa"/>
          </w:tcPr>
          <w:p w:rsidR="003839D5" w:rsidRPr="00636EB5" w:rsidP="003839D5" w14:paraId="39849F78" w14:textId="77777777">
            <w:pPr>
              <w:contextualSpacing/>
              <w:rPr>
                <w:rFonts w:eastAsia="Times New Roman" w:cstheme="minorHAnsi"/>
                <w:color w:val="000000"/>
                <w:sz w:val="18"/>
                <w:szCs w:val="18"/>
              </w:rPr>
            </w:pPr>
          </w:p>
        </w:tc>
        <w:tc>
          <w:tcPr>
            <w:tcW w:w="4590" w:type="dxa"/>
            <w:vAlign w:val="bottom"/>
          </w:tcPr>
          <w:p w:rsidR="003839D5" w:rsidRPr="00636EB5" w:rsidP="003839D5" w14:paraId="2FE67E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rsidR="003839D5" w:rsidRPr="00636EB5" w:rsidP="003839D5" w14:paraId="389E781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3839D5" w:rsidRPr="00636EB5" w:rsidP="003839D5" w14:paraId="32722250" w14:textId="77777777">
            <w:pPr>
              <w:contextualSpacing/>
              <w:rPr>
                <w:rFonts w:eastAsia="Times New Roman" w:cstheme="minorHAnsi"/>
                <w:color w:val="000000"/>
                <w:sz w:val="18"/>
                <w:szCs w:val="18"/>
              </w:rPr>
            </w:pPr>
          </w:p>
        </w:tc>
      </w:tr>
      <w:tr w14:paraId="1A87312D" w14:textId="77777777" w:rsidTr="003839D5">
        <w:tblPrEx>
          <w:tblW w:w="0" w:type="auto"/>
          <w:tblLayout w:type="fixed"/>
          <w:tblLook w:val="04A0"/>
        </w:tblPrEx>
        <w:trPr>
          <w:gridBefore w:val="1"/>
          <w:wBefore w:w="18" w:type="dxa"/>
        </w:trPr>
        <w:tc>
          <w:tcPr>
            <w:tcW w:w="1440" w:type="dxa"/>
          </w:tcPr>
          <w:p w:rsidR="003839D5" w:rsidRPr="00636EB5" w:rsidP="003839D5" w14:paraId="5C0C897D" w14:textId="77777777">
            <w:pPr>
              <w:contextualSpacing/>
              <w:rPr>
                <w:rFonts w:eastAsia="Times New Roman" w:cstheme="minorHAnsi"/>
                <w:color w:val="000000"/>
                <w:sz w:val="18"/>
                <w:szCs w:val="18"/>
              </w:rPr>
            </w:pPr>
          </w:p>
        </w:tc>
        <w:tc>
          <w:tcPr>
            <w:tcW w:w="4590" w:type="dxa"/>
            <w:vAlign w:val="bottom"/>
          </w:tcPr>
          <w:p w:rsidR="003839D5" w:rsidRPr="00636EB5" w:rsidP="003839D5" w14:paraId="680378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6839266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738398BB" w14:textId="77777777">
            <w:pPr>
              <w:contextualSpacing/>
              <w:rPr>
                <w:rFonts w:eastAsia="Times New Roman" w:cstheme="minorHAnsi"/>
                <w:color w:val="000000"/>
                <w:sz w:val="18"/>
                <w:szCs w:val="18"/>
              </w:rPr>
            </w:pPr>
          </w:p>
        </w:tc>
      </w:tr>
      <w:tr w14:paraId="7D22A754" w14:textId="77777777" w:rsidTr="003839D5">
        <w:tblPrEx>
          <w:tblW w:w="0" w:type="auto"/>
          <w:tblLayout w:type="fixed"/>
          <w:tblLook w:val="04A0"/>
        </w:tblPrEx>
        <w:trPr>
          <w:gridBefore w:val="1"/>
          <w:wBefore w:w="18" w:type="dxa"/>
        </w:trPr>
        <w:tc>
          <w:tcPr>
            <w:tcW w:w="1440" w:type="dxa"/>
          </w:tcPr>
          <w:p w:rsidR="003839D5" w:rsidRPr="00636EB5" w:rsidP="003839D5" w14:paraId="4F764CE9" w14:textId="77777777">
            <w:pPr>
              <w:contextualSpacing/>
              <w:rPr>
                <w:rFonts w:eastAsia="Times New Roman" w:cstheme="minorHAnsi"/>
                <w:color w:val="000000"/>
                <w:sz w:val="18"/>
                <w:szCs w:val="18"/>
              </w:rPr>
            </w:pPr>
          </w:p>
        </w:tc>
        <w:tc>
          <w:tcPr>
            <w:tcW w:w="4590" w:type="dxa"/>
            <w:vAlign w:val="bottom"/>
          </w:tcPr>
          <w:p w:rsidR="003839D5" w:rsidRPr="00636EB5" w:rsidP="003839D5" w14:paraId="08715E0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00306AF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5C8533D7" w14:textId="77777777">
            <w:pPr>
              <w:contextualSpacing/>
              <w:rPr>
                <w:rFonts w:eastAsia="Times New Roman" w:cstheme="minorHAnsi"/>
                <w:color w:val="000000"/>
                <w:sz w:val="18"/>
                <w:szCs w:val="18"/>
              </w:rPr>
            </w:pPr>
          </w:p>
        </w:tc>
      </w:tr>
      <w:tr w14:paraId="511D9A55" w14:textId="77777777" w:rsidTr="003839D5">
        <w:tblPrEx>
          <w:tblW w:w="0" w:type="auto"/>
          <w:tblLayout w:type="fixed"/>
          <w:tblLook w:val="04A0"/>
        </w:tblPrEx>
        <w:trPr>
          <w:gridBefore w:val="1"/>
          <w:wBefore w:w="18" w:type="dxa"/>
        </w:trPr>
        <w:tc>
          <w:tcPr>
            <w:tcW w:w="1440" w:type="dxa"/>
          </w:tcPr>
          <w:p w:rsidR="003839D5" w:rsidRPr="00636EB5" w:rsidP="003839D5" w14:paraId="357A4324" w14:textId="77777777">
            <w:pPr>
              <w:contextualSpacing/>
              <w:rPr>
                <w:rFonts w:eastAsia="Times New Roman" w:cstheme="minorHAnsi"/>
                <w:color w:val="000000"/>
                <w:sz w:val="18"/>
                <w:szCs w:val="18"/>
              </w:rPr>
            </w:pPr>
          </w:p>
        </w:tc>
        <w:tc>
          <w:tcPr>
            <w:tcW w:w="4590" w:type="dxa"/>
            <w:vAlign w:val="bottom"/>
          </w:tcPr>
          <w:p w:rsidR="003839D5" w:rsidRPr="00636EB5" w:rsidP="003839D5" w14:paraId="2E6E9F3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64DE9A0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4AC70BD4" w14:textId="77777777">
            <w:pPr>
              <w:contextualSpacing/>
              <w:rPr>
                <w:rFonts w:eastAsia="Times New Roman" w:cstheme="minorHAnsi"/>
                <w:color w:val="000000"/>
                <w:sz w:val="18"/>
                <w:szCs w:val="18"/>
              </w:rPr>
            </w:pPr>
          </w:p>
        </w:tc>
      </w:tr>
    </w:tbl>
    <w:p w:rsidR="003839D5" w:rsidRPr="00636EB5" w:rsidP="003839D5" w14:paraId="77B6924E" w14:textId="77777777">
      <w:pPr>
        <w:contextualSpacing/>
        <w:rPr>
          <w:rFonts w:cstheme="minorHAnsi"/>
          <w:sz w:val="18"/>
          <w:szCs w:val="18"/>
        </w:rPr>
      </w:pPr>
    </w:p>
    <w:p w:rsidR="003839D5" w:rsidRPr="00636EB5" w:rsidP="003839D5" w14:paraId="3217BBF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89BBC8" w14:textId="77777777" w:rsidTr="00F3259D">
        <w:tblPrEx>
          <w:tblW w:w="10278" w:type="dxa"/>
          <w:tblBorders>
            <w:top w:val="single" w:sz="4" w:space="0" w:color="auto"/>
            <w:left w:val="single" w:sz="4" w:space="0" w:color="auto"/>
            <w:bottom w:val="single" w:sz="4" w:space="0" w:color="auto"/>
            <w:right w:val="single" w:sz="4" w:space="0" w:color="auto"/>
          </w:tblBorders>
          <w:tblLayout w:type="fixed"/>
          <w:tblLook w:val="04A0"/>
        </w:tblPrEx>
        <w:trPr>
          <w:cantSplit/>
        </w:trPr>
        <w:tc>
          <w:tcPr>
            <w:tcW w:w="1548" w:type="dxa"/>
            <w:vAlign w:val="bottom"/>
          </w:tcPr>
          <w:p w:rsidR="00D40BB5" w:rsidP="00F3259D" w14:paraId="5392AF7F" w14:textId="77777777">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D40BB5" w:rsidP="00F3259D" w14:paraId="3D6380E4" w14:textId="77777777">
            <w:pPr>
              <w:keepNext/>
              <w:contextualSpacing/>
              <w:rPr>
                <w:rFonts w:eastAsia="Times New Roman" w:cstheme="minorHAnsi"/>
                <w:b/>
                <w:bCs/>
                <w:color w:val="000000"/>
                <w:sz w:val="18"/>
                <w:szCs w:val="18"/>
              </w:rPr>
            </w:pPr>
          </w:p>
        </w:tc>
        <w:tc>
          <w:tcPr>
            <w:tcW w:w="6210" w:type="dxa"/>
            <w:vAlign w:val="bottom"/>
          </w:tcPr>
          <w:p w:rsidR="00D40BB5" w:rsidP="00F3259D" w14:paraId="2D5477EE" w14:textId="77777777">
            <w:pPr>
              <w:keepNext/>
              <w:contextualSpacing/>
              <w:rPr>
                <w:rFonts w:eastAsia="Times New Roman" w:cstheme="minorHAnsi"/>
                <w:b/>
                <w:bCs/>
                <w:color w:val="000000"/>
                <w:sz w:val="18"/>
                <w:szCs w:val="18"/>
              </w:rPr>
            </w:pPr>
          </w:p>
        </w:tc>
      </w:tr>
      <w:tr w14:paraId="695FAD08" w14:textId="77777777" w:rsidTr="00F3259D">
        <w:tblPrEx>
          <w:tblW w:w="10278" w:type="dxa"/>
          <w:tblLayout w:type="fixed"/>
          <w:tblLook w:val="04A0"/>
        </w:tblPrEx>
        <w:trPr>
          <w:cantSplit/>
        </w:trPr>
        <w:tc>
          <w:tcPr>
            <w:tcW w:w="1548" w:type="dxa"/>
            <w:vAlign w:val="bottom"/>
          </w:tcPr>
          <w:p w:rsidR="003839D5" w:rsidRPr="00636EB5" w:rsidP="003839D5" w14:paraId="6AF5A4B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Pr>
                <w:rFonts w:eastAsia="Times New Roman" w:cstheme="minorHAnsi"/>
                <w:bCs/>
                <w:color w:val="000000"/>
                <w:sz w:val="18"/>
                <w:szCs w:val="18"/>
              </w:rPr>
              <w:t>R5</w:t>
            </w:r>
          </w:p>
        </w:tc>
        <w:tc>
          <w:tcPr>
            <w:tcW w:w="2520" w:type="dxa"/>
            <w:vAlign w:val="bottom"/>
          </w:tcPr>
          <w:p w:rsidR="003839D5" w:rsidRPr="00636EB5" w:rsidP="003839D5" w14:paraId="6CBD2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003839D5" w:rsidRPr="00636EB5" w:rsidP="003839D5" w14:paraId="2FC666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NEWEL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NEWCTYR5</w:t>
            </w:r>
            <w:r w:rsidRPr="00636EB5">
              <w:rPr>
                <w:rFonts w:eastAsia="Times New Roman" w:cstheme="minorHAnsi"/>
                <w:color w:val="000000"/>
                <w:sz w:val="18"/>
                <w:szCs w:val="18"/>
              </w:rPr>
              <w:t xml:space="preserve">=1 OR </w:t>
            </w:r>
            <w:r>
              <w:rPr>
                <w:rFonts w:eastAsia="Times New Roman" w:cstheme="minorHAnsi"/>
                <w:color w:val="000000"/>
                <w:sz w:val="18"/>
                <w:szCs w:val="18"/>
              </w:rPr>
              <w:t>NEWCTYR5</w:t>
            </w:r>
            <w:r w:rsidRPr="00636EB5">
              <w:rPr>
                <w:rFonts w:eastAsia="Times New Roman" w:cstheme="minorHAnsi"/>
                <w:color w:val="000000"/>
                <w:sz w:val="18"/>
                <w:szCs w:val="18"/>
              </w:rPr>
              <w:t xml:space="preserve">=2 </w:t>
            </w:r>
            <w:r>
              <w:rPr>
                <w:rFonts w:eastAsia="Times New Roman" w:cstheme="minorHAnsi"/>
                <w:color w:val="000000"/>
                <w:sz w:val="18"/>
                <w:szCs w:val="18"/>
              </w:rPr>
              <w:t xml:space="preserve"> OR NEWCTYR5=3 </w:t>
            </w:r>
            <w:r w:rsidRPr="00636EB5">
              <w:rPr>
                <w:rFonts w:eastAsia="Times New Roman" w:cstheme="minorHAnsi"/>
                <w:color w:val="000000"/>
                <w:sz w:val="18"/>
                <w:szCs w:val="18"/>
              </w:rPr>
              <w:t xml:space="preserve">OR </w:t>
            </w:r>
            <w:r>
              <w:rPr>
                <w:rFonts w:eastAsia="Times New Roman" w:cstheme="minorHAnsi"/>
                <w:color w:val="000000"/>
                <w:sz w:val="18"/>
                <w:szCs w:val="18"/>
              </w:rPr>
              <w:t>NEWCTYR5</w:t>
            </w:r>
            <w:r w:rsidRPr="00636EB5">
              <w:rPr>
                <w:rFonts w:eastAsia="Times New Roman" w:cstheme="minorHAnsi"/>
                <w:color w:val="000000"/>
                <w:sz w:val="18"/>
                <w:szCs w:val="18"/>
              </w:rPr>
              <w:t xml:space="preserve">=4 OR </w:t>
            </w:r>
            <w:r>
              <w:rPr>
                <w:rFonts w:eastAsia="Times New Roman" w:cstheme="minorHAnsi"/>
                <w:color w:val="000000"/>
                <w:sz w:val="18"/>
                <w:szCs w:val="18"/>
              </w:rPr>
              <w:t>NEWCTYR5</w:t>
            </w:r>
            <w:r w:rsidRPr="00636EB5">
              <w:rPr>
                <w:rFonts w:eastAsia="Times New Roman" w:cstheme="minorHAnsi"/>
                <w:color w:val="000000"/>
                <w:sz w:val="18"/>
                <w:szCs w:val="18"/>
              </w:rPr>
              <w:t xml:space="preserve">=5 OR </w:t>
            </w:r>
            <w:r>
              <w:rPr>
                <w:rFonts w:eastAsia="Times New Roman" w:cstheme="minorHAnsi"/>
                <w:color w:val="000000"/>
                <w:sz w:val="18"/>
                <w:szCs w:val="18"/>
              </w:rPr>
              <w:t>NEWCTYR5</w:t>
            </w:r>
            <w:r w:rsidRPr="00636EB5">
              <w:rPr>
                <w:rFonts w:eastAsia="Times New Roman" w:cstheme="minorHAnsi"/>
                <w:color w:val="000000"/>
                <w:sz w:val="18"/>
                <w:szCs w:val="18"/>
              </w:rPr>
              <w:t xml:space="preserve">=6 OR </w:t>
            </w:r>
            <w:r>
              <w:rPr>
                <w:rFonts w:eastAsia="Times New Roman" w:cstheme="minorHAnsi"/>
                <w:color w:val="000000"/>
                <w:sz w:val="18"/>
                <w:szCs w:val="18"/>
              </w:rPr>
              <w:t>NEWCTYR5</w:t>
            </w:r>
            <w:r w:rsidRPr="00636EB5">
              <w:rPr>
                <w:rFonts w:eastAsia="Times New Roman" w:cstheme="minorHAnsi"/>
                <w:color w:val="000000"/>
                <w:sz w:val="18"/>
                <w:szCs w:val="18"/>
              </w:rPr>
              <w:t>=7</w:t>
            </w:r>
            <w:r>
              <w:rPr>
                <w:rFonts w:eastAsia="Times New Roman" w:cstheme="minorHAnsi"/>
                <w:color w:val="000000"/>
                <w:sz w:val="18"/>
                <w:szCs w:val="18"/>
              </w:rPr>
              <w:t xml:space="preserve"> OR NEWCTYR5=8</w:t>
            </w:r>
            <w:r w:rsidRPr="00636EB5">
              <w:rPr>
                <w:rFonts w:eastAsia="Times New Roman" w:cstheme="minorHAnsi"/>
                <w:color w:val="000000"/>
                <w:sz w:val="18"/>
                <w:szCs w:val="18"/>
              </w:rPr>
              <w:t>), 1,0)</w:t>
            </w:r>
          </w:p>
        </w:tc>
      </w:tr>
    </w:tbl>
    <w:p w:rsidR="003839D5" w:rsidRPr="00636EB5" w:rsidP="003839D5" w14:paraId="167E065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D39388A"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7BC609CC"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_NOL.</w:t>
            </w:r>
          </w:p>
        </w:tc>
        <w:tc>
          <w:tcPr>
            <w:tcW w:w="7830" w:type="dxa"/>
          </w:tcPr>
          <w:p w:rsidR="003839D5" w:rsidRPr="00636EB5" w:rsidP="003839D5" w14:paraId="7772E1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673AAE38"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5658A0A5" w14:textId="77777777" w:rsidTr="003839D5">
        <w:tblPrEx>
          <w:tblW w:w="10260" w:type="dxa"/>
          <w:tblInd w:w="18" w:type="dxa"/>
          <w:tblLayout w:type="fixed"/>
          <w:tblLook w:val="04A0"/>
        </w:tblPrEx>
        <w:tc>
          <w:tcPr>
            <w:tcW w:w="1440" w:type="dxa"/>
            <w:vAlign w:val="bottom"/>
          </w:tcPr>
          <w:p w:rsidR="003839D5" w:rsidRPr="00636EB5" w:rsidP="0053058A" w14:paraId="513A7B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53058A">
              <w:rPr>
                <w:rFonts w:eastAsia="Times New Roman" w:cstheme="minorHAnsi"/>
                <w:b/>
                <w:bCs/>
                <w:color w:val="000000"/>
                <w:sz w:val="18"/>
                <w:szCs w:val="18"/>
              </w:rPr>
              <w:t>7</w:t>
            </w:r>
            <w:r w:rsidRPr="00636EB5">
              <w:rPr>
                <w:rFonts w:eastAsia="Times New Roman" w:cstheme="minorHAnsi"/>
                <w:b/>
                <w:bCs/>
                <w:color w:val="000000"/>
                <w:sz w:val="18"/>
                <w:szCs w:val="18"/>
              </w:rPr>
              <w:t>_NOL.</w:t>
            </w:r>
          </w:p>
        </w:tc>
        <w:tc>
          <w:tcPr>
            <w:tcW w:w="8820" w:type="dxa"/>
            <w:gridSpan w:val="3"/>
            <w:vAlign w:val="bottom"/>
          </w:tcPr>
          <w:p w:rsidR="003839D5" w:rsidP="003839D5" w14:paraId="4B8D94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parish do you currently live in?</w:t>
            </w:r>
          </w:p>
          <w:p w:rsidR="003839D5" w:rsidRPr="00636EB5" w:rsidP="003839D5" w14:paraId="11991CD4" w14:textId="77777777">
            <w:pPr>
              <w:contextualSpacing/>
              <w:rPr>
                <w:rFonts w:eastAsia="Times New Roman" w:cstheme="minorHAnsi"/>
                <w:b/>
                <w:bCs/>
                <w:color w:val="000000"/>
                <w:sz w:val="18"/>
                <w:szCs w:val="18"/>
              </w:rPr>
            </w:pPr>
          </w:p>
          <w:p w:rsidR="003839D5" w:rsidRPr="00636EB5" w:rsidP="003839D5" w14:paraId="39F3BAF8"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5AA8AE43" w14:textId="77777777" w:rsidTr="003839D5">
        <w:tblPrEx>
          <w:tblW w:w="10260" w:type="dxa"/>
          <w:tblInd w:w="18" w:type="dxa"/>
          <w:tblLayout w:type="fixed"/>
          <w:tblLook w:val="04A0"/>
        </w:tblPrEx>
        <w:tc>
          <w:tcPr>
            <w:tcW w:w="1440" w:type="dxa"/>
            <w:vAlign w:val="bottom"/>
          </w:tcPr>
          <w:p w:rsidR="003839D5" w:rsidRPr="00636EB5" w:rsidP="003839D5" w14:paraId="2117D1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Pr>
                <w:rFonts w:eastAsia="Times New Roman" w:cstheme="minorHAnsi"/>
                <w:bCs/>
                <w:color w:val="000000"/>
                <w:sz w:val="18"/>
                <w:szCs w:val="18"/>
              </w:rPr>
              <w:t>R5</w:t>
            </w:r>
          </w:p>
        </w:tc>
        <w:tc>
          <w:tcPr>
            <w:tcW w:w="8820" w:type="dxa"/>
            <w:gridSpan w:val="3"/>
            <w:vAlign w:val="bottom"/>
          </w:tcPr>
          <w:p w:rsidR="003839D5" w:rsidRPr="00636EB5" w:rsidP="003839D5" w14:paraId="29B9DE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14:paraId="273E14D3" w14:textId="77777777" w:rsidTr="003839D5">
        <w:tblPrEx>
          <w:tblW w:w="10260" w:type="dxa"/>
          <w:tblInd w:w="18" w:type="dxa"/>
          <w:tblLayout w:type="fixed"/>
          <w:tblLook w:val="04A0"/>
        </w:tblPrEx>
        <w:tc>
          <w:tcPr>
            <w:tcW w:w="1440" w:type="dxa"/>
            <w:vAlign w:val="bottom"/>
          </w:tcPr>
          <w:p w:rsidR="003839D5" w:rsidRPr="00636EB5" w:rsidP="003839D5" w14:paraId="14322D97" w14:textId="77777777">
            <w:pPr>
              <w:contextualSpacing/>
              <w:rPr>
                <w:rFonts w:eastAsia="Times New Roman" w:cstheme="minorHAnsi"/>
                <w:color w:val="000000"/>
                <w:sz w:val="18"/>
                <w:szCs w:val="18"/>
              </w:rPr>
            </w:pPr>
          </w:p>
        </w:tc>
        <w:tc>
          <w:tcPr>
            <w:tcW w:w="4590" w:type="dxa"/>
            <w:vAlign w:val="bottom"/>
          </w:tcPr>
          <w:p w:rsidR="003839D5" w:rsidRPr="00636EB5" w:rsidP="003839D5" w14:paraId="640BA6E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540" w:type="dxa"/>
            <w:vAlign w:val="bottom"/>
          </w:tcPr>
          <w:p w:rsidR="003839D5" w:rsidRPr="00636EB5" w:rsidP="003839D5" w14:paraId="2E0E32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71BAD303" w14:textId="77777777">
            <w:pPr>
              <w:contextualSpacing/>
              <w:rPr>
                <w:rFonts w:eastAsia="Times New Roman" w:cstheme="minorHAnsi"/>
                <w:color w:val="000000"/>
                <w:sz w:val="18"/>
                <w:szCs w:val="18"/>
              </w:rPr>
            </w:pPr>
          </w:p>
        </w:tc>
      </w:tr>
      <w:tr w14:paraId="1F3BFB02" w14:textId="77777777" w:rsidTr="003839D5">
        <w:tblPrEx>
          <w:tblW w:w="10260" w:type="dxa"/>
          <w:tblInd w:w="18" w:type="dxa"/>
          <w:tblLayout w:type="fixed"/>
          <w:tblLook w:val="04A0"/>
        </w:tblPrEx>
        <w:tc>
          <w:tcPr>
            <w:tcW w:w="1440" w:type="dxa"/>
            <w:vAlign w:val="bottom"/>
          </w:tcPr>
          <w:p w:rsidR="003839D5" w:rsidRPr="00636EB5" w:rsidP="003839D5" w14:paraId="13B1AA83" w14:textId="77777777">
            <w:pPr>
              <w:contextualSpacing/>
              <w:rPr>
                <w:rFonts w:eastAsia="Times New Roman" w:cstheme="minorHAnsi"/>
                <w:color w:val="000000"/>
                <w:sz w:val="18"/>
                <w:szCs w:val="18"/>
              </w:rPr>
            </w:pPr>
          </w:p>
        </w:tc>
        <w:tc>
          <w:tcPr>
            <w:tcW w:w="4590" w:type="dxa"/>
            <w:vAlign w:val="bottom"/>
          </w:tcPr>
          <w:p w:rsidR="003839D5" w:rsidRPr="00636EB5" w:rsidP="003839D5" w14:paraId="21E71E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540" w:type="dxa"/>
            <w:vAlign w:val="bottom"/>
          </w:tcPr>
          <w:p w:rsidR="003839D5" w:rsidRPr="00636EB5" w:rsidP="003839D5" w14:paraId="3A894C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40372966" w14:textId="77777777">
            <w:pPr>
              <w:contextualSpacing/>
              <w:rPr>
                <w:rFonts w:eastAsia="Times New Roman" w:cstheme="minorHAnsi"/>
                <w:color w:val="000000"/>
                <w:sz w:val="18"/>
                <w:szCs w:val="18"/>
              </w:rPr>
            </w:pPr>
          </w:p>
        </w:tc>
      </w:tr>
      <w:tr w14:paraId="3BAC7C1A" w14:textId="77777777" w:rsidTr="003839D5">
        <w:tblPrEx>
          <w:tblW w:w="10260" w:type="dxa"/>
          <w:tblInd w:w="18" w:type="dxa"/>
          <w:tblLayout w:type="fixed"/>
          <w:tblLook w:val="04A0"/>
        </w:tblPrEx>
        <w:tc>
          <w:tcPr>
            <w:tcW w:w="1440" w:type="dxa"/>
            <w:vAlign w:val="bottom"/>
          </w:tcPr>
          <w:p w:rsidR="003839D5" w:rsidRPr="00636EB5" w:rsidP="003839D5" w14:paraId="5B19441B" w14:textId="77777777">
            <w:pPr>
              <w:contextualSpacing/>
              <w:rPr>
                <w:rFonts w:eastAsia="Times New Roman" w:cstheme="minorHAnsi"/>
                <w:color w:val="000000"/>
                <w:sz w:val="18"/>
                <w:szCs w:val="18"/>
              </w:rPr>
            </w:pPr>
          </w:p>
        </w:tc>
        <w:tc>
          <w:tcPr>
            <w:tcW w:w="4590" w:type="dxa"/>
            <w:vAlign w:val="bottom"/>
          </w:tcPr>
          <w:p w:rsidR="003839D5" w:rsidRPr="00636EB5" w:rsidP="003839D5" w14:paraId="7356AB7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540" w:type="dxa"/>
            <w:vAlign w:val="bottom"/>
          </w:tcPr>
          <w:p w:rsidR="003839D5" w:rsidRPr="00636EB5" w:rsidP="003839D5" w14:paraId="5EFD68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3A933030" w14:textId="77777777">
            <w:pPr>
              <w:contextualSpacing/>
              <w:rPr>
                <w:rFonts w:eastAsia="Times New Roman" w:cstheme="minorHAnsi"/>
                <w:color w:val="000000"/>
                <w:sz w:val="18"/>
                <w:szCs w:val="18"/>
              </w:rPr>
            </w:pPr>
          </w:p>
        </w:tc>
      </w:tr>
      <w:tr w14:paraId="343919B5" w14:textId="77777777" w:rsidTr="003839D5">
        <w:tblPrEx>
          <w:tblW w:w="10260" w:type="dxa"/>
          <w:tblInd w:w="18" w:type="dxa"/>
          <w:tblLayout w:type="fixed"/>
          <w:tblLook w:val="04A0"/>
        </w:tblPrEx>
        <w:tc>
          <w:tcPr>
            <w:tcW w:w="1440" w:type="dxa"/>
            <w:vAlign w:val="bottom"/>
          </w:tcPr>
          <w:p w:rsidR="003839D5" w:rsidRPr="00636EB5" w:rsidP="003839D5" w14:paraId="6321C30A" w14:textId="77777777">
            <w:pPr>
              <w:contextualSpacing/>
              <w:rPr>
                <w:rFonts w:eastAsia="Times New Roman" w:cstheme="minorHAnsi"/>
                <w:color w:val="000000"/>
                <w:sz w:val="18"/>
                <w:szCs w:val="18"/>
              </w:rPr>
            </w:pPr>
          </w:p>
        </w:tc>
        <w:tc>
          <w:tcPr>
            <w:tcW w:w="4590" w:type="dxa"/>
            <w:vAlign w:val="bottom"/>
          </w:tcPr>
          <w:p w:rsidR="003839D5" w:rsidRPr="00636EB5" w:rsidP="003839D5" w14:paraId="21444F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540" w:type="dxa"/>
            <w:vAlign w:val="bottom"/>
          </w:tcPr>
          <w:p w:rsidR="003839D5" w:rsidRPr="00636EB5" w:rsidP="003839D5" w14:paraId="54A78E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3839D5" w:rsidRPr="00636EB5" w:rsidP="003839D5" w14:paraId="3B07C5B9" w14:textId="77777777">
            <w:pPr>
              <w:contextualSpacing/>
              <w:rPr>
                <w:rFonts w:eastAsia="Times New Roman" w:cstheme="minorHAnsi"/>
                <w:color w:val="000000"/>
                <w:sz w:val="18"/>
                <w:szCs w:val="18"/>
              </w:rPr>
            </w:pPr>
          </w:p>
        </w:tc>
      </w:tr>
      <w:tr w14:paraId="31C3131A" w14:textId="77777777" w:rsidTr="003839D5">
        <w:tblPrEx>
          <w:tblW w:w="10260" w:type="dxa"/>
          <w:tblInd w:w="18" w:type="dxa"/>
          <w:tblLayout w:type="fixed"/>
          <w:tblLook w:val="04A0"/>
        </w:tblPrEx>
        <w:tc>
          <w:tcPr>
            <w:tcW w:w="1440" w:type="dxa"/>
            <w:vAlign w:val="bottom"/>
          </w:tcPr>
          <w:p w:rsidR="003839D5" w:rsidRPr="00636EB5" w:rsidP="003839D5" w14:paraId="0D9C03E2" w14:textId="77777777">
            <w:pPr>
              <w:contextualSpacing/>
              <w:rPr>
                <w:rFonts w:eastAsia="Times New Roman" w:cstheme="minorHAnsi"/>
                <w:color w:val="000000"/>
                <w:sz w:val="18"/>
                <w:szCs w:val="18"/>
              </w:rPr>
            </w:pPr>
          </w:p>
        </w:tc>
        <w:tc>
          <w:tcPr>
            <w:tcW w:w="4590" w:type="dxa"/>
            <w:vAlign w:val="bottom"/>
          </w:tcPr>
          <w:p w:rsidR="003839D5" w:rsidRPr="00636EB5" w:rsidP="003839D5" w14:paraId="354DA1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540" w:type="dxa"/>
            <w:vAlign w:val="bottom"/>
          </w:tcPr>
          <w:p w:rsidR="003839D5" w:rsidRPr="00636EB5" w:rsidP="003839D5" w14:paraId="7E3513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3839D5" w:rsidRPr="00636EB5" w:rsidP="003839D5" w14:paraId="55477793" w14:textId="77777777">
            <w:pPr>
              <w:contextualSpacing/>
              <w:rPr>
                <w:rFonts w:eastAsia="Times New Roman" w:cstheme="minorHAnsi"/>
                <w:color w:val="000000"/>
                <w:sz w:val="18"/>
                <w:szCs w:val="18"/>
              </w:rPr>
            </w:pPr>
          </w:p>
        </w:tc>
      </w:tr>
      <w:tr w14:paraId="2722BFD2" w14:textId="77777777" w:rsidTr="003839D5">
        <w:tblPrEx>
          <w:tblW w:w="10260" w:type="dxa"/>
          <w:tblInd w:w="18" w:type="dxa"/>
          <w:tblLayout w:type="fixed"/>
          <w:tblLook w:val="04A0"/>
        </w:tblPrEx>
        <w:tc>
          <w:tcPr>
            <w:tcW w:w="1440" w:type="dxa"/>
          </w:tcPr>
          <w:p w:rsidR="003839D5" w:rsidRPr="00636EB5" w:rsidP="003839D5" w14:paraId="23C097FA" w14:textId="77777777">
            <w:pPr>
              <w:contextualSpacing/>
              <w:rPr>
                <w:rFonts w:eastAsia="Times New Roman" w:cstheme="minorHAnsi"/>
                <w:color w:val="000000"/>
                <w:sz w:val="18"/>
                <w:szCs w:val="18"/>
              </w:rPr>
            </w:pPr>
          </w:p>
        </w:tc>
        <w:tc>
          <w:tcPr>
            <w:tcW w:w="4590" w:type="dxa"/>
            <w:vAlign w:val="bottom"/>
          </w:tcPr>
          <w:p w:rsidR="003839D5" w:rsidRPr="00636EB5" w:rsidP="003839D5" w14:paraId="2E9308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540" w:type="dxa"/>
            <w:vAlign w:val="bottom"/>
          </w:tcPr>
          <w:p w:rsidR="003839D5" w:rsidRPr="00636EB5" w:rsidP="003839D5" w14:paraId="59C9001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3839D5" w:rsidRPr="00636EB5" w:rsidP="003839D5" w14:paraId="0F14AC4D" w14:textId="77777777">
            <w:pPr>
              <w:contextualSpacing/>
              <w:rPr>
                <w:rFonts w:eastAsia="Times New Roman" w:cstheme="minorHAnsi"/>
                <w:color w:val="000000"/>
                <w:sz w:val="18"/>
                <w:szCs w:val="18"/>
              </w:rPr>
            </w:pPr>
          </w:p>
        </w:tc>
      </w:tr>
      <w:tr w14:paraId="3E60032B" w14:textId="77777777" w:rsidTr="003839D5">
        <w:tblPrEx>
          <w:tblW w:w="10260" w:type="dxa"/>
          <w:tblInd w:w="18" w:type="dxa"/>
          <w:tblLayout w:type="fixed"/>
          <w:tblLook w:val="04A0"/>
        </w:tblPrEx>
        <w:tc>
          <w:tcPr>
            <w:tcW w:w="1440" w:type="dxa"/>
          </w:tcPr>
          <w:p w:rsidR="003839D5" w:rsidRPr="00636EB5" w:rsidP="003839D5" w14:paraId="7B259774" w14:textId="77777777">
            <w:pPr>
              <w:contextualSpacing/>
              <w:rPr>
                <w:rFonts w:eastAsia="Times New Roman" w:cstheme="minorHAnsi"/>
                <w:color w:val="000000"/>
                <w:sz w:val="18"/>
                <w:szCs w:val="18"/>
              </w:rPr>
            </w:pPr>
          </w:p>
        </w:tc>
        <w:tc>
          <w:tcPr>
            <w:tcW w:w="4590" w:type="dxa"/>
            <w:vAlign w:val="bottom"/>
          </w:tcPr>
          <w:p w:rsidR="003839D5" w:rsidRPr="00636EB5" w:rsidP="003839D5" w14:paraId="6C3037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540" w:type="dxa"/>
            <w:vAlign w:val="bottom"/>
          </w:tcPr>
          <w:p w:rsidR="003839D5" w:rsidRPr="00636EB5" w:rsidP="003839D5" w14:paraId="10DC543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3839D5" w:rsidRPr="00636EB5" w:rsidP="003839D5" w14:paraId="6F983CC3" w14:textId="77777777">
            <w:pPr>
              <w:contextualSpacing/>
              <w:rPr>
                <w:rFonts w:eastAsia="Times New Roman" w:cstheme="minorHAnsi"/>
                <w:color w:val="000000"/>
                <w:sz w:val="18"/>
                <w:szCs w:val="18"/>
              </w:rPr>
            </w:pPr>
          </w:p>
        </w:tc>
      </w:tr>
      <w:tr w14:paraId="53B3DA44" w14:textId="77777777" w:rsidTr="003839D5">
        <w:tblPrEx>
          <w:tblW w:w="10260" w:type="dxa"/>
          <w:tblInd w:w="18" w:type="dxa"/>
          <w:tblLayout w:type="fixed"/>
          <w:tblLook w:val="04A0"/>
        </w:tblPrEx>
        <w:tc>
          <w:tcPr>
            <w:tcW w:w="1440" w:type="dxa"/>
          </w:tcPr>
          <w:p w:rsidR="003839D5" w:rsidRPr="00636EB5" w:rsidP="003839D5" w14:paraId="04666C0E" w14:textId="77777777">
            <w:pPr>
              <w:contextualSpacing/>
              <w:rPr>
                <w:rFonts w:eastAsia="Times New Roman" w:cstheme="minorHAnsi"/>
                <w:color w:val="000000"/>
                <w:sz w:val="18"/>
                <w:szCs w:val="18"/>
              </w:rPr>
            </w:pPr>
          </w:p>
        </w:tc>
        <w:tc>
          <w:tcPr>
            <w:tcW w:w="4590" w:type="dxa"/>
            <w:vAlign w:val="bottom"/>
          </w:tcPr>
          <w:p w:rsidR="003839D5" w:rsidRPr="00636EB5" w:rsidP="003839D5" w14:paraId="684C0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Tammany Parish</w:t>
            </w:r>
            <w:r w:rsidRPr="00636EB5">
              <w:rPr>
                <w:rFonts w:eastAsia="Times New Roman" w:cstheme="minorHAnsi"/>
                <w:color w:val="000000"/>
                <w:sz w:val="18"/>
                <w:szCs w:val="18"/>
              </w:rPr>
              <w:tab/>
            </w:r>
          </w:p>
        </w:tc>
        <w:tc>
          <w:tcPr>
            <w:tcW w:w="540" w:type="dxa"/>
            <w:vAlign w:val="bottom"/>
          </w:tcPr>
          <w:p w:rsidR="003839D5" w:rsidRPr="00636EB5" w:rsidP="003839D5" w14:paraId="4827EB8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3839D5" w:rsidRPr="00636EB5" w:rsidP="003839D5" w14:paraId="3E8371DC" w14:textId="77777777">
            <w:pPr>
              <w:contextualSpacing/>
              <w:rPr>
                <w:rFonts w:eastAsia="Times New Roman" w:cstheme="minorHAnsi"/>
                <w:color w:val="000000"/>
                <w:sz w:val="18"/>
                <w:szCs w:val="18"/>
              </w:rPr>
            </w:pPr>
          </w:p>
        </w:tc>
      </w:tr>
      <w:tr w14:paraId="660AB538" w14:textId="77777777" w:rsidTr="003839D5">
        <w:tblPrEx>
          <w:tblW w:w="10260" w:type="dxa"/>
          <w:tblInd w:w="18" w:type="dxa"/>
          <w:tblLayout w:type="fixed"/>
          <w:tblLook w:val="04A0"/>
        </w:tblPrEx>
        <w:tc>
          <w:tcPr>
            <w:tcW w:w="1440" w:type="dxa"/>
          </w:tcPr>
          <w:p w:rsidR="003839D5" w:rsidRPr="00636EB5" w:rsidP="003839D5" w14:paraId="35C93846" w14:textId="77777777">
            <w:pPr>
              <w:contextualSpacing/>
              <w:rPr>
                <w:rFonts w:eastAsia="Times New Roman" w:cstheme="minorHAnsi"/>
                <w:color w:val="000000"/>
                <w:sz w:val="18"/>
                <w:szCs w:val="18"/>
              </w:rPr>
            </w:pPr>
          </w:p>
        </w:tc>
        <w:tc>
          <w:tcPr>
            <w:tcW w:w="4590" w:type="dxa"/>
            <w:vAlign w:val="bottom"/>
          </w:tcPr>
          <w:p w:rsidR="003839D5" w:rsidRPr="00636EB5" w:rsidP="003839D5" w14:paraId="038099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778F21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48FB26C2" w14:textId="77777777">
            <w:pPr>
              <w:contextualSpacing/>
              <w:rPr>
                <w:rFonts w:eastAsia="Times New Roman" w:cstheme="minorHAnsi"/>
                <w:color w:val="000000"/>
                <w:sz w:val="18"/>
                <w:szCs w:val="18"/>
              </w:rPr>
            </w:pPr>
          </w:p>
        </w:tc>
      </w:tr>
      <w:tr w14:paraId="2F02285B" w14:textId="77777777" w:rsidTr="003839D5">
        <w:tblPrEx>
          <w:tblW w:w="10260" w:type="dxa"/>
          <w:tblInd w:w="18" w:type="dxa"/>
          <w:tblLayout w:type="fixed"/>
          <w:tblLook w:val="04A0"/>
        </w:tblPrEx>
        <w:tc>
          <w:tcPr>
            <w:tcW w:w="1440" w:type="dxa"/>
          </w:tcPr>
          <w:p w:rsidR="003839D5" w:rsidRPr="00636EB5" w:rsidP="003839D5" w14:paraId="43D70FE4" w14:textId="77777777">
            <w:pPr>
              <w:contextualSpacing/>
              <w:rPr>
                <w:rFonts w:eastAsia="Times New Roman" w:cstheme="minorHAnsi"/>
                <w:color w:val="000000"/>
                <w:sz w:val="18"/>
                <w:szCs w:val="18"/>
              </w:rPr>
            </w:pPr>
          </w:p>
        </w:tc>
        <w:tc>
          <w:tcPr>
            <w:tcW w:w="4590" w:type="dxa"/>
            <w:vAlign w:val="bottom"/>
          </w:tcPr>
          <w:p w:rsidR="003839D5" w:rsidRPr="00636EB5" w:rsidP="003839D5" w14:paraId="2C8982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326FD9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07F3CCBD" w14:textId="77777777">
            <w:pPr>
              <w:contextualSpacing/>
              <w:rPr>
                <w:rFonts w:eastAsia="Times New Roman" w:cstheme="minorHAnsi"/>
                <w:color w:val="000000"/>
                <w:sz w:val="18"/>
                <w:szCs w:val="18"/>
              </w:rPr>
            </w:pPr>
          </w:p>
        </w:tc>
      </w:tr>
      <w:tr w14:paraId="0510C0DC" w14:textId="77777777" w:rsidTr="003839D5">
        <w:tblPrEx>
          <w:tblW w:w="10260" w:type="dxa"/>
          <w:tblInd w:w="18" w:type="dxa"/>
          <w:tblLayout w:type="fixed"/>
          <w:tblLook w:val="04A0"/>
        </w:tblPrEx>
        <w:tc>
          <w:tcPr>
            <w:tcW w:w="1440" w:type="dxa"/>
          </w:tcPr>
          <w:p w:rsidR="003839D5" w:rsidRPr="00636EB5" w:rsidP="003839D5" w14:paraId="00D2FFA8" w14:textId="77777777">
            <w:pPr>
              <w:contextualSpacing/>
              <w:rPr>
                <w:rFonts w:eastAsia="Times New Roman" w:cstheme="minorHAnsi"/>
                <w:color w:val="000000"/>
                <w:sz w:val="18"/>
                <w:szCs w:val="18"/>
              </w:rPr>
            </w:pPr>
          </w:p>
        </w:tc>
        <w:tc>
          <w:tcPr>
            <w:tcW w:w="4590" w:type="dxa"/>
            <w:vAlign w:val="bottom"/>
          </w:tcPr>
          <w:p w:rsidR="003839D5" w:rsidRPr="00636EB5" w:rsidP="003839D5" w14:paraId="39A68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447A3F1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20D4215D" w14:textId="77777777">
            <w:pPr>
              <w:contextualSpacing/>
              <w:rPr>
                <w:rFonts w:eastAsia="Times New Roman" w:cstheme="minorHAnsi"/>
                <w:color w:val="000000"/>
                <w:sz w:val="18"/>
                <w:szCs w:val="18"/>
              </w:rPr>
            </w:pPr>
          </w:p>
        </w:tc>
      </w:tr>
    </w:tbl>
    <w:p w:rsidR="003839D5" w:rsidRPr="00636EB5" w:rsidP="003839D5" w14:paraId="6EC363C1"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9BF3756"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58D6C6EB" w14:textId="69ACC8A4">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r w:rsidR="0044549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4299FD1D"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28900FE9" w14:textId="77777777">
            <w:pPr>
              <w:contextualSpacing/>
              <w:rPr>
                <w:rFonts w:eastAsia="Times New Roman" w:cstheme="minorHAnsi"/>
                <w:b/>
                <w:bCs/>
                <w:color w:val="000000"/>
                <w:sz w:val="18"/>
                <w:szCs w:val="18"/>
              </w:rPr>
            </w:pPr>
          </w:p>
        </w:tc>
      </w:tr>
      <w:tr w14:paraId="7504B010" w14:textId="77777777" w:rsidTr="003839D5">
        <w:tblPrEx>
          <w:tblW w:w="10278" w:type="dxa"/>
          <w:tblLayout w:type="fixed"/>
          <w:tblLook w:val="04A0"/>
        </w:tblPrEx>
        <w:tc>
          <w:tcPr>
            <w:tcW w:w="1548" w:type="dxa"/>
            <w:vAlign w:val="bottom"/>
          </w:tcPr>
          <w:p w:rsidR="003839D5" w:rsidRPr="00636EB5" w:rsidP="003839D5" w14:paraId="77BAA1F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Pr>
                <w:rFonts w:eastAsia="Times New Roman" w:cstheme="minorHAnsi"/>
                <w:bCs/>
                <w:color w:val="000000"/>
                <w:sz w:val="18"/>
                <w:szCs w:val="18"/>
              </w:rPr>
              <w:t>R5</w:t>
            </w:r>
          </w:p>
        </w:tc>
        <w:tc>
          <w:tcPr>
            <w:tcW w:w="2520" w:type="dxa"/>
            <w:vAlign w:val="bottom"/>
          </w:tcPr>
          <w:p w:rsidR="003839D5" w:rsidRPr="00636EB5" w:rsidP="003839D5" w14:paraId="4DE4D5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003839D5" w:rsidRPr="00636EB5" w:rsidP="003839D5" w14:paraId="5EDD90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Pr>
                <w:rFonts w:eastAsia="Times New Roman" w:cstheme="minorHAnsi"/>
                <w:color w:val="000000"/>
                <w:sz w:val="18"/>
                <w:szCs w:val="18"/>
              </w:rPr>
              <w:t>NOLCTYR5</w:t>
            </w:r>
            <w:r w:rsidRPr="00636EB5">
              <w:rPr>
                <w:rFonts w:eastAsia="Times New Roman" w:cstheme="minorHAnsi"/>
                <w:color w:val="000000"/>
                <w:sz w:val="18"/>
                <w:szCs w:val="18"/>
              </w:rPr>
              <w:t>=7</w:t>
            </w:r>
            <w:r>
              <w:rPr>
                <w:rFonts w:eastAsia="Times New Roman" w:cstheme="minorHAnsi"/>
                <w:color w:val="000000"/>
                <w:sz w:val="18"/>
                <w:szCs w:val="18"/>
              </w:rPr>
              <w:t xml:space="preserve"> OR NOLCTYR5=8</w:t>
            </w:r>
            <w:r w:rsidRPr="00636EB5">
              <w:rPr>
                <w:rFonts w:eastAsia="Times New Roman" w:cstheme="minorHAnsi"/>
                <w:color w:val="000000"/>
                <w:sz w:val="18"/>
                <w:szCs w:val="18"/>
              </w:rPr>
              <w:t>), 1,0)</w:t>
            </w:r>
          </w:p>
        </w:tc>
      </w:tr>
    </w:tbl>
    <w:p w:rsidR="003839D5" w:rsidRPr="00636EB5" w:rsidP="003839D5" w14:paraId="4FE346E1" w14:textId="77777777">
      <w:pPr>
        <w:contextualSpacing/>
        <w:rPr>
          <w:rFonts w:cstheme="minorHAnsi"/>
          <w:sz w:val="18"/>
          <w:szCs w:val="18"/>
        </w:rPr>
      </w:pPr>
    </w:p>
    <w:p w:rsidR="003839D5" w:rsidRPr="00636EB5" w:rsidP="003839D5" w14:paraId="5D23035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B6B83A1"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23435BF9"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_NYC.</w:t>
            </w:r>
          </w:p>
        </w:tc>
        <w:tc>
          <w:tcPr>
            <w:tcW w:w="7830" w:type="dxa"/>
          </w:tcPr>
          <w:p w:rsidR="003839D5" w:rsidRPr="00636EB5" w:rsidP="003839D5" w14:paraId="6A2C2A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26A592FA" w14:textId="77777777">
      <w:pPr>
        <w:contextualSpacing/>
        <w:rPr>
          <w:rFonts w:cstheme="minorHAnsi"/>
          <w:sz w:val="18"/>
          <w:szCs w:val="18"/>
        </w:rPr>
      </w:pPr>
    </w:p>
    <w:p w:rsidR="003839D5" w:rsidRPr="00636EB5" w:rsidP="003839D5" w14:paraId="39045258"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590EB07F" w14:textId="77777777" w:rsidTr="003839D5">
        <w:tblPrEx>
          <w:tblW w:w="10260" w:type="dxa"/>
          <w:tblInd w:w="18" w:type="dxa"/>
          <w:tblLayout w:type="fixed"/>
          <w:tblLook w:val="04A0"/>
        </w:tblPrEx>
        <w:tc>
          <w:tcPr>
            <w:tcW w:w="1440" w:type="dxa"/>
            <w:vAlign w:val="bottom"/>
          </w:tcPr>
          <w:p w:rsidR="003839D5" w:rsidRPr="00636EB5" w:rsidP="003839D5" w14:paraId="75D7C56B"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_NYC.</w:t>
            </w:r>
          </w:p>
        </w:tc>
        <w:tc>
          <w:tcPr>
            <w:tcW w:w="8820" w:type="dxa"/>
            <w:gridSpan w:val="3"/>
            <w:vAlign w:val="bottom"/>
          </w:tcPr>
          <w:p w:rsidR="003839D5" w:rsidP="003839D5" w14:paraId="71BD96B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114B428C" w14:textId="77777777">
            <w:pPr>
              <w:contextualSpacing/>
              <w:rPr>
                <w:rFonts w:eastAsia="Times New Roman" w:cstheme="minorHAnsi"/>
                <w:b/>
                <w:bCs/>
                <w:color w:val="000000"/>
                <w:sz w:val="18"/>
                <w:szCs w:val="18"/>
              </w:rPr>
            </w:pPr>
          </w:p>
          <w:p w:rsidR="003839D5" w:rsidRPr="00636EB5" w:rsidP="003839D5" w14:paraId="0F44AF88"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92D1A54" w14:textId="77777777" w:rsidTr="003839D5">
        <w:tblPrEx>
          <w:tblW w:w="10260" w:type="dxa"/>
          <w:tblInd w:w="18" w:type="dxa"/>
          <w:tblLayout w:type="fixed"/>
          <w:tblLook w:val="04A0"/>
        </w:tblPrEx>
        <w:tc>
          <w:tcPr>
            <w:tcW w:w="1440" w:type="dxa"/>
            <w:vAlign w:val="bottom"/>
          </w:tcPr>
          <w:p w:rsidR="003839D5" w:rsidRPr="00636EB5" w:rsidP="003839D5" w14:paraId="2395EB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R5</w:t>
            </w:r>
          </w:p>
        </w:tc>
        <w:tc>
          <w:tcPr>
            <w:tcW w:w="8820" w:type="dxa"/>
            <w:gridSpan w:val="3"/>
            <w:vAlign w:val="bottom"/>
          </w:tcPr>
          <w:p w:rsidR="003839D5" w:rsidRPr="00636EB5" w:rsidP="003839D5" w14:paraId="4987C8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14:paraId="01CEE4B8" w14:textId="77777777" w:rsidTr="003839D5">
        <w:tblPrEx>
          <w:tblW w:w="10260" w:type="dxa"/>
          <w:tblInd w:w="18" w:type="dxa"/>
          <w:tblLayout w:type="fixed"/>
          <w:tblLook w:val="04A0"/>
        </w:tblPrEx>
        <w:tc>
          <w:tcPr>
            <w:tcW w:w="1440" w:type="dxa"/>
            <w:vAlign w:val="bottom"/>
          </w:tcPr>
          <w:p w:rsidR="003839D5" w:rsidRPr="00636EB5" w:rsidP="003839D5" w14:paraId="52580BA4" w14:textId="77777777">
            <w:pPr>
              <w:contextualSpacing/>
              <w:rPr>
                <w:rFonts w:eastAsia="Times New Roman" w:cstheme="minorHAnsi"/>
                <w:color w:val="000000"/>
                <w:sz w:val="18"/>
                <w:szCs w:val="18"/>
              </w:rPr>
            </w:pPr>
          </w:p>
        </w:tc>
        <w:tc>
          <w:tcPr>
            <w:tcW w:w="4590" w:type="dxa"/>
            <w:vAlign w:val="bottom"/>
          </w:tcPr>
          <w:p w:rsidR="003839D5" w:rsidRPr="00636EB5" w:rsidP="003839D5" w14:paraId="16C36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rsidR="003839D5" w:rsidRPr="00636EB5" w:rsidP="003839D5" w14:paraId="616B1E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658A32E2" w14:textId="77777777">
            <w:pPr>
              <w:contextualSpacing/>
              <w:rPr>
                <w:rFonts w:eastAsia="Times New Roman" w:cstheme="minorHAnsi"/>
                <w:color w:val="000000"/>
                <w:sz w:val="18"/>
                <w:szCs w:val="18"/>
              </w:rPr>
            </w:pPr>
          </w:p>
        </w:tc>
      </w:tr>
      <w:tr w14:paraId="5E1D2EFB" w14:textId="77777777" w:rsidTr="003839D5">
        <w:tblPrEx>
          <w:tblW w:w="10260" w:type="dxa"/>
          <w:tblInd w:w="18" w:type="dxa"/>
          <w:tblLayout w:type="fixed"/>
          <w:tblLook w:val="04A0"/>
        </w:tblPrEx>
        <w:tc>
          <w:tcPr>
            <w:tcW w:w="1440" w:type="dxa"/>
            <w:vAlign w:val="bottom"/>
          </w:tcPr>
          <w:p w:rsidR="003839D5" w:rsidRPr="00636EB5" w:rsidP="003839D5" w14:paraId="7929076F" w14:textId="77777777">
            <w:pPr>
              <w:contextualSpacing/>
              <w:rPr>
                <w:rFonts w:eastAsia="Times New Roman" w:cstheme="minorHAnsi"/>
                <w:color w:val="000000"/>
                <w:sz w:val="18"/>
                <w:szCs w:val="18"/>
              </w:rPr>
            </w:pPr>
          </w:p>
        </w:tc>
        <w:tc>
          <w:tcPr>
            <w:tcW w:w="4590" w:type="dxa"/>
            <w:vAlign w:val="bottom"/>
          </w:tcPr>
          <w:p w:rsidR="003839D5" w:rsidRPr="00636EB5" w:rsidP="003839D5" w14:paraId="360F2E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rsidR="003839D5" w:rsidRPr="00636EB5" w:rsidP="003839D5" w14:paraId="7F669B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1E773446" w14:textId="77777777">
            <w:pPr>
              <w:contextualSpacing/>
              <w:rPr>
                <w:rFonts w:eastAsia="Times New Roman" w:cstheme="minorHAnsi"/>
                <w:color w:val="000000"/>
                <w:sz w:val="18"/>
                <w:szCs w:val="18"/>
              </w:rPr>
            </w:pPr>
          </w:p>
        </w:tc>
      </w:tr>
      <w:tr w14:paraId="6255A34D" w14:textId="77777777" w:rsidTr="003839D5">
        <w:tblPrEx>
          <w:tblW w:w="10260" w:type="dxa"/>
          <w:tblInd w:w="18" w:type="dxa"/>
          <w:tblLayout w:type="fixed"/>
          <w:tblLook w:val="04A0"/>
        </w:tblPrEx>
        <w:tc>
          <w:tcPr>
            <w:tcW w:w="1440" w:type="dxa"/>
            <w:vAlign w:val="bottom"/>
          </w:tcPr>
          <w:p w:rsidR="003839D5" w:rsidRPr="00636EB5" w:rsidP="003839D5" w14:paraId="20A02CF3" w14:textId="77777777">
            <w:pPr>
              <w:contextualSpacing/>
              <w:rPr>
                <w:rFonts w:eastAsia="Times New Roman" w:cstheme="minorHAnsi"/>
                <w:color w:val="000000"/>
                <w:sz w:val="18"/>
                <w:szCs w:val="18"/>
              </w:rPr>
            </w:pPr>
          </w:p>
        </w:tc>
        <w:tc>
          <w:tcPr>
            <w:tcW w:w="4590" w:type="dxa"/>
            <w:vAlign w:val="bottom"/>
          </w:tcPr>
          <w:p w:rsidR="003839D5" w:rsidRPr="00636EB5" w:rsidP="003839D5" w14:paraId="3BE930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rsidR="003839D5" w:rsidRPr="00636EB5" w:rsidP="003839D5" w14:paraId="7C08EA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7D207C83" w14:textId="77777777">
            <w:pPr>
              <w:contextualSpacing/>
              <w:rPr>
                <w:rFonts w:eastAsia="Times New Roman" w:cstheme="minorHAnsi"/>
                <w:color w:val="000000"/>
                <w:sz w:val="18"/>
                <w:szCs w:val="18"/>
              </w:rPr>
            </w:pPr>
          </w:p>
        </w:tc>
      </w:tr>
      <w:tr w14:paraId="6BFD2E67" w14:textId="77777777" w:rsidTr="003839D5">
        <w:tblPrEx>
          <w:tblW w:w="10260" w:type="dxa"/>
          <w:tblInd w:w="18" w:type="dxa"/>
          <w:tblLayout w:type="fixed"/>
          <w:tblLook w:val="04A0"/>
        </w:tblPrEx>
        <w:tc>
          <w:tcPr>
            <w:tcW w:w="1440" w:type="dxa"/>
            <w:vAlign w:val="bottom"/>
          </w:tcPr>
          <w:p w:rsidR="003839D5" w:rsidRPr="00636EB5" w:rsidP="003839D5" w14:paraId="0A66A89A" w14:textId="77777777">
            <w:pPr>
              <w:contextualSpacing/>
              <w:rPr>
                <w:rFonts w:eastAsia="Times New Roman" w:cstheme="minorHAnsi"/>
                <w:color w:val="000000"/>
                <w:sz w:val="18"/>
                <w:szCs w:val="18"/>
              </w:rPr>
            </w:pPr>
          </w:p>
        </w:tc>
        <w:tc>
          <w:tcPr>
            <w:tcW w:w="4590" w:type="dxa"/>
            <w:vAlign w:val="bottom"/>
          </w:tcPr>
          <w:p w:rsidR="003839D5" w:rsidRPr="00636EB5" w:rsidP="003839D5" w14:paraId="1F5ED77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Orange</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rsidR="003839D5" w:rsidRPr="00636EB5" w:rsidP="003839D5" w14:paraId="147BC6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3839D5" w:rsidRPr="00636EB5" w:rsidP="003839D5" w14:paraId="6B6A66F8" w14:textId="77777777">
            <w:pPr>
              <w:contextualSpacing/>
              <w:rPr>
                <w:rFonts w:eastAsia="Times New Roman" w:cstheme="minorHAnsi"/>
                <w:color w:val="000000"/>
                <w:sz w:val="18"/>
                <w:szCs w:val="18"/>
              </w:rPr>
            </w:pPr>
          </w:p>
        </w:tc>
      </w:tr>
      <w:tr w14:paraId="7F41F553" w14:textId="77777777" w:rsidTr="003839D5">
        <w:tblPrEx>
          <w:tblW w:w="10260" w:type="dxa"/>
          <w:tblInd w:w="18" w:type="dxa"/>
          <w:tblLayout w:type="fixed"/>
          <w:tblLook w:val="04A0"/>
        </w:tblPrEx>
        <w:tc>
          <w:tcPr>
            <w:tcW w:w="1440" w:type="dxa"/>
            <w:vAlign w:val="bottom"/>
          </w:tcPr>
          <w:p w:rsidR="003839D5" w:rsidRPr="00636EB5" w:rsidP="003839D5" w14:paraId="6AEA1E6D" w14:textId="77777777">
            <w:pPr>
              <w:contextualSpacing/>
              <w:rPr>
                <w:rFonts w:eastAsia="Times New Roman" w:cstheme="minorHAnsi"/>
                <w:color w:val="000000"/>
                <w:sz w:val="18"/>
                <w:szCs w:val="18"/>
              </w:rPr>
            </w:pPr>
          </w:p>
        </w:tc>
        <w:tc>
          <w:tcPr>
            <w:tcW w:w="4590" w:type="dxa"/>
            <w:vAlign w:val="bottom"/>
          </w:tcPr>
          <w:p w:rsidR="003839D5" w:rsidRPr="00636EB5" w:rsidP="003839D5" w14:paraId="329E22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rsidR="003839D5" w:rsidRPr="00636EB5" w:rsidP="003839D5" w14:paraId="77AEA4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3839D5" w:rsidRPr="00636EB5" w:rsidP="003839D5" w14:paraId="01DC6601" w14:textId="77777777">
            <w:pPr>
              <w:contextualSpacing/>
              <w:rPr>
                <w:rFonts w:eastAsia="Times New Roman" w:cstheme="minorHAnsi"/>
                <w:color w:val="000000"/>
                <w:sz w:val="18"/>
                <w:szCs w:val="18"/>
              </w:rPr>
            </w:pPr>
          </w:p>
        </w:tc>
      </w:tr>
      <w:tr w14:paraId="1E7B04A9" w14:textId="77777777" w:rsidTr="003839D5">
        <w:tblPrEx>
          <w:tblW w:w="10260" w:type="dxa"/>
          <w:tblInd w:w="18" w:type="dxa"/>
          <w:tblLayout w:type="fixed"/>
          <w:tblLook w:val="04A0"/>
        </w:tblPrEx>
        <w:tc>
          <w:tcPr>
            <w:tcW w:w="1440" w:type="dxa"/>
          </w:tcPr>
          <w:p w:rsidR="003839D5" w:rsidRPr="00636EB5" w:rsidP="003839D5" w14:paraId="206D5D81" w14:textId="77777777">
            <w:pPr>
              <w:contextualSpacing/>
              <w:rPr>
                <w:rFonts w:eastAsia="Times New Roman" w:cstheme="minorHAnsi"/>
                <w:color w:val="000000"/>
                <w:sz w:val="18"/>
                <w:szCs w:val="18"/>
              </w:rPr>
            </w:pPr>
          </w:p>
        </w:tc>
        <w:tc>
          <w:tcPr>
            <w:tcW w:w="4590" w:type="dxa"/>
            <w:vAlign w:val="bottom"/>
          </w:tcPr>
          <w:p w:rsidR="003839D5" w:rsidRPr="00636EB5" w:rsidP="003839D5" w14:paraId="1EA8DB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rsidR="003839D5" w:rsidRPr="00636EB5" w:rsidP="003839D5" w14:paraId="4EE977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3839D5" w:rsidRPr="00636EB5" w:rsidP="003839D5" w14:paraId="6D98EAF7" w14:textId="77777777">
            <w:pPr>
              <w:contextualSpacing/>
              <w:rPr>
                <w:rFonts w:eastAsia="Times New Roman" w:cstheme="minorHAnsi"/>
                <w:color w:val="000000"/>
                <w:sz w:val="18"/>
                <w:szCs w:val="18"/>
              </w:rPr>
            </w:pPr>
          </w:p>
        </w:tc>
      </w:tr>
      <w:tr w14:paraId="40120860" w14:textId="77777777" w:rsidTr="003839D5">
        <w:tblPrEx>
          <w:tblW w:w="10260" w:type="dxa"/>
          <w:tblInd w:w="18" w:type="dxa"/>
          <w:tblLayout w:type="fixed"/>
          <w:tblLook w:val="04A0"/>
        </w:tblPrEx>
        <w:tc>
          <w:tcPr>
            <w:tcW w:w="1440" w:type="dxa"/>
          </w:tcPr>
          <w:p w:rsidR="003839D5" w:rsidRPr="00636EB5" w:rsidP="003839D5" w14:paraId="706E95D8" w14:textId="77777777">
            <w:pPr>
              <w:contextualSpacing/>
              <w:rPr>
                <w:rFonts w:eastAsia="Times New Roman" w:cstheme="minorHAnsi"/>
                <w:color w:val="000000"/>
                <w:sz w:val="18"/>
                <w:szCs w:val="18"/>
              </w:rPr>
            </w:pPr>
          </w:p>
        </w:tc>
        <w:tc>
          <w:tcPr>
            <w:tcW w:w="4590" w:type="dxa"/>
            <w:vAlign w:val="bottom"/>
          </w:tcPr>
          <w:p w:rsidR="003839D5" w:rsidRPr="00636EB5" w:rsidP="003839D5" w14:paraId="5D7760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rsidR="003839D5" w:rsidRPr="00636EB5" w:rsidP="003839D5" w14:paraId="47AF91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3839D5" w:rsidRPr="00636EB5" w:rsidP="003839D5" w14:paraId="357762B2" w14:textId="77777777">
            <w:pPr>
              <w:contextualSpacing/>
              <w:rPr>
                <w:rFonts w:eastAsia="Times New Roman" w:cstheme="minorHAnsi"/>
                <w:color w:val="000000"/>
                <w:sz w:val="18"/>
                <w:szCs w:val="18"/>
              </w:rPr>
            </w:pPr>
          </w:p>
        </w:tc>
      </w:tr>
      <w:tr w14:paraId="4610A0A2" w14:textId="77777777" w:rsidTr="003839D5">
        <w:tblPrEx>
          <w:tblW w:w="10260" w:type="dxa"/>
          <w:tblInd w:w="18" w:type="dxa"/>
          <w:tblLayout w:type="fixed"/>
          <w:tblLook w:val="04A0"/>
        </w:tblPrEx>
        <w:tc>
          <w:tcPr>
            <w:tcW w:w="1440" w:type="dxa"/>
          </w:tcPr>
          <w:p w:rsidR="003839D5" w:rsidRPr="00636EB5" w:rsidP="003839D5" w14:paraId="0ED8302E" w14:textId="77777777">
            <w:pPr>
              <w:contextualSpacing/>
              <w:rPr>
                <w:rFonts w:eastAsia="Times New Roman" w:cstheme="minorHAnsi"/>
                <w:color w:val="000000"/>
                <w:sz w:val="18"/>
                <w:szCs w:val="18"/>
              </w:rPr>
            </w:pPr>
          </w:p>
        </w:tc>
        <w:tc>
          <w:tcPr>
            <w:tcW w:w="4590" w:type="dxa"/>
            <w:vAlign w:val="bottom"/>
          </w:tcPr>
          <w:p w:rsidR="003839D5" w:rsidRPr="00636EB5" w:rsidP="003839D5" w14:paraId="16BD1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rsidR="003839D5" w:rsidRPr="00636EB5" w:rsidP="003839D5" w14:paraId="7042C4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3839D5" w:rsidRPr="00636EB5" w:rsidP="003839D5" w14:paraId="4C85DA32" w14:textId="77777777">
            <w:pPr>
              <w:contextualSpacing/>
              <w:rPr>
                <w:rFonts w:eastAsia="Times New Roman" w:cstheme="minorHAnsi"/>
                <w:color w:val="000000"/>
                <w:sz w:val="18"/>
                <w:szCs w:val="18"/>
              </w:rPr>
            </w:pPr>
          </w:p>
        </w:tc>
      </w:tr>
      <w:tr w14:paraId="565561AD" w14:textId="77777777" w:rsidTr="003839D5">
        <w:tblPrEx>
          <w:tblW w:w="10260" w:type="dxa"/>
          <w:tblInd w:w="18" w:type="dxa"/>
          <w:tblLayout w:type="fixed"/>
          <w:tblLook w:val="04A0"/>
        </w:tblPrEx>
        <w:tc>
          <w:tcPr>
            <w:tcW w:w="1440" w:type="dxa"/>
          </w:tcPr>
          <w:p w:rsidR="003839D5" w:rsidRPr="00636EB5" w:rsidP="003839D5" w14:paraId="06EF32FC" w14:textId="77777777">
            <w:pPr>
              <w:contextualSpacing/>
              <w:rPr>
                <w:rFonts w:eastAsia="Times New Roman" w:cstheme="minorHAnsi"/>
                <w:color w:val="000000"/>
                <w:sz w:val="18"/>
                <w:szCs w:val="18"/>
              </w:rPr>
            </w:pPr>
          </w:p>
        </w:tc>
        <w:tc>
          <w:tcPr>
            <w:tcW w:w="4590" w:type="dxa"/>
            <w:vAlign w:val="bottom"/>
          </w:tcPr>
          <w:p w:rsidR="003839D5" w:rsidRPr="00636EB5" w:rsidP="003839D5" w14:paraId="21838F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rsidR="003839D5" w:rsidRPr="00636EB5" w:rsidP="003839D5" w14:paraId="4F2A52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3839D5" w:rsidRPr="00636EB5" w:rsidP="003839D5" w14:paraId="25B971F4" w14:textId="77777777">
            <w:pPr>
              <w:contextualSpacing/>
              <w:rPr>
                <w:rFonts w:eastAsia="Times New Roman" w:cstheme="minorHAnsi"/>
                <w:color w:val="000000"/>
                <w:sz w:val="18"/>
                <w:szCs w:val="18"/>
              </w:rPr>
            </w:pPr>
          </w:p>
        </w:tc>
      </w:tr>
      <w:tr w14:paraId="3295D81A" w14:textId="77777777" w:rsidTr="003839D5">
        <w:tblPrEx>
          <w:tblW w:w="10260" w:type="dxa"/>
          <w:tblInd w:w="18" w:type="dxa"/>
          <w:tblLayout w:type="fixed"/>
          <w:tblLook w:val="04A0"/>
        </w:tblPrEx>
        <w:tc>
          <w:tcPr>
            <w:tcW w:w="1440" w:type="dxa"/>
          </w:tcPr>
          <w:p w:rsidR="003839D5" w:rsidRPr="00636EB5" w:rsidP="003839D5" w14:paraId="249100FE" w14:textId="77777777">
            <w:pPr>
              <w:contextualSpacing/>
              <w:rPr>
                <w:rFonts w:eastAsia="Times New Roman" w:cstheme="minorHAnsi"/>
                <w:color w:val="000000"/>
                <w:sz w:val="18"/>
                <w:szCs w:val="18"/>
              </w:rPr>
            </w:pPr>
          </w:p>
        </w:tc>
        <w:tc>
          <w:tcPr>
            <w:tcW w:w="4590" w:type="dxa"/>
            <w:vAlign w:val="bottom"/>
          </w:tcPr>
          <w:p w:rsidR="003839D5" w:rsidRPr="00636EB5" w:rsidP="003839D5" w14:paraId="69DFCD4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Middlesex County, NJ</w:t>
            </w:r>
            <w:r w:rsidRPr="00636EB5">
              <w:rPr>
                <w:rFonts w:eastAsia="Times New Roman" w:cstheme="minorHAnsi"/>
                <w:color w:val="000000"/>
                <w:sz w:val="18"/>
                <w:szCs w:val="18"/>
              </w:rPr>
              <w:tab/>
            </w:r>
          </w:p>
        </w:tc>
        <w:tc>
          <w:tcPr>
            <w:tcW w:w="540" w:type="dxa"/>
            <w:vAlign w:val="bottom"/>
          </w:tcPr>
          <w:p w:rsidR="003839D5" w:rsidRPr="00636EB5" w:rsidP="003839D5" w14:paraId="49D27DF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3839D5" w:rsidRPr="00636EB5" w:rsidP="003839D5" w14:paraId="2B3886BD" w14:textId="77777777">
            <w:pPr>
              <w:contextualSpacing/>
              <w:rPr>
                <w:rFonts w:eastAsia="Times New Roman" w:cstheme="minorHAnsi"/>
                <w:color w:val="000000"/>
                <w:sz w:val="18"/>
                <w:szCs w:val="18"/>
              </w:rPr>
            </w:pPr>
          </w:p>
        </w:tc>
      </w:tr>
      <w:tr w14:paraId="34C4E080" w14:textId="77777777" w:rsidTr="003839D5">
        <w:tblPrEx>
          <w:tblW w:w="10260" w:type="dxa"/>
          <w:tblInd w:w="18" w:type="dxa"/>
          <w:tblLayout w:type="fixed"/>
          <w:tblLook w:val="04A0"/>
        </w:tblPrEx>
        <w:tc>
          <w:tcPr>
            <w:tcW w:w="1440" w:type="dxa"/>
          </w:tcPr>
          <w:p w:rsidR="003839D5" w:rsidRPr="00636EB5" w:rsidP="003839D5" w14:paraId="39903650" w14:textId="77777777">
            <w:pPr>
              <w:contextualSpacing/>
              <w:rPr>
                <w:rFonts w:eastAsia="Times New Roman" w:cstheme="minorHAnsi"/>
                <w:color w:val="000000"/>
                <w:sz w:val="18"/>
                <w:szCs w:val="18"/>
              </w:rPr>
            </w:pPr>
          </w:p>
        </w:tc>
        <w:tc>
          <w:tcPr>
            <w:tcW w:w="4590" w:type="dxa"/>
            <w:vAlign w:val="bottom"/>
          </w:tcPr>
          <w:p w:rsidR="003839D5" w:rsidRPr="00636EB5" w:rsidP="003839D5" w14:paraId="6C805E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Monmouth County, NJ</w:t>
            </w:r>
            <w:r w:rsidRPr="00636EB5">
              <w:rPr>
                <w:rFonts w:eastAsia="Times New Roman" w:cstheme="minorHAnsi"/>
                <w:color w:val="000000"/>
                <w:sz w:val="18"/>
                <w:szCs w:val="18"/>
              </w:rPr>
              <w:tab/>
            </w:r>
          </w:p>
        </w:tc>
        <w:tc>
          <w:tcPr>
            <w:tcW w:w="540" w:type="dxa"/>
            <w:vAlign w:val="bottom"/>
          </w:tcPr>
          <w:p w:rsidR="003839D5" w:rsidRPr="00636EB5" w:rsidP="003839D5" w14:paraId="13C4799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rsidR="003839D5" w:rsidRPr="00636EB5" w:rsidP="003839D5" w14:paraId="737A4563" w14:textId="77777777">
            <w:pPr>
              <w:contextualSpacing/>
              <w:rPr>
                <w:rFonts w:eastAsia="Times New Roman" w:cstheme="minorHAnsi"/>
                <w:color w:val="000000"/>
                <w:sz w:val="18"/>
                <w:szCs w:val="18"/>
              </w:rPr>
            </w:pPr>
          </w:p>
        </w:tc>
      </w:tr>
      <w:tr w14:paraId="19E4CBD0" w14:textId="77777777" w:rsidTr="003839D5">
        <w:tblPrEx>
          <w:tblW w:w="10260" w:type="dxa"/>
          <w:tblInd w:w="18" w:type="dxa"/>
          <w:tblLayout w:type="fixed"/>
          <w:tblLook w:val="04A0"/>
        </w:tblPrEx>
        <w:tc>
          <w:tcPr>
            <w:tcW w:w="1440" w:type="dxa"/>
          </w:tcPr>
          <w:p w:rsidR="003839D5" w:rsidRPr="00636EB5" w:rsidP="003839D5" w14:paraId="7FE559F3" w14:textId="77777777">
            <w:pPr>
              <w:contextualSpacing/>
              <w:rPr>
                <w:rFonts w:eastAsia="Times New Roman" w:cstheme="minorHAnsi"/>
                <w:color w:val="000000"/>
                <w:sz w:val="18"/>
                <w:szCs w:val="18"/>
              </w:rPr>
            </w:pPr>
          </w:p>
        </w:tc>
        <w:tc>
          <w:tcPr>
            <w:tcW w:w="4590" w:type="dxa"/>
            <w:vAlign w:val="bottom"/>
          </w:tcPr>
          <w:p w:rsidR="003839D5" w:rsidRPr="00636EB5" w:rsidP="003839D5" w14:paraId="1CB8BC1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Ocean County, NJ</w:t>
            </w:r>
            <w:r w:rsidRPr="00636EB5">
              <w:rPr>
                <w:rFonts w:eastAsia="Times New Roman" w:cstheme="minorHAnsi"/>
                <w:color w:val="000000"/>
                <w:sz w:val="18"/>
                <w:szCs w:val="18"/>
              </w:rPr>
              <w:tab/>
            </w:r>
          </w:p>
        </w:tc>
        <w:tc>
          <w:tcPr>
            <w:tcW w:w="540" w:type="dxa"/>
            <w:vAlign w:val="bottom"/>
          </w:tcPr>
          <w:p w:rsidR="003839D5" w:rsidRPr="00636EB5" w:rsidP="003839D5" w14:paraId="7615495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rsidR="003839D5" w:rsidRPr="00636EB5" w:rsidP="003839D5" w14:paraId="29AAD61C" w14:textId="77777777">
            <w:pPr>
              <w:contextualSpacing/>
              <w:rPr>
                <w:rFonts w:eastAsia="Times New Roman" w:cstheme="minorHAnsi"/>
                <w:color w:val="000000"/>
                <w:sz w:val="18"/>
                <w:szCs w:val="18"/>
              </w:rPr>
            </w:pPr>
          </w:p>
        </w:tc>
      </w:tr>
      <w:tr w14:paraId="236BDD6E" w14:textId="77777777" w:rsidTr="003839D5">
        <w:tblPrEx>
          <w:tblW w:w="10260" w:type="dxa"/>
          <w:tblInd w:w="18" w:type="dxa"/>
          <w:tblLayout w:type="fixed"/>
          <w:tblLook w:val="04A0"/>
        </w:tblPrEx>
        <w:tc>
          <w:tcPr>
            <w:tcW w:w="1440" w:type="dxa"/>
          </w:tcPr>
          <w:p w:rsidR="003839D5" w:rsidRPr="00636EB5" w:rsidP="003839D5" w14:paraId="796BA3A8" w14:textId="77777777">
            <w:pPr>
              <w:contextualSpacing/>
              <w:rPr>
                <w:rFonts w:eastAsia="Times New Roman" w:cstheme="minorHAnsi"/>
                <w:color w:val="000000"/>
                <w:sz w:val="18"/>
                <w:szCs w:val="18"/>
              </w:rPr>
            </w:pPr>
          </w:p>
        </w:tc>
        <w:tc>
          <w:tcPr>
            <w:tcW w:w="4590" w:type="dxa"/>
            <w:vAlign w:val="bottom"/>
          </w:tcPr>
          <w:p w:rsidR="003839D5" w:rsidRPr="00636EB5" w:rsidP="003839D5" w14:paraId="31724D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rsidR="003839D5" w:rsidRPr="00636EB5" w:rsidP="003839D5" w14:paraId="09180A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690" w:type="dxa"/>
            <w:vAlign w:val="bottom"/>
          </w:tcPr>
          <w:p w:rsidR="003839D5" w:rsidRPr="00636EB5" w:rsidP="003839D5" w14:paraId="7A5B80DF" w14:textId="77777777">
            <w:pPr>
              <w:contextualSpacing/>
              <w:rPr>
                <w:rFonts w:eastAsia="Times New Roman" w:cstheme="minorHAnsi"/>
                <w:color w:val="000000"/>
                <w:sz w:val="18"/>
                <w:szCs w:val="18"/>
              </w:rPr>
            </w:pPr>
          </w:p>
        </w:tc>
      </w:tr>
      <w:tr w14:paraId="1910AF4A" w14:textId="77777777" w:rsidTr="003839D5">
        <w:tblPrEx>
          <w:tblW w:w="10260" w:type="dxa"/>
          <w:tblInd w:w="18" w:type="dxa"/>
          <w:tblLayout w:type="fixed"/>
          <w:tblLook w:val="04A0"/>
        </w:tblPrEx>
        <w:tc>
          <w:tcPr>
            <w:tcW w:w="1440" w:type="dxa"/>
          </w:tcPr>
          <w:p w:rsidR="003839D5" w:rsidRPr="00636EB5" w:rsidP="003839D5" w14:paraId="7C1A8685" w14:textId="77777777">
            <w:pPr>
              <w:contextualSpacing/>
              <w:rPr>
                <w:rFonts w:eastAsia="Times New Roman" w:cstheme="minorHAnsi"/>
                <w:color w:val="000000"/>
                <w:sz w:val="18"/>
                <w:szCs w:val="18"/>
              </w:rPr>
            </w:pPr>
          </w:p>
        </w:tc>
        <w:tc>
          <w:tcPr>
            <w:tcW w:w="4590" w:type="dxa"/>
            <w:vAlign w:val="bottom"/>
          </w:tcPr>
          <w:p w:rsidR="003839D5" w:rsidRPr="00636EB5" w:rsidP="003839D5" w14:paraId="20A79A0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58CD90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6129BBA6" w14:textId="77777777">
            <w:pPr>
              <w:contextualSpacing/>
              <w:rPr>
                <w:rFonts w:eastAsia="Times New Roman" w:cstheme="minorHAnsi"/>
                <w:color w:val="000000"/>
                <w:sz w:val="18"/>
                <w:szCs w:val="18"/>
              </w:rPr>
            </w:pPr>
          </w:p>
        </w:tc>
      </w:tr>
      <w:tr w14:paraId="5AE72696" w14:textId="77777777" w:rsidTr="003839D5">
        <w:tblPrEx>
          <w:tblW w:w="10260" w:type="dxa"/>
          <w:tblInd w:w="18" w:type="dxa"/>
          <w:tblLayout w:type="fixed"/>
          <w:tblLook w:val="04A0"/>
        </w:tblPrEx>
        <w:tc>
          <w:tcPr>
            <w:tcW w:w="1440" w:type="dxa"/>
          </w:tcPr>
          <w:p w:rsidR="003839D5" w:rsidRPr="00636EB5" w:rsidP="003839D5" w14:paraId="30217783" w14:textId="77777777">
            <w:pPr>
              <w:contextualSpacing/>
              <w:rPr>
                <w:rFonts w:eastAsia="Times New Roman" w:cstheme="minorHAnsi"/>
                <w:color w:val="000000"/>
                <w:sz w:val="18"/>
                <w:szCs w:val="18"/>
              </w:rPr>
            </w:pPr>
          </w:p>
        </w:tc>
        <w:tc>
          <w:tcPr>
            <w:tcW w:w="4590" w:type="dxa"/>
            <w:vAlign w:val="bottom"/>
          </w:tcPr>
          <w:p w:rsidR="003839D5" w:rsidRPr="00636EB5" w:rsidP="003839D5" w14:paraId="0EF296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0B9621F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19A1452A" w14:textId="77777777">
            <w:pPr>
              <w:contextualSpacing/>
              <w:rPr>
                <w:rFonts w:eastAsia="Times New Roman" w:cstheme="minorHAnsi"/>
                <w:color w:val="000000"/>
                <w:sz w:val="18"/>
                <w:szCs w:val="18"/>
              </w:rPr>
            </w:pPr>
          </w:p>
        </w:tc>
      </w:tr>
      <w:tr w14:paraId="40FE204C" w14:textId="77777777" w:rsidTr="003839D5">
        <w:tblPrEx>
          <w:tblW w:w="10260" w:type="dxa"/>
          <w:tblInd w:w="18" w:type="dxa"/>
          <w:tblLayout w:type="fixed"/>
          <w:tblLook w:val="04A0"/>
        </w:tblPrEx>
        <w:tc>
          <w:tcPr>
            <w:tcW w:w="1440" w:type="dxa"/>
          </w:tcPr>
          <w:p w:rsidR="003839D5" w:rsidRPr="00636EB5" w:rsidP="003839D5" w14:paraId="70C02986" w14:textId="77777777">
            <w:pPr>
              <w:contextualSpacing/>
              <w:rPr>
                <w:rFonts w:eastAsia="Times New Roman" w:cstheme="minorHAnsi"/>
                <w:color w:val="000000"/>
                <w:sz w:val="18"/>
                <w:szCs w:val="18"/>
              </w:rPr>
            </w:pPr>
          </w:p>
        </w:tc>
        <w:tc>
          <w:tcPr>
            <w:tcW w:w="4590" w:type="dxa"/>
            <w:vAlign w:val="bottom"/>
          </w:tcPr>
          <w:p w:rsidR="003839D5" w:rsidRPr="00636EB5" w:rsidP="003839D5" w14:paraId="1705DC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6DAF8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29732278" w14:textId="77777777">
            <w:pPr>
              <w:contextualSpacing/>
              <w:rPr>
                <w:rFonts w:eastAsia="Times New Roman" w:cstheme="minorHAnsi"/>
                <w:color w:val="000000"/>
                <w:sz w:val="18"/>
                <w:szCs w:val="18"/>
              </w:rPr>
            </w:pPr>
          </w:p>
        </w:tc>
      </w:tr>
    </w:tbl>
    <w:p w:rsidR="003839D5" w:rsidRPr="00636EB5" w:rsidP="003839D5" w14:paraId="7029E11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D8B018E"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11AE30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627897E2"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4767A0A7" w14:textId="77777777">
            <w:pPr>
              <w:contextualSpacing/>
              <w:rPr>
                <w:rFonts w:eastAsia="Times New Roman" w:cstheme="minorHAnsi"/>
                <w:b/>
                <w:bCs/>
                <w:color w:val="000000"/>
                <w:sz w:val="18"/>
                <w:szCs w:val="18"/>
              </w:rPr>
            </w:pPr>
          </w:p>
        </w:tc>
      </w:tr>
      <w:tr w14:paraId="5A0FCDFF" w14:textId="77777777" w:rsidTr="003839D5">
        <w:tblPrEx>
          <w:tblW w:w="10278" w:type="dxa"/>
          <w:tblLayout w:type="fixed"/>
          <w:tblLook w:val="04A0"/>
        </w:tblPrEx>
        <w:tc>
          <w:tcPr>
            <w:tcW w:w="1548" w:type="dxa"/>
            <w:vAlign w:val="bottom"/>
          </w:tcPr>
          <w:p w:rsidR="003839D5" w:rsidRPr="00636EB5" w:rsidP="003839D5" w14:paraId="08C78B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R5</w:t>
            </w:r>
          </w:p>
        </w:tc>
        <w:tc>
          <w:tcPr>
            <w:tcW w:w="2520" w:type="dxa"/>
            <w:vAlign w:val="bottom"/>
          </w:tcPr>
          <w:p w:rsidR="003839D5" w:rsidRPr="00636EB5" w:rsidP="003839D5" w14:paraId="6A2FB7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3839D5" w:rsidRPr="00636EB5" w:rsidP="003839D5" w14:paraId="439C30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NYCEL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NYCCTYR5</w:t>
            </w:r>
            <w:r w:rsidRPr="00636EB5">
              <w:rPr>
                <w:rFonts w:eastAsia="Times New Roman" w:cstheme="minorHAnsi"/>
                <w:color w:val="000000"/>
                <w:sz w:val="18"/>
                <w:szCs w:val="18"/>
              </w:rPr>
              <w:t xml:space="preserve">=1 OR </w:t>
            </w:r>
            <w:r>
              <w:rPr>
                <w:rFonts w:eastAsia="Times New Roman" w:cstheme="minorHAnsi"/>
                <w:color w:val="000000"/>
                <w:sz w:val="18"/>
                <w:szCs w:val="18"/>
              </w:rPr>
              <w:t>NYCCTYR5</w:t>
            </w:r>
            <w:r w:rsidRPr="00636EB5">
              <w:rPr>
                <w:rFonts w:eastAsia="Times New Roman" w:cstheme="minorHAnsi"/>
                <w:color w:val="000000"/>
                <w:sz w:val="18"/>
                <w:szCs w:val="18"/>
              </w:rPr>
              <w:t xml:space="preserve">=2 OR </w:t>
            </w:r>
            <w:r>
              <w:rPr>
                <w:rFonts w:eastAsia="Times New Roman" w:cstheme="minorHAnsi"/>
                <w:color w:val="000000"/>
                <w:sz w:val="18"/>
                <w:szCs w:val="18"/>
              </w:rPr>
              <w:t>NYCCTYR5</w:t>
            </w:r>
            <w:r w:rsidRPr="00636EB5">
              <w:rPr>
                <w:rFonts w:eastAsia="Times New Roman" w:cstheme="minorHAnsi"/>
                <w:color w:val="000000"/>
                <w:sz w:val="18"/>
                <w:szCs w:val="18"/>
              </w:rPr>
              <w:t xml:space="preserve">=3 OR </w:t>
            </w:r>
            <w:r>
              <w:rPr>
                <w:rFonts w:eastAsia="Times New Roman" w:cstheme="minorHAnsi"/>
                <w:color w:val="000000"/>
                <w:sz w:val="18"/>
                <w:szCs w:val="18"/>
              </w:rPr>
              <w:t>NYCCTYR5</w:t>
            </w:r>
            <w:r w:rsidRPr="00636EB5">
              <w:rPr>
                <w:rFonts w:eastAsia="Times New Roman" w:cstheme="minorHAnsi"/>
                <w:color w:val="000000"/>
                <w:sz w:val="18"/>
                <w:szCs w:val="18"/>
              </w:rPr>
              <w:t xml:space="preserve">=4 OR </w:t>
            </w:r>
            <w:r>
              <w:rPr>
                <w:rFonts w:eastAsia="Times New Roman" w:cstheme="minorHAnsi"/>
                <w:color w:val="000000"/>
                <w:sz w:val="18"/>
                <w:szCs w:val="18"/>
              </w:rPr>
              <w:t>NYCCTYR5</w:t>
            </w:r>
            <w:r w:rsidRPr="00636EB5">
              <w:rPr>
                <w:rFonts w:eastAsia="Times New Roman" w:cstheme="minorHAnsi"/>
                <w:color w:val="000000"/>
                <w:sz w:val="18"/>
                <w:szCs w:val="18"/>
              </w:rPr>
              <w:t xml:space="preserve">=5 OR </w:t>
            </w:r>
            <w:r>
              <w:rPr>
                <w:rFonts w:eastAsia="Times New Roman" w:cstheme="minorHAnsi"/>
                <w:color w:val="000000"/>
                <w:sz w:val="18"/>
                <w:szCs w:val="18"/>
              </w:rPr>
              <w:t>NYCCTYR5</w:t>
            </w:r>
            <w:r w:rsidRPr="00636EB5">
              <w:rPr>
                <w:rFonts w:eastAsia="Times New Roman" w:cstheme="minorHAnsi"/>
                <w:color w:val="000000"/>
                <w:sz w:val="18"/>
                <w:szCs w:val="18"/>
              </w:rPr>
              <w:t xml:space="preserve">=6 OR </w:t>
            </w:r>
            <w:r>
              <w:rPr>
                <w:rFonts w:eastAsia="Times New Roman" w:cstheme="minorHAnsi"/>
                <w:color w:val="000000"/>
                <w:sz w:val="18"/>
                <w:szCs w:val="18"/>
              </w:rPr>
              <w:t>NYCCTYR5</w:t>
            </w:r>
            <w:r w:rsidRPr="00636EB5">
              <w:rPr>
                <w:rFonts w:eastAsia="Times New Roman" w:cstheme="minorHAnsi"/>
                <w:color w:val="000000"/>
                <w:sz w:val="18"/>
                <w:szCs w:val="18"/>
              </w:rPr>
              <w:t xml:space="preserve">=7 OR </w:t>
            </w:r>
            <w:r>
              <w:rPr>
                <w:rFonts w:eastAsia="Times New Roman" w:cstheme="minorHAnsi"/>
                <w:color w:val="000000"/>
                <w:sz w:val="18"/>
                <w:szCs w:val="18"/>
              </w:rPr>
              <w:t>NYCCTYR5</w:t>
            </w:r>
            <w:r w:rsidRPr="00636EB5">
              <w:rPr>
                <w:rFonts w:eastAsia="Times New Roman" w:cstheme="minorHAnsi"/>
                <w:color w:val="000000"/>
                <w:sz w:val="18"/>
                <w:szCs w:val="18"/>
              </w:rPr>
              <w:t xml:space="preserve">=8 OR </w:t>
            </w:r>
            <w:r>
              <w:rPr>
                <w:rFonts w:eastAsia="Times New Roman" w:cstheme="minorHAnsi"/>
                <w:color w:val="000000"/>
                <w:sz w:val="18"/>
                <w:szCs w:val="18"/>
              </w:rPr>
              <w:t>NYCCTYR5</w:t>
            </w:r>
            <w:r w:rsidRPr="00636EB5">
              <w:rPr>
                <w:rFonts w:eastAsia="Times New Roman" w:cstheme="minorHAnsi"/>
                <w:color w:val="000000"/>
                <w:sz w:val="18"/>
                <w:szCs w:val="18"/>
              </w:rPr>
              <w:t xml:space="preserve">=9 OR </w:t>
            </w:r>
            <w:r>
              <w:rPr>
                <w:rFonts w:eastAsia="Times New Roman" w:cstheme="minorHAnsi"/>
                <w:color w:val="000000"/>
                <w:sz w:val="18"/>
                <w:szCs w:val="18"/>
              </w:rPr>
              <w:t>NYCCTYR5</w:t>
            </w:r>
            <w:r w:rsidRPr="00636EB5">
              <w:rPr>
                <w:rFonts w:eastAsia="Times New Roman" w:cstheme="minorHAnsi"/>
                <w:color w:val="000000"/>
                <w:sz w:val="18"/>
                <w:szCs w:val="18"/>
              </w:rPr>
              <w:t>=11</w:t>
            </w:r>
            <w:r>
              <w:rPr>
                <w:rFonts w:eastAsia="Times New Roman" w:cstheme="minorHAnsi"/>
                <w:color w:val="000000"/>
                <w:sz w:val="18"/>
                <w:szCs w:val="18"/>
              </w:rPr>
              <w:t xml:space="preserve"> OR NYCCTYR5=12 OR NYCCTYR5=13 OR NYCCTYR5=14</w:t>
            </w:r>
            <w:r w:rsidRPr="00636EB5">
              <w:rPr>
                <w:rFonts w:eastAsia="Times New Roman" w:cstheme="minorHAnsi"/>
                <w:color w:val="000000"/>
                <w:sz w:val="18"/>
                <w:szCs w:val="18"/>
              </w:rPr>
              <w:t>), 1,0)</w:t>
            </w:r>
          </w:p>
        </w:tc>
      </w:tr>
    </w:tbl>
    <w:p w:rsidR="003839D5" w:rsidP="003839D5" w14:paraId="2B5E8E0C" w14:textId="77777777">
      <w:pPr>
        <w:contextualSpacing/>
        <w:rPr>
          <w:rFonts w:cstheme="minorHAnsi"/>
          <w:sz w:val="18"/>
          <w:szCs w:val="18"/>
        </w:rPr>
      </w:pPr>
    </w:p>
    <w:p w:rsidR="003839D5" w:rsidP="003839D5" w14:paraId="657C371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265F2D0"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695ACAFE"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003839D5" w:rsidRPr="00636EB5" w:rsidP="003839D5" w14:paraId="5B2A57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P="003839D5" w14:paraId="1C20C43F" w14:textId="77777777">
      <w:pPr>
        <w:contextualSpacing/>
        <w:rPr>
          <w:rFonts w:cstheme="minorHAnsi"/>
          <w:sz w:val="18"/>
          <w:szCs w:val="18"/>
        </w:rPr>
      </w:pPr>
    </w:p>
    <w:p w:rsidR="003839D5" w:rsidP="003839D5" w14:paraId="30155E96"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264306B2" w14:textId="77777777" w:rsidTr="003839D5">
        <w:tblPrEx>
          <w:tblW w:w="0" w:type="auto"/>
          <w:tblInd w:w="18" w:type="dxa"/>
          <w:tblLayout w:type="fixed"/>
          <w:tblLook w:val="04A0"/>
        </w:tblPrEx>
        <w:tc>
          <w:tcPr>
            <w:tcW w:w="1440" w:type="dxa"/>
            <w:vAlign w:val="bottom"/>
          </w:tcPr>
          <w:p w:rsidR="003839D5" w:rsidRPr="00636EB5" w:rsidP="003839D5" w14:paraId="3EDA65BA"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3839D5" w:rsidP="003839D5" w14:paraId="5B7D6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74769AAD" w14:textId="77777777">
            <w:pPr>
              <w:contextualSpacing/>
              <w:rPr>
                <w:rFonts w:eastAsia="Times New Roman" w:cstheme="minorHAnsi"/>
                <w:b/>
                <w:bCs/>
                <w:color w:val="000000"/>
                <w:sz w:val="18"/>
                <w:szCs w:val="18"/>
              </w:rPr>
            </w:pPr>
          </w:p>
          <w:p w:rsidR="003839D5" w:rsidRPr="00636EB5" w:rsidP="003839D5" w14:paraId="0518DF81"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A0F48B7" w14:textId="77777777" w:rsidTr="003839D5">
        <w:tblPrEx>
          <w:tblW w:w="0" w:type="auto"/>
          <w:tblInd w:w="18" w:type="dxa"/>
          <w:tblLayout w:type="fixed"/>
          <w:tblLook w:val="04A0"/>
        </w:tblPrEx>
        <w:tc>
          <w:tcPr>
            <w:tcW w:w="1440" w:type="dxa"/>
            <w:vAlign w:val="bottom"/>
          </w:tcPr>
          <w:p w:rsidR="003839D5" w:rsidRPr="00636EB5" w:rsidP="003839D5" w14:paraId="7464A24B" w14:textId="77777777">
            <w:pPr>
              <w:contextualSpacing/>
              <w:rPr>
                <w:rFonts w:eastAsia="Times New Roman" w:cstheme="minorHAnsi"/>
                <w:bCs/>
                <w:color w:val="000000"/>
                <w:sz w:val="18"/>
                <w:szCs w:val="18"/>
              </w:rPr>
            </w:pPr>
            <w:r>
              <w:rPr>
                <w:rFonts w:eastAsia="Times New Roman" w:cstheme="minorHAnsi"/>
                <w:bCs/>
                <w:color w:val="000000"/>
                <w:sz w:val="18"/>
                <w:szCs w:val="18"/>
              </w:rPr>
              <w:t>NORCTYR5</w:t>
            </w:r>
          </w:p>
        </w:tc>
        <w:tc>
          <w:tcPr>
            <w:tcW w:w="5130" w:type="dxa"/>
            <w:gridSpan w:val="2"/>
            <w:vAlign w:val="bottom"/>
          </w:tcPr>
          <w:p w:rsidR="003839D5" w:rsidRPr="00636EB5" w:rsidP="003839D5" w14:paraId="53B309F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Norfolk</w:t>
            </w:r>
            <w:r w:rsidRPr="00636EB5">
              <w:rPr>
                <w:rFonts w:eastAsia="Times New Roman" w:cstheme="minorHAnsi"/>
                <w:color w:val="000000"/>
                <w:sz w:val="18"/>
                <w:szCs w:val="18"/>
              </w:rPr>
              <w:t xml:space="preserve"> county of residence</w:t>
            </w:r>
          </w:p>
        </w:tc>
        <w:tc>
          <w:tcPr>
            <w:tcW w:w="3690" w:type="dxa"/>
            <w:vAlign w:val="bottom"/>
          </w:tcPr>
          <w:p w:rsidR="003839D5" w:rsidRPr="00636EB5" w:rsidP="003839D5" w14:paraId="1691FFCE" w14:textId="77777777">
            <w:pPr>
              <w:contextualSpacing/>
              <w:rPr>
                <w:rFonts w:eastAsia="Times New Roman" w:cstheme="minorHAnsi"/>
                <w:color w:val="000000"/>
                <w:sz w:val="18"/>
                <w:szCs w:val="18"/>
              </w:rPr>
            </w:pPr>
          </w:p>
        </w:tc>
      </w:tr>
      <w:tr w14:paraId="57B91109" w14:textId="77777777" w:rsidTr="003839D5">
        <w:tblPrEx>
          <w:tblW w:w="0" w:type="auto"/>
          <w:tblInd w:w="18" w:type="dxa"/>
          <w:tblLayout w:type="fixed"/>
          <w:tblLook w:val="04A0"/>
        </w:tblPrEx>
        <w:tc>
          <w:tcPr>
            <w:tcW w:w="1440" w:type="dxa"/>
            <w:vAlign w:val="bottom"/>
          </w:tcPr>
          <w:p w:rsidR="003839D5" w:rsidRPr="00636EB5" w:rsidP="003839D5" w14:paraId="37658E3D" w14:textId="77777777">
            <w:pPr>
              <w:contextualSpacing/>
              <w:rPr>
                <w:rFonts w:eastAsia="Times New Roman" w:cstheme="minorHAnsi"/>
                <w:color w:val="000000"/>
                <w:sz w:val="18"/>
                <w:szCs w:val="18"/>
              </w:rPr>
            </w:pPr>
          </w:p>
        </w:tc>
        <w:tc>
          <w:tcPr>
            <w:tcW w:w="4590" w:type="dxa"/>
            <w:vAlign w:val="bottom"/>
          </w:tcPr>
          <w:p w:rsidR="003839D5" w:rsidRPr="00636EB5" w:rsidP="003839D5" w14:paraId="4E0E9A7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540" w:type="dxa"/>
            <w:vAlign w:val="bottom"/>
          </w:tcPr>
          <w:p w:rsidR="003839D5" w:rsidRPr="00636EB5" w:rsidP="003839D5" w14:paraId="2147CA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5A325378" w14:textId="77777777">
            <w:pPr>
              <w:contextualSpacing/>
              <w:rPr>
                <w:rFonts w:eastAsia="Times New Roman" w:cstheme="minorHAnsi"/>
                <w:color w:val="000000"/>
                <w:sz w:val="18"/>
                <w:szCs w:val="18"/>
              </w:rPr>
            </w:pPr>
          </w:p>
        </w:tc>
      </w:tr>
      <w:tr w14:paraId="754B0B09" w14:textId="77777777" w:rsidTr="003839D5">
        <w:tblPrEx>
          <w:tblW w:w="0" w:type="auto"/>
          <w:tblInd w:w="18" w:type="dxa"/>
          <w:tblLayout w:type="fixed"/>
          <w:tblLook w:val="04A0"/>
        </w:tblPrEx>
        <w:tc>
          <w:tcPr>
            <w:tcW w:w="1440" w:type="dxa"/>
            <w:vAlign w:val="bottom"/>
          </w:tcPr>
          <w:p w:rsidR="003839D5" w:rsidRPr="00636EB5" w:rsidP="003839D5" w14:paraId="71CF7C6E" w14:textId="77777777">
            <w:pPr>
              <w:contextualSpacing/>
              <w:rPr>
                <w:rFonts w:eastAsia="Times New Roman" w:cstheme="minorHAnsi"/>
                <w:color w:val="000000"/>
                <w:sz w:val="18"/>
                <w:szCs w:val="18"/>
              </w:rPr>
            </w:pPr>
          </w:p>
        </w:tc>
        <w:tc>
          <w:tcPr>
            <w:tcW w:w="4590" w:type="dxa"/>
            <w:vAlign w:val="bottom"/>
          </w:tcPr>
          <w:p w:rsidR="003839D5" w:rsidP="003839D5" w14:paraId="3FE572F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rsidR="003839D5" w:rsidRPr="00636EB5" w:rsidP="003839D5" w14:paraId="6078098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3839D5" w:rsidRPr="00636EB5" w:rsidP="003839D5" w14:paraId="781268CA" w14:textId="77777777">
            <w:pPr>
              <w:contextualSpacing/>
              <w:rPr>
                <w:rFonts w:eastAsia="Times New Roman" w:cstheme="minorHAnsi"/>
                <w:color w:val="000000"/>
                <w:sz w:val="18"/>
                <w:szCs w:val="18"/>
              </w:rPr>
            </w:pPr>
          </w:p>
        </w:tc>
      </w:tr>
      <w:tr w14:paraId="501DF5B3" w14:textId="77777777" w:rsidTr="003839D5">
        <w:tblPrEx>
          <w:tblW w:w="0" w:type="auto"/>
          <w:tblInd w:w="18" w:type="dxa"/>
          <w:tblLayout w:type="fixed"/>
          <w:tblLook w:val="04A0"/>
        </w:tblPrEx>
        <w:tc>
          <w:tcPr>
            <w:tcW w:w="1440" w:type="dxa"/>
            <w:vAlign w:val="bottom"/>
          </w:tcPr>
          <w:p w:rsidR="003839D5" w:rsidRPr="00636EB5" w:rsidP="003839D5" w14:paraId="5AF349A2" w14:textId="77777777">
            <w:pPr>
              <w:contextualSpacing/>
              <w:rPr>
                <w:rFonts w:eastAsia="Times New Roman" w:cstheme="minorHAnsi"/>
                <w:color w:val="000000"/>
                <w:sz w:val="18"/>
                <w:szCs w:val="18"/>
              </w:rPr>
            </w:pPr>
          </w:p>
        </w:tc>
        <w:tc>
          <w:tcPr>
            <w:tcW w:w="4590" w:type="dxa"/>
            <w:vAlign w:val="bottom"/>
          </w:tcPr>
          <w:p w:rsidR="003839D5" w:rsidRPr="00636EB5" w:rsidP="003839D5" w14:paraId="425CC54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540" w:type="dxa"/>
            <w:vAlign w:val="bottom"/>
          </w:tcPr>
          <w:p w:rsidR="003839D5" w:rsidRPr="00636EB5" w:rsidP="003839D5" w14:paraId="7C0A526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3839D5" w:rsidRPr="00636EB5" w:rsidP="003839D5" w14:paraId="3307DFB5" w14:textId="77777777">
            <w:pPr>
              <w:contextualSpacing/>
              <w:rPr>
                <w:rFonts w:eastAsia="Times New Roman" w:cstheme="minorHAnsi"/>
                <w:color w:val="000000"/>
                <w:sz w:val="18"/>
                <w:szCs w:val="18"/>
              </w:rPr>
            </w:pPr>
          </w:p>
        </w:tc>
      </w:tr>
      <w:tr w14:paraId="512E6268" w14:textId="77777777" w:rsidTr="003839D5">
        <w:tblPrEx>
          <w:tblW w:w="0" w:type="auto"/>
          <w:tblInd w:w="18" w:type="dxa"/>
          <w:tblLayout w:type="fixed"/>
          <w:tblLook w:val="04A0"/>
        </w:tblPrEx>
        <w:tc>
          <w:tcPr>
            <w:tcW w:w="1440" w:type="dxa"/>
            <w:vAlign w:val="bottom"/>
          </w:tcPr>
          <w:p w:rsidR="003839D5" w:rsidRPr="00636EB5" w:rsidP="003839D5" w14:paraId="2867B0CA" w14:textId="77777777">
            <w:pPr>
              <w:contextualSpacing/>
              <w:rPr>
                <w:rFonts w:eastAsia="Times New Roman" w:cstheme="minorHAnsi"/>
                <w:color w:val="000000"/>
                <w:sz w:val="18"/>
                <w:szCs w:val="18"/>
              </w:rPr>
            </w:pPr>
          </w:p>
        </w:tc>
        <w:tc>
          <w:tcPr>
            <w:tcW w:w="4590" w:type="dxa"/>
            <w:vAlign w:val="bottom"/>
          </w:tcPr>
          <w:p w:rsidR="003839D5" w:rsidRPr="00636EB5" w:rsidP="003839D5" w14:paraId="2CF60A4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rsidR="003839D5" w:rsidRPr="00636EB5" w:rsidP="003839D5" w14:paraId="75F517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3839D5" w:rsidRPr="00636EB5" w:rsidP="003839D5" w14:paraId="56A348D8" w14:textId="77777777">
            <w:pPr>
              <w:contextualSpacing/>
              <w:rPr>
                <w:rFonts w:eastAsia="Times New Roman" w:cstheme="minorHAnsi"/>
                <w:color w:val="000000"/>
                <w:sz w:val="18"/>
                <w:szCs w:val="18"/>
              </w:rPr>
            </w:pPr>
          </w:p>
        </w:tc>
      </w:tr>
      <w:tr w14:paraId="722CDD69" w14:textId="77777777" w:rsidTr="003839D5">
        <w:tblPrEx>
          <w:tblW w:w="0" w:type="auto"/>
          <w:tblInd w:w="18" w:type="dxa"/>
          <w:tblLayout w:type="fixed"/>
          <w:tblLook w:val="04A0"/>
        </w:tblPrEx>
        <w:trPr>
          <w:trHeight w:val="297"/>
        </w:trPr>
        <w:tc>
          <w:tcPr>
            <w:tcW w:w="1440" w:type="dxa"/>
            <w:vAlign w:val="bottom"/>
          </w:tcPr>
          <w:p w:rsidR="003839D5" w:rsidRPr="00636EB5" w:rsidP="003839D5" w14:paraId="7B8204BF" w14:textId="77777777">
            <w:pPr>
              <w:contextualSpacing/>
              <w:rPr>
                <w:rFonts w:eastAsia="Times New Roman" w:cstheme="minorHAnsi"/>
                <w:color w:val="000000"/>
                <w:sz w:val="18"/>
                <w:szCs w:val="18"/>
              </w:rPr>
            </w:pPr>
          </w:p>
        </w:tc>
        <w:tc>
          <w:tcPr>
            <w:tcW w:w="4590" w:type="dxa"/>
            <w:vAlign w:val="bottom"/>
          </w:tcPr>
          <w:p w:rsidR="003839D5" w:rsidRPr="00636EB5" w:rsidP="003839D5" w14:paraId="45FD12D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James City County, VA</w:t>
            </w:r>
            <w:r w:rsidRPr="00636EB5">
              <w:rPr>
                <w:rFonts w:eastAsia="Times New Roman" w:cstheme="minorHAnsi"/>
                <w:color w:val="000000"/>
                <w:sz w:val="18"/>
                <w:szCs w:val="18"/>
              </w:rPr>
              <w:tab/>
            </w:r>
          </w:p>
        </w:tc>
        <w:tc>
          <w:tcPr>
            <w:tcW w:w="540" w:type="dxa"/>
            <w:vAlign w:val="bottom"/>
          </w:tcPr>
          <w:p w:rsidR="003839D5" w:rsidRPr="00636EB5" w:rsidP="003839D5" w14:paraId="18C89AE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3839D5" w:rsidRPr="00636EB5" w:rsidP="003839D5" w14:paraId="62EB2665" w14:textId="77777777">
            <w:pPr>
              <w:contextualSpacing/>
              <w:rPr>
                <w:rFonts w:eastAsia="Times New Roman" w:cstheme="minorHAnsi"/>
                <w:color w:val="000000"/>
                <w:sz w:val="18"/>
                <w:szCs w:val="18"/>
              </w:rPr>
            </w:pPr>
          </w:p>
        </w:tc>
      </w:tr>
      <w:tr w14:paraId="7141D1BD" w14:textId="77777777" w:rsidTr="003839D5">
        <w:tblPrEx>
          <w:tblW w:w="0" w:type="auto"/>
          <w:tblInd w:w="18" w:type="dxa"/>
          <w:tblLayout w:type="fixed"/>
          <w:tblLook w:val="04A0"/>
        </w:tblPrEx>
        <w:tc>
          <w:tcPr>
            <w:tcW w:w="1440" w:type="dxa"/>
            <w:vAlign w:val="bottom"/>
          </w:tcPr>
          <w:p w:rsidR="003839D5" w:rsidRPr="00636EB5" w:rsidP="003839D5" w14:paraId="3E36F47D" w14:textId="77777777">
            <w:pPr>
              <w:contextualSpacing/>
              <w:rPr>
                <w:rFonts w:eastAsia="Times New Roman" w:cstheme="minorHAnsi"/>
                <w:color w:val="000000"/>
                <w:sz w:val="18"/>
                <w:szCs w:val="18"/>
              </w:rPr>
            </w:pPr>
          </w:p>
        </w:tc>
        <w:tc>
          <w:tcPr>
            <w:tcW w:w="4590" w:type="dxa"/>
            <w:vAlign w:val="bottom"/>
          </w:tcPr>
          <w:p w:rsidR="003839D5" w:rsidP="003839D5" w14:paraId="5D4E36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rsidR="003839D5" w:rsidP="003839D5" w14:paraId="1C84231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3839D5" w:rsidRPr="00636EB5" w:rsidP="003839D5" w14:paraId="14433480" w14:textId="77777777">
            <w:pPr>
              <w:contextualSpacing/>
              <w:rPr>
                <w:rFonts w:eastAsia="Times New Roman" w:cstheme="minorHAnsi"/>
                <w:color w:val="000000"/>
                <w:sz w:val="18"/>
                <w:szCs w:val="18"/>
              </w:rPr>
            </w:pPr>
          </w:p>
        </w:tc>
      </w:tr>
      <w:tr w14:paraId="78932DF6" w14:textId="77777777" w:rsidTr="003839D5">
        <w:tblPrEx>
          <w:tblW w:w="0" w:type="auto"/>
          <w:tblInd w:w="18" w:type="dxa"/>
          <w:tblLayout w:type="fixed"/>
          <w:tblLook w:val="04A0"/>
        </w:tblPrEx>
        <w:tc>
          <w:tcPr>
            <w:tcW w:w="1440" w:type="dxa"/>
            <w:vAlign w:val="bottom"/>
          </w:tcPr>
          <w:p w:rsidR="003839D5" w:rsidRPr="00636EB5" w:rsidP="003839D5" w14:paraId="05182531" w14:textId="77777777">
            <w:pPr>
              <w:contextualSpacing/>
              <w:rPr>
                <w:rFonts w:eastAsia="Times New Roman" w:cstheme="minorHAnsi"/>
                <w:color w:val="000000"/>
                <w:sz w:val="18"/>
                <w:szCs w:val="18"/>
              </w:rPr>
            </w:pPr>
          </w:p>
        </w:tc>
        <w:tc>
          <w:tcPr>
            <w:tcW w:w="4590" w:type="dxa"/>
            <w:vAlign w:val="bottom"/>
          </w:tcPr>
          <w:p w:rsidR="003839D5" w:rsidP="003839D5" w14:paraId="0A5781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540" w:type="dxa"/>
            <w:vAlign w:val="bottom"/>
          </w:tcPr>
          <w:p w:rsidR="003839D5" w:rsidP="003839D5" w14:paraId="59FF793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3839D5" w:rsidRPr="00636EB5" w:rsidP="003839D5" w14:paraId="38D904A0" w14:textId="77777777">
            <w:pPr>
              <w:contextualSpacing/>
              <w:rPr>
                <w:rFonts w:eastAsia="Times New Roman" w:cstheme="minorHAnsi"/>
                <w:color w:val="000000"/>
                <w:sz w:val="18"/>
                <w:szCs w:val="18"/>
              </w:rPr>
            </w:pPr>
          </w:p>
        </w:tc>
      </w:tr>
      <w:tr w14:paraId="28209858" w14:textId="77777777" w:rsidTr="003839D5">
        <w:tblPrEx>
          <w:tblW w:w="0" w:type="auto"/>
          <w:tblInd w:w="18" w:type="dxa"/>
          <w:tblLayout w:type="fixed"/>
          <w:tblLook w:val="04A0"/>
        </w:tblPrEx>
        <w:tc>
          <w:tcPr>
            <w:tcW w:w="1440" w:type="dxa"/>
            <w:vAlign w:val="bottom"/>
          </w:tcPr>
          <w:p w:rsidR="003839D5" w:rsidRPr="00636EB5" w:rsidP="003839D5" w14:paraId="41572D47" w14:textId="77777777">
            <w:pPr>
              <w:contextualSpacing/>
              <w:rPr>
                <w:rFonts w:eastAsia="Times New Roman" w:cstheme="minorHAnsi"/>
                <w:color w:val="000000"/>
                <w:sz w:val="18"/>
                <w:szCs w:val="18"/>
              </w:rPr>
            </w:pPr>
          </w:p>
        </w:tc>
        <w:tc>
          <w:tcPr>
            <w:tcW w:w="4590" w:type="dxa"/>
            <w:vAlign w:val="bottom"/>
          </w:tcPr>
          <w:p w:rsidR="003839D5" w:rsidP="003839D5" w14:paraId="4870E0D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540" w:type="dxa"/>
            <w:vAlign w:val="bottom"/>
          </w:tcPr>
          <w:p w:rsidR="003839D5" w:rsidP="003839D5" w14:paraId="2D6DC4F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3839D5" w:rsidRPr="00636EB5" w:rsidP="003839D5" w14:paraId="6728ED32" w14:textId="77777777">
            <w:pPr>
              <w:contextualSpacing/>
              <w:rPr>
                <w:rFonts w:eastAsia="Times New Roman" w:cstheme="minorHAnsi"/>
                <w:color w:val="000000"/>
                <w:sz w:val="18"/>
                <w:szCs w:val="18"/>
              </w:rPr>
            </w:pPr>
          </w:p>
        </w:tc>
      </w:tr>
      <w:tr w14:paraId="5FC684CF" w14:textId="77777777" w:rsidTr="003839D5">
        <w:tblPrEx>
          <w:tblW w:w="0" w:type="auto"/>
          <w:tblInd w:w="18" w:type="dxa"/>
          <w:tblLayout w:type="fixed"/>
          <w:tblLook w:val="04A0"/>
        </w:tblPrEx>
        <w:tc>
          <w:tcPr>
            <w:tcW w:w="1440" w:type="dxa"/>
            <w:vAlign w:val="bottom"/>
          </w:tcPr>
          <w:p w:rsidR="003839D5" w:rsidRPr="00636EB5" w:rsidP="003839D5" w14:paraId="05812125" w14:textId="77777777">
            <w:pPr>
              <w:contextualSpacing/>
              <w:rPr>
                <w:rFonts w:eastAsia="Times New Roman" w:cstheme="minorHAnsi"/>
                <w:color w:val="000000"/>
                <w:sz w:val="18"/>
                <w:szCs w:val="18"/>
              </w:rPr>
            </w:pPr>
          </w:p>
        </w:tc>
        <w:tc>
          <w:tcPr>
            <w:tcW w:w="4590" w:type="dxa"/>
            <w:vAlign w:val="bottom"/>
          </w:tcPr>
          <w:p w:rsidR="003839D5" w:rsidP="003839D5" w14:paraId="45E12C4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540" w:type="dxa"/>
            <w:vAlign w:val="bottom"/>
          </w:tcPr>
          <w:p w:rsidR="003839D5" w:rsidP="003839D5" w14:paraId="6A6BB3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3839D5" w:rsidRPr="00636EB5" w:rsidP="003839D5" w14:paraId="40C1A43D" w14:textId="77777777">
            <w:pPr>
              <w:contextualSpacing/>
              <w:rPr>
                <w:rFonts w:eastAsia="Times New Roman" w:cstheme="minorHAnsi"/>
                <w:color w:val="000000"/>
                <w:sz w:val="18"/>
                <w:szCs w:val="18"/>
              </w:rPr>
            </w:pPr>
          </w:p>
        </w:tc>
      </w:tr>
      <w:tr w14:paraId="511B1F78" w14:textId="77777777" w:rsidTr="003839D5">
        <w:tblPrEx>
          <w:tblW w:w="0" w:type="auto"/>
          <w:tblInd w:w="18" w:type="dxa"/>
          <w:tblLayout w:type="fixed"/>
          <w:tblLook w:val="04A0"/>
        </w:tblPrEx>
        <w:tc>
          <w:tcPr>
            <w:tcW w:w="1440" w:type="dxa"/>
            <w:vAlign w:val="bottom"/>
          </w:tcPr>
          <w:p w:rsidR="003839D5" w:rsidRPr="00636EB5" w:rsidP="003839D5" w14:paraId="5DE1F26F" w14:textId="77777777">
            <w:pPr>
              <w:contextualSpacing/>
              <w:rPr>
                <w:rFonts w:eastAsia="Times New Roman" w:cstheme="minorHAnsi"/>
                <w:color w:val="000000"/>
                <w:sz w:val="18"/>
                <w:szCs w:val="18"/>
              </w:rPr>
            </w:pPr>
          </w:p>
        </w:tc>
        <w:tc>
          <w:tcPr>
            <w:tcW w:w="4590" w:type="dxa"/>
            <w:vAlign w:val="bottom"/>
          </w:tcPr>
          <w:p w:rsidR="003839D5" w:rsidP="003839D5" w14:paraId="401E621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540" w:type="dxa"/>
            <w:vAlign w:val="bottom"/>
          </w:tcPr>
          <w:p w:rsidR="003839D5" w:rsidP="003839D5" w14:paraId="68A6F1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003839D5" w:rsidRPr="00636EB5" w:rsidP="003839D5" w14:paraId="679B6FC1" w14:textId="77777777">
            <w:pPr>
              <w:contextualSpacing/>
              <w:rPr>
                <w:rFonts w:eastAsia="Times New Roman" w:cstheme="minorHAnsi"/>
                <w:color w:val="000000"/>
                <w:sz w:val="18"/>
                <w:szCs w:val="18"/>
              </w:rPr>
            </w:pPr>
          </w:p>
        </w:tc>
      </w:tr>
      <w:tr w14:paraId="5E5DFBC1" w14:textId="77777777" w:rsidTr="003839D5">
        <w:tblPrEx>
          <w:tblW w:w="0" w:type="auto"/>
          <w:tblInd w:w="18" w:type="dxa"/>
          <w:tblLayout w:type="fixed"/>
          <w:tblLook w:val="04A0"/>
        </w:tblPrEx>
        <w:tc>
          <w:tcPr>
            <w:tcW w:w="1440" w:type="dxa"/>
            <w:vAlign w:val="bottom"/>
          </w:tcPr>
          <w:p w:rsidR="003839D5" w:rsidRPr="00636EB5" w:rsidP="003839D5" w14:paraId="18932F10" w14:textId="77777777">
            <w:pPr>
              <w:contextualSpacing/>
              <w:rPr>
                <w:rFonts w:eastAsia="Times New Roman" w:cstheme="minorHAnsi"/>
                <w:color w:val="000000"/>
                <w:sz w:val="18"/>
                <w:szCs w:val="18"/>
              </w:rPr>
            </w:pPr>
          </w:p>
        </w:tc>
        <w:tc>
          <w:tcPr>
            <w:tcW w:w="4590" w:type="dxa"/>
            <w:vAlign w:val="bottom"/>
          </w:tcPr>
          <w:p w:rsidR="003839D5" w:rsidP="003839D5" w14:paraId="618144F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540" w:type="dxa"/>
            <w:vAlign w:val="bottom"/>
          </w:tcPr>
          <w:p w:rsidR="003839D5" w:rsidP="003839D5" w14:paraId="373E9A0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3839D5" w:rsidRPr="00636EB5" w:rsidP="003839D5" w14:paraId="77A70B00" w14:textId="77777777">
            <w:pPr>
              <w:contextualSpacing/>
              <w:rPr>
                <w:rFonts w:eastAsia="Times New Roman" w:cstheme="minorHAnsi"/>
                <w:color w:val="000000"/>
                <w:sz w:val="18"/>
                <w:szCs w:val="18"/>
              </w:rPr>
            </w:pPr>
          </w:p>
        </w:tc>
      </w:tr>
      <w:tr w14:paraId="6F6719B0" w14:textId="77777777" w:rsidTr="003839D5">
        <w:tblPrEx>
          <w:tblW w:w="0" w:type="auto"/>
          <w:tblInd w:w="18" w:type="dxa"/>
          <w:tblLayout w:type="fixed"/>
          <w:tblLook w:val="04A0"/>
        </w:tblPrEx>
        <w:tc>
          <w:tcPr>
            <w:tcW w:w="1440" w:type="dxa"/>
            <w:vAlign w:val="bottom"/>
          </w:tcPr>
          <w:p w:rsidR="003839D5" w:rsidRPr="00636EB5" w:rsidP="003839D5" w14:paraId="56900596" w14:textId="77777777">
            <w:pPr>
              <w:contextualSpacing/>
              <w:rPr>
                <w:rFonts w:eastAsia="Times New Roman" w:cstheme="minorHAnsi"/>
                <w:color w:val="000000"/>
                <w:sz w:val="18"/>
                <w:szCs w:val="18"/>
              </w:rPr>
            </w:pPr>
          </w:p>
        </w:tc>
        <w:tc>
          <w:tcPr>
            <w:tcW w:w="4590" w:type="dxa"/>
            <w:vAlign w:val="bottom"/>
          </w:tcPr>
          <w:p w:rsidR="003839D5" w:rsidP="003839D5" w14:paraId="6E33299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540" w:type="dxa"/>
            <w:vAlign w:val="bottom"/>
          </w:tcPr>
          <w:p w:rsidR="003839D5" w:rsidP="003839D5" w14:paraId="3BCFD82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rsidR="003839D5" w:rsidRPr="00636EB5" w:rsidP="003839D5" w14:paraId="2FA53175" w14:textId="77777777">
            <w:pPr>
              <w:contextualSpacing/>
              <w:rPr>
                <w:rFonts w:eastAsia="Times New Roman" w:cstheme="minorHAnsi"/>
                <w:color w:val="000000"/>
                <w:sz w:val="18"/>
                <w:szCs w:val="18"/>
              </w:rPr>
            </w:pPr>
          </w:p>
        </w:tc>
      </w:tr>
      <w:tr w14:paraId="145231B8" w14:textId="77777777" w:rsidTr="003839D5">
        <w:tblPrEx>
          <w:tblW w:w="0" w:type="auto"/>
          <w:tblInd w:w="18" w:type="dxa"/>
          <w:tblLayout w:type="fixed"/>
          <w:tblLook w:val="04A0"/>
        </w:tblPrEx>
        <w:tc>
          <w:tcPr>
            <w:tcW w:w="1440" w:type="dxa"/>
            <w:vAlign w:val="bottom"/>
          </w:tcPr>
          <w:p w:rsidR="003839D5" w:rsidRPr="00636EB5" w:rsidP="003839D5" w14:paraId="61515A04" w14:textId="77777777">
            <w:pPr>
              <w:contextualSpacing/>
              <w:rPr>
                <w:rFonts w:eastAsia="Times New Roman" w:cstheme="minorHAnsi"/>
                <w:color w:val="000000"/>
                <w:sz w:val="18"/>
                <w:szCs w:val="18"/>
              </w:rPr>
            </w:pPr>
          </w:p>
        </w:tc>
        <w:tc>
          <w:tcPr>
            <w:tcW w:w="4590" w:type="dxa"/>
            <w:vAlign w:val="bottom"/>
          </w:tcPr>
          <w:p w:rsidR="003839D5" w:rsidP="003839D5" w14:paraId="08F726A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540" w:type="dxa"/>
            <w:vAlign w:val="bottom"/>
          </w:tcPr>
          <w:p w:rsidR="003839D5" w:rsidP="003839D5" w14:paraId="0C923D9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rsidR="003839D5" w:rsidRPr="00636EB5" w:rsidP="003839D5" w14:paraId="6151A5CA" w14:textId="77777777">
            <w:pPr>
              <w:contextualSpacing/>
              <w:rPr>
                <w:rFonts w:eastAsia="Times New Roman" w:cstheme="minorHAnsi"/>
                <w:color w:val="000000"/>
                <w:sz w:val="18"/>
                <w:szCs w:val="18"/>
              </w:rPr>
            </w:pPr>
          </w:p>
        </w:tc>
      </w:tr>
      <w:tr w14:paraId="5B8BA8F4" w14:textId="77777777" w:rsidTr="003839D5">
        <w:tblPrEx>
          <w:tblW w:w="0" w:type="auto"/>
          <w:tblInd w:w="18" w:type="dxa"/>
          <w:tblLayout w:type="fixed"/>
          <w:tblLook w:val="04A0"/>
        </w:tblPrEx>
        <w:tc>
          <w:tcPr>
            <w:tcW w:w="1440" w:type="dxa"/>
            <w:vAlign w:val="bottom"/>
          </w:tcPr>
          <w:p w:rsidR="003839D5" w:rsidRPr="00636EB5" w:rsidP="003839D5" w14:paraId="304A1292" w14:textId="77777777">
            <w:pPr>
              <w:contextualSpacing/>
              <w:rPr>
                <w:rFonts w:eastAsia="Times New Roman" w:cstheme="minorHAnsi"/>
                <w:color w:val="000000"/>
                <w:sz w:val="18"/>
                <w:szCs w:val="18"/>
              </w:rPr>
            </w:pPr>
          </w:p>
        </w:tc>
        <w:tc>
          <w:tcPr>
            <w:tcW w:w="4590" w:type="dxa"/>
            <w:vAlign w:val="bottom"/>
          </w:tcPr>
          <w:p w:rsidR="003839D5" w:rsidP="003839D5" w14:paraId="24B743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rsidR="003839D5" w:rsidP="003839D5" w14:paraId="25AF1F5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rsidR="003839D5" w:rsidRPr="00636EB5" w:rsidP="003839D5" w14:paraId="4A528A2C" w14:textId="77777777">
            <w:pPr>
              <w:contextualSpacing/>
              <w:rPr>
                <w:rFonts w:eastAsia="Times New Roman" w:cstheme="minorHAnsi"/>
                <w:color w:val="000000"/>
                <w:sz w:val="18"/>
                <w:szCs w:val="18"/>
              </w:rPr>
            </w:pPr>
          </w:p>
        </w:tc>
      </w:tr>
      <w:tr w14:paraId="6B3276F5" w14:textId="77777777" w:rsidTr="003839D5">
        <w:tblPrEx>
          <w:tblW w:w="0" w:type="auto"/>
          <w:tblInd w:w="18" w:type="dxa"/>
          <w:tblLayout w:type="fixed"/>
          <w:tblLook w:val="04A0"/>
        </w:tblPrEx>
        <w:tc>
          <w:tcPr>
            <w:tcW w:w="1440" w:type="dxa"/>
            <w:vAlign w:val="bottom"/>
          </w:tcPr>
          <w:p w:rsidR="003839D5" w:rsidRPr="00636EB5" w:rsidP="003839D5" w14:paraId="17DD72DB" w14:textId="77777777">
            <w:pPr>
              <w:contextualSpacing/>
              <w:rPr>
                <w:rFonts w:eastAsia="Times New Roman" w:cstheme="minorHAnsi"/>
                <w:color w:val="000000"/>
                <w:sz w:val="18"/>
                <w:szCs w:val="18"/>
              </w:rPr>
            </w:pPr>
          </w:p>
        </w:tc>
        <w:tc>
          <w:tcPr>
            <w:tcW w:w="4590" w:type="dxa"/>
            <w:vAlign w:val="bottom"/>
          </w:tcPr>
          <w:p w:rsidR="003839D5" w:rsidP="003839D5" w14:paraId="258C09B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rsidR="003839D5" w:rsidP="003839D5" w14:paraId="085D4FE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rsidR="003839D5" w:rsidRPr="00636EB5" w:rsidP="003839D5" w14:paraId="7ECF2103" w14:textId="77777777">
            <w:pPr>
              <w:contextualSpacing/>
              <w:rPr>
                <w:rFonts w:eastAsia="Times New Roman" w:cstheme="minorHAnsi"/>
                <w:color w:val="000000"/>
                <w:sz w:val="18"/>
                <w:szCs w:val="18"/>
              </w:rPr>
            </w:pPr>
          </w:p>
        </w:tc>
      </w:tr>
      <w:tr w14:paraId="32589151" w14:textId="77777777" w:rsidTr="003839D5">
        <w:tblPrEx>
          <w:tblW w:w="0" w:type="auto"/>
          <w:tblInd w:w="18" w:type="dxa"/>
          <w:tblLayout w:type="fixed"/>
          <w:tblLook w:val="04A0"/>
        </w:tblPrEx>
        <w:tc>
          <w:tcPr>
            <w:tcW w:w="1440" w:type="dxa"/>
          </w:tcPr>
          <w:p w:rsidR="003839D5" w:rsidRPr="00636EB5" w:rsidP="003839D5" w14:paraId="0A0A9369" w14:textId="77777777">
            <w:pPr>
              <w:contextualSpacing/>
              <w:rPr>
                <w:rFonts w:eastAsia="Times New Roman" w:cstheme="minorHAnsi"/>
                <w:color w:val="000000"/>
                <w:sz w:val="18"/>
                <w:szCs w:val="18"/>
              </w:rPr>
            </w:pPr>
          </w:p>
        </w:tc>
        <w:tc>
          <w:tcPr>
            <w:tcW w:w="4590" w:type="dxa"/>
            <w:vAlign w:val="bottom"/>
          </w:tcPr>
          <w:p w:rsidR="003839D5" w:rsidRPr="00636EB5" w:rsidP="003839D5" w14:paraId="52C5E71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rsidR="003839D5" w:rsidRPr="00636EB5" w:rsidP="003839D5" w14:paraId="0D3FC6F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rsidR="003839D5" w:rsidRPr="00636EB5" w:rsidP="003839D5" w14:paraId="62C172A8" w14:textId="77777777">
            <w:pPr>
              <w:contextualSpacing/>
              <w:rPr>
                <w:rFonts w:eastAsia="Times New Roman" w:cstheme="minorHAnsi"/>
                <w:color w:val="000000"/>
                <w:sz w:val="18"/>
                <w:szCs w:val="18"/>
              </w:rPr>
            </w:pPr>
          </w:p>
        </w:tc>
      </w:tr>
      <w:tr w14:paraId="37A961F2" w14:textId="77777777" w:rsidTr="003839D5">
        <w:tblPrEx>
          <w:tblW w:w="0" w:type="auto"/>
          <w:tblInd w:w="18" w:type="dxa"/>
          <w:tblLayout w:type="fixed"/>
          <w:tblLook w:val="04A0"/>
        </w:tblPrEx>
        <w:tc>
          <w:tcPr>
            <w:tcW w:w="1440" w:type="dxa"/>
          </w:tcPr>
          <w:p w:rsidR="003839D5" w:rsidRPr="00636EB5" w:rsidP="003839D5" w14:paraId="0ACB94B0" w14:textId="77777777">
            <w:pPr>
              <w:contextualSpacing/>
              <w:rPr>
                <w:rFonts w:eastAsia="Times New Roman" w:cstheme="minorHAnsi"/>
                <w:color w:val="000000"/>
                <w:sz w:val="18"/>
                <w:szCs w:val="18"/>
              </w:rPr>
            </w:pPr>
          </w:p>
        </w:tc>
        <w:tc>
          <w:tcPr>
            <w:tcW w:w="4590" w:type="dxa"/>
            <w:vAlign w:val="bottom"/>
          </w:tcPr>
          <w:p w:rsidR="003839D5" w:rsidRPr="00636EB5" w:rsidP="003839D5" w14:paraId="3F13E99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79F64F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795E7487" w14:textId="77777777">
            <w:pPr>
              <w:contextualSpacing/>
              <w:rPr>
                <w:rFonts w:eastAsia="Times New Roman" w:cstheme="minorHAnsi"/>
                <w:color w:val="000000"/>
                <w:sz w:val="18"/>
                <w:szCs w:val="18"/>
              </w:rPr>
            </w:pPr>
          </w:p>
        </w:tc>
      </w:tr>
      <w:tr w14:paraId="147C7A1D" w14:textId="77777777" w:rsidTr="003839D5">
        <w:tblPrEx>
          <w:tblW w:w="0" w:type="auto"/>
          <w:tblInd w:w="18" w:type="dxa"/>
          <w:tblLayout w:type="fixed"/>
          <w:tblLook w:val="04A0"/>
        </w:tblPrEx>
        <w:tc>
          <w:tcPr>
            <w:tcW w:w="1440" w:type="dxa"/>
          </w:tcPr>
          <w:p w:rsidR="003839D5" w:rsidRPr="00636EB5" w:rsidP="003839D5" w14:paraId="781F40FA" w14:textId="77777777">
            <w:pPr>
              <w:contextualSpacing/>
              <w:rPr>
                <w:rFonts w:eastAsia="Times New Roman" w:cstheme="minorHAnsi"/>
                <w:color w:val="000000"/>
                <w:sz w:val="18"/>
                <w:szCs w:val="18"/>
              </w:rPr>
            </w:pPr>
          </w:p>
        </w:tc>
        <w:tc>
          <w:tcPr>
            <w:tcW w:w="4590" w:type="dxa"/>
            <w:vAlign w:val="bottom"/>
          </w:tcPr>
          <w:p w:rsidR="003839D5" w:rsidRPr="00636EB5" w:rsidP="003839D5" w14:paraId="620C9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18D4012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183DC35D" w14:textId="77777777">
            <w:pPr>
              <w:contextualSpacing/>
              <w:rPr>
                <w:rFonts w:eastAsia="Times New Roman" w:cstheme="minorHAnsi"/>
                <w:color w:val="000000"/>
                <w:sz w:val="18"/>
                <w:szCs w:val="18"/>
              </w:rPr>
            </w:pPr>
          </w:p>
        </w:tc>
      </w:tr>
      <w:tr w14:paraId="4A2592F6" w14:textId="77777777" w:rsidTr="003839D5">
        <w:tblPrEx>
          <w:tblW w:w="0" w:type="auto"/>
          <w:tblInd w:w="18" w:type="dxa"/>
          <w:tblLayout w:type="fixed"/>
          <w:tblLook w:val="04A0"/>
        </w:tblPrEx>
        <w:tc>
          <w:tcPr>
            <w:tcW w:w="1440" w:type="dxa"/>
          </w:tcPr>
          <w:p w:rsidR="003839D5" w:rsidRPr="00636EB5" w:rsidP="003839D5" w14:paraId="06656E46" w14:textId="77777777">
            <w:pPr>
              <w:contextualSpacing/>
              <w:rPr>
                <w:rFonts w:eastAsia="Times New Roman" w:cstheme="minorHAnsi"/>
                <w:color w:val="000000"/>
                <w:sz w:val="18"/>
                <w:szCs w:val="18"/>
              </w:rPr>
            </w:pPr>
          </w:p>
        </w:tc>
        <w:tc>
          <w:tcPr>
            <w:tcW w:w="4590" w:type="dxa"/>
            <w:vAlign w:val="bottom"/>
          </w:tcPr>
          <w:p w:rsidR="003839D5" w:rsidRPr="00636EB5" w:rsidP="003839D5" w14:paraId="7C442E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EC0568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13C365D0" w14:textId="77777777">
            <w:pPr>
              <w:contextualSpacing/>
              <w:rPr>
                <w:rFonts w:eastAsia="Times New Roman" w:cstheme="minorHAnsi"/>
                <w:color w:val="000000"/>
                <w:sz w:val="18"/>
                <w:szCs w:val="18"/>
              </w:rPr>
            </w:pPr>
          </w:p>
        </w:tc>
      </w:tr>
    </w:tbl>
    <w:p w:rsidR="003839D5" w:rsidP="003839D5" w14:paraId="1E83BC4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049D79E"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3EDA287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524F13B4"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3EB3BC41" w14:textId="77777777">
            <w:pPr>
              <w:contextualSpacing/>
              <w:rPr>
                <w:rFonts w:eastAsia="Times New Roman" w:cstheme="minorHAnsi"/>
                <w:b/>
                <w:bCs/>
                <w:color w:val="000000"/>
                <w:sz w:val="18"/>
                <w:szCs w:val="18"/>
              </w:rPr>
            </w:pPr>
          </w:p>
        </w:tc>
      </w:tr>
      <w:tr w14:paraId="18689FF9" w14:textId="77777777" w:rsidTr="003839D5">
        <w:tblPrEx>
          <w:tblW w:w="10278" w:type="dxa"/>
          <w:tblLayout w:type="fixed"/>
          <w:tblLook w:val="04A0"/>
        </w:tblPrEx>
        <w:tc>
          <w:tcPr>
            <w:tcW w:w="1548" w:type="dxa"/>
            <w:vAlign w:val="bottom"/>
          </w:tcPr>
          <w:p w:rsidR="003839D5" w:rsidRPr="00636EB5" w:rsidP="003839D5" w14:paraId="7BE17F3E" w14:textId="77777777">
            <w:pPr>
              <w:contextualSpacing/>
              <w:rPr>
                <w:rFonts w:eastAsia="Times New Roman" w:cstheme="minorHAnsi"/>
                <w:bCs/>
                <w:color w:val="000000"/>
                <w:sz w:val="18"/>
                <w:szCs w:val="18"/>
              </w:rPr>
            </w:pPr>
            <w:r>
              <w:rPr>
                <w:rFonts w:eastAsia="Times New Roman" w:cstheme="minorHAnsi"/>
                <w:bCs/>
                <w:color w:val="000000"/>
                <w:sz w:val="18"/>
                <w:szCs w:val="18"/>
              </w:rPr>
              <w:t>NORELR5</w:t>
            </w:r>
          </w:p>
        </w:tc>
        <w:tc>
          <w:tcPr>
            <w:tcW w:w="2520" w:type="dxa"/>
            <w:vAlign w:val="bottom"/>
          </w:tcPr>
          <w:p w:rsidR="003839D5" w:rsidRPr="00636EB5" w:rsidP="003839D5" w14:paraId="14DB6C3B"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rsidR="003839D5" w:rsidRPr="00636EB5" w:rsidP="003839D5" w14:paraId="40D3CCE7" w14:textId="77777777">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NORCTYR5</w:t>
            </w:r>
            <w:r w:rsidRPr="00636EB5">
              <w:rPr>
                <w:rFonts w:eastAsia="Times New Roman" w:cstheme="minorHAnsi"/>
                <w:color w:val="000000"/>
                <w:sz w:val="18"/>
                <w:szCs w:val="18"/>
              </w:rPr>
              <w:t xml:space="preserve">=1 OR </w:t>
            </w:r>
            <w:r>
              <w:rPr>
                <w:rFonts w:eastAsia="Times New Roman" w:cstheme="minorHAnsi"/>
                <w:color w:val="000000"/>
                <w:sz w:val="18"/>
                <w:szCs w:val="18"/>
              </w:rPr>
              <w:t>NORCTYR5</w:t>
            </w:r>
            <w:r w:rsidRPr="00636EB5">
              <w:rPr>
                <w:rFonts w:eastAsia="Times New Roman" w:cstheme="minorHAnsi"/>
                <w:color w:val="000000"/>
                <w:sz w:val="18"/>
                <w:szCs w:val="18"/>
              </w:rPr>
              <w:t xml:space="preserve">=2 OR </w:t>
            </w:r>
            <w:r>
              <w:rPr>
                <w:rFonts w:eastAsia="Times New Roman" w:cstheme="minorHAnsi"/>
                <w:color w:val="000000"/>
                <w:sz w:val="18"/>
                <w:szCs w:val="18"/>
              </w:rPr>
              <w:t>NORCTYR5</w:t>
            </w:r>
            <w:r w:rsidRPr="00636EB5">
              <w:rPr>
                <w:rFonts w:eastAsia="Times New Roman" w:cstheme="minorHAnsi"/>
                <w:color w:val="000000"/>
                <w:sz w:val="18"/>
                <w:szCs w:val="18"/>
              </w:rPr>
              <w:t xml:space="preserve">=3 OR </w:t>
            </w:r>
            <w:r>
              <w:rPr>
                <w:rFonts w:eastAsia="Times New Roman" w:cstheme="minorHAnsi"/>
                <w:color w:val="000000"/>
                <w:sz w:val="18"/>
                <w:szCs w:val="18"/>
              </w:rPr>
              <w:t>NORCTYR5</w:t>
            </w:r>
            <w:r w:rsidRPr="00636EB5">
              <w:rPr>
                <w:rFonts w:eastAsia="Times New Roman" w:cstheme="minorHAnsi"/>
                <w:color w:val="000000"/>
                <w:sz w:val="18"/>
                <w:szCs w:val="18"/>
              </w:rPr>
              <w:t xml:space="preserve">=4 OR </w:t>
            </w:r>
            <w:r>
              <w:rPr>
                <w:rFonts w:eastAsia="Times New Roman" w:cstheme="minorHAnsi"/>
                <w:color w:val="000000"/>
                <w:sz w:val="18"/>
                <w:szCs w:val="18"/>
              </w:rPr>
              <w:t>NORCTYR5</w:t>
            </w:r>
            <w:r w:rsidRPr="00636EB5">
              <w:rPr>
                <w:rFonts w:eastAsia="Times New Roman" w:cstheme="minorHAnsi"/>
                <w:color w:val="000000"/>
                <w:sz w:val="18"/>
                <w:szCs w:val="18"/>
              </w:rPr>
              <w:t xml:space="preserve">=5 OR </w:t>
            </w:r>
            <w:r>
              <w:rPr>
                <w:rFonts w:eastAsia="Times New Roman" w:cstheme="minorHAnsi"/>
                <w:color w:val="000000"/>
                <w:sz w:val="18"/>
                <w:szCs w:val="18"/>
              </w:rPr>
              <w:t>NORCTYR5</w:t>
            </w:r>
            <w:r w:rsidRPr="00636EB5">
              <w:rPr>
                <w:rFonts w:eastAsia="Times New Roman" w:cstheme="minorHAnsi"/>
                <w:color w:val="000000"/>
                <w:sz w:val="18"/>
                <w:szCs w:val="18"/>
              </w:rPr>
              <w:t xml:space="preserve">=6 OR </w:t>
            </w:r>
            <w:r>
              <w:rPr>
                <w:rFonts w:eastAsia="Times New Roman" w:cstheme="minorHAnsi"/>
                <w:color w:val="000000"/>
                <w:sz w:val="18"/>
                <w:szCs w:val="18"/>
              </w:rPr>
              <w:t>NORCTYR5</w:t>
            </w:r>
            <w:r w:rsidRPr="00636EB5">
              <w:rPr>
                <w:rFonts w:eastAsia="Times New Roman" w:cstheme="minorHAnsi"/>
                <w:color w:val="000000"/>
                <w:sz w:val="18"/>
                <w:szCs w:val="18"/>
              </w:rPr>
              <w:t xml:space="preserve">=7 OR </w:t>
            </w:r>
            <w:r>
              <w:rPr>
                <w:rFonts w:eastAsia="Times New Roman" w:cstheme="minorHAnsi"/>
                <w:color w:val="000000"/>
                <w:sz w:val="18"/>
                <w:szCs w:val="18"/>
              </w:rPr>
              <w:t>NORCTYR5</w:t>
            </w:r>
            <w:r w:rsidRPr="00636EB5">
              <w:rPr>
                <w:rFonts w:eastAsia="Times New Roman" w:cstheme="minorHAnsi"/>
                <w:color w:val="000000"/>
                <w:sz w:val="18"/>
                <w:szCs w:val="18"/>
              </w:rPr>
              <w:t xml:space="preserve">=8 OR </w:t>
            </w:r>
            <w:r>
              <w:rPr>
                <w:rFonts w:eastAsia="Times New Roman" w:cstheme="minorHAnsi"/>
                <w:color w:val="000000"/>
                <w:sz w:val="18"/>
                <w:szCs w:val="18"/>
              </w:rPr>
              <w:t>NORCTYR5</w:t>
            </w:r>
            <w:r w:rsidRPr="00636EB5">
              <w:rPr>
                <w:rFonts w:eastAsia="Times New Roman" w:cstheme="minorHAnsi"/>
                <w:color w:val="000000"/>
                <w:sz w:val="18"/>
                <w:szCs w:val="18"/>
              </w:rPr>
              <w:t xml:space="preserve">=9 OR </w:t>
            </w:r>
            <w:r>
              <w:rPr>
                <w:rFonts w:eastAsia="Times New Roman" w:cstheme="minorHAnsi"/>
                <w:color w:val="000000"/>
                <w:sz w:val="18"/>
                <w:szCs w:val="18"/>
              </w:rPr>
              <w:t>NORCTYR5</w:t>
            </w:r>
            <w:r w:rsidRPr="00636EB5">
              <w:rPr>
                <w:rFonts w:eastAsia="Times New Roman" w:cstheme="minorHAnsi"/>
                <w:color w:val="000000"/>
                <w:sz w:val="18"/>
                <w:szCs w:val="18"/>
              </w:rPr>
              <w:t xml:space="preserve">=10 OR </w:t>
            </w:r>
            <w:r>
              <w:rPr>
                <w:rFonts w:eastAsia="Times New Roman" w:cstheme="minorHAnsi"/>
                <w:color w:val="000000"/>
                <w:sz w:val="18"/>
                <w:szCs w:val="18"/>
              </w:rPr>
              <w:t>NORCTYR5</w:t>
            </w:r>
            <w:r w:rsidRPr="00636EB5">
              <w:rPr>
                <w:rFonts w:eastAsia="Times New Roman" w:cstheme="minorHAnsi"/>
                <w:color w:val="000000"/>
                <w:sz w:val="18"/>
                <w:szCs w:val="18"/>
              </w:rPr>
              <w:t xml:space="preserve">=11 OR </w:t>
            </w:r>
            <w:r>
              <w:rPr>
                <w:rFonts w:eastAsia="Times New Roman" w:cstheme="minorHAnsi"/>
                <w:color w:val="000000"/>
                <w:sz w:val="18"/>
                <w:szCs w:val="18"/>
              </w:rPr>
              <w:t>NORCTYR5</w:t>
            </w:r>
            <w:r w:rsidRPr="00636EB5">
              <w:rPr>
                <w:rFonts w:eastAsia="Times New Roman" w:cstheme="minorHAnsi"/>
                <w:color w:val="000000"/>
                <w:sz w:val="18"/>
                <w:szCs w:val="18"/>
              </w:rPr>
              <w:t xml:space="preserve">=13 OR </w:t>
            </w:r>
            <w:r>
              <w:rPr>
                <w:rFonts w:eastAsia="Times New Roman" w:cstheme="minorHAnsi"/>
                <w:color w:val="000000"/>
                <w:sz w:val="18"/>
                <w:szCs w:val="18"/>
              </w:rPr>
              <w:t>NORCTYR5</w:t>
            </w:r>
            <w:r w:rsidRPr="00636EB5">
              <w:rPr>
                <w:rFonts w:eastAsia="Times New Roman" w:cstheme="minorHAnsi"/>
                <w:color w:val="000000"/>
                <w:sz w:val="18"/>
                <w:szCs w:val="18"/>
              </w:rPr>
              <w:t>=</w:t>
            </w:r>
            <w:r>
              <w:rPr>
                <w:rFonts w:eastAsia="Times New Roman" w:cstheme="minorHAnsi"/>
                <w:color w:val="000000"/>
                <w:sz w:val="18"/>
                <w:szCs w:val="18"/>
              </w:rPr>
              <w:t>14 OR NORCTYR5=15 OR NORCTYR5=16 OR NORCTYR5=20</w:t>
            </w:r>
            <w:r w:rsidRPr="00636EB5">
              <w:rPr>
                <w:rFonts w:eastAsia="Times New Roman" w:cstheme="minorHAnsi"/>
                <w:color w:val="000000"/>
                <w:sz w:val="18"/>
                <w:szCs w:val="18"/>
              </w:rPr>
              <w:t>), 1,0)</w:t>
            </w:r>
          </w:p>
        </w:tc>
      </w:tr>
    </w:tbl>
    <w:p w:rsidR="003839D5" w:rsidP="003839D5" w14:paraId="00CDD613" w14:textId="77777777">
      <w:pPr>
        <w:contextualSpacing/>
        <w:rPr>
          <w:rFonts w:cstheme="minorHAnsi"/>
          <w:sz w:val="18"/>
          <w:szCs w:val="18"/>
        </w:rPr>
      </w:pPr>
    </w:p>
    <w:p w:rsidR="003839D5" w:rsidRPr="00636EB5" w:rsidP="003839D5" w14:paraId="739A36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D655D64"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839D5" w:rsidRPr="00636EB5" w:rsidP="003839D5" w14:paraId="7E24BF70"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_PHL</w:t>
            </w:r>
            <w:r w:rsidRPr="00636EB5">
              <w:rPr>
                <w:rFonts w:eastAsia="Times New Roman" w:cstheme="minorHAnsi"/>
                <w:b/>
                <w:bCs/>
                <w:color w:val="000000"/>
                <w:sz w:val="18"/>
                <w:szCs w:val="18"/>
              </w:rPr>
              <w:t>.</w:t>
            </w:r>
          </w:p>
        </w:tc>
        <w:tc>
          <w:tcPr>
            <w:tcW w:w="8820" w:type="dxa"/>
          </w:tcPr>
          <w:p w:rsidR="003839D5" w:rsidRPr="00636EB5" w:rsidP="003839D5" w14:paraId="62D12A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04BC6C4B"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57DD6E57" w14:textId="77777777" w:rsidTr="003839D5">
        <w:tblPrEx>
          <w:tblW w:w="0" w:type="auto"/>
          <w:tblInd w:w="18" w:type="dxa"/>
          <w:tblLayout w:type="fixed"/>
          <w:tblLook w:val="04A0"/>
        </w:tblPrEx>
        <w:tc>
          <w:tcPr>
            <w:tcW w:w="1440" w:type="dxa"/>
            <w:vAlign w:val="bottom"/>
          </w:tcPr>
          <w:p w:rsidR="003839D5" w:rsidRPr="00636EB5" w:rsidP="003839D5" w14:paraId="4B933E1B"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_PHL.</w:t>
            </w:r>
          </w:p>
        </w:tc>
        <w:tc>
          <w:tcPr>
            <w:tcW w:w="8820" w:type="dxa"/>
            <w:gridSpan w:val="3"/>
            <w:vAlign w:val="bottom"/>
          </w:tcPr>
          <w:p w:rsidR="003839D5" w:rsidP="003839D5" w14:paraId="6AC268D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3F3E35C3" w14:textId="77777777">
            <w:pPr>
              <w:contextualSpacing/>
              <w:rPr>
                <w:rFonts w:eastAsia="Times New Roman" w:cstheme="minorHAnsi"/>
                <w:b/>
                <w:bCs/>
                <w:color w:val="000000"/>
                <w:sz w:val="18"/>
                <w:szCs w:val="18"/>
              </w:rPr>
            </w:pPr>
          </w:p>
          <w:p w:rsidR="003839D5" w:rsidRPr="00636EB5" w:rsidP="003839D5" w14:paraId="50A15241"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B84A5BD" w14:textId="77777777" w:rsidTr="003839D5">
        <w:tblPrEx>
          <w:tblW w:w="0" w:type="auto"/>
          <w:tblInd w:w="18" w:type="dxa"/>
          <w:tblLayout w:type="fixed"/>
          <w:tblLook w:val="04A0"/>
        </w:tblPrEx>
        <w:tc>
          <w:tcPr>
            <w:tcW w:w="1440" w:type="dxa"/>
            <w:vAlign w:val="bottom"/>
          </w:tcPr>
          <w:p w:rsidR="003839D5" w:rsidRPr="00636EB5" w:rsidP="003839D5" w14:paraId="64DEDA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Pr>
                <w:rFonts w:eastAsia="Times New Roman" w:cstheme="minorHAnsi"/>
                <w:bCs/>
                <w:color w:val="000000"/>
                <w:sz w:val="18"/>
                <w:szCs w:val="18"/>
              </w:rPr>
              <w:t>R5</w:t>
            </w:r>
          </w:p>
        </w:tc>
        <w:tc>
          <w:tcPr>
            <w:tcW w:w="8820" w:type="dxa"/>
            <w:gridSpan w:val="3"/>
            <w:vAlign w:val="bottom"/>
          </w:tcPr>
          <w:p w:rsidR="003839D5" w:rsidRPr="00636EB5" w:rsidP="003839D5" w14:paraId="5473DA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14:paraId="4989A3CE" w14:textId="77777777" w:rsidTr="003839D5">
        <w:tblPrEx>
          <w:tblW w:w="0" w:type="auto"/>
          <w:tblInd w:w="18" w:type="dxa"/>
          <w:tblLayout w:type="fixed"/>
          <w:tblLook w:val="04A0"/>
        </w:tblPrEx>
        <w:tc>
          <w:tcPr>
            <w:tcW w:w="1440" w:type="dxa"/>
            <w:vAlign w:val="bottom"/>
          </w:tcPr>
          <w:p w:rsidR="003839D5" w:rsidRPr="00636EB5" w:rsidP="003839D5" w14:paraId="2AD73DDF" w14:textId="77777777">
            <w:pPr>
              <w:contextualSpacing/>
              <w:rPr>
                <w:rFonts w:eastAsia="Times New Roman" w:cstheme="minorHAnsi"/>
                <w:color w:val="000000"/>
                <w:sz w:val="18"/>
                <w:szCs w:val="18"/>
              </w:rPr>
            </w:pPr>
          </w:p>
        </w:tc>
        <w:tc>
          <w:tcPr>
            <w:tcW w:w="4590" w:type="dxa"/>
            <w:vAlign w:val="bottom"/>
          </w:tcPr>
          <w:p w:rsidR="003839D5" w:rsidRPr="00636EB5" w:rsidP="003839D5" w14:paraId="1E6D51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540" w:type="dxa"/>
            <w:vAlign w:val="bottom"/>
          </w:tcPr>
          <w:p w:rsidR="003839D5" w:rsidRPr="00636EB5" w:rsidP="003839D5" w14:paraId="62D7C70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0AFA9097" w14:textId="77777777">
            <w:pPr>
              <w:contextualSpacing/>
              <w:rPr>
                <w:rFonts w:eastAsia="Times New Roman" w:cstheme="minorHAnsi"/>
                <w:color w:val="000000"/>
                <w:sz w:val="18"/>
                <w:szCs w:val="18"/>
              </w:rPr>
            </w:pPr>
          </w:p>
        </w:tc>
      </w:tr>
      <w:tr w14:paraId="52748F39" w14:textId="77777777" w:rsidTr="003839D5">
        <w:tblPrEx>
          <w:tblW w:w="0" w:type="auto"/>
          <w:tblInd w:w="18" w:type="dxa"/>
          <w:tblLayout w:type="fixed"/>
          <w:tblLook w:val="04A0"/>
        </w:tblPrEx>
        <w:tc>
          <w:tcPr>
            <w:tcW w:w="1440" w:type="dxa"/>
            <w:vAlign w:val="bottom"/>
          </w:tcPr>
          <w:p w:rsidR="003839D5" w:rsidRPr="00636EB5" w:rsidP="003839D5" w14:paraId="405E0375" w14:textId="77777777">
            <w:pPr>
              <w:contextualSpacing/>
              <w:rPr>
                <w:rFonts w:eastAsia="Times New Roman" w:cstheme="minorHAnsi"/>
                <w:color w:val="000000"/>
                <w:sz w:val="18"/>
                <w:szCs w:val="18"/>
              </w:rPr>
            </w:pPr>
          </w:p>
        </w:tc>
        <w:tc>
          <w:tcPr>
            <w:tcW w:w="4590" w:type="dxa"/>
            <w:vAlign w:val="bottom"/>
          </w:tcPr>
          <w:p w:rsidR="003839D5" w:rsidRPr="00636EB5" w:rsidP="003839D5" w14:paraId="71B76F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540" w:type="dxa"/>
            <w:vAlign w:val="bottom"/>
          </w:tcPr>
          <w:p w:rsidR="003839D5" w:rsidRPr="00636EB5" w:rsidP="003839D5" w14:paraId="2538A7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3839D5" w:rsidRPr="00636EB5" w:rsidP="003839D5" w14:paraId="098BC797" w14:textId="77777777">
            <w:pPr>
              <w:contextualSpacing/>
              <w:rPr>
                <w:rFonts w:eastAsia="Times New Roman" w:cstheme="minorHAnsi"/>
                <w:color w:val="000000"/>
                <w:sz w:val="18"/>
                <w:szCs w:val="18"/>
              </w:rPr>
            </w:pPr>
          </w:p>
        </w:tc>
      </w:tr>
      <w:tr w14:paraId="6B39B1CF" w14:textId="77777777" w:rsidTr="003839D5">
        <w:tblPrEx>
          <w:tblW w:w="0" w:type="auto"/>
          <w:tblInd w:w="18" w:type="dxa"/>
          <w:tblLayout w:type="fixed"/>
          <w:tblLook w:val="04A0"/>
        </w:tblPrEx>
        <w:tc>
          <w:tcPr>
            <w:tcW w:w="1440" w:type="dxa"/>
          </w:tcPr>
          <w:p w:rsidR="003839D5" w:rsidRPr="00636EB5" w:rsidP="003839D5" w14:paraId="5CA74D5B" w14:textId="77777777">
            <w:pPr>
              <w:contextualSpacing/>
              <w:rPr>
                <w:rFonts w:eastAsia="Times New Roman" w:cstheme="minorHAnsi"/>
                <w:color w:val="000000"/>
                <w:sz w:val="18"/>
                <w:szCs w:val="18"/>
              </w:rPr>
            </w:pPr>
          </w:p>
        </w:tc>
        <w:tc>
          <w:tcPr>
            <w:tcW w:w="4590" w:type="dxa"/>
            <w:vAlign w:val="bottom"/>
          </w:tcPr>
          <w:p w:rsidR="003839D5" w:rsidRPr="00636EB5" w:rsidP="003839D5" w14:paraId="194F79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18E664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59B0B5C2" w14:textId="77777777">
            <w:pPr>
              <w:contextualSpacing/>
              <w:rPr>
                <w:rFonts w:eastAsia="Times New Roman" w:cstheme="minorHAnsi"/>
                <w:color w:val="000000"/>
                <w:sz w:val="18"/>
                <w:szCs w:val="18"/>
              </w:rPr>
            </w:pPr>
          </w:p>
        </w:tc>
      </w:tr>
      <w:tr w14:paraId="59A733C9" w14:textId="77777777" w:rsidTr="003839D5">
        <w:tblPrEx>
          <w:tblW w:w="0" w:type="auto"/>
          <w:tblInd w:w="18" w:type="dxa"/>
          <w:tblLayout w:type="fixed"/>
          <w:tblLook w:val="04A0"/>
        </w:tblPrEx>
        <w:tc>
          <w:tcPr>
            <w:tcW w:w="1440" w:type="dxa"/>
          </w:tcPr>
          <w:p w:rsidR="003839D5" w:rsidRPr="00636EB5" w:rsidP="003839D5" w14:paraId="1F674657" w14:textId="77777777">
            <w:pPr>
              <w:contextualSpacing/>
              <w:rPr>
                <w:rFonts w:eastAsia="Times New Roman" w:cstheme="minorHAnsi"/>
                <w:color w:val="000000"/>
                <w:sz w:val="18"/>
                <w:szCs w:val="18"/>
              </w:rPr>
            </w:pPr>
          </w:p>
        </w:tc>
        <w:tc>
          <w:tcPr>
            <w:tcW w:w="4590" w:type="dxa"/>
            <w:vAlign w:val="bottom"/>
          </w:tcPr>
          <w:p w:rsidR="003839D5" w:rsidRPr="00636EB5" w:rsidP="003839D5" w14:paraId="5802400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696072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3405B2C0" w14:textId="77777777">
            <w:pPr>
              <w:contextualSpacing/>
              <w:rPr>
                <w:rFonts w:eastAsia="Times New Roman" w:cstheme="minorHAnsi"/>
                <w:color w:val="000000"/>
                <w:sz w:val="18"/>
                <w:szCs w:val="18"/>
              </w:rPr>
            </w:pPr>
          </w:p>
        </w:tc>
      </w:tr>
      <w:tr w14:paraId="2336BFCF" w14:textId="77777777" w:rsidTr="003839D5">
        <w:tblPrEx>
          <w:tblW w:w="0" w:type="auto"/>
          <w:tblInd w:w="18" w:type="dxa"/>
          <w:tblLayout w:type="fixed"/>
          <w:tblLook w:val="04A0"/>
        </w:tblPrEx>
        <w:tc>
          <w:tcPr>
            <w:tcW w:w="1440" w:type="dxa"/>
          </w:tcPr>
          <w:p w:rsidR="003839D5" w:rsidRPr="00636EB5" w:rsidP="003839D5" w14:paraId="7E7A7D28" w14:textId="77777777">
            <w:pPr>
              <w:contextualSpacing/>
              <w:rPr>
                <w:rFonts w:eastAsia="Times New Roman" w:cstheme="minorHAnsi"/>
                <w:color w:val="000000"/>
                <w:sz w:val="18"/>
                <w:szCs w:val="18"/>
              </w:rPr>
            </w:pPr>
          </w:p>
        </w:tc>
        <w:tc>
          <w:tcPr>
            <w:tcW w:w="4590" w:type="dxa"/>
            <w:vAlign w:val="bottom"/>
          </w:tcPr>
          <w:p w:rsidR="003839D5" w:rsidRPr="00636EB5" w:rsidP="003839D5" w14:paraId="3C2071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43A578B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3E141357" w14:textId="77777777">
            <w:pPr>
              <w:contextualSpacing/>
              <w:rPr>
                <w:rFonts w:eastAsia="Times New Roman" w:cstheme="minorHAnsi"/>
                <w:color w:val="000000"/>
                <w:sz w:val="18"/>
                <w:szCs w:val="18"/>
              </w:rPr>
            </w:pPr>
          </w:p>
        </w:tc>
      </w:tr>
    </w:tbl>
    <w:p w:rsidR="003839D5" w:rsidRPr="00636EB5" w:rsidP="003839D5" w14:paraId="06691B74"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83FBD5"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094EED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3409C309"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758BFD5E" w14:textId="77777777">
            <w:pPr>
              <w:contextualSpacing/>
              <w:rPr>
                <w:rFonts w:eastAsia="Times New Roman" w:cstheme="minorHAnsi"/>
                <w:b/>
                <w:bCs/>
                <w:color w:val="000000"/>
                <w:sz w:val="18"/>
                <w:szCs w:val="18"/>
              </w:rPr>
            </w:pPr>
          </w:p>
        </w:tc>
      </w:tr>
      <w:tr w14:paraId="6E8D72E7" w14:textId="77777777" w:rsidTr="003839D5">
        <w:tblPrEx>
          <w:tblW w:w="10278" w:type="dxa"/>
          <w:tblLayout w:type="fixed"/>
          <w:tblLook w:val="04A0"/>
        </w:tblPrEx>
        <w:tc>
          <w:tcPr>
            <w:tcW w:w="1548" w:type="dxa"/>
            <w:vAlign w:val="bottom"/>
          </w:tcPr>
          <w:p w:rsidR="003839D5" w:rsidRPr="00636EB5" w:rsidP="003839D5" w14:paraId="6060D7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R5</w:t>
            </w:r>
          </w:p>
        </w:tc>
        <w:tc>
          <w:tcPr>
            <w:tcW w:w="2520" w:type="dxa"/>
            <w:vAlign w:val="bottom"/>
          </w:tcPr>
          <w:p w:rsidR="003839D5" w:rsidRPr="00636EB5" w:rsidP="003839D5" w14:paraId="7E360B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3839D5" w:rsidRPr="00636EB5" w:rsidP="003839D5" w14:paraId="7A6ACE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Pr>
                <w:rFonts w:eastAsia="Times New Roman" w:cstheme="minorHAnsi"/>
                <w:color w:val="000000"/>
                <w:sz w:val="18"/>
                <w:szCs w:val="18"/>
              </w:rPr>
              <w:t>R5</w:t>
            </w:r>
            <w:r w:rsidRPr="00636EB5">
              <w:rPr>
                <w:rFonts w:eastAsia="Times New Roman" w:cstheme="minorHAnsi"/>
                <w:color w:val="000000"/>
                <w:sz w:val="18"/>
                <w:szCs w:val="18"/>
              </w:rPr>
              <w:t>=3 OR PHLCTY</w:t>
            </w:r>
            <w:r>
              <w:rPr>
                <w:rFonts w:eastAsia="Times New Roman" w:cstheme="minorHAnsi"/>
                <w:color w:val="000000"/>
                <w:sz w:val="18"/>
                <w:szCs w:val="18"/>
              </w:rPr>
              <w:t>R5</w:t>
            </w:r>
            <w:r w:rsidRPr="00636EB5">
              <w:rPr>
                <w:rFonts w:eastAsia="Times New Roman" w:cstheme="minorHAnsi"/>
                <w:color w:val="000000"/>
                <w:sz w:val="18"/>
                <w:szCs w:val="18"/>
              </w:rPr>
              <w:t>=5), 1,0)</w:t>
            </w:r>
          </w:p>
        </w:tc>
      </w:tr>
    </w:tbl>
    <w:p w:rsidR="003839D5" w:rsidP="003839D5" w14:paraId="437E0AAB" w14:textId="77777777">
      <w:pPr>
        <w:contextualSpacing/>
        <w:rPr>
          <w:rFonts w:cstheme="minorHAnsi"/>
          <w:sz w:val="18"/>
          <w:szCs w:val="18"/>
        </w:rPr>
      </w:pPr>
    </w:p>
    <w:p w:rsidR="003839D5" w:rsidP="003839D5" w14:paraId="556C1A9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F8653C1"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2F45C05E"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w:t>
            </w:r>
            <w:r>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003839D5" w:rsidRPr="00636EB5" w:rsidP="003839D5" w14:paraId="21F1A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P="003839D5" w14:paraId="6F47F7E4" w14:textId="77777777">
      <w:pPr>
        <w:contextualSpacing/>
        <w:rPr>
          <w:rFonts w:cstheme="minorHAnsi"/>
          <w:sz w:val="18"/>
          <w:szCs w:val="18"/>
        </w:rPr>
      </w:pPr>
    </w:p>
    <w:p w:rsidR="003839D5" w:rsidP="003839D5" w14:paraId="36FDCB6F" w14:textId="77777777">
      <w:pPr>
        <w:contextualSpacing/>
        <w:rPr>
          <w:rFonts w:cstheme="minorHAnsi"/>
          <w:sz w:val="18"/>
          <w:szCs w:val="18"/>
        </w:rPr>
      </w:pPr>
    </w:p>
    <w:tbl>
      <w:tblPr>
        <w:tblW w:w="0" w:type="auto"/>
        <w:tblInd w:w="-72" w:type="dxa"/>
        <w:tblLayout w:type="fixed"/>
        <w:tblLook w:val="04A0"/>
      </w:tblPr>
      <w:tblGrid>
        <w:gridCol w:w="1530"/>
        <w:gridCol w:w="4590"/>
        <w:gridCol w:w="540"/>
        <w:gridCol w:w="3690"/>
      </w:tblGrid>
      <w:tr w14:paraId="36F902A0" w14:textId="77777777" w:rsidTr="003839D5">
        <w:tblPrEx>
          <w:tblW w:w="0" w:type="auto"/>
          <w:tblInd w:w="-72" w:type="dxa"/>
          <w:tblLayout w:type="fixed"/>
          <w:tblLook w:val="04A0"/>
        </w:tblPrEx>
        <w:tc>
          <w:tcPr>
            <w:tcW w:w="1530" w:type="dxa"/>
            <w:vAlign w:val="bottom"/>
          </w:tcPr>
          <w:p w:rsidR="003839D5" w:rsidRPr="00636EB5" w:rsidP="003839D5" w14:paraId="4172207D"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w:t>
            </w:r>
            <w:r>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003839D5" w:rsidP="003839D5" w14:paraId="525539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2A9DC1C7" w14:textId="77777777">
            <w:pPr>
              <w:contextualSpacing/>
              <w:rPr>
                <w:rFonts w:eastAsia="Times New Roman" w:cstheme="minorHAnsi"/>
                <w:b/>
                <w:bCs/>
                <w:color w:val="000000"/>
                <w:sz w:val="18"/>
                <w:szCs w:val="18"/>
              </w:rPr>
            </w:pPr>
          </w:p>
          <w:p w:rsidR="003839D5" w:rsidRPr="00636EB5" w:rsidP="003839D5" w14:paraId="011FAB3D"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274D2329" w14:textId="77777777" w:rsidTr="003839D5">
        <w:tblPrEx>
          <w:tblW w:w="0" w:type="auto"/>
          <w:tblInd w:w="-72" w:type="dxa"/>
          <w:tblLayout w:type="fixed"/>
          <w:tblLook w:val="04A0"/>
        </w:tblPrEx>
        <w:tc>
          <w:tcPr>
            <w:tcW w:w="1530" w:type="dxa"/>
            <w:vAlign w:val="bottom"/>
          </w:tcPr>
          <w:p w:rsidR="003839D5" w:rsidRPr="00636EB5" w:rsidP="003839D5" w14:paraId="09E68833" w14:textId="77777777">
            <w:pPr>
              <w:contextualSpacing/>
              <w:rPr>
                <w:rFonts w:eastAsia="Times New Roman" w:cstheme="minorHAnsi"/>
                <w:bCs/>
                <w:color w:val="000000"/>
                <w:sz w:val="18"/>
                <w:szCs w:val="18"/>
              </w:rPr>
            </w:pPr>
            <w:r>
              <w:rPr>
                <w:rFonts w:eastAsia="Times New Roman" w:cstheme="minorHAnsi"/>
                <w:bCs/>
                <w:color w:val="000000"/>
                <w:sz w:val="18"/>
                <w:szCs w:val="18"/>
              </w:rPr>
              <w:t>PTLCTYR5</w:t>
            </w:r>
          </w:p>
        </w:tc>
        <w:tc>
          <w:tcPr>
            <w:tcW w:w="5130" w:type="dxa"/>
            <w:gridSpan w:val="2"/>
            <w:vAlign w:val="bottom"/>
          </w:tcPr>
          <w:p w:rsidR="003839D5" w:rsidRPr="00636EB5" w:rsidP="003839D5" w14:paraId="6C03C3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690" w:type="dxa"/>
            <w:vAlign w:val="bottom"/>
          </w:tcPr>
          <w:p w:rsidR="003839D5" w:rsidRPr="00636EB5" w:rsidP="003839D5" w14:paraId="677C5170" w14:textId="77777777">
            <w:pPr>
              <w:contextualSpacing/>
              <w:rPr>
                <w:rFonts w:eastAsia="Times New Roman" w:cstheme="minorHAnsi"/>
                <w:color w:val="000000"/>
                <w:sz w:val="18"/>
                <w:szCs w:val="18"/>
              </w:rPr>
            </w:pPr>
          </w:p>
        </w:tc>
      </w:tr>
      <w:tr w14:paraId="4484F279" w14:textId="77777777" w:rsidTr="003839D5">
        <w:tblPrEx>
          <w:tblW w:w="0" w:type="auto"/>
          <w:tblInd w:w="-72" w:type="dxa"/>
          <w:tblLayout w:type="fixed"/>
          <w:tblLook w:val="04A0"/>
        </w:tblPrEx>
        <w:tc>
          <w:tcPr>
            <w:tcW w:w="1530" w:type="dxa"/>
            <w:vAlign w:val="bottom"/>
          </w:tcPr>
          <w:p w:rsidR="003839D5" w:rsidRPr="00636EB5" w:rsidP="003839D5" w14:paraId="554A9DD5" w14:textId="77777777">
            <w:pPr>
              <w:contextualSpacing/>
              <w:rPr>
                <w:rFonts w:eastAsia="Times New Roman" w:cstheme="minorHAnsi"/>
                <w:color w:val="000000"/>
                <w:sz w:val="18"/>
                <w:szCs w:val="18"/>
              </w:rPr>
            </w:pPr>
          </w:p>
        </w:tc>
        <w:tc>
          <w:tcPr>
            <w:tcW w:w="4590" w:type="dxa"/>
            <w:vAlign w:val="bottom"/>
          </w:tcPr>
          <w:p w:rsidR="003839D5" w:rsidRPr="00636EB5" w:rsidP="003839D5" w14:paraId="2A95C8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Pr="00636EB5">
              <w:rPr>
                <w:rFonts w:eastAsia="Times New Roman" w:cstheme="minorHAnsi"/>
                <w:color w:val="000000"/>
                <w:sz w:val="18"/>
                <w:szCs w:val="18"/>
              </w:rPr>
              <w:tab/>
            </w:r>
          </w:p>
        </w:tc>
        <w:tc>
          <w:tcPr>
            <w:tcW w:w="540" w:type="dxa"/>
            <w:vAlign w:val="bottom"/>
          </w:tcPr>
          <w:p w:rsidR="003839D5" w:rsidRPr="00636EB5" w:rsidP="003839D5" w14:paraId="4F2F16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5C79B797" w14:textId="77777777">
            <w:pPr>
              <w:contextualSpacing/>
              <w:rPr>
                <w:rFonts w:eastAsia="Times New Roman" w:cstheme="minorHAnsi"/>
                <w:color w:val="000000"/>
                <w:sz w:val="18"/>
                <w:szCs w:val="18"/>
              </w:rPr>
            </w:pPr>
          </w:p>
        </w:tc>
      </w:tr>
      <w:tr w14:paraId="78B0E5D0" w14:textId="77777777" w:rsidTr="003839D5">
        <w:tblPrEx>
          <w:tblW w:w="0" w:type="auto"/>
          <w:tblInd w:w="-72" w:type="dxa"/>
          <w:tblLayout w:type="fixed"/>
          <w:tblLook w:val="04A0"/>
        </w:tblPrEx>
        <w:tc>
          <w:tcPr>
            <w:tcW w:w="1530" w:type="dxa"/>
            <w:vAlign w:val="bottom"/>
          </w:tcPr>
          <w:p w:rsidR="003839D5" w:rsidRPr="00636EB5" w:rsidP="003839D5" w14:paraId="3B56E4E6" w14:textId="77777777">
            <w:pPr>
              <w:contextualSpacing/>
              <w:rPr>
                <w:rFonts w:eastAsia="Times New Roman" w:cstheme="minorHAnsi"/>
                <w:color w:val="000000"/>
                <w:sz w:val="18"/>
                <w:szCs w:val="18"/>
              </w:rPr>
            </w:pPr>
          </w:p>
        </w:tc>
        <w:tc>
          <w:tcPr>
            <w:tcW w:w="4590" w:type="dxa"/>
            <w:vAlign w:val="bottom"/>
          </w:tcPr>
          <w:p w:rsidR="003839D5" w:rsidRPr="00636EB5" w:rsidP="003839D5" w14:paraId="0F98165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540" w:type="dxa"/>
            <w:vAlign w:val="bottom"/>
          </w:tcPr>
          <w:p w:rsidR="003839D5" w:rsidRPr="00636EB5" w:rsidP="003839D5" w14:paraId="589D9F5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3839D5" w:rsidRPr="00636EB5" w:rsidP="003839D5" w14:paraId="31F75627" w14:textId="77777777">
            <w:pPr>
              <w:contextualSpacing/>
              <w:rPr>
                <w:rFonts w:eastAsia="Times New Roman" w:cstheme="minorHAnsi"/>
                <w:color w:val="000000"/>
                <w:sz w:val="18"/>
                <w:szCs w:val="18"/>
              </w:rPr>
            </w:pPr>
          </w:p>
        </w:tc>
      </w:tr>
      <w:tr w14:paraId="3D0CB3FC" w14:textId="77777777" w:rsidTr="003839D5">
        <w:tblPrEx>
          <w:tblW w:w="0" w:type="auto"/>
          <w:tblInd w:w="-72" w:type="dxa"/>
          <w:tblLayout w:type="fixed"/>
          <w:tblLook w:val="04A0"/>
        </w:tblPrEx>
        <w:tc>
          <w:tcPr>
            <w:tcW w:w="1530" w:type="dxa"/>
            <w:vAlign w:val="bottom"/>
          </w:tcPr>
          <w:p w:rsidR="003839D5" w:rsidRPr="00636EB5" w:rsidP="003839D5" w14:paraId="356D5FFD" w14:textId="77777777">
            <w:pPr>
              <w:contextualSpacing/>
              <w:rPr>
                <w:rFonts w:eastAsia="Times New Roman" w:cstheme="minorHAnsi"/>
                <w:color w:val="000000"/>
                <w:sz w:val="18"/>
                <w:szCs w:val="18"/>
              </w:rPr>
            </w:pPr>
          </w:p>
        </w:tc>
        <w:tc>
          <w:tcPr>
            <w:tcW w:w="4590" w:type="dxa"/>
            <w:vAlign w:val="bottom"/>
          </w:tcPr>
          <w:p w:rsidR="003839D5" w:rsidRPr="00636EB5" w:rsidP="003839D5" w14:paraId="4008377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540" w:type="dxa"/>
            <w:vAlign w:val="bottom"/>
          </w:tcPr>
          <w:p w:rsidR="003839D5" w:rsidRPr="00636EB5" w:rsidP="003839D5" w14:paraId="16449F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3839D5" w:rsidRPr="00636EB5" w:rsidP="003839D5" w14:paraId="61B377ED" w14:textId="77777777">
            <w:pPr>
              <w:contextualSpacing/>
              <w:rPr>
                <w:rFonts w:eastAsia="Times New Roman" w:cstheme="minorHAnsi"/>
                <w:color w:val="000000"/>
                <w:sz w:val="18"/>
                <w:szCs w:val="18"/>
              </w:rPr>
            </w:pPr>
          </w:p>
        </w:tc>
      </w:tr>
      <w:tr w14:paraId="1DAA246B" w14:textId="77777777" w:rsidTr="003839D5">
        <w:tblPrEx>
          <w:tblW w:w="0" w:type="auto"/>
          <w:tblInd w:w="-72" w:type="dxa"/>
          <w:tblLayout w:type="fixed"/>
          <w:tblLook w:val="04A0"/>
        </w:tblPrEx>
        <w:tc>
          <w:tcPr>
            <w:tcW w:w="1530" w:type="dxa"/>
            <w:vAlign w:val="bottom"/>
          </w:tcPr>
          <w:p w:rsidR="003839D5" w:rsidRPr="00636EB5" w:rsidP="003839D5" w14:paraId="2B61B22D" w14:textId="77777777">
            <w:pPr>
              <w:contextualSpacing/>
              <w:rPr>
                <w:rFonts w:eastAsia="Times New Roman" w:cstheme="minorHAnsi"/>
                <w:color w:val="000000"/>
                <w:sz w:val="18"/>
                <w:szCs w:val="18"/>
              </w:rPr>
            </w:pPr>
          </w:p>
        </w:tc>
        <w:tc>
          <w:tcPr>
            <w:tcW w:w="4590" w:type="dxa"/>
            <w:vAlign w:val="bottom"/>
          </w:tcPr>
          <w:p w:rsidR="003839D5" w:rsidP="003839D5" w14:paraId="5DFD23D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540" w:type="dxa"/>
            <w:vAlign w:val="bottom"/>
          </w:tcPr>
          <w:p w:rsidR="003839D5" w:rsidP="003839D5" w14:paraId="5354D17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3839D5" w:rsidRPr="00636EB5" w:rsidP="003839D5" w14:paraId="77F56ED7" w14:textId="77777777">
            <w:pPr>
              <w:contextualSpacing/>
              <w:rPr>
                <w:rFonts w:eastAsia="Times New Roman" w:cstheme="minorHAnsi"/>
                <w:color w:val="000000"/>
                <w:sz w:val="18"/>
                <w:szCs w:val="18"/>
              </w:rPr>
            </w:pPr>
          </w:p>
        </w:tc>
      </w:tr>
      <w:tr w14:paraId="08833E40" w14:textId="77777777" w:rsidTr="003839D5">
        <w:tblPrEx>
          <w:tblW w:w="0" w:type="auto"/>
          <w:tblInd w:w="-72" w:type="dxa"/>
          <w:tblLayout w:type="fixed"/>
          <w:tblLook w:val="04A0"/>
        </w:tblPrEx>
        <w:tc>
          <w:tcPr>
            <w:tcW w:w="1530" w:type="dxa"/>
            <w:vAlign w:val="bottom"/>
          </w:tcPr>
          <w:p w:rsidR="003839D5" w:rsidRPr="00636EB5" w:rsidP="003839D5" w14:paraId="2343EF85" w14:textId="77777777">
            <w:pPr>
              <w:contextualSpacing/>
              <w:rPr>
                <w:rFonts w:eastAsia="Times New Roman" w:cstheme="minorHAnsi"/>
                <w:color w:val="000000"/>
                <w:sz w:val="18"/>
                <w:szCs w:val="18"/>
              </w:rPr>
            </w:pPr>
          </w:p>
        </w:tc>
        <w:tc>
          <w:tcPr>
            <w:tcW w:w="4590" w:type="dxa"/>
            <w:vAlign w:val="bottom"/>
          </w:tcPr>
          <w:p w:rsidR="003839D5" w:rsidP="003839D5" w14:paraId="0048823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540" w:type="dxa"/>
            <w:vAlign w:val="bottom"/>
          </w:tcPr>
          <w:p w:rsidR="003839D5" w:rsidP="003839D5" w14:paraId="78B7EA4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3839D5" w:rsidRPr="00636EB5" w:rsidP="003839D5" w14:paraId="42A329B1" w14:textId="77777777">
            <w:pPr>
              <w:contextualSpacing/>
              <w:rPr>
                <w:rFonts w:eastAsia="Times New Roman" w:cstheme="minorHAnsi"/>
                <w:color w:val="000000"/>
                <w:sz w:val="18"/>
                <w:szCs w:val="18"/>
              </w:rPr>
            </w:pPr>
          </w:p>
        </w:tc>
      </w:tr>
      <w:tr w14:paraId="43615BF1" w14:textId="77777777" w:rsidTr="003839D5">
        <w:tblPrEx>
          <w:tblW w:w="0" w:type="auto"/>
          <w:tblInd w:w="-72" w:type="dxa"/>
          <w:tblLayout w:type="fixed"/>
          <w:tblLook w:val="04A0"/>
        </w:tblPrEx>
        <w:tc>
          <w:tcPr>
            <w:tcW w:w="1530" w:type="dxa"/>
            <w:vAlign w:val="bottom"/>
          </w:tcPr>
          <w:p w:rsidR="003839D5" w:rsidRPr="00636EB5" w:rsidP="003839D5" w14:paraId="2DF7D3A6" w14:textId="77777777">
            <w:pPr>
              <w:contextualSpacing/>
              <w:rPr>
                <w:rFonts w:eastAsia="Times New Roman" w:cstheme="minorHAnsi"/>
                <w:color w:val="000000"/>
                <w:sz w:val="18"/>
                <w:szCs w:val="18"/>
              </w:rPr>
            </w:pPr>
          </w:p>
        </w:tc>
        <w:tc>
          <w:tcPr>
            <w:tcW w:w="4590" w:type="dxa"/>
            <w:vAlign w:val="bottom"/>
          </w:tcPr>
          <w:p w:rsidR="003839D5" w:rsidP="003839D5" w14:paraId="177F5C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540" w:type="dxa"/>
            <w:vAlign w:val="bottom"/>
          </w:tcPr>
          <w:p w:rsidR="003839D5" w:rsidP="003839D5" w14:paraId="0C00E2A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3839D5" w:rsidRPr="00636EB5" w:rsidP="003839D5" w14:paraId="1903D725" w14:textId="77777777">
            <w:pPr>
              <w:contextualSpacing/>
              <w:rPr>
                <w:rFonts w:eastAsia="Times New Roman" w:cstheme="minorHAnsi"/>
                <w:color w:val="000000"/>
                <w:sz w:val="18"/>
                <w:szCs w:val="18"/>
              </w:rPr>
            </w:pPr>
          </w:p>
        </w:tc>
      </w:tr>
      <w:tr w14:paraId="280AB5E9" w14:textId="77777777" w:rsidTr="003839D5">
        <w:tblPrEx>
          <w:tblW w:w="0" w:type="auto"/>
          <w:tblInd w:w="-72" w:type="dxa"/>
          <w:tblLayout w:type="fixed"/>
          <w:tblLook w:val="04A0"/>
        </w:tblPrEx>
        <w:tc>
          <w:tcPr>
            <w:tcW w:w="1530" w:type="dxa"/>
            <w:vAlign w:val="bottom"/>
          </w:tcPr>
          <w:p w:rsidR="003839D5" w:rsidRPr="00636EB5" w:rsidP="003839D5" w14:paraId="0910FA8E" w14:textId="77777777">
            <w:pPr>
              <w:contextualSpacing/>
              <w:rPr>
                <w:rFonts w:eastAsia="Times New Roman" w:cstheme="minorHAnsi"/>
                <w:color w:val="000000"/>
                <w:sz w:val="18"/>
                <w:szCs w:val="18"/>
              </w:rPr>
            </w:pPr>
          </w:p>
        </w:tc>
        <w:tc>
          <w:tcPr>
            <w:tcW w:w="4590" w:type="dxa"/>
            <w:vAlign w:val="bottom"/>
          </w:tcPr>
          <w:p w:rsidR="003839D5" w:rsidP="003839D5" w14:paraId="6B68D06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540" w:type="dxa"/>
            <w:vAlign w:val="bottom"/>
          </w:tcPr>
          <w:p w:rsidR="003839D5" w:rsidP="003839D5" w14:paraId="2F110AA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3839D5" w:rsidRPr="00636EB5" w:rsidP="003839D5" w14:paraId="3BD2FB97" w14:textId="77777777">
            <w:pPr>
              <w:contextualSpacing/>
              <w:rPr>
                <w:rFonts w:eastAsia="Times New Roman" w:cstheme="minorHAnsi"/>
                <w:color w:val="000000"/>
                <w:sz w:val="18"/>
                <w:szCs w:val="18"/>
              </w:rPr>
            </w:pPr>
          </w:p>
        </w:tc>
      </w:tr>
      <w:tr w14:paraId="65F5406A" w14:textId="77777777" w:rsidTr="003839D5">
        <w:tblPrEx>
          <w:tblW w:w="0" w:type="auto"/>
          <w:tblInd w:w="-72" w:type="dxa"/>
          <w:tblLayout w:type="fixed"/>
          <w:tblLook w:val="04A0"/>
        </w:tblPrEx>
        <w:tc>
          <w:tcPr>
            <w:tcW w:w="1530" w:type="dxa"/>
          </w:tcPr>
          <w:p w:rsidR="003839D5" w:rsidRPr="00636EB5" w:rsidP="003839D5" w14:paraId="3DF16E42" w14:textId="77777777">
            <w:pPr>
              <w:contextualSpacing/>
              <w:rPr>
                <w:rFonts w:eastAsia="Times New Roman" w:cstheme="minorHAnsi"/>
                <w:color w:val="000000"/>
                <w:sz w:val="18"/>
                <w:szCs w:val="18"/>
              </w:rPr>
            </w:pPr>
          </w:p>
        </w:tc>
        <w:tc>
          <w:tcPr>
            <w:tcW w:w="4590" w:type="dxa"/>
            <w:vAlign w:val="bottom"/>
          </w:tcPr>
          <w:p w:rsidR="003839D5" w:rsidRPr="00636EB5" w:rsidP="003839D5" w14:paraId="721F9F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4242AD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12F8983E" w14:textId="77777777">
            <w:pPr>
              <w:contextualSpacing/>
              <w:rPr>
                <w:rFonts w:eastAsia="Times New Roman" w:cstheme="minorHAnsi"/>
                <w:color w:val="000000"/>
                <w:sz w:val="18"/>
                <w:szCs w:val="18"/>
              </w:rPr>
            </w:pPr>
          </w:p>
        </w:tc>
      </w:tr>
      <w:tr w14:paraId="588D4700" w14:textId="77777777" w:rsidTr="003839D5">
        <w:tblPrEx>
          <w:tblW w:w="0" w:type="auto"/>
          <w:tblInd w:w="-72" w:type="dxa"/>
          <w:tblLayout w:type="fixed"/>
          <w:tblLook w:val="04A0"/>
        </w:tblPrEx>
        <w:tc>
          <w:tcPr>
            <w:tcW w:w="1530" w:type="dxa"/>
          </w:tcPr>
          <w:p w:rsidR="003839D5" w:rsidRPr="00636EB5" w:rsidP="003839D5" w14:paraId="0CB4FDB3" w14:textId="77777777">
            <w:pPr>
              <w:contextualSpacing/>
              <w:rPr>
                <w:rFonts w:eastAsia="Times New Roman" w:cstheme="minorHAnsi"/>
                <w:color w:val="000000"/>
                <w:sz w:val="18"/>
                <w:szCs w:val="18"/>
              </w:rPr>
            </w:pPr>
          </w:p>
        </w:tc>
        <w:tc>
          <w:tcPr>
            <w:tcW w:w="4590" w:type="dxa"/>
            <w:vAlign w:val="bottom"/>
          </w:tcPr>
          <w:p w:rsidR="003839D5" w:rsidRPr="00636EB5" w:rsidP="003839D5" w14:paraId="167571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3296D5C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5F9454FD" w14:textId="77777777">
            <w:pPr>
              <w:contextualSpacing/>
              <w:rPr>
                <w:rFonts w:eastAsia="Times New Roman" w:cstheme="minorHAnsi"/>
                <w:color w:val="000000"/>
                <w:sz w:val="18"/>
                <w:szCs w:val="18"/>
              </w:rPr>
            </w:pPr>
          </w:p>
        </w:tc>
      </w:tr>
      <w:tr w14:paraId="4959C4C4" w14:textId="77777777" w:rsidTr="003839D5">
        <w:tblPrEx>
          <w:tblW w:w="0" w:type="auto"/>
          <w:tblInd w:w="-72" w:type="dxa"/>
          <w:tblLayout w:type="fixed"/>
          <w:tblLook w:val="04A0"/>
        </w:tblPrEx>
        <w:tc>
          <w:tcPr>
            <w:tcW w:w="1530" w:type="dxa"/>
          </w:tcPr>
          <w:p w:rsidR="003839D5" w:rsidRPr="00636EB5" w:rsidP="003839D5" w14:paraId="3EE9A3B7" w14:textId="77777777">
            <w:pPr>
              <w:contextualSpacing/>
              <w:rPr>
                <w:rFonts w:eastAsia="Times New Roman" w:cstheme="minorHAnsi"/>
                <w:color w:val="000000"/>
                <w:sz w:val="18"/>
                <w:szCs w:val="18"/>
              </w:rPr>
            </w:pPr>
          </w:p>
        </w:tc>
        <w:tc>
          <w:tcPr>
            <w:tcW w:w="4590" w:type="dxa"/>
            <w:vAlign w:val="bottom"/>
          </w:tcPr>
          <w:p w:rsidR="003839D5" w:rsidRPr="00636EB5" w:rsidP="003839D5" w14:paraId="243A7FB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7342805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5941B8C2" w14:textId="77777777">
            <w:pPr>
              <w:contextualSpacing/>
              <w:rPr>
                <w:rFonts w:eastAsia="Times New Roman" w:cstheme="minorHAnsi"/>
                <w:color w:val="000000"/>
                <w:sz w:val="18"/>
                <w:szCs w:val="18"/>
              </w:rPr>
            </w:pPr>
          </w:p>
        </w:tc>
      </w:tr>
    </w:tbl>
    <w:p w:rsidR="003839D5" w:rsidP="003839D5" w14:paraId="13DE685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415C16E"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5654F8D0"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14DA3A67"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12FF380B" w14:textId="77777777">
            <w:pPr>
              <w:contextualSpacing/>
              <w:rPr>
                <w:rFonts w:eastAsia="Times New Roman" w:cstheme="minorHAnsi"/>
                <w:b/>
                <w:bCs/>
                <w:color w:val="000000"/>
                <w:sz w:val="18"/>
                <w:szCs w:val="18"/>
              </w:rPr>
            </w:pPr>
          </w:p>
        </w:tc>
      </w:tr>
      <w:tr w14:paraId="57E51327" w14:textId="77777777" w:rsidTr="003839D5">
        <w:tblPrEx>
          <w:tblW w:w="10278" w:type="dxa"/>
          <w:tblLayout w:type="fixed"/>
          <w:tblLook w:val="04A0"/>
        </w:tblPrEx>
        <w:tc>
          <w:tcPr>
            <w:tcW w:w="1548" w:type="dxa"/>
            <w:vAlign w:val="bottom"/>
          </w:tcPr>
          <w:p w:rsidR="003839D5" w:rsidRPr="00636EB5" w:rsidP="003839D5" w14:paraId="31AA8515" w14:textId="77777777">
            <w:pPr>
              <w:contextualSpacing/>
              <w:rPr>
                <w:rFonts w:eastAsia="Times New Roman" w:cstheme="minorHAnsi"/>
                <w:bCs/>
                <w:color w:val="000000"/>
                <w:sz w:val="18"/>
                <w:szCs w:val="18"/>
              </w:rPr>
            </w:pPr>
            <w:r>
              <w:rPr>
                <w:rFonts w:eastAsia="Times New Roman" w:cstheme="minorHAnsi"/>
                <w:bCs/>
                <w:color w:val="000000"/>
                <w:sz w:val="18"/>
                <w:szCs w:val="18"/>
              </w:rPr>
              <w:t>PTLELR5</w:t>
            </w:r>
          </w:p>
        </w:tc>
        <w:tc>
          <w:tcPr>
            <w:tcW w:w="2520" w:type="dxa"/>
            <w:vAlign w:val="bottom"/>
          </w:tcPr>
          <w:p w:rsidR="003839D5" w:rsidRPr="00636EB5" w:rsidP="003839D5" w14:paraId="75C05496"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rsidR="003839D5" w:rsidRPr="00636EB5" w:rsidP="003839D5" w14:paraId="6E79F626"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PTLCTYR5</w:t>
            </w:r>
            <w:r w:rsidRPr="00636EB5">
              <w:rPr>
                <w:rFonts w:eastAsia="Times New Roman" w:cstheme="minorHAnsi"/>
                <w:color w:val="000000"/>
                <w:sz w:val="18"/>
                <w:szCs w:val="18"/>
              </w:rPr>
              <w:t xml:space="preserve">=1 OR </w:t>
            </w:r>
            <w:r>
              <w:rPr>
                <w:rFonts w:eastAsia="Times New Roman" w:cstheme="minorHAnsi"/>
                <w:color w:val="000000"/>
                <w:sz w:val="18"/>
                <w:szCs w:val="18"/>
              </w:rPr>
              <w:t>PTLCTYR5</w:t>
            </w:r>
            <w:r w:rsidRPr="00636EB5">
              <w:rPr>
                <w:rFonts w:eastAsia="Times New Roman" w:cstheme="minorHAnsi"/>
                <w:color w:val="000000"/>
                <w:sz w:val="18"/>
                <w:szCs w:val="18"/>
              </w:rPr>
              <w:t xml:space="preserve">=2 OR </w:t>
            </w:r>
            <w:r>
              <w:rPr>
                <w:rFonts w:eastAsia="Times New Roman" w:cstheme="minorHAnsi"/>
                <w:color w:val="000000"/>
                <w:sz w:val="18"/>
                <w:szCs w:val="18"/>
              </w:rPr>
              <w:t>PTLCTYR5</w:t>
            </w:r>
            <w:r w:rsidRPr="00636EB5">
              <w:rPr>
                <w:rFonts w:eastAsia="Times New Roman" w:cstheme="minorHAnsi"/>
                <w:color w:val="000000"/>
                <w:sz w:val="18"/>
                <w:szCs w:val="18"/>
              </w:rPr>
              <w:t xml:space="preserve">=3 OR </w:t>
            </w:r>
            <w:r>
              <w:rPr>
                <w:rFonts w:eastAsia="Times New Roman" w:cstheme="minorHAnsi"/>
                <w:color w:val="000000"/>
                <w:sz w:val="18"/>
                <w:szCs w:val="18"/>
              </w:rPr>
              <w:t>PTLCTYR5</w:t>
            </w:r>
            <w:r w:rsidRPr="00636EB5">
              <w:rPr>
                <w:rFonts w:eastAsia="Times New Roman" w:cstheme="minorHAnsi"/>
                <w:color w:val="000000"/>
                <w:sz w:val="18"/>
                <w:szCs w:val="18"/>
              </w:rPr>
              <w:t xml:space="preserve">=4 OR </w:t>
            </w:r>
            <w:r>
              <w:rPr>
                <w:rFonts w:eastAsia="Times New Roman" w:cstheme="minorHAnsi"/>
                <w:color w:val="000000"/>
                <w:sz w:val="18"/>
                <w:szCs w:val="18"/>
              </w:rPr>
              <w:t>PTLCTYR5</w:t>
            </w:r>
            <w:r w:rsidRPr="00636EB5">
              <w:rPr>
                <w:rFonts w:eastAsia="Times New Roman" w:cstheme="minorHAnsi"/>
                <w:color w:val="000000"/>
                <w:sz w:val="18"/>
                <w:szCs w:val="18"/>
              </w:rPr>
              <w:t xml:space="preserve">=5 OR </w:t>
            </w:r>
            <w:r>
              <w:rPr>
                <w:rFonts w:eastAsia="Times New Roman" w:cstheme="minorHAnsi"/>
                <w:color w:val="000000"/>
                <w:sz w:val="18"/>
                <w:szCs w:val="18"/>
              </w:rPr>
              <w:t>PTLCTYR5</w:t>
            </w:r>
            <w:r w:rsidRPr="00636EB5">
              <w:rPr>
                <w:rFonts w:eastAsia="Times New Roman" w:cstheme="minorHAnsi"/>
                <w:color w:val="000000"/>
                <w:sz w:val="18"/>
                <w:szCs w:val="18"/>
              </w:rPr>
              <w:t xml:space="preserve">=6 OR </w:t>
            </w:r>
            <w:r>
              <w:rPr>
                <w:rFonts w:eastAsia="Times New Roman" w:cstheme="minorHAnsi"/>
                <w:color w:val="000000"/>
                <w:sz w:val="18"/>
                <w:szCs w:val="18"/>
              </w:rPr>
              <w:t>PTLCTYR5=7</w:t>
            </w:r>
            <w:r w:rsidRPr="00636EB5">
              <w:rPr>
                <w:rFonts w:eastAsia="Times New Roman" w:cstheme="minorHAnsi"/>
                <w:color w:val="000000"/>
                <w:sz w:val="18"/>
                <w:szCs w:val="18"/>
              </w:rPr>
              <w:t>), 1,0)</w:t>
            </w:r>
          </w:p>
        </w:tc>
      </w:tr>
    </w:tbl>
    <w:p w:rsidR="003839D5" w:rsidP="003839D5" w14:paraId="0A1CA90C" w14:textId="77777777">
      <w:pPr>
        <w:contextualSpacing/>
        <w:rPr>
          <w:rFonts w:cstheme="minorHAnsi"/>
          <w:sz w:val="18"/>
          <w:szCs w:val="18"/>
        </w:rPr>
      </w:pPr>
    </w:p>
    <w:p w:rsidR="003839D5" w:rsidRPr="00636EB5" w:rsidP="003839D5" w14:paraId="088DD7BA"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3EF1104C" w14:textId="77777777" w:rsidTr="003839D5">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3839D5" w:rsidRPr="00636EB5" w:rsidP="003839D5" w14:paraId="4499AE0C"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_SDG</w:t>
            </w:r>
            <w:r w:rsidRPr="00636EB5">
              <w:rPr>
                <w:rFonts w:eastAsia="Times New Roman" w:cstheme="minorHAnsi"/>
                <w:b/>
                <w:bCs/>
                <w:color w:val="000000"/>
                <w:sz w:val="18"/>
                <w:szCs w:val="18"/>
              </w:rPr>
              <w:t>.</w:t>
            </w:r>
          </w:p>
        </w:tc>
        <w:tc>
          <w:tcPr>
            <w:tcW w:w="8820" w:type="dxa"/>
          </w:tcPr>
          <w:p w:rsidR="003839D5" w:rsidRPr="00636EB5" w:rsidP="003839D5" w14:paraId="56B6D40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410B01D6" w14:textId="77777777">
      <w:pPr>
        <w:contextualSpacing/>
        <w:rPr>
          <w:rFonts w:cstheme="minorHAnsi"/>
          <w:sz w:val="18"/>
          <w:szCs w:val="18"/>
        </w:rPr>
      </w:pPr>
    </w:p>
    <w:tbl>
      <w:tblPr>
        <w:tblW w:w="0" w:type="auto"/>
        <w:tblInd w:w="-72" w:type="dxa"/>
        <w:tblLayout w:type="fixed"/>
        <w:tblLook w:val="04A0"/>
      </w:tblPr>
      <w:tblGrid>
        <w:gridCol w:w="1530"/>
        <w:gridCol w:w="4590"/>
        <w:gridCol w:w="540"/>
        <w:gridCol w:w="3690"/>
      </w:tblGrid>
      <w:tr w14:paraId="33B759F9" w14:textId="77777777" w:rsidTr="003839D5">
        <w:tblPrEx>
          <w:tblW w:w="0" w:type="auto"/>
          <w:tblInd w:w="-72" w:type="dxa"/>
          <w:tblLayout w:type="fixed"/>
          <w:tblLook w:val="04A0"/>
        </w:tblPrEx>
        <w:tc>
          <w:tcPr>
            <w:tcW w:w="1530" w:type="dxa"/>
            <w:vAlign w:val="bottom"/>
          </w:tcPr>
          <w:p w:rsidR="003839D5" w:rsidRPr="00636EB5" w:rsidP="003839D5" w14:paraId="5E523A7E"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_SDG.</w:t>
            </w:r>
          </w:p>
        </w:tc>
        <w:tc>
          <w:tcPr>
            <w:tcW w:w="8820" w:type="dxa"/>
            <w:gridSpan w:val="3"/>
            <w:vAlign w:val="bottom"/>
          </w:tcPr>
          <w:p w:rsidR="003839D5" w:rsidP="003839D5" w14:paraId="139AE6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387AC76B" w14:textId="77777777">
            <w:pPr>
              <w:contextualSpacing/>
              <w:rPr>
                <w:rFonts w:eastAsia="Times New Roman" w:cstheme="minorHAnsi"/>
                <w:b/>
                <w:bCs/>
                <w:color w:val="000000"/>
                <w:sz w:val="18"/>
                <w:szCs w:val="18"/>
              </w:rPr>
            </w:pPr>
          </w:p>
          <w:p w:rsidR="003839D5" w:rsidRPr="00636EB5" w:rsidP="003839D5" w14:paraId="59412864"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0F9C6025" w14:textId="77777777" w:rsidTr="003839D5">
        <w:tblPrEx>
          <w:tblW w:w="0" w:type="auto"/>
          <w:tblInd w:w="-72" w:type="dxa"/>
          <w:tblLayout w:type="fixed"/>
          <w:tblLook w:val="04A0"/>
        </w:tblPrEx>
        <w:tc>
          <w:tcPr>
            <w:tcW w:w="1530" w:type="dxa"/>
            <w:vAlign w:val="bottom"/>
          </w:tcPr>
          <w:p w:rsidR="003839D5" w:rsidRPr="00636EB5" w:rsidP="003839D5" w14:paraId="1C0370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Pr>
                <w:rFonts w:eastAsia="Times New Roman" w:cstheme="minorHAnsi"/>
                <w:bCs/>
                <w:color w:val="000000"/>
                <w:sz w:val="18"/>
                <w:szCs w:val="18"/>
              </w:rPr>
              <w:t>R5</w:t>
            </w:r>
          </w:p>
        </w:tc>
        <w:tc>
          <w:tcPr>
            <w:tcW w:w="5130" w:type="dxa"/>
            <w:gridSpan w:val="2"/>
            <w:vAlign w:val="bottom"/>
          </w:tcPr>
          <w:p w:rsidR="003839D5" w:rsidRPr="00636EB5" w:rsidP="003839D5" w14:paraId="4B0111C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690" w:type="dxa"/>
            <w:vAlign w:val="bottom"/>
          </w:tcPr>
          <w:p w:rsidR="003839D5" w:rsidRPr="00636EB5" w:rsidP="003839D5" w14:paraId="03131F17" w14:textId="77777777">
            <w:pPr>
              <w:contextualSpacing/>
              <w:rPr>
                <w:rFonts w:eastAsia="Times New Roman" w:cstheme="minorHAnsi"/>
                <w:color w:val="000000"/>
                <w:sz w:val="18"/>
                <w:szCs w:val="18"/>
              </w:rPr>
            </w:pPr>
          </w:p>
        </w:tc>
      </w:tr>
      <w:tr w14:paraId="2A1C2B2C" w14:textId="77777777" w:rsidTr="003839D5">
        <w:tblPrEx>
          <w:tblW w:w="0" w:type="auto"/>
          <w:tblInd w:w="-72" w:type="dxa"/>
          <w:tblLayout w:type="fixed"/>
          <w:tblLook w:val="04A0"/>
        </w:tblPrEx>
        <w:tc>
          <w:tcPr>
            <w:tcW w:w="1530" w:type="dxa"/>
            <w:vAlign w:val="bottom"/>
          </w:tcPr>
          <w:p w:rsidR="003839D5" w:rsidRPr="00636EB5" w:rsidP="003839D5" w14:paraId="7D21140D" w14:textId="77777777">
            <w:pPr>
              <w:contextualSpacing/>
              <w:rPr>
                <w:rFonts w:eastAsia="Times New Roman" w:cstheme="minorHAnsi"/>
                <w:color w:val="000000"/>
                <w:sz w:val="18"/>
                <w:szCs w:val="18"/>
              </w:rPr>
            </w:pPr>
          </w:p>
        </w:tc>
        <w:tc>
          <w:tcPr>
            <w:tcW w:w="4590" w:type="dxa"/>
            <w:vAlign w:val="bottom"/>
          </w:tcPr>
          <w:p w:rsidR="003839D5" w:rsidRPr="00636EB5" w:rsidP="003839D5" w14:paraId="790B38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540" w:type="dxa"/>
            <w:vAlign w:val="bottom"/>
          </w:tcPr>
          <w:p w:rsidR="003839D5" w:rsidRPr="00636EB5" w:rsidP="003839D5" w14:paraId="3E8ED08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3839D5" w:rsidRPr="00636EB5" w:rsidP="003839D5" w14:paraId="07E2FD4D" w14:textId="77777777">
            <w:pPr>
              <w:contextualSpacing/>
              <w:rPr>
                <w:rFonts w:eastAsia="Times New Roman" w:cstheme="minorHAnsi"/>
                <w:color w:val="000000"/>
                <w:sz w:val="18"/>
                <w:szCs w:val="18"/>
              </w:rPr>
            </w:pPr>
          </w:p>
        </w:tc>
      </w:tr>
      <w:tr w14:paraId="2BFC7894" w14:textId="77777777" w:rsidTr="003839D5">
        <w:tblPrEx>
          <w:tblW w:w="0" w:type="auto"/>
          <w:tblInd w:w="-72" w:type="dxa"/>
          <w:tblLayout w:type="fixed"/>
          <w:tblLook w:val="04A0"/>
        </w:tblPrEx>
        <w:tc>
          <w:tcPr>
            <w:tcW w:w="1530" w:type="dxa"/>
            <w:vAlign w:val="bottom"/>
          </w:tcPr>
          <w:p w:rsidR="003839D5" w:rsidRPr="00636EB5" w:rsidP="003839D5" w14:paraId="15B0F34E" w14:textId="77777777">
            <w:pPr>
              <w:contextualSpacing/>
              <w:rPr>
                <w:rFonts w:eastAsia="Times New Roman" w:cstheme="minorHAnsi"/>
                <w:color w:val="000000"/>
                <w:sz w:val="18"/>
                <w:szCs w:val="18"/>
              </w:rPr>
            </w:pPr>
          </w:p>
        </w:tc>
        <w:tc>
          <w:tcPr>
            <w:tcW w:w="4590" w:type="dxa"/>
            <w:vAlign w:val="bottom"/>
          </w:tcPr>
          <w:p w:rsidR="003839D5" w:rsidRPr="00636EB5" w:rsidP="003839D5" w14:paraId="4072B34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0B5490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463CF7D5" w14:textId="77777777">
            <w:pPr>
              <w:contextualSpacing/>
              <w:rPr>
                <w:rFonts w:eastAsia="Times New Roman" w:cstheme="minorHAnsi"/>
                <w:color w:val="000000"/>
                <w:sz w:val="18"/>
                <w:szCs w:val="18"/>
              </w:rPr>
            </w:pPr>
          </w:p>
        </w:tc>
      </w:tr>
      <w:tr w14:paraId="09992078" w14:textId="77777777" w:rsidTr="003839D5">
        <w:tblPrEx>
          <w:tblW w:w="0" w:type="auto"/>
          <w:tblInd w:w="-72" w:type="dxa"/>
          <w:tblLayout w:type="fixed"/>
          <w:tblLook w:val="04A0"/>
        </w:tblPrEx>
        <w:tc>
          <w:tcPr>
            <w:tcW w:w="1530" w:type="dxa"/>
            <w:vAlign w:val="bottom"/>
          </w:tcPr>
          <w:p w:rsidR="003839D5" w:rsidRPr="00636EB5" w:rsidP="003839D5" w14:paraId="0FAA8336" w14:textId="77777777">
            <w:pPr>
              <w:contextualSpacing/>
              <w:rPr>
                <w:rFonts w:eastAsia="Times New Roman" w:cstheme="minorHAnsi"/>
                <w:color w:val="000000"/>
                <w:sz w:val="18"/>
                <w:szCs w:val="18"/>
              </w:rPr>
            </w:pPr>
          </w:p>
        </w:tc>
        <w:tc>
          <w:tcPr>
            <w:tcW w:w="4590" w:type="dxa"/>
            <w:vAlign w:val="bottom"/>
          </w:tcPr>
          <w:p w:rsidR="003839D5" w:rsidRPr="00636EB5" w:rsidP="003839D5" w14:paraId="1B785FF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7407880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5FF9B4C7" w14:textId="77777777">
            <w:pPr>
              <w:contextualSpacing/>
              <w:rPr>
                <w:rFonts w:eastAsia="Times New Roman" w:cstheme="minorHAnsi"/>
                <w:color w:val="000000"/>
                <w:sz w:val="18"/>
                <w:szCs w:val="18"/>
              </w:rPr>
            </w:pPr>
          </w:p>
        </w:tc>
      </w:tr>
      <w:tr w14:paraId="681F95D3" w14:textId="77777777" w:rsidTr="003839D5">
        <w:tblPrEx>
          <w:tblW w:w="0" w:type="auto"/>
          <w:tblInd w:w="-72" w:type="dxa"/>
          <w:tblLayout w:type="fixed"/>
          <w:tblLook w:val="04A0"/>
        </w:tblPrEx>
        <w:tc>
          <w:tcPr>
            <w:tcW w:w="1530" w:type="dxa"/>
            <w:vAlign w:val="bottom"/>
          </w:tcPr>
          <w:p w:rsidR="003839D5" w:rsidRPr="00636EB5" w:rsidP="003839D5" w14:paraId="527F5DD4" w14:textId="77777777">
            <w:pPr>
              <w:contextualSpacing/>
              <w:rPr>
                <w:rFonts w:eastAsia="Times New Roman" w:cstheme="minorHAnsi"/>
                <w:color w:val="000000"/>
                <w:sz w:val="18"/>
                <w:szCs w:val="18"/>
              </w:rPr>
            </w:pPr>
          </w:p>
        </w:tc>
        <w:tc>
          <w:tcPr>
            <w:tcW w:w="4590" w:type="dxa"/>
            <w:vAlign w:val="bottom"/>
          </w:tcPr>
          <w:p w:rsidR="003839D5" w:rsidRPr="00636EB5" w:rsidP="003839D5" w14:paraId="7B3F7D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4DC7687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75FF8F0B" w14:textId="77777777">
            <w:pPr>
              <w:contextualSpacing/>
              <w:rPr>
                <w:rFonts w:eastAsia="Times New Roman" w:cstheme="minorHAnsi"/>
                <w:color w:val="000000"/>
                <w:sz w:val="18"/>
                <w:szCs w:val="18"/>
              </w:rPr>
            </w:pPr>
          </w:p>
        </w:tc>
      </w:tr>
    </w:tbl>
    <w:p w:rsidR="003839D5" w:rsidRPr="00636EB5" w:rsidP="003839D5" w14:paraId="1EC3B12C" w14:textId="77777777">
      <w:pPr>
        <w:contextualSpacing/>
        <w:rPr>
          <w:rFonts w:cstheme="minorHAnsi"/>
          <w:sz w:val="18"/>
          <w:szCs w:val="18"/>
        </w:rPr>
      </w:pPr>
    </w:p>
    <w:p w:rsidR="003839D5" w:rsidRPr="00636EB5" w:rsidP="003839D5" w14:paraId="54709F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082D17"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7FA6CC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3CF6AB23"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5E10292B" w14:textId="77777777">
            <w:pPr>
              <w:contextualSpacing/>
              <w:rPr>
                <w:rFonts w:eastAsia="Times New Roman" w:cstheme="minorHAnsi"/>
                <w:b/>
                <w:bCs/>
                <w:color w:val="000000"/>
                <w:sz w:val="18"/>
                <w:szCs w:val="18"/>
              </w:rPr>
            </w:pPr>
          </w:p>
        </w:tc>
      </w:tr>
      <w:tr w14:paraId="5EFD7D6D" w14:textId="77777777" w:rsidTr="003839D5">
        <w:tblPrEx>
          <w:tblW w:w="10278" w:type="dxa"/>
          <w:tblLayout w:type="fixed"/>
          <w:tblLook w:val="04A0"/>
        </w:tblPrEx>
        <w:tc>
          <w:tcPr>
            <w:tcW w:w="1548" w:type="dxa"/>
            <w:vAlign w:val="bottom"/>
          </w:tcPr>
          <w:p w:rsidR="003839D5" w:rsidRPr="00636EB5" w:rsidP="003839D5" w14:paraId="2DB6965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p>
        </w:tc>
        <w:tc>
          <w:tcPr>
            <w:tcW w:w="2520" w:type="dxa"/>
            <w:vAlign w:val="bottom"/>
          </w:tcPr>
          <w:p w:rsidR="003839D5" w:rsidRPr="00636EB5" w:rsidP="003839D5" w14:paraId="50B31A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003839D5" w:rsidRPr="00636EB5" w:rsidP="003839D5" w14:paraId="020A44C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SDGEL</w:t>
            </w:r>
            <w:r>
              <w:rPr>
                <w:rFonts w:eastAsia="Times New Roman" w:cstheme="minorHAnsi"/>
                <w:color w:val="000000"/>
                <w:sz w:val="18"/>
                <w:szCs w:val="18"/>
              </w:rPr>
              <w:t>R5</w:t>
            </w:r>
            <w:r w:rsidRPr="00636EB5">
              <w:rPr>
                <w:rFonts w:eastAsia="Times New Roman" w:cstheme="minorHAnsi"/>
                <w:color w:val="000000"/>
                <w:sz w:val="18"/>
                <w:szCs w:val="18"/>
              </w:rPr>
              <w:t xml:space="preserve"> = if ((SDGCTY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rsidR="003839D5" w:rsidRPr="00636EB5" w:rsidP="003839D5" w14:paraId="3DC1B77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4237662B"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839D5" w:rsidRPr="00636EB5" w:rsidP="003839D5" w14:paraId="4BA7F3D2"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_SFO</w:t>
            </w:r>
            <w:r w:rsidRPr="00636EB5">
              <w:rPr>
                <w:rFonts w:eastAsia="Times New Roman" w:cstheme="minorHAnsi"/>
                <w:b/>
                <w:bCs/>
                <w:color w:val="000000"/>
                <w:sz w:val="18"/>
                <w:szCs w:val="18"/>
              </w:rPr>
              <w:t>.</w:t>
            </w:r>
          </w:p>
        </w:tc>
        <w:tc>
          <w:tcPr>
            <w:tcW w:w="8820" w:type="dxa"/>
          </w:tcPr>
          <w:p w:rsidR="003839D5" w:rsidRPr="00636EB5" w:rsidP="003839D5" w14:paraId="0541A3D9"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62574B26"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DD4841E" w14:textId="77777777" w:rsidTr="003839D5">
        <w:tblPrEx>
          <w:tblW w:w="0" w:type="auto"/>
          <w:tblInd w:w="18" w:type="dxa"/>
          <w:tblLayout w:type="fixed"/>
          <w:tblLook w:val="04A0"/>
        </w:tblPrEx>
        <w:tc>
          <w:tcPr>
            <w:tcW w:w="1440" w:type="dxa"/>
            <w:vAlign w:val="bottom"/>
          </w:tcPr>
          <w:p w:rsidR="003839D5" w:rsidRPr="00636EB5" w:rsidP="003839D5" w14:paraId="49EACE3D"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_SFO.</w:t>
            </w:r>
          </w:p>
        </w:tc>
        <w:tc>
          <w:tcPr>
            <w:tcW w:w="8820" w:type="dxa"/>
            <w:gridSpan w:val="3"/>
            <w:vAlign w:val="bottom"/>
          </w:tcPr>
          <w:p w:rsidR="003839D5" w:rsidP="003839D5" w14:paraId="4FF6E7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4E18542D" w14:textId="77777777">
            <w:pPr>
              <w:contextualSpacing/>
              <w:rPr>
                <w:rFonts w:eastAsia="Times New Roman" w:cstheme="minorHAnsi"/>
                <w:b/>
                <w:bCs/>
                <w:color w:val="000000"/>
                <w:sz w:val="18"/>
                <w:szCs w:val="18"/>
              </w:rPr>
            </w:pPr>
          </w:p>
          <w:p w:rsidR="003839D5" w:rsidRPr="00636EB5" w:rsidP="003839D5" w14:paraId="1662228F"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312C2453" w14:textId="77777777" w:rsidTr="003839D5">
        <w:tblPrEx>
          <w:tblW w:w="0" w:type="auto"/>
          <w:tblInd w:w="18" w:type="dxa"/>
          <w:tblLayout w:type="fixed"/>
          <w:tblLook w:val="04A0"/>
        </w:tblPrEx>
        <w:tc>
          <w:tcPr>
            <w:tcW w:w="1440" w:type="dxa"/>
            <w:vAlign w:val="bottom"/>
          </w:tcPr>
          <w:p w:rsidR="003839D5" w:rsidRPr="00636EB5" w:rsidP="003839D5" w14:paraId="6CDD47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Pr>
                <w:rFonts w:eastAsia="Times New Roman" w:cstheme="minorHAnsi"/>
                <w:bCs/>
                <w:color w:val="000000"/>
                <w:sz w:val="18"/>
                <w:szCs w:val="18"/>
              </w:rPr>
              <w:t>R5</w:t>
            </w:r>
          </w:p>
        </w:tc>
        <w:tc>
          <w:tcPr>
            <w:tcW w:w="8820" w:type="dxa"/>
            <w:gridSpan w:val="3"/>
            <w:vAlign w:val="bottom"/>
          </w:tcPr>
          <w:p w:rsidR="003839D5" w:rsidRPr="00636EB5" w:rsidP="003839D5" w14:paraId="0003E9C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14:paraId="37B4FCC7" w14:textId="77777777" w:rsidTr="003839D5">
        <w:tblPrEx>
          <w:tblW w:w="0" w:type="auto"/>
          <w:tblInd w:w="18" w:type="dxa"/>
          <w:tblLayout w:type="fixed"/>
          <w:tblLook w:val="04A0"/>
        </w:tblPrEx>
        <w:tc>
          <w:tcPr>
            <w:tcW w:w="1440" w:type="dxa"/>
            <w:vAlign w:val="bottom"/>
          </w:tcPr>
          <w:p w:rsidR="003839D5" w:rsidRPr="00636EB5" w:rsidP="003839D5" w14:paraId="057A645E" w14:textId="77777777">
            <w:pPr>
              <w:contextualSpacing/>
              <w:rPr>
                <w:rFonts w:eastAsia="Times New Roman" w:cstheme="minorHAnsi"/>
                <w:color w:val="000000"/>
                <w:sz w:val="18"/>
                <w:szCs w:val="18"/>
              </w:rPr>
            </w:pPr>
          </w:p>
        </w:tc>
        <w:tc>
          <w:tcPr>
            <w:tcW w:w="4590" w:type="dxa"/>
            <w:vAlign w:val="bottom"/>
          </w:tcPr>
          <w:p w:rsidR="003839D5" w:rsidRPr="00636EB5" w:rsidP="003839D5" w14:paraId="43690D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540" w:type="dxa"/>
            <w:vAlign w:val="bottom"/>
          </w:tcPr>
          <w:p w:rsidR="003839D5" w:rsidRPr="00636EB5" w:rsidP="003839D5" w14:paraId="304260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3839D5" w:rsidRPr="00636EB5" w:rsidP="003839D5" w14:paraId="7D6F73A8" w14:textId="77777777">
            <w:pPr>
              <w:contextualSpacing/>
              <w:rPr>
                <w:rFonts w:eastAsia="Times New Roman" w:cstheme="minorHAnsi"/>
                <w:color w:val="000000"/>
                <w:sz w:val="18"/>
                <w:szCs w:val="18"/>
              </w:rPr>
            </w:pPr>
          </w:p>
        </w:tc>
      </w:tr>
      <w:tr w14:paraId="5430C341" w14:textId="77777777" w:rsidTr="003839D5">
        <w:tblPrEx>
          <w:tblW w:w="0" w:type="auto"/>
          <w:tblInd w:w="18" w:type="dxa"/>
          <w:tblLayout w:type="fixed"/>
          <w:tblLook w:val="04A0"/>
        </w:tblPrEx>
        <w:tc>
          <w:tcPr>
            <w:tcW w:w="1440" w:type="dxa"/>
            <w:vAlign w:val="bottom"/>
          </w:tcPr>
          <w:p w:rsidR="003839D5" w:rsidRPr="00636EB5" w:rsidP="003839D5" w14:paraId="355224CD" w14:textId="77777777">
            <w:pPr>
              <w:contextualSpacing/>
              <w:rPr>
                <w:rFonts w:eastAsia="Times New Roman" w:cstheme="minorHAnsi"/>
                <w:color w:val="000000"/>
                <w:sz w:val="18"/>
                <w:szCs w:val="18"/>
              </w:rPr>
            </w:pPr>
          </w:p>
        </w:tc>
        <w:tc>
          <w:tcPr>
            <w:tcW w:w="4590" w:type="dxa"/>
            <w:vAlign w:val="bottom"/>
          </w:tcPr>
          <w:p w:rsidR="003839D5" w:rsidRPr="00636EB5" w:rsidP="003839D5" w14:paraId="2B5AA3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540" w:type="dxa"/>
            <w:vAlign w:val="bottom"/>
          </w:tcPr>
          <w:p w:rsidR="003839D5" w:rsidRPr="00636EB5" w:rsidP="003839D5" w14:paraId="4F3B01C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3839D5" w:rsidRPr="00636EB5" w:rsidP="003839D5" w14:paraId="25C00FF4" w14:textId="77777777">
            <w:pPr>
              <w:contextualSpacing/>
              <w:rPr>
                <w:rFonts w:eastAsia="Times New Roman" w:cstheme="minorHAnsi"/>
                <w:color w:val="000000"/>
                <w:sz w:val="18"/>
                <w:szCs w:val="18"/>
              </w:rPr>
            </w:pPr>
          </w:p>
        </w:tc>
      </w:tr>
      <w:tr w14:paraId="685044A9" w14:textId="77777777" w:rsidTr="003839D5">
        <w:tblPrEx>
          <w:tblW w:w="0" w:type="auto"/>
          <w:tblInd w:w="18" w:type="dxa"/>
          <w:tblLayout w:type="fixed"/>
          <w:tblLook w:val="04A0"/>
        </w:tblPrEx>
        <w:tc>
          <w:tcPr>
            <w:tcW w:w="1440" w:type="dxa"/>
            <w:vAlign w:val="bottom"/>
          </w:tcPr>
          <w:p w:rsidR="003839D5" w:rsidRPr="00636EB5" w:rsidP="003839D5" w14:paraId="6DBF769E" w14:textId="77777777">
            <w:pPr>
              <w:contextualSpacing/>
              <w:rPr>
                <w:rFonts w:eastAsia="Times New Roman" w:cstheme="minorHAnsi"/>
                <w:color w:val="000000"/>
                <w:sz w:val="18"/>
                <w:szCs w:val="18"/>
              </w:rPr>
            </w:pPr>
          </w:p>
        </w:tc>
        <w:tc>
          <w:tcPr>
            <w:tcW w:w="4590" w:type="dxa"/>
            <w:vAlign w:val="bottom"/>
          </w:tcPr>
          <w:p w:rsidR="003839D5" w:rsidRPr="00636EB5" w:rsidP="003839D5" w14:paraId="65367B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003839D5" w:rsidRPr="00636EB5" w:rsidP="003839D5" w14:paraId="7635001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3839D5" w:rsidRPr="00636EB5" w:rsidP="003839D5" w14:paraId="6A5209D6" w14:textId="77777777">
            <w:pPr>
              <w:contextualSpacing/>
              <w:rPr>
                <w:rFonts w:eastAsia="Times New Roman" w:cstheme="minorHAnsi"/>
                <w:color w:val="000000"/>
                <w:sz w:val="18"/>
                <w:szCs w:val="18"/>
              </w:rPr>
            </w:pPr>
          </w:p>
        </w:tc>
      </w:tr>
      <w:tr w14:paraId="789A65DF" w14:textId="77777777" w:rsidTr="003839D5">
        <w:tblPrEx>
          <w:tblW w:w="0" w:type="auto"/>
          <w:tblInd w:w="18" w:type="dxa"/>
          <w:tblLayout w:type="fixed"/>
          <w:tblLook w:val="04A0"/>
        </w:tblPrEx>
        <w:tc>
          <w:tcPr>
            <w:tcW w:w="1440" w:type="dxa"/>
            <w:vAlign w:val="bottom"/>
          </w:tcPr>
          <w:p w:rsidR="003839D5" w:rsidRPr="00636EB5" w:rsidP="003839D5" w14:paraId="6A66F324" w14:textId="77777777">
            <w:pPr>
              <w:contextualSpacing/>
              <w:rPr>
                <w:rFonts w:eastAsia="Times New Roman" w:cstheme="minorHAnsi"/>
                <w:color w:val="000000"/>
                <w:sz w:val="18"/>
                <w:szCs w:val="18"/>
              </w:rPr>
            </w:pPr>
          </w:p>
        </w:tc>
        <w:tc>
          <w:tcPr>
            <w:tcW w:w="4590" w:type="dxa"/>
            <w:vAlign w:val="bottom"/>
          </w:tcPr>
          <w:p w:rsidR="003839D5" w:rsidRPr="00636EB5" w:rsidP="003839D5" w14:paraId="0A8A8D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00658C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3839D5" w:rsidRPr="00636EB5" w:rsidP="003839D5" w14:paraId="52D9623B" w14:textId="77777777">
            <w:pPr>
              <w:contextualSpacing/>
              <w:rPr>
                <w:rFonts w:eastAsia="Times New Roman" w:cstheme="minorHAnsi"/>
                <w:color w:val="000000"/>
                <w:sz w:val="18"/>
                <w:szCs w:val="18"/>
              </w:rPr>
            </w:pPr>
          </w:p>
        </w:tc>
      </w:tr>
      <w:tr w14:paraId="24CBABA6" w14:textId="77777777" w:rsidTr="003839D5">
        <w:tblPrEx>
          <w:tblW w:w="0" w:type="auto"/>
          <w:tblInd w:w="18" w:type="dxa"/>
          <w:tblLayout w:type="fixed"/>
          <w:tblLook w:val="04A0"/>
        </w:tblPrEx>
        <w:tc>
          <w:tcPr>
            <w:tcW w:w="1440" w:type="dxa"/>
          </w:tcPr>
          <w:p w:rsidR="003839D5" w:rsidRPr="00636EB5" w:rsidP="003839D5" w14:paraId="56430E93" w14:textId="77777777">
            <w:pPr>
              <w:contextualSpacing/>
              <w:rPr>
                <w:rFonts w:eastAsia="Times New Roman" w:cstheme="minorHAnsi"/>
                <w:color w:val="000000"/>
                <w:sz w:val="18"/>
                <w:szCs w:val="18"/>
              </w:rPr>
            </w:pPr>
          </w:p>
        </w:tc>
        <w:tc>
          <w:tcPr>
            <w:tcW w:w="4590" w:type="dxa"/>
            <w:vAlign w:val="bottom"/>
          </w:tcPr>
          <w:p w:rsidR="003839D5" w:rsidRPr="00636EB5" w:rsidP="003839D5" w14:paraId="6593134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3839D5" w:rsidRPr="00636EB5" w:rsidP="003839D5" w14:paraId="5656E6D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3839D5" w:rsidRPr="00636EB5" w:rsidP="003839D5" w14:paraId="5EE225A9" w14:textId="77777777">
            <w:pPr>
              <w:contextualSpacing/>
              <w:rPr>
                <w:rFonts w:eastAsia="Times New Roman" w:cstheme="minorHAnsi"/>
                <w:color w:val="000000"/>
                <w:sz w:val="18"/>
                <w:szCs w:val="18"/>
              </w:rPr>
            </w:pPr>
          </w:p>
        </w:tc>
      </w:tr>
    </w:tbl>
    <w:p w:rsidR="003839D5" w:rsidRPr="00636EB5" w:rsidP="003839D5" w14:paraId="3484BE52"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5A4ACE"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6386206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2B964712"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3F3138BC" w14:textId="77777777">
            <w:pPr>
              <w:contextualSpacing/>
              <w:rPr>
                <w:rFonts w:eastAsia="Times New Roman" w:cstheme="minorHAnsi"/>
                <w:b/>
                <w:bCs/>
                <w:color w:val="000000"/>
                <w:sz w:val="18"/>
                <w:szCs w:val="18"/>
              </w:rPr>
            </w:pPr>
          </w:p>
        </w:tc>
      </w:tr>
      <w:tr w14:paraId="73C23111" w14:textId="77777777" w:rsidTr="003839D5">
        <w:tblPrEx>
          <w:tblW w:w="10278" w:type="dxa"/>
          <w:tblLayout w:type="fixed"/>
          <w:tblLook w:val="04A0"/>
        </w:tblPrEx>
        <w:tc>
          <w:tcPr>
            <w:tcW w:w="1548" w:type="dxa"/>
            <w:vAlign w:val="bottom"/>
          </w:tcPr>
          <w:p w:rsidR="003839D5" w:rsidRPr="00636EB5" w:rsidP="003839D5" w14:paraId="48F497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Pr>
                <w:rFonts w:eastAsia="Times New Roman" w:cstheme="minorHAnsi"/>
                <w:bCs/>
                <w:color w:val="000000"/>
                <w:sz w:val="18"/>
                <w:szCs w:val="18"/>
              </w:rPr>
              <w:t>R5</w:t>
            </w:r>
          </w:p>
        </w:tc>
        <w:tc>
          <w:tcPr>
            <w:tcW w:w="2520" w:type="dxa"/>
            <w:vAlign w:val="bottom"/>
          </w:tcPr>
          <w:p w:rsidR="003839D5" w:rsidRPr="00636EB5" w:rsidP="003839D5" w14:paraId="6A6E959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003839D5" w:rsidRPr="00636EB5" w:rsidP="003839D5" w14:paraId="2F6C95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SFOEL</w:t>
            </w:r>
            <w:r>
              <w:rPr>
                <w:rFonts w:eastAsia="Times New Roman" w:cstheme="minorHAnsi"/>
                <w:color w:val="000000"/>
                <w:sz w:val="18"/>
                <w:szCs w:val="18"/>
              </w:rPr>
              <w:t>R5</w:t>
            </w:r>
            <w:r w:rsidRPr="00636EB5">
              <w:rPr>
                <w:rFonts w:eastAsia="Times New Roman" w:cstheme="minorHAnsi"/>
                <w:color w:val="000000"/>
                <w:sz w:val="18"/>
                <w:szCs w:val="18"/>
              </w:rPr>
              <w:t xml:space="preserve"> = if ((SFOCTY</w:t>
            </w:r>
            <w:r>
              <w:rPr>
                <w:rFonts w:eastAsia="Times New Roman" w:cstheme="minorHAnsi"/>
                <w:color w:val="000000"/>
                <w:sz w:val="18"/>
                <w:szCs w:val="18"/>
              </w:rPr>
              <w:t>R5</w:t>
            </w:r>
            <w:r w:rsidRPr="00636EB5">
              <w:rPr>
                <w:rFonts w:eastAsia="Times New Roman" w:cstheme="minorHAnsi"/>
                <w:color w:val="000000"/>
                <w:sz w:val="18"/>
                <w:szCs w:val="18"/>
              </w:rPr>
              <w:t>=2 OR SFOCTY</w:t>
            </w:r>
            <w:r>
              <w:rPr>
                <w:rFonts w:eastAsia="Times New Roman" w:cstheme="minorHAnsi"/>
                <w:color w:val="000000"/>
                <w:sz w:val="18"/>
                <w:szCs w:val="18"/>
              </w:rPr>
              <w:t>R5</w:t>
            </w:r>
            <w:r w:rsidRPr="00636EB5">
              <w:rPr>
                <w:rFonts w:eastAsia="Times New Roman" w:cstheme="minorHAnsi"/>
                <w:color w:val="000000"/>
                <w:sz w:val="18"/>
                <w:szCs w:val="18"/>
              </w:rPr>
              <w:t>=3), 1,0)</w:t>
            </w:r>
          </w:p>
        </w:tc>
      </w:tr>
    </w:tbl>
    <w:p w:rsidR="003839D5" w:rsidRPr="00636EB5" w:rsidP="003839D5" w14:paraId="7BE161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DDBC877"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3839D5" w14:paraId="106801D1" w14:textId="77777777">
            <w:pPr>
              <w:contextualSpacing/>
              <w:rPr>
                <w:rFonts w:eastAsia="Times New Roman" w:cstheme="minorHAnsi"/>
                <w:b/>
                <w:bCs/>
                <w:color w:val="000000"/>
                <w:sz w:val="18"/>
                <w:szCs w:val="18"/>
              </w:rPr>
            </w:pPr>
            <w:r>
              <w:rPr>
                <w:rFonts w:eastAsia="Times New Roman" w:cstheme="minorHAnsi"/>
                <w:b/>
                <w:color w:val="000000"/>
                <w:sz w:val="18"/>
                <w:szCs w:val="18"/>
              </w:rPr>
              <w:t>Check_ES7</w:t>
            </w:r>
            <w:r w:rsidRPr="00636EB5">
              <w:rPr>
                <w:rFonts w:eastAsia="Times New Roman" w:cstheme="minorHAnsi"/>
                <w:b/>
                <w:color w:val="000000"/>
                <w:sz w:val="18"/>
                <w:szCs w:val="18"/>
              </w:rPr>
              <w:t>_SJN.</w:t>
            </w:r>
          </w:p>
        </w:tc>
        <w:tc>
          <w:tcPr>
            <w:tcW w:w="7830" w:type="dxa"/>
          </w:tcPr>
          <w:p w:rsidR="003839D5" w:rsidRPr="00636EB5" w:rsidP="003839D5" w14:paraId="011A6D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6457F6" w:rsidP="006457F6" w14:paraId="23A66B01" w14:textId="77777777">
      <w:pPr>
        <w:rPr>
          <w:rFonts w:cstheme="minorHAnsi"/>
          <w:sz w:val="18"/>
          <w:szCs w:val="18"/>
        </w:rPr>
      </w:pPr>
    </w:p>
    <w:tbl>
      <w:tblPr>
        <w:tblW w:w="10260" w:type="dxa"/>
        <w:tblInd w:w="18" w:type="dxa"/>
        <w:tblLayout w:type="fixed"/>
        <w:tblLook w:val="04A0"/>
      </w:tblPr>
      <w:tblGrid>
        <w:gridCol w:w="1440"/>
        <w:gridCol w:w="4590"/>
        <w:gridCol w:w="540"/>
        <w:gridCol w:w="3690"/>
      </w:tblGrid>
      <w:tr w14:paraId="042BB3FB" w14:textId="77777777" w:rsidTr="006457F6">
        <w:tblPrEx>
          <w:tblW w:w="10260" w:type="dxa"/>
          <w:tblInd w:w="18" w:type="dxa"/>
          <w:tblLayout w:type="fixed"/>
          <w:tblLook w:val="04A0"/>
        </w:tblPrEx>
        <w:tc>
          <w:tcPr>
            <w:tcW w:w="1440" w:type="dxa"/>
            <w:vAlign w:val="bottom"/>
            <w:hideMark/>
          </w:tcPr>
          <w:p w:rsidR="006457F6" w14:paraId="4263C86D" w14:textId="77777777">
            <w:pPr>
              <w:contextualSpacing/>
              <w:rPr>
                <w:rFonts w:eastAsia="Times New Roman" w:cstheme="minorHAnsi"/>
                <w:b/>
                <w:bCs/>
                <w:color w:val="000000"/>
                <w:sz w:val="18"/>
                <w:szCs w:val="18"/>
              </w:rPr>
            </w:pPr>
            <w:r>
              <w:rPr>
                <w:rFonts w:eastAsia="Times New Roman" w:cstheme="minorHAnsi"/>
                <w:b/>
                <w:color w:val="000000"/>
                <w:sz w:val="18"/>
                <w:szCs w:val="18"/>
              </w:rPr>
              <w:t>ES</w:t>
            </w:r>
            <w:r w:rsidR="004571E5">
              <w:rPr>
                <w:rFonts w:eastAsia="Times New Roman" w:cstheme="minorHAnsi"/>
                <w:b/>
                <w:color w:val="000000"/>
                <w:sz w:val="18"/>
                <w:szCs w:val="18"/>
              </w:rPr>
              <w:t>7</w:t>
            </w:r>
            <w:r>
              <w:rPr>
                <w:rFonts w:eastAsia="Times New Roman" w:cstheme="minorHAnsi"/>
                <w:b/>
                <w:color w:val="000000"/>
                <w:sz w:val="18"/>
                <w:szCs w:val="18"/>
              </w:rPr>
              <w:t>_SJN</w:t>
            </w:r>
            <w:r>
              <w:rPr>
                <w:rFonts w:eastAsia="Times New Roman" w:cstheme="minorHAnsi"/>
                <w:b/>
                <w:bCs/>
                <w:color w:val="000000"/>
                <w:sz w:val="18"/>
                <w:szCs w:val="18"/>
              </w:rPr>
              <w:t>.</w:t>
            </w:r>
          </w:p>
        </w:tc>
        <w:tc>
          <w:tcPr>
            <w:tcW w:w="8820" w:type="dxa"/>
            <w:gridSpan w:val="3"/>
            <w:vAlign w:val="bottom"/>
          </w:tcPr>
          <w:p w:rsidR="006457F6" w14:paraId="090CC6E2"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municipality (county) do you currently live in?</w:t>
            </w:r>
          </w:p>
          <w:p w:rsidR="006457F6" w14:paraId="4A3671F1" w14:textId="77777777">
            <w:pPr>
              <w:contextualSpacing/>
              <w:rPr>
                <w:rFonts w:eastAsia="Times New Roman" w:cstheme="minorHAnsi"/>
                <w:b/>
                <w:bCs/>
                <w:color w:val="000000"/>
                <w:sz w:val="18"/>
                <w:szCs w:val="18"/>
              </w:rPr>
            </w:pPr>
          </w:p>
          <w:p w:rsidR="006457F6" w14:paraId="25BDF9FA" w14:textId="77777777">
            <w:pPr>
              <w:contextualSpacing/>
              <w:rPr>
                <w:rFonts w:eastAsia="Times New Roman" w:cstheme="minorHAnsi"/>
                <w:bCs/>
                <w:color w:val="000000"/>
                <w:sz w:val="18"/>
                <w:szCs w:val="18"/>
              </w:rPr>
            </w:pPr>
            <w:r>
              <w:rPr>
                <w:rFonts w:eastAsia="Times New Roman" w:cstheme="minorHAnsi"/>
                <w:bCs/>
                <w:sz w:val="18"/>
                <w:szCs w:val="18"/>
              </w:rPr>
              <w:t>[DO NOT read choices.]</w:t>
            </w:r>
          </w:p>
        </w:tc>
      </w:tr>
      <w:tr w14:paraId="6965300C" w14:textId="77777777" w:rsidTr="006457F6">
        <w:tblPrEx>
          <w:tblW w:w="10260" w:type="dxa"/>
          <w:tblInd w:w="18" w:type="dxa"/>
          <w:tblLayout w:type="fixed"/>
          <w:tblLook w:val="04A0"/>
        </w:tblPrEx>
        <w:tc>
          <w:tcPr>
            <w:tcW w:w="1440" w:type="dxa"/>
            <w:vAlign w:val="bottom"/>
            <w:hideMark/>
          </w:tcPr>
          <w:p w:rsidR="006457F6" w14:paraId="1BA45497" w14:textId="77777777">
            <w:pPr>
              <w:contextualSpacing/>
              <w:rPr>
                <w:rFonts w:eastAsia="Times New Roman" w:cstheme="minorHAnsi"/>
                <w:bCs/>
                <w:color w:val="000000"/>
                <w:sz w:val="18"/>
                <w:szCs w:val="18"/>
              </w:rPr>
            </w:pPr>
            <w:r>
              <w:rPr>
                <w:rFonts w:eastAsia="Times New Roman" w:cstheme="minorHAnsi"/>
                <w:bCs/>
                <w:color w:val="000000"/>
                <w:sz w:val="18"/>
                <w:szCs w:val="18"/>
              </w:rPr>
              <w:t>SJNCTYR6</w:t>
            </w:r>
          </w:p>
        </w:tc>
        <w:tc>
          <w:tcPr>
            <w:tcW w:w="8820" w:type="dxa"/>
            <w:gridSpan w:val="3"/>
            <w:vAlign w:val="bottom"/>
            <w:hideMark/>
          </w:tcPr>
          <w:p w:rsidR="006457F6" w14:paraId="0A4DE55F" w14:textId="77777777">
            <w:pPr>
              <w:contextualSpacing/>
              <w:rPr>
                <w:rFonts w:eastAsia="Times New Roman" w:cstheme="minorHAnsi"/>
                <w:color w:val="000000"/>
                <w:sz w:val="18"/>
                <w:szCs w:val="18"/>
              </w:rPr>
            </w:pPr>
            <w:r>
              <w:rPr>
                <w:rFonts w:eastAsia="Times New Roman" w:cstheme="minorHAnsi"/>
                <w:color w:val="000000"/>
                <w:sz w:val="18"/>
                <w:szCs w:val="18"/>
              </w:rPr>
              <w:t>Eligibility, San Juan county (municipio) of residence</w:t>
            </w:r>
          </w:p>
        </w:tc>
      </w:tr>
      <w:tr w14:paraId="3575D36C" w14:textId="77777777" w:rsidTr="006457F6">
        <w:tblPrEx>
          <w:tblW w:w="10260" w:type="dxa"/>
          <w:tblInd w:w="18" w:type="dxa"/>
          <w:tblLayout w:type="fixed"/>
          <w:tblLook w:val="04A0"/>
        </w:tblPrEx>
        <w:tc>
          <w:tcPr>
            <w:tcW w:w="1440" w:type="dxa"/>
            <w:vAlign w:val="bottom"/>
          </w:tcPr>
          <w:p w:rsidR="006457F6" w14:paraId="69F12196" w14:textId="77777777">
            <w:pPr>
              <w:contextualSpacing/>
              <w:rPr>
                <w:rFonts w:eastAsia="Times New Roman" w:cstheme="minorHAnsi"/>
                <w:color w:val="000000"/>
                <w:sz w:val="18"/>
                <w:szCs w:val="18"/>
              </w:rPr>
            </w:pPr>
          </w:p>
        </w:tc>
        <w:tc>
          <w:tcPr>
            <w:tcW w:w="4590" w:type="dxa"/>
            <w:vAlign w:val="bottom"/>
            <w:hideMark/>
          </w:tcPr>
          <w:p w:rsidR="006457F6" w14:paraId="62A2608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Aguas Buenas</w:t>
            </w:r>
            <w:r>
              <w:rPr>
                <w:rFonts w:eastAsia="Times New Roman" w:cstheme="minorHAnsi"/>
                <w:color w:val="000000"/>
                <w:sz w:val="18"/>
                <w:szCs w:val="18"/>
              </w:rPr>
              <w:tab/>
            </w:r>
          </w:p>
        </w:tc>
        <w:tc>
          <w:tcPr>
            <w:tcW w:w="540" w:type="dxa"/>
            <w:vAlign w:val="bottom"/>
            <w:hideMark/>
          </w:tcPr>
          <w:p w:rsidR="006457F6" w14:paraId="0A5E814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6457F6" w14:paraId="6693216A" w14:textId="77777777">
            <w:pPr>
              <w:contextualSpacing/>
              <w:rPr>
                <w:rFonts w:eastAsia="Times New Roman" w:cstheme="minorHAnsi"/>
                <w:color w:val="000000"/>
                <w:sz w:val="18"/>
                <w:szCs w:val="18"/>
              </w:rPr>
            </w:pPr>
          </w:p>
        </w:tc>
      </w:tr>
      <w:tr w14:paraId="4DF6DBD7" w14:textId="77777777" w:rsidTr="006457F6">
        <w:tblPrEx>
          <w:tblW w:w="10260" w:type="dxa"/>
          <w:tblInd w:w="18" w:type="dxa"/>
          <w:tblLayout w:type="fixed"/>
          <w:tblLook w:val="04A0"/>
        </w:tblPrEx>
        <w:tc>
          <w:tcPr>
            <w:tcW w:w="1440" w:type="dxa"/>
            <w:vAlign w:val="bottom"/>
          </w:tcPr>
          <w:p w:rsidR="006457F6" w14:paraId="043CB001" w14:textId="77777777">
            <w:pPr>
              <w:contextualSpacing/>
              <w:rPr>
                <w:rFonts w:eastAsia="Times New Roman" w:cstheme="minorHAnsi"/>
                <w:color w:val="000000"/>
                <w:sz w:val="18"/>
                <w:szCs w:val="18"/>
              </w:rPr>
            </w:pPr>
          </w:p>
        </w:tc>
        <w:tc>
          <w:tcPr>
            <w:tcW w:w="4590" w:type="dxa"/>
            <w:vAlign w:val="bottom"/>
            <w:hideMark/>
          </w:tcPr>
          <w:p w:rsidR="006457F6" w14:paraId="2738BAB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Aibonito</w:t>
            </w:r>
            <w:r>
              <w:rPr>
                <w:rFonts w:eastAsia="Times New Roman" w:cstheme="minorHAnsi"/>
                <w:color w:val="000000"/>
                <w:sz w:val="18"/>
                <w:szCs w:val="18"/>
              </w:rPr>
              <w:tab/>
            </w:r>
          </w:p>
        </w:tc>
        <w:tc>
          <w:tcPr>
            <w:tcW w:w="540" w:type="dxa"/>
            <w:vAlign w:val="bottom"/>
            <w:hideMark/>
          </w:tcPr>
          <w:p w:rsidR="006457F6" w14:paraId="465F68E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tcPr>
          <w:p w:rsidR="006457F6" w14:paraId="554833C4" w14:textId="77777777">
            <w:pPr>
              <w:contextualSpacing/>
              <w:rPr>
                <w:rFonts w:cstheme="minorHAnsi"/>
                <w:sz w:val="18"/>
                <w:szCs w:val="18"/>
              </w:rPr>
            </w:pPr>
          </w:p>
        </w:tc>
      </w:tr>
      <w:tr w14:paraId="7E80C979" w14:textId="77777777" w:rsidTr="006457F6">
        <w:tblPrEx>
          <w:tblW w:w="10260" w:type="dxa"/>
          <w:tblInd w:w="18" w:type="dxa"/>
          <w:tblLayout w:type="fixed"/>
          <w:tblLook w:val="04A0"/>
        </w:tblPrEx>
        <w:tc>
          <w:tcPr>
            <w:tcW w:w="1440" w:type="dxa"/>
            <w:vAlign w:val="bottom"/>
          </w:tcPr>
          <w:p w:rsidR="006457F6" w14:paraId="125CA7B1" w14:textId="77777777">
            <w:pPr>
              <w:contextualSpacing/>
              <w:rPr>
                <w:rFonts w:eastAsia="Times New Roman" w:cstheme="minorHAnsi"/>
                <w:color w:val="000000"/>
                <w:sz w:val="18"/>
                <w:szCs w:val="18"/>
              </w:rPr>
            </w:pPr>
          </w:p>
        </w:tc>
        <w:tc>
          <w:tcPr>
            <w:tcW w:w="4590" w:type="dxa"/>
            <w:vAlign w:val="bottom"/>
            <w:hideMark/>
          </w:tcPr>
          <w:p w:rsidR="006457F6" w14:paraId="0799E9F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Pr>
                <w:rFonts w:eastAsia="Times New Roman" w:cstheme="minorHAnsi"/>
                <w:color w:val="000000"/>
                <w:sz w:val="18"/>
                <w:szCs w:val="18"/>
              </w:rPr>
              <w:tab/>
            </w:r>
          </w:p>
        </w:tc>
        <w:tc>
          <w:tcPr>
            <w:tcW w:w="540" w:type="dxa"/>
            <w:vAlign w:val="bottom"/>
            <w:hideMark/>
          </w:tcPr>
          <w:p w:rsidR="006457F6" w14:paraId="36B0CF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tcPr>
          <w:p w:rsidR="006457F6" w14:paraId="3803A294" w14:textId="77777777">
            <w:pPr>
              <w:contextualSpacing/>
              <w:rPr>
                <w:rFonts w:cstheme="minorHAnsi"/>
                <w:sz w:val="18"/>
                <w:szCs w:val="18"/>
              </w:rPr>
            </w:pPr>
          </w:p>
        </w:tc>
      </w:tr>
      <w:tr w14:paraId="421A3D5E" w14:textId="77777777" w:rsidTr="006457F6">
        <w:tblPrEx>
          <w:tblW w:w="10260" w:type="dxa"/>
          <w:tblInd w:w="18" w:type="dxa"/>
          <w:tblLayout w:type="fixed"/>
          <w:tblLook w:val="04A0"/>
        </w:tblPrEx>
        <w:tc>
          <w:tcPr>
            <w:tcW w:w="1440" w:type="dxa"/>
            <w:vAlign w:val="bottom"/>
          </w:tcPr>
          <w:p w:rsidR="006457F6" w14:paraId="2DBE32A0" w14:textId="77777777">
            <w:pPr>
              <w:contextualSpacing/>
              <w:rPr>
                <w:rFonts w:eastAsia="Times New Roman" w:cstheme="minorHAnsi"/>
                <w:color w:val="000000"/>
                <w:sz w:val="18"/>
                <w:szCs w:val="18"/>
              </w:rPr>
            </w:pPr>
          </w:p>
        </w:tc>
        <w:tc>
          <w:tcPr>
            <w:tcW w:w="4590" w:type="dxa"/>
            <w:vAlign w:val="bottom"/>
            <w:hideMark/>
          </w:tcPr>
          <w:p w:rsidR="006457F6" w14:paraId="74A8EDC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Barranquitas</w:t>
            </w:r>
            <w:r>
              <w:rPr>
                <w:rFonts w:eastAsia="Times New Roman" w:cstheme="minorHAnsi"/>
                <w:color w:val="000000"/>
                <w:sz w:val="18"/>
                <w:szCs w:val="18"/>
              </w:rPr>
              <w:tab/>
            </w:r>
          </w:p>
        </w:tc>
        <w:tc>
          <w:tcPr>
            <w:tcW w:w="540" w:type="dxa"/>
            <w:vAlign w:val="bottom"/>
            <w:hideMark/>
          </w:tcPr>
          <w:p w:rsidR="006457F6" w14:paraId="0FB6DA5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tcPr>
          <w:p w:rsidR="006457F6" w14:paraId="74E2F692" w14:textId="77777777">
            <w:pPr>
              <w:contextualSpacing/>
              <w:rPr>
                <w:rFonts w:cstheme="minorHAnsi"/>
                <w:sz w:val="18"/>
                <w:szCs w:val="18"/>
              </w:rPr>
            </w:pPr>
          </w:p>
        </w:tc>
      </w:tr>
      <w:tr w14:paraId="0B832F7C" w14:textId="77777777" w:rsidTr="006457F6">
        <w:tblPrEx>
          <w:tblW w:w="10260" w:type="dxa"/>
          <w:tblInd w:w="18" w:type="dxa"/>
          <w:tblLayout w:type="fixed"/>
          <w:tblLook w:val="04A0"/>
        </w:tblPrEx>
        <w:tc>
          <w:tcPr>
            <w:tcW w:w="1440" w:type="dxa"/>
            <w:vAlign w:val="bottom"/>
          </w:tcPr>
          <w:p w:rsidR="006457F6" w14:paraId="03B12295" w14:textId="77777777">
            <w:pPr>
              <w:contextualSpacing/>
              <w:rPr>
                <w:rFonts w:eastAsia="Times New Roman" w:cstheme="minorHAnsi"/>
                <w:color w:val="000000"/>
                <w:sz w:val="18"/>
                <w:szCs w:val="18"/>
              </w:rPr>
            </w:pPr>
          </w:p>
        </w:tc>
        <w:tc>
          <w:tcPr>
            <w:tcW w:w="4590" w:type="dxa"/>
            <w:vAlign w:val="bottom"/>
            <w:hideMark/>
          </w:tcPr>
          <w:p w:rsidR="006457F6" w14:paraId="3D88630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Bayamón</w:t>
            </w:r>
            <w:r>
              <w:rPr>
                <w:rFonts w:eastAsia="Times New Roman" w:cstheme="minorHAnsi"/>
                <w:color w:val="000000"/>
                <w:sz w:val="18"/>
                <w:szCs w:val="18"/>
              </w:rPr>
              <w:tab/>
            </w:r>
          </w:p>
        </w:tc>
        <w:tc>
          <w:tcPr>
            <w:tcW w:w="540" w:type="dxa"/>
            <w:vAlign w:val="bottom"/>
            <w:hideMark/>
          </w:tcPr>
          <w:p w:rsidR="006457F6" w14:paraId="344BE68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tcPr>
          <w:p w:rsidR="006457F6" w14:paraId="5ED77A7E" w14:textId="77777777">
            <w:pPr>
              <w:contextualSpacing/>
              <w:rPr>
                <w:rFonts w:cstheme="minorHAnsi"/>
                <w:sz w:val="18"/>
                <w:szCs w:val="18"/>
              </w:rPr>
            </w:pPr>
          </w:p>
        </w:tc>
      </w:tr>
      <w:tr w14:paraId="35F2FD10" w14:textId="77777777" w:rsidTr="006457F6">
        <w:tblPrEx>
          <w:tblW w:w="10260" w:type="dxa"/>
          <w:tblInd w:w="18" w:type="dxa"/>
          <w:tblLayout w:type="fixed"/>
          <w:tblLook w:val="04A0"/>
        </w:tblPrEx>
        <w:tc>
          <w:tcPr>
            <w:tcW w:w="1440" w:type="dxa"/>
            <w:vAlign w:val="bottom"/>
          </w:tcPr>
          <w:p w:rsidR="006457F6" w14:paraId="42C15740" w14:textId="77777777">
            <w:pPr>
              <w:contextualSpacing/>
              <w:rPr>
                <w:rFonts w:eastAsia="Times New Roman" w:cstheme="minorHAnsi"/>
                <w:color w:val="000000"/>
                <w:sz w:val="18"/>
                <w:szCs w:val="18"/>
              </w:rPr>
            </w:pPr>
          </w:p>
        </w:tc>
        <w:tc>
          <w:tcPr>
            <w:tcW w:w="4590" w:type="dxa"/>
            <w:vAlign w:val="bottom"/>
            <w:hideMark/>
          </w:tcPr>
          <w:p w:rsidR="006457F6" w14:paraId="0E3D1CB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Caguas</w:t>
            </w:r>
            <w:r>
              <w:rPr>
                <w:rFonts w:eastAsia="Times New Roman" w:cstheme="minorHAnsi"/>
                <w:color w:val="000000"/>
                <w:sz w:val="18"/>
                <w:szCs w:val="18"/>
              </w:rPr>
              <w:tab/>
            </w:r>
          </w:p>
        </w:tc>
        <w:tc>
          <w:tcPr>
            <w:tcW w:w="540" w:type="dxa"/>
            <w:vAlign w:val="bottom"/>
            <w:hideMark/>
          </w:tcPr>
          <w:p w:rsidR="006457F6" w14:paraId="5983C35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tcPr>
          <w:p w:rsidR="006457F6" w14:paraId="2EE8D9A9" w14:textId="77777777">
            <w:pPr>
              <w:contextualSpacing/>
              <w:rPr>
                <w:rFonts w:cstheme="minorHAnsi"/>
                <w:sz w:val="18"/>
                <w:szCs w:val="18"/>
              </w:rPr>
            </w:pPr>
          </w:p>
        </w:tc>
      </w:tr>
      <w:tr w14:paraId="02310E03" w14:textId="77777777" w:rsidTr="006457F6">
        <w:tblPrEx>
          <w:tblW w:w="10260" w:type="dxa"/>
          <w:tblInd w:w="18" w:type="dxa"/>
          <w:tblLayout w:type="fixed"/>
          <w:tblLook w:val="04A0"/>
        </w:tblPrEx>
        <w:tc>
          <w:tcPr>
            <w:tcW w:w="1440" w:type="dxa"/>
            <w:vAlign w:val="bottom"/>
          </w:tcPr>
          <w:p w:rsidR="006457F6" w14:paraId="45E33264" w14:textId="77777777">
            <w:pPr>
              <w:contextualSpacing/>
              <w:rPr>
                <w:rFonts w:eastAsia="Times New Roman" w:cstheme="minorHAnsi"/>
                <w:color w:val="000000"/>
                <w:sz w:val="18"/>
                <w:szCs w:val="18"/>
              </w:rPr>
            </w:pPr>
          </w:p>
        </w:tc>
        <w:tc>
          <w:tcPr>
            <w:tcW w:w="4590" w:type="dxa"/>
            <w:vAlign w:val="bottom"/>
            <w:hideMark/>
          </w:tcPr>
          <w:p w:rsidR="006457F6" w14:paraId="38110F8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Canóvanas</w:t>
            </w:r>
            <w:r>
              <w:rPr>
                <w:rFonts w:eastAsia="Times New Roman" w:cstheme="minorHAnsi"/>
                <w:color w:val="000000"/>
                <w:sz w:val="18"/>
                <w:szCs w:val="18"/>
              </w:rPr>
              <w:tab/>
            </w:r>
          </w:p>
        </w:tc>
        <w:tc>
          <w:tcPr>
            <w:tcW w:w="540" w:type="dxa"/>
            <w:vAlign w:val="bottom"/>
            <w:hideMark/>
          </w:tcPr>
          <w:p w:rsidR="006457F6" w14:paraId="018D88C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tcPr>
          <w:p w:rsidR="006457F6" w14:paraId="2DC53939" w14:textId="77777777">
            <w:pPr>
              <w:contextualSpacing/>
              <w:rPr>
                <w:rFonts w:cstheme="minorHAnsi"/>
                <w:sz w:val="18"/>
                <w:szCs w:val="18"/>
              </w:rPr>
            </w:pPr>
          </w:p>
        </w:tc>
      </w:tr>
      <w:tr w14:paraId="071ABB89" w14:textId="77777777" w:rsidTr="006457F6">
        <w:tblPrEx>
          <w:tblW w:w="10260" w:type="dxa"/>
          <w:tblInd w:w="18" w:type="dxa"/>
          <w:tblLayout w:type="fixed"/>
          <w:tblLook w:val="04A0"/>
        </w:tblPrEx>
        <w:tc>
          <w:tcPr>
            <w:tcW w:w="1440" w:type="dxa"/>
            <w:vAlign w:val="bottom"/>
          </w:tcPr>
          <w:p w:rsidR="006457F6" w14:paraId="2EF340F3" w14:textId="77777777">
            <w:pPr>
              <w:contextualSpacing/>
              <w:rPr>
                <w:rFonts w:eastAsia="Times New Roman" w:cstheme="minorHAnsi"/>
                <w:color w:val="000000"/>
                <w:sz w:val="18"/>
                <w:szCs w:val="18"/>
              </w:rPr>
            </w:pPr>
          </w:p>
        </w:tc>
        <w:tc>
          <w:tcPr>
            <w:tcW w:w="4590" w:type="dxa"/>
            <w:vAlign w:val="bottom"/>
            <w:hideMark/>
          </w:tcPr>
          <w:p w:rsidR="006457F6" w14:paraId="450F80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Carolina</w:t>
            </w:r>
            <w:r>
              <w:rPr>
                <w:rFonts w:eastAsia="Times New Roman" w:cstheme="minorHAnsi"/>
                <w:color w:val="000000"/>
                <w:sz w:val="18"/>
                <w:szCs w:val="18"/>
              </w:rPr>
              <w:tab/>
            </w:r>
          </w:p>
        </w:tc>
        <w:tc>
          <w:tcPr>
            <w:tcW w:w="540" w:type="dxa"/>
            <w:vAlign w:val="bottom"/>
            <w:hideMark/>
          </w:tcPr>
          <w:p w:rsidR="006457F6" w14:paraId="7ECC715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tcPr>
          <w:p w:rsidR="006457F6" w14:paraId="04247EA2" w14:textId="77777777">
            <w:pPr>
              <w:contextualSpacing/>
              <w:rPr>
                <w:rFonts w:cstheme="minorHAnsi"/>
                <w:sz w:val="18"/>
                <w:szCs w:val="18"/>
              </w:rPr>
            </w:pPr>
          </w:p>
        </w:tc>
      </w:tr>
      <w:tr w14:paraId="09E4F8C4" w14:textId="77777777" w:rsidTr="006457F6">
        <w:tblPrEx>
          <w:tblW w:w="10260" w:type="dxa"/>
          <w:tblInd w:w="18" w:type="dxa"/>
          <w:tblLayout w:type="fixed"/>
          <w:tblLook w:val="04A0"/>
        </w:tblPrEx>
        <w:tc>
          <w:tcPr>
            <w:tcW w:w="1440" w:type="dxa"/>
          </w:tcPr>
          <w:p w:rsidR="006457F6" w14:paraId="27993077" w14:textId="77777777">
            <w:pPr>
              <w:contextualSpacing/>
              <w:rPr>
                <w:rFonts w:eastAsia="Times New Roman" w:cstheme="minorHAnsi"/>
                <w:color w:val="000000"/>
                <w:sz w:val="18"/>
                <w:szCs w:val="18"/>
              </w:rPr>
            </w:pPr>
          </w:p>
        </w:tc>
        <w:tc>
          <w:tcPr>
            <w:tcW w:w="4590" w:type="dxa"/>
            <w:vAlign w:val="bottom"/>
            <w:hideMark/>
          </w:tcPr>
          <w:p w:rsidR="006457F6" w14:paraId="3AE519D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Cataño</w:t>
            </w:r>
            <w:r>
              <w:rPr>
                <w:rFonts w:eastAsia="Times New Roman" w:cstheme="minorHAnsi"/>
                <w:color w:val="000000"/>
                <w:sz w:val="18"/>
                <w:szCs w:val="18"/>
              </w:rPr>
              <w:tab/>
            </w:r>
          </w:p>
        </w:tc>
        <w:tc>
          <w:tcPr>
            <w:tcW w:w="540" w:type="dxa"/>
            <w:vAlign w:val="bottom"/>
            <w:hideMark/>
          </w:tcPr>
          <w:p w:rsidR="006457F6" w14:paraId="021C904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tcPr>
          <w:p w:rsidR="006457F6" w14:paraId="1CD747AA" w14:textId="77777777">
            <w:pPr>
              <w:contextualSpacing/>
              <w:rPr>
                <w:rFonts w:cstheme="minorHAnsi"/>
                <w:sz w:val="18"/>
                <w:szCs w:val="18"/>
              </w:rPr>
            </w:pPr>
          </w:p>
        </w:tc>
      </w:tr>
      <w:tr w14:paraId="0F17EF2E" w14:textId="77777777" w:rsidTr="006457F6">
        <w:tblPrEx>
          <w:tblW w:w="10260" w:type="dxa"/>
          <w:tblInd w:w="18" w:type="dxa"/>
          <w:tblLayout w:type="fixed"/>
          <w:tblLook w:val="04A0"/>
        </w:tblPrEx>
        <w:tc>
          <w:tcPr>
            <w:tcW w:w="1440" w:type="dxa"/>
          </w:tcPr>
          <w:p w:rsidR="006457F6" w14:paraId="30281D91" w14:textId="77777777">
            <w:pPr>
              <w:contextualSpacing/>
              <w:rPr>
                <w:rFonts w:eastAsia="Times New Roman" w:cstheme="minorHAnsi"/>
                <w:color w:val="000000"/>
                <w:sz w:val="18"/>
                <w:szCs w:val="18"/>
              </w:rPr>
            </w:pPr>
          </w:p>
        </w:tc>
        <w:tc>
          <w:tcPr>
            <w:tcW w:w="4590" w:type="dxa"/>
            <w:vAlign w:val="bottom"/>
            <w:hideMark/>
          </w:tcPr>
          <w:p w:rsidR="006457F6" w14:paraId="0E031D8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Cayey</w:t>
            </w:r>
            <w:r>
              <w:rPr>
                <w:rFonts w:eastAsia="Times New Roman" w:cstheme="minorHAnsi"/>
                <w:color w:val="000000"/>
                <w:sz w:val="18"/>
                <w:szCs w:val="18"/>
              </w:rPr>
              <w:tab/>
            </w:r>
          </w:p>
        </w:tc>
        <w:tc>
          <w:tcPr>
            <w:tcW w:w="540" w:type="dxa"/>
            <w:vAlign w:val="bottom"/>
            <w:hideMark/>
          </w:tcPr>
          <w:p w:rsidR="006457F6" w14:paraId="289022A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tcPr>
          <w:p w:rsidR="006457F6" w14:paraId="3C8D2D84" w14:textId="77777777">
            <w:pPr>
              <w:contextualSpacing/>
              <w:rPr>
                <w:rFonts w:cstheme="minorHAnsi"/>
                <w:sz w:val="18"/>
                <w:szCs w:val="18"/>
              </w:rPr>
            </w:pPr>
          </w:p>
        </w:tc>
      </w:tr>
      <w:tr w14:paraId="1DCBB471" w14:textId="77777777" w:rsidTr="006457F6">
        <w:tblPrEx>
          <w:tblW w:w="10260" w:type="dxa"/>
          <w:tblInd w:w="18" w:type="dxa"/>
          <w:tblLayout w:type="fixed"/>
          <w:tblLook w:val="04A0"/>
        </w:tblPrEx>
        <w:tc>
          <w:tcPr>
            <w:tcW w:w="1440" w:type="dxa"/>
          </w:tcPr>
          <w:p w:rsidR="006457F6" w14:paraId="243F8377" w14:textId="77777777">
            <w:pPr>
              <w:contextualSpacing/>
              <w:rPr>
                <w:rFonts w:eastAsia="Times New Roman" w:cstheme="minorHAnsi"/>
                <w:color w:val="000000"/>
                <w:sz w:val="18"/>
                <w:szCs w:val="18"/>
              </w:rPr>
            </w:pPr>
          </w:p>
        </w:tc>
        <w:tc>
          <w:tcPr>
            <w:tcW w:w="4590" w:type="dxa"/>
            <w:vAlign w:val="bottom"/>
            <w:hideMark/>
          </w:tcPr>
          <w:p w:rsidR="006457F6" w14:paraId="33A3383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Pr>
                <w:rFonts w:eastAsia="Times New Roman" w:cstheme="minorHAnsi"/>
                <w:color w:val="000000"/>
                <w:sz w:val="18"/>
                <w:szCs w:val="18"/>
              </w:rPr>
              <w:tab/>
            </w:r>
          </w:p>
        </w:tc>
        <w:tc>
          <w:tcPr>
            <w:tcW w:w="540" w:type="dxa"/>
            <w:vAlign w:val="bottom"/>
            <w:hideMark/>
          </w:tcPr>
          <w:p w:rsidR="006457F6" w14:paraId="17B02A2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tcPr>
          <w:p w:rsidR="006457F6" w14:paraId="5C4D553C" w14:textId="77777777">
            <w:pPr>
              <w:contextualSpacing/>
              <w:rPr>
                <w:rFonts w:cstheme="minorHAnsi"/>
                <w:sz w:val="18"/>
                <w:szCs w:val="18"/>
              </w:rPr>
            </w:pPr>
          </w:p>
        </w:tc>
      </w:tr>
      <w:tr w14:paraId="19F8F526" w14:textId="77777777" w:rsidTr="006457F6">
        <w:tblPrEx>
          <w:tblW w:w="10260" w:type="dxa"/>
          <w:tblInd w:w="18" w:type="dxa"/>
          <w:tblLayout w:type="fixed"/>
          <w:tblLook w:val="04A0"/>
        </w:tblPrEx>
        <w:tc>
          <w:tcPr>
            <w:tcW w:w="1440" w:type="dxa"/>
          </w:tcPr>
          <w:p w:rsidR="006457F6" w14:paraId="2AD61E21" w14:textId="77777777">
            <w:pPr>
              <w:contextualSpacing/>
              <w:rPr>
                <w:rFonts w:eastAsia="Times New Roman" w:cstheme="minorHAnsi"/>
                <w:color w:val="000000"/>
                <w:sz w:val="18"/>
                <w:szCs w:val="18"/>
              </w:rPr>
            </w:pPr>
          </w:p>
        </w:tc>
        <w:tc>
          <w:tcPr>
            <w:tcW w:w="4590" w:type="dxa"/>
            <w:vAlign w:val="bottom"/>
            <w:hideMark/>
          </w:tcPr>
          <w:p w:rsidR="006457F6" w14:paraId="734EB1F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Ciales</w:t>
            </w:r>
            <w:r>
              <w:rPr>
                <w:rFonts w:eastAsia="Times New Roman" w:cstheme="minorHAnsi"/>
                <w:color w:val="000000"/>
                <w:sz w:val="18"/>
                <w:szCs w:val="18"/>
              </w:rPr>
              <w:tab/>
            </w:r>
          </w:p>
        </w:tc>
        <w:tc>
          <w:tcPr>
            <w:tcW w:w="540" w:type="dxa"/>
            <w:vAlign w:val="bottom"/>
            <w:hideMark/>
          </w:tcPr>
          <w:p w:rsidR="006457F6" w14:paraId="2D0EA36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tcPr>
          <w:p w:rsidR="006457F6" w14:paraId="25A0841C" w14:textId="77777777">
            <w:pPr>
              <w:contextualSpacing/>
              <w:rPr>
                <w:rFonts w:cstheme="minorHAnsi"/>
                <w:sz w:val="18"/>
                <w:szCs w:val="18"/>
              </w:rPr>
            </w:pPr>
          </w:p>
        </w:tc>
      </w:tr>
      <w:tr w14:paraId="0801465A" w14:textId="77777777" w:rsidTr="006457F6">
        <w:tblPrEx>
          <w:tblW w:w="10260" w:type="dxa"/>
          <w:tblInd w:w="18" w:type="dxa"/>
          <w:tblLayout w:type="fixed"/>
          <w:tblLook w:val="04A0"/>
        </w:tblPrEx>
        <w:tc>
          <w:tcPr>
            <w:tcW w:w="1440" w:type="dxa"/>
          </w:tcPr>
          <w:p w:rsidR="006457F6" w14:paraId="7EE17783" w14:textId="77777777">
            <w:pPr>
              <w:contextualSpacing/>
              <w:rPr>
                <w:rFonts w:eastAsia="Times New Roman" w:cstheme="minorHAnsi"/>
                <w:color w:val="000000"/>
                <w:sz w:val="18"/>
                <w:szCs w:val="18"/>
              </w:rPr>
            </w:pPr>
          </w:p>
        </w:tc>
        <w:tc>
          <w:tcPr>
            <w:tcW w:w="4590" w:type="dxa"/>
            <w:vAlign w:val="bottom"/>
            <w:hideMark/>
          </w:tcPr>
          <w:p w:rsidR="006457F6" w14:paraId="2AB2CC1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Cidra</w:t>
            </w:r>
            <w:r>
              <w:rPr>
                <w:rFonts w:eastAsia="Times New Roman" w:cstheme="minorHAnsi"/>
                <w:color w:val="000000"/>
                <w:sz w:val="18"/>
                <w:szCs w:val="18"/>
              </w:rPr>
              <w:tab/>
            </w:r>
          </w:p>
        </w:tc>
        <w:tc>
          <w:tcPr>
            <w:tcW w:w="540" w:type="dxa"/>
            <w:vAlign w:val="bottom"/>
            <w:hideMark/>
          </w:tcPr>
          <w:p w:rsidR="006457F6" w14:paraId="284C264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tcPr>
          <w:p w:rsidR="006457F6" w14:paraId="0C6489A5" w14:textId="77777777">
            <w:pPr>
              <w:contextualSpacing/>
              <w:rPr>
                <w:rFonts w:cstheme="minorHAnsi"/>
                <w:sz w:val="18"/>
                <w:szCs w:val="18"/>
              </w:rPr>
            </w:pPr>
          </w:p>
        </w:tc>
      </w:tr>
      <w:tr w14:paraId="5179BB40" w14:textId="77777777" w:rsidTr="006457F6">
        <w:tblPrEx>
          <w:tblW w:w="10260" w:type="dxa"/>
          <w:tblInd w:w="18" w:type="dxa"/>
          <w:tblLayout w:type="fixed"/>
          <w:tblLook w:val="04A0"/>
        </w:tblPrEx>
        <w:tc>
          <w:tcPr>
            <w:tcW w:w="1440" w:type="dxa"/>
          </w:tcPr>
          <w:p w:rsidR="006457F6" w14:paraId="33F4A225" w14:textId="77777777">
            <w:pPr>
              <w:contextualSpacing/>
              <w:rPr>
                <w:rFonts w:eastAsia="Times New Roman" w:cstheme="minorHAnsi"/>
                <w:color w:val="000000"/>
                <w:sz w:val="18"/>
                <w:szCs w:val="18"/>
              </w:rPr>
            </w:pPr>
          </w:p>
        </w:tc>
        <w:tc>
          <w:tcPr>
            <w:tcW w:w="4590" w:type="dxa"/>
            <w:vAlign w:val="bottom"/>
            <w:hideMark/>
          </w:tcPr>
          <w:p w:rsidR="006457F6" w14:paraId="4AFD28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Comerío</w:t>
            </w:r>
            <w:r>
              <w:rPr>
                <w:rFonts w:eastAsia="Times New Roman" w:cstheme="minorHAnsi"/>
                <w:color w:val="000000"/>
                <w:sz w:val="18"/>
                <w:szCs w:val="18"/>
              </w:rPr>
              <w:tab/>
            </w:r>
          </w:p>
        </w:tc>
        <w:tc>
          <w:tcPr>
            <w:tcW w:w="540" w:type="dxa"/>
            <w:vAlign w:val="bottom"/>
            <w:hideMark/>
          </w:tcPr>
          <w:p w:rsidR="006457F6" w14:paraId="6D1325A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tcPr>
          <w:p w:rsidR="006457F6" w14:paraId="12974D36" w14:textId="77777777">
            <w:pPr>
              <w:contextualSpacing/>
              <w:rPr>
                <w:rFonts w:cstheme="minorHAnsi"/>
                <w:sz w:val="18"/>
                <w:szCs w:val="18"/>
              </w:rPr>
            </w:pPr>
          </w:p>
        </w:tc>
      </w:tr>
      <w:tr w14:paraId="38454844" w14:textId="77777777" w:rsidTr="006457F6">
        <w:tblPrEx>
          <w:tblW w:w="10260" w:type="dxa"/>
          <w:tblInd w:w="18" w:type="dxa"/>
          <w:tblLayout w:type="fixed"/>
          <w:tblLook w:val="04A0"/>
        </w:tblPrEx>
        <w:tc>
          <w:tcPr>
            <w:tcW w:w="1440" w:type="dxa"/>
          </w:tcPr>
          <w:p w:rsidR="006457F6" w14:paraId="46116DA7" w14:textId="77777777">
            <w:pPr>
              <w:contextualSpacing/>
              <w:rPr>
                <w:rFonts w:eastAsia="Times New Roman" w:cstheme="minorHAnsi"/>
                <w:color w:val="000000"/>
                <w:sz w:val="18"/>
                <w:szCs w:val="18"/>
              </w:rPr>
            </w:pPr>
          </w:p>
        </w:tc>
        <w:tc>
          <w:tcPr>
            <w:tcW w:w="4590" w:type="dxa"/>
            <w:vAlign w:val="bottom"/>
            <w:hideMark/>
          </w:tcPr>
          <w:p w:rsidR="006457F6" w14:paraId="25A86C9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Pr>
                <w:rFonts w:eastAsia="Times New Roman" w:cstheme="minorHAnsi"/>
                <w:color w:val="000000"/>
                <w:sz w:val="18"/>
                <w:szCs w:val="18"/>
              </w:rPr>
              <w:tab/>
            </w:r>
          </w:p>
        </w:tc>
        <w:tc>
          <w:tcPr>
            <w:tcW w:w="540" w:type="dxa"/>
            <w:vAlign w:val="bottom"/>
            <w:hideMark/>
          </w:tcPr>
          <w:p w:rsidR="006457F6" w14:paraId="495BD82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tcPr>
          <w:p w:rsidR="006457F6" w14:paraId="637FC8C0" w14:textId="77777777">
            <w:pPr>
              <w:contextualSpacing/>
              <w:rPr>
                <w:rFonts w:cstheme="minorHAnsi"/>
                <w:sz w:val="18"/>
                <w:szCs w:val="18"/>
              </w:rPr>
            </w:pPr>
          </w:p>
        </w:tc>
      </w:tr>
      <w:tr w14:paraId="614C79F4" w14:textId="77777777" w:rsidTr="006457F6">
        <w:tblPrEx>
          <w:tblW w:w="10260" w:type="dxa"/>
          <w:tblInd w:w="18" w:type="dxa"/>
          <w:tblLayout w:type="fixed"/>
          <w:tblLook w:val="04A0"/>
        </w:tblPrEx>
        <w:tc>
          <w:tcPr>
            <w:tcW w:w="1440" w:type="dxa"/>
          </w:tcPr>
          <w:p w:rsidR="006457F6" w14:paraId="54F21C5D" w14:textId="77777777">
            <w:pPr>
              <w:contextualSpacing/>
              <w:rPr>
                <w:rFonts w:eastAsia="Times New Roman" w:cstheme="minorHAnsi"/>
                <w:color w:val="000000"/>
                <w:sz w:val="18"/>
                <w:szCs w:val="18"/>
              </w:rPr>
            </w:pPr>
          </w:p>
        </w:tc>
        <w:tc>
          <w:tcPr>
            <w:tcW w:w="4590" w:type="dxa"/>
            <w:vAlign w:val="bottom"/>
            <w:hideMark/>
          </w:tcPr>
          <w:p w:rsidR="006457F6" w14:paraId="6736F67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Pr>
                <w:rFonts w:eastAsia="Times New Roman" w:cstheme="minorHAnsi"/>
                <w:color w:val="000000"/>
                <w:sz w:val="18"/>
                <w:szCs w:val="18"/>
              </w:rPr>
              <w:tab/>
            </w:r>
          </w:p>
        </w:tc>
        <w:tc>
          <w:tcPr>
            <w:tcW w:w="540" w:type="dxa"/>
            <w:vAlign w:val="bottom"/>
            <w:hideMark/>
          </w:tcPr>
          <w:p w:rsidR="006457F6" w14:paraId="42996B6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tcPr>
          <w:p w:rsidR="006457F6" w14:paraId="12B9144D" w14:textId="77777777">
            <w:pPr>
              <w:contextualSpacing/>
              <w:rPr>
                <w:rFonts w:cstheme="minorHAnsi"/>
                <w:sz w:val="18"/>
                <w:szCs w:val="18"/>
              </w:rPr>
            </w:pPr>
          </w:p>
        </w:tc>
      </w:tr>
      <w:tr w14:paraId="07781DD4" w14:textId="77777777" w:rsidTr="006457F6">
        <w:tblPrEx>
          <w:tblW w:w="10260" w:type="dxa"/>
          <w:tblInd w:w="18" w:type="dxa"/>
          <w:tblLayout w:type="fixed"/>
          <w:tblLook w:val="04A0"/>
        </w:tblPrEx>
        <w:tc>
          <w:tcPr>
            <w:tcW w:w="1440" w:type="dxa"/>
          </w:tcPr>
          <w:p w:rsidR="006457F6" w14:paraId="4DEF7762" w14:textId="77777777">
            <w:pPr>
              <w:contextualSpacing/>
              <w:rPr>
                <w:rFonts w:eastAsia="Times New Roman" w:cstheme="minorHAnsi"/>
                <w:color w:val="000000"/>
                <w:sz w:val="18"/>
                <w:szCs w:val="18"/>
              </w:rPr>
            </w:pPr>
          </w:p>
        </w:tc>
        <w:tc>
          <w:tcPr>
            <w:tcW w:w="4590" w:type="dxa"/>
            <w:vAlign w:val="bottom"/>
            <w:hideMark/>
          </w:tcPr>
          <w:p w:rsidR="006457F6" w14:paraId="76C3BA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Pr>
                <w:rFonts w:eastAsia="Times New Roman" w:cstheme="minorHAnsi"/>
                <w:color w:val="000000"/>
                <w:sz w:val="18"/>
                <w:szCs w:val="18"/>
              </w:rPr>
              <w:tab/>
            </w:r>
          </w:p>
        </w:tc>
        <w:tc>
          <w:tcPr>
            <w:tcW w:w="540" w:type="dxa"/>
            <w:vAlign w:val="bottom"/>
            <w:hideMark/>
          </w:tcPr>
          <w:p w:rsidR="006457F6" w14:paraId="4DC746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tcPr>
          <w:p w:rsidR="006457F6" w14:paraId="70EB21AF" w14:textId="77777777">
            <w:pPr>
              <w:contextualSpacing/>
              <w:rPr>
                <w:rFonts w:cstheme="minorHAnsi"/>
                <w:sz w:val="18"/>
                <w:szCs w:val="18"/>
              </w:rPr>
            </w:pPr>
          </w:p>
        </w:tc>
      </w:tr>
      <w:tr w14:paraId="325F7621" w14:textId="77777777" w:rsidTr="006457F6">
        <w:tblPrEx>
          <w:tblW w:w="10260" w:type="dxa"/>
          <w:tblInd w:w="18" w:type="dxa"/>
          <w:tblLayout w:type="fixed"/>
          <w:tblLook w:val="04A0"/>
        </w:tblPrEx>
        <w:tc>
          <w:tcPr>
            <w:tcW w:w="1440" w:type="dxa"/>
          </w:tcPr>
          <w:p w:rsidR="006457F6" w14:paraId="261D0D2F" w14:textId="77777777">
            <w:pPr>
              <w:contextualSpacing/>
              <w:rPr>
                <w:rFonts w:eastAsia="Times New Roman" w:cstheme="minorHAnsi"/>
                <w:color w:val="000000"/>
                <w:sz w:val="18"/>
                <w:szCs w:val="18"/>
              </w:rPr>
            </w:pPr>
          </w:p>
        </w:tc>
        <w:tc>
          <w:tcPr>
            <w:tcW w:w="4590" w:type="dxa"/>
            <w:vAlign w:val="bottom"/>
            <w:hideMark/>
          </w:tcPr>
          <w:p w:rsidR="006457F6" w14:paraId="438F7C4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Pr>
                <w:rFonts w:eastAsia="Times New Roman" w:cstheme="minorHAnsi"/>
                <w:color w:val="000000"/>
                <w:sz w:val="18"/>
                <w:szCs w:val="18"/>
              </w:rPr>
              <w:tab/>
            </w:r>
          </w:p>
        </w:tc>
        <w:tc>
          <w:tcPr>
            <w:tcW w:w="540" w:type="dxa"/>
            <w:vAlign w:val="bottom"/>
            <w:hideMark/>
          </w:tcPr>
          <w:p w:rsidR="006457F6" w14:paraId="729F45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690" w:type="dxa"/>
            <w:vAlign w:val="bottom"/>
          </w:tcPr>
          <w:p w:rsidR="006457F6" w14:paraId="634392B1" w14:textId="77777777">
            <w:pPr>
              <w:contextualSpacing/>
              <w:rPr>
                <w:rFonts w:eastAsia="Times New Roman" w:cstheme="minorHAnsi"/>
                <w:color w:val="000000"/>
                <w:sz w:val="18"/>
                <w:szCs w:val="18"/>
              </w:rPr>
            </w:pPr>
          </w:p>
        </w:tc>
      </w:tr>
      <w:tr w14:paraId="1A05795E" w14:textId="77777777" w:rsidTr="006457F6">
        <w:tblPrEx>
          <w:tblW w:w="10260" w:type="dxa"/>
          <w:tblInd w:w="18" w:type="dxa"/>
          <w:tblLayout w:type="fixed"/>
          <w:tblLook w:val="04A0"/>
        </w:tblPrEx>
        <w:tc>
          <w:tcPr>
            <w:tcW w:w="1440" w:type="dxa"/>
          </w:tcPr>
          <w:p w:rsidR="006457F6" w14:paraId="1343A410" w14:textId="77777777">
            <w:pPr>
              <w:contextualSpacing/>
              <w:rPr>
                <w:rFonts w:eastAsia="Times New Roman" w:cstheme="minorHAnsi"/>
                <w:color w:val="000000"/>
                <w:sz w:val="18"/>
                <w:szCs w:val="18"/>
              </w:rPr>
            </w:pPr>
          </w:p>
        </w:tc>
        <w:tc>
          <w:tcPr>
            <w:tcW w:w="4590" w:type="dxa"/>
            <w:vAlign w:val="bottom"/>
            <w:hideMark/>
          </w:tcPr>
          <w:p w:rsidR="006457F6" w14:paraId="24F9A5A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Pr>
                <w:rFonts w:eastAsia="Times New Roman" w:cstheme="minorHAnsi"/>
                <w:color w:val="000000"/>
                <w:sz w:val="18"/>
                <w:szCs w:val="18"/>
              </w:rPr>
              <w:tab/>
            </w:r>
          </w:p>
        </w:tc>
        <w:tc>
          <w:tcPr>
            <w:tcW w:w="540" w:type="dxa"/>
            <w:vAlign w:val="bottom"/>
            <w:hideMark/>
          </w:tcPr>
          <w:p w:rsidR="006457F6" w14:paraId="18548EC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690" w:type="dxa"/>
          </w:tcPr>
          <w:p w:rsidR="006457F6" w14:paraId="7EF50D20" w14:textId="77777777">
            <w:pPr>
              <w:contextualSpacing/>
              <w:rPr>
                <w:rFonts w:cstheme="minorHAnsi"/>
                <w:sz w:val="18"/>
                <w:szCs w:val="18"/>
              </w:rPr>
            </w:pPr>
          </w:p>
        </w:tc>
      </w:tr>
      <w:tr w14:paraId="663F4F52" w14:textId="77777777" w:rsidTr="006457F6">
        <w:tblPrEx>
          <w:tblW w:w="10260" w:type="dxa"/>
          <w:tblInd w:w="18" w:type="dxa"/>
          <w:tblLayout w:type="fixed"/>
          <w:tblLook w:val="04A0"/>
        </w:tblPrEx>
        <w:tc>
          <w:tcPr>
            <w:tcW w:w="1440" w:type="dxa"/>
          </w:tcPr>
          <w:p w:rsidR="006457F6" w14:paraId="5F0DBE9F" w14:textId="77777777">
            <w:pPr>
              <w:contextualSpacing/>
              <w:rPr>
                <w:rFonts w:eastAsia="Times New Roman" w:cstheme="minorHAnsi"/>
                <w:color w:val="000000"/>
                <w:sz w:val="18"/>
                <w:szCs w:val="18"/>
              </w:rPr>
            </w:pPr>
          </w:p>
        </w:tc>
        <w:tc>
          <w:tcPr>
            <w:tcW w:w="4590" w:type="dxa"/>
            <w:vAlign w:val="bottom"/>
            <w:hideMark/>
          </w:tcPr>
          <w:p w:rsidR="006457F6" w14:paraId="2D56D1C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Gurabo</w:t>
            </w:r>
            <w:r>
              <w:rPr>
                <w:rFonts w:eastAsia="Times New Roman" w:cstheme="minorHAnsi"/>
                <w:color w:val="000000"/>
                <w:sz w:val="18"/>
                <w:szCs w:val="18"/>
              </w:rPr>
              <w:tab/>
            </w:r>
          </w:p>
        </w:tc>
        <w:tc>
          <w:tcPr>
            <w:tcW w:w="540" w:type="dxa"/>
            <w:vAlign w:val="bottom"/>
            <w:hideMark/>
          </w:tcPr>
          <w:p w:rsidR="006457F6" w14:paraId="76BB587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tcPr>
          <w:p w:rsidR="006457F6" w14:paraId="0C3EF4BB" w14:textId="77777777">
            <w:pPr>
              <w:contextualSpacing/>
              <w:rPr>
                <w:rFonts w:cstheme="minorHAnsi"/>
                <w:sz w:val="18"/>
                <w:szCs w:val="18"/>
              </w:rPr>
            </w:pPr>
          </w:p>
        </w:tc>
      </w:tr>
      <w:tr w14:paraId="09E368CE" w14:textId="77777777" w:rsidTr="006457F6">
        <w:tblPrEx>
          <w:tblW w:w="10260" w:type="dxa"/>
          <w:tblInd w:w="18" w:type="dxa"/>
          <w:tblLayout w:type="fixed"/>
          <w:tblLook w:val="04A0"/>
        </w:tblPrEx>
        <w:tc>
          <w:tcPr>
            <w:tcW w:w="1440" w:type="dxa"/>
          </w:tcPr>
          <w:p w:rsidR="006457F6" w14:paraId="25D2EF22" w14:textId="77777777">
            <w:pPr>
              <w:contextualSpacing/>
              <w:rPr>
                <w:rFonts w:eastAsia="Times New Roman" w:cstheme="minorHAnsi"/>
                <w:color w:val="000000"/>
                <w:sz w:val="18"/>
                <w:szCs w:val="18"/>
              </w:rPr>
            </w:pPr>
          </w:p>
        </w:tc>
        <w:tc>
          <w:tcPr>
            <w:tcW w:w="4590" w:type="dxa"/>
            <w:vAlign w:val="bottom"/>
            <w:hideMark/>
          </w:tcPr>
          <w:p w:rsidR="006457F6" w14:paraId="282CA5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Pr>
                <w:rFonts w:eastAsia="Times New Roman" w:cstheme="minorHAnsi"/>
                <w:color w:val="000000"/>
                <w:sz w:val="18"/>
                <w:szCs w:val="18"/>
              </w:rPr>
              <w:tab/>
            </w:r>
          </w:p>
        </w:tc>
        <w:tc>
          <w:tcPr>
            <w:tcW w:w="540" w:type="dxa"/>
            <w:vAlign w:val="bottom"/>
            <w:hideMark/>
          </w:tcPr>
          <w:p w:rsidR="006457F6" w14:paraId="53E4308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tcPr>
          <w:p w:rsidR="006457F6" w14:paraId="7426A70C" w14:textId="77777777">
            <w:pPr>
              <w:contextualSpacing/>
              <w:rPr>
                <w:rFonts w:cstheme="minorHAnsi"/>
                <w:sz w:val="18"/>
                <w:szCs w:val="18"/>
              </w:rPr>
            </w:pPr>
          </w:p>
        </w:tc>
      </w:tr>
      <w:tr w14:paraId="17BC6B45" w14:textId="77777777" w:rsidTr="006457F6">
        <w:tblPrEx>
          <w:tblW w:w="10260" w:type="dxa"/>
          <w:tblInd w:w="18" w:type="dxa"/>
          <w:tblLayout w:type="fixed"/>
          <w:tblLook w:val="04A0"/>
        </w:tblPrEx>
        <w:tc>
          <w:tcPr>
            <w:tcW w:w="1440" w:type="dxa"/>
          </w:tcPr>
          <w:p w:rsidR="006457F6" w14:paraId="74385A9C" w14:textId="77777777">
            <w:pPr>
              <w:contextualSpacing/>
              <w:rPr>
                <w:rFonts w:eastAsia="Times New Roman" w:cstheme="minorHAnsi"/>
                <w:color w:val="000000"/>
                <w:sz w:val="18"/>
                <w:szCs w:val="18"/>
              </w:rPr>
            </w:pPr>
          </w:p>
        </w:tc>
        <w:tc>
          <w:tcPr>
            <w:tcW w:w="4590" w:type="dxa"/>
            <w:vAlign w:val="bottom"/>
            <w:hideMark/>
          </w:tcPr>
          <w:p w:rsidR="006457F6" w14:paraId="30F9003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Juncoa</w:t>
            </w:r>
            <w:r>
              <w:rPr>
                <w:rFonts w:eastAsia="Times New Roman" w:cstheme="minorHAnsi"/>
                <w:color w:val="000000"/>
                <w:sz w:val="18"/>
                <w:szCs w:val="18"/>
              </w:rPr>
              <w:tab/>
            </w:r>
          </w:p>
        </w:tc>
        <w:tc>
          <w:tcPr>
            <w:tcW w:w="540" w:type="dxa"/>
            <w:vAlign w:val="bottom"/>
            <w:hideMark/>
          </w:tcPr>
          <w:p w:rsidR="006457F6" w14:paraId="5B8A2D6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tcPr>
          <w:p w:rsidR="006457F6" w14:paraId="5EFC7FB7" w14:textId="77777777">
            <w:pPr>
              <w:contextualSpacing/>
              <w:rPr>
                <w:rFonts w:cstheme="minorHAnsi"/>
                <w:sz w:val="18"/>
                <w:szCs w:val="18"/>
              </w:rPr>
            </w:pPr>
          </w:p>
        </w:tc>
      </w:tr>
      <w:tr w14:paraId="7646394D" w14:textId="77777777" w:rsidTr="006457F6">
        <w:tblPrEx>
          <w:tblW w:w="10260" w:type="dxa"/>
          <w:tblInd w:w="18" w:type="dxa"/>
          <w:tblLayout w:type="fixed"/>
          <w:tblLook w:val="04A0"/>
        </w:tblPrEx>
        <w:tc>
          <w:tcPr>
            <w:tcW w:w="1440" w:type="dxa"/>
          </w:tcPr>
          <w:p w:rsidR="006457F6" w14:paraId="326BFD19" w14:textId="77777777">
            <w:pPr>
              <w:contextualSpacing/>
              <w:rPr>
                <w:rFonts w:eastAsia="Times New Roman" w:cstheme="minorHAnsi"/>
                <w:color w:val="000000"/>
                <w:sz w:val="18"/>
                <w:szCs w:val="18"/>
              </w:rPr>
            </w:pPr>
          </w:p>
        </w:tc>
        <w:tc>
          <w:tcPr>
            <w:tcW w:w="4590" w:type="dxa"/>
            <w:vAlign w:val="bottom"/>
            <w:hideMark/>
          </w:tcPr>
          <w:p w:rsidR="006457F6" w14:paraId="73D989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Pr>
                <w:rFonts w:eastAsia="Times New Roman" w:cstheme="minorHAnsi"/>
                <w:color w:val="000000"/>
                <w:sz w:val="18"/>
                <w:szCs w:val="18"/>
              </w:rPr>
              <w:tab/>
            </w:r>
          </w:p>
        </w:tc>
        <w:tc>
          <w:tcPr>
            <w:tcW w:w="540" w:type="dxa"/>
            <w:vAlign w:val="bottom"/>
            <w:hideMark/>
          </w:tcPr>
          <w:p w:rsidR="006457F6" w14:paraId="7B797F7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690" w:type="dxa"/>
            <w:vAlign w:val="bottom"/>
          </w:tcPr>
          <w:p w:rsidR="006457F6" w14:paraId="7F1C2862" w14:textId="77777777">
            <w:pPr>
              <w:contextualSpacing/>
              <w:rPr>
                <w:rFonts w:eastAsia="Times New Roman" w:cstheme="minorHAnsi"/>
                <w:color w:val="000000"/>
                <w:sz w:val="18"/>
                <w:szCs w:val="18"/>
              </w:rPr>
            </w:pPr>
          </w:p>
        </w:tc>
      </w:tr>
      <w:tr w14:paraId="498DB24E" w14:textId="77777777" w:rsidTr="006457F6">
        <w:tblPrEx>
          <w:tblW w:w="10260" w:type="dxa"/>
          <w:tblInd w:w="18" w:type="dxa"/>
          <w:tblLayout w:type="fixed"/>
          <w:tblLook w:val="04A0"/>
        </w:tblPrEx>
        <w:tc>
          <w:tcPr>
            <w:tcW w:w="1440" w:type="dxa"/>
          </w:tcPr>
          <w:p w:rsidR="006457F6" w14:paraId="7F1128FE" w14:textId="77777777">
            <w:pPr>
              <w:contextualSpacing/>
              <w:rPr>
                <w:rFonts w:eastAsia="Times New Roman" w:cstheme="minorHAnsi"/>
                <w:color w:val="000000"/>
                <w:sz w:val="18"/>
                <w:szCs w:val="18"/>
              </w:rPr>
            </w:pPr>
          </w:p>
        </w:tc>
        <w:tc>
          <w:tcPr>
            <w:tcW w:w="4590" w:type="dxa"/>
            <w:vAlign w:val="bottom"/>
            <w:hideMark/>
          </w:tcPr>
          <w:p w:rsidR="006457F6" w14:paraId="505E9960"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rPr>
              <w:t>Loíza</w:t>
            </w:r>
            <w:r>
              <w:rPr>
                <w:rFonts w:eastAsia="Times New Roman" w:cstheme="minorHAnsi"/>
                <w:color w:val="000000"/>
                <w:sz w:val="18"/>
                <w:szCs w:val="18"/>
                <w:lang w:val="es-ES"/>
              </w:rPr>
              <w:tab/>
            </w:r>
          </w:p>
        </w:tc>
        <w:tc>
          <w:tcPr>
            <w:tcW w:w="540" w:type="dxa"/>
            <w:vAlign w:val="bottom"/>
            <w:hideMark/>
          </w:tcPr>
          <w:p w:rsidR="006457F6" w14:paraId="582ED08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24</w:t>
            </w:r>
          </w:p>
        </w:tc>
        <w:tc>
          <w:tcPr>
            <w:tcW w:w="3690" w:type="dxa"/>
            <w:vAlign w:val="bottom"/>
          </w:tcPr>
          <w:p w:rsidR="006457F6" w14:paraId="17022D39" w14:textId="77777777">
            <w:pPr>
              <w:contextualSpacing/>
              <w:rPr>
                <w:rFonts w:eastAsia="Times New Roman" w:cstheme="minorHAnsi"/>
                <w:color w:val="000000"/>
                <w:sz w:val="18"/>
                <w:szCs w:val="18"/>
              </w:rPr>
            </w:pPr>
          </w:p>
        </w:tc>
      </w:tr>
      <w:tr w14:paraId="02040BA7" w14:textId="77777777" w:rsidTr="006457F6">
        <w:tblPrEx>
          <w:tblW w:w="10260" w:type="dxa"/>
          <w:tblInd w:w="18" w:type="dxa"/>
          <w:tblLayout w:type="fixed"/>
          <w:tblLook w:val="04A0"/>
        </w:tblPrEx>
        <w:tc>
          <w:tcPr>
            <w:tcW w:w="1440" w:type="dxa"/>
          </w:tcPr>
          <w:p w:rsidR="006457F6" w14:paraId="5BFE48EE" w14:textId="77777777">
            <w:pPr>
              <w:contextualSpacing/>
              <w:rPr>
                <w:rFonts w:eastAsia="Times New Roman" w:cstheme="minorHAnsi"/>
                <w:color w:val="000000"/>
                <w:sz w:val="18"/>
                <w:szCs w:val="18"/>
              </w:rPr>
            </w:pPr>
          </w:p>
        </w:tc>
        <w:tc>
          <w:tcPr>
            <w:tcW w:w="4590" w:type="dxa"/>
            <w:vAlign w:val="bottom"/>
            <w:hideMark/>
          </w:tcPr>
          <w:p w:rsidR="006457F6" w14:paraId="4540B03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Pr>
                <w:rFonts w:eastAsia="Times New Roman" w:cstheme="minorHAnsi"/>
                <w:color w:val="000000"/>
                <w:sz w:val="18"/>
                <w:szCs w:val="18"/>
              </w:rPr>
              <w:tab/>
            </w:r>
          </w:p>
        </w:tc>
        <w:tc>
          <w:tcPr>
            <w:tcW w:w="540" w:type="dxa"/>
            <w:vAlign w:val="bottom"/>
            <w:hideMark/>
          </w:tcPr>
          <w:p w:rsidR="006457F6" w14:paraId="5DB450E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006457F6" w14:paraId="699130A5" w14:textId="77777777">
            <w:pPr>
              <w:contextualSpacing/>
              <w:rPr>
                <w:rFonts w:eastAsia="Times New Roman" w:cstheme="minorHAnsi"/>
                <w:color w:val="000000"/>
                <w:sz w:val="18"/>
                <w:szCs w:val="18"/>
              </w:rPr>
            </w:pPr>
          </w:p>
        </w:tc>
      </w:tr>
      <w:tr w14:paraId="66732CA9" w14:textId="77777777" w:rsidTr="006457F6">
        <w:tblPrEx>
          <w:tblW w:w="10260" w:type="dxa"/>
          <w:tblInd w:w="18" w:type="dxa"/>
          <w:tblLayout w:type="fixed"/>
          <w:tblLook w:val="04A0"/>
        </w:tblPrEx>
        <w:tc>
          <w:tcPr>
            <w:tcW w:w="1440" w:type="dxa"/>
          </w:tcPr>
          <w:p w:rsidR="006457F6" w14:paraId="703FB3BF" w14:textId="77777777">
            <w:pPr>
              <w:contextualSpacing/>
              <w:rPr>
                <w:rFonts w:eastAsia="Times New Roman" w:cstheme="minorHAnsi"/>
                <w:color w:val="000000"/>
                <w:sz w:val="18"/>
                <w:szCs w:val="18"/>
              </w:rPr>
            </w:pPr>
          </w:p>
        </w:tc>
        <w:tc>
          <w:tcPr>
            <w:tcW w:w="4590" w:type="dxa"/>
            <w:vAlign w:val="bottom"/>
            <w:hideMark/>
          </w:tcPr>
          <w:p w:rsidR="006457F6" w14:paraId="56DF9B6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Manatí</w:t>
            </w:r>
            <w:r>
              <w:rPr>
                <w:rFonts w:eastAsia="Times New Roman" w:cstheme="minorHAnsi"/>
                <w:color w:val="000000"/>
                <w:sz w:val="18"/>
                <w:szCs w:val="18"/>
              </w:rPr>
              <w:tab/>
            </w:r>
          </w:p>
        </w:tc>
        <w:tc>
          <w:tcPr>
            <w:tcW w:w="540" w:type="dxa"/>
            <w:vAlign w:val="bottom"/>
            <w:hideMark/>
          </w:tcPr>
          <w:p w:rsidR="006457F6" w14:paraId="5B5A8A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006457F6" w14:paraId="3B8E8AE4" w14:textId="77777777">
            <w:pPr>
              <w:contextualSpacing/>
              <w:rPr>
                <w:rFonts w:eastAsia="Times New Roman" w:cstheme="minorHAnsi"/>
                <w:color w:val="000000"/>
                <w:sz w:val="18"/>
                <w:szCs w:val="18"/>
              </w:rPr>
            </w:pPr>
          </w:p>
        </w:tc>
      </w:tr>
      <w:tr w14:paraId="07D48798" w14:textId="77777777" w:rsidTr="006457F6">
        <w:tblPrEx>
          <w:tblW w:w="10260" w:type="dxa"/>
          <w:tblInd w:w="18" w:type="dxa"/>
          <w:tblLayout w:type="fixed"/>
          <w:tblLook w:val="04A0"/>
        </w:tblPrEx>
        <w:tc>
          <w:tcPr>
            <w:tcW w:w="1440" w:type="dxa"/>
          </w:tcPr>
          <w:p w:rsidR="006457F6" w14:paraId="6B853572" w14:textId="77777777">
            <w:pPr>
              <w:contextualSpacing/>
              <w:rPr>
                <w:rFonts w:eastAsia="Times New Roman" w:cstheme="minorHAnsi"/>
                <w:color w:val="000000"/>
                <w:sz w:val="18"/>
                <w:szCs w:val="18"/>
              </w:rPr>
            </w:pPr>
          </w:p>
        </w:tc>
        <w:tc>
          <w:tcPr>
            <w:tcW w:w="4590" w:type="dxa"/>
            <w:vAlign w:val="bottom"/>
            <w:hideMark/>
          </w:tcPr>
          <w:p w:rsidR="006457F6" w14:paraId="70603F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Manuabo</w:t>
            </w:r>
            <w:r>
              <w:rPr>
                <w:rFonts w:eastAsia="Times New Roman" w:cstheme="minorHAnsi"/>
                <w:color w:val="000000"/>
                <w:sz w:val="18"/>
                <w:szCs w:val="18"/>
              </w:rPr>
              <w:tab/>
            </w:r>
          </w:p>
        </w:tc>
        <w:tc>
          <w:tcPr>
            <w:tcW w:w="540" w:type="dxa"/>
            <w:vAlign w:val="bottom"/>
            <w:hideMark/>
          </w:tcPr>
          <w:p w:rsidR="006457F6" w14:paraId="376CA53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27</w:t>
            </w:r>
          </w:p>
        </w:tc>
        <w:tc>
          <w:tcPr>
            <w:tcW w:w="3690" w:type="dxa"/>
            <w:vAlign w:val="bottom"/>
          </w:tcPr>
          <w:p w:rsidR="006457F6" w14:paraId="5E0BDAC4" w14:textId="77777777">
            <w:pPr>
              <w:contextualSpacing/>
              <w:rPr>
                <w:rFonts w:eastAsia="Times New Roman" w:cstheme="minorHAnsi"/>
                <w:color w:val="000000"/>
                <w:sz w:val="18"/>
                <w:szCs w:val="18"/>
              </w:rPr>
            </w:pPr>
          </w:p>
        </w:tc>
      </w:tr>
      <w:tr w14:paraId="44D794D3" w14:textId="77777777" w:rsidTr="006457F6">
        <w:tblPrEx>
          <w:tblW w:w="10260" w:type="dxa"/>
          <w:tblInd w:w="18" w:type="dxa"/>
          <w:tblLayout w:type="fixed"/>
          <w:tblLook w:val="04A0"/>
        </w:tblPrEx>
        <w:tc>
          <w:tcPr>
            <w:tcW w:w="1440" w:type="dxa"/>
          </w:tcPr>
          <w:p w:rsidR="006457F6" w14:paraId="7F628564" w14:textId="77777777">
            <w:pPr>
              <w:contextualSpacing/>
              <w:rPr>
                <w:rFonts w:eastAsia="Times New Roman" w:cstheme="minorHAnsi"/>
                <w:color w:val="000000"/>
                <w:sz w:val="18"/>
                <w:szCs w:val="18"/>
              </w:rPr>
            </w:pPr>
          </w:p>
        </w:tc>
        <w:tc>
          <w:tcPr>
            <w:tcW w:w="4590" w:type="dxa"/>
            <w:vAlign w:val="bottom"/>
            <w:hideMark/>
          </w:tcPr>
          <w:p w:rsidR="006457F6" w14:paraId="01A44FD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Pr>
                <w:rFonts w:eastAsia="Times New Roman" w:cstheme="minorHAnsi"/>
                <w:color w:val="000000"/>
                <w:sz w:val="18"/>
                <w:szCs w:val="18"/>
              </w:rPr>
              <w:tab/>
            </w:r>
          </w:p>
        </w:tc>
        <w:tc>
          <w:tcPr>
            <w:tcW w:w="540" w:type="dxa"/>
            <w:vAlign w:val="bottom"/>
            <w:hideMark/>
          </w:tcPr>
          <w:p w:rsidR="006457F6" w14:paraId="1798483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28</w:t>
            </w:r>
          </w:p>
        </w:tc>
        <w:tc>
          <w:tcPr>
            <w:tcW w:w="3690" w:type="dxa"/>
            <w:vAlign w:val="bottom"/>
          </w:tcPr>
          <w:p w:rsidR="006457F6" w14:paraId="48176702" w14:textId="77777777">
            <w:pPr>
              <w:contextualSpacing/>
              <w:rPr>
                <w:rFonts w:eastAsia="Times New Roman" w:cstheme="minorHAnsi"/>
                <w:color w:val="000000"/>
                <w:sz w:val="18"/>
                <w:szCs w:val="18"/>
              </w:rPr>
            </w:pPr>
          </w:p>
        </w:tc>
      </w:tr>
      <w:tr w14:paraId="7A12FE5B" w14:textId="77777777" w:rsidTr="006457F6">
        <w:tblPrEx>
          <w:tblW w:w="10260" w:type="dxa"/>
          <w:tblInd w:w="18" w:type="dxa"/>
          <w:tblLayout w:type="fixed"/>
          <w:tblLook w:val="04A0"/>
        </w:tblPrEx>
        <w:tc>
          <w:tcPr>
            <w:tcW w:w="1440" w:type="dxa"/>
          </w:tcPr>
          <w:p w:rsidR="006457F6" w14:paraId="1D7543C3" w14:textId="77777777">
            <w:pPr>
              <w:contextualSpacing/>
              <w:rPr>
                <w:rFonts w:eastAsia="Times New Roman" w:cstheme="minorHAnsi"/>
                <w:color w:val="000000"/>
                <w:sz w:val="18"/>
                <w:szCs w:val="18"/>
              </w:rPr>
            </w:pPr>
          </w:p>
        </w:tc>
        <w:tc>
          <w:tcPr>
            <w:tcW w:w="4590" w:type="dxa"/>
            <w:vAlign w:val="bottom"/>
            <w:hideMark/>
          </w:tcPr>
          <w:p w:rsidR="006457F6" w14:paraId="36B552E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Pr>
                <w:rFonts w:eastAsia="Times New Roman" w:cstheme="minorHAnsi"/>
                <w:color w:val="000000"/>
                <w:sz w:val="18"/>
                <w:szCs w:val="18"/>
                <w:lang w:val="es-ES"/>
              </w:rPr>
              <w:tab/>
            </w:r>
          </w:p>
        </w:tc>
        <w:tc>
          <w:tcPr>
            <w:tcW w:w="540" w:type="dxa"/>
            <w:vAlign w:val="bottom"/>
            <w:hideMark/>
          </w:tcPr>
          <w:p w:rsidR="006457F6" w14:paraId="653A313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29</w:t>
            </w:r>
          </w:p>
        </w:tc>
        <w:tc>
          <w:tcPr>
            <w:tcW w:w="3690" w:type="dxa"/>
            <w:vAlign w:val="bottom"/>
          </w:tcPr>
          <w:p w:rsidR="006457F6" w14:paraId="047E3DBC" w14:textId="77777777">
            <w:pPr>
              <w:contextualSpacing/>
              <w:rPr>
                <w:rFonts w:eastAsia="Times New Roman" w:cstheme="minorHAnsi"/>
                <w:color w:val="000000"/>
                <w:sz w:val="18"/>
                <w:szCs w:val="18"/>
              </w:rPr>
            </w:pPr>
          </w:p>
        </w:tc>
      </w:tr>
      <w:tr w14:paraId="4BC67884" w14:textId="77777777" w:rsidTr="006457F6">
        <w:tblPrEx>
          <w:tblW w:w="10260" w:type="dxa"/>
          <w:tblInd w:w="18" w:type="dxa"/>
          <w:tblLayout w:type="fixed"/>
          <w:tblLook w:val="04A0"/>
        </w:tblPrEx>
        <w:tc>
          <w:tcPr>
            <w:tcW w:w="1440" w:type="dxa"/>
          </w:tcPr>
          <w:p w:rsidR="006457F6" w14:paraId="45B4D794" w14:textId="77777777">
            <w:pPr>
              <w:contextualSpacing/>
              <w:rPr>
                <w:rFonts w:eastAsia="Times New Roman" w:cstheme="minorHAnsi"/>
                <w:color w:val="000000"/>
                <w:sz w:val="18"/>
                <w:szCs w:val="18"/>
              </w:rPr>
            </w:pPr>
          </w:p>
        </w:tc>
        <w:tc>
          <w:tcPr>
            <w:tcW w:w="4590" w:type="dxa"/>
            <w:vAlign w:val="bottom"/>
            <w:hideMark/>
          </w:tcPr>
          <w:p w:rsidR="006457F6" w14:paraId="45BF1F9C"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Pr>
                <w:rFonts w:eastAsia="Times New Roman" w:cstheme="minorHAnsi"/>
                <w:color w:val="000000"/>
                <w:sz w:val="18"/>
                <w:szCs w:val="18"/>
              </w:rPr>
              <w:tab/>
            </w:r>
          </w:p>
        </w:tc>
        <w:tc>
          <w:tcPr>
            <w:tcW w:w="540" w:type="dxa"/>
            <w:vAlign w:val="bottom"/>
            <w:hideMark/>
          </w:tcPr>
          <w:p w:rsidR="006457F6" w14:paraId="502C6B2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30</w:t>
            </w:r>
          </w:p>
        </w:tc>
        <w:tc>
          <w:tcPr>
            <w:tcW w:w="3690" w:type="dxa"/>
            <w:vAlign w:val="bottom"/>
          </w:tcPr>
          <w:p w:rsidR="006457F6" w14:paraId="53179BF2" w14:textId="77777777">
            <w:pPr>
              <w:contextualSpacing/>
              <w:rPr>
                <w:rFonts w:eastAsia="Times New Roman" w:cstheme="minorHAnsi"/>
                <w:color w:val="000000"/>
                <w:sz w:val="18"/>
                <w:szCs w:val="18"/>
              </w:rPr>
            </w:pPr>
          </w:p>
        </w:tc>
      </w:tr>
      <w:tr w14:paraId="0ED167FF" w14:textId="77777777" w:rsidTr="006457F6">
        <w:tblPrEx>
          <w:tblW w:w="10260" w:type="dxa"/>
          <w:tblInd w:w="18" w:type="dxa"/>
          <w:tblLayout w:type="fixed"/>
          <w:tblLook w:val="04A0"/>
        </w:tblPrEx>
        <w:tc>
          <w:tcPr>
            <w:tcW w:w="1440" w:type="dxa"/>
          </w:tcPr>
          <w:p w:rsidR="006457F6" w14:paraId="180A457C" w14:textId="77777777">
            <w:pPr>
              <w:contextualSpacing/>
              <w:rPr>
                <w:rFonts w:eastAsia="Times New Roman" w:cstheme="minorHAnsi"/>
                <w:color w:val="000000"/>
                <w:sz w:val="18"/>
                <w:szCs w:val="18"/>
              </w:rPr>
            </w:pPr>
          </w:p>
        </w:tc>
        <w:tc>
          <w:tcPr>
            <w:tcW w:w="4590" w:type="dxa"/>
            <w:vAlign w:val="bottom"/>
            <w:hideMark/>
          </w:tcPr>
          <w:p w:rsidR="006457F6" w14:paraId="5D185E3E"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Pr>
                <w:rFonts w:eastAsia="Times New Roman" w:cstheme="minorHAnsi"/>
                <w:color w:val="000000"/>
                <w:sz w:val="18"/>
                <w:szCs w:val="18"/>
              </w:rPr>
              <w:tab/>
            </w:r>
          </w:p>
        </w:tc>
        <w:tc>
          <w:tcPr>
            <w:tcW w:w="540" w:type="dxa"/>
            <w:vAlign w:val="bottom"/>
            <w:hideMark/>
          </w:tcPr>
          <w:p w:rsidR="006457F6" w14:paraId="0AE453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31</w:t>
            </w:r>
          </w:p>
        </w:tc>
        <w:tc>
          <w:tcPr>
            <w:tcW w:w="3690" w:type="dxa"/>
            <w:vAlign w:val="bottom"/>
          </w:tcPr>
          <w:p w:rsidR="006457F6" w14:paraId="7458D432" w14:textId="77777777">
            <w:pPr>
              <w:contextualSpacing/>
              <w:rPr>
                <w:rFonts w:eastAsia="Times New Roman" w:cstheme="minorHAnsi"/>
                <w:color w:val="000000"/>
                <w:sz w:val="18"/>
                <w:szCs w:val="18"/>
              </w:rPr>
            </w:pPr>
          </w:p>
        </w:tc>
      </w:tr>
      <w:tr w14:paraId="64F78654" w14:textId="77777777" w:rsidTr="006457F6">
        <w:tblPrEx>
          <w:tblW w:w="10260" w:type="dxa"/>
          <w:tblInd w:w="18" w:type="dxa"/>
          <w:tblLayout w:type="fixed"/>
          <w:tblLook w:val="04A0"/>
        </w:tblPrEx>
        <w:tc>
          <w:tcPr>
            <w:tcW w:w="1440" w:type="dxa"/>
          </w:tcPr>
          <w:p w:rsidR="006457F6" w14:paraId="128F4F6C" w14:textId="77777777">
            <w:pPr>
              <w:contextualSpacing/>
              <w:rPr>
                <w:rFonts w:eastAsia="Times New Roman" w:cstheme="minorHAnsi"/>
                <w:color w:val="000000"/>
                <w:sz w:val="18"/>
                <w:szCs w:val="18"/>
              </w:rPr>
            </w:pPr>
          </w:p>
        </w:tc>
        <w:tc>
          <w:tcPr>
            <w:tcW w:w="4590" w:type="dxa"/>
            <w:vAlign w:val="bottom"/>
            <w:hideMark/>
          </w:tcPr>
          <w:p w:rsidR="006457F6" w14:paraId="1EE6950A"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rPr>
              <w:t>Río Grande</w:t>
            </w:r>
            <w:r>
              <w:rPr>
                <w:rFonts w:eastAsia="Times New Roman" w:cstheme="minorHAnsi"/>
                <w:color w:val="000000"/>
                <w:sz w:val="18"/>
                <w:szCs w:val="18"/>
              </w:rPr>
              <w:tab/>
            </w:r>
          </w:p>
        </w:tc>
        <w:tc>
          <w:tcPr>
            <w:tcW w:w="540" w:type="dxa"/>
            <w:vAlign w:val="bottom"/>
            <w:hideMark/>
          </w:tcPr>
          <w:p w:rsidR="006457F6" w14:paraId="0EF059F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32</w:t>
            </w:r>
          </w:p>
        </w:tc>
        <w:tc>
          <w:tcPr>
            <w:tcW w:w="3690" w:type="dxa"/>
            <w:vAlign w:val="bottom"/>
          </w:tcPr>
          <w:p w:rsidR="006457F6" w14:paraId="35B7BDC2" w14:textId="77777777">
            <w:pPr>
              <w:contextualSpacing/>
              <w:rPr>
                <w:rFonts w:eastAsia="Times New Roman" w:cstheme="minorHAnsi"/>
                <w:color w:val="000000"/>
                <w:sz w:val="18"/>
                <w:szCs w:val="18"/>
              </w:rPr>
            </w:pPr>
          </w:p>
        </w:tc>
      </w:tr>
      <w:tr w14:paraId="266267B5" w14:textId="77777777" w:rsidTr="006457F6">
        <w:tblPrEx>
          <w:tblW w:w="10260" w:type="dxa"/>
          <w:tblInd w:w="18" w:type="dxa"/>
          <w:tblLayout w:type="fixed"/>
          <w:tblLook w:val="04A0"/>
        </w:tblPrEx>
        <w:tc>
          <w:tcPr>
            <w:tcW w:w="1440" w:type="dxa"/>
          </w:tcPr>
          <w:p w:rsidR="006457F6" w14:paraId="06E92FF7" w14:textId="77777777">
            <w:pPr>
              <w:contextualSpacing/>
              <w:rPr>
                <w:rFonts w:eastAsia="Times New Roman" w:cstheme="minorHAnsi"/>
                <w:color w:val="000000"/>
                <w:sz w:val="18"/>
                <w:szCs w:val="18"/>
              </w:rPr>
            </w:pPr>
          </w:p>
        </w:tc>
        <w:tc>
          <w:tcPr>
            <w:tcW w:w="4590" w:type="dxa"/>
            <w:vAlign w:val="bottom"/>
            <w:hideMark/>
          </w:tcPr>
          <w:p w:rsidR="006457F6" w14:paraId="3AE1DC5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Pr>
                <w:rFonts w:eastAsia="Times New Roman" w:cstheme="minorHAnsi"/>
                <w:color w:val="000000"/>
                <w:sz w:val="18"/>
                <w:szCs w:val="18"/>
              </w:rPr>
              <w:tab/>
            </w:r>
          </w:p>
        </w:tc>
        <w:tc>
          <w:tcPr>
            <w:tcW w:w="540" w:type="dxa"/>
            <w:vAlign w:val="bottom"/>
            <w:hideMark/>
          </w:tcPr>
          <w:p w:rsidR="006457F6" w14:paraId="05CEC5A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w:t>
            </w:r>
          </w:p>
        </w:tc>
        <w:tc>
          <w:tcPr>
            <w:tcW w:w="3690" w:type="dxa"/>
            <w:vAlign w:val="bottom"/>
          </w:tcPr>
          <w:p w:rsidR="006457F6" w14:paraId="68808B07" w14:textId="77777777">
            <w:pPr>
              <w:contextualSpacing/>
              <w:rPr>
                <w:rFonts w:eastAsia="Times New Roman" w:cstheme="minorHAnsi"/>
                <w:color w:val="000000"/>
                <w:sz w:val="18"/>
                <w:szCs w:val="18"/>
              </w:rPr>
            </w:pPr>
          </w:p>
        </w:tc>
      </w:tr>
      <w:tr w14:paraId="37E5E2D6" w14:textId="77777777" w:rsidTr="006457F6">
        <w:tblPrEx>
          <w:tblW w:w="10260" w:type="dxa"/>
          <w:tblInd w:w="18" w:type="dxa"/>
          <w:tblLayout w:type="fixed"/>
          <w:tblLook w:val="04A0"/>
        </w:tblPrEx>
        <w:tc>
          <w:tcPr>
            <w:tcW w:w="1440" w:type="dxa"/>
          </w:tcPr>
          <w:p w:rsidR="006457F6" w14:paraId="28314E44" w14:textId="77777777">
            <w:pPr>
              <w:contextualSpacing/>
              <w:rPr>
                <w:rFonts w:eastAsia="Times New Roman" w:cstheme="minorHAnsi"/>
                <w:color w:val="000000"/>
                <w:sz w:val="18"/>
                <w:szCs w:val="18"/>
              </w:rPr>
            </w:pPr>
          </w:p>
        </w:tc>
        <w:tc>
          <w:tcPr>
            <w:tcW w:w="4590" w:type="dxa"/>
            <w:vAlign w:val="bottom"/>
            <w:hideMark/>
          </w:tcPr>
          <w:p w:rsidR="006457F6" w14:paraId="0694536F"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Pr>
                <w:rFonts w:eastAsia="Times New Roman" w:cstheme="minorHAnsi"/>
                <w:color w:val="000000"/>
                <w:sz w:val="18"/>
                <w:szCs w:val="18"/>
              </w:rPr>
              <w:tab/>
            </w:r>
          </w:p>
        </w:tc>
        <w:tc>
          <w:tcPr>
            <w:tcW w:w="540" w:type="dxa"/>
            <w:vAlign w:val="bottom"/>
            <w:hideMark/>
          </w:tcPr>
          <w:p w:rsidR="006457F6" w14:paraId="03517C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w:t>
            </w:r>
          </w:p>
        </w:tc>
        <w:tc>
          <w:tcPr>
            <w:tcW w:w="3690" w:type="dxa"/>
            <w:vAlign w:val="bottom"/>
          </w:tcPr>
          <w:p w:rsidR="006457F6" w14:paraId="682D9624" w14:textId="77777777">
            <w:pPr>
              <w:contextualSpacing/>
              <w:rPr>
                <w:rFonts w:eastAsia="Times New Roman" w:cstheme="minorHAnsi"/>
                <w:color w:val="000000"/>
                <w:sz w:val="18"/>
                <w:szCs w:val="18"/>
              </w:rPr>
            </w:pPr>
          </w:p>
        </w:tc>
      </w:tr>
      <w:tr w14:paraId="7384F380" w14:textId="77777777" w:rsidTr="006457F6">
        <w:tblPrEx>
          <w:tblW w:w="10260" w:type="dxa"/>
          <w:tblInd w:w="18" w:type="dxa"/>
          <w:tblLayout w:type="fixed"/>
          <w:tblLook w:val="04A0"/>
        </w:tblPrEx>
        <w:tc>
          <w:tcPr>
            <w:tcW w:w="1440" w:type="dxa"/>
          </w:tcPr>
          <w:p w:rsidR="006457F6" w14:paraId="093BEA9C" w14:textId="77777777">
            <w:pPr>
              <w:contextualSpacing/>
              <w:rPr>
                <w:rFonts w:eastAsia="Times New Roman" w:cstheme="minorHAnsi"/>
                <w:color w:val="000000"/>
                <w:sz w:val="18"/>
                <w:szCs w:val="18"/>
              </w:rPr>
            </w:pPr>
          </w:p>
        </w:tc>
        <w:tc>
          <w:tcPr>
            <w:tcW w:w="4590" w:type="dxa"/>
            <w:vAlign w:val="bottom"/>
            <w:hideMark/>
          </w:tcPr>
          <w:p w:rsidR="006457F6" w14:paraId="5AA4255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 Alta</w:t>
            </w:r>
            <w:r>
              <w:rPr>
                <w:rFonts w:eastAsia="Times New Roman" w:cstheme="minorHAnsi"/>
                <w:color w:val="000000"/>
                <w:sz w:val="18"/>
                <w:szCs w:val="18"/>
              </w:rPr>
              <w:tab/>
            </w:r>
          </w:p>
        </w:tc>
        <w:tc>
          <w:tcPr>
            <w:tcW w:w="540" w:type="dxa"/>
            <w:vAlign w:val="bottom"/>
            <w:hideMark/>
          </w:tcPr>
          <w:p w:rsidR="006457F6" w14:paraId="663A073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35</w:t>
            </w:r>
          </w:p>
        </w:tc>
        <w:tc>
          <w:tcPr>
            <w:tcW w:w="3690" w:type="dxa"/>
            <w:vAlign w:val="bottom"/>
          </w:tcPr>
          <w:p w:rsidR="006457F6" w14:paraId="5B33F683" w14:textId="77777777">
            <w:pPr>
              <w:contextualSpacing/>
              <w:rPr>
                <w:rFonts w:eastAsia="Times New Roman" w:cstheme="minorHAnsi"/>
                <w:color w:val="000000"/>
                <w:sz w:val="18"/>
                <w:szCs w:val="18"/>
              </w:rPr>
            </w:pPr>
          </w:p>
        </w:tc>
      </w:tr>
      <w:tr w14:paraId="07659BB1" w14:textId="77777777" w:rsidTr="006457F6">
        <w:tblPrEx>
          <w:tblW w:w="10260" w:type="dxa"/>
          <w:tblInd w:w="18" w:type="dxa"/>
          <w:tblLayout w:type="fixed"/>
          <w:tblLook w:val="04A0"/>
        </w:tblPrEx>
        <w:tc>
          <w:tcPr>
            <w:tcW w:w="1440" w:type="dxa"/>
          </w:tcPr>
          <w:p w:rsidR="006457F6" w14:paraId="4E7E75A0" w14:textId="77777777">
            <w:pPr>
              <w:contextualSpacing/>
              <w:rPr>
                <w:rFonts w:eastAsia="Times New Roman" w:cstheme="minorHAnsi"/>
                <w:color w:val="000000"/>
                <w:sz w:val="18"/>
                <w:szCs w:val="18"/>
              </w:rPr>
            </w:pPr>
          </w:p>
        </w:tc>
        <w:tc>
          <w:tcPr>
            <w:tcW w:w="4590" w:type="dxa"/>
            <w:vAlign w:val="bottom"/>
            <w:hideMark/>
          </w:tcPr>
          <w:p w:rsidR="006457F6" w14:paraId="64736C5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 Baja</w:t>
            </w:r>
            <w:r>
              <w:rPr>
                <w:rFonts w:eastAsia="Times New Roman" w:cstheme="minorHAnsi"/>
                <w:color w:val="000000"/>
                <w:sz w:val="18"/>
                <w:szCs w:val="18"/>
              </w:rPr>
              <w:tab/>
            </w:r>
          </w:p>
        </w:tc>
        <w:tc>
          <w:tcPr>
            <w:tcW w:w="540" w:type="dxa"/>
            <w:vAlign w:val="bottom"/>
            <w:hideMark/>
          </w:tcPr>
          <w:p w:rsidR="006457F6" w14:paraId="3B10310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36</w:t>
            </w:r>
          </w:p>
        </w:tc>
        <w:tc>
          <w:tcPr>
            <w:tcW w:w="3690" w:type="dxa"/>
            <w:vAlign w:val="bottom"/>
          </w:tcPr>
          <w:p w:rsidR="006457F6" w14:paraId="7736ABB1" w14:textId="77777777">
            <w:pPr>
              <w:contextualSpacing/>
              <w:rPr>
                <w:rFonts w:eastAsia="Times New Roman" w:cstheme="minorHAnsi"/>
                <w:color w:val="000000"/>
                <w:sz w:val="18"/>
                <w:szCs w:val="18"/>
              </w:rPr>
            </w:pPr>
          </w:p>
        </w:tc>
      </w:tr>
      <w:tr w14:paraId="0E5AACB1" w14:textId="77777777" w:rsidTr="006457F6">
        <w:tblPrEx>
          <w:tblW w:w="10260" w:type="dxa"/>
          <w:tblInd w:w="18" w:type="dxa"/>
          <w:tblLayout w:type="fixed"/>
          <w:tblLook w:val="04A0"/>
        </w:tblPrEx>
        <w:tc>
          <w:tcPr>
            <w:tcW w:w="1440" w:type="dxa"/>
          </w:tcPr>
          <w:p w:rsidR="006457F6" w14:paraId="6012887A" w14:textId="77777777">
            <w:pPr>
              <w:contextualSpacing/>
              <w:rPr>
                <w:rFonts w:eastAsia="Times New Roman" w:cstheme="minorHAnsi"/>
                <w:color w:val="000000"/>
                <w:sz w:val="18"/>
                <w:szCs w:val="18"/>
              </w:rPr>
            </w:pPr>
          </w:p>
        </w:tc>
        <w:tc>
          <w:tcPr>
            <w:tcW w:w="4590" w:type="dxa"/>
            <w:hideMark/>
          </w:tcPr>
          <w:p w:rsidR="006457F6" w14:paraId="420A8C7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Trujillo Alto</w:t>
            </w:r>
            <w:r>
              <w:rPr>
                <w:rFonts w:eastAsia="Times New Roman" w:cstheme="minorHAnsi"/>
                <w:color w:val="000000"/>
                <w:sz w:val="18"/>
                <w:szCs w:val="18"/>
              </w:rPr>
              <w:tab/>
            </w:r>
          </w:p>
        </w:tc>
        <w:tc>
          <w:tcPr>
            <w:tcW w:w="540" w:type="dxa"/>
            <w:hideMark/>
          </w:tcPr>
          <w:p w:rsidR="006457F6" w14:paraId="29BC348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37</w:t>
            </w:r>
          </w:p>
        </w:tc>
        <w:tc>
          <w:tcPr>
            <w:tcW w:w="3690" w:type="dxa"/>
            <w:vAlign w:val="bottom"/>
          </w:tcPr>
          <w:p w:rsidR="006457F6" w14:paraId="34391EAD" w14:textId="77777777">
            <w:pPr>
              <w:contextualSpacing/>
              <w:rPr>
                <w:rFonts w:eastAsia="Times New Roman" w:cstheme="minorHAnsi"/>
                <w:color w:val="000000"/>
                <w:sz w:val="18"/>
                <w:szCs w:val="18"/>
              </w:rPr>
            </w:pPr>
          </w:p>
        </w:tc>
      </w:tr>
      <w:tr w14:paraId="4DBF13F1" w14:textId="77777777" w:rsidTr="006457F6">
        <w:tblPrEx>
          <w:tblW w:w="10260" w:type="dxa"/>
          <w:tblInd w:w="18" w:type="dxa"/>
          <w:tblLayout w:type="fixed"/>
          <w:tblLook w:val="04A0"/>
        </w:tblPrEx>
        <w:tc>
          <w:tcPr>
            <w:tcW w:w="1440" w:type="dxa"/>
          </w:tcPr>
          <w:p w:rsidR="006457F6" w14:paraId="479FAD9C" w14:textId="77777777">
            <w:pPr>
              <w:contextualSpacing/>
              <w:rPr>
                <w:rFonts w:eastAsia="Times New Roman" w:cstheme="minorHAnsi"/>
                <w:color w:val="000000"/>
                <w:sz w:val="18"/>
                <w:szCs w:val="18"/>
              </w:rPr>
            </w:pPr>
          </w:p>
        </w:tc>
        <w:tc>
          <w:tcPr>
            <w:tcW w:w="4590" w:type="dxa"/>
            <w:vAlign w:val="bottom"/>
            <w:hideMark/>
          </w:tcPr>
          <w:p w:rsidR="006457F6" w14:paraId="53D4130F"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Pr>
                <w:rFonts w:eastAsia="Times New Roman" w:cstheme="minorHAnsi"/>
                <w:color w:val="000000"/>
                <w:sz w:val="18"/>
                <w:szCs w:val="18"/>
              </w:rPr>
              <w:tab/>
            </w:r>
          </w:p>
        </w:tc>
        <w:tc>
          <w:tcPr>
            <w:tcW w:w="540" w:type="dxa"/>
            <w:vAlign w:val="bottom"/>
            <w:hideMark/>
          </w:tcPr>
          <w:p w:rsidR="006457F6" w14:paraId="09EC1B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38</w:t>
            </w:r>
          </w:p>
        </w:tc>
        <w:tc>
          <w:tcPr>
            <w:tcW w:w="3690" w:type="dxa"/>
            <w:vAlign w:val="bottom"/>
          </w:tcPr>
          <w:p w:rsidR="006457F6" w14:paraId="41D61A63" w14:textId="77777777">
            <w:pPr>
              <w:contextualSpacing/>
              <w:rPr>
                <w:rFonts w:eastAsia="Times New Roman" w:cstheme="minorHAnsi"/>
                <w:color w:val="000000"/>
                <w:sz w:val="18"/>
                <w:szCs w:val="18"/>
              </w:rPr>
            </w:pPr>
          </w:p>
        </w:tc>
      </w:tr>
      <w:tr w14:paraId="2A3F2F07" w14:textId="77777777" w:rsidTr="006457F6">
        <w:tblPrEx>
          <w:tblW w:w="10260" w:type="dxa"/>
          <w:tblInd w:w="18" w:type="dxa"/>
          <w:tblLayout w:type="fixed"/>
          <w:tblLook w:val="04A0"/>
        </w:tblPrEx>
        <w:tc>
          <w:tcPr>
            <w:tcW w:w="1440" w:type="dxa"/>
          </w:tcPr>
          <w:p w:rsidR="006457F6" w14:paraId="366CE56F" w14:textId="77777777">
            <w:pPr>
              <w:contextualSpacing/>
              <w:rPr>
                <w:rFonts w:eastAsia="Times New Roman" w:cstheme="minorHAnsi"/>
                <w:color w:val="000000"/>
                <w:sz w:val="18"/>
                <w:szCs w:val="18"/>
              </w:rPr>
            </w:pPr>
          </w:p>
        </w:tc>
        <w:tc>
          <w:tcPr>
            <w:tcW w:w="4590" w:type="dxa"/>
            <w:vAlign w:val="bottom"/>
            <w:hideMark/>
          </w:tcPr>
          <w:p w:rsidR="006457F6" w14:paraId="0AAAA7D9"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Pr>
                <w:rFonts w:eastAsia="Times New Roman" w:cstheme="minorHAnsi"/>
                <w:color w:val="000000"/>
                <w:sz w:val="18"/>
                <w:szCs w:val="18"/>
              </w:rPr>
              <w:tab/>
            </w:r>
          </w:p>
        </w:tc>
        <w:tc>
          <w:tcPr>
            <w:tcW w:w="540" w:type="dxa"/>
            <w:vAlign w:val="bottom"/>
            <w:hideMark/>
          </w:tcPr>
          <w:p w:rsidR="006457F6" w14:paraId="4FF5DF1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39</w:t>
            </w:r>
          </w:p>
        </w:tc>
        <w:tc>
          <w:tcPr>
            <w:tcW w:w="3690" w:type="dxa"/>
            <w:vAlign w:val="bottom"/>
          </w:tcPr>
          <w:p w:rsidR="006457F6" w14:paraId="267D269D" w14:textId="77777777">
            <w:pPr>
              <w:contextualSpacing/>
              <w:rPr>
                <w:rFonts w:eastAsia="Times New Roman" w:cstheme="minorHAnsi"/>
                <w:color w:val="000000"/>
                <w:sz w:val="18"/>
                <w:szCs w:val="18"/>
              </w:rPr>
            </w:pPr>
          </w:p>
        </w:tc>
      </w:tr>
      <w:tr w14:paraId="2D536032" w14:textId="77777777" w:rsidTr="006457F6">
        <w:tblPrEx>
          <w:tblW w:w="10260" w:type="dxa"/>
          <w:tblInd w:w="18" w:type="dxa"/>
          <w:tblLayout w:type="fixed"/>
          <w:tblLook w:val="04A0"/>
        </w:tblPrEx>
        <w:tc>
          <w:tcPr>
            <w:tcW w:w="1440" w:type="dxa"/>
          </w:tcPr>
          <w:p w:rsidR="006457F6" w14:paraId="54FBD8CA" w14:textId="77777777">
            <w:pPr>
              <w:contextualSpacing/>
              <w:rPr>
                <w:rFonts w:eastAsia="Times New Roman" w:cstheme="minorHAnsi"/>
                <w:color w:val="000000"/>
                <w:sz w:val="18"/>
                <w:szCs w:val="18"/>
              </w:rPr>
            </w:pPr>
          </w:p>
        </w:tc>
        <w:tc>
          <w:tcPr>
            <w:tcW w:w="4590" w:type="dxa"/>
            <w:vAlign w:val="bottom"/>
            <w:hideMark/>
          </w:tcPr>
          <w:p w:rsidR="006457F6" w14:paraId="5CB88E8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Pr>
                <w:rFonts w:eastAsia="Times New Roman" w:cstheme="minorHAnsi"/>
                <w:color w:val="000000"/>
                <w:sz w:val="18"/>
                <w:szCs w:val="18"/>
                <w:lang w:val="es-ES"/>
              </w:rPr>
              <w:tab/>
            </w:r>
          </w:p>
        </w:tc>
        <w:tc>
          <w:tcPr>
            <w:tcW w:w="540" w:type="dxa"/>
            <w:vAlign w:val="bottom"/>
            <w:hideMark/>
          </w:tcPr>
          <w:p w:rsidR="006457F6" w14:paraId="2F40C66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40</w:t>
            </w:r>
          </w:p>
        </w:tc>
        <w:tc>
          <w:tcPr>
            <w:tcW w:w="3690" w:type="dxa"/>
          </w:tcPr>
          <w:p w:rsidR="006457F6" w14:paraId="6307624F" w14:textId="77777777">
            <w:pPr>
              <w:contextualSpacing/>
              <w:rPr>
                <w:rFonts w:cstheme="minorHAnsi"/>
                <w:sz w:val="18"/>
                <w:szCs w:val="18"/>
              </w:rPr>
            </w:pPr>
          </w:p>
        </w:tc>
      </w:tr>
      <w:tr w14:paraId="49FFAAA8" w14:textId="77777777" w:rsidTr="006457F6">
        <w:tblPrEx>
          <w:tblW w:w="10260" w:type="dxa"/>
          <w:tblInd w:w="18" w:type="dxa"/>
          <w:tblLayout w:type="fixed"/>
          <w:tblLook w:val="04A0"/>
        </w:tblPrEx>
        <w:tc>
          <w:tcPr>
            <w:tcW w:w="1440" w:type="dxa"/>
          </w:tcPr>
          <w:p w:rsidR="006457F6" w14:paraId="729E1C6D" w14:textId="77777777">
            <w:pPr>
              <w:contextualSpacing/>
              <w:rPr>
                <w:rFonts w:eastAsia="Times New Roman" w:cstheme="minorHAnsi"/>
                <w:color w:val="000000"/>
                <w:sz w:val="18"/>
                <w:szCs w:val="18"/>
              </w:rPr>
            </w:pPr>
          </w:p>
        </w:tc>
        <w:tc>
          <w:tcPr>
            <w:tcW w:w="4590" w:type="dxa"/>
            <w:vAlign w:val="bottom"/>
            <w:hideMark/>
          </w:tcPr>
          <w:p w:rsidR="006457F6" w14:paraId="36B57FA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r>
              <w:rPr>
                <w:rFonts w:eastAsia="Times New Roman" w:cstheme="minorHAnsi"/>
                <w:color w:val="000000"/>
                <w:sz w:val="18"/>
                <w:szCs w:val="18"/>
              </w:rPr>
              <w:tab/>
            </w:r>
          </w:p>
        </w:tc>
        <w:tc>
          <w:tcPr>
            <w:tcW w:w="540" w:type="dxa"/>
            <w:vAlign w:val="bottom"/>
            <w:hideMark/>
          </w:tcPr>
          <w:p w:rsidR="006457F6" w14:paraId="6BEE0B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88</w:t>
            </w:r>
          </w:p>
        </w:tc>
        <w:tc>
          <w:tcPr>
            <w:tcW w:w="3690" w:type="dxa"/>
          </w:tcPr>
          <w:p w:rsidR="006457F6" w14:paraId="262A90BF" w14:textId="77777777">
            <w:pPr>
              <w:contextualSpacing/>
              <w:rPr>
                <w:rFonts w:cstheme="minorHAnsi"/>
                <w:sz w:val="18"/>
                <w:szCs w:val="18"/>
              </w:rPr>
            </w:pPr>
          </w:p>
        </w:tc>
      </w:tr>
      <w:tr w14:paraId="41A79FC3" w14:textId="77777777" w:rsidTr="006457F6">
        <w:tblPrEx>
          <w:tblW w:w="10260" w:type="dxa"/>
          <w:tblInd w:w="18" w:type="dxa"/>
          <w:tblLayout w:type="fixed"/>
          <w:tblLook w:val="04A0"/>
        </w:tblPrEx>
        <w:tc>
          <w:tcPr>
            <w:tcW w:w="1440" w:type="dxa"/>
          </w:tcPr>
          <w:p w:rsidR="006457F6" w14:paraId="7042BC81" w14:textId="77777777">
            <w:pPr>
              <w:contextualSpacing/>
              <w:rPr>
                <w:rFonts w:eastAsia="Times New Roman" w:cstheme="minorHAnsi"/>
                <w:color w:val="000000"/>
                <w:sz w:val="18"/>
                <w:szCs w:val="18"/>
              </w:rPr>
            </w:pPr>
          </w:p>
        </w:tc>
        <w:tc>
          <w:tcPr>
            <w:tcW w:w="4590" w:type="dxa"/>
            <w:vAlign w:val="bottom"/>
            <w:hideMark/>
          </w:tcPr>
          <w:p w:rsidR="006457F6" w14:paraId="4B469A0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540" w:type="dxa"/>
            <w:vAlign w:val="bottom"/>
            <w:hideMark/>
          </w:tcPr>
          <w:p w:rsidR="006457F6" w14:paraId="6E8FA714"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90" w:type="dxa"/>
          </w:tcPr>
          <w:p w:rsidR="006457F6" w14:paraId="18098E5F" w14:textId="77777777">
            <w:pPr>
              <w:contextualSpacing/>
              <w:rPr>
                <w:rFonts w:cstheme="minorHAnsi"/>
                <w:sz w:val="18"/>
                <w:szCs w:val="18"/>
              </w:rPr>
            </w:pPr>
          </w:p>
        </w:tc>
      </w:tr>
      <w:tr w14:paraId="4438B40B" w14:textId="77777777" w:rsidTr="006457F6">
        <w:tblPrEx>
          <w:tblW w:w="10260" w:type="dxa"/>
          <w:tblInd w:w="18" w:type="dxa"/>
          <w:tblLayout w:type="fixed"/>
          <w:tblLook w:val="04A0"/>
        </w:tblPrEx>
        <w:tc>
          <w:tcPr>
            <w:tcW w:w="1440" w:type="dxa"/>
          </w:tcPr>
          <w:p w:rsidR="006457F6" w14:paraId="56A8E018" w14:textId="77777777">
            <w:pPr>
              <w:contextualSpacing/>
              <w:rPr>
                <w:rFonts w:eastAsia="Times New Roman" w:cstheme="minorHAnsi"/>
                <w:color w:val="000000"/>
                <w:sz w:val="18"/>
                <w:szCs w:val="18"/>
              </w:rPr>
            </w:pPr>
          </w:p>
        </w:tc>
        <w:tc>
          <w:tcPr>
            <w:tcW w:w="4590" w:type="dxa"/>
            <w:vAlign w:val="bottom"/>
            <w:hideMark/>
          </w:tcPr>
          <w:p w:rsidR="006457F6" w14:paraId="27A9D3E9"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540" w:type="dxa"/>
            <w:vAlign w:val="bottom"/>
            <w:hideMark/>
          </w:tcPr>
          <w:p w:rsidR="006457F6" w14:paraId="3933474B"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90" w:type="dxa"/>
          </w:tcPr>
          <w:p w:rsidR="006457F6" w14:paraId="7F42E42E" w14:textId="77777777">
            <w:pPr>
              <w:contextualSpacing/>
              <w:rPr>
                <w:rFonts w:cstheme="minorHAnsi"/>
                <w:sz w:val="18"/>
                <w:szCs w:val="18"/>
              </w:rPr>
            </w:pPr>
          </w:p>
        </w:tc>
      </w:tr>
    </w:tbl>
    <w:p w:rsidR="006457F6" w:rsidP="006457F6" w14:paraId="4E5FE33C" w14:textId="77777777">
      <w:pPr>
        <w:contextualSpacing/>
        <w:rPr>
          <w:rFonts w:cstheme="minorHAnsi"/>
          <w:sz w:val="18"/>
          <w:szCs w:val="18"/>
        </w:rPr>
      </w:pPr>
    </w:p>
    <w:p w:rsidR="006457F6" w:rsidP="006457F6" w14:paraId="4F9D5B73" w14:textId="77777777">
      <w:pPr>
        <w:contextualSpacing/>
        <w:rPr>
          <w:rFonts w:cstheme="minorHAnsi"/>
          <w:sz w:val="18"/>
          <w:szCs w:val="18"/>
        </w:rPr>
      </w:pPr>
    </w:p>
    <w:tbl>
      <w:tblPr>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19"/>
        <w:gridCol w:w="6208"/>
      </w:tblGrid>
      <w:tr w14:paraId="45B4F2F2" w14:textId="77777777" w:rsidTr="006457F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6457F6" w14:paraId="62CA1EC5"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CALC_SJNELR6.</w:t>
            </w:r>
          </w:p>
        </w:tc>
        <w:tc>
          <w:tcPr>
            <w:tcW w:w="2520" w:type="dxa"/>
            <w:tcBorders>
              <w:top w:val="single" w:sz="4" w:space="0" w:color="auto"/>
              <w:left w:val="nil"/>
              <w:bottom w:val="nil"/>
              <w:right w:val="nil"/>
            </w:tcBorders>
            <w:vAlign w:val="bottom"/>
          </w:tcPr>
          <w:p w:rsidR="006457F6" w14:paraId="7F0B5D27" w14:textId="77777777">
            <w:pPr>
              <w:contextualSpacing/>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6457F6" w14:paraId="7201AF74" w14:textId="77777777">
            <w:pPr>
              <w:contextualSpacing/>
              <w:rPr>
                <w:rFonts w:eastAsia="Times New Roman" w:cstheme="minorHAnsi"/>
                <w:b/>
                <w:bCs/>
                <w:color w:val="000000"/>
                <w:sz w:val="18"/>
                <w:szCs w:val="18"/>
              </w:rPr>
            </w:pPr>
          </w:p>
        </w:tc>
      </w:tr>
      <w:tr w14:paraId="1DF867F0" w14:textId="77777777" w:rsidTr="006457F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6457F6" w14:paraId="49D906DB" w14:textId="77777777">
            <w:pPr>
              <w:contextualSpacing/>
              <w:rPr>
                <w:rFonts w:eastAsia="Times New Roman" w:cstheme="minorHAnsi"/>
                <w:bCs/>
                <w:color w:val="000000"/>
                <w:sz w:val="18"/>
                <w:szCs w:val="18"/>
              </w:rPr>
            </w:pPr>
            <w:r>
              <w:rPr>
                <w:rFonts w:eastAsia="Times New Roman" w:cstheme="minorHAnsi"/>
                <w:bCs/>
                <w:color w:val="000000"/>
                <w:sz w:val="18"/>
                <w:szCs w:val="18"/>
              </w:rPr>
              <w:t>SJNELR6</w:t>
            </w:r>
          </w:p>
        </w:tc>
        <w:tc>
          <w:tcPr>
            <w:tcW w:w="2520" w:type="dxa"/>
            <w:tcBorders>
              <w:top w:val="nil"/>
              <w:left w:val="nil"/>
              <w:bottom w:val="single" w:sz="4" w:space="0" w:color="auto"/>
              <w:right w:val="nil"/>
            </w:tcBorders>
            <w:vAlign w:val="bottom"/>
            <w:hideMark/>
          </w:tcPr>
          <w:p w:rsidR="006457F6" w14:paraId="25E8CA57" w14:textId="77777777">
            <w:pPr>
              <w:contextualSpacing/>
              <w:rPr>
                <w:rFonts w:eastAsia="Times New Roman" w:cstheme="minorHAnsi"/>
                <w:color w:val="000000"/>
                <w:sz w:val="18"/>
                <w:szCs w:val="18"/>
              </w:rPr>
            </w:pPr>
            <w:r>
              <w:rPr>
                <w:rFonts w:eastAsia="Times New Roman" w:cstheme="minorHAnsi"/>
                <w:color w:val="000000"/>
                <w:sz w:val="18"/>
                <w:szCs w:val="18"/>
              </w:rPr>
              <w:t>Eligible municipality resident: SJN</w:t>
            </w:r>
          </w:p>
        </w:tc>
        <w:tc>
          <w:tcPr>
            <w:tcW w:w="6210" w:type="dxa"/>
            <w:tcBorders>
              <w:top w:val="nil"/>
              <w:left w:val="nil"/>
              <w:bottom w:val="single" w:sz="4" w:space="0" w:color="auto"/>
              <w:right w:val="single" w:sz="4" w:space="0" w:color="auto"/>
            </w:tcBorders>
            <w:vAlign w:val="bottom"/>
            <w:hideMark/>
          </w:tcPr>
          <w:p w:rsidR="006457F6" w14:paraId="6EA729B8" w14:textId="77777777">
            <w:pPr>
              <w:contextualSpacing/>
              <w:rPr>
                <w:rFonts w:eastAsia="Times New Roman" w:cstheme="minorHAnsi"/>
                <w:color w:val="000000"/>
                <w:sz w:val="18"/>
                <w:szCs w:val="18"/>
              </w:rPr>
            </w:pPr>
            <w:r>
              <w:rPr>
                <w:rFonts w:eastAsia="Times New Roman" w:cstheme="minorHAnsi"/>
                <w:color w:val="000000"/>
                <w:sz w:val="18"/>
                <w:szCs w:val="18"/>
              </w:rPr>
              <w:t>SJNELR6 = if ((SJNCTYR6=1 OR SJNCTYR6=2 OR SJNCTYR6=3 OR SJNCTYR6=4 OR SJNCTYR6=5 OR SJNCTYR6=6 OR SJNCTYR6=7 OR SJNCTYR6=8 OR SJNCTYR6=9 OR SJNCTYR6=10 OR SJNCTYR6=11 OR SJNCTYR6=12 OR SJNCTYR6=13 OR SJNCTYR6=14 OR  SJNCTYR6=15 OR SJNCTYR6=16 OR SJNCTYR6=17 OR SJNCTYR6=18 OR SJNCTYR6=19 OR SJNCTYR6=20 OR SJNCTYR6=21 OR SJNCTYR6=22 OR SJNCTYR6=23 OR SJNCTYR6=24 OR SJNCTYR6=25 OR SJNCTYR6=26 OR SJNCTYR6=27 OR SJNCTYR6=28 OR SJNCTYR6=29 OR SJNCTYR6=30 OR SJNCTYR6=31 OR SJNCTYR6=32 OR SJNCTYR6=33 OR SJNCTYR6=34 OR SJNCTYR6=35 OR SJNCTYR6=36 OR SJNCTYR6=37 OR SJNCTYR6=38 OR SJNCTYR6=39 OR SJNCTYR6=40), 1,0)</w:t>
            </w:r>
          </w:p>
        </w:tc>
      </w:tr>
    </w:tbl>
    <w:p w:rsidR="003839D5" w:rsidRPr="00636EB5" w:rsidP="003839D5" w14:paraId="5DB831D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6E6443D"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3839D5" w:rsidRPr="00636EB5" w:rsidP="0053058A" w14:paraId="7E5CBBC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_SEA</w:t>
            </w:r>
            <w:r w:rsidRPr="00636EB5">
              <w:rPr>
                <w:rFonts w:eastAsia="Times New Roman" w:cstheme="minorHAnsi"/>
                <w:b/>
                <w:bCs/>
                <w:color w:val="000000"/>
                <w:sz w:val="18"/>
                <w:szCs w:val="18"/>
              </w:rPr>
              <w:t>.</w:t>
            </w:r>
          </w:p>
        </w:tc>
        <w:tc>
          <w:tcPr>
            <w:tcW w:w="8730" w:type="dxa"/>
          </w:tcPr>
          <w:p w:rsidR="003839D5" w:rsidRPr="00636EB5" w:rsidP="003839D5" w14:paraId="469D98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6AD49719" w14:textId="77777777">
      <w:pPr>
        <w:contextualSpacing/>
        <w:rPr>
          <w:rFonts w:cstheme="minorHAnsi"/>
          <w:sz w:val="18"/>
          <w:szCs w:val="18"/>
        </w:rPr>
      </w:pPr>
    </w:p>
    <w:tbl>
      <w:tblPr>
        <w:tblW w:w="0" w:type="auto"/>
        <w:tblLayout w:type="fixed"/>
        <w:tblLook w:val="04A0"/>
      </w:tblPr>
      <w:tblGrid>
        <w:gridCol w:w="18"/>
        <w:gridCol w:w="1440"/>
        <w:gridCol w:w="4410"/>
        <w:gridCol w:w="630"/>
        <w:gridCol w:w="3780"/>
      </w:tblGrid>
      <w:tr w14:paraId="5D27A5AF" w14:textId="77777777" w:rsidTr="003839D5">
        <w:tblPrEx>
          <w:tblW w:w="0" w:type="auto"/>
          <w:tblLayout w:type="fixed"/>
          <w:tblLook w:val="04A0"/>
        </w:tblPrEx>
        <w:tc>
          <w:tcPr>
            <w:tcW w:w="1458" w:type="dxa"/>
            <w:gridSpan w:val="2"/>
            <w:vAlign w:val="bottom"/>
          </w:tcPr>
          <w:p w:rsidR="003839D5" w:rsidRPr="00636EB5" w:rsidP="003839D5" w14:paraId="78B58A19"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_SEA.</w:t>
            </w:r>
          </w:p>
        </w:tc>
        <w:tc>
          <w:tcPr>
            <w:tcW w:w="8820" w:type="dxa"/>
            <w:gridSpan w:val="3"/>
            <w:vAlign w:val="bottom"/>
          </w:tcPr>
          <w:p w:rsidR="003839D5" w:rsidP="003839D5" w14:paraId="677FD03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2D631CC1" w14:textId="77777777">
            <w:pPr>
              <w:contextualSpacing/>
              <w:rPr>
                <w:rFonts w:eastAsia="Times New Roman" w:cstheme="minorHAnsi"/>
                <w:b/>
                <w:bCs/>
                <w:color w:val="000000"/>
                <w:sz w:val="18"/>
                <w:szCs w:val="18"/>
              </w:rPr>
            </w:pPr>
          </w:p>
          <w:p w:rsidR="003839D5" w:rsidRPr="00636EB5" w:rsidP="003839D5" w14:paraId="4E52E4FD"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0F337811" w14:textId="77777777" w:rsidTr="003839D5">
        <w:tblPrEx>
          <w:tblW w:w="0" w:type="auto"/>
          <w:tblLayout w:type="fixed"/>
          <w:tblLook w:val="04A0"/>
        </w:tblPrEx>
        <w:tc>
          <w:tcPr>
            <w:tcW w:w="1458" w:type="dxa"/>
            <w:gridSpan w:val="2"/>
            <w:vAlign w:val="bottom"/>
          </w:tcPr>
          <w:p w:rsidR="003839D5" w:rsidRPr="00636EB5" w:rsidP="003839D5" w14:paraId="550C1A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Pr>
                <w:rFonts w:eastAsia="Times New Roman" w:cstheme="minorHAnsi"/>
                <w:bCs/>
                <w:color w:val="000000"/>
                <w:sz w:val="18"/>
                <w:szCs w:val="18"/>
              </w:rPr>
              <w:t>R5</w:t>
            </w:r>
          </w:p>
        </w:tc>
        <w:tc>
          <w:tcPr>
            <w:tcW w:w="8820" w:type="dxa"/>
            <w:gridSpan w:val="3"/>
            <w:vAlign w:val="bottom"/>
          </w:tcPr>
          <w:p w:rsidR="003839D5" w:rsidRPr="00636EB5" w:rsidP="003839D5" w14:paraId="4C5C62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14:paraId="213A2A93"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4491ED15" w14:textId="77777777">
            <w:pPr>
              <w:contextualSpacing/>
              <w:rPr>
                <w:rFonts w:eastAsia="Times New Roman" w:cstheme="minorHAnsi"/>
                <w:color w:val="000000"/>
                <w:sz w:val="18"/>
                <w:szCs w:val="18"/>
              </w:rPr>
            </w:pPr>
          </w:p>
        </w:tc>
        <w:tc>
          <w:tcPr>
            <w:tcW w:w="4410" w:type="dxa"/>
            <w:vAlign w:val="bottom"/>
          </w:tcPr>
          <w:p w:rsidR="003839D5" w:rsidRPr="00636EB5" w:rsidP="003839D5" w14:paraId="2D410E5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630" w:type="dxa"/>
            <w:vAlign w:val="bottom"/>
          </w:tcPr>
          <w:p w:rsidR="003839D5" w:rsidRPr="00636EB5" w:rsidP="003839D5" w14:paraId="33D076B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3839D5" w:rsidRPr="00636EB5" w:rsidP="003839D5" w14:paraId="5F6783DA" w14:textId="77777777">
            <w:pPr>
              <w:contextualSpacing/>
              <w:rPr>
                <w:rFonts w:eastAsia="Times New Roman" w:cstheme="minorHAnsi"/>
                <w:color w:val="000000"/>
                <w:sz w:val="18"/>
                <w:szCs w:val="18"/>
              </w:rPr>
            </w:pPr>
          </w:p>
        </w:tc>
      </w:tr>
      <w:tr w14:paraId="0160F8EF"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4F7FFDDA" w14:textId="77777777">
            <w:pPr>
              <w:contextualSpacing/>
              <w:rPr>
                <w:rFonts w:eastAsia="Times New Roman" w:cstheme="minorHAnsi"/>
                <w:color w:val="000000"/>
                <w:sz w:val="18"/>
                <w:szCs w:val="18"/>
              </w:rPr>
            </w:pPr>
          </w:p>
        </w:tc>
        <w:tc>
          <w:tcPr>
            <w:tcW w:w="4410" w:type="dxa"/>
            <w:vAlign w:val="bottom"/>
          </w:tcPr>
          <w:p w:rsidR="003839D5" w:rsidRPr="00636EB5" w:rsidP="003839D5" w14:paraId="7C3A73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Snohomish County</w:t>
            </w:r>
            <w:r w:rsidRPr="00636EB5">
              <w:rPr>
                <w:rFonts w:eastAsia="Times New Roman" w:cstheme="minorHAnsi"/>
                <w:color w:val="000000"/>
                <w:sz w:val="18"/>
                <w:szCs w:val="18"/>
              </w:rPr>
              <w:tab/>
            </w:r>
          </w:p>
        </w:tc>
        <w:tc>
          <w:tcPr>
            <w:tcW w:w="630" w:type="dxa"/>
            <w:vAlign w:val="bottom"/>
          </w:tcPr>
          <w:p w:rsidR="003839D5" w:rsidRPr="00636EB5" w:rsidP="003839D5" w14:paraId="697697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3839D5" w:rsidRPr="00636EB5" w:rsidP="003839D5" w14:paraId="059006C9" w14:textId="77777777">
            <w:pPr>
              <w:contextualSpacing/>
              <w:rPr>
                <w:rFonts w:eastAsia="Times New Roman" w:cstheme="minorHAnsi"/>
                <w:color w:val="000000"/>
                <w:sz w:val="18"/>
                <w:szCs w:val="18"/>
              </w:rPr>
            </w:pPr>
          </w:p>
        </w:tc>
      </w:tr>
      <w:tr w14:paraId="01B4F9F9"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003A86E0" w14:textId="77777777">
            <w:pPr>
              <w:contextualSpacing/>
              <w:rPr>
                <w:rFonts w:eastAsia="Times New Roman" w:cstheme="minorHAnsi"/>
                <w:color w:val="000000"/>
                <w:sz w:val="18"/>
                <w:szCs w:val="18"/>
              </w:rPr>
            </w:pPr>
          </w:p>
        </w:tc>
        <w:tc>
          <w:tcPr>
            <w:tcW w:w="4410" w:type="dxa"/>
            <w:vAlign w:val="bottom"/>
          </w:tcPr>
          <w:p w:rsidR="003839D5" w:rsidRPr="00636EB5" w:rsidP="003839D5" w14:paraId="6054ECA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003839D5" w:rsidRPr="00636EB5" w:rsidP="003839D5" w14:paraId="3506DD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3839D5" w:rsidRPr="00636EB5" w:rsidP="003839D5" w14:paraId="635CFF24" w14:textId="77777777">
            <w:pPr>
              <w:contextualSpacing/>
              <w:rPr>
                <w:rFonts w:eastAsia="Times New Roman" w:cstheme="minorHAnsi"/>
                <w:color w:val="000000"/>
                <w:sz w:val="18"/>
                <w:szCs w:val="18"/>
              </w:rPr>
            </w:pPr>
          </w:p>
        </w:tc>
      </w:tr>
      <w:tr w14:paraId="071E90F8"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16E67C88" w14:textId="77777777">
            <w:pPr>
              <w:contextualSpacing/>
              <w:rPr>
                <w:rFonts w:eastAsia="Times New Roman" w:cstheme="minorHAnsi"/>
                <w:color w:val="000000"/>
                <w:sz w:val="18"/>
                <w:szCs w:val="18"/>
              </w:rPr>
            </w:pPr>
          </w:p>
        </w:tc>
        <w:tc>
          <w:tcPr>
            <w:tcW w:w="4410" w:type="dxa"/>
            <w:vAlign w:val="bottom"/>
          </w:tcPr>
          <w:p w:rsidR="003839D5" w:rsidRPr="00636EB5" w:rsidP="003839D5" w14:paraId="234434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3839D5" w:rsidRPr="00636EB5" w:rsidP="003839D5" w14:paraId="0A96E54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3839D5" w:rsidRPr="00636EB5" w:rsidP="003839D5" w14:paraId="59E6D24C" w14:textId="77777777">
            <w:pPr>
              <w:contextualSpacing/>
              <w:rPr>
                <w:rFonts w:eastAsia="Times New Roman" w:cstheme="minorHAnsi"/>
                <w:color w:val="000000"/>
                <w:sz w:val="18"/>
                <w:szCs w:val="18"/>
              </w:rPr>
            </w:pPr>
          </w:p>
        </w:tc>
      </w:tr>
      <w:tr w14:paraId="0DFFDF89" w14:textId="77777777" w:rsidTr="003839D5">
        <w:tblPrEx>
          <w:tblW w:w="0" w:type="auto"/>
          <w:tblLayout w:type="fixed"/>
          <w:tblLook w:val="04A0"/>
        </w:tblPrEx>
        <w:trPr>
          <w:gridBefore w:val="1"/>
          <w:wBefore w:w="18" w:type="dxa"/>
        </w:trPr>
        <w:tc>
          <w:tcPr>
            <w:tcW w:w="1440" w:type="dxa"/>
            <w:vAlign w:val="bottom"/>
          </w:tcPr>
          <w:p w:rsidR="003839D5" w:rsidRPr="00636EB5" w:rsidP="003839D5" w14:paraId="3AAC2807" w14:textId="77777777">
            <w:pPr>
              <w:contextualSpacing/>
              <w:rPr>
                <w:rFonts w:eastAsia="Times New Roman" w:cstheme="minorHAnsi"/>
                <w:color w:val="000000"/>
                <w:sz w:val="18"/>
                <w:szCs w:val="18"/>
              </w:rPr>
            </w:pPr>
          </w:p>
        </w:tc>
        <w:tc>
          <w:tcPr>
            <w:tcW w:w="4410" w:type="dxa"/>
            <w:vAlign w:val="bottom"/>
          </w:tcPr>
          <w:p w:rsidR="003839D5" w:rsidRPr="00636EB5" w:rsidP="003839D5" w14:paraId="798855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3839D5" w:rsidRPr="00636EB5" w:rsidP="003839D5" w14:paraId="7E3C82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3839D5" w:rsidRPr="00636EB5" w:rsidP="003839D5" w14:paraId="726B0085" w14:textId="77777777">
            <w:pPr>
              <w:contextualSpacing/>
              <w:rPr>
                <w:rFonts w:eastAsia="Times New Roman" w:cstheme="minorHAnsi"/>
                <w:color w:val="000000"/>
                <w:sz w:val="18"/>
                <w:szCs w:val="18"/>
              </w:rPr>
            </w:pPr>
          </w:p>
        </w:tc>
      </w:tr>
    </w:tbl>
    <w:p w:rsidR="003839D5" w:rsidRPr="00636EB5" w:rsidP="003839D5" w14:paraId="2C2F4FEE"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0980437"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2E1A2A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CALC_SEAEL</w:t>
            </w:r>
            <w:r w:rsidRPr="009A7F99">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3CCB8D89"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68019AAE" w14:textId="77777777">
            <w:pPr>
              <w:contextualSpacing/>
              <w:rPr>
                <w:rFonts w:eastAsia="Times New Roman" w:cstheme="minorHAnsi"/>
                <w:b/>
                <w:bCs/>
                <w:color w:val="000000"/>
                <w:sz w:val="18"/>
                <w:szCs w:val="18"/>
              </w:rPr>
            </w:pPr>
          </w:p>
        </w:tc>
      </w:tr>
      <w:tr w14:paraId="4ED10156" w14:textId="77777777" w:rsidTr="003839D5">
        <w:tblPrEx>
          <w:tblW w:w="10278" w:type="dxa"/>
          <w:tblLayout w:type="fixed"/>
          <w:tblLook w:val="04A0"/>
        </w:tblPrEx>
        <w:tc>
          <w:tcPr>
            <w:tcW w:w="1548" w:type="dxa"/>
            <w:vAlign w:val="bottom"/>
          </w:tcPr>
          <w:p w:rsidR="003839D5" w:rsidRPr="00636EB5" w:rsidP="003839D5" w14:paraId="02E687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r>
              <w:rPr>
                <w:rFonts w:eastAsia="Times New Roman" w:cstheme="minorHAnsi"/>
                <w:bCs/>
                <w:color w:val="000000"/>
                <w:sz w:val="18"/>
                <w:szCs w:val="18"/>
              </w:rPr>
              <w:t>R5</w:t>
            </w:r>
          </w:p>
        </w:tc>
        <w:tc>
          <w:tcPr>
            <w:tcW w:w="2520" w:type="dxa"/>
            <w:vAlign w:val="bottom"/>
          </w:tcPr>
          <w:p w:rsidR="003839D5" w:rsidRPr="00636EB5" w:rsidP="003839D5" w14:paraId="60DF70D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rsidR="003839D5" w:rsidRPr="00636EB5" w:rsidP="003839D5" w14:paraId="76F9236D"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SEAEL</w:t>
            </w:r>
            <w:r>
              <w:rPr>
                <w:rFonts w:eastAsia="Times New Roman" w:cstheme="minorHAnsi"/>
                <w:bCs/>
                <w:color w:val="000000"/>
                <w:sz w:val="18"/>
                <w:szCs w:val="18"/>
              </w:rPr>
              <w:t>R5</w:t>
            </w:r>
            <w:r w:rsidRPr="00636EB5">
              <w:rPr>
                <w:rFonts w:eastAsia="Times New Roman" w:cstheme="minorHAnsi"/>
                <w:color w:val="000000"/>
                <w:sz w:val="18"/>
                <w:szCs w:val="18"/>
              </w:rPr>
              <w:t xml:space="preserve"> = if ((SEACTY</w:t>
            </w:r>
            <w:r>
              <w:rPr>
                <w:rFonts w:eastAsia="Times New Roman" w:cstheme="minorHAnsi"/>
                <w:color w:val="000000"/>
                <w:sz w:val="18"/>
                <w:szCs w:val="18"/>
              </w:rPr>
              <w:t>R5</w:t>
            </w:r>
            <w:r w:rsidRPr="00636EB5">
              <w:rPr>
                <w:rFonts w:eastAsia="Times New Roman" w:cstheme="minorHAnsi"/>
                <w:color w:val="000000"/>
                <w:sz w:val="18"/>
                <w:szCs w:val="18"/>
              </w:rPr>
              <w:t>=1 OR SEACTY</w:t>
            </w:r>
            <w:r>
              <w:rPr>
                <w:rFonts w:eastAsia="Times New Roman" w:cstheme="minorHAnsi"/>
                <w:color w:val="000000"/>
                <w:sz w:val="18"/>
                <w:szCs w:val="18"/>
              </w:rPr>
              <w:t>R5</w:t>
            </w:r>
            <w:r w:rsidRPr="00636EB5">
              <w:rPr>
                <w:rFonts w:eastAsia="Times New Roman" w:cstheme="minorHAnsi"/>
                <w:color w:val="000000"/>
                <w:sz w:val="18"/>
                <w:szCs w:val="18"/>
              </w:rPr>
              <w:t>=2), 1, 0)</w:t>
            </w:r>
          </w:p>
        </w:tc>
      </w:tr>
    </w:tbl>
    <w:p w:rsidR="003839D5" w:rsidRPr="00636EB5" w:rsidP="003839D5" w14:paraId="432D1A1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DBE2602"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3839D5" w:rsidRPr="00636EB5" w:rsidP="0053058A" w14:paraId="344E694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53058A">
              <w:rPr>
                <w:rFonts w:eastAsia="Times New Roman" w:cstheme="minorHAnsi"/>
                <w:b/>
                <w:color w:val="000000"/>
                <w:sz w:val="18"/>
                <w:szCs w:val="18"/>
              </w:rPr>
              <w:t>7</w:t>
            </w:r>
            <w:r w:rsidRPr="00636EB5">
              <w:rPr>
                <w:rFonts w:eastAsia="Times New Roman" w:cstheme="minorHAnsi"/>
                <w:b/>
                <w:color w:val="000000"/>
                <w:sz w:val="18"/>
                <w:szCs w:val="18"/>
              </w:rPr>
              <w:t>_WDC</w:t>
            </w:r>
            <w:r w:rsidRPr="00636EB5">
              <w:rPr>
                <w:rFonts w:eastAsia="Times New Roman" w:cstheme="minorHAnsi"/>
                <w:b/>
                <w:bCs/>
                <w:color w:val="000000"/>
                <w:sz w:val="18"/>
                <w:szCs w:val="18"/>
              </w:rPr>
              <w:t>.</w:t>
            </w:r>
          </w:p>
        </w:tc>
        <w:tc>
          <w:tcPr>
            <w:tcW w:w="7830" w:type="dxa"/>
          </w:tcPr>
          <w:p w:rsidR="003839D5" w:rsidRPr="00636EB5" w:rsidP="003839D5" w14:paraId="3F2A8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839D5" w:rsidRPr="00636EB5" w:rsidP="003839D5" w14:paraId="62C50CD7" w14:textId="77777777">
      <w:pPr>
        <w:contextualSpacing/>
        <w:rPr>
          <w:rFonts w:cstheme="minorHAnsi"/>
          <w:sz w:val="18"/>
          <w:szCs w:val="18"/>
        </w:rPr>
      </w:pPr>
    </w:p>
    <w:tbl>
      <w:tblPr>
        <w:tblW w:w="10278" w:type="dxa"/>
        <w:tblLayout w:type="fixed"/>
        <w:tblLook w:val="04A0"/>
      </w:tblPr>
      <w:tblGrid>
        <w:gridCol w:w="18"/>
        <w:gridCol w:w="1440"/>
        <w:gridCol w:w="4410"/>
        <w:gridCol w:w="630"/>
        <w:gridCol w:w="3780"/>
      </w:tblGrid>
      <w:tr w14:paraId="1E4788EF" w14:textId="77777777" w:rsidTr="003839D5">
        <w:tblPrEx>
          <w:tblW w:w="10278" w:type="dxa"/>
          <w:tblLayout w:type="fixed"/>
          <w:tblLook w:val="04A0"/>
        </w:tblPrEx>
        <w:tc>
          <w:tcPr>
            <w:tcW w:w="1458" w:type="dxa"/>
            <w:gridSpan w:val="2"/>
            <w:vAlign w:val="bottom"/>
          </w:tcPr>
          <w:p w:rsidR="003839D5" w:rsidRPr="00636EB5" w:rsidP="003839D5" w14:paraId="3C8A8672" w14:textId="77777777">
            <w:pPr>
              <w:contextualSpacing/>
              <w:rPr>
                <w:rFonts w:eastAsia="Times New Roman" w:cstheme="minorHAnsi"/>
                <w:b/>
                <w:bCs/>
                <w:color w:val="000000"/>
                <w:sz w:val="18"/>
                <w:szCs w:val="18"/>
              </w:rPr>
            </w:pPr>
            <w:r>
              <w:rPr>
                <w:rFonts w:eastAsia="Times New Roman" w:cstheme="minorHAnsi"/>
                <w:b/>
                <w:color w:val="000000"/>
                <w:sz w:val="18"/>
                <w:szCs w:val="18"/>
              </w:rPr>
              <w:t>ES7</w:t>
            </w:r>
            <w:r w:rsidRPr="00636EB5">
              <w:rPr>
                <w:rFonts w:eastAsia="Times New Roman" w:cstheme="minorHAnsi"/>
                <w:b/>
                <w:color w:val="000000"/>
                <w:sz w:val="18"/>
                <w:szCs w:val="18"/>
              </w:rPr>
              <w:t>_WDC</w:t>
            </w:r>
            <w:r w:rsidRPr="00636EB5">
              <w:rPr>
                <w:rFonts w:eastAsia="Times New Roman" w:cstheme="minorHAnsi"/>
                <w:b/>
                <w:bCs/>
                <w:color w:val="000000"/>
                <w:sz w:val="18"/>
                <w:szCs w:val="18"/>
              </w:rPr>
              <w:t>.</w:t>
            </w:r>
          </w:p>
        </w:tc>
        <w:tc>
          <w:tcPr>
            <w:tcW w:w="8820" w:type="dxa"/>
            <w:gridSpan w:val="3"/>
            <w:vAlign w:val="bottom"/>
          </w:tcPr>
          <w:p w:rsidR="003839D5" w:rsidP="003839D5" w14:paraId="2954A4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003839D5" w:rsidRPr="00636EB5" w:rsidP="003839D5" w14:paraId="2F2FCC21" w14:textId="77777777">
            <w:pPr>
              <w:contextualSpacing/>
              <w:rPr>
                <w:rFonts w:eastAsia="Times New Roman" w:cstheme="minorHAnsi"/>
                <w:b/>
                <w:bCs/>
                <w:color w:val="000000"/>
                <w:sz w:val="18"/>
                <w:szCs w:val="18"/>
              </w:rPr>
            </w:pPr>
          </w:p>
          <w:p w:rsidR="003839D5" w:rsidRPr="00636EB5" w:rsidP="003839D5" w14:paraId="57B6E3A1"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73A9A182" w14:textId="77777777" w:rsidTr="003839D5">
        <w:tblPrEx>
          <w:tblW w:w="10278" w:type="dxa"/>
          <w:tblLayout w:type="fixed"/>
          <w:tblLook w:val="04A0"/>
        </w:tblPrEx>
        <w:tc>
          <w:tcPr>
            <w:tcW w:w="1458" w:type="dxa"/>
            <w:gridSpan w:val="2"/>
            <w:vAlign w:val="bottom"/>
          </w:tcPr>
          <w:p w:rsidR="003839D5" w:rsidRPr="00636EB5" w:rsidP="003839D5" w14:paraId="395CEC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Pr>
                <w:rFonts w:eastAsia="Times New Roman" w:cstheme="minorHAnsi"/>
                <w:bCs/>
                <w:color w:val="000000"/>
                <w:sz w:val="18"/>
                <w:szCs w:val="18"/>
              </w:rPr>
              <w:t>R5</w:t>
            </w:r>
          </w:p>
        </w:tc>
        <w:tc>
          <w:tcPr>
            <w:tcW w:w="5040" w:type="dxa"/>
            <w:gridSpan w:val="2"/>
            <w:vAlign w:val="bottom"/>
          </w:tcPr>
          <w:p w:rsidR="003839D5" w:rsidRPr="00636EB5" w:rsidP="003839D5" w14:paraId="3CE7D76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rsidR="003839D5" w:rsidRPr="00636EB5" w:rsidP="003839D5" w14:paraId="253EC21D" w14:textId="77777777">
            <w:pPr>
              <w:contextualSpacing/>
              <w:rPr>
                <w:rFonts w:eastAsia="Times New Roman" w:cstheme="minorHAnsi"/>
                <w:color w:val="000000"/>
                <w:sz w:val="18"/>
                <w:szCs w:val="18"/>
              </w:rPr>
            </w:pPr>
          </w:p>
        </w:tc>
      </w:tr>
      <w:tr w14:paraId="16A774A7"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4DA5E34C" w14:textId="77777777">
            <w:pPr>
              <w:contextualSpacing/>
              <w:rPr>
                <w:rFonts w:eastAsia="Times New Roman" w:cstheme="minorHAnsi"/>
                <w:color w:val="000000"/>
                <w:sz w:val="18"/>
                <w:szCs w:val="18"/>
              </w:rPr>
            </w:pPr>
          </w:p>
        </w:tc>
        <w:tc>
          <w:tcPr>
            <w:tcW w:w="4410" w:type="dxa"/>
            <w:vAlign w:val="bottom"/>
          </w:tcPr>
          <w:p w:rsidR="003839D5" w:rsidRPr="00636EB5" w:rsidP="003839D5" w14:paraId="700DCA2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rsidR="003839D5" w:rsidRPr="00636EB5" w:rsidP="003839D5" w14:paraId="5C120BF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3839D5" w:rsidRPr="00636EB5" w:rsidP="003839D5" w14:paraId="3B611676" w14:textId="77777777">
            <w:pPr>
              <w:contextualSpacing/>
              <w:rPr>
                <w:rFonts w:eastAsia="Times New Roman" w:cstheme="minorHAnsi"/>
                <w:color w:val="000000"/>
                <w:sz w:val="18"/>
                <w:szCs w:val="18"/>
              </w:rPr>
            </w:pPr>
          </w:p>
        </w:tc>
      </w:tr>
      <w:tr w14:paraId="39219A1F"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3132DE98" w14:textId="77777777">
            <w:pPr>
              <w:contextualSpacing/>
              <w:rPr>
                <w:rFonts w:eastAsia="Times New Roman" w:cstheme="minorHAnsi"/>
                <w:color w:val="000000"/>
                <w:sz w:val="18"/>
                <w:szCs w:val="18"/>
              </w:rPr>
            </w:pPr>
          </w:p>
        </w:tc>
        <w:tc>
          <w:tcPr>
            <w:tcW w:w="4410" w:type="dxa"/>
            <w:vAlign w:val="bottom"/>
          </w:tcPr>
          <w:p w:rsidR="003839D5" w:rsidRPr="00636EB5" w:rsidP="003839D5" w14:paraId="0792425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rsidR="003839D5" w:rsidRPr="00636EB5" w:rsidP="003839D5" w14:paraId="1107C44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3839D5" w:rsidRPr="00636EB5" w:rsidP="003839D5" w14:paraId="72015B89" w14:textId="77777777">
            <w:pPr>
              <w:contextualSpacing/>
              <w:rPr>
                <w:rFonts w:eastAsia="Times New Roman" w:cstheme="minorHAnsi"/>
                <w:color w:val="000000"/>
                <w:sz w:val="18"/>
                <w:szCs w:val="18"/>
              </w:rPr>
            </w:pPr>
          </w:p>
        </w:tc>
      </w:tr>
      <w:tr w14:paraId="29F966F7"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59225AC5" w14:textId="77777777">
            <w:pPr>
              <w:contextualSpacing/>
              <w:rPr>
                <w:rFonts w:eastAsia="Times New Roman" w:cstheme="minorHAnsi"/>
                <w:color w:val="000000"/>
                <w:sz w:val="18"/>
                <w:szCs w:val="18"/>
              </w:rPr>
            </w:pPr>
          </w:p>
        </w:tc>
        <w:tc>
          <w:tcPr>
            <w:tcW w:w="4410" w:type="dxa"/>
            <w:vAlign w:val="bottom"/>
          </w:tcPr>
          <w:p w:rsidR="003839D5" w:rsidRPr="00636EB5" w:rsidP="003839D5" w14:paraId="16012AA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rsidR="003839D5" w:rsidRPr="00636EB5" w:rsidP="003839D5" w14:paraId="45CE48D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003839D5" w:rsidRPr="00636EB5" w:rsidP="003839D5" w14:paraId="15CE64B0" w14:textId="77777777">
            <w:pPr>
              <w:contextualSpacing/>
              <w:rPr>
                <w:rFonts w:eastAsia="Times New Roman" w:cstheme="minorHAnsi"/>
                <w:color w:val="000000"/>
                <w:sz w:val="18"/>
                <w:szCs w:val="18"/>
              </w:rPr>
            </w:pPr>
          </w:p>
        </w:tc>
      </w:tr>
      <w:tr w14:paraId="62D8F8B2"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5FEFDFF4" w14:textId="77777777">
            <w:pPr>
              <w:contextualSpacing/>
              <w:rPr>
                <w:rFonts w:eastAsia="Times New Roman" w:cstheme="minorHAnsi"/>
                <w:color w:val="000000"/>
                <w:sz w:val="18"/>
                <w:szCs w:val="18"/>
              </w:rPr>
            </w:pPr>
          </w:p>
        </w:tc>
        <w:tc>
          <w:tcPr>
            <w:tcW w:w="4410" w:type="dxa"/>
            <w:vAlign w:val="bottom"/>
          </w:tcPr>
          <w:p w:rsidR="003839D5" w:rsidRPr="00636EB5" w:rsidP="003839D5" w14:paraId="106F8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rsidR="003839D5" w:rsidRPr="00636EB5" w:rsidP="003839D5" w14:paraId="216B2F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003839D5" w:rsidRPr="00636EB5" w:rsidP="003839D5" w14:paraId="28085606" w14:textId="77777777">
            <w:pPr>
              <w:contextualSpacing/>
              <w:rPr>
                <w:rFonts w:eastAsia="Times New Roman" w:cstheme="minorHAnsi"/>
                <w:color w:val="000000"/>
                <w:sz w:val="18"/>
                <w:szCs w:val="18"/>
              </w:rPr>
            </w:pPr>
          </w:p>
        </w:tc>
      </w:tr>
      <w:tr w14:paraId="12D43D48" w14:textId="77777777" w:rsidTr="003839D5">
        <w:tblPrEx>
          <w:tblW w:w="10278" w:type="dxa"/>
          <w:tblLayout w:type="fixed"/>
          <w:tblLook w:val="04A0"/>
        </w:tblPrEx>
        <w:trPr>
          <w:gridBefore w:val="1"/>
          <w:wBefore w:w="18" w:type="dxa"/>
        </w:trPr>
        <w:tc>
          <w:tcPr>
            <w:tcW w:w="1440" w:type="dxa"/>
            <w:vAlign w:val="bottom"/>
          </w:tcPr>
          <w:p w:rsidR="003839D5" w:rsidRPr="00636EB5" w:rsidP="003839D5" w14:paraId="38C9C0AC" w14:textId="77777777">
            <w:pPr>
              <w:contextualSpacing/>
              <w:rPr>
                <w:rFonts w:eastAsia="Times New Roman" w:cstheme="minorHAnsi"/>
                <w:color w:val="000000"/>
                <w:sz w:val="18"/>
                <w:szCs w:val="18"/>
              </w:rPr>
            </w:pPr>
          </w:p>
        </w:tc>
        <w:tc>
          <w:tcPr>
            <w:tcW w:w="4410" w:type="dxa"/>
            <w:vAlign w:val="bottom"/>
          </w:tcPr>
          <w:p w:rsidR="003839D5" w:rsidRPr="00636EB5" w:rsidP="003839D5" w14:paraId="2EF151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Alexandria City, VA</w:t>
            </w:r>
            <w:r w:rsidRPr="00636EB5">
              <w:rPr>
                <w:rFonts w:eastAsia="Times New Roman" w:cstheme="minorHAnsi"/>
                <w:color w:val="000000"/>
                <w:sz w:val="18"/>
                <w:szCs w:val="18"/>
              </w:rPr>
              <w:tab/>
            </w:r>
          </w:p>
        </w:tc>
        <w:tc>
          <w:tcPr>
            <w:tcW w:w="630" w:type="dxa"/>
            <w:vAlign w:val="bottom"/>
          </w:tcPr>
          <w:p w:rsidR="003839D5" w:rsidRPr="00636EB5" w:rsidP="003839D5" w14:paraId="7AD2DB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003839D5" w:rsidRPr="00636EB5" w:rsidP="003839D5" w14:paraId="0633F896" w14:textId="77777777">
            <w:pPr>
              <w:contextualSpacing/>
              <w:rPr>
                <w:rFonts w:eastAsia="Times New Roman" w:cstheme="minorHAnsi"/>
                <w:color w:val="000000"/>
                <w:sz w:val="18"/>
                <w:szCs w:val="18"/>
              </w:rPr>
            </w:pPr>
          </w:p>
        </w:tc>
      </w:tr>
      <w:tr w14:paraId="55C2F457" w14:textId="77777777" w:rsidTr="003839D5">
        <w:tblPrEx>
          <w:tblW w:w="10278" w:type="dxa"/>
          <w:tblLayout w:type="fixed"/>
          <w:tblLook w:val="04A0"/>
        </w:tblPrEx>
        <w:trPr>
          <w:gridBefore w:val="1"/>
          <w:wBefore w:w="18" w:type="dxa"/>
        </w:trPr>
        <w:tc>
          <w:tcPr>
            <w:tcW w:w="1440" w:type="dxa"/>
          </w:tcPr>
          <w:p w:rsidR="003839D5" w:rsidRPr="00636EB5" w:rsidP="003839D5" w14:paraId="733F9BC4" w14:textId="77777777">
            <w:pPr>
              <w:contextualSpacing/>
              <w:rPr>
                <w:rFonts w:eastAsia="Times New Roman" w:cstheme="minorHAnsi"/>
                <w:color w:val="000000"/>
                <w:sz w:val="18"/>
                <w:szCs w:val="18"/>
              </w:rPr>
            </w:pPr>
          </w:p>
        </w:tc>
        <w:tc>
          <w:tcPr>
            <w:tcW w:w="4410" w:type="dxa"/>
            <w:vAlign w:val="bottom"/>
          </w:tcPr>
          <w:p w:rsidR="003839D5" w:rsidRPr="00636EB5" w:rsidP="003839D5" w14:paraId="6A4799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City, VA</w:t>
            </w:r>
            <w:r w:rsidRPr="00636EB5">
              <w:rPr>
                <w:rFonts w:eastAsia="Times New Roman" w:cstheme="minorHAnsi"/>
                <w:color w:val="000000"/>
                <w:sz w:val="18"/>
                <w:szCs w:val="18"/>
              </w:rPr>
              <w:tab/>
            </w:r>
          </w:p>
        </w:tc>
        <w:tc>
          <w:tcPr>
            <w:tcW w:w="630" w:type="dxa"/>
            <w:vAlign w:val="bottom"/>
          </w:tcPr>
          <w:p w:rsidR="003839D5" w:rsidRPr="00636EB5" w:rsidP="003839D5" w14:paraId="57D001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003839D5" w:rsidRPr="00636EB5" w:rsidP="003839D5" w14:paraId="61E97F3B" w14:textId="77777777">
            <w:pPr>
              <w:contextualSpacing/>
              <w:rPr>
                <w:rFonts w:eastAsia="Times New Roman" w:cstheme="minorHAnsi"/>
                <w:color w:val="000000"/>
                <w:sz w:val="18"/>
                <w:szCs w:val="18"/>
              </w:rPr>
            </w:pPr>
          </w:p>
        </w:tc>
      </w:tr>
      <w:tr w14:paraId="6F29BDD7" w14:textId="77777777" w:rsidTr="003839D5">
        <w:tblPrEx>
          <w:tblW w:w="10278" w:type="dxa"/>
          <w:tblLayout w:type="fixed"/>
          <w:tblLook w:val="04A0"/>
        </w:tblPrEx>
        <w:trPr>
          <w:gridBefore w:val="1"/>
          <w:wBefore w:w="18" w:type="dxa"/>
        </w:trPr>
        <w:tc>
          <w:tcPr>
            <w:tcW w:w="1440" w:type="dxa"/>
          </w:tcPr>
          <w:p w:rsidR="003839D5" w:rsidRPr="00636EB5" w:rsidP="003839D5" w14:paraId="33249BC0" w14:textId="77777777">
            <w:pPr>
              <w:contextualSpacing/>
              <w:rPr>
                <w:rFonts w:eastAsia="Times New Roman" w:cstheme="minorHAnsi"/>
                <w:color w:val="000000"/>
                <w:sz w:val="18"/>
                <w:szCs w:val="18"/>
              </w:rPr>
            </w:pPr>
          </w:p>
        </w:tc>
        <w:tc>
          <w:tcPr>
            <w:tcW w:w="4410" w:type="dxa"/>
            <w:vAlign w:val="bottom"/>
          </w:tcPr>
          <w:p w:rsidR="003839D5" w:rsidRPr="00636EB5" w:rsidP="003839D5" w14:paraId="1E77EF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Falls Church City, VA</w:t>
            </w:r>
            <w:r w:rsidRPr="00636EB5">
              <w:rPr>
                <w:rFonts w:eastAsia="Times New Roman" w:cstheme="minorHAnsi"/>
                <w:color w:val="000000"/>
                <w:sz w:val="18"/>
                <w:szCs w:val="18"/>
              </w:rPr>
              <w:tab/>
            </w:r>
          </w:p>
        </w:tc>
        <w:tc>
          <w:tcPr>
            <w:tcW w:w="630" w:type="dxa"/>
            <w:vAlign w:val="bottom"/>
          </w:tcPr>
          <w:p w:rsidR="003839D5" w:rsidRPr="00636EB5" w:rsidP="003839D5" w14:paraId="7A1A27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003839D5" w:rsidRPr="00636EB5" w:rsidP="003839D5" w14:paraId="5873D7C6" w14:textId="77777777">
            <w:pPr>
              <w:contextualSpacing/>
              <w:rPr>
                <w:rFonts w:eastAsia="Times New Roman" w:cstheme="minorHAnsi"/>
                <w:color w:val="000000"/>
                <w:sz w:val="18"/>
                <w:szCs w:val="18"/>
              </w:rPr>
            </w:pPr>
          </w:p>
        </w:tc>
      </w:tr>
      <w:tr w14:paraId="65727F7C" w14:textId="77777777" w:rsidTr="003839D5">
        <w:tblPrEx>
          <w:tblW w:w="10278" w:type="dxa"/>
          <w:tblLayout w:type="fixed"/>
          <w:tblLook w:val="04A0"/>
        </w:tblPrEx>
        <w:trPr>
          <w:gridBefore w:val="1"/>
          <w:wBefore w:w="18" w:type="dxa"/>
        </w:trPr>
        <w:tc>
          <w:tcPr>
            <w:tcW w:w="1440" w:type="dxa"/>
          </w:tcPr>
          <w:p w:rsidR="003839D5" w:rsidRPr="00636EB5" w:rsidP="003839D5" w14:paraId="2F64C510" w14:textId="77777777">
            <w:pPr>
              <w:contextualSpacing/>
              <w:rPr>
                <w:rFonts w:eastAsia="Times New Roman" w:cstheme="minorHAnsi"/>
                <w:color w:val="000000"/>
                <w:sz w:val="18"/>
                <w:szCs w:val="18"/>
              </w:rPr>
            </w:pPr>
          </w:p>
        </w:tc>
        <w:tc>
          <w:tcPr>
            <w:tcW w:w="4410" w:type="dxa"/>
            <w:vAlign w:val="bottom"/>
          </w:tcPr>
          <w:p w:rsidR="003839D5" w:rsidRPr="00636EB5" w:rsidP="003839D5" w14:paraId="47E8B64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Fredericksburg City, VA</w:t>
            </w:r>
            <w:r w:rsidRPr="00636EB5">
              <w:rPr>
                <w:rFonts w:eastAsia="Times New Roman" w:cstheme="minorHAnsi"/>
                <w:color w:val="000000"/>
                <w:sz w:val="18"/>
                <w:szCs w:val="18"/>
              </w:rPr>
              <w:tab/>
            </w:r>
          </w:p>
        </w:tc>
        <w:tc>
          <w:tcPr>
            <w:tcW w:w="630" w:type="dxa"/>
            <w:vAlign w:val="bottom"/>
          </w:tcPr>
          <w:p w:rsidR="003839D5" w:rsidRPr="00636EB5" w:rsidP="003839D5" w14:paraId="45A595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003839D5" w:rsidRPr="00636EB5" w:rsidP="003839D5" w14:paraId="7C73117A" w14:textId="77777777">
            <w:pPr>
              <w:contextualSpacing/>
              <w:rPr>
                <w:rFonts w:eastAsia="Times New Roman" w:cstheme="minorHAnsi"/>
                <w:color w:val="000000"/>
                <w:sz w:val="18"/>
                <w:szCs w:val="18"/>
              </w:rPr>
            </w:pPr>
          </w:p>
        </w:tc>
      </w:tr>
      <w:tr w14:paraId="3762C066" w14:textId="77777777" w:rsidTr="003839D5">
        <w:tblPrEx>
          <w:tblW w:w="10278" w:type="dxa"/>
          <w:tblLayout w:type="fixed"/>
          <w:tblLook w:val="04A0"/>
        </w:tblPrEx>
        <w:trPr>
          <w:gridBefore w:val="1"/>
          <w:wBefore w:w="18" w:type="dxa"/>
        </w:trPr>
        <w:tc>
          <w:tcPr>
            <w:tcW w:w="1440" w:type="dxa"/>
          </w:tcPr>
          <w:p w:rsidR="003839D5" w:rsidRPr="00636EB5" w:rsidP="003839D5" w14:paraId="7491B626" w14:textId="77777777">
            <w:pPr>
              <w:contextualSpacing/>
              <w:rPr>
                <w:rFonts w:eastAsia="Times New Roman" w:cstheme="minorHAnsi"/>
                <w:color w:val="000000"/>
                <w:sz w:val="18"/>
                <w:szCs w:val="18"/>
              </w:rPr>
            </w:pPr>
          </w:p>
        </w:tc>
        <w:tc>
          <w:tcPr>
            <w:tcW w:w="4410" w:type="dxa"/>
            <w:vAlign w:val="bottom"/>
          </w:tcPr>
          <w:p w:rsidR="003839D5" w:rsidRPr="00636EB5" w:rsidP="003839D5" w14:paraId="1505C4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City, VA</w:t>
            </w:r>
            <w:r w:rsidRPr="00636EB5">
              <w:rPr>
                <w:rFonts w:eastAsia="Times New Roman" w:cstheme="minorHAnsi"/>
                <w:color w:val="000000"/>
                <w:sz w:val="18"/>
                <w:szCs w:val="18"/>
              </w:rPr>
              <w:tab/>
            </w:r>
          </w:p>
        </w:tc>
        <w:tc>
          <w:tcPr>
            <w:tcW w:w="630" w:type="dxa"/>
            <w:vAlign w:val="bottom"/>
          </w:tcPr>
          <w:p w:rsidR="003839D5" w:rsidRPr="00636EB5" w:rsidP="003839D5" w14:paraId="1951E2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003839D5" w:rsidRPr="00636EB5" w:rsidP="003839D5" w14:paraId="7564CEE9" w14:textId="77777777">
            <w:pPr>
              <w:contextualSpacing/>
              <w:rPr>
                <w:rFonts w:eastAsia="Times New Roman" w:cstheme="minorHAnsi"/>
                <w:color w:val="000000"/>
                <w:sz w:val="18"/>
                <w:szCs w:val="18"/>
              </w:rPr>
            </w:pPr>
          </w:p>
        </w:tc>
      </w:tr>
      <w:tr w14:paraId="2A211FD5" w14:textId="77777777" w:rsidTr="003839D5">
        <w:tblPrEx>
          <w:tblW w:w="10278" w:type="dxa"/>
          <w:tblLayout w:type="fixed"/>
          <w:tblLook w:val="04A0"/>
        </w:tblPrEx>
        <w:trPr>
          <w:gridBefore w:val="1"/>
          <w:wBefore w:w="18" w:type="dxa"/>
        </w:trPr>
        <w:tc>
          <w:tcPr>
            <w:tcW w:w="1440" w:type="dxa"/>
          </w:tcPr>
          <w:p w:rsidR="003839D5" w:rsidRPr="00636EB5" w:rsidP="003839D5" w14:paraId="627BD75A" w14:textId="77777777">
            <w:pPr>
              <w:contextualSpacing/>
              <w:rPr>
                <w:rFonts w:eastAsia="Times New Roman" w:cstheme="minorHAnsi"/>
                <w:color w:val="000000"/>
                <w:sz w:val="18"/>
                <w:szCs w:val="18"/>
              </w:rPr>
            </w:pPr>
          </w:p>
        </w:tc>
        <w:tc>
          <w:tcPr>
            <w:tcW w:w="4410" w:type="dxa"/>
            <w:vAlign w:val="bottom"/>
          </w:tcPr>
          <w:p w:rsidR="003839D5" w:rsidRPr="00636EB5" w:rsidP="003839D5" w14:paraId="440190C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Park City, VA</w:t>
            </w:r>
            <w:r w:rsidRPr="00636EB5">
              <w:rPr>
                <w:rFonts w:eastAsia="Times New Roman" w:cstheme="minorHAnsi"/>
                <w:color w:val="000000"/>
                <w:sz w:val="18"/>
                <w:szCs w:val="18"/>
              </w:rPr>
              <w:tab/>
            </w:r>
          </w:p>
        </w:tc>
        <w:tc>
          <w:tcPr>
            <w:tcW w:w="630" w:type="dxa"/>
            <w:vAlign w:val="bottom"/>
          </w:tcPr>
          <w:p w:rsidR="003839D5" w:rsidRPr="00636EB5" w:rsidP="003839D5" w14:paraId="0B1C10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003839D5" w:rsidRPr="00636EB5" w:rsidP="003839D5" w14:paraId="4EB252D9" w14:textId="77777777">
            <w:pPr>
              <w:contextualSpacing/>
              <w:rPr>
                <w:rFonts w:eastAsia="Times New Roman" w:cstheme="minorHAnsi"/>
                <w:color w:val="000000"/>
                <w:sz w:val="18"/>
                <w:szCs w:val="18"/>
              </w:rPr>
            </w:pPr>
          </w:p>
        </w:tc>
      </w:tr>
      <w:tr w14:paraId="29B21548" w14:textId="77777777" w:rsidTr="003839D5">
        <w:tblPrEx>
          <w:tblW w:w="10278" w:type="dxa"/>
          <w:tblLayout w:type="fixed"/>
          <w:tblLook w:val="04A0"/>
        </w:tblPrEx>
        <w:trPr>
          <w:gridBefore w:val="1"/>
          <w:wBefore w:w="18" w:type="dxa"/>
        </w:trPr>
        <w:tc>
          <w:tcPr>
            <w:tcW w:w="1440" w:type="dxa"/>
          </w:tcPr>
          <w:p w:rsidR="003839D5" w:rsidRPr="00636EB5" w:rsidP="003839D5" w14:paraId="53CEEF6A" w14:textId="77777777">
            <w:pPr>
              <w:contextualSpacing/>
              <w:rPr>
                <w:rFonts w:eastAsia="Times New Roman" w:cstheme="minorHAnsi"/>
                <w:color w:val="000000"/>
                <w:sz w:val="18"/>
                <w:szCs w:val="18"/>
              </w:rPr>
            </w:pPr>
          </w:p>
        </w:tc>
        <w:tc>
          <w:tcPr>
            <w:tcW w:w="4410" w:type="dxa"/>
            <w:vAlign w:val="bottom"/>
          </w:tcPr>
          <w:p w:rsidR="003839D5" w:rsidRPr="00636EB5" w:rsidP="003839D5" w14:paraId="44C3A8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rsidR="003839D5" w:rsidRPr="00636EB5" w:rsidP="003839D5" w14:paraId="21306F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003839D5" w:rsidRPr="00636EB5" w:rsidP="003839D5" w14:paraId="5A207194" w14:textId="77777777">
            <w:pPr>
              <w:contextualSpacing/>
              <w:rPr>
                <w:rFonts w:eastAsia="Times New Roman" w:cstheme="minorHAnsi"/>
                <w:color w:val="000000"/>
                <w:sz w:val="18"/>
                <w:szCs w:val="18"/>
              </w:rPr>
            </w:pPr>
          </w:p>
        </w:tc>
      </w:tr>
      <w:tr w14:paraId="264D36A9" w14:textId="77777777" w:rsidTr="003839D5">
        <w:tblPrEx>
          <w:tblW w:w="10278" w:type="dxa"/>
          <w:tblLayout w:type="fixed"/>
          <w:tblLook w:val="04A0"/>
        </w:tblPrEx>
        <w:trPr>
          <w:gridBefore w:val="1"/>
          <w:wBefore w:w="18" w:type="dxa"/>
        </w:trPr>
        <w:tc>
          <w:tcPr>
            <w:tcW w:w="1440" w:type="dxa"/>
          </w:tcPr>
          <w:p w:rsidR="003839D5" w:rsidRPr="00636EB5" w:rsidP="003839D5" w14:paraId="2FE72ED1" w14:textId="77777777">
            <w:pPr>
              <w:contextualSpacing/>
              <w:rPr>
                <w:rFonts w:eastAsia="Times New Roman" w:cstheme="minorHAnsi"/>
                <w:color w:val="000000"/>
                <w:sz w:val="18"/>
                <w:szCs w:val="18"/>
              </w:rPr>
            </w:pPr>
          </w:p>
        </w:tc>
        <w:tc>
          <w:tcPr>
            <w:tcW w:w="4410" w:type="dxa"/>
            <w:vAlign w:val="bottom"/>
          </w:tcPr>
          <w:p w:rsidR="003839D5" w:rsidRPr="00636EB5" w:rsidP="003839D5" w14:paraId="52FBE2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rsidR="003839D5" w:rsidRPr="00636EB5" w:rsidP="003839D5" w14:paraId="24308C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003839D5" w:rsidRPr="00636EB5" w:rsidP="003839D5" w14:paraId="7589108F" w14:textId="77777777">
            <w:pPr>
              <w:contextualSpacing/>
              <w:rPr>
                <w:rFonts w:eastAsia="Times New Roman" w:cstheme="minorHAnsi"/>
                <w:color w:val="000000"/>
                <w:sz w:val="18"/>
                <w:szCs w:val="18"/>
              </w:rPr>
            </w:pPr>
          </w:p>
        </w:tc>
      </w:tr>
      <w:tr w14:paraId="4D438B7D" w14:textId="77777777" w:rsidTr="003839D5">
        <w:tblPrEx>
          <w:tblW w:w="10278" w:type="dxa"/>
          <w:tblLayout w:type="fixed"/>
          <w:tblLook w:val="04A0"/>
        </w:tblPrEx>
        <w:trPr>
          <w:gridBefore w:val="1"/>
          <w:wBefore w:w="18" w:type="dxa"/>
        </w:trPr>
        <w:tc>
          <w:tcPr>
            <w:tcW w:w="1440" w:type="dxa"/>
          </w:tcPr>
          <w:p w:rsidR="003839D5" w:rsidRPr="00636EB5" w:rsidP="003839D5" w14:paraId="7B36BCD8" w14:textId="77777777">
            <w:pPr>
              <w:contextualSpacing/>
              <w:rPr>
                <w:rFonts w:eastAsia="Times New Roman" w:cstheme="minorHAnsi"/>
                <w:color w:val="000000"/>
                <w:sz w:val="18"/>
                <w:szCs w:val="18"/>
              </w:rPr>
            </w:pPr>
          </w:p>
        </w:tc>
        <w:tc>
          <w:tcPr>
            <w:tcW w:w="4410" w:type="dxa"/>
            <w:vAlign w:val="bottom"/>
          </w:tcPr>
          <w:p w:rsidR="003839D5" w:rsidRPr="00636EB5" w:rsidP="003839D5" w14:paraId="7DF7A74C"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003839D5" w:rsidRPr="00636EB5" w:rsidP="003839D5" w14:paraId="20DA002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rsidR="003839D5" w:rsidRPr="00636EB5" w:rsidP="003839D5" w14:paraId="6643ACA8" w14:textId="77777777">
            <w:pPr>
              <w:contextualSpacing/>
              <w:rPr>
                <w:rFonts w:eastAsia="Times New Roman" w:cstheme="minorHAnsi"/>
                <w:color w:val="000000"/>
                <w:sz w:val="18"/>
                <w:szCs w:val="18"/>
              </w:rPr>
            </w:pPr>
          </w:p>
        </w:tc>
      </w:tr>
      <w:tr w14:paraId="1179EFB3" w14:textId="77777777" w:rsidTr="003839D5">
        <w:tblPrEx>
          <w:tblW w:w="10278" w:type="dxa"/>
          <w:tblLayout w:type="fixed"/>
          <w:tblLook w:val="04A0"/>
        </w:tblPrEx>
        <w:trPr>
          <w:gridBefore w:val="1"/>
          <w:wBefore w:w="18" w:type="dxa"/>
        </w:trPr>
        <w:tc>
          <w:tcPr>
            <w:tcW w:w="1440" w:type="dxa"/>
          </w:tcPr>
          <w:p w:rsidR="003839D5" w:rsidRPr="00636EB5" w:rsidP="003839D5" w14:paraId="334B07D0" w14:textId="77777777">
            <w:pPr>
              <w:contextualSpacing/>
              <w:rPr>
                <w:rFonts w:eastAsia="Times New Roman" w:cstheme="minorHAnsi"/>
                <w:color w:val="000000"/>
                <w:sz w:val="18"/>
                <w:szCs w:val="18"/>
              </w:rPr>
            </w:pPr>
          </w:p>
        </w:tc>
        <w:tc>
          <w:tcPr>
            <w:tcW w:w="4410" w:type="dxa"/>
            <w:vAlign w:val="bottom"/>
          </w:tcPr>
          <w:p w:rsidR="003839D5" w:rsidRPr="00636EB5" w:rsidP="003839D5" w14:paraId="607782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rsidR="003839D5" w:rsidRPr="00636EB5" w:rsidP="003839D5" w14:paraId="63D2094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780" w:type="dxa"/>
            <w:vAlign w:val="bottom"/>
          </w:tcPr>
          <w:p w:rsidR="003839D5" w:rsidRPr="00636EB5" w:rsidP="003839D5" w14:paraId="0BBA9F32" w14:textId="77777777">
            <w:pPr>
              <w:contextualSpacing/>
              <w:rPr>
                <w:rFonts w:eastAsia="Times New Roman" w:cstheme="minorHAnsi"/>
                <w:color w:val="000000"/>
                <w:sz w:val="18"/>
                <w:szCs w:val="18"/>
              </w:rPr>
            </w:pPr>
          </w:p>
        </w:tc>
      </w:tr>
      <w:tr w14:paraId="5C06A115" w14:textId="77777777" w:rsidTr="003839D5">
        <w:tblPrEx>
          <w:tblW w:w="10278" w:type="dxa"/>
          <w:tblLayout w:type="fixed"/>
          <w:tblLook w:val="04A0"/>
        </w:tblPrEx>
        <w:trPr>
          <w:gridBefore w:val="1"/>
          <w:wBefore w:w="18" w:type="dxa"/>
        </w:trPr>
        <w:tc>
          <w:tcPr>
            <w:tcW w:w="1440" w:type="dxa"/>
          </w:tcPr>
          <w:p w:rsidR="003839D5" w:rsidRPr="00636EB5" w:rsidP="003839D5" w14:paraId="0DED51CA" w14:textId="77777777">
            <w:pPr>
              <w:contextualSpacing/>
              <w:rPr>
                <w:rFonts w:eastAsia="Times New Roman" w:cstheme="minorHAnsi"/>
                <w:color w:val="000000"/>
                <w:sz w:val="18"/>
                <w:szCs w:val="18"/>
              </w:rPr>
            </w:pPr>
          </w:p>
        </w:tc>
        <w:tc>
          <w:tcPr>
            <w:tcW w:w="4410" w:type="dxa"/>
            <w:vAlign w:val="bottom"/>
          </w:tcPr>
          <w:p w:rsidR="003839D5" w:rsidRPr="00636EB5" w:rsidP="003839D5" w14:paraId="646768D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rsidR="003839D5" w:rsidRPr="00636EB5" w:rsidP="003839D5" w14:paraId="6E2E75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5</w:t>
            </w:r>
          </w:p>
        </w:tc>
        <w:tc>
          <w:tcPr>
            <w:tcW w:w="3780" w:type="dxa"/>
            <w:vAlign w:val="bottom"/>
          </w:tcPr>
          <w:p w:rsidR="003839D5" w:rsidRPr="00636EB5" w:rsidP="003839D5" w14:paraId="075B7E3D" w14:textId="77777777">
            <w:pPr>
              <w:contextualSpacing/>
              <w:rPr>
                <w:rFonts w:eastAsia="Times New Roman" w:cstheme="minorHAnsi"/>
                <w:color w:val="000000"/>
                <w:sz w:val="18"/>
                <w:szCs w:val="18"/>
              </w:rPr>
            </w:pPr>
          </w:p>
        </w:tc>
      </w:tr>
      <w:tr w14:paraId="75699EAD" w14:textId="77777777" w:rsidTr="003839D5">
        <w:tblPrEx>
          <w:tblW w:w="10278" w:type="dxa"/>
          <w:tblLayout w:type="fixed"/>
          <w:tblLook w:val="04A0"/>
        </w:tblPrEx>
        <w:trPr>
          <w:gridBefore w:val="1"/>
          <w:wBefore w:w="18" w:type="dxa"/>
        </w:trPr>
        <w:tc>
          <w:tcPr>
            <w:tcW w:w="1440" w:type="dxa"/>
          </w:tcPr>
          <w:p w:rsidR="003839D5" w:rsidRPr="00636EB5" w:rsidP="003839D5" w14:paraId="055E81F1" w14:textId="77777777">
            <w:pPr>
              <w:contextualSpacing/>
              <w:rPr>
                <w:rFonts w:eastAsia="Times New Roman" w:cstheme="minorHAnsi"/>
                <w:color w:val="000000"/>
                <w:sz w:val="18"/>
                <w:szCs w:val="18"/>
              </w:rPr>
            </w:pPr>
          </w:p>
        </w:tc>
        <w:tc>
          <w:tcPr>
            <w:tcW w:w="4410" w:type="dxa"/>
            <w:vAlign w:val="bottom"/>
          </w:tcPr>
          <w:p w:rsidR="003839D5" w:rsidRPr="00636EB5" w:rsidP="003839D5" w14:paraId="15ABAFD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rsidR="003839D5" w:rsidRPr="00636EB5" w:rsidP="003839D5" w14:paraId="768511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6</w:t>
            </w:r>
          </w:p>
        </w:tc>
        <w:tc>
          <w:tcPr>
            <w:tcW w:w="3780" w:type="dxa"/>
            <w:vAlign w:val="bottom"/>
          </w:tcPr>
          <w:p w:rsidR="003839D5" w:rsidRPr="00636EB5" w:rsidP="003839D5" w14:paraId="69EE48BE" w14:textId="77777777">
            <w:pPr>
              <w:contextualSpacing/>
              <w:rPr>
                <w:rFonts w:eastAsia="Times New Roman" w:cstheme="minorHAnsi"/>
                <w:color w:val="000000"/>
                <w:sz w:val="18"/>
                <w:szCs w:val="18"/>
              </w:rPr>
            </w:pPr>
          </w:p>
        </w:tc>
      </w:tr>
      <w:tr w14:paraId="42AA56C6" w14:textId="77777777" w:rsidTr="003839D5">
        <w:tblPrEx>
          <w:tblW w:w="10278" w:type="dxa"/>
          <w:tblLayout w:type="fixed"/>
          <w:tblLook w:val="04A0"/>
        </w:tblPrEx>
        <w:trPr>
          <w:gridBefore w:val="1"/>
          <w:wBefore w:w="18" w:type="dxa"/>
        </w:trPr>
        <w:tc>
          <w:tcPr>
            <w:tcW w:w="1440" w:type="dxa"/>
          </w:tcPr>
          <w:p w:rsidR="003839D5" w:rsidRPr="00636EB5" w:rsidP="003839D5" w14:paraId="6FF94423" w14:textId="77777777">
            <w:pPr>
              <w:contextualSpacing/>
              <w:rPr>
                <w:rFonts w:eastAsia="Times New Roman" w:cstheme="minorHAnsi"/>
                <w:color w:val="000000"/>
                <w:sz w:val="18"/>
                <w:szCs w:val="18"/>
              </w:rPr>
            </w:pPr>
          </w:p>
        </w:tc>
        <w:tc>
          <w:tcPr>
            <w:tcW w:w="4410" w:type="dxa"/>
            <w:vAlign w:val="bottom"/>
          </w:tcPr>
          <w:p w:rsidR="003839D5" w:rsidRPr="00636EB5" w:rsidP="003839D5" w14:paraId="48B7E5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rsidR="003839D5" w:rsidRPr="00636EB5" w:rsidP="003839D5" w14:paraId="51DE0A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7</w:t>
            </w:r>
          </w:p>
        </w:tc>
        <w:tc>
          <w:tcPr>
            <w:tcW w:w="3780" w:type="dxa"/>
            <w:vAlign w:val="bottom"/>
          </w:tcPr>
          <w:p w:rsidR="003839D5" w:rsidRPr="00636EB5" w:rsidP="003839D5" w14:paraId="4E558A60" w14:textId="77777777">
            <w:pPr>
              <w:contextualSpacing/>
              <w:rPr>
                <w:rFonts w:eastAsia="Times New Roman" w:cstheme="minorHAnsi"/>
                <w:color w:val="000000"/>
                <w:sz w:val="18"/>
                <w:szCs w:val="18"/>
              </w:rPr>
            </w:pPr>
          </w:p>
        </w:tc>
      </w:tr>
      <w:tr w14:paraId="0FAE5458" w14:textId="77777777" w:rsidTr="003839D5">
        <w:tblPrEx>
          <w:tblW w:w="10278" w:type="dxa"/>
          <w:tblLayout w:type="fixed"/>
          <w:tblLook w:val="04A0"/>
        </w:tblPrEx>
        <w:trPr>
          <w:gridBefore w:val="1"/>
          <w:wBefore w:w="18" w:type="dxa"/>
        </w:trPr>
        <w:tc>
          <w:tcPr>
            <w:tcW w:w="1440" w:type="dxa"/>
          </w:tcPr>
          <w:p w:rsidR="003839D5" w:rsidRPr="00636EB5" w:rsidP="003839D5" w14:paraId="1BCFB1DD" w14:textId="77777777">
            <w:pPr>
              <w:contextualSpacing/>
              <w:rPr>
                <w:rFonts w:eastAsia="Times New Roman" w:cstheme="minorHAnsi"/>
                <w:color w:val="000000"/>
                <w:sz w:val="18"/>
                <w:szCs w:val="18"/>
              </w:rPr>
            </w:pPr>
          </w:p>
        </w:tc>
        <w:tc>
          <w:tcPr>
            <w:tcW w:w="4410" w:type="dxa"/>
            <w:vAlign w:val="bottom"/>
          </w:tcPr>
          <w:p w:rsidR="003839D5" w:rsidRPr="00636EB5" w:rsidP="003839D5" w14:paraId="09E72D27"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rsidR="003839D5" w:rsidRPr="00636EB5" w:rsidP="003839D5" w14:paraId="04BBD7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780" w:type="dxa"/>
            <w:vAlign w:val="bottom"/>
          </w:tcPr>
          <w:p w:rsidR="003839D5" w:rsidRPr="00636EB5" w:rsidP="003839D5" w14:paraId="354E15FD" w14:textId="77777777">
            <w:pPr>
              <w:contextualSpacing/>
              <w:rPr>
                <w:rFonts w:eastAsia="Times New Roman" w:cstheme="minorHAnsi"/>
                <w:color w:val="000000"/>
                <w:sz w:val="18"/>
                <w:szCs w:val="18"/>
              </w:rPr>
            </w:pPr>
          </w:p>
        </w:tc>
      </w:tr>
      <w:tr w14:paraId="3ED3DE1D" w14:textId="77777777" w:rsidTr="003839D5">
        <w:tblPrEx>
          <w:tblW w:w="10278" w:type="dxa"/>
          <w:tblLayout w:type="fixed"/>
          <w:tblLook w:val="04A0"/>
        </w:tblPrEx>
        <w:trPr>
          <w:gridBefore w:val="1"/>
          <w:wBefore w:w="18" w:type="dxa"/>
        </w:trPr>
        <w:tc>
          <w:tcPr>
            <w:tcW w:w="1440" w:type="dxa"/>
          </w:tcPr>
          <w:p w:rsidR="003839D5" w:rsidRPr="00636EB5" w:rsidP="003839D5" w14:paraId="2DE667BF" w14:textId="77777777">
            <w:pPr>
              <w:contextualSpacing/>
              <w:rPr>
                <w:rFonts w:eastAsia="Times New Roman" w:cstheme="minorHAnsi"/>
                <w:color w:val="000000"/>
                <w:sz w:val="18"/>
                <w:szCs w:val="18"/>
              </w:rPr>
            </w:pPr>
          </w:p>
        </w:tc>
        <w:tc>
          <w:tcPr>
            <w:tcW w:w="4410" w:type="dxa"/>
            <w:vAlign w:val="bottom"/>
          </w:tcPr>
          <w:p w:rsidR="003839D5" w:rsidRPr="00636EB5" w:rsidP="003839D5" w14:paraId="7B26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rsidR="003839D5" w:rsidRPr="00636EB5" w:rsidP="003839D5" w14:paraId="1B4296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9</w:t>
            </w:r>
          </w:p>
        </w:tc>
        <w:tc>
          <w:tcPr>
            <w:tcW w:w="3780" w:type="dxa"/>
            <w:vAlign w:val="bottom"/>
          </w:tcPr>
          <w:p w:rsidR="003839D5" w:rsidRPr="00636EB5" w:rsidP="003839D5" w14:paraId="64A591B6" w14:textId="77777777">
            <w:pPr>
              <w:contextualSpacing/>
              <w:rPr>
                <w:rFonts w:eastAsia="Times New Roman" w:cstheme="minorHAnsi"/>
                <w:color w:val="000000"/>
                <w:sz w:val="18"/>
                <w:szCs w:val="18"/>
              </w:rPr>
            </w:pPr>
          </w:p>
        </w:tc>
      </w:tr>
      <w:tr w14:paraId="58F47965" w14:textId="77777777" w:rsidTr="003839D5">
        <w:tblPrEx>
          <w:tblW w:w="10278" w:type="dxa"/>
          <w:tblLayout w:type="fixed"/>
          <w:tblLook w:val="04A0"/>
        </w:tblPrEx>
        <w:trPr>
          <w:gridBefore w:val="1"/>
          <w:wBefore w:w="18" w:type="dxa"/>
        </w:trPr>
        <w:tc>
          <w:tcPr>
            <w:tcW w:w="1440" w:type="dxa"/>
          </w:tcPr>
          <w:p w:rsidR="003839D5" w:rsidRPr="00636EB5" w:rsidP="003839D5" w14:paraId="60FCE70F" w14:textId="77777777">
            <w:pPr>
              <w:contextualSpacing/>
              <w:rPr>
                <w:rFonts w:eastAsia="Times New Roman" w:cstheme="minorHAnsi"/>
                <w:color w:val="000000"/>
                <w:sz w:val="18"/>
                <w:szCs w:val="18"/>
              </w:rPr>
            </w:pPr>
          </w:p>
        </w:tc>
        <w:tc>
          <w:tcPr>
            <w:tcW w:w="4410" w:type="dxa"/>
            <w:vAlign w:val="bottom"/>
          </w:tcPr>
          <w:p w:rsidR="003839D5" w:rsidRPr="00636EB5" w:rsidP="003839D5" w14:paraId="613913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rsidR="003839D5" w:rsidRPr="00636EB5" w:rsidP="003839D5" w14:paraId="65A262D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rsidR="003839D5" w:rsidRPr="00636EB5" w:rsidP="003839D5" w14:paraId="21B5DD38" w14:textId="77777777">
            <w:pPr>
              <w:contextualSpacing/>
              <w:rPr>
                <w:rFonts w:eastAsia="Times New Roman" w:cstheme="minorHAnsi"/>
                <w:color w:val="000000"/>
                <w:sz w:val="18"/>
                <w:szCs w:val="18"/>
              </w:rPr>
            </w:pPr>
          </w:p>
        </w:tc>
      </w:tr>
      <w:tr w14:paraId="127588BC" w14:textId="77777777" w:rsidTr="003839D5">
        <w:tblPrEx>
          <w:tblW w:w="10278" w:type="dxa"/>
          <w:tblLayout w:type="fixed"/>
          <w:tblLook w:val="04A0"/>
        </w:tblPrEx>
        <w:trPr>
          <w:gridBefore w:val="1"/>
          <w:wBefore w:w="18" w:type="dxa"/>
        </w:trPr>
        <w:tc>
          <w:tcPr>
            <w:tcW w:w="1440" w:type="dxa"/>
          </w:tcPr>
          <w:p w:rsidR="003839D5" w:rsidRPr="00636EB5" w:rsidP="003839D5" w14:paraId="35E1FF8B" w14:textId="77777777">
            <w:pPr>
              <w:contextualSpacing/>
              <w:rPr>
                <w:rFonts w:eastAsia="Times New Roman" w:cstheme="minorHAnsi"/>
                <w:color w:val="000000"/>
                <w:sz w:val="18"/>
                <w:szCs w:val="18"/>
              </w:rPr>
            </w:pPr>
          </w:p>
        </w:tc>
        <w:tc>
          <w:tcPr>
            <w:tcW w:w="4410" w:type="dxa"/>
            <w:vAlign w:val="bottom"/>
          </w:tcPr>
          <w:p w:rsidR="003839D5" w:rsidRPr="00636EB5" w:rsidP="003839D5" w14:paraId="3A1547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rsidR="003839D5" w:rsidRPr="00636EB5" w:rsidP="003839D5" w14:paraId="5D73F2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rsidR="003839D5" w:rsidRPr="00636EB5" w:rsidP="003839D5" w14:paraId="441FC92C" w14:textId="77777777">
            <w:pPr>
              <w:contextualSpacing/>
              <w:rPr>
                <w:rFonts w:eastAsia="Times New Roman" w:cstheme="minorHAnsi"/>
                <w:color w:val="000000"/>
                <w:sz w:val="18"/>
                <w:szCs w:val="18"/>
              </w:rPr>
            </w:pPr>
          </w:p>
        </w:tc>
      </w:tr>
      <w:tr w14:paraId="254060FC" w14:textId="77777777" w:rsidTr="003839D5">
        <w:tblPrEx>
          <w:tblW w:w="10278" w:type="dxa"/>
          <w:tblLayout w:type="fixed"/>
          <w:tblLook w:val="04A0"/>
        </w:tblPrEx>
        <w:trPr>
          <w:gridBefore w:val="1"/>
          <w:wBefore w:w="18" w:type="dxa"/>
        </w:trPr>
        <w:tc>
          <w:tcPr>
            <w:tcW w:w="1440" w:type="dxa"/>
          </w:tcPr>
          <w:p w:rsidR="003839D5" w:rsidRPr="00636EB5" w:rsidP="003839D5" w14:paraId="420B4F6A" w14:textId="77777777">
            <w:pPr>
              <w:spacing w:after="0" w:line="240" w:lineRule="auto"/>
              <w:contextualSpacing/>
              <w:rPr>
                <w:rFonts w:eastAsia="Times New Roman" w:cstheme="minorHAnsi"/>
                <w:color w:val="000000"/>
                <w:sz w:val="18"/>
                <w:szCs w:val="18"/>
              </w:rPr>
            </w:pPr>
          </w:p>
        </w:tc>
        <w:tc>
          <w:tcPr>
            <w:tcW w:w="4410" w:type="dxa"/>
            <w:vAlign w:val="bottom"/>
          </w:tcPr>
          <w:p w:rsidR="003839D5" w:rsidRPr="00636EB5" w:rsidP="003839D5" w14:paraId="46F27B69"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rsidR="003839D5" w:rsidRPr="00636EB5" w:rsidP="003839D5" w14:paraId="5F75462E"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rsidR="003839D5" w:rsidRPr="00636EB5" w:rsidP="003839D5" w14:paraId="31124727" w14:textId="77777777">
            <w:pPr>
              <w:spacing w:after="0" w:line="240" w:lineRule="auto"/>
              <w:contextualSpacing/>
              <w:rPr>
                <w:rFonts w:eastAsia="Times New Roman" w:cstheme="minorHAnsi"/>
                <w:color w:val="000000"/>
                <w:sz w:val="18"/>
                <w:szCs w:val="18"/>
              </w:rPr>
            </w:pPr>
          </w:p>
        </w:tc>
      </w:tr>
      <w:tr w14:paraId="69D368D8" w14:textId="77777777" w:rsidTr="003839D5">
        <w:tblPrEx>
          <w:tblW w:w="10278" w:type="dxa"/>
          <w:tblLayout w:type="fixed"/>
          <w:tblLook w:val="04A0"/>
        </w:tblPrEx>
        <w:trPr>
          <w:gridBefore w:val="1"/>
          <w:wBefore w:w="18" w:type="dxa"/>
        </w:trPr>
        <w:tc>
          <w:tcPr>
            <w:tcW w:w="1440" w:type="dxa"/>
          </w:tcPr>
          <w:p w:rsidR="003839D5" w:rsidRPr="00636EB5" w:rsidP="003839D5" w14:paraId="31D577C4" w14:textId="77777777">
            <w:pPr>
              <w:contextualSpacing/>
              <w:rPr>
                <w:rFonts w:eastAsia="Times New Roman" w:cstheme="minorHAnsi"/>
                <w:color w:val="000000"/>
                <w:sz w:val="18"/>
                <w:szCs w:val="18"/>
              </w:rPr>
            </w:pPr>
          </w:p>
        </w:tc>
        <w:tc>
          <w:tcPr>
            <w:tcW w:w="4410" w:type="dxa"/>
            <w:vAlign w:val="bottom"/>
          </w:tcPr>
          <w:p w:rsidR="003839D5" w:rsidRPr="00636EB5" w:rsidP="003839D5" w14:paraId="65607A5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003839D5" w:rsidRPr="00636EB5" w:rsidP="003839D5" w14:paraId="414210C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3839D5" w:rsidRPr="00636EB5" w:rsidP="003839D5" w14:paraId="1E8B8754" w14:textId="77777777">
            <w:pPr>
              <w:contextualSpacing/>
              <w:rPr>
                <w:rFonts w:eastAsia="Times New Roman" w:cstheme="minorHAnsi"/>
                <w:color w:val="000000"/>
                <w:sz w:val="18"/>
                <w:szCs w:val="18"/>
              </w:rPr>
            </w:pPr>
          </w:p>
        </w:tc>
      </w:tr>
      <w:tr w14:paraId="197B2204" w14:textId="77777777" w:rsidTr="003839D5">
        <w:tblPrEx>
          <w:tblW w:w="10278" w:type="dxa"/>
          <w:tblLayout w:type="fixed"/>
          <w:tblLook w:val="04A0"/>
        </w:tblPrEx>
        <w:trPr>
          <w:gridBefore w:val="1"/>
          <w:wBefore w:w="18" w:type="dxa"/>
        </w:trPr>
        <w:tc>
          <w:tcPr>
            <w:tcW w:w="1440" w:type="dxa"/>
          </w:tcPr>
          <w:p w:rsidR="003839D5" w:rsidRPr="00636EB5" w:rsidP="003839D5" w14:paraId="6E6A23AC" w14:textId="77777777">
            <w:pPr>
              <w:contextualSpacing/>
              <w:rPr>
                <w:rFonts w:eastAsia="Times New Roman" w:cstheme="minorHAnsi"/>
                <w:color w:val="000000"/>
                <w:sz w:val="18"/>
                <w:szCs w:val="18"/>
              </w:rPr>
            </w:pPr>
          </w:p>
        </w:tc>
        <w:tc>
          <w:tcPr>
            <w:tcW w:w="4410" w:type="dxa"/>
            <w:vAlign w:val="bottom"/>
          </w:tcPr>
          <w:p w:rsidR="003839D5" w:rsidRPr="00636EB5" w:rsidP="003839D5" w14:paraId="78E76B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3839D5" w:rsidRPr="00636EB5" w:rsidP="003839D5" w14:paraId="610D5A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3839D5" w:rsidRPr="00636EB5" w:rsidP="003839D5" w14:paraId="585394AA" w14:textId="77777777">
            <w:pPr>
              <w:contextualSpacing/>
              <w:rPr>
                <w:rFonts w:eastAsia="Times New Roman" w:cstheme="minorHAnsi"/>
                <w:color w:val="000000"/>
                <w:sz w:val="18"/>
                <w:szCs w:val="18"/>
              </w:rPr>
            </w:pPr>
          </w:p>
        </w:tc>
      </w:tr>
      <w:tr w14:paraId="0C297DA6" w14:textId="77777777" w:rsidTr="003839D5">
        <w:tblPrEx>
          <w:tblW w:w="10278" w:type="dxa"/>
          <w:tblLayout w:type="fixed"/>
          <w:tblLook w:val="04A0"/>
        </w:tblPrEx>
        <w:trPr>
          <w:gridBefore w:val="1"/>
          <w:wBefore w:w="18" w:type="dxa"/>
        </w:trPr>
        <w:tc>
          <w:tcPr>
            <w:tcW w:w="1440" w:type="dxa"/>
          </w:tcPr>
          <w:p w:rsidR="003839D5" w:rsidRPr="00636EB5" w:rsidP="003839D5" w14:paraId="23D4A848" w14:textId="77777777">
            <w:pPr>
              <w:contextualSpacing/>
              <w:rPr>
                <w:rFonts w:eastAsia="Times New Roman" w:cstheme="minorHAnsi"/>
                <w:color w:val="000000"/>
                <w:sz w:val="18"/>
                <w:szCs w:val="18"/>
              </w:rPr>
            </w:pPr>
          </w:p>
        </w:tc>
        <w:tc>
          <w:tcPr>
            <w:tcW w:w="4410" w:type="dxa"/>
            <w:vAlign w:val="bottom"/>
          </w:tcPr>
          <w:p w:rsidR="003839D5" w:rsidRPr="00636EB5" w:rsidP="003839D5" w14:paraId="304887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3839D5" w:rsidRPr="00636EB5" w:rsidP="003839D5" w14:paraId="698EC5C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3839D5" w:rsidRPr="00636EB5" w:rsidP="003839D5" w14:paraId="254611E6" w14:textId="77777777">
            <w:pPr>
              <w:contextualSpacing/>
              <w:rPr>
                <w:rFonts w:eastAsia="Times New Roman" w:cstheme="minorHAnsi"/>
                <w:color w:val="000000"/>
                <w:sz w:val="18"/>
                <w:szCs w:val="18"/>
              </w:rPr>
            </w:pPr>
          </w:p>
        </w:tc>
      </w:tr>
    </w:tbl>
    <w:p w:rsidR="003839D5" w:rsidRPr="00636EB5" w:rsidP="003839D5" w14:paraId="2EC5FBA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245472F"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7C5438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3839D5" w:rsidRPr="00636EB5" w:rsidP="003839D5" w14:paraId="45FF798C"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74E6B89D" w14:textId="77777777">
            <w:pPr>
              <w:contextualSpacing/>
              <w:rPr>
                <w:rFonts w:eastAsia="Times New Roman" w:cstheme="minorHAnsi"/>
                <w:b/>
                <w:bCs/>
                <w:color w:val="000000"/>
                <w:sz w:val="18"/>
                <w:szCs w:val="18"/>
              </w:rPr>
            </w:pPr>
          </w:p>
        </w:tc>
      </w:tr>
      <w:tr w14:paraId="29532D75" w14:textId="77777777" w:rsidTr="003839D5">
        <w:tblPrEx>
          <w:tblW w:w="10278" w:type="dxa"/>
          <w:tblLayout w:type="fixed"/>
          <w:tblLook w:val="04A0"/>
        </w:tblPrEx>
        <w:tc>
          <w:tcPr>
            <w:tcW w:w="1548" w:type="dxa"/>
            <w:vAlign w:val="bottom"/>
          </w:tcPr>
          <w:p w:rsidR="003839D5" w:rsidRPr="00636EB5" w:rsidP="003839D5" w14:paraId="46C8C2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Pr>
                <w:rFonts w:eastAsia="Times New Roman" w:cstheme="minorHAnsi"/>
                <w:bCs/>
                <w:color w:val="000000"/>
                <w:sz w:val="18"/>
                <w:szCs w:val="18"/>
              </w:rPr>
              <w:t>R5</w:t>
            </w:r>
          </w:p>
        </w:tc>
        <w:tc>
          <w:tcPr>
            <w:tcW w:w="2520" w:type="dxa"/>
            <w:vAlign w:val="bottom"/>
          </w:tcPr>
          <w:p w:rsidR="003839D5" w:rsidRPr="00636EB5" w:rsidP="003839D5" w14:paraId="1EDA55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003839D5" w:rsidRPr="00636EB5" w:rsidP="003839D5" w14:paraId="3913027C" w14:textId="77777777">
            <w:pPr>
              <w:contextualSpacing/>
              <w:rPr>
                <w:rFonts w:eastAsia="Times New Roman" w:cstheme="minorHAnsi"/>
                <w:color w:val="000000"/>
                <w:sz w:val="18"/>
                <w:szCs w:val="18"/>
              </w:rPr>
            </w:pPr>
            <w:r w:rsidRPr="00636EB5">
              <w:rPr>
                <w:rFonts w:eastAsia="Times New Roman" w:cstheme="minorHAnsi"/>
                <w:color w:val="000000"/>
                <w:sz w:val="18"/>
                <w:szCs w:val="18"/>
              </w:rPr>
              <w:t>WDCEL</w:t>
            </w:r>
            <w:r>
              <w:rPr>
                <w:rFonts w:eastAsia="Times New Roman" w:cstheme="minorHAnsi"/>
                <w:bCs/>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WDCCTYR5</w:t>
            </w:r>
            <w:r w:rsidRPr="00636EB5">
              <w:rPr>
                <w:rFonts w:eastAsia="Times New Roman" w:cstheme="minorHAnsi"/>
                <w:color w:val="000000"/>
                <w:sz w:val="18"/>
                <w:szCs w:val="18"/>
              </w:rPr>
              <w:t xml:space="preserve">=1 OR </w:t>
            </w:r>
            <w:r>
              <w:rPr>
                <w:rFonts w:eastAsia="Times New Roman" w:cstheme="minorHAnsi"/>
                <w:color w:val="000000"/>
                <w:sz w:val="18"/>
                <w:szCs w:val="18"/>
              </w:rPr>
              <w:t>WDCCTYR5</w:t>
            </w:r>
            <w:r w:rsidRPr="00636EB5">
              <w:rPr>
                <w:rFonts w:eastAsia="Times New Roman" w:cstheme="minorHAnsi"/>
                <w:color w:val="000000"/>
                <w:sz w:val="18"/>
                <w:szCs w:val="18"/>
              </w:rPr>
              <w:t xml:space="preserve">=2 OR </w:t>
            </w:r>
            <w:r>
              <w:rPr>
                <w:rFonts w:eastAsia="Times New Roman" w:cstheme="minorHAnsi"/>
                <w:color w:val="000000"/>
                <w:sz w:val="18"/>
                <w:szCs w:val="18"/>
              </w:rPr>
              <w:t>WDCCTYR5</w:t>
            </w:r>
            <w:r w:rsidRPr="00636EB5">
              <w:rPr>
                <w:rFonts w:eastAsia="Times New Roman" w:cstheme="minorHAnsi"/>
                <w:color w:val="000000"/>
                <w:sz w:val="18"/>
                <w:szCs w:val="18"/>
              </w:rPr>
              <w:t xml:space="preserve">=3 OR </w:t>
            </w:r>
            <w:r>
              <w:rPr>
                <w:rFonts w:eastAsia="Times New Roman" w:cstheme="minorHAnsi"/>
                <w:color w:val="000000"/>
                <w:sz w:val="18"/>
                <w:szCs w:val="18"/>
              </w:rPr>
              <w:t>WDCCTYR5</w:t>
            </w:r>
            <w:r w:rsidRPr="00636EB5">
              <w:rPr>
                <w:rFonts w:eastAsia="Times New Roman" w:cstheme="minorHAnsi"/>
                <w:color w:val="000000"/>
                <w:sz w:val="18"/>
                <w:szCs w:val="18"/>
              </w:rPr>
              <w:t xml:space="preserve">=4 OR </w:t>
            </w:r>
            <w:r>
              <w:rPr>
                <w:rFonts w:eastAsia="Times New Roman" w:cstheme="minorHAnsi"/>
                <w:color w:val="000000"/>
                <w:sz w:val="18"/>
                <w:szCs w:val="18"/>
              </w:rPr>
              <w:t>WDCCTYR5</w:t>
            </w:r>
            <w:r w:rsidRPr="00636EB5">
              <w:rPr>
                <w:rFonts w:eastAsia="Times New Roman" w:cstheme="minorHAnsi"/>
                <w:color w:val="000000"/>
                <w:sz w:val="18"/>
                <w:szCs w:val="18"/>
              </w:rPr>
              <w:t xml:space="preserve">=5 OR </w:t>
            </w:r>
            <w:r>
              <w:rPr>
                <w:rFonts w:eastAsia="Times New Roman" w:cstheme="minorHAnsi"/>
                <w:color w:val="000000"/>
                <w:sz w:val="18"/>
                <w:szCs w:val="18"/>
              </w:rPr>
              <w:t>WDCCTYR5</w:t>
            </w:r>
            <w:r w:rsidRPr="00636EB5">
              <w:rPr>
                <w:rFonts w:eastAsia="Times New Roman" w:cstheme="minorHAnsi"/>
                <w:color w:val="000000"/>
                <w:sz w:val="18"/>
                <w:szCs w:val="18"/>
              </w:rPr>
              <w:t xml:space="preserve">=6 OR </w:t>
            </w:r>
            <w:r>
              <w:rPr>
                <w:rFonts w:eastAsia="Times New Roman" w:cstheme="minorHAnsi"/>
                <w:color w:val="000000"/>
                <w:sz w:val="18"/>
                <w:szCs w:val="18"/>
              </w:rPr>
              <w:t>WDCCTYR5</w:t>
            </w:r>
            <w:r w:rsidRPr="00636EB5">
              <w:rPr>
                <w:rFonts w:eastAsia="Times New Roman" w:cstheme="minorHAnsi"/>
                <w:color w:val="000000"/>
                <w:sz w:val="18"/>
                <w:szCs w:val="18"/>
              </w:rPr>
              <w:t xml:space="preserve">=7 OR </w:t>
            </w:r>
            <w:r>
              <w:rPr>
                <w:rFonts w:eastAsia="Times New Roman" w:cstheme="minorHAnsi"/>
                <w:color w:val="000000"/>
                <w:sz w:val="18"/>
                <w:szCs w:val="18"/>
              </w:rPr>
              <w:t>WDCCTYR5</w:t>
            </w:r>
            <w:r w:rsidRPr="00636EB5">
              <w:rPr>
                <w:rFonts w:eastAsia="Times New Roman" w:cstheme="minorHAnsi"/>
                <w:color w:val="000000"/>
                <w:sz w:val="18"/>
                <w:szCs w:val="18"/>
              </w:rPr>
              <w:t xml:space="preserve">=8 OR </w:t>
            </w:r>
            <w:r>
              <w:rPr>
                <w:rFonts w:eastAsia="Times New Roman" w:cstheme="minorHAnsi"/>
                <w:color w:val="000000"/>
                <w:sz w:val="18"/>
                <w:szCs w:val="18"/>
              </w:rPr>
              <w:t>WDCCTYR5</w:t>
            </w:r>
            <w:r w:rsidRPr="00636EB5">
              <w:rPr>
                <w:rFonts w:eastAsia="Times New Roman" w:cstheme="minorHAnsi"/>
                <w:color w:val="000000"/>
                <w:sz w:val="18"/>
                <w:szCs w:val="18"/>
              </w:rPr>
              <w:t xml:space="preserve">=9 OR </w:t>
            </w:r>
            <w:r>
              <w:rPr>
                <w:rFonts w:eastAsia="Times New Roman" w:cstheme="minorHAnsi"/>
                <w:color w:val="000000"/>
                <w:sz w:val="18"/>
                <w:szCs w:val="18"/>
              </w:rPr>
              <w:t>WDCCTYR5</w:t>
            </w:r>
            <w:r w:rsidRPr="00636EB5">
              <w:rPr>
                <w:rFonts w:eastAsia="Times New Roman" w:cstheme="minorHAnsi"/>
                <w:color w:val="000000"/>
                <w:sz w:val="18"/>
                <w:szCs w:val="18"/>
              </w:rPr>
              <w:t xml:space="preserve">=10 OR </w:t>
            </w:r>
            <w:r>
              <w:rPr>
                <w:rFonts w:eastAsia="Times New Roman" w:cstheme="minorHAnsi"/>
                <w:color w:val="000000"/>
                <w:sz w:val="18"/>
                <w:szCs w:val="18"/>
              </w:rPr>
              <w:t>WDCCTYR5</w:t>
            </w:r>
            <w:r w:rsidRPr="00636EB5">
              <w:rPr>
                <w:rFonts w:eastAsia="Times New Roman" w:cstheme="minorHAnsi"/>
                <w:color w:val="000000"/>
                <w:sz w:val="18"/>
                <w:szCs w:val="18"/>
              </w:rPr>
              <w:t xml:space="preserve">=11 OR </w:t>
            </w:r>
            <w:r>
              <w:rPr>
                <w:rFonts w:eastAsia="Times New Roman" w:cstheme="minorHAnsi"/>
                <w:color w:val="000000"/>
                <w:sz w:val="18"/>
                <w:szCs w:val="18"/>
              </w:rPr>
              <w:t>WDCCTYR5</w:t>
            </w:r>
            <w:r w:rsidRPr="00636EB5">
              <w:rPr>
                <w:rFonts w:eastAsia="Times New Roman" w:cstheme="minorHAnsi"/>
                <w:color w:val="000000"/>
                <w:sz w:val="18"/>
                <w:szCs w:val="18"/>
              </w:rPr>
              <w:t xml:space="preserve">=12 OR </w:t>
            </w:r>
            <w:r>
              <w:rPr>
                <w:rFonts w:eastAsia="Times New Roman" w:cstheme="minorHAnsi"/>
                <w:color w:val="000000"/>
                <w:sz w:val="18"/>
                <w:szCs w:val="18"/>
              </w:rPr>
              <w:t>WDCCTYR5</w:t>
            </w:r>
            <w:r w:rsidRPr="00636EB5">
              <w:rPr>
                <w:rFonts w:eastAsia="Times New Roman" w:cstheme="minorHAnsi"/>
                <w:color w:val="000000"/>
                <w:sz w:val="18"/>
                <w:szCs w:val="18"/>
              </w:rPr>
              <w:t xml:space="preserve">=13 OR </w:t>
            </w:r>
            <w:r>
              <w:rPr>
                <w:rFonts w:eastAsia="Times New Roman" w:cstheme="minorHAnsi"/>
                <w:color w:val="000000"/>
                <w:sz w:val="18"/>
                <w:szCs w:val="18"/>
              </w:rPr>
              <w:t>WDCCTYR5</w:t>
            </w:r>
            <w:r w:rsidRPr="00636EB5">
              <w:rPr>
                <w:rFonts w:eastAsia="Times New Roman" w:cstheme="minorHAnsi"/>
                <w:color w:val="000000"/>
                <w:sz w:val="18"/>
                <w:szCs w:val="18"/>
              </w:rPr>
              <w:t xml:space="preserve">=14 OR </w:t>
            </w:r>
            <w:r>
              <w:rPr>
                <w:rFonts w:eastAsia="Times New Roman" w:cstheme="minorHAnsi"/>
                <w:color w:val="000000"/>
                <w:sz w:val="18"/>
                <w:szCs w:val="18"/>
              </w:rPr>
              <w:t>WDCCTYR5</w:t>
            </w:r>
            <w:r w:rsidRPr="00636EB5">
              <w:rPr>
                <w:rFonts w:eastAsia="Times New Roman" w:cstheme="minorHAnsi"/>
                <w:color w:val="000000"/>
                <w:sz w:val="18"/>
                <w:szCs w:val="18"/>
              </w:rPr>
              <w:t xml:space="preserve">=15 OR </w:t>
            </w:r>
            <w:r>
              <w:rPr>
                <w:rFonts w:eastAsia="Times New Roman" w:cstheme="minorHAnsi"/>
                <w:color w:val="000000"/>
                <w:sz w:val="18"/>
                <w:szCs w:val="18"/>
              </w:rPr>
              <w:t>WDCCTYR5</w:t>
            </w:r>
            <w:r w:rsidRPr="00636EB5">
              <w:rPr>
                <w:rFonts w:eastAsia="Times New Roman" w:cstheme="minorHAnsi"/>
                <w:color w:val="000000"/>
                <w:sz w:val="18"/>
                <w:szCs w:val="18"/>
              </w:rPr>
              <w:t xml:space="preserve">=16 OR </w:t>
            </w:r>
            <w:r>
              <w:rPr>
                <w:rFonts w:eastAsia="Times New Roman" w:cstheme="minorHAnsi"/>
                <w:color w:val="000000"/>
                <w:sz w:val="18"/>
                <w:szCs w:val="18"/>
              </w:rPr>
              <w:t>WDCCTYR5</w:t>
            </w:r>
            <w:r w:rsidRPr="00636EB5">
              <w:rPr>
                <w:rFonts w:eastAsia="Times New Roman" w:cstheme="minorHAnsi"/>
                <w:color w:val="000000"/>
                <w:sz w:val="18"/>
                <w:szCs w:val="18"/>
              </w:rPr>
              <w:t xml:space="preserve">=17 OR </w:t>
            </w:r>
            <w:r>
              <w:rPr>
                <w:rFonts w:eastAsia="Times New Roman" w:cstheme="minorHAnsi"/>
                <w:color w:val="000000"/>
                <w:sz w:val="18"/>
                <w:szCs w:val="18"/>
              </w:rPr>
              <w:t>WDCCTYR5</w:t>
            </w:r>
            <w:r w:rsidRPr="00636EB5">
              <w:rPr>
                <w:rFonts w:eastAsia="Times New Roman" w:cstheme="minorHAnsi"/>
                <w:color w:val="000000"/>
                <w:sz w:val="18"/>
                <w:szCs w:val="18"/>
              </w:rPr>
              <w:t xml:space="preserve">=18 OR </w:t>
            </w:r>
            <w:r>
              <w:rPr>
                <w:rFonts w:eastAsia="Times New Roman" w:cstheme="minorHAnsi"/>
                <w:color w:val="000000"/>
                <w:sz w:val="18"/>
                <w:szCs w:val="18"/>
              </w:rPr>
              <w:t>WDCCTYR5</w:t>
            </w:r>
            <w:r w:rsidRPr="00636EB5">
              <w:rPr>
                <w:rFonts w:eastAsia="Times New Roman" w:cstheme="minorHAnsi"/>
                <w:color w:val="000000"/>
                <w:sz w:val="18"/>
                <w:szCs w:val="18"/>
              </w:rPr>
              <w:t xml:space="preserve">=19 OR </w:t>
            </w:r>
            <w:r>
              <w:rPr>
                <w:rFonts w:eastAsia="Times New Roman" w:cstheme="minorHAnsi"/>
                <w:color w:val="000000"/>
                <w:sz w:val="18"/>
                <w:szCs w:val="18"/>
              </w:rPr>
              <w:t>WDCCTYR5</w:t>
            </w:r>
            <w:r w:rsidRPr="00636EB5">
              <w:rPr>
                <w:rFonts w:eastAsia="Times New Roman" w:cstheme="minorHAnsi"/>
                <w:color w:val="000000"/>
                <w:sz w:val="18"/>
                <w:szCs w:val="18"/>
              </w:rPr>
              <w:t>=20</w:t>
            </w:r>
            <w:r>
              <w:rPr>
                <w:rFonts w:eastAsia="Times New Roman" w:cstheme="minorHAnsi"/>
                <w:color w:val="000000"/>
                <w:sz w:val="18"/>
                <w:szCs w:val="18"/>
              </w:rPr>
              <w:t xml:space="preserve"> OR WDCCTYR5=21 OR WDCCTYR5=22</w:t>
            </w:r>
            <w:r w:rsidRPr="00636EB5">
              <w:rPr>
                <w:rFonts w:eastAsia="Times New Roman" w:cstheme="minorHAnsi"/>
                <w:color w:val="000000"/>
                <w:sz w:val="18"/>
                <w:szCs w:val="18"/>
              </w:rPr>
              <w:t>), 1,0)</w:t>
            </w:r>
          </w:p>
        </w:tc>
      </w:tr>
    </w:tbl>
    <w:p w:rsidR="003839D5" w:rsidRPr="00636EB5" w:rsidP="003839D5" w14:paraId="7703B63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B94483B" w14:textId="77777777" w:rsidTr="003839D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39D5" w:rsidRPr="00636EB5" w:rsidP="003839D5" w14:paraId="647379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rsidR="003839D5" w:rsidRPr="00636EB5" w:rsidP="003839D5" w14:paraId="3D067C8E" w14:textId="77777777">
            <w:pPr>
              <w:contextualSpacing/>
              <w:rPr>
                <w:rFonts w:eastAsia="Times New Roman" w:cstheme="minorHAnsi"/>
                <w:b/>
                <w:bCs/>
                <w:color w:val="000000"/>
                <w:sz w:val="18"/>
                <w:szCs w:val="18"/>
              </w:rPr>
            </w:pPr>
          </w:p>
        </w:tc>
        <w:tc>
          <w:tcPr>
            <w:tcW w:w="6210" w:type="dxa"/>
            <w:vAlign w:val="bottom"/>
          </w:tcPr>
          <w:p w:rsidR="003839D5" w:rsidRPr="00636EB5" w:rsidP="003839D5" w14:paraId="3CE51646" w14:textId="77777777">
            <w:pPr>
              <w:contextualSpacing/>
              <w:rPr>
                <w:rFonts w:eastAsia="Times New Roman" w:cstheme="minorHAnsi"/>
                <w:b/>
                <w:bCs/>
                <w:color w:val="000000"/>
                <w:sz w:val="18"/>
                <w:szCs w:val="18"/>
              </w:rPr>
            </w:pPr>
          </w:p>
        </w:tc>
      </w:tr>
      <w:tr w14:paraId="348A4CD3" w14:textId="77777777" w:rsidTr="003839D5">
        <w:tblPrEx>
          <w:tblW w:w="10278" w:type="dxa"/>
          <w:tblLayout w:type="fixed"/>
          <w:tblLook w:val="04A0"/>
        </w:tblPrEx>
        <w:tc>
          <w:tcPr>
            <w:tcW w:w="1548" w:type="dxa"/>
            <w:vAlign w:val="bottom"/>
          </w:tcPr>
          <w:p w:rsidR="003839D5" w:rsidRPr="00636EB5" w:rsidP="003839D5" w14:paraId="42A3E03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rsidR="003839D5" w:rsidRPr="00636EB5" w:rsidP="003839D5" w14:paraId="23DE78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rsidR="003839D5" w:rsidRPr="00636EB5" w:rsidP="003839D5" w14:paraId="28B14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E_CITY = if ((ATLEL</w:t>
            </w:r>
            <w:r>
              <w:rPr>
                <w:rFonts w:eastAsia="Times New Roman" w:cstheme="minorHAnsi"/>
                <w:color w:val="000000"/>
                <w:sz w:val="18"/>
                <w:szCs w:val="18"/>
              </w:rPr>
              <w:t>R</w:t>
            </w:r>
            <w:r w:rsidR="004D0E51">
              <w:rPr>
                <w:rFonts w:eastAsia="Times New Roman" w:cstheme="minorHAnsi"/>
                <w:color w:val="000000"/>
                <w:sz w:val="18"/>
                <w:szCs w:val="18"/>
              </w:rPr>
              <w:t>6</w:t>
            </w:r>
            <w:r w:rsidRPr="00636EB5">
              <w:rPr>
                <w:rFonts w:eastAsia="Times New Roman" w:cstheme="minorHAnsi"/>
                <w:color w:val="000000"/>
                <w:sz w:val="18"/>
                <w:szCs w:val="18"/>
              </w:rPr>
              <w:t>=1 or BLTEL</w:t>
            </w:r>
            <w:r>
              <w:rPr>
                <w:rFonts w:eastAsia="Times New Roman" w:cstheme="minorHAnsi"/>
                <w:color w:val="000000"/>
                <w:sz w:val="18"/>
                <w:szCs w:val="18"/>
              </w:rPr>
              <w:t>R5</w:t>
            </w:r>
            <w:r w:rsidRPr="00636EB5">
              <w:rPr>
                <w:rFonts w:eastAsia="Times New Roman" w:cstheme="minorHAnsi"/>
                <w:color w:val="000000"/>
                <w:sz w:val="18"/>
                <w:szCs w:val="18"/>
              </w:rPr>
              <w:t>=1 or BSTEL</w:t>
            </w:r>
            <w:r>
              <w:rPr>
                <w:rFonts w:eastAsia="Times New Roman" w:cstheme="minorHAnsi"/>
                <w:color w:val="000000"/>
                <w:sz w:val="18"/>
                <w:szCs w:val="18"/>
              </w:rPr>
              <w:t>R5</w:t>
            </w:r>
            <w:r w:rsidRPr="00636EB5">
              <w:rPr>
                <w:rFonts w:eastAsia="Times New Roman" w:cstheme="minorHAnsi"/>
                <w:color w:val="000000"/>
                <w:sz w:val="18"/>
                <w:szCs w:val="18"/>
              </w:rPr>
              <w:t>=1 or CHIEL</w:t>
            </w:r>
            <w:r>
              <w:rPr>
                <w:rFonts w:eastAsia="Times New Roman" w:cstheme="minorHAnsi"/>
                <w:color w:val="000000"/>
                <w:sz w:val="18"/>
                <w:szCs w:val="18"/>
              </w:rPr>
              <w:t>R5</w:t>
            </w:r>
            <w:r w:rsidRPr="00636EB5">
              <w:rPr>
                <w:rFonts w:eastAsia="Times New Roman" w:cstheme="minorHAnsi"/>
                <w:color w:val="000000"/>
                <w:sz w:val="18"/>
                <w:szCs w:val="18"/>
              </w:rPr>
              <w:t>=1 or DALEL</w:t>
            </w:r>
            <w:r>
              <w:rPr>
                <w:rFonts w:eastAsia="Times New Roman" w:cstheme="minorHAnsi"/>
                <w:color w:val="000000"/>
                <w:sz w:val="18"/>
                <w:szCs w:val="18"/>
              </w:rPr>
              <w:t>R5</w:t>
            </w:r>
            <w:r w:rsidRPr="00636EB5">
              <w:rPr>
                <w:rFonts w:eastAsia="Times New Roman" w:cstheme="minorHAnsi"/>
                <w:color w:val="000000"/>
                <w:sz w:val="18"/>
                <w:szCs w:val="18"/>
              </w:rPr>
              <w:t>=1 or DENEL</w:t>
            </w:r>
            <w:r>
              <w:rPr>
                <w:rFonts w:eastAsia="Times New Roman" w:cstheme="minorHAnsi"/>
                <w:color w:val="000000"/>
                <w:sz w:val="18"/>
                <w:szCs w:val="18"/>
              </w:rPr>
              <w:t>R5</w:t>
            </w:r>
            <w:r w:rsidRPr="00636EB5">
              <w:rPr>
                <w:rFonts w:eastAsia="Times New Roman" w:cstheme="minorHAnsi"/>
                <w:color w:val="000000"/>
                <w:sz w:val="18"/>
                <w:szCs w:val="18"/>
              </w:rPr>
              <w:t>=1 or DETEL</w:t>
            </w:r>
            <w:r>
              <w:rPr>
                <w:rFonts w:eastAsia="Times New Roman" w:cstheme="minorHAnsi"/>
                <w:color w:val="000000"/>
                <w:sz w:val="18"/>
                <w:szCs w:val="18"/>
              </w:rPr>
              <w:t>R5</w:t>
            </w:r>
            <w:r w:rsidRPr="00636EB5">
              <w:rPr>
                <w:rFonts w:eastAsia="Times New Roman" w:cstheme="minorHAnsi"/>
                <w:color w:val="000000"/>
                <w:sz w:val="18"/>
                <w:szCs w:val="18"/>
              </w:rPr>
              <w:t>=1 or HOUEL</w:t>
            </w:r>
            <w:r>
              <w:rPr>
                <w:rFonts w:eastAsia="Times New Roman" w:cstheme="minorHAnsi"/>
                <w:color w:val="000000"/>
                <w:sz w:val="18"/>
                <w:szCs w:val="18"/>
              </w:rPr>
              <w:t>R5</w:t>
            </w:r>
            <w:r w:rsidRPr="00636EB5">
              <w:rPr>
                <w:rFonts w:eastAsia="Times New Roman" w:cstheme="minorHAnsi"/>
                <w:color w:val="000000"/>
                <w:sz w:val="18"/>
                <w:szCs w:val="18"/>
              </w:rPr>
              <w:t>=</w:t>
            </w:r>
            <w:r w:rsidRPr="003A5F07">
              <w:rPr>
                <w:rFonts w:eastAsia="Times New Roman" w:cstheme="minorHAnsi"/>
                <w:sz w:val="18"/>
                <w:szCs w:val="18"/>
              </w:rPr>
              <w:t>1 or LAXEL</w:t>
            </w:r>
            <w:r>
              <w:rPr>
                <w:rFonts w:eastAsia="Times New Roman" w:cstheme="minorHAnsi"/>
                <w:sz w:val="18"/>
                <w:szCs w:val="18"/>
              </w:rPr>
              <w:t>R5</w:t>
            </w:r>
            <w:r w:rsidRPr="003A5F07">
              <w:rPr>
                <w:rFonts w:eastAsia="Times New Roman" w:cstheme="minorHAnsi"/>
                <w:sz w:val="18"/>
                <w:szCs w:val="18"/>
              </w:rPr>
              <w:t xml:space="preserve">=1 or </w:t>
            </w:r>
            <w:r w:rsidRPr="003A5F07">
              <w:rPr>
                <w:rFonts w:eastAsia="Times New Roman" w:cstheme="minorHAnsi"/>
                <w:bCs/>
                <w:sz w:val="18"/>
                <w:szCs w:val="18"/>
              </w:rPr>
              <w:t>MEMEL</w:t>
            </w:r>
            <w:r>
              <w:rPr>
                <w:rFonts w:eastAsia="Times New Roman" w:cstheme="minorHAnsi"/>
                <w:bCs/>
                <w:sz w:val="18"/>
                <w:szCs w:val="18"/>
              </w:rPr>
              <w:t>R5</w:t>
            </w:r>
            <w:r w:rsidRPr="003A5F07">
              <w:rPr>
                <w:rFonts w:eastAsia="Times New Roman" w:cstheme="minorHAnsi"/>
                <w:sz w:val="18"/>
                <w:szCs w:val="18"/>
              </w:rPr>
              <w:t>=1 or MIAEL</w:t>
            </w:r>
            <w:r>
              <w:rPr>
                <w:rFonts w:eastAsia="Times New Roman" w:cstheme="minorHAnsi"/>
                <w:sz w:val="18"/>
                <w:szCs w:val="18"/>
              </w:rPr>
              <w:t>R5</w:t>
            </w:r>
            <w:r w:rsidRPr="003A5F07">
              <w:rPr>
                <w:rFonts w:eastAsia="Times New Roman" w:cstheme="minorHAnsi"/>
                <w:sz w:val="18"/>
                <w:szCs w:val="18"/>
              </w:rPr>
              <w:t>=1 or NAUEL</w:t>
            </w:r>
            <w:r>
              <w:rPr>
                <w:rFonts w:eastAsia="Times New Roman" w:cstheme="minorHAnsi"/>
                <w:sz w:val="18"/>
                <w:szCs w:val="18"/>
              </w:rPr>
              <w:t>R5</w:t>
            </w:r>
            <w:r w:rsidRPr="003A5F07">
              <w:rPr>
                <w:rFonts w:eastAsia="Times New Roman" w:cstheme="minorHAnsi"/>
                <w:sz w:val="18"/>
                <w:szCs w:val="18"/>
              </w:rPr>
              <w:t>=1 or NEWEL</w:t>
            </w:r>
            <w:r>
              <w:rPr>
                <w:rFonts w:eastAsia="Times New Roman" w:cstheme="minorHAnsi"/>
                <w:sz w:val="18"/>
                <w:szCs w:val="18"/>
              </w:rPr>
              <w:t>R5</w:t>
            </w:r>
            <w:r w:rsidRPr="003A5F07">
              <w:rPr>
                <w:rFonts w:eastAsia="Times New Roman" w:cstheme="minorHAnsi"/>
                <w:sz w:val="18"/>
                <w:szCs w:val="18"/>
              </w:rPr>
              <w:t>=1 or NOLEL</w:t>
            </w:r>
            <w:r>
              <w:rPr>
                <w:rFonts w:eastAsia="Times New Roman" w:cstheme="minorHAnsi"/>
                <w:sz w:val="18"/>
                <w:szCs w:val="18"/>
              </w:rPr>
              <w:t>R5</w:t>
            </w:r>
            <w:r w:rsidRPr="003A5F07">
              <w:rPr>
                <w:rFonts w:eastAsia="Times New Roman" w:cstheme="minorHAnsi"/>
                <w:sz w:val="18"/>
                <w:szCs w:val="18"/>
              </w:rPr>
              <w:t xml:space="preserve">=1 or </w:t>
            </w:r>
            <w:r w:rsidRPr="003A5F07">
              <w:rPr>
                <w:rFonts w:eastAsia="Times New Roman" w:cstheme="minorHAnsi"/>
                <w:bCs/>
                <w:sz w:val="18"/>
                <w:szCs w:val="18"/>
              </w:rPr>
              <w:t>NOREL</w:t>
            </w:r>
            <w:r>
              <w:rPr>
                <w:rFonts w:eastAsia="Times New Roman" w:cstheme="minorHAnsi"/>
                <w:bCs/>
                <w:sz w:val="18"/>
                <w:szCs w:val="18"/>
              </w:rPr>
              <w:t>R5</w:t>
            </w:r>
            <w:r w:rsidRPr="003A5F07">
              <w:rPr>
                <w:rFonts w:eastAsia="Times New Roman" w:cstheme="minorHAnsi"/>
                <w:sz w:val="18"/>
                <w:szCs w:val="18"/>
              </w:rPr>
              <w:t>=1 or NYCEL</w:t>
            </w:r>
            <w:r>
              <w:rPr>
                <w:rFonts w:eastAsia="Times New Roman" w:cstheme="minorHAnsi"/>
                <w:sz w:val="18"/>
                <w:szCs w:val="18"/>
              </w:rPr>
              <w:t>R5</w:t>
            </w:r>
            <w:r w:rsidRPr="003A5F07">
              <w:rPr>
                <w:rFonts w:eastAsia="Times New Roman" w:cstheme="minorHAnsi"/>
                <w:sz w:val="18"/>
                <w:szCs w:val="18"/>
              </w:rPr>
              <w:t>=1 or PHLEL</w:t>
            </w:r>
            <w:r>
              <w:rPr>
                <w:rFonts w:eastAsia="Times New Roman" w:cstheme="minorHAnsi"/>
                <w:sz w:val="18"/>
                <w:szCs w:val="18"/>
              </w:rPr>
              <w:t>R5</w:t>
            </w:r>
            <w:r w:rsidRPr="003A5F07">
              <w:rPr>
                <w:rFonts w:eastAsia="Times New Roman" w:cstheme="minorHAnsi"/>
                <w:sz w:val="18"/>
                <w:szCs w:val="18"/>
              </w:rPr>
              <w:t xml:space="preserve">=1 or </w:t>
            </w:r>
            <w:r w:rsidRPr="003A5F07">
              <w:rPr>
                <w:rFonts w:eastAsia="Times New Roman" w:cstheme="minorHAnsi"/>
                <w:bCs/>
                <w:sz w:val="18"/>
                <w:szCs w:val="18"/>
              </w:rPr>
              <w:t>PTLEL</w:t>
            </w:r>
            <w:r>
              <w:rPr>
                <w:rFonts w:eastAsia="Times New Roman" w:cstheme="minorHAnsi"/>
                <w:bCs/>
                <w:sz w:val="18"/>
                <w:szCs w:val="18"/>
              </w:rPr>
              <w:t>R5</w:t>
            </w:r>
            <w:r w:rsidRPr="003A5F07">
              <w:rPr>
                <w:rFonts w:eastAsia="Times New Roman" w:cstheme="minorHAnsi"/>
                <w:bCs/>
                <w:sz w:val="18"/>
                <w:szCs w:val="18"/>
              </w:rPr>
              <w:t>=1</w:t>
            </w:r>
            <w:r w:rsidRPr="003A5F07">
              <w:rPr>
                <w:rFonts w:eastAsia="Times New Roman" w:cstheme="minorHAnsi"/>
                <w:sz w:val="18"/>
                <w:szCs w:val="18"/>
              </w:rPr>
              <w:t xml:space="preserve"> or </w:t>
            </w:r>
            <w:r w:rsidRPr="00636EB5">
              <w:rPr>
                <w:rFonts w:eastAsia="Times New Roman" w:cstheme="minorHAnsi"/>
                <w:color w:val="000000"/>
                <w:sz w:val="18"/>
                <w:szCs w:val="18"/>
              </w:rPr>
              <w:t>SDGEL</w:t>
            </w:r>
            <w:r>
              <w:rPr>
                <w:rFonts w:eastAsia="Times New Roman" w:cstheme="minorHAnsi"/>
                <w:color w:val="000000"/>
                <w:sz w:val="18"/>
                <w:szCs w:val="18"/>
              </w:rPr>
              <w:t>R5</w:t>
            </w:r>
            <w:r w:rsidRPr="00636EB5">
              <w:rPr>
                <w:rFonts w:eastAsia="Times New Roman" w:cstheme="minorHAnsi"/>
                <w:color w:val="000000"/>
                <w:sz w:val="18"/>
                <w:szCs w:val="18"/>
              </w:rPr>
              <w:t>=1 or SFOEL</w:t>
            </w:r>
            <w:r>
              <w:rPr>
                <w:rFonts w:eastAsia="Times New Roman" w:cstheme="minorHAnsi"/>
                <w:color w:val="000000"/>
                <w:sz w:val="18"/>
                <w:szCs w:val="18"/>
              </w:rPr>
              <w:t>R5</w:t>
            </w:r>
            <w:r w:rsidRPr="00636EB5">
              <w:rPr>
                <w:rFonts w:eastAsia="Times New Roman" w:cstheme="minorHAnsi"/>
                <w:color w:val="000000"/>
                <w:sz w:val="18"/>
                <w:szCs w:val="18"/>
              </w:rPr>
              <w:t>=1 or SJNEL</w:t>
            </w:r>
            <w:r>
              <w:rPr>
                <w:rFonts w:eastAsia="Times New Roman" w:cstheme="minorHAnsi"/>
                <w:color w:val="000000"/>
                <w:sz w:val="18"/>
                <w:szCs w:val="18"/>
              </w:rPr>
              <w:t>R</w:t>
            </w:r>
            <w:r w:rsidR="004D0E51">
              <w:rPr>
                <w:rFonts w:eastAsia="Times New Roman" w:cstheme="minorHAnsi"/>
                <w:color w:val="000000"/>
                <w:sz w:val="18"/>
                <w:szCs w:val="18"/>
              </w:rPr>
              <w:t>6</w:t>
            </w:r>
            <w:r w:rsidRPr="00636EB5">
              <w:rPr>
                <w:rFonts w:eastAsia="Times New Roman" w:cstheme="minorHAnsi"/>
                <w:color w:val="000000"/>
                <w:sz w:val="18"/>
                <w:szCs w:val="18"/>
              </w:rPr>
              <w:t>=1 or SEAEL</w:t>
            </w:r>
            <w:r>
              <w:rPr>
                <w:rFonts w:eastAsia="Times New Roman" w:cstheme="minorHAnsi"/>
                <w:color w:val="000000"/>
                <w:sz w:val="18"/>
                <w:szCs w:val="18"/>
              </w:rPr>
              <w:t>R5</w:t>
            </w:r>
            <w:r w:rsidRPr="00636EB5">
              <w:rPr>
                <w:rFonts w:eastAsia="Times New Roman" w:cstheme="minorHAnsi"/>
                <w:color w:val="000000"/>
                <w:sz w:val="18"/>
                <w:szCs w:val="18"/>
              </w:rPr>
              <w:t>=1 or WDCEL</w:t>
            </w:r>
            <w:r>
              <w:rPr>
                <w:rFonts w:eastAsia="Times New Roman" w:cstheme="minorHAnsi"/>
                <w:color w:val="000000"/>
                <w:sz w:val="18"/>
                <w:szCs w:val="18"/>
              </w:rPr>
              <w:t>R5</w:t>
            </w:r>
            <w:r w:rsidRPr="00636EB5">
              <w:rPr>
                <w:rFonts w:eastAsia="Times New Roman" w:cstheme="minorHAnsi"/>
                <w:color w:val="000000"/>
                <w:sz w:val="18"/>
                <w:szCs w:val="18"/>
              </w:rPr>
              <w:t>=1),1,0)</w:t>
            </w:r>
          </w:p>
        </w:tc>
      </w:tr>
    </w:tbl>
    <w:p w:rsidR="003839D5" w:rsidRPr="00636EB5" w:rsidP="003839D5" w14:paraId="38B2182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737EF4A5" w14:textId="77777777" w:rsidTr="003839D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3839D5" w:rsidRPr="00636EB5" w:rsidP="003839D5" w14:paraId="2355D11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53058A">
              <w:rPr>
                <w:rFonts w:eastAsia="Times New Roman" w:cstheme="minorHAnsi"/>
                <w:b/>
                <w:color w:val="000000"/>
                <w:sz w:val="18"/>
                <w:szCs w:val="18"/>
              </w:rPr>
              <w:t>ES7</w:t>
            </w:r>
            <w:r w:rsidRPr="00636EB5">
              <w:rPr>
                <w:rFonts w:eastAsia="Times New Roman" w:cstheme="minorHAnsi"/>
                <w:b/>
                <w:color w:val="000000"/>
                <w:sz w:val="18"/>
                <w:szCs w:val="18"/>
              </w:rPr>
              <w:t>spec</w:t>
            </w:r>
            <w:r w:rsidRPr="00636EB5">
              <w:rPr>
                <w:rFonts w:eastAsia="Times New Roman" w:cstheme="minorHAnsi"/>
                <w:b/>
                <w:bCs/>
                <w:color w:val="000000"/>
                <w:sz w:val="18"/>
                <w:szCs w:val="18"/>
              </w:rPr>
              <w:t>.</w:t>
            </w:r>
          </w:p>
        </w:tc>
        <w:tc>
          <w:tcPr>
            <w:tcW w:w="8773" w:type="dxa"/>
          </w:tcPr>
          <w:p w:rsidR="003839D5" w:rsidRPr="00636EB5" w:rsidP="003839D5" w14:paraId="2E43EE73"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resident of </w:t>
            </w:r>
            <w:r w:rsidR="00E3307F">
              <w:rPr>
                <w:rFonts w:eastAsia="Times New Roman" w:cstheme="minorHAnsi"/>
                <w:color w:val="000000"/>
                <w:sz w:val="18"/>
                <w:szCs w:val="18"/>
              </w:rPr>
              <w:t>'</w:t>
            </w:r>
            <w:r w:rsidRPr="00636EB5">
              <w:rPr>
                <w:rFonts w:eastAsia="Times New Roman" w:cstheme="minorHAnsi"/>
                <w:color w:val="000000"/>
                <w:sz w:val="18"/>
                <w:szCs w:val="18"/>
              </w:rPr>
              <w:t>other</w:t>
            </w:r>
            <w:r>
              <w:rPr>
                <w:rFonts w:eastAsia="Times New Roman" w:cstheme="minorHAnsi"/>
                <w:color w:val="000000"/>
                <w:sz w:val="18"/>
                <w:szCs w:val="18"/>
              </w:rPr>
              <w:t>'</w:t>
            </w:r>
            <w:r w:rsidRPr="00636EB5">
              <w:rPr>
                <w:rFonts w:eastAsia="Times New Roman" w:cstheme="minorHAnsi"/>
                <w:color w:val="000000"/>
                <w:sz w:val="18"/>
                <w:szCs w:val="18"/>
              </w:rPr>
              <w:t xml:space="preserve"> county (ES5_ATL1 EQ 88 or ES5_BLT EQ 88 or ES5_BOS</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88 or ES5_CHI </w:t>
            </w:r>
            <w:r w:rsidRPr="002D680B">
              <w:rPr>
                <w:rFonts w:eastAsia="Times New Roman" w:cstheme="minorHAnsi"/>
                <w:color w:val="000000"/>
                <w:sz w:val="18"/>
                <w:szCs w:val="18"/>
              </w:rPr>
              <w:t xml:space="preserve">EQ 88 or ES5_DAL EQ 88 or ES5_DEN EQ 88 or ES5_DET EQ 88 or ES5_HOU EQ 88 or ES5_LAX EQ 88 or ES5_MEM EQ 88 or ES5_MIA EQ 88 or ES5_NAU EQ 88 or ES5_NEW EQ 88 or ES5_NOL EQ 88 or ES5_NOR EQ 88 or ES5_NYC EQ 88 or ES5_PHL EQ 88 or ES5_PTL EQ 88 or ES5_SDG EQ 88 or ES5_SFO EQ 88 or ES5_SJN1 </w:t>
            </w:r>
            <w:r w:rsidRPr="00636EB5">
              <w:rPr>
                <w:rFonts w:eastAsia="Times New Roman" w:cstheme="minorHAnsi"/>
                <w:color w:val="000000"/>
                <w:sz w:val="18"/>
                <w:szCs w:val="18"/>
              </w:rPr>
              <w:t>EQ 88 or ES5_SEA</w:t>
            </w:r>
            <w:r w:rsidR="00B37BAC">
              <w:rPr>
                <w:rFonts w:eastAsia="Times New Roman" w:cstheme="minorHAnsi"/>
                <w:color w:val="000000"/>
                <w:sz w:val="18"/>
                <w:szCs w:val="18"/>
              </w:rPr>
              <w:t xml:space="preserve"> </w:t>
            </w:r>
            <w:r w:rsidRPr="00636EB5">
              <w:rPr>
                <w:rFonts w:eastAsia="Times New Roman" w:cstheme="minorHAnsi"/>
                <w:color w:val="000000"/>
                <w:sz w:val="18"/>
                <w:szCs w:val="18"/>
              </w:rPr>
              <w:t>EQ 88 or ES5_WDC EQ 88), go to ES</w:t>
            </w:r>
            <w:r w:rsidR="0053058A">
              <w:rPr>
                <w:rFonts w:eastAsia="Times New Roman" w:cstheme="minorHAnsi"/>
                <w:color w:val="000000"/>
                <w:sz w:val="18"/>
                <w:szCs w:val="18"/>
              </w:rPr>
              <w:t>7</w:t>
            </w:r>
            <w:r w:rsidRPr="00636EB5">
              <w:rPr>
                <w:rFonts w:eastAsia="Times New Roman" w:cstheme="minorHAnsi"/>
                <w:color w:val="000000"/>
                <w:sz w:val="18"/>
                <w:szCs w:val="18"/>
              </w:rPr>
              <w:t>spec.</w:t>
            </w:r>
          </w:p>
          <w:p w:rsidR="003839D5" w:rsidRPr="00636EB5" w:rsidP="003839D5" w14:paraId="7F1F6BFE" w14:textId="05A5DF0F">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Pr>
                <w:rFonts w:eastAsia="Times New Roman" w:cstheme="minorHAnsi"/>
                <w:color w:val="000000"/>
                <w:sz w:val="18"/>
                <w:szCs w:val="18"/>
              </w:rPr>
              <w:t xml:space="preserve">o to </w:t>
            </w:r>
            <w:r w:rsidR="0053058A">
              <w:rPr>
                <w:rFonts w:eastAsia="Times New Roman" w:cstheme="minorHAnsi"/>
                <w:color w:val="000000"/>
                <w:sz w:val="18"/>
                <w:szCs w:val="18"/>
              </w:rPr>
              <w:t>INTRO_ES8</w:t>
            </w:r>
            <w:r w:rsidR="00407A2E">
              <w:rPr>
                <w:rFonts w:eastAsia="Times New Roman" w:cstheme="minorHAnsi"/>
                <w:color w:val="000000"/>
                <w:sz w:val="18"/>
                <w:szCs w:val="18"/>
              </w:rPr>
              <w:t>a</w:t>
            </w:r>
            <w:r w:rsidRPr="00636EB5">
              <w:rPr>
                <w:rFonts w:eastAsia="Times New Roman" w:cstheme="minorHAnsi"/>
                <w:color w:val="000000"/>
                <w:sz w:val="18"/>
                <w:szCs w:val="18"/>
              </w:rPr>
              <w:t>.</w:t>
            </w:r>
          </w:p>
        </w:tc>
      </w:tr>
    </w:tbl>
    <w:p w:rsidR="003839D5" w:rsidP="003839D5" w14:paraId="687C4411" w14:textId="77777777">
      <w:pPr>
        <w:contextualSpacing/>
        <w:rPr>
          <w:rFonts w:cstheme="minorHAnsi"/>
          <w:sz w:val="18"/>
          <w:szCs w:val="18"/>
        </w:rPr>
      </w:pPr>
    </w:p>
    <w:p w:rsidR="003839D5" w:rsidRPr="00636EB5" w:rsidP="003839D5" w14:paraId="024C3033" w14:textId="77777777">
      <w:pPr>
        <w:contextualSpacing/>
        <w:rPr>
          <w:rFonts w:cstheme="minorHAnsi"/>
          <w:sz w:val="18"/>
          <w:szCs w:val="18"/>
        </w:rPr>
      </w:pPr>
    </w:p>
    <w:tbl>
      <w:tblPr>
        <w:tblW w:w="10278" w:type="dxa"/>
        <w:tblLayout w:type="fixed"/>
        <w:tblLook w:val="04A0"/>
      </w:tblPr>
      <w:tblGrid>
        <w:gridCol w:w="18"/>
        <w:gridCol w:w="1424"/>
        <w:gridCol w:w="16"/>
        <w:gridCol w:w="8820"/>
      </w:tblGrid>
      <w:tr w14:paraId="4785B0B3" w14:textId="77777777" w:rsidTr="003839D5">
        <w:tblPrEx>
          <w:tblW w:w="10278" w:type="dxa"/>
          <w:tblLayout w:type="fixed"/>
          <w:tblLook w:val="04A0"/>
        </w:tblPrEx>
        <w:tc>
          <w:tcPr>
            <w:tcW w:w="1458" w:type="dxa"/>
            <w:gridSpan w:val="3"/>
            <w:vAlign w:val="bottom"/>
          </w:tcPr>
          <w:p w:rsidR="003839D5" w:rsidRPr="00636EB5" w:rsidP="003839D5" w14:paraId="3FE1B6D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ES7</w:t>
            </w:r>
            <w:r w:rsidRPr="00636EB5">
              <w:rPr>
                <w:rFonts w:eastAsia="Times New Roman" w:cstheme="minorHAnsi"/>
                <w:b/>
                <w:bCs/>
                <w:color w:val="000000"/>
                <w:sz w:val="18"/>
                <w:szCs w:val="18"/>
              </w:rPr>
              <w:t>spec.</w:t>
            </w:r>
          </w:p>
        </w:tc>
        <w:tc>
          <w:tcPr>
            <w:tcW w:w="8820" w:type="dxa"/>
            <w:vAlign w:val="bottom"/>
          </w:tcPr>
          <w:p w:rsidR="003839D5" w:rsidRPr="00636EB5" w:rsidP="003839D5" w14:paraId="51305D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county (If Boston, Specify other city or town):</w:t>
            </w:r>
          </w:p>
        </w:tc>
      </w:tr>
      <w:tr w14:paraId="32FB2EAE" w14:textId="77777777" w:rsidTr="003839D5">
        <w:tblPrEx>
          <w:tblW w:w="10278" w:type="dxa"/>
          <w:tblLayout w:type="fixed"/>
          <w:tblLook w:val="04A0"/>
        </w:tblPrEx>
        <w:tc>
          <w:tcPr>
            <w:tcW w:w="1458" w:type="dxa"/>
            <w:gridSpan w:val="3"/>
            <w:vAlign w:val="bottom"/>
          </w:tcPr>
          <w:p w:rsidR="003839D5" w:rsidRPr="00636EB5" w:rsidP="003839D5" w14:paraId="6ED8A5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rsidR="003839D5" w:rsidRPr="00636EB5" w:rsidP="003839D5" w14:paraId="085153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county</w:t>
            </w:r>
          </w:p>
        </w:tc>
      </w:tr>
      <w:tr w14:paraId="153894F9" w14:textId="77777777" w:rsidTr="003839D5">
        <w:tblPrEx>
          <w:tblW w:w="10278" w:type="dxa"/>
          <w:tblLayout w:type="fixed"/>
          <w:tblLook w:val="04A0"/>
        </w:tblPrEx>
        <w:tc>
          <w:tcPr>
            <w:tcW w:w="1442" w:type="dxa"/>
            <w:gridSpan w:val="2"/>
          </w:tcPr>
          <w:p w:rsidR="003839D5" w:rsidRPr="00636EB5" w:rsidP="003839D5" w14:paraId="693AA31F" w14:textId="77777777">
            <w:pPr>
              <w:contextualSpacing/>
              <w:rPr>
                <w:rFonts w:eastAsia="Times New Roman" w:cstheme="minorHAnsi"/>
                <w:color w:val="000000"/>
                <w:sz w:val="18"/>
                <w:szCs w:val="18"/>
              </w:rPr>
            </w:pPr>
          </w:p>
        </w:tc>
        <w:tc>
          <w:tcPr>
            <w:tcW w:w="8836" w:type="dxa"/>
            <w:gridSpan w:val="2"/>
          </w:tcPr>
          <w:p w:rsidR="003839D5" w:rsidRPr="00636EB5" w:rsidP="003839D5" w14:paraId="0990DB45" w14:textId="77777777">
            <w:pPr>
              <w:contextualSpacing/>
              <w:rPr>
                <w:rFonts w:cstheme="minorHAnsi"/>
                <w:sz w:val="18"/>
                <w:szCs w:val="18"/>
              </w:rPr>
            </w:pPr>
            <w:r w:rsidRPr="00636EB5">
              <w:rPr>
                <w:rFonts w:eastAsia="Times New Roman" w:cstheme="minorHAnsi"/>
                <w:color w:val="000000"/>
                <w:sz w:val="18"/>
                <w:szCs w:val="18"/>
              </w:rPr>
              <w:t>__ __ __ __ __ __ __ __ __ __</w:t>
            </w:r>
            <w:r w:rsidR="00D6651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B54D72">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__ </w:t>
            </w:r>
          </w:p>
        </w:tc>
      </w:tr>
      <w:tr w14:paraId="409EB6F2" w14:textId="77777777" w:rsidTr="003839D5">
        <w:tblPrEx>
          <w:tblW w:w="10278" w:type="dxa"/>
          <w:tblLayout w:type="fixed"/>
          <w:tblLook w:val="04A0"/>
        </w:tblPrEx>
        <w:trPr>
          <w:gridBefore w:val="1"/>
          <w:wBefore w:w="18" w:type="dxa"/>
        </w:trPr>
        <w:tc>
          <w:tcPr>
            <w:tcW w:w="1440" w:type="dxa"/>
            <w:gridSpan w:val="2"/>
          </w:tcPr>
          <w:p w:rsidR="003839D5" w:rsidRPr="00636EB5" w:rsidP="003839D5" w14:paraId="36B7E30F" w14:textId="77777777">
            <w:pPr>
              <w:contextualSpacing/>
              <w:rPr>
                <w:rFonts w:eastAsia="Times New Roman" w:cstheme="minorHAnsi"/>
                <w:color w:val="000000"/>
                <w:sz w:val="18"/>
                <w:szCs w:val="18"/>
              </w:rPr>
            </w:pPr>
          </w:p>
        </w:tc>
        <w:tc>
          <w:tcPr>
            <w:tcW w:w="8820" w:type="dxa"/>
            <w:vAlign w:val="bottom"/>
          </w:tcPr>
          <w:p w:rsidR="003839D5" w:rsidRPr="00636EB5" w:rsidP="003839D5" w14:paraId="478E7E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{text response;</w:t>
            </w:r>
            <w:r w:rsidR="006373B7">
              <w:rPr>
                <w:rFonts w:eastAsia="Times New Roman" w:cstheme="minorHAnsi"/>
                <w:color w:val="000000"/>
                <w:sz w:val="18"/>
                <w:szCs w:val="18"/>
              </w:rPr>
              <w:t xml:space="preserve"> </w:t>
            </w:r>
            <w:r w:rsidRPr="00636EB5">
              <w:rPr>
                <w:rFonts w:eastAsia="Times New Roman" w:cstheme="minorHAnsi"/>
                <w:color w:val="000000"/>
                <w:sz w:val="18"/>
                <w:szCs w:val="18"/>
              </w:rPr>
              <w:t xml:space="preserve">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FB79C9" w:rsidRPr="00636EB5" w:rsidP="0049329C" w14:paraId="23DD44AC" w14:textId="77777777">
      <w:pPr>
        <w:contextualSpacing/>
        <w:rPr>
          <w:rFonts w:cstheme="minorHAnsi"/>
          <w:sz w:val="18"/>
          <w:szCs w:val="18"/>
        </w:rPr>
      </w:pPr>
      <w:r w:rsidRPr="00636EB5">
        <w:rPr>
          <w:rFonts w:cstheme="minorHAnsi"/>
          <w:sz w:val="18"/>
          <w:szCs w:val="18"/>
        </w:rPr>
        <w:t xml:space="preserve"> </w:t>
      </w:r>
    </w:p>
    <w:p w:rsidR="007E35F1" w:rsidRPr="00636EB5" w:rsidP="009C3D63" w14:paraId="7AA03D64" w14:textId="77777777">
      <w:pPr>
        <w:pStyle w:val="Heading2Q-aire"/>
      </w:pPr>
      <w:r w:rsidRPr="00636EB5">
        <w:t>Interviewer assessment</w:t>
      </w:r>
    </w:p>
    <w:tbl>
      <w:tblPr>
        <w:tblW w:w="10278" w:type="dxa"/>
        <w:tblLayout w:type="fixed"/>
        <w:tblLook w:val="04A0"/>
      </w:tblPr>
      <w:tblGrid>
        <w:gridCol w:w="18"/>
        <w:gridCol w:w="1440"/>
        <w:gridCol w:w="4770"/>
        <w:gridCol w:w="450"/>
        <w:gridCol w:w="3600"/>
      </w:tblGrid>
      <w:tr w14:paraId="7060DB3F" w14:textId="77777777" w:rsidTr="000770ED">
        <w:tblPrEx>
          <w:tblW w:w="10278" w:type="dxa"/>
          <w:tblLayout w:type="fixed"/>
          <w:tblLook w:val="04A0"/>
        </w:tblPrEx>
        <w:tc>
          <w:tcPr>
            <w:tcW w:w="1458" w:type="dxa"/>
            <w:gridSpan w:val="2"/>
            <w:vAlign w:val="bottom"/>
          </w:tcPr>
          <w:p w:rsidR="007E35F1" w:rsidRPr="00636EB5" w:rsidP="000126A5" w14:paraId="70602D65" w14:textId="77777777">
            <w:pPr>
              <w:contextualSpacing/>
              <w:rPr>
                <w:rFonts w:eastAsia="Times New Roman" w:cstheme="minorHAnsi"/>
                <w:b/>
                <w:bCs/>
                <w:color w:val="000000"/>
                <w:sz w:val="18"/>
                <w:szCs w:val="18"/>
              </w:rPr>
            </w:pPr>
            <w:r>
              <w:rPr>
                <w:rFonts w:eastAsia="Times New Roman" w:cstheme="minorHAnsi"/>
                <w:b/>
                <w:bCs/>
                <w:color w:val="000000"/>
                <w:sz w:val="18"/>
                <w:szCs w:val="18"/>
              </w:rPr>
              <w:t>ES8</w:t>
            </w:r>
            <w:r w:rsidRPr="00636EB5">
              <w:rPr>
                <w:rFonts w:eastAsia="Times New Roman" w:cstheme="minorHAnsi"/>
                <w:b/>
                <w:bCs/>
                <w:color w:val="000000"/>
                <w:sz w:val="18"/>
                <w:szCs w:val="18"/>
              </w:rPr>
              <w:t>a.</w:t>
            </w:r>
          </w:p>
        </w:tc>
        <w:tc>
          <w:tcPr>
            <w:tcW w:w="8820" w:type="dxa"/>
            <w:gridSpan w:val="3"/>
            <w:vAlign w:val="bottom"/>
          </w:tcPr>
          <w:p w:rsidR="007E35F1" w:rsidRPr="00636EB5" w:rsidP="00070CE5" w14:paraId="34BA76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this person</w:t>
            </w:r>
            <w:r w:rsidR="00070CE5">
              <w:rPr>
                <w:rFonts w:eastAsia="Times New Roman" w:cstheme="minorHAnsi"/>
                <w:b/>
                <w:bCs/>
                <w:color w:val="000000"/>
                <w:sz w:val="18"/>
                <w:szCs w:val="18"/>
              </w:rPr>
              <w:t xml:space="preserve"> alert and capable of completing the survey in English or Spanish</w:t>
            </w:r>
            <w:r w:rsidRPr="00636EB5">
              <w:rPr>
                <w:rFonts w:eastAsia="Times New Roman" w:cstheme="minorHAnsi"/>
                <w:b/>
                <w:bCs/>
                <w:color w:val="000000"/>
                <w:sz w:val="18"/>
                <w:szCs w:val="18"/>
              </w:rPr>
              <w:t>?</w:t>
            </w:r>
          </w:p>
        </w:tc>
      </w:tr>
      <w:tr w14:paraId="020DADE6" w14:textId="77777777" w:rsidTr="000770ED">
        <w:tblPrEx>
          <w:tblW w:w="10278" w:type="dxa"/>
          <w:tblLayout w:type="fixed"/>
          <w:tblLook w:val="04A0"/>
        </w:tblPrEx>
        <w:tc>
          <w:tcPr>
            <w:tcW w:w="1458" w:type="dxa"/>
            <w:gridSpan w:val="2"/>
            <w:vAlign w:val="bottom"/>
          </w:tcPr>
          <w:p w:rsidR="007E35F1" w:rsidRPr="00636EB5" w:rsidP="00070CE5" w14:paraId="4EC7FC6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sidR="00070CE5">
              <w:rPr>
                <w:rFonts w:eastAsia="Times New Roman" w:cstheme="minorHAnsi"/>
                <w:bCs/>
                <w:color w:val="000000"/>
                <w:sz w:val="18"/>
                <w:szCs w:val="18"/>
              </w:rPr>
              <w:t>CAP</w:t>
            </w:r>
          </w:p>
        </w:tc>
        <w:tc>
          <w:tcPr>
            <w:tcW w:w="5220" w:type="dxa"/>
            <w:gridSpan w:val="2"/>
            <w:vAlign w:val="bottom"/>
          </w:tcPr>
          <w:p w:rsidR="007E35F1" w:rsidRPr="00636EB5" w:rsidP="00070CE5" w14:paraId="692B6A8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00070CE5">
              <w:rPr>
                <w:rFonts w:eastAsia="Times New Roman" w:cstheme="minorHAnsi"/>
                <w:color w:val="000000"/>
                <w:sz w:val="18"/>
                <w:szCs w:val="18"/>
              </w:rPr>
              <w:t>able to complete</w:t>
            </w:r>
          </w:p>
        </w:tc>
        <w:tc>
          <w:tcPr>
            <w:tcW w:w="3600" w:type="dxa"/>
            <w:vAlign w:val="bottom"/>
          </w:tcPr>
          <w:p w:rsidR="007E35F1" w:rsidRPr="00636EB5" w:rsidP="0049329C" w14:paraId="41A21508" w14:textId="77777777">
            <w:pPr>
              <w:contextualSpacing/>
              <w:rPr>
                <w:rFonts w:eastAsia="Times New Roman" w:cstheme="minorHAnsi"/>
                <w:color w:val="000000"/>
                <w:sz w:val="18"/>
                <w:szCs w:val="18"/>
              </w:rPr>
            </w:pPr>
          </w:p>
        </w:tc>
      </w:tr>
      <w:tr w14:paraId="35AD9514" w14:textId="77777777" w:rsidTr="000770ED">
        <w:tblPrEx>
          <w:tblW w:w="10278" w:type="dxa"/>
          <w:tblLayout w:type="fixed"/>
          <w:tblLook w:val="04A0"/>
        </w:tblPrEx>
        <w:trPr>
          <w:gridBefore w:val="1"/>
          <w:wBefore w:w="18" w:type="dxa"/>
        </w:trPr>
        <w:tc>
          <w:tcPr>
            <w:tcW w:w="1440" w:type="dxa"/>
          </w:tcPr>
          <w:p w:rsidR="007E35F1" w:rsidRPr="00636EB5" w:rsidP="0049329C" w14:paraId="61D509CC" w14:textId="77777777">
            <w:pPr>
              <w:contextualSpacing/>
              <w:rPr>
                <w:rFonts w:eastAsia="Times New Roman" w:cstheme="minorHAnsi"/>
                <w:color w:val="000000"/>
                <w:sz w:val="18"/>
                <w:szCs w:val="18"/>
              </w:rPr>
            </w:pPr>
          </w:p>
        </w:tc>
        <w:tc>
          <w:tcPr>
            <w:tcW w:w="4770" w:type="dxa"/>
            <w:vAlign w:val="bottom"/>
          </w:tcPr>
          <w:p w:rsidR="007E35F1" w:rsidRPr="00636EB5" w:rsidP="0049329C" w14:paraId="44E5CE9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3F348F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E7B27AA" w14:textId="77777777">
            <w:pPr>
              <w:contextualSpacing/>
              <w:rPr>
                <w:rFonts w:eastAsia="Times New Roman" w:cstheme="minorHAnsi"/>
                <w:bCs/>
                <w:color w:val="000000"/>
                <w:sz w:val="18"/>
                <w:szCs w:val="18"/>
              </w:rPr>
            </w:pPr>
          </w:p>
        </w:tc>
      </w:tr>
      <w:tr w14:paraId="34C6EC95" w14:textId="77777777" w:rsidTr="000770ED">
        <w:tblPrEx>
          <w:tblW w:w="10278" w:type="dxa"/>
          <w:tblLayout w:type="fixed"/>
          <w:tblLook w:val="04A0"/>
        </w:tblPrEx>
        <w:trPr>
          <w:gridBefore w:val="1"/>
          <w:wBefore w:w="18" w:type="dxa"/>
        </w:trPr>
        <w:tc>
          <w:tcPr>
            <w:tcW w:w="1440" w:type="dxa"/>
          </w:tcPr>
          <w:p w:rsidR="007E35F1" w:rsidRPr="00636EB5" w:rsidP="0049329C" w14:paraId="5F3CDE74" w14:textId="77777777">
            <w:pPr>
              <w:contextualSpacing/>
              <w:rPr>
                <w:rFonts w:eastAsia="Times New Roman" w:cstheme="minorHAnsi"/>
                <w:color w:val="000000"/>
                <w:sz w:val="18"/>
                <w:szCs w:val="18"/>
              </w:rPr>
            </w:pPr>
          </w:p>
        </w:tc>
        <w:tc>
          <w:tcPr>
            <w:tcW w:w="4770" w:type="dxa"/>
            <w:vAlign w:val="bottom"/>
          </w:tcPr>
          <w:p w:rsidR="007E35F1" w:rsidRPr="00636EB5" w:rsidP="0049329C" w14:paraId="3D2EFF3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4F0139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D049B4E" w14:textId="77777777">
            <w:pPr>
              <w:contextualSpacing/>
              <w:rPr>
                <w:rFonts w:eastAsia="Times New Roman" w:cstheme="minorHAnsi"/>
                <w:bCs/>
                <w:color w:val="000000"/>
                <w:sz w:val="18"/>
                <w:szCs w:val="18"/>
              </w:rPr>
            </w:pPr>
          </w:p>
        </w:tc>
      </w:tr>
    </w:tbl>
    <w:p w:rsidR="007E35F1" w:rsidRPr="00636EB5" w:rsidP="0049329C" w14:paraId="4E6EE3AC" w14:textId="77777777">
      <w:pPr>
        <w:contextualSpacing/>
        <w:rPr>
          <w:rFonts w:cstheme="minorHAnsi"/>
          <w:sz w:val="18"/>
          <w:szCs w:val="18"/>
        </w:rPr>
      </w:pPr>
    </w:p>
    <w:p w:rsidR="007E35F1" w:rsidRPr="00636EB5" w:rsidP="0049329C" w14:paraId="0F212B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DEBB75"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0CE5" w:rsidRPr="00636EB5" w:rsidP="00F3259D" w14:paraId="069399C8" w14:textId="77777777">
            <w:pPr>
              <w:contextualSpacing/>
              <w:rPr>
                <w:rFonts w:eastAsia="Times New Roman" w:cstheme="minorHAnsi"/>
                <w:b/>
                <w:bCs/>
                <w:color w:val="000000"/>
                <w:sz w:val="18"/>
                <w:szCs w:val="18"/>
              </w:rPr>
            </w:pPr>
            <w:r>
              <w:rPr>
                <w:rFonts w:eastAsia="Times New Roman" w:cstheme="minorHAnsi"/>
                <w:b/>
                <w:color w:val="000000"/>
                <w:sz w:val="18"/>
                <w:szCs w:val="18"/>
              </w:rPr>
              <w:t>Check_</w:t>
            </w:r>
            <w:r w:rsidR="00F3259D">
              <w:rPr>
                <w:rFonts w:eastAsia="Times New Roman" w:cstheme="minorHAnsi"/>
                <w:b/>
                <w:color w:val="000000"/>
                <w:sz w:val="18"/>
                <w:szCs w:val="18"/>
              </w:rPr>
              <w:t>ES8b</w:t>
            </w:r>
            <w:r w:rsidRPr="00636EB5">
              <w:rPr>
                <w:rFonts w:eastAsia="Times New Roman" w:cstheme="minorHAnsi"/>
                <w:b/>
                <w:color w:val="000000"/>
                <w:sz w:val="18"/>
                <w:szCs w:val="18"/>
              </w:rPr>
              <w:t>.</w:t>
            </w:r>
          </w:p>
        </w:tc>
        <w:tc>
          <w:tcPr>
            <w:tcW w:w="8820" w:type="dxa"/>
          </w:tcPr>
          <w:p w:rsidR="00070CE5" w:rsidP="005432C4" w14:paraId="677F3C69" w14:textId="77777777">
            <w:pPr>
              <w:contextualSpacing/>
              <w:rPr>
                <w:rFonts w:eastAsia="Times New Roman" w:cstheme="minorHAnsi"/>
                <w:color w:val="000000"/>
                <w:sz w:val="18"/>
                <w:szCs w:val="18"/>
              </w:rPr>
            </w:pPr>
            <w:r>
              <w:rPr>
                <w:rFonts w:eastAsia="Times New Roman" w:cstheme="minorHAnsi"/>
                <w:color w:val="000000"/>
                <w:sz w:val="18"/>
                <w:szCs w:val="18"/>
              </w:rPr>
              <w:t>If R is not able to complete the survey</w:t>
            </w:r>
            <w:r w:rsidR="00A25E28">
              <w:rPr>
                <w:rFonts w:eastAsia="Times New Roman" w:cstheme="minorHAnsi"/>
                <w:color w:val="000000"/>
                <w:sz w:val="18"/>
                <w:szCs w:val="18"/>
              </w:rPr>
              <w:t xml:space="preserve"> (ES8a EQ 0)</w:t>
            </w:r>
            <w:r>
              <w:rPr>
                <w:rFonts w:eastAsia="Times New Roman" w:cstheme="minorHAnsi"/>
                <w:color w:val="000000"/>
                <w:sz w:val="18"/>
                <w:szCs w:val="18"/>
              </w:rPr>
              <w:t>, go to ES8b.</w:t>
            </w:r>
          </w:p>
          <w:p w:rsidR="00070CE5" w:rsidRPr="00636EB5" w:rsidP="005432C4" w14:paraId="173D6F2C" w14:textId="77777777">
            <w:pPr>
              <w:contextualSpacing/>
              <w:rPr>
                <w:rFonts w:eastAsia="Times New Roman" w:cstheme="minorHAnsi"/>
                <w:color w:val="000000"/>
                <w:sz w:val="18"/>
                <w:szCs w:val="18"/>
              </w:rPr>
            </w:pPr>
            <w:r>
              <w:rPr>
                <w:rFonts w:eastAsia="Times New Roman" w:cstheme="minorHAnsi"/>
                <w:color w:val="000000"/>
                <w:sz w:val="18"/>
                <w:szCs w:val="18"/>
              </w:rPr>
              <w:t>Else, go to ES8c.</w:t>
            </w:r>
          </w:p>
        </w:tc>
      </w:tr>
    </w:tbl>
    <w:p w:rsidR="007E35F1" w:rsidP="0049329C" w14:paraId="3DCA547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0BABAD6" w14:textId="77777777" w:rsidTr="005432C4">
        <w:tblPrEx>
          <w:tblW w:w="0" w:type="auto"/>
          <w:tblLayout w:type="fixed"/>
          <w:tblLook w:val="04A0"/>
        </w:tblPrEx>
        <w:tc>
          <w:tcPr>
            <w:tcW w:w="1458" w:type="dxa"/>
            <w:gridSpan w:val="2"/>
            <w:vAlign w:val="bottom"/>
          </w:tcPr>
          <w:p w:rsidR="00070CE5" w:rsidRPr="00636EB5" w:rsidP="00070CE5" w14:paraId="16182936" w14:textId="77777777">
            <w:pPr>
              <w:contextualSpacing/>
              <w:rPr>
                <w:rFonts w:eastAsia="Times New Roman" w:cstheme="minorHAnsi"/>
                <w:b/>
                <w:bCs/>
                <w:color w:val="000000"/>
                <w:sz w:val="18"/>
                <w:szCs w:val="18"/>
              </w:rPr>
            </w:pPr>
            <w:r>
              <w:rPr>
                <w:rFonts w:eastAsia="Times New Roman" w:cstheme="minorHAnsi"/>
                <w:b/>
                <w:bCs/>
                <w:color w:val="000000"/>
                <w:sz w:val="18"/>
                <w:szCs w:val="18"/>
              </w:rPr>
              <w:t>ES8b</w:t>
            </w:r>
            <w:r w:rsidRPr="00636EB5">
              <w:rPr>
                <w:rFonts w:eastAsia="Times New Roman" w:cstheme="minorHAnsi"/>
                <w:b/>
                <w:bCs/>
                <w:color w:val="000000"/>
                <w:sz w:val="18"/>
                <w:szCs w:val="18"/>
              </w:rPr>
              <w:t>.</w:t>
            </w:r>
          </w:p>
        </w:tc>
        <w:tc>
          <w:tcPr>
            <w:tcW w:w="8820" w:type="dxa"/>
            <w:gridSpan w:val="3"/>
            <w:vAlign w:val="bottom"/>
          </w:tcPr>
          <w:p w:rsidR="00070CE5" w:rsidRPr="00636EB5" w:rsidP="00070CE5" w14:paraId="37F1C2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Pr>
                <w:rFonts w:eastAsia="Times New Roman" w:cstheme="minorHAnsi"/>
                <w:b/>
                <w:bCs/>
                <w:color w:val="000000"/>
                <w:sz w:val="18"/>
                <w:szCs w:val="18"/>
              </w:rPr>
              <w:t>: Specify reason person not able to complete the interview: [CHECK ALL THAT APPLY.]</w:t>
            </w:r>
          </w:p>
        </w:tc>
      </w:tr>
      <w:tr w14:paraId="6F356064" w14:textId="77777777" w:rsidTr="005432C4">
        <w:tblPrEx>
          <w:tblW w:w="0" w:type="auto"/>
          <w:tblLayout w:type="fixed"/>
          <w:tblLook w:val="04A0"/>
        </w:tblPrEx>
        <w:tc>
          <w:tcPr>
            <w:tcW w:w="1458" w:type="dxa"/>
            <w:gridSpan w:val="2"/>
            <w:vAlign w:val="bottom"/>
          </w:tcPr>
          <w:p w:rsidR="00070CE5" w:rsidRPr="00636EB5" w:rsidP="00070CE5" w14:paraId="269E750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Pr>
                <w:rFonts w:eastAsia="Times New Roman" w:cstheme="minorHAnsi"/>
                <w:bCs/>
                <w:color w:val="000000"/>
                <w:sz w:val="18"/>
                <w:szCs w:val="18"/>
              </w:rPr>
              <w:t>CAPA</w:t>
            </w:r>
          </w:p>
        </w:tc>
        <w:tc>
          <w:tcPr>
            <w:tcW w:w="5220" w:type="dxa"/>
            <w:gridSpan w:val="2"/>
            <w:vAlign w:val="bottom"/>
          </w:tcPr>
          <w:p w:rsidR="00070CE5" w:rsidRPr="00636EB5" w:rsidP="005432C4" w14:paraId="27FCDD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w:t>
            </w:r>
            <w:r>
              <w:rPr>
                <w:rFonts w:eastAsia="Times New Roman" w:cstheme="minorHAnsi"/>
                <w:color w:val="000000"/>
                <w:sz w:val="18"/>
                <w:szCs w:val="18"/>
              </w:rPr>
              <w:t xml:space="preserve"> Reason not</w:t>
            </w:r>
            <w:r w:rsidRPr="00636EB5">
              <w:rPr>
                <w:rFonts w:eastAsia="Times New Roman" w:cstheme="minorHAnsi"/>
                <w:color w:val="000000"/>
                <w:sz w:val="18"/>
                <w:szCs w:val="18"/>
              </w:rPr>
              <w:t xml:space="preserve"> </w:t>
            </w:r>
            <w:r>
              <w:rPr>
                <w:rFonts w:eastAsia="Times New Roman" w:cstheme="minorHAnsi"/>
                <w:color w:val="000000"/>
                <w:sz w:val="18"/>
                <w:szCs w:val="18"/>
              </w:rPr>
              <w:t>able to complete</w:t>
            </w:r>
          </w:p>
        </w:tc>
        <w:tc>
          <w:tcPr>
            <w:tcW w:w="3600" w:type="dxa"/>
            <w:vAlign w:val="bottom"/>
          </w:tcPr>
          <w:p w:rsidR="00070CE5" w:rsidRPr="00636EB5" w:rsidP="005432C4" w14:paraId="2ACC0054" w14:textId="77777777">
            <w:pPr>
              <w:contextualSpacing/>
              <w:rPr>
                <w:rFonts w:eastAsia="Times New Roman" w:cstheme="minorHAnsi"/>
                <w:color w:val="000000"/>
                <w:sz w:val="18"/>
                <w:szCs w:val="18"/>
              </w:rPr>
            </w:pPr>
          </w:p>
        </w:tc>
      </w:tr>
      <w:tr w14:paraId="3DB1BC25" w14:textId="77777777" w:rsidTr="005432C4">
        <w:tblPrEx>
          <w:tblW w:w="0" w:type="auto"/>
          <w:tblLayout w:type="fixed"/>
          <w:tblLook w:val="04A0"/>
        </w:tblPrEx>
        <w:trPr>
          <w:gridBefore w:val="1"/>
          <w:wBefore w:w="18" w:type="dxa"/>
        </w:trPr>
        <w:tc>
          <w:tcPr>
            <w:tcW w:w="1440" w:type="dxa"/>
          </w:tcPr>
          <w:p w:rsidR="00070CE5" w:rsidRPr="00636EB5" w:rsidP="005432C4" w14:paraId="6DBFE046" w14:textId="77777777">
            <w:pPr>
              <w:contextualSpacing/>
              <w:rPr>
                <w:rFonts w:eastAsia="Times New Roman" w:cstheme="minorHAnsi"/>
                <w:color w:val="000000"/>
                <w:sz w:val="18"/>
                <w:szCs w:val="18"/>
              </w:rPr>
            </w:pPr>
            <w:r>
              <w:rPr>
                <w:rFonts w:eastAsia="Times New Roman" w:cstheme="minorHAnsi"/>
                <w:color w:val="000000"/>
                <w:sz w:val="18"/>
                <w:szCs w:val="18"/>
              </w:rPr>
              <w:t>E_CAPAA</w:t>
            </w:r>
          </w:p>
        </w:tc>
        <w:tc>
          <w:tcPr>
            <w:tcW w:w="4770" w:type="dxa"/>
            <w:vAlign w:val="bottom"/>
          </w:tcPr>
          <w:p w:rsidR="00070CE5" w:rsidRPr="00636EB5" w:rsidP="005432C4" w14:paraId="750BD8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Not able to understand or consent</w:t>
            </w:r>
          </w:p>
        </w:tc>
        <w:tc>
          <w:tcPr>
            <w:tcW w:w="450" w:type="dxa"/>
            <w:vAlign w:val="bottom"/>
          </w:tcPr>
          <w:p w:rsidR="00070CE5" w:rsidRPr="00636EB5" w:rsidP="005432C4" w14:paraId="6284AA22" w14:textId="77777777">
            <w:pPr>
              <w:contextualSpacing/>
              <w:jc w:val="right"/>
              <w:rPr>
                <w:rFonts w:eastAsia="Times New Roman" w:cstheme="minorHAnsi"/>
                <w:bCs/>
                <w:color w:val="000000"/>
                <w:sz w:val="18"/>
                <w:szCs w:val="18"/>
              </w:rPr>
            </w:pPr>
          </w:p>
        </w:tc>
        <w:tc>
          <w:tcPr>
            <w:tcW w:w="3600" w:type="dxa"/>
          </w:tcPr>
          <w:p w:rsidR="00070CE5" w:rsidRPr="00636EB5" w:rsidP="005432C4" w14:paraId="167FBE3C" w14:textId="77777777">
            <w:pPr>
              <w:contextualSpacing/>
              <w:rPr>
                <w:rFonts w:eastAsia="Times New Roman" w:cstheme="minorHAnsi"/>
                <w:bCs/>
                <w:color w:val="000000"/>
                <w:sz w:val="18"/>
                <w:szCs w:val="18"/>
              </w:rPr>
            </w:pPr>
          </w:p>
        </w:tc>
      </w:tr>
      <w:tr w14:paraId="370505BB" w14:textId="77777777" w:rsidTr="005432C4">
        <w:tblPrEx>
          <w:tblW w:w="0" w:type="auto"/>
          <w:tblLayout w:type="fixed"/>
          <w:tblLook w:val="04A0"/>
        </w:tblPrEx>
        <w:trPr>
          <w:gridBefore w:val="1"/>
          <w:wBefore w:w="18" w:type="dxa"/>
        </w:trPr>
        <w:tc>
          <w:tcPr>
            <w:tcW w:w="1440" w:type="dxa"/>
          </w:tcPr>
          <w:p w:rsidR="00070CE5" w:rsidRPr="00636EB5" w:rsidP="005432C4" w14:paraId="668BA1B1" w14:textId="77777777">
            <w:pPr>
              <w:contextualSpacing/>
              <w:rPr>
                <w:rFonts w:eastAsia="Times New Roman" w:cstheme="minorHAnsi"/>
                <w:color w:val="000000"/>
                <w:sz w:val="18"/>
                <w:szCs w:val="18"/>
              </w:rPr>
            </w:pPr>
            <w:r>
              <w:rPr>
                <w:rFonts w:eastAsia="Times New Roman" w:cstheme="minorHAnsi"/>
                <w:color w:val="000000"/>
                <w:sz w:val="18"/>
                <w:szCs w:val="18"/>
              </w:rPr>
              <w:t>E_CAPAB</w:t>
            </w:r>
          </w:p>
        </w:tc>
        <w:tc>
          <w:tcPr>
            <w:tcW w:w="4770" w:type="dxa"/>
            <w:vAlign w:val="bottom"/>
          </w:tcPr>
          <w:p w:rsidR="00070CE5" w:rsidRPr="00636EB5" w:rsidP="005432C4" w14:paraId="15C703B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Cannot speak and understand English or Spanish</w:t>
            </w:r>
          </w:p>
        </w:tc>
        <w:tc>
          <w:tcPr>
            <w:tcW w:w="450" w:type="dxa"/>
            <w:vAlign w:val="bottom"/>
          </w:tcPr>
          <w:p w:rsidR="00070CE5" w:rsidRPr="00636EB5" w:rsidP="005432C4" w14:paraId="0EE6DD27" w14:textId="77777777">
            <w:pPr>
              <w:contextualSpacing/>
              <w:jc w:val="right"/>
              <w:rPr>
                <w:rFonts w:eastAsia="Times New Roman" w:cstheme="minorHAnsi"/>
                <w:bCs/>
                <w:color w:val="000000"/>
                <w:sz w:val="18"/>
                <w:szCs w:val="18"/>
              </w:rPr>
            </w:pPr>
          </w:p>
        </w:tc>
        <w:tc>
          <w:tcPr>
            <w:tcW w:w="3600" w:type="dxa"/>
          </w:tcPr>
          <w:p w:rsidR="00070CE5" w:rsidRPr="00636EB5" w:rsidP="005432C4" w14:paraId="49BEC7D5" w14:textId="77777777">
            <w:pPr>
              <w:contextualSpacing/>
              <w:rPr>
                <w:rFonts w:eastAsia="Times New Roman" w:cstheme="minorHAnsi"/>
                <w:bCs/>
                <w:color w:val="000000"/>
                <w:sz w:val="18"/>
                <w:szCs w:val="18"/>
              </w:rPr>
            </w:pPr>
          </w:p>
        </w:tc>
      </w:tr>
    </w:tbl>
    <w:p w:rsidR="00070CE5" w:rsidP="0049329C" w14:paraId="56B9981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8074CC2" w14:textId="77777777" w:rsidTr="005432C4">
        <w:tblPrEx>
          <w:tblW w:w="0" w:type="auto"/>
          <w:tblLayout w:type="fixed"/>
          <w:tblLook w:val="04A0"/>
        </w:tblPrEx>
        <w:tc>
          <w:tcPr>
            <w:tcW w:w="1458" w:type="dxa"/>
            <w:gridSpan w:val="2"/>
            <w:vAlign w:val="bottom"/>
          </w:tcPr>
          <w:p w:rsidR="00070CE5" w:rsidRPr="00636EB5" w:rsidP="00070CE5" w14:paraId="290DB827" w14:textId="77777777">
            <w:pPr>
              <w:contextualSpacing/>
              <w:rPr>
                <w:rFonts w:eastAsia="Times New Roman" w:cstheme="minorHAnsi"/>
                <w:b/>
                <w:bCs/>
                <w:color w:val="000000"/>
                <w:sz w:val="18"/>
                <w:szCs w:val="18"/>
              </w:rPr>
            </w:pPr>
            <w:r>
              <w:rPr>
                <w:rFonts w:eastAsia="Times New Roman" w:cstheme="minorHAnsi"/>
                <w:b/>
                <w:bCs/>
                <w:color w:val="000000"/>
                <w:sz w:val="18"/>
                <w:szCs w:val="18"/>
              </w:rPr>
              <w:t>ES8c</w:t>
            </w:r>
            <w:r w:rsidRPr="00636EB5">
              <w:rPr>
                <w:rFonts w:eastAsia="Times New Roman" w:cstheme="minorHAnsi"/>
                <w:b/>
                <w:bCs/>
                <w:color w:val="000000"/>
                <w:sz w:val="18"/>
                <w:szCs w:val="18"/>
              </w:rPr>
              <w:t>.</w:t>
            </w:r>
          </w:p>
        </w:tc>
        <w:tc>
          <w:tcPr>
            <w:tcW w:w="8820" w:type="dxa"/>
            <w:gridSpan w:val="3"/>
            <w:vAlign w:val="bottom"/>
          </w:tcPr>
          <w:p w:rsidR="00070CE5" w:rsidRPr="00636EB5" w:rsidP="00070CE5" w14:paraId="0E5E70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Pr>
                <w:rFonts w:eastAsia="Times New Roman" w:cstheme="minorHAnsi"/>
                <w:b/>
                <w:bCs/>
                <w:color w:val="000000"/>
                <w:sz w:val="18"/>
                <w:szCs w:val="18"/>
              </w:rPr>
              <w:t>Did your field supervisor tell you that this person cannot complete the survey for some other reason</w:t>
            </w:r>
            <w:r w:rsidRPr="00636EB5">
              <w:rPr>
                <w:rFonts w:eastAsia="Times New Roman" w:cstheme="minorHAnsi"/>
                <w:b/>
                <w:bCs/>
                <w:color w:val="000000"/>
                <w:sz w:val="18"/>
                <w:szCs w:val="18"/>
              </w:rPr>
              <w:t>?</w:t>
            </w:r>
          </w:p>
        </w:tc>
      </w:tr>
      <w:tr w14:paraId="66938BF2" w14:textId="77777777" w:rsidTr="005432C4">
        <w:tblPrEx>
          <w:tblW w:w="0" w:type="auto"/>
          <w:tblLayout w:type="fixed"/>
          <w:tblLook w:val="04A0"/>
        </w:tblPrEx>
        <w:tc>
          <w:tcPr>
            <w:tcW w:w="1458" w:type="dxa"/>
            <w:gridSpan w:val="2"/>
            <w:vAlign w:val="bottom"/>
          </w:tcPr>
          <w:p w:rsidR="00070CE5" w:rsidRPr="00636EB5" w:rsidP="00070CE5" w14:paraId="2B1881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00070CE5" w:rsidRPr="00636EB5" w:rsidP="00070CE5" w14:paraId="663E0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field supervisor reason</w:t>
            </w:r>
          </w:p>
        </w:tc>
        <w:tc>
          <w:tcPr>
            <w:tcW w:w="3600" w:type="dxa"/>
            <w:vAlign w:val="bottom"/>
          </w:tcPr>
          <w:p w:rsidR="00070CE5" w:rsidRPr="00636EB5" w:rsidP="005432C4" w14:paraId="74C938C3" w14:textId="77777777">
            <w:pPr>
              <w:contextualSpacing/>
              <w:rPr>
                <w:rFonts w:eastAsia="Times New Roman" w:cstheme="minorHAnsi"/>
                <w:color w:val="000000"/>
                <w:sz w:val="18"/>
                <w:szCs w:val="18"/>
              </w:rPr>
            </w:pPr>
          </w:p>
        </w:tc>
      </w:tr>
      <w:tr w14:paraId="5E7141CA" w14:textId="77777777" w:rsidTr="005432C4">
        <w:tblPrEx>
          <w:tblW w:w="0" w:type="auto"/>
          <w:tblLayout w:type="fixed"/>
          <w:tblLook w:val="04A0"/>
        </w:tblPrEx>
        <w:trPr>
          <w:gridBefore w:val="1"/>
          <w:wBefore w:w="18" w:type="dxa"/>
        </w:trPr>
        <w:tc>
          <w:tcPr>
            <w:tcW w:w="1440" w:type="dxa"/>
          </w:tcPr>
          <w:p w:rsidR="00070CE5" w:rsidRPr="00636EB5" w:rsidP="005432C4" w14:paraId="456CAD89" w14:textId="77777777">
            <w:pPr>
              <w:contextualSpacing/>
              <w:rPr>
                <w:rFonts w:eastAsia="Times New Roman" w:cstheme="minorHAnsi"/>
                <w:color w:val="000000"/>
                <w:sz w:val="18"/>
                <w:szCs w:val="18"/>
              </w:rPr>
            </w:pPr>
          </w:p>
        </w:tc>
        <w:tc>
          <w:tcPr>
            <w:tcW w:w="4770" w:type="dxa"/>
            <w:vAlign w:val="bottom"/>
          </w:tcPr>
          <w:p w:rsidR="00070CE5" w:rsidRPr="00636EB5" w:rsidP="005432C4" w14:paraId="754A4C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070CE5" w:rsidRPr="00636EB5" w:rsidP="005432C4" w14:paraId="3E71C4E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70CE5" w:rsidRPr="00636EB5" w:rsidP="005432C4" w14:paraId="2D9C40DE" w14:textId="77777777">
            <w:pPr>
              <w:contextualSpacing/>
              <w:rPr>
                <w:rFonts w:eastAsia="Times New Roman" w:cstheme="minorHAnsi"/>
                <w:bCs/>
                <w:color w:val="000000"/>
                <w:sz w:val="18"/>
                <w:szCs w:val="18"/>
              </w:rPr>
            </w:pPr>
          </w:p>
        </w:tc>
      </w:tr>
      <w:tr w14:paraId="32AC2190" w14:textId="77777777" w:rsidTr="005432C4">
        <w:tblPrEx>
          <w:tblW w:w="0" w:type="auto"/>
          <w:tblLayout w:type="fixed"/>
          <w:tblLook w:val="04A0"/>
        </w:tblPrEx>
        <w:trPr>
          <w:gridBefore w:val="1"/>
          <w:wBefore w:w="18" w:type="dxa"/>
        </w:trPr>
        <w:tc>
          <w:tcPr>
            <w:tcW w:w="1440" w:type="dxa"/>
          </w:tcPr>
          <w:p w:rsidR="00070CE5" w:rsidRPr="00636EB5" w:rsidP="005432C4" w14:paraId="39F5C49D" w14:textId="77777777">
            <w:pPr>
              <w:contextualSpacing/>
              <w:rPr>
                <w:rFonts w:eastAsia="Times New Roman" w:cstheme="minorHAnsi"/>
                <w:color w:val="000000"/>
                <w:sz w:val="18"/>
                <w:szCs w:val="18"/>
              </w:rPr>
            </w:pPr>
          </w:p>
        </w:tc>
        <w:tc>
          <w:tcPr>
            <w:tcW w:w="4770" w:type="dxa"/>
            <w:vAlign w:val="bottom"/>
          </w:tcPr>
          <w:p w:rsidR="00070CE5" w:rsidRPr="00636EB5" w:rsidP="005432C4" w14:paraId="248499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070CE5" w:rsidRPr="00636EB5" w:rsidP="005432C4" w14:paraId="0E10BE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70CE5" w:rsidRPr="00636EB5" w:rsidP="005432C4" w14:paraId="3364876D" w14:textId="77777777">
            <w:pPr>
              <w:contextualSpacing/>
              <w:rPr>
                <w:rFonts w:eastAsia="Times New Roman" w:cstheme="minorHAnsi"/>
                <w:bCs/>
                <w:color w:val="000000"/>
                <w:sz w:val="18"/>
                <w:szCs w:val="18"/>
              </w:rPr>
            </w:pPr>
          </w:p>
        </w:tc>
      </w:tr>
    </w:tbl>
    <w:p w:rsidR="00070CE5" w:rsidP="0049329C" w14:paraId="109057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53989C2"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0CE5" w:rsidRPr="00636EB5" w:rsidP="000358BD" w14:paraId="0C71CB1D" w14:textId="77777777">
            <w:pPr>
              <w:contextualSpacing/>
              <w:rPr>
                <w:rFonts w:eastAsia="Times New Roman" w:cstheme="minorHAnsi"/>
                <w:b/>
                <w:bCs/>
                <w:color w:val="000000"/>
                <w:sz w:val="18"/>
                <w:szCs w:val="18"/>
              </w:rPr>
            </w:pPr>
            <w:r>
              <w:rPr>
                <w:rFonts w:eastAsia="Times New Roman" w:cstheme="minorHAnsi"/>
                <w:b/>
                <w:color w:val="000000"/>
                <w:sz w:val="18"/>
                <w:szCs w:val="18"/>
              </w:rPr>
              <w:t>Check_</w:t>
            </w:r>
            <w:r w:rsidR="000358BD">
              <w:rPr>
                <w:rFonts w:eastAsia="Times New Roman" w:cstheme="minorHAnsi"/>
                <w:b/>
                <w:color w:val="000000"/>
                <w:sz w:val="18"/>
                <w:szCs w:val="18"/>
              </w:rPr>
              <w:t>ES8d</w:t>
            </w:r>
            <w:r w:rsidRPr="00636EB5">
              <w:rPr>
                <w:rFonts w:eastAsia="Times New Roman" w:cstheme="minorHAnsi"/>
                <w:b/>
                <w:color w:val="000000"/>
                <w:sz w:val="18"/>
                <w:szCs w:val="18"/>
              </w:rPr>
              <w:t>.</w:t>
            </w:r>
          </w:p>
        </w:tc>
        <w:tc>
          <w:tcPr>
            <w:tcW w:w="8820" w:type="dxa"/>
          </w:tcPr>
          <w:p w:rsidR="00070CE5" w:rsidRPr="00070CE5" w:rsidP="00070CE5" w14:paraId="0489DC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w:t>
            </w:r>
            <w:r w:rsidRPr="00070CE5">
              <w:rPr>
                <w:rFonts w:eastAsia="Times New Roman" w:cstheme="minorHAnsi"/>
                <w:color w:val="000000"/>
                <w:sz w:val="18"/>
                <w:szCs w:val="18"/>
              </w:rPr>
              <w:t>field supervisor stated that R is not able to complete the s</w:t>
            </w:r>
            <w:r>
              <w:rPr>
                <w:rFonts w:eastAsia="Times New Roman" w:cstheme="minorHAnsi"/>
                <w:color w:val="000000"/>
                <w:sz w:val="18"/>
                <w:szCs w:val="18"/>
              </w:rPr>
              <w:t>urvey for some other reason (ES8</w:t>
            </w:r>
            <w:r w:rsidRPr="00070CE5">
              <w:rPr>
                <w:rFonts w:eastAsia="Times New Roman" w:cstheme="minorHAnsi"/>
                <w:color w:val="000000"/>
                <w:sz w:val="18"/>
                <w:szCs w:val="18"/>
              </w:rPr>
              <w:t>c EQ 1</w:t>
            </w:r>
            <w:r>
              <w:rPr>
                <w:rFonts w:eastAsia="Times New Roman" w:cstheme="minorHAnsi"/>
                <w:color w:val="000000"/>
                <w:sz w:val="18"/>
                <w:szCs w:val="18"/>
              </w:rPr>
              <w:t>),</w:t>
            </w:r>
            <w:r w:rsidRPr="00070CE5">
              <w:rPr>
                <w:rFonts w:eastAsia="Times New Roman" w:cstheme="minorHAnsi"/>
                <w:color w:val="000000"/>
                <w:sz w:val="18"/>
                <w:szCs w:val="18"/>
              </w:rPr>
              <w:t xml:space="preserve"> go to ES</w:t>
            </w:r>
            <w:r>
              <w:rPr>
                <w:rFonts w:eastAsia="Times New Roman" w:cstheme="minorHAnsi"/>
                <w:color w:val="000000"/>
                <w:sz w:val="18"/>
                <w:szCs w:val="18"/>
              </w:rPr>
              <w:t>8</w:t>
            </w:r>
            <w:r w:rsidRPr="00070CE5">
              <w:rPr>
                <w:rFonts w:eastAsia="Times New Roman" w:cstheme="minorHAnsi"/>
                <w:color w:val="000000"/>
                <w:sz w:val="18"/>
                <w:szCs w:val="18"/>
              </w:rPr>
              <w:t>d.</w:t>
            </w:r>
          </w:p>
          <w:p w:rsidR="00070CE5" w:rsidRPr="00636EB5" w:rsidP="00070CE5" w14:paraId="37DBC5A1" w14:textId="77777777">
            <w:pPr>
              <w:contextualSpacing/>
              <w:rPr>
                <w:rFonts w:eastAsia="Times New Roman" w:cstheme="minorHAnsi"/>
                <w:color w:val="000000"/>
                <w:sz w:val="18"/>
                <w:szCs w:val="18"/>
              </w:rPr>
            </w:pPr>
            <w:r w:rsidRPr="00070CE5">
              <w:rPr>
                <w:rFonts w:eastAsia="Times New Roman" w:cstheme="minorHAnsi"/>
                <w:color w:val="000000"/>
                <w:sz w:val="18"/>
                <w:szCs w:val="18"/>
              </w:rPr>
              <w:t>Else, go to INTRO_CALC_EL</w:t>
            </w:r>
            <w:r w:rsidR="008218ED">
              <w:rPr>
                <w:rFonts w:eastAsia="Times New Roman" w:cstheme="minorHAnsi"/>
                <w:color w:val="000000"/>
                <w:sz w:val="18"/>
                <w:szCs w:val="18"/>
              </w:rPr>
              <w:t>_TRANS</w:t>
            </w:r>
            <w:r w:rsidRPr="00070CE5">
              <w:rPr>
                <w:rFonts w:eastAsia="Times New Roman" w:cstheme="minorHAnsi"/>
                <w:color w:val="000000"/>
                <w:sz w:val="18"/>
                <w:szCs w:val="18"/>
              </w:rPr>
              <w:t>.</w:t>
            </w:r>
          </w:p>
        </w:tc>
      </w:tr>
    </w:tbl>
    <w:p w:rsidR="00070CE5" w:rsidP="0049329C" w14:paraId="0B6689E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4AC2F99" w14:textId="77777777" w:rsidTr="005432C4">
        <w:tblPrEx>
          <w:tblW w:w="0" w:type="auto"/>
          <w:tblLayout w:type="fixed"/>
          <w:tblLook w:val="04A0"/>
        </w:tblPrEx>
        <w:tc>
          <w:tcPr>
            <w:tcW w:w="1458" w:type="dxa"/>
            <w:gridSpan w:val="2"/>
            <w:vAlign w:val="bottom"/>
          </w:tcPr>
          <w:p w:rsidR="00070CE5" w:rsidRPr="00636EB5" w:rsidP="005432C4" w14:paraId="77C5461F" w14:textId="77777777">
            <w:pPr>
              <w:contextualSpacing/>
              <w:rPr>
                <w:rFonts w:eastAsia="Times New Roman" w:cstheme="minorHAnsi"/>
                <w:b/>
                <w:bCs/>
                <w:color w:val="000000"/>
                <w:sz w:val="18"/>
                <w:szCs w:val="18"/>
              </w:rPr>
            </w:pPr>
            <w:r>
              <w:rPr>
                <w:rFonts w:eastAsia="Times New Roman" w:cstheme="minorHAnsi"/>
                <w:b/>
                <w:bCs/>
                <w:color w:val="000000"/>
                <w:sz w:val="18"/>
                <w:szCs w:val="18"/>
              </w:rPr>
              <w:t>ES8d</w:t>
            </w:r>
            <w:r w:rsidRPr="00636EB5">
              <w:rPr>
                <w:rFonts w:eastAsia="Times New Roman" w:cstheme="minorHAnsi"/>
                <w:b/>
                <w:bCs/>
                <w:color w:val="000000"/>
                <w:sz w:val="18"/>
                <w:szCs w:val="18"/>
              </w:rPr>
              <w:t>.</w:t>
            </w:r>
          </w:p>
        </w:tc>
        <w:tc>
          <w:tcPr>
            <w:tcW w:w="8820" w:type="dxa"/>
            <w:gridSpan w:val="3"/>
            <w:vAlign w:val="bottom"/>
          </w:tcPr>
          <w:p w:rsidR="00070CE5" w:rsidRPr="00636EB5" w:rsidP="005432C4" w14:paraId="661FFF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Pr>
                <w:rFonts w:eastAsia="Times New Roman" w:cstheme="minorHAnsi"/>
                <w:b/>
                <w:bCs/>
                <w:color w:val="000000"/>
                <w:sz w:val="18"/>
                <w:szCs w:val="18"/>
              </w:rPr>
              <w:t>: Specify other reason person not able to complete the interview: [CHECK ALL THAT APPLY.]</w:t>
            </w:r>
          </w:p>
        </w:tc>
      </w:tr>
      <w:tr w14:paraId="448D15A6" w14:textId="77777777" w:rsidTr="005432C4">
        <w:tblPrEx>
          <w:tblW w:w="0" w:type="auto"/>
          <w:tblLayout w:type="fixed"/>
          <w:tblLook w:val="04A0"/>
        </w:tblPrEx>
        <w:tc>
          <w:tcPr>
            <w:tcW w:w="1458" w:type="dxa"/>
            <w:gridSpan w:val="2"/>
            <w:vAlign w:val="bottom"/>
          </w:tcPr>
          <w:p w:rsidR="00070CE5" w:rsidRPr="00636EB5" w:rsidP="00070CE5" w14:paraId="0CAB049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w:t>
            </w:r>
            <w:r>
              <w:rPr>
                <w:rFonts w:eastAsia="Times New Roman" w:cstheme="minorHAnsi"/>
                <w:bCs/>
                <w:color w:val="000000"/>
                <w:sz w:val="18"/>
                <w:szCs w:val="18"/>
              </w:rPr>
              <w:t>FSA</w:t>
            </w:r>
          </w:p>
        </w:tc>
        <w:tc>
          <w:tcPr>
            <w:tcW w:w="5220" w:type="dxa"/>
            <w:gridSpan w:val="2"/>
            <w:vAlign w:val="bottom"/>
          </w:tcPr>
          <w:p w:rsidR="00070CE5" w:rsidRPr="00636EB5" w:rsidP="00070CE5" w14:paraId="17DC8A4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w:t>
            </w:r>
            <w:r>
              <w:rPr>
                <w:rFonts w:eastAsia="Times New Roman" w:cstheme="minorHAnsi"/>
                <w:color w:val="000000"/>
                <w:sz w:val="18"/>
                <w:szCs w:val="18"/>
              </w:rPr>
              <w:t xml:space="preserve"> cannot complete</w:t>
            </w:r>
          </w:p>
        </w:tc>
        <w:tc>
          <w:tcPr>
            <w:tcW w:w="3600" w:type="dxa"/>
            <w:vAlign w:val="bottom"/>
          </w:tcPr>
          <w:p w:rsidR="00070CE5" w:rsidRPr="00636EB5" w:rsidP="005432C4" w14:paraId="02B067DC" w14:textId="77777777">
            <w:pPr>
              <w:contextualSpacing/>
              <w:rPr>
                <w:rFonts w:eastAsia="Times New Roman" w:cstheme="minorHAnsi"/>
                <w:color w:val="000000"/>
                <w:sz w:val="18"/>
                <w:szCs w:val="18"/>
              </w:rPr>
            </w:pPr>
          </w:p>
        </w:tc>
      </w:tr>
      <w:tr w14:paraId="0CD2FE67" w14:textId="77777777" w:rsidTr="005432C4">
        <w:tblPrEx>
          <w:tblW w:w="0" w:type="auto"/>
          <w:tblLayout w:type="fixed"/>
          <w:tblLook w:val="04A0"/>
        </w:tblPrEx>
        <w:trPr>
          <w:gridBefore w:val="1"/>
          <w:wBefore w:w="18" w:type="dxa"/>
        </w:trPr>
        <w:tc>
          <w:tcPr>
            <w:tcW w:w="1440" w:type="dxa"/>
          </w:tcPr>
          <w:p w:rsidR="00070CE5" w:rsidRPr="00636EB5" w:rsidP="00070CE5" w14:paraId="73845A05" w14:textId="77777777">
            <w:pPr>
              <w:contextualSpacing/>
              <w:rPr>
                <w:rFonts w:eastAsia="Times New Roman" w:cstheme="minorHAnsi"/>
                <w:color w:val="000000"/>
                <w:sz w:val="18"/>
                <w:szCs w:val="18"/>
              </w:rPr>
            </w:pPr>
            <w:r>
              <w:rPr>
                <w:rFonts w:eastAsia="Times New Roman" w:cstheme="minorHAnsi"/>
                <w:color w:val="000000"/>
                <w:sz w:val="18"/>
                <w:szCs w:val="18"/>
              </w:rPr>
              <w:t>E_FSAA</w:t>
            </w:r>
          </w:p>
        </w:tc>
        <w:tc>
          <w:tcPr>
            <w:tcW w:w="4770" w:type="dxa"/>
            <w:vAlign w:val="bottom"/>
          </w:tcPr>
          <w:p w:rsidR="00070CE5" w:rsidRPr="00636EB5" w:rsidP="005432C4" w14:paraId="377E650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Known previous participant</w:t>
            </w:r>
          </w:p>
        </w:tc>
        <w:tc>
          <w:tcPr>
            <w:tcW w:w="450" w:type="dxa"/>
            <w:vAlign w:val="bottom"/>
          </w:tcPr>
          <w:p w:rsidR="00070CE5" w:rsidRPr="00636EB5" w:rsidP="005432C4" w14:paraId="06F7B204" w14:textId="77777777">
            <w:pPr>
              <w:contextualSpacing/>
              <w:jc w:val="right"/>
              <w:rPr>
                <w:rFonts w:eastAsia="Times New Roman" w:cstheme="minorHAnsi"/>
                <w:bCs/>
                <w:color w:val="000000"/>
                <w:sz w:val="18"/>
                <w:szCs w:val="18"/>
              </w:rPr>
            </w:pPr>
          </w:p>
        </w:tc>
        <w:tc>
          <w:tcPr>
            <w:tcW w:w="3600" w:type="dxa"/>
          </w:tcPr>
          <w:p w:rsidR="00070CE5" w:rsidRPr="00636EB5" w:rsidP="005432C4" w14:paraId="6774F474" w14:textId="77777777">
            <w:pPr>
              <w:contextualSpacing/>
              <w:rPr>
                <w:rFonts w:eastAsia="Times New Roman" w:cstheme="minorHAnsi"/>
                <w:bCs/>
                <w:color w:val="000000"/>
                <w:sz w:val="18"/>
                <w:szCs w:val="18"/>
              </w:rPr>
            </w:pPr>
          </w:p>
        </w:tc>
      </w:tr>
      <w:tr w14:paraId="62DF8035" w14:textId="77777777" w:rsidTr="005432C4">
        <w:tblPrEx>
          <w:tblW w:w="0" w:type="auto"/>
          <w:tblLayout w:type="fixed"/>
          <w:tblLook w:val="04A0"/>
        </w:tblPrEx>
        <w:trPr>
          <w:gridBefore w:val="1"/>
          <w:wBefore w:w="18" w:type="dxa"/>
        </w:trPr>
        <w:tc>
          <w:tcPr>
            <w:tcW w:w="1440" w:type="dxa"/>
          </w:tcPr>
          <w:p w:rsidR="00070CE5" w:rsidRPr="00636EB5" w:rsidP="00070CE5" w14:paraId="15767D5A" w14:textId="77777777">
            <w:pPr>
              <w:contextualSpacing/>
              <w:rPr>
                <w:rFonts w:eastAsia="Times New Roman" w:cstheme="minorHAnsi"/>
                <w:color w:val="000000"/>
                <w:sz w:val="18"/>
                <w:szCs w:val="18"/>
              </w:rPr>
            </w:pPr>
            <w:r>
              <w:rPr>
                <w:rFonts w:eastAsia="Times New Roman" w:cstheme="minorHAnsi"/>
                <w:color w:val="000000"/>
                <w:sz w:val="18"/>
                <w:szCs w:val="18"/>
              </w:rPr>
              <w:t>E_FSAB</w:t>
            </w:r>
          </w:p>
        </w:tc>
        <w:tc>
          <w:tcPr>
            <w:tcW w:w="4770" w:type="dxa"/>
            <w:vAlign w:val="bottom"/>
          </w:tcPr>
          <w:p w:rsidR="00070CE5" w:rsidRPr="00636EB5" w:rsidP="005432C4" w14:paraId="7DB3A78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Reported age not plausible (&lt;18 years old)</w:t>
            </w:r>
          </w:p>
        </w:tc>
        <w:tc>
          <w:tcPr>
            <w:tcW w:w="450" w:type="dxa"/>
            <w:vAlign w:val="bottom"/>
          </w:tcPr>
          <w:p w:rsidR="00070CE5" w:rsidRPr="00636EB5" w:rsidP="005432C4" w14:paraId="702FE5D3" w14:textId="77777777">
            <w:pPr>
              <w:contextualSpacing/>
              <w:jc w:val="right"/>
              <w:rPr>
                <w:rFonts w:eastAsia="Times New Roman" w:cstheme="minorHAnsi"/>
                <w:bCs/>
                <w:color w:val="000000"/>
                <w:sz w:val="18"/>
                <w:szCs w:val="18"/>
              </w:rPr>
            </w:pPr>
          </w:p>
        </w:tc>
        <w:tc>
          <w:tcPr>
            <w:tcW w:w="3600" w:type="dxa"/>
          </w:tcPr>
          <w:p w:rsidR="00070CE5" w:rsidRPr="00636EB5" w:rsidP="005432C4" w14:paraId="7890B793" w14:textId="77777777">
            <w:pPr>
              <w:contextualSpacing/>
              <w:rPr>
                <w:rFonts w:eastAsia="Times New Roman" w:cstheme="minorHAnsi"/>
                <w:bCs/>
                <w:color w:val="000000"/>
                <w:sz w:val="18"/>
                <w:szCs w:val="18"/>
              </w:rPr>
            </w:pPr>
          </w:p>
        </w:tc>
      </w:tr>
    </w:tbl>
    <w:p w:rsidR="00070CE5" w:rsidP="0049329C" w14:paraId="33464A32" w14:textId="77777777">
      <w:pPr>
        <w:contextualSpacing/>
        <w:rPr>
          <w:rFonts w:cstheme="minorHAnsi"/>
          <w:sz w:val="18"/>
          <w:szCs w:val="18"/>
        </w:rPr>
      </w:pPr>
    </w:p>
    <w:p w:rsidR="00070CE5" w:rsidP="0049329C" w14:paraId="2A992AF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5"/>
        <w:gridCol w:w="8205"/>
      </w:tblGrid>
      <w:tr w14:paraId="24642CDE"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0CE5" w:rsidRPr="00636EB5" w:rsidP="005432C4" w14:paraId="51114407" w14:textId="77777777">
            <w:pPr>
              <w:contextualSpacing/>
              <w:rPr>
                <w:rFonts w:eastAsia="Times New Roman" w:cstheme="minorHAnsi"/>
                <w:b/>
                <w:bCs/>
                <w:color w:val="000000"/>
                <w:sz w:val="18"/>
                <w:szCs w:val="18"/>
              </w:rPr>
            </w:pPr>
            <w:r>
              <w:rPr>
                <w:rFonts w:eastAsia="Times New Roman" w:cstheme="minorHAnsi"/>
                <w:b/>
                <w:color w:val="000000"/>
                <w:sz w:val="18"/>
                <w:szCs w:val="18"/>
              </w:rPr>
              <w:t>INTRO_CALC_EL</w:t>
            </w:r>
            <w:r w:rsidR="00213F98">
              <w:rPr>
                <w:rFonts w:eastAsia="Times New Roman" w:cstheme="minorHAnsi"/>
                <w:b/>
                <w:color w:val="000000"/>
                <w:sz w:val="18"/>
                <w:szCs w:val="18"/>
              </w:rPr>
              <w:t>_TRANS</w:t>
            </w:r>
            <w:r>
              <w:rPr>
                <w:rFonts w:eastAsia="Times New Roman" w:cstheme="minorHAnsi"/>
                <w:b/>
                <w:color w:val="000000"/>
                <w:sz w:val="18"/>
                <w:szCs w:val="18"/>
              </w:rPr>
              <w:t>.</w:t>
            </w:r>
          </w:p>
        </w:tc>
        <w:tc>
          <w:tcPr>
            <w:tcW w:w="8820" w:type="dxa"/>
          </w:tcPr>
          <w:p w:rsidR="00070CE5" w:rsidRPr="00636EB5" w:rsidP="005432C4" w14:paraId="1E6BB0A3" w14:textId="77777777">
            <w:pPr>
              <w:contextualSpacing/>
              <w:rPr>
                <w:rFonts w:eastAsia="Times New Roman" w:cstheme="minorHAnsi"/>
                <w:color w:val="000000"/>
                <w:sz w:val="18"/>
                <w:szCs w:val="18"/>
              </w:rPr>
            </w:pPr>
            <w:r>
              <w:rPr>
                <w:rFonts w:eastAsia="Times New Roman" w:cstheme="minorHAnsi"/>
                <w:color w:val="000000"/>
                <w:sz w:val="18"/>
                <w:szCs w:val="18"/>
              </w:rPr>
              <w:t>DISPLAY: “READ: We’ve finished the first series of questions. Now the computer will determine whether you’ve been selected to participate in the survey.”</w:t>
            </w:r>
          </w:p>
        </w:tc>
      </w:tr>
    </w:tbl>
    <w:p w:rsidR="00070CE5" w:rsidP="0049329C" w14:paraId="3219F759" w14:textId="77777777">
      <w:pPr>
        <w:contextualSpacing/>
        <w:rPr>
          <w:rFonts w:cstheme="minorHAnsi"/>
          <w:sz w:val="18"/>
          <w:szCs w:val="18"/>
        </w:rPr>
      </w:pPr>
    </w:p>
    <w:p w:rsidR="00070CE5" w:rsidRPr="00636EB5" w:rsidP="0049329C" w14:paraId="2932DBBD" w14:textId="77777777">
      <w:pPr>
        <w:contextualSpacing/>
        <w:rPr>
          <w:rFonts w:cstheme="minorHAnsi"/>
          <w:sz w:val="18"/>
          <w:szCs w:val="18"/>
        </w:rPr>
      </w:pPr>
    </w:p>
    <w:p w:rsidR="007E35F1" w:rsidRPr="00636EB5" w:rsidP="009C3D63" w14:paraId="1F24A34D" w14:textId="77777777">
      <w:pPr>
        <w:pStyle w:val="Heading2Q-aire"/>
      </w:pPr>
      <w:r w:rsidRPr="000C4F24">
        <w:rPr>
          <w:rFonts w:eastAsia="Times New Roman"/>
        </w:rPr>
        <w:t xml:space="preserve">Cycle Eligibility </w:t>
      </w:r>
      <w:r w:rsidRPr="005413F2">
        <w:rPr>
          <w:rFonts w:eastAsia="Times New Roman"/>
        </w:rPr>
        <w:t>Calculation</w:t>
      </w:r>
      <w:r w:rsidRPr="00636EB5">
        <w:rPr>
          <w:rFonts w:eastAsia="Times New Roman"/>
        </w:rPr>
        <w:t xml:space="preserve"> </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27D22604" w14:textId="77777777" w:rsidTr="00A17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10EAE" w:rsidRPr="00636EB5" w:rsidP="00210EAE" w14:paraId="5B9978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w:t>
            </w:r>
            <w:r>
              <w:rPr>
                <w:rFonts w:eastAsia="Times New Roman" w:cstheme="minorHAnsi"/>
                <w:b/>
                <w:bCs/>
                <w:color w:val="000000"/>
                <w:sz w:val="18"/>
                <w:szCs w:val="18"/>
              </w:rPr>
              <w:t>TRANS</w:t>
            </w:r>
            <w:r w:rsidRPr="00636EB5">
              <w:rPr>
                <w:rFonts w:eastAsia="Times New Roman" w:cstheme="minorHAnsi"/>
                <w:b/>
                <w:bCs/>
                <w:color w:val="000000"/>
                <w:sz w:val="18"/>
                <w:szCs w:val="18"/>
              </w:rPr>
              <w:t>.</w:t>
            </w:r>
          </w:p>
        </w:tc>
        <w:tc>
          <w:tcPr>
            <w:tcW w:w="2340" w:type="dxa"/>
            <w:vAlign w:val="bottom"/>
          </w:tcPr>
          <w:p w:rsidR="00210EAE" w:rsidRPr="00636EB5" w:rsidP="00A176C1" w14:paraId="29C1A9B1" w14:textId="77777777">
            <w:pPr>
              <w:contextualSpacing/>
              <w:rPr>
                <w:rFonts w:eastAsia="Times New Roman" w:cstheme="minorHAnsi"/>
                <w:b/>
                <w:bCs/>
                <w:color w:val="000000"/>
                <w:sz w:val="18"/>
                <w:szCs w:val="18"/>
              </w:rPr>
            </w:pPr>
          </w:p>
        </w:tc>
        <w:tc>
          <w:tcPr>
            <w:tcW w:w="6210" w:type="dxa"/>
            <w:vAlign w:val="bottom"/>
          </w:tcPr>
          <w:p w:rsidR="00210EAE" w:rsidRPr="00636EB5" w:rsidP="00A176C1" w14:paraId="0597B39C" w14:textId="77777777">
            <w:pPr>
              <w:contextualSpacing/>
              <w:rPr>
                <w:rFonts w:eastAsia="Times New Roman" w:cstheme="minorHAnsi"/>
                <w:b/>
                <w:bCs/>
                <w:color w:val="000000"/>
                <w:sz w:val="18"/>
                <w:szCs w:val="18"/>
              </w:rPr>
            </w:pPr>
          </w:p>
        </w:tc>
      </w:tr>
      <w:tr w14:paraId="74A2BF39" w14:textId="77777777" w:rsidTr="00A176C1">
        <w:tblPrEx>
          <w:tblW w:w="10278" w:type="dxa"/>
          <w:tblLayout w:type="fixed"/>
          <w:tblLook w:val="04A0"/>
        </w:tblPrEx>
        <w:trPr>
          <w:trHeight w:val="585"/>
        </w:trPr>
        <w:tc>
          <w:tcPr>
            <w:tcW w:w="1728" w:type="dxa"/>
            <w:vAlign w:val="bottom"/>
          </w:tcPr>
          <w:p w:rsidR="00210EAE" w:rsidRPr="00636EB5" w:rsidP="00FE342E" w14:paraId="44091F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w:t>
            </w:r>
            <w:r w:rsidR="00FE342E">
              <w:rPr>
                <w:rFonts w:eastAsia="Times New Roman" w:cstheme="minorHAnsi"/>
                <w:bCs/>
                <w:color w:val="000000"/>
                <w:sz w:val="18"/>
                <w:szCs w:val="18"/>
              </w:rPr>
              <w:t>TRANS</w:t>
            </w:r>
          </w:p>
        </w:tc>
        <w:tc>
          <w:tcPr>
            <w:tcW w:w="2340" w:type="dxa"/>
            <w:vAlign w:val="bottom"/>
          </w:tcPr>
          <w:p w:rsidR="00210EAE" w:rsidRPr="00636EB5" w:rsidP="00FE342E" w14:paraId="2D12E5D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w:t>
            </w:r>
            <w:r w:rsidR="00FE342E">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c>
          <w:tcPr>
            <w:tcW w:w="6210" w:type="dxa"/>
            <w:vAlign w:val="bottom"/>
          </w:tcPr>
          <w:p w:rsidR="00210EAE" w:rsidRPr="00636EB5" w:rsidP="0079243E" w14:paraId="4908E0BE" w14:textId="2F1BCF46">
            <w:pPr>
              <w:contextualSpacing/>
              <w:rPr>
                <w:rFonts w:eastAsia="Times New Roman" w:cstheme="minorHAnsi"/>
                <w:color w:val="000000"/>
                <w:sz w:val="18"/>
                <w:szCs w:val="18"/>
              </w:rPr>
            </w:pPr>
            <w:r w:rsidRPr="00A93F2C">
              <w:rPr>
                <w:rFonts w:eastAsia="Times New Roman" w:cstheme="minorHAnsi"/>
                <w:color w:val="000000"/>
                <w:sz w:val="18"/>
                <w:szCs w:val="18"/>
              </w:rPr>
              <w:t xml:space="preserve">EL_TRANS = </w:t>
            </w:r>
            <w:r w:rsidRPr="00A93F2C" w:rsidR="00FD1BB7">
              <w:rPr>
                <w:rFonts w:eastAsia="Times New Roman" w:cstheme="minorHAnsi"/>
                <w:color w:val="000000"/>
                <w:sz w:val="18"/>
                <w:szCs w:val="18"/>
              </w:rPr>
              <w:t>IF</w:t>
            </w:r>
            <w:r w:rsidRPr="00A93F2C">
              <w:rPr>
                <w:rFonts w:eastAsia="Times New Roman" w:cstheme="minorHAnsi"/>
                <w:color w:val="000000"/>
                <w:sz w:val="18"/>
                <w:szCs w:val="18"/>
              </w:rPr>
              <w:t>(</w:t>
            </w:r>
            <w:r w:rsidRPr="00A93F2C">
              <w:rPr>
                <w:rFonts w:eastAsia="Times New Roman" w:cstheme="minorHAnsi"/>
                <w:color w:val="000000"/>
                <w:sz w:val="18"/>
                <w:szCs w:val="18"/>
              </w:rPr>
              <w:t xml:space="preserve">(DOB^=.DK AND DOB^=.REF AND AGE&gt;17 AND E_PART=0 AND E_CITY=1 </w:t>
            </w:r>
            <w:r w:rsidRPr="00A93F2C" w:rsidR="00AA59D3">
              <w:rPr>
                <w:rFonts w:eastAsia="Times New Roman" w:cstheme="minorHAnsi"/>
                <w:color w:val="000000"/>
                <w:sz w:val="18"/>
                <w:szCs w:val="18"/>
              </w:rPr>
              <w:t>AND E_CAP=1</w:t>
            </w:r>
            <w:r w:rsidRPr="00A93F2C" w:rsidR="006373B7">
              <w:rPr>
                <w:rFonts w:eastAsia="Times New Roman" w:cstheme="minorHAnsi"/>
                <w:color w:val="000000"/>
                <w:sz w:val="18"/>
                <w:szCs w:val="18"/>
              </w:rPr>
              <w:t xml:space="preserve"> </w:t>
            </w:r>
            <w:r w:rsidRPr="00A93F2C" w:rsidR="00FB79C9">
              <w:rPr>
                <w:rFonts w:eastAsia="Times New Roman" w:cstheme="minorHAnsi"/>
                <w:color w:val="000000"/>
                <w:sz w:val="18"/>
                <w:szCs w:val="18"/>
              </w:rPr>
              <w:t xml:space="preserve">AND </w:t>
            </w:r>
            <w:r w:rsidRPr="00A93F2C" w:rsidR="00AA59D3">
              <w:rPr>
                <w:rFonts w:eastAsia="Times New Roman" w:cstheme="minorHAnsi"/>
                <w:color w:val="000000"/>
                <w:sz w:val="18"/>
                <w:szCs w:val="18"/>
              </w:rPr>
              <w:t>E_FS=0</w:t>
            </w:r>
            <w:r w:rsidRPr="00A93F2C">
              <w:rPr>
                <w:rFonts w:eastAsia="Times New Roman" w:cstheme="minorHAnsi"/>
                <w:color w:val="000000"/>
                <w:sz w:val="18"/>
                <w:szCs w:val="18"/>
              </w:rPr>
              <w:t xml:space="preserve">  </w:t>
            </w:r>
            <w:r w:rsidRPr="00A93F2C" w:rsidR="00FB79C9">
              <w:rPr>
                <w:rFonts w:eastAsia="Times New Roman" w:cstheme="minorHAnsi"/>
                <w:color w:val="000000"/>
                <w:sz w:val="18"/>
                <w:szCs w:val="18"/>
              </w:rPr>
              <w:t>AND</w:t>
            </w:r>
            <w:r w:rsidR="008F1E46">
              <w:rPr>
                <w:rFonts w:eastAsia="Times New Roman" w:cstheme="minorHAnsi"/>
                <w:color w:val="000000"/>
                <w:sz w:val="18"/>
                <w:szCs w:val="18"/>
              </w:rPr>
              <w:t xml:space="preserve"> SXBRTH</w:t>
            </w:r>
            <w:r w:rsidR="00450769">
              <w:rPr>
                <w:rFonts w:eastAsia="Times New Roman" w:cstheme="minorHAnsi"/>
                <w:color w:val="000000"/>
                <w:sz w:val="18"/>
                <w:szCs w:val="18"/>
              </w:rPr>
              <w:t>R2=1 AND</w:t>
            </w:r>
            <w:r w:rsidRPr="00A93F2C" w:rsidR="00FB79C9">
              <w:rPr>
                <w:rFonts w:eastAsia="Times New Roman" w:cstheme="minorHAnsi"/>
                <w:color w:val="000000"/>
                <w:sz w:val="18"/>
                <w:szCs w:val="18"/>
              </w:rPr>
              <w:t xml:space="preserve"> </w:t>
            </w:r>
            <w:r w:rsidRPr="00A93F2C" w:rsidR="00FF1B1F">
              <w:rPr>
                <w:rFonts w:eastAsia="Times New Roman" w:cstheme="minorHAnsi"/>
                <w:color w:val="000000"/>
                <w:sz w:val="18"/>
                <w:szCs w:val="18"/>
              </w:rPr>
              <w:t>(</w:t>
            </w:r>
            <w:r w:rsidRPr="00A93F2C" w:rsidR="00DB110C">
              <w:rPr>
                <w:rFonts w:eastAsia="Times New Roman" w:cstheme="minorHAnsi"/>
                <w:color w:val="000000"/>
                <w:sz w:val="18"/>
                <w:szCs w:val="18"/>
              </w:rPr>
              <w:t>GEND</w:t>
            </w:r>
            <w:r w:rsidR="00CB12C4">
              <w:rPr>
                <w:rFonts w:eastAsia="Times New Roman" w:cstheme="minorHAnsi"/>
                <w:color w:val="000000"/>
                <w:sz w:val="18"/>
                <w:szCs w:val="18"/>
              </w:rPr>
              <w:t>R2</w:t>
            </w:r>
            <w:r w:rsidRPr="00A93F2C" w:rsidR="00DB110C">
              <w:rPr>
                <w:rFonts w:eastAsia="Times New Roman" w:cstheme="minorHAnsi"/>
                <w:color w:val="000000"/>
                <w:sz w:val="18"/>
                <w:szCs w:val="18"/>
              </w:rPr>
              <w:t>A</w:t>
            </w:r>
            <w:r w:rsidRPr="00A93F2C" w:rsidR="001774F2">
              <w:rPr>
                <w:rFonts w:eastAsia="Times New Roman" w:cstheme="minorHAnsi"/>
                <w:color w:val="000000"/>
                <w:sz w:val="18"/>
                <w:szCs w:val="18"/>
              </w:rPr>
              <w:t>=1</w:t>
            </w:r>
            <w:r w:rsidRPr="00A93F2C" w:rsidR="00415EF3">
              <w:rPr>
                <w:rFonts w:eastAsia="Times New Roman" w:cstheme="minorHAnsi"/>
                <w:color w:val="000000"/>
                <w:sz w:val="18"/>
                <w:szCs w:val="18"/>
              </w:rPr>
              <w:t xml:space="preserve"> OR</w:t>
            </w:r>
            <w:r w:rsidR="00677B77">
              <w:rPr>
                <w:rFonts w:eastAsia="Times New Roman" w:cstheme="minorHAnsi"/>
                <w:color w:val="000000"/>
                <w:sz w:val="18"/>
                <w:szCs w:val="18"/>
                <w:highlight w:val="yellow"/>
              </w:rPr>
              <w:t xml:space="preserve"> </w:t>
            </w:r>
            <w:r w:rsidRPr="002516D0" w:rsidR="00677B77">
              <w:rPr>
                <w:rFonts w:eastAsia="Times New Roman" w:cstheme="minorHAnsi"/>
                <w:color w:val="000000"/>
                <w:sz w:val="18"/>
                <w:szCs w:val="18"/>
              </w:rPr>
              <w:t>GEND</w:t>
            </w:r>
            <w:r w:rsidR="00CB12C4">
              <w:rPr>
                <w:rFonts w:eastAsia="Times New Roman" w:cstheme="minorHAnsi"/>
                <w:color w:val="000000"/>
                <w:sz w:val="18"/>
                <w:szCs w:val="18"/>
              </w:rPr>
              <w:t>R2</w:t>
            </w:r>
            <w:r w:rsidRPr="002516D0" w:rsidR="00D73BF3">
              <w:rPr>
                <w:rFonts w:eastAsia="Times New Roman" w:cstheme="minorHAnsi"/>
                <w:color w:val="000000"/>
                <w:sz w:val="18"/>
                <w:szCs w:val="18"/>
              </w:rPr>
              <w:t>B</w:t>
            </w:r>
            <w:r w:rsidRPr="002516D0" w:rsidR="00677B77">
              <w:rPr>
                <w:rFonts w:eastAsia="Times New Roman" w:cstheme="minorHAnsi"/>
                <w:color w:val="000000"/>
                <w:sz w:val="18"/>
                <w:szCs w:val="18"/>
              </w:rPr>
              <w:t>=1 OR</w:t>
            </w:r>
            <w:r w:rsidRPr="002516D0" w:rsidR="00415EF3">
              <w:rPr>
                <w:rFonts w:eastAsia="Times New Roman" w:cstheme="minorHAnsi"/>
                <w:color w:val="000000"/>
                <w:sz w:val="18"/>
                <w:szCs w:val="18"/>
              </w:rPr>
              <w:t xml:space="preserve"> GEND</w:t>
            </w:r>
            <w:r w:rsidR="00CB12C4">
              <w:rPr>
                <w:rFonts w:eastAsia="Times New Roman" w:cstheme="minorHAnsi"/>
                <w:color w:val="000000"/>
                <w:sz w:val="18"/>
                <w:szCs w:val="18"/>
              </w:rPr>
              <w:t>R2</w:t>
            </w:r>
            <w:r w:rsidRPr="002516D0" w:rsidR="001774F2">
              <w:rPr>
                <w:rFonts w:eastAsia="Times New Roman" w:cstheme="minorHAnsi"/>
                <w:color w:val="000000"/>
                <w:sz w:val="18"/>
                <w:szCs w:val="18"/>
              </w:rPr>
              <w:t>C=1</w:t>
            </w:r>
            <w:r w:rsidR="008E5B1D">
              <w:rPr>
                <w:rFonts w:eastAsia="Times New Roman" w:cstheme="minorHAnsi"/>
                <w:color w:val="000000"/>
                <w:sz w:val="18"/>
                <w:szCs w:val="18"/>
              </w:rPr>
              <w:t xml:space="preserve"> OR GENDR2G=1</w:t>
            </w:r>
            <w:r w:rsidR="00B04F1C">
              <w:rPr>
                <w:rFonts w:eastAsia="Times New Roman" w:cstheme="minorHAnsi"/>
                <w:color w:val="000000"/>
                <w:sz w:val="18"/>
                <w:szCs w:val="18"/>
              </w:rPr>
              <w:t xml:space="preserve"> OR GENDR2H=1</w:t>
            </w:r>
            <w:r w:rsidRPr="002516D0" w:rsidR="00415EF3">
              <w:rPr>
                <w:rFonts w:eastAsia="Times New Roman" w:cstheme="minorHAnsi"/>
                <w:color w:val="000000"/>
                <w:sz w:val="18"/>
                <w:szCs w:val="18"/>
              </w:rPr>
              <w:t xml:space="preserve"> </w:t>
            </w:r>
            <w:r w:rsidRPr="002516D0" w:rsidR="00711095">
              <w:rPr>
                <w:rFonts w:eastAsia="Times New Roman" w:cstheme="minorHAnsi"/>
                <w:color w:val="000000"/>
                <w:sz w:val="18"/>
                <w:szCs w:val="18"/>
              </w:rPr>
              <w:t>)</w:t>
            </w:r>
            <w:r w:rsidRPr="002516D0">
              <w:rPr>
                <w:rFonts w:eastAsia="Times New Roman" w:cstheme="minorHAnsi"/>
                <w:color w:val="000000"/>
                <w:sz w:val="18"/>
                <w:szCs w:val="18"/>
              </w:rPr>
              <w:t>, 1, 0)</w:t>
            </w:r>
            <w:r w:rsidR="00FD1BB7">
              <w:rPr>
                <w:rFonts w:eastAsia="Times New Roman" w:cstheme="minorHAnsi"/>
                <w:color w:val="000000"/>
                <w:sz w:val="18"/>
                <w:szCs w:val="18"/>
              </w:rPr>
              <w:t xml:space="preserve"> </w:t>
            </w:r>
          </w:p>
        </w:tc>
      </w:tr>
    </w:tbl>
    <w:p w:rsidR="00210EAE" w:rsidRPr="00636EB5" w:rsidP="0049329C" w14:paraId="228EE49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FC147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EE565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CALC_ENDSCR.</w:t>
            </w:r>
          </w:p>
        </w:tc>
        <w:tc>
          <w:tcPr>
            <w:tcW w:w="2520" w:type="dxa"/>
            <w:vAlign w:val="bottom"/>
          </w:tcPr>
          <w:p w:rsidR="007E35F1" w:rsidRPr="00636EB5" w:rsidP="0049329C" w14:paraId="2170F33F"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53079E7" w14:textId="77777777">
            <w:pPr>
              <w:contextualSpacing/>
              <w:rPr>
                <w:rFonts w:eastAsia="Times New Roman" w:cstheme="minorHAnsi"/>
                <w:b/>
                <w:bCs/>
                <w:color w:val="000000"/>
                <w:sz w:val="18"/>
                <w:szCs w:val="18"/>
              </w:rPr>
            </w:pPr>
          </w:p>
        </w:tc>
      </w:tr>
      <w:tr w14:paraId="2DBC59F4" w14:textId="77777777" w:rsidTr="007E35F1">
        <w:tblPrEx>
          <w:tblW w:w="10278" w:type="dxa"/>
          <w:tblLayout w:type="fixed"/>
          <w:tblLook w:val="04A0"/>
        </w:tblPrEx>
        <w:trPr>
          <w:trHeight w:val="585"/>
        </w:trPr>
        <w:tc>
          <w:tcPr>
            <w:tcW w:w="1548" w:type="dxa"/>
            <w:vAlign w:val="bottom"/>
          </w:tcPr>
          <w:p w:rsidR="007E35F1" w:rsidRPr="00636EB5" w:rsidP="0049329C" w14:paraId="24DBC0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ENDSCR</w:t>
            </w:r>
          </w:p>
        </w:tc>
        <w:tc>
          <w:tcPr>
            <w:tcW w:w="2520" w:type="dxa"/>
            <w:vAlign w:val="bottom"/>
          </w:tcPr>
          <w:p w:rsidR="007E35F1" w:rsidRPr="00636EB5" w:rsidP="0049329C" w14:paraId="1D7BC3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eligibility screener ended</w:t>
            </w:r>
          </w:p>
        </w:tc>
        <w:tc>
          <w:tcPr>
            <w:tcW w:w="6210" w:type="dxa"/>
            <w:vAlign w:val="bottom"/>
          </w:tcPr>
          <w:p w:rsidR="007E35F1" w:rsidRPr="00636EB5" w:rsidP="0049329C" w14:paraId="3011963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ENDSCR = Current time</w:t>
            </w:r>
          </w:p>
        </w:tc>
      </w:tr>
    </w:tbl>
    <w:p w:rsidR="007E35F1" w:rsidRPr="00636EB5" w:rsidP="0049329C" w14:paraId="2DD3B24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28A0E2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636EB5" w:rsidP="0049329C" w14:paraId="2D6BBA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END_ES.</w:t>
            </w:r>
          </w:p>
        </w:tc>
        <w:tc>
          <w:tcPr>
            <w:tcW w:w="8730" w:type="dxa"/>
          </w:tcPr>
          <w:p w:rsidR="007E35F1" w:rsidRPr="00636EB5" w:rsidP="0002020F" w14:paraId="18CFE6B2"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eligible for cycle </w:t>
            </w:r>
            <w:r w:rsidR="00210EAE">
              <w:rPr>
                <w:rFonts w:eastAsia="Times New Roman" w:cstheme="minorHAnsi"/>
                <w:color w:val="000000"/>
                <w:sz w:val="18"/>
                <w:szCs w:val="18"/>
              </w:rPr>
              <w:t>(EL_TRANS EQ 0)</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END Section (END). </w:t>
            </w:r>
          </w:p>
          <w:p w:rsidR="007E35F1" w:rsidRPr="00636EB5" w:rsidP="00F16E66" w14:paraId="7AD1ED5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eligible for cycle </w:t>
            </w:r>
            <w:r w:rsidR="00210EAE">
              <w:rPr>
                <w:rFonts w:eastAsia="Times New Roman" w:cstheme="minorHAnsi"/>
                <w:color w:val="000000"/>
                <w:sz w:val="18"/>
                <w:szCs w:val="18"/>
              </w:rPr>
              <w:t>(EL_TRANS EQ 1)</w:t>
            </w:r>
            <w:r w:rsidR="00210EAE">
              <w:rPr>
                <w:rFonts w:eastAsia="Times New Roman" w:cstheme="minorHAnsi"/>
                <w:color w:val="000000"/>
                <w:sz w:val="18"/>
                <w:szCs w:val="18"/>
              </w:rPr>
              <w:br/>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Congratulations! The computer has selected you to participate in the health survey. Let me tell you about it.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Proceed with the consent process.]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Consent Section (CN).</w:t>
            </w:r>
          </w:p>
        </w:tc>
      </w:tr>
    </w:tbl>
    <w:p w:rsidR="007E35F1" w:rsidRPr="00636EB5" w:rsidP="0049329C" w14:paraId="654E8E6A" w14:textId="77777777">
      <w:pPr>
        <w:contextualSpacing/>
        <w:rPr>
          <w:rFonts w:cstheme="minorHAnsi"/>
          <w:sz w:val="18"/>
          <w:szCs w:val="18"/>
        </w:rPr>
      </w:pPr>
    </w:p>
    <w:p w:rsidR="00E410BD" w:rsidP="0049329C" w14:paraId="11BA6FF2" w14:textId="77777777">
      <w:pPr>
        <w:contextualSpacing/>
        <w:rPr>
          <w:rFonts w:cstheme="minorHAnsi"/>
          <w:sz w:val="18"/>
          <w:szCs w:val="18"/>
        </w:rPr>
      </w:pPr>
    </w:p>
    <w:p w:rsidR="00E410BD" w14:paraId="38655EEC" w14:textId="77777777">
      <w:pPr>
        <w:rPr>
          <w:rFonts w:cstheme="minorHAnsi"/>
          <w:sz w:val="18"/>
          <w:szCs w:val="18"/>
        </w:rPr>
      </w:pPr>
      <w:r>
        <w:rPr>
          <w:rFonts w:cstheme="minorHAnsi"/>
          <w:sz w:val="18"/>
          <w:szCs w:val="18"/>
        </w:rPr>
        <w:br w:type="page"/>
      </w:r>
    </w:p>
    <w:p w:rsidR="0049329C" w:rsidRPr="00636EB5" w:rsidP="0049329C" w14:paraId="23F74C91" w14:textId="77777777">
      <w:pPr>
        <w:contextualSpacing/>
        <w:rPr>
          <w:rFonts w:cstheme="minorHAnsi"/>
          <w:sz w:val="18"/>
          <w:szCs w:val="18"/>
        </w:rPr>
        <w:sectPr w:rsidSect="007E35F1">
          <w:headerReference w:type="even" r:id="rId19"/>
          <w:headerReference w:type="default" r:id="rId20"/>
          <w:headerReference w:type="first" r:id="rId21"/>
          <w:pgSz w:w="12240" w:h="15840"/>
          <w:pgMar w:top="1080" w:right="1080" w:bottom="1080" w:left="1080" w:header="720" w:footer="720" w:gutter="0"/>
          <w:cols w:space="720"/>
          <w:docGrid w:linePitch="360"/>
        </w:sectPr>
      </w:pPr>
    </w:p>
    <w:p w:rsidR="007E35F1" w:rsidRPr="00636EB5" w:rsidP="00D632D5" w14:paraId="61411F6E" w14:textId="77777777">
      <w:pPr>
        <w:pStyle w:val="Heading1Q-aire"/>
      </w:pPr>
      <w:bookmarkStart w:id="13" w:name="_Toc391632834"/>
      <w:bookmarkStart w:id="14" w:name="_Toc82431457"/>
      <w:r w:rsidRPr="00636EB5">
        <w:t>CONSENT (CN)</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29AC97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1A5FA71D"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E4BE1C3" w14:textId="77777777" w:rsidTr="0049329C">
        <w:tblPrEx>
          <w:tblW w:w="10260" w:type="dxa"/>
          <w:tblInd w:w="18" w:type="dxa"/>
          <w:tblLook w:val="04A0"/>
        </w:tblPrEx>
        <w:trPr>
          <w:trHeight w:val="300"/>
        </w:trPr>
        <w:tc>
          <w:tcPr>
            <w:tcW w:w="2880" w:type="dxa"/>
            <w:tcBorders>
              <w:top w:val="single" w:sz="4" w:space="0" w:color="auto"/>
              <w:bottom w:val="single" w:sz="4" w:space="0" w:color="auto"/>
            </w:tcBorders>
            <w:shd w:val="clear" w:color="auto" w:fill="auto"/>
            <w:noWrap/>
            <w:vAlign w:val="bottom"/>
          </w:tcPr>
          <w:p w:rsidR="007E35F1" w:rsidRPr="00636EB5" w:rsidP="0049329C" w14:paraId="672EDFF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single" w:sz="4" w:space="0" w:color="auto"/>
            </w:tcBorders>
            <w:vAlign w:val="bottom"/>
          </w:tcPr>
          <w:p w:rsidR="007E35F1" w:rsidRPr="00636EB5" w:rsidP="0049329C" w14:paraId="0C52365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single" w:sz="4" w:space="0" w:color="auto"/>
            </w:tcBorders>
            <w:shd w:val="clear" w:color="auto" w:fill="auto"/>
            <w:noWrap/>
            <w:vAlign w:val="bottom"/>
          </w:tcPr>
          <w:p w:rsidR="007E35F1" w:rsidRPr="00636EB5" w:rsidP="0049329C" w14:paraId="48FB388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single" w:sz="4" w:space="0" w:color="auto"/>
            </w:tcBorders>
            <w:shd w:val="clear" w:color="auto" w:fill="auto"/>
            <w:noWrap/>
            <w:vAlign w:val="bottom"/>
          </w:tcPr>
          <w:p w:rsidR="007E35F1" w:rsidRPr="00636EB5" w:rsidP="0049329C" w14:paraId="68B4E1E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73C0BC8" w14:textId="77777777" w:rsidTr="00F9066F">
        <w:tblPrEx>
          <w:tblW w:w="10260" w:type="dxa"/>
          <w:tblInd w:w="18" w:type="dxa"/>
          <w:tblLook w:val="04A0"/>
        </w:tblPrEx>
        <w:trPr>
          <w:trHeight w:val="300"/>
        </w:trPr>
        <w:tc>
          <w:tcPr>
            <w:tcW w:w="2880" w:type="dxa"/>
            <w:tcBorders>
              <w:top w:val="nil"/>
              <w:bottom w:val="single" w:sz="4" w:space="0" w:color="auto"/>
            </w:tcBorders>
            <w:shd w:val="clear" w:color="auto" w:fill="auto"/>
            <w:noWrap/>
            <w:vAlign w:val="bottom"/>
          </w:tcPr>
          <w:p w:rsidR="007E35F1" w:rsidRPr="00636EB5" w:rsidP="0049329C" w14:paraId="4020FD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single" w:sz="4" w:space="0" w:color="auto"/>
            </w:tcBorders>
            <w:vAlign w:val="bottom"/>
          </w:tcPr>
          <w:p w:rsidR="007E35F1" w:rsidRPr="00636EB5" w:rsidP="0049329C" w14:paraId="4CAB48C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single" w:sz="4" w:space="0" w:color="auto"/>
            </w:tcBorders>
            <w:shd w:val="clear" w:color="auto" w:fill="auto"/>
            <w:noWrap/>
            <w:vAlign w:val="bottom"/>
          </w:tcPr>
          <w:p w:rsidR="007E35F1" w:rsidRPr="00636EB5" w:rsidP="0049329C" w14:paraId="62151772"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420" w:type="dxa"/>
            <w:tcBorders>
              <w:top w:val="nil"/>
              <w:bottom w:val="single" w:sz="4" w:space="0" w:color="auto"/>
            </w:tcBorders>
            <w:shd w:val="clear" w:color="auto" w:fill="auto"/>
            <w:noWrap/>
            <w:vAlign w:val="bottom"/>
          </w:tcPr>
          <w:p w:rsidR="007E35F1" w:rsidRPr="00636EB5" w:rsidP="00F16E66" w14:paraId="5E315FF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F16E66">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bl>
    <w:p w:rsidR="007E35F1" w:rsidRPr="00636EB5" w:rsidP="0049329C" w14:paraId="459CCB3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08B3A0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2B2C51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Universe_CN</w:t>
            </w:r>
            <w:r w:rsidR="006C2113">
              <w:rPr>
                <w:rFonts w:eastAsia="Times New Roman" w:cstheme="minorHAnsi"/>
                <w:b/>
                <w:bCs/>
                <w:color w:val="000000"/>
                <w:sz w:val="18"/>
                <w:szCs w:val="18"/>
              </w:rPr>
              <w:t>.</w:t>
            </w:r>
          </w:p>
        </w:tc>
        <w:tc>
          <w:tcPr>
            <w:tcW w:w="8820" w:type="dxa"/>
            <w:vAlign w:val="bottom"/>
          </w:tcPr>
          <w:p w:rsidR="007E35F1" w:rsidRPr="00636EB5" w:rsidP="002846A8" w14:paraId="5E460DC5"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w:t>
            </w:r>
            <w:r w:rsidR="002846A8">
              <w:rPr>
                <w:rFonts w:eastAsia="Times New Roman" w:cstheme="minorHAnsi"/>
                <w:bCs/>
                <w:color w:val="000000"/>
                <w:sz w:val="18"/>
                <w:szCs w:val="18"/>
              </w:rPr>
              <w:t>EL_TRANS</w:t>
            </w:r>
            <w:r w:rsidRPr="00636EB5">
              <w:rPr>
                <w:rFonts w:eastAsia="Times New Roman" w:cstheme="minorHAnsi"/>
                <w:bCs/>
                <w:color w:val="000000"/>
                <w:sz w:val="18"/>
                <w:szCs w:val="18"/>
              </w:rPr>
              <w:t xml:space="preserve"> EQ 1)</w:t>
            </w:r>
            <w:r w:rsidR="00434328">
              <w:rPr>
                <w:rFonts w:eastAsia="Times New Roman" w:cstheme="minorHAnsi"/>
                <w:bCs/>
                <w:color w:val="000000"/>
                <w:sz w:val="18"/>
                <w:szCs w:val="18"/>
              </w:rPr>
              <w:t>.</w:t>
            </w:r>
          </w:p>
        </w:tc>
      </w:tr>
    </w:tbl>
    <w:p w:rsidR="007E35F1" w:rsidRPr="00636EB5" w:rsidP="0049329C" w14:paraId="383EC563" w14:textId="77777777">
      <w:pPr>
        <w:contextualSpacing/>
        <w:rPr>
          <w:sz w:val="18"/>
          <w:szCs w:val="18"/>
        </w:rPr>
      </w:pPr>
    </w:p>
    <w:tbl>
      <w:tblPr>
        <w:tblW w:w="0" w:type="auto"/>
        <w:tblLayout w:type="fixed"/>
        <w:tblLook w:val="04A0"/>
      </w:tblPr>
      <w:tblGrid>
        <w:gridCol w:w="18"/>
        <w:gridCol w:w="1440"/>
        <w:gridCol w:w="4860"/>
        <w:gridCol w:w="360"/>
        <w:gridCol w:w="3600"/>
      </w:tblGrid>
      <w:tr w14:paraId="69CED048" w14:textId="77777777" w:rsidTr="007E35F1">
        <w:tblPrEx>
          <w:tblW w:w="0" w:type="auto"/>
          <w:tblLayout w:type="fixed"/>
          <w:tblLook w:val="04A0"/>
        </w:tblPrEx>
        <w:tc>
          <w:tcPr>
            <w:tcW w:w="1458" w:type="dxa"/>
            <w:gridSpan w:val="2"/>
            <w:vAlign w:val="bottom"/>
          </w:tcPr>
          <w:p w:rsidR="007E35F1" w:rsidRPr="00636EB5" w:rsidP="0049329C" w14:paraId="5B2737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CN1.</w:t>
            </w:r>
          </w:p>
        </w:tc>
        <w:tc>
          <w:tcPr>
            <w:tcW w:w="8820" w:type="dxa"/>
            <w:gridSpan w:val="3"/>
            <w:vAlign w:val="bottom"/>
          </w:tcPr>
          <w:p w:rsidR="007E35F1" w:rsidRPr="00636EB5" w:rsidP="0049329C" w14:paraId="0A86A0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take part in the </w:t>
            </w:r>
            <w:r w:rsidR="000D28F5">
              <w:rPr>
                <w:rFonts w:eastAsia="Times New Roman" w:cstheme="minorHAnsi"/>
                <w:b/>
                <w:bCs/>
                <w:color w:val="000000"/>
                <w:sz w:val="18"/>
                <w:szCs w:val="18"/>
              </w:rPr>
              <w:t>interview</w:t>
            </w:r>
            <w:r w:rsidRPr="00636EB5">
              <w:rPr>
                <w:rFonts w:eastAsia="Times New Roman" w:cstheme="minorHAnsi"/>
                <w:b/>
                <w:bCs/>
                <w:color w:val="000000"/>
                <w:sz w:val="18"/>
                <w:szCs w:val="18"/>
              </w:rPr>
              <w:t>?</w:t>
            </w:r>
          </w:p>
        </w:tc>
      </w:tr>
      <w:tr w14:paraId="3133E90F" w14:textId="77777777" w:rsidTr="007E35F1">
        <w:tblPrEx>
          <w:tblW w:w="0" w:type="auto"/>
          <w:tblLayout w:type="fixed"/>
          <w:tblLook w:val="04A0"/>
        </w:tblPrEx>
        <w:tc>
          <w:tcPr>
            <w:tcW w:w="1458" w:type="dxa"/>
            <w:gridSpan w:val="2"/>
            <w:vAlign w:val="bottom"/>
          </w:tcPr>
          <w:p w:rsidR="007E35F1" w:rsidRPr="00636EB5" w:rsidP="0049329C" w14:paraId="3E19464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5220" w:type="dxa"/>
            <w:gridSpan w:val="2"/>
            <w:vAlign w:val="bottom"/>
          </w:tcPr>
          <w:p w:rsidR="007E35F1" w:rsidRPr="00636EB5" w:rsidP="0049329C" w14:paraId="6AA9EF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Consent to survey</w:t>
            </w:r>
          </w:p>
        </w:tc>
        <w:tc>
          <w:tcPr>
            <w:tcW w:w="3600" w:type="dxa"/>
            <w:vAlign w:val="bottom"/>
          </w:tcPr>
          <w:p w:rsidR="007E35F1" w:rsidRPr="00636EB5" w:rsidP="0049329C" w14:paraId="145F906A" w14:textId="77777777">
            <w:pPr>
              <w:contextualSpacing/>
              <w:rPr>
                <w:rFonts w:eastAsia="Times New Roman" w:cstheme="minorHAnsi"/>
                <w:color w:val="000000"/>
                <w:sz w:val="18"/>
                <w:szCs w:val="18"/>
              </w:rPr>
            </w:pPr>
          </w:p>
        </w:tc>
      </w:tr>
      <w:tr w14:paraId="6CF88655" w14:textId="77777777" w:rsidTr="007E35F1">
        <w:tblPrEx>
          <w:tblW w:w="0" w:type="auto"/>
          <w:tblLayout w:type="fixed"/>
          <w:tblLook w:val="04A0"/>
        </w:tblPrEx>
        <w:trPr>
          <w:gridBefore w:val="1"/>
          <w:wBefore w:w="18" w:type="dxa"/>
        </w:trPr>
        <w:tc>
          <w:tcPr>
            <w:tcW w:w="1440" w:type="dxa"/>
          </w:tcPr>
          <w:p w:rsidR="007E35F1" w:rsidRPr="00636EB5" w:rsidP="0049329C" w14:paraId="2F80A0EB" w14:textId="77777777">
            <w:pPr>
              <w:contextualSpacing/>
              <w:rPr>
                <w:rFonts w:eastAsia="Times New Roman" w:cstheme="minorHAnsi"/>
                <w:color w:val="000000"/>
                <w:sz w:val="18"/>
                <w:szCs w:val="18"/>
              </w:rPr>
            </w:pPr>
          </w:p>
        </w:tc>
        <w:tc>
          <w:tcPr>
            <w:tcW w:w="4860" w:type="dxa"/>
            <w:vAlign w:val="bottom"/>
          </w:tcPr>
          <w:p w:rsidR="007E35F1" w:rsidRPr="00636EB5" w:rsidP="0049329C" w14:paraId="74AA21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360" w:type="dxa"/>
            <w:vAlign w:val="bottom"/>
          </w:tcPr>
          <w:p w:rsidR="007E35F1" w:rsidRPr="00636EB5" w:rsidP="0049329C" w14:paraId="3DCA71D6" w14:textId="77777777">
            <w:pPr>
              <w:contextualSpacing/>
              <w:jc w:val="right"/>
              <w:rPr>
                <w:rFonts w:eastAsia="Times New Roman" w:cstheme="minorHAnsi"/>
                <w:color w:val="000000"/>
                <w:sz w:val="18"/>
                <w:szCs w:val="18"/>
              </w:rPr>
            </w:pPr>
            <w:r w:rsidRPr="00636EB5">
              <w:rPr>
                <w:rFonts w:eastAsia="Times New Roman" w:cstheme="minorHAnsi"/>
                <w:color w:val="000000"/>
                <w:sz w:val="18"/>
                <w:szCs w:val="18"/>
              </w:rPr>
              <w:t>0</w:t>
            </w:r>
          </w:p>
        </w:tc>
        <w:tc>
          <w:tcPr>
            <w:tcW w:w="3600" w:type="dxa"/>
          </w:tcPr>
          <w:p w:rsidR="007E35F1" w:rsidRPr="00636EB5" w:rsidP="0049329C" w14:paraId="1A7DF3A3" w14:textId="77777777">
            <w:pPr>
              <w:contextualSpacing/>
              <w:rPr>
                <w:rFonts w:eastAsia="Times New Roman" w:cstheme="minorHAnsi"/>
                <w:bCs/>
                <w:color w:val="000000"/>
                <w:sz w:val="18"/>
                <w:szCs w:val="18"/>
              </w:rPr>
            </w:pPr>
          </w:p>
        </w:tc>
      </w:tr>
      <w:tr w14:paraId="457524CE" w14:textId="77777777" w:rsidTr="007E35F1">
        <w:tblPrEx>
          <w:tblW w:w="0" w:type="auto"/>
          <w:tblLayout w:type="fixed"/>
          <w:tblLook w:val="04A0"/>
        </w:tblPrEx>
        <w:trPr>
          <w:gridBefore w:val="1"/>
          <w:wBefore w:w="18" w:type="dxa"/>
        </w:trPr>
        <w:tc>
          <w:tcPr>
            <w:tcW w:w="1440" w:type="dxa"/>
          </w:tcPr>
          <w:p w:rsidR="007E35F1" w:rsidRPr="00636EB5" w:rsidP="0049329C" w14:paraId="15466E15" w14:textId="77777777">
            <w:pPr>
              <w:contextualSpacing/>
              <w:rPr>
                <w:rFonts w:eastAsia="Times New Roman" w:cstheme="minorHAnsi"/>
                <w:color w:val="000000"/>
                <w:sz w:val="18"/>
                <w:szCs w:val="18"/>
              </w:rPr>
            </w:pPr>
          </w:p>
        </w:tc>
        <w:tc>
          <w:tcPr>
            <w:tcW w:w="4860" w:type="dxa"/>
            <w:vAlign w:val="bottom"/>
          </w:tcPr>
          <w:p w:rsidR="007E35F1" w:rsidRPr="00636EB5" w:rsidP="0049329C" w14:paraId="49F9D13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360" w:type="dxa"/>
            <w:vAlign w:val="bottom"/>
          </w:tcPr>
          <w:p w:rsidR="007E35F1" w:rsidRPr="00636EB5" w:rsidP="0049329C" w14:paraId="0FDB8CDD" w14:textId="77777777">
            <w:pPr>
              <w:contextualSpacing/>
              <w:jc w:val="right"/>
              <w:rPr>
                <w:rFonts w:eastAsia="Times New Roman" w:cstheme="minorHAnsi"/>
                <w:color w:val="000000"/>
                <w:sz w:val="18"/>
                <w:szCs w:val="18"/>
              </w:rPr>
            </w:pPr>
            <w:r w:rsidRPr="00636EB5">
              <w:rPr>
                <w:rFonts w:eastAsia="Times New Roman" w:cstheme="minorHAnsi"/>
                <w:color w:val="000000"/>
                <w:sz w:val="18"/>
                <w:szCs w:val="18"/>
              </w:rPr>
              <w:t>1</w:t>
            </w:r>
          </w:p>
        </w:tc>
        <w:tc>
          <w:tcPr>
            <w:tcW w:w="3600" w:type="dxa"/>
          </w:tcPr>
          <w:p w:rsidR="007E35F1" w:rsidRPr="00636EB5" w:rsidP="0049329C" w14:paraId="74B7AD02" w14:textId="77777777">
            <w:pPr>
              <w:contextualSpacing/>
              <w:rPr>
                <w:rFonts w:eastAsia="Times New Roman" w:cstheme="minorHAnsi"/>
                <w:bCs/>
                <w:color w:val="000000"/>
                <w:sz w:val="18"/>
                <w:szCs w:val="18"/>
              </w:rPr>
            </w:pPr>
          </w:p>
        </w:tc>
      </w:tr>
    </w:tbl>
    <w:p w:rsidR="007E35F1" w:rsidRPr="00636EB5" w:rsidP="0049329C" w14:paraId="3A11CF1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70EEB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841D66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CN2.</w:t>
            </w:r>
          </w:p>
        </w:tc>
        <w:tc>
          <w:tcPr>
            <w:tcW w:w="8820" w:type="dxa"/>
          </w:tcPr>
          <w:p w:rsidR="007E35F1" w:rsidRPr="00636EB5" w:rsidP="0049329C" w14:paraId="70CA3634"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interview (CN1 EQ 1), go to CN2.  </w:t>
            </w:r>
          </w:p>
          <w:p w:rsidR="007E35F1" w:rsidRPr="00636EB5" w:rsidP="0049329C" w14:paraId="188E69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INTRO_CN5.</w:t>
            </w:r>
          </w:p>
        </w:tc>
      </w:tr>
    </w:tbl>
    <w:p w:rsidR="007E35F1" w:rsidRPr="00636EB5" w:rsidP="0049329C" w14:paraId="4983DA2C"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EB02EC2" w14:textId="77777777" w:rsidTr="00D16ED7">
        <w:tblPrEx>
          <w:tblW w:w="0" w:type="auto"/>
          <w:tblLayout w:type="fixed"/>
          <w:tblLook w:val="04A0"/>
        </w:tblPrEx>
        <w:tc>
          <w:tcPr>
            <w:tcW w:w="1458" w:type="dxa"/>
            <w:gridSpan w:val="2"/>
            <w:vAlign w:val="bottom"/>
          </w:tcPr>
          <w:p w:rsidR="007E35F1" w:rsidRPr="00636EB5" w:rsidP="0049329C" w14:paraId="62559A1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CN2.</w:t>
            </w:r>
          </w:p>
        </w:tc>
        <w:tc>
          <w:tcPr>
            <w:tcW w:w="8820" w:type="dxa"/>
            <w:gridSpan w:val="3"/>
            <w:vAlign w:val="bottom"/>
          </w:tcPr>
          <w:p w:rsidR="007E35F1" w:rsidRPr="00636EB5" w:rsidP="0049329C" w14:paraId="0904F82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14:paraId="1B60E3C6" w14:textId="77777777" w:rsidTr="00D16ED7">
        <w:tblPrEx>
          <w:tblW w:w="0" w:type="auto"/>
          <w:tblLayout w:type="fixed"/>
          <w:tblLook w:val="04A0"/>
        </w:tblPrEx>
        <w:tc>
          <w:tcPr>
            <w:tcW w:w="1458" w:type="dxa"/>
            <w:gridSpan w:val="2"/>
            <w:vAlign w:val="bottom"/>
          </w:tcPr>
          <w:p w:rsidR="007E35F1" w:rsidRPr="00636EB5" w:rsidP="0049329C" w14:paraId="67FE8C5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CONSENTB</w:t>
            </w:r>
          </w:p>
        </w:tc>
        <w:tc>
          <w:tcPr>
            <w:tcW w:w="5220" w:type="dxa"/>
            <w:gridSpan w:val="2"/>
            <w:vAlign w:val="bottom"/>
          </w:tcPr>
          <w:p w:rsidR="007E35F1" w:rsidRPr="00636EB5" w:rsidP="0049329C" w14:paraId="2B5B94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Consent to HIV testing</w:t>
            </w:r>
          </w:p>
        </w:tc>
        <w:tc>
          <w:tcPr>
            <w:tcW w:w="3600" w:type="dxa"/>
            <w:vAlign w:val="bottom"/>
          </w:tcPr>
          <w:p w:rsidR="007E35F1" w:rsidRPr="00636EB5" w:rsidP="0049329C" w14:paraId="736F9981" w14:textId="77777777">
            <w:pPr>
              <w:contextualSpacing/>
              <w:rPr>
                <w:rFonts w:eastAsia="Times New Roman" w:cstheme="minorHAnsi"/>
                <w:color w:val="000000"/>
                <w:sz w:val="18"/>
                <w:szCs w:val="18"/>
              </w:rPr>
            </w:pPr>
          </w:p>
        </w:tc>
      </w:tr>
      <w:tr w14:paraId="6C26D9C0" w14:textId="77777777" w:rsidTr="00D16ED7">
        <w:tblPrEx>
          <w:tblW w:w="0" w:type="auto"/>
          <w:tblLayout w:type="fixed"/>
          <w:tblLook w:val="04A0"/>
        </w:tblPrEx>
        <w:trPr>
          <w:gridBefore w:val="1"/>
          <w:wBefore w:w="18" w:type="dxa"/>
        </w:trPr>
        <w:tc>
          <w:tcPr>
            <w:tcW w:w="1440" w:type="dxa"/>
          </w:tcPr>
          <w:p w:rsidR="007E35F1" w:rsidRPr="00636EB5" w:rsidP="0049329C" w14:paraId="6F0EEAC9" w14:textId="77777777">
            <w:pPr>
              <w:contextualSpacing/>
              <w:rPr>
                <w:rFonts w:eastAsia="Times New Roman" w:cstheme="minorHAnsi"/>
                <w:color w:val="000000"/>
                <w:sz w:val="18"/>
                <w:szCs w:val="18"/>
              </w:rPr>
            </w:pPr>
          </w:p>
        </w:tc>
        <w:tc>
          <w:tcPr>
            <w:tcW w:w="4770" w:type="dxa"/>
            <w:vAlign w:val="bottom"/>
          </w:tcPr>
          <w:p w:rsidR="007E35F1" w:rsidRPr="00636EB5" w:rsidP="0049329C" w14:paraId="2A52024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72E2EF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1CBA287" w14:textId="77777777">
            <w:pPr>
              <w:contextualSpacing/>
              <w:rPr>
                <w:rFonts w:eastAsia="Times New Roman" w:cstheme="minorHAnsi"/>
                <w:bCs/>
                <w:color w:val="000000"/>
                <w:sz w:val="18"/>
                <w:szCs w:val="18"/>
              </w:rPr>
            </w:pPr>
          </w:p>
        </w:tc>
      </w:tr>
      <w:tr w14:paraId="13CB609E" w14:textId="77777777" w:rsidTr="00D16ED7">
        <w:tblPrEx>
          <w:tblW w:w="0" w:type="auto"/>
          <w:tblLayout w:type="fixed"/>
          <w:tblLook w:val="04A0"/>
        </w:tblPrEx>
        <w:trPr>
          <w:gridBefore w:val="1"/>
          <w:wBefore w:w="18" w:type="dxa"/>
        </w:trPr>
        <w:tc>
          <w:tcPr>
            <w:tcW w:w="1440" w:type="dxa"/>
          </w:tcPr>
          <w:p w:rsidR="007E35F1" w:rsidRPr="00636EB5" w:rsidP="0049329C" w14:paraId="297C8A3F" w14:textId="77777777">
            <w:pPr>
              <w:contextualSpacing/>
              <w:rPr>
                <w:rFonts w:eastAsia="Times New Roman" w:cstheme="minorHAnsi"/>
                <w:color w:val="000000"/>
                <w:sz w:val="18"/>
                <w:szCs w:val="18"/>
              </w:rPr>
            </w:pPr>
          </w:p>
        </w:tc>
        <w:tc>
          <w:tcPr>
            <w:tcW w:w="4770" w:type="dxa"/>
            <w:vAlign w:val="bottom"/>
          </w:tcPr>
          <w:p w:rsidR="007E35F1" w:rsidRPr="00636EB5" w:rsidP="0049329C" w14:paraId="29D05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7C61C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64D0526" w14:textId="77777777">
            <w:pPr>
              <w:contextualSpacing/>
              <w:rPr>
                <w:rFonts w:eastAsia="Times New Roman" w:cstheme="minorHAnsi"/>
                <w:bCs/>
                <w:color w:val="000000"/>
                <w:sz w:val="18"/>
                <w:szCs w:val="18"/>
              </w:rPr>
            </w:pPr>
          </w:p>
        </w:tc>
      </w:tr>
    </w:tbl>
    <w:p w:rsidR="005D1409" w:rsidP="0049329C" w14:paraId="7C4650C1"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5928CF3" w14:textId="77777777" w:rsidTr="009C343C">
        <w:tblPrEx>
          <w:tblW w:w="10278" w:type="dxa"/>
          <w:tblLayout w:type="fixed"/>
          <w:tblLook w:val="04A0"/>
        </w:tblPrEx>
        <w:tc>
          <w:tcPr>
            <w:tcW w:w="1458" w:type="dxa"/>
          </w:tcPr>
          <w:p w:rsidR="004B6A5B" w:rsidRPr="0068262F" w:rsidP="009C343C" w14:paraId="309507A2" w14:textId="77777777">
            <w:pPr>
              <w:contextualSpacing/>
              <w:rPr>
                <w:rFonts w:eastAsia="Times New Roman" w:cstheme="minorHAnsi"/>
                <w:b/>
                <w:bCs/>
                <w:color w:val="000000"/>
                <w:sz w:val="18"/>
                <w:szCs w:val="18"/>
              </w:rPr>
            </w:pPr>
            <w:r w:rsidRPr="0068262F">
              <w:rPr>
                <w:rFonts w:eastAsia="Times New Roman" w:cstheme="minorHAnsi"/>
                <w:b/>
                <w:bCs/>
                <w:color w:val="000000"/>
                <w:sz w:val="18"/>
                <w:szCs w:val="18"/>
              </w:rPr>
              <w:t>CN3a.</w:t>
            </w:r>
          </w:p>
        </w:tc>
        <w:tc>
          <w:tcPr>
            <w:tcW w:w="8820" w:type="dxa"/>
            <w:gridSpan w:val="3"/>
            <w:vAlign w:val="bottom"/>
          </w:tcPr>
          <w:p w:rsidR="004B6A5B" w:rsidRPr="0068262F" w:rsidP="009C343C" w14:paraId="60528DB8" w14:textId="77777777">
            <w:pPr>
              <w:pStyle w:val="Default"/>
              <w:rPr>
                <w:rFonts w:asciiTheme="minorHAnsi" w:hAnsiTheme="minorHAnsi"/>
                <w:b/>
                <w:bCs/>
                <w:sz w:val="18"/>
                <w:szCs w:val="18"/>
              </w:rPr>
            </w:pPr>
            <w:r w:rsidRPr="0068262F">
              <w:rPr>
                <w:rFonts w:asciiTheme="minorHAnsi" w:hAnsiTheme="minorHAnsi"/>
                <w:b/>
                <w:bCs/>
                <w:sz w:val="18"/>
                <w:szCs w:val="18"/>
              </w:rPr>
              <w:t xml:space="preserve">[INTERVIEWER:   </w:t>
            </w:r>
            <w:r w:rsidRPr="0068262F">
              <w:rPr>
                <w:rFonts w:asciiTheme="minorHAnsi" w:hAnsiTheme="minorHAnsi"/>
                <w:bCs/>
                <w:sz w:val="18"/>
                <w:szCs w:val="18"/>
              </w:rPr>
              <w:t xml:space="preserve">If you did </w:t>
            </w:r>
            <w:r w:rsidRPr="002F3923">
              <w:rPr>
                <w:rFonts w:asciiTheme="minorHAnsi" w:hAnsiTheme="minorHAnsi"/>
                <w:bCs/>
                <w:sz w:val="18"/>
                <w:szCs w:val="18"/>
                <w:u w:val="single"/>
              </w:rPr>
              <w:t>not</w:t>
            </w:r>
            <w:r w:rsidRPr="0068262F">
              <w:rPr>
                <w:rFonts w:asciiTheme="minorHAnsi" w:hAnsiTheme="minorHAnsi"/>
                <w:bCs/>
                <w:sz w:val="18"/>
                <w:szCs w:val="18"/>
              </w:rPr>
              <w:t xml:space="preserve"> offer the person hepatitis testing, enter ‘Not offered.’</w:t>
            </w:r>
            <w:r w:rsidRPr="0068262F">
              <w:rPr>
                <w:rFonts w:asciiTheme="minorHAnsi" w:hAnsiTheme="minorHAnsi"/>
                <w:b/>
                <w:bCs/>
                <w:sz w:val="18"/>
                <w:szCs w:val="18"/>
              </w:rPr>
              <w:t>]</w:t>
            </w:r>
          </w:p>
          <w:p w:rsidR="004B6A5B" w:rsidRPr="0068262F" w:rsidP="009C343C" w14:paraId="5A13AAB4" w14:textId="77777777">
            <w:pPr>
              <w:pStyle w:val="Default"/>
              <w:rPr>
                <w:rFonts w:asciiTheme="minorHAnsi" w:hAnsiTheme="minorHAnsi"/>
                <w:b/>
                <w:bCs/>
                <w:sz w:val="18"/>
                <w:szCs w:val="18"/>
              </w:rPr>
            </w:pPr>
          </w:p>
          <w:p w:rsidR="004B6A5B" w:rsidRPr="0068262F" w:rsidP="009C343C" w14:paraId="3F889395" w14:textId="77777777">
            <w:pPr>
              <w:contextualSpacing/>
              <w:rPr>
                <w:rFonts w:eastAsia="Times New Roman" w:cstheme="minorHAnsi"/>
                <w:b/>
                <w:bCs/>
                <w:color w:val="000000"/>
                <w:sz w:val="18"/>
                <w:szCs w:val="18"/>
              </w:rPr>
            </w:pPr>
            <w:r w:rsidRPr="0068262F">
              <w:rPr>
                <w:b/>
                <w:bCs/>
                <w:sz w:val="18"/>
                <w:szCs w:val="18"/>
              </w:rPr>
              <w:t>Do you agree to hepatitis testing?</w:t>
            </w:r>
          </w:p>
        </w:tc>
      </w:tr>
      <w:tr w14:paraId="1AFC1A94" w14:textId="77777777" w:rsidTr="009C343C">
        <w:tblPrEx>
          <w:tblW w:w="10278" w:type="dxa"/>
          <w:tblLayout w:type="fixed"/>
          <w:tblLook w:val="04A0"/>
        </w:tblPrEx>
        <w:tc>
          <w:tcPr>
            <w:tcW w:w="1458" w:type="dxa"/>
            <w:vAlign w:val="bottom"/>
          </w:tcPr>
          <w:p w:rsidR="004B6A5B" w:rsidRPr="0068262F" w:rsidP="009C343C" w14:paraId="12362D9B" w14:textId="77777777">
            <w:pPr>
              <w:contextualSpacing/>
              <w:rPr>
                <w:rFonts w:eastAsia="Times New Roman" w:cstheme="minorHAnsi"/>
                <w:bCs/>
                <w:color w:val="000000"/>
                <w:sz w:val="18"/>
                <w:szCs w:val="18"/>
              </w:rPr>
            </w:pPr>
            <w:r w:rsidRPr="0068262F">
              <w:rPr>
                <w:rFonts w:eastAsia="Times New Roman" w:cstheme="minorHAnsi"/>
                <w:bCs/>
                <w:color w:val="000000"/>
                <w:sz w:val="18"/>
                <w:szCs w:val="18"/>
              </w:rPr>
              <w:t>CN</w:t>
            </w:r>
            <w:r>
              <w:rPr>
                <w:rFonts w:eastAsia="Times New Roman" w:cstheme="minorHAnsi"/>
                <w:bCs/>
                <w:color w:val="000000"/>
                <w:sz w:val="18"/>
                <w:szCs w:val="18"/>
              </w:rPr>
              <w:t>ST</w:t>
            </w:r>
            <w:r w:rsidRPr="0068262F">
              <w:rPr>
                <w:rFonts w:eastAsia="Times New Roman" w:cstheme="minorHAnsi"/>
                <w:bCs/>
                <w:color w:val="000000"/>
                <w:sz w:val="18"/>
                <w:szCs w:val="18"/>
              </w:rPr>
              <w:t>HEP1</w:t>
            </w:r>
          </w:p>
        </w:tc>
        <w:tc>
          <w:tcPr>
            <w:tcW w:w="5220" w:type="dxa"/>
            <w:gridSpan w:val="2"/>
            <w:vAlign w:val="bottom"/>
          </w:tcPr>
          <w:p w:rsidR="004B6A5B" w:rsidRPr="0068262F" w:rsidP="009C343C" w14:paraId="4380595E" w14:textId="77777777">
            <w:pPr>
              <w:contextualSpacing/>
              <w:rPr>
                <w:rFonts w:eastAsia="Times New Roman" w:cstheme="minorHAnsi"/>
                <w:color w:val="000000"/>
                <w:sz w:val="18"/>
                <w:szCs w:val="18"/>
              </w:rPr>
            </w:pPr>
            <w:r w:rsidRPr="0068262F">
              <w:rPr>
                <w:rFonts w:eastAsia="Times New Roman" w:cstheme="minorHAnsi"/>
                <w:color w:val="000000"/>
                <w:sz w:val="18"/>
                <w:szCs w:val="18"/>
              </w:rPr>
              <w:t>Consent to hepatitis testing</w:t>
            </w:r>
          </w:p>
        </w:tc>
        <w:tc>
          <w:tcPr>
            <w:tcW w:w="3600" w:type="dxa"/>
            <w:vAlign w:val="bottom"/>
          </w:tcPr>
          <w:p w:rsidR="004B6A5B" w:rsidRPr="00DF5060" w:rsidP="009C343C" w14:paraId="2DF13E9F" w14:textId="77777777">
            <w:pPr>
              <w:contextualSpacing/>
              <w:rPr>
                <w:rFonts w:eastAsia="Times New Roman" w:cstheme="minorHAnsi"/>
                <w:color w:val="000000"/>
                <w:sz w:val="18"/>
                <w:szCs w:val="18"/>
              </w:rPr>
            </w:pPr>
          </w:p>
        </w:tc>
      </w:tr>
      <w:tr w14:paraId="45FD87D3" w14:textId="77777777" w:rsidTr="009C343C">
        <w:tblPrEx>
          <w:tblW w:w="10278" w:type="dxa"/>
          <w:tblLayout w:type="fixed"/>
          <w:tblLook w:val="04A0"/>
        </w:tblPrEx>
        <w:tc>
          <w:tcPr>
            <w:tcW w:w="1458" w:type="dxa"/>
          </w:tcPr>
          <w:p w:rsidR="004B6A5B" w:rsidRPr="0068262F" w:rsidP="009C343C" w14:paraId="549457D0" w14:textId="77777777">
            <w:pPr>
              <w:contextualSpacing/>
              <w:rPr>
                <w:rFonts w:eastAsia="Times New Roman" w:cstheme="minorHAnsi"/>
                <w:color w:val="000000"/>
                <w:sz w:val="18"/>
                <w:szCs w:val="18"/>
              </w:rPr>
            </w:pPr>
          </w:p>
        </w:tc>
        <w:tc>
          <w:tcPr>
            <w:tcW w:w="4770" w:type="dxa"/>
            <w:vAlign w:val="bottom"/>
          </w:tcPr>
          <w:p w:rsidR="004B6A5B" w:rsidRPr="0068262F" w:rsidP="009C343C" w14:paraId="59F99B4E" w14:textId="77777777">
            <w:pPr>
              <w:tabs>
                <w:tab w:val="right" w:leader="dot" w:pos="5760"/>
              </w:tabs>
              <w:contextualSpacing/>
              <w:rPr>
                <w:rFonts w:eastAsia="Times New Roman" w:cstheme="minorHAnsi"/>
                <w:color w:val="000000"/>
                <w:sz w:val="18"/>
                <w:szCs w:val="18"/>
              </w:rPr>
            </w:pPr>
            <w:r w:rsidRPr="0068262F">
              <w:rPr>
                <w:rFonts w:eastAsia="Times New Roman" w:cstheme="minorHAnsi"/>
                <w:color w:val="000000"/>
                <w:sz w:val="18"/>
                <w:szCs w:val="18"/>
              </w:rPr>
              <w:t>No</w:t>
            </w:r>
            <w:r w:rsidRPr="0068262F">
              <w:rPr>
                <w:rFonts w:eastAsia="Times New Roman" w:cstheme="minorHAnsi"/>
                <w:color w:val="000000"/>
                <w:sz w:val="18"/>
                <w:szCs w:val="18"/>
              </w:rPr>
              <w:tab/>
            </w:r>
          </w:p>
        </w:tc>
        <w:tc>
          <w:tcPr>
            <w:tcW w:w="450" w:type="dxa"/>
            <w:vAlign w:val="bottom"/>
          </w:tcPr>
          <w:p w:rsidR="004B6A5B" w:rsidRPr="00AE3ECD" w:rsidP="009C343C" w14:paraId="57C7E9E2" w14:textId="77777777">
            <w:pPr>
              <w:contextualSpacing/>
              <w:jc w:val="right"/>
              <w:rPr>
                <w:rFonts w:eastAsia="Times New Roman" w:cstheme="minorHAnsi"/>
                <w:bCs/>
                <w:color w:val="000000"/>
                <w:sz w:val="18"/>
                <w:szCs w:val="18"/>
              </w:rPr>
            </w:pPr>
            <w:r w:rsidRPr="00DF5060">
              <w:rPr>
                <w:rFonts w:eastAsia="Times New Roman" w:cstheme="minorHAnsi"/>
                <w:bCs/>
                <w:color w:val="000000"/>
                <w:sz w:val="18"/>
                <w:szCs w:val="18"/>
              </w:rPr>
              <w:t>0</w:t>
            </w:r>
          </w:p>
        </w:tc>
        <w:tc>
          <w:tcPr>
            <w:tcW w:w="3600" w:type="dxa"/>
          </w:tcPr>
          <w:p w:rsidR="004B6A5B" w:rsidRPr="0068262F" w:rsidP="009C343C" w14:paraId="2B64682E" w14:textId="77777777">
            <w:pPr>
              <w:contextualSpacing/>
              <w:rPr>
                <w:rFonts w:eastAsia="Times New Roman" w:cstheme="minorHAnsi"/>
                <w:bCs/>
                <w:color w:val="000000"/>
                <w:sz w:val="18"/>
                <w:szCs w:val="18"/>
              </w:rPr>
            </w:pPr>
          </w:p>
        </w:tc>
      </w:tr>
      <w:tr w14:paraId="678462E5" w14:textId="77777777" w:rsidTr="009C343C">
        <w:tblPrEx>
          <w:tblW w:w="10278" w:type="dxa"/>
          <w:tblLayout w:type="fixed"/>
          <w:tblLook w:val="04A0"/>
        </w:tblPrEx>
        <w:tc>
          <w:tcPr>
            <w:tcW w:w="1458" w:type="dxa"/>
          </w:tcPr>
          <w:p w:rsidR="004B6A5B" w:rsidRPr="0068262F" w:rsidP="009C343C" w14:paraId="2A507EB3" w14:textId="77777777">
            <w:pPr>
              <w:contextualSpacing/>
              <w:rPr>
                <w:rFonts w:eastAsia="Times New Roman" w:cstheme="minorHAnsi"/>
                <w:color w:val="000000"/>
                <w:sz w:val="18"/>
                <w:szCs w:val="18"/>
              </w:rPr>
            </w:pPr>
          </w:p>
        </w:tc>
        <w:tc>
          <w:tcPr>
            <w:tcW w:w="4770" w:type="dxa"/>
            <w:vAlign w:val="bottom"/>
          </w:tcPr>
          <w:p w:rsidR="004B6A5B" w:rsidRPr="0068262F" w:rsidP="009C343C" w14:paraId="6D1952B8" w14:textId="77777777">
            <w:pPr>
              <w:tabs>
                <w:tab w:val="right" w:leader="dot" w:pos="5760"/>
              </w:tabs>
              <w:contextualSpacing/>
              <w:rPr>
                <w:rFonts w:eastAsia="Times New Roman" w:cstheme="minorHAnsi"/>
                <w:color w:val="000000"/>
                <w:sz w:val="18"/>
                <w:szCs w:val="18"/>
              </w:rPr>
            </w:pPr>
            <w:r w:rsidRPr="0068262F">
              <w:rPr>
                <w:rFonts w:eastAsia="Times New Roman" w:cstheme="minorHAnsi"/>
                <w:color w:val="000000"/>
                <w:sz w:val="18"/>
                <w:szCs w:val="18"/>
              </w:rPr>
              <w:t>Yes</w:t>
            </w:r>
            <w:r w:rsidRPr="0068262F">
              <w:rPr>
                <w:rFonts w:eastAsia="Times New Roman" w:cstheme="minorHAnsi"/>
                <w:color w:val="000000"/>
                <w:sz w:val="18"/>
                <w:szCs w:val="18"/>
              </w:rPr>
              <w:tab/>
            </w:r>
          </w:p>
        </w:tc>
        <w:tc>
          <w:tcPr>
            <w:tcW w:w="450" w:type="dxa"/>
            <w:vAlign w:val="bottom"/>
          </w:tcPr>
          <w:p w:rsidR="004B6A5B" w:rsidRPr="00AE3ECD" w:rsidP="009C343C" w14:paraId="7F8757CC" w14:textId="77777777">
            <w:pPr>
              <w:contextualSpacing/>
              <w:jc w:val="right"/>
              <w:rPr>
                <w:rFonts w:eastAsia="Times New Roman" w:cstheme="minorHAnsi"/>
                <w:bCs/>
                <w:color w:val="000000"/>
                <w:sz w:val="18"/>
                <w:szCs w:val="18"/>
              </w:rPr>
            </w:pPr>
            <w:r w:rsidRPr="00DF5060">
              <w:rPr>
                <w:rFonts w:eastAsia="Times New Roman" w:cstheme="minorHAnsi"/>
                <w:bCs/>
                <w:color w:val="000000"/>
                <w:sz w:val="18"/>
                <w:szCs w:val="18"/>
              </w:rPr>
              <w:t>1</w:t>
            </w:r>
          </w:p>
        </w:tc>
        <w:tc>
          <w:tcPr>
            <w:tcW w:w="3600" w:type="dxa"/>
          </w:tcPr>
          <w:p w:rsidR="004B6A5B" w:rsidRPr="0068262F" w:rsidP="009C343C" w14:paraId="0640302A" w14:textId="77777777">
            <w:pPr>
              <w:contextualSpacing/>
              <w:rPr>
                <w:rFonts w:eastAsia="Times New Roman" w:cstheme="minorHAnsi"/>
                <w:bCs/>
                <w:color w:val="000000"/>
                <w:sz w:val="18"/>
                <w:szCs w:val="18"/>
              </w:rPr>
            </w:pPr>
          </w:p>
        </w:tc>
      </w:tr>
      <w:tr w14:paraId="44F33DD5" w14:textId="77777777" w:rsidTr="009C343C">
        <w:tblPrEx>
          <w:tblW w:w="10278" w:type="dxa"/>
          <w:tblLayout w:type="fixed"/>
          <w:tblLook w:val="04A0"/>
        </w:tblPrEx>
        <w:tc>
          <w:tcPr>
            <w:tcW w:w="1458" w:type="dxa"/>
          </w:tcPr>
          <w:p w:rsidR="004B6A5B" w:rsidRPr="0068262F" w:rsidP="009C343C" w14:paraId="5CD2C867" w14:textId="77777777">
            <w:pPr>
              <w:contextualSpacing/>
              <w:rPr>
                <w:rFonts w:eastAsia="Times New Roman" w:cstheme="minorHAnsi"/>
                <w:color w:val="000000"/>
                <w:sz w:val="18"/>
                <w:szCs w:val="18"/>
              </w:rPr>
            </w:pPr>
          </w:p>
        </w:tc>
        <w:tc>
          <w:tcPr>
            <w:tcW w:w="4770" w:type="dxa"/>
            <w:vAlign w:val="bottom"/>
          </w:tcPr>
          <w:p w:rsidR="004B6A5B" w:rsidRPr="0068262F" w:rsidP="009C343C" w14:paraId="1D5EEFC3" w14:textId="77777777">
            <w:pPr>
              <w:tabs>
                <w:tab w:val="right" w:leader="dot" w:pos="5760"/>
              </w:tabs>
              <w:contextualSpacing/>
              <w:rPr>
                <w:rFonts w:eastAsia="Times New Roman" w:cstheme="minorHAnsi"/>
                <w:color w:val="000000"/>
                <w:sz w:val="18"/>
                <w:szCs w:val="18"/>
              </w:rPr>
            </w:pPr>
            <w:r w:rsidRPr="0068262F">
              <w:rPr>
                <w:rFonts w:eastAsia="Times New Roman" w:cstheme="minorHAnsi"/>
                <w:color w:val="000000"/>
                <w:sz w:val="18"/>
                <w:szCs w:val="18"/>
              </w:rPr>
              <w:t>Not offered</w:t>
            </w:r>
            <w:r w:rsidRPr="0068262F">
              <w:rPr>
                <w:rFonts w:eastAsia="Times New Roman" w:cstheme="minorHAnsi"/>
                <w:color w:val="000000"/>
                <w:sz w:val="18"/>
                <w:szCs w:val="18"/>
              </w:rPr>
              <w:tab/>
            </w:r>
          </w:p>
        </w:tc>
        <w:tc>
          <w:tcPr>
            <w:tcW w:w="450" w:type="dxa"/>
            <w:vAlign w:val="bottom"/>
          </w:tcPr>
          <w:p w:rsidR="004B6A5B" w:rsidRPr="00AE3ECD" w:rsidP="009C343C" w14:paraId="5E20C53C" w14:textId="77777777">
            <w:pPr>
              <w:contextualSpacing/>
              <w:jc w:val="right"/>
              <w:rPr>
                <w:rFonts w:eastAsia="Times New Roman" w:cstheme="minorHAnsi"/>
                <w:bCs/>
                <w:color w:val="000000"/>
                <w:sz w:val="18"/>
                <w:szCs w:val="18"/>
              </w:rPr>
            </w:pPr>
            <w:r w:rsidRPr="00DF5060">
              <w:rPr>
                <w:rFonts w:eastAsia="Times New Roman" w:cstheme="minorHAnsi"/>
                <w:bCs/>
                <w:color w:val="000000"/>
                <w:sz w:val="18"/>
                <w:szCs w:val="18"/>
              </w:rPr>
              <w:t>2</w:t>
            </w:r>
          </w:p>
        </w:tc>
        <w:tc>
          <w:tcPr>
            <w:tcW w:w="3600" w:type="dxa"/>
          </w:tcPr>
          <w:p w:rsidR="004B6A5B" w:rsidRPr="0068262F" w:rsidP="009C343C" w14:paraId="2A3B6DE2" w14:textId="77777777">
            <w:pPr>
              <w:contextualSpacing/>
              <w:rPr>
                <w:rFonts w:eastAsia="Times New Roman" w:cstheme="minorHAnsi"/>
                <w:bCs/>
                <w:color w:val="000000"/>
                <w:sz w:val="18"/>
                <w:szCs w:val="18"/>
              </w:rPr>
            </w:pPr>
          </w:p>
        </w:tc>
      </w:tr>
    </w:tbl>
    <w:p w:rsidR="004B6A5B" w:rsidP="0049329C" w14:paraId="42980033"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8E35866" w14:textId="77777777" w:rsidTr="009C343C">
        <w:tblPrEx>
          <w:tblW w:w="10278" w:type="dxa"/>
          <w:tblLayout w:type="fixed"/>
          <w:tblLook w:val="04A0"/>
        </w:tblPrEx>
        <w:tc>
          <w:tcPr>
            <w:tcW w:w="1458" w:type="dxa"/>
            <w:vAlign w:val="bottom"/>
          </w:tcPr>
          <w:p w:rsidR="004B6A5B" w:rsidRPr="0068262F" w:rsidP="009C343C" w14:paraId="5C4C8CFA" w14:textId="77777777">
            <w:pPr>
              <w:contextualSpacing/>
              <w:rPr>
                <w:rFonts w:eastAsia="Times New Roman" w:cstheme="minorHAnsi"/>
                <w:b/>
                <w:bCs/>
                <w:color w:val="000000"/>
                <w:sz w:val="18"/>
                <w:szCs w:val="18"/>
              </w:rPr>
            </w:pPr>
            <w:r w:rsidRPr="0068262F">
              <w:rPr>
                <w:rFonts w:eastAsia="Times New Roman" w:cstheme="minorHAnsi"/>
                <w:b/>
                <w:bCs/>
                <w:color w:val="000000"/>
                <w:sz w:val="18"/>
                <w:szCs w:val="18"/>
              </w:rPr>
              <w:t>CN3b.</w:t>
            </w:r>
          </w:p>
        </w:tc>
        <w:tc>
          <w:tcPr>
            <w:tcW w:w="8820" w:type="dxa"/>
            <w:gridSpan w:val="3"/>
            <w:vAlign w:val="bottom"/>
          </w:tcPr>
          <w:p w:rsidR="004B6A5B" w:rsidRPr="0068262F" w:rsidP="009C343C" w14:paraId="7FC93499" w14:textId="77777777">
            <w:pPr>
              <w:pStyle w:val="Default"/>
              <w:rPr>
                <w:rFonts w:asciiTheme="minorHAnsi" w:hAnsiTheme="minorHAnsi"/>
                <w:b/>
                <w:bCs/>
                <w:sz w:val="18"/>
                <w:szCs w:val="18"/>
              </w:rPr>
            </w:pPr>
            <w:r w:rsidRPr="0068262F">
              <w:rPr>
                <w:rFonts w:asciiTheme="minorHAnsi" w:hAnsiTheme="minorHAnsi"/>
                <w:b/>
                <w:bCs/>
                <w:sz w:val="18"/>
                <w:szCs w:val="18"/>
              </w:rPr>
              <w:t xml:space="preserve">[INTERVIEWER:   </w:t>
            </w:r>
            <w:r w:rsidRPr="0068262F">
              <w:rPr>
                <w:rFonts w:asciiTheme="minorHAnsi" w:hAnsiTheme="minorHAnsi"/>
                <w:bCs/>
                <w:sz w:val="18"/>
                <w:szCs w:val="18"/>
              </w:rPr>
              <w:t xml:space="preserve">If you did </w:t>
            </w:r>
            <w:r w:rsidRPr="006E2CDD">
              <w:rPr>
                <w:rFonts w:asciiTheme="minorHAnsi" w:hAnsiTheme="minorHAnsi"/>
                <w:bCs/>
                <w:sz w:val="18"/>
                <w:szCs w:val="18"/>
                <w:u w:val="single"/>
              </w:rPr>
              <w:t>not</w:t>
            </w:r>
            <w:r w:rsidRPr="0068262F">
              <w:rPr>
                <w:rFonts w:asciiTheme="minorHAnsi" w:hAnsiTheme="minorHAnsi"/>
                <w:bCs/>
                <w:sz w:val="18"/>
                <w:szCs w:val="18"/>
              </w:rPr>
              <w:t xml:space="preserve"> offer the person </w:t>
            </w:r>
            <w:r w:rsidR="003B7660">
              <w:rPr>
                <w:rFonts w:asciiTheme="minorHAnsi" w:hAnsiTheme="minorHAnsi"/>
                <w:bCs/>
                <w:sz w:val="18"/>
                <w:szCs w:val="18"/>
              </w:rPr>
              <w:t>STD</w:t>
            </w:r>
            <w:r w:rsidR="00B1398D">
              <w:rPr>
                <w:rFonts w:asciiTheme="minorHAnsi" w:hAnsiTheme="minorHAnsi"/>
                <w:bCs/>
                <w:sz w:val="18"/>
                <w:szCs w:val="18"/>
              </w:rPr>
              <w:t xml:space="preserve"> testing</w:t>
            </w:r>
            <w:r w:rsidRPr="0068262F">
              <w:rPr>
                <w:rFonts w:asciiTheme="minorHAnsi" w:hAnsiTheme="minorHAnsi"/>
                <w:bCs/>
                <w:sz w:val="18"/>
                <w:szCs w:val="18"/>
              </w:rPr>
              <w:t>, enter ‘Not offered.’</w:t>
            </w:r>
            <w:r w:rsidRPr="0068262F">
              <w:rPr>
                <w:rFonts w:asciiTheme="minorHAnsi" w:hAnsiTheme="minorHAnsi"/>
                <w:b/>
                <w:bCs/>
                <w:sz w:val="18"/>
                <w:szCs w:val="18"/>
              </w:rPr>
              <w:t>]</w:t>
            </w:r>
          </w:p>
          <w:p w:rsidR="004B6A5B" w:rsidRPr="0068262F" w:rsidP="009C343C" w14:paraId="64F3D35B" w14:textId="77777777">
            <w:pPr>
              <w:pStyle w:val="Default"/>
              <w:rPr>
                <w:rFonts w:asciiTheme="minorHAnsi" w:hAnsiTheme="minorHAnsi"/>
                <w:b/>
                <w:bCs/>
                <w:sz w:val="18"/>
                <w:szCs w:val="18"/>
              </w:rPr>
            </w:pPr>
          </w:p>
          <w:p w:rsidR="004B6A5B" w:rsidRPr="0068262F" w:rsidP="009C343C" w14:paraId="79003AF9" w14:textId="77777777">
            <w:pPr>
              <w:contextualSpacing/>
              <w:rPr>
                <w:rFonts w:eastAsia="Times New Roman" w:cstheme="minorHAnsi"/>
                <w:b/>
                <w:bCs/>
                <w:color w:val="000000"/>
                <w:sz w:val="18"/>
                <w:szCs w:val="18"/>
              </w:rPr>
            </w:pPr>
            <w:r w:rsidRPr="0068262F">
              <w:rPr>
                <w:b/>
                <w:bCs/>
                <w:sz w:val="18"/>
                <w:szCs w:val="18"/>
              </w:rPr>
              <w:t xml:space="preserve">Do you agree to </w:t>
            </w:r>
            <w:r w:rsidR="003B7660">
              <w:rPr>
                <w:b/>
                <w:bCs/>
                <w:sz w:val="18"/>
                <w:szCs w:val="18"/>
              </w:rPr>
              <w:t>STD</w:t>
            </w:r>
            <w:r w:rsidRPr="0068262F">
              <w:rPr>
                <w:b/>
                <w:bCs/>
                <w:sz w:val="18"/>
                <w:szCs w:val="18"/>
              </w:rPr>
              <w:t xml:space="preserve"> testing?</w:t>
            </w:r>
          </w:p>
        </w:tc>
      </w:tr>
      <w:tr w14:paraId="6ACF3885" w14:textId="77777777" w:rsidTr="009C343C">
        <w:tblPrEx>
          <w:tblW w:w="10278" w:type="dxa"/>
          <w:tblLayout w:type="fixed"/>
          <w:tblLook w:val="04A0"/>
        </w:tblPrEx>
        <w:tc>
          <w:tcPr>
            <w:tcW w:w="1458" w:type="dxa"/>
            <w:vAlign w:val="bottom"/>
          </w:tcPr>
          <w:p w:rsidR="004B6A5B" w:rsidRPr="00636EB5" w:rsidP="009C343C" w14:paraId="64C2F0EF" w14:textId="77777777">
            <w:pPr>
              <w:contextualSpacing/>
              <w:rPr>
                <w:rFonts w:eastAsia="Times New Roman" w:cstheme="minorHAnsi"/>
                <w:bCs/>
                <w:color w:val="000000"/>
                <w:sz w:val="18"/>
                <w:szCs w:val="18"/>
              </w:rPr>
            </w:pPr>
            <w:r>
              <w:rPr>
                <w:rFonts w:eastAsia="Times New Roman" w:cstheme="minorHAnsi"/>
                <w:bCs/>
                <w:color w:val="000000"/>
                <w:sz w:val="18"/>
                <w:szCs w:val="18"/>
              </w:rPr>
              <w:t>CNSTSTD1</w:t>
            </w:r>
          </w:p>
        </w:tc>
        <w:tc>
          <w:tcPr>
            <w:tcW w:w="5220" w:type="dxa"/>
            <w:gridSpan w:val="2"/>
            <w:vAlign w:val="bottom"/>
          </w:tcPr>
          <w:p w:rsidR="004B6A5B" w:rsidRPr="00636EB5" w:rsidP="00B1398D" w14:paraId="25A1DD4A" w14:textId="77777777">
            <w:pPr>
              <w:contextualSpacing/>
              <w:rPr>
                <w:rFonts w:eastAsia="Times New Roman" w:cstheme="minorHAnsi"/>
                <w:color w:val="000000"/>
                <w:sz w:val="18"/>
                <w:szCs w:val="18"/>
              </w:rPr>
            </w:pPr>
            <w:r>
              <w:rPr>
                <w:rFonts w:eastAsia="Times New Roman" w:cstheme="minorHAnsi"/>
                <w:color w:val="000000"/>
                <w:sz w:val="18"/>
                <w:szCs w:val="18"/>
              </w:rPr>
              <w:t>Consent to STD testing</w:t>
            </w:r>
          </w:p>
        </w:tc>
        <w:tc>
          <w:tcPr>
            <w:tcW w:w="3600" w:type="dxa"/>
            <w:vAlign w:val="bottom"/>
          </w:tcPr>
          <w:p w:rsidR="004B6A5B" w:rsidRPr="00636EB5" w:rsidP="009C343C" w14:paraId="4DB318E7" w14:textId="77777777">
            <w:pPr>
              <w:contextualSpacing/>
              <w:rPr>
                <w:rFonts w:eastAsia="Times New Roman" w:cstheme="minorHAnsi"/>
                <w:color w:val="000000"/>
                <w:sz w:val="18"/>
                <w:szCs w:val="18"/>
              </w:rPr>
            </w:pPr>
          </w:p>
        </w:tc>
      </w:tr>
      <w:tr w14:paraId="3828479B" w14:textId="77777777" w:rsidTr="009C343C">
        <w:tblPrEx>
          <w:tblW w:w="10278" w:type="dxa"/>
          <w:tblLayout w:type="fixed"/>
          <w:tblLook w:val="04A0"/>
        </w:tblPrEx>
        <w:tc>
          <w:tcPr>
            <w:tcW w:w="1458" w:type="dxa"/>
          </w:tcPr>
          <w:p w:rsidR="004B6A5B" w:rsidRPr="00636EB5" w:rsidP="009C343C" w14:paraId="2AB84805" w14:textId="77777777">
            <w:pPr>
              <w:contextualSpacing/>
              <w:rPr>
                <w:rFonts w:eastAsia="Times New Roman" w:cstheme="minorHAnsi"/>
                <w:color w:val="000000"/>
                <w:sz w:val="18"/>
                <w:szCs w:val="18"/>
              </w:rPr>
            </w:pPr>
          </w:p>
        </w:tc>
        <w:tc>
          <w:tcPr>
            <w:tcW w:w="4770" w:type="dxa"/>
            <w:vAlign w:val="bottom"/>
          </w:tcPr>
          <w:p w:rsidR="004B6A5B" w:rsidRPr="00636EB5" w:rsidP="009C343C" w14:paraId="7AAFAB7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B6A5B" w:rsidRPr="00636EB5" w:rsidP="009C343C" w14:paraId="405241F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4B6A5B" w:rsidRPr="00636EB5" w:rsidP="009C343C" w14:paraId="2EBA324C" w14:textId="77777777">
            <w:pPr>
              <w:contextualSpacing/>
              <w:rPr>
                <w:rFonts w:eastAsia="Times New Roman" w:cstheme="minorHAnsi"/>
                <w:bCs/>
                <w:color w:val="000000"/>
                <w:sz w:val="18"/>
                <w:szCs w:val="18"/>
              </w:rPr>
            </w:pPr>
          </w:p>
        </w:tc>
      </w:tr>
      <w:tr w14:paraId="58211B3B" w14:textId="77777777" w:rsidTr="009C343C">
        <w:tblPrEx>
          <w:tblW w:w="10278" w:type="dxa"/>
          <w:tblLayout w:type="fixed"/>
          <w:tblLook w:val="04A0"/>
        </w:tblPrEx>
        <w:tc>
          <w:tcPr>
            <w:tcW w:w="1458" w:type="dxa"/>
          </w:tcPr>
          <w:p w:rsidR="004B6A5B" w:rsidRPr="00636EB5" w:rsidP="009C343C" w14:paraId="7C4FCF69" w14:textId="77777777">
            <w:pPr>
              <w:contextualSpacing/>
              <w:rPr>
                <w:rFonts w:eastAsia="Times New Roman" w:cstheme="minorHAnsi"/>
                <w:color w:val="000000"/>
                <w:sz w:val="18"/>
                <w:szCs w:val="18"/>
              </w:rPr>
            </w:pPr>
          </w:p>
        </w:tc>
        <w:tc>
          <w:tcPr>
            <w:tcW w:w="4770" w:type="dxa"/>
            <w:vAlign w:val="bottom"/>
          </w:tcPr>
          <w:p w:rsidR="004B6A5B" w:rsidRPr="00636EB5" w:rsidP="009C343C" w14:paraId="1CD4E1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B6A5B" w:rsidRPr="00636EB5" w:rsidP="009C343C" w14:paraId="2DE0F2A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4B6A5B" w:rsidRPr="00636EB5" w:rsidP="009C343C" w14:paraId="29CA7CC3" w14:textId="77777777">
            <w:pPr>
              <w:contextualSpacing/>
              <w:rPr>
                <w:rFonts w:eastAsia="Times New Roman" w:cstheme="minorHAnsi"/>
                <w:bCs/>
                <w:color w:val="000000"/>
                <w:sz w:val="18"/>
                <w:szCs w:val="18"/>
              </w:rPr>
            </w:pPr>
          </w:p>
        </w:tc>
      </w:tr>
      <w:tr w14:paraId="4C76DE23" w14:textId="77777777" w:rsidTr="009C343C">
        <w:tblPrEx>
          <w:tblW w:w="10278" w:type="dxa"/>
          <w:tblLayout w:type="fixed"/>
          <w:tblLook w:val="04A0"/>
        </w:tblPrEx>
        <w:tc>
          <w:tcPr>
            <w:tcW w:w="1458" w:type="dxa"/>
          </w:tcPr>
          <w:p w:rsidR="004B6A5B" w:rsidRPr="00636EB5" w:rsidP="009C343C" w14:paraId="091E90D6" w14:textId="77777777">
            <w:pPr>
              <w:contextualSpacing/>
              <w:rPr>
                <w:rFonts w:eastAsia="Times New Roman" w:cstheme="minorHAnsi"/>
                <w:color w:val="000000"/>
                <w:sz w:val="18"/>
                <w:szCs w:val="18"/>
              </w:rPr>
            </w:pPr>
          </w:p>
        </w:tc>
        <w:tc>
          <w:tcPr>
            <w:tcW w:w="4770" w:type="dxa"/>
            <w:vAlign w:val="bottom"/>
          </w:tcPr>
          <w:p w:rsidR="004B6A5B" w:rsidRPr="00636EB5" w:rsidP="009C343C" w14:paraId="74A7128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Not offered</w:t>
            </w:r>
            <w:r w:rsidRPr="00636EB5">
              <w:rPr>
                <w:rFonts w:eastAsia="Times New Roman" w:cstheme="minorHAnsi"/>
                <w:color w:val="000000"/>
                <w:sz w:val="18"/>
                <w:szCs w:val="18"/>
              </w:rPr>
              <w:tab/>
            </w:r>
          </w:p>
        </w:tc>
        <w:tc>
          <w:tcPr>
            <w:tcW w:w="450" w:type="dxa"/>
            <w:vAlign w:val="bottom"/>
          </w:tcPr>
          <w:p w:rsidR="004B6A5B" w:rsidRPr="00636EB5" w:rsidP="009C343C" w14:paraId="487E5BA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004B6A5B" w:rsidRPr="00636EB5" w:rsidP="009C343C" w14:paraId="328FA9EE" w14:textId="77777777">
            <w:pPr>
              <w:contextualSpacing/>
              <w:rPr>
                <w:rFonts w:eastAsia="Times New Roman" w:cstheme="minorHAnsi"/>
                <w:bCs/>
                <w:color w:val="000000"/>
                <w:sz w:val="18"/>
                <w:szCs w:val="18"/>
              </w:rPr>
            </w:pPr>
          </w:p>
        </w:tc>
      </w:tr>
    </w:tbl>
    <w:p w:rsidR="00B1398D" w:rsidP="0049329C" w14:paraId="0734B3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978C3A" w14:textId="77777777" w:rsidTr="009C34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B6A5B" w:rsidRPr="00636EB5" w:rsidP="009C343C" w14:paraId="0BE6F1A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CN</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tcPr>
          <w:p w:rsidR="004B6A5B" w:rsidRPr="00636EB5" w:rsidP="009C343C" w14:paraId="35D043E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(CN2 EQ 1 or CN3a EQ 1 or CN3b EQ 1), go to CN4</w:t>
            </w:r>
            <w:r w:rsidRPr="00636EB5">
              <w:rPr>
                <w:rFonts w:eastAsia="Times New Roman" w:cstheme="minorHAnsi"/>
                <w:color w:val="000000"/>
                <w:sz w:val="18"/>
                <w:szCs w:val="18"/>
              </w:rPr>
              <w:t xml:space="preserve">.  </w:t>
            </w:r>
          </w:p>
          <w:p w:rsidR="004B6A5B" w:rsidRPr="00636EB5" w:rsidP="009C343C" w14:paraId="11C9679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C44C7">
              <w:rPr>
                <w:rFonts w:eastAsia="Times New Roman" w:cstheme="minorHAnsi"/>
                <w:color w:val="000000"/>
                <w:sz w:val="18"/>
                <w:szCs w:val="18"/>
              </w:rPr>
              <w:t>INFO_Consent</w:t>
            </w:r>
            <w:r w:rsidRPr="00636EB5">
              <w:rPr>
                <w:rFonts w:eastAsia="Times New Roman" w:cstheme="minorHAnsi"/>
                <w:color w:val="000000"/>
                <w:sz w:val="18"/>
                <w:szCs w:val="18"/>
              </w:rPr>
              <w:t>_</w:t>
            </w:r>
            <w:r w:rsidR="001C44C7">
              <w:rPr>
                <w:rFonts w:eastAsia="Times New Roman" w:cstheme="minorHAnsi"/>
                <w:color w:val="000000"/>
                <w:sz w:val="18"/>
                <w:szCs w:val="18"/>
              </w:rPr>
              <w:t>2</w:t>
            </w:r>
            <w:r w:rsidRPr="00636EB5">
              <w:rPr>
                <w:rFonts w:eastAsia="Times New Roman" w:cstheme="minorHAnsi"/>
                <w:color w:val="000000"/>
                <w:sz w:val="18"/>
                <w:szCs w:val="18"/>
              </w:rPr>
              <w:t>.</w:t>
            </w:r>
          </w:p>
        </w:tc>
      </w:tr>
    </w:tbl>
    <w:p w:rsidR="004B6A5B" w:rsidRPr="00636EB5" w:rsidP="0049329C" w14:paraId="2EEB89C1"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64D4F46F" w14:textId="77777777" w:rsidTr="00512E94">
        <w:tblPrEx>
          <w:tblW w:w="10278" w:type="dxa"/>
          <w:tblLayout w:type="fixed"/>
          <w:tblLook w:val="04A0"/>
        </w:tblPrEx>
        <w:tc>
          <w:tcPr>
            <w:tcW w:w="1458" w:type="dxa"/>
            <w:gridSpan w:val="2"/>
            <w:vAlign w:val="bottom"/>
          </w:tcPr>
          <w:p w:rsidR="007E35F1" w:rsidRPr="00636EB5" w:rsidP="0049329C" w14:paraId="1D106E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CN4.</w:t>
            </w:r>
          </w:p>
        </w:tc>
        <w:tc>
          <w:tcPr>
            <w:tcW w:w="8820" w:type="dxa"/>
            <w:gridSpan w:val="3"/>
            <w:vAlign w:val="bottom"/>
          </w:tcPr>
          <w:p w:rsidR="007E35F1" w:rsidRPr="00636EB5" w:rsidP="003B7660" w14:paraId="1A5FB5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your </w:t>
            </w:r>
            <w:r w:rsidR="00EB719C">
              <w:rPr>
                <w:rFonts w:eastAsia="Times New Roman" w:cstheme="minorHAnsi"/>
                <w:b/>
                <w:bCs/>
                <w:color w:val="000000"/>
                <w:sz w:val="18"/>
                <w:szCs w:val="18"/>
              </w:rPr>
              <w:t>test sample</w:t>
            </w:r>
            <w:r w:rsidR="00D73A25">
              <w:rPr>
                <w:rFonts w:eastAsia="Times New Roman" w:cstheme="minorHAnsi"/>
                <w:b/>
                <w:bCs/>
                <w:color w:val="000000"/>
                <w:sz w:val="18"/>
                <w:szCs w:val="18"/>
              </w:rPr>
              <w:t xml:space="preserve">(s) </w:t>
            </w:r>
            <w:r w:rsidRPr="00636EB5">
              <w:rPr>
                <w:rFonts w:eastAsia="Times New Roman" w:cstheme="minorHAnsi"/>
                <w:b/>
                <w:bCs/>
                <w:color w:val="000000"/>
                <w:sz w:val="18"/>
                <w:szCs w:val="18"/>
              </w:rPr>
              <w:t>for future testing?</w:t>
            </w:r>
          </w:p>
        </w:tc>
      </w:tr>
      <w:tr w14:paraId="74FA9EC2" w14:textId="77777777" w:rsidTr="00512E94">
        <w:tblPrEx>
          <w:tblW w:w="10278" w:type="dxa"/>
          <w:tblLayout w:type="fixed"/>
          <w:tblLook w:val="04A0"/>
        </w:tblPrEx>
        <w:tc>
          <w:tcPr>
            <w:tcW w:w="1458" w:type="dxa"/>
            <w:gridSpan w:val="2"/>
            <w:vAlign w:val="bottom"/>
          </w:tcPr>
          <w:p w:rsidR="007E35F1" w:rsidRPr="00636EB5" w:rsidP="0049329C" w14:paraId="58B24481" w14:textId="77777777">
            <w:pPr>
              <w:contextualSpacing/>
              <w:rPr>
                <w:rFonts w:eastAsia="Times New Roman" w:cstheme="minorHAnsi"/>
                <w:bCs/>
                <w:color w:val="000000"/>
                <w:sz w:val="18"/>
                <w:szCs w:val="18"/>
              </w:rPr>
            </w:pPr>
            <w:r>
              <w:rPr>
                <w:rFonts w:eastAsia="Times New Roman" w:cstheme="minorHAnsi"/>
                <w:bCs/>
                <w:color w:val="000000"/>
                <w:sz w:val="18"/>
                <w:szCs w:val="18"/>
              </w:rPr>
              <w:t>CNSTSTG1</w:t>
            </w:r>
          </w:p>
        </w:tc>
        <w:tc>
          <w:tcPr>
            <w:tcW w:w="5220" w:type="dxa"/>
            <w:gridSpan w:val="2"/>
            <w:vAlign w:val="bottom"/>
          </w:tcPr>
          <w:p w:rsidR="007E35F1" w:rsidRPr="00636EB5" w:rsidP="00C57B8E" w14:paraId="49FADE3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Consent to </w:t>
            </w:r>
            <w:r w:rsidR="00C57B8E">
              <w:rPr>
                <w:rFonts w:eastAsia="Times New Roman" w:cstheme="minorHAnsi"/>
                <w:color w:val="000000"/>
                <w:sz w:val="18"/>
                <w:szCs w:val="18"/>
              </w:rPr>
              <w:t>specimen</w:t>
            </w:r>
            <w:r w:rsidRPr="00636EB5" w:rsidR="00C57B8E">
              <w:rPr>
                <w:rFonts w:eastAsia="Times New Roman" w:cstheme="minorHAnsi"/>
                <w:color w:val="000000"/>
                <w:sz w:val="18"/>
                <w:szCs w:val="18"/>
              </w:rPr>
              <w:t xml:space="preserve"> </w:t>
            </w:r>
            <w:r w:rsidRPr="00636EB5">
              <w:rPr>
                <w:rFonts w:eastAsia="Times New Roman" w:cstheme="minorHAnsi"/>
                <w:color w:val="000000"/>
                <w:sz w:val="18"/>
                <w:szCs w:val="18"/>
              </w:rPr>
              <w:t>storage</w:t>
            </w:r>
          </w:p>
        </w:tc>
        <w:tc>
          <w:tcPr>
            <w:tcW w:w="3600" w:type="dxa"/>
            <w:vAlign w:val="bottom"/>
          </w:tcPr>
          <w:p w:rsidR="007E35F1" w:rsidRPr="00636EB5" w:rsidP="0049329C" w14:paraId="382B6CD3" w14:textId="77777777">
            <w:pPr>
              <w:contextualSpacing/>
              <w:rPr>
                <w:rFonts w:eastAsia="Times New Roman" w:cstheme="minorHAnsi"/>
                <w:color w:val="000000"/>
                <w:sz w:val="18"/>
                <w:szCs w:val="18"/>
              </w:rPr>
            </w:pPr>
          </w:p>
        </w:tc>
      </w:tr>
      <w:tr w14:paraId="6DD38A99" w14:textId="77777777" w:rsidTr="00512E94">
        <w:tblPrEx>
          <w:tblW w:w="10278" w:type="dxa"/>
          <w:tblLayout w:type="fixed"/>
          <w:tblLook w:val="04A0"/>
        </w:tblPrEx>
        <w:trPr>
          <w:gridBefore w:val="1"/>
          <w:wBefore w:w="18" w:type="dxa"/>
        </w:trPr>
        <w:tc>
          <w:tcPr>
            <w:tcW w:w="1440" w:type="dxa"/>
          </w:tcPr>
          <w:p w:rsidR="007E35F1" w:rsidRPr="00636EB5" w:rsidP="0049329C" w14:paraId="4DA97CF3" w14:textId="77777777">
            <w:pPr>
              <w:contextualSpacing/>
              <w:rPr>
                <w:rFonts w:eastAsia="Times New Roman" w:cstheme="minorHAnsi"/>
                <w:color w:val="000000"/>
                <w:sz w:val="18"/>
                <w:szCs w:val="18"/>
              </w:rPr>
            </w:pPr>
          </w:p>
        </w:tc>
        <w:tc>
          <w:tcPr>
            <w:tcW w:w="4770" w:type="dxa"/>
            <w:vAlign w:val="bottom"/>
          </w:tcPr>
          <w:p w:rsidR="007E35F1" w:rsidRPr="00636EB5" w:rsidP="0049329C" w14:paraId="7A2B55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B7C57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C2C62B5" w14:textId="77777777">
            <w:pPr>
              <w:contextualSpacing/>
              <w:rPr>
                <w:rFonts w:eastAsia="Times New Roman" w:cstheme="minorHAnsi"/>
                <w:bCs/>
                <w:color w:val="000000"/>
                <w:sz w:val="18"/>
                <w:szCs w:val="18"/>
              </w:rPr>
            </w:pPr>
          </w:p>
        </w:tc>
      </w:tr>
      <w:tr w14:paraId="6A987C5B" w14:textId="77777777" w:rsidTr="00512E94">
        <w:tblPrEx>
          <w:tblW w:w="10278" w:type="dxa"/>
          <w:tblLayout w:type="fixed"/>
          <w:tblLook w:val="04A0"/>
        </w:tblPrEx>
        <w:trPr>
          <w:gridBefore w:val="1"/>
          <w:wBefore w:w="18" w:type="dxa"/>
        </w:trPr>
        <w:tc>
          <w:tcPr>
            <w:tcW w:w="1440" w:type="dxa"/>
          </w:tcPr>
          <w:p w:rsidR="007E35F1" w:rsidRPr="00636EB5" w:rsidP="0049329C" w14:paraId="67790F68" w14:textId="77777777">
            <w:pPr>
              <w:contextualSpacing/>
              <w:rPr>
                <w:rFonts w:eastAsia="Times New Roman" w:cstheme="minorHAnsi"/>
                <w:color w:val="000000"/>
                <w:sz w:val="18"/>
                <w:szCs w:val="18"/>
              </w:rPr>
            </w:pPr>
          </w:p>
        </w:tc>
        <w:tc>
          <w:tcPr>
            <w:tcW w:w="4770" w:type="dxa"/>
            <w:vAlign w:val="bottom"/>
          </w:tcPr>
          <w:p w:rsidR="007E35F1" w:rsidRPr="00636EB5" w:rsidP="0049329C" w14:paraId="2A5104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012604F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2A99D54C" w14:textId="77777777">
            <w:pPr>
              <w:contextualSpacing/>
              <w:rPr>
                <w:rFonts w:eastAsia="Times New Roman" w:cstheme="minorHAnsi"/>
                <w:bCs/>
                <w:color w:val="000000"/>
                <w:sz w:val="18"/>
                <w:szCs w:val="18"/>
              </w:rPr>
            </w:pPr>
          </w:p>
        </w:tc>
      </w:tr>
    </w:tbl>
    <w:p w:rsidR="00D54D6F" w:rsidP="00D54D6F" w14:paraId="76E799CA" w14:textId="77777777">
      <w:pPr>
        <w:contextualSpacing/>
        <w:rPr>
          <w:rFonts w:cstheme="minorHAnsi"/>
          <w:sz w:val="18"/>
          <w:szCs w:val="18"/>
        </w:rPr>
      </w:pPr>
      <w:bookmarkStart w:id="15" w:name="_Hlk3467043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16"/>
        <w:gridCol w:w="8744"/>
      </w:tblGrid>
      <w:tr w14:paraId="405D1991" w14:textId="77777777" w:rsidTr="00512E9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16" w:type="dxa"/>
            <w:tcBorders>
              <w:top w:val="single" w:sz="4" w:space="0" w:color="auto"/>
              <w:left w:val="single" w:sz="4" w:space="0" w:color="auto"/>
              <w:bottom w:val="single" w:sz="4" w:space="0" w:color="auto"/>
              <w:right w:val="nil"/>
            </w:tcBorders>
            <w:noWrap/>
          </w:tcPr>
          <w:p w:rsidR="00D54D6F" w14:paraId="2E03E41A" w14:textId="77777777">
            <w:pPr>
              <w:contextualSpacing/>
              <w:rPr>
                <w:rFonts w:eastAsia="Times New Roman" w:cstheme="minorHAnsi"/>
                <w:b/>
                <w:color w:val="000000"/>
                <w:sz w:val="18"/>
                <w:szCs w:val="18"/>
              </w:rPr>
            </w:pPr>
            <w:bookmarkStart w:id="16" w:name="_Hlk80884871"/>
          </w:p>
          <w:p w:rsidR="00D54D6F" w14:paraId="66528DE3" w14:textId="77777777">
            <w:pPr>
              <w:contextualSpacing/>
              <w:rPr>
                <w:rFonts w:eastAsia="Times New Roman" w:cstheme="minorHAnsi"/>
                <w:b/>
                <w:color w:val="000000"/>
                <w:sz w:val="18"/>
                <w:szCs w:val="18"/>
              </w:rPr>
            </w:pPr>
          </w:p>
          <w:p w:rsidR="00D54D6F" w14:paraId="081A3282" w14:textId="77777777">
            <w:pPr>
              <w:contextualSpacing/>
              <w:rPr>
                <w:rFonts w:eastAsia="Times New Roman" w:cstheme="minorHAnsi"/>
                <w:b/>
                <w:color w:val="000000"/>
                <w:sz w:val="18"/>
                <w:szCs w:val="18"/>
              </w:rPr>
            </w:pPr>
          </w:p>
          <w:p w:rsidR="00D54D6F" w14:paraId="70104E0F" w14:textId="77777777">
            <w:pPr>
              <w:contextualSpacing/>
              <w:rPr>
                <w:rFonts w:eastAsia="Times New Roman" w:cstheme="minorHAnsi"/>
                <w:b/>
                <w:color w:val="000000"/>
                <w:sz w:val="18"/>
                <w:szCs w:val="18"/>
              </w:rPr>
            </w:pPr>
          </w:p>
          <w:p w:rsidR="00D54D6F" w14:paraId="3C8F956D" w14:textId="77777777">
            <w:pPr>
              <w:contextualSpacing/>
              <w:rPr>
                <w:rFonts w:eastAsia="Times New Roman" w:cstheme="minorHAnsi"/>
                <w:b/>
                <w:color w:val="000000"/>
                <w:sz w:val="18"/>
                <w:szCs w:val="18"/>
              </w:rPr>
            </w:pPr>
          </w:p>
          <w:p w:rsidR="00D54D6F" w14:paraId="6B6459BA" w14:textId="77777777">
            <w:pPr>
              <w:contextualSpacing/>
              <w:rPr>
                <w:rFonts w:eastAsia="Times New Roman" w:cstheme="minorHAnsi"/>
                <w:b/>
                <w:color w:val="000000"/>
                <w:sz w:val="18"/>
                <w:szCs w:val="18"/>
              </w:rPr>
            </w:pPr>
          </w:p>
          <w:p w:rsidR="00D54D6F" w14:paraId="03D31A54" w14:textId="77777777">
            <w:pPr>
              <w:contextualSpacing/>
              <w:rPr>
                <w:rFonts w:eastAsia="Times New Roman" w:cstheme="minorHAnsi"/>
                <w:b/>
                <w:color w:val="000000"/>
                <w:sz w:val="18"/>
                <w:szCs w:val="18"/>
              </w:rPr>
            </w:pPr>
          </w:p>
          <w:p w:rsidR="00D54D6F" w14:paraId="54A5AF67" w14:textId="77777777">
            <w:pPr>
              <w:contextualSpacing/>
              <w:rPr>
                <w:rFonts w:eastAsia="Times New Roman" w:cstheme="minorHAnsi"/>
                <w:b/>
                <w:color w:val="000000"/>
                <w:sz w:val="18"/>
                <w:szCs w:val="18"/>
              </w:rPr>
            </w:pPr>
          </w:p>
          <w:p w:rsidR="00D54D6F" w14:paraId="7346E6AB" w14:textId="77777777">
            <w:pPr>
              <w:contextualSpacing/>
              <w:rPr>
                <w:rFonts w:eastAsia="Times New Roman" w:cstheme="minorHAnsi"/>
                <w:b/>
                <w:color w:val="000000"/>
                <w:sz w:val="18"/>
                <w:szCs w:val="18"/>
              </w:rPr>
            </w:pPr>
          </w:p>
          <w:p w:rsidR="00D54D6F" w14:paraId="020C2FAD" w14:textId="77777777">
            <w:pPr>
              <w:contextualSpacing/>
              <w:rPr>
                <w:rFonts w:eastAsia="Times New Roman" w:cstheme="minorHAnsi"/>
                <w:b/>
                <w:color w:val="000000"/>
                <w:sz w:val="18"/>
                <w:szCs w:val="18"/>
              </w:rPr>
            </w:pPr>
          </w:p>
          <w:p w:rsidR="00D54D6F" w14:paraId="288DB593" w14:textId="77777777">
            <w:pPr>
              <w:contextualSpacing/>
              <w:rPr>
                <w:rFonts w:eastAsia="Times New Roman" w:cstheme="minorHAnsi"/>
                <w:b/>
                <w:color w:val="000000"/>
                <w:sz w:val="18"/>
                <w:szCs w:val="18"/>
              </w:rPr>
            </w:pPr>
          </w:p>
          <w:p w:rsidR="00D54D6F" w14:paraId="5F7B84F2" w14:textId="77777777">
            <w:pPr>
              <w:contextualSpacing/>
              <w:rPr>
                <w:rFonts w:eastAsia="Times New Roman" w:cstheme="minorHAnsi"/>
                <w:b/>
                <w:color w:val="000000"/>
                <w:sz w:val="18"/>
                <w:szCs w:val="18"/>
              </w:rPr>
            </w:pPr>
          </w:p>
          <w:p w:rsidR="00D54D6F" w14:paraId="20A81FC4" w14:textId="77777777">
            <w:pPr>
              <w:contextualSpacing/>
              <w:rPr>
                <w:rFonts w:eastAsia="Times New Roman" w:cstheme="minorHAnsi"/>
                <w:b/>
                <w:color w:val="000000"/>
                <w:sz w:val="18"/>
                <w:szCs w:val="18"/>
              </w:rPr>
            </w:pPr>
          </w:p>
          <w:p w:rsidR="00D54D6F" w14:paraId="6CD77299" w14:textId="77777777">
            <w:pPr>
              <w:spacing w:line="240" w:lineRule="auto"/>
              <w:contextualSpacing/>
              <w:rPr>
                <w:rFonts w:eastAsia="Times New Roman" w:cstheme="minorHAnsi"/>
                <w:b/>
                <w:color w:val="000000"/>
                <w:sz w:val="18"/>
                <w:szCs w:val="18"/>
              </w:rPr>
            </w:pPr>
            <w:r>
              <w:rPr>
                <w:rFonts w:eastAsia="Times New Roman" w:cstheme="minorHAnsi"/>
                <w:b/>
                <w:color w:val="000000"/>
                <w:sz w:val="18"/>
                <w:szCs w:val="18"/>
              </w:rPr>
              <w:t>INFO_Consent_1.</w:t>
            </w:r>
          </w:p>
        </w:tc>
        <w:tc>
          <w:tcPr>
            <w:tcW w:w="8744" w:type="dxa"/>
            <w:tcBorders>
              <w:top w:val="single" w:sz="4" w:space="0" w:color="auto"/>
              <w:left w:val="nil"/>
              <w:bottom w:val="single" w:sz="4" w:space="0" w:color="auto"/>
              <w:right w:val="single" w:sz="4" w:space="0" w:color="auto"/>
            </w:tcBorders>
          </w:tcPr>
          <w:p w:rsidR="00D54D6F" w14:paraId="205453F7" w14:textId="77777777">
            <w:pPr>
              <w:contextualSpacing/>
              <w:rPr>
                <w:rFonts w:eastAsia="Times New Roman" w:cstheme="minorHAnsi"/>
                <w:color w:val="000000"/>
                <w:sz w:val="18"/>
                <w:szCs w:val="18"/>
              </w:rPr>
            </w:pPr>
            <w:r>
              <w:rPr>
                <w:rFonts w:eastAsia="Times New Roman" w:cstheme="minorHAnsi"/>
                <w:color w:val="000000"/>
                <w:sz w:val="18"/>
                <w:szCs w:val="18"/>
              </w:rPr>
              <w:t>DISPLAY:  "</w:t>
            </w:r>
            <w:r>
              <w:rPr>
                <w:rFonts w:eastAsia="Times New Roman" w:cstheme="minorHAnsi"/>
                <w:b/>
                <w:color w:val="000000"/>
                <w:sz w:val="18"/>
                <w:szCs w:val="18"/>
              </w:rPr>
              <w:t>INTERVIEWER:</w:t>
            </w:r>
            <w:r>
              <w:rPr>
                <w:rFonts w:eastAsia="Times New Roman" w:cstheme="minorHAnsi"/>
                <w:color w:val="000000"/>
                <w:sz w:val="18"/>
                <w:szCs w:val="18"/>
              </w:rPr>
              <w:t xml:space="preserve">  Respondent has consented to the survey and:</w:t>
            </w:r>
          </w:p>
          <w:p w:rsidR="00D54D6F" w14:paraId="5E25F249" w14:textId="77777777">
            <w:pPr>
              <w:contextualSpacing/>
              <w:rPr>
                <w:rFonts w:eastAsia="Times New Roman" w:cstheme="minorHAnsi"/>
                <w:color w:val="000000"/>
                <w:sz w:val="18"/>
                <w:szCs w:val="18"/>
              </w:rPr>
            </w:pPr>
          </w:p>
          <w:p w:rsidR="00D54D6F" w14:paraId="70CCC644" w14:textId="77777777">
            <w:pPr>
              <w:contextualSpacing/>
              <w:rPr>
                <w:rFonts w:eastAsia="Times New Roman" w:cstheme="minorHAnsi"/>
                <w:color w:val="000000"/>
                <w:sz w:val="18"/>
                <w:szCs w:val="18"/>
              </w:rPr>
            </w:pPr>
            <w:r>
              <w:rPr>
                <w:rFonts w:eastAsia="Times New Roman" w:cstheme="minorHAnsi"/>
                <w:color w:val="000000"/>
                <w:sz w:val="18"/>
                <w:szCs w:val="18"/>
              </w:rPr>
              <w:t xml:space="preserve">- </w:t>
            </w:r>
            <w:r>
              <w:rPr>
                <w:rFonts w:eastAsia="Times New Roman" w:cstheme="minorHAnsi"/>
                <w:b/>
                <w:color w:val="000000"/>
                <w:sz w:val="18"/>
                <w:szCs w:val="18"/>
              </w:rPr>
              <w:t>HIV</w:t>
            </w:r>
            <w:r>
              <w:rPr>
                <w:rFonts w:eastAsia="Times New Roman" w:cstheme="minorHAnsi"/>
                <w:color w:val="000000"/>
                <w:sz w:val="18"/>
                <w:szCs w:val="18"/>
              </w:rPr>
              <w:t xml:space="preserve"> testing, [If R consented to HIV testing (CN2 EQ 1), then fill with “</w:t>
            </w:r>
            <w:r>
              <w:rPr>
                <w:rFonts w:eastAsia="Times New Roman" w:cstheme="minorHAnsi"/>
                <w:b/>
                <w:bCs/>
                <w:color w:val="000000"/>
                <w:sz w:val="18"/>
                <w:szCs w:val="18"/>
              </w:rPr>
              <w:t>DID</w:t>
            </w:r>
            <w:r>
              <w:rPr>
                <w:rFonts w:eastAsia="Times New Roman" w:cstheme="minorHAnsi"/>
                <w:color w:val="000000"/>
                <w:sz w:val="18"/>
                <w:szCs w:val="18"/>
              </w:rPr>
              <w:t xml:space="preserve"> consent”, else fill with “did </w:t>
            </w:r>
            <w:r>
              <w:rPr>
                <w:rFonts w:eastAsia="Times New Roman" w:cstheme="minorHAnsi"/>
                <w:b/>
                <w:bCs/>
                <w:color w:val="000000"/>
                <w:sz w:val="18"/>
                <w:szCs w:val="18"/>
              </w:rPr>
              <w:t>NOT</w:t>
            </w:r>
            <w:r>
              <w:rPr>
                <w:rFonts w:eastAsia="Times New Roman" w:cstheme="minorHAnsi"/>
                <w:color w:val="000000"/>
                <w:sz w:val="18"/>
                <w:szCs w:val="18"/>
              </w:rPr>
              <w:t xml:space="preserve"> consent”]</w:t>
            </w:r>
          </w:p>
          <w:p w:rsidR="00D54D6F" w14:paraId="7ADF002E" w14:textId="77777777">
            <w:pPr>
              <w:contextualSpacing/>
              <w:rPr>
                <w:rFonts w:eastAsia="Times New Roman" w:cstheme="minorHAnsi"/>
                <w:color w:val="000000"/>
                <w:sz w:val="18"/>
                <w:szCs w:val="18"/>
              </w:rPr>
            </w:pPr>
          </w:p>
          <w:p w:rsidR="00D54D6F" w14:paraId="5816F10D" w14:textId="77777777">
            <w:pPr>
              <w:contextualSpacing/>
              <w:rPr>
                <w:rFonts w:eastAsia="Times New Roman" w:cstheme="minorHAnsi"/>
                <w:color w:val="000000"/>
                <w:sz w:val="18"/>
                <w:szCs w:val="18"/>
              </w:rPr>
            </w:pPr>
            <w:r>
              <w:rPr>
                <w:rFonts w:eastAsia="Times New Roman" w:cstheme="minorHAnsi"/>
                <w:color w:val="000000"/>
                <w:sz w:val="18"/>
                <w:szCs w:val="18"/>
              </w:rPr>
              <w:t xml:space="preserve"> - </w:t>
            </w:r>
            <w:r>
              <w:rPr>
                <w:rFonts w:eastAsia="Times New Roman" w:cstheme="minorHAnsi"/>
                <w:b/>
                <w:color w:val="000000"/>
                <w:sz w:val="18"/>
                <w:szCs w:val="18"/>
              </w:rPr>
              <w:t>hepatitis</w:t>
            </w:r>
            <w:r>
              <w:rPr>
                <w:rFonts w:eastAsia="Times New Roman" w:cstheme="minorHAnsi"/>
                <w:color w:val="000000"/>
                <w:sz w:val="18"/>
                <w:szCs w:val="18"/>
              </w:rPr>
              <w:t xml:space="preserve"> testing, [If R consented to hepatitis testing (CN3a EQ 1), then fill with “</w:t>
            </w:r>
            <w:r>
              <w:rPr>
                <w:rFonts w:eastAsia="Times New Roman" w:cstheme="minorHAnsi"/>
                <w:b/>
                <w:bCs/>
                <w:color w:val="000000"/>
                <w:sz w:val="18"/>
                <w:szCs w:val="18"/>
              </w:rPr>
              <w:t>DID</w:t>
            </w:r>
            <w:r>
              <w:rPr>
                <w:rFonts w:eastAsia="Times New Roman" w:cstheme="minorHAnsi"/>
                <w:color w:val="000000"/>
                <w:sz w:val="18"/>
                <w:szCs w:val="18"/>
              </w:rPr>
              <w:t xml:space="preserve"> consent”, if R not offered (CN3a EQ 2), hepatitis testing, fill with “not offered”, else fill with “did </w:t>
            </w:r>
            <w:r>
              <w:rPr>
                <w:rFonts w:eastAsia="Times New Roman" w:cstheme="minorHAnsi"/>
                <w:b/>
                <w:bCs/>
                <w:color w:val="000000"/>
                <w:sz w:val="18"/>
                <w:szCs w:val="18"/>
              </w:rPr>
              <w:t>NOT</w:t>
            </w:r>
            <w:r>
              <w:rPr>
                <w:rFonts w:eastAsia="Times New Roman" w:cstheme="minorHAnsi"/>
                <w:color w:val="000000"/>
                <w:sz w:val="18"/>
                <w:szCs w:val="18"/>
              </w:rPr>
              <w:t xml:space="preserve"> consent”]</w:t>
            </w:r>
          </w:p>
          <w:p w:rsidR="00D54D6F" w14:paraId="032A61CF" w14:textId="77777777">
            <w:pPr>
              <w:contextualSpacing/>
              <w:rPr>
                <w:rFonts w:eastAsia="Times New Roman" w:cstheme="minorHAnsi"/>
                <w:color w:val="000000"/>
                <w:sz w:val="18"/>
                <w:szCs w:val="18"/>
              </w:rPr>
            </w:pPr>
          </w:p>
          <w:p w:rsidR="00D54D6F" w14:paraId="0BF6ECC3" w14:textId="77777777">
            <w:pPr>
              <w:contextualSpacing/>
              <w:rPr>
                <w:rFonts w:eastAsia="Times New Roman" w:cstheme="minorHAnsi"/>
                <w:color w:val="000000"/>
                <w:sz w:val="18"/>
                <w:szCs w:val="18"/>
              </w:rPr>
            </w:pPr>
            <w:r>
              <w:rPr>
                <w:rFonts w:eastAsia="Times New Roman" w:cstheme="minorHAnsi"/>
                <w:color w:val="000000"/>
                <w:sz w:val="18"/>
                <w:szCs w:val="18"/>
              </w:rPr>
              <w:t xml:space="preserve"> - </w:t>
            </w:r>
            <w:r>
              <w:rPr>
                <w:rFonts w:eastAsia="Times New Roman" w:cstheme="minorHAnsi"/>
                <w:b/>
                <w:color w:val="000000"/>
                <w:sz w:val="18"/>
                <w:szCs w:val="18"/>
              </w:rPr>
              <w:t>STD</w:t>
            </w:r>
            <w:r>
              <w:rPr>
                <w:rFonts w:eastAsia="Times New Roman" w:cstheme="minorHAnsi"/>
                <w:color w:val="000000"/>
                <w:sz w:val="18"/>
                <w:szCs w:val="18"/>
              </w:rPr>
              <w:t xml:space="preserve"> testing, [If R consented to STD testing (CN3b EQ 1), then fill with “</w:t>
            </w:r>
            <w:r>
              <w:rPr>
                <w:rFonts w:eastAsia="Times New Roman" w:cstheme="minorHAnsi"/>
                <w:b/>
                <w:bCs/>
                <w:color w:val="000000"/>
                <w:sz w:val="18"/>
                <w:szCs w:val="18"/>
              </w:rPr>
              <w:t>DID</w:t>
            </w:r>
            <w:r>
              <w:rPr>
                <w:rFonts w:eastAsia="Times New Roman" w:cstheme="minorHAnsi"/>
                <w:color w:val="000000"/>
                <w:sz w:val="18"/>
                <w:szCs w:val="18"/>
              </w:rPr>
              <w:t xml:space="preserve"> consent”, if R not offered STD testing (CN3b EQ 2), fill with “not offered”, else fill with “did </w:t>
            </w:r>
            <w:r>
              <w:rPr>
                <w:rFonts w:eastAsia="Times New Roman" w:cstheme="minorHAnsi"/>
                <w:b/>
                <w:bCs/>
                <w:color w:val="000000"/>
                <w:sz w:val="18"/>
                <w:szCs w:val="18"/>
              </w:rPr>
              <w:t>NOT</w:t>
            </w:r>
            <w:r>
              <w:rPr>
                <w:rFonts w:eastAsia="Times New Roman" w:cstheme="minorHAnsi"/>
                <w:color w:val="000000"/>
                <w:sz w:val="18"/>
                <w:szCs w:val="18"/>
              </w:rPr>
              <w:t xml:space="preserve"> consent”]”</w:t>
            </w:r>
          </w:p>
          <w:p w:rsidR="00D54D6F" w14:paraId="1AE5AEEA" w14:textId="77777777">
            <w:pPr>
              <w:contextualSpacing/>
              <w:rPr>
                <w:rFonts w:eastAsia="Times New Roman" w:cstheme="minorHAnsi"/>
                <w:color w:val="000000"/>
                <w:sz w:val="18"/>
                <w:szCs w:val="18"/>
              </w:rPr>
            </w:pPr>
          </w:p>
          <w:p w:rsidR="00D54D6F" w14:paraId="787408B5" w14:textId="77777777">
            <w:pPr>
              <w:contextualSpacing/>
              <w:rPr>
                <w:rFonts w:eastAsia="Times New Roman" w:cstheme="minorHAnsi"/>
                <w:color w:val="000000"/>
                <w:sz w:val="18"/>
                <w:szCs w:val="18"/>
              </w:rPr>
            </w:pPr>
            <w:r>
              <w:rPr>
                <w:rFonts w:eastAsia="Times New Roman" w:cstheme="minorHAnsi"/>
                <w:color w:val="000000"/>
                <w:sz w:val="18"/>
                <w:szCs w:val="18"/>
              </w:rPr>
              <w:t xml:space="preserve">- specimen </w:t>
            </w:r>
            <w:r>
              <w:rPr>
                <w:rFonts w:eastAsia="Times New Roman" w:cstheme="minorHAnsi"/>
                <w:color w:val="000000"/>
                <w:sz w:val="18"/>
                <w:szCs w:val="18"/>
                <w:u w:val="single"/>
              </w:rPr>
              <w:t>storage,</w:t>
            </w:r>
            <w:r>
              <w:rPr>
                <w:rFonts w:eastAsia="Times New Roman" w:cstheme="minorHAnsi"/>
                <w:color w:val="000000"/>
                <w:sz w:val="18"/>
                <w:szCs w:val="18"/>
              </w:rPr>
              <w:t xml:space="preserve"> [If R consented to specimen storage (CN4 EQ 1), then fill with “</w:t>
            </w:r>
            <w:r>
              <w:rPr>
                <w:rFonts w:eastAsia="Times New Roman" w:cstheme="minorHAnsi"/>
                <w:b/>
                <w:bCs/>
                <w:color w:val="000000"/>
                <w:sz w:val="18"/>
                <w:szCs w:val="18"/>
              </w:rPr>
              <w:t>DID</w:t>
            </w:r>
            <w:r>
              <w:rPr>
                <w:rFonts w:eastAsia="Times New Roman" w:cstheme="minorHAnsi"/>
                <w:color w:val="000000"/>
                <w:sz w:val="18"/>
                <w:szCs w:val="18"/>
              </w:rPr>
              <w:t xml:space="preserve"> consent”, else fill with “did </w:t>
            </w:r>
            <w:r>
              <w:rPr>
                <w:rFonts w:eastAsia="Times New Roman" w:cstheme="minorHAnsi"/>
                <w:b/>
                <w:bCs/>
                <w:color w:val="000000"/>
                <w:sz w:val="18"/>
                <w:szCs w:val="18"/>
              </w:rPr>
              <w:t>NOT</w:t>
            </w:r>
            <w:r>
              <w:rPr>
                <w:rFonts w:eastAsia="Times New Roman" w:cstheme="minorHAnsi"/>
                <w:color w:val="000000"/>
                <w:sz w:val="18"/>
                <w:szCs w:val="18"/>
              </w:rPr>
              <w:t xml:space="preserve"> consent”]</w:t>
            </w:r>
          </w:p>
          <w:p w:rsidR="00D54D6F" w14:paraId="167F042D" w14:textId="77777777">
            <w:pPr>
              <w:contextualSpacing/>
              <w:rPr>
                <w:rFonts w:eastAsia="Times New Roman" w:cstheme="minorHAnsi"/>
                <w:color w:val="000000"/>
                <w:sz w:val="18"/>
                <w:szCs w:val="18"/>
              </w:rPr>
            </w:pPr>
          </w:p>
          <w:p w:rsidR="00D54D6F" w14:paraId="21CFEA52" w14:textId="77777777">
            <w:pPr>
              <w:spacing w:line="240" w:lineRule="auto"/>
              <w:contextualSpacing/>
              <w:rPr>
                <w:rFonts w:eastAsia="Times New Roman" w:cstheme="minorHAnsi"/>
                <w:color w:val="000000"/>
                <w:sz w:val="18"/>
                <w:szCs w:val="18"/>
              </w:rPr>
            </w:pPr>
            <w:r>
              <w:rPr>
                <w:rFonts w:eastAsia="Times New Roman" w:cstheme="minorHAnsi"/>
                <w:color w:val="000000"/>
                <w:sz w:val="18"/>
                <w:szCs w:val="18"/>
              </w:rPr>
              <w:t>If any of these is incorrect, GO BACK to the previous screens and re-enter the correct consent."</w:t>
            </w:r>
          </w:p>
        </w:tc>
      </w:tr>
      <w:bookmarkEnd w:id="15"/>
      <w:bookmarkEnd w:id="16"/>
    </w:tbl>
    <w:p w:rsidR="00D54D6F" w:rsidP="00D54D6F" w14:paraId="4EAA97F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37"/>
        <w:gridCol w:w="8123"/>
      </w:tblGrid>
      <w:tr w14:paraId="17FC5BBC" w14:textId="77777777" w:rsidTr="00D54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37" w:type="dxa"/>
            <w:tcBorders>
              <w:top w:val="single" w:sz="4" w:space="0" w:color="auto"/>
              <w:left w:val="single" w:sz="4" w:space="0" w:color="auto"/>
              <w:bottom w:val="single" w:sz="4" w:space="0" w:color="auto"/>
              <w:right w:val="nil"/>
            </w:tcBorders>
            <w:noWrap/>
            <w:hideMark/>
          </w:tcPr>
          <w:p w:rsidR="00D54D6F" w14:paraId="01955CE4" w14:textId="77777777">
            <w:pPr>
              <w:contextualSpacing/>
              <w:rPr>
                <w:rFonts w:eastAsia="Times New Roman" w:cstheme="minorHAnsi"/>
                <w:b/>
                <w:bCs/>
                <w:color w:val="000000"/>
                <w:sz w:val="18"/>
                <w:szCs w:val="18"/>
              </w:rPr>
            </w:pPr>
            <w:bookmarkStart w:id="17" w:name="_Hlk20993477"/>
            <w:r>
              <w:rPr>
                <w:rFonts w:eastAsia="Times New Roman" w:cstheme="minorHAnsi"/>
                <w:b/>
                <w:color w:val="000000"/>
                <w:sz w:val="18"/>
                <w:szCs w:val="18"/>
              </w:rPr>
              <w:t>Check_ INFO_Consent_2</w:t>
            </w:r>
            <w:r>
              <w:rPr>
                <w:rFonts w:eastAsia="Times New Roman" w:cstheme="minorHAnsi"/>
                <w:b/>
                <w:bCs/>
                <w:color w:val="000000"/>
                <w:sz w:val="18"/>
                <w:szCs w:val="18"/>
              </w:rPr>
              <w:t>.</w:t>
            </w:r>
          </w:p>
        </w:tc>
        <w:tc>
          <w:tcPr>
            <w:tcW w:w="8123" w:type="dxa"/>
            <w:tcBorders>
              <w:top w:val="single" w:sz="4" w:space="0" w:color="auto"/>
              <w:left w:val="nil"/>
              <w:bottom w:val="single" w:sz="4" w:space="0" w:color="auto"/>
              <w:right w:val="single" w:sz="4" w:space="0" w:color="auto"/>
            </w:tcBorders>
            <w:hideMark/>
          </w:tcPr>
          <w:p w:rsidR="00D54D6F" w14:paraId="5A194F19" w14:textId="77777777">
            <w:pPr>
              <w:contextualSpacing/>
              <w:rPr>
                <w:rFonts w:eastAsia="Times New Roman" w:cstheme="minorHAnsi"/>
                <w:color w:val="000000"/>
                <w:sz w:val="18"/>
                <w:szCs w:val="18"/>
              </w:rPr>
            </w:pPr>
            <w:r>
              <w:rPr>
                <w:rFonts w:eastAsia="Times New Roman" w:cstheme="minorHAnsi"/>
                <w:color w:val="000000"/>
                <w:sz w:val="18"/>
                <w:szCs w:val="18"/>
              </w:rPr>
              <w:t>Go to END_CN.</w:t>
            </w:r>
          </w:p>
        </w:tc>
      </w:tr>
      <w:bookmarkEnd w:id="17"/>
    </w:tbl>
    <w:p w:rsidR="00D54D6F" w:rsidP="00D54D6F" w14:paraId="4757FE95" w14:textId="77777777">
      <w:pPr>
        <w:contextualSpacing/>
        <w:rPr>
          <w:rFonts w:cstheme="minorHAnsi"/>
          <w:sz w:val="18"/>
          <w:szCs w:val="18"/>
        </w:rPr>
      </w:pPr>
    </w:p>
    <w:tbl>
      <w:tblPr>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705"/>
        <w:gridCol w:w="8570"/>
      </w:tblGrid>
      <w:tr w14:paraId="3A87B040" w14:textId="77777777" w:rsidTr="00D54D6F">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705" w:type="dxa"/>
            <w:tcBorders>
              <w:top w:val="single" w:sz="4" w:space="0" w:color="auto"/>
              <w:left w:val="single" w:sz="4" w:space="0" w:color="auto"/>
              <w:bottom w:val="single" w:sz="4" w:space="0" w:color="auto"/>
              <w:right w:val="nil"/>
            </w:tcBorders>
            <w:vAlign w:val="bottom"/>
            <w:hideMark/>
          </w:tcPr>
          <w:p w:rsidR="00D54D6F" w14:paraId="15CE7851" w14:textId="77777777">
            <w:pPr>
              <w:contextualSpacing/>
              <w:rPr>
                <w:rFonts w:eastAsia="Times New Roman" w:cstheme="minorHAnsi"/>
                <w:b/>
                <w:bCs/>
                <w:color w:val="000000"/>
                <w:sz w:val="18"/>
                <w:szCs w:val="18"/>
              </w:rPr>
            </w:pPr>
            <w:bookmarkStart w:id="18" w:name="_Hlk20993491"/>
            <w:r>
              <w:rPr>
                <w:rFonts w:eastAsia="Times New Roman" w:cstheme="minorHAnsi"/>
                <w:b/>
                <w:bCs/>
                <w:color w:val="000000"/>
                <w:sz w:val="18"/>
                <w:szCs w:val="18"/>
              </w:rPr>
              <w:t>INFO_Consent_2.</w:t>
            </w:r>
          </w:p>
        </w:tc>
        <w:tc>
          <w:tcPr>
            <w:tcW w:w="8573" w:type="dxa"/>
            <w:tcBorders>
              <w:top w:val="single" w:sz="4" w:space="0" w:color="auto"/>
              <w:left w:val="nil"/>
              <w:bottom w:val="single" w:sz="4" w:space="0" w:color="auto"/>
              <w:right w:val="single" w:sz="4" w:space="0" w:color="auto"/>
            </w:tcBorders>
            <w:vAlign w:val="bottom"/>
            <w:hideMark/>
          </w:tcPr>
          <w:p w:rsidR="00D54D6F" w14:paraId="2CEA7B44" w14:textId="77777777">
            <w:pPr>
              <w:contextualSpacing/>
              <w:rPr>
                <w:rFonts w:eastAsia="Times New Roman" w:cstheme="minorHAnsi"/>
                <w:b/>
                <w:bCs/>
                <w:color w:val="000000"/>
                <w:sz w:val="18"/>
                <w:szCs w:val="18"/>
              </w:rPr>
            </w:pPr>
            <w:r>
              <w:rPr>
                <w:rFonts w:eastAsia="Times New Roman" w:cstheme="minorHAnsi"/>
                <w:sz w:val="18"/>
                <w:szCs w:val="18"/>
              </w:rPr>
              <w:t>DISPLAY:  "</w:t>
            </w:r>
            <w:r>
              <w:rPr>
                <w:rFonts w:eastAsia="Times New Roman" w:cstheme="minorHAnsi"/>
                <w:b/>
                <w:sz w:val="18"/>
                <w:szCs w:val="18"/>
              </w:rPr>
              <w:t>INTERVIEWER</w:t>
            </w:r>
            <w:r>
              <w:rPr>
                <w:rFonts w:eastAsia="Times New Roman" w:cstheme="minorHAnsi"/>
                <w:sz w:val="18"/>
                <w:szCs w:val="18"/>
              </w:rPr>
              <w:t xml:space="preserve">:  Respondent has only consented to the survey. If this is incorrect, </w:t>
            </w:r>
            <w:r>
              <w:rPr>
                <w:rFonts w:eastAsia="Times New Roman" w:cstheme="minorHAnsi"/>
                <w:color w:val="000000"/>
                <w:sz w:val="18"/>
                <w:szCs w:val="18"/>
              </w:rPr>
              <w:t>GO BACK to the previous screens and re-enter the correct consent."</w:t>
            </w:r>
          </w:p>
        </w:tc>
      </w:tr>
      <w:bookmarkEnd w:id="18"/>
    </w:tbl>
    <w:p w:rsidR="00D54D6F" w:rsidP="00D54D6F" w14:paraId="02816B3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C17B6D" w14:textId="77777777" w:rsidTr="00D54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D54D6F" w14:paraId="39FA8F92" w14:textId="77777777">
            <w:pPr>
              <w:contextualSpacing/>
              <w:rPr>
                <w:rFonts w:eastAsia="Times New Roman" w:cstheme="minorHAnsi"/>
                <w:b/>
                <w:bCs/>
                <w:color w:val="000000"/>
                <w:sz w:val="18"/>
                <w:szCs w:val="18"/>
              </w:rPr>
            </w:pPr>
            <w:r>
              <w:rPr>
                <w:rFonts w:eastAsia="Times New Roman" w:cstheme="minorHAnsi"/>
                <w:b/>
                <w:color w:val="000000"/>
                <w:sz w:val="18"/>
                <w:szCs w:val="18"/>
              </w:rPr>
              <w:t>Check_</w:t>
            </w:r>
            <w:r>
              <w:rPr>
                <w:rFonts w:eastAsia="Times New Roman" w:cstheme="minorHAnsi"/>
                <w:b/>
                <w:bCs/>
                <w:color w:val="000000"/>
                <w:sz w:val="18"/>
                <w:szCs w:val="18"/>
              </w:rPr>
              <w:t>CN5.</w:t>
            </w:r>
          </w:p>
        </w:tc>
        <w:tc>
          <w:tcPr>
            <w:tcW w:w="8820" w:type="dxa"/>
            <w:tcBorders>
              <w:top w:val="single" w:sz="4" w:space="0" w:color="auto"/>
              <w:left w:val="nil"/>
              <w:bottom w:val="single" w:sz="4" w:space="0" w:color="auto"/>
              <w:right w:val="single" w:sz="4" w:space="0" w:color="auto"/>
            </w:tcBorders>
            <w:hideMark/>
          </w:tcPr>
          <w:p w:rsidR="00D54D6F" w14:paraId="5C629A2C" w14:textId="77777777">
            <w:pPr>
              <w:contextualSpacing/>
              <w:rPr>
                <w:rFonts w:eastAsia="Times New Roman" w:cstheme="minorHAnsi"/>
                <w:color w:val="000000"/>
                <w:sz w:val="18"/>
                <w:szCs w:val="18"/>
              </w:rPr>
            </w:pPr>
            <w:r>
              <w:rPr>
                <w:rFonts w:eastAsia="Times New Roman" w:cstheme="minorHAnsi"/>
                <w:color w:val="000000"/>
                <w:sz w:val="18"/>
                <w:szCs w:val="18"/>
              </w:rPr>
              <w:t>Go to END_CN.</w:t>
            </w:r>
          </w:p>
        </w:tc>
      </w:tr>
    </w:tbl>
    <w:p w:rsidR="007E35F1" w:rsidP="0049329C" w14:paraId="12A8DE97"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29B44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737000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INTRO_CN5.</w:t>
            </w:r>
          </w:p>
        </w:tc>
        <w:tc>
          <w:tcPr>
            <w:tcW w:w="8820" w:type="dxa"/>
            <w:vAlign w:val="bottom"/>
          </w:tcPr>
          <w:p w:rsidR="007E35F1" w:rsidRPr="00636EB5" w:rsidP="0049329C" w14:paraId="2AC0B698"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DISPLAY:</w:t>
            </w:r>
            <w:r w:rsidRPr="00636EB5">
              <w:rPr>
                <w:rFonts w:eastAsia="Times New Roman" w:cstheme="minorHAnsi"/>
                <w:b/>
                <w:color w:val="000000"/>
                <w:sz w:val="18"/>
                <w:szCs w:val="18"/>
              </w:rPr>
              <w:t xml:space="preserve"> </w:t>
            </w:r>
            <w:r w:rsidR="00152AC0">
              <w:rPr>
                <w:rFonts w:eastAsia="Times New Roman" w:cstheme="minorHAnsi"/>
                <w:b/>
                <w:color w:val="000000"/>
                <w:sz w:val="18"/>
                <w:szCs w:val="18"/>
              </w:rPr>
              <w:t>"</w:t>
            </w:r>
            <w:r w:rsidRPr="00195215">
              <w:rPr>
                <w:rFonts w:eastAsia="Times New Roman" w:cstheme="minorHAnsi"/>
                <w:color w:val="000000"/>
                <w:sz w:val="18"/>
                <w:szCs w:val="18"/>
              </w:rPr>
              <w:t>READ:</w:t>
            </w:r>
            <w:r w:rsidRPr="00636EB5">
              <w:rPr>
                <w:rFonts w:eastAsia="Times New Roman" w:cstheme="minorHAnsi"/>
                <w:b/>
                <w:color w:val="000000"/>
                <w:sz w:val="18"/>
                <w:szCs w:val="18"/>
              </w:rPr>
              <w:t xml:space="preserve"> </w:t>
            </w:r>
            <w:r w:rsidRPr="00636EB5">
              <w:rPr>
                <w:rFonts w:eastAsia="Times New Roman" w:cstheme="minorHAnsi"/>
                <w:color w:val="000000"/>
                <w:sz w:val="18"/>
                <w:szCs w:val="18"/>
              </w:rPr>
              <w:t>Thank you for answering the questions.</w:t>
            </w:r>
            <w:r w:rsidR="00152AC0">
              <w:rPr>
                <w:rFonts w:eastAsia="Times New Roman" w:cstheme="minorHAnsi"/>
                <w:b/>
                <w:color w:val="000000"/>
                <w:sz w:val="18"/>
                <w:szCs w:val="18"/>
              </w:rPr>
              <w:t>"</w:t>
            </w:r>
          </w:p>
        </w:tc>
      </w:tr>
    </w:tbl>
    <w:p w:rsidR="007E35F1" w:rsidP="0049329C" w14:paraId="60F586BE" w14:textId="77777777">
      <w:pPr>
        <w:contextualSpacing/>
        <w:rPr>
          <w:rFonts w:cstheme="minorHAnsi"/>
          <w:sz w:val="18"/>
          <w:szCs w:val="18"/>
        </w:rPr>
      </w:pPr>
    </w:p>
    <w:p w:rsidR="00044FAE" w:rsidRPr="00636EB5" w:rsidP="0049329C" w14:paraId="463F1265"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9479F99" w14:textId="77777777" w:rsidTr="007E35F1">
        <w:tblPrEx>
          <w:tblW w:w="0" w:type="auto"/>
          <w:tblLayout w:type="fixed"/>
          <w:tblLook w:val="04A0"/>
        </w:tblPrEx>
        <w:tc>
          <w:tcPr>
            <w:tcW w:w="1458" w:type="dxa"/>
            <w:gridSpan w:val="2"/>
            <w:vAlign w:val="bottom"/>
          </w:tcPr>
          <w:p w:rsidR="007E35F1" w:rsidRPr="00636EB5" w:rsidP="0049329C" w14:paraId="7CB19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CN5.</w:t>
            </w:r>
          </w:p>
        </w:tc>
        <w:tc>
          <w:tcPr>
            <w:tcW w:w="8820" w:type="dxa"/>
            <w:gridSpan w:val="3"/>
            <w:vAlign w:val="bottom"/>
          </w:tcPr>
          <w:p w:rsidR="007E35F1" w:rsidP="0049329C" w14:paraId="432F2D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We</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re interested in knowing why people do not want to do this study. Would you mind telling me which of the following best describes the reason you do not want to do this study?  </w:t>
            </w:r>
          </w:p>
          <w:p w:rsidR="0089318C" w:rsidRPr="00636EB5" w:rsidP="0049329C" w14:paraId="03FD3771" w14:textId="77777777">
            <w:pPr>
              <w:contextualSpacing/>
              <w:rPr>
                <w:rFonts w:eastAsia="Times New Roman" w:cstheme="minorHAnsi"/>
                <w:b/>
                <w:bCs/>
                <w:color w:val="000000"/>
                <w:sz w:val="18"/>
                <w:szCs w:val="18"/>
              </w:rPr>
            </w:pPr>
          </w:p>
          <w:p w:rsidR="007E35F1" w:rsidRPr="00636EB5" w:rsidP="0049329C" w14:paraId="2444AA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09A19FFD" w14:textId="77777777" w:rsidTr="007E35F1">
        <w:tblPrEx>
          <w:tblW w:w="0" w:type="auto"/>
          <w:tblLayout w:type="fixed"/>
          <w:tblLook w:val="04A0"/>
        </w:tblPrEx>
        <w:tc>
          <w:tcPr>
            <w:tcW w:w="1458" w:type="dxa"/>
            <w:gridSpan w:val="2"/>
            <w:vAlign w:val="bottom"/>
          </w:tcPr>
          <w:p w:rsidR="007E35F1" w:rsidRPr="00636EB5" w:rsidP="0049329C" w14:paraId="4BC2A22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DECLINE</w:t>
            </w:r>
          </w:p>
        </w:tc>
        <w:tc>
          <w:tcPr>
            <w:tcW w:w="5220" w:type="dxa"/>
            <w:gridSpan w:val="2"/>
            <w:vAlign w:val="bottom"/>
          </w:tcPr>
          <w:p w:rsidR="007E35F1" w:rsidRPr="00636EB5" w:rsidP="0049329C" w14:paraId="04D459E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Reason declined study</w:t>
            </w:r>
          </w:p>
        </w:tc>
        <w:tc>
          <w:tcPr>
            <w:tcW w:w="3600" w:type="dxa"/>
            <w:vAlign w:val="bottom"/>
          </w:tcPr>
          <w:p w:rsidR="007E35F1" w:rsidRPr="00636EB5" w:rsidP="0049329C" w14:paraId="618A1702" w14:textId="77777777">
            <w:pPr>
              <w:contextualSpacing/>
              <w:rPr>
                <w:rFonts w:eastAsia="Times New Roman" w:cstheme="minorHAnsi"/>
                <w:color w:val="000000"/>
                <w:sz w:val="18"/>
                <w:szCs w:val="18"/>
              </w:rPr>
            </w:pPr>
          </w:p>
        </w:tc>
      </w:tr>
      <w:tr w14:paraId="16C38043" w14:textId="77777777" w:rsidTr="007E35F1">
        <w:tblPrEx>
          <w:tblW w:w="0" w:type="auto"/>
          <w:tblLayout w:type="fixed"/>
          <w:tblLook w:val="04A0"/>
        </w:tblPrEx>
        <w:trPr>
          <w:gridBefore w:val="1"/>
          <w:wBefore w:w="18" w:type="dxa"/>
        </w:trPr>
        <w:tc>
          <w:tcPr>
            <w:tcW w:w="1440" w:type="dxa"/>
          </w:tcPr>
          <w:p w:rsidR="007E35F1" w:rsidRPr="00636EB5" w:rsidP="0049329C" w14:paraId="188374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DECLINEA</w:t>
            </w:r>
          </w:p>
        </w:tc>
        <w:tc>
          <w:tcPr>
            <w:tcW w:w="4770" w:type="dxa"/>
            <w:vAlign w:val="bottom"/>
          </w:tcPr>
          <w:p w:rsidR="007E35F1" w:rsidRPr="00636EB5" w:rsidP="0049329C" w14:paraId="0626445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You don</w:t>
            </w:r>
            <w:r w:rsidR="00152AC0">
              <w:rPr>
                <w:rFonts w:eastAsia="Times New Roman" w:cstheme="minorHAnsi"/>
                <w:color w:val="000000"/>
                <w:sz w:val="18"/>
                <w:szCs w:val="18"/>
              </w:rPr>
              <w:t>'</w:t>
            </w:r>
            <w:r w:rsidRPr="00636EB5">
              <w:rPr>
                <w:rFonts w:eastAsia="Times New Roman" w:cstheme="minorHAnsi"/>
                <w:color w:val="000000"/>
                <w:sz w:val="18"/>
                <w:szCs w:val="18"/>
              </w:rPr>
              <w:t>t have time</w:t>
            </w:r>
          </w:p>
        </w:tc>
        <w:tc>
          <w:tcPr>
            <w:tcW w:w="450" w:type="dxa"/>
            <w:vAlign w:val="bottom"/>
          </w:tcPr>
          <w:p w:rsidR="007E35F1" w:rsidRPr="00636EB5" w:rsidP="0049329C" w14:paraId="05183DC2" w14:textId="77777777">
            <w:pPr>
              <w:contextualSpacing/>
              <w:jc w:val="right"/>
              <w:rPr>
                <w:rFonts w:eastAsia="Times New Roman" w:cstheme="minorHAnsi"/>
                <w:bCs/>
                <w:color w:val="000000"/>
                <w:sz w:val="18"/>
                <w:szCs w:val="18"/>
              </w:rPr>
            </w:pPr>
          </w:p>
        </w:tc>
        <w:tc>
          <w:tcPr>
            <w:tcW w:w="3600" w:type="dxa"/>
          </w:tcPr>
          <w:p w:rsidR="007E35F1" w:rsidRPr="00636EB5" w:rsidP="0049329C" w14:paraId="0E05FCE4" w14:textId="77777777">
            <w:pPr>
              <w:contextualSpacing/>
              <w:rPr>
                <w:rFonts w:eastAsia="Times New Roman" w:cstheme="minorHAnsi"/>
                <w:bCs/>
                <w:color w:val="000000"/>
                <w:sz w:val="18"/>
                <w:szCs w:val="18"/>
              </w:rPr>
            </w:pPr>
          </w:p>
        </w:tc>
      </w:tr>
      <w:tr w14:paraId="5E653ACD" w14:textId="77777777" w:rsidTr="007E35F1">
        <w:tblPrEx>
          <w:tblW w:w="0" w:type="auto"/>
          <w:tblLayout w:type="fixed"/>
          <w:tblLook w:val="04A0"/>
        </w:tblPrEx>
        <w:trPr>
          <w:gridBefore w:val="1"/>
          <w:wBefore w:w="18" w:type="dxa"/>
        </w:trPr>
        <w:tc>
          <w:tcPr>
            <w:tcW w:w="1440" w:type="dxa"/>
          </w:tcPr>
          <w:p w:rsidR="007E35F1" w:rsidRPr="00636EB5" w:rsidP="0049329C" w14:paraId="651C3E1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DECLINEB</w:t>
            </w:r>
          </w:p>
        </w:tc>
        <w:tc>
          <w:tcPr>
            <w:tcW w:w="4770" w:type="dxa"/>
            <w:vAlign w:val="bottom"/>
          </w:tcPr>
          <w:p w:rsidR="007E35F1" w:rsidRPr="00636EB5" w:rsidP="0049329C" w14:paraId="0787CC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You don</w:t>
            </w:r>
            <w:r w:rsidR="00152AC0">
              <w:rPr>
                <w:rFonts w:eastAsia="Times New Roman" w:cstheme="minorHAnsi"/>
                <w:color w:val="000000"/>
                <w:sz w:val="18"/>
                <w:szCs w:val="18"/>
              </w:rPr>
              <w:t>'</w:t>
            </w:r>
            <w:r w:rsidRPr="00636EB5">
              <w:rPr>
                <w:rFonts w:eastAsia="Times New Roman" w:cstheme="minorHAnsi"/>
                <w:color w:val="000000"/>
                <w:sz w:val="18"/>
                <w:szCs w:val="18"/>
              </w:rPr>
              <w:t>t want to talk about these topics</w:t>
            </w:r>
          </w:p>
        </w:tc>
        <w:tc>
          <w:tcPr>
            <w:tcW w:w="450" w:type="dxa"/>
            <w:vAlign w:val="bottom"/>
          </w:tcPr>
          <w:p w:rsidR="007E35F1" w:rsidRPr="00636EB5" w:rsidP="0049329C" w14:paraId="7FAD0A88" w14:textId="77777777">
            <w:pPr>
              <w:contextualSpacing/>
              <w:jc w:val="right"/>
              <w:rPr>
                <w:rFonts w:eastAsia="Times New Roman" w:cstheme="minorHAnsi"/>
                <w:bCs/>
                <w:color w:val="000000"/>
                <w:sz w:val="18"/>
                <w:szCs w:val="18"/>
              </w:rPr>
            </w:pPr>
          </w:p>
        </w:tc>
        <w:tc>
          <w:tcPr>
            <w:tcW w:w="3600" w:type="dxa"/>
          </w:tcPr>
          <w:p w:rsidR="007E35F1" w:rsidRPr="00636EB5" w:rsidP="0049329C" w14:paraId="2C79F97F" w14:textId="77777777">
            <w:pPr>
              <w:contextualSpacing/>
              <w:rPr>
                <w:rFonts w:eastAsia="Times New Roman" w:cstheme="minorHAnsi"/>
                <w:bCs/>
                <w:color w:val="000000"/>
                <w:sz w:val="18"/>
                <w:szCs w:val="18"/>
              </w:rPr>
            </w:pPr>
          </w:p>
        </w:tc>
      </w:tr>
      <w:tr w14:paraId="5D0D3784" w14:textId="77777777" w:rsidTr="007E35F1">
        <w:tblPrEx>
          <w:tblW w:w="0" w:type="auto"/>
          <w:tblLayout w:type="fixed"/>
          <w:tblLook w:val="04A0"/>
        </w:tblPrEx>
        <w:trPr>
          <w:gridBefore w:val="1"/>
          <w:wBefore w:w="18" w:type="dxa"/>
        </w:trPr>
        <w:tc>
          <w:tcPr>
            <w:tcW w:w="1440" w:type="dxa"/>
          </w:tcPr>
          <w:p w:rsidR="007E35F1" w:rsidRPr="00636EB5" w:rsidP="0049329C" w14:paraId="6C8DB71E"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DECLINEC</w:t>
            </w:r>
          </w:p>
        </w:tc>
        <w:tc>
          <w:tcPr>
            <w:tcW w:w="4770" w:type="dxa"/>
            <w:vAlign w:val="bottom"/>
          </w:tcPr>
          <w:p w:rsidR="007E35F1" w:rsidRPr="00636EB5" w:rsidP="0049329C" w14:paraId="13B6E24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reason</w:t>
            </w:r>
          </w:p>
        </w:tc>
        <w:tc>
          <w:tcPr>
            <w:tcW w:w="450" w:type="dxa"/>
            <w:vAlign w:val="bottom"/>
          </w:tcPr>
          <w:p w:rsidR="007E35F1" w:rsidRPr="00636EB5" w:rsidP="0049329C" w14:paraId="6A137251" w14:textId="77777777">
            <w:pPr>
              <w:contextualSpacing/>
              <w:jc w:val="right"/>
              <w:rPr>
                <w:rFonts w:eastAsia="Times New Roman" w:cstheme="minorHAnsi"/>
                <w:bCs/>
                <w:color w:val="000000"/>
                <w:sz w:val="18"/>
                <w:szCs w:val="18"/>
              </w:rPr>
            </w:pPr>
          </w:p>
        </w:tc>
        <w:tc>
          <w:tcPr>
            <w:tcW w:w="3600" w:type="dxa"/>
          </w:tcPr>
          <w:p w:rsidR="007E35F1" w:rsidRPr="00636EB5" w:rsidP="0049329C" w14:paraId="071573EE" w14:textId="77777777">
            <w:pPr>
              <w:contextualSpacing/>
              <w:rPr>
                <w:rFonts w:eastAsia="Times New Roman" w:cstheme="minorHAnsi"/>
                <w:bCs/>
                <w:color w:val="000000"/>
                <w:sz w:val="18"/>
                <w:szCs w:val="18"/>
              </w:rPr>
            </w:pPr>
          </w:p>
        </w:tc>
      </w:tr>
      <w:tr w14:paraId="57D837FD" w14:textId="77777777" w:rsidTr="007E35F1">
        <w:tblPrEx>
          <w:tblW w:w="0" w:type="auto"/>
          <w:tblLayout w:type="fixed"/>
          <w:tblLook w:val="04A0"/>
        </w:tblPrEx>
        <w:trPr>
          <w:gridBefore w:val="1"/>
          <w:wBefore w:w="18" w:type="dxa"/>
        </w:trPr>
        <w:tc>
          <w:tcPr>
            <w:tcW w:w="1440" w:type="dxa"/>
          </w:tcPr>
          <w:p w:rsidR="007E35F1" w:rsidRPr="00636EB5" w:rsidP="0049329C" w14:paraId="5F17BCC9"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DECLINED</w:t>
            </w:r>
          </w:p>
        </w:tc>
        <w:tc>
          <w:tcPr>
            <w:tcW w:w="4770" w:type="dxa"/>
            <w:vAlign w:val="bottom"/>
          </w:tcPr>
          <w:p w:rsidR="007E35F1" w:rsidRPr="00636EB5" w:rsidP="0049329C" w14:paraId="2CB252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You</w:t>
            </w:r>
            <w:r w:rsidR="00152AC0">
              <w:rPr>
                <w:rFonts w:eastAsia="Times New Roman" w:cstheme="minorHAnsi"/>
                <w:color w:val="000000"/>
                <w:sz w:val="18"/>
                <w:szCs w:val="18"/>
              </w:rPr>
              <w:t>'</w:t>
            </w:r>
            <w:r w:rsidRPr="00636EB5">
              <w:rPr>
                <w:rFonts w:eastAsia="Times New Roman" w:cstheme="minorHAnsi"/>
                <w:color w:val="000000"/>
                <w:sz w:val="18"/>
                <w:szCs w:val="18"/>
              </w:rPr>
              <w:t>d rather not say why</w:t>
            </w:r>
          </w:p>
        </w:tc>
        <w:tc>
          <w:tcPr>
            <w:tcW w:w="450" w:type="dxa"/>
            <w:vAlign w:val="bottom"/>
          </w:tcPr>
          <w:p w:rsidR="007E35F1" w:rsidRPr="00636EB5" w:rsidP="0049329C" w14:paraId="50082693" w14:textId="77777777">
            <w:pPr>
              <w:contextualSpacing/>
              <w:jc w:val="right"/>
              <w:rPr>
                <w:rFonts w:eastAsia="Times New Roman" w:cstheme="minorHAnsi"/>
                <w:bCs/>
                <w:color w:val="000000"/>
                <w:sz w:val="18"/>
                <w:szCs w:val="18"/>
              </w:rPr>
            </w:pPr>
          </w:p>
        </w:tc>
        <w:tc>
          <w:tcPr>
            <w:tcW w:w="3600" w:type="dxa"/>
          </w:tcPr>
          <w:p w:rsidR="007E35F1" w:rsidRPr="00636EB5" w:rsidP="0049329C" w14:paraId="63BCAA25" w14:textId="77777777">
            <w:pPr>
              <w:contextualSpacing/>
              <w:rPr>
                <w:rFonts w:eastAsia="Times New Roman" w:cstheme="minorHAnsi"/>
                <w:bCs/>
                <w:color w:val="000000"/>
                <w:sz w:val="18"/>
                <w:szCs w:val="18"/>
              </w:rPr>
            </w:pPr>
          </w:p>
        </w:tc>
      </w:tr>
    </w:tbl>
    <w:p w:rsidR="007E35F1" w:rsidRPr="00636EB5" w:rsidP="0049329C" w14:paraId="1CE8C9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557AC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999CA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END_CN.</w:t>
            </w:r>
          </w:p>
        </w:tc>
        <w:tc>
          <w:tcPr>
            <w:tcW w:w="8820" w:type="dxa"/>
          </w:tcPr>
          <w:p w:rsidR="007E35F1" w:rsidRPr="00636EB5" w:rsidP="0049329C" w14:paraId="0BE81D3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interview (CN1 EQ 1), go to Core Introduction (CI) Section.  </w:t>
            </w:r>
          </w:p>
          <w:p w:rsidR="007E35F1" w:rsidRPr="00636EB5" w:rsidP="0049329C" w14:paraId="62B5F3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007E35F1" w:rsidRPr="00636EB5" w:rsidP="0049329C" w14:paraId="5F54C0B8" w14:textId="77777777">
      <w:pPr>
        <w:contextualSpacing/>
        <w:rPr>
          <w:rFonts w:cstheme="minorHAnsi"/>
          <w:sz w:val="18"/>
          <w:szCs w:val="18"/>
        </w:rPr>
      </w:pPr>
    </w:p>
    <w:p w:rsidR="007E35F1" w:rsidRPr="00636EB5" w:rsidP="0049329C" w14:paraId="5172402A" w14:textId="77777777">
      <w:pPr>
        <w:contextualSpacing/>
        <w:rPr>
          <w:rFonts w:cstheme="minorHAnsi"/>
          <w:sz w:val="18"/>
          <w:szCs w:val="18"/>
        </w:rPr>
      </w:pPr>
    </w:p>
    <w:p w:rsidR="007E35F1" w:rsidRPr="00636EB5" w:rsidP="0049329C" w14:paraId="271465A0" w14:textId="77777777">
      <w:pPr>
        <w:contextualSpacing/>
        <w:rPr>
          <w:sz w:val="18"/>
          <w:szCs w:val="18"/>
        </w:rPr>
        <w:sectPr w:rsidSect="007E35F1">
          <w:headerReference w:type="even" r:id="rId22"/>
          <w:headerReference w:type="default" r:id="rId23"/>
          <w:headerReference w:type="first" r:id="rId24"/>
          <w:pgSz w:w="12240" w:h="15840"/>
          <w:pgMar w:top="1080" w:right="1080" w:bottom="1080" w:left="1080" w:header="720" w:footer="720" w:gutter="0"/>
          <w:cols w:space="720"/>
          <w:docGrid w:linePitch="360"/>
        </w:sectPr>
      </w:pPr>
    </w:p>
    <w:p w:rsidR="007E35F1" w:rsidRPr="00636EB5" w:rsidP="00D632D5" w14:paraId="548B60D9" w14:textId="77777777">
      <w:pPr>
        <w:pStyle w:val="Heading1Q-aire"/>
      </w:pPr>
      <w:bookmarkStart w:id="19" w:name="_Toc391632835"/>
      <w:bookmarkStart w:id="20" w:name="_Toc82431458"/>
      <w:r w:rsidRPr="00636EB5">
        <w:t>CORE INTRODUCTION (CI)</w:t>
      </w:r>
      <w:bookmarkEnd w:id="19"/>
      <w:bookmarkEnd w:id="2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1F3FEE8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636EB5" w:rsidP="0049329C" w14:paraId="020F47B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2EAE7FC"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72ADCAB1"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1045D48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61F5F11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636EB5" w:rsidP="0049329C" w14:paraId="332DE65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1CC58BD"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08D267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AD9286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7F03A99"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600" w:type="dxa"/>
            <w:tcBorders>
              <w:right w:val="single" w:sz="4" w:space="0" w:color="auto"/>
            </w:tcBorders>
            <w:shd w:val="clear" w:color="auto" w:fill="auto"/>
            <w:noWrap/>
            <w:vAlign w:val="bottom"/>
          </w:tcPr>
          <w:p w:rsidR="007E35F1" w:rsidRPr="00636EB5" w:rsidP="002846A8" w14:paraId="6604D0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2846A8">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14:paraId="64F24273"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636EB5" w:rsidP="0049329C" w14:paraId="777530E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636EB5" w:rsidP="0049329C" w14:paraId="65E33EB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636EB5" w:rsidP="0049329C" w14:paraId="59E95F3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P="0049329C" w14:paraId="68F6F3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3CEC21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23FBB5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49E032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rsidR="007E35F1" w:rsidRPr="00636EB5" w:rsidP="002846A8" w14:paraId="38F9CD24"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sidR="009F1220">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007E35F1" w:rsidRPr="00636EB5" w:rsidP="0049329C" w14:paraId="4203BE18"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251FB58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24A07A5C"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007E35F1" w:rsidRPr="00636EB5" w:rsidP="00F51E40" w14:paraId="3B82D485" w14:textId="77777777">
            <w:pPr>
              <w:contextualSpacing/>
              <w:rPr>
                <w:rFonts w:eastAsia="Times New Roman" w:cstheme="minorHAnsi"/>
                <w:bCs/>
                <w:color w:val="000000"/>
                <w:sz w:val="18"/>
                <w:szCs w:val="18"/>
              </w:rPr>
            </w:pPr>
            <w:r w:rsidRPr="00636EB5">
              <w:rPr>
                <w:rFonts w:cstheme="minorHAnsi"/>
                <w:sz w:val="18"/>
                <w:szCs w:val="18"/>
              </w:rPr>
              <w:t xml:space="preserve">DISPLAY: Public reporting burden of this collection of information is estimated to average </w:t>
            </w:r>
            <w:r w:rsidR="00244252">
              <w:rPr>
                <w:rFonts w:cstheme="minorHAnsi"/>
                <w:sz w:val="18"/>
                <w:szCs w:val="18"/>
              </w:rPr>
              <w:t>40</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w:t>
            </w:r>
            <w:r w:rsidR="00A031B7">
              <w:rPr>
                <w:rFonts w:cstheme="minorHAnsi"/>
                <w:sz w:val="18"/>
                <w:szCs w:val="18"/>
              </w:rPr>
              <w:t>29</w:t>
            </w:r>
            <w:r w:rsidRPr="00636EB5">
              <w:rPr>
                <w:rFonts w:cstheme="minorHAnsi"/>
                <w:sz w:val="18"/>
                <w:szCs w:val="18"/>
              </w:rPr>
              <w:t xml:space="preserve">, ATTN: </w:t>
            </w:r>
            <w:r w:rsidRPr="002C6829">
              <w:rPr>
                <w:rFonts w:cstheme="minorHAnsi"/>
                <w:sz w:val="18"/>
                <w:szCs w:val="18"/>
              </w:rPr>
              <w:t>PRA (</w:t>
            </w:r>
            <w:r w:rsidRPr="002C6829" w:rsidR="00244252">
              <w:rPr>
                <w:sz w:val="18"/>
              </w:rPr>
              <w:t>0920</w:t>
            </w:r>
            <w:r w:rsidRPr="002C6829" w:rsidR="00D77774">
              <w:rPr>
                <w:sz w:val="18"/>
              </w:rPr>
              <w:t>-</w:t>
            </w:r>
            <w:r w:rsidRPr="002C6829" w:rsidR="008B12BD">
              <w:rPr>
                <w:sz w:val="18"/>
              </w:rPr>
              <w:t>126</w:t>
            </w:r>
            <w:r w:rsidRPr="002C6829" w:rsidR="007E68AA">
              <w:rPr>
                <w:sz w:val="18"/>
              </w:rPr>
              <w:t>2</w:t>
            </w:r>
            <w:r w:rsidRPr="002C6829">
              <w:rPr>
                <w:rFonts w:cstheme="minorHAnsi"/>
                <w:sz w:val="18"/>
                <w:szCs w:val="18"/>
              </w:rPr>
              <w:t>).</w:t>
            </w:r>
            <w:r w:rsidRPr="00636EB5">
              <w:rPr>
                <w:rFonts w:cstheme="minorHAnsi"/>
                <w:sz w:val="18"/>
                <w:szCs w:val="18"/>
              </w:rPr>
              <w:t xml:space="preserve"> Do not send the completed form to this address.</w:t>
            </w:r>
          </w:p>
        </w:tc>
      </w:tr>
    </w:tbl>
    <w:p w:rsidR="007E35F1" w:rsidRPr="00636EB5" w:rsidP="0049329C" w14:paraId="4C83D342" w14:textId="77777777">
      <w:pPr>
        <w:pStyle w:val="Default"/>
        <w:contextualSpacing/>
        <w:rPr>
          <w:rFonts w:asciiTheme="minorHAnsi" w:hAnsiTheme="minorHAnsi" w:cstheme="minorHAnsi"/>
          <w:sz w:val="18"/>
          <w:szCs w:val="18"/>
        </w:rPr>
      </w:pPr>
    </w:p>
    <w:p w:rsidR="007E35F1" w:rsidRPr="00636EB5" w:rsidP="0049329C" w14:paraId="784C754C"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CA89D4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283CDB26"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007E35F1" w:rsidRPr="00636EB5" w:rsidP="0049329C" w14:paraId="41B00211" w14:textId="77777777">
            <w:pPr>
              <w:contextualSpacing/>
              <w:rPr>
                <w:rFonts w:eastAsia="Times New Roman" w:cs="Calibri"/>
                <w:b/>
                <w:bCs/>
                <w:color w:val="000000"/>
                <w:sz w:val="18"/>
                <w:szCs w:val="18"/>
              </w:rPr>
            </w:pPr>
          </w:p>
        </w:tc>
        <w:tc>
          <w:tcPr>
            <w:tcW w:w="6300" w:type="dxa"/>
            <w:vAlign w:val="bottom"/>
          </w:tcPr>
          <w:p w:rsidR="007E35F1" w:rsidRPr="00636EB5" w:rsidP="0049329C" w14:paraId="184C2809" w14:textId="77777777">
            <w:pPr>
              <w:contextualSpacing/>
              <w:rPr>
                <w:rFonts w:eastAsia="Times New Roman" w:cs="Calibri"/>
                <w:b/>
                <w:bCs/>
                <w:color w:val="000000"/>
                <w:sz w:val="18"/>
                <w:szCs w:val="18"/>
              </w:rPr>
            </w:pPr>
          </w:p>
        </w:tc>
      </w:tr>
      <w:tr w14:paraId="4CCE7FB2" w14:textId="77777777" w:rsidTr="007E35F1">
        <w:tblPrEx>
          <w:tblW w:w="10278" w:type="dxa"/>
          <w:tblLayout w:type="fixed"/>
          <w:tblLook w:val="04A0"/>
        </w:tblPrEx>
        <w:tc>
          <w:tcPr>
            <w:tcW w:w="1728" w:type="dxa"/>
            <w:vAlign w:val="bottom"/>
          </w:tcPr>
          <w:p w:rsidR="007E35F1" w:rsidRPr="00636EB5" w:rsidP="0049329C" w14:paraId="2BA6E651"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007E35F1" w:rsidRPr="00636EB5" w:rsidP="0049329C" w14:paraId="3CDE8160"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007E35F1" w:rsidRPr="00636EB5" w:rsidP="0049329C" w14:paraId="3F161272"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007E35F1" w:rsidRPr="00636EB5" w:rsidP="000770ED" w14:paraId="2905B92A" w14:textId="77777777"/>
    <w:p w:rsidR="007E35F1" w:rsidRPr="00636EB5" w:rsidP="00586938" w14:paraId="5B9D5081" w14:textId="77777777">
      <w:pPr>
        <w:spacing w:after="120"/>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30C0CEBC" w14:textId="77777777" w:rsidTr="007A7E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97EE2" w:rsidRPr="00636EB5" w:rsidP="007A7ED6" w14:paraId="3D26534F"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00E97EE2" w:rsidRPr="00636EB5" w:rsidP="007A7ED6" w14:paraId="0256CD80"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Pr>
                <w:rFonts w:eastAsia="Times New Roman" w:cs="Calibri"/>
                <w:bCs/>
                <w:color w:val="000000"/>
                <w:sz w:val="18"/>
                <w:szCs w:val="18"/>
              </w:rPr>
              <w:t>"</w:t>
            </w:r>
            <w:r w:rsidRPr="00636EB5">
              <w:rPr>
                <w:rFonts w:eastAsia="Times New Roman" w:cs="Calibri"/>
                <w:bCs/>
                <w:color w:val="000000"/>
                <w:sz w:val="18"/>
                <w:szCs w:val="18"/>
              </w:rPr>
              <w:t>GET READY TO BEGIN THE SURVEY.</w:t>
            </w:r>
            <w:r>
              <w:rPr>
                <w:rFonts w:eastAsia="Times New Roman" w:cs="Calibri"/>
                <w:bCs/>
                <w:color w:val="000000"/>
                <w:sz w:val="18"/>
                <w:szCs w:val="18"/>
              </w:rPr>
              <w:t>"</w:t>
            </w:r>
          </w:p>
          <w:p w:rsidR="00E97EE2" w:rsidRPr="00636EB5" w:rsidP="007A7ED6" w14:paraId="57166C22" w14:textId="77777777">
            <w:pPr>
              <w:contextualSpacing/>
              <w:rPr>
                <w:rFonts w:eastAsia="Times New Roman" w:cs="Calibri"/>
                <w:bCs/>
                <w:color w:val="000000"/>
                <w:sz w:val="18"/>
                <w:szCs w:val="18"/>
              </w:rPr>
            </w:pPr>
          </w:p>
          <w:p w:rsidR="00E97EE2" w:rsidRPr="00636EB5" w:rsidP="007A7ED6" w14:paraId="123F3CE2"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00E97EE2" w:rsidRPr="00636EB5" w:rsidP="007A7ED6" w14:paraId="1F0F5D21"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Pr>
                <w:rFonts w:eastAsia="Times New Roman" w:cs="Calibri"/>
                <w:bCs/>
                <w:color w:val="000000"/>
                <w:sz w:val="18"/>
                <w:szCs w:val="18"/>
              </w:rPr>
              <w:t>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w:t>
            </w:r>
            <w:r>
              <w:rPr>
                <w:rFonts w:eastAsia="Times New Roman" w:cs="Calibri"/>
                <w:bCs/>
                <w:color w:val="000000"/>
                <w:sz w:val="18"/>
                <w:szCs w:val="18"/>
              </w:rPr>
              <w:t>'</w:t>
            </w:r>
            <w:r w:rsidRPr="00636EB5">
              <w:rPr>
                <w:rFonts w:eastAsia="Times New Roman" w:cs="Calibri"/>
                <w:bCs/>
                <w:color w:val="000000"/>
                <w:sz w:val="18"/>
                <w:szCs w:val="18"/>
              </w:rPr>
              <w:t>ll read or show you a list of responses to choose from. Please be as accurate as you can</w:t>
            </w:r>
            <w:r w:rsidRPr="00A237EF">
              <w:rPr>
                <w:rFonts w:eastAsia="Times New Roman" w:cs="Calibri"/>
                <w:bCs/>
                <w:color w:val="000000"/>
                <w:sz w:val="18"/>
                <w:szCs w:val="18"/>
              </w:rPr>
              <w:t>.</w:t>
            </w:r>
            <w:r w:rsidRPr="00A237EF" w:rsidR="007D41DF">
              <w:rPr>
                <w:sz w:val="18"/>
                <w:szCs w:val="18"/>
              </w:rPr>
              <w:t xml:space="preserve"> </w:t>
            </w:r>
            <w:r w:rsidRPr="00A237EF" w:rsidR="00A237EF">
              <w:rPr>
                <w:sz w:val="18"/>
                <w:szCs w:val="18"/>
              </w:rPr>
              <w:t>During the survey, the term</w:t>
            </w:r>
            <w:r w:rsidR="006C1CCF">
              <w:rPr>
                <w:sz w:val="18"/>
                <w:szCs w:val="18"/>
              </w:rPr>
              <w:t>s</w:t>
            </w:r>
            <w:r w:rsidRPr="00A237EF" w:rsidR="00A237EF">
              <w:rPr>
                <w:sz w:val="18"/>
                <w:szCs w:val="18"/>
              </w:rPr>
              <w:t xml:space="preserve"> “transgender”</w:t>
            </w:r>
            <w:r w:rsidR="006C1CCF">
              <w:rPr>
                <w:sz w:val="18"/>
                <w:szCs w:val="18"/>
              </w:rPr>
              <w:t xml:space="preserve"> and “gender nonconforming”</w:t>
            </w:r>
            <w:r w:rsidRPr="00A237EF" w:rsidR="00A237EF">
              <w:rPr>
                <w:sz w:val="18"/>
                <w:szCs w:val="18"/>
              </w:rPr>
              <w:t xml:space="preserve"> </w:t>
            </w:r>
            <w:r w:rsidR="006C1CCF">
              <w:rPr>
                <w:sz w:val="18"/>
                <w:szCs w:val="18"/>
              </w:rPr>
              <w:t>are</w:t>
            </w:r>
            <w:r w:rsidRPr="00A237EF" w:rsidR="00A237EF">
              <w:rPr>
                <w:sz w:val="18"/>
                <w:szCs w:val="18"/>
              </w:rPr>
              <w:t xml:space="preserve"> used broadly to refer to persons who identify, live, or present as a gender other than the one associated with their sex </w:t>
            </w:r>
            <w:r w:rsidR="006C1CCF">
              <w:rPr>
                <w:sz w:val="18"/>
                <w:szCs w:val="18"/>
              </w:rPr>
              <w:t>assigned</w:t>
            </w:r>
            <w:r w:rsidRPr="00A237EF" w:rsidR="006C1CCF">
              <w:rPr>
                <w:sz w:val="18"/>
                <w:szCs w:val="18"/>
              </w:rPr>
              <w:t xml:space="preserve"> </w:t>
            </w:r>
            <w:r w:rsidRPr="00A237EF" w:rsidR="00A237EF">
              <w:rPr>
                <w:sz w:val="18"/>
                <w:szCs w:val="18"/>
              </w:rPr>
              <w:t>at birth.</w:t>
            </w:r>
            <w:r w:rsidRPr="00A237EF">
              <w:rPr>
                <w:rFonts w:eastAsia="Times New Roman" w:cs="Calibri"/>
                <w:bCs/>
                <w:color w:val="000000"/>
                <w:sz w:val="18"/>
                <w:szCs w:val="18"/>
              </w:rPr>
              <w:t>"</w:t>
            </w:r>
            <w:r w:rsidRPr="00636EB5">
              <w:rPr>
                <w:rFonts w:eastAsia="Times New Roman" w:cs="Calibri"/>
                <w:bCs/>
                <w:color w:val="000000"/>
                <w:sz w:val="18"/>
                <w:szCs w:val="18"/>
              </w:rPr>
              <w:t xml:space="preserve"> </w:t>
            </w:r>
          </w:p>
          <w:p w:rsidR="00E97EE2" w:rsidRPr="00636EB5" w:rsidP="007A7ED6" w14:paraId="2B748937"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P="00586938" w14:paraId="6FC7CE46" w14:textId="77777777"/>
    <w:p w:rsidR="007D0418" w:rsidP="00586938" w14:paraId="5F41344F"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DFBE2E6" w14:textId="77777777" w:rsidTr="000802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D0418" w:rsidRPr="00636EB5" w:rsidP="0008022B" w14:paraId="6380B5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550" w:type="dxa"/>
          </w:tcPr>
          <w:p w:rsidR="007D0418" w:rsidRPr="00636EB5" w:rsidP="0008022B" w14:paraId="5BC5CAA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007D0418" w:rsidRPr="00636EB5" w:rsidP="0049329C" w14:paraId="533C6BEB" w14:textId="77777777">
      <w:pPr>
        <w:pStyle w:val="BalloonText"/>
        <w:tabs>
          <w:tab w:val="left" w:pos="4082"/>
        </w:tabs>
        <w:contextualSpacing/>
        <w:rPr>
          <w:sz w:val="18"/>
          <w:szCs w:val="18"/>
        </w:rPr>
        <w:sectPr w:rsidSect="007E35F1">
          <w:headerReference w:type="even" r:id="rId25"/>
          <w:headerReference w:type="default" r:id="rId26"/>
          <w:headerReference w:type="first" r:id="rId27"/>
          <w:pgSz w:w="12240" w:h="15840"/>
          <w:pgMar w:top="1080" w:right="1080" w:bottom="1080" w:left="1080" w:header="720" w:footer="720" w:gutter="0"/>
          <w:cols w:space="720"/>
          <w:docGrid w:linePitch="360"/>
        </w:sectPr>
      </w:pPr>
    </w:p>
    <w:p w:rsidR="007E35F1" w:rsidRPr="00636EB5" w:rsidP="00D632D5" w14:paraId="5004F275" w14:textId="77777777">
      <w:pPr>
        <w:pStyle w:val="Heading1Q-aire"/>
      </w:pPr>
      <w:bookmarkStart w:id="21" w:name="_Toc391632836"/>
      <w:bookmarkStart w:id="22" w:name="_Toc82431459"/>
      <w:r w:rsidRPr="00636EB5">
        <w:t>NETWORK SECTION</w:t>
      </w:r>
      <w:bookmarkEnd w:id="21"/>
      <w:r w:rsidR="000C6B6A">
        <w:t xml:space="preserve"> (NS)</w:t>
      </w:r>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976D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68D65568"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1C85DDD0"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296382B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699B61D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905E1B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41B01E4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79E6314"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636EB5" w:rsidP="0049329C" w14:paraId="569B3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636EB5" w:rsidP="0049329C" w14:paraId="1B86A05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636EB5" w:rsidP="0049329C" w14:paraId="16C233A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636EB5" w:rsidP="0049329C" w14:paraId="33434AE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1A49F951"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636EB5" w:rsidP="0049329C" w14:paraId="524BCF3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007E35F1" w:rsidRPr="00636EB5" w:rsidP="0049329C" w14:paraId="4158EF0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w:t>
            </w:r>
            <w:r w:rsidR="00D84C0D">
              <w:rPr>
                <w:rFonts w:eastAsia="Times New Roman" w:cstheme="minorHAnsi"/>
                <w:bCs/>
                <w:color w:val="000000"/>
                <w:sz w:val="18"/>
                <w:szCs w:val="18"/>
              </w:rPr>
              <w:t>5</w:t>
            </w:r>
          </w:p>
        </w:tc>
        <w:tc>
          <w:tcPr>
            <w:tcW w:w="2520" w:type="dxa"/>
            <w:tcBorders>
              <w:top w:val="nil"/>
            </w:tcBorders>
            <w:shd w:val="clear" w:color="auto" w:fill="auto"/>
            <w:noWrap/>
            <w:vAlign w:val="bottom"/>
          </w:tcPr>
          <w:p w:rsidR="007E35F1" w:rsidRPr="00636EB5" w:rsidP="0049329C" w14:paraId="0BD6EA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636EB5" w:rsidP="0049329C" w14:paraId="4EEAA1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3ACE6428"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F1220" w:rsidRPr="00636EB5" w:rsidP="0049329C" w14:paraId="22EE4F20"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9F1220" w:rsidRPr="00636EB5" w:rsidP="0049329C" w14:paraId="2B5E4908"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9F1220" w:rsidRPr="00636EB5" w:rsidP="0049329C" w14:paraId="5B24798B"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420" w:type="dxa"/>
            <w:tcBorders>
              <w:right w:val="single" w:sz="4" w:space="0" w:color="auto"/>
            </w:tcBorders>
            <w:shd w:val="clear" w:color="auto" w:fill="auto"/>
            <w:noWrap/>
            <w:vAlign w:val="bottom"/>
          </w:tcPr>
          <w:p w:rsidR="009F1220" w:rsidRPr="00636EB5" w:rsidP="0049329C" w14:paraId="2157A7D5"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14:paraId="5EA2E4E9"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D84C0D" w:rsidP="00D84C0D" w14:paraId="1AE51AD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D84C0D" w:rsidRPr="00636EB5" w:rsidP="00D84C0D" w14:paraId="6243687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D84C0D" w:rsidP="00D84C0D" w14:paraId="4F0ABC0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D84C0D" w:rsidP="00D84C0D" w14:paraId="69DD020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0770ED" w14:paraId="2A34A4D9"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8C7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0A4E9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007E35F1" w:rsidRPr="00636EB5" w:rsidP="002846A8" w14:paraId="119A1232" w14:textId="77777777">
            <w:pPr>
              <w:contextualSpacing/>
              <w:rPr>
                <w:rFonts w:eastAsia="Times New Roman" w:cstheme="minorHAnsi"/>
                <w:color w:val="000000"/>
                <w:sz w:val="18"/>
                <w:szCs w:val="18"/>
              </w:rPr>
            </w:pPr>
            <w:r>
              <w:rPr>
                <w:rFonts w:eastAsia="Times New Roman" w:cstheme="minorHAnsi"/>
                <w:bCs/>
                <w:color w:val="000000"/>
                <w:sz w:val="18"/>
                <w:szCs w:val="18"/>
              </w:rPr>
              <w:t>TRANS</w:t>
            </w:r>
            <w:r w:rsidRPr="00636EB5">
              <w:rPr>
                <w:rFonts w:eastAsia="Times New Roman" w:cstheme="minorHAnsi"/>
                <w:bCs/>
                <w:color w:val="000000"/>
                <w:sz w:val="18"/>
                <w:szCs w:val="18"/>
              </w:rPr>
              <w:t xml:space="preserve"> cycle eligible Rs </w:t>
            </w:r>
            <w:r>
              <w:rPr>
                <w:rFonts w:eastAsia="Times New Roman" w:cstheme="minorHAnsi"/>
                <w:bCs/>
                <w:color w:val="000000"/>
                <w:sz w:val="18"/>
                <w:szCs w:val="18"/>
              </w:rPr>
              <w:t>(EL_TRANS EQ 1)</w:t>
            </w:r>
            <w:r w:rsidRPr="00636EB5">
              <w:rPr>
                <w:rFonts w:eastAsia="Times New Roman" w:cstheme="minorHAnsi"/>
                <w:color w:val="000000"/>
                <w:sz w:val="18"/>
                <w:szCs w:val="18"/>
              </w:rPr>
              <w:t xml:space="preserve"> who consent to interview (CN1 EQ 1).</w:t>
            </w:r>
          </w:p>
        </w:tc>
      </w:tr>
    </w:tbl>
    <w:p w:rsidR="007E35F1" w:rsidP="000770ED" w14:paraId="71C97FD0"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09D0F2" w14:textId="77777777" w:rsidTr="00FB129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636EB5" w:rsidP="00D6651D" w14:paraId="5A394F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00D52C2E" w:rsidRPr="00636EB5" w:rsidP="00D6651D" w14:paraId="63A685EA" w14:textId="77777777">
            <w:pPr>
              <w:contextualSpacing/>
              <w:rPr>
                <w:rFonts w:eastAsia="Times New Roman" w:cstheme="minorHAnsi"/>
                <w:b/>
                <w:bCs/>
                <w:color w:val="000000"/>
                <w:sz w:val="18"/>
                <w:szCs w:val="18"/>
              </w:rPr>
            </w:pPr>
          </w:p>
        </w:tc>
        <w:tc>
          <w:tcPr>
            <w:tcW w:w="6300" w:type="dxa"/>
            <w:vAlign w:val="bottom"/>
          </w:tcPr>
          <w:p w:rsidR="00D52C2E" w:rsidRPr="00636EB5" w:rsidP="00D6651D" w14:paraId="066C47C4" w14:textId="77777777">
            <w:pPr>
              <w:contextualSpacing/>
              <w:rPr>
                <w:rFonts w:eastAsia="Times New Roman" w:cstheme="minorHAnsi"/>
                <w:b/>
                <w:bCs/>
                <w:color w:val="000000"/>
                <w:sz w:val="18"/>
                <w:szCs w:val="18"/>
              </w:rPr>
            </w:pPr>
          </w:p>
        </w:tc>
      </w:tr>
      <w:tr w14:paraId="0CF6BF53" w14:textId="77777777" w:rsidTr="00FB1298">
        <w:tblPrEx>
          <w:tblW w:w="10278" w:type="dxa"/>
          <w:tblLayout w:type="fixed"/>
          <w:tblLook w:val="04A0"/>
        </w:tblPrEx>
        <w:tc>
          <w:tcPr>
            <w:tcW w:w="1728" w:type="dxa"/>
            <w:vAlign w:val="bottom"/>
          </w:tcPr>
          <w:p w:rsidR="00D52C2E" w:rsidRPr="00C34B0C" w:rsidP="00D6651D" w14:paraId="2AA183D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00D52C2E" w:rsidRPr="00636EB5" w:rsidP="00D6651D" w14:paraId="114CBF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00D52C2E" w:rsidRPr="00636EB5" w:rsidP="00D6651D" w14:paraId="484B5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7E35F1" w:rsidP="000770ED" w14:paraId="7116856D"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33025D2B" w14:textId="77777777" w:rsidTr="00FB1298">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1C1F32" w:rsidRPr="00636EB5" w:rsidP="00D6651D" w14:paraId="0809A23C"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001C1F32" w:rsidRPr="00636EB5" w:rsidP="00D6651D" w14:paraId="74A180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is not a seed (IE</w:t>
            </w:r>
            <w:r w:rsidR="004D6A93">
              <w:rPr>
                <w:rFonts w:eastAsia="Times New Roman" w:cstheme="minorHAnsi"/>
                <w:color w:val="000000"/>
                <w:sz w:val="18"/>
                <w:szCs w:val="18"/>
              </w:rPr>
              <w:t>5</w:t>
            </w:r>
            <w:r w:rsidRPr="00636EB5">
              <w:rPr>
                <w:rFonts w:eastAsia="Times New Roman" w:cstheme="minorHAnsi"/>
                <w:color w:val="000000"/>
                <w:sz w:val="18"/>
                <w:szCs w:val="18"/>
              </w:rPr>
              <w:t xml:space="preserve"> EQ 0), go to INTRO_NS1.  </w:t>
            </w:r>
          </w:p>
          <w:p w:rsidR="001C1F32" w:rsidRPr="00636EB5" w:rsidP="00D6651D" w14:paraId="72BF61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is a seed (IE</w:t>
            </w:r>
            <w:r w:rsidR="004D6A93">
              <w:rPr>
                <w:rFonts w:eastAsia="Times New Roman" w:cstheme="minorHAnsi"/>
                <w:color w:val="000000"/>
                <w:sz w:val="18"/>
                <w:szCs w:val="18"/>
              </w:rPr>
              <w:t>5</w:t>
            </w:r>
            <w:r w:rsidRPr="00636EB5">
              <w:rPr>
                <w:rFonts w:eastAsia="Times New Roman" w:cstheme="minorHAnsi"/>
                <w:color w:val="000000"/>
                <w:sz w:val="18"/>
                <w:szCs w:val="18"/>
              </w:rPr>
              <w:t xml:space="preserve"> EQ 1), go to INTRO_NS2.</w:t>
            </w:r>
          </w:p>
        </w:tc>
      </w:tr>
    </w:tbl>
    <w:p w:rsidR="007E35F1" w:rsidRPr="00203AA8" w:rsidP="00D632D5" w14:paraId="7CBD05C5" w14:textId="77777777">
      <w:pPr>
        <w:pStyle w:val="Heading2Q-aire"/>
        <w:rPr>
          <w:rFonts w:eastAsia="Times New Roman"/>
          <w:color w:val="000000"/>
        </w:rPr>
      </w:pPr>
      <w:r>
        <w:t>TRANS</w:t>
      </w:r>
      <w:r w:rsidRPr="00636EB5">
        <w:t xml:space="preserve">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5CB529FA"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636EB5" w:rsidP="0049329C" w14:paraId="7A935DE2" w14:textId="77777777">
            <w:pPr>
              <w:contextualSpacing/>
              <w:rPr>
                <w:rFonts w:cstheme="minorHAnsi"/>
                <w:b/>
                <w:sz w:val="18"/>
                <w:szCs w:val="18"/>
              </w:rPr>
            </w:pPr>
            <w:r w:rsidRPr="00636EB5">
              <w:rPr>
                <w:rFonts w:eastAsia="Times New Roman" w:cstheme="minorHAnsi"/>
                <w:b/>
                <w:color w:val="000000"/>
                <w:sz w:val="18"/>
                <w:szCs w:val="18"/>
              </w:rPr>
              <w:t>INT</w:t>
            </w:r>
            <w:r w:rsidR="00A24F55">
              <w:rPr>
                <w:rFonts w:eastAsia="Times New Roman" w:cstheme="minorHAnsi"/>
                <w:b/>
                <w:color w:val="000000"/>
                <w:sz w:val="18"/>
                <w:szCs w:val="18"/>
              </w:rPr>
              <w:t>RO_NS1</w:t>
            </w:r>
            <w:r w:rsidRPr="00636EB5">
              <w:rPr>
                <w:rFonts w:eastAsia="Times New Roman" w:cstheme="minorHAnsi"/>
                <w:b/>
                <w:color w:val="000000"/>
                <w:sz w:val="18"/>
                <w:szCs w:val="18"/>
              </w:rPr>
              <w:t>.</w:t>
            </w:r>
          </w:p>
        </w:tc>
        <w:tc>
          <w:tcPr>
            <w:tcW w:w="9061" w:type="dxa"/>
          </w:tcPr>
          <w:p w:rsidR="007E35F1" w:rsidRPr="00636EB5" w:rsidP="0049329C" w14:paraId="0285A91B"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color w:val="000000"/>
                <w:sz w:val="18"/>
                <w:szCs w:val="18"/>
              </w:rPr>
              <w:t>. Please remember that your answers will be kept private.</w:t>
            </w:r>
            <w:r w:rsidR="00152AC0">
              <w:rPr>
                <w:rFonts w:eastAsia="Times New Roman" w:cstheme="minorHAnsi"/>
                <w:color w:val="000000"/>
                <w:sz w:val="18"/>
                <w:szCs w:val="18"/>
              </w:rPr>
              <w:t>"</w:t>
            </w:r>
          </w:p>
        </w:tc>
      </w:tr>
    </w:tbl>
    <w:p w:rsidR="007E35F1" w:rsidRPr="00636EB5" w:rsidP="0049329C" w14:paraId="2D184C5E" w14:textId="77777777">
      <w:pPr>
        <w:contextualSpacing/>
        <w:rPr>
          <w:rFonts w:cstheme="minorHAnsi"/>
          <w:sz w:val="18"/>
          <w:szCs w:val="18"/>
        </w:rPr>
      </w:pPr>
    </w:p>
    <w:tbl>
      <w:tblPr>
        <w:tblW w:w="0" w:type="auto"/>
        <w:tblLayout w:type="fixed"/>
        <w:tblLook w:val="04A0"/>
      </w:tblPr>
      <w:tblGrid>
        <w:gridCol w:w="18"/>
        <w:gridCol w:w="1440"/>
        <w:gridCol w:w="5940"/>
        <w:gridCol w:w="450"/>
        <w:gridCol w:w="2430"/>
      </w:tblGrid>
      <w:tr w14:paraId="514AE0AF" w14:textId="77777777" w:rsidTr="00FB1298">
        <w:tblPrEx>
          <w:tblW w:w="0" w:type="auto"/>
          <w:tblLayout w:type="fixed"/>
          <w:tblLook w:val="04A0"/>
        </w:tblPrEx>
        <w:tc>
          <w:tcPr>
            <w:tcW w:w="1458" w:type="dxa"/>
            <w:gridSpan w:val="2"/>
            <w:vAlign w:val="bottom"/>
          </w:tcPr>
          <w:p w:rsidR="007E35F1" w:rsidRPr="00636EB5" w:rsidP="00D6651D" w14:paraId="183675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w:t>
            </w:r>
            <w:r w:rsidR="00A24F55">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007E35F1" w:rsidP="00D6651D" w14:paraId="7C5540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7237D3">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00B96E34" w:rsidRPr="00636EB5" w:rsidP="00D6651D" w14:paraId="6DA139C5" w14:textId="77777777">
            <w:pPr>
              <w:contextualSpacing/>
              <w:rPr>
                <w:rFonts w:eastAsia="Times New Roman" w:cstheme="minorHAnsi"/>
                <w:b/>
                <w:bCs/>
                <w:color w:val="000000"/>
                <w:sz w:val="18"/>
                <w:szCs w:val="18"/>
              </w:rPr>
            </w:pPr>
          </w:p>
          <w:p w:rsidR="007E35F1" w:rsidP="00D6651D" w14:paraId="5D3233E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00B96E34" w:rsidRPr="00636EB5" w:rsidP="00D6651D" w14:paraId="69FCF535" w14:textId="77777777">
            <w:pPr>
              <w:contextualSpacing/>
              <w:rPr>
                <w:rFonts w:eastAsia="Times New Roman" w:cstheme="minorHAnsi"/>
                <w:b/>
                <w:bCs/>
                <w:color w:val="000000"/>
                <w:sz w:val="18"/>
                <w:szCs w:val="18"/>
              </w:rPr>
            </w:pPr>
          </w:p>
          <w:p w:rsidR="007E35F1" w:rsidRPr="00636EB5" w:rsidP="00D6651D" w14:paraId="2857F4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702465CB" w14:textId="77777777" w:rsidTr="00FB1298">
        <w:tblPrEx>
          <w:tblW w:w="0" w:type="auto"/>
          <w:tblLayout w:type="fixed"/>
          <w:tblLook w:val="04A0"/>
        </w:tblPrEx>
        <w:tc>
          <w:tcPr>
            <w:tcW w:w="1458" w:type="dxa"/>
            <w:gridSpan w:val="2"/>
            <w:vAlign w:val="bottom"/>
          </w:tcPr>
          <w:p w:rsidR="007E35F1" w:rsidRPr="00636EB5" w:rsidP="00D6651D" w14:paraId="409A76C9" w14:textId="77777777">
            <w:pPr>
              <w:contextualSpacing/>
              <w:rPr>
                <w:rFonts w:eastAsia="Times New Roman" w:cstheme="minorHAnsi"/>
                <w:bCs/>
                <w:color w:val="000000"/>
                <w:sz w:val="18"/>
                <w:szCs w:val="18"/>
              </w:rPr>
            </w:pPr>
            <w:r>
              <w:rPr>
                <w:rFonts w:eastAsia="Times New Roman" w:cstheme="minorHAnsi"/>
                <w:bCs/>
                <w:color w:val="000000"/>
                <w:sz w:val="18"/>
                <w:szCs w:val="18"/>
              </w:rPr>
              <w:t>NS_T</w:t>
            </w:r>
            <w:r w:rsidRPr="00636EB5">
              <w:rPr>
                <w:rFonts w:eastAsia="Times New Roman" w:cstheme="minorHAnsi"/>
                <w:bCs/>
                <w:color w:val="000000"/>
                <w:sz w:val="18"/>
                <w:szCs w:val="18"/>
              </w:rPr>
              <w:t>REL</w:t>
            </w:r>
          </w:p>
        </w:tc>
        <w:tc>
          <w:tcPr>
            <w:tcW w:w="6390" w:type="dxa"/>
            <w:gridSpan w:val="2"/>
            <w:vAlign w:val="bottom"/>
          </w:tcPr>
          <w:p w:rsidR="007E35F1" w:rsidRPr="00636EB5" w:rsidP="00D6651D" w14:paraId="00CBD55D" w14:textId="77777777">
            <w:pPr>
              <w:contextualSpacing/>
              <w:rPr>
                <w:rFonts w:eastAsia="Times New Roman" w:cstheme="minorHAnsi"/>
                <w:color w:val="000000"/>
                <w:sz w:val="18"/>
                <w:szCs w:val="18"/>
              </w:rPr>
            </w:pPr>
            <w:r>
              <w:rPr>
                <w:rFonts w:eastAsia="Times New Roman" w:cstheme="minorHAnsi"/>
                <w:color w:val="000000"/>
                <w:sz w:val="18"/>
                <w:szCs w:val="18"/>
              </w:rPr>
              <w:t>Relationship to Recruiter, TRANS</w:t>
            </w:r>
          </w:p>
        </w:tc>
        <w:tc>
          <w:tcPr>
            <w:tcW w:w="2430" w:type="dxa"/>
            <w:vAlign w:val="bottom"/>
          </w:tcPr>
          <w:p w:rsidR="007E35F1" w:rsidRPr="00636EB5" w:rsidP="00D6651D" w14:paraId="26C50A2F" w14:textId="77777777">
            <w:pPr>
              <w:contextualSpacing/>
              <w:rPr>
                <w:rFonts w:eastAsia="Times New Roman" w:cstheme="minorHAnsi"/>
                <w:color w:val="000000"/>
                <w:sz w:val="18"/>
                <w:szCs w:val="18"/>
              </w:rPr>
            </w:pPr>
          </w:p>
        </w:tc>
      </w:tr>
      <w:tr w14:paraId="59D47A3B" w14:textId="77777777" w:rsidTr="00FB1298">
        <w:tblPrEx>
          <w:tblW w:w="0" w:type="auto"/>
          <w:tblLayout w:type="fixed"/>
          <w:tblLook w:val="04A0"/>
        </w:tblPrEx>
        <w:trPr>
          <w:gridBefore w:val="1"/>
          <w:wBefore w:w="18" w:type="dxa"/>
        </w:trPr>
        <w:tc>
          <w:tcPr>
            <w:tcW w:w="1440" w:type="dxa"/>
            <w:vAlign w:val="bottom"/>
          </w:tcPr>
          <w:p w:rsidR="007E35F1" w:rsidRPr="00636EB5" w:rsidP="00D6651D" w14:paraId="3F621558" w14:textId="77777777">
            <w:pPr>
              <w:contextualSpacing/>
              <w:rPr>
                <w:rFonts w:eastAsia="Times New Roman" w:cstheme="minorHAnsi"/>
                <w:color w:val="000000"/>
                <w:sz w:val="18"/>
                <w:szCs w:val="18"/>
              </w:rPr>
            </w:pPr>
            <w:r>
              <w:rPr>
                <w:rFonts w:eastAsia="Times New Roman" w:cstheme="minorHAnsi"/>
                <w:color w:val="000000"/>
                <w:sz w:val="18"/>
                <w:szCs w:val="18"/>
              </w:rPr>
              <w:t>NS_T</w:t>
            </w:r>
            <w:r w:rsidRPr="00636EB5">
              <w:rPr>
                <w:rFonts w:eastAsia="Times New Roman" w:cstheme="minorHAnsi"/>
                <w:color w:val="000000"/>
                <w:sz w:val="18"/>
                <w:szCs w:val="18"/>
              </w:rPr>
              <w:t>RELA</w:t>
            </w:r>
          </w:p>
        </w:tc>
        <w:tc>
          <w:tcPr>
            <w:tcW w:w="5940" w:type="dxa"/>
            <w:vAlign w:val="bottom"/>
          </w:tcPr>
          <w:p w:rsidR="007E35F1" w:rsidRPr="00636EB5" w:rsidP="00D6651D" w14:paraId="30D9A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007E35F1" w:rsidRPr="00636EB5" w:rsidP="00D6651D" w14:paraId="28A022B4" w14:textId="77777777">
            <w:pPr>
              <w:contextualSpacing/>
              <w:jc w:val="right"/>
              <w:rPr>
                <w:rFonts w:eastAsia="Times New Roman" w:cstheme="minorHAnsi"/>
                <w:bCs/>
                <w:color w:val="000000"/>
                <w:sz w:val="18"/>
                <w:szCs w:val="18"/>
              </w:rPr>
            </w:pPr>
          </w:p>
        </w:tc>
        <w:tc>
          <w:tcPr>
            <w:tcW w:w="2430" w:type="dxa"/>
            <w:vAlign w:val="bottom"/>
          </w:tcPr>
          <w:p w:rsidR="007E35F1" w:rsidRPr="00636EB5" w:rsidP="00D6651D" w14:paraId="22600CB7" w14:textId="77777777">
            <w:pPr>
              <w:contextualSpacing/>
              <w:rPr>
                <w:rFonts w:eastAsia="Times New Roman" w:cstheme="minorHAnsi"/>
                <w:color w:val="000000"/>
                <w:sz w:val="18"/>
                <w:szCs w:val="18"/>
              </w:rPr>
            </w:pPr>
          </w:p>
        </w:tc>
      </w:tr>
      <w:tr w14:paraId="06709FFA" w14:textId="77777777" w:rsidTr="00FB1298">
        <w:tblPrEx>
          <w:tblW w:w="0" w:type="auto"/>
          <w:tblLayout w:type="fixed"/>
          <w:tblLook w:val="04A0"/>
        </w:tblPrEx>
        <w:trPr>
          <w:gridBefore w:val="1"/>
          <w:wBefore w:w="18" w:type="dxa"/>
        </w:trPr>
        <w:tc>
          <w:tcPr>
            <w:tcW w:w="1440" w:type="dxa"/>
          </w:tcPr>
          <w:p w:rsidR="007E35F1" w:rsidRPr="00636EB5" w:rsidP="00D6651D" w14:paraId="47621AA6" w14:textId="77777777">
            <w:pPr>
              <w:contextualSpacing/>
              <w:rPr>
                <w:rFonts w:cstheme="minorHAnsi"/>
                <w:sz w:val="18"/>
                <w:szCs w:val="18"/>
              </w:rPr>
            </w:pPr>
            <w:r>
              <w:rPr>
                <w:rFonts w:eastAsia="Times New Roman" w:cstheme="minorHAnsi"/>
                <w:color w:val="000000"/>
                <w:sz w:val="18"/>
                <w:szCs w:val="18"/>
              </w:rPr>
              <w:t>NS_T</w:t>
            </w:r>
            <w:r w:rsidRPr="00636EB5">
              <w:rPr>
                <w:rFonts w:eastAsia="Times New Roman" w:cstheme="minorHAnsi"/>
                <w:color w:val="000000"/>
                <w:sz w:val="18"/>
                <w:szCs w:val="18"/>
              </w:rPr>
              <w:t>RELB</w:t>
            </w:r>
          </w:p>
        </w:tc>
        <w:tc>
          <w:tcPr>
            <w:tcW w:w="5940" w:type="dxa"/>
            <w:vAlign w:val="bottom"/>
          </w:tcPr>
          <w:p w:rsidR="007E35F1" w:rsidRPr="00636EB5" w:rsidP="00D6651D" w14:paraId="19A53D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007E35F1" w:rsidRPr="00636EB5" w:rsidP="00D6651D" w14:paraId="733EDAB8" w14:textId="77777777">
            <w:pPr>
              <w:contextualSpacing/>
              <w:jc w:val="right"/>
              <w:rPr>
                <w:rFonts w:eastAsia="Times New Roman" w:cstheme="minorHAnsi"/>
                <w:bCs/>
                <w:color w:val="000000"/>
                <w:sz w:val="18"/>
                <w:szCs w:val="18"/>
              </w:rPr>
            </w:pPr>
          </w:p>
        </w:tc>
        <w:tc>
          <w:tcPr>
            <w:tcW w:w="2430" w:type="dxa"/>
            <w:vAlign w:val="bottom"/>
          </w:tcPr>
          <w:p w:rsidR="007E35F1" w:rsidRPr="00636EB5" w:rsidP="00D6651D" w14:paraId="4D59BB3B" w14:textId="77777777">
            <w:pPr>
              <w:contextualSpacing/>
              <w:rPr>
                <w:rFonts w:eastAsia="Times New Roman" w:cstheme="minorHAnsi"/>
                <w:color w:val="000000"/>
                <w:sz w:val="18"/>
                <w:szCs w:val="18"/>
              </w:rPr>
            </w:pPr>
          </w:p>
        </w:tc>
      </w:tr>
      <w:tr w14:paraId="1D4EB230" w14:textId="77777777" w:rsidTr="00FB1298">
        <w:tblPrEx>
          <w:tblW w:w="0" w:type="auto"/>
          <w:tblLayout w:type="fixed"/>
          <w:tblLook w:val="04A0"/>
        </w:tblPrEx>
        <w:trPr>
          <w:gridBefore w:val="1"/>
          <w:wBefore w:w="18" w:type="dxa"/>
        </w:trPr>
        <w:tc>
          <w:tcPr>
            <w:tcW w:w="1440" w:type="dxa"/>
          </w:tcPr>
          <w:p w:rsidR="007E35F1" w:rsidRPr="00636EB5" w:rsidP="00D6651D" w14:paraId="29B5EF9F" w14:textId="77777777">
            <w:pPr>
              <w:contextualSpacing/>
              <w:rPr>
                <w:rFonts w:cstheme="minorHAnsi"/>
                <w:sz w:val="18"/>
                <w:szCs w:val="18"/>
              </w:rPr>
            </w:pPr>
            <w:r>
              <w:rPr>
                <w:rFonts w:eastAsia="Times New Roman" w:cstheme="minorHAnsi"/>
                <w:color w:val="000000"/>
                <w:sz w:val="18"/>
                <w:szCs w:val="18"/>
              </w:rPr>
              <w:t>NS_T</w:t>
            </w:r>
            <w:r w:rsidRPr="00636EB5">
              <w:rPr>
                <w:rFonts w:eastAsia="Times New Roman" w:cstheme="minorHAnsi"/>
                <w:color w:val="000000"/>
                <w:sz w:val="18"/>
                <w:szCs w:val="18"/>
              </w:rPr>
              <w:t>RELC</w:t>
            </w:r>
          </w:p>
        </w:tc>
        <w:tc>
          <w:tcPr>
            <w:tcW w:w="5940" w:type="dxa"/>
            <w:vAlign w:val="bottom"/>
          </w:tcPr>
          <w:p w:rsidR="007E35F1" w:rsidRPr="00636EB5" w:rsidP="00D6651D" w14:paraId="43B66A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007E35F1" w:rsidRPr="00636EB5" w:rsidP="00D6651D" w14:paraId="4817CC2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D6651D" w14:paraId="53FFF45F" w14:textId="77777777">
            <w:pPr>
              <w:contextualSpacing/>
              <w:rPr>
                <w:rFonts w:eastAsia="Times New Roman" w:cstheme="minorHAnsi"/>
                <w:color w:val="000000"/>
                <w:sz w:val="18"/>
                <w:szCs w:val="18"/>
              </w:rPr>
            </w:pPr>
          </w:p>
        </w:tc>
      </w:tr>
      <w:tr w14:paraId="7FBA1585" w14:textId="77777777" w:rsidTr="00FB1298">
        <w:tblPrEx>
          <w:tblW w:w="0" w:type="auto"/>
          <w:tblLayout w:type="fixed"/>
          <w:tblLook w:val="04A0"/>
        </w:tblPrEx>
        <w:trPr>
          <w:gridBefore w:val="1"/>
          <w:wBefore w:w="18" w:type="dxa"/>
        </w:trPr>
        <w:tc>
          <w:tcPr>
            <w:tcW w:w="1440" w:type="dxa"/>
          </w:tcPr>
          <w:p w:rsidR="007E35F1" w:rsidRPr="00636EB5" w:rsidP="00D6651D" w14:paraId="6F168E76" w14:textId="77777777">
            <w:pPr>
              <w:contextualSpacing/>
              <w:rPr>
                <w:rFonts w:cstheme="minorHAnsi"/>
                <w:sz w:val="18"/>
                <w:szCs w:val="18"/>
              </w:rPr>
            </w:pPr>
            <w:r>
              <w:rPr>
                <w:rFonts w:eastAsia="Times New Roman" w:cstheme="minorHAnsi"/>
                <w:color w:val="000000"/>
                <w:sz w:val="18"/>
                <w:szCs w:val="18"/>
              </w:rPr>
              <w:t>NS_T</w:t>
            </w:r>
            <w:r w:rsidRPr="00636EB5">
              <w:rPr>
                <w:rFonts w:eastAsia="Times New Roman" w:cstheme="minorHAnsi"/>
                <w:color w:val="000000"/>
                <w:sz w:val="18"/>
                <w:szCs w:val="18"/>
              </w:rPr>
              <w:t>RELD</w:t>
            </w:r>
          </w:p>
        </w:tc>
        <w:tc>
          <w:tcPr>
            <w:tcW w:w="5940" w:type="dxa"/>
            <w:vAlign w:val="bottom"/>
          </w:tcPr>
          <w:p w:rsidR="007E35F1" w:rsidRPr="00636EB5" w:rsidP="00D6651D" w14:paraId="4F6439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007E35F1" w:rsidRPr="00636EB5" w:rsidP="00D6651D" w14:paraId="52FD0941"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D6651D" w14:paraId="5058F4F4" w14:textId="77777777">
            <w:pPr>
              <w:contextualSpacing/>
              <w:rPr>
                <w:rFonts w:eastAsia="Times New Roman" w:cstheme="minorHAnsi"/>
                <w:color w:val="000000"/>
                <w:sz w:val="18"/>
                <w:szCs w:val="18"/>
              </w:rPr>
            </w:pPr>
          </w:p>
        </w:tc>
      </w:tr>
      <w:tr w14:paraId="67644214" w14:textId="77777777" w:rsidTr="00FB1298">
        <w:tblPrEx>
          <w:tblW w:w="0" w:type="auto"/>
          <w:tblLayout w:type="fixed"/>
          <w:tblLook w:val="04A0"/>
        </w:tblPrEx>
        <w:trPr>
          <w:gridBefore w:val="1"/>
          <w:wBefore w:w="18" w:type="dxa"/>
        </w:trPr>
        <w:tc>
          <w:tcPr>
            <w:tcW w:w="1440" w:type="dxa"/>
          </w:tcPr>
          <w:p w:rsidR="007E35F1" w:rsidRPr="00636EB5" w:rsidP="00D6651D" w14:paraId="20D88A33" w14:textId="77777777">
            <w:pPr>
              <w:contextualSpacing/>
              <w:rPr>
                <w:rFonts w:eastAsia="Times New Roman" w:cstheme="minorHAnsi"/>
                <w:color w:val="000000"/>
                <w:sz w:val="18"/>
                <w:szCs w:val="18"/>
              </w:rPr>
            </w:pPr>
            <w:r>
              <w:rPr>
                <w:rFonts w:eastAsia="Times New Roman" w:cstheme="minorHAnsi"/>
                <w:color w:val="000000"/>
                <w:sz w:val="18"/>
                <w:szCs w:val="18"/>
              </w:rPr>
              <w:t>NS_T</w:t>
            </w:r>
            <w:r w:rsidRPr="00636EB5">
              <w:rPr>
                <w:rFonts w:eastAsia="Times New Roman" w:cstheme="minorHAnsi"/>
                <w:color w:val="000000"/>
                <w:sz w:val="18"/>
                <w:szCs w:val="18"/>
              </w:rPr>
              <w:t>RELE</w:t>
            </w:r>
          </w:p>
        </w:tc>
        <w:tc>
          <w:tcPr>
            <w:tcW w:w="5940" w:type="dxa"/>
            <w:vAlign w:val="bottom"/>
          </w:tcPr>
          <w:p w:rsidR="007E35F1" w:rsidRPr="00636EB5" w:rsidP="00D6651D" w14:paraId="2E3A9C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007E35F1" w:rsidRPr="00636EB5" w:rsidP="00D6651D" w14:paraId="19860F11"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D6651D" w14:paraId="46FCB2CD" w14:textId="77777777">
            <w:pPr>
              <w:contextualSpacing/>
              <w:rPr>
                <w:rFonts w:eastAsia="Times New Roman" w:cstheme="minorHAnsi"/>
                <w:color w:val="000000"/>
                <w:sz w:val="18"/>
                <w:szCs w:val="18"/>
              </w:rPr>
            </w:pPr>
          </w:p>
        </w:tc>
      </w:tr>
      <w:tr w14:paraId="4694AADD" w14:textId="77777777" w:rsidTr="00FB1298">
        <w:tblPrEx>
          <w:tblW w:w="0" w:type="auto"/>
          <w:tblLayout w:type="fixed"/>
          <w:tblLook w:val="04A0"/>
        </w:tblPrEx>
        <w:trPr>
          <w:gridBefore w:val="1"/>
          <w:wBefore w:w="18" w:type="dxa"/>
        </w:trPr>
        <w:tc>
          <w:tcPr>
            <w:tcW w:w="1440" w:type="dxa"/>
          </w:tcPr>
          <w:p w:rsidR="007E35F1" w:rsidRPr="00636EB5" w:rsidP="00D6651D" w14:paraId="0C47F0C8" w14:textId="77777777">
            <w:pPr>
              <w:contextualSpacing/>
              <w:rPr>
                <w:rFonts w:eastAsia="Times New Roman" w:cstheme="minorHAnsi"/>
                <w:color w:val="000000"/>
                <w:sz w:val="18"/>
                <w:szCs w:val="18"/>
              </w:rPr>
            </w:pPr>
          </w:p>
        </w:tc>
        <w:tc>
          <w:tcPr>
            <w:tcW w:w="5940" w:type="dxa"/>
            <w:vAlign w:val="bottom"/>
          </w:tcPr>
          <w:p w:rsidR="007E35F1" w:rsidRPr="00636EB5" w:rsidP="00D6651D" w14:paraId="3EECD1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D6651D" w14:paraId="1E2508C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007E35F1" w:rsidRPr="00636EB5" w:rsidP="00D6651D" w14:paraId="0DCE836D" w14:textId="77777777">
            <w:pPr>
              <w:contextualSpacing/>
              <w:rPr>
                <w:rFonts w:eastAsia="Times New Roman" w:cstheme="minorHAnsi"/>
                <w:color w:val="000000"/>
                <w:sz w:val="18"/>
                <w:szCs w:val="18"/>
              </w:rPr>
            </w:pPr>
          </w:p>
        </w:tc>
      </w:tr>
    </w:tbl>
    <w:p w:rsidR="007E35F1" w:rsidRPr="00636EB5" w:rsidP="0049329C" w14:paraId="506BB7F3"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33F1BD20"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636EB5" w:rsidP="0049329C" w14:paraId="4F7CD30C" w14:textId="77777777">
            <w:pPr>
              <w:contextualSpacing/>
              <w:rPr>
                <w:rFonts w:cstheme="minorHAnsi"/>
                <w:sz w:val="18"/>
                <w:szCs w:val="18"/>
              </w:rPr>
            </w:pPr>
            <w:r w:rsidRPr="00636EB5">
              <w:rPr>
                <w:rFonts w:eastAsia="Times New Roman" w:cstheme="minorHAnsi"/>
                <w:b/>
                <w:color w:val="000000"/>
                <w:sz w:val="18"/>
                <w:szCs w:val="18"/>
              </w:rPr>
              <w:t>HardEdit_</w:t>
            </w:r>
            <w:r w:rsidR="00A24F55">
              <w:rPr>
                <w:rFonts w:eastAsia="Times New Roman" w:cstheme="minorHAnsi"/>
                <w:b/>
                <w:color w:val="000000"/>
                <w:sz w:val="18"/>
                <w:szCs w:val="18"/>
              </w:rPr>
              <w:t>NS1</w:t>
            </w:r>
            <w:r w:rsidRPr="00636EB5">
              <w:rPr>
                <w:rFonts w:eastAsia="Times New Roman" w:cstheme="minorHAnsi"/>
                <w:b/>
                <w:color w:val="000000"/>
                <w:sz w:val="18"/>
                <w:szCs w:val="18"/>
              </w:rPr>
              <w:t>.</w:t>
            </w:r>
          </w:p>
        </w:tc>
        <w:tc>
          <w:tcPr>
            <w:tcW w:w="8442" w:type="dxa"/>
          </w:tcPr>
          <w:p w:rsidR="007E35F1" w:rsidRPr="00636EB5" w:rsidP="0049329C" w14:paraId="02B9512C"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w:t>
            </w:r>
            <w:r w:rsidR="004F6BDE">
              <w:rPr>
                <w:rFonts w:cstheme="minorHAnsi"/>
                <w:sz w:val="18"/>
                <w:szCs w:val="18"/>
              </w:rPr>
              <w:t>type (NS_T</w:t>
            </w:r>
            <w:r w:rsidRPr="00636EB5">
              <w:rPr>
                <w:rFonts w:cstheme="minorHAnsi"/>
                <w:sz w:val="18"/>
                <w:szCs w:val="18"/>
              </w:rPr>
              <w:t xml:space="preserve">RELE EQ 1 &amp; </w:t>
            </w:r>
            <w:r w:rsidR="00002EC4">
              <w:rPr>
                <w:rFonts w:cstheme="minorHAnsi"/>
                <w:sz w:val="18"/>
                <w:szCs w:val="18"/>
              </w:rPr>
              <w:t>NS_TREL GT 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w:t>
            </w:r>
            <w:r w:rsidR="00A24F55">
              <w:rPr>
                <w:rFonts w:cstheme="minorHAnsi"/>
                <w:sz w:val="18"/>
                <w:szCs w:val="18"/>
              </w:rPr>
              <w:t>1</w:t>
            </w:r>
            <w:r w:rsidRPr="00636EB5">
              <w:rPr>
                <w:rFonts w:cstheme="minorHAnsi"/>
                <w:sz w:val="18"/>
                <w:szCs w:val="18"/>
              </w:rPr>
              <w:t xml:space="preserve">. </w:t>
            </w:r>
          </w:p>
          <w:p w:rsidR="007E35F1" w:rsidRPr="00636EB5" w:rsidP="0049329C" w14:paraId="1A6BC859" w14:textId="77777777">
            <w:pPr>
              <w:contextualSpacing/>
              <w:rPr>
                <w:rFonts w:cstheme="minorHAnsi"/>
                <w:sz w:val="18"/>
                <w:szCs w:val="18"/>
              </w:rPr>
            </w:pPr>
            <w:r>
              <w:rPr>
                <w:rFonts w:cstheme="minorHAnsi"/>
                <w:sz w:val="18"/>
                <w:szCs w:val="18"/>
              </w:rPr>
              <w:t>Else, go to Check_NS1</w:t>
            </w:r>
            <w:r w:rsidRPr="00636EB5">
              <w:rPr>
                <w:rFonts w:cstheme="minorHAnsi"/>
                <w:sz w:val="18"/>
                <w:szCs w:val="18"/>
              </w:rPr>
              <w:t>CONF.</w:t>
            </w:r>
          </w:p>
        </w:tc>
      </w:tr>
    </w:tbl>
    <w:p w:rsidR="007E35F1" w:rsidP="0049329C" w14:paraId="5BF14758" w14:textId="77777777">
      <w:pPr>
        <w:contextualSpacing/>
        <w:rPr>
          <w:rFonts w:cstheme="minorHAnsi"/>
          <w:sz w:val="18"/>
          <w:szCs w:val="18"/>
        </w:rPr>
      </w:pPr>
    </w:p>
    <w:p w:rsidR="00044FAE" w:rsidRPr="00636EB5" w:rsidP="0049329C" w14:paraId="524AE93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5F50290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636EB5" w:rsidP="0049329C" w14:paraId="1EE0B7B2" w14:textId="77777777">
            <w:pPr>
              <w:contextualSpacing/>
              <w:rPr>
                <w:rFonts w:cstheme="minorHAnsi"/>
                <w:sz w:val="18"/>
                <w:szCs w:val="18"/>
              </w:rPr>
            </w:pPr>
            <w:r>
              <w:rPr>
                <w:rFonts w:eastAsia="Times New Roman" w:cstheme="minorHAnsi"/>
                <w:b/>
                <w:color w:val="000000"/>
                <w:sz w:val="18"/>
                <w:szCs w:val="18"/>
              </w:rPr>
              <w:t>Check_NS1</w:t>
            </w:r>
            <w:r w:rsidRPr="00636EB5">
              <w:rPr>
                <w:rFonts w:eastAsia="Times New Roman" w:cstheme="minorHAnsi"/>
                <w:b/>
                <w:color w:val="000000"/>
                <w:sz w:val="18"/>
                <w:szCs w:val="18"/>
              </w:rPr>
              <w:t>CONF</w:t>
            </w:r>
            <w:r w:rsidRPr="00636EB5">
              <w:rPr>
                <w:rFonts w:eastAsia="Times New Roman" w:cstheme="minorHAnsi"/>
                <w:color w:val="000000"/>
                <w:sz w:val="18"/>
                <w:szCs w:val="18"/>
              </w:rPr>
              <w:t>.</w:t>
            </w:r>
          </w:p>
        </w:tc>
        <w:tc>
          <w:tcPr>
            <w:tcW w:w="8411" w:type="dxa"/>
          </w:tcPr>
          <w:p w:rsidR="007E35F1" w:rsidRPr="00636EB5" w:rsidP="0049329C" w14:paraId="2DF3F8AA" w14:textId="77777777">
            <w:pPr>
              <w:contextualSpacing/>
              <w:rPr>
                <w:rFonts w:cstheme="minorHAnsi"/>
                <w:sz w:val="18"/>
                <w:szCs w:val="18"/>
              </w:rPr>
            </w:pPr>
            <w:r w:rsidRPr="00636EB5">
              <w:rPr>
                <w:rFonts w:cstheme="minorHAnsi"/>
                <w:sz w:val="18"/>
                <w:szCs w:val="18"/>
              </w:rPr>
              <w:t>If recruiter was a str</w:t>
            </w:r>
            <w:r w:rsidR="004F6BDE">
              <w:rPr>
                <w:rFonts w:cstheme="minorHAnsi"/>
                <w:sz w:val="18"/>
                <w:szCs w:val="18"/>
              </w:rPr>
              <w:t>anger (NS_T</w:t>
            </w:r>
            <w:r w:rsidR="00A24F55">
              <w:rPr>
                <w:rFonts w:cstheme="minorHAnsi"/>
                <w:sz w:val="18"/>
                <w:szCs w:val="18"/>
              </w:rPr>
              <w:t>RELE EQ 1), go to NS1</w:t>
            </w:r>
            <w:r w:rsidRPr="00636EB5">
              <w:rPr>
                <w:rFonts w:cstheme="minorHAnsi"/>
                <w:sz w:val="18"/>
                <w:szCs w:val="18"/>
              </w:rPr>
              <w:t>CONF.</w:t>
            </w:r>
          </w:p>
          <w:p w:rsidR="007E35F1" w:rsidRPr="00636EB5" w:rsidP="0049329C" w14:paraId="039752CD" w14:textId="77777777">
            <w:pPr>
              <w:contextualSpacing/>
              <w:rPr>
                <w:rFonts w:cstheme="minorHAnsi"/>
                <w:sz w:val="18"/>
                <w:szCs w:val="18"/>
              </w:rPr>
            </w:pPr>
            <w:r w:rsidRPr="00636EB5">
              <w:rPr>
                <w:rFonts w:cstheme="minorHAnsi"/>
                <w:sz w:val="18"/>
                <w:szCs w:val="18"/>
              </w:rPr>
              <w:t xml:space="preserve">If recruiter was not a stranger </w:t>
            </w:r>
            <w:r w:rsidR="004F6BDE">
              <w:rPr>
                <w:rFonts w:cstheme="minorHAnsi"/>
                <w:sz w:val="18"/>
                <w:szCs w:val="18"/>
              </w:rPr>
              <w:t>(NS_T</w:t>
            </w:r>
            <w:r w:rsidR="00A24F55">
              <w:rPr>
                <w:rFonts w:cstheme="minorHAnsi"/>
                <w:sz w:val="18"/>
                <w:szCs w:val="18"/>
              </w:rPr>
              <w:t>RELE NE 1), go to INTRO_NS2</w:t>
            </w:r>
            <w:r w:rsidRPr="00636EB5">
              <w:rPr>
                <w:rFonts w:cstheme="minorHAnsi"/>
                <w:sz w:val="18"/>
                <w:szCs w:val="18"/>
              </w:rPr>
              <w:t xml:space="preserve">. </w:t>
            </w:r>
          </w:p>
        </w:tc>
      </w:tr>
    </w:tbl>
    <w:p w:rsidR="007E35F1" w:rsidP="0049329C" w14:paraId="21441332" w14:textId="77777777">
      <w:pPr>
        <w:contextualSpacing/>
        <w:rPr>
          <w:rFonts w:cstheme="minorHAnsi"/>
          <w:sz w:val="18"/>
          <w:szCs w:val="18"/>
        </w:rPr>
      </w:pPr>
    </w:p>
    <w:p w:rsidR="00044FAE" w:rsidP="0049329C" w14:paraId="4BA12A7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BF08195" w14:textId="77777777" w:rsidTr="00FB1298">
        <w:tblPrEx>
          <w:tblW w:w="0" w:type="auto"/>
          <w:tblLayout w:type="fixed"/>
          <w:tblLook w:val="04A0"/>
        </w:tblPrEx>
        <w:tc>
          <w:tcPr>
            <w:tcW w:w="1458" w:type="dxa"/>
            <w:gridSpan w:val="2"/>
            <w:vAlign w:val="bottom"/>
          </w:tcPr>
          <w:p w:rsidR="007E35F1" w:rsidRPr="00636EB5" w:rsidP="00106E86" w14:paraId="00E73E79" w14:textId="77777777">
            <w:pPr>
              <w:contextualSpacing/>
              <w:rPr>
                <w:rFonts w:eastAsia="Times New Roman" w:cstheme="minorHAnsi"/>
                <w:b/>
                <w:bCs/>
                <w:color w:val="000000"/>
                <w:sz w:val="18"/>
                <w:szCs w:val="18"/>
              </w:rPr>
            </w:pPr>
            <w:r>
              <w:rPr>
                <w:rFonts w:eastAsia="Times New Roman" w:cstheme="minorHAnsi"/>
                <w:b/>
                <w:bCs/>
                <w:color w:val="000000"/>
                <w:sz w:val="18"/>
                <w:szCs w:val="18"/>
              </w:rPr>
              <w:t>NS1</w:t>
            </w:r>
            <w:r w:rsidRPr="00636EB5">
              <w:rPr>
                <w:rFonts w:eastAsia="Times New Roman" w:cstheme="minorHAnsi"/>
                <w:b/>
                <w:bCs/>
                <w:color w:val="000000"/>
                <w:sz w:val="18"/>
                <w:szCs w:val="18"/>
              </w:rPr>
              <w:t>CONF.</w:t>
            </w:r>
          </w:p>
        </w:tc>
        <w:tc>
          <w:tcPr>
            <w:tcW w:w="8820" w:type="dxa"/>
            <w:gridSpan w:val="3"/>
            <w:vAlign w:val="bottom"/>
          </w:tcPr>
          <w:p w:rsidR="007E35F1" w:rsidP="00106E86" w14:paraId="42546B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9647EC" w:rsidP="00106E86" w14:paraId="3BB16710" w14:textId="77777777">
            <w:pPr>
              <w:contextualSpacing/>
              <w:rPr>
                <w:rFonts w:eastAsia="Times New Roman" w:cstheme="minorHAnsi"/>
                <w:b/>
                <w:bCs/>
                <w:color w:val="000000"/>
                <w:sz w:val="18"/>
                <w:szCs w:val="18"/>
              </w:rPr>
            </w:pPr>
          </w:p>
          <w:p w:rsidR="009647EC" w:rsidRPr="00636EB5" w:rsidP="00106E86" w14:paraId="1FCBADE0" w14:textId="77777777">
            <w:pPr>
              <w:contextualSpacing/>
              <w:rPr>
                <w:rFonts w:eastAsia="Times New Roman" w:cstheme="minorHAnsi"/>
                <w:b/>
                <w:bCs/>
                <w:color w:val="000000"/>
                <w:sz w:val="18"/>
                <w:szCs w:val="18"/>
              </w:rPr>
            </w:pPr>
            <w:r w:rsidRPr="00B70BF6">
              <w:rPr>
                <w:rFonts w:eastAsia="Times New Roman" w:cstheme="minorHAnsi"/>
                <w:bCs/>
                <w:color w:val="000000"/>
                <w:sz w:val="18"/>
                <w:szCs w:val="18"/>
              </w:rPr>
              <w:t>[DO NOT read choices.]</w:t>
            </w:r>
          </w:p>
          <w:p w:rsidR="007E35F1" w:rsidRPr="00636EB5" w:rsidP="00106E86" w14:paraId="63DA34C7" w14:textId="77777777">
            <w:pPr>
              <w:contextualSpacing/>
              <w:rPr>
                <w:rFonts w:eastAsia="Times New Roman" w:cstheme="minorHAnsi"/>
                <w:b/>
                <w:bCs/>
                <w:color w:val="000000"/>
                <w:sz w:val="18"/>
                <w:szCs w:val="18"/>
              </w:rPr>
            </w:pPr>
          </w:p>
          <w:p w:rsidR="007E35F1" w:rsidRPr="00636EB5" w:rsidP="00106E86" w14:paraId="45279E4B"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7D73A1BE" w14:textId="77777777" w:rsidTr="00FB1298">
        <w:tblPrEx>
          <w:tblW w:w="0" w:type="auto"/>
          <w:tblLayout w:type="fixed"/>
          <w:tblLook w:val="04A0"/>
        </w:tblPrEx>
        <w:tc>
          <w:tcPr>
            <w:tcW w:w="1458" w:type="dxa"/>
            <w:gridSpan w:val="2"/>
            <w:vAlign w:val="bottom"/>
          </w:tcPr>
          <w:p w:rsidR="007E35F1" w:rsidRPr="00636EB5" w:rsidP="00106E86" w14:paraId="74A7FEE7" w14:textId="77777777">
            <w:pPr>
              <w:contextualSpacing/>
              <w:rPr>
                <w:rFonts w:eastAsia="Times New Roman" w:cstheme="minorHAnsi"/>
                <w:bCs/>
                <w:color w:val="000000"/>
                <w:sz w:val="18"/>
                <w:szCs w:val="18"/>
              </w:rPr>
            </w:pPr>
            <w:r>
              <w:rPr>
                <w:rFonts w:eastAsia="Times New Roman" w:cstheme="minorHAnsi"/>
                <w:bCs/>
                <w:color w:val="000000"/>
                <w:sz w:val="18"/>
                <w:szCs w:val="18"/>
              </w:rPr>
              <w:t>NS_RSTRT</w:t>
            </w:r>
          </w:p>
        </w:tc>
        <w:tc>
          <w:tcPr>
            <w:tcW w:w="5220" w:type="dxa"/>
            <w:gridSpan w:val="2"/>
            <w:vAlign w:val="bottom"/>
          </w:tcPr>
          <w:p w:rsidR="007E35F1" w:rsidRPr="00636EB5" w:rsidP="00106E86" w14:paraId="6BEAD29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106E86" w14:paraId="2A9DA946" w14:textId="77777777">
            <w:pPr>
              <w:contextualSpacing/>
              <w:rPr>
                <w:rFonts w:eastAsia="Times New Roman" w:cstheme="minorHAnsi"/>
                <w:color w:val="000000"/>
                <w:sz w:val="18"/>
                <w:szCs w:val="18"/>
              </w:rPr>
            </w:pPr>
          </w:p>
        </w:tc>
      </w:tr>
      <w:tr w14:paraId="5E416801" w14:textId="77777777" w:rsidTr="00FB1298">
        <w:tblPrEx>
          <w:tblW w:w="0" w:type="auto"/>
          <w:tblLayout w:type="fixed"/>
          <w:tblLook w:val="04A0"/>
        </w:tblPrEx>
        <w:trPr>
          <w:gridBefore w:val="1"/>
          <w:wBefore w:w="18" w:type="dxa"/>
        </w:trPr>
        <w:tc>
          <w:tcPr>
            <w:tcW w:w="1440" w:type="dxa"/>
            <w:vAlign w:val="bottom"/>
          </w:tcPr>
          <w:p w:rsidR="007E35F1" w:rsidRPr="00636EB5" w:rsidP="00106E86" w14:paraId="5810E285" w14:textId="77777777">
            <w:pPr>
              <w:contextualSpacing/>
              <w:rPr>
                <w:rFonts w:eastAsia="Times New Roman" w:cstheme="minorHAnsi"/>
                <w:color w:val="000000"/>
                <w:sz w:val="18"/>
                <w:szCs w:val="18"/>
              </w:rPr>
            </w:pPr>
          </w:p>
        </w:tc>
        <w:tc>
          <w:tcPr>
            <w:tcW w:w="4770" w:type="dxa"/>
            <w:vAlign w:val="bottom"/>
          </w:tcPr>
          <w:p w:rsidR="007E35F1" w:rsidRPr="00636EB5" w:rsidP="00106E86" w14:paraId="1ACEE2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106E86" w14:paraId="0DDDE92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106E86" w14:paraId="1546F569" w14:textId="77777777">
            <w:pPr>
              <w:contextualSpacing/>
              <w:rPr>
                <w:rFonts w:eastAsia="Times New Roman" w:cstheme="minorHAnsi"/>
                <w:color w:val="000000"/>
                <w:sz w:val="18"/>
                <w:szCs w:val="18"/>
              </w:rPr>
            </w:pPr>
          </w:p>
        </w:tc>
      </w:tr>
      <w:tr w14:paraId="13C7EDF7" w14:textId="77777777" w:rsidTr="00FB1298">
        <w:tblPrEx>
          <w:tblW w:w="0" w:type="auto"/>
          <w:tblLayout w:type="fixed"/>
          <w:tblLook w:val="04A0"/>
        </w:tblPrEx>
        <w:trPr>
          <w:gridBefore w:val="1"/>
          <w:wBefore w:w="18" w:type="dxa"/>
        </w:trPr>
        <w:tc>
          <w:tcPr>
            <w:tcW w:w="1440" w:type="dxa"/>
          </w:tcPr>
          <w:p w:rsidR="007E35F1" w:rsidRPr="00636EB5" w:rsidP="00106E86" w14:paraId="0E3FC44F" w14:textId="77777777">
            <w:pPr>
              <w:contextualSpacing/>
              <w:rPr>
                <w:rFonts w:cstheme="minorHAnsi"/>
                <w:sz w:val="18"/>
                <w:szCs w:val="18"/>
              </w:rPr>
            </w:pPr>
          </w:p>
        </w:tc>
        <w:tc>
          <w:tcPr>
            <w:tcW w:w="4770" w:type="dxa"/>
            <w:vAlign w:val="bottom"/>
          </w:tcPr>
          <w:p w:rsidR="007E35F1" w:rsidRPr="00636EB5" w:rsidP="00106E86" w14:paraId="3F5ACB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007E35F1" w:rsidRPr="00636EB5" w:rsidP="00106E86" w14:paraId="19359F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106E86" w14:paraId="39307A13" w14:textId="77777777">
            <w:pPr>
              <w:contextualSpacing/>
              <w:rPr>
                <w:rFonts w:eastAsia="Times New Roman" w:cstheme="minorHAnsi"/>
                <w:color w:val="000000"/>
                <w:sz w:val="18"/>
                <w:szCs w:val="18"/>
              </w:rPr>
            </w:pPr>
          </w:p>
        </w:tc>
      </w:tr>
    </w:tbl>
    <w:p w:rsidR="00106E86" w14:paraId="7800E602" w14:textId="77777777"/>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00"/>
        <w:gridCol w:w="8078"/>
      </w:tblGrid>
      <w:tr w14:paraId="7CFED73B"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521"/>
        </w:trPr>
        <w:tc>
          <w:tcPr>
            <w:tcW w:w="2200" w:type="dxa"/>
          </w:tcPr>
          <w:p w:rsidR="007E35F1" w:rsidRPr="00636EB5" w:rsidP="009855FF" w14:paraId="5584CD4A" w14:textId="77777777">
            <w:pPr>
              <w:contextualSpacing/>
              <w:rPr>
                <w:rFonts w:cstheme="minorHAnsi"/>
                <w:sz w:val="18"/>
                <w:szCs w:val="18"/>
              </w:rPr>
            </w:pPr>
            <w:r>
              <w:rPr>
                <w:rFonts w:eastAsia="Times New Roman" w:cstheme="minorHAnsi"/>
                <w:b/>
                <w:color w:val="000000"/>
                <w:sz w:val="18"/>
                <w:szCs w:val="18"/>
              </w:rPr>
              <w:t>Check_INTRO_NS2</w:t>
            </w:r>
            <w:r w:rsidRPr="00636EB5">
              <w:rPr>
                <w:rFonts w:eastAsia="Times New Roman" w:cstheme="minorHAnsi"/>
                <w:b/>
                <w:color w:val="000000"/>
                <w:sz w:val="18"/>
                <w:szCs w:val="18"/>
              </w:rPr>
              <w:t>.</w:t>
            </w:r>
          </w:p>
        </w:tc>
        <w:tc>
          <w:tcPr>
            <w:tcW w:w="8078" w:type="dxa"/>
          </w:tcPr>
          <w:p w:rsidR="007E35F1" w:rsidRPr="00636EB5" w:rsidP="0049329C" w14:paraId="62C485BE" w14:textId="77777777">
            <w:pPr>
              <w:contextualSpacing/>
              <w:rPr>
                <w:rFonts w:cstheme="minorHAnsi"/>
                <w:sz w:val="18"/>
                <w:szCs w:val="18"/>
              </w:rPr>
            </w:pPr>
            <w:r w:rsidRPr="00636EB5">
              <w:rPr>
                <w:rFonts w:cstheme="minorHAnsi"/>
                <w:sz w:val="18"/>
                <w:szCs w:val="18"/>
              </w:rPr>
              <w:t>If R does not confirm th</w:t>
            </w:r>
            <w:r w:rsidR="00A24F55">
              <w:rPr>
                <w:rFonts w:cstheme="minorHAnsi"/>
                <w:sz w:val="18"/>
                <w:szCs w:val="18"/>
              </w:rPr>
              <w:t>at recruiter was a stranger (NS1CONF EQ 2), go back to NS1</w:t>
            </w:r>
            <w:r w:rsidRPr="00636EB5">
              <w:rPr>
                <w:rFonts w:cstheme="minorHAnsi"/>
                <w:sz w:val="18"/>
                <w:szCs w:val="18"/>
              </w:rPr>
              <w:t>.</w:t>
            </w:r>
          </w:p>
          <w:p w:rsidR="007E35F1" w:rsidRPr="00636EB5" w:rsidP="0049329C" w14:paraId="284BBF83" w14:textId="77777777">
            <w:pPr>
              <w:contextualSpacing/>
              <w:rPr>
                <w:rFonts w:cstheme="minorHAnsi"/>
                <w:sz w:val="18"/>
                <w:szCs w:val="18"/>
              </w:rPr>
            </w:pPr>
            <w:r w:rsidRPr="00636EB5">
              <w:rPr>
                <w:rFonts w:cstheme="minorHAnsi"/>
                <w:sz w:val="18"/>
                <w:szCs w:val="18"/>
              </w:rPr>
              <w:t>If R confirms that</w:t>
            </w:r>
            <w:r w:rsidR="00A24F55">
              <w:rPr>
                <w:rFonts w:cstheme="minorHAnsi"/>
                <w:sz w:val="18"/>
                <w:szCs w:val="18"/>
              </w:rPr>
              <w:t xml:space="preserve"> recruiter was a stranger (NS1CONF EQ 1), go to INTRO_NS2</w:t>
            </w:r>
            <w:r w:rsidRPr="00636EB5">
              <w:rPr>
                <w:rFonts w:cstheme="minorHAnsi"/>
                <w:sz w:val="18"/>
                <w:szCs w:val="18"/>
              </w:rPr>
              <w:t xml:space="preserve">. </w:t>
            </w:r>
          </w:p>
        </w:tc>
      </w:tr>
    </w:tbl>
    <w:p w:rsidR="007E35F1" w:rsidRPr="00636EB5" w:rsidP="0049329C" w14:paraId="5794000C" w14:textId="77777777">
      <w:pPr>
        <w:contextualSpacing/>
        <w:rPr>
          <w:rFonts w:cstheme="minorHAnsi"/>
          <w:sz w:val="18"/>
          <w:szCs w:val="18"/>
        </w:rPr>
      </w:pPr>
    </w:p>
    <w:p w:rsidR="007E35F1" w:rsidRPr="00636EB5" w:rsidP="00925B00" w14:paraId="63D2B1E3" w14:textId="77777777">
      <w:pPr>
        <w:pStyle w:val="Heading2Q-aire"/>
      </w:pPr>
      <w:r w:rsidRPr="00636EB5">
        <w:t>Network</w:t>
      </w:r>
      <w:r w:rsidR="0072696F">
        <w:t xml:space="preserve"> Size</w:t>
      </w:r>
    </w:p>
    <w:p w:rsidR="007E35F1" w:rsidRPr="00636EB5" w:rsidP="0049329C" w14:paraId="24FF300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85"/>
        <w:gridCol w:w="8975"/>
      </w:tblGrid>
      <w:tr w14:paraId="120FC0E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636EB5" w:rsidP="00E156AB" w14:paraId="6CE238DC" w14:textId="77777777">
            <w:pPr>
              <w:contextualSpacing/>
              <w:rPr>
                <w:rFonts w:eastAsia="Times New Roman" w:cstheme="minorHAnsi"/>
                <w:b/>
                <w:color w:val="000000"/>
                <w:sz w:val="18"/>
                <w:szCs w:val="18"/>
              </w:rPr>
            </w:pPr>
            <w:r>
              <w:rPr>
                <w:rFonts w:eastAsia="Times New Roman" w:cstheme="minorHAnsi"/>
                <w:b/>
                <w:color w:val="000000"/>
                <w:sz w:val="18"/>
                <w:szCs w:val="18"/>
              </w:rPr>
              <w:t>INTRO_NS2</w:t>
            </w:r>
            <w:r w:rsidRPr="00636EB5">
              <w:rPr>
                <w:rFonts w:eastAsia="Times New Roman" w:cstheme="minorHAnsi"/>
                <w:b/>
                <w:color w:val="000000"/>
                <w:sz w:val="18"/>
                <w:szCs w:val="18"/>
              </w:rPr>
              <w:t>.</w:t>
            </w:r>
          </w:p>
        </w:tc>
        <w:tc>
          <w:tcPr>
            <w:tcW w:w="8975" w:type="dxa"/>
          </w:tcPr>
          <w:p w:rsidR="007E35F1" w:rsidRPr="00636EB5" w:rsidP="00E97EE2" w14:paraId="3DAC323A" w14:textId="77777777">
            <w:pPr>
              <w:contextualSpacing/>
              <w:rPr>
                <w:rFonts w:eastAsia="Times New Roman"/>
                <w:color w:val="000000"/>
                <w:sz w:val="18"/>
                <w:szCs w:val="18"/>
              </w:rPr>
            </w:pPr>
            <w:r w:rsidRPr="7D633A51">
              <w:rPr>
                <w:rFonts w:eastAsia="Times New Roman"/>
                <w:color w:val="000000" w:themeColor="text1"/>
                <w:sz w:val="18"/>
                <w:szCs w:val="18"/>
              </w:rPr>
              <w:t xml:space="preserve">DISPLAY: </w:t>
            </w:r>
            <w:r w:rsidRPr="7D633A51" w:rsidR="00152AC0">
              <w:rPr>
                <w:rFonts w:eastAsia="Times New Roman"/>
                <w:color w:val="000000" w:themeColor="text1"/>
                <w:sz w:val="18"/>
                <w:szCs w:val="18"/>
              </w:rPr>
              <w:t>"</w:t>
            </w:r>
            <w:r w:rsidRPr="7D633A51">
              <w:rPr>
                <w:rFonts w:eastAsia="Times New Roman"/>
                <w:color w:val="000000" w:themeColor="text1"/>
                <w:sz w:val="18"/>
                <w:szCs w:val="18"/>
              </w:rPr>
              <w:t>READ: Now, I</w:t>
            </w:r>
            <w:r w:rsidRPr="7D633A51" w:rsidR="00152AC0">
              <w:rPr>
                <w:rFonts w:eastAsia="Times New Roman"/>
                <w:color w:val="000000" w:themeColor="text1"/>
                <w:sz w:val="18"/>
                <w:szCs w:val="18"/>
              </w:rPr>
              <w:t>'</w:t>
            </w:r>
            <w:r w:rsidRPr="7D633A51">
              <w:rPr>
                <w:rFonts w:eastAsia="Times New Roman"/>
                <w:color w:val="000000" w:themeColor="text1"/>
                <w:sz w:val="18"/>
                <w:szCs w:val="18"/>
              </w:rPr>
              <w:t xml:space="preserve">m going to ask you about </w:t>
            </w:r>
            <w:r w:rsidRPr="7D633A51" w:rsidR="00E97EE2">
              <w:rPr>
                <w:rFonts w:eastAsia="Times New Roman"/>
                <w:color w:val="000000" w:themeColor="text1"/>
                <w:sz w:val="18"/>
                <w:szCs w:val="18"/>
              </w:rPr>
              <w:t>transgender women</w:t>
            </w:r>
            <w:r w:rsidRPr="7D633A51" w:rsidR="00085208">
              <w:rPr>
                <w:rFonts w:eastAsia="Times New Roman"/>
                <w:color w:val="000000" w:themeColor="text1"/>
                <w:sz w:val="18"/>
                <w:szCs w:val="18"/>
              </w:rPr>
              <w:t xml:space="preserve"> and transfeminine people</w:t>
            </w:r>
            <w:r w:rsidRPr="7D633A51">
              <w:rPr>
                <w:rFonts w:eastAsia="Times New Roman"/>
                <w:color w:val="000000" w:themeColor="text1"/>
                <w:sz w:val="18"/>
                <w:szCs w:val="18"/>
              </w:rPr>
              <w:t xml:space="preserve"> you know</w:t>
            </w:r>
            <w:r w:rsidRPr="7D633A51" w:rsidR="4C96D806">
              <w:rPr>
                <w:rFonts w:eastAsia="Times New Roman"/>
                <w:color w:val="000000" w:themeColor="text1"/>
                <w:sz w:val="18"/>
                <w:szCs w:val="18"/>
              </w:rPr>
              <w:t xml:space="preserve"> and interact with</w:t>
            </w:r>
            <w:r w:rsidR="00D00794">
              <w:rPr>
                <w:rFonts w:eastAsia="Times New Roman"/>
                <w:color w:val="000000" w:themeColor="text1"/>
                <w:sz w:val="18"/>
                <w:szCs w:val="18"/>
              </w:rPr>
              <w:t>, for example</w:t>
            </w:r>
            <w:r w:rsidRPr="7D633A51" w:rsidR="4C96D806">
              <w:rPr>
                <w:rFonts w:eastAsia="Times New Roman"/>
                <w:color w:val="000000" w:themeColor="text1"/>
                <w:sz w:val="18"/>
                <w:szCs w:val="18"/>
              </w:rPr>
              <w:t xml:space="preserve"> by phone, email, online, or in person</w:t>
            </w:r>
            <w:r w:rsidRPr="7D633A51">
              <w:rPr>
                <w:rFonts w:eastAsia="Times New Roman"/>
                <w:color w:val="000000" w:themeColor="text1"/>
                <w:sz w:val="18"/>
                <w:szCs w:val="18"/>
              </w:rPr>
              <w:t>. I will not ask you any questions about any specific person.</w:t>
            </w:r>
            <w:r w:rsidRPr="7D633A51" w:rsidR="00152AC0">
              <w:rPr>
                <w:rFonts w:eastAsia="Times New Roman"/>
                <w:color w:val="000000" w:themeColor="text1"/>
                <w:sz w:val="18"/>
                <w:szCs w:val="18"/>
              </w:rPr>
              <w:t>"</w:t>
            </w:r>
          </w:p>
        </w:tc>
      </w:tr>
    </w:tbl>
    <w:p w:rsidR="007E35F1" w:rsidP="0049329C" w14:paraId="01680BA1" w14:textId="77777777">
      <w:pPr>
        <w:contextualSpacing/>
        <w:rPr>
          <w:rFonts w:cstheme="minorHAnsi"/>
          <w:sz w:val="18"/>
          <w:szCs w:val="18"/>
        </w:rPr>
      </w:pPr>
    </w:p>
    <w:p w:rsidR="007A2B3A" w:rsidRPr="007A2B3A" w:rsidP="0049329C" w14:paraId="0F92CB53" w14:textId="77777777">
      <w:pPr>
        <w:contextualSpacing/>
        <w:rPr>
          <w:rFonts w:cstheme="minorHAnsi"/>
          <w:color w:val="FF0000"/>
          <w:sz w:val="18"/>
          <w:szCs w:val="18"/>
        </w:rPr>
      </w:pPr>
    </w:p>
    <w:tbl>
      <w:tblPr>
        <w:tblW w:w="10278" w:type="dxa"/>
        <w:tblLayout w:type="fixed"/>
        <w:tblLook w:val="04A0"/>
      </w:tblPr>
      <w:tblGrid>
        <w:gridCol w:w="18"/>
        <w:gridCol w:w="1440"/>
        <w:gridCol w:w="4770"/>
        <w:gridCol w:w="720"/>
        <w:gridCol w:w="3330"/>
      </w:tblGrid>
      <w:tr w14:paraId="7FC299E3" w14:textId="77777777" w:rsidTr="007E35F1">
        <w:tblPrEx>
          <w:tblW w:w="10278" w:type="dxa"/>
          <w:tblLayout w:type="fixed"/>
          <w:tblLook w:val="04A0"/>
        </w:tblPrEx>
        <w:tc>
          <w:tcPr>
            <w:tcW w:w="1458" w:type="dxa"/>
            <w:gridSpan w:val="2"/>
            <w:vAlign w:val="bottom"/>
          </w:tcPr>
          <w:p w:rsidR="007E35F1" w:rsidRPr="00636EB5" w:rsidP="0049329C" w14:paraId="0D8EEC99" w14:textId="77777777">
            <w:pPr>
              <w:contextualSpacing/>
              <w:rPr>
                <w:rFonts w:eastAsia="Times New Roman" w:cstheme="minorHAnsi"/>
                <w:b/>
                <w:bCs/>
                <w:color w:val="000000"/>
                <w:sz w:val="18"/>
                <w:szCs w:val="18"/>
              </w:rPr>
            </w:pPr>
            <w:r>
              <w:rPr>
                <w:rFonts w:eastAsia="Times New Roman" w:cstheme="minorHAnsi"/>
                <w:b/>
                <w:bCs/>
                <w:color w:val="000000"/>
                <w:sz w:val="18"/>
                <w:szCs w:val="18"/>
              </w:rPr>
              <w:t>NS2</w:t>
            </w:r>
            <w:r w:rsidRPr="00636EB5">
              <w:rPr>
                <w:rFonts w:eastAsia="Times New Roman" w:cstheme="minorHAnsi"/>
                <w:b/>
                <w:bCs/>
                <w:color w:val="000000"/>
                <w:sz w:val="18"/>
                <w:szCs w:val="18"/>
              </w:rPr>
              <w:t>.</w:t>
            </w:r>
          </w:p>
        </w:tc>
        <w:tc>
          <w:tcPr>
            <w:tcW w:w="8820" w:type="dxa"/>
            <w:gridSpan w:val="3"/>
            <w:vAlign w:val="bottom"/>
          </w:tcPr>
          <w:p w:rsidR="007E35F1" w:rsidRPr="00636EB5" w:rsidP="002F1E9E" w14:paraId="3F176676"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Think about all the </w:t>
            </w:r>
            <w:r w:rsidRPr="007A2B3A" w:rsidR="007A2B3A">
              <w:rPr>
                <w:rFonts w:eastAsia="Times New Roman" w:cstheme="minorHAnsi"/>
                <w:b/>
                <w:bCs/>
                <w:color w:val="000000"/>
                <w:sz w:val="18"/>
                <w:szCs w:val="18"/>
              </w:rPr>
              <w:t>trans</w:t>
            </w:r>
            <w:r w:rsidR="00E520C1">
              <w:rPr>
                <w:rFonts w:eastAsia="Times New Roman" w:cstheme="minorHAnsi"/>
                <w:b/>
                <w:bCs/>
                <w:color w:val="000000"/>
                <w:sz w:val="18"/>
                <w:szCs w:val="18"/>
              </w:rPr>
              <w:t xml:space="preserve">gender </w:t>
            </w:r>
            <w:r w:rsidRPr="007A2B3A" w:rsidR="007A2B3A">
              <w:rPr>
                <w:rFonts w:eastAsia="Times New Roman" w:cstheme="minorHAnsi"/>
                <w:b/>
                <w:bCs/>
                <w:color w:val="000000"/>
                <w:sz w:val="18"/>
                <w:szCs w:val="18"/>
              </w:rPr>
              <w:t>women</w:t>
            </w:r>
            <w:r w:rsidR="00A33E1A">
              <w:rPr>
                <w:rFonts w:eastAsia="Times New Roman" w:cstheme="minorHAnsi"/>
                <w:b/>
                <w:bCs/>
                <w:color w:val="000000"/>
                <w:sz w:val="18"/>
                <w:szCs w:val="18"/>
              </w:rPr>
              <w:t xml:space="preserve"> and transfeminine people</w:t>
            </w:r>
            <w:r w:rsidR="007A2B3A">
              <w:rPr>
                <w:rFonts w:eastAsia="Times New Roman" w:cstheme="minorHAnsi"/>
                <w:b/>
                <w:bCs/>
                <w:color w:val="000000"/>
                <w:sz w:val="18"/>
                <w:szCs w:val="18"/>
              </w:rPr>
              <w:t xml:space="preserve"> you</w:t>
            </w:r>
            <w:r w:rsidRPr="00636EB5">
              <w:rPr>
                <w:rFonts w:eastAsia="Times New Roman" w:cstheme="minorHAnsi"/>
                <w:b/>
                <w:bCs/>
                <w:color w:val="000000"/>
                <w:sz w:val="18"/>
                <w:szCs w:val="18"/>
              </w:rPr>
              <w:t xml:space="preserve"> </w:t>
            </w:r>
            <w:r w:rsidR="00E97EE2">
              <w:rPr>
                <w:rFonts w:eastAsia="Times New Roman" w:cstheme="minorHAnsi"/>
                <w:b/>
                <w:bCs/>
                <w:color w:val="000000"/>
                <w:sz w:val="18"/>
                <w:szCs w:val="18"/>
              </w:rPr>
              <w:t>know</w:t>
            </w:r>
            <w:r w:rsidR="002F1E9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who are at least 18 years old, and live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0081576C">
              <w:rPr>
                <w:rFonts w:eastAsia="Times New Roman" w:cstheme="minorHAnsi"/>
                <w:b/>
                <w:bCs/>
                <w:color w:val="000000"/>
                <w:sz w:val="18"/>
                <w:szCs w:val="18"/>
              </w:rPr>
              <w:t>How many of these transgender women</w:t>
            </w:r>
            <w:r w:rsidR="00A33E1A">
              <w:rPr>
                <w:rFonts w:eastAsia="Times New Roman" w:cstheme="minorHAnsi"/>
                <w:b/>
                <w:bCs/>
                <w:color w:val="000000"/>
                <w:sz w:val="18"/>
                <w:szCs w:val="18"/>
              </w:rPr>
              <w:t xml:space="preserve"> and transfeminine people</w:t>
            </w:r>
            <w:r w:rsidR="0081576C">
              <w:rPr>
                <w:rFonts w:eastAsia="Times New Roman" w:cstheme="minorHAnsi"/>
                <w:b/>
                <w:bCs/>
                <w:color w:val="000000"/>
                <w:sz w:val="18"/>
                <w:szCs w:val="18"/>
              </w:rPr>
              <w:t xml:space="preserve"> have you interacted with in the past 30 days? </w:t>
            </w:r>
            <w:r w:rsidRPr="00636EB5">
              <w:rPr>
                <w:rFonts w:eastAsia="Times New Roman" w:cstheme="minorHAnsi"/>
                <w:bCs/>
                <w:color w:val="000000"/>
                <w:sz w:val="18"/>
                <w:szCs w:val="18"/>
              </w:rPr>
              <w:t>[If R is not a seed (IE</w:t>
            </w:r>
            <w:r w:rsidR="00D84C0D">
              <w:rPr>
                <w:rFonts w:eastAsia="Times New Roman" w:cstheme="minorHAnsi"/>
                <w:bCs/>
                <w:color w:val="000000"/>
                <w:sz w:val="18"/>
                <w:szCs w:val="18"/>
              </w:rPr>
              <w:t>5</w:t>
            </w:r>
            <w:r w:rsidRPr="00636EB5">
              <w:rPr>
                <w:rFonts w:eastAsia="Times New Roman" w:cstheme="minorHAnsi"/>
                <w:bCs/>
                <w:color w:val="000000"/>
                <w:sz w:val="18"/>
                <w:szCs w:val="18"/>
              </w:rPr>
              <w:t xml:space="preserve">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68E9855" w14:textId="77777777" w:rsidTr="007E35F1">
        <w:tblPrEx>
          <w:tblW w:w="10278" w:type="dxa"/>
          <w:tblLayout w:type="fixed"/>
          <w:tblLook w:val="04A0"/>
        </w:tblPrEx>
        <w:tc>
          <w:tcPr>
            <w:tcW w:w="1458" w:type="dxa"/>
            <w:gridSpan w:val="2"/>
            <w:vAlign w:val="bottom"/>
          </w:tcPr>
          <w:p w:rsidR="007E35F1" w:rsidRPr="00636EB5" w:rsidP="001F7742" w14:paraId="679699E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w:t>
            </w:r>
            <w:r w:rsidR="00E97EE2">
              <w:rPr>
                <w:rFonts w:eastAsia="Times New Roman" w:cstheme="minorHAnsi"/>
                <w:bCs/>
                <w:color w:val="000000"/>
                <w:sz w:val="18"/>
                <w:szCs w:val="18"/>
              </w:rPr>
              <w:t>T</w:t>
            </w:r>
            <w:r w:rsidR="001F7742">
              <w:rPr>
                <w:rFonts w:eastAsia="Times New Roman" w:cstheme="minorHAnsi"/>
                <w:bCs/>
                <w:color w:val="000000"/>
                <w:sz w:val="18"/>
                <w:szCs w:val="18"/>
              </w:rPr>
              <w:t>W</w:t>
            </w:r>
            <w:r w:rsidR="002243D0">
              <w:rPr>
                <w:rFonts w:eastAsia="Times New Roman" w:cstheme="minorHAnsi"/>
                <w:bCs/>
                <w:color w:val="000000"/>
                <w:sz w:val="18"/>
                <w:szCs w:val="18"/>
              </w:rPr>
              <w:t>R2</w:t>
            </w:r>
          </w:p>
        </w:tc>
        <w:tc>
          <w:tcPr>
            <w:tcW w:w="5490" w:type="dxa"/>
            <w:gridSpan w:val="2"/>
            <w:vAlign w:val="bottom"/>
          </w:tcPr>
          <w:p w:rsidR="007E35F1" w:rsidRPr="00636EB5" w:rsidP="00024ECB" w14:paraId="179AA68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r w:rsidR="00024ECB">
              <w:rPr>
                <w:rFonts w:eastAsia="Times New Roman" w:cstheme="minorHAnsi"/>
                <w:color w:val="000000"/>
                <w:sz w:val="18"/>
                <w:szCs w:val="18"/>
              </w:rPr>
              <w:t>trans</w:t>
            </w:r>
            <w:r w:rsidR="0093617A">
              <w:rPr>
                <w:rFonts w:eastAsia="Times New Roman" w:cstheme="minorHAnsi"/>
                <w:color w:val="000000"/>
                <w:sz w:val="18"/>
                <w:szCs w:val="18"/>
              </w:rPr>
              <w:t xml:space="preserve"> </w:t>
            </w:r>
            <w:r w:rsidR="00024ECB">
              <w:rPr>
                <w:rFonts w:eastAsia="Times New Roman" w:cstheme="minorHAnsi"/>
                <w:color w:val="000000"/>
                <w:sz w:val="18"/>
                <w:szCs w:val="18"/>
              </w:rPr>
              <w:t>women</w:t>
            </w:r>
            <w:r w:rsidRPr="00636EB5">
              <w:rPr>
                <w:rFonts w:eastAsia="Times New Roman" w:cstheme="minorHAnsi"/>
                <w:color w:val="000000"/>
                <w:sz w:val="18"/>
                <w:szCs w:val="18"/>
              </w:rPr>
              <w:t xml:space="preserve"> known: net size</w:t>
            </w:r>
          </w:p>
        </w:tc>
        <w:tc>
          <w:tcPr>
            <w:tcW w:w="3330" w:type="dxa"/>
            <w:vAlign w:val="bottom"/>
          </w:tcPr>
          <w:p w:rsidR="007E35F1" w:rsidRPr="00636EB5" w:rsidP="0049329C" w14:paraId="22F4708D" w14:textId="77777777">
            <w:pPr>
              <w:contextualSpacing/>
              <w:rPr>
                <w:rFonts w:eastAsia="Times New Roman" w:cstheme="minorHAnsi"/>
                <w:color w:val="000000"/>
                <w:sz w:val="18"/>
                <w:szCs w:val="18"/>
              </w:rPr>
            </w:pPr>
          </w:p>
        </w:tc>
      </w:tr>
      <w:tr w14:paraId="1459261A" w14:textId="77777777" w:rsidTr="007E35F1">
        <w:tblPrEx>
          <w:tblW w:w="10278" w:type="dxa"/>
          <w:tblLayout w:type="fixed"/>
          <w:tblLook w:val="04A0"/>
        </w:tblPrEx>
        <w:trPr>
          <w:gridBefore w:val="1"/>
          <w:wBefore w:w="18" w:type="dxa"/>
        </w:trPr>
        <w:tc>
          <w:tcPr>
            <w:tcW w:w="1440" w:type="dxa"/>
          </w:tcPr>
          <w:p w:rsidR="007E35F1" w:rsidRPr="00636EB5" w:rsidP="0049329C" w14:paraId="7776B6D0" w14:textId="77777777">
            <w:pPr>
              <w:contextualSpacing/>
              <w:rPr>
                <w:rFonts w:eastAsia="Times New Roman" w:cstheme="minorHAnsi"/>
                <w:color w:val="000000"/>
                <w:sz w:val="18"/>
                <w:szCs w:val="18"/>
              </w:rPr>
            </w:pPr>
          </w:p>
        </w:tc>
        <w:tc>
          <w:tcPr>
            <w:tcW w:w="4770" w:type="dxa"/>
            <w:vAlign w:val="bottom"/>
          </w:tcPr>
          <w:p w:rsidR="007E35F1" w:rsidRPr="00636EB5" w:rsidP="0049329C" w14:paraId="205043C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4244C04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6291F461" w14:textId="77777777">
            <w:pPr>
              <w:contextualSpacing/>
              <w:rPr>
                <w:rFonts w:eastAsia="Times New Roman" w:cstheme="minorHAnsi"/>
                <w:color w:val="000000"/>
                <w:sz w:val="18"/>
                <w:szCs w:val="18"/>
              </w:rPr>
            </w:pPr>
          </w:p>
        </w:tc>
      </w:tr>
      <w:tr w14:paraId="0DF265CA" w14:textId="77777777" w:rsidTr="007E35F1">
        <w:tblPrEx>
          <w:tblW w:w="10278" w:type="dxa"/>
          <w:tblLayout w:type="fixed"/>
          <w:tblLook w:val="04A0"/>
        </w:tblPrEx>
        <w:trPr>
          <w:gridBefore w:val="1"/>
          <w:wBefore w:w="18" w:type="dxa"/>
        </w:trPr>
        <w:tc>
          <w:tcPr>
            <w:tcW w:w="1440" w:type="dxa"/>
          </w:tcPr>
          <w:p w:rsidR="007E35F1" w:rsidRPr="00636EB5" w:rsidP="0049329C" w14:paraId="3B176666" w14:textId="77777777">
            <w:pPr>
              <w:contextualSpacing/>
              <w:rPr>
                <w:rFonts w:eastAsia="Times New Roman" w:cstheme="minorHAnsi"/>
                <w:color w:val="000000"/>
                <w:sz w:val="18"/>
                <w:szCs w:val="18"/>
              </w:rPr>
            </w:pPr>
          </w:p>
        </w:tc>
        <w:tc>
          <w:tcPr>
            <w:tcW w:w="4770" w:type="dxa"/>
            <w:vAlign w:val="bottom"/>
          </w:tcPr>
          <w:p w:rsidR="007E35F1" w:rsidRPr="00636EB5" w:rsidP="0049329C" w14:paraId="0BC01E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457B2EF"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13786CCB" w14:textId="77777777">
            <w:pPr>
              <w:contextualSpacing/>
              <w:rPr>
                <w:rFonts w:eastAsia="Times New Roman" w:cstheme="minorHAnsi"/>
                <w:color w:val="808080" w:themeColor="background1" w:themeShade="80"/>
                <w:sz w:val="18"/>
                <w:szCs w:val="18"/>
              </w:rPr>
            </w:pPr>
          </w:p>
        </w:tc>
      </w:tr>
      <w:tr w14:paraId="1BC91E96" w14:textId="77777777" w:rsidTr="007E35F1">
        <w:tblPrEx>
          <w:tblW w:w="10278" w:type="dxa"/>
          <w:tblLayout w:type="fixed"/>
          <w:tblLook w:val="04A0"/>
        </w:tblPrEx>
        <w:trPr>
          <w:gridBefore w:val="1"/>
          <w:wBefore w:w="18" w:type="dxa"/>
        </w:trPr>
        <w:tc>
          <w:tcPr>
            <w:tcW w:w="1440" w:type="dxa"/>
          </w:tcPr>
          <w:p w:rsidR="007E35F1" w:rsidRPr="00636EB5" w:rsidP="0049329C" w14:paraId="2737B925" w14:textId="77777777">
            <w:pPr>
              <w:contextualSpacing/>
              <w:rPr>
                <w:rFonts w:eastAsia="Times New Roman" w:cstheme="minorHAnsi"/>
                <w:color w:val="000000"/>
                <w:sz w:val="18"/>
                <w:szCs w:val="18"/>
              </w:rPr>
            </w:pPr>
          </w:p>
        </w:tc>
        <w:tc>
          <w:tcPr>
            <w:tcW w:w="4770" w:type="dxa"/>
            <w:vAlign w:val="bottom"/>
          </w:tcPr>
          <w:p w:rsidR="007E35F1" w:rsidRPr="00636EB5" w:rsidP="0049329C" w14:paraId="1FC694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030B84E"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81B5644" w14:textId="77777777">
            <w:pPr>
              <w:contextualSpacing/>
              <w:rPr>
                <w:rFonts w:eastAsia="Times New Roman" w:cstheme="minorHAnsi"/>
                <w:color w:val="808080" w:themeColor="background1" w:themeShade="80"/>
                <w:sz w:val="18"/>
                <w:szCs w:val="18"/>
              </w:rPr>
            </w:pPr>
          </w:p>
        </w:tc>
      </w:tr>
    </w:tbl>
    <w:p w:rsidR="007E35F1" w:rsidP="0049329C" w14:paraId="0DA71698" w14:textId="77777777">
      <w:pPr>
        <w:contextualSpacing/>
        <w:rPr>
          <w:rFonts w:cstheme="minorHAnsi"/>
          <w:sz w:val="18"/>
          <w:szCs w:val="18"/>
        </w:rPr>
      </w:pPr>
    </w:p>
    <w:p w:rsidR="00044FAE" w:rsidRPr="00636EB5" w:rsidP="0049329C" w14:paraId="5E1A7E3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243EB7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636EB5" w:rsidP="0049329C" w14:paraId="3969CCC4"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Check_NS2</w:t>
            </w:r>
            <w:r w:rsidRPr="00636EB5">
              <w:rPr>
                <w:rFonts w:eastAsia="Times New Roman" w:cstheme="minorHAnsi"/>
                <w:b/>
                <w:color w:val="000000"/>
                <w:sz w:val="18"/>
                <w:szCs w:val="18"/>
              </w:rPr>
              <w:t>CONFa.</w:t>
            </w:r>
          </w:p>
        </w:tc>
        <w:tc>
          <w:tcPr>
            <w:tcW w:w="8730" w:type="dxa"/>
          </w:tcPr>
          <w:p w:rsidR="007E35F1" w:rsidRPr="00636EB5" w:rsidP="0049329C" w14:paraId="2AE1568B" w14:textId="58EB786F">
            <w:pPr>
              <w:ind w:left="72"/>
              <w:contextualSpacing/>
              <w:rPr>
                <w:rFonts w:eastAsia="Times New Roman" w:cstheme="minorHAnsi"/>
                <w:color w:val="000000"/>
                <w:sz w:val="18"/>
                <w:szCs w:val="18"/>
              </w:rPr>
            </w:pPr>
            <w:r>
              <w:rPr>
                <w:rFonts w:eastAsia="Times New Roman" w:cstheme="minorHAnsi"/>
                <w:color w:val="000000"/>
                <w:sz w:val="18"/>
                <w:szCs w:val="18"/>
              </w:rPr>
              <w:t xml:space="preserve">If </w:t>
            </w:r>
            <w:r w:rsidR="00B1165F">
              <w:rPr>
                <w:rFonts w:eastAsia="Times New Roman" w:cstheme="minorHAnsi"/>
                <w:color w:val="000000"/>
                <w:sz w:val="18"/>
                <w:szCs w:val="18"/>
              </w:rPr>
              <w:t>R has not seen any other transgender women (</w:t>
            </w:r>
            <w:r>
              <w:rPr>
                <w:rFonts w:eastAsia="Times New Roman" w:cstheme="minorHAnsi"/>
                <w:color w:val="000000"/>
                <w:sz w:val="18"/>
                <w:szCs w:val="18"/>
              </w:rPr>
              <w:t>NS</w:t>
            </w:r>
            <w:r w:rsidR="007159E2">
              <w:rPr>
                <w:rFonts w:eastAsia="Times New Roman" w:cstheme="minorHAnsi"/>
                <w:color w:val="000000"/>
                <w:sz w:val="18"/>
                <w:szCs w:val="18"/>
              </w:rPr>
              <w:t>2</w:t>
            </w:r>
            <w:r w:rsidRPr="00636EB5">
              <w:rPr>
                <w:rFonts w:eastAsia="Times New Roman" w:cstheme="minorHAnsi"/>
                <w:color w:val="000000"/>
                <w:sz w:val="18"/>
                <w:szCs w:val="18"/>
              </w:rPr>
              <w:t xml:space="preserve"> EQ 0</w:t>
            </w:r>
            <w:r w:rsidR="00B1165F">
              <w:rPr>
                <w:rFonts w:eastAsia="Times New Roman" w:cstheme="minorHAnsi"/>
                <w:color w:val="000000"/>
                <w:sz w:val="18"/>
                <w:szCs w:val="18"/>
              </w:rPr>
              <w:t>)</w:t>
            </w:r>
            <w:r w:rsidRPr="00636EB5">
              <w:rPr>
                <w:rFonts w:eastAsia="Times New Roman" w:cstheme="minorHAnsi"/>
                <w:color w:val="000000"/>
                <w:sz w:val="18"/>
                <w:szCs w:val="18"/>
              </w:rPr>
              <w:t>, go to NS</w:t>
            </w:r>
            <w:r w:rsidR="00283B96">
              <w:rPr>
                <w:rFonts w:eastAsia="Times New Roman" w:cstheme="minorHAnsi"/>
                <w:color w:val="000000"/>
                <w:sz w:val="18"/>
                <w:szCs w:val="18"/>
              </w:rPr>
              <w:t>2</w:t>
            </w:r>
            <w:r w:rsidRPr="00636EB5">
              <w:rPr>
                <w:rFonts w:eastAsia="Times New Roman" w:cstheme="minorHAnsi"/>
                <w:color w:val="000000"/>
                <w:sz w:val="18"/>
                <w:szCs w:val="18"/>
              </w:rPr>
              <w:t xml:space="preserve">CONFa. </w:t>
            </w:r>
          </w:p>
          <w:p w:rsidR="007E35F1" w:rsidRPr="00636EB5" w:rsidP="0049329C" w14:paraId="21C1D615" w14:textId="77777777">
            <w:pPr>
              <w:ind w:left="72"/>
              <w:contextualSpacing/>
              <w:rPr>
                <w:rFonts w:eastAsia="Times New Roman" w:cstheme="minorHAnsi"/>
                <w:color w:val="000000"/>
                <w:sz w:val="18"/>
                <w:szCs w:val="18"/>
              </w:rPr>
            </w:pPr>
            <w:r>
              <w:rPr>
                <w:rFonts w:eastAsia="Times New Roman" w:cstheme="minorHAnsi"/>
                <w:color w:val="000000"/>
                <w:sz w:val="18"/>
                <w:szCs w:val="18"/>
              </w:rPr>
              <w:t>Else, go to CALC_ENDNS</w:t>
            </w:r>
            <w:r w:rsidRPr="00636EB5">
              <w:rPr>
                <w:rFonts w:eastAsia="Times New Roman" w:cstheme="minorHAnsi"/>
                <w:color w:val="000000"/>
                <w:sz w:val="18"/>
                <w:szCs w:val="18"/>
              </w:rPr>
              <w:t xml:space="preserve">. </w:t>
            </w:r>
          </w:p>
        </w:tc>
      </w:tr>
    </w:tbl>
    <w:p w:rsidR="007E35F1" w:rsidRPr="00636EB5" w:rsidP="0049329C" w14:paraId="150BC0E0"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D69CE84" w14:textId="77777777" w:rsidTr="007E35F1">
        <w:tblPrEx>
          <w:tblW w:w="0" w:type="auto"/>
          <w:tblLayout w:type="fixed"/>
          <w:tblLook w:val="04A0"/>
        </w:tblPrEx>
        <w:tc>
          <w:tcPr>
            <w:tcW w:w="1458" w:type="dxa"/>
            <w:gridSpan w:val="2"/>
            <w:vAlign w:val="bottom"/>
          </w:tcPr>
          <w:p w:rsidR="007E35F1" w:rsidRPr="00636EB5" w:rsidP="0049329C" w14:paraId="7EF2FD0E" w14:textId="77777777">
            <w:pPr>
              <w:contextualSpacing/>
              <w:rPr>
                <w:rFonts w:eastAsia="Times New Roman" w:cstheme="minorHAnsi"/>
                <w:b/>
                <w:bCs/>
                <w:color w:val="000000"/>
                <w:sz w:val="18"/>
                <w:szCs w:val="18"/>
              </w:rPr>
            </w:pPr>
          </w:p>
          <w:p w:rsidR="007E35F1" w:rsidRPr="00636EB5" w:rsidP="0049329C" w14:paraId="4AE2FE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NS2</w:t>
            </w:r>
            <w:r w:rsidRPr="00636EB5">
              <w:rPr>
                <w:rFonts w:eastAsia="Times New Roman" w:cstheme="minorHAnsi"/>
                <w:b/>
                <w:bCs/>
                <w:color w:val="000000"/>
                <w:sz w:val="18"/>
                <w:szCs w:val="18"/>
              </w:rPr>
              <w:t>CONFa.</w:t>
            </w:r>
          </w:p>
        </w:tc>
        <w:tc>
          <w:tcPr>
            <w:tcW w:w="8820" w:type="dxa"/>
            <w:gridSpan w:val="3"/>
            <w:vAlign w:val="bottom"/>
          </w:tcPr>
          <w:p w:rsidR="007E35F1" w:rsidRPr="00636EB5" w:rsidP="00BA7433" w14:paraId="0143499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w:t>
            </w:r>
            <w:r w:rsidR="0093617A">
              <w:rPr>
                <w:rFonts w:eastAsia="Times New Roman" w:cstheme="minorHAnsi"/>
                <w:b/>
                <w:bCs/>
                <w:color w:val="000000"/>
                <w:sz w:val="18"/>
                <w:szCs w:val="18"/>
              </w:rPr>
              <w:t>interacted with</w:t>
            </w:r>
            <w:r w:rsidRPr="00636EB5" w:rsidR="0093617A">
              <w:rPr>
                <w:rFonts w:eastAsia="Times New Roman" w:cstheme="minorHAnsi"/>
                <w:b/>
                <w:bCs/>
                <w:color w:val="000000"/>
                <w:sz w:val="18"/>
                <w:szCs w:val="18"/>
              </w:rPr>
              <w:t xml:space="preserve"> </w:t>
            </w:r>
            <w:r w:rsidRPr="00636EB5">
              <w:rPr>
                <w:rFonts w:eastAsia="Times New Roman" w:cstheme="minorHAnsi"/>
                <w:b/>
                <w:bCs/>
                <w:color w:val="000000"/>
                <w:sz w:val="18"/>
                <w:szCs w:val="18"/>
              </w:rPr>
              <w:t>a</w:t>
            </w:r>
            <w:r w:rsidR="00024ECB">
              <w:rPr>
                <w:rFonts w:eastAsia="Times New Roman" w:cstheme="minorHAnsi"/>
                <w:b/>
                <w:bCs/>
                <w:color w:val="000000"/>
                <w:sz w:val="18"/>
                <w:szCs w:val="18"/>
              </w:rPr>
              <w:t>ny trans</w:t>
            </w:r>
            <w:r w:rsidR="00E520C1">
              <w:rPr>
                <w:rFonts w:eastAsia="Times New Roman" w:cstheme="minorHAnsi"/>
                <w:b/>
                <w:bCs/>
                <w:color w:val="000000"/>
                <w:sz w:val="18"/>
                <w:szCs w:val="18"/>
              </w:rPr>
              <w:t xml:space="preserve">gender </w:t>
            </w:r>
            <w:r w:rsidR="00024ECB">
              <w:rPr>
                <w:rFonts w:eastAsia="Times New Roman" w:cstheme="minorHAnsi"/>
                <w:b/>
                <w:bCs/>
                <w:color w:val="000000"/>
                <w:sz w:val="18"/>
                <w:szCs w:val="18"/>
              </w:rPr>
              <w:t>women</w:t>
            </w:r>
            <w:r w:rsidR="00587A48">
              <w:rPr>
                <w:rFonts w:eastAsia="Times New Roman" w:cstheme="minorHAnsi"/>
                <w:b/>
                <w:bCs/>
                <w:color w:val="000000"/>
                <w:sz w:val="18"/>
                <w:szCs w:val="18"/>
              </w:rPr>
              <w:t xml:space="preserve"> or transfeminine people</w:t>
            </w:r>
            <w:r w:rsidRPr="00636EB5">
              <w:rPr>
                <w:rFonts w:eastAsia="Times New Roman" w:cstheme="minorHAnsi"/>
                <w:b/>
                <w:bCs/>
                <w:color w:val="000000"/>
                <w:sz w:val="18"/>
                <w:szCs w:val="18"/>
              </w:rPr>
              <w:t xml:space="preserve"> in the past 30 days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is someone you </w:t>
            </w:r>
            <w:r w:rsidR="00BA7433">
              <w:rPr>
                <w:rFonts w:eastAsia="Times New Roman" w:cstheme="minorHAnsi"/>
                <w:b/>
                <w:bCs/>
                <w:color w:val="000000"/>
                <w:sz w:val="18"/>
                <w:szCs w:val="18"/>
              </w:rPr>
              <w:t>know</w:t>
            </w:r>
            <w:r w:rsidRPr="00636EB5">
              <w:rPr>
                <w:rFonts w:eastAsia="Times New Roman" w:cstheme="minorHAnsi"/>
                <w:b/>
                <w:bCs/>
                <w:color w:val="000000"/>
                <w:sz w:val="18"/>
                <w:szCs w:val="18"/>
              </w:rPr>
              <w:t xml:space="preserve"> who is at least 18 years old. Is this correct? </w:t>
            </w:r>
            <w:r w:rsidRPr="00636EB5">
              <w:rPr>
                <w:rFonts w:eastAsia="Times New Roman" w:cstheme="minorHAnsi"/>
                <w:bCs/>
                <w:color w:val="000000"/>
                <w:sz w:val="18"/>
                <w:szCs w:val="18"/>
              </w:rPr>
              <w:t>[If R is not a seed (IE</w:t>
            </w:r>
            <w:r w:rsidR="00457A46">
              <w:rPr>
                <w:rFonts w:eastAsia="Times New Roman" w:cstheme="minorHAnsi"/>
                <w:bCs/>
                <w:color w:val="000000"/>
                <w:sz w:val="18"/>
                <w:szCs w:val="18"/>
              </w:rPr>
              <w:t>5</w:t>
            </w:r>
            <w:r w:rsidRPr="00636EB5">
              <w:rPr>
                <w:rFonts w:eastAsia="Times New Roman" w:cstheme="minorHAnsi"/>
                <w:bCs/>
                <w:color w:val="000000"/>
                <w:sz w:val="18"/>
                <w:szCs w:val="18"/>
              </w:rPr>
              <w:t xml:space="preserve">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4B059D51" w14:textId="77777777" w:rsidTr="007E35F1">
        <w:tblPrEx>
          <w:tblW w:w="0" w:type="auto"/>
          <w:tblLayout w:type="fixed"/>
          <w:tblLook w:val="04A0"/>
        </w:tblPrEx>
        <w:tc>
          <w:tcPr>
            <w:tcW w:w="1458" w:type="dxa"/>
            <w:gridSpan w:val="2"/>
            <w:vAlign w:val="bottom"/>
          </w:tcPr>
          <w:p w:rsidR="007E35F1" w:rsidRPr="00636EB5" w:rsidP="0049329C" w14:paraId="2F245015" w14:textId="77777777">
            <w:pPr>
              <w:contextualSpacing/>
              <w:rPr>
                <w:rFonts w:eastAsia="Times New Roman" w:cstheme="minorHAnsi"/>
                <w:bCs/>
                <w:color w:val="000000"/>
                <w:sz w:val="18"/>
                <w:szCs w:val="18"/>
              </w:rPr>
            </w:pPr>
            <w:r>
              <w:rPr>
                <w:rFonts w:eastAsia="Times New Roman" w:cstheme="minorHAnsi"/>
                <w:bCs/>
                <w:color w:val="000000"/>
                <w:sz w:val="18"/>
                <w:szCs w:val="18"/>
              </w:rPr>
              <w:t>NS_T</w:t>
            </w:r>
            <w:r w:rsidRPr="00636EB5">
              <w:rPr>
                <w:rFonts w:eastAsia="Times New Roman" w:cstheme="minorHAnsi"/>
                <w:bCs/>
                <w:color w:val="000000"/>
                <w:sz w:val="18"/>
                <w:szCs w:val="18"/>
              </w:rPr>
              <w:t>ZERO</w:t>
            </w:r>
            <w:r w:rsidR="00760CA0">
              <w:rPr>
                <w:rFonts w:eastAsia="Times New Roman" w:cstheme="minorHAnsi"/>
                <w:bCs/>
                <w:color w:val="000000"/>
                <w:sz w:val="18"/>
                <w:szCs w:val="18"/>
              </w:rPr>
              <w:t>R2</w:t>
            </w:r>
          </w:p>
        </w:tc>
        <w:tc>
          <w:tcPr>
            <w:tcW w:w="5220" w:type="dxa"/>
            <w:gridSpan w:val="2"/>
            <w:vAlign w:val="bottom"/>
          </w:tcPr>
          <w:p w:rsidR="007E35F1" w:rsidRPr="00636EB5" w:rsidP="00283B96" w14:paraId="1F2108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w:t>
            </w:r>
            <w:r w:rsidR="00E97EE2">
              <w:rPr>
                <w:rFonts w:eastAsia="Times New Roman" w:cstheme="minorHAnsi"/>
                <w:color w:val="000000"/>
                <w:sz w:val="18"/>
                <w:szCs w:val="18"/>
              </w:rPr>
              <w:t>TRAN</w:t>
            </w:r>
            <w:r w:rsidRPr="00636EB5">
              <w:rPr>
                <w:rFonts w:eastAsia="Times New Roman" w:cstheme="minorHAnsi"/>
                <w:color w:val="000000"/>
                <w:sz w:val="18"/>
                <w:szCs w:val="18"/>
              </w:rPr>
              <w:t xml:space="preserve"> = 0</w:t>
            </w:r>
          </w:p>
        </w:tc>
        <w:tc>
          <w:tcPr>
            <w:tcW w:w="3600" w:type="dxa"/>
            <w:vAlign w:val="bottom"/>
          </w:tcPr>
          <w:p w:rsidR="007E35F1" w:rsidRPr="00636EB5" w:rsidP="0049329C" w14:paraId="514E7C5B" w14:textId="77777777">
            <w:pPr>
              <w:contextualSpacing/>
              <w:rPr>
                <w:rFonts w:eastAsia="Times New Roman" w:cstheme="minorHAnsi"/>
                <w:color w:val="000000"/>
                <w:sz w:val="18"/>
                <w:szCs w:val="18"/>
              </w:rPr>
            </w:pPr>
          </w:p>
        </w:tc>
      </w:tr>
      <w:tr w14:paraId="61E26641" w14:textId="77777777" w:rsidTr="007E35F1">
        <w:tblPrEx>
          <w:tblW w:w="0" w:type="auto"/>
          <w:tblLayout w:type="fixed"/>
          <w:tblLook w:val="04A0"/>
        </w:tblPrEx>
        <w:trPr>
          <w:gridBefore w:val="1"/>
          <w:wBefore w:w="18" w:type="dxa"/>
        </w:trPr>
        <w:tc>
          <w:tcPr>
            <w:tcW w:w="1440" w:type="dxa"/>
          </w:tcPr>
          <w:p w:rsidR="007E35F1" w:rsidRPr="00636EB5" w:rsidP="0049329C" w14:paraId="3170FDF3" w14:textId="77777777">
            <w:pPr>
              <w:contextualSpacing/>
              <w:rPr>
                <w:rFonts w:eastAsia="Times New Roman" w:cstheme="minorHAnsi"/>
                <w:color w:val="000000"/>
                <w:sz w:val="18"/>
                <w:szCs w:val="18"/>
              </w:rPr>
            </w:pPr>
          </w:p>
        </w:tc>
        <w:tc>
          <w:tcPr>
            <w:tcW w:w="4770" w:type="dxa"/>
            <w:vAlign w:val="bottom"/>
          </w:tcPr>
          <w:p w:rsidR="007E35F1" w:rsidRPr="00636EB5" w:rsidP="0049329C" w14:paraId="56CB1E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007E35F1" w:rsidRPr="00636EB5" w:rsidP="0049329C" w14:paraId="4966C2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63CB46D" w14:textId="77777777">
            <w:pPr>
              <w:contextualSpacing/>
              <w:rPr>
                <w:rFonts w:eastAsia="Times New Roman" w:cstheme="minorHAnsi"/>
                <w:bCs/>
                <w:color w:val="000000"/>
                <w:sz w:val="18"/>
                <w:szCs w:val="18"/>
              </w:rPr>
            </w:pPr>
          </w:p>
        </w:tc>
      </w:tr>
      <w:tr w14:paraId="7DA51B1B" w14:textId="77777777" w:rsidTr="007E35F1">
        <w:tblPrEx>
          <w:tblW w:w="0" w:type="auto"/>
          <w:tblLayout w:type="fixed"/>
          <w:tblLook w:val="04A0"/>
        </w:tblPrEx>
        <w:trPr>
          <w:gridBefore w:val="1"/>
          <w:wBefore w:w="18" w:type="dxa"/>
        </w:trPr>
        <w:tc>
          <w:tcPr>
            <w:tcW w:w="1440" w:type="dxa"/>
          </w:tcPr>
          <w:p w:rsidR="007E35F1" w:rsidRPr="00636EB5" w:rsidP="0049329C" w14:paraId="4579AF58" w14:textId="77777777">
            <w:pPr>
              <w:contextualSpacing/>
              <w:rPr>
                <w:rFonts w:eastAsia="Times New Roman" w:cstheme="minorHAnsi"/>
                <w:color w:val="000000"/>
                <w:sz w:val="18"/>
                <w:szCs w:val="18"/>
              </w:rPr>
            </w:pPr>
          </w:p>
        </w:tc>
        <w:tc>
          <w:tcPr>
            <w:tcW w:w="4770" w:type="dxa"/>
            <w:vAlign w:val="bottom"/>
          </w:tcPr>
          <w:p w:rsidR="007E35F1" w:rsidRPr="00636EB5" w:rsidP="0049329C" w14:paraId="684893B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4358B28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CC571A2" w14:textId="77777777">
            <w:pPr>
              <w:contextualSpacing/>
              <w:rPr>
                <w:rFonts w:eastAsia="Times New Roman" w:cstheme="minorHAnsi"/>
                <w:bCs/>
                <w:color w:val="000000"/>
                <w:sz w:val="18"/>
                <w:szCs w:val="18"/>
              </w:rPr>
            </w:pPr>
          </w:p>
        </w:tc>
      </w:tr>
    </w:tbl>
    <w:p w:rsidR="007E35F1" w:rsidP="0049329C" w14:paraId="420DD10C" w14:textId="77777777">
      <w:pPr>
        <w:contextualSpacing/>
        <w:rPr>
          <w:rFonts w:cstheme="minorHAnsi"/>
          <w:sz w:val="18"/>
          <w:szCs w:val="18"/>
        </w:rPr>
      </w:pPr>
    </w:p>
    <w:p w:rsidR="00044FAE" w:rsidRPr="00636EB5" w:rsidP="0049329C" w14:paraId="2719851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030D6F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636EB5" w:rsidP="00B759B1" w14:paraId="19147584" w14:textId="77777777">
            <w:pPr>
              <w:contextualSpacing/>
              <w:rPr>
                <w:rFonts w:eastAsia="Times New Roman" w:cstheme="minorHAnsi"/>
                <w:b/>
                <w:color w:val="000000"/>
                <w:sz w:val="18"/>
                <w:szCs w:val="18"/>
              </w:rPr>
            </w:pPr>
            <w:r>
              <w:rPr>
                <w:rFonts w:eastAsia="Times New Roman" w:cstheme="minorHAnsi"/>
                <w:b/>
                <w:color w:val="000000"/>
                <w:sz w:val="18"/>
                <w:szCs w:val="18"/>
              </w:rPr>
              <w:t>Check_NS2</w:t>
            </w:r>
            <w:r w:rsidR="00B759B1">
              <w:rPr>
                <w:rFonts w:eastAsia="Times New Roman" w:cstheme="minorHAnsi"/>
                <w:b/>
                <w:color w:val="000000"/>
                <w:sz w:val="18"/>
                <w:szCs w:val="18"/>
              </w:rPr>
              <w:t>CONFb.</w:t>
            </w:r>
          </w:p>
        </w:tc>
        <w:tc>
          <w:tcPr>
            <w:tcW w:w="8550" w:type="dxa"/>
          </w:tcPr>
          <w:p w:rsidR="007E35F1" w:rsidRPr="00636EB5" w:rsidP="0049329C" w14:paraId="40ED0379" w14:textId="77777777">
            <w:pPr>
              <w:contextualSpacing/>
              <w:rPr>
                <w:rFonts w:eastAsia="Times New Roman" w:cstheme="minorHAnsi"/>
                <w:color w:val="000000"/>
                <w:sz w:val="18"/>
                <w:szCs w:val="18"/>
              </w:rPr>
            </w:pPr>
            <w:r>
              <w:rPr>
                <w:rFonts w:eastAsia="Times New Roman" w:cstheme="minorHAnsi"/>
                <w:color w:val="000000"/>
                <w:sz w:val="18"/>
                <w:szCs w:val="18"/>
              </w:rPr>
              <w:t>If R does not know others (NS2</w:t>
            </w:r>
            <w:r w:rsidRPr="00636EB5">
              <w:rPr>
                <w:rFonts w:eastAsia="Times New Roman" w:cstheme="minorHAnsi"/>
                <w:color w:val="000000"/>
                <w:sz w:val="18"/>
                <w:szCs w:val="18"/>
              </w:rPr>
              <w:t xml:space="preserve">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5FAB0D79" w14:textId="77777777">
            <w:pPr>
              <w:ind w:left="342" w:hanging="342"/>
              <w:contextualSpacing/>
              <w:rPr>
                <w:rFonts w:eastAsia="Times New Roman" w:cstheme="minorHAnsi"/>
                <w:color w:val="000000"/>
                <w:sz w:val="18"/>
                <w:szCs w:val="18"/>
              </w:rPr>
            </w:pPr>
            <w:r>
              <w:rPr>
                <w:rFonts w:eastAsia="Times New Roman" w:cstheme="minorHAnsi"/>
                <w:color w:val="000000"/>
                <w:sz w:val="18"/>
                <w:szCs w:val="18"/>
              </w:rPr>
              <w:t>If R does know others (NS2</w:t>
            </w:r>
            <w:r w:rsidRPr="00636EB5">
              <w:rPr>
                <w:rFonts w:eastAsia="Times New Roman" w:cstheme="minorHAnsi"/>
                <w:color w:val="000000"/>
                <w:sz w:val="18"/>
                <w:szCs w:val="18"/>
              </w:rPr>
              <w:t xml:space="preserve">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Pr>
                <w:rFonts w:eastAsia="Times New Roman" w:cstheme="minorHAnsi"/>
                <w:color w:val="000000"/>
                <w:sz w:val="18"/>
                <w:szCs w:val="18"/>
              </w:rPr>
              <w:t xml:space="preserve"> Then, go</w:t>
            </w:r>
            <w:r w:rsidR="00E97EE2">
              <w:rPr>
                <w:rFonts w:eastAsia="Times New Roman" w:cstheme="minorHAnsi"/>
                <w:color w:val="000000"/>
                <w:sz w:val="18"/>
                <w:szCs w:val="18"/>
              </w:rPr>
              <w:t xml:space="preserve"> back</w:t>
            </w:r>
            <w:r>
              <w:rPr>
                <w:rFonts w:eastAsia="Times New Roman" w:cstheme="minorHAnsi"/>
                <w:color w:val="000000"/>
                <w:sz w:val="18"/>
                <w:szCs w:val="18"/>
              </w:rPr>
              <w:t xml:space="preserve"> to NS2</w:t>
            </w:r>
            <w:r w:rsidRPr="00636EB5">
              <w:rPr>
                <w:rFonts w:eastAsia="Times New Roman" w:cstheme="minorHAnsi"/>
                <w:color w:val="000000"/>
                <w:sz w:val="18"/>
                <w:szCs w:val="18"/>
              </w:rPr>
              <w:t xml:space="preserve">. </w:t>
            </w:r>
          </w:p>
        </w:tc>
      </w:tr>
    </w:tbl>
    <w:p w:rsidR="004D7E80" w:rsidP="000770ED" w14:paraId="2CB38CCF" w14:textId="77777777"/>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08533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636EB5" w:rsidP="00EE4C40" w14:paraId="7F2DB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004D7E80" w:rsidRPr="00636EB5" w:rsidP="00EE4C40" w14:paraId="1873000C" w14:textId="77777777">
            <w:pPr>
              <w:contextualSpacing/>
              <w:rPr>
                <w:rFonts w:eastAsia="Times New Roman" w:cstheme="minorHAnsi"/>
                <w:b/>
                <w:bCs/>
                <w:color w:val="000000"/>
                <w:sz w:val="18"/>
                <w:szCs w:val="18"/>
              </w:rPr>
            </w:pPr>
          </w:p>
        </w:tc>
        <w:tc>
          <w:tcPr>
            <w:tcW w:w="6210" w:type="dxa"/>
            <w:vAlign w:val="bottom"/>
          </w:tcPr>
          <w:p w:rsidR="004D7E80" w:rsidRPr="00636EB5" w:rsidP="00EE4C40" w14:paraId="0ED59D83" w14:textId="77777777">
            <w:pPr>
              <w:contextualSpacing/>
              <w:rPr>
                <w:rFonts w:eastAsia="Times New Roman" w:cstheme="minorHAnsi"/>
                <w:b/>
                <w:bCs/>
                <w:color w:val="000000"/>
                <w:sz w:val="18"/>
                <w:szCs w:val="18"/>
              </w:rPr>
            </w:pPr>
          </w:p>
        </w:tc>
      </w:tr>
      <w:tr w14:paraId="1A87F526" w14:textId="77777777" w:rsidTr="00EE4C40">
        <w:tblPrEx>
          <w:tblW w:w="10278" w:type="dxa"/>
          <w:tblLayout w:type="fixed"/>
          <w:tblLook w:val="04A0"/>
        </w:tblPrEx>
        <w:trPr>
          <w:trHeight w:val="585"/>
        </w:trPr>
        <w:tc>
          <w:tcPr>
            <w:tcW w:w="1548" w:type="dxa"/>
            <w:vAlign w:val="bottom"/>
          </w:tcPr>
          <w:p w:rsidR="004D7E80" w:rsidRPr="00636EB5" w:rsidP="00EE4C40" w14:paraId="3E6CB69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004D7E80" w:rsidRPr="00636EB5" w:rsidP="004D7E80" w14:paraId="6BA5FB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004D7E80" w:rsidRPr="00636EB5" w:rsidP="00EE4C40" w14:paraId="599DEC88"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004D7E80" w:rsidRPr="00636EB5" w:rsidP="000770ED" w14:paraId="6CD4812D"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339AD3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636EB5" w:rsidP="0049329C" w14:paraId="2F6C9B6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007E35F1" w:rsidRPr="00636EB5" w:rsidP="0049329C" w14:paraId="7492823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007E35F1" w:rsidRPr="00636EB5" w:rsidP="000770ED" w14:paraId="55B736D7" w14:textId="77777777"/>
    <w:p w:rsidR="007E35F1" w:rsidRPr="00636EB5" w:rsidP="0049329C" w14:paraId="70BFA946" w14:textId="77777777">
      <w:pPr>
        <w:contextualSpacing/>
        <w:rPr>
          <w:sz w:val="18"/>
          <w:szCs w:val="18"/>
        </w:rPr>
        <w:sectPr w:rsidSect="007E35F1">
          <w:headerReference w:type="even" r:id="rId28"/>
          <w:headerReference w:type="default" r:id="rId29"/>
          <w:headerReference w:type="first" r:id="rId30"/>
          <w:pgSz w:w="12240" w:h="15840"/>
          <w:pgMar w:top="1080" w:right="1080" w:bottom="1080" w:left="1080" w:header="720" w:footer="720" w:gutter="0"/>
          <w:cols w:space="720"/>
          <w:docGrid w:linePitch="360"/>
        </w:sectPr>
      </w:pPr>
    </w:p>
    <w:p w:rsidR="007E35F1" w:rsidRPr="002C6829" w:rsidP="0049329C" w14:paraId="03CDD41A" w14:textId="77777777">
      <w:pPr>
        <w:contextualSpacing/>
        <w:jc w:val="center"/>
        <w:rPr>
          <w:rFonts w:cstheme="minorHAnsi"/>
          <w:b/>
          <w:sz w:val="18"/>
          <w:szCs w:val="18"/>
          <w:lang w:val="fr-FR"/>
        </w:rPr>
      </w:pPr>
      <w:r w:rsidRPr="002C6829">
        <w:rPr>
          <w:rFonts w:cstheme="minorHAnsi"/>
          <w:b/>
          <w:sz w:val="18"/>
          <w:szCs w:val="18"/>
          <w:lang w:val="fr-FR"/>
        </w:rPr>
        <w:t xml:space="preserve">NHBS </w:t>
      </w:r>
      <w:r w:rsidRPr="002C6829" w:rsidR="00E8087E">
        <w:rPr>
          <w:rFonts w:cstheme="minorHAnsi"/>
          <w:b/>
          <w:sz w:val="18"/>
          <w:szCs w:val="18"/>
          <w:lang w:val="fr-FR"/>
        </w:rPr>
        <w:t>TRANS</w:t>
      </w:r>
      <w:r w:rsidRPr="002C6829">
        <w:rPr>
          <w:rFonts w:cstheme="minorHAnsi"/>
          <w:b/>
          <w:sz w:val="18"/>
          <w:szCs w:val="18"/>
          <w:lang w:val="fr-FR"/>
        </w:rPr>
        <w:t xml:space="preserve"> QUESTIONNAIRE</w:t>
      </w:r>
    </w:p>
    <w:p w:rsidR="007E35F1" w:rsidRPr="002C6829" w:rsidP="00925B00" w14:paraId="0A4E8BB1" w14:textId="77777777">
      <w:pPr>
        <w:pStyle w:val="Heading1Q-aire"/>
        <w:rPr>
          <w:lang w:val="fr-FR"/>
        </w:rPr>
      </w:pPr>
      <w:bookmarkStart w:id="23" w:name="_Toc391632837"/>
      <w:bookmarkStart w:id="24" w:name="_Toc82431460"/>
      <w:r w:rsidRPr="002C6829">
        <w:rPr>
          <w:lang w:val="fr-FR"/>
        </w:rPr>
        <w:t>DEMOGRAPHICS (DM)</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438DB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0251B928"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B3EB2B4"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64429D9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6AA3F78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2F5AE74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4D68743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4D79179"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F5A65A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79F99AD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77B623B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P="0049329C" w14:paraId="2184F5D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278798C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CF47F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2ABB53D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6F8B4BF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4DED66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5EBC3E6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7FD56D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CF9980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7E35F1" w:rsidRPr="00636EB5" w:rsidP="0049329C" w14:paraId="3E4A0C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7E35F1" w:rsidRPr="00636EB5" w:rsidP="0049329C" w14:paraId="39C1E6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7883C521" w14:textId="77777777" w:rsidTr="007E35F1">
        <w:tblPrEx>
          <w:tblW w:w="10260" w:type="dxa"/>
          <w:tblInd w:w="18" w:type="dxa"/>
          <w:tblLook w:val="04A0"/>
        </w:tblPrEx>
        <w:trPr>
          <w:trHeight w:val="300"/>
        </w:trPr>
        <w:tc>
          <w:tcPr>
            <w:tcW w:w="2880" w:type="dxa"/>
            <w:shd w:val="clear" w:color="auto" w:fill="auto"/>
            <w:noWrap/>
            <w:vAlign w:val="bottom"/>
          </w:tcPr>
          <w:p w:rsidR="00836EEA" w:rsidRPr="00636EB5" w:rsidP="0049329C" w14:paraId="76B2423D"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836EEA" w:rsidRPr="00636EB5" w:rsidP="0049329C" w14:paraId="2FA41C0A"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836EEA" w:rsidRPr="00636EB5" w:rsidP="0049329C" w14:paraId="45D48B77"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00836EEA" w:rsidRPr="00636EB5" w:rsidP="0049329C" w14:paraId="05F73A49"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14:paraId="2A3ECAF1"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22E6F2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7A6C430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6534A9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64624D5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45FC577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19CF55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6C2113" w14:paraId="7CB366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rsidR="007E35F1" w:rsidRPr="00636EB5" w:rsidP="002846A8" w14:paraId="096ACF3C"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w:t>
            </w:r>
            <w:r w:rsidR="00E73EDE">
              <w:rPr>
                <w:rFonts w:eastAsia="Times New Roman" w:cstheme="minorHAnsi"/>
                <w:bCs/>
                <w:color w:val="000000"/>
                <w:sz w:val="18"/>
                <w:szCs w:val="18"/>
              </w:rPr>
              <w:t xml:space="preserve"> (EL_TRANS EQ 1)</w:t>
            </w:r>
            <w:r w:rsidRPr="00636EB5">
              <w:rPr>
                <w:rFonts w:eastAsia="Times New Roman" w:cstheme="minorHAnsi"/>
                <w:color w:val="000000"/>
                <w:sz w:val="18"/>
                <w:szCs w:val="18"/>
              </w:rPr>
              <w:t xml:space="preserve"> who consent to interview (CN1 EQ 1).</w:t>
            </w:r>
          </w:p>
        </w:tc>
      </w:tr>
    </w:tbl>
    <w:p w:rsidR="007E35F1" w:rsidP="0049329C" w14:paraId="5D7D859D"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BE6487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636EB5" w:rsidP="00FB5E4B" w14:paraId="337BC4E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00FB5E4B" w:rsidRPr="00636EB5" w:rsidP="00FB5E4B" w14:paraId="2E3DCF33"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1442A5FB" w14:textId="77777777">
            <w:pPr>
              <w:contextualSpacing/>
              <w:rPr>
                <w:rFonts w:eastAsia="Times New Roman" w:cstheme="minorHAnsi"/>
                <w:b/>
                <w:bCs/>
                <w:color w:val="000000"/>
                <w:sz w:val="18"/>
                <w:szCs w:val="18"/>
              </w:rPr>
            </w:pPr>
          </w:p>
        </w:tc>
      </w:tr>
      <w:tr w14:paraId="08877754" w14:textId="77777777" w:rsidTr="00FB5E4B">
        <w:tblPrEx>
          <w:tblW w:w="10278" w:type="dxa"/>
          <w:tblLayout w:type="fixed"/>
          <w:tblLook w:val="04A0"/>
        </w:tblPrEx>
        <w:tc>
          <w:tcPr>
            <w:tcW w:w="1728" w:type="dxa"/>
            <w:vAlign w:val="bottom"/>
          </w:tcPr>
          <w:p w:rsidR="00FB5E4B" w:rsidRPr="00C34B0C" w:rsidP="00FB5E4B" w14:paraId="2C77564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00FB5E4B" w:rsidRPr="00636EB5" w:rsidP="000C6B6A" w14:paraId="793683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00FB5E4B" w:rsidRPr="00636EB5" w:rsidP="00FB5E4B" w14:paraId="3B640E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1A2AF3" w:rsidP="0049329C" w14:paraId="4FF982D1" w14:textId="77777777">
      <w:pPr>
        <w:contextualSpacing/>
        <w:rPr>
          <w:rFonts w:cstheme="minorHAnsi"/>
          <w:sz w:val="18"/>
          <w:szCs w:val="18"/>
        </w:rPr>
      </w:pPr>
    </w:p>
    <w:p w:rsidR="0028525F" w:rsidRPr="006C7347" w:rsidP="00925B00" w14:paraId="321C79B2" w14:textId="77777777">
      <w:pPr>
        <w:pStyle w:val="Heading2Q-aire"/>
      </w:pPr>
      <w:r w:rsidRPr="006C7347">
        <w:t>Homelessness</w:t>
      </w:r>
    </w:p>
    <w:p w:rsidR="0028525F" w:rsidP="0028525F" w14:paraId="09757F7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54150804"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28525F" w:rsidRPr="00636EB5" w:rsidP="00081AE7" w14:paraId="7BA82E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0028525F" w:rsidRPr="00636EB5" w:rsidP="00081AE7" w14:paraId="7E13AE5C" w14:textId="77777777">
            <w:pPr>
              <w:ind w:left="360" w:hanging="360"/>
              <w:contextualSpacing/>
              <w:rPr>
                <w:rFonts w:eastAsia="Times New Roman" w:cstheme="minorHAnsi"/>
                <w:color w:val="000000"/>
                <w:sz w:val="18"/>
                <w:szCs w:val="18"/>
              </w:rPr>
            </w:pPr>
            <w:r>
              <w:rPr>
                <w:rFonts w:eastAsia="Times New Roman" w:cstheme="minorHAnsi"/>
                <w:color w:val="000000"/>
                <w:sz w:val="18"/>
                <w:szCs w:val="18"/>
              </w:rPr>
              <w:t>DISPL</w:t>
            </w:r>
            <w:r w:rsidRPr="00636EB5">
              <w:rPr>
                <w:rFonts w:eastAsia="Times New Roman" w:cstheme="minorHAnsi"/>
                <w:color w:val="000000"/>
                <w:sz w:val="18"/>
                <w:szCs w:val="18"/>
              </w:rPr>
              <w:t xml:space="preserve">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Pr>
                <w:rFonts w:eastAsia="Times New Roman" w:cstheme="minorHAnsi"/>
                <w:color w:val="000000"/>
                <w:sz w:val="18"/>
                <w:szCs w:val="18"/>
              </w:rPr>
              <w:t>"</w:t>
            </w:r>
          </w:p>
        </w:tc>
      </w:tr>
    </w:tbl>
    <w:p w:rsidR="0028525F" w:rsidP="0028525F" w14:paraId="45E16063" w14:textId="77777777">
      <w:pPr>
        <w:contextualSpacing/>
        <w:rPr>
          <w:rFonts w:cstheme="minorHAnsi"/>
          <w:sz w:val="18"/>
          <w:szCs w:val="18"/>
        </w:rPr>
      </w:pPr>
    </w:p>
    <w:p w:rsidR="0028525F" w:rsidP="0028525F" w14:paraId="723B951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2A718F7" w14:textId="77777777" w:rsidTr="00081AE7">
        <w:tblPrEx>
          <w:tblW w:w="0" w:type="auto"/>
          <w:tblLayout w:type="fixed"/>
          <w:tblLook w:val="04A0"/>
        </w:tblPrEx>
        <w:tc>
          <w:tcPr>
            <w:tcW w:w="1458" w:type="dxa"/>
            <w:gridSpan w:val="2"/>
          </w:tcPr>
          <w:p w:rsidR="0028525F" w:rsidRPr="00636EB5" w:rsidP="00081AE7" w14:paraId="72D4B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DM1</w:t>
            </w:r>
            <w:r w:rsidRPr="00636EB5">
              <w:rPr>
                <w:rFonts w:eastAsia="Times New Roman" w:cstheme="minorHAnsi"/>
                <w:b/>
                <w:bCs/>
                <w:color w:val="000000"/>
                <w:sz w:val="18"/>
                <w:szCs w:val="18"/>
              </w:rPr>
              <w:t>.</w:t>
            </w:r>
          </w:p>
        </w:tc>
        <w:tc>
          <w:tcPr>
            <w:tcW w:w="8820" w:type="dxa"/>
            <w:gridSpan w:val="3"/>
            <w:vAlign w:val="bottom"/>
          </w:tcPr>
          <w:p w:rsidR="0028525F" w:rsidRPr="00636EB5" w:rsidP="00081AE7" w14:paraId="65FCE9E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that is</w:t>
            </w:r>
            <w:r w:rsidR="00DB5B27">
              <w:rPr>
                <w:rFonts w:eastAsia="Times New Roman" w:cstheme="minorHAnsi"/>
                <w:b/>
                <w:bCs/>
                <w:color w:val="000000"/>
                <w:sz w:val="18"/>
                <w:szCs w:val="18"/>
              </w:rPr>
              <w:t>,</w:t>
            </w:r>
            <w:r w:rsidRPr="00636EB5">
              <w:rPr>
                <w:rFonts w:eastAsia="Times New Roman" w:cstheme="minorHAnsi"/>
                <w:b/>
                <w:bCs/>
                <w:color w:val="000000"/>
                <w:sz w:val="18"/>
                <w:szCs w:val="18"/>
              </w:rPr>
              <w:t xml:space="preserve">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w:t>
            </w:r>
            <w:r w:rsidR="00471A18">
              <w:rPr>
                <w:rFonts w:eastAsia="Times New Roman" w:cstheme="minorHAnsi"/>
                <w:b/>
                <w:bCs/>
                <w:color w:val="000000"/>
                <w:sz w:val="18"/>
                <w:szCs w:val="18"/>
              </w:rPr>
              <w:t>experienced</w:t>
            </w:r>
            <w:r w:rsidRPr="00636EB5">
              <w:rPr>
                <w:rFonts w:eastAsia="Times New Roman" w:cstheme="minorHAnsi"/>
                <w:b/>
                <w:bCs/>
                <w:color w:val="000000"/>
                <w:sz w:val="18"/>
                <w:szCs w:val="18"/>
              </w:rPr>
              <w:t xml:space="preserve"> homeless</w:t>
            </w:r>
            <w:r w:rsidR="00471A18">
              <w:rPr>
                <w:rFonts w:eastAsia="Times New Roman" w:cstheme="minorHAnsi"/>
                <w:b/>
                <w:bCs/>
                <w:color w:val="000000"/>
                <w:sz w:val="18"/>
                <w:szCs w:val="18"/>
              </w:rPr>
              <w:t>ness</w:t>
            </w:r>
            <w:r w:rsidRPr="00636EB5">
              <w:rPr>
                <w:rFonts w:eastAsia="Times New Roman" w:cstheme="minorHAnsi"/>
                <w:b/>
                <w:bCs/>
                <w:color w:val="000000"/>
                <w:sz w:val="18"/>
                <w:szCs w:val="18"/>
              </w:rPr>
              <w:t xml:space="preserve"> at any time?</w:t>
            </w:r>
            <w:r>
              <w:rPr>
                <w:rFonts w:eastAsia="Times New Roman" w:cstheme="minorHAnsi"/>
                <w:b/>
                <w:bCs/>
                <w:color w:val="000000"/>
                <w:sz w:val="18"/>
                <w:szCs w:val="18"/>
              </w:rPr>
              <w:t xml:space="preserve"> By homeless</w:t>
            </w:r>
            <w:r w:rsidR="00DC1BB5">
              <w:rPr>
                <w:rFonts w:eastAsia="Times New Roman" w:cstheme="minorHAnsi"/>
                <w:b/>
                <w:bCs/>
                <w:color w:val="000000"/>
                <w:sz w:val="18"/>
                <w:szCs w:val="18"/>
              </w:rPr>
              <w:t>ness</w:t>
            </w:r>
            <w:r>
              <w:rPr>
                <w:rFonts w:eastAsia="Times New Roman" w:cstheme="minorHAnsi"/>
                <w:b/>
                <w:bCs/>
                <w:color w:val="000000"/>
                <w:sz w:val="18"/>
                <w:szCs w:val="18"/>
              </w:rPr>
              <w:t>, I mean you were living on the street, in a shelter, in a Single Room Occupancy hotel (SRO), or in a car.</w:t>
            </w:r>
          </w:p>
        </w:tc>
      </w:tr>
      <w:tr w14:paraId="1F939B46" w14:textId="77777777" w:rsidTr="00081AE7">
        <w:tblPrEx>
          <w:tblW w:w="0" w:type="auto"/>
          <w:tblLayout w:type="fixed"/>
          <w:tblLook w:val="04A0"/>
        </w:tblPrEx>
        <w:tc>
          <w:tcPr>
            <w:tcW w:w="1458" w:type="dxa"/>
            <w:gridSpan w:val="2"/>
            <w:vAlign w:val="bottom"/>
          </w:tcPr>
          <w:p w:rsidR="0028525F" w:rsidRPr="00636EB5" w:rsidP="00081AE7" w14:paraId="4F759CD6" w14:textId="77777777">
            <w:pPr>
              <w:contextualSpacing/>
              <w:rPr>
                <w:rFonts w:eastAsia="Times New Roman" w:cstheme="minorHAnsi"/>
                <w:bCs/>
                <w:color w:val="000000"/>
                <w:sz w:val="18"/>
                <w:szCs w:val="18"/>
              </w:rPr>
            </w:pPr>
            <w:r>
              <w:rPr>
                <w:rFonts w:eastAsia="Times New Roman" w:cstheme="minorHAnsi"/>
                <w:bCs/>
                <w:color w:val="000000"/>
                <w:sz w:val="18"/>
                <w:szCs w:val="18"/>
              </w:rPr>
              <w:t>P12</w:t>
            </w:r>
            <w:r w:rsidRPr="00636EB5">
              <w:rPr>
                <w:rFonts w:eastAsia="Times New Roman" w:cstheme="minorHAnsi"/>
                <w:bCs/>
                <w:color w:val="000000"/>
                <w:sz w:val="18"/>
                <w:szCs w:val="18"/>
              </w:rPr>
              <w:t>HOMLS</w:t>
            </w:r>
          </w:p>
        </w:tc>
        <w:tc>
          <w:tcPr>
            <w:tcW w:w="6120" w:type="dxa"/>
            <w:gridSpan w:val="2"/>
            <w:vAlign w:val="bottom"/>
          </w:tcPr>
          <w:p w:rsidR="0028525F" w:rsidRPr="00636EB5" w:rsidP="00081AE7" w14:paraId="6E0EA7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0028525F" w:rsidRPr="00636EB5" w:rsidP="00081AE7" w14:paraId="432FE5E7" w14:textId="77777777">
            <w:pPr>
              <w:contextualSpacing/>
              <w:rPr>
                <w:rFonts w:eastAsia="Times New Roman" w:cstheme="minorHAnsi"/>
                <w:color w:val="000000"/>
                <w:sz w:val="18"/>
                <w:szCs w:val="18"/>
              </w:rPr>
            </w:pPr>
          </w:p>
        </w:tc>
      </w:tr>
      <w:tr w14:paraId="05390757" w14:textId="77777777" w:rsidTr="00081AE7">
        <w:tblPrEx>
          <w:tblW w:w="0" w:type="auto"/>
          <w:tblLayout w:type="fixed"/>
          <w:tblLook w:val="04A0"/>
        </w:tblPrEx>
        <w:trPr>
          <w:gridBefore w:val="1"/>
          <w:wBefore w:w="18" w:type="dxa"/>
        </w:trPr>
        <w:tc>
          <w:tcPr>
            <w:tcW w:w="1440" w:type="dxa"/>
          </w:tcPr>
          <w:p w:rsidR="0028525F" w:rsidRPr="00636EB5" w:rsidP="00081AE7" w14:paraId="7CB8836C" w14:textId="77777777">
            <w:pPr>
              <w:contextualSpacing/>
              <w:rPr>
                <w:rFonts w:eastAsia="Times New Roman" w:cstheme="minorHAnsi"/>
                <w:color w:val="000000"/>
                <w:sz w:val="18"/>
                <w:szCs w:val="18"/>
              </w:rPr>
            </w:pPr>
          </w:p>
        </w:tc>
        <w:tc>
          <w:tcPr>
            <w:tcW w:w="4860" w:type="dxa"/>
            <w:vAlign w:val="bottom"/>
          </w:tcPr>
          <w:p w:rsidR="0028525F" w:rsidRPr="00636EB5" w:rsidP="00081AE7" w14:paraId="4D96D2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8525F" w:rsidRPr="00636EB5" w:rsidP="00081AE7" w14:paraId="2E24B2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8525F" w:rsidRPr="00636EB5" w:rsidP="00081AE7" w14:paraId="50F29488" w14:textId="77777777">
            <w:pPr>
              <w:contextualSpacing/>
              <w:rPr>
                <w:rFonts w:eastAsia="Times New Roman" w:cstheme="minorHAnsi"/>
                <w:bCs/>
                <w:color w:val="000000"/>
                <w:sz w:val="18"/>
                <w:szCs w:val="18"/>
              </w:rPr>
            </w:pPr>
          </w:p>
        </w:tc>
      </w:tr>
      <w:tr w14:paraId="03CF2A1E" w14:textId="77777777" w:rsidTr="00081AE7">
        <w:tblPrEx>
          <w:tblW w:w="0" w:type="auto"/>
          <w:tblLayout w:type="fixed"/>
          <w:tblLook w:val="04A0"/>
        </w:tblPrEx>
        <w:trPr>
          <w:gridBefore w:val="1"/>
          <w:wBefore w:w="18" w:type="dxa"/>
        </w:trPr>
        <w:tc>
          <w:tcPr>
            <w:tcW w:w="1440" w:type="dxa"/>
          </w:tcPr>
          <w:p w:rsidR="0028525F" w:rsidRPr="00636EB5" w:rsidP="00081AE7" w14:paraId="77DB5797" w14:textId="77777777">
            <w:pPr>
              <w:contextualSpacing/>
              <w:rPr>
                <w:rFonts w:eastAsia="Times New Roman" w:cstheme="minorHAnsi"/>
                <w:color w:val="000000"/>
                <w:sz w:val="18"/>
                <w:szCs w:val="18"/>
              </w:rPr>
            </w:pPr>
          </w:p>
        </w:tc>
        <w:tc>
          <w:tcPr>
            <w:tcW w:w="4860" w:type="dxa"/>
            <w:vAlign w:val="bottom"/>
          </w:tcPr>
          <w:p w:rsidR="0028525F" w:rsidRPr="00636EB5" w:rsidP="00081AE7" w14:paraId="34BC24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8525F" w:rsidRPr="00636EB5" w:rsidP="00081AE7" w14:paraId="30D245C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8525F" w:rsidRPr="00636EB5" w:rsidP="00081AE7" w14:paraId="0DCCC5DB" w14:textId="77777777">
            <w:pPr>
              <w:contextualSpacing/>
              <w:rPr>
                <w:rFonts w:eastAsia="Times New Roman" w:cstheme="minorHAnsi"/>
                <w:bCs/>
                <w:color w:val="000000"/>
                <w:sz w:val="18"/>
                <w:szCs w:val="18"/>
              </w:rPr>
            </w:pPr>
          </w:p>
        </w:tc>
      </w:tr>
      <w:tr w14:paraId="066E0244" w14:textId="77777777" w:rsidTr="00081AE7">
        <w:tblPrEx>
          <w:tblW w:w="0" w:type="auto"/>
          <w:tblLayout w:type="fixed"/>
          <w:tblLook w:val="04A0"/>
        </w:tblPrEx>
        <w:trPr>
          <w:gridBefore w:val="1"/>
          <w:wBefore w:w="18" w:type="dxa"/>
        </w:trPr>
        <w:tc>
          <w:tcPr>
            <w:tcW w:w="1440" w:type="dxa"/>
          </w:tcPr>
          <w:p w:rsidR="0028525F" w:rsidRPr="00636EB5" w:rsidP="00081AE7" w14:paraId="3D8F8648" w14:textId="77777777">
            <w:pPr>
              <w:contextualSpacing/>
              <w:rPr>
                <w:rFonts w:eastAsia="Times New Roman" w:cstheme="minorHAnsi"/>
                <w:color w:val="000000"/>
                <w:sz w:val="18"/>
                <w:szCs w:val="18"/>
              </w:rPr>
            </w:pPr>
          </w:p>
        </w:tc>
        <w:tc>
          <w:tcPr>
            <w:tcW w:w="4860" w:type="dxa"/>
            <w:vAlign w:val="bottom"/>
          </w:tcPr>
          <w:p w:rsidR="0028525F" w:rsidRPr="00636EB5" w:rsidP="00081AE7" w14:paraId="461F5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8525F" w:rsidRPr="00636EB5" w:rsidP="00081AE7" w14:paraId="3BBEA81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28525F" w:rsidRPr="00636EB5" w:rsidP="00081AE7" w14:paraId="1C4461F0" w14:textId="77777777">
            <w:pPr>
              <w:contextualSpacing/>
              <w:rPr>
                <w:rFonts w:eastAsia="Times New Roman" w:cstheme="minorHAnsi"/>
                <w:bCs/>
                <w:color w:val="000000"/>
                <w:sz w:val="18"/>
                <w:szCs w:val="18"/>
              </w:rPr>
            </w:pPr>
          </w:p>
        </w:tc>
      </w:tr>
      <w:tr w14:paraId="0C970D2D" w14:textId="77777777" w:rsidTr="00081AE7">
        <w:tblPrEx>
          <w:tblW w:w="0" w:type="auto"/>
          <w:tblLayout w:type="fixed"/>
          <w:tblLook w:val="04A0"/>
        </w:tblPrEx>
        <w:trPr>
          <w:gridBefore w:val="1"/>
          <w:wBefore w:w="18" w:type="dxa"/>
        </w:trPr>
        <w:tc>
          <w:tcPr>
            <w:tcW w:w="1440" w:type="dxa"/>
          </w:tcPr>
          <w:p w:rsidR="0028525F" w:rsidRPr="00636EB5" w:rsidP="00081AE7" w14:paraId="4559A885" w14:textId="77777777">
            <w:pPr>
              <w:contextualSpacing/>
              <w:rPr>
                <w:rFonts w:eastAsia="Times New Roman" w:cstheme="minorHAnsi"/>
                <w:color w:val="000000"/>
                <w:sz w:val="18"/>
                <w:szCs w:val="18"/>
              </w:rPr>
            </w:pPr>
          </w:p>
        </w:tc>
        <w:tc>
          <w:tcPr>
            <w:tcW w:w="4860" w:type="dxa"/>
            <w:vAlign w:val="bottom"/>
          </w:tcPr>
          <w:p w:rsidR="0028525F" w:rsidRPr="00636EB5" w:rsidP="00081AE7" w14:paraId="1BA2CA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8525F" w:rsidRPr="00636EB5" w:rsidP="00081AE7" w14:paraId="4F40C9E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28525F" w:rsidRPr="00636EB5" w:rsidP="00081AE7" w14:paraId="038E7E7C" w14:textId="77777777">
            <w:pPr>
              <w:contextualSpacing/>
              <w:rPr>
                <w:rFonts w:eastAsia="Times New Roman" w:cstheme="minorHAnsi"/>
                <w:bCs/>
                <w:color w:val="000000"/>
                <w:sz w:val="18"/>
                <w:szCs w:val="18"/>
              </w:rPr>
            </w:pPr>
          </w:p>
        </w:tc>
      </w:tr>
    </w:tbl>
    <w:p w:rsidR="0028525F" w:rsidRPr="00636EB5" w:rsidP="0028525F" w14:paraId="19E13EAF" w14:textId="77777777">
      <w:pPr>
        <w:contextualSpacing/>
        <w:rPr>
          <w:rFonts w:cstheme="minorHAnsi"/>
          <w:sz w:val="18"/>
          <w:szCs w:val="18"/>
        </w:rPr>
      </w:pPr>
    </w:p>
    <w:p w:rsidR="0028525F" w:rsidP="0028525F" w14:paraId="712E700D" w14:textId="77777777">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784E302F" w14:textId="77777777" w:rsidTr="00081AE7">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4D4AD9" w:rsidP="00081AE7" w14:paraId="1D8D9092"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Check_DM</w:t>
            </w:r>
            <w:r w:rsidR="000305F6">
              <w:rPr>
                <w:rFonts w:eastAsia="Times New Roman" w:cstheme="minorHAnsi"/>
                <w:b/>
                <w:bCs/>
                <w:color w:val="000000"/>
                <w:sz w:val="18"/>
                <w:szCs w:val="18"/>
              </w:rPr>
              <w:t>2</w:t>
            </w:r>
            <w:r>
              <w:rPr>
                <w:rFonts w:eastAsia="Times New Roman" w:cstheme="minorHAnsi"/>
                <w:b/>
                <w:bCs/>
                <w:color w:val="000000"/>
                <w:sz w:val="18"/>
                <w:szCs w:val="18"/>
              </w:rPr>
              <w:t>a</w:t>
            </w:r>
          </w:p>
          <w:p w:rsidR="0028525F" w:rsidRPr="00636EB5" w:rsidP="00081AE7" w14:paraId="5AEFEF9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t>
            </w:r>
          </w:p>
        </w:tc>
        <w:tc>
          <w:tcPr>
            <w:tcW w:w="8910" w:type="dxa"/>
            <w:vAlign w:val="bottom"/>
          </w:tcPr>
          <w:p w:rsidR="0028525F" w:rsidP="00081AE7" w14:paraId="41C7DA7C" w14:textId="77777777">
            <w:pPr>
              <w:contextualSpacing/>
              <w:rPr>
                <w:rFonts w:eastAsia="Times New Roman" w:cstheme="minorHAnsi"/>
                <w:bCs/>
                <w:color w:val="000000"/>
                <w:sz w:val="18"/>
                <w:szCs w:val="18"/>
              </w:rPr>
            </w:pPr>
            <w:r>
              <w:rPr>
                <w:sz w:val="18"/>
                <w:szCs w:val="18"/>
              </w:rPr>
              <w:t>If R homeless in last 12 months (DM1 EQ 1), go to DM</w:t>
            </w:r>
            <w:r w:rsidR="00A32395">
              <w:rPr>
                <w:sz w:val="18"/>
                <w:szCs w:val="18"/>
              </w:rPr>
              <w:t>2</w:t>
            </w:r>
            <w:r>
              <w:rPr>
                <w:sz w:val="18"/>
                <w:szCs w:val="18"/>
              </w:rPr>
              <w:t>.</w:t>
            </w:r>
            <w:r w:rsidRPr="00636EB5">
              <w:rPr>
                <w:rFonts w:eastAsia="Times New Roman" w:cstheme="minorHAnsi"/>
                <w:bCs/>
                <w:color w:val="000000"/>
                <w:sz w:val="18"/>
                <w:szCs w:val="18"/>
              </w:rPr>
              <w:t xml:space="preserve"> </w:t>
            </w:r>
          </w:p>
          <w:p w:rsidR="0028525F" w:rsidRPr="00636EB5" w:rsidP="00081AE7" w14:paraId="2B15A456" w14:textId="77777777">
            <w:pPr>
              <w:contextualSpacing/>
              <w:rPr>
                <w:rFonts w:eastAsia="Times New Roman"/>
                <w:color w:val="000000"/>
                <w:sz w:val="18"/>
                <w:szCs w:val="18"/>
              </w:rPr>
            </w:pPr>
            <w:r>
              <w:rPr>
                <w:sz w:val="18"/>
                <w:szCs w:val="18"/>
              </w:rPr>
              <w:t>Else, go to DM</w:t>
            </w:r>
            <w:r w:rsidR="00F25D6B">
              <w:rPr>
                <w:sz w:val="18"/>
                <w:szCs w:val="18"/>
              </w:rPr>
              <w:t>4</w:t>
            </w:r>
            <w:r>
              <w:rPr>
                <w:sz w:val="18"/>
                <w:szCs w:val="18"/>
              </w:rPr>
              <w:t>.</w:t>
            </w:r>
          </w:p>
        </w:tc>
      </w:tr>
    </w:tbl>
    <w:p w:rsidR="0028525F" w:rsidP="0028525F" w14:paraId="6A9B7D13"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10790ABF" w14:textId="77777777" w:rsidTr="00081AE7">
        <w:tblPrEx>
          <w:tblW w:w="0" w:type="auto"/>
          <w:tblLayout w:type="fixed"/>
          <w:tblLook w:val="04A0"/>
        </w:tblPrEx>
        <w:tc>
          <w:tcPr>
            <w:tcW w:w="1458" w:type="dxa"/>
            <w:gridSpan w:val="2"/>
          </w:tcPr>
          <w:p w:rsidR="009020F1" w:rsidRPr="00636EB5" w:rsidP="00081AE7" w14:paraId="6A1A216F" w14:textId="77777777">
            <w:pPr>
              <w:contextualSpacing/>
              <w:rPr>
                <w:rFonts w:eastAsia="Times New Roman" w:cstheme="minorHAnsi"/>
                <w:b/>
                <w:bCs/>
                <w:color w:val="000000"/>
                <w:sz w:val="18"/>
                <w:szCs w:val="18"/>
              </w:rPr>
            </w:pPr>
            <w:r>
              <w:rPr>
                <w:rFonts w:eastAsia="Times New Roman" w:cstheme="minorHAnsi"/>
                <w:b/>
                <w:bCs/>
                <w:color w:val="000000"/>
                <w:sz w:val="18"/>
                <w:szCs w:val="18"/>
              </w:rPr>
              <w:t>DM2</w:t>
            </w:r>
            <w:r w:rsidRPr="00636EB5">
              <w:rPr>
                <w:rFonts w:eastAsia="Times New Roman" w:cstheme="minorHAnsi"/>
                <w:b/>
                <w:bCs/>
                <w:color w:val="000000"/>
                <w:sz w:val="18"/>
                <w:szCs w:val="18"/>
              </w:rPr>
              <w:t>.</w:t>
            </w:r>
          </w:p>
        </w:tc>
        <w:tc>
          <w:tcPr>
            <w:tcW w:w="8820" w:type="dxa"/>
            <w:gridSpan w:val="3"/>
            <w:vAlign w:val="bottom"/>
          </w:tcPr>
          <w:p w:rsidR="009020F1" w:rsidRPr="00636EB5" w:rsidP="00081AE7" w14:paraId="07818FDF"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Are you currently homeless? </w:t>
            </w:r>
          </w:p>
        </w:tc>
      </w:tr>
      <w:tr w14:paraId="1AC9298B" w14:textId="77777777" w:rsidTr="00081AE7">
        <w:tblPrEx>
          <w:tblW w:w="0" w:type="auto"/>
          <w:tblLayout w:type="fixed"/>
          <w:tblLook w:val="04A0"/>
        </w:tblPrEx>
        <w:tc>
          <w:tcPr>
            <w:tcW w:w="1458" w:type="dxa"/>
            <w:gridSpan w:val="2"/>
            <w:vAlign w:val="bottom"/>
          </w:tcPr>
          <w:p w:rsidR="009020F1" w:rsidRPr="00636EB5" w:rsidP="00081AE7" w14:paraId="0E9E05BA" w14:textId="77777777">
            <w:pPr>
              <w:contextualSpacing/>
              <w:rPr>
                <w:rFonts w:eastAsia="Times New Roman" w:cstheme="minorHAnsi"/>
                <w:bCs/>
                <w:color w:val="000000"/>
                <w:sz w:val="18"/>
                <w:szCs w:val="18"/>
              </w:rPr>
            </w:pPr>
            <w:r>
              <w:rPr>
                <w:rFonts w:eastAsia="Times New Roman" w:cstheme="minorHAnsi"/>
                <w:bCs/>
                <w:color w:val="000000"/>
                <w:sz w:val="18"/>
                <w:szCs w:val="18"/>
              </w:rPr>
              <w:t>CNTHOMLS</w:t>
            </w:r>
          </w:p>
        </w:tc>
        <w:tc>
          <w:tcPr>
            <w:tcW w:w="6120" w:type="dxa"/>
            <w:gridSpan w:val="2"/>
            <w:vAlign w:val="bottom"/>
          </w:tcPr>
          <w:p w:rsidR="009020F1" w:rsidRPr="00636EB5" w:rsidP="00081AE7" w14:paraId="5F4E56DB" w14:textId="77777777">
            <w:pPr>
              <w:contextualSpacing/>
              <w:rPr>
                <w:rFonts w:eastAsia="Times New Roman" w:cstheme="minorHAnsi"/>
                <w:color w:val="000000"/>
                <w:sz w:val="18"/>
                <w:szCs w:val="18"/>
              </w:rPr>
            </w:pPr>
            <w:r>
              <w:rPr>
                <w:rFonts w:eastAsia="Times New Roman" w:cstheme="minorHAnsi"/>
                <w:color w:val="000000"/>
                <w:sz w:val="18"/>
                <w:szCs w:val="18"/>
              </w:rPr>
              <w:t>Currently homeless</w:t>
            </w:r>
          </w:p>
        </w:tc>
        <w:tc>
          <w:tcPr>
            <w:tcW w:w="2700" w:type="dxa"/>
            <w:vAlign w:val="bottom"/>
          </w:tcPr>
          <w:p w:rsidR="009020F1" w:rsidRPr="00636EB5" w:rsidP="00081AE7" w14:paraId="5B6708CB" w14:textId="77777777">
            <w:pPr>
              <w:contextualSpacing/>
              <w:rPr>
                <w:rFonts w:eastAsia="Times New Roman" w:cstheme="minorHAnsi"/>
                <w:color w:val="000000"/>
                <w:sz w:val="18"/>
                <w:szCs w:val="18"/>
              </w:rPr>
            </w:pPr>
          </w:p>
        </w:tc>
      </w:tr>
      <w:tr w14:paraId="33773400" w14:textId="77777777" w:rsidTr="00081AE7">
        <w:tblPrEx>
          <w:tblW w:w="0" w:type="auto"/>
          <w:tblLayout w:type="fixed"/>
          <w:tblLook w:val="04A0"/>
        </w:tblPrEx>
        <w:trPr>
          <w:gridBefore w:val="1"/>
          <w:wBefore w:w="18" w:type="dxa"/>
        </w:trPr>
        <w:tc>
          <w:tcPr>
            <w:tcW w:w="1440" w:type="dxa"/>
          </w:tcPr>
          <w:p w:rsidR="009020F1" w:rsidRPr="00636EB5" w:rsidP="00081AE7" w14:paraId="324B6C26" w14:textId="77777777">
            <w:pPr>
              <w:contextualSpacing/>
              <w:rPr>
                <w:rFonts w:eastAsia="Times New Roman" w:cstheme="minorHAnsi"/>
                <w:color w:val="000000"/>
                <w:sz w:val="18"/>
                <w:szCs w:val="18"/>
              </w:rPr>
            </w:pPr>
          </w:p>
        </w:tc>
        <w:tc>
          <w:tcPr>
            <w:tcW w:w="4860" w:type="dxa"/>
            <w:vAlign w:val="bottom"/>
          </w:tcPr>
          <w:p w:rsidR="009020F1" w:rsidRPr="00636EB5" w:rsidP="00081AE7" w14:paraId="1280BF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9020F1" w:rsidRPr="00636EB5" w:rsidP="00081AE7" w14:paraId="704164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9020F1" w:rsidRPr="00636EB5" w:rsidP="00081AE7" w14:paraId="17BC723C" w14:textId="77777777">
            <w:pPr>
              <w:contextualSpacing/>
              <w:rPr>
                <w:rFonts w:eastAsia="Times New Roman" w:cstheme="minorHAnsi"/>
                <w:bCs/>
                <w:color w:val="000000"/>
                <w:sz w:val="18"/>
                <w:szCs w:val="18"/>
              </w:rPr>
            </w:pPr>
          </w:p>
        </w:tc>
      </w:tr>
      <w:tr w14:paraId="0C5445D4" w14:textId="77777777" w:rsidTr="00081AE7">
        <w:tblPrEx>
          <w:tblW w:w="0" w:type="auto"/>
          <w:tblLayout w:type="fixed"/>
          <w:tblLook w:val="04A0"/>
        </w:tblPrEx>
        <w:trPr>
          <w:gridBefore w:val="1"/>
          <w:wBefore w:w="18" w:type="dxa"/>
        </w:trPr>
        <w:tc>
          <w:tcPr>
            <w:tcW w:w="1440" w:type="dxa"/>
          </w:tcPr>
          <w:p w:rsidR="009020F1" w:rsidRPr="00636EB5" w:rsidP="00081AE7" w14:paraId="7F12B36C" w14:textId="77777777">
            <w:pPr>
              <w:contextualSpacing/>
              <w:rPr>
                <w:rFonts w:eastAsia="Times New Roman" w:cstheme="minorHAnsi"/>
                <w:color w:val="000000"/>
                <w:sz w:val="18"/>
                <w:szCs w:val="18"/>
              </w:rPr>
            </w:pPr>
          </w:p>
        </w:tc>
        <w:tc>
          <w:tcPr>
            <w:tcW w:w="4860" w:type="dxa"/>
            <w:vAlign w:val="bottom"/>
          </w:tcPr>
          <w:p w:rsidR="009020F1" w:rsidRPr="00636EB5" w:rsidP="00081AE7" w14:paraId="0B7A24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9020F1" w:rsidRPr="00636EB5" w:rsidP="00081AE7" w14:paraId="67E0D6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9020F1" w:rsidRPr="00636EB5" w:rsidP="00081AE7" w14:paraId="37A33C7D" w14:textId="77777777">
            <w:pPr>
              <w:contextualSpacing/>
              <w:rPr>
                <w:rFonts w:eastAsia="Times New Roman" w:cstheme="minorHAnsi"/>
                <w:bCs/>
                <w:color w:val="000000"/>
                <w:sz w:val="18"/>
                <w:szCs w:val="18"/>
              </w:rPr>
            </w:pPr>
          </w:p>
        </w:tc>
      </w:tr>
      <w:tr w14:paraId="16371551" w14:textId="77777777" w:rsidTr="00081AE7">
        <w:tblPrEx>
          <w:tblW w:w="0" w:type="auto"/>
          <w:tblLayout w:type="fixed"/>
          <w:tblLook w:val="04A0"/>
        </w:tblPrEx>
        <w:trPr>
          <w:gridBefore w:val="1"/>
          <w:wBefore w:w="18" w:type="dxa"/>
        </w:trPr>
        <w:tc>
          <w:tcPr>
            <w:tcW w:w="1440" w:type="dxa"/>
          </w:tcPr>
          <w:p w:rsidR="009020F1" w:rsidRPr="00636EB5" w:rsidP="00081AE7" w14:paraId="18079542" w14:textId="77777777">
            <w:pPr>
              <w:contextualSpacing/>
              <w:rPr>
                <w:rFonts w:eastAsia="Times New Roman" w:cstheme="minorHAnsi"/>
                <w:color w:val="000000"/>
                <w:sz w:val="18"/>
                <w:szCs w:val="18"/>
              </w:rPr>
            </w:pPr>
          </w:p>
        </w:tc>
        <w:tc>
          <w:tcPr>
            <w:tcW w:w="4860" w:type="dxa"/>
            <w:vAlign w:val="bottom"/>
          </w:tcPr>
          <w:p w:rsidR="009020F1" w:rsidRPr="00636EB5" w:rsidP="00081AE7" w14:paraId="75F5C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9020F1" w:rsidRPr="00636EB5" w:rsidP="00081AE7" w14:paraId="707277A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9020F1" w:rsidRPr="00636EB5" w:rsidP="00081AE7" w14:paraId="72648B0B" w14:textId="77777777">
            <w:pPr>
              <w:contextualSpacing/>
              <w:rPr>
                <w:rFonts w:eastAsia="Times New Roman" w:cstheme="minorHAnsi"/>
                <w:bCs/>
                <w:color w:val="000000"/>
                <w:sz w:val="18"/>
                <w:szCs w:val="18"/>
              </w:rPr>
            </w:pPr>
          </w:p>
        </w:tc>
      </w:tr>
      <w:tr w14:paraId="3B59284B" w14:textId="77777777" w:rsidTr="00081AE7">
        <w:tblPrEx>
          <w:tblW w:w="0" w:type="auto"/>
          <w:tblLayout w:type="fixed"/>
          <w:tblLook w:val="04A0"/>
        </w:tblPrEx>
        <w:trPr>
          <w:gridBefore w:val="1"/>
          <w:wBefore w:w="18" w:type="dxa"/>
        </w:trPr>
        <w:tc>
          <w:tcPr>
            <w:tcW w:w="1440" w:type="dxa"/>
          </w:tcPr>
          <w:p w:rsidR="009020F1" w:rsidRPr="00636EB5" w:rsidP="00081AE7" w14:paraId="5A3982B1" w14:textId="77777777">
            <w:pPr>
              <w:contextualSpacing/>
              <w:rPr>
                <w:rFonts w:eastAsia="Times New Roman" w:cstheme="minorHAnsi"/>
                <w:color w:val="000000"/>
                <w:sz w:val="18"/>
                <w:szCs w:val="18"/>
              </w:rPr>
            </w:pPr>
          </w:p>
        </w:tc>
        <w:tc>
          <w:tcPr>
            <w:tcW w:w="4860" w:type="dxa"/>
            <w:vAlign w:val="bottom"/>
          </w:tcPr>
          <w:p w:rsidR="009020F1" w:rsidRPr="00636EB5" w:rsidP="00081AE7" w14:paraId="6B5797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9020F1" w:rsidRPr="00636EB5" w:rsidP="00081AE7" w14:paraId="1A6DCC8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9020F1" w:rsidRPr="00636EB5" w:rsidP="00081AE7" w14:paraId="014B2864" w14:textId="77777777">
            <w:pPr>
              <w:contextualSpacing/>
              <w:rPr>
                <w:rFonts w:eastAsia="Times New Roman" w:cstheme="minorHAnsi"/>
                <w:bCs/>
                <w:color w:val="000000"/>
                <w:sz w:val="18"/>
                <w:szCs w:val="18"/>
              </w:rPr>
            </w:pPr>
          </w:p>
        </w:tc>
      </w:tr>
    </w:tbl>
    <w:p w:rsidR="009020F1" w:rsidP="0028525F" w14:paraId="666BA647" w14:textId="77777777">
      <w:pPr>
        <w:contextualSpacing/>
        <w:rPr>
          <w:rFonts w:eastAsia="Times New Roman" w:cstheme="minorHAnsi"/>
          <w:sz w:val="18"/>
          <w:szCs w:val="18"/>
        </w:rPr>
      </w:pPr>
    </w:p>
    <w:p w:rsidR="0028525F" w:rsidRPr="006C7347" w:rsidP="0028525F" w14:paraId="4AD6DFB6" w14:textId="77777777">
      <w:pPr>
        <w:contextualSpacing/>
        <w:rPr>
          <w:rFonts w:eastAsia="Times New Roman" w:cstheme="minorHAnsi"/>
          <w:sz w:val="18"/>
          <w:szCs w:val="18"/>
        </w:rPr>
      </w:pPr>
    </w:p>
    <w:tbl>
      <w:tblPr>
        <w:tblW w:w="10278" w:type="dxa"/>
        <w:tblLayout w:type="fixed"/>
        <w:tblLook w:val="04A0"/>
      </w:tblPr>
      <w:tblGrid>
        <w:gridCol w:w="18"/>
        <w:gridCol w:w="1440"/>
        <w:gridCol w:w="4860"/>
        <w:gridCol w:w="1260"/>
        <w:gridCol w:w="2700"/>
      </w:tblGrid>
      <w:tr w14:paraId="7DDFBC1A" w14:textId="77777777" w:rsidTr="00081AE7">
        <w:tblPrEx>
          <w:tblW w:w="10278" w:type="dxa"/>
          <w:tblLayout w:type="fixed"/>
          <w:tblLook w:val="04A0"/>
        </w:tblPrEx>
        <w:tc>
          <w:tcPr>
            <w:tcW w:w="1458" w:type="dxa"/>
            <w:gridSpan w:val="2"/>
          </w:tcPr>
          <w:p w:rsidR="0028525F" w:rsidRPr="00636EB5" w:rsidP="00081AE7" w14:paraId="305134DE"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9020F1">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28525F" w:rsidRPr="00636EB5" w:rsidP="00081AE7" w14:paraId="3665E3C5"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about how many total nights were you homeless?</w:t>
            </w:r>
          </w:p>
        </w:tc>
      </w:tr>
      <w:tr w14:paraId="0C1550FB" w14:textId="77777777" w:rsidTr="00081AE7">
        <w:tblPrEx>
          <w:tblW w:w="10278" w:type="dxa"/>
          <w:tblLayout w:type="fixed"/>
          <w:tblLook w:val="04A0"/>
        </w:tblPrEx>
        <w:tc>
          <w:tcPr>
            <w:tcW w:w="1458" w:type="dxa"/>
            <w:gridSpan w:val="2"/>
            <w:vAlign w:val="bottom"/>
          </w:tcPr>
          <w:p w:rsidR="0028525F" w:rsidRPr="00636EB5" w:rsidP="00081AE7" w14:paraId="0B4032DA" w14:textId="77777777">
            <w:pPr>
              <w:contextualSpacing/>
              <w:rPr>
                <w:rFonts w:eastAsia="Times New Roman" w:cstheme="minorHAnsi"/>
                <w:bCs/>
                <w:color w:val="000000"/>
                <w:sz w:val="18"/>
                <w:szCs w:val="18"/>
              </w:rPr>
            </w:pPr>
            <w:r>
              <w:rPr>
                <w:rFonts w:eastAsia="Times New Roman" w:cstheme="minorHAnsi"/>
                <w:bCs/>
                <w:color w:val="000000"/>
                <w:sz w:val="18"/>
                <w:szCs w:val="18"/>
              </w:rPr>
              <w:t>HOMLSNTS</w:t>
            </w:r>
          </w:p>
        </w:tc>
        <w:tc>
          <w:tcPr>
            <w:tcW w:w="6120" w:type="dxa"/>
            <w:gridSpan w:val="2"/>
            <w:vAlign w:val="bottom"/>
          </w:tcPr>
          <w:p w:rsidR="0028525F" w:rsidRPr="00636EB5" w:rsidP="00081AE7" w14:paraId="38EB7CFC" w14:textId="77777777">
            <w:pPr>
              <w:contextualSpacing/>
              <w:rPr>
                <w:rFonts w:eastAsia="Times New Roman" w:cstheme="minorHAnsi"/>
                <w:color w:val="000000"/>
                <w:sz w:val="18"/>
                <w:szCs w:val="18"/>
              </w:rPr>
            </w:pPr>
            <w:r>
              <w:rPr>
                <w:rFonts w:eastAsia="Times New Roman" w:cstheme="minorHAnsi"/>
                <w:color w:val="000000"/>
                <w:sz w:val="18"/>
                <w:szCs w:val="18"/>
              </w:rPr>
              <w:t>Nights homeless</w:t>
            </w:r>
          </w:p>
        </w:tc>
        <w:tc>
          <w:tcPr>
            <w:tcW w:w="2700" w:type="dxa"/>
            <w:vAlign w:val="bottom"/>
          </w:tcPr>
          <w:p w:rsidR="0028525F" w:rsidRPr="00636EB5" w:rsidP="00081AE7" w14:paraId="3D269455" w14:textId="77777777">
            <w:pPr>
              <w:contextualSpacing/>
              <w:rPr>
                <w:rFonts w:eastAsia="Times New Roman" w:cstheme="minorHAnsi"/>
                <w:color w:val="000000"/>
                <w:sz w:val="18"/>
                <w:szCs w:val="18"/>
              </w:rPr>
            </w:pPr>
          </w:p>
        </w:tc>
      </w:tr>
      <w:tr w14:paraId="58E21796" w14:textId="77777777" w:rsidTr="00081AE7">
        <w:tblPrEx>
          <w:tblW w:w="10278" w:type="dxa"/>
          <w:tblLayout w:type="fixed"/>
          <w:tblLook w:val="04A0"/>
        </w:tblPrEx>
        <w:trPr>
          <w:gridBefore w:val="1"/>
          <w:wBefore w:w="18" w:type="dxa"/>
        </w:trPr>
        <w:tc>
          <w:tcPr>
            <w:tcW w:w="1440" w:type="dxa"/>
          </w:tcPr>
          <w:p w:rsidR="0028525F" w:rsidRPr="00636EB5" w:rsidP="00081AE7" w14:paraId="28D06754" w14:textId="77777777">
            <w:pPr>
              <w:contextualSpacing/>
              <w:rPr>
                <w:rFonts w:eastAsia="Times New Roman" w:cstheme="minorHAnsi"/>
                <w:color w:val="000000"/>
                <w:sz w:val="18"/>
                <w:szCs w:val="18"/>
              </w:rPr>
            </w:pPr>
          </w:p>
        </w:tc>
        <w:tc>
          <w:tcPr>
            <w:tcW w:w="4860" w:type="dxa"/>
            <w:vAlign w:val="bottom"/>
          </w:tcPr>
          <w:p w:rsidR="0028525F" w:rsidRPr="00636EB5" w:rsidP="00081AE7" w14:paraId="5E18D98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__ __ __ </w:t>
            </w:r>
          </w:p>
        </w:tc>
        <w:tc>
          <w:tcPr>
            <w:tcW w:w="1260" w:type="dxa"/>
            <w:vAlign w:val="bottom"/>
          </w:tcPr>
          <w:p w:rsidR="0028525F" w:rsidRPr="00636EB5" w:rsidP="00081AE7" w14:paraId="7A5F06D5" w14:textId="77777777">
            <w:pPr>
              <w:contextualSpacing/>
              <w:jc w:val="right"/>
              <w:rPr>
                <w:rFonts w:eastAsia="Times New Roman" w:cstheme="minorHAnsi"/>
                <w:bCs/>
                <w:color w:val="000000"/>
                <w:sz w:val="18"/>
                <w:szCs w:val="18"/>
              </w:rPr>
            </w:pPr>
          </w:p>
        </w:tc>
        <w:tc>
          <w:tcPr>
            <w:tcW w:w="2700" w:type="dxa"/>
          </w:tcPr>
          <w:p w:rsidR="0028525F" w:rsidRPr="00636EB5" w:rsidP="00081AE7" w14:paraId="2A9608F3" w14:textId="77777777">
            <w:pPr>
              <w:contextualSpacing/>
              <w:rPr>
                <w:rFonts w:eastAsia="Times New Roman" w:cstheme="minorHAnsi"/>
                <w:bCs/>
                <w:color w:val="000000"/>
                <w:sz w:val="18"/>
                <w:szCs w:val="18"/>
              </w:rPr>
            </w:pPr>
          </w:p>
        </w:tc>
      </w:tr>
      <w:tr w14:paraId="4A5BA24E" w14:textId="77777777" w:rsidTr="00081AE7">
        <w:tblPrEx>
          <w:tblW w:w="10278" w:type="dxa"/>
          <w:tblLayout w:type="fixed"/>
          <w:tblLook w:val="04A0"/>
        </w:tblPrEx>
        <w:trPr>
          <w:gridBefore w:val="1"/>
          <w:wBefore w:w="18" w:type="dxa"/>
        </w:trPr>
        <w:tc>
          <w:tcPr>
            <w:tcW w:w="1440" w:type="dxa"/>
          </w:tcPr>
          <w:p w:rsidR="0028525F" w:rsidRPr="00636EB5" w:rsidP="00081AE7" w14:paraId="74AFB001" w14:textId="77777777">
            <w:pPr>
              <w:contextualSpacing/>
              <w:rPr>
                <w:rFonts w:eastAsia="Times New Roman" w:cstheme="minorHAnsi"/>
                <w:color w:val="000000"/>
                <w:sz w:val="18"/>
                <w:szCs w:val="18"/>
              </w:rPr>
            </w:pPr>
          </w:p>
        </w:tc>
        <w:tc>
          <w:tcPr>
            <w:tcW w:w="4860" w:type="dxa"/>
            <w:vAlign w:val="bottom"/>
          </w:tcPr>
          <w:p w:rsidR="0028525F" w:rsidRPr="00636EB5" w:rsidP="00081AE7" w14:paraId="1300006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Pr>
                <w:rFonts w:eastAsia="Times New Roman" w:cstheme="minorHAnsi"/>
                <w:color w:val="000000"/>
                <w:sz w:val="18"/>
                <w:szCs w:val="18"/>
              </w:rPr>
              <w:tab/>
            </w:r>
          </w:p>
        </w:tc>
        <w:tc>
          <w:tcPr>
            <w:tcW w:w="1260" w:type="dxa"/>
            <w:vAlign w:val="bottom"/>
          </w:tcPr>
          <w:p w:rsidR="0028525F" w:rsidRPr="00636EB5" w:rsidP="00081AE7" w14:paraId="021BB0B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0-365</w:t>
            </w:r>
          </w:p>
        </w:tc>
        <w:tc>
          <w:tcPr>
            <w:tcW w:w="2700" w:type="dxa"/>
          </w:tcPr>
          <w:p w:rsidR="0028525F" w:rsidRPr="00636EB5" w:rsidP="00081AE7" w14:paraId="7B56C1F4" w14:textId="77777777">
            <w:pPr>
              <w:contextualSpacing/>
              <w:rPr>
                <w:rFonts w:eastAsia="Times New Roman" w:cstheme="minorHAnsi"/>
                <w:bCs/>
                <w:color w:val="000000"/>
                <w:sz w:val="18"/>
                <w:szCs w:val="18"/>
              </w:rPr>
            </w:pPr>
          </w:p>
        </w:tc>
      </w:tr>
      <w:tr w14:paraId="6E149B07" w14:textId="77777777" w:rsidTr="00081AE7">
        <w:tblPrEx>
          <w:tblW w:w="10278" w:type="dxa"/>
          <w:tblLayout w:type="fixed"/>
          <w:tblLook w:val="04A0"/>
        </w:tblPrEx>
        <w:trPr>
          <w:gridBefore w:val="1"/>
          <w:wBefore w:w="18" w:type="dxa"/>
        </w:trPr>
        <w:tc>
          <w:tcPr>
            <w:tcW w:w="1440" w:type="dxa"/>
          </w:tcPr>
          <w:p w:rsidR="0028525F" w:rsidRPr="00636EB5" w:rsidP="00081AE7" w14:paraId="386E740F" w14:textId="77777777">
            <w:pPr>
              <w:contextualSpacing/>
              <w:rPr>
                <w:rFonts w:eastAsia="Times New Roman" w:cstheme="minorHAnsi"/>
                <w:color w:val="000000"/>
                <w:sz w:val="18"/>
                <w:szCs w:val="18"/>
              </w:rPr>
            </w:pPr>
          </w:p>
        </w:tc>
        <w:tc>
          <w:tcPr>
            <w:tcW w:w="4860" w:type="dxa"/>
            <w:vAlign w:val="bottom"/>
          </w:tcPr>
          <w:p w:rsidR="0028525F" w:rsidRPr="00636EB5" w:rsidP="00081AE7" w14:paraId="0067489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28525F" w:rsidRPr="00636EB5" w:rsidP="00081AE7" w14:paraId="15591E08"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2700" w:type="dxa"/>
          </w:tcPr>
          <w:p w:rsidR="0028525F" w:rsidRPr="00636EB5" w:rsidP="00081AE7" w14:paraId="16E1C378" w14:textId="77777777">
            <w:pPr>
              <w:contextualSpacing/>
              <w:rPr>
                <w:rFonts w:eastAsia="Times New Roman" w:cstheme="minorHAnsi"/>
                <w:bCs/>
                <w:color w:val="000000"/>
                <w:sz w:val="18"/>
                <w:szCs w:val="18"/>
              </w:rPr>
            </w:pPr>
          </w:p>
        </w:tc>
      </w:tr>
      <w:tr w14:paraId="099FFCCD" w14:textId="77777777" w:rsidTr="00081AE7">
        <w:tblPrEx>
          <w:tblW w:w="10278" w:type="dxa"/>
          <w:tblLayout w:type="fixed"/>
          <w:tblLook w:val="04A0"/>
        </w:tblPrEx>
        <w:trPr>
          <w:gridBefore w:val="1"/>
          <w:wBefore w:w="18" w:type="dxa"/>
        </w:trPr>
        <w:tc>
          <w:tcPr>
            <w:tcW w:w="1440" w:type="dxa"/>
          </w:tcPr>
          <w:p w:rsidR="0028525F" w:rsidRPr="00636EB5" w:rsidP="00081AE7" w14:paraId="278C5609" w14:textId="77777777">
            <w:pPr>
              <w:contextualSpacing/>
              <w:rPr>
                <w:rFonts w:eastAsia="Times New Roman" w:cstheme="minorHAnsi"/>
                <w:color w:val="000000"/>
                <w:sz w:val="18"/>
                <w:szCs w:val="18"/>
              </w:rPr>
            </w:pPr>
          </w:p>
        </w:tc>
        <w:tc>
          <w:tcPr>
            <w:tcW w:w="4860" w:type="dxa"/>
            <w:vAlign w:val="bottom"/>
          </w:tcPr>
          <w:p w:rsidR="0028525F" w:rsidRPr="00636EB5" w:rsidP="00081AE7" w14:paraId="4DCD5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p>
        </w:tc>
        <w:tc>
          <w:tcPr>
            <w:tcW w:w="1260" w:type="dxa"/>
            <w:vAlign w:val="bottom"/>
          </w:tcPr>
          <w:p w:rsidR="0028525F" w:rsidRPr="00636EB5" w:rsidP="00081AE7" w14:paraId="58CD46A4"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2700" w:type="dxa"/>
          </w:tcPr>
          <w:p w:rsidR="0028525F" w:rsidRPr="00636EB5" w:rsidP="00081AE7" w14:paraId="561BF557" w14:textId="77777777">
            <w:pPr>
              <w:contextualSpacing/>
              <w:rPr>
                <w:rFonts w:eastAsia="Times New Roman" w:cstheme="minorHAnsi"/>
                <w:bCs/>
                <w:color w:val="000000"/>
                <w:sz w:val="18"/>
                <w:szCs w:val="18"/>
              </w:rPr>
            </w:pPr>
          </w:p>
        </w:tc>
      </w:tr>
    </w:tbl>
    <w:p w:rsidR="0028525F" w:rsidP="0028525F" w14:paraId="59B1F10E" w14:textId="77777777">
      <w:pPr>
        <w:contextualSpacing/>
        <w:rPr>
          <w:rFonts w:eastAsia="Times New Roman" w:cstheme="minorHAnsi"/>
          <w:sz w:val="18"/>
          <w:szCs w:val="18"/>
        </w:rPr>
      </w:pPr>
    </w:p>
    <w:p w:rsidR="00D92A34" w:rsidP="0028525F" w14:paraId="1A7982DA"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53751B23" w14:textId="77777777" w:rsidTr="00081AE7">
        <w:tblPrEx>
          <w:tblW w:w="0" w:type="auto"/>
          <w:tblLayout w:type="fixed"/>
          <w:tblLook w:val="04A0"/>
        </w:tblPrEx>
        <w:tc>
          <w:tcPr>
            <w:tcW w:w="1458" w:type="dxa"/>
            <w:gridSpan w:val="2"/>
          </w:tcPr>
          <w:p w:rsidR="00D92A34" w:rsidRPr="00636EB5" w:rsidP="00081AE7" w14:paraId="429D93BA"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9020F1">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D92A34" w:rsidRPr="00636EB5" w:rsidP="00081AE7" w14:paraId="323918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have you been refused access to a shelter because you are transgender or gender nonconforming? By “refused access”, I mean you were turned away, forced to house with people of a gender you don’t identify with, or forced to change any aspect of your appearance before being allowed inside.</w:t>
            </w:r>
          </w:p>
        </w:tc>
      </w:tr>
      <w:tr w14:paraId="5F4526D9" w14:textId="77777777" w:rsidTr="00081AE7">
        <w:tblPrEx>
          <w:tblW w:w="0" w:type="auto"/>
          <w:tblLayout w:type="fixed"/>
          <w:tblLook w:val="04A0"/>
        </w:tblPrEx>
        <w:tc>
          <w:tcPr>
            <w:tcW w:w="1458" w:type="dxa"/>
            <w:gridSpan w:val="2"/>
            <w:vAlign w:val="bottom"/>
          </w:tcPr>
          <w:p w:rsidR="00D92A34" w:rsidRPr="00636EB5" w:rsidP="00081AE7" w14:paraId="4E9EE994" w14:textId="77777777">
            <w:pPr>
              <w:contextualSpacing/>
              <w:rPr>
                <w:rFonts w:eastAsia="Times New Roman" w:cstheme="minorHAnsi"/>
                <w:bCs/>
                <w:color w:val="000000"/>
                <w:sz w:val="18"/>
                <w:szCs w:val="18"/>
              </w:rPr>
            </w:pPr>
            <w:r>
              <w:rPr>
                <w:rFonts w:eastAsia="Times New Roman" w:cstheme="minorHAnsi"/>
                <w:bCs/>
                <w:color w:val="000000"/>
                <w:sz w:val="18"/>
                <w:szCs w:val="18"/>
              </w:rPr>
              <w:t>SHLTRRF</w:t>
            </w:r>
            <w:r w:rsidR="00760CA0">
              <w:rPr>
                <w:rFonts w:eastAsia="Times New Roman" w:cstheme="minorHAnsi"/>
                <w:bCs/>
                <w:color w:val="000000"/>
                <w:sz w:val="18"/>
                <w:szCs w:val="18"/>
              </w:rPr>
              <w:t>R2</w:t>
            </w:r>
          </w:p>
        </w:tc>
        <w:tc>
          <w:tcPr>
            <w:tcW w:w="6120" w:type="dxa"/>
            <w:gridSpan w:val="2"/>
            <w:vAlign w:val="bottom"/>
          </w:tcPr>
          <w:p w:rsidR="00D92A34" w:rsidRPr="00636EB5" w:rsidP="00081AE7" w14:paraId="4173A0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w:t>
            </w:r>
            <w:r>
              <w:rPr>
                <w:rFonts w:eastAsia="Times New Roman" w:cstheme="minorHAnsi"/>
                <w:color w:val="000000"/>
                <w:sz w:val="18"/>
                <w:szCs w:val="18"/>
              </w:rPr>
              <w:t xml:space="preserve"> shelter refusal because transgender</w:t>
            </w:r>
          </w:p>
        </w:tc>
        <w:tc>
          <w:tcPr>
            <w:tcW w:w="2700" w:type="dxa"/>
            <w:vAlign w:val="bottom"/>
          </w:tcPr>
          <w:p w:rsidR="00D92A34" w:rsidRPr="00636EB5" w:rsidP="00081AE7" w14:paraId="0BEB5C6B" w14:textId="77777777">
            <w:pPr>
              <w:contextualSpacing/>
              <w:rPr>
                <w:rFonts w:eastAsia="Times New Roman" w:cstheme="minorHAnsi"/>
                <w:color w:val="000000"/>
                <w:sz w:val="18"/>
                <w:szCs w:val="18"/>
              </w:rPr>
            </w:pPr>
          </w:p>
        </w:tc>
      </w:tr>
      <w:tr w14:paraId="25CDBB09" w14:textId="77777777" w:rsidTr="00081AE7">
        <w:tblPrEx>
          <w:tblW w:w="0" w:type="auto"/>
          <w:tblLayout w:type="fixed"/>
          <w:tblLook w:val="04A0"/>
        </w:tblPrEx>
        <w:trPr>
          <w:gridBefore w:val="1"/>
          <w:wBefore w:w="18" w:type="dxa"/>
        </w:trPr>
        <w:tc>
          <w:tcPr>
            <w:tcW w:w="1440" w:type="dxa"/>
          </w:tcPr>
          <w:p w:rsidR="00D92A34" w:rsidRPr="00636EB5" w:rsidP="00081AE7" w14:paraId="7AF03296" w14:textId="77777777">
            <w:pPr>
              <w:contextualSpacing/>
              <w:rPr>
                <w:rFonts w:eastAsia="Times New Roman" w:cstheme="minorHAnsi"/>
                <w:color w:val="000000"/>
                <w:sz w:val="18"/>
                <w:szCs w:val="18"/>
              </w:rPr>
            </w:pPr>
          </w:p>
        </w:tc>
        <w:tc>
          <w:tcPr>
            <w:tcW w:w="4860" w:type="dxa"/>
            <w:vAlign w:val="bottom"/>
          </w:tcPr>
          <w:p w:rsidR="00D92A34" w:rsidRPr="00636EB5" w:rsidP="00081AE7" w14:paraId="6BD1A9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D92A34" w:rsidRPr="00636EB5" w:rsidP="00081AE7" w14:paraId="657149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D92A34" w:rsidRPr="00636EB5" w:rsidP="00081AE7" w14:paraId="46181AEC" w14:textId="77777777">
            <w:pPr>
              <w:contextualSpacing/>
              <w:rPr>
                <w:rFonts w:eastAsia="Times New Roman" w:cstheme="minorHAnsi"/>
                <w:bCs/>
                <w:color w:val="000000"/>
                <w:sz w:val="18"/>
                <w:szCs w:val="18"/>
              </w:rPr>
            </w:pPr>
          </w:p>
        </w:tc>
      </w:tr>
      <w:tr w14:paraId="5F46CB4B" w14:textId="77777777" w:rsidTr="00081AE7">
        <w:tblPrEx>
          <w:tblW w:w="0" w:type="auto"/>
          <w:tblLayout w:type="fixed"/>
          <w:tblLook w:val="04A0"/>
        </w:tblPrEx>
        <w:trPr>
          <w:gridBefore w:val="1"/>
          <w:wBefore w:w="18" w:type="dxa"/>
        </w:trPr>
        <w:tc>
          <w:tcPr>
            <w:tcW w:w="1440" w:type="dxa"/>
          </w:tcPr>
          <w:p w:rsidR="00D92A34" w:rsidRPr="00636EB5" w:rsidP="00081AE7" w14:paraId="608CFFF1" w14:textId="77777777">
            <w:pPr>
              <w:contextualSpacing/>
              <w:rPr>
                <w:rFonts w:eastAsia="Times New Roman" w:cstheme="minorHAnsi"/>
                <w:color w:val="000000"/>
                <w:sz w:val="18"/>
                <w:szCs w:val="18"/>
              </w:rPr>
            </w:pPr>
          </w:p>
        </w:tc>
        <w:tc>
          <w:tcPr>
            <w:tcW w:w="4860" w:type="dxa"/>
            <w:vAlign w:val="bottom"/>
          </w:tcPr>
          <w:p w:rsidR="00D92A34" w:rsidRPr="00636EB5" w:rsidP="00081AE7" w14:paraId="1C4398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D92A34" w:rsidRPr="00636EB5" w:rsidP="00081AE7" w14:paraId="684A62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D92A34" w:rsidRPr="00636EB5" w:rsidP="00081AE7" w14:paraId="08B9E9B0" w14:textId="77777777">
            <w:pPr>
              <w:contextualSpacing/>
              <w:rPr>
                <w:rFonts w:eastAsia="Times New Roman" w:cstheme="minorHAnsi"/>
                <w:bCs/>
                <w:color w:val="000000"/>
                <w:sz w:val="18"/>
                <w:szCs w:val="18"/>
              </w:rPr>
            </w:pPr>
          </w:p>
        </w:tc>
      </w:tr>
      <w:tr w14:paraId="07F86390" w14:textId="77777777" w:rsidTr="00081AE7">
        <w:tblPrEx>
          <w:tblW w:w="0" w:type="auto"/>
          <w:tblLayout w:type="fixed"/>
          <w:tblLook w:val="04A0"/>
        </w:tblPrEx>
        <w:trPr>
          <w:gridBefore w:val="1"/>
          <w:wBefore w:w="18" w:type="dxa"/>
        </w:trPr>
        <w:tc>
          <w:tcPr>
            <w:tcW w:w="1440" w:type="dxa"/>
          </w:tcPr>
          <w:p w:rsidR="00D92A34" w:rsidRPr="00636EB5" w:rsidP="00081AE7" w14:paraId="39F1EB97" w14:textId="77777777">
            <w:pPr>
              <w:contextualSpacing/>
              <w:rPr>
                <w:rFonts w:eastAsia="Times New Roman" w:cstheme="minorHAnsi"/>
                <w:color w:val="000000"/>
                <w:sz w:val="18"/>
                <w:szCs w:val="18"/>
              </w:rPr>
            </w:pPr>
          </w:p>
        </w:tc>
        <w:tc>
          <w:tcPr>
            <w:tcW w:w="4860" w:type="dxa"/>
            <w:vAlign w:val="bottom"/>
          </w:tcPr>
          <w:p w:rsidR="00D92A34" w:rsidRPr="00636EB5" w:rsidP="00081AE7" w14:paraId="10E7D6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D92A34" w:rsidRPr="00636EB5" w:rsidP="00081AE7" w14:paraId="291E98C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D92A34" w:rsidRPr="00636EB5" w:rsidP="00081AE7" w14:paraId="15D7843A" w14:textId="77777777">
            <w:pPr>
              <w:contextualSpacing/>
              <w:rPr>
                <w:rFonts w:eastAsia="Times New Roman" w:cstheme="minorHAnsi"/>
                <w:bCs/>
                <w:color w:val="000000"/>
                <w:sz w:val="18"/>
                <w:szCs w:val="18"/>
              </w:rPr>
            </w:pPr>
          </w:p>
        </w:tc>
      </w:tr>
      <w:tr w14:paraId="6D2D2A02" w14:textId="77777777" w:rsidTr="00081AE7">
        <w:tblPrEx>
          <w:tblW w:w="0" w:type="auto"/>
          <w:tblLayout w:type="fixed"/>
          <w:tblLook w:val="04A0"/>
        </w:tblPrEx>
        <w:trPr>
          <w:gridBefore w:val="1"/>
          <w:wBefore w:w="18" w:type="dxa"/>
        </w:trPr>
        <w:tc>
          <w:tcPr>
            <w:tcW w:w="1440" w:type="dxa"/>
          </w:tcPr>
          <w:p w:rsidR="00D92A34" w:rsidRPr="00636EB5" w:rsidP="00081AE7" w14:paraId="5F105185" w14:textId="77777777">
            <w:pPr>
              <w:contextualSpacing/>
              <w:rPr>
                <w:rFonts w:eastAsia="Times New Roman" w:cstheme="minorHAnsi"/>
                <w:color w:val="000000"/>
                <w:sz w:val="18"/>
                <w:szCs w:val="18"/>
              </w:rPr>
            </w:pPr>
          </w:p>
        </w:tc>
        <w:tc>
          <w:tcPr>
            <w:tcW w:w="4860" w:type="dxa"/>
            <w:vAlign w:val="bottom"/>
          </w:tcPr>
          <w:p w:rsidR="00D92A34" w:rsidRPr="00636EB5" w:rsidP="00081AE7" w14:paraId="10143C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D92A34" w:rsidRPr="00636EB5" w:rsidP="00081AE7" w14:paraId="736A642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D92A34" w:rsidRPr="00636EB5" w:rsidP="00081AE7" w14:paraId="5390983C" w14:textId="77777777">
            <w:pPr>
              <w:contextualSpacing/>
              <w:rPr>
                <w:rFonts w:eastAsia="Times New Roman" w:cstheme="minorHAnsi"/>
                <w:bCs/>
                <w:color w:val="000000"/>
                <w:sz w:val="18"/>
                <w:szCs w:val="18"/>
              </w:rPr>
            </w:pPr>
          </w:p>
        </w:tc>
      </w:tr>
    </w:tbl>
    <w:p w:rsidR="00025775" w:rsidP="0028525F" w14:paraId="78B1845C" w14:textId="77777777">
      <w:pPr>
        <w:contextualSpacing/>
        <w:rPr>
          <w:rFonts w:eastAsia="Times New Roman" w:cstheme="minorHAnsi"/>
          <w:sz w:val="18"/>
          <w:szCs w:val="18"/>
        </w:rPr>
      </w:pPr>
    </w:p>
    <w:p w:rsidR="0076396E" w:rsidP="0028525F" w14:paraId="4D2FC484"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0CD42C46" w14:textId="77777777" w:rsidTr="00081AE7">
        <w:tblPrEx>
          <w:tblW w:w="0" w:type="auto"/>
          <w:tblLayout w:type="fixed"/>
          <w:tblLook w:val="04A0"/>
        </w:tblPrEx>
        <w:tc>
          <w:tcPr>
            <w:tcW w:w="1458" w:type="dxa"/>
            <w:gridSpan w:val="2"/>
          </w:tcPr>
          <w:p w:rsidR="00AD0CF8" w:rsidRPr="00636EB5" w:rsidP="00081AE7" w14:paraId="3C92E8F9"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A32395">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AD0CF8" w:rsidRPr="00636EB5" w:rsidP="00081AE7" w14:paraId="6B007D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move in with other people even for a little while because of financial problems?</w:t>
            </w:r>
          </w:p>
        </w:tc>
      </w:tr>
      <w:tr w14:paraId="526250E3" w14:textId="77777777" w:rsidTr="00081AE7">
        <w:tblPrEx>
          <w:tblW w:w="0" w:type="auto"/>
          <w:tblLayout w:type="fixed"/>
          <w:tblLook w:val="04A0"/>
        </w:tblPrEx>
        <w:tc>
          <w:tcPr>
            <w:tcW w:w="1458" w:type="dxa"/>
            <w:gridSpan w:val="2"/>
            <w:vAlign w:val="bottom"/>
          </w:tcPr>
          <w:p w:rsidR="00AD0CF8" w:rsidRPr="00636EB5" w:rsidP="00081AE7" w14:paraId="42B3348C" w14:textId="77777777">
            <w:pPr>
              <w:contextualSpacing/>
              <w:rPr>
                <w:rFonts w:eastAsia="Times New Roman" w:cstheme="minorHAnsi"/>
                <w:bCs/>
                <w:color w:val="000000"/>
                <w:sz w:val="18"/>
                <w:szCs w:val="18"/>
              </w:rPr>
            </w:pPr>
            <w:r>
              <w:rPr>
                <w:rFonts w:eastAsia="Times New Roman" w:cstheme="minorHAnsi"/>
                <w:bCs/>
                <w:color w:val="000000"/>
                <w:sz w:val="18"/>
                <w:szCs w:val="18"/>
              </w:rPr>
              <w:t>COUCH</w:t>
            </w:r>
          </w:p>
        </w:tc>
        <w:tc>
          <w:tcPr>
            <w:tcW w:w="6120" w:type="dxa"/>
            <w:gridSpan w:val="2"/>
            <w:vAlign w:val="bottom"/>
          </w:tcPr>
          <w:p w:rsidR="00AD0CF8" w:rsidRPr="00636EB5" w:rsidP="00081AE7" w14:paraId="6FF3C4C2" w14:textId="77777777">
            <w:pPr>
              <w:contextualSpacing/>
              <w:rPr>
                <w:rFonts w:eastAsia="Times New Roman" w:cstheme="minorHAnsi"/>
                <w:color w:val="000000"/>
                <w:sz w:val="18"/>
                <w:szCs w:val="18"/>
              </w:rPr>
            </w:pPr>
            <w:r>
              <w:rPr>
                <w:rFonts w:eastAsia="Times New Roman" w:cstheme="minorHAnsi"/>
                <w:color w:val="000000"/>
                <w:sz w:val="18"/>
                <w:szCs w:val="18"/>
              </w:rPr>
              <w:t>Couch surfing</w:t>
            </w:r>
          </w:p>
        </w:tc>
        <w:tc>
          <w:tcPr>
            <w:tcW w:w="2700" w:type="dxa"/>
            <w:vAlign w:val="bottom"/>
          </w:tcPr>
          <w:p w:rsidR="00AD0CF8" w:rsidRPr="00636EB5" w:rsidP="00081AE7" w14:paraId="75D047E0" w14:textId="77777777">
            <w:pPr>
              <w:contextualSpacing/>
              <w:rPr>
                <w:rFonts w:eastAsia="Times New Roman" w:cstheme="minorHAnsi"/>
                <w:color w:val="000000"/>
                <w:sz w:val="18"/>
                <w:szCs w:val="18"/>
              </w:rPr>
            </w:pPr>
          </w:p>
        </w:tc>
      </w:tr>
      <w:tr w14:paraId="47506BFC" w14:textId="77777777" w:rsidTr="00081AE7">
        <w:tblPrEx>
          <w:tblW w:w="0" w:type="auto"/>
          <w:tblLayout w:type="fixed"/>
          <w:tblLook w:val="04A0"/>
        </w:tblPrEx>
        <w:trPr>
          <w:gridBefore w:val="1"/>
          <w:wBefore w:w="18" w:type="dxa"/>
        </w:trPr>
        <w:tc>
          <w:tcPr>
            <w:tcW w:w="1440" w:type="dxa"/>
          </w:tcPr>
          <w:p w:rsidR="00AD0CF8" w:rsidRPr="00636EB5" w:rsidP="00081AE7" w14:paraId="20C5FFB1" w14:textId="77777777">
            <w:pPr>
              <w:contextualSpacing/>
              <w:rPr>
                <w:rFonts w:eastAsia="Times New Roman" w:cstheme="minorHAnsi"/>
                <w:color w:val="000000"/>
                <w:sz w:val="18"/>
                <w:szCs w:val="18"/>
              </w:rPr>
            </w:pPr>
          </w:p>
        </w:tc>
        <w:tc>
          <w:tcPr>
            <w:tcW w:w="4860" w:type="dxa"/>
            <w:vAlign w:val="bottom"/>
          </w:tcPr>
          <w:p w:rsidR="00AD0CF8" w:rsidRPr="00636EB5" w:rsidP="00081AE7" w14:paraId="66EEDA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AD0CF8" w:rsidRPr="00636EB5" w:rsidP="00081AE7" w14:paraId="742E34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AD0CF8" w:rsidRPr="00636EB5" w:rsidP="00081AE7" w14:paraId="2BAA822B" w14:textId="77777777">
            <w:pPr>
              <w:contextualSpacing/>
              <w:rPr>
                <w:rFonts w:eastAsia="Times New Roman" w:cstheme="minorHAnsi"/>
                <w:bCs/>
                <w:color w:val="000000"/>
                <w:sz w:val="18"/>
                <w:szCs w:val="18"/>
              </w:rPr>
            </w:pPr>
          </w:p>
        </w:tc>
      </w:tr>
      <w:tr w14:paraId="7793B8F2" w14:textId="77777777" w:rsidTr="00081AE7">
        <w:tblPrEx>
          <w:tblW w:w="0" w:type="auto"/>
          <w:tblLayout w:type="fixed"/>
          <w:tblLook w:val="04A0"/>
        </w:tblPrEx>
        <w:trPr>
          <w:gridBefore w:val="1"/>
          <w:wBefore w:w="18" w:type="dxa"/>
        </w:trPr>
        <w:tc>
          <w:tcPr>
            <w:tcW w:w="1440" w:type="dxa"/>
          </w:tcPr>
          <w:p w:rsidR="00AD0CF8" w:rsidRPr="00636EB5" w:rsidP="00081AE7" w14:paraId="734B7D82" w14:textId="77777777">
            <w:pPr>
              <w:contextualSpacing/>
              <w:rPr>
                <w:rFonts w:eastAsia="Times New Roman" w:cstheme="minorHAnsi"/>
                <w:color w:val="000000"/>
                <w:sz w:val="18"/>
                <w:szCs w:val="18"/>
              </w:rPr>
            </w:pPr>
          </w:p>
        </w:tc>
        <w:tc>
          <w:tcPr>
            <w:tcW w:w="4860" w:type="dxa"/>
            <w:vAlign w:val="bottom"/>
          </w:tcPr>
          <w:p w:rsidR="00AD0CF8" w:rsidRPr="00636EB5" w:rsidP="00081AE7" w14:paraId="321AD1B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AD0CF8" w:rsidRPr="00636EB5" w:rsidP="00081AE7" w14:paraId="49EB820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AD0CF8" w:rsidRPr="00636EB5" w:rsidP="00081AE7" w14:paraId="6AE89472" w14:textId="77777777">
            <w:pPr>
              <w:contextualSpacing/>
              <w:rPr>
                <w:rFonts w:eastAsia="Times New Roman" w:cstheme="minorHAnsi"/>
                <w:bCs/>
                <w:color w:val="000000"/>
                <w:sz w:val="18"/>
                <w:szCs w:val="18"/>
              </w:rPr>
            </w:pPr>
          </w:p>
        </w:tc>
      </w:tr>
      <w:tr w14:paraId="567A1288" w14:textId="77777777" w:rsidTr="00081AE7">
        <w:tblPrEx>
          <w:tblW w:w="0" w:type="auto"/>
          <w:tblLayout w:type="fixed"/>
          <w:tblLook w:val="04A0"/>
        </w:tblPrEx>
        <w:trPr>
          <w:gridBefore w:val="1"/>
          <w:wBefore w:w="18" w:type="dxa"/>
        </w:trPr>
        <w:tc>
          <w:tcPr>
            <w:tcW w:w="1440" w:type="dxa"/>
          </w:tcPr>
          <w:p w:rsidR="00AD0CF8" w:rsidRPr="00636EB5" w:rsidP="00081AE7" w14:paraId="792B0C87" w14:textId="77777777">
            <w:pPr>
              <w:contextualSpacing/>
              <w:rPr>
                <w:rFonts w:eastAsia="Times New Roman" w:cstheme="minorHAnsi"/>
                <w:color w:val="000000"/>
                <w:sz w:val="18"/>
                <w:szCs w:val="18"/>
              </w:rPr>
            </w:pPr>
          </w:p>
        </w:tc>
        <w:tc>
          <w:tcPr>
            <w:tcW w:w="4860" w:type="dxa"/>
            <w:vAlign w:val="bottom"/>
          </w:tcPr>
          <w:p w:rsidR="00AD0CF8" w:rsidRPr="00636EB5" w:rsidP="00081AE7" w14:paraId="038C97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AD0CF8" w:rsidRPr="00636EB5" w:rsidP="00081AE7" w14:paraId="439E9D1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AD0CF8" w:rsidRPr="00636EB5" w:rsidP="00081AE7" w14:paraId="36FE57C6" w14:textId="77777777">
            <w:pPr>
              <w:contextualSpacing/>
              <w:rPr>
                <w:rFonts w:eastAsia="Times New Roman" w:cstheme="minorHAnsi"/>
                <w:bCs/>
                <w:color w:val="000000"/>
                <w:sz w:val="18"/>
                <w:szCs w:val="18"/>
              </w:rPr>
            </w:pPr>
          </w:p>
        </w:tc>
      </w:tr>
      <w:tr w14:paraId="2B7D4F29" w14:textId="77777777" w:rsidTr="00081AE7">
        <w:tblPrEx>
          <w:tblW w:w="0" w:type="auto"/>
          <w:tblLayout w:type="fixed"/>
          <w:tblLook w:val="04A0"/>
        </w:tblPrEx>
        <w:trPr>
          <w:gridBefore w:val="1"/>
          <w:wBefore w:w="18" w:type="dxa"/>
        </w:trPr>
        <w:tc>
          <w:tcPr>
            <w:tcW w:w="1440" w:type="dxa"/>
          </w:tcPr>
          <w:p w:rsidR="00AD0CF8" w:rsidRPr="00636EB5" w:rsidP="00081AE7" w14:paraId="2425CFD0" w14:textId="77777777">
            <w:pPr>
              <w:contextualSpacing/>
              <w:rPr>
                <w:rFonts w:eastAsia="Times New Roman" w:cstheme="minorHAnsi"/>
                <w:color w:val="000000"/>
                <w:sz w:val="18"/>
                <w:szCs w:val="18"/>
              </w:rPr>
            </w:pPr>
          </w:p>
        </w:tc>
        <w:tc>
          <w:tcPr>
            <w:tcW w:w="4860" w:type="dxa"/>
            <w:vAlign w:val="bottom"/>
          </w:tcPr>
          <w:p w:rsidR="00AD0CF8" w:rsidRPr="00636EB5" w:rsidP="00081AE7" w14:paraId="59A221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AD0CF8" w:rsidRPr="00636EB5" w:rsidP="00081AE7" w14:paraId="3BE540E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AD0CF8" w:rsidRPr="00636EB5" w:rsidP="00081AE7" w14:paraId="64F87A6B" w14:textId="77777777">
            <w:pPr>
              <w:contextualSpacing/>
              <w:rPr>
                <w:rFonts w:eastAsia="Times New Roman" w:cstheme="minorHAnsi"/>
                <w:bCs/>
                <w:color w:val="000000"/>
                <w:sz w:val="18"/>
                <w:szCs w:val="18"/>
              </w:rPr>
            </w:pPr>
          </w:p>
        </w:tc>
      </w:tr>
    </w:tbl>
    <w:p w:rsidR="00AD0CF8" w:rsidP="0028525F" w14:paraId="0152AE24" w14:textId="77777777">
      <w:pPr>
        <w:contextualSpacing/>
        <w:rPr>
          <w:rFonts w:eastAsia="Times New Roman" w:cstheme="minorHAnsi"/>
          <w:sz w:val="18"/>
          <w:szCs w:val="18"/>
        </w:rPr>
      </w:pPr>
    </w:p>
    <w:p w:rsidR="00D92A34" w:rsidP="0028525F" w14:paraId="5BEF512D"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736977AE" w14:textId="77777777" w:rsidTr="00081AE7">
        <w:tblPrEx>
          <w:tblW w:w="0" w:type="auto"/>
          <w:tblLayout w:type="fixed"/>
          <w:tblLook w:val="04A0"/>
        </w:tblPrEx>
        <w:tc>
          <w:tcPr>
            <w:tcW w:w="1458" w:type="dxa"/>
            <w:gridSpan w:val="2"/>
          </w:tcPr>
          <w:p w:rsidR="00D66E5E" w:rsidRPr="00636EB5" w:rsidP="00081AE7" w14:paraId="070A0ABD"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A32395">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D66E5E" w:rsidRPr="00636EB5" w:rsidP="00081AE7" w14:paraId="274A9601"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ED6ADE">
              <w:rPr>
                <w:rFonts w:eastAsia="Times New Roman" w:cstheme="minorHAnsi"/>
                <w:b/>
                <w:bCs/>
                <w:color w:val="000000"/>
                <w:sz w:val="18"/>
                <w:szCs w:val="18"/>
              </w:rPr>
              <w:t>ow many times have you moved?</w:t>
            </w:r>
          </w:p>
        </w:tc>
      </w:tr>
      <w:tr w14:paraId="39587BF1" w14:textId="77777777" w:rsidTr="00081AE7">
        <w:tblPrEx>
          <w:tblW w:w="0" w:type="auto"/>
          <w:tblLayout w:type="fixed"/>
          <w:tblLook w:val="04A0"/>
        </w:tblPrEx>
        <w:tc>
          <w:tcPr>
            <w:tcW w:w="1458" w:type="dxa"/>
            <w:gridSpan w:val="2"/>
            <w:vAlign w:val="bottom"/>
          </w:tcPr>
          <w:p w:rsidR="00D66E5E" w:rsidRPr="00636EB5" w:rsidP="00081AE7" w14:paraId="30214DD1" w14:textId="77777777">
            <w:pPr>
              <w:contextualSpacing/>
              <w:rPr>
                <w:rFonts w:eastAsia="Times New Roman" w:cstheme="minorHAnsi"/>
                <w:bCs/>
                <w:color w:val="000000"/>
                <w:sz w:val="18"/>
                <w:szCs w:val="18"/>
              </w:rPr>
            </w:pPr>
            <w:r>
              <w:rPr>
                <w:rFonts w:eastAsia="Times New Roman" w:cstheme="minorHAnsi"/>
                <w:bCs/>
                <w:color w:val="000000"/>
                <w:sz w:val="18"/>
                <w:szCs w:val="18"/>
              </w:rPr>
              <w:t>NUMMOVE</w:t>
            </w:r>
          </w:p>
        </w:tc>
        <w:tc>
          <w:tcPr>
            <w:tcW w:w="6120" w:type="dxa"/>
            <w:gridSpan w:val="2"/>
            <w:vAlign w:val="bottom"/>
          </w:tcPr>
          <w:p w:rsidR="00D66E5E" w:rsidRPr="00636EB5" w:rsidP="00081AE7" w14:paraId="08B30B4B" w14:textId="77777777">
            <w:pPr>
              <w:contextualSpacing/>
              <w:rPr>
                <w:rFonts w:eastAsia="Times New Roman" w:cstheme="minorHAnsi"/>
                <w:color w:val="000000"/>
                <w:sz w:val="18"/>
                <w:szCs w:val="18"/>
              </w:rPr>
            </w:pPr>
            <w:r>
              <w:rPr>
                <w:rFonts w:eastAsia="Times New Roman" w:cstheme="minorHAnsi"/>
                <w:color w:val="000000"/>
                <w:sz w:val="18"/>
                <w:szCs w:val="18"/>
              </w:rPr>
              <w:t>Times moved</w:t>
            </w:r>
          </w:p>
        </w:tc>
        <w:tc>
          <w:tcPr>
            <w:tcW w:w="2700" w:type="dxa"/>
            <w:vAlign w:val="bottom"/>
          </w:tcPr>
          <w:p w:rsidR="00D66E5E" w:rsidRPr="00636EB5" w:rsidP="00081AE7" w14:paraId="57C4F0D8" w14:textId="77777777">
            <w:pPr>
              <w:contextualSpacing/>
              <w:rPr>
                <w:rFonts w:eastAsia="Times New Roman" w:cstheme="minorHAnsi"/>
                <w:color w:val="000000"/>
                <w:sz w:val="18"/>
                <w:szCs w:val="18"/>
              </w:rPr>
            </w:pPr>
          </w:p>
        </w:tc>
      </w:tr>
      <w:tr w14:paraId="6E2903A0" w14:textId="77777777" w:rsidTr="00081AE7">
        <w:tblPrEx>
          <w:tblW w:w="0" w:type="auto"/>
          <w:tblLayout w:type="fixed"/>
          <w:tblLook w:val="04A0"/>
        </w:tblPrEx>
        <w:trPr>
          <w:gridBefore w:val="1"/>
          <w:wBefore w:w="18" w:type="dxa"/>
        </w:trPr>
        <w:tc>
          <w:tcPr>
            <w:tcW w:w="1440" w:type="dxa"/>
          </w:tcPr>
          <w:p w:rsidR="00D66E5E" w:rsidRPr="00636EB5" w:rsidP="00081AE7" w14:paraId="12978E7E" w14:textId="77777777">
            <w:pPr>
              <w:contextualSpacing/>
              <w:rPr>
                <w:rFonts w:eastAsia="Times New Roman" w:cstheme="minorHAnsi"/>
                <w:color w:val="000000"/>
                <w:sz w:val="18"/>
                <w:szCs w:val="18"/>
              </w:rPr>
            </w:pPr>
          </w:p>
        </w:tc>
        <w:tc>
          <w:tcPr>
            <w:tcW w:w="4860" w:type="dxa"/>
            <w:vAlign w:val="bottom"/>
          </w:tcPr>
          <w:p w:rsidR="00D66E5E" w:rsidRPr="00636EB5" w:rsidP="00081AE7" w14:paraId="5B42254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_____</w:t>
            </w:r>
          </w:p>
        </w:tc>
        <w:tc>
          <w:tcPr>
            <w:tcW w:w="1260" w:type="dxa"/>
            <w:vAlign w:val="bottom"/>
          </w:tcPr>
          <w:p w:rsidR="00D66E5E" w:rsidRPr="00636EB5" w:rsidP="00081AE7" w14:paraId="139C1245" w14:textId="77777777">
            <w:pPr>
              <w:contextualSpacing/>
              <w:jc w:val="right"/>
              <w:rPr>
                <w:rFonts w:eastAsia="Times New Roman" w:cstheme="minorHAnsi"/>
                <w:bCs/>
                <w:color w:val="000000"/>
                <w:sz w:val="18"/>
                <w:szCs w:val="18"/>
              </w:rPr>
            </w:pPr>
          </w:p>
        </w:tc>
        <w:tc>
          <w:tcPr>
            <w:tcW w:w="2700" w:type="dxa"/>
          </w:tcPr>
          <w:p w:rsidR="00D66E5E" w:rsidRPr="00636EB5" w:rsidP="00081AE7" w14:paraId="6575AADE" w14:textId="77777777">
            <w:pPr>
              <w:contextualSpacing/>
              <w:rPr>
                <w:rFonts w:eastAsia="Times New Roman" w:cstheme="minorHAnsi"/>
                <w:bCs/>
                <w:color w:val="000000"/>
                <w:sz w:val="18"/>
                <w:szCs w:val="18"/>
              </w:rPr>
            </w:pPr>
          </w:p>
        </w:tc>
      </w:tr>
      <w:tr w14:paraId="56B037CB" w14:textId="77777777" w:rsidTr="00081AE7">
        <w:tblPrEx>
          <w:tblW w:w="0" w:type="auto"/>
          <w:tblLayout w:type="fixed"/>
          <w:tblLook w:val="04A0"/>
        </w:tblPrEx>
        <w:trPr>
          <w:gridBefore w:val="1"/>
          <w:wBefore w:w="18" w:type="dxa"/>
        </w:trPr>
        <w:tc>
          <w:tcPr>
            <w:tcW w:w="1440" w:type="dxa"/>
          </w:tcPr>
          <w:p w:rsidR="00D66E5E" w:rsidRPr="00636EB5" w:rsidP="00081AE7" w14:paraId="367D106E" w14:textId="77777777">
            <w:pPr>
              <w:contextualSpacing/>
              <w:rPr>
                <w:rFonts w:eastAsia="Times New Roman" w:cstheme="minorHAnsi"/>
                <w:color w:val="000000"/>
                <w:sz w:val="18"/>
                <w:szCs w:val="18"/>
              </w:rPr>
            </w:pPr>
          </w:p>
        </w:tc>
        <w:tc>
          <w:tcPr>
            <w:tcW w:w="4860" w:type="dxa"/>
            <w:vAlign w:val="bottom"/>
          </w:tcPr>
          <w:p w:rsidR="00D66E5E" w:rsidRPr="00636EB5" w:rsidP="00081AE7" w14:paraId="76EC16D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rsidR="00D66E5E" w:rsidRPr="00636EB5" w:rsidP="00081AE7" w14:paraId="5A34150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0-100</w:t>
            </w:r>
          </w:p>
        </w:tc>
        <w:tc>
          <w:tcPr>
            <w:tcW w:w="2700" w:type="dxa"/>
          </w:tcPr>
          <w:p w:rsidR="00D66E5E" w:rsidRPr="00636EB5" w:rsidP="00081AE7" w14:paraId="1B16D9DA" w14:textId="77777777">
            <w:pPr>
              <w:contextualSpacing/>
              <w:rPr>
                <w:rFonts w:eastAsia="Times New Roman" w:cstheme="minorHAnsi"/>
                <w:bCs/>
                <w:color w:val="000000"/>
                <w:sz w:val="18"/>
                <w:szCs w:val="18"/>
              </w:rPr>
            </w:pPr>
          </w:p>
        </w:tc>
      </w:tr>
      <w:tr w14:paraId="5D4E7B17" w14:textId="77777777" w:rsidTr="00081AE7">
        <w:tblPrEx>
          <w:tblW w:w="0" w:type="auto"/>
          <w:tblLayout w:type="fixed"/>
          <w:tblLook w:val="04A0"/>
        </w:tblPrEx>
        <w:trPr>
          <w:gridBefore w:val="1"/>
          <w:wBefore w:w="18" w:type="dxa"/>
        </w:trPr>
        <w:tc>
          <w:tcPr>
            <w:tcW w:w="1440" w:type="dxa"/>
          </w:tcPr>
          <w:p w:rsidR="00D66E5E" w:rsidRPr="00636EB5" w:rsidP="00081AE7" w14:paraId="4159380B" w14:textId="77777777">
            <w:pPr>
              <w:contextualSpacing/>
              <w:rPr>
                <w:rFonts w:eastAsia="Times New Roman" w:cstheme="minorHAnsi"/>
                <w:color w:val="000000"/>
                <w:sz w:val="18"/>
                <w:szCs w:val="18"/>
              </w:rPr>
            </w:pPr>
          </w:p>
        </w:tc>
        <w:tc>
          <w:tcPr>
            <w:tcW w:w="4860" w:type="dxa"/>
            <w:vAlign w:val="bottom"/>
          </w:tcPr>
          <w:p w:rsidR="00D66E5E" w:rsidRPr="00636EB5" w:rsidP="00081AE7" w14:paraId="16C7DA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D66E5E" w:rsidRPr="00636EB5" w:rsidP="00081AE7" w14:paraId="0C25D91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sidR="00C77E6F">
              <w:rPr>
                <w:rFonts w:eastAsia="Times New Roman" w:cstheme="minorHAnsi"/>
                <w:bCs/>
                <w:color w:val="808080" w:themeColor="background1" w:themeShade="80"/>
                <w:sz w:val="18"/>
                <w:szCs w:val="18"/>
              </w:rPr>
              <w:t>99</w:t>
            </w:r>
          </w:p>
        </w:tc>
        <w:tc>
          <w:tcPr>
            <w:tcW w:w="2700" w:type="dxa"/>
          </w:tcPr>
          <w:p w:rsidR="00D66E5E" w:rsidRPr="00636EB5" w:rsidP="00081AE7" w14:paraId="2306F76B" w14:textId="77777777">
            <w:pPr>
              <w:contextualSpacing/>
              <w:rPr>
                <w:rFonts w:eastAsia="Times New Roman" w:cstheme="minorHAnsi"/>
                <w:bCs/>
                <w:color w:val="000000"/>
                <w:sz w:val="18"/>
                <w:szCs w:val="18"/>
              </w:rPr>
            </w:pPr>
          </w:p>
        </w:tc>
      </w:tr>
      <w:tr w14:paraId="3A1CDFB9" w14:textId="77777777" w:rsidTr="00081AE7">
        <w:tblPrEx>
          <w:tblW w:w="0" w:type="auto"/>
          <w:tblLayout w:type="fixed"/>
          <w:tblLook w:val="04A0"/>
        </w:tblPrEx>
        <w:trPr>
          <w:gridBefore w:val="1"/>
          <w:wBefore w:w="18" w:type="dxa"/>
        </w:trPr>
        <w:tc>
          <w:tcPr>
            <w:tcW w:w="1440" w:type="dxa"/>
          </w:tcPr>
          <w:p w:rsidR="00D66E5E" w:rsidRPr="00636EB5" w:rsidP="00081AE7" w14:paraId="26D51C8A" w14:textId="77777777">
            <w:pPr>
              <w:contextualSpacing/>
              <w:rPr>
                <w:rFonts w:eastAsia="Times New Roman" w:cstheme="minorHAnsi"/>
                <w:color w:val="000000"/>
                <w:sz w:val="18"/>
                <w:szCs w:val="18"/>
              </w:rPr>
            </w:pPr>
          </w:p>
        </w:tc>
        <w:tc>
          <w:tcPr>
            <w:tcW w:w="4860" w:type="dxa"/>
            <w:vAlign w:val="bottom"/>
          </w:tcPr>
          <w:p w:rsidR="00D66E5E" w:rsidRPr="00636EB5" w:rsidP="00081AE7" w14:paraId="58B4A5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D66E5E" w:rsidRPr="00636EB5" w:rsidP="00081AE7" w14:paraId="2535C27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r w:rsidR="00C77E6F">
              <w:rPr>
                <w:rFonts w:eastAsia="Times New Roman" w:cstheme="minorHAnsi"/>
                <w:bCs/>
                <w:color w:val="808080" w:themeColor="background1" w:themeShade="80"/>
                <w:sz w:val="18"/>
                <w:szCs w:val="18"/>
              </w:rPr>
              <w:t>77</w:t>
            </w:r>
          </w:p>
        </w:tc>
        <w:tc>
          <w:tcPr>
            <w:tcW w:w="2700" w:type="dxa"/>
          </w:tcPr>
          <w:p w:rsidR="00D66E5E" w:rsidRPr="00636EB5" w:rsidP="00081AE7" w14:paraId="1A729DCF" w14:textId="77777777">
            <w:pPr>
              <w:contextualSpacing/>
              <w:rPr>
                <w:rFonts w:eastAsia="Times New Roman" w:cstheme="minorHAnsi"/>
                <w:bCs/>
                <w:color w:val="000000"/>
                <w:sz w:val="18"/>
                <w:szCs w:val="18"/>
              </w:rPr>
            </w:pPr>
          </w:p>
        </w:tc>
      </w:tr>
    </w:tbl>
    <w:p w:rsidR="00387BAA" w:rsidP="0028525F" w14:paraId="00BF87AA" w14:textId="77777777">
      <w:pPr>
        <w:contextualSpacing/>
        <w:rPr>
          <w:rFonts w:eastAsia="Times New Roman" w:cstheme="minorHAnsi"/>
          <w:sz w:val="18"/>
          <w:szCs w:val="18"/>
        </w:rPr>
      </w:pPr>
    </w:p>
    <w:p w:rsidR="00EE69BB" w:rsidP="0028525F" w14:paraId="4EC434DC"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42B2E7DC" w14:textId="77777777" w:rsidTr="00081AE7">
        <w:tblPrEx>
          <w:tblW w:w="0" w:type="auto"/>
          <w:tblLayout w:type="fixed"/>
          <w:tblLook w:val="04A0"/>
        </w:tblPrEx>
        <w:tc>
          <w:tcPr>
            <w:tcW w:w="1458" w:type="dxa"/>
            <w:gridSpan w:val="2"/>
          </w:tcPr>
          <w:p w:rsidR="00EE69BB" w:rsidRPr="00636EB5" w:rsidP="00081AE7" w14:paraId="582CCD4A" w14:textId="77777777">
            <w:pPr>
              <w:contextualSpacing/>
              <w:rPr>
                <w:rFonts w:eastAsia="Times New Roman" w:cstheme="minorHAnsi"/>
                <w:b/>
                <w:bCs/>
                <w:color w:val="000000"/>
                <w:sz w:val="18"/>
                <w:szCs w:val="18"/>
              </w:rPr>
            </w:pPr>
            <w:r>
              <w:rPr>
                <w:rFonts w:eastAsia="Times New Roman" w:cstheme="minorHAnsi"/>
                <w:b/>
                <w:bCs/>
                <w:color w:val="000000"/>
                <w:sz w:val="18"/>
                <w:szCs w:val="18"/>
              </w:rPr>
              <w:t>DM7</w:t>
            </w:r>
            <w:r w:rsidRPr="00636EB5">
              <w:rPr>
                <w:rFonts w:eastAsia="Times New Roman" w:cstheme="minorHAnsi"/>
                <w:b/>
                <w:bCs/>
                <w:color w:val="000000"/>
                <w:sz w:val="18"/>
                <w:szCs w:val="18"/>
              </w:rPr>
              <w:t>.</w:t>
            </w:r>
          </w:p>
        </w:tc>
        <w:tc>
          <w:tcPr>
            <w:tcW w:w="8820" w:type="dxa"/>
            <w:gridSpan w:val="3"/>
            <w:vAlign w:val="bottom"/>
          </w:tcPr>
          <w:p w:rsidR="00EE69BB" w:rsidRPr="00636EB5" w:rsidP="00081AE7" w14:paraId="49CC6E5E"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593D9C">
              <w:rPr>
                <w:rFonts w:eastAsia="Times New Roman" w:cstheme="minorHAnsi"/>
                <w:b/>
                <w:bCs/>
                <w:color w:val="000000"/>
                <w:sz w:val="18"/>
                <w:szCs w:val="18"/>
                <w:u w:val="single"/>
              </w:rPr>
              <w:t>ever</w:t>
            </w:r>
            <w:r>
              <w:rPr>
                <w:rFonts w:eastAsia="Times New Roman" w:cstheme="minorHAnsi"/>
                <w:b/>
                <w:bCs/>
                <w:color w:val="000000"/>
                <w:sz w:val="18"/>
                <w:szCs w:val="18"/>
              </w:rPr>
              <w:t xml:space="preserve"> </w:t>
            </w:r>
            <w:r w:rsidRPr="00EE69BB">
              <w:rPr>
                <w:rFonts w:eastAsia="Times New Roman" w:cstheme="minorHAnsi"/>
                <w:b/>
                <w:bCs/>
                <w:color w:val="000000"/>
                <w:sz w:val="18"/>
                <w:szCs w:val="18"/>
              </w:rPr>
              <w:t>been</w:t>
            </w:r>
            <w:r>
              <w:rPr>
                <w:rFonts w:eastAsia="Times New Roman" w:cstheme="minorHAnsi"/>
                <w:b/>
                <w:bCs/>
                <w:color w:val="000000"/>
                <w:sz w:val="18"/>
                <w:szCs w:val="18"/>
              </w:rPr>
              <w:t xml:space="preserve"> denied housing or been evicted?</w:t>
            </w:r>
          </w:p>
        </w:tc>
      </w:tr>
      <w:tr w14:paraId="2ABFE57A" w14:textId="77777777" w:rsidTr="00081AE7">
        <w:tblPrEx>
          <w:tblW w:w="0" w:type="auto"/>
          <w:tblLayout w:type="fixed"/>
          <w:tblLook w:val="04A0"/>
        </w:tblPrEx>
        <w:tc>
          <w:tcPr>
            <w:tcW w:w="1458" w:type="dxa"/>
            <w:gridSpan w:val="2"/>
            <w:vAlign w:val="bottom"/>
          </w:tcPr>
          <w:p w:rsidR="00EE69BB" w:rsidRPr="00636EB5" w:rsidP="00081AE7" w14:paraId="6475C959" w14:textId="77777777">
            <w:pPr>
              <w:contextualSpacing/>
              <w:rPr>
                <w:rFonts w:eastAsia="Times New Roman" w:cstheme="minorHAnsi"/>
                <w:bCs/>
                <w:color w:val="000000"/>
                <w:sz w:val="18"/>
                <w:szCs w:val="18"/>
              </w:rPr>
            </w:pPr>
            <w:r>
              <w:rPr>
                <w:rFonts w:eastAsia="Times New Roman" w:cstheme="minorHAnsi"/>
                <w:bCs/>
                <w:color w:val="000000"/>
                <w:sz w:val="18"/>
                <w:szCs w:val="18"/>
              </w:rPr>
              <w:t>EVR</w:t>
            </w:r>
            <w:r w:rsidR="009708DF">
              <w:rPr>
                <w:rFonts w:eastAsia="Times New Roman" w:cstheme="minorHAnsi"/>
                <w:bCs/>
                <w:color w:val="000000"/>
                <w:sz w:val="18"/>
                <w:szCs w:val="18"/>
              </w:rPr>
              <w:t>HOU</w:t>
            </w:r>
            <w:r w:rsidR="00A1233F">
              <w:rPr>
                <w:rFonts w:eastAsia="Times New Roman" w:cstheme="minorHAnsi"/>
                <w:bCs/>
                <w:color w:val="000000"/>
                <w:sz w:val="18"/>
                <w:szCs w:val="18"/>
              </w:rPr>
              <w:t>S</w:t>
            </w:r>
          </w:p>
        </w:tc>
        <w:tc>
          <w:tcPr>
            <w:tcW w:w="6120" w:type="dxa"/>
            <w:gridSpan w:val="2"/>
            <w:vAlign w:val="bottom"/>
          </w:tcPr>
          <w:p w:rsidR="00EE69BB" w:rsidRPr="00636EB5" w:rsidP="00081AE7" w14:paraId="15BA40CA" w14:textId="77777777">
            <w:pPr>
              <w:contextualSpacing/>
              <w:rPr>
                <w:rFonts w:eastAsia="Times New Roman" w:cstheme="minorHAnsi"/>
                <w:color w:val="000000"/>
                <w:sz w:val="18"/>
                <w:szCs w:val="18"/>
              </w:rPr>
            </w:pPr>
            <w:r>
              <w:rPr>
                <w:rFonts w:eastAsia="Times New Roman" w:cstheme="minorHAnsi"/>
                <w:color w:val="000000"/>
                <w:sz w:val="18"/>
                <w:szCs w:val="18"/>
              </w:rPr>
              <w:t xml:space="preserve">Housing denial </w:t>
            </w:r>
            <w:r w:rsidR="00617E03">
              <w:rPr>
                <w:rFonts w:eastAsia="Times New Roman" w:cstheme="minorHAnsi"/>
                <w:color w:val="000000"/>
                <w:sz w:val="18"/>
                <w:szCs w:val="18"/>
              </w:rPr>
              <w:t>ever</w:t>
            </w:r>
          </w:p>
        </w:tc>
        <w:tc>
          <w:tcPr>
            <w:tcW w:w="2700" w:type="dxa"/>
            <w:vAlign w:val="bottom"/>
          </w:tcPr>
          <w:p w:rsidR="00EE69BB" w:rsidRPr="00636EB5" w:rsidP="00081AE7" w14:paraId="2554369D" w14:textId="77777777">
            <w:pPr>
              <w:contextualSpacing/>
              <w:rPr>
                <w:rFonts w:eastAsia="Times New Roman" w:cstheme="minorHAnsi"/>
                <w:color w:val="000000"/>
                <w:sz w:val="18"/>
                <w:szCs w:val="18"/>
              </w:rPr>
            </w:pPr>
          </w:p>
        </w:tc>
      </w:tr>
      <w:tr w14:paraId="2D1CD119" w14:textId="77777777" w:rsidTr="00081AE7">
        <w:tblPrEx>
          <w:tblW w:w="0" w:type="auto"/>
          <w:tblLayout w:type="fixed"/>
          <w:tblLook w:val="04A0"/>
        </w:tblPrEx>
        <w:trPr>
          <w:gridBefore w:val="1"/>
          <w:wBefore w:w="18" w:type="dxa"/>
        </w:trPr>
        <w:tc>
          <w:tcPr>
            <w:tcW w:w="1440" w:type="dxa"/>
          </w:tcPr>
          <w:p w:rsidR="00EE69BB" w:rsidRPr="00636EB5" w:rsidP="00081AE7" w14:paraId="1ED334E4" w14:textId="77777777">
            <w:pPr>
              <w:contextualSpacing/>
              <w:rPr>
                <w:rFonts w:eastAsia="Times New Roman" w:cstheme="minorHAnsi"/>
                <w:color w:val="000000"/>
                <w:sz w:val="18"/>
                <w:szCs w:val="18"/>
              </w:rPr>
            </w:pPr>
          </w:p>
        </w:tc>
        <w:tc>
          <w:tcPr>
            <w:tcW w:w="4860" w:type="dxa"/>
            <w:vAlign w:val="bottom"/>
          </w:tcPr>
          <w:p w:rsidR="00EE69BB" w:rsidRPr="00636EB5" w:rsidP="00081AE7" w14:paraId="27A0D1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EE69BB" w:rsidRPr="00636EB5" w:rsidP="00081AE7" w14:paraId="5F9E013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EE69BB" w:rsidRPr="00636EB5" w:rsidP="00081AE7" w14:paraId="4BA2517C" w14:textId="77777777">
            <w:pPr>
              <w:contextualSpacing/>
              <w:rPr>
                <w:rFonts w:eastAsia="Times New Roman" w:cstheme="minorHAnsi"/>
                <w:bCs/>
                <w:color w:val="000000"/>
                <w:sz w:val="18"/>
                <w:szCs w:val="18"/>
              </w:rPr>
            </w:pPr>
          </w:p>
        </w:tc>
      </w:tr>
      <w:tr w14:paraId="305297A1" w14:textId="77777777" w:rsidTr="00081AE7">
        <w:tblPrEx>
          <w:tblW w:w="0" w:type="auto"/>
          <w:tblLayout w:type="fixed"/>
          <w:tblLook w:val="04A0"/>
        </w:tblPrEx>
        <w:trPr>
          <w:gridBefore w:val="1"/>
          <w:wBefore w:w="18" w:type="dxa"/>
        </w:trPr>
        <w:tc>
          <w:tcPr>
            <w:tcW w:w="1440" w:type="dxa"/>
          </w:tcPr>
          <w:p w:rsidR="00EE69BB" w:rsidRPr="00636EB5" w:rsidP="00081AE7" w14:paraId="458E77C2" w14:textId="77777777">
            <w:pPr>
              <w:contextualSpacing/>
              <w:rPr>
                <w:rFonts w:eastAsia="Times New Roman" w:cstheme="minorHAnsi"/>
                <w:color w:val="000000"/>
                <w:sz w:val="18"/>
                <w:szCs w:val="18"/>
              </w:rPr>
            </w:pPr>
          </w:p>
        </w:tc>
        <w:tc>
          <w:tcPr>
            <w:tcW w:w="4860" w:type="dxa"/>
            <w:vAlign w:val="bottom"/>
          </w:tcPr>
          <w:p w:rsidR="00EE69BB" w:rsidRPr="00636EB5" w:rsidP="00081AE7" w14:paraId="059538D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EE69BB" w:rsidRPr="00636EB5" w:rsidP="00081AE7" w14:paraId="48B2C1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EE69BB" w:rsidRPr="00636EB5" w:rsidP="00081AE7" w14:paraId="0CC302E4" w14:textId="77777777">
            <w:pPr>
              <w:contextualSpacing/>
              <w:rPr>
                <w:rFonts w:eastAsia="Times New Roman" w:cstheme="minorHAnsi"/>
                <w:bCs/>
                <w:color w:val="000000"/>
                <w:sz w:val="18"/>
                <w:szCs w:val="18"/>
              </w:rPr>
            </w:pPr>
          </w:p>
        </w:tc>
      </w:tr>
      <w:tr w14:paraId="0917E310" w14:textId="77777777" w:rsidTr="00081AE7">
        <w:tblPrEx>
          <w:tblW w:w="0" w:type="auto"/>
          <w:tblLayout w:type="fixed"/>
          <w:tblLook w:val="04A0"/>
        </w:tblPrEx>
        <w:trPr>
          <w:gridBefore w:val="1"/>
          <w:wBefore w:w="18" w:type="dxa"/>
        </w:trPr>
        <w:tc>
          <w:tcPr>
            <w:tcW w:w="1440" w:type="dxa"/>
          </w:tcPr>
          <w:p w:rsidR="00EE69BB" w:rsidRPr="00636EB5" w:rsidP="00081AE7" w14:paraId="6B8FDB2B" w14:textId="77777777">
            <w:pPr>
              <w:contextualSpacing/>
              <w:rPr>
                <w:rFonts w:eastAsia="Times New Roman" w:cstheme="minorHAnsi"/>
                <w:color w:val="000000"/>
                <w:sz w:val="18"/>
                <w:szCs w:val="18"/>
              </w:rPr>
            </w:pPr>
          </w:p>
        </w:tc>
        <w:tc>
          <w:tcPr>
            <w:tcW w:w="4860" w:type="dxa"/>
            <w:vAlign w:val="bottom"/>
          </w:tcPr>
          <w:p w:rsidR="00EE69BB" w:rsidRPr="00636EB5" w:rsidP="00081AE7" w14:paraId="08D7F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EE69BB" w:rsidRPr="00636EB5" w:rsidP="00081AE7" w14:paraId="6162534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EE69BB" w:rsidRPr="00636EB5" w:rsidP="00081AE7" w14:paraId="1422760F" w14:textId="77777777">
            <w:pPr>
              <w:contextualSpacing/>
              <w:rPr>
                <w:rFonts w:eastAsia="Times New Roman" w:cstheme="minorHAnsi"/>
                <w:bCs/>
                <w:color w:val="000000"/>
                <w:sz w:val="18"/>
                <w:szCs w:val="18"/>
              </w:rPr>
            </w:pPr>
          </w:p>
        </w:tc>
      </w:tr>
      <w:tr w14:paraId="52DE15AA" w14:textId="77777777" w:rsidTr="00081AE7">
        <w:tblPrEx>
          <w:tblW w:w="0" w:type="auto"/>
          <w:tblLayout w:type="fixed"/>
          <w:tblLook w:val="04A0"/>
        </w:tblPrEx>
        <w:trPr>
          <w:gridBefore w:val="1"/>
          <w:wBefore w:w="18" w:type="dxa"/>
        </w:trPr>
        <w:tc>
          <w:tcPr>
            <w:tcW w:w="1440" w:type="dxa"/>
          </w:tcPr>
          <w:p w:rsidR="00EE69BB" w:rsidRPr="00636EB5" w:rsidP="00081AE7" w14:paraId="746E8678" w14:textId="77777777">
            <w:pPr>
              <w:contextualSpacing/>
              <w:rPr>
                <w:rFonts w:eastAsia="Times New Roman" w:cstheme="minorHAnsi"/>
                <w:color w:val="000000"/>
                <w:sz w:val="18"/>
                <w:szCs w:val="18"/>
              </w:rPr>
            </w:pPr>
          </w:p>
        </w:tc>
        <w:tc>
          <w:tcPr>
            <w:tcW w:w="4860" w:type="dxa"/>
            <w:vAlign w:val="bottom"/>
          </w:tcPr>
          <w:p w:rsidR="00EE69BB" w:rsidRPr="00636EB5" w:rsidP="00081AE7" w14:paraId="4F29A9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EE69BB" w:rsidRPr="00636EB5" w:rsidP="00081AE7" w14:paraId="0C58496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EE69BB" w:rsidRPr="00636EB5" w:rsidP="00081AE7" w14:paraId="3203B25B" w14:textId="77777777">
            <w:pPr>
              <w:contextualSpacing/>
              <w:rPr>
                <w:rFonts w:eastAsia="Times New Roman" w:cstheme="minorHAnsi"/>
                <w:bCs/>
                <w:color w:val="000000"/>
                <w:sz w:val="18"/>
                <w:szCs w:val="18"/>
              </w:rPr>
            </w:pPr>
          </w:p>
        </w:tc>
      </w:tr>
    </w:tbl>
    <w:p w:rsidR="00D92A34" w:rsidP="0028525F" w14:paraId="2CF1F4F9" w14:textId="77777777">
      <w:pPr>
        <w:contextualSpacing/>
        <w:rPr>
          <w:rFonts w:eastAsia="Times New Roman"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040AC375" w14:textId="77777777" w:rsidTr="00081AE7">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EE69BB" w:rsidRPr="00636EB5" w:rsidP="00081AE7" w14:paraId="594FC29B"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Check_DM</w:t>
            </w:r>
            <w:r w:rsidR="00603920">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910" w:type="dxa"/>
            <w:vAlign w:val="bottom"/>
          </w:tcPr>
          <w:p w:rsidR="00EE69BB" w:rsidP="00081AE7" w14:paraId="63E99F74" w14:textId="77777777">
            <w:pPr>
              <w:contextualSpacing/>
              <w:rPr>
                <w:rFonts w:eastAsia="Times New Roman" w:cstheme="minorHAnsi"/>
                <w:bCs/>
                <w:color w:val="000000"/>
                <w:sz w:val="18"/>
                <w:szCs w:val="18"/>
              </w:rPr>
            </w:pPr>
            <w:r>
              <w:rPr>
                <w:sz w:val="18"/>
                <w:szCs w:val="18"/>
              </w:rPr>
              <w:t>If R denied housing or evicted (DM7 EQ 1), go to DM</w:t>
            </w:r>
            <w:r w:rsidR="00DF734B">
              <w:rPr>
                <w:sz w:val="18"/>
                <w:szCs w:val="18"/>
              </w:rPr>
              <w:t>8</w:t>
            </w:r>
            <w:r>
              <w:rPr>
                <w:sz w:val="18"/>
                <w:szCs w:val="18"/>
              </w:rPr>
              <w:t>.</w:t>
            </w:r>
            <w:r w:rsidRPr="00636EB5">
              <w:rPr>
                <w:rFonts w:eastAsia="Times New Roman" w:cstheme="minorHAnsi"/>
                <w:bCs/>
                <w:color w:val="000000"/>
                <w:sz w:val="18"/>
                <w:szCs w:val="18"/>
              </w:rPr>
              <w:t xml:space="preserve"> </w:t>
            </w:r>
          </w:p>
          <w:p w:rsidR="00EE69BB" w:rsidRPr="00636EB5" w:rsidP="00081AE7" w14:paraId="14971B9B" w14:textId="77777777">
            <w:pPr>
              <w:contextualSpacing/>
              <w:rPr>
                <w:rFonts w:eastAsia="Times New Roman" w:cstheme="minorHAnsi"/>
                <w:bCs/>
                <w:color w:val="000000"/>
                <w:sz w:val="18"/>
                <w:szCs w:val="18"/>
              </w:rPr>
            </w:pPr>
            <w:r>
              <w:rPr>
                <w:sz w:val="18"/>
                <w:szCs w:val="18"/>
              </w:rPr>
              <w:t>Else, go to DM</w:t>
            </w:r>
            <w:r w:rsidR="001F4974">
              <w:rPr>
                <w:sz w:val="18"/>
                <w:szCs w:val="18"/>
              </w:rPr>
              <w:t>9</w:t>
            </w:r>
            <w:r>
              <w:rPr>
                <w:sz w:val="18"/>
                <w:szCs w:val="18"/>
              </w:rPr>
              <w:t>.</w:t>
            </w:r>
          </w:p>
        </w:tc>
      </w:tr>
    </w:tbl>
    <w:p w:rsidR="00EE69BB" w:rsidP="0028525F" w14:paraId="2BF9112F" w14:textId="77777777">
      <w:pPr>
        <w:contextualSpacing/>
        <w:rPr>
          <w:rFonts w:eastAsia="Times New Roman" w:cstheme="minorHAnsi"/>
          <w:sz w:val="18"/>
          <w:szCs w:val="18"/>
        </w:rPr>
      </w:pPr>
    </w:p>
    <w:p w:rsidR="0028525F" w:rsidP="0028525F" w14:paraId="0D14FBF6"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031B99C4" w14:textId="77777777" w:rsidTr="00081AE7">
        <w:tblPrEx>
          <w:tblW w:w="0" w:type="auto"/>
          <w:tblLayout w:type="fixed"/>
          <w:tblLook w:val="04A0"/>
        </w:tblPrEx>
        <w:tc>
          <w:tcPr>
            <w:tcW w:w="1458" w:type="dxa"/>
            <w:gridSpan w:val="2"/>
          </w:tcPr>
          <w:p w:rsidR="00753B5D" w:rsidRPr="00636EB5" w:rsidP="00081AE7" w14:paraId="7912D592"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5D7D30">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3"/>
            <w:vAlign w:val="bottom"/>
          </w:tcPr>
          <w:p w:rsidR="00753B5D" w:rsidRPr="00636EB5" w:rsidP="00081AE7" w14:paraId="62982D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sidR="00B462D8">
              <w:rPr>
                <w:rFonts w:eastAsia="Times New Roman" w:cstheme="minorHAnsi"/>
                <w:b/>
                <w:bCs/>
                <w:color w:val="000000"/>
                <w:sz w:val="18"/>
                <w:szCs w:val="18"/>
              </w:rPr>
              <w:t xml:space="preserve">that is, </w:t>
            </w:r>
            <w:r w:rsidR="00DB5B27">
              <w:rPr>
                <w:rFonts w:eastAsia="Times New Roman" w:cstheme="minorHAnsi"/>
                <w:b/>
                <w:bCs/>
                <w:color w:val="000000"/>
                <w:sz w:val="18"/>
                <w:szCs w:val="18"/>
              </w:rPr>
              <w:t xml:space="preserve">since </w:t>
            </w:r>
            <w:r w:rsidR="00DB5B27">
              <w:rPr>
                <w:rFonts w:eastAsia="Times New Roman" w:cstheme="minorHAnsi"/>
                <w:color w:val="000000"/>
                <w:sz w:val="18"/>
                <w:szCs w:val="18"/>
              </w:rPr>
              <w:t xml:space="preserve">[fill with interview month, formatted as text] </w:t>
            </w:r>
            <w:r w:rsidR="00DB5B27">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denied housing or been evicted</w:t>
            </w:r>
            <w:r w:rsidR="00617E03">
              <w:rPr>
                <w:rFonts w:eastAsia="Times New Roman" w:cstheme="minorHAnsi"/>
                <w:b/>
                <w:bCs/>
                <w:color w:val="000000"/>
                <w:sz w:val="18"/>
                <w:szCs w:val="18"/>
              </w:rPr>
              <w:t>?</w:t>
            </w:r>
          </w:p>
        </w:tc>
      </w:tr>
      <w:tr w14:paraId="76B3696D" w14:textId="77777777" w:rsidTr="00081AE7">
        <w:tblPrEx>
          <w:tblW w:w="0" w:type="auto"/>
          <w:tblLayout w:type="fixed"/>
          <w:tblLook w:val="04A0"/>
        </w:tblPrEx>
        <w:tc>
          <w:tcPr>
            <w:tcW w:w="1458" w:type="dxa"/>
            <w:gridSpan w:val="2"/>
            <w:vAlign w:val="bottom"/>
          </w:tcPr>
          <w:p w:rsidR="00753B5D" w:rsidRPr="00636EB5" w:rsidP="00081AE7" w14:paraId="54E6959F" w14:textId="77777777">
            <w:pPr>
              <w:contextualSpacing/>
              <w:rPr>
                <w:rFonts w:eastAsia="Times New Roman" w:cstheme="minorHAnsi"/>
                <w:bCs/>
                <w:color w:val="000000"/>
                <w:sz w:val="18"/>
                <w:szCs w:val="18"/>
              </w:rPr>
            </w:pPr>
            <w:r>
              <w:rPr>
                <w:rFonts w:eastAsia="Times New Roman" w:cstheme="minorHAnsi"/>
                <w:bCs/>
                <w:color w:val="000000"/>
                <w:sz w:val="18"/>
                <w:szCs w:val="18"/>
              </w:rPr>
              <w:t>HOUSINGR2</w:t>
            </w:r>
          </w:p>
        </w:tc>
        <w:tc>
          <w:tcPr>
            <w:tcW w:w="6120" w:type="dxa"/>
            <w:gridSpan w:val="2"/>
            <w:vAlign w:val="bottom"/>
          </w:tcPr>
          <w:p w:rsidR="00753B5D" w:rsidRPr="00636EB5" w:rsidP="00081AE7" w14:paraId="2D06CF0E" w14:textId="77777777">
            <w:pPr>
              <w:contextualSpacing/>
              <w:rPr>
                <w:rFonts w:eastAsia="Times New Roman" w:cstheme="minorHAnsi"/>
                <w:color w:val="000000"/>
                <w:sz w:val="18"/>
                <w:szCs w:val="18"/>
              </w:rPr>
            </w:pPr>
            <w:r>
              <w:rPr>
                <w:rFonts w:eastAsia="Times New Roman" w:cstheme="minorHAnsi"/>
                <w:color w:val="000000"/>
                <w:sz w:val="18"/>
                <w:szCs w:val="18"/>
              </w:rPr>
              <w:t>Housing denial</w:t>
            </w:r>
            <w:r w:rsidR="00617E03">
              <w:rPr>
                <w:rFonts w:eastAsia="Times New Roman" w:cstheme="minorHAnsi"/>
                <w:color w:val="000000"/>
                <w:sz w:val="18"/>
                <w:szCs w:val="18"/>
              </w:rPr>
              <w:t>, p12 months</w:t>
            </w:r>
          </w:p>
        </w:tc>
        <w:tc>
          <w:tcPr>
            <w:tcW w:w="2700" w:type="dxa"/>
            <w:vAlign w:val="bottom"/>
          </w:tcPr>
          <w:p w:rsidR="00753B5D" w:rsidRPr="00636EB5" w:rsidP="00081AE7" w14:paraId="794211D7" w14:textId="77777777">
            <w:pPr>
              <w:contextualSpacing/>
              <w:rPr>
                <w:rFonts w:eastAsia="Times New Roman" w:cstheme="minorHAnsi"/>
                <w:color w:val="000000"/>
                <w:sz w:val="18"/>
                <w:szCs w:val="18"/>
              </w:rPr>
            </w:pPr>
          </w:p>
        </w:tc>
      </w:tr>
      <w:tr w14:paraId="090F21F1" w14:textId="77777777" w:rsidTr="00081AE7">
        <w:tblPrEx>
          <w:tblW w:w="0" w:type="auto"/>
          <w:tblLayout w:type="fixed"/>
          <w:tblLook w:val="04A0"/>
        </w:tblPrEx>
        <w:trPr>
          <w:gridBefore w:val="1"/>
          <w:wBefore w:w="18" w:type="dxa"/>
        </w:trPr>
        <w:tc>
          <w:tcPr>
            <w:tcW w:w="1440" w:type="dxa"/>
          </w:tcPr>
          <w:p w:rsidR="00753B5D" w:rsidRPr="00636EB5" w:rsidP="00081AE7" w14:paraId="5BE07268" w14:textId="77777777">
            <w:pPr>
              <w:contextualSpacing/>
              <w:rPr>
                <w:rFonts w:eastAsia="Times New Roman" w:cstheme="minorHAnsi"/>
                <w:color w:val="000000"/>
                <w:sz w:val="18"/>
                <w:szCs w:val="18"/>
              </w:rPr>
            </w:pPr>
          </w:p>
        </w:tc>
        <w:tc>
          <w:tcPr>
            <w:tcW w:w="4860" w:type="dxa"/>
            <w:vAlign w:val="bottom"/>
          </w:tcPr>
          <w:p w:rsidR="00753B5D" w:rsidRPr="00636EB5" w:rsidP="00081AE7" w14:paraId="4C91EA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53B5D" w:rsidRPr="00636EB5" w:rsidP="00081AE7" w14:paraId="14E5DC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53B5D" w:rsidRPr="00636EB5" w:rsidP="00081AE7" w14:paraId="515A1CC9" w14:textId="77777777">
            <w:pPr>
              <w:contextualSpacing/>
              <w:rPr>
                <w:rFonts w:eastAsia="Times New Roman" w:cstheme="minorHAnsi"/>
                <w:bCs/>
                <w:color w:val="000000"/>
                <w:sz w:val="18"/>
                <w:szCs w:val="18"/>
              </w:rPr>
            </w:pPr>
          </w:p>
        </w:tc>
      </w:tr>
      <w:tr w14:paraId="41667353" w14:textId="77777777" w:rsidTr="00081AE7">
        <w:tblPrEx>
          <w:tblW w:w="0" w:type="auto"/>
          <w:tblLayout w:type="fixed"/>
          <w:tblLook w:val="04A0"/>
        </w:tblPrEx>
        <w:trPr>
          <w:gridBefore w:val="1"/>
          <w:wBefore w:w="18" w:type="dxa"/>
        </w:trPr>
        <w:tc>
          <w:tcPr>
            <w:tcW w:w="1440" w:type="dxa"/>
          </w:tcPr>
          <w:p w:rsidR="00753B5D" w:rsidRPr="00636EB5" w:rsidP="00081AE7" w14:paraId="2495C2A4" w14:textId="77777777">
            <w:pPr>
              <w:contextualSpacing/>
              <w:rPr>
                <w:rFonts w:eastAsia="Times New Roman" w:cstheme="minorHAnsi"/>
                <w:color w:val="000000"/>
                <w:sz w:val="18"/>
                <w:szCs w:val="18"/>
              </w:rPr>
            </w:pPr>
          </w:p>
        </w:tc>
        <w:tc>
          <w:tcPr>
            <w:tcW w:w="4860" w:type="dxa"/>
            <w:vAlign w:val="bottom"/>
          </w:tcPr>
          <w:p w:rsidR="00753B5D" w:rsidRPr="00636EB5" w:rsidP="00081AE7" w14:paraId="2058C7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53B5D" w:rsidRPr="00636EB5" w:rsidP="00081AE7" w14:paraId="08F89B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53B5D" w:rsidRPr="00636EB5" w:rsidP="00081AE7" w14:paraId="44851AEB" w14:textId="77777777">
            <w:pPr>
              <w:contextualSpacing/>
              <w:rPr>
                <w:rFonts w:eastAsia="Times New Roman" w:cstheme="minorHAnsi"/>
                <w:bCs/>
                <w:color w:val="000000"/>
                <w:sz w:val="18"/>
                <w:szCs w:val="18"/>
              </w:rPr>
            </w:pPr>
          </w:p>
        </w:tc>
      </w:tr>
      <w:tr w14:paraId="21A3ADD5" w14:textId="77777777" w:rsidTr="00081AE7">
        <w:tblPrEx>
          <w:tblW w:w="0" w:type="auto"/>
          <w:tblLayout w:type="fixed"/>
          <w:tblLook w:val="04A0"/>
        </w:tblPrEx>
        <w:trPr>
          <w:gridBefore w:val="1"/>
          <w:wBefore w:w="18" w:type="dxa"/>
        </w:trPr>
        <w:tc>
          <w:tcPr>
            <w:tcW w:w="1440" w:type="dxa"/>
          </w:tcPr>
          <w:p w:rsidR="00753B5D" w:rsidRPr="00636EB5" w:rsidP="00081AE7" w14:paraId="12631BB6" w14:textId="77777777">
            <w:pPr>
              <w:contextualSpacing/>
              <w:rPr>
                <w:rFonts w:eastAsia="Times New Roman" w:cstheme="minorHAnsi"/>
                <w:color w:val="000000"/>
                <w:sz w:val="18"/>
                <w:szCs w:val="18"/>
              </w:rPr>
            </w:pPr>
          </w:p>
        </w:tc>
        <w:tc>
          <w:tcPr>
            <w:tcW w:w="4860" w:type="dxa"/>
            <w:vAlign w:val="bottom"/>
          </w:tcPr>
          <w:p w:rsidR="00753B5D" w:rsidRPr="00636EB5" w:rsidP="00081AE7" w14:paraId="7F2ABF7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53B5D" w:rsidRPr="00636EB5" w:rsidP="00081AE7" w14:paraId="25FF90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53B5D" w:rsidRPr="00636EB5" w:rsidP="00081AE7" w14:paraId="585DCD8E" w14:textId="77777777">
            <w:pPr>
              <w:contextualSpacing/>
              <w:rPr>
                <w:rFonts w:eastAsia="Times New Roman" w:cstheme="minorHAnsi"/>
                <w:bCs/>
                <w:color w:val="000000"/>
                <w:sz w:val="18"/>
                <w:szCs w:val="18"/>
              </w:rPr>
            </w:pPr>
          </w:p>
        </w:tc>
      </w:tr>
      <w:tr w14:paraId="09C8888F" w14:textId="77777777" w:rsidTr="00081AE7">
        <w:tblPrEx>
          <w:tblW w:w="0" w:type="auto"/>
          <w:tblLayout w:type="fixed"/>
          <w:tblLook w:val="04A0"/>
        </w:tblPrEx>
        <w:trPr>
          <w:gridBefore w:val="1"/>
          <w:wBefore w:w="18" w:type="dxa"/>
        </w:trPr>
        <w:tc>
          <w:tcPr>
            <w:tcW w:w="1440" w:type="dxa"/>
          </w:tcPr>
          <w:p w:rsidR="00753B5D" w:rsidRPr="00636EB5" w:rsidP="00081AE7" w14:paraId="1F5097C7" w14:textId="77777777">
            <w:pPr>
              <w:contextualSpacing/>
              <w:rPr>
                <w:rFonts w:eastAsia="Times New Roman" w:cstheme="minorHAnsi"/>
                <w:color w:val="000000"/>
                <w:sz w:val="18"/>
                <w:szCs w:val="18"/>
              </w:rPr>
            </w:pPr>
          </w:p>
        </w:tc>
        <w:tc>
          <w:tcPr>
            <w:tcW w:w="4860" w:type="dxa"/>
            <w:vAlign w:val="bottom"/>
          </w:tcPr>
          <w:p w:rsidR="00753B5D" w:rsidRPr="00636EB5" w:rsidP="00081AE7" w14:paraId="71DB67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53B5D" w:rsidRPr="00636EB5" w:rsidP="00081AE7" w14:paraId="09108C4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753B5D" w:rsidRPr="00636EB5" w:rsidP="00081AE7" w14:paraId="5AE12154" w14:textId="77777777">
            <w:pPr>
              <w:contextualSpacing/>
              <w:rPr>
                <w:rFonts w:eastAsia="Times New Roman" w:cstheme="minorHAnsi"/>
                <w:bCs/>
                <w:color w:val="000000"/>
                <w:sz w:val="18"/>
                <w:szCs w:val="18"/>
              </w:rPr>
            </w:pPr>
          </w:p>
        </w:tc>
      </w:tr>
    </w:tbl>
    <w:p w:rsidR="00753B5D" w:rsidP="0028525F" w14:paraId="6D2B7EC8" w14:textId="77777777">
      <w:pPr>
        <w:contextualSpacing/>
        <w:rPr>
          <w:rFonts w:eastAsia="Times New Roman" w:cstheme="minorHAnsi"/>
          <w:sz w:val="18"/>
          <w:szCs w:val="18"/>
        </w:rPr>
      </w:pPr>
    </w:p>
    <w:p w:rsidR="00616C04" w:rsidP="0028525F" w14:paraId="38ABBEA2" w14:textId="77777777">
      <w:pPr>
        <w:contextualSpacing/>
        <w:rPr>
          <w:rFonts w:eastAsia="Times New Roman" w:cstheme="minorHAnsi"/>
          <w:sz w:val="18"/>
          <w:szCs w:val="18"/>
        </w:rPr>
      </w:pPr>
    </w:p>
    <w:p w:rsidR="0028525F" w:rsidRPr="00E30FE6" w:rsidP="0028525F" w14:paraId="2FBD2FFC" w14:textId="77777777">
      <w:pPr>
        <w:contextualSpacing/>
        <w:rPr>
          <w:rFonts w:cstheme="minorHAnsi"/>
          <w:b/>
          <w:color w:val="FF0000"/>
          <w:sz w:val="18"/>
          <w:szCs w:val="18"/>
          <w:u w:val="single"/>
        </w:rPr>
      </w:pPr>
    </w:p>
    <w:tbl>
      <w:tblPr>
        <w:tblW w:w="10278" w:type="dxa"/>
        <w:tblLayout w:type="fixed"/>
        <w:tblLook w:val="04A0"/>
      </w:tblPr>
      <w:tblGrid>
        <w:gridCol w:w="18"/>
        <w:gridCol w:w="1440"/>
        <w:gridCol w:w="4320"/>
        <w:gridCol w:w="1710"/>
        <w:gridCol w:w="2790"/>
      </w:tblGrid>
      <w:tr w14:paraId="53F31E33" w14:textId="77777777" w:rsidTr="00081AE7">
        <w:tblPrEx>
          <w:tblW w:w="10278" w:type="dxa"/>
          <w:tblLayout w:type="fixed"/>
          <w:tblLook w:val="04A0"/>
        </w:tblPrEx>
        <w:tc>
          <w:tcPr>
            <w:tcW w:w="1458" w:type="dxa"/>
            <w:gridSpan w:val="2"/>
            <w:vAlign w:val="bottom"/>
          </w:tcPr>
          <w:p w:rsidR="0028525F" w:rsidRPr="00636EB5" w:rsidP="00081AE7" w14:paraId="07E695F1"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A029B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28525F" w:rsidRPr="00636EB5" w:rsidP="00081AE7" w14:paraId="3412E5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14:paraId="307CBB64" w14:textId="77777777" w:rsidTr="00081AE7">
        <w:tblPrEx>
          <w:tblW w:w="10278" w:type="dxa"/>
          <w:tblLayout w:type="fixed"/>
          <w:tblLook w:val="04A0"/>
        </w:tblPrEx>
        <w:tc>
          <w:tcPr>
            <w:tcW w:w="1458" w:type="dxa"/>
            <w:gridSpan w:val="2"/>
            <w:vAlign w:val="bottom"/>
          </w:tcPr>
          <w:p w:rsidR="0028525F" w:rsidRPr="00636EB5" w:rsidP="00081AE7" w14:paraId="30DA6D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0028525F" w:rsidRPr="00636EB5" w:rsidP="00081AE7" w14:paraId="46B92B4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0028525F" w:rsidRPr="00636EB5" w:rsidP="00081AE7" w14:paraId="48BDB2AF" w14:textId="77777777">
            <w:pPr>
              <w:contextualSpacing/>
              <w:rPr>
                <w:rFonts w:eastAsia="Times New Roman" w:cstheme="minorHAnsi"/>
                <w:color w:val="000000"/>
                <w:sz w:val="18"/>
                <w:szCs w:val="18"/>
              </w:rPr>
            </w:pPr>
          </w:p>
        </w:tc>
      </w:tr>
      <w:tr w14:paraId="613419A9" w14:textId="77777777" w:rsidTr="00081AE7">
        <w:tblPrEx>
          <w:tblW w:w="10278" w:type="dxa"/>
          <w:tblLayout w:type="fixed"/>
          <w:tblLook w:val="04A0"/>
        </w:tblPrEx>
        <w:trPr>
          <w:gridBefore w:val="1"/>
          <w:wBefore w:w="18" w:type="dxa"/>
        </w:trPr>
        <w:tc>
          <w:tcPr>
            <w:tcW w:w="1440" w:type="dxa"/>
          </w:tcPr>
          <w:p w:rsidR="0028525F" w:rsidRPr="00636EB5" w:rsidP="00081AE7" w14:paraId="3C2DC0AC" w14:textId="77777777">
            <w:pPr>
              <w:contextualSpacing/>
              <w:rPr>
                <w:rFonts w:eastAsia="Times New Roman" w:cstheme="minorHAnsi"/>
                <w:color w:val="000000"/>
                <w:sz w:val="18"/>
                <w:szCs w:val="18"/>
              </w:rPr>
            </w:pPr>
          </w:p>
        </w:tc>
        <w:tc>
          <w:tcPr>
            <w:tcW w:w="4320" w:type="dxa"/>
          </w:tcPr>
          <w:p w:rsidR="0028525F" w:rsidRPr="00636EB5" w:rsidP="00081AE7" w14:paraId="42455C0D"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0028525F" w:rsidRPr="00636EB5" w:rsidP="00081AE7" w14:paraId="79E94931" w14:textId="77777777">
            <w:pPr>
              <w:contextualSpacing/>
              <w:rPr>
                <w:rFonts w:cstheme="minorHAnsi"/>
                <w:sz w:val="18"/>
                <w:szCs w:val="18"/>
              </w:rPr>
            </w:pPr>
          </w:p>
        </w:tc>
        <w:tc>
          <w:tcPr>
            <w:tcW w:w="2790" w:type="dxa"/>
          </w:tcPr>
          <w:p w:rsidR="0028525F" w:rsidRPr="00636EB5" w:rsidP="00081AE7" w14:paraId="05A9E147" w14:textId="77777777">
            <w:pPr>
              <w:contextualSpacing/>
              <w:rPr>
                <w:rFonts w:eastAsia="Times New Roman" w:cstheme="minorHAnsi"/>
                <w:bCs/>
                <w:color w:val="000000"/>
                <w:sz w:val="18"/>
                <w:szCs w:val="18"/>
              </w:rPr>
            </w:pPr>
          </w:p>
        </w:tc>
      </w:tr>
      <w:tr w14:paraId="421E3626" w14:textId="77777777" w:rsidTr="00081AE7">
        <w:tblPrEx>
          <w:tblW w:w="10278" w:type="dxa"/>
          <w:tblLayout w:type="fixed"/>
          <w:tblLook w:val="04A0"/>
        </w:tblPrEx>
        <w:trPr>
          <w:gridBefore w:val="1"/>
          <w:wBefore w:w="18" w:type="dxa"/>
        </w:trPr>
        <w:tc>
          <w:tcPr>
            <w:tcW w:w="1440" w:type="dxa"/>
          </w:tcPr>
          <w:p w:rsidR="0028525F" w:rsidRPr="00636EB5" w:rsidP="00081AE7" w14:paraId="26C9636E" w14:textId="77777777">
            <w:pPr>
              <w:contextualSpacing/>
              <w:rPr>
                <w:rFonts w:eastAsia="Times New Roman" w:cstheme="minorHAnsi"/>
                <w:color w:val="000000"/>
                <w:sz w:val="18"/>
                <w:szCs w:val="18"/>
              </w:rPr>
            </w:pPr>
          </w:p>
        </w:tc>
        <w:tc>
          <w:tcPr>
            <w:tcW w:w="4320" w:type="dxa"/>
            <w:vAlign w:val="bottom"/>
          </w:tcPr>
          <w:p w:rsidR="0028525F" w:rsidRPr="00636EB5" w:rsidP="00081AE7" w14:paraId="16F83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0028525F" w:rsidRPr="00636EB5" w:rsidP="00081AE7" w14:paraId="4A5D178C" w14:textId="77777777">
            <w:pPr>
              <w:contextualSpacing/>
              <w:rPr>
                <w:rFonts w:eastAsia="Times New Roman" w:cstheme="minorHAnsi"/>
                <w:bCs/>
                <w:sz w:val="18"/>
                <w:szCs w:val="18"/>
              </w:rPr>
            </w:pPr>
            <w:r>
              <w:rPr>
                <w:rFonts w:eastAsia="Times New Roman" w:cstheme="minorHAnsi"/>
                <w:bCs/>
                <w:sz w:val="18"/>
                <w:szCs w:val="18"/>
              </w:rPr>
              <w:t>00</w:t>
            </w:r>
            <w:r w:rsidRPr="00636EB5">
              <w:rPr>
                <w:rFonts w:eastAsia="Times New Roman" w:cstheme="minorHAnsi"/>
                <w:bCs/>
                <w:sz w:val="18"/>
                <w:szCs w:val="18"/>
              </w:rPr>
              <w:t>500-99501</w:t>
            </w:r>
          </w:p>
        </w:tc>
        <w:tc>
          <w:tcPr>
            <w:tcW w:w="2790" w:type="dxa"/>
          </w:tcPr>
          <w:p w:rsidR="0028525F" w:rsidRPr="00636EB5" w:rsidP="00081AE7" w14:paraId="705D3098" w14:textId="77777777">
            <w:pPr>
              <w:contextualSpacing/>
              <w:rPr>
                <w:rFonts w:eastAsia="Times New Roman" w:cstheme="minorHAnsi"/>
                <w:bCs/>
                <w:color w:val="000000"/>
                <w:sz w:val="18"/>
                <w:szCs w:val="18"/>
              </w:rPr>
            </w:pPr>
          </w:p>
        </w:tc>
      </w:tr>
      <w:tr w14:paraId="19E7D152" w14:textId="77777777" w:rsidTr="00081AE7">
        <w:tblPrEx>
          <w:tblW w:w="10278" w:type="dxa"/>
          <w:tblLayout w:type="fixed"/>
          <w:tblLook w:val="04A0"/>
        </w:tblPrEx>
        <w:trPr>
          <w:gridBefore w:val="1"/>
          <w:wBefore w:w="18" w:type="dxa"/>
        </w:trPr>
        <w:tc>
          <w:tcPr>
            <w:tcW w:w="1440" w:type="dxa"/>
          </w:tcPr>
          <w:p w:rsidR="0028525F" w:rsidRPr="00636EB5" w:rsidP="00081AE7" w14:paraId="1C101E42" w14:textId="77777777">
            <w:pPr>
              <w:contextualSpacing/>
              <w:rPr>
                <w:rFonts w:eastAsia="Times New Roman" w:cstheme="minorHAnsi"/>
                <w:color w:val="000000"/>
                <w:sz w:val="18"/>
                <w:szCs w:val="18"/>
              </w:rPr>
            </w:pPr>
          </w:p>
        </w:tc>
        <w:tc>
          <w:tcPr>
            <w:tcW w:w="4320" w:type="dxa"/>
            <w:vAlign w:val="bottom"/>
          </w:tcPr>
          <w:p w:rsidR="0028525F" w:rsidRPr="00636EB5" w:rsidP="00081AE7" w14:paraId="3165844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0028525F" w:rsidRPr="00636EB5" w:rsidP="00081AE7" w14:paraId="1E90310C"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0028525F" w:rsidRPr="00636EB5" w:rsidP="00081AE7" w14:paraId="1CB65501" w14:textId="77777777">
            <w:pPr>
              <w:contextualSpacing/>
              <w:rPr>
                <w:rFonts w:eastAsia="Times New Roman" w:cstheme="minorHAnsi"/>
                <w:bCs/>
                <w:color w:val="000000"/>
                <w:sz w:val="18"/>
                <w:szCs w:val="18"/>
              </w:rPr>
            </w:pPr>
          </w:p>
        </w:tc>
      </w:tr>
      <w:tr w14:paraId="6158A3DE" w14:textId="77777777" w:rsidTr="00081AE7">
        <w:tblPrEx>
          <w:tblW w:w="10278" w:type="dxa"/>
          <w:tblLayout w:type="fixed"/>
          <w:tblLook w:val="04A0"/>
        </w:tblPrEx>
        <w:trPr>
          <w:gridBefore w:val="1"/>
          <w:wBefore w:w="18" w:type="dxa"/>
        </w:trPr>
        <w:tc>
          <w:tcPr>
            <w:tcW w:w="1440" w:type="dxa"/>
          </w:tcPr>
          <w:p w:rsidR="0028525F" w:rsidRPr="00636EB5" w:rsidP="00081AE7" w14:paraId="6D55F4FA" w14:textId="77777777">
            <w:pPr>
              <w:contextualSpacing/>
              <w:rPr>
                <w:rFonts w:eastAsia="Times New Roman" w:cstheme="minorHAnsi"/>
                <w:color w:val="000000"/>
                <w:sz w:val="18"/>
                <w:szCs w:val="18"/>
              </w:rPr>
            </w:pPr>
          </w:p>
        </w:tc>
        <w:tc>
          <w:tcPr>
            <w:tcW w:w="4320" w:type="dxa"/>
            <w:vAlign w:val="bottom"/>
          </w:tcPr>
          <w:p w:rsidR="0028525F" w:rsidRPr="00636EB5" w:rsidP="00081AE7" w14:paraId="15A411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0028525F" w:rsidRPr="00636EB5" w:rsidP="00081AE7" w14:paraId="524ED6B4"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0028525F" w:rsidRPr="00636EB5" w:rsidP="00081AE7" w14:paraId="358F9BCC" w14:textId="77777777">
            <w:pPr>
              <w:contextualSpacing/>
              <w:rPr>
                <w:rFonts w:eastAsia="Times New Roman" w:cstheme="minorHAnsi"/>
                <w:bCs/>
                <w:color w:val="000000"/>
                <w:sz w:val="18"/>
                <w:szCs w:val="18"/>
              </w:rPr>
            </w:pPr>
          </w:p>
        </w:tc>
      </w:tr>
    </w:tbl>
    <w:p w:rsidR="0028525F" w:rsidP="0028525F" w14:paraId="209375C9"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ECFCC9"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8525F" w:rsidRPr="003E352F" w:rsidP="00081AE7" w14:paraId="541A5657" w14:textId="77777777">
            <w:pPr>
              <w:contextualSpacing/>
              <w:rPr>
                <w:rFonts w:eastAsia="Times New Roman" w:cstheme="minorHAnsi"/>
                <w:b/>
                <w:bCs/>
                <w:color w:val="000000"/>
                <w:sz w:val="18"/>
                <w:szCs w:val="18"/>
              </w:rPr>
            </w:pPr>
            <w:r w:rsidRPr="003E352F">
              <w:rPr>
                <w:rFonts w:eastAsia="Times New Roman" w:cstheme="minorHAnsi"/>
                <w:b/>
                <w:color w:val="000000"/>
                <w:sz w:val="18"/>
                <w:szCs w:val="18"/>
              </w:rPr>
              <w:t>HardEdit_</w:t>
            </w:r>
            <w:r>
              <w:rPr>
                <w:rFonts w:eastAsia="Times New Roman" w:cstheme="minorHAnsi"/>
                <w:b/>
                <w:bCs/>
                <w:color w:val="000000"/>
                <w:sz w:val="18"/>
                <w:szCs w:val="18"/>
              </w:rPr>
              <w:t>DM</w:t>
            </w:r>
            <w:r w:rsidR="00A43E67">
              <w:rPr>
                <w:rFonts w:eastAsia="Times New Roman" w:cstheme="minorHAnsi"/>
                <w:b/>
                <w:bCs/>
                <w:color w:val="000000"/>
                <w:sz w:val="18"/>
                <w:szCs w:val="18"/>
              </w:rPr>
              <w:t>9</w:t>
            </w:r>
            <w:r w:rsidRPr="003E352F">
              <w:rPr>
                <w:rFonts w:eastAsia="Times New Roman" w:cstheme="minorHAnsi"/>
                <w:b/>
                <w:bCs/>
                <w:color w:val="000000"/>
                <w:sz w:val="18"/>
                <w:szCs w:val="18"/>
              </w:rPr>
              <w:t>.</w:t>
            </w:r>
          </w:p>
        </w:tc>
        <w:tc>
          <w:tcPr>
            <w:tcW w:w="8820" w:type="dxa"/>
            <w:vAlign w:val="bottom"/>
          </w:tcPr>
          <w:p w:rsidR="0028525F" w:rsidRPr="003E352F" w:rsidP="00081AE7" w14:paraId="116F3BE6" w14:textId="77777777">
            <w:pPr>
              <w:ind w:left="288" w:hanging="288"/>
              <w:contextualSpacing/>
              <w:rPr>
                <w:rFonts w:eastAsia="Times New Roman" w:cstheme="minorHAnsi"/>
                <w:color w:val="000000"/>
                <w:sz w:val="18"/>
                <w:szCs w:val="18"/>
              </w:rPr>
            </w:pPr>
            <w:r>
              <w:rPr>
                <w:rFonts w:eastAsia="Times New Roman" w:cstheme="minorHAnsi"/>
                <w:color w:val="000000"/>
                <w:sz w:val="18"/>
                <w:szCs w:val="18"/>
              </w:rPr>
              <w:t>If response to DM</w:t>
            </w:r>
            <w:r w:rsidR="00A43E67">
              <w:rPr>
                <w:rFonts w:eastAsia="Times New Roman" w:cstheme="minorHAnsi"/>
                <w:color w:val="000000"/>
                <w:sz w:val="18"/>
                <w:szCs w:val="18"/>
              </w:rPr>
              <w:t>9</w:t>
            </w:r>
            <w:r w:rsidRPr="003E352F">
              <w:rPr>
                <w:rFonts w:eastAsia="Times New Roman" w:cstheme="minorHAnsi"/>
                <w:color w:val="000000"/>
                <w:sz w:val="18"/>
                <w:szCs w:val="18"/>
              </w:rPr>
              <w:t xml:space="preserve"> is not 5 digits long, DISPLAY: "</w:t>
            </w:r>
            <w:r w:rsidRPr="003E352F">
              <w:rPr>
                <w:rFonts w:eastAsia="Times New Roman" w:cstheme="minorHAnsi"/>
                <w:b/>
                <w:color w:val="000000"/>
                <w:sz w:val="18"/>
                <w:szCs w:val="18"/>
              </w:rPr>
              <w:t>INTERVIEWER:</w:t>
            </w:r>
            <w:r w:rsidRPr="003E352F">
              <w:rPr>
                <w:rFonts w:eastAsia="Times New Roman" w:cstheme="minorHAnsi"/>
                <w:color w:val="000000"/>
                <w:sz w:val="18"/>
                <w:szCs w:val="18"/>
              </w:rPr>
              <w:t xml:space="preserve">  The ZIP code you entere</w:t>
            </w:r>
            <w:r>
              <w:rPr>
                <w:rFonts w:eastAsia="Times New Roman" w:cstheme="minorHAnsi"/>
                <w:color w:val="000000"/>
                <w:sz w:val="18"/>
                <w:szCs w:val="18"/>
              </w:rPr>
              <w:t>d was [fill with response to DM</w:t>
            </w:r>
            <w:r w:rsidR="00A43E67">
              <w:rPr>
                <w:rFonts w:eastAsia="Times New Roman" w:cstheme="minorHAnsi"/>
                <w:color w:val="000000"/>
                <w:sz w:val="18"/>
                <w:szCs w:val="18"/>
              </w:rPr>
              <w:t>9</w:t>
            </w:r>
            <w:r w:rsidRPr="003E352F">
              <w:rPr>
                <w:rFonts w:eastAsia="Times New Roman" w:cstheme="minorHAnsi"/>
                <w:color w:val="000000"/>
                <w:sz w:val="18"/>
                <w:szCs w:val="18"/>
              </w:rPr>
              <w:t>].  This number should be 5 digits long.  Please re-enter the zip code."</w:t>
            </w:r>
            <w:r>
              <w:rPr>
                <w:rFonts w:eastAsia="Times New Roman" w:cstheme="minorHAnsi"/>
                <w:color w:val="000000"/>
                <w:sz w:val="18"/>
                <w:szCs w:val="18"/>
              </w:rPr>
              <w:t xml:space="preserve"> Then, go back to DM</w:t>
            </w:r>
            <w:r w:rsidR="00A43E67">
              <w:rPr>
                <w:rFonts w:eastAsia="Times New Roman" w:cstheme="minorHAnsi"/>
                <w:color w:val="000000"/>
                <w:sz w:val="18"/>
                <w:szCs w:val="18"/>
              </w:rPr>
              <w:t>9</w:t>
            </w:r>
            <w:r w:rsidRPr="003E352F">
              <w:rPr>
                <w:rFonts w:eastAsia="Times New Roman" w:cstheme="minorHAnsi"/>
                <w:color w:val="000000"/>
                <w:sz w:val="18"/>
                <w:szCs w:val="18"/>
              </w:rPr>
              <w:t xml:space="preserve">.  </w:t>
            </w:r>
          </w:p>
          <w:p w:rsidR="0028525F" w:rsidRPr="003E352F" w:rsidP="00081AE7" w14:paraId="7359966E" w14:textId="77777777">
            <w:pPr>
              <w:contextualSpacing/>
              <w:rPr>
                <w:rFonts w:eastAsia="Times New Roman" w:cstheme="minorHAnsi"/>
                <w:color w:val="000000"/>
                <w:sz w:val="18"/>
                <w:szCs w:val="18"/>
              </w:rPr>
            </w:pPr>
            <w:r w:rsidRPr="003E352F">
              <w:rPr>
                <w:rFonts w:eastAsia="Times New Roman" w:cstheme="minorHAnsi"/>
                <w:color w:val="000000"/>
                <w:sz w:val="18"/>
                <w:szCs w:val="18"/>
              </w:rPr>
              <w:t xml:space="preserve">Else, go to </w:t>
            </w:r>
            <w:r w:rsidRPr="00072F34">
              <w:rPr>
                <w:rFonts w:eastAsia="Times New Roman" w:cstheme="minorHAnsi"/>
                <w:color w:val="000000"/>
                <w:sz w:val="18"/>
                <w:szCs w:val="18"/>
              </w:rPr>
              <w:t>DM</w:t>
            </w:r>
            <w:r w:rsidR="00A43E67">
              <w:rPr>
                <w:rFonts w:eastAsia="Times New Roman" w:cstheme="minorHAnsi"/>
                <w:color w:val="000000"/>
                <w:sz w:val="18"/>
                <w:szCs w:val="18"/>
              </w:rPr>
              <w:t>10</w:t>
            </w:r>
            <w:r w:rsidRPr="003E352F">
              <w:rPr>
                <w:rFonts w:eastAsia="Times New Roman" w:cstheme="minorHAnsi"/>
                <w:color w:val="000000"/>
                <w:sz w:val="18"/>
                <w:szCs w:val="18"/>
              </w:rPr>
              <w:t>.</w:t>
            </w:r>
          </w:p>
        </w:tc>
      </w:tr>
    </w:tbl>
    <w:p w:rsidR="0028525F" w:rsidP="0049329C" w14:paraId="74AA8A8D" w14:textId="77777777">
      <w:pPr>
        <w:contextualSpacing/>
        <w:rPr>
          <w:rFonts w:cstheme="minorHAnsi"/>
          <w:sz w:val="18"/>
          <w:szCs w:val="18"/>
        </w:rPr>
      </w:pPr>
    </w:p>
    <w:p w:rsidR="006D274F" w:rsidRPr="00636EB5" w:rsidP="00E81116" w14:paraId="4D9233C4" w14:textId="77777777">
      <w:pPr>
        <w:pStyle w:val="Heading2Q-aire"/>
      </w:pPr>
      <w:r w:rsidRPr="00636EB5">
        <w:t>Nativity</w:t>
      </w:r>
    </w:p>
    <w:p w:rsidR="006D274F" w:rsidRPr="00636EB5" w:rsidP="006D274F" w14:paraId="7CD8B97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4FF3392" w14:textId="77777777" w:rsidTr="00024ECB">
        <w:tblPrEx>
          <w:tblW w:w="0" w:type="auto"/>
          <w:tblLayout w:type="fixed"/>
          <w:tblLook w:val="04A0"/>
        </w:tblPrEx>
        <w:trPr>
          <w:trHeight w:val="549"/>
        </w:trPr>
        <w:tc>
          <w:tcPr>
            <w:tcW w:w="1458" w:type="dxa"/>
            <w:gridSpan w:val="2"/>
          </w:tcPr>
          <w:p w:rsidR="006D274F" w:rsidRPr="00636EB5" w:rsidP="00024ECB" w14:paraId="214F43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6D274F" w:rsidP="00024ECB" w14:paraId="78CC0E47"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N</w:t>
            </w:r>
            <w:r w:rsidR="007237D3">
              <w:rPr>
                <w:rFonts w:eastAsia="Times New Roman" w:cstheme="minorHAnsi"/>
                <w:b/>
                <w:bCs/>
                <w:color w:val="000000"/>
                <w:sz w:val="18"/>
                <w:szCs w:val="18"/>
              </w:rPr>
              <w:t>ow</w:t>
            </w:r>
            <w:r w:rsidRPr="00636EB5">
              <w:rPr>
                <w:rFonts w:eastAsia="Times New Roman" w:cstheme="minorHAnsi"/>
                <w:b/>
                <w:bCs/>
                <w:color w:val="000000"/>
                <w:sz w:val="18"/>
                <w:szCs w:val="18"/>
              </w:rPr>
              <w:t xml:space="preserve">, I would like to ask you some questions about your background.  What </w:t>
            </w:r>
            <w:r w:rsidRPr="00B10600">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006D274F" w:rsidRPr="00636EB5" w:rsidP="00024ECB" w14:paraId="474CC1B6" w14:textId="77777777">
            <w:pPr>
              <w:spacing w:after="0" w:line="240" w:lineRule="auto"/>
              <w:contextualSpacing/>
              <w:rPr>
                <w:rFonts w:eastAsia="Times New Roman" w:cstheme="minorHAnsi"/>
                <w:b/>
                <w:bCs/>
                <w:color w:val="000000"/>
                <w:sz w:val="18"/>
                <w:szCs w:val="18"/>
              </w:rPr>
            </w:pPr>
          </w:p>
          <w:p w:rsidR="006D274F" w:rsidRPr="00636EB5" w:rsidP="00024ECB" w14:paraId="66B05023"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651137DE" w14:textId="77777777" w:rsidTr="00024ECB">
        <w:tblPrEx>
          <w:tblW w:w="0" w:type="auto"/>
          <w:tblLayout w:type="fixed"/>
          <w:tblLook w:val="04A0"/>
        </w:tblPrEx>
        <w:tc>
          <w:tcPr>
            <w:tcW w:w="1458" w:type="dxa"/>
            <w:gridSpan w:val="2"/>
            <w:vAlign w:val="bottom"/>
          </w:tcPr>
          <w:p w:rsidR="006D274F" w:rsidRPr="00636EB5" w:rsidP="00024ECB" w14:paraId="1D6A2E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006D274F" w:rsidRPr="00636EB5" w:rsidP="00024ECB" w14:paraId="0D7D084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006D274F" w:rsidRPr="00636EB5" w:rsidP="00024ECB" w14:paraId="10B4042F" w14:textId="77777777">
            <w:pPr>
              <w:contextualSpacing/>
              <w:rPr>
                <w:rFonts w:eastAsia="Times New Roman" w:cstheme="minorHAnsi"/>
                <w:color w:val="000000"/>
                <w:sz w:val="18"/>
                <w:szCs w:val="18"/>
              </w:rPr>
            </w:pPr>
          </w:p>
        </w:tc>
      </w:tr>
      <w:tr w14:paraId="4C9CBBD8" w14:textId="77777777" w:rsidTr="00024ECB">
        <w:tblPrEx>
          <w:tblW w:w="0" w:type="auto"/>
          <w:tblLayout w:type="fixed"/>
          <w:tblLook w:val="04A0"/>
        </w:tblPrEx>
        <w:trPr>
          <w:gridBefore w:val="1"/>
          <w:wBefore w:w="18" w:type="dxa"/>
        </w:trPr>
        <w:tc>
          <w:tcPr>
            <w:tcW w:w="1440" w:type="dxa"/>
          </w:tcPr>
          <w:p w:rsidR="006D274F" w:rsidRPr="00636EB5" w:rsidP="00024ECB" w14:paraId="609933B6" w14:textId="77777777">
            <w:pPr>
              <w:contextualSpacing/>
              <w:rPr>
                <w:rFonts w:eastAsia="Times New Roman" w:cstheme="minorHAnsi"/>
                <w:color w:val="000000"/>
                <w:sz w:val="18"/>
                <w:szCs w:val="18"/>
              </w:rPr>
            </w:pPr>
          </w:p>
        </w:tc>
        <w:tc>
          <w:tcPr>
            <w:tcW w:w="4770" w:type="dxa"/>
            <w:vAlign w:val="bottom"/>
          </w:tcPr>
          <w:p w:rsidR="006D274F" w:rsidRPr="00636EB5" w:rsidP="00024ECB" w14:paraId="7061B4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006D274F" w:rsidRPr="00636EB5" w:rsidP="00024ECB" w14:paraId="6F629E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6D274F" w:rsidRPr="00636EB5" w:rsidP="00024ECB" w14:paraId="35710A16" w14:textId="77777777">
            <w:pPr>
              <w:contextualSpacing/>
              <w:rPr>
                <w:rFonts w:eastAsia="Times New Roman" w:cstheme="minorHAnsi"/>
                <w:bCs/>
                <w:color w:val="000000"/>
                <w:sz w:val="18"/>
                <w:szCs w:val="18"/>
              </w:rPr>
            </w:pPr>
          </w:p>
        </w:tc>
      </w:tr>
      <w:tr w14:paraId="151D903E" w14:textId="77777777" w:rsidTr="00024ECB">
        <w:tblPrEx>
          <w:tblW w:w="0" w:type="auto"/>
          <w:tblLayout w:type="fixed"/>
          <w:tblLook w:val="04A0"/>
        </w:tblPrEx>
        <w:trPr>
          <w:gridBefore w:val="1"/>
          <w:wBefore w:w="18" w:type="dxa"/>
        </w:trPr>
        <w:tc>
          <w:tcPr>
            <w:tcW w:w="1440" w:type="dxa"/>
          </w:tcPr>
          <w:p w:rsidR="006D274F" w:rsidRPr="00636EB5" w:rsidP="00024ECB" w14:paraId="33DF1CBE" w14:textId="77777777">
            <w:pPr>
              <w:contextualSpacing/>
              <w:rPr>
                <w:rFonts w:eastAsia="Times New Roman" w:cstheme="minorHAnsi"/>
                <w:color w:val="000000"/>
                <w:sz w:val="18"/>
                <w:szCs w:val="18"/>
              </w:rPr>
            </w:pPr>
          </w:p>
        </w:tc>
        <w:tc>
          <w:tcPr>
            <w:tcW w:w="4770" w:type="dxa"/>
            <w:vAlign w:val="bottom"/>
          </w:tcPr>
          <w:p w:rsidR="006D274F" w:rsidRPr="00636EB5" w:rsidP="00024ECB" w14:paraId="115E859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006D274F" w:rsidRPr="00636EB5" w:rsidP="00024ECB" w14:paraId="72386A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6D274F" w:rsidRPr="00636EB5" w:rsidP="00024ECB" w14:paraId="79538B8D" w14:textId="77777777">
            <w:pPr>
              <w:contextualSpacing/>
              <w:rPr>
                <w:rFonts w:eastAsia="Times New Roman" w:cstheme="minorHAnsi"/>
                <w:bCs/>
                <w:color w:val="000000"/>
                <w:sz w:val="18"/>
                <w:szCs w:val="18"/>
              </w:rPr>
            </w:pPr>
          </w:p>
        </w:tc>
      </w:tr>
      <w:tr w14:paraId="5307E97E" w14:textId="77777777" w:rsidTr="00024ECB">
        <w:tblPrEx>
          <w:tblW w:w="0" w:type="auto"/>
          <w:tblLayout w:type="fixed"/>
          <w:tblLook w:val="04A0"/>
        </w:tblPrEx>
        <w:trPr>
          <w:gridBefore w:val="1"/>
          <w:wBefore w:w="18" w:type="dxa"/>
        </w:trPr>
        <w:tc>
          <w:tcPr>
            <w:tcW w:w="1440" w:type="dxa"/>
          </w:tcPr>
          <w:p w:rsidR="006D274F" w:rsidRPr="00636EB5" w:rsidP="00024ECB" w14:paraId="2A336348" w14:textId="77777777">
            <w:pPr>
              <w:contextualSpacing/>
              <w:rPr>
                <w:rFonts w:eastAsia="Times New Roman" w:cstheme="minorHAnsi"/>
                <w:color w:val="000000"/>
                <w:sz w:val="18"/>
                <w:szCs w:val="18"/>
              </w:rPr>
            </w:pPr>
          </w:p>
        </w:tc>
        <w:tc>
          <w:tcPr>
            <w:tcW w:w="4770" w:type="dxa"/>
            <w:vAlign w:val="bottom"/>
          </w:tcPr>
          <w:p w:rsidR="006D274F" w:rsidRPr="00636EB5" w:rsidP="00024ECB" w14:paraId="107482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006D274F" w:rsidRPr="00636EB5" w:rsidP="00024ECB" w14:paraId="60D043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6D274F" w:rsidRPr="00636EB5" w:rsidP="00024ECB" w14:paraId="30C6BB30" w14:textId="77777777">
            <w:pPr>
              <w:contextualSpacing/>
              <w:rPr>
                <w:rFonts w:eastAsia="Times New Roman" w:cstheme="minorHAnsi"/>
                <w:bCs/>
                <w:color w:val="000000"/>
                <w:sz w:val="18"/>
                <w:szCs w:val="18"/>
              </w:rPr>
            </w:pPr>
          </w:p>
        </w:tc>
      </w:tr>
      <w:tr w14:paraId="4F98AB95" w14:textId="77777777" w:rsidTr="00024ECB">
        <w:tblPrEx>
          <w:tblW w:w="0" w:type="auto"/>
          <w:tblLayout w:type="fixed"/>
          <w:tblLook w:val="04A0"/>
        </w:tblPrEx>
        <w:trPr>
          <w:gridBefore w:val="1"/>
          <w:wBefore w:w="18" w:type="dxa"/>
        </w:trPr>
        <w:tc>
          <w:tcPr>
            <w:tcW w:w="1440" w:type="dxa"/>
          </w:tcPr>
          <w:p w:rsidR="006D274F" w:rsidRPr="00636EB5" w:rsidP="00024ECB" w14:paraId="7195646E" w14:textId="77777777">
            <w:pPr>
              <w:contextualSpacing/>
              <w:rPr>
                <w:rFonts w:eastAsia="Times New Roman" w:cstheme="minorHAnsi"/>
                <w:color w:val="000000"/>
                <w:sz w:val="18"/>
                <w:szCs w:val="18"/>
              </w:rPr>
            </w:pPr>
          </w:p>
        </w:tc>
        <w:tc>
          <w:tcPr>
            <w:tcW w:w="4770" w:type="dxa"/>
            <w:vAlign w:val="bottom"/>
          </w:tcPr>
          <w:p w:rsidR="006D274F" w:rsidRPr="00636EB5" w:rsidP="00024ECB" w14:paraId="0B3AD2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006D274F" w:rsidRPr="00636EB5" w:rsidP="00024ECB" w14:paraId="6A9B69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6D274F" w:rsidRPr="00636EB5" w:rsidP="00024ECB" w14:paraId="6730A0E0" w14:textId="77777777">
            <w:pPr>
              <w:contextualSpacing/>
              <w:rPr>
                <w:rFonts w:cstheme="minorHAnsi"/>
                <w:sz w:val="18"/>
                <w:szCs w:val="18"/>
              </w:rPr>
            </w:pPr>
          </w:p>
        </w:tc>
      </w:tr>
      <w:tr w14:paraId="56C42294" w14:textId="77777777" w:rsidTr="00024ECB">
        <w:tblPrEx>
          <w:tblW w:w="0" w:type="auto"/>
          <w:tblLayout w:type="fixed"/>
          <w:tblLook w:val="04A0"/>
        </w:tblPrEx>
        <w:trPr>
          <w:gridBefore w:val="1"/>
          <w:wBefore w:w="18" w:type="dxa"/>
        </w:trPr>
        <w:tc>
          <w:tcPr>
            <w:tcW w:w="1440" w:type="dxa"/>
          </w:tcPr>
          <w:p w:rsidR="006D274F" w:rsidRPr="00636EB5" w:rsidP="00024ECB" w14:paraId="2EFB56C9" w14:textId="77777777">
            <w:pPr>
              <w:contextualSpacing/>
              <w:rPr>
                <w:rFonts w:eastAsia="Times New Roman" w:cstheme="minorHAnsi"/>
                <w:color w:val="000000"/>
                <w:sz w:val="18"/>
                <w:szCs w:val="18"/>
              </w:rPr>
            </w:pPr>
          </w:p>
        </w:tc>
        <w:tc>
          <w:tcPr>
            <w:tcW w:w="4770" w:type="dxa"/>
            <w:vAlign w:val="bottom"/>
          </w:tcPr>
          <w:p w:rsidR="006D274F" w:rsidRPr="00636EB5" w:rsidP="00024ECB" w14:paraId="7B3D26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006D274F" w:rsidRPr="00636EB5" w:rsidP="00024ECB" w14:paraId="740743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6D274F" w:rsidRPr="00636EB5" w:rsidP="00024ECB" w14:paraId="55AC8701" w14:textId="77777777">
            <w:pPr>
              <w:contextualSpacing/>
              <w:rPr>
                <w:rFonts w:cstheme="minorHAnsi"/>
                <w:sz w:val="18"/>
                <w:szCs w:val="18"/>
              </w:rPr>
            </w:pPr>
          </w:p>
        </w:tc>
      </w:tr>
      <w:tr w14:paraId="370E0EF5" w14:textId="77777777" w:rsidTr="00024ECB">
        <w:tblPrEx>
          <w:tblW w:w="0" w:type="auto"/>
          <w:tblLayout w:type="fixed"/>
          <w:tblLook w:val="04A0"/>
        </w:tblPrEx>
        <w:trPr>
          <w:gridBefore w:val="1"/>
          <w:wBefore w:w="18" w:type="dxa"/>
        </w:trPr>
        <w:tc>
          <w:tcPr>
            <w:tcW w:w="1440" w:type="dxa"/>
          </w:tcPr>
          <w:p w:rsidR="006D274F" w:rsidRPr="00636EB5" w:rsidP="00024ECB" w14:paraId="3D6F7337" w14:textId="77777777">
            <w:pPr>
              <w:contextualSpacing/>
              <w:rPr>
                <w:rFonts w:eastAsia="Times New Roman" w:cstheme="minorHAnsi"/>
                <w:color w:val="000000"/>
                <w:sz w:val="18"/>
                <w:szCs w:val="18"/>
              </w:rPr>
            </w:pPr>
          </w:p>
        </w:tc>
        <w:tc>
          <w:tcPr>
            <w:tcW w:w="4770" w:type="dxa"/>
            <w:vAlign w:val="bottom"/>
          </w:tcPr>
          <w:p w:rsidR="006D274F" w:rsidRPr="00636EB5" w:rsidP="00024ECB" w14:paraId="77A3CA9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6D274F" w:rsidRPr="00636EB5" w:rsidP="00024ECB" w14:paraId="619FD2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6D274F" w:rsidRPr="00636EB5" w:rsidP="00024ECB" w14:paraId="4B69DB47" w14:textId="77777777">
            <w:pPr>
              <w:contextualSpacing/>
              <w:rPr>
                <w:rFonts w:cstheme="minorHAnsi"/>
                <w:sz w:val="18"/>
                <w:szCs w:val="18"/>
              </w:rPr>
            </w:pPr>
          </w:p>
        </w:tc>
      </w:tr>
      <w:tr w14:paraId="2322B915" w14:textId="77777777" w:rsidTr="00024ECB">
        <w:tblPrEx>
          <w:tblW w:w="0" w:type="auto"/>
          <w:tblLayout w:type="fixed"/>
          <w:tblLook w:val="04A0"/>
        </w:tblPrEx>
        <w:trPr>
          <w:gridBefore w:val="1"/>
          <w:wBefore w:w="18" w:type="dxa"/>
        </w:trPr>
        <w:tc>
          <w:tcPr>
            <w:tcW w:w="1440" w:type="dxa"/>
          </w:tcPr>
          <w:p w:rsidR="006D274F" w:rsidRPr="00636EB5" w:rsidP="00024ECB" w14:paraId="31609084" w14:textId="77777777">
            <w:pPr>
              <w:contextualSpacing/>
              <w:rPr>
                <w:rFonts w:eastAsia="Times New Roman" w:cstheme="minorHAnsi"/>
                <w:color w:val="000000"/>
                <w:sz w:val="18"/>
                <w:szCs w:val="18"/>
              </w:rPr>
            </w:pPr>
          </w:p>
        </w:tc>
        <w:tc>
          <w:tcPr>
            <w:tcW w:w="4770" w:type="dxa"/>
            <w:vAlign w:val="bottom"/>
          </w:tcPr>
          <w:p w:rsidR="006D274F" w:rsidRPr="00636EB5" w:rsidP="00024ECB" w14:paraId="6094E4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6D274F" w:rsidRPr="00636EB5" w:rsidP="00024ECB" w14:paraId="4B15C10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6D274F" w:rsidRPr="00636EB5" w:rsidP="00024ECB" w14:paraId="1C9BE166" w14:textId="77777777">
            <w:pPr>
              <w:contextualSpacing/>
              <w:rPr>
                <w:rFonts w:cstheme="minorHAnsi"/>
                <w:sz w:val="18"/>
                <w:szCs w:val="18"/>
              </w:rPr>
            </w:pPr>
          </w:p>
        </w:tc>
      </w:tr>
    </w:tbl>
    <w:p w:rsidR="006D274F" w:rsidRPr="00636EB5" w:rsidP="006D274F" w14:paraId="062328D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54CC0679" w14:textId="77777777" w:rsidTr="00024E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6D274F" w:rsidRPr="00636EB5" w:rsidP="00024ECB" w14:paraId="0DE325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spec.</w:t>
            </w:r>
          </w:p>
        </w:tc>
        <w:tc>
          <w:tcPr>
            <w:tcW w:w="8640" w:type="dxa"/>
            <w:vAlign w:val="bottom"/>
          </w:tcPr>
          <w:p w:rsidR="006D274F" w:rsidRPr="00636EB5" w:rsidP="00024ECB" w14:paraId="5E1B3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 EQ 5), go to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spec.  </w:t>
            </w:r>
          </w:p>
          <w:p w:rsidR="006D274F" w:rsidRPr="00636EB5" w:rsidP="00024ECB" w14:paraId="558E728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a. </w:t>
            </w:r>
          </w:p>
        </w:tc>
      </w:tr>
    </w:tbl>
    <w:p w:rsidR="006D274F" w:rsidRPr="00636EB5" w:rsidP="006D274F" w14:paraId="3221259A" w14:textId="77777777">
      <w:pPr>
        <w:contextualSpacing/>
        <w:rPr>
          <w:sz w:val="18"/>
          <w:szCs w:val="18"/>
        </w:rPr>
      </w:pPr>
    </w:p>
    <w:tbl>
      <w:tblPr>
        <w:tblW w:w="10278" w:type="dxa"/>
        <w:tblLayout w:type="fixed"/>
        <w:tblLook w:val="04A0"/>
      </w:tblPr>
      <w:tblGrid>
        <w:gridCol w:w="18"/>
        <w:gridCol w:w="1440"/>
        <w:gridCol w:w="5220"/>
        <w:gridCol w:w="3593"/>
        <w:gridCol w:w="7"/>
      </w:tblGrid>
      <w:tr w14:paraId="03ECE13C" w14:textId="77777777" w:rsidTr="00024ECB">
        <w:tblPrEx>
          <w:tblW w:w="10278" w:type="dxa"/>
          <w:tblLayout w:type="fixed"/>
          <w:tblLook w:val="04A0"/>
        </w:tblPrEx>
        <w:tc>
          <w:tcPr>
            <w:tcW w:w="1458" w:type="dxa"/>
            <w:gridSpan w:val="2"/>
            <w:vAlign w:val="bottom"/>
          </w:tcPr>
          <w:p w:rsidR="006D274F" w:rsidRPr="00636EB5" w:rsidP="00024ECB" w14:paraId="3CAC50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spec.</w:t>
            </w:r>
          </w:p>
        </w:tc>
        <w:tc>
          <w:tcPr>
            <w:tcW w:w="8820" w:type="dxa"/>
            <w:gridSpan w:val="3"/>
            <w:vAlign w:val="bottom"/>
          </w:tcPr>
          <w:p w:rsidR="006D274F" w:rsidRPr="00636EB5" w:rsidP="00024ECB" w14:paraId="3986D0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14:paraId="5920BB85" w14:textId="77777777" w:rsidTr="00024ECB">
        <w:tblPrEx>
          <w:tblW w:w="10278" w:type="dxa"/>
          <w:tblLayout w:type="fixed"/>
          <w:tblLook w:val="04A0"/>
        </w:tblPrEx>
        <w:tc>
          <w:tcPr>
            <w:tcW w:w="1458" w:type="dxa"/>
            <w:gridSpan w:val="2"/>
            <w:vAlign w:val="bottom"/>
          </w:tcPr>
          <w:p w:rsidR="006D274F" w:rsidRPr="00636EB5" w:rsidP="00024ECB" w14:paraId="3189659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006D274F" w:rsidRPr="00636EB5" w:rsidP="00024ECB" w14:paraId="7F0AD4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006D274F" w:rsidRPr="00636EB5" w:rsidP="00024ECB" w14:paraId="5D77D484" w14:textId="77777777">
            <w:pPr>
              <w:contextualSpacing/>
              <w:rPr>
                <w:rFonts w:eastAsia="Times New Roman" w:cstheme="minorHAnsi"/>
                <w:color w:val="000000"/>
                <w:sz w:val="18"/>
                <w:szCs w:val="18"/>
              </w:rPr>
            </w:pPr>
          </w:p>
        </w:tc>
      </w:tr>
      <w:tr w14:paraId="7C1AEB5D" w14:textId="77777777" w:rsidTr="00024ECB">
        <w:tblPrEx>
          <w:tblW w:w="10278" w:type="dxa"/>
          <w:tblLayout w:type="fixed"/>
          <w:tblLook w:val="04A0"/>
        </w:tblPrEx>
        <w:trPr>
          <w:gridAfter w:val="1"/>
          <w:wAfter w:w="7" w:type="dxa"/>
        </w:trPr>
        <w:tc>
          <w:tcPr>
            <w:tcW w:w="1458" w:type="dxa"/>
            <w:gridSpan w:val="2"/>
          </w:tcPr>
          <w:p w:rsidR="006D274F" w:rsidRPr="00636EB5" w:rsidP="00024ECB" w14:paraId="57C6C8EA" w14:textId="77777777">
            <w:pPr>
              <w:contextualSpacing/>
              <w:rPr>
                <w:rFonts w:eastAsia="Times New Roman" w:cstheme="minorHAnsi"/>
                <w:color w:val="000000"/>
                <w:sz w:val="18"/>
                <w:szCs w:val="18"/>
              </w:rPr>
            </w:pPr>
          </w:p>
        </w:tc>
        <w:tc>
          <w:tcPr>
            <w:tcW w:w="8813" w:type="dxa"/>
            <w:gridSpan w:val="2"/>
          </w:tcPr>
          <w:p w:rsidR="006D274F" w:rsidRPr="00636EB5" w:rsidP="00024ECB" w14:paraId="00168C8F" w14:textId="77777777">
            <w:pPr>
              <w:contextualSpacing/>
              <w:rPr>
                <w:rFonts w:cstheme="minorHAnsi"/>
                <w:sz w:val="18"/>
                <w:szCs w:val="18"/>
              </w:rPr>
            </w:pPr>
            <w:r w:rsidRPr="00636EB5">
              <w:rPr>
                <w:rFonts w:eastAsia="Times New Roman" w:cstheme="minorHAnsi"/>
                <w:color w:val="000000"/>
                <w:sz w:val="18"/>
                <w:szCs w:val="18"/>
              </w:rPr>
              <w:t>__ __ __ __ __ 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w:t>
            </w:r>
          </w:p>
        </w:tc>
      </w:tr>
      <w:tr w14:paraId="3CBEDE32" w14:textId="77777777" w:rsidTr="00024ECB">
        <w:tblPrEx>
          <w:tblW w:w="10278" w:type="dxa"/>
          <w:tblLayout w:type="fixed"/>
          <w:tblLook w:val="04A0"/>
        </w:tblPrEx>
        <w:trPr>
          <w:gridBefore w:val="1"/>
          <w:wBefore w:w="18" w:type="dxa"/>
        </w:trPr>
        <w:tc>
          <w:tcPr>
            <w:tcW w:w="1440" w:type="dxa"/>
          </w:tcPr>
          <w:p w:rsidR="006D274F" w:rsidRPr="00636EB5" w:rsidP="00024ECB" w14:paraId="2FC44F71" w14:textId="77777777">
            <w:pPr>
              <w:contextualSpacing/>
              <w:rPr>
                <w:rFonts w:eastAsia="Times New Roman" w:cstheme="minorHAnsi"/>
                <w:color w:val="000000"/>
                <w:sz w:val="18"/>
                <w:szCs w:val="18"/>
              </w:rPr>
            </w:pPr>
          </w:p>
        </w:tc>
        <w:tc>
          <w:tcPr>
            <w:tcW w:w="8820" w:type="dxa"/>
            <w:gridSpan w:val="3"/>
            <w:vAlign w:val="bottom"/>
          </w:tcPr>
          <w:p w:rsidR="006D274F" w:rsidRPr="00636EB5" w:rsidP="00024ECB" w14:paraId="19285E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6D274F" w:rsidRPr="00636EB5" w:rsidP="006D274F" w14:paraId="015F01C1"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CD7611D" w14:textId="77777777" w:rsidTr="00024E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6D274F" w:rsidRPr="00636EB5" w:rsidP="00024ECB" w14:paraId="34D2F79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a.</w:t>
            </w:r>
          </w:p>
        </w:tc>
        <w:tc>
          <w:tcPr>
            <w:tcW w:w="8820" w:type="dxa"/>
            <w:vAlign w:val="bottom"/>
          </w:tcPr>
          <w:p w:rsidR="006D274F" w:rsidRPr="00636EB5" w:rsidP="00024ECB" w14:paraId="1C70673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 EQ 2, 4, or 5) or R interviewed in any other city &amp; born in Mexico, Puerto Rico, Cuba, or </w:t>
            </w:r>
            <w:r w:rsidR="001E00C8">
              <w:rPr>
                <w:rFonts w:eastAsia="Times New Roman" w:cstheme="minorHAnsi"/>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 EQ 2, 3, 4, or 5), go to DM</w:t>
            </w:r>
            <w:r w:rsidR="00A43E67">
              <w:rPr>
                <w:rFonts w:eastAsia="Times New Roman" w:cstheme="minorHAnsi"/>
                <w:bCs/>
                <w:color w:val="000000"/>
                <w:sz w:val="18"/>
                <w:szCs w:val="18"/>
              </w:rPr>
              <w:t>10</w:t>
            </w:r>
            <w:r w:rsidRPr="00636EB5">
              <w:rPr>
                <w:rFonts w:eastAsia="Times New Roman" w:cstheme="minorHAnsi"/>
                <w:bCs/>
                <w:color w:val="000000"/>
                <w:sz w:val="18"/>
                <w:szCs w:val="18"/>
              </w:rPr>
              <w:t>a.</w:t>
            </w:r>
          </w:p>
          <w:p w:rsidR="006D274F" w:rsidRPr="00636EB5" w:rsidP="00024ECB" w14:paraId="1F33AF43"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057B9">
              <w:rPr>
                <w:rFonts w:eastAsia="Times New Roman" w:cstheme="minorHAnsi"/>
                <w:bCs/>
                <w:color w:val="000000"/>
                <w:sz w:val="18"/>
                <w:szCs w:val="18"/>
              </w:rPr>
              <w:t>Check_</w:t>
            </w:r>
            <w:r w:rsidRPr="00636EB5">
              <w:rPr>
                <w:rFonts w:eastAsia="Times New Roman" w:cstheme="minorHAnsi"/>
                <w:bCs/>
                <w:color w:val="000000"/>
                <w:sz w:val="18"/>
                <w:szCs w:val="18"/>
              </w:rPr>
              <w:t>DM</w:t>
            </w:r>
            <w:r w:rsidR="00A43E67">
              <w:rPr>
                <w:rFonts w:eastAsia="Times New Roman" w:cstheme="minorHAnsi"/>
                <w:bCs/>
                <w:color w:val="000000"/>
                <w:sz w:val="18"/>
                <w:szCs w:val="18"/>
              </w:rPr>
              <w:t>10</w:t>
            </w:r>
            <w:r w:rsidRPr="00636EB5">
              <w:rPr>
                <w:rFonts w:eastAsia="Times New Roman" w:cstheme="minorHAnsi"/>
                <w:bCs/>
                <w:color w:val="000000"/>
                <w:sz w:val="18"/>
                <w:szCs w:val="18"/>
              </w:rPr>
              <w:t>b1.</w:t>
            </w:r>
          </w:p>
        </w:tc>
      </w:tr>
    </w:tbl>
    <w:p w:rsidR="006D274F" w:rsidRPr="00636EB5" w:rsidP="006D274F" w14:paraId="0DB56779" w14:textId="77777777">
      <w:pPr>
        <w:contextualSpacing/>
        <w:rPr>
          <w:sz w:val="18"/>
          <w:szCs w:val="18"/>
        </w:rPr>
      </w:pPr>
    </w:p>
    <w:tbl>
      <w:tblPr>
        <w:tblW w:w="10278" w:type="dxa"/>
        <w:tblLayout w:type="fixed"/>
        <w:tblLook w:val="04A0"/>
      </w:tblPr>
      <w:tblGrid>
        <w:gridCol w:w="18"/>
        <w:gridCol w:w="1440"/>
        <w:gridCol w:w="4770"/>
        <w:gridCol w:w="1800"/>
        <w:gridCol w:w="2250"/>
      </w:tblGrid>
      <w:tr w14:paraId="31FB31A6" w14:textId="77777777" w:rsidTr="00024ECB">
        <w:tblPrEx>
          <w:tblW w:w="10278" w:type="dxa"/>
          <w:tblLayout w:type="fixed"/>
          <w:tblLook w:val="04A0"/>
        </w:tblPrEx>
        <w:tc>
          <w:tcPr>
            <w:tcW w:w="1458" w:type="dxa"/>
            <w:gridSpan w:val="2"/>
            <w:vAlign w:val="bottom"/>
          </w:tcPr>
          <w:p w:rsidR="006D274F" w:rsidRPr="00636EB5" w:rsidP="00024ECB" w14:paraId="034F45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a.</w:t>
            </w:r>
          </w:p>
        </w:tc>
        <w:tc>
          <w:tcPr>
            <w:tcW w:w="6570" w:type="dxa"/>
            <w:gridSpan w:val="2"/>
            <w:vAlign w:val="bottom"/>
          </w:tcPr>
          <w:p w:rsidR="006D274F" w:rsidRPr="00636EB5" w:rsidP="00024ECB" w14:paraId="131E3B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006D274F" w:rsidRPr="00636EB5" w:rsidP="00024ECB" w14:paraId="09E85B17" w14:textId="77777777">
            <w:pPr>
              <w:contextualSpacing/>
              <w:rPr>
                <w:rFonts w:eastAsia="Times New Roman" w:cstheme="minorHAnsi"/>
                <w:b/>
                <w:bCs/>
                <w:color w:val="000000"/>
                <w:sz w:val="18"/>
                <w:szCs w:val="18"/>
              </w:rPr>
            </w:pPr>
          </w:p>
        </w:tc>
      </w:tr>
      <w:tr w14:paraId="6418625F" w14:textId="77777777" w:rsidTr="00024ECB">
        <w:tblPrEx>
          <w:tblW w:w="10278" w:type="dxa"/>
          <w:tblLayout w:type="fixed"/>
          <w:tblLook w:val="04A0"/>
        </w:tblPrEx>
        <w:tc>
          <w:tcPr>
            <w:tcW w:w="1458" w:type="dxa"/>
            <w:gridSpan w:val="2"/>
            <w:vAlign w:val="bottom"/>
          </w:tcPr>
          <w:p w:rsidR="006D274F" w:rsidRPr="00636EB5" w:rsidP="00024ECB" w14:paraId="0CAC768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006D274F" w:rsidRPr="00636EB5" w:rsidP="00024ECB" w14:paraId="4F4CB4C2"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006D274F" w:rsidRPr="00636EB5" w:rsidP="00024ECB" w14:paraId="4CBF5B24" w14:textId="77777777">
            <w:pPr>
              <w:contextualSpacing/>
              <w:rPr>
                <w:rFonts w:eastAsia="Times New Roman" w:cstheme="minorHAnsi"/>
                <w:color w:val="000000"/>
                <w:sz w:val="18"/>
                <w:szCs w:val="18"/>
              </w:rPr>
            </w:pPr>
          </w:p>
        </w:tc>
      </w:tr>
      <w:tr w14:paraId="36DC0506" w14:textId="77777777" w:rsidTr="00024ECB">
        <w:tblPrEx>
          <w:tblW w:w="10278" w:type="dxa"/>
          <w:tblLayout w:type="fixed"/>
          <w:tblLook w:val="04A0"/>
        </w:tblPrEx>
        <w:trPr>
          <w:gridBefore w:val="1"/>
          <w:wBefore w:w="18" w:type="dxa"/>
        </w:trPr>
        <w:tc>
          <w:tcPr>
            <w:tcW w:w="1440" w:type="dxa"/>
          </w:tcPr>
          <w:p w:rsidR="006D274F" w:rsidRPr="00636EB5" w:rsidP="00024ECB" w14:paraId="1682BEBD" w14:textId="77777777">
            <w:pPr>
              <w:contextualSpacing/>
              <w:rPr>
                <w:rFonts w:eastAsia="Times New Roman" w:cstheme="minorHAnsi"/>
                <w:color w:val="000000"/>
                <w:sz w:val="18"/>
                <w:szCs w:val="18"/>
              </w:rPr>
            </w:pPr>
          </w:p>
        </w:tc>
        <w:tc>
          <w:tcPr>
            <w:tcW w:w="4770" w:type="dxa"/>
            <w:vAlign w:val="bottom"/>
          </w:tcPr>
          <w:p w:rsidR="006D274F" w:rsidRPr="00636EB5" w:rsidP="00024ECB" w14:paraId="30DC25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006D274F" w:rsidRPr="00636EB5" w:rsidP="00024ECB" w14:paraId="0898E08D" w14:textId="77777777">
            <w:pPr>
              <w:contextualSpacing/>
              <w:jc w:val="center"/>
              <w:rPr>
                <w:rFonts w:eastAsia="Times New Roman" w:cstheme="minorHAnsi"/>
                <w:bCs/>
                <w:color w:val="000000"/>
                <w:sz w:val="18"/>
                <w:szCs w:val="18"/>
              </w:rPr>
            </w:pPr>
          </w:p>
        </w:tc>
        <w:tc>
          <w:tcPr>
            <w:tcW w:w="2250" w:type="dxa"/>
            <w:vAlign w:val="bottom"/>
          </w:tcPr>
          <w:p w:rsidR="006D274F" w:rsidRPr="00636EB5" w:rsidP="00024ECB" w14:paraId="6BEB2449" w14:textId="77777777">
            <w:pPr>
              <w:contextualSpacing/>
              <w:rPr>
                <w:rFonts w:eastAsia="Times New Roman" w:cstheme="minorHAnsi"/>
                <w:color w:val="000000"/>
                <w:sz w:val="18"/>
                <w:szCs w:val="18"/>
              </w:rPr>
            </w:pPr>
          </w:p>
        </w:tc>
      </w:tr>
      <w:tr w14:paraId="117C1346" w14:textId="77777777" w:rsidTr="00024ECB">
        <w:tblPrEx>
          <w:tblW w:w="10278" w:type="dxa"/>
          <w:tblLayout w:type="fixed"/>
          <w:tblLook w:val="04A0"/>
        </w:tblPrEx>
        <w:trPr>
          <w:gridBefore w:val="1"/>
          <w:wBefore w:w="18" w:type="dxa"/>
        </w:trPr>
        <w:tc>
          <w:tcPr>
            <w:tcW w:w="1440" w:type="dxa"/>
          </w:tcPr>
          <w:p w:rsidR="006D274F" w:rsidRPr="00636EB5" w:rsidP="00024ECB" w14:paraId="31B97E70" w14:textId="77777777">
            <w:pPr>
              <w:contextualSpacing/>
              <w:rPr>
                <w:rFonts w:eastAsia="Times New Roman" w:cstheme="minorHAnsi"/>
                <w:color w:val="000000"/>
                <w:sz w:val="18"/>
                <w:szCs w:val="18"/>
              </w:rPr>
            </w:pPr>
          </w:p>
        </w:tc>
        <w:tc>
          <w:tcPr>
            <w:tcW w:w="4770" w:type="dxa"/>
            <w:vAlign w:val="bottom"/>
          </w:tcPr>
          <w:p w:rsidR="006D274F" w:rsidRPr="00636EB5" w:rsidP="00024ECB" w14:paraId="34345E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006D274F" w:rsidRPr="00636EB5" w:rsidP="00527B0E" w14:paraId="581C85EA"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527B0E">
              <w:rPr>
                <w:rFonts w:eastAsia="Times New Roman" w:cstheme="minorHAnsi"/>
                <w:bCs/>
                <w:sz w:val="18"/>
                <w:szCs w:val="18"/>
              </w:rPr>
              <w:t>2100</w:t>
            </w:r>
          </w:p>
        </w:tc>
        <w:tc>
          <w:tcPr>
            <w:tcW w:w="2250" w:type="dxa"/>
          </w:tcPr>
          <w:p w:rsidR="006D274F" w:rsidRPr="00636EB5" w:rsidP="00024ECB" w14:paraId="594A4669" w14:textId="77777777">
            <w:pPr>
              <w:contextualSpacing/>
              <w:rPr>
                <w:rFonts w:eastAsia="Times New Roman" w:cstheme="minorHAnsi"/>
                <w:bCs/>
                <w:color w:val="000000"/>
                <w:sz w:val="18"/>
                <w:szCs w:val="18"/>
              </w:rPr>
            </w:pPr>
          </w:p>
        </w:tc>
      </w:tr>
      <w:tr w14:paraId="02DE0638" w14:textId="77777777" w:rsidTr="00024ECB">
        <w:tblPrEx>
          <w:tblW w:w="10278" w:type="dxa"/>
          <w:tblLayout w:type="fixed"/>
          <w:tblLook w:val="04A0"/>
        </w:tblPrEx>
        <w:trPr>
          <w:gridBefore w:val="1"/>
          <w:wBefore w:w="18" w:type="dxa"/>
        </w:trPr>
        <w:tc>
          <w:tcPr>
            <w:tcW w:w="1440" w:type="dxa"/>
          </w:tcPr>
          <w:p w:rsidR="006D274F" w:rsidRPr="00636EB5" w:rsidP="00024ECB" w14:paraId="5FFC11D6" w14:textId="77777777">
            <w:pPr>
              <w:contextualSpacing/>
              <w:rPr>
                <w:rFonts w:eastAsia="Times New Roman" w:cstheme="minorHAnsi"/>
                <w:color w:val="000000"/>
                <w:sz w:val="18"/>
                <w:szCs w:val="18"/>
              </w:rPr>
            </w:pPr>
          </w:p>
        </w:tc>
        <w:tc>
          <w:tcPr>
            <w:tcW w:w="4770" w:type="dxa"/>
            <w:vAlign w:val="bottom"/>
          </w:tcPr>
          <w:p w:rsidR="006D274F" w:rsidRPr="00636EB5" w:rsidP="00024ECB" w14:paraId="64451B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006D274F" w:rsidRPr="00636EB5" w:rsidP="00024ECB" w14:paraId="4A3A18E3"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006D274F" w:rsidRPr="00636EB5" w:rsidP="00024ECB" w14:paraId="31D992B5" w14:textId="77777777">
            <w:pPr>
              <w:contextualSpacing/>
              <w:rPr>
                <w:rFonts w:eastAsia="Times New Roman" w:cstheme="minorHAnsi"/>
                <w:bCs/>
                <w:color w:val="000000"/>
                <w:sz w:val="18"/>
                <w:szCs w:val="18"/>
              </w:rPr>
            </w:pPr>
          </w:p>
        </w:tc>
      </w:tr>
      <w:tr w14:paraId="3D450AE2" w14:textId="77777777" w:rsidTr="00024ECB">
        <w:tblPrEx>
          <w:tblW w:w="10278" w:type="dxa"/>
          <w:tblLayout w:type="fixed"/>
          <w:tblLook w:val="04A0"/>
        </w:tblPrEx>
        <w:trPr>
          <w:gridBefore w:val="1"/>
          <w:wBefore w:w="18" w:type="dxa"/>
        </w:trPr>
        <w:tc>
          <w:tcPr>
            <w:tcW w:w="1440" w:type="dxa"/>
          </w:tcPr>
          <w:p w:rsidR="006D274F" w:rsidRPr="00636EB5" w:rsidP="00024ECB" w14:paraId="1AA14B5E" w14:textId="77777777">
            <w:pPr>
              <w:contextualSpacing/>
              <w:rPr>
                <w:rFonts w:eastAsia="Times New Roman" w:cstheme="minorHAnsi"/>
                <w:color w:val="000000"/>
                <w:sz w:val="18"/>
                <w:szCs w:val="18"/>
              </w:rPr>
            </w:pPr>
          </w:p>
        </w:tc>
        <w:tc>
          <w:tcPr>
            <w:tcW w:w="4770" w:type="dxa"/>
            <w:vAlign w:val="bottom"/>
          </w:tcPr>
          <w:p w:rsidR="006D274F" w:rsidRPr="00636EB5" w:rsidP="00024ECB" w14:paraId="38D511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006D274F" w:rsidRPr="00636EB5" w:rsidP="00024ECB" w14:paraId="61091BAB"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006D274F" w:rsidRPr="00636EB5" w:rsidP="00024ECB" w14:paraId="35775001" w14:textId="77777777">
            <w:pPr>
              <w:contextualSpacing/>
              <w:rPr>
                <w:rFonts w:eastAsia="Times New Roman" w:cstheme="minorHAnsi"/>
                <w:bCs/>
                <w:color w:val="000000"/>
                <w:sz w:val="18"/>
                <w:szCs w:val="18"/>
              </w:rPr>
            </w:pPr>
          </w:p>
        </w:tc>
      </w:tr>
    </w:tbl>
    <w:p w:rsidR="006D274F" w:rsidRPr="00636EB5" w:rsidP="006D274F" w14:paraId="1CBF55B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08DE868" w14:textId="77777777" w:rsidTr="00024E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6D274F" w:rsidP="00024ECB" w14:paraId="73494B7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a.</w:t>
            </w:r>
          </w:p>
          <w:p w:rsidR="004D4AD9" w:rsidRPr="00636EB5" w:rsidP="00024ECB" w14:paraId="5DE0EE38" w14:textId="77777777">
            <w:pPr>
              <w:contextualSpacing/>
              <w:rPr>
                <w:rFonts w:eastAsia="Times New Roman" w:cstheme="minorHAnsi"/>
                <w:b/>
                <w:bCs/>
                <w:color w:val="000000"/>
                <w:sz w:val="18"/>
                <w:szCs w:val="18"/>
              </w:rPr>
            </w:pPr>
          </w:p>
        </w:tc>
        <w:tc>
          <w:tcPr>
            <w:tcW w:w="8370" w:type="dxa"/>
            <w:vAlign w:val="bottom"/>
          </w:tcPr>
          <w:p w:rsidR="006D274F" w:rsidRPr="00636EB5" w:rsidP="00024ECB" w14:paraId="191FBA08"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DM</w:t>
            </w:r>
            <w:r w:rsidR="00A43E67">
              <w:rPr>
                <w:rFonts w:eastAsia="Times New Roman" w:cstheme="minorHAnsi"/>
                <w:color w:val="000000"/>
                <w:sz w:val="18"/>
                <w:szCs w:val="18"/>
              </w:rPr>
              <w:t>10</w:t>
            </w:r>
            <w:r w:rsidRPr="00636EB5">
              <w:rPr>
                <w:rFonts w:eastAsia="Times New Roman" w:cstheme="minorHAnsi"/>
                <w:color w:val="000000"/>
                <w:sz w:val="18"/>
                <w:szCs w:val="18"/>
              </w:rPr>
              <w:t>a after year of interview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AFTER IDATE (year)),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w:t>
            </w:r>
          </w:p>
          <w:p w:rsidR="006D274F" w:rsidRPr="00636EB5" w:rsidP="00024ECB" w14:paraId="713076A8"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DM</w:t>
            </w:r>
            <w:r w:rsidR="00A43E67">
              <w:rPr>
                <w:rFonts w:eastAsia="Times New Roman" w:cstheme="minorHAnsi"/>
                <w:color w:val="000000"/>
                <w:sz w:val="18"/>
                <w:szCs w:val="18"/>
              </w:rPr>
              <w:t>10</w:t>
            </w:r>
            <w:r w:rsidRPr="00636EB5">
              <w:rPr>
                <w:rFonts w:eastAsia="Times New Roman" w:cstheme="minorHAnsi"/>
                <w:color w:val="000000"/>
                <w:sz w:val="18"/>
                <w:szCs w:val="18"/>
              </w:rPr>
              <w:t>a before year of birth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BEFORE ES1 (year)),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Pr>
                <w:rFonts w:eastAsia="Times New Roman" w:cstheme="minorHAnsi"/>
                <w:color w:val="000000"/>
                <w:sz w:val="18"/>
                <w:szCs w:val="18"/>
              </w:rPr>
              <w:t>'</w:t>
            </w:r>
            <w:r w:rsidRPr="00636EB5">
              <w:rPr>
                <w:rFonts w:eastAsia="Times New Roman" w:cstheme="minorHAnsi"/>
                <w:color w:val="000000"/>
                <w:sz w:val="18"/>
                <w:szCs w:val="18"/>
              </w:rPr>
              <w:t>s birth year.</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w:t>
            </w:r>
          </w:p>
          <w:p w:rsidR="006D274F" w:rsidRPr="00636EB5" w:rsidP="00024ECB" w14:paraId="6B44FC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6057B9">
              <w:rPr>
                <w:rFonts w:eastAsia="Times New Roman" w:cstheme="minorHAnsi"/>
                <w:color w:val="000000"/>
                <w:sz w:val="18"/>
                <w:szCs w:val="18"/>
              </w:rPr>
              <w:t>Check</w:t>
            </w:r>
            <w:r w:rsidRPr="00636EB5">
              <w:rPr>
                <w:rFonts w:eastAsia="Times New Roman" w:cstheme="minorHAnsi"/>
                <w:color w:val="000000"/>
                <w:sz w:val="18"/>
                <w:szCs w:val="18"/>
              </w:rPr>
              <w:t>_DM</w:t>
            </w:r>
            <w:r w:rsidR="00A43E67">
              <w:rPr>
                <w:rFonts w:eastAsia="Times New Roman" w:cstheme="minorHAnsi"/>
                <w:color w:val="000000"/>
                <w:sz w:val="18"/>
                <w:szCs w:val="18"/>
              </w:rPr>
              <w:t>10</w:t>
            </w:r>
            <w:r w:rsidRPr="00636EB5">
              <w:rPr>
                <w:rFonts w:eastAsia="Times New Roman" w:cstheme="minorHAnsi"/>
                <w:color w:val="000000"/>
                <w:sz w:val="18"/>
                <w:szCs w:val="18"/>
              </w:rPr>
              <w:t>b1.</w:t>
            </w:r>
          </w:p>
        </w:tc>
      </w:tr>
    </w:tbl>
    <w:p w:rsidR="006D274F" w:rsidP="0049329C" w14:paraId="6F19D0CB" w14:textId="77777777">
      <w:pPr>
        <w:contextualSpacing/>
        <w:rPr>
          <w:rFonts w:cstheme="minorHAnsi"/>
          <w:sz w:val="18"/>
          <w:szCs w:val="18"/>
        </w:rPr>
      </w:pPr>
    </w:p>
    <w:p w:rsidR="006D274F" w:rsidP="00E81116" w14:paraId="4C6BF4FB" w14:textId="77777777">
      <w:pPr>
        <w:pStyle w:val="Heading2Q-aire"/>
      </w:pPr>
      <w:r w:rsidRPr="00636EB5">
        <w:t>Language</w:t>
      </w:r>
    </w:p>
    <w:p w:rsidR="00387BAA" w:rsidRPr="00891650" w:rsidP="00ED271E" w14:paraId="64A21720" w14:textId="77777777">
      <w:pPr>
        <w:spacing w:after="0"/>
        <w:rPr>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CA00969" w14:textId="77777777" w:rsidTr="009C343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B10600" w:rsidRPr="00811D73" w:rsidP="009C343C" w14:paraId="395E0D94"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Check_DM</w:t>
            </w:r>
            <w:r w:rsidR="00A43E67">
              <w:rPr>
                <w:rFonts w:eastAsia="Times New Roman" w:cstheme="minorHAnsi"/>
                <w:b/>
                <w:bCs/>
                <w:color w:val="000000"/>
                <w:sz w:val="18"/>
                <w:szCs w:val="18"/>
              </w:rPr>
              <w:t>10</w:t>
            </w:r>
            <w:r>
              <w:rPr>
                <w:rFonts w:eastAsia="Times New Roman" w:cstheme="minorHAnsi"/>
                <w:b/>
                <w:bCs/>
                <w:color w:val="000000"/>
                <w:sz w:val="18"/>
                <w:szCs w:val="18"/>
              </w:rPr>
              <w:t>b1</w:t>
            </w:r>
            <w:r w:rsidRPr="00811D73">
              <w:rPr>
                <w:rFonts w:eastAsia="Times New Roman" w:cstheme="minorHAnsi"/>
                <w:b/>
                <w:bCs/>
                <w:color w:val="000000"/>
                <w:sz w:val="18"/>
                <w:szCs w:val="18"/>
              </w:rPr>
              <w:t>.</w:t>
            </w:r>
          </w:p>
        </w:tc>
        <w:tc>
          <w:tcPr>
            <w:tcW w:w="8820" w:type="dxa"/>
            <w:vAlign w:val="bottom"/>
          </w:tcPr>
          <w:p w:rsidR="00B10600" w:rsidRPr="00811D73" w:rsidP="009C343C" w14:paraId="683BB045" w14:textId="77777777">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 xml:space="preserve">is being </w:t>
            </w:r>
            <w:r w:rsidRPr="00811D73">
              <w:rPr>
                <w:rFonts w:eastAsia="Times New Roman" w:cstheme="minorHAnsi"/>
                <w:bCs/>
                <w:color w:val="000000"/>
                <w:sz w:val="18"/>
                <w:szCs w:val="18"/>
              </w:rPr>
              <w:t xml:space="preserve">interviewed in </w:t>
            </w:r>
            <w:r>
              <w:rPr>
                <w:rFonts w:eastAsia="Times New Roman" w:cstheme="minorHAnsi"/>
                <w:bCs/>
                <w:color w:val="000000"/>
                <w:sz w:val="18"/>
                <w:szCs w:val="18"/>
              </w:rPr>
              <w:t>English (LANGUAGE=1), go to DM</w:t>
            </w:r>
            <w:r w:rsidR="00A43E67">
              <w:rPr>
                <w:rFonts w:eastAsia="Times New Roman" w:cstheme="minorHAnsi"/>
                <w:bCs/>
                <w:color w:val="000000"/>
                <w:sz w:val="18"/>
                <w:szCs w:val="18"/>
              </w:rPr>
              <w:t>10</w:t>
            </w:r>
            <w:r>
              <w:rPr>
                <w:rFonts w:eastAsia="Times New Roman" w:cstheme="minorHAnsi"/>
                <w:bCs/>
                <w:color w:val="000000"/>
                <w:sz w:val="18"/>
                <w:szCs w:val="18"/>
              </w:rPr>
              <w:t>b1.</w:t>
            </w:r>
          </w:p>
          <w:p w:rsidR="00B10600" w:rsidRPr="00811D73" w:rsidP="009C343C" w14:paraId="54E6282C" w14:textId="7777777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Pr>
                <w:rFonts w:eastAsia="Times New Roman" w:cstheme="minorHAnsi"/>
                <w:bCs/>
                <w:color w:val="000000"/>
                <w:sz w:val="18"/>
                <w:szCs w:val="18"/>
              </w:rPr>
              <w:t>DM</w:t>
            </w:r>
            <w:r w:rsidR="00A13027">
              <w:rPr>
                <w:rFonts w:eastAsia="Times New Roman" w:cstheme="minorHAnsi"/>
                <w:bCs/>
                <w:color w:val="000000"/>
                <w:sz w:val="18"/>
                <w:szCs w:val="18"/>
              </w:rPr>
              <w:t>1</w:t>
            </w:r>
            <w:r w:rsidR="00A51DB2">
              <w:rPr>
                <w:rFonts w:eastAsia="Times New Roman" w:cstheme="minorHAnsi"/>
                <w:bCs/>
                <w:color w:val="000000"/>
                <w:sz w:val="18"/>
                <w:szCs w:val="18"/>
              </w:rPr>
              <w:t>1</w:t>
            </w:r>
            <w:r w:rsidRPr="00811D73">
              <w:rPr>
                <w:rFonts w:eastAsia="Times New Roman" w:cstheme="minorHAnsi"/>
                <w:bCs/>
                <w:color w:val="000000"/>
                <w:sz w:val="18"/>
                <w:szCs w:val="18"/>
              </w:rPr>
              <w:t>.</w:t>
            </w:r>
          </w:p>
        </w:tc>
      </w:tr>
    </w:tbl>
    <w:p w:rsidR="006D274F" w:rsidRPr="00636EB5" w:rsidP="006D274F" w14:paraId="4295CA6D"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2B0225B6" w14:textId="77777777" w:rsidTr="00024ECB">
        <w:tblPrEx>
          <w:tblW w:w="10368" w:type="dxa"/>
          <w:tblLayout w:type="fixed"/>
          <w:tblLook w:val="04A0"/>
        </w:tblPrEx>
        <w:tc>
          <w:tcPr>
            <w:tcW w:w="1458" w:type="dxa"/>
            <w:gridSpan w:val="2"/>
            <w:vAlign w:val="bottom"/>
          </w:tcPr>
          <w:p w:rsidR="006D274F" w:rsidRPr="00636EB5" w:rsidP="00024ECB" w14:paraId="078383C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51DB2">
              <w:rPr>
                <w:rFonts w:eastAsia="Times New Roman" w:cstheme="minorHAnsi"/>
                <w:b/>
                <w:bCs/>
                <w:color w:val="000000"/>
                <w:sz w:val="18"/>
                <w:szCs w:val="18"/>
              </w:rPr>
              <w:t>10</w:t>
            </w:r>
            <w:r w:rsidRPr="00636EB5">
              <w:rPr>
                <w:rFonts w:eastAsia="Times New Roman" w:cstheme="minorHAnsi"/>
                <w:b/>
                <w:bCs/>
                <w:color w:val="000000"/>
                <w:sz w:val="18"/>
                <w:szCs w:val="18"/>
              </w:rPr>
              <w:t>b</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006D274F" w:rsidRPr="00636EB5" w:rsidP="00024ECB" w14:paraId="5B641EE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14:paraId="1C46A013" w14:textId="77777777" w:rsidTr="00024ECB">
        <w:tblPrEx>
          <w:tblW w:w="10368" w:type="dxa"/>
          <w:tblLayout w:type="fixed"/>
          <w:tblLook w:val="04A0"/>
        </w:tblPrEx>
        <w:tc>
          <w:tcPr>
            <w:tcW w:w="1458" w:type="dxa"/>
            <w:gridSpan w:val="2"/>
            <w:vAlign w:val="bottom"/>
          </w:tcPr>
          <w:p w:rsidR="006D274F" w:rsidRPr="00636EB5" w:rsidP="00024ECB" w14:paraId="0C6D8D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006D274F" w:rsidRPr="00636EB5" w:rsidP="00024ECB" w14:paraId="61E8FD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006D274F" w:rsidRPr="00636EB5" w:rsidP="00024ECB" w14:paraId="426448B8" w14:textId="77777777">
            <w:pPr>
              <w:contextualSpacing/>
              <w:rPr>
                <w:rFonts w:eastAsia="Times New Roman" w:cstheme="minorHAnsi"/>
                <w:color w:val="000000"/>
                <w:sz w:val="18"/>
                <w:szCs w:val="18"/>
              </w:rPr>
            </w:pPr>
          </w:p>
        </w:tc>
      </w:tr>
      <w:tr w14:paraId="5A8DD8CB" w14:textId="77777777" w:rsidTr="00024ECB">
        <w:tblPrEx>
          <w:tblW w:w="10368" w:type="dxa"/>
          <w:tblLayout w:type="fixed"/>
          <w:tblLook w:val="04A0"/>
        </w:tblPrEx>
        <w:trPr>
          <w:gridBefore w:val="1"/>
          <w:wBefore w:w="18" w:type="dxa"/>
        </w:trPr>
        <w:tc>
          <w:tcPr>
            <w:tcW w:w="1440" w:type="dxa"/>
          </w:tcPr>
          <w:p w:rsidR="006D274F" w:rsidRPr="00636EB5" w:rsidP="00024ECB" w14:paraId="5C77BB96" w14:textId="77777777">
            <w:pPr>
              <w:contextualSpacing/>
              <w:rPr>
                <w:rFonts w:eastAsia="Times New Roman" w:cstheme="minorHAnsi"/>
                <w:color w:val="000000"/>
                <w:sz w:val="18"/>
                <w:szCs w:val="18"/>
              </w:rPr>
            </w:pPr>
          </w:p>
        </w:tc>
        <w:tc>
          <w:tcPr>
            <w:tcW w:w="4860" w:type="dxa"/>
            <w:vAlign w:val="bottom"/>
          </w:tcPr>
          <w:p w:rsidR="006D274F" w:rsidRPr="00636EB5" w:rsidP="00024ECB" w14:paraId="78645CA7"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6D274F" w:rsidRPr="00636EB5" w:rsidP="00024ECB" w14:paraId="3D4379D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6D274F" w:rsidRPr="00636EB5" w:rsidP="00024ECB" w14:paraId="60A5FAA8" w14:textId="77777777">
            <w:pPr>
              <w:contextualSpacing/>
              <w:rPr>
                <w:rFonts w:eastAsia="Times New Roman" w:cstheme="minorHAnsi"/>
                <w:color w:val="000000"/>
                <w:sz w:val="18"/>
                <w:szCs w:val="18"/>
              </w:rPr>
            </w:pPr>
          </w:p>
        </w:tc>
      </w:tr>
      <w:tr w14:paraId="1C1D3C8D" w14:textId="77777777" w:rsidTr="00024ECB">
        <w:tblPrEx>
          <w:tblW w:w="10368" w:type="dxa"/>
          <w:tblLayout w:type="fixed"/>
          <w:tblLook w:val="04A0"/>
        </w:tblPrEx>
        <w:trPr>
          <w:gridBefore w:val="1"/>
          <w:wBefore w:w="18" w:type="dxa"/>
        </w:trPr>
        <w:tc>
          <w:tcPr>
            <w:tcW w:w="1440" w:type="dxa"/>
          </w:tcPr>
          <w:p w:rsidR="006D274F" w:rsidRPr="00636EB5" w:rsidP="00024ECB" w14:paraId="0EC2D4D1" w14:textId="77777777">
            <w:pPr>
              <w:contextualSpacing/>
              <w:rPr>
                <w:rFonts w:eastAsia="Times New Roman" w:cstheme="minorHAnsi"/>
                <w:color w:val="000000"/>
                <w:sz w:val="18"/>
                <w:szCs w:val="18"/>
              </w:rPr>
            </w:pPr>
          </w:p>
        </w:tc>
        <w:tc>
          <w:tcPr>
            <w:tcW w:w="4860" w:type="dxa"/>
            <w:vAlign w:val="bottom"/>
          </w:tcPr>
          <w:p w:rsidR="006D274F" w:rsidRPr="00636EB5" w:rsidP="00024ECB" w14:paraId="636B0D1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6D274F" w:rsidRPr="00636EB5" w:rsidP="00024ECB" w14:paraId="1CE15F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6D274F" w:rsidRPr="00636EB5" w:rsidP="00024ECB" w14:paraId="0D233E64" w14:textId="77777777">
            <w:pPr>
              <w:contextualSpacing/>
              <w:rPr>
                <w:rFonts w:eastAsia="Times New Roman" w:cstheme="minorHAnsi"/>
                <w:color w:val="000000"/>
                <w:sz w:val="18"/>
                <w:szCs w:val="18"/>
              </w:rPr>
            </w:pPr>
          </w:p>
        </w:tc>
      </w:tr>
      <w:tr w14:paraId="2BE1924C" w14:textId="77777777" w:rsidTr="00024ECB">
        <w:tblPrEx>
          <w:tblW w:w="10368" w:type="dxa"/>
          <w:tblLayout w:type="fixed"/>
          <w:tblLook w:val="04A0"/>
        </w:tblPrEx>
        <w:trPr>
          <w:gridBefore w:val="1"/>
          <w:wBefore w:w="18" w:type="dxa"/>
        </w:trPr>
        <w:tc>
          <w:tcPr>
            <w:tcW w:w="1440" w:type="dxa"/>
          </w:tcPr>
          <w:p w:rsidR="006D274F" w:rsidRPr="00636EB5" w:rsidP="00024ECB" w14:paraId="28A8A5DF" w14:textId="77777777">
            <w:pPr>
              <w:contextualSpacing/>
              <w:rPr>
                <w:rFonts w:eastAsia="Times New Roman" w:cstheme="minorHAnsi"/>
                <w:color w:val="000000"/>
                <w:sz w:val="18"/>
                <w:szCs w:val="18"/>
              </w:rPr>
            </w:pPr>
          </w:p>
        </w:tc>
        <w:tc>
          <w:tcPr>
            <w:tcW w:w="4860" w:type="dxa"/>
            <w:vAlign w:val="bottom"/>
          </w:tcPr>
          <w:p w:rsidR="006D274F" w:rsidRPr="00636EB5" w:rsidP="00024ECB" w14:paraId="68F01B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6D274F" w:rsidRPr="00636EB5" w:rsidP="00024ECB" w14:paraId="5E666ADF"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6D274F" w:rsidRPr="00636EB5" w:rsidP="00024ECB" w14:paraId="1A1ED517" w14:textId="77777777">
            <w:pPr>
              <w:contextualSpacing/>
              <w:rPr>
                <w:rFonts w:eastAsia="Times New Roman" w:cstheme="minorHAnsi"/>
                <w:color w:val="000000"/>
                <w:sz w:val="18"/>
                <w:szCs w:val="18"/>
              </w:rPr>
            </w:pPr>
          </w:p>
        </w:tc>
      </w:tr>
      <w:tr w14:paraId="1B1110D4" w14:textId="77777777" w:rsidTr="00024ECB">
        <w:tblPrEx>
          <w:tblW w:w="10368" w:type="dxa"/>
          <w:tblLayout w:type="fixed"/>
          <w:tblLook w:val="04A0"/>
        </w:tblPrEx>
        <w:trPr>
          <w:gridBefore w:val="1"/>
          <w:wBefore w:w="18" w:type="dxa"/>
        </w:trPr>
        <w:tc>
          <w:tcPr>
            <w:tcW w:w="1440" w:type="dxa"/>
          </w:tcPr>
          <w:p w:rsidR="006D274F" w:rsidRPr="00636EB5" w:rsidP="00024ECB" w14:paraId="07B63745" w14:textId="77777777">
            <w:pPr>
              <w:contextualSpacing/>
              <w:rPr>
                <w:rFonts w:eastAsia="Times New Roman" w:cstheme="minorHAnsi"/>
                <w:color w:val="000000"/>
                <w:sz w:val="18"/>
                <w:szCs w:val="18"/>
              </w:rPr>
            </w:pPr>
          </w:p>
        </w:tc>
        <w:tc>
          <w:tcPr>
            <w:tcW w:w="4860" w:type="dxa"/>
            <w:vAlign w:val="bottom"/>
          </w:tcPr>
          <w:p w:rsidR="006D274F" w:rsidRPr="00636EB5" w:rsidP="00024ECB" w14:paraId="7472F46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6D274F" w:rsidRPr="00636EB5" w:rsidP="00024ECB" w14:paraId="791634C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006D274F" w:rsidRPr="00636EB5" w:rsidP="00024ECB" w14:paraId="63F3CD1F" w14:textId="77777777">
            <w:pPr>
              <w:contextualSpacing/>
              <w:rPr>
                <w:rFonts w:eastAsia="Times New Roman" w:cstheme="minorHAnsi"/>
                <w:color w:val="000000"/>
                <w:sz w:val="18"/>
                <w:szCs w:val="18"/>
              </w:rPr>
            </w:pPr>
          </w:p>
        </w:tc>
      </w:tr>
    </w:tbl>
    <w:p w:rsidR="006D274F" w:rsidP="0049329C" w14:paraId="78BF6470" w14:textId="77777777">
      <w:pPr>
        <w:contextualSpacing/>
        <w:rPr>
          <w:rFonts w:cstheme="minorHAnsi"/>
          <w:sz w:val="18"/>
          <w:szCs w:val="18"/>
        </w:rPr>
      </w:pPr>
    </w:p>
    <w:p w:rsidR="00FC4ED8" w:rsidP="00E81116" w14:paraId="617D0B34" w14:textId="77777777">
      <w:pPr>
        <w:pStyle w:val="Heading2Q-aire"/>
      </w:pPr>
      <w:r w:rsidRPr="00636EB5">
        <w:t>Marital status</w:t>
      </w:r>
    </w:p>
    <w:p w:rsidR="00FC4ED8" w:rsidP="0049329C" w14:paraId="1523C719"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5C3D38F7" w14:textId="77777777" w:rsidTr="00470CFA">
        <w:tblPrEx>
          <w:tblW w:w="0" w:type="auto"/>
          <w:tblLayout w:type="fixed"/>
          <w:tblLook w:val="04A0"/>
        </w:tblPrEx>
        <w:tc>
          <w:tcPr>
            <w:tcW w:w="1458" w:type="dxa"/>
            <w:gridSpan w:val="2"/>
          </w:tcPr>
          <w:p w:rsidR="00FC4ED8" w:rsidRPr="00636EB5" w:rsidP="00470CFA" w14:paraId="1899D1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13027">
              <w:rPr>
                <w:rFonts w:eastAsia="Times New Roman" w:cstheme="minorHAnsi"/>
                <w:b/>
                <w:bCs/>
                <w:color w:val="000000"/>
                <w:sz w:val="18"/>
                <w:szCs w:val="18"/>
              </w:rPr>
              <w:t>1</w:t>
            </w:r>
            <w:r w:rsidR="00A51DB2">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00FC4ED8" w:rsidP="00470CFA" w14:paraId="6009661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rsidR="00FC4ED8" w:rsidRPr="00636EB5" w:rsidP="00470CFA" w14:paraId="639E65F5" w14:textId="77777777">
            <w:pPr>
              <w:contextualSpacing/>
              <w:rPr>
                <w:rFonts w:eastAsia="Times New Roman" w:cstheme="minorHAnsi"/>
                <w:b/>
                <w:bCs/>
                <w:color w:val="000000"/>
                <w:sz w:val="18"/>
                <w:szCs w:val="18"/>
              </w:rPr>
            </w:pPr>
          </w:p>
          <w:p w:rsidR="00FC4ED8" w:rsidRPr="00636EB5" w:rsidP="00470CFA" w14:paraId="4EBA4D8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3F464F61" w14:textId="77777777" w:rsidTr="00470CFA">
        <w:tblPrEx>
          <w:tblW w:w="0" w:type="auto"/>
          <w:tblLayout w:type="fixed"/>
          <w:tblLook w:val="04A0"/>
        </w:tblPrEx>
        <w:tc>
          <w:tcPr>
            <w:tcW w:w="1458" w:type="dxa"/>
            <w:gridSpan w:val="2"/>
            <w:vAlign w:val="bottom"/>
          </w:tcPr>
          <w:p w:rsidR="00FC4ED8" w:rsidRPr="00636EB5" w:rsidP="00470CFA" w14:paraId="33BF3E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rsidR="00FC4ED8" w:rsidRPr="00636EB5" w:rsidP="00470CFA" w14:paraId="4ACA24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p>
        </w:tc>
        <w:tc>
          <w:tcPr>
            <w:tcW w:w="3600" w:type="dxa"/>
            <w:vAlign w:val="bottom"/>
          </w:tcPr>
          <w:p w:rsidR="00FC4ED8" w:rsidRPr="00636EB5" w:rsidP="00470CFA" w14:paraId="47E5359B" w14:textId="77777777">
            <w:pPr>
              <w:contextualSpacing/>
              <w:rPr>
                <w:rFonts w:eastAsia="Times New Roman" w:cstheme="minorHAnsi"/>
                <w:color w:val="000000"/>
                <w:sz w:val="18"/>
                <w:szCs w:val="18"/>
              </w:rPr>
            </w:pPr>
          </w:p>
        </w:tc>
      </w:tr>
      <w:tr w14:paraId="5712918A" w14:textId="77777777" w:rsidTr="00470CFA">
        <w:tblPrEx>
          <w:tblW w:w="0" w:type="auto"/>
          <w:tblLayout w:type="fixed"/>
          <w:tblLook w:val="04A0"/>
        </w:tblPrEx>
        <w:trPr>
          <w:gridBefore w:val="1"/>
          <w:wBefore w:w="18" w:type="dxa"/>
        </w:trPr>
        <w:tc>
          <w:tcPr>
            <w:tcW w:w="1440" w:type="dxa"/>
            <w:vAlign w:val="bottom"/>
          </w:tcPr>
          <w:p w:rsidR="00FC4ED8" w:rsidRPr="00636EB5" w:rsidP="00470CFA" w14:paraId="07600E70" w14:textId="77777777">
            <w:pPr>
              <w:contextualSpacing/>
              <w:rPr>
                <w:rFonts w:eastAsia="Times New Roman" w:cstheme="minorHAnsi"/>
                <w:color w:val="000000"/>
                <w:sz w:val="18"/>
                <w:szCs w:val="18"/>
              </w:rPr>
            </w:pPr>
          </w:p>
        </w:tc>
        <w:tc>
          <w:tcPr>
            <w:tcW w:w="4860" w:type="dxa"/>
            <w:vAlign w:val="bottom"/>
          </w:tcPr>
          <w:p w:rsidR="00FC4ED8" w:rsidRPr="00636EB5" w:rsidP="00470CFA" w14:paraId="0B169C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rsidR="00FC4ED8" w:rsidRPr="00636EB5" w:rsidP="00470CFA" w14:paraId="7D7075B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FC4ED8" w:rsidRPr="00636EB5" w:rsidP="00470CFA" w14:paraId="5E61554F" w14:textId="77777777">
            <w:pPr>
              <w:contextualSpacing/>
              <w:rPr>
                <w:rFonts w:eastAsia="Times New Roman" w:cstheme="minorHAnsi"/>
                <w:color w:val="000000"/>
                <w:sz w:val="18"/>
                <w:szCs w:val="18"/>
              </w:rPr>
            </w:pPr>
          </w:p>
        </w:tc>
      </w:tr>
      <w:tr w14:paraId="008073A8" w14:textId="77777777" w:rsidTr="00470CFA">
        <w:tblPrEx>
          <w:tblW w:w="0" w:type="auto"/>
          <w:tblLayout w:type="fixed"/>
          <w:tblLook w:val="04A0"/>
        </w:tblPrEx>
        <w:trPr>
          <w:gridBefore w:val="1"/>
          <w:wBefore w:w="18" w:type="dxa"/>
        </w:trPr>
        <w:tc>
          <w:tcPr>
            <w:tcW w:w="1440" w:type="dxa"/>
            <w:vAlign w:val="bottom"/>
          </w:tcPr>
          <w:p w:rsidR="00FC4ED8" w:rsidRPr="00636EB5" w:rsidP="00470CFA" w14:paraId="7E662CCD" w14:textId="77777777">
            <w:pPr>
              <w:contextualSpacing/>
              <w:rPr>
                <w:rFonts w:eastAsia="Times New Roman" w:cstheme="minorHAnsi"/>
                <w:color w:val="000000"/>
                <w:sz w:val="18"/>
                <w:szCs w:val="18"/>
              </w:rPr>
            </w:pPr>
          </w:p>
        </w:tc>
        <w:tc>
          <w:tcPr>
            <w:tcW w:w="4860" w:type="dxa"/>
            <w:vAlign w:val="bottom"/>
          </w:tcPr>
          <w:p w:rsidR="00FC4ED8" w:rsidRPr="00636EB5" w:rsidP="00470CFA" w14:paraId="30D1B4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rsidR="00FC4ED8" w:rsidRPr="00636EB5" w:rsidP="00470CFA" w14:paraId="77FBE3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FC4ED8" w:rsidRPr="00636EB5" w:rsidP="00470CFA" w14:paraId="154E863C" w14:textId="77777777">
            <w:pPr>
              <w:contextualSpacing/>
              <w:rPr>
                <w:rFonts w:eastAsia="Times New Roman" w:cstheme="minorHAnsi"/>
                <w:color w:val="000000"/>
                <w:sz w:val="18"/>
                <w:szCs w:val="18"/>
              </w:rPr>
            </w:pPr>
          </w:p>
        </w:tc>
      </w:tr>
      <w:tr w14:paraId="767BF0A1" w14:textId="77777777" w:rsidTr="00470CFA">
        <w:tblPrEx>
          <w:tblW w:w="0" w:type="auto"/>
          <w:tblLayout w:type="fixed"/>
          <w:tblLook w:val="04A0"/>
        </w:tblPrEx>
        <w:trPr>
          <w:gridBefore w:val="1"/>
          <w:wBefore w:w="18" w:type="dxa"/>
        </w:trPr>
        <w:tc>
          <w:tcPr>
            <w:tcW w:w="1440" w:type="dxa"/>
            <w:vAlign w:val="bottom"/>
          </w:tcPr>
          <w:p w:rsidR="00FC4ED8" w:rsidRPr="00636EB5" w:rsidP="00470CFA" w14:paraId="5AE1AEEC" w14:textId="77777777">
            <w:pPr>
              <w:contextualSpacing/>
              <w:rPr>
                <w:rFonts w:eastAsia="Times New Roman" w:cstheme="minorHAnsi"/>
                <w:color w:val="000000"/>
                <w:sz w:val="18"/>
                <w:szCs w:val="18"/>
              </w:rPr>
            </w:pPr>
          </w:p>
        </w:tc>
        <w:tc>
          <w:tcPr>
            <w:tcW w:w="4860" w:type="dxa"/>
            <w:vAlign w:val="bottom"/>
          </w:tcPr>
          <w:p w:rsidR="00FC4ED8" w:rsidRPr="00636EB5" w:rsidP="00470CFA" w14:paraId="1F008B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rsidR="00FC4ED8" w:rsidRPr="00636EB5" w:rsidP="00470CFA" w14:paraId="72E50A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FC4ED8" w:rsidRPr="00636EB5" w:rsidP="00470CFA" w14:paraId="57D3E16D" w14:textId="77777777">
            <w:pPr>
              <w:contextualSpacing/>
              <w:rPr>
                <w:rFonts w:cstheme="minorHAnsi"/>
                <w:sz w:val="18"/>
                <w:szCs w:val="18"/>
              </w:rPr>
            </w:pPr>
          </w:p>
        </w:tc>
      </w:tr>
      <w:tr w14:paraId="10CF5BDD" w14:textId="77777777" w:rsidTr="00470CFA">
        <w:tblPrEx>
          <w:tblW w:w="0" w:type="auto"/>
          <w:tblLayout w:type="fixed"/>
          <w:tblLook w:val="04A0"/>
        </w:tblPrEx>
        <w:trPr>
          <w:gridBefore w:val="1"/>
          <w:wBefore w:w="18" w:type="dxa"/>
        </w:trPr>
        <w:tc>
          <w:tcPr>
            <w:tcW w:w="1440" w:type="dxa"/>
            <w:vAlign w:val="bottom"/>
          </w:tcPr>
          <w:p w:rsidR="00FC4ED8" w:rsidRPr="00636EB5" w:rsidP="00470CFA" w14:paraId="0BCB4F1F" w14:textId="77777777">
            <w:pPr>
              <w:contextualSpacing/>
              <w:rPr>
                <w:rFonts w:eastAsia="Times New Roman" w:cstheme="minorHAnsi"/>
                <w:color w:val="000000"/>
                <w:sz w:val="18"/>
                <w:szCs w:val="18"/>
              </w:rPr>
            </w:pPr>
          </w:p>
        </w:tc>
        <w:tc>
          <w:tcPr>
            <w:tcW w:w="4860" w:type="dxa"/>
            <w:vAlign w:val="bottom"/>
          </w:tcPr>
          <w:p w:rsidR="00FC4ED8" w:rsidRPr="00636EB5" w:rsidP="00470CFA" w14:paraId="11A70A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rsidR="00FC4ED8" w:rsidRPr="00636EB5" w:rsidP="00470CFA" w14:paraId="5057A4E2"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FC4ED8" w:rsidRPr="00636EB5" w:rsidP="00470CFA" w14:paraId="4D5D5694" w14:textId="77777777">
            <w:pPr>
              <w:contextualSpacing/>
              <w:rPr>
                <w:rFonts w:cstheme="minorHAnsi"/>
                <w:sz w:val="18"/>
                <w:szCs w:val="18"/>
              </w:rPr>
            </w:pPr>
          </w:p>
        </w:tc>
      </w:tr>
      <w:tr w14:paraId="29EA8C5E" w14:textId="77777777" w:rsidTr="00470CFA">
        <w:tblPrEx>
          <w:tblW w:w="0" w:type="auto"/>
          <w:tblLayout w:type="fixed"/>
          <w:tblLook w:val="04A0"/>
        </w:tblPrEx>
        <w:trPr>
          <w:gridBefore w:val="1"/>
          <w:wBefore w:w="18" w:type="dxa"/>
        </w:trPr>
        <w:tc>
          <w:tcPr>
            <w:tcW w:w="1440" w:type="dxa"/>
            <w:vAlign w:val="bottom"/>
          </w:tcPr>
          <w:p w:rsidR="00FC4ED8" w:rsidRPr="00636EB5" w:rsidP="00470CFA" w14:paraId="7E03D691" w14:textId="77777777">
            <w:pPr>
              <w:contextualSpacing/>
              <w:rPr>
                <w:rFonts w:eastAsia="Times New Roman" w:cstheme="minorHAnsi"/>
                <w:color w:val="000000"/>
                <w:sz w:val="18"/>
                <w:szCs w:val="18"/>
              </w:rPr>
            </w:pPr>
          </w:p>
        </w:tc>
        <w:tc>
          <w:tcPr>
            <w:tcW w:w="4860" w:type="dxa"/>
            <w:vAlign w:val="bottom"/>
          </w:tcPr>
          <w:p w:rsidR="00FC4ED8" w:rsidRPr="00636EB5" w:rsidP="00470CFA" w14:paraId="744B7C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rsidR="00FC4ED8" w:rsidRPr="00636EB5" w:rsidP="00470CFA" w14:paraId="0EE4BC01"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FC4ED8" w:rsidRPr="00636EB5" w:rsidP="00470CFA" w14:paraId="780D1BA5" w14:textId="77777777">
            <w:pPr>
              <w:contextualSpacing/>
              <w:rPr>
                <w:rFonts w:cstheme="minorHAnsi"/>
                <w:sz w:val="18"/>
                <w:szCs w:val="18"/>
              </w:rPr>
            </w:pPr>
          </w:p>
        </w:tc>
      </w:tr>
      <w:tr w14:paraId="3ACBE3D8" w14:textId="77777777" w:rsidTr="00470CFA">
        <w:tblPrEx>
          <w:tblW w:w="0" w:type="auto"/>
          <w:tblLayout w:type="fixed"/>
          <w:tblLook w:val="04A0"/>
        </w:tblPrEx>
        <w:trPr>
          <w:gridBefore w:val="1"/>
          <w:wBefore w:w="18" w:type="dxa"/>
        </w:trPr>
        <w:tc>
          <w:tcPr>
            <w:tcW w:w="1440" w:type="dxa"/>
            <w:vAlign w:val="bottom"/>
          </w:tcPr>
          <w:p w:rsidR="00FC4ED8" w:rsidRPr="00636EB5" w:rsidP="00470CFA" w14:paraId="2617BCB4" w14:textId="77777777">
            <w:pPr>
              <w:contextualSpacing/>
              <w:rPr>
                <w:rFonts w:eastAsia="Times New Roman" w:cstheme="minorHAnsi"/>
                <w:color w:val="000000"/>
                <w:sz w:val="18"/>
                <w:szCs w:val="18"/>
              </w:rPr>
            </w:pPr>
          </w:p>
        </w:tc>
        <w:tc>
          <w:tcPr>
            <w:tcW w:w="4860" w:type="dxa"/>
            <w:vAlign w:val="bottom"/>
          </w:tcPr>
          <w:p w:rsidR="00FC4ED8" w:rsidRPr="00636EB5" w:rsidP="00470CFA" w14:paraId="77AF14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rsidR="00FC4ED8" w:rsidRPr="00636EB5" w:rsidP="00470CFA" w14:paraId="12C41DD3"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FC4ED8" w:rsidRPr="00636EB5" w:rsidP="00470CFA" w14:paraId="08B8F641" w14:textId="77777777">
            <w:pPr>
              <w:contextualSpacing/>
              <w:rPr>
                <w:rFonts w:cstheme="minorHAnsi"/>
                <w:sz w:val="18"/>
                <w:szCs w:val="18"/>
              </w:rPr>
            </w:pPr>
          </w:p>
        </w:tc>
      </w:tr>
      <w:tr w14:paraId="6767F661" w14:textId="77777777" w:rsidTr="00470CFA">
        <w:tblPrEx>
          <w:tblW w:w="0" w:type="auto"/>
          <w:tblLayout w:type="fixed"/>
          <w:tblLook w:val="04A0"/>
        </w:tblPrEx>
        <w:trPr>
          <w:gridBefore w:val="1"/>
          <w:wBefore w:w="18" w:type="dxa"/>
        </w:trPr>
        <w:tc>
          <w:tcPr>
            <w:tcW w:w="1440" w:type="dxa"/>
          </w:tcPr>
          <w:p w:rsidR="00FC4ED8" w:rsidRPr="00636EB5" w:rsidP="00470CFA" w14:paraId="3AF0B334" w14:textId="77777777">
            <w:pPr>
              <w:contextualSpacing/>
              <w:rPr>
                <w:rFonts w:eastAsia="Times New Roman" w:cstheme="minorHAnsi"/>
                <w:color w:val="000000"/>
                <w:sz w:val="18"/>
                <w:szCs w:val="18"/>
              </w:rPr>
            </w:pPr>
          </w:p>
        </w:tc>
        <w:tc>
          <w:tcPr>
            <w:tcW w:w="4860" w:type="dxa"/>
            <w:vAlign w:val="bottom"/>
          </w:tcPr>
          <w:p w:rsidR="00FC4ED8" w:rsidRPr="00636EB5" w:rsidP="00470CFA" w14:paraId="3F17B4A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FC4ED8" w:rsidRPr="00636EB5" w:rsidP="00470CFA" w14:paraId="0B7A073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FC4ED8" w:rsidRPr="00636EB5" w:rsidP="00470CFA" w14:paraId="6373AAAF" w14:textId="77777777">
            <w:pPr>
              <w:contextualSpacing/>
              <w:rPr>
                <w:rFonts w:cstheme="minorHAnsi"/>
                <w:sz w:val="18"/>
                <w:szCs w:val="18"/>
              </w:rPr>
            </w:pPr>
          </w:p>
        </w:tc>
      </w:tr>
      <w:tr w14:paraId="41055EF9" w14:textId="77777777" w:rsidTr="00470CFA">
        <w:tblPrEx>
          <w:tblW w:w="0" w:type="auto"/>
          <w:tblLayout w:type="fixed"/>
          <w:tblLook w:val="04A0"/>
        </w:tblPrEx>
        <w:trPr>
          <w:gridBefore w:val="1"/>
          <w:wBefore w:w="18" w:type="dxa"/>
        </w:trPr>
        <w:tc>
          <w:tcPr>
            <w:tcW w:w="1440" w:type="dxa"/>
          </w:tcPr>
          <w:p w:rsidR="00FC4ED8" w:rsidRPr="00636EB5" w:rsidP="00470CFA" w14:paraId="1A63DC47" w14:textId="77777777">
            <w:pPr>
              <w:contextualSpacing/>
              <w:rPr>
                <w:rFonts w:eastAsia="Times New Roman" w:cstheme="minorHAnsi"/>
                <w:color w:val="000000"/>
                <w:sz w:val="18"/>
                <w:szCs w:val="18"/>
              </w:rPr>
            </w:pPr>
          </w:p>
        </w:tc>
        <w:tc>
          <w:tcPr>
            <w:tcW w:w="4860" w:type="dxa"/>
            <w:vAlign w:val="bottom"/>
          </w:tcPr>
          <w:p w:rsidR="00FC4ED8" w:rsidRPr="00636EB5" w:rsidP="00470CFA" w14:paraId="04065EF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FC4ED8" w:rsidRPr="00636EB5" w:rsidP="00470CFA" w14:paraId="03770FE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FC4ED8" w:rsidRPr="00636EB5" w:rsidP="00470CFA" w14:paraId="09A95A99" w14:textId="77777777">
            <w:pPr>
              <w:contextualSpacing/>
              <w:rPr>
                <w:rFonts w:cstheme="minorHAnsi"/>
                <w:sz w:val="18"/>
                <w:szCs w:val="18"/>
              </w:rPr>
            </w:pPr>
          </w:p>
        </w:tc>
      </w:tr>
    </w:tbl>
    <w:p w:rsidR="0071115E" w:rsidP="0049329C" w14:paraId="06194390" w14:textId="77777777">
      <w:pPr>
        <w:contextualSpacing/>
        <w:rPr>
          <w:rFonts w:cstheme="minorHAnsi"/>
          <w:sz w:val="18"/>
          <w:szCs w:val="18"/>
        </w:rPr>
      </w:pPr>
    </w:p>
    <w:p w:rsidR="00E30FE6" w:rsidRPr="00636EB5" w:rsidP="00E81116" w14:paraId="12419B45" w14:textId="77777777">
      <w:pPr>
        <w:pStyle w:val="Heading2Q-aire"/>
      </w:pPr>
      <w:r w:rsidRPr="00636EB5">
        <w:t xml:space="preserve">Socioeconomic Status </w:t>
      </w:r>
    </w:p>
    <w:p w:rsidR="00E30FE6" w:rsidRPr="00636EB5" w:rsidP="00E30FE6" w14:paraId="79EE6321"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29FB031F" w14:textId="77777777" w:rsidTr="009D6E43">
        <w:tblPrEx>
          <w:tblW w:w="0" w:type="auto"/>
          <w:tblLayout w:type="fixed"/>
          <w:tblLook w:val="04A0"/>
        </w:tblPrEx>
        <w:tc>
          <w:tcPr>
            <w:tcW w:w="1458" w:type="dxa"/>
            <w:gridSpan w:val="2"/>
          </w:tcPr>
          <w:p w:rsidR="00E30FE6" w:rsidRPr="00636EB5" w:rsidP="009D6E43" w14:paraId="495DEA9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13027">
              <w:rPr>
                <w:rFonts w:eastAsia="Times New Roman" w:cstheme="minorHAnsi"/>
                <w:b/>
                <w:bCs/>
                <w:color w:val="000000"/>
                <w:sz w:val="18"/>
                <w:szCs w:val="18"/>
              </w:rPr>
              <w:t>1</w:t>
            </w:r>
            <w:r w:rsidR="00A51DB2">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E30FE6" w:rsidP="009D6E43" w14:paraId="32FE6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00E30FE6" w:rsidRPr="00636EB5" w:rsidP="009D6E43" w14:paraId="65886D02" w14:textId="77777777">
            <w:pPr>
              <w:contextualSpacing/>
              <w:rPr>
                <w:rFonts w:eastAsia="Times New Roman" w:cstheme="minorHAnsi"/>
                <w:b/>
                <w:bCs/>
                <w:color w:val="000000"/>
                <w:sz w:val="18"/>
                <w:szCs w:val="18"/>
              </w:rPr>
            </w:pPr>
          </w:p>
          <w:p w:rsidR="00E30FE6" w:rsidRPr="00636EB5" w:rsidP="009D6E43" w14:paraId="3DCAD93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14:paraId="34E92C3F" w14:textId="77777777" w:rsidTr="009D6E43">
        <w:tblPrEx>
          <w:tblW w:w="0" w:type="auto"/>
          <w:tblLayout w:type="fixed"/>
          <w:tblLook w:val="04A0"/>
        </w:tblPrEx>
        <w:tc>
          <w:tcPr>
            <w:tcW w:w="1458" w:type="dxa"/>
            <w:gridSpan w:val="2"/>
            <w:vAlign w:val="bottom"/>
          </w:tcPr>
          <w:p w:rsidR="00E30FE6" w:rsidRPr="00636EB5" w:rsidP="009D6E43" w14:paraId="1DB379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5220" w:type="dxa"/>
            <w:gridSpan w:val="2"/>
            <w:vAlign w:val="bottom"/>
          </w:tcPr>
          <w:p w:rsidR="00E30FE6" w:rsidRPr="00636EB5" w:rsidP="009D6E43" w14:paraId="094266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00E30FE6" w:rsidRPr="00636EB5" w:rsidP="009D6E43" w14:paraId="536DC346" w14:textId="77777777">
            <w:pPr>
              <w:contextualSpacing/>
              <w:rPr>
                <w:rFonts w:eastAsia="Times New Roman" w:cstheme="minorHAnsi"/>
                <w:color w:val="000000"/>
                <w:sz w:val="18"/>
                <w:szCs w:val="18"/>
              </w:rPr>
            </w:pPr>
          </w:p>
        </w:tc>
      </w:tr>
      <w:tr w14:paraId="48E03C31"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7053423A" w14:textId="77777777">
            <w:pPr>
              <w:contextualSpacing/>
              <w:rPr>
                <w:rFonts w:eastAsia="Times New Roman" w:cstheme="minorHAnsi"/>
                <w:color w:val="000000"/>
                <w:sz w:val="18"/>
                <w:szCs w:val="18"/>
              </w:rPr>
            </w:pPr>
          </w:p>
        </w:tc>
        <w:tc>
          <w:tcPr>
            <w:tcW w:w="4860" w:type="dxa"/>
            <w:vAlign w:val="bottom"/>
          </w:tcPr>
          <w:p w:rsidR="00E30FE6" w:rsidRPr="00636EB5" w:rsidP="009D6E43" w14:paraId="4520A7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00E30FE6" w:rsidRPr="00636EB5" w:rsidP="009D6E43" w14:paraId="10B39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E30FE6" w:rsidRPr="00636EB5" w:rsidP="009D6E43" w14:paraId="547FE0CF" w14:textId="77777777">
            <w:pPr>
              <w:contextualSpacing/>
              <w:rPr>
                <w:rFonts w:eastAsia="Times New Roman" w:cstheme="minorHAnsi"/>
                <w:color w:val="000000"/>
                <w:sz w:val="18"/>
                <w:szCs w:val="18"/>
              </w:rPr>
            </w:pPr>
          </w:p>
        </w:tc>
      </w:tr>
      <w:tr w14:paraId="26E57A90"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5D71F938" w14:textId="77777777">
            <w:pPr>
              <w:contextualSpacing/>
              <w:rPr>
                <w:rFonts w:eastAsia="Times New Roman" w:cstheme="minorHAnsi"/>
                <w:color w:val="000000"/>
                <w:sz w:val="18"/>
                <w:szCs w:val="18"/>
              </w:rPr>
            </w:pPr>
          </w:p>
        </w:tc>
        <w:tc>
          <w:tcPr>
            <w:tcW w:w="4860" w:type="dxa"/>
            <w:vAlign w:val="bottom"/>
          </w:tcPr>
          <w:p w:rsidR="00E30FE6" w:rsidRPr="00636EB5" w:rsidP="009D6E43" w14:paraId="7872B5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00E30FE6" w:rsidRPr="00636EB5" w:rsidP="009D6E43" w14:paraId="63B85F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E30FE6" w:rsidRPr="00636EB5" w:rsidP="009D6E43" w14:paraId="3324D3FE" w14:textId="77777777">
            <w:pPr>
              <w:contextualSpacing/>
              <w:rPr>
                <w:rFonts w:eastAsia="Times New Roman" w:cstheme="minorHAnsi"/>
                <w:color w:val="000000"/>
                <w:sz w:val="18"/>
                <w:szCs w:val="18"/>
              </w:rPr>
            </w:pPr>
          </w:p>
        </w:tc>
      </w:tr>
      <w:tr w14:paraId="54EDEE03"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4C9B9E22" w14:textId="77777777">
            <w:pPr>
              <w:contextualSpacing/>
              <w:rPr>
                <w:rFonts w:eastAsia="Times New Roman" w:cstheme="minorHAnsi"/>
                <w:color w:val="000000"/>
                <w:sz w:val="18"/>
                <w:szCs w:val="18"/>
              </w:rPr>
            </w:pPr>
          </w:p>
        </w:tc>
        <w:tc>
          <w:tcPr>
            <w:tcW w:w="4860" w:type="dxa"/>
            <w:vAlign w:val="bottom"/>
          </w:tcPr>
          <w:p w:rsidR="00E30FE6" w:rsidRPr="00636EB5" w:rsidP="009D6E43" w14:paraId="090E64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00E30FE6" w:rsidRPr="00636EB5" w:rsidP="009D6E43" w14:paraId="08346C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E30FE6" w:rsidRPr="00636EB5" w:rsidP="009D6E43" w14:paraId="5E25384E" w14:textId="77777777">
            <w:pPr>
              <w:contextualSpacing/>
              <w:rPr>
                <w:rFonts w:cstheme="minorHAnsi"/>
                <w:sz w:val="18"/>
                <w:szCs w:val="18"/>
              </w:rPr>
            </w:pPr>
          </w:p>
        </w:tc>
      </w:tr>
      <w:tr w14:paraId="0662AFE3"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46D0D596" w14:textId="77777777">
            <w:pPr>
              <w:contextualSpacing/>
              <w:rPr>
                <w:rFonts w:eastAsia="Times New Roman" w:cstheme="minorHAnsi"/>
                <w:color w:val="000000"/>
                <w:sz w:val="18"/>
                <w:szCs w:val="18"/>
              </w:rPr>
            </w:pPr>
          </w:p>
        </w:tc>
        <w:tc>
          <w:tcPr>
            <w:tcW w:w="4860" w:type="dxa"/>
            <w:vAlign w:val="bottom"/>
          </w:tcPr>
          <w:p w:rsidR="00E30FE6" w:rsidRPr="00636EB5" w:rsidP="009D6E43" w14:paraId="549EB5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00E30FE6" w:rsidRPr="00636EB5" w:rsidP="009D6E43" w14:paraId="67B64E84"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E30FE6" w:rsidRPr="00636EB5" w:rsidP="009D6E43" w14:paraId="57EEFCBC" w14:textId="77777777">
            <w:pPr>
              <w:contextualSpacing/>
              <w:rPr>
                <w:rFonts w:cstheme="minorHAnsi"/>
                <w:sz w:val="18"/>
                <w:szCs w:val="18"/>
              </w:rPr>
            </w:pPr>
          </w:p>
        </w:tc>
      </w:tr>
      <w:tr w14:paraId="274EB544"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1302470C" w14:textId="77777777">
            <w:pPr>
              <w:contextualSpacing/>
              <w:rPr>
                <w:rFonts w:eastAsia="Times New Roman" w:cstheme="minorHAnsi"/>
                <w:color w:val="000000"/>
                <w:sz w:val="18"/>
                <w:szCs w:val="18"/>
              </w:rPr>
            </w:pPr>
          </w:p>
        </w:tc>
        <w:tc>
          <w:tcPr>
            <w:tcW w:w="4860" w:type="dxa"/>
            <w:vAlign w:val="bottom"/>
          </w:tcPr>
          <w:p w:rsidR="00E30FE6" w:rsidRPr="00636EB5" w:rsidP="009D6E43" w14:paraId="596C57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rsidR="00E30FE6" w:rsidRPr="00636EB5" w:rsidP="009D6E43" w14:paraId="2C76CEC9"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E30FE6" w:rsidRPr="00636EB5" w:rsidP="009D6E43" w14:paraId="64E7AFC3" w14:textId="77777777">
            <w:pPr>
              <w:contextualSpacing/>
              <w:rPr>
                <w:rFonts w:cstheme="minorHAnsi"/>
                <w:sz w:val="18"/>
                <w:szCs w:val="18"/>
              </w:rPr>
            </w:pPr>
          </w:p>
        </w:tc>
      </w:tr>
      <w:tr w14:paraId="20317BB5"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118CBAFC" w14:textId="77777777">
            <w:pPr>
              <w:contextualSpacing/>
              <w:rPr>
                <w:rFonts w:eastAsia="Times New Roman" w:cstheme="minorHAnsi"/>
                <w:color w:val="000000"/>
                <w:sz w:val="18"/>
                <w:szCs w:val="18"/>
              </w:rPr>
            </w:pPr>
          </w:p>
        </w:tc>
        <w:tc>
          <w:tcPr>
            <w:tcW w:w="4860" w:type="dxa"/>
            <w:vAlign w:val="bottom"/>
          </w:tcPr>
          <w:p w:rsidR="00E30FE6" w:rsidRPr="00636EB5" w:rsidP="009D6E43" w14:paraId="5EEE21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00E30FE6" w:rsidRPr="00636EB5" w:rsidP="009D6E43" w14:paraId="7091922C"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E30FE6" w:rsidRPr="00636EB5" w:rsidP="009D6E43" w14:paraId="1BA19082" w14:textId="77777777">
            <w:pPr>
              <w:contextualSpacing/>
              <w:rPr>
                <w:rFonts w:cstheme="minorHAnsi"/>
                <w:sz w:val="18"/>
                <w:szCs w:val="18"/>
              </w:rPr>
            </w:pPr>
          </w:p>
        </w:tc>
      </w:tr>
      <w:tr w14:paraId="0697FD77" w14:textId="77777777" w:rsidTr="009D6E43">
        <w:tblPrEx>
          <w:tblW w:w="0" w:type="auto"/>
          <w:tblLayout w:type="fixed"/>
          <w:tblLook w:val="04A0"/>
        </w:tblPrEx>
        <w:trPr>
          <w:gridBefore w:val="1"/>
          <w:wBefore w:w="18" w:type="dxa"/>
        </w:trPr>
        <w:tc>
          <w:tcPr>
            <w:tcW w:w="1440" w:type="dxa"/>
            <w:vAlign w:val="bottom"/>
          </w:tcPr>
          <w:p w:rsidR="00E30FE6" w:rsidRPr="00636EB5" w:rsidP="009D6E43" w14:paraId="2563963D" w14:textId="77777777">
            <w:pPr>
              <w:contextualSpacing/>
              <w:rPr>
                <w:rFonts w:eastAsia="Times New Roman" w:cstheme="minorHAnsi"/>
                <w:color w:val="000000"/>
                <w:sz w:val="18"/>
                <w:szCs w:val="18"/>
              </w:rPr>
            </w:pPr>
          </w:p>
        </w:tc>
        <w:tc>
          <w:tcPr>
            <w:tcW w:w="4860" w:type="dxa"/>
            <w:vAlign w:val="bottom"/>
          </w:tcPr>
          <w:p w:rsidR="00E30FE6" w:rsidRPr="00636EB5" w:rsidP="009D6E43" w14:paraId="788760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00E30FE6" w:rsidRPr="00636EB5" w:rsidP="009D6E43" w14:paraId="7C90CD00"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E30FE6" w:rsidRPr="00636EB5" w:rsidP="009D6E43" w14:paraId="5A1584E4" w14:textId="77777777">
            <w:pPr>
              <w:contextualSpacing/>
              <w:rPr>
                <w:rFonts w:cstheme="minorHAnsi"/>
                <w:sz w:val="18"/>
                <w:szCs w:val="18"/>
              </w:rPr>
            </w:pPr>
          </w:p>
        </w:tc>
      </w:tr>
      <w:tr w14:paraId="1B757967" w14:textId="77777777" w:rsidTr="009D6E43">
        <w:tblPrEx>
          <w:tblW w:w="0" w:type="auto"/>
          <w:tblLayout w:type="fixed"/>
          <w:tblLook w:val="04A0"/>
        </w:tblPrEx>
        <w:trPr>
          <w:gridBefore w:val="1"/>
          <w:wBefore w:w="18" w:type="dxa"/>
        </w:trPr>
        <w:tc>
          <w:tcPr>
            <w:tcW w:w="1440" w:type="dxa"/>
          </w:tcPr>
          <w:p w:rsidR="00E30FE6" w:rsidRPr="00636EB5" w:rsidP="009D6E43" w14:paraId="0FE38185" w14:textId="77777777">
            <w:pPr>
              <w:contextualSpacing/>
              <w:rPr>
                <w:rFonts w:eastAsia="Times New Roman" w:cstheme="minorHAnsi"/>
                <w:color w:val="000000"/>
                <w:sz w:val="18"/>
                <w:szCs w:val="18"/>
              </w:rPr>
            </w:pPr>
          </w:p>
        </w:tc>
        <w:tc>
          <w:tcPr>
            <w:tcW w:w="4860" w:type="dxa"/>
            <w:vAlign w:val="bottom"/>
          </w:tcPr>
          <w:p w:rsidR="00E30FE6" w:rsidRPr="00636EB5" w:rsidP="009D6E43" w14:paraId="25EC83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E30FE6" w:rsidRPr="00636EB5" w:rsidP="009D6E43" w14:paraId="7D6FBBE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E30FE6" w:rsidRPr="00636EB5" w:rsidP="009D6E43" w14:paraId="4288F6EB" w14:textId="77777777">
            <w:pPr>
              <w:contextualSpacing/>
              <w:rPr>
                <w:rFonts w:eastAsia="Times New Roman" w:cstheme="minorHAnsi"/>
                <w:bCs/>
                <w:color w:val="808080" w:themeColor="background1" w:themeShade="80"/>
                <w:sz w:val="18"/>
                <w:szCs w:val="18"/>
              </w:rPr>
            </w:pPr>
          </w:p>
        </w:tc>
      </w:tr>
      <w:tr w14:paraId="49C71D46" w14:textId="77777777" w:rsidTr="009D6E43">
        <w:tblPrEx>
          <w:tblW w:w="0" w:type="auto"/>
          <w:tblLayout w:type="fixed"/>
          <w:tblLook w:val="04A0"/>
        </w:tblPrEx>
        <w:trPr>
          <w:gridBefore w:val="1"/>
          <w:wBefore w:w="18" w:type="dxa"/>
        </w:trPr>
        <w:tc>
          <w:tcPr>
            <w:tcW w:w="1440" w:type="dxa"/>
          </w:tcPr>
          <w:p w:rsidR="00E30FE6" w:rsidRPr="00636EB5" w:rsidP="009D6E43" w14:paraId="04BF2AB4" w14:textId="77777777">
            <w:pPr>
              <w:contextualSpacing/>
              <w:rPr>
                <w:rFonts w:eastAsia="Times New Roman" w:cstheme="minorHAnsi"/>
                <w:color w:val="000000"/>
                <w:sz w:val="18"/>
                <w:szCs w:val="18"/>
              </w:rPr>
            </w:pPr>
          </w:p>
        </w:tc>
        <w:tc>
          <w:tcPr>
            <w:tcW w:w="4860" w:type="dxa"/>
            <w:vAlign w:val="bottom"/>
          </w:tcPr>
          <w:p w:rsidR="00E30FE6" w:rsidRPr="00636EB5" w:rsidP="009D6E43" w14:paraId="34D5FD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E30FE6" w:rsidRPr="00636EB5" w:rsidP="009D6E43" w14:paraId="1067333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E30FE6" w:rsidRPr="00636EB5" w:rsidP="009D6E43" w14:paraId="62253DF7" w14:textId="77777777">
            <w:pPr>
              <w:contextualSpacing/>
              <w:rPr>
                <w:rFonts w:eastAsia="Times New Roman" w:cstheme="minorHAnsi"/>
                <w:bCs/>
                <w:color w:val="808080" w:themeColor="background1" w:themeShade="80"/>
                <w:sz w:val="18"/>
                <w:szCs w:val="18"/>
              </w:rPr>
            </w:pPr>
          </w:p>
        </w:tc>
      </w:tr>
    </w:tbl>
    <w:p w:rsidR="00E30FE6" w:rsidP="00E30FE6" w14:paraId="76BAD986" w14:textId="77777777">
      <w:pPr>
        <w:contextualSpacing/>
        <w:rPr>
          <w:rFonts w:cstheme="minorHAnsi"/>
          <w:sz w:val="18"/>
          <w:szCs w:val="18"/>
        </w:rPr>
      </w:pPr>
    </w:p>
    <w:p w:rsidR="009A09A8" w:rsidP="00E30FE6" w14:paraId="7937D460"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66B2B2D" w14:textId="77777777" w:rsidTr="00081AE7">
        <w:tblPrEx>
          <w:tblW w:w="10368" w:type="dxa"/>
          <w:tblLayout w:type="fixed"/>
          <w:tblLook w:val="04A0"/>
        </w:tblPrEx>
        <w:tc>
          <w:tcPr>
            <w:tcW w:w="1458" w:type="dxa"/>
          </w:tcPr>
          <w:p w:rsidR="009A09A8" w:rsidRPr="00636EB5" w:rsidP="00081AE7" w14:paraId="6DDB5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Pr>
                <w:rFonts w:eastAsia="Times New Roman" w:cstheme="minorHAnsi"/>
                <w:b/>
                <w:bCs/>
                <w:color w:val="000000"/>
                <w:sz w:val="18"/>
                <w:szCs w:val="18"/>
              </w:rPr>
              <w:t>1</w:t>
            </w:r>
            <w:r w:rsidR="00A51DB2">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910" w:type="dxa"/>
            <w:gridSpan w:val="3"/>
            <w:vAlign w:val="bottom"/>
          </w:tcPr>
          <w:p w:rsidR="009A09A8" w:rsidP="00081AE7" w14:paraId="131452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009A09A8" w:rsidRPr="00636EB5" w:rsidP="00081AE7" w14:paraId="0DB852C5" w14:textId="77777777">
            <w:pPr>
              <w:contextualSpacing/>
              <w:rPr>
                <w:rFonts w:eastAsia="Times New Roman" w:cstheme="minorHAnsi"/>
                <w:b/>
                <w:bCs/>
                <w:color w:val="000000"/>
                <w:sz w:val="18"/>
                <w:szCs w:val="18"/>
              </w:rPr>
            </w:pPr>
          </w:p>
          <w:p w:rsidR="009A09A8" w:rsidRPr="00636EB5" w:rsidP="00081AE7" w14:paraId="734C051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6F8638DD" w14:textId="77777777" w:rsidTr="00081AE7">
        <w:tblPrEx>
          <w:tblW w:w="10368" w:type="dxa"/>
          <w:tblLayout w:type="fixed"/>
          <w:tblLook w:val="04A0"/>
        </w:tblPrEx>
        <w:tc>
          <w:tcPr>
            <w:tcW w:w="1458" w:type="dxa"/>
            <w:vAlign w:val="bottom"/>
          </w:tcPr>
          <w:p w:rsidR="009A09A8" w:rsidRPr="00636EB5" w:rsidP="00081AE7" w14:paraId="18643AA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009A09A8" w:rsidRPr="00636EB5" w:rsidP="00081AE7" w14:paraId="582A38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009A09A8" w:rsidRPr="00636EB5" w:rsidP="00081AE7" w14:paraId="66B95888" w14:textId="77777777">
            <w:pPr>
              <w:contextualSpacing/>
              <w:rPr>
                <w:rFonts w:eastAsia="Times New Roman" w:cstheme="minorHAnsi"/>
                <w:color w:val="000000"/>
                <w:sz w:val="18"/>
                <w:szCs w:val="18"/>
              </w:rPr>
            </w:pPr>
          </w:p>
        </w:tc>
      </w:tr>
      <w:tr w14:paraId="374F9484" w14:textId="77777777" w:rsidTr="00081AE7">
        <w:tblPrEx>
          <w:tblW w:w="10368" w:type="dxa"/>
          <w:tblLayout w:type="fixed"/>
          <w:tblLook w:val="04A0"/>
        </w:tblPrEx>
        <w:tc>
          <w:tcPr>
            <w:tcW w:w="1458" w:type="dxa"/>
            <w:vAlign w:val="bottom"/>
          </w:tcPr>
          <w:p w:rsidR="009A09A8" w:rsidRPr="00636EB5" w:rsidP="00081AE7" w14:paraId="0B405FDD" w14:textId="77777777">
            <w:pPr>
              <w:contextualSpacing/>
              <w:rPr>
                <w:rFonts w:eastAsia="Times New Roman" w:cstheme="minorHAnsi"/>
                <w:color w:val="000000"/>
                <w:sz w:val="18"/>
                <w:szCs w:val="18"/>
              </w:rPr>
            </w:pPr>
          </w:p>
        </w:tc>
        <w:tc>
          <w:tcPr>
            <w:tcW w:w="4860" w:type="dxa"/>
            <w:vAlign w:val="bottom"/>
          </w:tcPr>
          <w:p w:rsidR="009A09A8" w:rsidRPr="00636EB5" w:rsidP="00081AE7" w14:paraId="3FAA5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009A09A8" w:rsidRPr="00636EB5" w:rsidP="00081AE7" w14:paraId="0420D2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9A09A8" w:rsidRPr="00636EB5" w:rsidP="00081AE7" w14:paraId="7A4800B2" w14:textId="77777777">
            <w:pPr>
              <w:contextualSpacing/>
              <w:rPr>
                <w:rFonts w:eastAsia="Times New Roman" w:cstheme="minorHAnsi"/>
                <w:color w:val="000000"/>
                <w:sz w:val="18"/>
                <w:szCs w:val="18"/>
              </w:rPr>
            </w:pPr>
          </w:p>
        </w:tc>
      </w:tr>
      <w:tr w14:paraId="18D73CF9" w14:textId="77777777" w:rsidTr="00081AE7">
        <w:tblPrEx>
          <w:tblW w:w="10368" w:type="dxa"/>
          <w:tblLayout w:type="fixed"/>
          <w:tblLook w:val="04A0"/>
        </w:tblPrEx>
        <w:tc>
          <w:tcPr>
            <w:tcW w:w="1458" w:type="dxa"/>
            <w:vAlign w:val="bottom"/>
          </w:tcPr>
          <w:p w:rsidR="009A09A8" w:rsidRPr="00636EB5" w:rsidP="00081AE7" w14:paraId="03015C81" w14:textId="77777777">
            <w:pPr>
              <w:contextualSpacing/>
              <w:rPr>
                <w:rFonts w:eastAsia="Times New Roman" w:cstheme="minorHAnsi"/>
                <w:color w:val="000000"/>
                <w:sz w:val="18"/>
                <w:szCs w:val="18"/>
              </w:rPr>
            </w:pPr>
          </w:p>
        </w:tc>
        <w:tc>
          <w:tcPr>
            <w:tcW w:w="4860" w:type="dxa"/>
            <w:vAlign w:val="bottom"/>
          </w:tcPr>
          <w:p w:rsidR="009A09A8" w:rsidRPr="00636EB5" w:rsidP="00081AE7" w14:paraId="66467E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009A09A8" w:rsidRPr="00636EB5" w:rsidP="00081AE7" w14:paraId="396E0D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9A09A8" w:rsidRPr="00636EB5" w:rsidP="00081AE7" w14:paraId="4E150E6D" w14:textId="77777777">
            <w:pPr>
              <w:contextualSpacing/>
              <w:rPr>
                <w:rFonts w:eastAsia="Times New Roman" w:cstheme="minorHAnsi"/>
                <w:color w:val="000000"/>
                <w:sz w:val="18"/>
                <w:szCs w:val="18"/>
              </w:rPr>
            </w:pPr>
          </w:p>
        </w:tc>
      </w:tr>
      <w:tr w14:paraId="20A1F544" w14:textId="77777777" w:rsidTr="00081AE7">
        <w:tblPrEx>
          <w:tblW w:w="10368" w:type="dxa"/>
          <w:tblLayout w:type="fixed"/>
          <w:tblLook w:val="04A0"/>
        </w:tblPrEx>
        <w:tc>
          <w:tcPr>
            <w:tcW w:w="1458" w:type="dxa"/>
            <w:vAlign w:val="bottom"/>
          </w:tcPr>
          <w:p w:rsidR="009A09A8" w:rsidRPr="00636EB5" w:rsidP="00081AE7" w14:paraId="144AD9FA" w14:textId="77777777">
            <w:pPr>
              <w:contextualSpacing/>
              <w:rPr>
                <w:rFonts w:eastAsia="Times New Roman" w:cstheme="minorHAnsi"/>
                <w:color w:val="000000"/>
                <w:sz w:val="18"/>
                <w:szCs w:val="18"/>
              </w:rPr>
            </w:pPr>
          </w:p>
        </w:tc>
        <w:tc>
          <w:tcPr>
            <w:tcW w:w="4860" w:type="dxa"/>
            <w:vAlign w:val="bottom"/>
          </w:tcPr>
          <w:p w:rsidR="009A09A8" w:rsidRPr="00636EB5" w:rsidP="00081AE7" w14:paraId="169904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009A09A8" w:rsidRPr="00636EB5" w:rsidP="00081AE7" w14:paraId="0741AFE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9A09A8" w:rsidRPr="00636EB5" w:rsidP="00081AE7" w14:paraId="7E04FE6F" w14:textId="77777777">
            <w:pPr>
              <w:contextualSpacing/>
              <w:rPr>
                <w:rFonts w:cstheme="minorHAnsi"/>
                <w:sz w:val="18"/>
                <w:szCs w:val="18"/>
              </w:rPr>
            </w:pPr>
          </w:p>
        </w:tc>
      </w:tr>
      <w:tr w14:paraId="69768A9E" w14:textId="77777777" w:rsidTr="00081AE7">
        <w:tblPrEx>
          <w:tblW w:w="10368" w:type="dxa"/>
          <w:tblLayout w:type="fixed"/>
          <w:tblLook w:val="04A0"/>
        </w:tblPrEx>
        <w:tc>
          <w:tcPr>
            <w:tcW w:w="1458" w:type="dxa"/>
            <w:vAlign w:val="bottom"/>
          </w:tcPr>
          <w:p w:rsidR="009A09A8" w:rsidRPr="00636EB5" w:rsidP="00081AE7" w14:paraId="004AFECF" w14:textId="77777777">
            <w:pPr>
              <w:contextualSpacing/>
              <w:rPr>
                <w:rFonts w:eastAsia="Times New Roman" w:cstheme="minorHAnsi"/>
                <w:color w:val="000000"/>
                <w:sz w:val="18"/>
                <w:szCs w:val="18"/>
              </w:rPr>
            </w:pPr>
          </w:p>
        </w:tc>
        <w:tc>
          <w:tcPr>
            <w:tcW w:w="4860" w:type="dxa"/>
            <w:vAlign w:val="bottom"/>
          </w:tcPr>
          <w:p w:rsidR="009A09A8" w:rsidRPr="00636EB5" w:rsidP="00081AE7" w14:paraId="581DF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009A09A8" w:rsidRPr="00636EB5" w:rsidP="00081AE7" w14:paraId="1138EA9A"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9A09A8" w:rsidRPr="00636EB5" w:rsidP="00081AE7" w14:paraId="4F8CD93B" w14:textId="77777777">
            <w:pPr>
              <w:contextualSpacing/>
              <w:rPr>
                <w:rFonts w:cstheme="minorHAnsi"/>
                <w:sz w:val="18"/>
                <w:szCs w:val="18"/>
              </w:rPr>
            </w:pPr>
          </w:p>
        </w:tc>
      </w:tr>
      <w:tr w14:paraId="7B70D461" w14:textId="77777777" w:rsidTr="00081AE7">
        <w:tblPrEx>
          <w:tblW w:w="10368" w:type="dxa"/>
          <w:tblLayout w:type="fixed"/>
          <w:tblLook w:val="04A0"/>
        </w:tblPrEx>
        <w:tc>
          <w:tcPr>
            <w:tcW w:w="1458" w:type="dxa"/>
            <w:vAlign w:val="bottom"/>
          </w:tcPr>
          <w:p w:rsidR="009A09A8" w:rsidRPr="00636EB5" w:rsidP="00081AE7" w14:paraId="03B0B59B" w14:textId="77777777">
            <w:pPr>
              <w:contextualSpacing/>
              <w:rPr>
                <w:rFonts w:eastAsia="Times New Roman" w:cstheme="minorHAnsi"/>
                <w:color w:val="000000"/>
                <w:sz w:val="18"/>
                <w:szCs w:val="18"/>
              </w:rPr>
            </w:pPr>
          </w:p>
        </w:tc>
        <w:tc>
          <w:tcPr>
            <w:tcW w:w="4860" w:type="dxa"/>
            <w:vAlign w:val="bottom"/>
          </w:tcPr>
          <w:p w:rsidR="009A09A8" w:rsidRPr="00636EB5" w:rsidP="00081AE7" w14:paraId="2D33A5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009A09A8" w:rsidRPr="00636EB5" w:rsidP="00081AE7" w14:paraId="3160B6BB"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9A09A8" w:rsidRPr="00636EB5" w:rsidP="00081AE7" w14:paraId="664EE33F" w14:textId="77777777">
            <w:pPr>
              <w:contextualSpacing/>
              <w:rPr>
                <w:rFonts w:cstheme="minorHAnsi"/>
                <w:sz w:val="18"/>
                <w:szCs w:val="18"/>
              </w:rPr>
            </w:pPr>
          </w:p>
        </w:tc>
      </w:tr>
      <w:tr w14:paraId="483909EC" w14:textId="77777777" w:rsidTr="00081AE7">
        <w:tblPrEx>
          <w:tblW w:w="10368" w:type="dxa"/>
          <w:tblLayout w:type="fixed"/>
          <w:tblLook w:val="04A0"/>
        </w:tblPrEx>
        <w:tc>
          <w:tcPr>
            <w:tcW w:w="1458" w:type="dxa"/>
            <w:vAlign w:val="bottom"/>
          </w:tcPr>
          <w:p w:rsidR="009A09A8" w:rsidRPr="00636EB5" w:rsidP="00081AE7" w14:paraId="32908E0B" w14:textId="77777777">
            <w:pPr>
              <w:contextualSpacing/>
              <w:rPr>
                <w:rFonts w:eastAsia="Times New Roman" w:cstheme="minorHAnsi"/>
                <w:color w:val="000000"/>
                <w:sz w:val="18"/>
                <w:szCs w:val="18"/>
              </w:rPr>
            </w:pPr>
          </w:p>
        </w:tc>
        <w:tc>
          <w:tcPr>
            <w:tcW w:w="4860" w:type="dxa"/>
            <w:vAlign w:val="bottom"/>
          </w:tcPr>
          <w:p w:rsidR="009A09A8" w:rsidRPr="00636EB5" w:rsidP="00081AE7" w14:paraId="6EA5F8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009A09A8" w:rsidRPr="00636EB5" w:rsidP="00081AE7" w14:paraId="70453697"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9A09A8" w:rsidRPr="00636EB5" w:rsidP="00081AE7" w14:paraId="2A4C3279" w14:textId="77777777">
            <w:pPr>
              <w:contextualSpacing/>
              <w:rPr>
                <w:rFonts w:cstheme="minorHAnsi"/>
                <w:sz w:val="18"/>
                <w:szCs w:val="18"/>
              </w:rPr>
            </w:pPr>
          </w:p>
        </w:tc>
      </w:tr>
      <w:tr w14:paraId="7A1489AA" w14:textId="77777777" w:rsidTr="00081AE7">
        <w:tblPrEx>
          <w:tblW w:w="10368" w:type="dxa"/>
          <w:tblLayout w:type="fixed"/>
          <w:tblLook w:val="04A0"/>
        </w:tblPrEx>
        <w:tc>
          <w:tcPr>
            <w:tcW w:w="1458" w:type="dxa"/>
            <w:vAlign w:val="bottom"/>
          </w:tcPr>
          <w:p w:rsidR="009A09A8" w:rsidRPr="00636EB5" w:rsidP="00081AE7" w14:paraId="4F3E84E4" w14:textId="77777777">
            <w:pPr>
              <w:contextualSpacing/>
              <w:rPr>
                <w:rFonts w:eastAsia="Times New Roman" w:cstheme="minorHAnsi"/>
                <w:color w:val="000000"/>
                <w:sz w:val="18"/>
                <w:szCs w:val="18"/>
              </w:rPr>
            </w:pPr>
          </w:p>
        </w:tc>
        <w:tc>
          <w:tcPr>
            <w:tcW w:w="4860" w:type="dxa"/>
            <w:vAlign w:val="bottom"/>
          </w:tcPr>
          <w:p w:rsidR="009A09A8" w:rsidRPr="00636EB5" w:rsidP="00081AE7" w14:paraId="2C7CF6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009A09A8" w:rsidRPr="00636EB5" w:rsidP="00081AE7" w14:paraId="5111CD28"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9A09A8" w:rsidRPr="00636EB5" w:rsidP="00081AE7" w14:paraId="32F848FB" w14:textId="77777777">
            <w:pPr>
              <w:contextualSpacing/>
              <w:rPr>
                <w:rFonts w:cstheme="minorHAnsi"/>
                <w:sz w:val="18"/>
                <w:szCs w:val="18"/>
              </w:rPr>
            </w:pPr>
          </w:p>
        </w:tc>
      </w:tr>
      <w:tr w14:paraId="0E7B35A5" w14:textId="77777777" w:rsidTr="00081AE7">
        <w:tblPrEx>
          <w:tblW w:w="10368" w:type="dxa"/>
          <w:tblLayout w:type="fixed"/>
          <w:tblLook w:val="04A0"/>
        </w:tblPrEx>
        <w:tc>
          <w:tcPr>
            <w:tcW w:w="1458" w:type="dxa"/>
          </w:tcPr>
          <w:p w:rsidR="009A09A8" w:rsidRPr="00636EB5" w:rsidP="00081AE7" w14:paraId="00F23FB7" w14:textId="77777777">
            <w:pPr>
              <w:contextualSpacing/>
              <w:rPr>
                <w:rFonts w:eastAsia="Times New Roman" w:cstheme="minorHAnsi"/>
                <w:color w:val="000000"/>
                <w:sz w:val="18"/>
                <w:szCs w:val="18"/>
              </w:rPr>
            </w:pPr>
          </w:p>
        </w:tc>
        <w:tc>
          <w:tcPr>
            <w:tcW w:w="4860" w:type="dxa"/>
            <w:vAlign w:val="bottom"/>
          </w:tcPr>
          <w:p w:rsidR="009A09A8" w:rsidRPr="00636EB5" w:rsidP="00081AE7" w14:paraId="6882F3D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009A09A8" w:rsidRPr="00636EB5" w:rsidP="00081AE7" w14:paraId="02D09CCE"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9A09A8" w:rsidRPr="00636EB5" w:rsidP="00081AE7" w14:paraId="181C3DCA" w14:textId="77777777">
            <w:pPr>
              <w:contextualSpacing/>
              <w:rPr>
                <w:rFonts w:eastAsia="Times New Roman" w:cstheme="minorHAnsi"/>
                <w:bCs/>
                <w:color w:val="808080" w:themeColor="background1" w:themeShade="80"/>
                <w:sz w:val="18"/>
                <w:szCs w:val="18"/>
              </w:rPr>
            </w:pPr>
          </w:p>
        </w:tc>
      </w:tr>
      <w:tr w14:paraId="2E172343" w14:textId="77777777" w:rsidTr="00081AE7">
        <w:tblPrEx>
          <w:tblW w:w="10368" w:type="dxa"/>
          <w:tblLayout w:type="fixed"/>
          <w:tblLook w:val="04A0"/>
        </w:tblPrEx>
        <w:tc>
          <w:tcPr>
            <w:tcW w:w="1458" w:type="dxa"/>
          </w:tcPr>
          <w:p w:rsidR="009A09A8" w:rsidRPr="00636EB5" w:rsidP="00081AE7" w14:paraId="27C5BB75" w14:textId="77777777">
            <w:pPr>
              <w:contextualSpacing/>
              <w:rPr>
                <w:rFonts w:eastAsia="Times New Roman" w:cstheme="minorHAnsi"/>
                <w:color w:val="000000"/>
                <w:sz w:val="18"/>
                <w:szCs w:val="18"/>
              </w:rPr>
            </w:pPr>
          </w:p>
        </w:tc>
        <w:tc>
          <w:tcPr>
            <w:tcW w:w="4860" w:type="dxa"/>
            <w:vAlign w:val="bottom"/>
          </w:tcPr>
          <w:p w:rsidR="009A09A8" w:rsidRPr="00636EB5" w:rsidP="00081AE7" w14:paraId="67B53A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A09A8" w:rsidRPr="00636EB5" w:rsidP="00081AE7" w14:paraId="2E8076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9A09A8" w:rsidRPr="00636EB5" w:rsidP="00081AE7" w14:paraId="115CBEF9" w14:textId="77777777">
            <w:pPr>
              <w:contextualSpacing/>
              <w:rPr>
                <w:rFonts w:eastAsia="Times New Roman" w:cstheme="minorHAnsi"/>
                <w:bCs/>
                <w:color w:val="808080" w:themeColor="background1" w:themeShade="80"/>
                <w:sz w:val="18"/>
                <w:szCs w:val="18"/>
              </w:rPr>
            </w:pPr>
          </w:p>
        </w:tc>
      </w:tr>
      <w:tr w14:paraId="7A7201B7" w14:textId="77777777" w:rsidTr="00081AE7">
        <w:tblPrEx>
          <w:tblW w:w="10368" w:type="dxa"/>
          <w:tblLayout w:type="fixed"/>
          <w:tblLook w:val="04A0"/>
        </w:tblPrEx>
        <w:tc>
          <w:tcPr>
            <w:tcW w:w="1458" w:type="dxa"/>
          </w:tcPr>
          <w:p w:rsidR="009A09A8" w:rsidRPr="00636EB5" w:rsidP="00081AE7" w14:paraId="48B07BC9" w14:textId="77777777">
            <w:pPr>
              <w:contextualSpacing/>
              <w:rPr>
                <w:rFonts w:eastAsia="Times New Roman" w:cstheme="minorHAnsi"/>
                <w:color w:val="000000"/>
                <w:sz w:val="18"/>
                <w:szCs w:val="18"/>
              </w:rPr>
            </w:pPr>
          </w:p>
        </w:tc>
        <w:tc>
          <w:tcPr>
            <w:tcW w:w="4860" w:type="dxa"/>
            <w:vAlign w:val="bottom"/>
          </w:tcPr>
          <w:p w:rsidR="009A09A8" w:rsidRPr="00636EB5" w:rsidP="00081AE7" w14:paraId="35899B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9A09A8" w:rsidRPr="00636EB5" w:rsidP="00081AE7" w14:paraId="7B2209C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9A09A8" w:rsidRPr="00636EB5" w:rsidP="00081AE7" w14:paraId="63DEEE8A" w14:textId="77777777">
            <w:pPr>
              <w:contextualSpacing/>
              <w:rPr>
                <w:rFonts w:eastAsia="Times New Roman" w:cstheme="minorHAnsi"/>
                <w:bCs/>
                <w:color w:val="808080" w:themeColor="background1" w:themeShade="80"/>
                <w:sz w:val="18"/>
                <w:szCs w:val="18"/>
              </w:rPr>
            </w:pPr>
          </w:p>
        </w:tc>
      </w:tr>
    </w:tbl>
    <w:p w:rsidR="006B3ED9" w:rsidP="00E30FE6" w14:paraId="02B8C4AB"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39DFD6D" w14:textId="77777777" w:rsidTr="00081AE7">
        <w:tblPrEx>
          <w:tblW w:w="10278" w:type="dxa"/>
          <w:tblLayout w:type="fixed"/>
          <w:tblLook w:val="04A0"/>
        </w:tblPrEx>
        <w:tc>
          <w:tcPr>
            <w:tcW w:w="1458" w:type="dxa"/>
            <w:gridSpan w:val="2"/>
            <w:vAlign w:val="bottom"/>
          </w:tcPr>
          <w:p w:rsidR="00A51DB2" w:rsidRPr="00636EB5" w:rsidP="00081AE7" w14:paraId="055D78EA" w14:textId="77777777">
            <w:pPr>
              <w:contextualSpacing/>
              <w:rPr>
                <w:rFonts w:eastAsia="Times New Roman" w:cstheme="minorHAnsi"/>
                <w:b/>
                <w:bCs/>
                <w:color w:val="000000"/>
                <w:sz w:val="18"/>
                <w:szCs w:val="18"/>
              </w:rPr>
            </w:pPr>
            <w:r>
              <w:rPr>
                <w:rFonts w:eastAsia="Times New Roman" w:cstheme="minorHAnsi"/>
                <w:b/>
                <w:bCs/>
                <w:color w:val="000000"/>
                <w:sz w:val="18"/>
                <w:szCs w:val="18"/>
              </w:rPr>
              <w:t>DM1</w:t>
            </w:r>
            <w:r w:rsidR="006B3ED9">
              <w:rPr>
                <w:rFonts w:eastAsia="Times New Roman" w:cstheme="minorHAnsi"/>
                <w:b/>
                <w:bCs/>
                <w:color w:val="000000"/>
                <w:sz w:val="18"/>
                <w:szCs w:val="18"/>
              </w:rPr>
              <w:t>3a</w:t>
            </w:r>
            <w:r w:rsidRPr="00636EB5">
              <w:rPr>
                <w:rFonts w:eastAsia="Times New Roman" w:cstheme="minorHAnsi"/>
                <w:b/>
                <w:bCs/>
                <w:color w:val="000000"/>
                <w:sz w:val="18"/>
                <w:szCs w:val="18"/>
              </w:rPr>
              <w:t>.</w:t>
            </w:r>
          </w:p>
        </w:tc>
        <w:tc>
          <w:tcPr>
            <w:tcW w:w="8820" w:type="dxa"/>
            <w:gridSpan w:val="3"/>
            <w:vAlign w:val="bottom"/>
          </w:tcPr>
          <w:p w:rsidR="00A51DB2" w:rsidRPr="00DC7C66" w:rsidP="00081AE7" w14:paraId="6DF4639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B35B6A">
              <w:rPr>
                <w:rFonts w:eastAsia="Times New Roman" w:cstheme="minorHAnsi"/>
                <w:b/>
                <w:bCs/>
                <w:color w:val="000000"/>
                <w:sz w:val="18"/>
                <w:szCs w:val="18"/>
                <w:u w:val="single"/>
              </w:rPr>
              <w:t>ever</w:t>
            </w:r>
            <w:r>
              <w:rPr>
                <w:rFonts w:eastAsia="Times New Roman" w:cstheme="minorHAnsi"/>
                <w:b/>
                <w:bCs/>
                <w:color w:val="000000"/>
                <w:sz w:val="18"/>
                <w:szCs w:val="18"/>
              </w:rPr>
              <w:t xml:space="preserve"> had trouble getting a jo</w:t>
            </w:r>
            <w:r w:rsidR="00D23573">
              <w:rPr>
                <w:rFonts w:eastAsia="Times New Roman" w:cstheme="minorHAnsi"/>
                <w:b/>
                <w:bCs/>
                <w:color w:val="000000"/>
                <w:sz w:val="18"/>
                <w:szCs w:val="18"/>
              </w:rPr>
              <w:t>b</w:t>
            </w:r>
            <w:r>
              <w:rPr>
                <w:rFonts w:eastAsia="Times New Roman" w:cstheme="minorHAnsi"/>
                <w:b/>
                <w:bCs/>
                <w:color w:val="000000"/>
                <w:sz w:val="18"/>
                <w:szCs w:val="18"/>
              </w:rPr>
              <w:t>?</w:t>
            </w:r>
          </w:p>
        </w:tc>
      </w:tr>
      <w:tr w14:paraId="114EF112" w14:textId="77777777" w:rsidTr="00081AE7">
        <w:tblPrEx>
          <w:tblW w:w="10278" w:type="dxa"/>
          <w:tblLayout w:type="fixed"/>
          <w:tblLook w:val="04A0"/>
        </w:tblPrEx>
        <w:trPr>
          <w:gridBefore w:val="1"/>
          <w:wBefore w:w="18" w:type="dxa"/>
        </w:trPr>
        <w:tc>
          <w:tcPr>
            <w:tcW w:w="1440" w:type="dxa"/>
          </w:tcPr>
          <w:p w:rsidR="00A51DB2" w:rsidRPr="00636EB5" w:rsidP="00081AE7" w14:paraId="6F101E47" w14:textId="77777777">
            <w:pPr>
              <w:contextualSpacing/>
              <w:rPr>
                <w:rFonts w:eastAsia="Times New Roman" w:cstheme="minorHAnsi"/>
                <w:color w:val="000000"/>
                <w:sz w:val="18"/>
                <w:szCs w:val="18"/>
              </w:rPr>
            </w:pPr>
            <w:r>
              <w:rPr>
                <w:rFonts w:eastAsia="Times New Roman" w:cstheme="minorHAnsi"/>
                <w:color w:val="000000"/>
                <w:sz w:val="18"/>
                <w:szCs w:val="18"/>
              </w:rPr>
              <w:t>EVR</w:t>
            </w:r>
            <w:r>
              <w:rPr>
                <w:rFonts w:eastAsia="Times New Roman" w:cstheme="minorHAnsi"/>
                <w:color w:val="000000"/>
                <w:sz w:val="18"/>
                <w:szCs w:val="18"/>
              </w:rPr>
              <w:t>TRBLJOB</w:t>
            </w:r>
          </w:p>
        </w:tc>
        <w:tc>
          <w:tcPr>
            <w:tcW w:w="4770" w:type="dxa"/>
            <w:vAlign w:val="bottom"/>
          </w:tcPr>
          <w:p w:rsidR="00A51DB2" w:rsidP="00081AE7" w14:paraId="5866884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Trouble getting job</w:t>
            </w:r>
          </w:p>
        </w:tc>
        <w:tc>
          <w:tcPr>
            <w:tcW w:w="450" w:type="dxa"/>
            <w:vAlign w:val="bottom"/>
          </w:tcPr>
          <w:p w:rsidR="00A51DB2" w:rsidP="00081AE7" w14:paraId="7086B048" w14:textId="77777777">
            <w:pPr>
              <w:contextualSpacing/>
              <w:jc w:val="right"/>
              <w:rPr>
                <w:rFonts w:eastAsia="Times New Roman" w:cstheme="minorHAnsi"/>
                <w:bCs/>
                <w:color w:val="000000"/>
                <w:sz w:val="18"/>
                <w:szCs w:val="18"/>
              </w:rPr>
            </w:pPr>
          </w:p>
        </w:tc>
        <w:tc>
          <w:tcPr>
            <w:tcW w:w="3600" w:type="dxa"/>
          </w:tcPr>
          <w:p w:rsidR="00A51DB2" w:rsidRPr="00636EB5" w:rsidP="00081AE7" w14:paraId="7A25A59A" w14:textId="77777777">
            <w:pPr>
              <w:contextualSpacing/>
              <w:rPr>
                <w:rFonts w:eastAsia="Times New Roman" w:cstheme="minorHAnsi"/>
                <w:bCs/>
                <w:color w:val="000000"/>
                <w:sz w:val="18"/>
                <w:szCs w:val="18"/>
              </w:rPr>
            </w:pPr>
          </w:p>
        </w:tc>
      </w:tr>
      <w:tr w14:paraId="4CB26DA0" w14:textId="77777777" w:rsidTr="00081AE7">
        <w:tblPrEx>
          <w:tblW w:w="10278" w:type="dxa"/>
          <w:tblLayout w:type="fixed"/>
          <w:tblLook w:val="04A0"/>
        </w:tblPrEx>
        <w:trPr>
          <w:gridBefore w:val="1"/>
          <w:wBefore w:w="18" w:type="dxa"/>
        </w:trPr>
        <w:tc>
          <w:tcPr>
            <w:tcW w:w="1440" w:type="dxa"/>
          </w:tcPr>
          <w:p w:rsidR="00A51DB2" w:rsidRPr="00636EB5" w:rsidP="00081AE7" w14:paraId="1C82F737" w14:textId="77777777">
            <w:pPr>
              <w:contextualSpacing/>
              <w:rPr>
                <w:rFonts w:eastAsia="Times New Roman" w:cstheme="minorHAnsi"/>
                <w:color w:val="000000"/>
                <w:sz w:val="18"/>
                <w:szCs w:val="18"/>
              </w:rPr>
            </w:pPr>
          </w:p>
        </w:tc>
        <w:tc>
          <w:tcPr>
            <w:tcW w:w="4770" w:type="dxa"/>
            <w:vAlign w:val="bottom"/>
          </w:tcPr>
          <w:p w:rsidR="00A51DB2" w:rsidRPr="00636EB5" w:rsidP="00081AE7" w14:paraId="6752AAE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A51DB2" w:rsidRPr="00636EB5" w:rsidP="00081AE7" w14:paraId="697278E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A51DB2" w:rsidRPr="00636EB5" w:rsidP="00081AE7" w14:paraId="6794A608" w14:textId="77777777">
            <w:pPr>
              <w:contextualSpacing/>
              <w:rPr>
                <w:rFonts w:eastAsia="Times New Roman" w:cstheme="minorHAnsi"/>
                <w:bCs/>
                <w:color w:val="000000"/>
                <w:sz w:val="18"/>
                <w:szCs w:val="18"/>
              </w:rPr>
            </w:pPr>
          </w:p>
        </w:tc>
      </w:tr>
      <w:tr w14:paraId="38E08225" w14:textId="77777777" w:rsidTr="00081AE7">
        <w:tblPrEx>
          <w:tblW w:w="10278" w:type="dxa"/>
          <w:tblLayout w:type="fixed"/>
          <w:tblLook w:val="04A0"/>
        </w:tblPrEx>
        <w:trPr>
          <w:gridBefore w:val="1"/>
          <w:wBefore w:w="18" w:type="dxa"/>
        </w:trPr>
        <w:tc>
          <w:tcPr>
            <w:tcW w:w="1440" w:type="dxa"/>
          </w:tcPr>
          <w:p w:rsidR="00A51DB2" w:rsidRPr="00636EB5" w:rsidP="00081AE7" w14:paraId="74248277" w14:textId="77777777">
            <w:pPr>
              <w:contextualSpacing/>
              <w:rPr>
                <w:rFonts w:eastAsia="Times New Roman" w:cstheme="minorHAnsi"/>
                <w:color w:val="000000"/>
                <w:sz w:val="18"/>
                <w:szCs w:val="18"/>
              </w:rPr>
            </w:pPr>
          </w:p>
        </w:tc>
        <w:tc>
          <w:tcPr>
            <w:tcW w:w="4770" w:type="dxa"/>
            <w:vAlign w:val="bottom"/>
          </w:tcPr>
          <w:p w:rsidR="00A51DB2" w:rsidRPr="00636EB5" w:rsidP="00081AE7" w14:paraId="37AE0C4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A51DB2" w:rsidRPr="00636EB5" w:rsidP="00081AE7" w14:paraId="2B1A2C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A51DB2" w:rsidRPr="00636EB5" w:rsidP="00081AE7" w14:paraId="262A1E7E" w14:textId="77777777">
            <w:pPr>
              <w:contextualSpacing/>
              <w:rPr>
                <w:rFonts w:cstheme="minorHAnsi"/>
                <w:sz w:val="18"/>
                <w:szCs w:val="18"/>
              </w:rPr>
            </w:pPr>
          </w:p>
        </w:tc>
      </w:tr>
      <w:tr w14:paraId="69F11AA5" w14:textId="77777777" w:rsidTr="00081AE7">
        <w:tblPrEx>
          <w:tblW w:w="10278" w:type="dxa"/>
          <w:tblLayout w:type="fixed"/>
          <w:tblLook w:val="04A0"/>
        </w:tblPrEx>
        <w:trPr>
          <w:gridBefore w:val="1"/>
          <w:wBefore w:w="18" w:type="dxa"/>
        </w:trPr>
        <w:tc>
          <w:tcPr>
            <w:tcW w:w="1440" w:type="dxa"/>
          </w:tcPr>
          <w:p w:rsidR="00A51DB2" w:rsidRPr="00636EB5" w:rsidP="00081AE7" w14:paraId="17ED8C07" w14:textId="77777777">
            <w:pPr>
              <w:contextualSpacing/>
              <w:rPr>
                <w:rFonts w:eastAsia="Times New Roman" w:cstheme="minorHAnsi"/>
                <w:color w:val="000000"/>
                <w:sz w:val="18"/>
                <w:szCs w:val="18"/>
              </w:rPr>
            </w:pPr>
          </w:p>
        </w:tc>
        <w:tc>
          <w:tcPr>
            <w:tcW w:w="4770" w:type="dxa"/>
            <w:vAlign w:val="bottom"/>
          </w:tcPr>
          <w:p w:rsidR="00A51DB2" w:rsidRPr="00636EB5" w:rsidP="00081AE7" w14:paraId="0F21A0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A51DB2" w:rsidRPr="00636EB5" w:rsidP="00081AE7" w14:paraId="18067682"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A51DB2" w:rsidRPr="00636EB5" w:rsidP="00081AE7" w14:paraId="4AFD13E5" w14:textId="77777777">
            <w:pPr>
              <w:contextualSpacing/>
              <w:rPr>
                <w:rFonts w:cstheme="minorHAnsi"/>
                <w:sz w:val="18"/>
                <w:szCs w:val="18"/>
              </w:rPr>
            </w:pPr>
          </w:p>
        </w:tc>
      </w:tr>
      <w:tr w14:paraId="4A2794CD" w14:textId="77777777" w:rsidTr="00081AE7">
        <w:tblPrEx>
          <w:tblW w:w="10278" w:type="dxa"/>
          <w:tblLayout w:type="fixed"/>
          <w:tblLook w:val="04A0"/>
        </w:tblPrEx>
        <w:trPr>
          <w:gridBefore w:val="1"/>
          <w:wBefore w:w="18" w:type="dxa"/>
        </w:trPr>
        <w:tc>
          <w:tcPr>
            <w:tcW w:w="1440" w:type="dxa"/>
          </w:tcPr>
          <w:p w:rsidR="00A51DB2" w:rsidRPr="00636EB5" w:rsidP="00081AE7" w14:paraId="61981FB4" w14:textId="77777777">
            <w:pPr>
              <w:contextualSpacing/>
              <w:rPr>
                <w:rFonts w:eastAsia="Times New Roman" w:cstheme="minorHAnsi"/>
                <w:color w:val="000000"/>
                <w:sz w:val="18"/>
                <w:szCs w:val="18"/>
              </w:rPr>
            </w:pPr>
          </w:p>
        </w:tc>
        <w:tc>
          <w:tcPr>
            <w:tcW w:w="4770" w:type="dxa"/>
            <w:vAlign w:val="bottom"/>
          </w:tcPr>
          <w:p w:rsidR="00A51DB2" w:rsidRPr="00636EB5" w:rsidP="00081AE7" w14:paraId="24052E9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A51DB2" w:rsidRPr="00636EB5" w:rsidP="00081AE7" w14:paraId="75D8DD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A51DB2" w:rsidRPr="00636EB5" w:rsidP="00081AE7" w14:paraId="1BA5FEAB" w14:textId="77777777">
            <w:pPr>
              <w:tabs>
                <w:tab w:val="right" w:leader="dot" w:pos="5760"/>
              </w:tabs>
              <w:contextualSpacing/>
              <w:rPr>
                <w:rFonts w:eastAsia="Times New Roman" w:cstheme="minorHAnsi"/>
                <w:color w:val="808080" w:themeColor="background1" w:themeShade="80"/>
                <w:sz w:val="18"/>
                <w:szCs w:val="18"/>
              </w:rPr>
            </w:pPr>
          </w:p>
        </w:tc>
      </w:tr>
      <w:tr w14:paraId="2C853387" w14:textId="77777777" w:rsidTr="00081AE7">
        <w:tblPrEx>
          <w:tblW w:w="10278" w:type="dxa"/>
          <w:tblLayout w:type="fixed"/>
          <w:tblLook w:val="04A0"/>
        </w:tblPrEx>
        <w:trPr>
          <w:gridBefore w:val="1"/>
          <w:wBefore w:w="18" w:type="dxa"/>
        </w:trPr>
        <w:tc>
          <w:tcPr>
            <w:tcW w:w="1440" w:type="dxa"/>
          </w:tcPr>
          <w:p w:rsidR="00A51DB2" w:rsidRPr="00636EB5" w:rsidP="00081AE7" w14:paraId="6B845C87" w14:textId="77777777">
            <w:pPr>
              <w:contextualSpacing/>
              <w:rPr>
                <w:rFonts w:eastAsia="Times New Roman" w:cstheme="minorHAnsi"/>
                <w:color w:val="000000"/>
                <w:sz w:val="18"/>
                <w:szCs w:val="18"/>
              </w:rPr>
            </w:pPr>
          </w:p>
        </w:tc>
        <w:tc>
          <w:tcPr>
            <w:tcW w:w="4770" w:type="dxa"/>
            <w:vAlign w:val="bottom"/>
          </w:tcPr>
          <w:p w:rsidR="00A51DB2" w:rsidRPr="00636EB5" w:rsidP="00081AE7" w14:paraId="4FDEA200"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A51DB2" w:rsidRPr="00636EB5" w:rsidP="00081AE7" w14:paraId="2AF9B6B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A51DB2" w:rsidRPr="00636EB5" w:rsidP="00081AE7" w14:paraId="48E24BDD" w14:textId="77777777">
            <w:pPr>
              <w:tabs>
                <w:tab w:val="right" w:leader="dot" w:pos="5760"/>
              </w:tabs>
              <w:contextualSpacing/>
              <w:rPr>
                <w:rFonts w:eastAsia="Times New Roman" w:cstheme="minorHAnsi"/>
                <w:color w:val="808080" w:themeColor="background1" w:themeShade="80"/>
                <w:sz w:val="18"/>
                <w:szCs w:val="18"/>
              </w:rPr>
            </w:pPr>
          </w:p>
        </w:tc>
      </w:tr>
    </w:tbl>
    <w:p w:rsidR="00A51DB2" w:rsidP="00E30FE6" w14:paraId="0D169E8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BEF21E" w14:textId="77777777" w:rsidTr="00081AE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60065F" w:rsidRPr="00811D73" w:rsidP="00081AE7" w14:paraId="37CB9A3F"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Check_DM13b</w:t>
            </w:r>
            <w:r w:rsidRPr="00811D73">
              <w:rPr>
                <w:rFonts w:eastAsia="Times New Roman" w:cstheme="minorHAnsi"/>
                <w:b/>
                <w:bCs/>
                <w:color w:val="000000"/>
                <w:sz w:val="18"/>
                <w:szCs w:val="18"/>
              </w:rPr>
              <w:t>.</w:t>
            </w:r>
          </w:p>
        </w:tc>
        <w:tc>
          <w:tcPr>
            <w:tcW w:w="8820" w:type="dxa"/>
            <w:vAlign w:val="bottom"/>
          </w:tcPr>
          <w:p w:rsidR="0060065F" w:rsidRPr="00811D73" w:rsidP="00081AE7" w14:paraId="18E9457F" w14:textId="77777777">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ever had trouble getting job (</w:t>
            </w:r>
            <w:r w:rsidR="00092B6F">
              <w:rPr>
                <w:rFonts w:eastAsia="Times New Roman" w:cstheme="minorHAnsi"/>
                <w:bCs/>
                <w:color w:val="000000"/>
                <w:sz w:val="18"/>
                <w:szCs w:val="18"/>
              </w:rPr>
              <w:t>DM13a</w:t>
            </w:r>
            <w:r w:rsidR="00E40A5E">
              <w:rPr>
                <w:rFonts w:eastAsia="Times New Roman" w:cstheme="minorHAnsi"/>
                <w:bCs/>
                <w:color w:val="000000"/>
                <w:sz w:val="18"/>
                <w:szCs w:val="18"/>
              </w:rPr>
              <w:t xml:space="preserve"> EQ </w:t>
            </w:r>
            <w:r w:rsidR="00806512">
              <w:rPr>
                <w:rFonts w:eastAsia="Times New Roman" w:cstheme="minorHAnsi"/>
                <w:bCs/>
                <w:color w:val="000000"/>
                <w:sz w:val="18"/>
                <w:szCs w:val="18"/>
              </w:rPr>
              <w:t>1</w:t>
            </w:r>
            <w:r>
              <w:rPr>
                <w:rFonts w:eastAsia="Times New Roman" w:cstheme="minorHAnsi"/>
                <w:bCs/>
                <w:color w:val="000000"/>
                <w:sz w:val="18"/>
                <w:szCs w:val="18"/>
              </w:rPr>
              <w:t>), go to DM13b.</w:t>
            </w:r>
          </w:p>
          <w:p w:rsidR="0060065F" w:rsidRPr="00811D73" w:rsidP="00081AE7" w14:paraId="481BCE1C" w14:textId="7777777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92B6F">
              <w:rPr>
                <w:rFonts w:eastAsia="Times New Roman" w:cstheme="minorHAnsi"/>
                <w:bCs/>
                <w:color w:val="000000"/>
                <w:sz w:val="18"/>
                <w:szCs w:val="18"/>
              </w:rPr>
              <w:t>INTRO_DM14</w:t>
            </w:r>
            <w:r w:rsidRPr="00811D73">
              <w:rPr>
                <w:rFonts w:eastAsia="Times New Roman" w:cstheme="minorHAnsi"/>
                <w:bCs/>
                <w:color w:val="000000"/>
                <w:sz w:val="18"/>
                <w:szCs w:val="18"/>
              </w:rPr>
              <w:t>.</w:t>
            </w:r>
          </w:p>
        </w:tc>
      </w:tr>
    </w:tbl>
    <w:p w:rsidR="006B3ED9" w:rsidP="00E30FE6" w14:paraId="515B62F5"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0F555260" w14:textId="77777777" w:rsidTr="00DC572C">
        <w:tblPrEx>
          <w:tblW w:w="10278" w:type="dxa"/>
          <w:tblLayout w:type="fixed"/>
          <w:tblLook w:val="04A0"/>
        </w:tblPrEx>
        <w:tc>
          <w:tcPr>
            <w:tcW w:w="1458" w:type="dxa"/>
            <w:gridSpan w:val="2"/>
            <w:vAlign w:val="bottom"/>
          </w:tcPr>
          <w:p w:rsidR="00E001C5" w:rsidRPr="00636EB5" w:rsidP="00DC572C" w14:paraId="39F026CC" w14:textId="77777777">
            <w:pPr>
              <w:contextualSpacing/>
              <w:rPr>
                <w:rFonts w:eastAsia="Times New Roman" w:cstheme="minorHAnsi"/>
                <w:b/>
                <w:bCs/>
                <w:color w:val="000000"/>
                <w:sz w:val="18"/>
                <w:szCs w:val="18"/>
              </w:rPr>
            </w:pPr>
            <w:r>
              <w:rPr>
                <w:rFonts w:eastAsia="Times New Roman" w:cstheme="minorHAnsi"/>
                <w:b/>
                <w:bCs/>
                <w:color w:val="000000"/>
                <w:sz w:val="18"/>
                <w:szCs w:val="18"/>
              </w:rPr>
              <w:t>DM13</w:t>
            </w:r>
            <w:r w:rsidR="000A27E3">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E001C5" w:rsidRPr="00DC7C66" w:rsidP="00DC572C" w14:paraId="4D0D3920"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2C7324">
              <w:rPr>
                <w:rFonts w:eastAsia="Times New Roman" w:cstheme="minorHAnsi"/>
                <w:b/>
                <w:bCs/>
                <w:color w:val="000000"/>
                <w:sz w:val="18"/>
                <w:szCs w:val="18"/>
              </w:rPr>
              <w:t xml:space="preserve">that is, since </w:t>
            </w:r>
            <w:r w:rsidRPr="00391CA1" w:rsidR="002C7324">
              <w:rPr>
                <w:rFonts w:eastAsia="Times New Roman" w:cstheme="minorHAnsi"/>
                <w:bCs/>
                <w:color w:val="000000"/>
                <w:sz w:val="18"/>
                <w:szCs w:val="18"/>
              </w:rPr>
              <w:t>[</w:t>
            </w:r>
            <w:r w:rsidRPr="00636EB5" w:rsidR="002C7324">
              <w:rPr>
                <w:rFonts w:eastAsia="Times New Roman" w:cstheme="minorHAnsi"/>
                <w:bCs/>
                <w:color w:val="000000"/>
                <w:sz w:val="18"/>
                <w:szCs w:val="18"/>
              </w:rPr>
              <w:t>fill with interview month, formatted as text]</w:t>
            </w:r>
            <w:r w:rsidR="002C7324">
              <w:rPr>
                <w:rFonts w:eastAsia="Times New Roman" w:cstheme="minorHAnsi"/>
                <w:bCs/>
                <w:color w:val="000000"/>
                <w:sz w:val="18"/>
                <w:szCs w:val="18"/>
              </w:rPr>
              <w:t xml:space="preserve"> </w:t>
            </w:r>
            <w:r w:rsidRPr="0037305A" w:rsidR="002C7324">
              <w:rPr>
                <w:rFonts w:eastAsia="Times New Roman" w:cstheme="minorHAnsi"/>
                <w:b/>
                <w:bCs/>
                <w:color w:val="000000"/>
                <w:sz w:val="18"/>
                <w:szCs w:val="18"/>
              </w:rPr>
              <w:t>of last year,</w:t>
            </w:r>
            <w:r w:rsidR="002C7324">
              <w:rPr>
                <w:rFonts w:eastAsia="Times New Roman" w:cstheme="minorHAnsi"/>
                <w:b/>
                <w:bCs/>
                <w:color w:val="000000"/>
                <w:sz w:val="18"/>
                <w:szCs w:val="18"/>
              </w:rPr>
              <w:t xml:space="preserve"> </w:t>
            </w:r>
            <w:r>
              <w:rPr>
                <w:rFonts w:eastAsia="Times New Roman" w:cstheme="minorHAnsi"/>
                <w:b/>
                <w:bCs/>
                <w:color w:val="000000"/>
                <w:sz w:val="18"/>
                <w:szCs w:val="18"/>
              </w:rPr>
              <w:t>h</w:t>
            </w:r>
            <w:r>
              <w:rPr>
                <w:rFonts w:eastAsia="Times New Roman" w:cstheme="minorHAnsi"/>
                <w:b/>
                <w:bCs/>
                <w:color w:val="000000"/>
                <w:sz w:val="18"/>
                <w:szCs w:val="18"/>
              </w:rPr>
              <w:t xml:space="preserve">ave you </w:t>
            </w:r>
            <w:r w:rsidR="00B50AC2">
              <w:rPr>
                <w:rFonts w:eastAsia="Times New Roman" w:cstheme="minorHAnsi"/>
                <w:b/>
                <w:bCs/>
                <w:color w:val="000000"/>
                <w:sz w:val="18"/>
                <w:szCs w:val="18"/>
              </w:rPr>
              <w:t>h</w:t>
            </w:r>
            <w:r>
              <w:rPr>
                <w:rFonts w:eastAsia="Times New Roman" w:cstheme="minorHAnsi"/>
                <w:b/>
                <w:bCs/>
                <w:color w:val="000000"/>
                <w:sz w:val="18"/>
                <w:szCs w:val="18"/>
              </w:rPr>
              <w:t>ad trouble getting a job?</w:t>
            </w:r>
          </w:p>
        </w:tc>
      </w:tr>
      <w:tr w14:paraId="668DDF46" w14:textId="77777777" w:rsidTr="00DC572C">
        <w:tblPrEx>
          <w:tblW w:w="10278" w:type="dxa"/>
          <w:tblLayout w:type="fixed"/>
          <w:tblLook w:val="04A0"/>
        </w:tblPrEx>
        <w:trPr>
          <w:gridBefore w:val="1"/>
          <w:wBefore w:w="18" w:type="dxa"/>
        </w:trPr>
        <w:tc>
          <w:tcPr>
            <w:tcW w:w="1440" w:type="dxa"/>
          </w:tcPr>
          <w:p w:rsidR="00E001C5" w:rsidRPr="00636EB5" w:rsidP="00DC572C" w14:paraId="5745E6DE" w14:textId="77777777">
            <w:pPr>
              <w:contextualSpacing/>
              <w:rPr>
                <w:rFonts w:eastAsia="Times New Roman" w:cstheme="minorHAnsi"/>
                <w:color w:val="000000"/>
                <w:sz w:val="18"/>
                <w:szCs w:val="18"/>
              </w:rPr>
            </w:pPr>
            <w:r>
              <w:rPr>
                <w:rFonts w:eastAsia="Times New Roman" w:cstheme="minorHAnsi"/>
                <w:color w:val="000000"/>
                <w:sz w:val="18"/>
                <w:szCs w:val="18"/>
              </w:rPr>
              <w:t>TRBLJOB</w:t>
            </w:r>
            <w:r w:rsidR="005660FA">
              <w:rPr>
                <w:rFonts w:eastAsia="Times New Roman" w:cstheme="minorHAnsi"/>
                <w:color w:val="000000"/>
                <w:sz w:val="18"/>
                <w:szCs w:val="18"/>
              </w:rPr>
              <w:t>R2</w:t>
            </w:r>
          </w:p>
        </w:tc>
        <w:tc>
          <w:tcPr>
            <w:tcW w:w="4770" w:type="dxa"/>
            <w:vAlign w:val="bottom"/>
          </w:tcPr>
          <w:p w:rsidR="00E001C5" w:rsidP="00DC572C" w14:paraId="2FB6C31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Trouble getting job</w:t>
            </w:r>
            <w:r w:rsidR="00B35B6A">
              <w:rPr>
                <w:rFonts w:eastAsia="Times New Roman" w:cstheme="minorHAnsi"/>
                <w:color w:val="000000"/>
                <w:sz w:val="18"/>
                <w:szCs w:val="18"/>
              </w:rPr>
              <w:t>, past 12 months</w:t>
            </w:r>
          </w:p>
        </w:tc>
        <w:tc>
          <w:tcPr>
            <w:tcW w:w="450" w:type="dxa"/>
            <w:vAlign w:val="bottom"/>
          </w:tcPr>
          <w:p w:rsidR="00E001C5" w:rsidP="00DC572C" w14:paraId="11682207" w14:textId="77777777">
            <w:pPr>
              <w:contextualSpacing/>
              <w:jc w:val="right"/>
              <w:rPr>
                <w:rFonts w:eastAsia="Times New Roman" w:cstheme="minorHAnsi"/>
                <w:bCs/>
                <w:color w:val="000000"/>
                <w:sz w:val="18"/>
                <w:szCs w:val="18"/>
              </w:rPr>
            </w:pPr>
          </w:p>
        </w:tc>
        <w:tc>
          <w:tcPr>
            <w:tcW w:w="3600" w:type="dxa"/>
          </w:tcPr>
          <w:p w:rsidR="00E001C5" w:rsidRPr="00636EB5" w:rsidP="00DC572C" w14:paraId="62EE2EFF" w14:textId="77777777">
            <w:pPr>
              <w:contextualSpacing/>
              <w:rPr>
                <w:rFonts w:eastAsia="Times New Roman" w:cstheme="minorHAnsi"/>
                <w:bCs/>
                <w:color w:val="000000"/>
                <w:sz w:val="18"/>
                <w:szCs w:val="18"/>
              </w:rPr>
            </w:pPr>
          </w:p>
        </w:tc>
      </w:tr>
      <w:tr w14:paraId="6982CDFB" w14:textId="77777777" w:rsidTr="00DC572C">
        <w:tblPrEx>
          <w:tblW w:w="10278" w:type="dxa"/>
          <w:tblLayout w:type="fixed"/>
          <w:tblLook w:val="04A0"/>
        </w:tblPrEx>
        <w:trPr>
          <w:gridBefore w:val="1"/>
          <w:wBefore w:w="18" w:type="dxa"/>
        </w:trPr>
        <w:tc>
          <w:tcPr>
            <w:tcW w:w="1440" w:type="dxa"/>
          </w:tcPr>
          <w:p w:rsidR="00E001C5" w:rsidRPr="00636EB5" w:rsidP="00DC572C" w14:paraId="6BBB7D2F" w14:textId="77777777">
            <w:pPr>
              <w:contextualSpacing/>
              <w:rPr>
                <w:rFonts w:eastAsia="Times New Roman" w:cstheme="minorHAnsi"/>
                <w:color w:val="000000"/>
                <w:sz w:val="18"/>
                <w:szCs w:val="18"/>
              </w:rPr>
            </w:pPr>
          </w:p>
        </w:tc>
        <w:tc>
          <w:tcPr>
            <w:tcW w:w="4770" w:type="dxa"/>
            <w:vAlign w:val="bottom"/>
          </w:tcPr>
          <w:p w:rsidR="00E001C5" w:rsidRPr="00636EB5" w:rsidP="00DC572C" w14:paraId="12BE5E7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E001C5" w:rsidRPr="00636EB5" w:rsidP="00DC572C" w14:paraId="2C3B1F1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E001C5" w:rsidRPr="00636EB5" w:rsidP="00DC572C" w14:paraId="7324E56F" w14:textId="77777777">
            <w:pPr>
              <w:contextualSpacing/>
              <w:rPr>
                <w:rFonts w:eastAsia="Times New Roman" w:cstheme="minorHAnsi"/>
                <w:bCs/>
                <w:color w:val="000000"/>
                <w:sz w:val="18"/>
                <w:szCs w:val="18"/>
              </w:rPr>
            </w:pPr>
          </w:p>
        </w:tc>
      </w:tr>
      <w:tr w14:paraId="44A46D47" w14:textId="77777777" w:rsidTr="00DC572C">
        <w:tblPrEx>
          <w:tblW w:w="10278" w:type="dxa"/>
          <w:tblLayout w:type="fixed"/>
          <w:tblLook w:val="04A0"/>
        </w:tblPrEx>
        <w:trPr>
          <w:gridBefore w:val="1"/>
          <w:wBefore w:w="18" w:type="dxa"/>
        </w:trPr>
        <w:tc>
          <w:tcPr>
            <w:tcW w:w="1440" w:type="dxa"/>
          </w:tcPr>
          <w:p w:rsidR="00E001C5" w:rsidRPr="00636EB5" w:rsidP="00DC572C" w14:paraId="5A24FD5C" w14:textId="77777777">
            <w:pPr>
              <w:contextualSpacing/>
              <w:rPr>
                <w:rFonts w:eastAsia="Times New Roman" w:cstheme="minorHAnsi"/>
                <w:color w:val="000000"/>
                <w:sz w:val="18"/>
                <w:szCs w:val="18"/>
              </w:rPr>
            </w:pPr>
          </w:p>
        </w:tc>
        <w:tc>
          <w:tcPr>
            <w:tcW w:w="4770" w:type="dxa"/>
            <w:vAlign w:val="bottom"/>
          </w:tcPr>
          <w:p w:rsidR="00E001C5" w:rsidRPr="00636EB5" w:rsidP="00DC572C" w14:paraId="581890D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E001C5" w:rsidRPr="00636EB5" w:rsidP="00DC572C" w14:paraId="4179101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E001C5" w:rsidRPr="00636EB5" w:rsidP="00DC572C" w14:paraId="5C6C5FCF" w14:textId="77777777">
            <w:pPr>
              <w:contextualSpacing/>
              <w:rPr>
                <w:rFonts w:cstheme="minorHAnsi"/>
                <w:sz w:val="18"/>
                <w:szCs w:val="18"/>
              </w:rPr>
            </w:pPr>
          </w:p>
        </w:tc>
      </w:tr>
      <w:tr w14:paraId="2887AE1F" w14:textId="77777777" w:rsidTr="00DC572C">
        <w:tblPrEx>
          <w:tblW w:w="10278" w:type="dxa"/>
          <w:tblLayout w:type="fixed"/>
          <w:tblLook w:val="04A0"/>
        </w:tblPrEx>
        <w:trPr>
          <w:gridBefore w:val="1"/>
          <w:wBefore w:w="18" w:type="dxa"/>
        </w:trPr>
        <w:tc>
          <w:tcPr>
            <w:tcW w:w="1440" w:type="dxa"/>
          </w:tcPr>
          <w:p w:rsidR="00E001C5" w:rsidRPr="00636EB5" w:rsidP="00DC572C" w14:paraId="730117E7" w14:textId="77777777">
            <w:pPr>
              <w:contextualSpacing/>
              <w:rPr>
                <w:rFonts w:eastAsia="Times New Roman" w:cstheme="minorHAnsi"/>
                <w:color w:val="000000"/>
                <w:sz w:val="18"/>
                <w:szCs w:val="18"/>
              </w:rPr>
            </w:pPr>
          </w:p>
        </w:tc>
        <w:tc>
          <w:tcPr>
            <w:tcW w:w="4770" w:type="dxa"/>
            <w:vAlign w:val="bottom"/>
          </w:tcPr>
          <w:p w:rsidR="00E001C5" w:rsidRPr="00636EB5" w:rsidP="00DC572C" w14:paraId="0BFEF45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E001C5" w:rsidRPr="00636EB5" w:rsidP="00DC572C" w14:paraId="4EEFF449"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E001C5" w:rsidRPr="00636EB5" w:rsidP="00DC572C" w14:paraId="667B7014" w14:textId="77777777">
            <w:pPr>
              <w:contextualSpacing/>
              <w:rPr>
                <w:rFonts w:cstheme="minorHAnsi"/>
                <w:sz w:val="18"/>
                <w:szCs w:val="18"/>
              </w:rPr>
            </w:pPr>
          </w:p>
        </w:tc>
      </w:tr>
      <w:tr w14:paraId="1A7B3CAD" w14:textId="77777777" w:rsidTr="00DC572C">
        <w:tblPrEx>
          <w:tblW w:w="10278" w:type="dxa"/>
          <w:tblLayout w:type="fixed"/>
          <w:tblLook w:val="04A0"/>
        </w:tblPrEx>
        <w:trPr>
          <w:gridBefore w:val="1"/>
          <w:wBefore w:w="18" w:type="dxa"/>
        </w:trPr>
        <w:tc>
          <w:tcPr>
            <w:tcW w:w="1440" w:type="dxa"/>
          </w:tcPr>
          <w:p w:rsidR="00E001C5" w:rsidRPr="00636EB5" w:rsidP="00DC572C" w14:paraId="782FA297" w14:textId="77777777">
            <w:pPr>
              <w:contextualSpacing/>
              <w:rPr>
                <w:rFonts w:eastAsia="Times New Roman" w:cstheme="minorHAnsi"/>
                <w:color w:val="000000"/>
                <w:sz w:val="18"/>
                <w:szCs w:val="18"/>
              </w:rPr>
            </w:pPr>
          </w:p>
        </w:tc>
        <w:tc>
          <w:tcPr>
            <w:tcW w:w="4770" w:type="dxa"/>
            <w:vAlign w:val="bottom"/>
          </w:tcPr>
          <w:p w:rsidR="00E001C5" w:rsidRPr="00636EB5" w:rsidP="00DC572C" w14:paraId="567D780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E001C5" w:rsidRPr="00636EB5" w:rsidP="00DC572C" w14:paraId="2673C5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E001C5" w:rsidRPr="00636EB5" w:rsidP="00DC572C" w14:paraId="426792E5" w14:textId="77777777">
            <w:pPr>
              <w:tabs>
                <w:tab w:val="right" w:leader="dot" w:pos="5760"/>
              </w:tabs>
              <w:contextualSpacing/>
              <w:rPr>
                <w:rFonts w:eastAsia="Times New Roman" w:cstheme="minorHAnsi"/>
                <w:color w:val="808080" w:themeColor="background1" w:themeShade="80"/>
                <w:sz w:val="18"/>
                <w:szCs w:val="18"/>
              </w:rPr>
            </w:pPr>
          </w:p>
        </w:tc>
      </w:tr>
      <w:tr w14:paraId="488C95DF" w14:textId="77777777" w:rsidTr="00DC572C">
        <w:tblPrEx>
          <w:tblW w:w="10278" w:type="dxa"/>
          <w:tblLayout w:type="fixed"/>
          <w:tblLook w:val="04A0"/>
        </w:tblPrEx>
        <w:trPr>
          <w:gridBefore w:val="1"/>
          <w:wBefore w:w="18" w:type="dxa"/>
        </w:trPr>
        <w:tc>
          <w:tcPr>
            <w:tcW w:w="1440" w:type="dxa"/>
          </w:tcPr>
          <w:p w:rsidR="00E001C5" w:rsidRPr="00636EB5" w:rsidP="00DC572C" w14:paraId="04D37864" w14:textId="77777777">
            <w:pPr>
              <w:contextualSpacing/>
              <w:rPr>
                <w:rFonts w:eastAsia="Times New Roman" w:cstheme="minorHAnsi"/>
                <w:color w:val="000000"/>
                <w:sz w:val="18"/>
                <w:szCs w:val="18"/>
              </w:rPr>
            </w:pPr>
          </w:p>
        </w:tc>
        <w:tc>
          <w:tcPr>
            <w:tcW w:w="4770" w:type="dxa"/>
            <w:vAlign w:val="bottom"/>
          </w:tcPr>
          <w:p w:rsidR="00E001C5" w:rsidRPr="00636EB5" w:rsidP="00DC572C" w14:paraId="3FBE4901"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E001C5" w:rsidRPr="00636EB5" w:rsidP="00DC572C" w14:paraId="0203797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E001C5" w:rsidRPr="00636EB5" w:rsidP="00DC572C" w14:paraId="5A56A1DE" w14:textId="77777777">
            <w:pPr>
              <w:tabs>
                <w:tab w:val="right" w:leader="dot" w:pos="5760"/>
              </w:tabs>
              <w:contextualSpacing/>
              <w:rPr>
                <w:rFonts w:eastAsia="Times New Roman" w:cstheme="minorHAnsi"/>
                <w:color w:val="808080" w:themeColor="background1" w:themeShade="80"/>
                <w:sz w:val="18"/>
                <w:szCs w:val="18"/>
              </w:rPr>
            </w:pPr>
          </w:p>
        </w:tc>
      </w:tr>
    </w:tbl>
    <w:p w:rsidR="0060065F" w:rsidP="00E30FE6" w14:paraId="545E5CC9"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729A6006" w14:textId="77777777" w:rsidTr="009D6E43">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E30FE6" w:rsidRPr="00636EB5" w:rsidP="009D6E43" w14:paraId="431A5D8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w:t>
            </w:r>
            <w:r w:rsidR="009A09A8">
              <w:rPr>
                <w:rFonts w:eastAsia="Times New Roman" w:cstheme="minorHAnsi"/>
                <w:b/>
                <w:color w:val="000000"/>
                <w:sz w:val="18"/>
                <w:szCs w:val="18"/>
              </w:rPr>
              <w:t>1</w:t>
            </w:r>
            <w:r w:rsidR="003C6DBA">
              <w:rPr>
                <w:rFonts w:eastAsia="Times New Roman" w:cstheme="minorHAnsi"/>
                <w:b/>
                <w:color w:val="000000"/>
                <w:sz w:val="18"/>
                <w:szCs w:val="18"/>
              </w:rPr>
              <w:t>4</w:t>
            </w:r>
            <w:r w:rsidRPr="00636EB5">
              <w:rPr>
                <w:rFonts w:eastAsia="Times New Roman" w:cstheme="minorHAnsi"/>
                <w:b/>
                <w:bCs/>
                <w:color w:val="000000"/>
                <w:sz w:val="18"/>
                <w:szCs w:val="18"/>
              </w:rPr>
              <w:t>.</w:t>
            </w:r>
          </w:p>
        </w:tc>
        <w:tc>
          <w:tcPr>
            <w:tcW w:w="8910" w:type="dxa"/>
            <w:vAlign w:val="bottom"/>
          </w:tcPr>
          <w:p w:rsidR="007F53F9" w:rsidRPr="00636EB5" w:rsidP="007F53F9" w14:paraId="65826A4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currently homeless (DM</w:t>
            </w:r>
            <w:r w:rsidR="003C6DBA">
              <w:rPr>
                <w:rFonts w:eastAsia="Times New Roman" w:cstheme="minorHAnsi"/>
                <w:color w:val="000000"/>
                <w:sz w:val="18"/>
                <w:szCs w:val="18"/>
              </w:rPr>
              <w:t>2</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Pr>
                <w:rFonts w:eastAsia="Times New Roman" w:cstheme="minorHAnsi"/>
                <w:color w:val="000000"/>
                <w:sz w:val="18"/>
                <w:szCs w:val="18"/>
              </w:rPr>
              <w:t>"</w:t>
            </w:r>
            <w:r w:rsidRPr="00636EB5">
              <w:rPr>
                <w:rFonts w:eastAsia="Times New Roman" w:cstheme="minorHAnsi"/>
                <w:color w:val="000000"/>
                <w:sz w:val="18"/>
                <w:szCs w:val="18"/>
              </w:rPr>
              <w:t>income,</w:t>
            </w:r>
            <w:r>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Pr>
                <w:rFonts w:eastAsia="Times New Roman" w:cstheme="minorHAnsi"/>
                <w:color w:val="000000"/>
                <w:sz w:val="18"/>
                <w:szCs w:val="18"/>
              </w:rPr>
              <w:t>"</w:t>
            </w:r>
          </w:p>
          <w:p w:rsidR="00E30FE6" w:rsidRPr="00636EB5" w:rsidP="007F53F9" w14:paraId="5733A052"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Pr>
                <w:rFonts w:eastAsia="Times New Roman" w:cstheme="minorHAnsi"/>
                <w:color w:val="000000"/>
                <w:sz w:val="18"/>
                <w:szCs w:val="18"/>
              </w:rPr>
              <w:t>"</w:t>
            </w:r>
            <w:r w:rsidRPr="00636EB5">
              <w:rPr>
                <w:rFonts w:eastAsia="Times New Roman" w:cstheme="minorHAnsi"/>
                <w:color w:val="000000"/>
                <w:sz w:val="18"/>
                <w:szCs w:val="18"/>
              </w:rPr>
              <w:t>household income,</w:t>
            </w:r>
            <w:r>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Pr>
                <w:rFonts w:eastAsia="Times New Roman" w:cstheme="minorHAnsi"/>
                <w:color w:val="000000"/>
                <w:sz w:val="18"/>
                <w:szCs w:val="18"/>
              </w:rPr>
              <w:t>"</w:t>
            </w:r>
          </w:p>
        </w:tc>
      </w:tr>
    </w:tbl>
    <w:p w:rsidR="00E30FE6" w:rsidP="00E30FE6" w14:paraId="2762B826"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8B51A36" w14:textId="77777777" w:rsidTr="009D6E43">
        <w:tblPrEx>
          <w:tblW w:w="10368" w:type="dxa"/>
          <w:tblLayout w:type="fixed"/>
          <w:tblLook w:val="04A0"/>
        </w:tblPrEx>
        <w:tc>
          <w:tcPr>
            <w:tcW w:w="1458" w:type="dxa"/>
            <w:gridSpan w:val="2"/>
          </w:tcPr>
          <w:p w:rsidR="00E30FE6" w:rsidRPr="00636EB5" w:rsidP="009D6E43" w14:paraId="113F47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9A09A8">
              <w:rPr>
                <w:rFonts w:eastAsia="Times New Roman" w:cstheme="minorHAnsi"/>
                <w:b/>
                <w:bCs/>
                <w:color w:val="000000"/>
                <w:sz w:val="18"/>
                <w:szCs w:val="18"/>
              </w:rPr>
              <w:t>1</w:t>
            </w:r>
            <w:r w:rsidR="003C6DBA">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910" w:type="dxa"/>
            <w:gridSpan w:val="3"/>
            <w:vAlign w:val="bottom"/>
          </w:tcPr>
          <w:p w:rsidR="000305B3" w:rsidP="000305B3" w14:paraId="43B6F2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D</w:t>
            </w:r>
            <w:r w:rsidRPr="00636EB5">
              <w:rPr>
                <w:rFonts w:eastAsia="Times New Roman" w:cstheme="minorHAnsi"/>
                <w:bCs/>
                <w:color w:val="000000"/>
                <w:sz w:val="18"/>
                <w:szCs w:val="18"/>
              </w:rPr>
              <w:t>.</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0305B3" w:rsidP="009D6E43" w14:paraId="5C808EE1" w14:textId="77777777">
            <w:pPr>
              <w:contextualSpacing/>
              <w:rPr>
                <w:rFonts w:eastAsia="Times New Roman" w:cstheme="minorHAnsi"/>
                <w:b/>
                <w:bCs/>
                <w:color w:val="000000"/>
                <w:sz w:val="18"/>
                <w:szCs w:val="18"/>
              </w:rPr>
            </w:pPr>
          </w:p>
          <w:p w:rsidR="00E30FE6" w:rsidRPr="00636EB5" w:rsidP="009D6E43" w14:paraId="4AF62AC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sidR="00704D0D">
              <w:rPr>
                <w:rFonts w:eastAsia="Times New Roman" w:cstheme="minorHAnsi"/>
                <w:bCs/>
                <w:color w:val="000000"/>
                <w:sz w:val="18"/>
                <w:szCs w:val="18"/>
              </w:rPr>
              <w:t>[</w:t>
            </w:r>
            <w:r w:rsidRPr="00636EB5" w:rsidR="00704D0D">
              <w:rPr>
                <w:rFonts w:eastAsia="Times New Roman" w:cstheme="minorHAnsi"/>
                <w:bCs/>
                <w:color w:val="000000"/>
                <w:sz w:val="18"/>
                <w:szCs w:val="18"/>
              </w:rPr>
              <w:t>if R currently homeless (DM</w:t>
            </w:r>
            <w:r w:rsidR="003C6DBA">
              <w:rPr>
                <w:rFonts w:eastAsia="Times New Roman" w:cstheme="minorHAnsi"/>
                <w:bCs/>
                <w:color w:val="000000"/>
                <w:sz w:val="18"/>
                <w:szCs w:val="18"/>
              </w:rPr>
              <w:t>2</w:t>
            </w:r>
            <w:r w:rsidRPr="00636EB5" w:rsidR="00704D0D">
              <w:rPr>
                <w:rFonts w:eastAsia="Times New Roman" w:cstheme="minorHAnsi"/>
                <w:bCs/>
                <w:color w:val="000000"/>
                <w:sz w:val="18"/>
                <w:szCs w:val="18"/>
              </w:rPr>
              <w:t xml:space="preserve"> EQ 1), fill </w:t>
            </w:r>
            <w:r w:rsidRPr="005968EC" w:rsidR="00704D0D">
              <w:rPr>
                <w:rFonts w:eastAsia="Times New Roman" w:cstheme="minorHAnsi"/>
                <w:bCs/>
                <w:color w:val="000000"/>
                <w:sz w:val="18"/>
                <w:szCs w:val="18"/>
              </w:rPr>
              <w:t xml:space="preserve">with </w:t>
            </w:r>
            <w:r w:rsidR="00704D0D">
              <w:rPr>
                <w:rFonts w:eastAsia="Times New Roman" w:cstheme="minorHAnsi"/>
                <w:bCs/>
                <w:color w:val="000000"/>
                <w:sz w:val="18"/>
                <w:szCs w:val="18"/>
              </w:rPr>
              <w:t>"</w:t>
            </w:r>
            <w:r w:rsidRPr="00195215" w:rsidR="00704D0D">
              <w:rPr>
                <w:rFonts w:eastAsia="Times New Roman" w:cstheme="minorHAnsi"/>
                <w:bCs/>
                <w:color w:val="000000"/>
                <w:sz w:val="18"/>
                <w:szCs w:val="18"/>
              </w:rPr>
              <w:t>income</w:t>
            </w:r>
            <w:r w:rsidR="00704D0D">
              <w:rPr>
                <w:rFonts w:eastAsia="Times New Roman" w:cstheme="minorHAnsi"/>
                <w:bCs/>
                <w:color w:val="000000"/>
                <w:sz w:val="18"/>
                <w:szCs w:val="18"/>
              </w:rPr>
              <w:t>"</w:t>
            </w:r>
            <w:r w:rsidRPr="005968EC" w:rsidR="00704D0D">
              <w:rPr>
                <w:rFonts w:eastAsia="Times New Roman" w:cstheme="minorHAnsi"/>
                <w:bCs/>
                <w:color w:val="000000"/>
                <w:sz w:val="18"/>
                <w:szCs w:val="18"/>
              </w:rPr>
              <w:t xml:space="preserve">, else, fill with </w:t>
            </w:r>
            <w:r w:rsidR="00704D0D">
              <w:rPr>
                <w:rFonts w:eastAsia="Times New Roman" w:cstheme="minorHAnsi"/>
                <w:bCs/>
                <w:color w:val="000000"/>
                <w:sz w:val="18"/>
                <w:szCs w:val="18"/>
              </w:rPr>
              <w:t>"</w:t>
            </w:r>
            <w:r w:rsidRPr="00195215" w:rsidR="00704D0D">
              <w:rPr>
                <w:rFonts w:eastAsia="Times New Roman" w:cstheme="minorHAnsi"/>
                <w:bCs/>
                <w:color w:val="000000"/>
                <w:sz w:val="18"/>
                <w:szCs w:val="18"/>
              </w:rPr>
              <w:t>household income</w:t>
            </w:r>
            <w:r w:rsidR="00704D0D">
              <w:rPr>
                <w:rFonts w:eastAsia="Times New Roman" w:cstheme="minorHAnsi"/>
                <w:bCs/>
                <w:color w:val="000000"/>
                <w:sz w:val="18"/>
                <w:szCs w:val="18"/>
              </w:rPr>
              <w:t>"</w:t>
            </w:r>
            <w:r w:rsidRPr="00203AA8" w:rsidR="00704D0D">
              <w:rPr>
                <w:rFonts w:eastAsia="Times New Roman" w:cstheme="minorHAnsi"/>
                <w:bCs/>
                <w:color w:val="000000"/>
                <w:sz w:val="18"/>
                <w:szCs w:val="18"/>
              </w:rPr>
              <w:t>]</w:t>
            </w:r>
            <w:r w:rsidRPr="00636EB5" w:rsidR="00704D0D">
              <w:rPr>
                <w:rFonts w:eastAsia="Times New Roman" w:cstheme="minorHAnsi"/>
                <w:b/>
                <w:bCs/>
                <w:color w:val="000000"/>
                <w:sz w:val="18"/>
                <w:szCs w:val="18"/>
              </w:rPr>
              <w:t xml:space="preserve"> </w:t>
            </w:r>
            <w:r w:rsidR="00704D0D">
              <w:rPr>
                <w:rFonts w:eastAsia="Times New Roman" w:cstheme="minorHAnsi"/>
                <w:b/>
                <w:bCs/>
                <w:color w:val="000000"/>
                <w:sz w:val="18"/>
                <w:szCs w:val="18"/>
              </w:rPr>
              <w:t xml:space="preserve">in </w:t>
            </w:r>
            <w:r w:rsidRPr="00190CB3" w:rsidR="00704D0D">
              <w:rPr>
                <w:rFonts w:eastAsia="Times New Roman" w:cstheme="minorHAnsi"/>
                <w:bCs/>
                <w:color w:val="000000"/>
                <w:sz w:val="18"/>
                <w:szCs w:val="18"/>
              </w:rPr>
              <w:t>[fill with year before interview, formatted as text]</w:t>
            </w:r>
            <w:r w:rsidRPr="00636EB5" w:rsidR="00704D0D">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from all sources before taxes? Please take a look at this card and tell me the letter that best corresponds to your monthly or yearly income.</w:t>
            </w:r>
          </w:p>
          <w:p w:rsidR="00E30FE6" w:rsidP="009D6E43" w14:paraId="60D4C4E0" w14:textId="77777777">
            <w:pPr>
              <w:contextualSpacing/>
              <w:rPr>
                <w:rFonts w:eastAsia="Times New Roman" w:cstheme="minorHAnsi"/>
                <w:bCs/>
                <w:color w:val="000000"/>
                <w:sz w:val="18"/>
                <w:szCs w:val="18"/>
              </w:rPr>
            </w:pPr>
          </w:p>
          <w:p w:rsidR="00E30FE6" w:rsidRPr="00636EB5" w:rsidP="009D6E43" w14:paraId="5D91AD60" w14:textId="77777777">
            <w:pPr>
              <w:contextualSpacing/>
              <w:rPr>
                <w:rFonts w:eastAsia="Times New Roman" w:cstheme="minorHAnsi"/>
                <w:bCs/>
                <w:color w:val="000000"/>
                <w:sz w:val="18"/>
                <w:szCs w:val="18"/>
              </w:rPr>
            </w:pPr>
            <w:r>
              <w:rPr>
                <w:rFonts w:eastAsia="Times New Roman" w:cstheme="minorHAnsi"/>
                <w:bCs/>
                <w:color w:val="000000"/>
                <w:sz w:val="18"/>
                <w:szCs w:val="18"/>
              </w:rPr>
              <w:t>[DO NOT read choices.</w:t>
            </w:r>
            <w:r w:rsidRPr="00636EB5">
              <w:rPr>
                <w:rFonts w:eastAsia="Times New Roman" w:cstheme="minorHAnsi"/>
                <w:bCs/>
                <w:color w:val="000000"/>
                <w:sz w:val="18"/>
                <w:szCs w:val="18"/>
              </w:rPr>
              <w:t>]</w:t>
            </w:r>
          </w:p>
        </w:tc>
      </w:tr>
      <w:tr w14:paraId="0FFA243E" w14:textId="77777777" w:rsidTr="009D6E43">
        <w:tblPrEx>
          <w:tblW w:w="10368" w:type="dxa"/>
          <w:tblLayout w:type="fixed"/>
          <w:tblLook w:val="04A0"/>
        </w:tblPrEx>
        <w:tc>
          <w:tcPr>
            <w:tcW w:w="1458" w:type="dxa"/>
            <w:gridSpan w:val="2"/>
            <w:vAlign w:val="bottom"/>
          </w:tcPr>
          <w:p w:rsidR="00E30FE6" w:rsidRPr="00636EB5" w:rsidP="009D6E43" w14:paraId="16BB576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rsidR="00E30FE6" w:rsidRPr="00636EB5" w:rsidP="009D6E43" w14:paraId="2C1486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00E30FE6" w:rsidRPr="00636EB5" w:rsidP="009D6E43" w14:paraId="2A656C58" w14:textId="77777777">
            <w:pPr>
              <w:contextualSpacing/>
              <w:rPr>
                <w:rFonts w:eastAsia="Times New Roman" w:cstheme="minorHAnsi"/>
                <w:color w:val="000000"/>
                <w:sz w:val="18"/>
                <w:szCs w:val="18"/>
              </w:rPr>
            </w:pPr>
          </w:p>
        </w:tc>
      </w:tr>
      <w:tr w14:paraId="420F838E"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0A4D21D0" w14:textId="77777777">
            <w:pPr>
              <w:contextualSpacing/>
              <w:rPr>
                <w:rFonts w:eastAsia="Times New Roman" w:cstheme="minorHAnsi"/>
                <w:color w:val="000000"/>
                <w:sz w:val="18"/>
                <w:szCs w:val="18"/>
              </w:rPr>
            </w:pPr>
          </w:p>
        </w:tc>
        <w:tc>
          <w:tcPr>
            <w:tcW w:w="4860" w:type="dxa"/>
            <w:vAlign w:val="bottom"/>
          </w:tcPr>
          <w:p w:rsidR="00E30FE6" w:rsidRPr="00636EB5" w:rsidP="009D6E43" w14:paraId="4C16E0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00E30FE6" w:rsidRPr="00636EB5" w:rsidP="009D6E43" w14:paraId="24AAF5C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E30FE6" w:rsidRPr="00636EB5" w:rsidP="009D6E43" w14:paraId="4DA4B062" w14:textId="77777777">
            <w:pPr>
              <w:contextualSpacing/>
              <w:rPr>
                <w:rFonts w:eastAsia="Times New Roman" w:cstheme="minorHAnsi"/>
                <w:color w:val="000000"/>
                <w:sz w:val="18"/>
                <w:szCs w:val="18"/>
              </w:rPr>
            </w:pPr>
          </w:p>
        </w:tc>
      </w:tr>
      <w:tr w14:paraId="4C99A6FD"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6836C443" w14:textId="77777777">
            <w:pPr>
              <w:contextualSpacing/>
              <w:rPr>
                <w:rFonts w:eastAsia="Times New Roman" w:cstheme="minorHAnsi"/>
                <w:color w:val="000000"/>
                <w:sz w:val="18"/>
                <w:szCs w:val="18"/>
              </w:rPr>
            </w:pPr>
          </w:p>
        </w:tc>
        <w:tc>
          <w:tcPr>
            <w:tcW w:w="4860" w:type="dxa"/>
            <w:vAlign w:val="bottom"/>
          </w:tcPr>
          <w:p w:rsidR="00E30FE6" w:rsidRPr="00636EB5" w:rsidP="009D6E43" w14:paraId="18142A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00E30FE6" w:rsidRPr="00636EB5" w:rsidP="009D6E43" w14:paraId="58BC2E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E30FE6" w:rsidRPr="00636EB5" w:rsidP="009D6E43" w14:paraId="46447DC4" w14:textId="77777777">
            <w:pPr>
              <w:contextualSpacing/>
              <w:rPr>
                <w:rFonts w:eastAsia="Times New Roman" w:cstheme="minorHAnsi"/>
                <w:color w:val="000000"/>
                <w:sz w:val="18"/>
                <w:szCs w:val="18"/>
              </w:rPr>
            </w:pPr>
          </w:p>
        </w:tc>
      </w:tr>
      <w:tr w14:paraId="33740CC1"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3DA80922" w14:textId="77777777">
            <w:pPr>
              <w:contextualSpacing/>
              <w:rPr>
                <w:rFonts w:eastAsia="Times New Roman" w:cstheme="minorHAnsi"/>
                <w:color w:val="000000"/>
                <w:sz w:val="18"/>
                <w:szCs w:val="18"/>
              </w:rPr>
            </w:pPr>
          </w:p>
        </w:tc>
        <w:tc>
          <w:tcPr>
            <w:tcW w:w="4860" w:type="dxa"/>
            <w:vAlign w:val="bottom"/>
          </w:tcPr>
          <w:p w:rsidR="00E30FE6" w:rsidRPr="00636EB5" w:rsidP="009D6E43" w14:paraId="727333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00E30FE6" w:rsidRPr="00636EB5" w:rsidP="009D6E43" w14:paraId="4883AB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E30FE6" w:rsidRPr="00636EB5" w:rsidP="009D6E43" w14:paraId="7E4B8D2E" w14:textId="77777777">
            <w:pPr>
              <w:contextualSpacing/>
              <w:rPr>
                <w:rFonts w:cstheme="minorHAnsi"/>
                <w:sz w:val="18"/>
                <w:szCs w:val="18"/>
              </w:rPr>
            </w:pPr>
          </w:p>
        </w:tc>
      </w:tr>
      <w:tr w14:paraId="4EA753CD"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061A2973" w14:textId="77777777">
            <w:pPr>
              <w:contextualSpacing/>
              <w:rPr>
                <w:rFonts w:eastAsia="Times New Roman" w:cstheme="minorHAnsi"/>
                <w:color w:val="000000"/>
                <w:sz w:val="18"/>
                <w:szCs w:val="18"/>
              </w:rPr>
            </w:pPr>
          </w:p>
        </w:tc>
        <w:tc>
          <w:tcPr>
            <w:tcW w:w="4860" w:type="dxa"/>
            <w:vAlign w:val="bottom"/>
          </w:tcPr>
          <w:p w:rsidR="00E30FE6" w:rsidRPr="00636EB5" w:rsidP="009D6E43" w14:paraId="34B4D2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00E30FE6" w:rsidRPr="00636EB5" w:rsidP="009D6E43" w14:paraId="17F7B68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E30FE6" w:rsidRPr="00636EB5" w:rsidP="009D6E43" w14:paraId="1521D9A5" w14:textId="77777777">
            <w:pPr>
              <w:contextualSpacing/>
              <w:rPr>
                <w:rFonts w:cstheme="minorHAnsi"/>
                <w:sz w:val="18"/>
                <w:szCs w:val="18"/>
              </w:rPr>
            </w:pPr>
          </w:p>
        </w:tc>
      </w:tr>
      <w:tr w14:paraId="6F61A85B"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0446B68B" w14:textId="77777777">
            <w:pPr>
              <w:contextualSpacing/>
              <w:rPr>
                <w:rFonts w:eastAsia="Times New Roman" w:cstheme="minorHAnsi"/>
                <w:color w:val="000000"/>
                <w:sz w:val="18"/>
                <w:szCs w:val="18"/>
              </w:rPr>
            </w:pPr>
          </w:p>
        </w:tc>
        <w:tc>
          <w:tcPr>
            <w:tcW w:w="4860" w:type="dxa"/>
            <w:vAlign w:val="bottom"/>
          </w:tcPr>
          <w:p w:rsidR="00E30FE6" w:rsidRPr="00636EB5" w:rsidP="009D6E43" w14:paraId="27D5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00E30FE6" w:rsidRPr="00636EB5" w:rsidP="009D6E43" w14:paraId="4AAECEB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E30FE6" w:rsidRPr="00636EB5" w:rsidP="009D6E43" w14:paraId="2F3DC2A9" w14:textId="77777777">
            <w:pPr>
              <w:contextualSpacing/>
              <w:rPr>
                <w:rFonts w:cstheme="minorHAnsi"/>
                <w:sz w:val="18"/>
                <w:szCs w:val="18"/>
              </w:rPr>
            </w:pPr>
          </w:p>
        </w:tc>
      </w:tr>
      <w:tr w14:paraId="59A6135A"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10849888" w14:textId="77777777">
            <w:pPr>
              <w:contextualSpacing/>
              <w:rPr>
                <w:rFonts w:eastAsia="Times New Roman" w:cstheme="minorHAnsi"/>
                <w:color w:val="000000"/>
                <w:sz w:val="18"/>
                <w:szCs w:val="18"/>
              </w:rPr>
            </w:pPr>
          </w:p>
        </w:tc>
        <w:tc>
          <w:tcPr>
            <w:tcW w:w="4860" w:type="dxa"/>
            <w:vAlign w:val="bottom"/>
          </w:tcPr>
          <w:p w:rsidR="00E30FE6" w:rsidRPr="00636EB5" w:rsidP="009D6E43" w14:paraId="49DC5B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00E30FE6" w:rsidRPr="00636EB5" w:rsidP="009D6E43" w14:paraId="25ABF2B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E30FE6" w:rsidRPr="00636EB5" w:rsidP="009D6E43" w14:paraId="508A031B" w14:textId="77777777">
            <w:pPr>
              <w:contextualSpacing/>
              <w:rPr>
                <w:rFonts w:cstheme="minorHAnsi"/>
                <w:sz w:val="18"/>
                <w:szCs w:val="18"/>
              </w:rPr>
            </w:pPr>
          </w:p>
        </w:tc>
      </w:tr>
      <w:tr w14:paraId="516DF356" w14:textId="77777777" w:rsidTr="009D6E43">
        <w:tblPrEx>
          <w:tblW w:w="10368" w:type="dxa"/>
          <w:tblLayout w:type="fixed"/>
          <w:tblLook w:val="04A0"/>
        </w:tblPrEx>
        <w:trPr>
          <w:gridBefore w:val="1"/>
          <w:wBefore w:w="18" w:type="dxa"/>
        </w:trPr>
        <w:tc>
          <w:tcPr>
            <w:tcW w:w="1440" w:type="dxa"/>
            <w:vAlign w:val="bottom"/>
          </w:tcPr>
          <w:p w:rsidR="00E30FE6" w:rsidRPr="00636EB5" w:rsidP="009D6E43" w14:paraId="534136CA" w14:textId="77777777">
            <w:pPr>
              <w:contextualSpacing/>
              <w:rPr>
                <w:rFonts w:eastAsia="Times New Roman" w:cstheme="minorHAnsi"/>
                <w:color w:val="000000"/>
                <w:sz w:val="18"/>
                <w:szCs w:val="18"/>
              </w:rPr>
            </w:pPr>
          </w:p>
        </w:tc>
        <w:tc>
          <w:tcPr>
            <w:tcW w:w="4860" w:type="dxa"/>
            <w:vAlign w:val="bottom"/>
          </w:tcPr>
          <w:p w:rsidR="00E30FE6" w:rsidRPr="00636EB5" w:rsidP="009D6E43" w14:paraId="07DFCE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00E30FE6" w:rsidRPr="00636EB5" w:rsidP="009D6E43" w14:paraId="2FF1C848"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E30FE6" w:rsidRPr="00636EB5" w:rsidP="009D6E43" w14:paraId="699D4506" w14:textId="77777777">
            <w:pPr>
              <w:contextualSpacing/>
              <w:rPr>
                <w:rFonts w:cstheme="minorHAnsi"/>
                <w:sz w:val="18"/>
                <w:szCs w:val="18"/>
              </w:rPr>
            </w:pPr>
          </w:p>
        </w:tc>
      </w:tr>
      <w:tr w14:paraId="46524E15" w14:textId="77777777" w:rsidTr="009D6E43">
        <w:tblPrEx>
          <w:tblW w:w="10368" w:type="dxa"/>
          <w:tblLayout w:type="fixed"/>
          <w:tblLook w:val="04A0"/>
        </w:tblPrEx>
        <w:trPr>
          <w:gridBefore w:val="1"/>
          <w:wBefore w:w="18" w:type="dxa"/>
        </w:trPr>
        <w:tc>
          <w:tcPr>
            <w:tcW w:w="1440" w:type="dxa"/>
          </w:tcPr>
          <w:p w:rsidR="00E30FE6" w:rsidRPr="00636EB5" w:rsidP="009D6E43" w14:paraId="021D0343" w14:textId="77777777">
            <w:pPr>
              <w:contextualSpacing/>
              <w:rPr>
                <w:rFonts w:eastAsia="Times New Roman" w:cstheme="minorHAnsi"/>
                <w:color w:val="000000"/>
                <w:sz w:val="18"/>
                <w:szCs w:val="18"/>
              </w:rPr>
            </w:pPr>
          </w:p>
        </w:tc>
        <w:tc>
          <w:tcPr>
            <w:tcW w:w="4860" w:type="dxa"/>
            <w:vAlign w:val="bottom"/>
          </w:tcPr>
          <w:p w:rsidR="00E30FE6" w:rsidRPr="00636EB5" w:rsidP="009D6E43" w14:paraId="2E12CCB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00E30FE6" w:rsidRPr="00636EB5" w:rsidP="009D6E43" w14:paraId="2244B592"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E30FE6" w:rsidRPr="00636EB5" w:rsidP="009D6E43" w14:paraId="40F65CC8" w14:textId="77777777">
            <w:pPr>
              <w:contextualSpacing/>
              <w:rPr>
                <w:rFonts w:eastAsia="Times New Roman" w:cstheme="minorHAnsi"/>
                <w:bCs/>
                <w:color w:val="808080" w:themeColor="background1" w:themeShade="80"/>
                <w:sz w:val="18"/>
                <w:szCs w:val="18"/>
              </w:rPr>
            </w:pPr>
          </w:p>
        </w:tc>
      </w:tr>
      <w:tr w14:paraId="69CD711E" w14:textId="77777777" w:rsidTr="009D6E43">
        <w:tblPrEx>
          <w:tblW w:w="10368" w:type="dxa"/>
          <w:tblLayout w:type="fixed"/>
          <w:tblLook w:val="04A0"/>
        </w:tblPrEx>
        <w:trPr>
          <w:gridBefore w:val="1"/>
          <w:wBefore w:w="18" w:type="dxa"/>
        </w:trPr>
        <w:tc>
          <w:tcPr>
            <w:tcW w:w="1440" w:type="dxa"/>
          </w:tcPr>
          <w:p w:rsidR="00E30FE6" w:rsidRPr="00636EB5" w:rsidP="009D6E43" w14:paraId="5E8A44E8" w14:textId="77777777">
            <w:pPr>
              <w:contextualSpacing/>
              <w:rPr>
                <w:rFonts w:eastAsia="Times New Roman" w:cstheme="minorHAnsi"/>
                <w:color w:val="000000"/>
                <w:sz w:val="18"/>
                <w:szCs w:val="18"/>
              </w:rPr>
            </w:pPr>
          </w:p>
        </w:tc>
        <w:tc>
          <w:tcPr>
            <w:tcW w:w="4860" w:type="dxa"/>
            <w:vAlign w:val="bottom"/>
          </w:tcPr>
          <w:p w:rsidR="00E30FE6" w:rsidRPr="00636EB5" w:rsidP="009D6E43" w14:paraId="79826AD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rsidR="00E30FE6" w:rsidRPr="00636EB5" w:rsidP="009D6E43" w14:paraId="1B49D642"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E30FE6" w:rsidRPr="00636EB5" w:rsidP="009D6E43" w14:paraId="7AAD6A21" w14:textId="77777777">
            <w:pPr>
              <w:contextualSpacing/>
              <w:rPr>
                <w:rFonts w:eastAsia="Times New Roman" w:cstheme="minorHAnsi"/>
                <w:bCs/>
                <w:color w:val="808080" w:themeColor="background1" w:themeShade="80"/>
                <w:sz w:val="18"/>
                <w:szCs w:val="18"/>
              </w:rPr>
            </w:pPr>
          </w:p>
        </w:tc>
      </w:tr>
      <w:tr w14:paraId="111379F2" w14:textId="77777777" w:rsidTr="009D6E43">
        <w:tblPrEx>
          <w:tblW w:w="10368" w:type="dxa"/>
          <w:tblLayout w:type="fixed"/>
          <w:tblLook w:val="04A0"/>
        </w:tblPrEx>
        <w:trPr>
          <w:gridBefore w:val="1"/>
          <w:wBefore w:w="18" w:type="dxa"/>
        </w:trPr>
        <w:tc>
          <w:tcPr>
            <w:tcW w:w="1440" w:type="dxa"/>
          </w:tcPr>
          <w:p w:rsidR="00E30FE6" w:rsidRPr="00636EB5" w:rsidP="009D6E43" w14:paraId="097972EE" w14:textId="77777777">
            <w:pPr>
              <w:contextualSpacing/>
              <w:rPr>
                <w:rFonts w:eastAsia="Times New Roman" w:cstheme="minorHAnsi"/>
                <w:color w:val="000000"/>
                <w:sz w:val="18"/>
                <w:szCs w:val="18"/>
              </w:rPr>
            </w:pPr>
          </w:p>
        </w:tc>
        <w:tc>
          <w:tcPr>
            <w:tcW w:w="4860" w:type="dxa"/>
            <w:vAlign w:val="bottom"/>
          </w:tcPr>
          <w:p w:rsidR="00E30FE6" w:rsidRPr="00636EB5" w:rsidP="009D6E43" w14:paraId="133ABE9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00E30FE6" w:rsidRPr="00636EB5" w:rsidP="009D6E43" w14:paraId="4FADC406"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00E30FE6" w:rsidRPr="00636EB5" w:rsidP="009D6E43" w14:paraId="584603FA" w14:textId="77777777">
            <w:pPr>
              <w:contextualSpacing/>
              <w:rPr>
                <w:rFonts w:eastAsia="Times New Roman" w:cstheme="minorHAnsi"/>
                <w:bCs/>
                <w:color w:val="808080" w:themeColor="background1" w:themeShade="80"/>
                <w:sz w:val="18"/>
                <w:szCs w:val="18"/>
              </w:rPr>
            </w:pPr>
          </w:p>
        </w:tc>
      </w:tr>
      <w:tr w14:paraId="4BC8CDA2" w14:textId="77777777" w:rsidTr="009D6E43">
        <w:tblPrEx>
          <w:tblW w:w="10368" w:type="dxa"/>
          <w:tblLayout w:type="fixed"/>
          <w:tblLook w:val="04A0"/>
        </w:tblPrEx>
        <w:trPr>
          <w:gridBefore w:val="1"/>
          <w:wBefore w:w="18" w:type="dxa"/>
        </w:trPr>
        <w:tc>
          <w:tcPr>
            <w:tcW w:w="1440" w:type="dxa"/>
          </w:tcPr>
          <w:p w:rsidR="00E30FE6" w:rsidRPr="00636EB5" w:rsidP="009D6E43" w14:paraId="3339F083" w14:textId="77777777">
            <w:pPr>
              <w:contextualSpacing/>
              <w:rPr>
                <w:rFonts w:eastAsia="Times New Roman" w:cstheme="minorHAnsi"/>
                <w:color w:val="000000"/>
                <w:sz w:val="18"/>
                <w:szCs w:val="18"/>
              </w:rPr>
            </w:pPr>
          </w:p>
        </w:tc>
        <w:tc>
          <w:tcPr>
            <w:tcW w:w="4860" w:type="dxa"/>
            <w:vAlign w:val="bottom"/>
          </w:tcPr>
          <w:p w:rsidR="00E30FE6" w:rsidRPr="00636EB5" w:rsidP="009D6E43" w14:paraId="50CCA2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00E30FE6" w:rsidRPr="00636EB5" w:rsidP="009D6E43" w14:paraId="5591BB60"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00E30FE6" w:rsidRPr="00636EB5" w:rsidP="009D6E43" w14:paraId="52CE34B4" w14:textId="77777777">
            <w:pPr>
              <w:contextualSpacing/>
              <w:rPr>
                <w:rFonts w:eastAsia="Times New Roman" w:cstheme="minorHAnsi"/>
                <w:bCs/>
                <w:color w:val="808080" w:themeColor="background1" w:themeShade="80"/>
                <w:sz w:val="18"/>
                <w:szCs w:val="18"/>
              </w:rPr>
            </w:pPr>
          </w:p>
        </w:tc>
      </w:tr>
      <w:tr w14:paraId="01470FA8" w14:textId="77777777" w:rsidTr="009D6E43">
        <w:tblPrEx>
          <w:tblW w:w="10368" w:type="dxa"/>
          <w:tblLayout w:type="fixed"/>
          <w:tblLook w:val="04A0"/>
        </w:tblPrEx>
        <w:trPr>
          <w:gridBefore w:val="1"/>
          <w:wBefore w:w="18" w:type="dxa"/>
        </w:trPr>
        <w:tc>
          <w:tcPr>
            <w:tcW w:w="1440" w:type="dxa"/>
          </w:tcPr>
          <w:p w:rsidR="00E30FE6" w:rsidRPr="00636EB5" w:rsidP="009D6E43" w14:paraId="71859D6F" w14:textId="77777777">
            <w:pPr>
              <w:contextualSpacing/>
              <w:rPr>
                <w:rFonts w:eastAsia="Times New Roman" w:cstheme="minorHAnsi"/>
                <w:color w:val="000000"/>
                <w:sz w:val="18"/>
                <w:szCs w:val="18"/>
              </w:rPr>
            </w:pPr>
          </w:p>
        </w:tc>
        <w:tc>
          <w:tcPr>
            <w:tcW w:w="4860" w:type="dxa"/>
            <w:vAlign w:val="bottom"/>
          </w:tcPr>
          <w:p w:rsidR="00E30FE6" w:rsidRPr="00636EB5" w:rsidP="009D6E43" w14:paraId="2DF5A6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00E30FE6" w:rsidRPr="00636EB5" w:rsidP="009D6E43" w14:paraId="44019461"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00E30FE6" w:rsidRPr="00636EB5" w:rsidP="009D6E43" w14:paraId="0BA62E33" w14:textId="77777777">
            <w:pPr>
              <w:contextualSpacing/>
              <w:rPr>
                <w:rFonts w:eastAsia="Times New Roman" w:cstheme="minorHAnsi"/>
                <w:bCs/>
                <w:color w:val="808080" w:themeColor="background1" w:themeShade="80"/>
                <w:sz w:val="18"/>
                <w:szCs w:val="18"/>
              </w:rPr>
            </w:pPr>
          </w:p>
        </w:tc>
      </w:tr>
      <w:tr w14:paraId="581B7627" w14:textId="77777777" w:rsidTr="009D6E43">
        <w:tblPrEx>
          <w:tblW w:w="10368" w:type="dxa"/>
          <w:tblLayout w:type="fixed"/>
          <w:tblLook w:val="04A0"/>
        </w:tblPrEx>
        <w:trPr>
          <w:gridBefore w:val="1"/>
          <w:wBefore w:w="18" w:type="dxa"/>
        </w:trPr>
        <w:tc>
          <w:tcPr>
            <w:tcW w:w="1440" w:type="dxa"/>
          </w:tcPr>
          <w:p w:rsidR="00ED51BB" w:rsidRPr="00636EB5" w:rsidP="009D6E43" w14:paraId="1E304B31" w14:textId="77777777">
            <w:pPr>
              <w:contextualSpacing/>
              <w:rPr>
                <w:rFonts w:eastAsia="Times New Roman" w:cstheme="minorHAnsi"/>
                <w:color w:val="000000"/>
                <w:sz w:val="18"/>
                <w:szCs w:val="18"/>
              </w:rPr>
            </w:pPr>
          </w:p>
        </w:tc>
        <w:tc>
          <w:tcPr>
            <w:tcW w:w="4860" w:type="dxa"/>
            <w:vAlign w:val="bottom"/>
          </w:tcPr>
          <w:p w:rsidR="00ED51BB" w:rsidRPr="00636EB5" w:rsidP="009D6E43" w14:paraId="3DC16241"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M - </w:t>
            </w:r>
            <w:r w:rsidR="00562A62">
              <w:rPr>
                <w:rFonts w:eastAsia="Times New Roman" w:cstheme="minorHAnsi"/>
                <w:sz w:val="18"/>
                <w:szCs w:val="18"/>
              </w:rPr>
              <w:t>$6250 to $8332 (M) $75,000 to $99,999 (Y)</w:t>
            </w:r>
          </w:p>
        </w:tc>
        <w:tc>
          <w:tcPr>
            <w:tcW w:w="450" w:type="dxa"/>
            <w:vAlign w:val="bottom"/>
          </w:tcPr>
          <w:p w:rsidR="00ED51BB" w:rsidRPr="00636EB5" w:rsidP="009D6E43" w14:paraId="3EE33995" w14:textId="77777777">
            <w:pPr>
              <w:contextualSpacing/>
              <w:jc w:val="right"/>
              <w:rPr>
                <w:rFonts w:eastAsia="Times New Roman" w:cstheme="minorHAnsi"/>
                <w:bCs/>
                <w:sz w:val="18"/>
                <w:szCs w:val="18"/>
              </w:rPr>
            </w:pPr>
            <w:r>
              <w:rPr>
                <w:rFonts w:eastAsia="Times New Roman" w:cstheme="minorHAnsi"/>
                <w:bCs/>
                <w:sz w:val="18"/>
                <w:szCs w:val="18"/>
              </w:rPr>
              <w:t>12</w:t>
            </w:r>
          </w:p>
        </w:tc>
        <w:tc>
          <w:tcPr>
            <w:tcW w:w="3600" w:type="dxa"/>
          </w:tcPr>
          <w:p w:rsidR="00ED51BB" w:rsidRPr="00636EB5" w:rsidP="009D6E43" w14:paraId="2E24E2BF" w14:textId="77777777">
            <w:pPr>
              <w:contextualSpacing/>
              <w:rPr>
                <w:rFonts w:eastAsia="Times New Roman" w:cstheme="minorHAnsi"/>
                <w:bCs/>
                <w:color w:val="808080" w:themeColor="background1" w:themeShade="80"/>
                <w:sz w:val="18"/>
                <w:szCs w:val="18"/>
              </w:rPr>
            </w:pPr>
          </w:p>
        </w:tc>
      </w:tr>
      <w:tr w14:paraId="3F707200" w14:textId="77777777" w:rsidTr="009D6E43">
        <w:tblPrEx>
          <w:tblW w:w="10368" w:type="dxa"/>
          <w:tblLayout w:type="fixed"/>
          <w:tblLook w:val="04A0"/>
        </w:tblPrEx>
        <w:trPr>
          <w:gridBefore w:val="1"/>
          <w:wBefore w:w="18" w:type="dxa"/>
        </w:trPr>
        <w:tc>
          <w:tcPr>
            <w:tcW w:w="1440" w:type="dxa"/>
          </w:tcPr>
          <w:p w:rsidR="00E30FE6" w:rsidRPr="00636EB5" w:rsidP="009D6E43" w14:paraId="30909BEC" w14:textId="77777777">
            <w:pPr>
              <w:contextualSpacing/>
              <w:rPr>
                <w:rFonts w:eastAsia="Times New Roman" w:cstheme="minorHAnsi"/>
                <w:color w:val="000000"/>
                <w:sz w:val="18"/>
                <w:szCs w:val="18"/>
              </w:rPr>
            </w:pPr>
          </w:p>
        </w:tc>
        <w:tc>
          <w:tcPr>
            <w:tcW w:w="4860" w:type="dxa"/>
            <w:vAlign w:val="bottom"/>
          </w:tcPr>
          <w:p w:rsidR="00E30FE6" w:rsidRPr="00636EB5" w:rsidP="009D6E43" w14:paraId="36BA79D6" w14:textId="77777777">
            <w:pPr>
              <w:tabs>
                <w:tab w:val="right" w:leader="dot" w:pos="5760"/>
              </w:tabs>
              <w:contextualSpacing/>
              <w:rPr>
                <w:rFonts w:eastAsia="Times New Roman" w:cstheme="minorHAnsi"/>
                <w:sz w:val="18"/>
                <w:szCs w:val="18"/>
              </w:rPr>
            </w:pPr>
            <w:r>
              <w:rPr>
                <w:rFonts w:eastAsia="Times New Roman" w:cstheme="minorHAnsi"/>
                <w:sz w:val="18"/>
                <w:szCs w:val="18"/>
              </w:rPr>
              <w:t>N</w:t>
            </w:r>
            <w:r w:rsidRPr="00636EB5">
              <w:rPr>
                <w:rFonts w:eastAsia="Times New Roman" w:cstheme="minorHAnsi"/>
                <w:sz w:val="18"/>
                <w:szCs w:val="18"/>
              </w:rPr>
              <w:t xml:space="preserve"> - $</w:t>
            </w:r>
            <w:r>
              <w:rPr>
                <w:rFonts w:eastAsia="Times New Roman" w:cstheme="minorHAnsi"/>
                <w:sz w:val="18"/>
                <w:szCs w:val="18"/>
              </w:rPr>
              <w:t>8333</w:t>
            </w:r>
            <w:r w:rsidRPr="00636EB5">
              <w:rPr>
                <w:rFonts w:eastAsia="Times New Roman" w:cstheme="minorHAnsi"/>
                <w:sz w:val="18"/>
                <w:szCs w:val="18"/>
              </w:rPr>
              <w:t xml:space="preserve"> or more (M) $</w:t>
            </w:r>
            <w:r w:rsidR="0042499F">
              <w:rPr>
                <w:rFonts w:eastAsia="Times New Roman" w:cstheme="minorHAnsi"/>
                <w:sz w:val="18"/>
                <w:szCs w:val="18"/>
              </w:rPr>
              <w:t>100</w:t>
            </w:r>
            <w:r w:rsidRPr="00636EB5">
              <w:rPr>
                <w:rFonts w:eastAsia="Times New Roman" w:cstheme="minorHAnsi"/>
                <w:sz w:val="18"/>
                <w:szCs w:val="18"/>
              </w:rPr>
              <w:t xml:space="preserve">,000 or more (Y) </w:t>
            </w:r>
            <w:r w:rsidRPr="00636EB5">
              <w:rPr>
                <w:rFonts w:eastAsia="Times New Roman" w:cstheme="minorHAnsi"/>
                <w:sz w:val="18"/>
                <w:szCs w:val="18"/>
              </w:rPr>
              <w:tab/>
            </w:r>
          </w:p>
        </w:tc>
        <w:tc>
          <w:tcPr>
            <w:tcW w:w="450" w:type="dxa"/>
            <w:vAlign w:val="bottom"/>
          </w:tcPr>
          <w:p w:rsidR="00E30FE6" w:rsidRPr="00636EB5" w:rsidP="009D6E43" w14:paraId="2AE0DD10" w14:textId="77777777">
            <w:pPr>
              <w:contextualSpacing/>
              <w:jc w:val="right"/>
              <w:rPr>
                <w:rFonts w:eastAsia="Times New Roman" w:cstheme="minorHAnsi"/>
                <w:bCs/>
                <w:sz w:val="18"/>
                <w:szCs w:val="18"/>
              </w:rPr>
            </w:pPr>
            <w:r w:rsidRPr="00636EB5">
              <w:rPr>
                <w:rFonts w:eastAsia="Times New Roman" w:cstheme="minorHAnsi"/>
                <w:bCs/>
                <w:sz w:val="18"/>
                <w:szCs w:val="18"/>
              </w:rPr>
              <w:t>1</w:t>
            </w:r>
            <w:r w:rsidR="0042499F">
              <w:rPr>
                <w:rFonts w:eastAsia="Times New Roman" w:cstheme="minorHAnsi"/>
                <w:bCs/>
                <w:sz w:val="18"/>
                <w:szCs w:val="18"/>
              </w:rPr>
              <w:t>3</w:t>
            </w:r>
          </w:p>
        </w:tc>
        <w:tc>
          <w:tcPr>
            <w:tcW w:w="3600" w:type="dxa"/>
          </w:tcPr>
          <w:p w:rsidR="00E30FE6" w:rsidRPr="00636EB5" w:rsidP="009D6E43" w14:paraId="0F8D6BE2" w14:textId="77777777">
            <w:pPr>
              <w:contextualSpacing/>
              <w:rPr>
                <w:rFonts w:eastAsia="Times New Roman" w:cstheme="minorHAnsi"/>
                <w:bCs/>
                <w:color w:val="808080" w:themeColor="background1" w:themeShade="80"/>
                <w:sz w:val="18"/>
                <w:szCs w:val="18"/>
              </w:rPr>
            </w:pPr>
          </w:p>
        </w:tc>
      </w:tr>
      <w:tr w14:paraId="234FD53F" w14:textId="77777777" w:rsidTr="009D6E43">
        <w:tblPrEx>
          <w:tblW w:w="10368" w:type="dxa"/>
          <w:tblLayout w:type="fixed"/>
          <w:tblLook w:val="04A0"/>
        </w:tblPrEx>
        <w:trPr>
          <w:gridBefore w:val="1"/>
          <w:wBefore w:w="18" w:type="dxa"/>
        </w:trPr>
        <w:tc>
          <w:tcPr>
            <w:tcW w:w="1440" w:type="dxa"/>
          </w:tcPr>
          <w:p w:rsidR="00E30FE6" w:rsidRPr="00636EB5" w:rsidP="009D6E43" w14:paraId="57D24CFB" w14:textId="77777777">
            <w:pPr>
              <w:contextualSpacing/>
              <w:rPr>
                <w:rFonts w:eastAsia="Times New Roman" w:cstheme="minorHAnsi"/>
                <w:color w:val="000000"/>
                <w:sz w:val="18"/>
                <w:szCs w:val="18"/>
              </w:rPr>
            </w:pPr>
          </w:p>
        </w:tc>
        <w:tc>
          <w:tcPr>
            <w:tcW w:w="4860" w:type="dxa"/>
            <w:vAlign w:val="bottom"/>
          </w:tcPr>
          <w:p w:rsidR="00E30FE6" w:rsidRPr="00636EB5" w:rsidP="009D6E43" w14:paraId="39E0110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E30FE6" w:rsidRPr="00636EB5" w:rsidP="009D6E43" w14:paraId="63F9025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E30FE6" w:rsidRPr="00636EB5" w:rsidP="009D6E43" w14:paraId="62DBBF89" w14:textId="77777777">
            <w:pPr>
              <w:contextualSpacing/>
              <w:rPr>
                <w:rFonts w:eastAsia="Times New Roman" w:cstheme="minorHAnsi"/>
                <w:bCs/>
                <w:color w:val="808080" w:themeColor="background1" w:themeShade="80"/>
                <w:sz w:val="18"/>
                <w:szCs w:val="18"/>
              </w:rPr>
            </w:pPr>
          </w:p>
        </w:tc>
      </w:tr>
      <w:tr w14:paraId="294D8EA8" w14:textId="77777777" w:rsidTr="009D6E43">
        <w:tblPrEx>
          <w:tblW w:w="10368" w:type="dxa"/>
          <w:tblLayout w:type="fixed"/>
          <w:tblLook w:val="04A0"/>
        </w:tblPrEx>
        <w:trPr>
          <w:gridBefore w:val="1"/>
          <w:wBefore w:w="18" w:type="dxa"/>
        </w:trPr>
        <w:tc>
          <w:tcPr>
            <w:tcW w:w="1440" w:type="dxa"/>
          </w:tcPr>
          <w:p w:rsidR="00E30FE6" w:rsidRPr="00636EB5" w:rsidP="009D6E43" w14:paraId="48B489A2" w14:textId="77777777">
            <w:pPr>
              <w:contextualSpacing/>
              <w:rPr>
                <w:rFonts w:eastAsia="Times New Roman" w:cstheme="minorHAnsi"/>
                <w:color w:val="000000"/>
                <w:sz w:val="18"/>
                <w:szCs w:val="18"/>
              </w:rPr>
            </w:pPr>
          </w:p>
        </w:tc>
        <w:tc>
          <w:tcPr>
            <w:tcW w:w="4860" w:type="dxa"/>
            <w:vAlign w:val="bottom"/>
          </w:tcPr>
          <w:p w:rsidR="00E30FE6" w:rsidRPr="00636EB5" w:rsidP="009D6E43" w14:paraId="5110EB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E30FE6" w:rsidRPr="00636EB5" w:rsidP="009D6E43" w14:paraId="11177FA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E30FE6" w:rsidRPr="00636EB5" w:rsidP="009D6E43" w14:paraId="4D8959F9" w14:textId="77777777">
            <w:pPr>
              <w:contextualSpacing/>
              <w:rPr>
                <w:rFonts w:eastAsia="Times New Roman" w:cstheme="minorHAnsi"/>
                <w:bCs/>
                <w:color w:val="808080" w:themeColor="background1" w:themeShade="80"/>
                <w:sz w:val="18"/>
                <w:szCs w:val="18"/>
              </w:rPr>
            </w:pPr>
          </w:p>
        </w:tc>
      </w:tr>
    </w:tbl>
    <w:p w:rsidR="00E30FE6" w:rsidRPr="00636EB5" w:rsidP="00E30FE6" w14:paraId="1F669DC6"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4F22322F" w14:textId="77777777" w:rsidTr="009D6E43">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E30FE6" w:rsidRPr="00636EB5" w:rsidP="009D6E43" w14:paraId="3EBF67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sidR="0042499F">
              <w:rPr>
                <w:rFonts w:eastAsia="Times New Roman" w:cstheme="minorHAnsi"/>
                <w:b/>
                <w:bCs/>
                <w:color w:val="000000"/>
                <w:sz w:val="18"/>
                <w:szCs w:val="18"/>
              </w:rPr>
              <w:t>1</w:t>
            </w:r>
            <w:r w:rsidR="003C6DBA">
              <w:rPr>
                <w:rFonts w:eastAsia="Times New Roman" w:cstheme="minorHAnsi"/>
                <w:b/>
                <w:bCs/>
                <w:color w:val="000000"/>
                <w:sz w:val="18"/>
                <w:szCs w:val="18"/>
              </w:rPr>
              <w:t>4</w:t>
            </w:r>
            <w:r w:rsidRPr="00636EB5">
              <w:rPr>
                <w:rFonts w:eastAsia="Times New Roman" w:cstheme="minorHAnsi"/>
                <w:b/>
                <w:bCs/>
                <w:color w:val="000000"/>
                <w:sz w:val="18"/>
                <w:szCs w:val="18"/>
              </w:rPr>
              <w:t>a.</w:t>
            </w:r>
          </w:p>
        </w:tc>
        <w:tc>
          <w:tcPr>
            <w:tcW w:w="8910" w:type="dxa"/>
            <w:vAlign w:val="bottom"/>
          </w:tcPr>
          <w:p w:rsidR="00E30FE6" w:rsidRPr="00636EB5" w:rsidP="009D6E43" w14:paraId="4FE451A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w:t>
            </w:r>
            <w:r w:rsidR="0042499F">
              <w:rPr>
                <w:rFonts w:eastAsia="Times New Roman" w:cstheme="minorHAnsi"/>
                <w:bCs/>
                <w:color w:val="000000"/>
                <w:sz w:val="18"/>
                <w:szCs w:val="18"/>
              </w:rPr>
              <w:t>1</w:t>
            </w:r>
            <w:r w:rsidR="003C6DBA">
              <w:rPr>
                <w:rFonts w:eastAsia="Times New Roman" w:cstheme="minorHAnsi"/>
                <w:bCs/>
                <w:color w:val="000000"/>
                <w:sz w:val="18"/>
                <w:szCs w:val="18"/>
              </w:rPr>
              <w:t>4</w:t>
            </w:r>
            <w:r w:rsidRPr="00636EB5">
              <w:rPr>
                <w:rFonts w:eastAsia="Times New Roman" w:cstheme="minorHAnsi"/>
                <w:bCs/>
                <w:color w:val="000000"/>
                <w:sz w:val="18"/>
                <w:szCs w:val="18"/>
              </w:rPr>
              <w:t xml:space="preserve"> GE 0 &amp; LE 1</w:t>
            </w:r>
            <w:r w:rsidR="00B07FB1">
              <w:rPr>
                <w:rFonts w:eastAsia="Times New Roman" w:cstheme="minorHAnsi"/>
                <w:bCs/>
                <w:color w:val="000000"/>
                <w:sz w:val="18"/>
                <w:szCs w:val="18"/>
              </w:rPr>
              <w:t>3</w:t>
            </w:r>
            <w:r w:rsidRPr="00636EB5">
              <w:rPr>
                <w:rFonts w:eastAsia="Times New Roman" w:cstheme="minorHAnsi"/>
                <w:bCs/>
                <w:color w:val="000000"/>
                <w:sz w:val="18"/>
                <w:szCs w:val="18"/>
              </w:rPr>
              <w:t>), go to DM</w:t>
            </w:r>
            <w:r w:rsidR="0042499F">
              <w:rPr>
                <w:rFonts w:eastAsia="Times New Roman" w:cstheme="minorHAnsi"/>
                <w:bCs/>
                <w:color w:val="000000"/>
                <w:sz w:val="18"/>
                <w:szCs w:val="18"/>
              </w:rPr>
              <w:t>1</w:t>
            </w:r>
            <w:r w:rsidR="003C6DBA">
              <w:rPr>
                <w:rFonts w:eastAsia="Times New Roman" w:cstheme="minorHAnsi"/>
                <w:bCs/>
                <w:color w:val="000000"/>
                <w:sz w:val="18"/>
                <w:szCs w:val="18"/>
              </w:rPr>
              <w:t>4</w:t>
            </w:r>
            <w:r w:rsidRPr="00636EB5">
              <w:rPr>
                <w:rFonts w:eastAsia="Times New Roman" w:cstheme="minorHAnsi"/>
                <w:bCs/>
                <w:color w:val="000000"/>
                <w:sz w:val="18"/>
                <w:szCs w:val="18"/>
              </w:rPr>
              <w:t xml:space="preserve">a.  </w:t>
            </w:r>
          </w:p>
          <w:p w:rsidR="00E30FE6" w:rsidRPr="00636EB5" w:rsidP="009D6E43" w14:paraId="051D466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w:t>
            </w:r>
            <w:r w:rsidR="00B90132">
              <w:rPr>
                <w:rFonts w:eastAsia="Times New Roman" w:cstheme="minorHAnsi"/>
                <w:bCs/>
                <w:color w:val="000000"/>
                <w:sz w:val="18"/>
                <w:szCs w:val="18"/>
              </w:rPr>
              <w:t>e, go to DM</w:t>
            </w:r>
            <w:r w:rsidR="0042499F">
              <w:rPr>
                <w:rFonts w:eastAsia="Times New Roman" w:cstheme="minorHAnsi"/>
                <w:bCs/>
                <w:color w:val="000000"/>
                <w:sz w:val="18"/>
                <w:szCs w:val="18"/>
              </w:rPr>
              <w:t>1</w:t>
            </w:r>
            <w:r w:rsidR="003C6DBA">
              <w:rPr>
                <w:rFonts w:eastAsia="Times New Roman" w:cstheme="minorHAnsi"/>
                <w:bCs/>
                <w:color w:val="000000"/>
                <w:sz w:val="18"/>
                <w:szCs w:val="18"/>
              </w:rPr>
              <w:t>5</w:t>
            </w:r>
            <w:r w:rsidRPr="00636EB5">
              <w:rPr>
                <w:rFonts w:eastAsia="Times New Roman" w:cstheme="minorHAnsi"/>
                <w:bCs/>
                <w:color w:val="000000"/>
                <w:sz w:val="18"/>
                <w:szCs w:val="18"/>
              </w:rPr>
              <w:t>.</w:t>
            </w:r>
          </w:p>
        </w:tc>
      </w:tr>
    </w:tbl>
    <w:p w:rsidR="00E30FE6" w:rsidRPr="00636EB5" w:rsidP="00E30FE6" w14:paraId="6DEC1654" w14:textId="77777777">
      <w:pPr>
        <w:contextualSpacing/>
        <w:rPr>
          <w:sz w:val="18"/>
          <w:szCs w:val="18"/>
        </w:rPr>
      </w:pPr>
    </w:p>
    <w:tbl>
      <w:tblPr>
        <w:tblW w:w="10368" w:type="dxa"/>
        <w:tblLayout w:type="fixed"/>
        <w:tblLook w:val="04A0"/>
      </w:tblPr>
      <w:tblGrid>
        <w:gridCol w:w="18"/>
        <w:gridCol w:w="1440"/>
        <w:gridCol w:w="4860"/>
        <w:gridCol w:w="720"/>
        <w:gridCol w:w="3330"/>
      </w:tblGrid>
      <w:tr w14:paraId="0BBDCBA8" w14:textId="77777777" w:rsidTr="009D6E43">
        <w:tblPrEx>
          <w:tblW w:w="10368" w:type="dxa"/>
          <w:tblLayout w:type="fixed"/>
          <w:tblLook w:val="04A0"/>
        </w:tblPrEx>
        <w:tc>
          <w:tcPr>
            <w:tcW w:w="1458" w:type="dxa"/>
            <w:gridSpan w:val="2"/>
          </w:tcPr>
          <w:p w:rsidR="00E30FE6" w:rsidRPr="00636EB5" w:rsidP="009D6E43" w14:paraId="15218B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42499F">
              <w:rPr>
                <w:rFonts w:eastAsia="Times New Roman" w:cstheme="minorHAnsi"/>
                <w:b/>
                <w:bCs/>
                <w:color w:val="000000"/>
                <w:sz w:val="18"/>
                <w:szCs w:val="18"/>
              </w:rPr>
              <w:t>1</w:t>
            </w:r>
            <w:r w:rsidR="003C6DBA">
              <w:rPr>
                <w:rFonts w:eastAsia="Times New Roman" w:cstheme="minorHAnsi"/>
                <w:b/>
                <w:bCs/>
                <w:color w:val="000000"/>
                <w:sz w:val="18"/>
                <w:szCs w:val="18"/>
              </w:rPr>
              <w:t>4</w:t>
            </w:r>
            <w:r w:rsidRPr="00636EB5">
              <w:rPr>
                <w:rFonts w:eastAsia="Times New Roman" w:cstheme="minorHAnsi"/>
                <w:b/>
                <w:bCs/>
                <w:color w:val="000000"/>
                <w:sz w:val="18"/>
                <w:szCs w:val="18"/>
              </w:rPr>
              <w:t>a.</w:t>
            </w:r>
          </w:p>
        </w:tc>
        <w:tc>
          <w:tcPr>
            <w:tcW w:w="8910" w:type="dxa"/>
            <w:gridSpan w:val="3"/>
            <w:vAlign w:val="bottom"/>
          </w:tcPr>
          <w:p w:rsidR="00E30FE6" w:rsidRPr="00636EB5" w:rsidP="009D6E43" w14:paraId="42FFF7D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00E30FE6" w:rsidRPr="00636EB5" w:rsidP="009D6E43" w14:paraId="70D43A1D" w14:textId="77777777">
            <w:pPr>
              <w:contextualSpacing/>
              <w:rPr>
                <w:rFonts w:eastAsia="Times New Roman" w:cstheme="minorHAnsi"/>
                <w:b/>
                <w:bCs/>
                <w:color w:val="000000"/>
                <w:sz w:val="18"/>
                <w:szCs w:val="18"/>
              </w:rPr>
            </w:pPr>
          </w:p>
          <w:p w:rsidR="00E30FE6" w:rsidRPr="00636EB5" w:rsidP="009D6E43" w14:paraId="18C65529"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14:paraId="207B244B" w14:textId="77777777" w:rsidTr="009D6E43">
        <w:tblPrEx>
          <w:tblW w:w="10368" w:type="dxa"/>
          <w:tblLayout w:type="fixed"/>
          <w:tblLook w:val="04A0"/>
        </w:tblPrEx>
        <w:tc>
          <w:tcPr>
            <w:tcW w:w="1458" w:type="dxa"/>
            <w:gridSpan w:val="2"/>
            <w:vAlign w:val="bottom"/>
          </w:tcPr>
          <w:p w:rsidR="00E30FE6" w:rsidRPr="00636EB5" w:rsidP="009D6E43" w14:paraId="0B3AA3A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rsidR="00E30FE6" w:rsidRPr="00636EB5" w:rsidP="009D6E43" w14:paraId="63A428C9"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00E30FE6" w:rsidRPr="00636EB5" w:rsidP="009D6E43" w14:paraId="2BBD83EF" w14:textId="77777777">
            <w:pPr>
              <w:contextualSpacing/>
              <w:rPr>
                <w:rFonts w:eastAsia="Times New Roman" w:cstheme="minorHAnsi"/>
                <w:color w:val="000000"/>
                <w:sz w:val="18"/>
                <w:szCs w:val="18"/>
              </w:rPr>
            </w:pPr>
          </w:p>
        </w:tc>
      </w:tr>
      <w:tr w14:paraId="105687D8" w14:textId="77777777" w:rsidTr="009D6E43">
        <w:tblPrEx>
          <w:tblW w:w="10368" w:type="dxa"/>
          <w:tblLayout w:type="fixed"/>
          <w:tblLook w:val="04A0"/>
        </w:tblPrEx>
        <w:trPr>
          <w:gridBefore w:val="1"/>
          <w:wBefore w:w="18" w:type="dxa"/>
        </w:trPr>
        <w:tc>
          <w:tcPr>
            <w:tcW w:w="1440" w:type="dxa"/>
          </w:tcPr>
          <w:p w:rsidR="00E30FE6" w:rsidRPr="00636EB5" w:rsidP="009D6E43" w14:paraId="2F2C1B20" w14:textId="77777777">
            <w:pPr>
              <w:contextualSpacing/>
              <w:rPr>
                <w:rFonts w:eastAsia="Times New Roman" w:cstheme="minorHAnsi"/>
                <w:color w:val="000000"/>
                <w:sz w:val="18"/>
                <w:szCs w:val="18"/>
              </w:rPr>
            </w:pPr>
          </w:p>
        </w:tc>
        <w:tc>
          <w:tcPr>
            <w:tcW w:w="5580" w:type="dxa"/>
            <w:gridSpan w:val="2"/>
            <w:vAlign w:val="bottom"/>
          </w:tcPr>
          <w:p w:rsidR="00E30FE6" w:rsidRPr="00636EB5" w:rsidP="009D6E43" w14:paraId="4A19783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E30FE6" w:rsidRPr="00636EB5" w:rsidP="009D6E43" w14:paraId="4E25846F" w14:textId="77777777">
            <w:pPr>
              <w:contextualSpacing/>
              <w:rPr>
                <w:rFonts w:eastAsia="Times New Roman" w:cstheme="minorHAnsi"/>
                <w:color w:val="000000"/>
                <w:sz w:val="18"/>
                <w:szCs w:val="18"/>
              </w:rPr>
            </w:pPr>
          </w:p>
        </w:tc>
      </w:tr>
      <w:tr w14:paraId="3C873A53" w14:textId="77777777" w:rsidTr="009D6E43">
        <w:tblPrEx>
          <w:tblW w:w="10368" w:type="dxa"/>
          <w:tblLayout w:type="fixed"/>
          <w:tblLook w:val="04A0"/>
        </w:tblPrEx>
        <w:trPr>
          <w:gridBefore w:val="1"/>
          <w:wBefore w:w="18" w:type="dxa"/>
        </w:trPr>
        <w:tc>
          <w:tcPr>
            <w:tcW w:w="1440" w:type="dxa"/>
          </w:tcPr>
          <w:p w:rsidR="00E30FE6" w:rsidRPr="00636EB5" w:rsidP="009D6E43" w14:paraId="62A62410" w14:textId="77777777">
            <w:pPr>
              <w:contextualSpacing/>
              <w:rPr>
                <w:rFonts w:eastAsia="Times New Roman" w:cstheme="minorHAnsi"/>
                <w:color w:val="000000"/>
                <w:sz w:val="18"/>
                <w:szCs w:val="18"/>
              </w:rPr>
            </w:pPr>
          </w:p>
        </w:tc>
        <w:tc>
          <w:tcPr>
            <w:tcW w:w="4860" w:type="dxa"/>
            <w:vAlign w:val="bottom"/>
          </w:tcPr>
          <w:p w:rsidR="00E30FE6" w:rsidRPr="00636EB5" w:rsidP="009D6E43" w14:paraId="1AC2554D"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E30FE6" w:rsidRPr="00636EB5" w:rsidP="009D6E43" w14:paraId="2C4F3C7F" w14:textId="77777777">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rsidR="00E30FE6" w:rsidRPr="00636EB5" w:rsidP="009D6E43" w14:paraId="76D09F96" w14:textId="77777777">
            <w:pPr>
              <w:contextualSpacing/>
              <w:rPr>
                <w:rFonts w:eastAsia="Times New Roman" w:cstheme="minorHAnsi"/>
                <w:bCs/>
                <w:color w:val="000000"/>
                <w:sz w:val="18"/>
                <w:szCs w:val="18"/>
              </w:rPr>
            </w:pPr>
          </w:p>
        </w:tc>
      </w:tr>
      <w:tr w14:paraId="2C22B6BE" w14:textId="77777777" w:rsidTr="009D6E43">
        <w:tblPrEx>
          <w:tblW w:w="10368" w:type="dxa"/>
          <w:tblLayout w:type="fixed"/>
          <w:tblLook w:val="04A0"/>
        </w:tblPrEx>
        <w:trPr>
          <w:gridBefore w:val="1"/>
          <w:wBefore w:w="18" w:type="dxa"/>
        </w:trPr>
        <w:tc>
          <w:tcPr>
            <w:tcW w:w="1440" w:type="dxa"/>
          </w:tcPr>
          <w:p w:rsidR="00E30FE6" w:rsidRPr="00636EB5" w:rsidP="009D6E43" w14:paraId="2AD54D4F" w14:textId="77777777">
            <w:pPr>
              <w:contextualSpacing/>
              <w:rPr>
                <w:rFonts w:eastAsia="Times New Roman" w:cstheme="minorHAnsi"/>
                <w:color w:val="000000"/>
                <w:sz w:val="18"/>
                <w:szCs w:val="18"/>
              </w:rPr>
            </w:pPr>
          </w:p>
        </w:tc>
        <w:tc>
          <w:tcPr>
            <w:tcW w:w="4860" w:type="dxa"/>
            <w:vAlign w:val="bottom"/>
          </w:tcPr>
          <w:p w:rsidR="00E30FE6" w:rsidRPr="00636EB5" w:rsidP="009D6E43" w14:paraId="54038A4B"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E30FE6" w:rsidRPr="00636EB5" w:rsidP="009D6E43" w14:paraId="26DD3ABC"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E30FE6" w:rsidRPr="00636EB5" w:rsidP="009D6E43" w14:paraId="10230FD2" w14:textId="77777777">
            <w:pPr>
              <w:contextualSpacing/>
              <w:rPr>
                <w:rFonts w:eastAsia="Times New Roman" w:cstheme="minorHAnsi"/>
                <w:bCs/>
                <w:color w:val="000000"/>
                <w:sz w:val="18"/>
                <w:szCs w:val="18"/>
              </w:rPr>
            </w:pPr>
          </w:p>
        </w:tc>
      </w:tr>
      <w:tr w14:paraId="530C8285" w14:textId="77777777" w:rsidTr="009D6E43">
        <w:tblPrEx>
          <w:tblW w:w="10368" w:type="dxa"/>
          <w:tblLayout w:type="fixed"/>
          <w:tblLook w:val="04A0"/>
        </w:tblPrEx>
        <w:trPr>
          <w:gridBefore w:val="1"/>
          <w:wBefore w:w="18" w:type="dxa"/>
        </w:trPr>
        <w:tc>
          <w:tcPr>
            <w:tcW w:w="1440" w:type="dxa"/>
          </w:tcPr>
          <w:p w:rsidR="00E30FE6" w:rsidRPr="00636EB5" w:rsidP="009D6E43" w14:paraId="4AC96D7E" w14:textId="77777777">
            <w:pPr>
              <w:contextualSpacing/>
              <w:rPr>
                <w:rFonts w:eastAsia="Times New Roman" w:cstheme="minorHAnsi"/>
                <w:color w:val="000000"/>
                <w:sz w:val="18"/>
                <w:szCs w:val="18"/>
              </w:rPr>
            </w:pPr>
          </w:p>
        </w:tc>
        <w:tc>
          <w:tcPr>
            <w:tcW w:w="4860" w:type="dxa"/>
            <w:vAlign w:val="bottom"/>
          </w:tcPr>
          <w:p w:rsidR="00E30FE6" w:rsidRPr="00636EB5" w:rsidP="009D6E43" w14:paraId="2C7A45C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E30FE6" w:rsidRPr="00636EB5" w:rsidP="009D6E43" w14:paraId="69D3B650"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E30FE6" w:rsidRPr="00636EB5" w:rsidP="009D6E43" w14:paraId="7A05FECA" w14:textId="77777777">
            <w:pPr>
              <w:contextualSpacing/>
              <w:rPr>
                <w:rFonts w:eastAsia="Times New Roman" w:cstheme="minorHAnsi"/>
                <w:bCs/>
                <w:color w:val="000000"/>
                <w:sz w:val="18"/>
                <w:szCs w:val="18"/>
              </w:rPr>
            </w:pPr>
          </w:p>
        </w:tc>
      </w:tr>
    </w:tbl>
    <w:p w:rsidR="00E30FE6" w:rsidRPr="00636EB5" w:rsidP="00E30FE6" w14:paraId="21F7FAF7" w14:textId="77777777">
      <w:pPr>
        <w:contextualSpacing/>
        <w:rPr>
          <w:sz w:val="18"/>
          <w:szCs w:val="18"/>
        </w:rPr>
      </w:pPr>
    </w:p>
    <w:p w:rsidR="00C0486E" w:rsidP="002C75F0" w14:paraId="4163969E" w14:textId="77777777">
      <w:pPr>
        <w:pStyle w:val="Heading2Q-aire"/>
        <w:rPr>
          <w:rFonts w:eastAsia="Times New Roman"/>
        </w:rPr>
      </w:pPr>
      <w:r w:rsidRPr="006C7347">
        <w:rPr>
          <w:rFonts w:eastAsia="Times New Roman"/>
        </w:rPr>
        <w:t>Food Insecurity</w:t>
      </w:r>
    </w:p>
    <w:p w:rsidR="00C0486E" w:rsidP="00C0486E" w14:paraId="249610C7" w14:textId="77777777">
      <w:pPr>
        <w:contextualSpacing/>
        <w:rPr>
          <w:rFonts w:eastAsia="Times New Roman" w:cstheme="minorHAnsi"/>
          <w:b/>
          <w:sz w:val="18"/>
          <w:szCs w:val="18"/>
          <w:u w:val="single"/>
        </w:rPr>
      </w:pPr>
    </w:p>
    <w:tbl>
      <w:tblPr>
        <w:tblW w:w="10372" w:type="dxa"/>
        <w:tblLayout w:type="fixed"/>
        <w:tblLook w:val="04A0"/>
      </w:tblPr>
      <w:tblGrid>
        <w:gridCol w:w="18"/>
        <w:gridCol w:w="1422"/>
        <w:gridCol w:w="18"/>
        <w:gridCol w:w="4860"/>
        <w:gridCol w:w="709"/>
        <w:gridCol w:w="11"/>
        <w:gridCol w:w="3316"/>
        <w:gridCol w:w="10"/>
        <w:gridCol w:w="8"/>
      </w:tblGrid>
      <w:tr w14:paraId="6A623D04" w14:textId="77777777" w:rsidTr="00FB1298">
        <w:tblPrEx>
          <w:tblW w:w="10372" w:type="dxa"/>
          <w:tblLayout w:type="fixed"/>
          <w:tblLook w:val="04A0"/>
        </w:tblPrEx>
        <w:tc>
          <w:tcPr>
            <w:tcW w:w="1458" w:type="dxa"/>
            <w:gridSpan w:val="3"/>
          </w:tcPr>
          <w:p w:rsidR="00C0486E" w:rsidRPr="00636EB5" w:rsidP="0067100C" w14:paraId="2C0E72EB"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42499F">
              <w:rPr>
                <w:rFonts w:eastAsia="Times New Roman" w:cstheme="minorHAnsi"/>
                <w:b/>
                <w:bCs/>
                <w:color w:val="000000"/>
                <w:sz w:val="18"/>
                <w:szCs w:val="18"/>
              </w:rPr>
              <w:t>1</w:t>
            </w:r>
            <w:r w:rsidR="003C6DBA">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914" w:type="dxa"/>
            <w:gridSpan w:val="6"/>
            <w:vAlign w:val="bottom"/>
          </w:tcPr>
          <w:p w:rsidR="00C0486E" w:rsidRPr="00636EB5" w:rsidP="0067100C" w14:paraId="415B65E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C341E1">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cut the size of your meals or skip meals because there wasn’t enough money for food?</w:t>
            </w:r>
          </w:p>
        </w:tc>
      </w:tr>
      <w:tr w14:paraId="30CA7492" w14:textId="77777777" w:rsidTr="00FB1298">
        <w:tblPrEx>
          <w:tblW w:w="10372" w:type="dxa"/>
          <w:tblLayout w:type="fixed"/>
          <w:tblLook w:val="04A0"/>
        </w:tblPrEx>
        <w:trPr>
          <w:gridAfter w:val="2"/>
          <w:wAfter w:w="18" w:type="dxa"/>
        </w:trPr>
        <w:tc>
          <w:tcPr>
            <w:tcW w:w="1440" w:type="dxa"/>
            <w:gridSpan w:val="2"/>
            <w:vAlign w:val="bottom"/>
          </w:tcPr>
          <w:p w:rsidR="00C0486E" w:rsidRPr="00636EB5" w:rsidP="0067100C" w14:paraId="55CBAF53" w14:textId="77777777">
            <w:pPr>
              <w:contextualSpacing/>
              <w:rPr>
                <w:rFonts w:eastAsia="Times New Roman" w:cstheme="minorHAnsi"/>
                <w:bCs/>
                <w:color w:val="000000"/>
                <w:sz w:val="18"/>
                <w:szCs w:val="18"/>
              </w:rPr>
            </w:pPr>
            <w:r>
              <w:rPr>
                <w:rFonts w:eastAsia="Times New Roman" w:cstheme="minorHAnsi"/>
                <w:bCs/>
                <w:color w:val="000000"/>
                <w:sz w:val="18"/>
                <w:szCs w:val="18"/>
              </w:rPr>
              <w:t>CUTMLSZ</w:t>
            </w:r>
          </w:p>
        </w:tc>
        <w:tc>
          <w:tcPr>
            <w:tcW w:w="5587" w:type="dxa"/>
            <w:gridSpan w:val="3"/>
            <w:vAlign w:val="bottom"/>
          </w:tcPr>
          <w:p w:rsidR="00C0486E" w:rsidRPr="00636EB5" w:rsidP="0067100C" w14:paraId="0211DA13" w14:textId="77777777">
            <w:pPr>
              <w:contextualSpacing/>
              <w:rPr>
                <w:rFonts w:eastAsia="Times New Roman" w:cstheme="minorHAnsi"/>
                <w:color w:val="000000"/>
                <w:sz w:val="18"/>
                <w:szCs w:val="18"/>
              </w:rPr>
            </w:pPr>
            <w:r>
              <w:rPr>
                <w:rFonts w:eastAsia="Times New Roman" w:cstheme="minorHAnsi"/>
                <w:color w:val="000000"/>
                <w:sz w:val="18"/>
                <w:szCs w:val="18"/>
              </w:rPr>
              <w:t>Cut or skip meal due to money</w:t>
            </w:r>
          </w:p>
        </w:tc>
        <w:tc>
          <w:tcPr>
            <w:tcW w:w="3327" w:type="dxa"/>
            <w:gridSpan w:val="2"/>
            <w:vAlign w:val="bottom"/>
          </w:tcPr>
          <w:p w:rsidR="00C0486E" w:rsidRPr="00636EB5" w:rsidP="0067100C" w14:paraId="01E7B2FE" w14:textId="77777777">
            <w:pPr>
              <w:contextualSpacing/>
              <w:rPr>
                <w:rFonts w:eastAsia="Times New Roman" w:cstheme="minorHAnsi"/>
                <w:color w:val="000000"/>
                <w:sz w:val="18"/>
                <w:szCs w:val="18"/>
              </w:rPr>
            </w:pPr>
          </w:p>
        </w:tc>
      </w:tr>
      <w:tr w14:paraId="50104206"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636EB5" w:rsidP="0067100C" w14:paraId="61E6DBA6" w14:textId="77777777">
            <w:pPr>
              <w:contextualSpacing/>
              <w:rPr>
                <w:rFonts w:eastAsia="Times New Roman" w:cstheme="minorHAnsi"/>
                <w:color w:val="000000"/>
                <w:sz w:val="18"/>
                <w:szCs w:val="18"/>
              </w:rPr>
            </w:pPr>
          </w:p>
        </w:tc>
        <w:tc>
          <w:tcPr>
            <w:tcW w:w="4860" w:type="dxa"/>
            <w:vAlign w:val="bottom"/>
          </w:tcPr>
          <w:p w:rsidR="00C0486E" w:rsidRPr="00636EB5" w:rsidP="0067100C" w14:paraId="708566F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F937D5">
              <w:rPr>
                <w:rFonts w:eastAsia="Times New Roman" w:cstheme="minorHAnsi"/>
                <w:color w:val="000000"/>
                <w:sz w:val="18"/>
                <w:szCs w:val="18"/>
              </w:rPr>
              <w:tab/>
            </w:r>
          </w:p>
        </w:tc>
        <w:tc>
          <w:tcPr>
            <w:tcW w:w="720" w:type="dxa"/>
            <w:gridSpan w:val="2"/>
            <w:vAlign w:val="bottom"/>
          </w:tcPr>
          <w:p w:rsidR="00C0486E" w:rsidRPr="00636EB5" w:rsidP="0067100C" w14:paraId="48CBEEA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26" w:type="dxa"/>
            <w:gridSpan w:val="2"/>
          </w:tcPr>
          <w:p w:rsidR="00C0486E" w:rsidRPr="00636EB5" w:rsidP="0067100C" w14:paraId="528EEC68" w14:textId="77777777">
            <w:pPr>
              <w:contextualSpacing/>
              <w:rPr>
                <w:rFonts w:eastAsia="Times New Roman" w:cstheme="minorHAnsi"/>
                <w:bCs/>
                <w:color w:val="000000"/>
                <w:sz w:val="18"/>
                <w:szCs w:val="18"/>
              </w:rPr>
            </w:pPr>
          </w:p>
        </w:tc>
      </w:tr>
      <w:tr w14:paraId="70DF403A"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636EB5" w:rsidP="0067100C" w14:paraId="1AC1BDC5" w14:textId="77777777">
            <w:pPr>
              <w:contextualSpacing/>
              <w:rPr>
                <w:rFonts w:eastAsia="Times New Roman" w:cstheme="minorHAnsi"/>
                <w:color w:val="000000"/>
                <w:sz w:val="18"/>
                <w:szCs w:val="18"/>
              </w:rPr>
            </w:pPr>
          </w:p>
        </w:tc>
        <w:tc>
          <w:tcPr>
            <w:tcW w:w="4860" w:type="dxa"/>
            <w:vAlign w:val="bottom"/>
          </w:tcPr>
          <w:p w:rsidR="00C0486E" w:rsidRPr="00636EB5" w:rsidP="0067100C" w14:paraId="1599DD0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F937D5">
              <w:rPr>
                <w:rFonts w:eastAsia="Times New Roman" w:cstheme="minorHAnsi"/>
                <w:color w:val="000000"/>
                <w:sz w:val="18"/>
                <w:szCs w:val="18"/>
              </w:rPr>
              <w:tab/>
            </w:r>
          </w:p>
        </w:tc>
        <w:tc>
          <w:tcPr>
            <w:tcW w:w="720" w:type="dxa"/>
            <w:gridSpan w:val="2"/>
            <w:vAlign w:val="bottom"/>
          </w:tcPr>
          <w:p w:rsidR="00C0486E" w:rsidRPr="00636EB5" w:rsidP="0067100C" w14:paraId="4AC0FA5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326" w:type="dxa"/>
            <w:gridSpan w:val="2"/>
          </w:tcPr>
          <w:p w:rsidR="00C0486E" w:rsidRPr="00636EB5" w:rsidP="0067100C" w14:paraId="68506FD5" w14:textId="77777777">
            <w:pPr>
              <w:contextualSpacing/>
              <w:rPr>
                <w:rFonts w:eastAsia="Times New Roman" w:cstheme="minorHAnsi"/>
                <w:bCs/>
                <w:color w:val="000000"/>
                <w:sz w:val="18"/>
                <w:szCs w:val="18"/>
              </w:rPr>
            </w:pPr>
          </w:p>
        </w:tc>
      </w:tr>
      <w:tr w14:paraId="650E10E3"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636EB5" w:rsidP="0067100C" w14:paraId="3FAFE8F5" w14:textId="77777777">
            <w:pPr>
              <w:contextualSpacing/>
              <w:rPr>
                <w:rFonts w:eastAsia="Times New Roman" w:cstheme="minorHAnsi"/>
                <w:color w:val="000000"/>
                <w:sz w:val="18"/>
                <w:szCs w:val="18"/>
              </w:rPr>
            </w:pPr>
          </w:p>
        </w:tc>
        <w:tc>
          <w:tcPr>
            <w:tcW w:w="4860" w:type="dxa"/>
            <w:vAlign w:val="bottom"/>
          </w:tcPr>
          <w:p w:rsidR="00C0486E" w:rsidRPr="00636EB5" w:rsidP="0067100C" w14:paraId="5A88CA7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F937D5">
              <w:rPr>
                <w:rFonts w:eastAsia="Times New Roman" w:cstheme="minorHAnsi"/>
                <w:color w:val="808080" w:themeColor="background1" w:themeShade="80"/>
                <w:sz w:val="18"/>
                <w:szCs w:val="18"/>
              </w:rPr>
              <w:tab/>
            </w:r>
          </w:p>
        </w:tc>
        <w:tc>
          <w:tcPr>
            <w:tcW w:w="720" w:type="dxa"/>
            <w:gridSpan w:val="2"/>
            <w:vAlign w:val="bottom"/>
          </w:tcPr>
          <w:p w:rsidR="00C0486E" w:rsidRPr="00636EB5" w:rsidP="0067100C" w14:paraId="4CCBC0F8"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326" w:type="dxa"/>
            <w:gridSpan w:val="2"/>
          </w:tcPr>
          <w:p w:rsidR="00C0486E" w:rsidRPr="00636EB5" w:rsidP="0067100C" w14:paraId="3FB6DB76" w14:textId="77777777">
            <w:pPr>
              <w:contextualSpacing/>
              <w:rPr>
                <w:rFonts w:eastAsia="Times New Roman" w:cstheme="minorHAnsi"/>
                <w:bCs/>
                <w:color w:val="000000"/>
                <w:sz w:val="18"/>
                <w:szCs w:val="18"/>
              </w:rPr>
            </w:pPr>
          </w:p>
        </w:tc>
      </w:tr>
      <w:tr w14:paraId="1A7D0B16" w14:textId="77777777" w:rsidTr="00FB1298">
        <w:tblPrEx>
          <w:tblW w:w="10372" w:type="dxa"/>
          <w:tblLayout w:type="fixed"/>
          <w:tblLook w:val="04A0"/>
        </w:tblPrEx>
        <w:trPr>
          <w:gridBefore w:val="1"/>
          <w:gridAfter w:val="1"/>
          <w:wBefore w:w="18" w:type="dxa"/>
          <w:wAfter w:w="8" w:type="dxa"/>
        </w:trPr>
        <w:tc>
          <w:tcPr>
            <w:tcW w:w="1440" w:type="dxa"/>
            <w:gridSpan w:val="2"/>
          </w:tcPr>
          <w:p w:rsidR="00C0486E" w:rsidRPr="00636EB5" w:rsidP="0067100C" w14:paraId="67AAB831" w14:textId="77777777">
            <w:pPr>
              <w:contextualSpacing/>
              <w:rPr>
                <w:rFonts w:eastAsia="Times New Roman" w:cstheme="minorHAnsi"/>
                <w:color w:val="000000"/>
                <w:sz w:val="18"/>
                <w:szCs w:val="18"/>
              </w:rPr>
            </w:pPr>
          </w:p>
        </w:tc>
        <w:tc>
          <w:tcPr>
            <w:tcW w:w="4860" w:type="dxa"/>
            <w:vAlign w:val="bottom"/>
          </w:tcPr>
          <w:p w:rsidR="00C0486E" w:rsidRPr="00636EB5" w:rsidP="0067100C" w14:paraId="1B6926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00F937D5">
              <w:rPr>
                <w:rFonts w:eastAsia="Times New Roman" w:cstheme="minorHAnsi"/>
                <w:color w:val="808080" w:themeColor="background1" w:themeShade="80"/>
                <w:sz w:val="18"/>
                <w:szCs w:val="18"/>
              </w:rPr>
              <w:tab/>
            </w:r>
          </w:p>
        </w:tc>
        <w:tc>
          <w:tcPr>
            <w:tcW w:w="720" w:type="dxa"/>
            <w:gridSpan w:val="2"/>
            <w:vAlign w:val="bottom"/>
          </w:tcPr>
          <w:p w:rsidR="00C0486E" w:rsidRPr="00636EB5" w:rsidP="0067100C" w14:paraId="2C0797AF"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326" w:type="dxa"/>
            <w:gridSpan w:val="2"/>
          </w:tcPr>
          <w:p w:rsidR="00C0486E" w:rsidRPr="00636EB5" w:rsidP="0067100C" w14:paraId="3A52EDE4" w14:textId="77777777">
            <w:pPr>
              <w:contextualSpacing/>
              <w:rPr>
                <w:rFonts w:eastAsia="Times New Roman" w:cstheme="minorHAnsi"/>
                <w:bCs/>
                <w:color w:val="000000"/>
                <w:sz w:val="18"/>
                <w:szCs w:val="18"/>
              </w:rPr>
            </w:pPr>
          </w:p>
        </w:tc>
      </w:tr>
    </w:tbl>
    <w:p w:rsidR="00C0486E" w:rsidP="00C0486E" w14:paraId="4A1F1ADE" w14:textId="77777777">
      <w:pPr>
        <w:contextualSpacing/>
        <w:rPr>
          <w:rFonts w:eastAsia="Times New Roman" w:cstheme="minorHAnsi"/>
          <w:b/>
          <w:sz w:val="18"/>
          <w:szCs w:val="18"/>
          <w:u w:val="single"/>
        </w:rPr>
      </w:pPr>
    </w:p>
    <w:tbl>
      <w:tblPr>
        <w:tblW w:w="10364" w:type="dxa"/>
        <w:tblLayout w:type="fixed"/>
        <w:tblLook w:val="04A0"/>
      </w:tblPr>
      <w:tblGrid>
        <w:gridCol w:w="18"/>
        <w:gridCol w:w="1440"/>
        <w:gridCol w:w="4860"/>
        <w:gridCol w:w="720"/>
        <w:gridCol w:w="540"/>
        <w:gridCol w:w="2700"/>
        <w:gridCol w:w="86"/>
      </w:tblGrid>
      <w:tr w14:paraId="3E78B0CB" w14:textId="77777777" w:rsidTr="00FB1298">
        <w:tblPrEx>
          <w:tblW w:w="10364" w:type="dxa"/>
          <w:tblLayout w:type="fixed"/>
          <w:tblLook w:val="04A0"/>
        </w:tblPrEx>
        <w:trPr>
          <w:gridAfter w:val="1"/>
          <w:wAfter w:w="86" w:type="dxa"/>
        </w:trPr>
        <w:tc>
          <w:tcPr>
            <w:tcW w:w="1458" w:type="dxa"/>
            <w:gridSpan w:val="2"/>
          </w:tcPr>
          <w:p w:rsidR="00C0486E" w:rsidRPr="00636EB5" w:rsidP="0067100C" w14:paraId="26568241" w14:textId="77777777">
            <w:pPr>
              <w:contextualSpacing/>
              <w:rPr>
                <w:rFonts w:eastAsia="Times New Roman" w:cstheme="minorHAnsi"/>
                <w:b/>
                <w:bCs/>
                <w:color w:val="000000"/>
                <w:sz w:val="18"/>
                <w:szCs w:val="18"/>
              </w:rPr>
            </w:pPr>
            <w:r>
              <w:rPr>
                <w:rFonts w:eastAsia="Times New Roman" w:cstheme="minorHAnsi"/>
                <w:b/>
                <w:bCs/>
                <w:color w:val="000000"/>
                <w:sz w:val="18"/>
                <w:szCs w:val="18"/>
              </w:rPr>
              <w:t>DM</w:t>
            </w:r>
            <w:r w:rsidR="0042499F">
              <w:rPr>
                <w:rFonts w:eastAsia="Times New Roman" w:cstheme="minorHAnsi"/>
                <w:b/>
                <w:bCs/>
                <w:color w:val="000000"/>
                <w:sz w:val="18"/>
                <w:szCs w:val="18"/>
              </w:rPr>
              <w:t>1</w:t>
            </w:r>
            <w:r w:rsidR="003C6DBA">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4"/>
            <w:vAlign w:val="bottom"/>
          </w:tcPr>
          <w:p w:rsidR="00C0486E" w:rsidRPr="00636EB5" w:rsidP="0067100C" w14:paraId="5FCFB5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C341E1">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not eat for a whole day because there wasn’t enough money for food?</w:t>
            </w:r>
          </w:p>
        </w:tc>
      </w:tr>
      <w:tr w14:paraId="1337171C" w14:textId="77777777" w:rsidTr="00FB1298">
        <w:tblPrEx>
          <w:tblW w:w="10364" w:type="dxa"/>
          <w:tblLayout w:type="fixed"/>
          <w:tblLook w:val="04A0"/>
        </w:tblPrEx>
        <w:trPr>
          <w:gridAfter w:val="1"/>
          <w:wAfter w:w="86" w:type="dxa"/>
        </w:trPr>
        <w:tc>
          <w:tcPr>
            <w:tcW w:w="1458" w:type="dxa"/>
            <w:gridSpan w:val="2"/>
            <w:vAlign w:val="bottom"/>
          </w:tcPr>
          <w:p w:rsidR="00C0486E" w:rsidRPr="00636EB5" w:rsidP="0067100C" w14:paraId="37232F84" w14:textId="77777777">
            <w:pPr>
              <w:contextualSpacing/>
              <w:rPr>
                <w:rFonts w:eastAsia="Times New Roman" w:cstheme="minorHAnsi"/>
                <w:bCs/>
                <w:color w:val="000000"/>
                <w:sz w:val="18"/>
                <w:szCs w:val="18"/>
              </w:rPr>
            </w:pPr>
            <w:r>
              <w:rPr>
                <w:rFonts w:eastAsia="Times New Roman" w:cstheme="minorHAnsi"/>
                <w:bCs/>
                <w:color w:val="000000"/>
                <w:sz w:val="18"/>
                <w:szCs w:val="18"/>
              </w:rPr>
              <w:t>NOTEAT</w:t>
            </w:r>
          </w:p>
        </w:tc>
        <w:tc>
          <w:tcPr>
            <w:tcW w:w="6120" w:type="dxa"/>
            <w:gridSpan w:val="3"/>
            <w:vAlign w:val="bottom"/>
          </w:tcPr>
          <w:p w:rsidR="00C0486E" w:rsidRPr="00636EB5" w:rsidP="0067100C" w14:paraId="5BE2B7A3" w14:textId="77777777">
            <w:pPr>
              <w:contextualSpacing/>
              <w:rPr>
                <w:rFonts w:eastAsia="Times New Roman" w:cstheme="minorHAnsi"/>
                <w:color w:val="000000"/>
                <w:sz w:val="18"/>
                <w:szCs w:val="18"/>
              </w:rPr>
            </w:pPr>
            <w:r>
              <w:rPr>
                <w:rFonts w:eastAsia="Times New Roman" w:cstheme="minorHAnsi"/>
                <w:color w:val="000000"/>
                <w:sz w:val="18"/>
                <w:szCs w:val="18"/>
              </w:rPr>
              <w:t>Not eat for a day due to money</w:t>
            </w:r>
          </w:p>
        </w:tc>
        <w:tc>
          <w:tcPr>
            <w:tcW w:w="2700" w:type="dxa"/>
            <w:vAlign w:val="bottom"/>
          </w:tcPr>
          <w:p w:rsidR="00C0486E" w:rsidRPr="00636EB5" w:rsidP="0067100C" w14:paraId="23ABDC81" w14:textId="77777777">
            <w:pPr>
              <w:contextualSpacing/>
              <w:rPr>
                <w:rFonts w:eastAsia="Times New Roman" w:cstheme="minorHAnsi"/>
                <w:color w:val="000000"/>
                <w:sz w:val="18"/>
                <w:szCs w:val="18"/>
              </w:rPr>
            </w:pPr>
          </w:p>
        </w:tc>
      </w:tr>
      <w:tr w14:paraId="66275222" w14:textId="77777777" w:rsidTr="00FB1298">
        <w:tblPrEx>
          <w:tblW w:w="10364" w:type="dxa"/>
          <w:tblLayout w:type="fixed"/>
          <w:tblLook w:val="04A0"/>
        </w:tblPrEx>
        <w:trPr>
          <w:gridBefore w:val="1"/>
          <w:wBefore w:w="18" w:type="dxa"/>
        </w:trPr>
        <w:tc>
          <w:tcPr>
            <w:tcW w:w="1440" w:type="dxa"/>
          </w:tcPr>
          <w:p w:rsidR="00C0486E" w:rsidRPr="00636EB5" w:rsidP="0067100C" w14:paraId="437E4345" w14:textId="77777777">
            <w:pPr>
              <w:contextualSpacing/>
              <w:rPr>
                <w:rFonts w:eastAsia="Times New Roman" w:cstheme="minorHAnsi"/>
                <w:color w:val="000000"/>
                <w:sz w:val="18"/>
                <w:szCs w:val="18"/>
              </w:rPr>
            </w:pPr>
          </w:p>
        </w:tc>
        <w:tc>
          <w:tcPr>
            <w:tcW w:w="4860" w:type="dxa"/>
            <w:vAlign w:val="bottom"/>
          </w:tcPr>
          <w:p w:rsidR="00C0486E" w:rsidRPr="00636EB5" w:rsidP="0067100C" w14:paraId="5DE78D7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F937D5">
              <w:rPr>
                <w:rFonts w:eastAsia="Times New Roman" w:cstheme="minorHAnsi"/>
                <w:color w:val="000000"/>
                <w:sz w:val="18"/>
                <w:szCs w:val="18"/>
              </w:rPr>
              <w:tab/>
            </w:r>
          </w:p>
        </w:tc>
        <w:tc>
          <w:tcPr>
            <w:tcW w:w="720" w:type="dxa"/>
            <w:vAlign w:val="bottom"/>
          </w:tcPr>
          <w:p w:rsidR="00C0486E" w:rsidRPr="00636EB5" w:rsidP="0067100C" w14:paraId="172A576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26" w:type="dxa"/>
            <w:gridSpan w:val="3"/>
          </w:tcPr>
          <w:p w:rsidR="00C0486E" w:rsidRPr="00636EB5" w:rsidP="0067100C" w14:paraId="4E6725F0" w14:textId="77777777">
            <w:pPr>
              <w:contextualSpacing/>
              <w:rPr>
                <w:rFonts w:eastAsia="Times New Roman" w:cstheme="minorHAnsi"/>
                <w:bCs/>
                <w:color w:val="000000"/>
                <w:sz w:val="18"/>
                <w:szCs w:val="18"/>
              </w:rPr>
            </w:pPr>
          </w:p>
        </w:tc>
      </w:tr>
      <w:tr w14:paraId="39D56A5F" w14:textId="77777777" w:rsidTr="00FB1298">
        <w:tblPrEx>
          <w:tblW w:w="10364" w:type="dxa"/>
          <w:tblLayout w:type="fixed"/>
          <w:tblLook w:val="04A0"/>
        </w:tblPrEx>
        <w:trPr>
          <w:gridBefore w:val="1"/>
          <w:wBefore w:w="18" w:type="dxa"/>
        </w:trPr>
        <w:tc>
          <w:tcPr>
            <w:tcW w:w="1440" w:type="dxa"/>
          </w:tcPr>
          <w:p w:rsidR="00C0486E" w:rsidRPr="00636EB5" w:rsidP="0067100C" w14:paraId="0D86DC6A" w14:textId="77777777">
            <w:pPr>
              <w:contextualSpacing/>
              <w:rPr>
                <w:rFonts w:eastAsia="Times New Roman" w:cstheme="minorHAnsi"/>
                <w:color w:val="000000"/>
                <w:sz w:val="18"/>
                <w:szCs w:val="18"/>
              </w:rPr>
            </w:pPr>
          </w:p>
        </w:tc>
        <w:tc>
          <w:tcPr>
            <w:tcW w:w="4860" w:type="dxa"/>
            <w:vAlign w:val="bottom"/>
          </w:tcPr>
          <w:p w:rsidR="00C0486E" w:rsidRPr="00636EB5" w:rsidP="0067100C" w14:paraId="09C27D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F937D5">
              <w:rPr>
                <w:rFonts w:eastAsia="Times New Roman" w:cstheme="minorHAnsi"/>
                <w:color w:val="000000"/>
                <w:sz w:val="18"/>
                <w:szCs w:val="18"/>
              </w:rPr>
              <w:tab/>
            </w:r>
          </w:p>
        </w:tc>
        <w:tc>
          <w:tcPr>
            <w:tcW w:w="720" w:type="dxa"/>
            <w:vAlign w:val="bottom"/>
          </w:tcPr>
          <w:p w:rsidR="00C0486E" w:rsidRPr="00636EB5" w:rsidP="0067100C" w14:paraId="0563595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326" w:type="dxa"/>
            <w:gridSpan w:val="3"/>
          </w:tcPr>
          <w:p w:rsidR="00C0486E" w:rsidRPr="00636EB5" w:rsidP="0067100C" w14:paraId="4F66E7BF" w14:textId="77777777">
            <w:pPr>
              <w:contextualSpacing/>
              <w:rPr>
                <w:rFonts w:eastAsia="Times New Roman" w:cstheme="minorHAnsi"/>
                <w:bCs/>
                <w:color w:val="000000"/>
                <w:sz w:val="18"/>
                <w:szCs w:val="18"/>
              </w:rPr>
            </w:pPr>
          </w:p>
        </w:tc>
      </w:tr>
      <w:tr w14:paraId="27B1C508" w14:textId="77777777" w:rsidTr="00FB1298">
        <w:tblPrEx>
          <w:tblW w:w="10364" w:type="dxa"/>
          <w:tblLayout w:type="fixed"/>
          <w:tblLook w:val="04A0"/>
        </w:tblPrEx>
        <w:trPr>
          <w:gridBefore w:val="1"/>
          <w:wBefore w:w="18" w:type="dxa"/>
        </w:trPr>
        <w:tc>
          <w:tcPr>
            <w:tcW w:w="1440" w:type="dxa"/>
          </w:tcPr>
          <w:p w:rsidR="00C0486E" w:rsidRPr="00636EB5" w:rsidP="0067100C" w14:paraId="4B5E8C23" w14:textId="77777777">
            <w:pPr>
              <w:contextualSpacing/>
              <w:rPr>
                <w:rFonts w:eastAsia="Times New Roman" w:cstheme="minorHAnsi"/>
                <w:color w:val="000000"/>
                <w:sz w:val="18"/>
                <w:szCs w:val="18"/>
              </w:rPr>
            </w:pPr>
          </w:p>
        </w:tc>
        <w:tc>
          <w:tcPr>
            <w:tcW w:w="4860" w:type="dxa"/>
            <w:vAlign w:val="bottom"/>
          </w:tcPr>
          <w:p w:rsidR="00C0486E" w:rsidRPr="00636EB5" w:rsidP="0067100C" w14:paraId="0532FB7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F937D5">
              <w:rPr>
                <w:rFonts w:eastAsia="Times New Roman" w:cstheme="minorHAnsi"/>
                <w:color w:val="808080" w:themeColor="background1" w:themeShade="80"/>
                <w:sz w:val="18"/>
                <w:szCs w:val="18"/>
              </w:rPr>
              <w:tab/>
            </w:r>
          </w:p>
        </w:tc>
        <w:tc>
          <w:tcPr>
            <w:tcW w:w="720" w:type="dxa"/>
            <w:vAlign w:val="bottom"/>
          </w:tcPr>
          <w:p w:rsidR="00C0486E" w:rsidRPr="00636EB5" w:rsidP="0067100C" w14:paraId="0FE5315D"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326" w:type="dxa"/>
            <w:gridSpan w:val="3"/>
          </w:tcPr>
          <w:p w:rsidR="00C0486E" w:rsidRPr="00636EB5" w:rsidP="0067100C" w14:paraId="66A3744E" w14:textId="77777777">
            <w:pPr>
              <w:contextualSpacing/>
              <w:rPr>
                <w:rFonts w:eastAsia="Times New Roman" w:cstheme="minorHAnsi"/>
                <w:bCs/>
                <w:color w:val="000000"/>
                <w:sz w:val="18"/>
                <w:szCs w:val="18"/>
              </w:rPr>
            </w:pPr>
          </w:p>
        </w:tc>
      </w:tr>
      <w:tr w14:paraId="2A2EF722" w14:textId="77777777" w:rsidTr="00FB1298">
        <w:tblPrEx>
          <w:tblW w:w="10364" w:type="dxa"/>
          <w:tblLayout w:type="fixed"/>
          <w:tblLook w:val="04A0"/>
        </w:tblPrEx>
        <w:trPr>
          <w:gridBefore w:val="1"/>
          <w:wBefore w:w="18" w:type="dxa"/>
        </w:trPr>
        <w:tc>
          <w:tcPr>
            <w:tcW w:w="1440" w:type="dxa"/>
          </w:tcPr>
          <w:p w:rsidR="00C0486E" w:rsidRPr="00636EB5" w:rsidP="0067100C" w14:paraId="69E07E93" w14:textId="77777777">
            <w:pPr>
              <w:contextualSpacing/>
              <w:rPr>
                <w:rFonts w:eastAsia="Times New Roman" w:cstheme="minorHAnsi"/>
                <w:color w:val="000000"/>
                <w:sz w:val="18"/>
                <w:szCs w:val="18"/>
              </w:rPr>
            </w:pPr>
            <w:r>
              <w:rPr>
                <w:rFonts w:eastAsia="Times New Roman" w:cstheme="minorHAnsi"/>
                <w:color w:val="000000"/>
                <w:sz w:val="18"/>
                <w:szCs w:val="18"/>
              </w:rPr>
              <w:t xml:space="preserve"> </w:t>
            </w:r>
          </w:p>
        </w:tc>
        <w:tc>
          <w:tcPr>
            <w:tcW w:w="4860" w:type="dxa"/>
            <w:vAlign w:val="bottom"/>
          </w:tcPr>
          <w:p w:rsidR="00C0486E" w:rsidRPr="00636EB5" w:rsidP="0067100C" w14:paraId="6464AFD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00F937D5">
              <w:rPr>
                <w:rFonts w:eastAsia="Times New Roman" w:cstheme="minorHAnsi"/>
                <w:color w:val="808080" w:themeColor="background1" w:themeShade="80"/>
                <w:sz w:val="18"/>
                <w:szCs w:val="18"/>
              </w:rPr>
              <w:tab/>
            </w:r>
          </w:p>
        </w:tc>
        <w:tc>
          <w:tcPr>
            <w:tcW w:w="720" w:type="dxa"/>
            <w:vAlign w:val="bottom"/>
          </w:tcPr>
          <w:p w:rsidR="00C0486E" w:rsidRPr="00636EB5" w:rsidP="0067100C" w14:paraId="05BB5854"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326" w:type="dxa"/>
            <w:gridSpan w:val="3"/>
          </w:tcPr>
          <w:p w:rsidR="00C0486E" w:rsidRPr="00636EB5" w:rsidP="0067100C" w14:paraId="7F3833FA"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 </w:t>
            </w:r>
          </w:p>
        </w:tc>
      </w:tr>
    </w:tbl>
    <w:p w:rsidR="006D274F" w:rsidP="0049329C" w14:paraId="66CB89D3" w14:textId="77777777">
      <w:pPr>
        <w:contextualSpacing/>
        <w:rPr>
          <w:rFonts w:cstheme="minorHAnsi"/>
          <w:sz w:val="18"/>
          <w:szCs w:val="18"/>
        </w:rPr>
      </w:pPr>
    </w:p>
    <w:p w:rsidR="002A2C8F" w:rsidP="0049329C" w14:paraId="29733F84" w14:textId="77777777">
      <w:pPr>
        <w:contextualSpacing/>
        <w:rPr>
          <w:rFonts w:cstheme="minorHAnsi"/>
          <w:sz w:val="18"/>
          <w:szCs w:val="18"/>
        </w:rPr>
      </w:pPr>
    </w:p>
    <w:tbl>
      <w:tblPr>
        <w:tblW w:w="10260" w:type="dxa"/>
        <w:tblInd w:w="18" w:type="dxa"/>
        <w:tblLook w:val="04A0"/>
      </w:tblPr>
      <w:tblGrid>
        <w:gridCol w:w="1440"/>
        <w:gridCol w:w="8820"/>
      </w:tblGrid>
      <w:tr w14:paraId="1D5E548A" w14:textId="77777777" w:rsidTr="009549A8">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934B65" w:rsidRPr="00636EB5" w:rsidP="00FC5255" w14:paraId="455878F4" w14:textId="77777777">
            <w:pPr>
              <w:spacing w:after="0"/>
              <w:rPr>
                <w:rFonts w:eastAsia="Times New Roman" w:cstheme="minorHAnsi"/>
                <w:b/>
                <w:bCs/>
                <w:color w:val="000000"/>
                <w:sz w:val="18"/>
                <w:szCs w:val="18"/>
              </w:rPr>
            </w:pPr>
            <w:r>
              <w:rPr>
                <w:rFonts w:eastAsia="Times New Roman" w:cstheme="minorHAnsi"/>
                <w:b/>
                <w:color w:val="000000"/>
                <w:sz w:val="18"/>
                <w:szCs w:val="18"/>
              </w:rPr>
              <w:t>INTRO_DM1</w:t>
            </w:r>
            <w:r w:rsidR="003C6DBA">
              <w:rPr>
                <w:rFonts w:eastAsia="Times New Roman" w:cstheme="minorHAnsi"/>
                <w:b/>
                <w:color w:val="000000"/>
                <w:sz w:val="18"/>
                <w:szCs w:val="18"/>
              </w:rPr>
              <w:t>7</w:t>
            </w:r>
            <w:r w:rsidRPr="00636EB5">
              <w:rPr>
                <w:rFonts w:eastAsia="Times New Roman" w:cstheme="minorHAnsi"/>
                <w:b/>
                <w:color w:val="000000"/>
                <w:sz w:val="18"/>
                <w:szCs w:val="18"/>
              </w:rPr>
              <w:t>a</w:t>
            </w:r>
            <w:r w:rsidRPr="00636EB5">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tcPr>
          <w:p w:rsidR="00934B65" w:rsidRPr="00636EB5" w:rsidP="00FC5255" w14:paraId="6E2505D9"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00934B65" w:rsidRPr="00636EB5" w:rsidP="00FC5255" w14:paraId="46DDEB9A"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2B51A7DF" w14:textId="77777777" w:rsidTr="00AD1238">
        <w:tblPrEx>
          <w:tblW w:w="0" w:type="auto"/>
          <w:tblLayout w:type="fixed"/>
          <w:tblLook w:val="04A0"/>
        </w:tblPrEx>
        <w:tc>
          <w:tcPr>
            <w:tcW w:w="1458" w:type="dxa"/>
            <w:gridSpan w:val="2"/>
            <w:vAlign w:val="bottom"/>
          </w:tcPr>
          <w:p w:rsidR="00934B65" w:rsidRPr="00636EB5" w:rsidP="00FC5255" w14:paraId="4AA458FF" w14:textId="77777777">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a.</w:t>
            </w:r>
          </w:p>
        </w:tc>
        <w:tc>
          <w:tcPr>
            <w:tcW w:w="8820" w:type="dxa"/>
            <w:gridSpan w:val="3"/>
            <w:vAlign w:val="bottom"/>
          </w:tcPr>
          <w:p w:rsidR="00934B65" w:rsidRPr="00636EB5" w:rsidP="00FC5255" w14:paraId="1DF7179D"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14:paraId="62EAF0CA" w14:textId="77777777" w:rsidTr="00AD1238">
        <w:tblPrEx>
          <w:tblW w:w="0" w:type="auto"/>
          <w:tblLayout w:type="fixed"/>
          <w:tblLook w:val="04A0"/>
        </w:tblPrEx>
        <w:tc>
          <w:tcPr>
            <w:tcW w:w="1458" w:type="dxa"/>
            <w:gridSpan w:val="2"/>
            <w:vAlign w:val="bottom"/>
          </w:tcPr>
          <w:p w:rsidR="00934B65" w:rsidRPr="00636EB5" w:rsidP="00FC5255" w14:paraId="76A1D493"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00934B65" w:rsidRPr="00636EB5" w:rsidP="00FC5255" w14:paraId="3964FEF1"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hearing</w:t>
            </w:r>
          </w:p>
        </w:tc>
        <w:tc>
          <w:tcPr>
            <w:tcW w:w="3600" w:type="dxa"/>
            <w:vAlign w:val="bottom"/>
          </w:tcPr>
          <w:p w:rsidR="00934B65" w:rsidRPr="00636EB5" w:rsidP="00FC5255" w14:paraId="729540FC" w14:textId="77777777">
            <w:pPr>
              <w:spacing w:after="0"/>
              <w:rPr>
                <w:rFonts w:eastAsia="Times New Roman" w:cstheme="minorHAnsi"/>
                <w:color w:val="000000"/>
                <w:sz w:val="18"/>
                <w:szCs w:val="18"/>
              </w:rPr>
            </w:pPr>
          </w:p>
        </w:tc>
      </w:tr>
      <w:tr w14:paraId="5460FD2A" w14:textId="77777777" w:rsidTr="00AD1238">
        <w:tblPrEx>
          <w:tblW w:w="0" w:type="auto"/>
          <w:tblLayout w:type="fixed"/>
          <w:tblLook w:val="04A0"/>
        </w:tblPrEx>
        <w:trPr>
          <w:gridBefore w:val="1"/>
          <w:wBefore w:w="18" w:type="dxa"/>
        </w:trPr>
        <w:tc>
          <w:tcPr>
            <w:tcW w:w="1440" w:type="dxa"/>
          </w:tcPr>
          <w:p w:rsidR="00934B65" w:rsidRPr="00636EB5" w:rsidP="00FC5255" w14:paraId="6A246F4A" w14:textId="77777777">
            <w:pPr>
              <w:spacing w:after="0"/>
              <w:rPr>
                <w:rFonts w:eastAsia="Times New Roman" w:cstheme="minorHAnsi"/>
                <w:color w:val="000000"/>
                <w:sz w:val="18"/>
                <w:szCs w:val="18"/>
              </w:rPr>
            </w:pPr>
          </w:p>
        </w:tc>
        <w:tc>
          <w:tcPr>
            <w:tcW w:w="4770" w:type="dxa"/>
            <w:vAlign w:val="bottom"/>
          </w:tcPr>
          <w:p w:rsidR="00934B65" w:rsidRPr="00636EB5" w:rsidP="00FC5255" w14:paraId="12CE5808"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4B65" w:rsidRPr="00636EB5" w:rsidP="00FC5255" w14:paraId="1113DED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4B65" w:rsidRPr="00636EB5" w:rsidP="00FC5255" w14:paraId="4258667F" w14:textId="77777777">
            <w:pPr>
              <w:spacing w:after="0"/>
              <w:rPr>
                <w:rFonts w:eastAsia="Times New Roman" w:cstheme="minorHAnsi"/>
                <w:bCs/>
                <w:color w:val="000000"/>
                <w:sz w:val="18"/>
                <w:szCs w:val="18"/>
              </w:rPr>
            </w:pPr>
          </w:p>
        </w:tc>
      </w:tr>
      <w:tr w14:paraId="078FB710" w14:textId="77777777" w:rsidTr="00AD1238">
        <w:tblPrEx>
          <w:tblW w:w="0" w:type="auto"/>
          <w:tblLayout w:type="fixed"/>
          <w:tblLook w:val="04A0"/>
        </w:tblPrEx>
        <w:trPr>
          <w:gridBefore w:val="1"/>
          <w:wBefore w:w="18" w:type="dxa"/>
        </w:trPr>
        <w:tc>
          <w:tcPr>
            <w:tcW w:w="1440" w:type="dxa"/>
          </w:tcPr>
          <w:p w:rsidR="00934B65" w:rsidRPr="00636EB5" w:rsidP="00812CCF" w14:paraId="27DD04BC" w14:textId="77777777">
            <w:pPr>
              <w:spacing w:after="0"/>
              <w:rPr>
                <w:rFonts w:eastAsia="Times New Roman" w:cstheme="minorHAnsi"/>
                <w:color w:val="000000"/>
                <w:sz w:val="18"/>
                <w:szCs w:val="18"/>
              </w:rPr>
            </w:pPr>
          </w:p>
        </w:tc>
        <w:tc>
          <w:tcPr>
            <w:tcW w:w="4770" w:type="dxa"/>
            <w:vAlign w:val="bottom"/>
          </w:tcPr>
          <w:p w:rsidR="00934B65" w:rsidRPr="00636EB5" w:rsidP="00812CCF" w14:paraId="650B56EB"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4B65" w:rsidRPr="00636EB5" w:rsidP="00812CCF" w14:paraId="7F125F2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4B65" w:rsidRPr="00636EB5" w:rsidP="00812CCF" w14:paraId="7ED9E0BD" w14:textId="77777777">
            <w:pPr>
              <w:spacing w:after="0"/>
              <w:rPr>
                <w:rFonts w:eastAsia="Times New Roman" w:cstheme="minorHAnsi"/>
                <w:bCs/>
                <w:color w:val="000000"/>
                <w:sz w:val="18"/>
                <w:szCs w:val="18"/>
              </w:rPr>
            </w:pPr>
          </w:p>
        </w:tc>
      </w:tr>
      <w:tr w14:paraId="70F451BB" w14:textId="77777777" w:rsidTr="00AD1238">
        <w:tblPrEx>
          <w:tblW w:w="0" w:type="auto"/>
          <w:tblLayout w:type="fixed"/>
          <w:tblLook w:val="04A0"/>
        </w:tblPrEx>
        <w:trPr>
          <w:gridBefore w:val="1"/>
          <w:wBefore w:w="18" w:type="dxa"/>
        </w:trPr>
        <w:tc>
          <w:tcPr>
            <w:tcW w:w="1440" w:type="dxa"/>
          </w:tcPr>
          <w:p w:rsidR="00934B65" w:rsidRPr="00636EB5" w:rsidP="00812CCF" w14:paraId="2F6E92CA" w14:textId="77777777">
            <w:pPr>
              <w:spacing w:after="0"/>
              <w:rPr>
                <w:rFonts w:eastAsia="Times New Roman" w:cstheme="minorHAnsi"/>
                <w:color w:val="000000"/>
                <w:sz w:val="18"/>
                <w:szCs w:val="18"/>
              </w:rPr>
            </w:pPr>
          </w:p>
        </w:tc>
        <w:tc>
          <w:tcPr>
            <w:tcW w:w="4770" w:type="dxa"/>
            <w:vAlign w:val="bottom"/>
          </w:tcPr>
          <w:p w:rsidR="00934B65" w:rsidRPr="00636EB5" w:rsidP="00812CCF" w14:paraId="40022F2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2CCF" w14:paraId="2ED7572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4B65" w:rsidRPr="00636EB5" w:rsidP="00812CCF" w14:paraId="1637ACFE" w14:textId="77777777">
            <w:pPr>
              <w:spacing w:after="0"/>
              <w:rPr>
                <w:rFonts w:eastAsia="Times New Roman" w:cstheme="minorHAnsi"/>
                <w:bCs/>
                <w:color w:val="000000"/>
                <w:sz w:val="18"/>
                <w:szCs w:val="18"/>
              </w:rPr>
            </w:pPr>
          </w:p>
        </w:tc>
      </w:tr>
      <w:tr w14:paraId="494353C8" w14:textId="77777777" w:rsidTr="00AD1238">
        <w:tblPrEx>
          <w:tblW w:w="0" w:type="auto"/>
          <w:tblLayout w:type="fixed"/>
          <w:tblLook w:val="04A0"/>
        </w:tblPrEx>
        <w:trPr>
          <w:gridBefore w:val="1"/>
          <w:wBefore w:w="18" w:type="dxa"/>
        </w:trPr>
        <w:tc>
          <w:tcPr>
            <w:tcW w:w="1440" w:type="dxa"/>
          </w:tcPr>
          <w:p w:rsidR="00934B65" w:rsidRPr="00636EB5" w:rsidP="00812CCF" w14:paraId="67F05B62" w14:textId="77777777">
            <w:pPr>
              <w:spacing w:after="0"/>
              <w:rPr>
                <w:rFonts w:eastAsia="Times New Roman" w:cstheme="minorHAnsi"/>
                <w:color w:val="000000"/>
                <w:sz w:val="18"/>
                <w:szCs w:val="18"/>
              </w:rPr>
            </w:pPr>
          </w:p>
        </w:tc>
        <w:tc>
          <w:tcPr>
            <w:tcW w:w="4770" w:type="dxa"/>
            <w:vAlign w:val="bottom"/>
          </w:tcPr>
          <w:p w:rsidR="00934B65" w:rsidRPr="00636EB5" w:rsidP="00812CCF" w14:paraId="0AEEA08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2CCF" w14:paraId="7F916AC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4B65" w:rsidRPr="00636EB5" w:rsidP="00812CCF" w14:paraId="08B956CB" w14:textId="77777777">
            <w:pPr>
              <w:spacing w:after="0"/>
              <w:rPr>
                <w:rFonts w:eastAsia="Times New Roman" w:cstheme="minorHAnsi"/>
                <w:bCs/>
                <w:color w:val="000000"/>
                <w:sz w:val="18"/>
                <w:szCs w:val="18"/>
              </w:rPr>
            </w:pPr>
          </w:p>
        </w:tc>
      </w:tr>
    </w:tbl>
    <w:p w:rsidR="00934B65" w:rsidRPr="00636EB5" w:rsidP="00812CCF" w14:paraId="36F1F5AD"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634B58E3" w14:textId="77777777" w:rsidTr="00AD1238">
        <w:tblPrEx>
          <w:tblW w:w="0" w:type="auto"/>
          <w:tblLayout w:type="fixed"/>
          <w:tblLook w:val="04A0"/>
        </w:tblPrEx>
        <w:tc>
          <w:tcPr>
            <w:tcW w:w="1458" w:type="dxa"/>
            <w:gridSpan w:val="2"/>
            <w:vAlign w:val="bottom"/>
          </w:tcPr>
          <w:p w:rsidR="00934B65" w:rsidRPr="00636EB5" w:rsidP="00812CCF" w14:paraId="7B6AB567" w14:textId="77777777">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b.</w:t>
            </w:r>
          </w:p>
        </w:tc>
        <w:tc>
          <w:tcPr>
            <w:tcW w:w="8820" w:type="dxa"/>
            <w:gridSpan w:val="3"/>
            <w:vAlign w:val="bottom"/>
          </w:tcPr>
          <w:p w:rsidR="00934B65" w:rsidRPr="00636EB5" w:rsidP="00812CCF" w14:paraId="47BE1C2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Are you blind or do you have serious difficulty seeing, even when wearing glasses?</w:t>
            </w:r>
          </w:p>
        </w:tc>
      </w:tr>
      <w:tr w14:paraId="376A117C" w14:textId="77777777" w:rsidTr="00AD1238">
        <w:tblPrEx>
          <w:tblW w:w="0" w:type="auto"/>
          <w:tblLayout w:type="fixed"/>
          <w:tblLook w:val="04A0"/>
        </w:tblPrEx>
        <w:tc>
          <w:tcPr>
            <w:tcW w:w="1458" w:type="dxa"/>
            <w:gridSpan w:val="2"/>
            <w:vAlign w:val="bottom"/>
          </w:tcPr>
          <w:p w:rsidR="00934B65" w:rsidRPr="00636EB5" w:rsidP="00725AAE" w14:paraId="5C9DF04D"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00934B65" w:rsidRPr="00636EB5" w:rsidP="00725AAE" w14:paraId="3218B322"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rsidR="00934B65" w:rsidRPr="00636EB5" w:rsidP="00725AAE" w14:paraId="789CEE2C" w14:textId="77777777">
            <w:pPr>
              <w:spacing w:after="0"/>
              <w:rPr>
                <w:rFonts w:eastAsia="Times New Roman" w:cstheme="minorHAnsi"/>
                <w:color w:val="000000"/>
                <w:sz w:val="18"/>
                <w:szCs w:val="18"/>
              </w:rPr>
            </w:pPr>
          </w:p>
        </w:tc>
      </w:tr>
      <w:tr w14:paraId="3657827A" w14:textId="77777777" w:rsidTr="00AD1238">
        <w:tblPrEx>
          <w:tblW w:w="0" w:type="auto"/>
          <w:tblLayout w:type="fixed"/>
          <w:tblLook w:val="04A0"/>
        </w:tblPrEx>
        <w:trPr>
          <w:gridBefore w:val="1"/>
          <w:wBefore w:w="18" w:type="dxa"/>
        </w:trPr>
        <w:tc>
          <w:tcPr>
            <w:tcW w:w="1440" w:type="dxa"/>
          </w:tcPr>
          <w:p w:rsidR="00934B65" w:rsidRPr="00636EB5" w:rsidP="00813004" w14:paraId="7B2D937E" w14:textId="77777777">
            <w:pPr>
              <w:spacing w:after="0"/>
              <w:rPr>
                <w:rFonts w:eastAsia="Times New Roman" w:cstheme="minorHAnsi"/>
                <w:color w:val="000000"/>
                <w:sz w:val="18"/>
                <w:szCs w:val="18"/>
              </w:rPr>
            </w:pPr>
          </w:p>
        </w:tc>
        <w:tc>
          <w:tcPr>
            <w:tcW w:w="4770" w:type="dxa"/>
            <w:vAlign w:val="bottom"/>
          </w:tcPr>
          <w:p w:rsidR="00934B65" w:rsidRPr="00636EB5" w:rsidP="00813004" w14:paraId="1E8033A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4B65" w:rsidRPr="00636EB5" w:rsidP="00813004" w14:paraId="3749358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4B65" w:rsidRPr="00636EB5" w:rsidP="00813004" w14:paraId="0E964812" w14:textId="77777777">
            <w:pPr>
              <w:spacing w:after="0"/>
              <w:rPr>
                <w:rFonts w:eastAsia="Times New Roman" w:cstheme="minorHAnsi"/>
                <w:bCs/>
                <w:color w:val="000000"/>
                <w:sz w:val="18"/>
                <w:szCs w:val="18"/>
              </w:rPr>
            </w:pPr>
          </w:p>
        </w:tc>
      </w:tr>
      <w:tr w14:paraId="75E91F1D" w14:textId="77777777" w:rsidTr="00AD1238">
        <w:tblPrEx>
          <w:tblW w:w="0" w:type="auto"/>
          <w:tblLayout w:type="fixed"/>
          <w:tblLook w:val="04A0"/>
        </w:tblPrEx>
        <w:trPr>
          <w:gridBefore w:val="1"/>
          <w:wBefore w:w="18" w:type="dxa"/>
        </w:trPr>
        <w:tc>
          <w:tcPr>
            <w:tcW w:w="1440" w:type="dxa"/>
          </w:tcPr>
          <w:p w:rsidR="00934B65" w:rsidRPr="00636EB5" w:rsidP="00813004" w14:paraId="5635550A" w14:textId="77777777">
            <w:pPr>
              <w:spacing w:after="0"/>
              <w:rPr>
                <w:rFonts w:eastAsia="Times New Roman" w:cstheme="minorHAnsi"/>
                <w:color w:val="000000"/>
                <w:sz w:val="18"/>
                <w:szCs w:val="18"/>
              </w:rPr>
            </w:pPr>
          </w:p>
        </w:tc>
        <w:tc>
          <w:tcPr>
            <w:tcW w:w="4770" w:type="dxa"/>
            <w:vAlign w:val="bottom"/>
          </w:tcPr>
          <w:p w:rsidR="00934B65" w:rsidRPr="00636EB5" w:rsidP="00813004" w14:paraId="570C4ED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4B65" w:rsidRPr="00636EB5" w:rsidP="00813004" w14:paraId="0E39E27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4B65" w:rsidRPr="00636EB5" w:rsidP="00813004" w14:paraId="5DB14D23" w14:textId="77777777">
            <w:pPr>
              <w:spacing w:after="0"/>
              <w:rPr>
                <w:rFonts w:eastAsia="Times New Roman" w:cstheme="minorHAnsi"/>
                <w:bCs/>
                <w:color w:val="000000"/>
                <w:sz w:val="18"/>
                <w:szCs w:val="18"/>
              </w:rPr>
            </w:pPr>
          </w:p>
        </w:tc>
      </w:tr>
      <w:tr w14:paraId="5F231BBC" w14:textId="77777777" w:rsidTr="00AD1238">
        <w:tblPrEx>
          <w:tblW w:w="0" w:type="auto"/>
          <w:tblLayout w:type="fixed"/>
          <w:tblLook w:val="04A0"/>
        </w:tblPrEx>
        <w:trPr>
          <w:gridBefore w:val="1"/>
          <w:wBefore w:w="18" w:type="dxa"/>
        </w:trPr>
        <w:tc>
          <w:tcPr>
            <w:tcW w:w="1440" w:type="dxa"/>
          </w:tcPr>
          <w:p w:rsidR="00934B65" w:rsidRPr="00636EB5" w:rsidP="00813004" w14:paraId="0B5B8EDA" w14:textId="77777777">
            <w:pPr>
              <w:spacing w:after="0"/>
              <w:rPr>
                <w:rFonts w:eastAsia="Times New Roman" w:cstheme="minorHAnsi"/>
                <w:color w:val="000000"/>
                <w:sz w:val="18"/>
                <w:szCs w:val="18"/>
              </w:rPr>
            </w:pPr>
          </w:p>
        </w:tc>
        <w:tc>
          <w:tcPr>
            <w:tcW w:w="4770" w:type="dxa"/>
            <w:vAlign w:val="bottom"/>
          </w:tcPr>
          <w:p w:rsidR="00934B65" w:rsidRPr="00636EB5" w:rsidP="00813004" w14:paraId="528409A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3004" w14:paraId="2E7317F2"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4B65" w:rsidRPr="00636EB5" w:rsidP="00813004" w14:paraId="106A754F" w14:textId="77777777">
            <w:pPr>
              <w:spacing w:after="0"/>
              <w:rPr>
                <w:rFonts w:eastAsia="Times New Roman" w:cstheme="minorHAnsi"/>
                <w:bCs/>
                <w:color w:val="000000"/>
                <w:sz w:val="18"/>
                <w:szCs w:val="18"/>
              </w:rPr>
            </w:pPr>
          </w:p>
        </w:tc>
      </w:tr>
      <w:tr w14:paraId="32E01BFD" w14:textId="77777777" w:rsidTr="00AD1238">
        <w:tblPrEx>
          <w:tblW w:w="0" w:type="auto"/>
          <w:tblLayout w:type="fixed"/>
          <w:tblLook w:val="04A0"/>
        </w:tblPrEx>
        <w:trPr>
          <w:gridBefore w:val="1"/>
          <w:wBefore w:w="18" w:type="dxa"/>
        </w:trPr>
        <w:tc>
          <w:tcPr>
            <w:tcW w:w="1440" w:type="dxa"/>
          </w:tcPr>
          <w:p w:rsidR="00934B65" w:rsidRPr="00636EB5" w:rsidP="00813004" w14:paraId="60EBD270" w14:textId="77777777">
            <w:pPr>
              <w:spacing w:after="0"/>
              <w:rPr>
                <w:rFonts w:eastAsia="Times New Roman" w:cstheme="minorHAnsi"/>
                <w:color w:val="000000"/>
                <w:sz w:val="18"/>
                <w:szCs w:val="18"/>
              </w:rPr>
            </w:pPr>
          </w:p>
        </w:tc>
        <w:tc>
          <w:tcPr>
            <w:tcW w:w="4770" w:type="dxa"/>
            <w:vAlign w:val="bottom"/>
          </w:tcPr>
          <w:p w:rsidR="00934B65" w:rsidRPr="00636EB5" w:rsidP="00813004" w14:paraId="51F4F60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3004" w14:paraId="3D8FD84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4B65" w:rsidRPr="00636EB5" w:rsidP="00813004" w14:paraId="526975FC" w14:textId="77777777">
            <w:pPr>
              <w:spacing w:after="0"/>
              <w:rPr>
                <w:rFonts w:eastAsia="Times New Roman" w:cstheme="minorHAnsi"/>
                <w:bCs/>
                <w:color w:val="000000"/>
                <w:sz w:val="18"/>
                <w:szCs w:val="18"/>
              </w:rPr>
            </w:pPr>
          </w:p>
        </w:tc>
      </w:tr>
    </w:tbl>
    <w:p w:rsidR="00934B65" w:rsidRPr="00636EB5" w:rsidP="00813004" w14:paraId="5A9E91C6"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474C06B7" w14:textId="77777777" w:rsidTr="00AD1238">
        <w:tblPrEx>
          <w:tblW w:w="0" w:type="auto"/>
          <w:tblLayout w:type="fixed"/>
          <w:tblLook w:val="04A0"/>
        </w:tblPrEx>
        <w:tc>
          <w:tcPr>
            <w:tcW w:w="1458" w:type="dxa"/>
            <w:gridSpan w:val="2"/>
            <w:vAlign w:val="bottom"/>
          </w:tcPr>
          <w:p w:rsidR="00934B65" w:rsidRPr="00636EB5" w:rsidP="00813004" w14:paraId="104B431B" w14:textId="77777777">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c.</w:t>
            </w:r>
          </w:p>
        </w:tc>
        <w:tc>
          <w:tcPr>
            <w:tcW w:w="8820" w:type="dxa"/>
            <w:gridSpan w:val="3"/>
            <w:vAlign w:val="bottom"/>
          </w:tcPr>
          <w:p w:rsidR="00934B65" w:rsidRPr="00636EB5" w:rsidP="00813004" w14:paraId="325A250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14:paraId="086FAF29" w14:textId="77777777" w:rsidTr="00AD1238">
        <w:tblPrEx>
          <w:tblW w:w="0" w:type="auto"/>
          <w:tblLayout w:type="fixed"/>
          <w:tblLook w:val="04A0"/>
        </w:tblPrEx>
        <w:tc>
          <w:tcPr>
            <w:tcW w:w="1458" w:type="dxa"/>
            <w:gridSpan w:val="2"/>
            <w:vAlign w:val="bottom"/>
          </w:tcPr>
          <w:p w:rsidR="00934B65" w:rsidRPr="00636EB5" w:rsidP="00725AAE" w14:paraId="4AAA6DA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00934B65" w:rsidRPr="00636EB5" w:rsidP="00725AAE" w14:paraId="073D6AFA"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Cognition</w:t>
            </w:r>
          </w:p>
        </w:tc>
        <w:tc>
          <w:tcPr>
            <w:tcW w:w="3600" w:type="dxa"/>
            <w:vAlign w:val="bottom"/>
          </w:tcPr>
          <w:p w:rsidR="00934B65" w:rsidRPr="00636EB5" w:rsidP="00725AAE" w14:paraId="5A3D9AFD" w14:textId="77777777">
            <w:pPr>
              <w:spacing w:after="0"/>
              <w:rPr>
                <w:rFonts w:eastAsia="Times New Roman" w:cstheme="minorHAnsi"/>
                <w:color w:val="000000"/>
                <w:sz w:val="18"/>
                <w:szCs w:val="18"/>
              </w:rPr>
            </w:pPr>
          </w:p>
        </w:tc>
      </w:tr>
      <w:tr w14:paraId="1B993811" w14:textId="77777777" w:rsidTr="00AD1238">
        <w:tblPrEx>
          <w:tblW w:w="0" w:type="auto"/>
          <w:tblLayout w:type="fixed"/>
          <w:tblLook w:val="04A0"/>
        </w:tblPrEx>
        <w:trPr>
          <w:gridBefore w:val="1"/>
          <w:wBefore w:w="18" w:type="dxa"/>
        </w:trPr>
        <w:tc>
          <w:tcPr>
            <w:tcW w:w="1440" w:type="dxa"/>
          </w:tcPr>
          <w:p w:rsidR="00934B65" w:rsidRPr="00636EB5" w:rsidP="00725AAE" w14:paraId="3F9F63CE" w14:textId="77777777">
            <w:pPr>
              <w:spacing w:after="0"/>
              <w:rPr>
                <w:rFonts w:eastAsia="Times New Roman" w:cstheme="minorHAnsi"/>
                <w:color w:val="000000"/>
                <w:sz w:val="18"/>
                <w:szCs w:val="18"/>
              </w:rPr>
            </w:pPr>
          </w:p>
        </w:tc>
        <w:tc>
          <w:tcPr>
            <w:tcW w:w="4770" w:type="dxa"/>
            <w:vAlign w:val="bottom"/>
          </w:tcPr>
          <w:p w:rsidR="00934B65" w:rsidRPr="00636EB5" w:rsidP="00725AAE" w14:paraId="60C49A3E"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4B65" w:rsidRPr="00636EB5" w:rsidP="00725AAE" w14:paraId="715E368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4B65" w:rsidRPr="00636EB5" w:rsidP="00725AAE" w14:paraId="465DE7FA" w14:textId="77777777">
            <w:pPr>
              <w:spacing w:after="0"/>
              <w:rPr>
                <w:rFonts w:eastAsia="Times New Roman" w:cstheme="minorHAnsi"/>
                <w:bCs/>
                <w:color w:val="000000"/>
                <w:sz w:val="18"/>
                <w:szCs w:val="18"/>
              </w:rPr>
            </w:pPr>
          </w:p>
        </w:tc>
      </w:tr>
      <w:tr w14:paraId="54B9C0F4" w14:textId="77777777" w:rsidTr="00AD1238">
        <w:tblPrEx>
          <w:tblW w:w="0" w:type="auto"/>
          <w:tblLayout w:type="fixed"/>
          <w:tblLook w:val="04A0"/>
        </w:tblPrEx>
        <w:trPr>
          <w:gridBefore w:val="1"/>
          <w:wBefore w:w="18" w:type="dxa"/>
        </w:trPr>
        <w:tc>
          <w:tcPr>
            <w:tcW w:w="1440" w:type="dxa"/>
          </w:tcPr>
          <w:p w:rsidR="00934B65" w:rsidRPr="00636EB5" w:rsidP="00725AAE" w14:paraId="60089A46" w14:textId="77777777">
            <w:pPr>
              <w:spacing w:after="0"/>
              <w:rPr>
                <w:rFonts w:eastAsia="Times New Roman" w:cstheme="minorHAnsi"/>
                <w:color w:val="000000"/>
                <w:sz w:val="18"/>
                <w:szCs w:val="18"/>
              </w:rPr>
            </w:pPr>
          </w:p>
        </w:tc>
        <w:tc>
          <w:tcPr>
            <w:tcW w:w="4770" w:type="dxa"/>
            <w:vAlign w:val="bottom"/>
          </w:tcPr>
          <w:p w:rsidR="00934B65" w:rsidRPr="00636EB5" w:rsidP="00725AAE" w14:paraId="45134ED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4B65" w:rsidRPr="00636EB5" w:rsidP="00725AAE" w14:paraId="10C3642C"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4B65" w:rsidRPr="00636EB5" w:rsidP="00725AAE" w14:paraId="32E6A0F6" w14:textId="77777777">
            <w:pPr>
              <w:spacing w:after="0"/>
              <w:rPr>
                <w:rFonts w:eastAsia="Times New Roman" w:cstheme="minorHAnsi"/>
                <w:bCs/>
                <w:color w:val="000000"/>
                <w:sz w:val="18"/>
                <w:szCs w:val="18"/>
              </w:rPr>
            </w:pPr>
          </w:p>
        </w:tc>
      </w:tr>
      <w:tr w14:paraId="03D57DDD" w14:textId="77777777" w:rsidTr="00AD1238">
        <w:tblPrEx>
          <w:tblW w:w="0" w:type="auto"/>
          <w:tblLayout w:type="fixed"/>
          <w:tblLook w:val="04A0"/>
        </w:tblPrEx>
        <w:trPr>
          <w:gridBefore w:val="1"/>
          <w:wBefore w:w="18" w:type="dxa"/>
        </w:trPr>
        <w:tc>
          <w:tcPr>
            <w:tcW w:w="1440" w:type="dxa"/>
          </w:tcPr>
          <w:p w:rsidR="00934B65" w:rsidRPr="00636EB5" w:rsidP="00725AAE" w14:paraId="752C2455" w14:textId="77777777">
            <w:pPr>
              <w:spacing w:after="0"/>
              <w:rPr>
                <w:rFonts w:eastAsia="Times New Roman" w:cstheme="minorHAnsi"/>
                <w:color w:val="000000"/>
                <w:sz w:val="18"/>
                <w:szCs w:val="18"/>
              </w:rPr>
            </w:pPr>
          </w:p>
        </w:tc>
        <w:tc>
          <w:tcPr>
            <w:tcW w:w="4770" w:type="dxa"/>
            <w:vAlign w:val="bottom"/>
          </w:tcPr>
          <w:p w:rsidR="00934B65" w:rsidRPr="00636EB5" w:rsidP="00725AAE" w14:paraId="397ACCF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725AAE" w14:paraId="3715CB6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4B65" w:rsidRPr="00636EB5" w:rsidP="00725AAE" w14:paraId="5A297760" w14:textId="77777777">
            <w:pPr>
              <w:spacing w:after="0"/>
              <w:rPr>
                <w:rFonts w:eastAsia="Times New Roman" w:cstheme="minorHAnsi"/>
                <w:bCs/>
                <w:color w:val="000000"/>
                <w:sz w:val="18"/>
                <w:szCs w:val="18"/>
              </w:rPr>
            </w:pPr>
          </w:p>
        </w:tc>
      </w:tr>
      <w:tr w14:paraId="34099BD4" w14:textId="77777777" w:rsidTr="00AD1238">
        <w:tblPrEx>
          <w:tblW w:w="0" w:type="auto"/>
          <w:tblLayout w:type="fixed"/>
          <w:tblLook w:val="04A0"/>
        </w:tblPrEx>
        <w:trPr>
          <w:gridBefore w:val="1"/>
          <w:wBefore w:w="18" w:type="dxa"/>
        </w:trPr>
        <w:tc>
          <w:tcPr>
            <w:tcW w:w="1440" w:type="dxa"/>
          </w:tcPr>
          <w:p w:rsidR="00934B65" w:rsidRPr="00636EB5" w:rsidP="00725AAE" w14:paraId="304A2E8D" w14:textId="77777777">
            <w:pPr>
              <w:spacing w:after="0"/>
              <w:rPr>
                <w:rFonts w:eastAsia="Times New Roman" w:cstheme="minorHAnsi"/>
                <w:color w:val="000000"/>
                <w:sz w:val="18"/>
                <w:szCs w:val="18"/>
              </w:rPr>
            </w:pPr>
          </w:p>
        </w:tc>
        <w:tc>
          <w:tcPr>
            <w:tcW w:w="4770" w:type="dxa"/>
            <w:vAlign w:val="bottom"/>
          </w:tcPr>
          <w:p w:rsidR="00934B65" w:rsidRPr="00636EB5" w:rsidP="00725AAE" w14:paraId="28E8919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725AAE" w14:paraId="7D263AC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4B65" w:rsidRPr="00636EB5" w:rsidP="00725AAE" w14:paraId="3EAAA85C" w14:textId="77777777">
            <w:pPr>
              <w:spacing w:after="0"/>
              <w:rPr>
                <w:rFonts w:eastAsia="Times New Roman" w:cstheme="minorHAnsi"/>
                <w:bCs/>
                <w:color w:val="000000"/>
                <w:sz w:val="18"/>
                <w:szCs w:val="18"/>
              </w:rPr>
            </w:pPr>
          </w:p>
        </w:tc>
      </w:tr>
    </w:tbl>
    <w:p w:rsidR="00934B65" w:rsidRPr="00636EB5" w:rsidP="00725AAE" w14:paraId="6FABD5A6"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7C96A740" w14:textId="77777777" w:rsidTr="00AD1238">
        <w:tblPrEx>
          <w:tblW w:w="0" w:type="auto"/>
          <w:tblLayout w:type="fixed"/>
          <w:tblLook w:val="04A0"/>
        </w:tblPrEx>
        <w:tc>
          <w:tcPr>
            <w:tcW w:w="1458" w:type="dxa"/>
            <w:gridSpan w:val="2"/>
            <w:vAlign w:val="bottom"/>
          </w:tcPr>
          <w:p w:rsidR="00934B65" w:rsidRPr="00636EB5" w:rsidP="00725AAE" w14:paraId="2E304601" w14:textId="77777777">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d.</w:t>
            </w:r>
          </w:p>
        </w:tc>
        <w:tc>
          <w:tcPr>
            <w:tcW w:w="8820" w:type="dxa"/>
            <w:gridSpan w:val="3"/>
            <w:vAlign w:val="bottom"/>
          </w:tcPr>
          <w:p w:rsidR="00934B65" w:rsidRPr="00636EB5" w:rsidP="00725AAE" w14:paraId="0CFA623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14:paraId="13D6C402" w14:textId="77777777" w:rsidTr="00AD1238">
        <w:tblPrEx>
          <w:tblW w:w="0" w:type="auto"/>
          <w:tblLayout w:type="fixed"/>
          <w:tblLook w:val="04A0"/>
        </w:tblPrEx>
        <w:tc>
          <w:tcPr>
            <w:tcW w:w="1458" w:type="dxa"/>
            <w:gridSpan w:val="2"/>
            <w:vAlign w:val="bottom"/>
          </w:tcPr>
          <w:p w:rsidR="00934B65" w:rsidRPr="00636EB5" w:rsidP="00813004" w14:paraId="3A9B4932"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00934B65" w:rsidRPr="00636EB5" w:rsidP="00813004" w14:paraId="7253E23F"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Ambulation</w:t>
            </w:r>
          </w:p>
        </w:tc>
        <w:tc>
          <w:tcPr>
            <w:tcW w:w="3600" w:type="dxa"/>
            <w:vAlign w:val="bottom"/>
          </w:tcPr>
          <w:p w:rsidR="00934B65" w:rsidRPr="00636EB5" w:rsidP="00813004" w14:paraId="171B77FC" w14:textId="77777777">
            <w:pPr>
              <w:spacing w:after="0"/>
              <w:rPr>
                <w:rFonts w:eastAsia="Times New Roman" w:cstheme="minorHAnsi"/>
                <w:color w:val="000000"/>
                <w:sz w:val="18"/>
                <w:szCs w:val="18"/>
              </w:rPr>
            </w:pPr>
          </w:p>
        </w:tc>
      </w:tr>
      <w:tr w14:paraId="4BCDE61B" w14:textId="77777777" w:rsidTr="00AD1238">
        <w:tblPrEx>
          <w:tblW w:w="0" w:type="auto"/>
          <w:tblLayout w:type="fixed"/>
          <w:tblLook w:val="04A0"/>
        </w:tblPrEx>
        <w:trPr>
          <w:gridBefore w:val="1"/>
          <w:wBefore w:w="18" w:type="dxa"/>
        </w:trPr>
        <w:tc>
          <w:tcPr>
            <w:tcW w:w="1440" w:type="dxa"/>
          </w:tcPr>
          <w:p w:rsidR="00934B65" w:rsidRPr="00636EB5" w:rsidP="00813004" w14:paraId="312A42D1" w14:textId="77777777">
            <w:pPr>
              <w:spacing w:after="0"/>
              <w:rPr>
                <w:rFonts w:eastAsia="Times New Roman" w:cstheme="minorHAnsi"/>
                <w:color w:val="000000"/>
                <w:sz w:val="18"/>
                <w:szCs w:val="18"/>
              </w:rPr>
            </w:pPr>
          </w:p>
        </w:tc>
        <w:tc>
          <w:tcPr>
            <w:tcW w:w="4770" w:type="dxa"/>
            <w:vAlign w:val="bottom"/>
          </w:tcPr>
          <w:p w:rsidR="00934B65" w:rsidRPr="00636EB5" w:rsidP="00813004" w14:paraId="3D520758"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4B65" w:rsidRPr="00636EB5" w:rsidP="00813004" w14:paraId="0EF0966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4B65" w:rsidRPr="00636EB5" w:rsidP="00813004" w14:paraId="3EC5F828" w14:textId="77777777">
            <w:pPr>
              <w:spacing w:after="0"/>
              <w:rPr>
                <w:rFonts w:eastAsia="Times New Roman" w:cstheme="minorHAnsi"/>
                <w:bCs/>
                <w:color w:val="000000"/>
                <w:sz w:val="18"/>
                <w:szCs w:val="18"/>
              </w:rPr>
            </w:pPr>
          </w:p>
        </w:tc>
      </w:tr>
      <w:tr w14:paraId="086172C6" w14:textId="77777777" w:rsidTr="00AD1238">
        <w:tblPrEx>
          <w:tblW w:w="0" w:type="auto"/>
          <w:tblLayout w:type="fixed"/>
          <w:tblLook w:val="04A0"/>
        </w:tblPrEx>
        <w:trPr>
          <w:gridBefore w:val="1"/>
          <w:wBefore w:w="18" w:type="dxa"/>
        </w:trPr>
        <w:tc>
          <w:tcPr>
            <w:tcW w:w="1440" w:type="dxa"/>
          </w:tcPr>
          <w:p w:rsidR="00934B65" w:rsidRPr="00636EB5" w:rsidP="00725AAE" w14:paraId="35016FE7" w14:textId="77777777">
            <w:pPr>
              <w:spacing w:after="0"/>
              <w:rPr>
                <w:rFonts w:eastAsia="Times New Roman" w:cstheme="minorHAnsi"/>
                <w:color w:val="000000"/>
                <w:sz w:val="18"/>
                <w:szCs w:val="18"/>
              </w:rPr>
            </w:pPr>
          </w:p>
        </w:tc>
        <w:tc>
          <w:tcPr>
            <w:tcW w:w="4770" w:type="dxa"/>
            <w:vAlign w:val="bottom"/>
          </w:tcPr>
          <w:p w:rsidR="00934B65" w:rsidRPr="00636EB5" w:rsidP="00725AAE" w14:paraId="132EBF7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4B65" w:rsidRPr="00636EB5" w:rsidP="00725AAE" w14:paraId="037339A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4B65" w:rsidRPr="00636EB5" w:rsidP="00725AAE" w14:paraId="767883B3" w14:textId="77777777">
            <w:pPr>
              <w:spacing w:after="0"/>
              <w:rPr>
                <w:rFonts w:eastAsia="Times New Roman" w:cstheme="minorHAnsi"/>
                <w:bCs/>
                <w:color w:val="000000"/>
                <w:sz w:val="18"/>
                <w:szCs w:val="18"/>
              </w:rPr>
            </w:pPr>
          </w:p>
        </w:tc>
      </w:tr>
      <w:tr w14:paraId="1CD34455" w14:textId="77777777" w:rsidTr="00AD1238">
        <w:tblPrEx>
          <w:tblW w:w="0" w:type="auto"/>
          <w:tblLayout w:type="fixed"/>
          <w:tblLook w:val="04A0"/>
        </w:tblPrEx>
        <w:trPr>
          <w:gridBefore w:val="1"/>
          <w:wBefore w:w="18" w:type="dxa"/>
        </w:trPr>
        <w:tc>
          <w:tcPr>
            <w:tcW w:w="1440" w:type="dxa"/>
          </w:tcPr>
          <w:p w:rsidR="00934B65" w:rsidRPr="00636EB5" w:rsidP="00725AAE" w14:paraId="1D7CDC71" w14:textId="77777777">
            <w:pPr>
              <w:spacing w:after="0"/>
              <w:rPr>
                <w:rFonts w:eastAsia="Times New Roman" w:cstheme="minorHAnsi"/>
                <w:color w:val="000000"/>
                <w:sz w:val="18"/>
                <w:szCs w:val="18"/>
              </w:rPr>
            </w:pPr>
          </w:p>
        </w:tc>
        <w:tc>
          <w:tcPr>
            <w:tcW w:w="4770" w:type="dxa"/>
            <w:vAlign w:val="bottom"/>
          </w:tcPr>
          <w:p w:rsidR="00934B65" w:rsidRPr="00636EB5" w:rsidP="00725AAE" w14:paraId="5A218B9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725AAE" w14:paraId="53F587C2"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4B65" w:rsidRPr="00636EB5" w:rsidP="00725AAE" w14:paraId="0D65FE23" w14:textId="77777777">
            <w:pPr>
              <w:spacing w:after="0"/>
              <w:rPr>
                <w:rFonts w:eastAsia="Times New Roman" w:cstheme="minorHAnsi"/>
                <w:bCs/>
                <w:color w:val="000000"/>
                <w:sz w:val="18"/>
                <w:szCs w:val="18"/>
              </w:rPr>
            </w:pPr>
          </w:p>
        </w:tc>
      </w:tr>
      <w:tr w14:paraId="0B75B71B" w14:textId="77777777" w:rsidTr="00AD1238">
        <w:tblPrEx>
          <w:tblW w:w="0" w:type="auto"/>
          <w:tblLayout w:type="fixed"/>
          <w:tblLook w:val="04A0"/>
        </w:tblPrEx>
        <w:trPr>
          <w:gridBefore w:val="1"/>
          <w:wBefore w:w="18" w:type="dxa"/>
        </w:trPr>
        <w:tc>
          <w:tcPr>
            <w:tcW w:w="1440" w:type="dxa"/>
          </w:tcPr>
          <w:p w:rsidR="00934B65" w:rsidRPr="00636EB5" w:rsidP="00813004" w14:paraId="6FF12C85" w14:textId="77777777">
            <w:pPr>
              <w:spacing w:after="0"/>
              <w:rPr>
                <w:rFonts w:eastAsia="Times New Roman" w:cstheme="minorHAnsi"/>
                <w:color w:val="000000"/>
                <w:sz w:val="18"/>
                <w:szCs w:val="18"/>
              </w:rPr>
            </w:pPr>
          </w:p>
        </w:tc>
        <w:tc>
          <w:tcPr>
            <w:tcW w:w="4770" w:type="dxa"/>
            <w:vAlign w:val="bottom"/>
          </w:tcPr>
          <w:p w:rsidR="00934B65" w:rsidRPr="00636EB5" w:rsidP="00813004" w14:paraId="1245DAA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3004" w14:paraId="1CE15D7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4B65" w:rsidRPr="00636EB5" w:rsidP="00813004" w14:paraId="0CCC0F5A" w14:textId="77777777">
            <w:pPr>
              <w:spacing w:after="0"/>
              <w:rPr>
                <w:rFonts w:eastAsia="Times New Roman" w:cstheme="minorHAnsi"/>
                <w:bCs/>
                <w:color w:val="000000"/>
                <w:sz w:val="18"/>
                <w:szCs w:val="18"/>
              </w:rPr>
            </w:pPr>
          </w:p>
        </w:tc>
      </w:tr>
    </w:tbl>
    <w:p w:rsidR="00934B65" w:rsidRPr="00636EB5" w:rsidP="00813004" w14:paraId="3DFE3E42"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4EA501C6" w14:textId="77777777" w:rsidTr="00AD1238">
        <w:tblPrEx>
          <w:tblW w:w="0" w:type="auto"/>
          <w:tblLayout w:type="fixed"/>
          <w:tblLook w:val="04A0"/>
        </w:tblPrEx>
        <w:tc>
          <w:tcPr>
            <w:tcW w:w="1458" w:type="dxa"/>
            <w:gridSpan w:val="2"/>
            <w:vAlign w:val="bottom"/>
          </w:tcPr>
          <w:p w:rsidR="00934B65" w:rsidRPr="00636EB5" w:rsidP="00813004" w14:paraId="5DA72D56" w14:textId="77777777">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e.</w:t>
            </w:r>
          </w:p>
        </w:tc>
        <w:tc>
          <w:tcPr>
            <w:tcW w:w="8820" w:type="dxa"/>
            <w:gridSpan w:val="3"/>
            <w:vAlign w:val="bottom"/>
          </w:tcPr>
          <w:p w:rsidR="00934B65" w:rsidRPr="00636EB5" w:rsidP="00813004" w14:paraId="7183216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14:paraId="46D29985" w14:textId="77777777" w:rsidTr="00AD1238">
        <w:tblPrEx>
          <w:tblW w:w="0" w:type="auto"/>
          <w:tblLayout w:type="fixed"/>
          <w:tblLook w:val="04A0"/>
        </w:tblPrEx>
        <w:tc>
          <w:tcPr>
            <w:tcW w:w="1458" w:type="dxa"/>
            <w:gridSpan w:val="2"/>
            <w:vAlign w:val="bottom"/>
          </w:tcPr>
          <w:p w:rsidR="00934B65" w:rsidRPr="00636EB5" w:rsidP="00813004" w14:paraId="2B41D9EE"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00934B65" w:rsidRPr="00636EB5" w:rsidP="00813004" w14:paraId="18524080"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B1165F">
              <w:rPr>
                <w:rFonts w:eastAsia="Times New Roman" w:cstheme="minorHAnsi"/>
                <w:color w:val="000000"/>
                <w:sz w:val="18"/>
                <w:szCs w:val="18"/>
              </w:rPr>
              <w:t>-</w:t>
            </w:r>
            <w:r w:rsidRPr="00636EB5">
              <w:rPr>
                <w:rFonts w:eastAsia="Times New Roman" w:cstheme="minorHAnsi"/>
                <w:color w:val="000000"/>
                <w:sz w:val="18"/>
                <w:szCs w:val="18"/>
              </w:rPr>
              <w:t xml:space="preserve"> Self-care</w:t>
            </w:r>
          </w:p>
        </w:tc>
        <w:tc>
          <w:tcPr>
            <w:tcW w:w="3600" w:type="dxa"/>
            <w:vAlign w:val="bottom"/>
          </w:tcPr>
          <w:p w:rsidR="00934B65" w:rsidRPr="00636EB5" w:rsidP="00813004" w14:paraId="26813B74" w14:textId="77777777">
            <w:pPr>
              <w:spacing w:after="0"/>
              <w:rPr>
                <w:rFonts w:eastAsia="Times New Roman" w:cstheme="minorHAnsi"/>
                <w:color w:val="000000"/>
                <w:sz w:val="18"/>
                <w:szCs w:val="18"/>
              </w:rPr>
            </w:pPr>
          </w:p>
        </w:tc>
      </w:tr>
      <w:tr w14:paraId="307BAE53" w14:textId="77777777" w:rsidTr="00AD1238">
        <w:tblPrEx>
          <w:tblW w:w="0" w:type="auto"/>
          <w:tblLayout w:type="fixed"/>
          <w:tblLook w:val="04A0"/>
        </w:tblPrEx>
        <w:trPr>
          <w:gridBefore w:val="1"/>
          <w:wBefore w:w="18" w:type="dxa"/>
        </w:trPr>
        <w:tc>
          <w:tcPr>
            <w:tcW w:w="1440" w:type="dxa"/>
          </w:tcPr>
          <w:p w:rsidR="00934B65" w:rsidRPr="00636EB5" w:rsidP="00812CCF" w14:paraId="18586EFE" w14:textId="77777777">
            <w:pPr>
              <w:spacing w:after="0"/>
              <w:rPr>
                <w:rFonts w:eastAsia="Times New Roman" w:cstheme="minorHAnsi"/>
                <w:color w:val="000000"/>
                <w:sz w:val="18"/>
                <w:szCs w:val="18"/>
              </w:rPr>
            </w:pPr>
          </w:p>
        </w:tc>
        <w:tc>
          <w:tcPr>
            <w:tcW w:w="4770" w:type="dxa"/>
            <w:vAlign w:val="bottom"/>
          </w:tcPr>
          <w:p w:rsidR="00934B65" w:rsidRPr="00636EB5" w:rsidP="00812CCF" w14:paraId="13A6BA6D"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4B65" w:rsidRPr="00636EB5" w:rsidP="00812CCF" w14:paraId="7E4AAB4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4B65" w:rsidRPr="00636EB5" w:rsidP="00812CCF" w14:paraId="1198DDA5" w14:textId="77777777">
            <w:pPr>
              <w:spacing w:after="0"/>
              <w:rPr>
                <w:rFonts w:eastAsia="Times New Roman" w:cstheme="minorHAnsi"/>
                <w:bCs/>
                <w:color w:val="000000"/>
                <w:sz w:val="18"/>
                <w:szCs w:val="18"/>
              </w:rPr>
            </w:pPr>
          </w:p>
        </w:tc>
      </w:tr>
      <w:tr w14:paraId="3670302B" w14:textId="77777777" w:rsidTr="00AD1238">
        <w:tblPrEx>
          <w:tblW w:w="0" w:type="auto"/>
          <w:tblLayout w:type="fixed"/>
          <w:tblLook w:val="04A0"/>
        </w:tblPrEx>
        <w:trPr>
          <w:gridBefore w:val="1"/>
          <w:wBefore w:w="18" w:type="dxa"/>
        </w:trPr>
        <w:tc>
          <w:tcPr>
            <w:tcW w:w="1440" w:type="dxa"/>
          </w:tcPr>
          <w:p w:rsidR="00934B65" w:rsidRPr="00636EB5" w:rsidP="00813004" w14:paraId="13DB8683" w14:textId="77777777">
            <w:pPr>
              <w:spacing w:after="0"/>
              <w:rPr>
                <w:rFonts w:eastAsia="Times New Roman" w:cstheme="minorHAnsi"/>
                <w:color w:val="000000"/>
                <w:sz w:val="18"/>
                <w:szCs w:val="18"/>
              </w:rPr>
            </w:pPr>
          </w:p>
        </w:tc>
        <w:tc>
          <w:tcPr>
            <w:tcW w:w="4770" w:type="dxa"/>
            <w:vAlign w:val="bottom"/>
          </w:tcPr>
          <w:p w:rsidR="00934B65" w:rsidRPr="00636EB5" w:rsidP="00813004" w14:paraId="67C419B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4B65" w:rsidRPr="00636EB5" w:rsidP="00813004" w14:paraId="691A8DCA"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4B65" w:rsidRPr="00636EB5" w:rsidP="00813004" w14:paraId="3ABE6D34" w14:textId="77777777">
            <w:pPr>
              <w:spacing w:after="0"/>
              <w:rPr>
                <w:rFonts w:eastAsia="Times New Roman" w:cstheme="minorHAnsi"/>
                <w:bCs/>
                <w:color w:val="000000"/>
                <w:sz w:val="18"/>
                <w:szCs w:val="18"/>
              </w:rPr>
            </w:pPr>
          </w:p>
        </w:tc>
      </w:tr>
      <w:tr w14:paraId="7067210F" w14:textId="77777777" w:rsidTr="00AD1238">
        <w:tblPrEx>
          <w:tblW w:w="0" w:type="auto"/>
          <w:tblLayout w:type="fixed"/>
          <w:tblLook w:val="04A0"/>
        </w:tblPrEx>
        <w:trPr>
          <w:gridBefore w:val="1"/>
          <w:wBefore w:w="18" w:type="dxa"/>
        </w:trPr>
        <w:tc>
          <w:tcPr>
            <w:tcW w:w="1440" w:type="dxa"/>
          </w:tcPr>
          <w:p w:rsidR="00934B65" w:rsidRPr="00636EB5" w:rsidP="00813004" w14:paraId="08F4B804" w14:textId="77777777">
            <w:pPr>
              <w:spacing w:after="0"/>
              <w:rPr>
                <w:rFonts w:eastAsia="Times New Roman" w:cstheme="minorHAnsi"/>
                <w:color w:val="000000"/>
                <w:sz w:val="18"/>
                <w:szCs w:val="18"/>
              </w:rPr>
            </w:pPr>
          </w:p>
        </w:tc>
        <w:tc>
          <w:tcPr>
            <w:tcW w:w="4770" w:type="dxa"/>
            <w:vAlign w:val="bottom"/>
          </w:tcPr>
          <w:p w:rsidR="00934B65" w:rsidRPr="00636EB5" w:rsidP="00813004" w14:paraId="2F44357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3004" w14:paraId="66C4D38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4B65" w:rsidRPr="00636EB5" w:rsidP="00813004" w14:paraId="27F4AB94" w14:textId="77777777">
            <w:pPr>
              <w:spacing w:after="0"/>
              <w:rPr>
                <w:rFonts w:eastAsia="Times New Roman" w:cstheme="minorHAnsi"/>
                <w:bCs/>
                <w:color w:val="000000"/>
                <w:sz w:val="18"/>
                <w:szCs w:val="18"/>
              </w:rPr>
            </w:pPr>
          </w:p>
        </w:tc>
      </w:tr>
      <w:tr w14:paraId="57FF2F6C" w14:textId="77777777" w:rsidTr="00AD1238">
        <w:tblPrEx>
          <w:tblW w:w="0" w:type="auto"/>
          <w:tblLayout w:type="fixed"/>
          <w:tblLook w:val="04A0"/>
        </w:tblPrEx>
        <w:trPr>
          <w:gridBefore w:val="1"/>
          <w:wBefore w:w="18" w:type="dxa"/>
        </w:trPr>
        <w:tc>
          <w:tcPr>
            <w:tcW w:w="1440" w:type="dxa"/>
          </w:tcPr>
          <w:p w:rsidR="00934B65" w:rsidRPr="00636EB5" w:rsidP="00813004" w14:paraId="3F6C238D" w14:textId="77777777">
            <w:pPr>
              <w:spacing w:after="0"/>
              <w:rPr>
                <w:rFonts w:eastAsia="Times New Roman" w:cstheme="minorHAnsi"/>
                <w:color w:val="000000"/>
                <w:sz w:val="18"/>
                <w:szCs w:val="18"/>
              </w:rPr>
            </w:pPr>
          </w:p>
        </w:tc>
        <w:tc>
          <w:tcPr>
            <w:tcW w:w="4770" w:type="dxa"/>
            <w:vAlign w:val="bottom"/>
          </w:tcPr>
          <w:p w:rsidR="00934B65" w:rsidRPr="00636EB5" w:rsidP="00813004" w14:paraId="329CAFA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3004" w14:paraId="400BE5A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4B65" w:rsidRPr="00636EB5" w:rsidP="00813004" w14:paraId="2374EEF0" w14:textId="77777777">
            <w:pPr>
              <w:spacing w:after="0"/>
              <w:rPr>
                <w:rFonts w:eastAsia="Times New Roman" w:cstheme="minorHAnsi"/>
                <w:bCs/>
                <w:color w:val="000000"/>
                <w:sz w:val="18"/>
                <w:szCs w:val="18"/>
              </w:rPr>
            </w:pPr>
          </w:p>
        </w:tc>
      </w:tr>
    </w:tbl>
    <w:p w:rsidR="00934B65" w:rsidRPr="00636EB5" w:rsidP="00813004" w14:paraId="73CB31F3" w14:textId="77777777">
      <w:pPr>
        <w:spacing w:after="0"/>
        <w:rPr>
          <w:rFonts w:cstheme="minorHAnsi"/>
          <w:sz w:val="18"/>
          <w:szCs w:val="18"/>
        </w:rPr>
      </w:pPr>
    </w:p>
    <w:tbl>
      <w:tblPr>
        <w:tblW w:w="0" w:type="auto"/>
        <w:tblLayout w:type="fixed"/>
        <w:tblLook w:val="04A0"/>
      </w:tblPr>
      <w:tblGrid>
        <w:gridCol w:w="18"/>
        <w:gridCol w:w="1440"/>
        <w:gridCol w:w="4770"/>
        <w:gridCol w:w="450"/>
        <w:gridCol w:w="3600"/>
      </w:tblGrid>
      <w:tr w14:paraId="11CDDAEC" w14:textId="77777777" w:rsidTr="00AD1238">
        <w:tblPrEx>
          <w:tblW w:w="0" w:type="auto"/>
          <w:tblLayout w:type="fixed"/>
          <w:tblLook w:val="04A0"/>
        </w:tblPrEx>
        <w:tc>
          <w:tcPr>
            <w:tcW w:w="1458" w:type="dxa"/>
            <w:gridSpan w:val="2"/>
            <w:vAlign w:val="bottom"/>
          </w:tcPr>
          <w:p w:rsidR="00934B65" w:rsidRPr="00636EB5" w:rsidP="00813004" w14:paraId="554830CF" w14:textId="77777777">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f.</w:t>
            </w:r>
          </w:p>
        </w:tc>
        <w:tc>
          <w:tcPr>
            <w:tcW w:w="8820" w:type="dxa"/>
            <w:gridSpan w:val="3"/>
            <w:vAlign w:val="bottom"/>
          </w:tcPr>
          <w:p w:rsidR="00934B65" w:rsidRPr="00636EB5" w:rsidP="00813004" w14:paraId="4D85670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14:paraId="4A711B53" w14:textId="77777777" w:rsidTr="00AD1238">
        <w:tblPrEx>
          <w:tblW w:w="0" w:type="auto"/>
          <w:tblLayout w:type="fixed"/>
          <w:tblLook w:val="04A0"/>
        </w:tblPrEx>
        <w:tc>
          <w:tcPr>
            <w:tcW w:w="1458" w:type="dxa"/>
            <w:gridSpan w:val="2"/>
            <w:vAlign w:val="bottom"/>
          </w:tcPr>
          <w:p w:rsidR="00934B65" w:rsidRPr="00636EB5" w:rsidP="00812CCF" w14:paraId="21545ABD"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00934B65" w:rsidRPr="00636EB5" w:rsidP="00812CCF" w14:paraId="3C29D7AE"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B627ED">
              <w:rPr>
                <w:rFonts w:eastAsia="Times New Roman" w:cstheme="minorHAnsi"/>
                <w:color w:val="000000"/>
                <w:sz w:val="18"/>
                <w:szCs w:val="18"/>
              </w:rPr>
              <w:t xml:space="preserve">- </w:t>
            </w:r>
            <w:r w:rsidRPr="00636EB5">
              <w:rPr>
                <w:rFonts w:eastAsia="Times New Roman" w:cstheme="minorHAnsi"/>
                <w:color w:val="000000"/>
                <w:sz w:val="18"/>
                <w:szCs w:val="18"/>
              </w:rPr>
              <w:t>Errands</w:t>
            </w:r>
          </w:p>
        </w:tc>
        <w:tc>
          <w:tcPr>
            <w:tcW w:w="3600" w:type="dxa"/>
            <w:vAlign w:val="bottom"/>
          </w:tcPr>
          <w:p w:rsidR="00934B65" w:rsidRPr="00636EB5" w:rsidP="00812CCF" w14:paraId="2C4411F1" w14:textId="77777777">
            <w:pPr>
              <w:spacing w:after="0"/>
              <w:rPr>
                <w:rFonts w:eastAsia="Times New Roman" w:cstheme="minorHAnsi"/>
                <w:color w:val="000000"/>
                <w:sz w:val="18"/>
                <w:szCs w:val="18"/>
              </w:rPr>
            </w:pPr>
          </w:p>
        </w:tc>
      </w:tr>
      <w:tr w14:paraId="467675E7" w14:textId="77777777" w:rsidTr="00AD1238">
        <w:tblPrEx>
          <w:tblW w:w="0" w:type="auto"/>
          <w:tblLayout w:type="fixed"/>
          <w:tblLook w:val="04A0"/>
        </w:tblPrEx>
        <w:trPr>
          <w:gridBefore w:val="1"/>
          <w:wBefore w:w="18" w:type="dxa"/>
        </w:trPr>
        <w:tc>
          <w:tcPr>
            <w:tcW w:w="1440" w:type="dxa"/>
          </w:tcPr>
          <w:p w:rsidR="00934B65" w:rsidRPr="00636EB5" w:rsidP="00812CCF" w14:paraId="703211A5" w14:textId="77777777">
            <w:pPr>
              <w:spacing w:after="0"/>
              <w:rPr>
                <w:rFonts w:eastAsia="Times New Roman" w:cstheme="minorHAnsi"/>
                <w:color w:val="000000"/>
                <w:sz w:val="18"/>
                <w:szCs w:val="18"/>
              </w:rPr>
            </w:pPr>
          </w:p>
        </w:tc>
        <w:tc>
          <w:tcPr>
            <w:tcW w:w="4770" w:type="dxa"/>
            <w:vAlign w:val="bottom"/>
          </w:tcPr>
          <w:p w:rsidR="00934B65" w:rsidRPr="00636EB5" w:rsidP="00812CCF" w14:paraId="4BDBE69E"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4B65" w:rsidRPr="00636EB5" w:rsidP="00812CCF" w14:paraId="4E2B290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4B65" w:rsidRPr="00636EB5" w:rsidP="00812CCF" w14:paraId="68D174B0" w14:textId="77777777">
            <w:pPr>
              <w:spacing w:after="0"/>
              <w:rPr>
                <w:rFonts w:eastAsia="Times New Roman" w:cstheme="minorHAnsi"/>
                <w:bCs/>
                <w:color w:val="000000"/>
                <w:sz w:val="18"/>
                <w:szCs w:val="18"/>
              </w:rPr>
            </w:pPr>
          </w:p>
        </w:tc>
      </w:tr>
      <w:tr w14:paraId="5AB1122F" w14:textId="77777777" w:rsidTr="00AD1238">
        <w:tblPrEx>
          <w:tblW w:w="0" w:type="auto"/>
          <w:tblLayout w:type="fixed"/>
          <w:tblLook w:val="04A0"/>
        </w:tblPrEx>
        <w:trPr>
          <w:gridBefore w:val="1"/>
          <w:wBefore w:w="18" w:type="dxa"/>
        </w:trPr>
        <w:tc>
          <w:tcPr>
            <w:tcW w:w="1440" w:type="dxa"/>
          </w:tcPr>
          <w:p w:rsidR="00934B65" w:rsidRPr="00636EB5" w:rsidP="00812CCF" w14:paraId="49960352" w14:textId="77777777">
            <w:pPr>
              <w:spacing w:after="0"/>
              <w:rPr>
                <w:rFonts w:eastAsia="Times New Roman" w:cstheme="minorHAnsi"/>
                <w:color w:val="000000"/>
                <w:sz w:val="18"/>
                <w:szCs w:val="18"/>
              </w:rPr>
            </w:pPr>
          </w:p>
        </w:tc>
        <w:tc>
          <w:tcPr>
            <w:tcW w:w="4770" w:type="dxa"/>
            <w:vAlign w:val="bottom"/>
          </w:tcPr>
          <w:p w:rsidR="00934B65" w:rsidRPr="00636EB5" w:rsidP="00812CCF" w14:paraId="1B0A49EB"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4B65" w:rsidRPr="00636EB5" w:rsidP="00812CCF" w14:paraId="74C269C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4B65" w:rsidRPr="00636EB5" w:rsidP="00812CCF" w14:paraId="6160D3FA" w14:textId="77777777">
            <w:pPr>
              <w:spacing w:after="0"/>
              <w:rPr>
                <w:rFonts w:eastAsia="Times New Roman" w:cstheme="minorHAnsi"/>
                <w:bCs/>
                <w:color w:val="000000"/>
                <w:sz w:val="18"/>
                <w:szCs w:val="18"/>
              </w:rPr>
            </w:pPr>
          </w:p>
        </w:tc>
      </w:tr>
      <w:tr w14:paraId="2457DD6B" w14:textId="77777777" w:rsidTr="00AD1238">
        <w:tblPrEx>
          <w:tblW w:w="0" w:type="auto"/>
          <w:tblLayout w:type="fixed"/>
          <w:tblLook w:val="04A0"/>
        </w:tblPrEx>
        <w:trPr>
          <w:gridBefore w:val="1"/>
          <w:wBefore w:w="18" w:type="dxa"/>
        </w:trPr>
        <w:tc>
          <w:tcPr>
            <w:tcW w:w="1440" w:type="dxa"/>
          </w:tcPr>
          <w:p w:rsidR="00934B65" w:rsidRPr="00636EB5" w:rsidP="00812CCF" w14:paraId="56137249" w14:textId="77777777">
            <w:pPr>
              <w:spacing w:after="0"/>
              <w:rPr>
                <w:rFonts w:eastAsia="Times New Roman" w:cstheme="minorHAnsi"/>
                <w:color w:val="000000"/>
                <w:sz w:val="18"/>
                <w:szCs w:val="18"/>
              </w:rPr>
            </w:pPr>
          </w:p>
        </w:tc>
        <w:tc>
          <w:tcPr>
            <w:tcW w:w="4770" w:type="dxa"/>
            <w:vAlign w:val="bottom"/>
          </w:tcPr>
          <w:p w:rsidR="00934B65" w:rsidRPr="00636EB5" w:rsidP="00812CCF" w14:paraId="431432D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2CCF" w14:paraId="78F001A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4B65" w:rsidRPr="00636EB5" w:rsidP="00812CCF" w14:paraId="2A7D4F4C" w14:textId="77777777">
            <w:pPr>
              <w:spacing w:after="0"/>
              <w:rPr>
                <w:rFonts w:eastAsia="Times New Roman" w:cstheme="minorHAnsi"/>
                <w:bCs/>
                <w:color w:val="000000"/>
                <w:sz w:val="18"/>
                <w:szCs w:val="18"/>
              </w:rPr>
            </w:pPr>
          </w:p>
        </w:tc>
      </w:tr>
      <w:tr w14:paraId="630DA13B" w14:textId="77777777" w:rsidTr="00AD1238">
        <w:tblPrEx>
          <w:tblW w:w="0" w:type="auto"/>
          <w:tblLayout w:type="fixed"/>
          <w:tblLook w:val="04A0"/>
        </w:tblPrEx>
        <w:trPr>
          <w:gridBefore w:val="1"/>
          <w:wBefore w:w="18" w:type="dxa"/>
        </w:trPr>
        <w:tc>
          <w:tcPr>
            <w:tcW w:w="1440" w:type="dxa"/>
          </w:tcPr>
          <w:p w:rsidR="00934B65" w:rsidRPr="00636EB5" w:rsidP="00812CCF" w14:paraId="59D61E4C" w14:textId="77777777">
            <w:pPr>
              <w:spacing w:after="0"/>
              <w:rPr>
                <w:rFonts w:eastAsia="Times New Roman" w:cstheme="minorHAnsi"/>
                <w:color w:val="000000"/>
                <w:sz w:val="18"/>
                <w:szCs w:val="18"/>
              </w:rPr>
            </w:pPr>
          </w:p>
        </w:tc>
        <w:tc>
          <w:tcPr>
            <w:tcW w:w="4770" w:type="dxa"/>
            <w:vAlign w:val="bottom"/>
          </w:tcPr>
          <w:p w:rsidR="00934B65" w:rsidRPr="00636EB5" w:rsidP="00812CCF" w14:paraId="06552DF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4B65" w:rsidRPr="00636EB5" w:rsidP="00812CCF" w14:paraId="0CD0325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4B65" w:rsidRPr="00636EB5" w:rsidP="00812CCF" w14:paraId="2A2831DC" w14:textId="77777777">
            <w:pPr>
              <w:spacing w:after="0"/>
              <w:rPr>
                <w:rFonts w:eastAsia="Times New Roman" w:cstheme="minorHAnsi"/>
                <w:bCs/>
                <w:color w:val="000000"/>
                <w:sz w:val="18"/>
                <w:szCs w:val="18"/>
              </w:rPr>
            </w:pPr>
          </w:p>
        </w:tc>
      </w:tr>
    </w:tbl>
    <w:p w:rsidR="00E3607C" w:rsidRPr="00636EB5" w:rsidP="00E3607C" w14:paraId="1CEF4C3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247C372" w14:textId="77777777" w:rsidTr="009D6E4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E3607C" w:rsidRPr="00636EB5" w:rsidP="009D6E43" w14:paraId="234CD160"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00E3607C" w:rsidRPr="00636EB5" w:rsidP="009D6E43" w14:paraId="55090419" w14:textId="77777777">
            <w:pPr>
              <w:contextualSpacing/>
              <w:rPr>
                <w:rFonts w:eastAsia="Times New Roman" w:cstheme="minorHAnsi"/>
                <w:b/>
                <w:bCs/>
                <w:color w:val="000000"/>
                <w:sz w:val="18"/>
                <w:szCs w:val="18"/>
              </w:rPr>
            </w:pPr>
          </w:p>
        </w:tc>
        <w:tc>
          <w:tcPr>
            <w:tcW w:w="6210" w:type="dxa"/>
            <w:vAlign w:val="bottom"/>
          </w:tcPr>
          <w:p w:rsidR="00E3607C" w:rsidRPr="00636EB5" w:rsidP="009D6E43" w14:paraId="55EF2413" w14:textId="77777777">
            <w:pPr>
              <w:contextualSpacing/>
              <w:rPr>
                <w:rFonts w:eastAsia="Times New Roman" w:cstheme="minorHAnsi"/>
                <w:b/>
                <w:bCs/>
                <w:color w:val="000000"/>
                <w:sz w:val="18"/>
                <w:szCs w:val="18"/>
              </w:rPr>
            </w:pPr>
          </w:p>
        </w:tc>
      </w:tr>
      <w:tr w14:paraId="10FEFD95" w14:textId="77777777" w:rsidTr="009D6E43">
        <w:tblPrEx>
          <w:tblW w:w="10278" w:type="dxa"/>
          <w:tblLayout w:type="fixed"/>
          <w:tblLook w:val="04A0"/>
        </w:tblPrEx>
        <w:trPr>
          <w:trHeight w:val="585"/>
        </w:trPr>
        <w:tc>
          <w:tcPr>
            <w:tcW w:w="1548" w:type="dxa"/>
            <w:vAlign w:val="bottom"/>
          </w:tcPr>
          <w:p w:rsidR="00E3607C" w:rsidRPr="00636EB5" w:rsidP="009D6E43" w14:paraId="2621BE63"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00E3607C" w:rsidRPr="00636EB5" w:rsidP="009D6E43" w14:paraId="7791AAD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00E3607C" w:rsidRPr="00636EB5" w:rsidP="009D6E43" w14:paraId="2A54C464"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E3607C" w:rsidP="00E3607C" w14:paraId="2152FB06" w14:textId="77777777">
      <w:pPr>
        <w:contextualSpacing/>
        <w:rPr>
          <w:rFonts w:cstheme="minorHAnsi"/>
          <w:sz w:val="18"/>
          <w:szCs w:val="18"/>
        </w:rPr>
      </w:pPr>
    </w:p>
    <w:p w:rsidR="00E3607C" w:rsidRPr="00636EB5" w:rsidP="00E3607C" w14:paraId="0774CA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60E0A88" w14:textId="77777777" w:rsidTr="009D6E4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3607C" w:rsidRPr="00636EB5" w:rsidP="009D6E43" w14:paraId="267664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00E3607C" w:rsidRPr="00636EB5" w:rsidP="00E3607C" w14:paraId="26F592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Healthcare Access Section (HA</w:t>
            </w:r>
            <w:r w:rsidRPr="00636EB5">
              <w:rPr>
                <w:rFonts w:eastAsia="Times New Roman" w:cstheme="minorHAnsi"/>
                <w:color w:val="000000"/>
                <w:sz w:val="18"/>
                <w:szCs w:val="18"/>
              </w:rPr>
              <w:t>).</w:t>
            </w:r>
          </w:p>
        </w:tc>
      </w:tr>
    </w:tbl>
    <w:p w:rsidR="00D30EE8" w:rsidP="0049329C" w14:paraId="53B6DC7F" w14:textId="77777777">
      <w:pPr>
        <w:rPr>
          <w:rFonts w:cstheme="minorHAnsi"/>
          <w:sz w:val="18"/>
          <w:szCs w:val="18"/>
        </w:rPr>
        <w:sectPr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r>
        <w:rPr>
          <w:rFonts w:cstheme="minorHAnsi"/>
          <w:sz w:val="18"/>
          <w:szCs w:val="18"/>
        </w:rPr>
        <w:br w:type="page"/>
      </w:r>
    </w:p>
    <w:p w:rsidR="007E35F1" w:rsidRPr="000770ED" w:rsidP="00813004" w14:paraId="2935CCDB" w14:textId="77777777">
      <w:pPr>
        <w:pStyle w:val="Heading1Q-aire"/>
      </w:pPr>
      <w:bookmarkStart w:id="25" w:name="_Toc82431461"/>
      <w:r w:rsidRPr="003929A7">
        <w:t>HEALTHCARE ACCESS (HA)</w:t>
      </w:r>
      <w:bookmarkEnd w:id="2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38AA3CF" w14:textId="77777777" w:rsidTr="003C67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B641CA" w:rsidRPr="00636EB5" w:rsidP="003C6790" w14:paraId="1000A36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6FF1710" w14:textId="77777777" w:rsidTr="003C67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B641CA" w:rsidRPr="00636EB5" w:rsidP="003C6790" w14:paraId="78BADE70"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B641CA" w:rsidRPr="00636EB5" w:rsidP="003C6790" w14:paraId="33F46F4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B641CA" w:rsidRPr="00636EB5" w:rsidP="003C6790" w14:paraId="435D51D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B641CA" w:rsidRPr="00636EB5" w:rsidP="003C6790" w14:paraId="6E1A035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5568674" w14:textId="77777777" w:rsidTr="003C6790">
        <w:tblPrEx>
          <w:tblW w:w="10260" w:type="dxa"/>
          <w:tblInd w:w="18" w:type="dxa"/>
          <w:tblLook w:val="04A0"/>
        </w:tblPrEx>
        <w:trPr>
          <w:trHeight w:val="300"/>
        </w:trPr>
        <w:tc>
          <w:tcPr>
            <w:tcW w:w="2880" w:type="dxa"/>
            <w:shd w:val="clear" w:color="auto" w:fill="auto"/>
            <w:noWrap/>
            <w:vAlign w:val="bottom"/>
          </w:tcPr>
          <w:p w:rsidR="00B641CA" w:rsidRPr="00636EB5" w:rsidP="003C6790" w14:paraId="3324C7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B641CA" w:rsidRPr="00636EB5" w:rsidP="003C6790" w14:paraId="25103C9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641CA" w:rsidRPr="00636EB5" w:rsidP="003C6790" w14:paraId="7AF0270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B641CA" w:rsidRPr="00636EB5" w:rsidP="003C6790" w14:paraId="6A16BC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67DFFF31" w14:textId="77777777" w:rsidTr="003C6790">
        <w:tblPrEx>
          <w:tblW w:w="10260" w:type="dxa"/>
          <w:tblInd w:w="18" w:type="dxa"/>
          <w:tblLook w:val="04A0"/>
        </w:tblPrEx>
        <w:trPr>
          <w:trHeight w:val="300"/>
        </w:trPr>
        <w:tc>
          <w:tcPr>
            <w:tcW w:w="2880" w:type="dxa"/>
            <w:shd w:val="clear" w:color="auto" w:fill="auto"/>
            <w:noWrap/>
            <w:vAlign w:val="bottom"/>
          </w:tcPr>
          <w:p w:rsidR="00B641CA" w:rsidRPr="00636EB5" w:rsidP="003C6790" w14:paraId="6370D28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B641CA" w:rsidRPr="00636EB5" w:rsidP="003C6790" w14:paraId="7A495C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B641CA" w:rsidRPr="00636EB5" w:rsidP="003C6790" w14:paraId="6B681A2B"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00B641CA" w:rsidRPr="00636EB5" w:rsidP="003C6790" w14:paraId="13C0D60A"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14:paraId="24DFDE57" w14:textId="77777777" w:rsidTr="003C6790">
        <w:tblPrEx>
          <w:tblW w:w="10260" w:type="dxa"/>
          <w:tblInd w:w="18" w:type="dxa"/>
          <w:tblLook w:val="04A0"/>
        </w:tblPrEx>
        <w:trPr>
          <w:trHeight w:val="300"/>
        </w:trPr>
        <w:tc>
          <w:tcPr>
            <w:tcW w:w="2880" w:type="dxa"/>
            <w:shd w:val="clear" w:color="auto" w:fill="auto"/>
            <w:noWrap/>
            <w:vAlign w:val="bottom"/>
          </w:tcPr>
          <w:p w:rsidR="00B641CA" w:rsidRPr="00636EB5" w:rsidP="003C6790" w14:paraId="174DF88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B641CA" w:rsidRPr="00636EB5" w:rsidP="003C6790" w14:paraId="25444B4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B641CA" w:rsidRPr="00636EB5" w:rsidP="003C6790" w14:paraId="4809B7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B641CA" w:rsidRPr="00636EB5" w:rsidP="003C6790" w14:paraId="37C893E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3352A3" w:rsidRPr="00130331" w:rsidP="00130331" w14:paraId="3B617105"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FB02079"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3352A3" w14:paraId="24399640"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Universe_HA</w:t>
            </w:r>
            <w:r w:rsidRPr="00636EB5">
              <w:rPr>
                <w:rFonts w:eastAsia="Times New Roman" w:cstheme="minorHAnsi"/>
                <w:bCs/>
                <w:color w:val="000000"/>
                <w:sz w:val="18"/>
                <w:szCs w:val="18"/>
              </w:rPr>
              <w:t>.</w:t>
            </w:r>
          </w:p>
        </w:tc>
        <w:tc>
          <w:tcPr>
            <w:tcW w:w="8190" w:type="dxa"/>
          </w:tcPr>
          <w:p w:rsidR="003352A3" w:rsidP="003352A3" w14:paraId="5045C906"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p w:rsidR="007D6C67" w:rsidRPr="00636EB5" w:rsidP="003352A3" w14:paraId="203DD8BA" w14:textId="77777777">
            <w:pPr>
              <w:contextualSpacing/>
              <w:rPr>
                <w:rFonts w:eastAsia="Times New Roman" w:cstheme="minorHAnsi"/>
                <w:color w:val="000000"/>
                <w:sz w:val="18"/>
                <w:szCs w:val="18"/>
              </w:rPr>
            </w:pPr>
          </w:p>
        </w:tc>
      </w:tr>
    </w:tbl>
    <w:p w:rsidR="00BB4642" w:rsidRPr="00130331" w:rsidP="00130331" w14:paraId="22DAB80C"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BD9BE5B"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BC5456" w:rsidRPr="00636EB5" w:rsidP="0096275C" w14:paraId="3BD362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BEGHA</w:t>
            </w:r>
            <w:r w:rsidRPr="00636EB5">
              <w:rPr>
                <w:rFonts w:eastAsia="Times New Roman" w:cstheme="minorHAnsi"/>
                <w:b/>
                <w:bCs/>
                <w:color w:val="000000"/>
                <w:sz w:val="18"/>
                <w:szCs w:val="18"/>
              </w:rPr>
              <w:t>.</w:t>
            </w:r>
          </w:p>
        </w:tc>
        <w:tc>
          <w:tcPr>
            <w:tcW w:w="2250" w:type="dxa"/>
            <w:vAlign w:val="bottom"/>
          </w:tcPr>
          <w:p w:rsidR="00BC5456" w:rsidRPr="00636EB5" w:rsidP="0096275C" w14:paraId="37646CD4" w14:textId="77777777">
            <w:pPr>
              <w:contextualSpacing/>
              <w:rPr>
                <w:rFonts w:eastAsia="Times New Roman" w:cstheme="minorHAnsi"/>
                <w:b/>
                <w:bCs/>
                <w:color w:val="000000"/>
                <w:sz w:val="18"/>
                <w:szCs w:val="18"/>
              </w:rPr>
            </w:pPr>
          </w:p>
        </w:tc>
        <w:tc>
          <w:tcPr>
            <w:tcW w:w="6300" w:type="dxa"/>
            <w:vAlign w:val="bottom"/>
          </w:tcPr>
          <w:p w:rsidR="00BC5456" w:rsidRPr="00636EB5" w:rsidP="0096275C" w14:paraId="22AFC308" w14:textId="77777777">
            <w:pPr>
              <w:contextualSpacing/>
              <w:rPr>
                <w:rFonts w:eastAsia="Times New Roman" w:cstheme="minorHAnsi"/>
                <w:b/>
                <w:bCs/>
                <w:color w:val="000000"/>
                <w:sz w:val="18"/>
                <w:szCs w:val="18"/>
              </w:rPr>
            </w:pPr>
          </w:p>
        </w:tc>
      </w:tr>
      <w:tr w14:paraId="0BBB0953" w14:textId="77777777" w:rsidTr="0096275C">
        <w:tblPrEx>
          <w:tblW w:w="10278" w:type="dxa"/>
          <w:tblLayout w:type="fixed"/>
          <w:tblLook w:val="04A0"/>
        </w:tblPrEx>
        <w:tc>
          <w:tcPr>
            <w:tcW w:w="1728" w:type="dxa"/>
            <w:vAlign w:val="bottom"/>
          </w:tcPr>
          <w:p w:rsidR="00BC5456" w:rsidRPr="00C34B0C" w:rsidP="0096275C" w14:paraId="7B68889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BEGHA</w:t>
            </w:r>
          </w:p>
        </w:tc>
        <w:tc>
          <w:tcPr>
            <w:tcW w:w="2250" w:type="dxa"/>
            <w:vAlign w:val="bottom"/>
          </w:tcPr>
          <w:p w:rsidR="00BC5456" w:rsidRPr="00636EB5" w:rsidP="0096275C" w14:paraId="744CF9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HA section</w:t>
            </w:r>
          </w:p>
        </w:tc>
        <w:tc>
          <w:tcPr>
            <w:tcW w:w="6300" w:type="dxa"/>
            <w:vAlign w:val="bottom"/>
          </w:tcPr>
          <w:p w:rsidR="00BC5456" w:rsidRPr="00636EB5" w:rsidP="0096275C" w14:paraId="4808914D"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HA</w:t>
            </w:r>
            <w:r w:rsidRPr="00636EB5">
              <w:rPr>
                <w:rFonts w:eastAsia="Times New Roman" w:cstheme="minorHAnsi"/>
                <w:color w:val="000000"/>
                <w:sz w:val="18"/>
                <w:szCs w:val="18"/>
              </w:rPr>
              <w:t xml:space="preserve"> = Current time</w:t>
            </w:r>
          </w:p>
        </w:tc>
      </w:tr>
    </w:tbl>
    <w:p w:rsidR="00BC5456" w:rsidRPr="00130331" w:rsidP="00130331" w14:paraId="21615A2B"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FC979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ECCF31F" w14:textId="77777777">
            <w:pPr>
              <w:contextualSpacing/>
              <w:rPr>
                <w:rFonts w:eastAsia="Times New Roman" w:cstheme="minorHAnsi"/>
                <w:b/>
                <w:bCs/>
                <w:color w:val="000000"/>
                <w:sz w:val="18"/>
                <w:szCs w:val="18"/>
              </w:rPr>
            </w:pPr>
            <w:r>
              <w:rPr>
                <w:rFonts w:eastAsia="Times New Roman" w:cstheme="minorHAnsi"/>
                <w:b/>
                <w:color w:val="000000"/>
                <w:sz w:val="18"/>
                <w:szCs w:val="18"/>
              </w:rPr>
              <w:t>INTRO_HA1</w:t>
            </w:r>
            <w:r w:rsidRPr="00636EB5">
              <w:rPr>
                <w:rFonts w:eastAsia="Times New Roman" w:cstheme="minorHAnsi"/>
                <w:b/>
                <w:bCs/>
                <w:color w:val="000000"/>
                <w:sz w:val="18"/>
                <w:szCs w:val="18"/>
              </w:rPr>
              <w:t>.</w:t>
            </w:r>
          </w:p>
        </w:tc>
        <w:tc>
          <w:tcPr>
            <w:tcW w:w="8820" w:type="dxa"/>
          </w:tcPr>
          <w:p w:rsidR="007E35F1" w:rsidRPr="00636EB5" w:rsidP="0049329C" w14:paraId="0797BB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007E35F1" w:rsidRPr="00636EB5" w:rsidP="0049329C" w14:paraId="0F5122E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8E61375" w14:textId="77777777" w:rsidTr="007E35F1">
        <w:tblPrEx>
          <w:tblW w:w="0" w:type="auto"/>
          <w:tblLayout w:type="fixed"/>
          <w:tblLook w:val="04A0"/>
        </w:tblPrEx>
        <w:tc>
          <w:tcPr>
            <w:tcW w:w="1458" w:type="dxa"/>
            <w:gridSpan w:val="2"/>
            <w:vAlign w:val="bottom"/>
          </w:tcPr>
          <w:p w:rsidR="007E35F1" w:rsidRPr="00636EB5" w:rsidP="0049329C" w14:paraId="36B59D1D"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w:t>
            </w:r>
          </w:p>
        </w:tc>
        <w:tc>
          <w:tcPr>
            <w:tcW w:w="8820" w:type="dxa"/>
            <w:gridSpan w:val="3"/>
            <w:vAlign w:val="bottom"/>
          </w:tcPr>
          <w:p w:rsidR="007E35F1" w:rsidRPr="00636EB5" w:rsidP="0049329C" w14:paraId="705932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14:paraId="5CFC9797" w14:textId="77777777" w:rsidTr="007E35F1">
        <w:tblPrEx>
          <w:tblW w:w="0" w:type="auto"/>
          <w:tblLayout w:type="fixed"/>
          <w:tblLook w:val="04A0"/>
        </w:tblPrEx>
        <w:tc>
          <w:tcPr>
            <w:tcW w:w="1458" w:type="dxa"/>
            <w:gridSpan w:val="2"/>
            <w:vAlign w:val="bottom"/>
          </w:tcPr>
          <w:p w:rsidR="007E35F1" w:rsidRPr="00636EB5" w:rsidP="0049329C" w14:paraId="1D852A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007E35F1" w:rsidRPr="00636EB5" w:rsidP="0049329C" w14:paraId="18C6BB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007E35F1" w:rsidRPr="00636EB5" w:rsidP="0049329C" w14:paraId="1B105794" w14:textId="77777777">
            <w:pPr>
              <w:contextualSpacing/>
              <w:rPr>
                <w:rFonts w:eastAsia="Times New Roman" w:cstheme="minorHAnsi"/>
                <w:color w:val="000000"/>
                <w:sz w:val="18"/>
                <w:szCs w:val="18"/>
              </w:rPr>
            </w:pPr>
          </w:p>
        </w:tc>
      </w:tr>
      <w:tr w14:paraId="4849E741" w14:textId="77777777" w:rsidTr="007E35F1">
        <w:tblPrEx>
          <w:tblW w:w="0" w:type="auto"/>
          <w:tblLayout w:type="fixed"/>
          <w:tblLook w:val="04A0"/>
        </w:tblPrEx>
        <w:trPr>
          <w:gridBefore w:val="1"/>
          <w:wBefore w:w="18" w:type="dxa"/>
        </w:trPr>
        <w:tc>
          <w:tcPr>
            <w:tcW w:w="1440" w:type="dxa"/>
          </w:tcPr>
          <w:p w:rsidR="007E35F1" w:rsidRPr="00636EB5" w:rsidP="0049329C" w14:paraId="615058FD" w14:textId="77777777">
            <w:pPr>
              <w:contextualSpacing/>
              <w:rPr>
                <w:rFonts w:eastAsia="Times New Roman" w:cstheme="minorHAnsi"/>
                <w:color w:val="000000"/>
                <w:sz w:val="18"/>
                <w:szCs w:val="18"/>
              </w:rPr>
            </w:pPr>
          </w:p>
        </w:tc>
        <w:tc>
          <w:tcPr>
            <w:tcW w:w="4770" w:type="dxa"/>
            <w:vAlign w:val="bottom"/>
          </w:tcPr>
          <w:p w:rsidR="007E35F1" w:rsidRPr="00636EB5" w:rsidP="0049329C" w14:paraId="6272D9A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B147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A85C101" w14:textId="77777777">
            <w:pPr>
              <w:contextualSpacing/>
              <w:rPr>
                <w:rFonts w:eastAsia="Times New Roman" w:cstheme="minorHAnsi"/>
                <w:bCs/>
                <w:color w:val="000000"/>
                <w:sz w:val="18"/>
                <w:szCs w:val="18"/>
              </w:rPr>
            </w:pPr>
          </w:p>
        </w:tc>
      </w:tr>
      <w:tr w14:paraId="25270183" w14:textId="77777777" w:rsidTr="007E35F1">
        <w:tblPrEx>
          <w:tblW w:w="0" w:type="auto"/>
          <w:tblLayout w:type="fixed"/>
          <w:tblLook w:val="04A0"/>
        </w:tblPrEx>
        <w:trPr>
          <w:gridBefore w:val="1"/>
          <w:wBefore w:w="18" w:type="dxa"/>
        </w:trPr>
        <w:tc>
          <w:tcPr>
            <w:tcW w:w="1440" w:type="dxa"/>
          </w:tcPr>
          <w:p w:rsidR="007E35F1" w:rsidRPr="00636EB5" w:rsidP="0049329C" w14:paraId="563982AD" w14:textId="77777777">
            <w:pPr>
              <w:contextualSpacing/>
              <w:rPr>
                <w:rFonts w:eastAsia="Times New Roman" w:cstheme="minorHAnsi"/>
                <w:color w:val="000000"/>
                <w:sz w:val="18"/>
                <w:szCs w:val="18"/>
              </w:rPr>
            </w:pPr>
          </w:p>
        </w:tc>
        <w:tc>
          <w:tcPr>
            <w:tcW w:w="4770" w:type="dxa"/>
            <w:vAlign w:val="bottom"/>
          </w:tcPr>
          <w:p w:rsidR="007E35F1" w:rsidRPr="00636EB5" w:rsidP="0049329C" w14:paraId="77570D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61AADB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2B85879" w14:textId="77777777">
            <w:pPr>
              <w:contextualSpacing/>
              <w:rPr>
                <w:rFonts w:eastAsia="Times New Roman" w:cstheme="minorHAnsi"/>
                <w:bCs/>
                <w:color w:val="000000"/>
                <w:sz w:val="18"/>
                <w:szCs w:val="18"/>
              </w:rPr>
            </w:pPr>
          </w:p>
        </w:tc>
      </w:tr>
      <w:tr w14:paraId="2C7BDB5A" w14:textId="77777777" w:rsidTr="007E35F1">
        <w:tblPrEx>
          <w:tblW w:w="0" w:type="auto"/>
          <w:tblLayout w:type="fixed"/>
          <w:tblLook w:val="04A0"/>
        </w:tblPrEx>
        <w:trPr>
          <w:gridBefore w:val="1"/>
          <w:wBefore w:w="18" w:type="dxa"/>
        </w:trPr>
        <w:tc>
          <w:tcPr>
            <w:tcW w:w="1440" w:type="dxa"/>
          </w:tcPr>
          <w:p w:rsidR="007E35F1" w:rsidRPr="00636EB5" w:rsidP="0049329C" w14:paraId="6471B343"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78F705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7A5877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44B0140" w14:textId="77777777">
            <w:pPr>
              <w:contextualSpacing/>
              <w:rPr>
                <w:rFonts w:eastAsia="Times New Roman" w:cstheme="minorHAnsi"/>
                <w:bCs/>
                <w:color w:val="808080" w:themeColor="background1" w:themeShade="80"/>
                <w:sz w:val="18"/>
                <w:szCs w:val="18"/>
              </w:rPr>
            </w:pPr>
          </w:p>
        </w:tc>
      </w:tr>
      <w:tr w14:paraId="70A8E6BC" w14:textId="77777777" w:rsidTr="007E35F1">
        <w:tblPrEx>
          <w:tblW w:w="0" w:type="auto"/>
          <w:tblLayout w:type="fixed"/>
          <w:tblLook w:val="04A0"/>
        </w:tblPrEx>
        <w:trPr>
          <w:gridBefore w:val="1"/>
          <w:wBefore w:w="18" w:type="dxa"/>
        </w:trPr>
        <w:tc>
          <w:tcPr>
            <w:tcW w:w="1440" w:type="dxa"/>
          </w:tcPr>
          <w:p w:rsidR="007E35F1" w:rsidRPr="00636EB5" w:rsidP="0049329C" w14:paraId="269AE323"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1F088E9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652A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4CE7B8C9" w14:textId="77777777">
            <w:pPr>
              <w:contextualSpacing/>
              <w:rPr>
                <w:rFonts w:eastAsia="Times New Roman" w:cstheme="minorHAnsi"/>
                <w:bCs/>
                <w:color w:val="808080" w:themeColor="background1" w:themeShade="80"/>
                <w:sz w:val="18"/>
                <w:szCs w:val="18"/>
              </w:rPr>
            </w:pPr>
          </w:p>
        </w:tc>
      </w:tr>
    </w:tbl>
    <w:p w:rsidR="007E35F1" w:rsidP="0049329C" w14:paraId="1AA8B3D5" w14:textId="77777777">
      <w:pPr>
        <w:contextualSpacing/>
        <w:rPr>
          <w:rFonts w:cstheme="minorHAnsi"/>
          <w:sz w:val="18"/>
          <w:szCs w:val="18"/>
        </w:rPr>
      </w:pPr>
    </w:p>
    <w:p w:rsidR="00044FAE" w:rsidRPr="00636EB5" w:rsidP="0049329C" w14:paraId="5507BDD5"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193B0992"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636EB5" w:rsidP="0049329C" w14:paraId="250A6AD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Pr>
                <w:rFonts w:eastAsia="Times New Roman" w:cstheme="minorHAnsi"/>
                <w:b/>
                <w:bCs/>
                <w:color w:val="000000"/>
                <w:sz w:val="18"/>
                <w:szCs w:val="18"/>
              </w:rPr>
              <w:t>a.</w:t>
            </w:r>
          </w:p>
        </w:tc>
        <w:tc>
          <w:tcPr>
            <w:tcW w:w="8190" w:type="dxa"/>
            <w:vAlign w:val="bottom"/>
          </w:tcPr>
          <w:p w:rsidR="007E35F1" w:rsidRPr="00636EB5" w:rsidP="0049329C" w14:paraId="1BB1D1D6" w14:textId="77777777">
            <w:pPr>
              <w:contextualSpacing/>
              <w:rPr>
                <w:rFonts w:eastAsia="Times New Roman" w:cstheme="minorHAnsi"/>
                <w:bCs/>
                <w:color w:val="000000"/>
                <w:sz w:val="18"/>
                <w:szCs w:val="18"/>
              </w:rPr>
            </w:pPr>
            <w:r>
              <w:rPr>
                <w:rFonts w:eastAsia="Times New Roman" w:cstheme="minorHAnsi"/>
                <w:bCs/>
                <w:color w:val="000000"/>
                <w:sz w:val="18"/>
                <w:szCs w:val="18"/>
              </w:rPr>
              <w:t>If R currently insured (HA1 EQ 1), go to HA1</w:t>
            </w:r>
            <w:r w:rsidRPr="00636EB5">
              <w:rPr>
                <w:rFonts w:eastAsia="Times New Roman" w:cstheme="minorHAnsi"/>
                <w:bCs/>
                <w:color w:val="000000"/>
                <w:sz w:val="18"/>
                <w:szCs w:val="18"/>
              </w:rPr>
              <w:t>a.</w:t>
            </w:r>
          </w:p>
          <w:p w:rsidR="007E35F1" w:rsidRPr="00636EB5" w:rsidP="0049329C" w14:paraId="0FCBD1C4"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Pr="00636EB5">
              <w:rPr>
                <w:rFonts w:eastAsia="Times New Roman" w:cstheme="minorHAnsi"/>
                <w:bCs/>
                <w:color w:val="000000"/>
                <w:sz w:val="18"/>
                <w:szCs w:val="18"/>
              </w:rPr>
              <w:t>b.</w:t>
            </w:r>
          </w:p>
        </w:tc>
      </w:tr>
    </w:tbl>
    <w:p w:rsidR="007E35F1" w:rsidRPr="00636EB5" w:rsidP="0049329C" w14:paraId="08EAF6D1" w14:textId="77777777">
      <w:pPr>
        <w:contextualSpacing/>
        <w:rPr>
          <w:sz w:val="18"/>
          <w:szCs w:val="18"/>
        </w:rPr>
      </w:pPr>
    </w:p>
    <w:tbl>
      <w:tblPr>
        <w:tblW w:w="0" w:type="auto"/>
        <w:tblLayout w:type="fixed"/>
        <w:tblLook w:val="04A0"/>
      </w:tblPr>
      <w:tblGrid>
        <w:gridCol w:w="18"/>
        <w:gridCol w:w="1440"/>
        <w:gridCol w:w="5130"/>
        <w:gridCol w:w="540"/>
        <w:gridCol w:w="3150"/>
      </w:tblGrid>
      <w:tr w14:paraId="75D1B1F2" w14:textId="77777777" w:rsidTr="007E35F1">
        <w:tblPrEx>
          <w:tblW w:w="0" w:type="auto"/>
          <w:tblLayout w:type="fixed"/>
          <w:tblLook w:val="04A0"/>
        </w:tblPrEx>
        <w:tc>
          <w:tcPr>
            <w:tcW w:w="1458" w:type="dxa"/>
            <w:gridSpan w:val="2"/>
          </w:tcPr>
          <w:p w:rsidR="007E35F1" w:rsidRPr="00636EB5" w:rsidP="00E11136" w14:paraId="390B5C0F"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a.</w:t>
            </w:r>
          </w:p>
        </w:tc>
        <w:tc>
          <w:tcPr>
            <w:tcW w:w="8820" w:type="dxa"/>
            <w:gridSpan w:val="3"/>
            <w:vAlign w:val="bottom"/>
          </w:tcPr>
          <w:p w:rsidR="000305B3" w:rsidRPr="00636EB5" w:rsidP="000305B3" w14:paraId="03D784C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E</w:t>
            </w:r>
            <w:r w:rsidRPr="00636EB5">
              <w:rPr>
                <w:rFonts w:eastAsia="Times New Roman" w:cstheme="minorHAnsi"/>
                <w:bCs/>
                <w:color w:val="000000"/>
                <w:sz w:val="18"/>
                <w:szCs w:val="18"/>
              </w:rPr>
              <w:t xml:space="preserve">.] </w:t>
            </w:r>
          </w:p>
          <w:p w:rsidR="000305B3" w:rsidP="0049329C" w14:paraId="7E0D1A75" w14:textId="77777777">
            <w:pPr>
              <w:contextualSpacing/>
              <w:rPr>
                <w:rFonts w:eastAsia="Times New Roman" w:cstheme="minorHAnsi"/>
                <w:b/>
                <w:bCs/>
                <w:color w:val="000000"/>
                <w:sz w:val="18"/>
                <w:szCs w:val="18"/>
              </w:rPr>
            </w:pPr>
          </w:p>
          <w:p w:rsidR="007E35F1" w:rsidRPr="00636EB5" w:rsidP="0049329C" w14:paraId="57BCF0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007E35F1" w:rsidRPr="00636EB5" w:rsidP="0049329C" w14:paraId="066C74C8" w14:textId="77777777">
            <w:pPr>
              <w:contextualSpacing/>
              <w:rPr>
                <w:rFonts w:eastAsia="Times New Roman" w:cstheme="minorHAnsi"/>
                <w:bCs/>
                <w:color w:val="000000"/>
                <w:sz w:val="18"/>
                <w:szCs w:val="18"/>
              </w:rPr>
            </w:pPr>
          </w:p>
          <w:p w:rsidR="007E35F1" w:rsidRPr="00636EB5" w:rsidP="0049329C" w14:paraId="09C8C24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2C5342CB" w14:textId="77777777" w:rsidTr="007E35F1">
        <w:tblPrEx>
          <w:tblW w:w="0" w:type="auto"/>
          <w:tblLayout w:type="fixed"/>
          <w:tblLook w:val="04A0"/>
        </w:tblPrEx>
        <w:tc>
          <w:tcPr>
            <w:tcW w:w="1458" w:type="dxa"/>
            <w:gridSpan w:val="2"/>
            <w:vAlign w:val="bottom"/>
          </w:tcPr>
          <w:p w:rsidR="007E35F1" w:rsidRPr="00636EB5" w:rsidP="0049329C" w14:paraId="08A48B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007E35F1" w:rsidRPr="00636EB5" w:rsidP="0049329C" w14:paraId="2B93E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007E35F1" w:rsidRPr="00636EB5" w:rsidP="0049329C" w14:paraId="64084531" w14:textId="77777777">
            <w:pPr>
              <w:contextualSpacing/>
              <w:rPr>
                <w:rFonts w:eastAsia="Times New Roman" w:cstheme="minorHAnsi"/>
                <w:color w:val="000000"/>
                <w:sz w:val="18"/>
                <w:szCs w:val="18"/>
              </w:rPr>
            </w:pPr>
          </w:p>
        </w:tc>
      </w:tr>
      <w:tr w14:paraId="0BA59CA6"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11361EF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007E35F1" w:rsidRPr="00636EB5" w:rsidP="0049329C" w14:paraId="644FC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007E35F1" w:rsidRPr="00636EB5" w:rsidP="0049329C" w14:paraId="63A24935"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63DF6153" w14:textId="77777777">
            <w:pPr>
              <w:contextualSpacing/>
              <w:rPr>
                <w:rFonts w:eastAsia="Times New Roman" w:cstheme="minorHAnsi"/>
                <w:color w:val="000000"/>
                <w:sz w:val="18"/>
                <w:szCs w:val="18"/>
              </w:rPr>
            </w:pPr>
          </w:p>
        </w:tc>
      </w:tr>
      <w:tr w14:paraId="0B5ED1E6"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6B774A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007E35F1" w:rsidRPr="00636EB5" w:rsidP="0049329C" w14:paraId="5A749A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007E35F1" w:rsidRPr="00636EB5" w:rsidP="0049329C" w14:paraId="465FD94F"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66209772" w14:textId="77777777">
            <w:pPr>
              <w:contextualSpacing/>
              <w:rPr>
                <w:rFonts w:eastAsia="Times New Roman" w:cstheme="minorHAnsi"/>
                <w:color w:val="000000"/>
                <w:sz w:val="18"/>
                <w:szCs w:val="18"/>
              </w:rPr>
            </w:pPr>
          </w:p>
        </w:tc>
      </w:tr>
      <w:tr w14:paraId="529197A3"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4FA724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007E35F1" w:rsidRPr="00636EB5" w:rsidP="0049329C" w14:paraId="5A2087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007E35F1" w:rsidRPr="00636EB5" w:rsidP="0049329C" w14:paraId="2D04EB8E"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30CD6467" w14:textId="77777777">
            <w:pPr>
              <w:contextualSpacing/>
              <w:rPr>
                <w:rFonts w:eastAsia="Times New Roman" w:cstheme="minorHAnsi"/>
                <w:color w:val="000000"/>
                <w:sz w:val="18"/>
                <w:szCs w:val="18"/>
              </w:rPr>
            </w:pPr>
          </w:p>
        </w:tc>
      </w:tr>
      <w:tr w14:paraId="2C904912"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367328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007E35F1" w:rsidRPr="00636EB5" w:rsidP="0049329C" w14:paraId="7ADFB9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007E35F1" w:rsidRPr="00636EB5" w:rsidP="0049329C" w14:paraId="73EB5EAE"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279C26FC" w14:textId="77777777">
            <w:pPr>
              <w:contextualSpacing/>
              <w:rPr>
                <w:rFonts w:eastAsia="Times New Roman" w:cstheme="minorHAnsi"/>
                <w:color w:val="000000"/>
                <w:sz w:val="18"/>
                <w:szCs w:val="18"/>
              </w:rPr>
            </w:pPr>
          </w:p>
        </w:tc>
      </w:tr>
      <w:tr w14:paraId="47426082"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365001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007E35F1" w:rsidRPr="00636EB5" w:rsidP="0049329C" w14:paraId="366482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007E35F1" w:rsidRPr="00636EB5" w:rsidP="0049329C" w14:paraId="48F62FAB"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278F8086" w14:textId="77777777">
            <w:pPr>
              <w:contextualSpacing/>
              <w:rPr>
                <w:rFonts w:eastAsia="Times New Roman" w:cstheme="minorHAnsi"/>
                <w:color w:val="000000"/>
                <w:sz w:val="18"/>
                <w:szCs w:val="18"/>
              </w:rPr>
            </w:pPr>
          </w:p>
        </w:tc>
      </w:tr>
      <w:tr w14:paraId="1FB912A2"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587D2E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007E35F1" w:rsidRPr="00636EB5" w:rsidP="0049329C" w14:paraId="55612A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007E35F1" w:rsidRPr="00636EB5" w:rsidP="0049329C" w14:paraId="0BB1B64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3BAABA47" w14:textId="77777777">
            <w:pPr>
              <w:contextualSpacing/>
              <w:rPr>
                <w:rFonts w:eastAsia="Times New Roman" w:cstheme="minorHAnsi"/>
                <w:color w:val="000000"/>
                <w:sz w:val="18"/>
                <w:szCs w:val="18"/>
              </w:rPr>
            </w:pPr>
          </w:p>
        </w:tc>
      </w:tr>
      <w:tr w14:paraId="3540DA3D"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1A0C86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007E35F1" w:rsidRPr="00636EB5" w:rsidP="0049329C" w14:paraId="6D8AF8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rsidR="007E35F1" w:rsidRPr="00636EB5" w:rsidP="0049329C" w14:paraId="0773A1E1"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7A15E6B6" w14:textId="77777777">
            <w:pPr>
              <w:contextualSpacing/>
              <w:rPr>
                <w:rFonts w:eastAsia="Times New Roman" w:cstheme="minorHAnsi"/>
                <w:color w:val="000000"/>
                <w:sz w:val="18"/>
                <w:szCs w:val="18"/>
              </w:rPr>
            </w:pPr>
          </w:p>
        </w:tc>
      </w:tr>
      <w:tr w14:paraId="4CD91144" w14:textId="77777777" w:rsidTr="007E35F1">
        <w:tblPrEx>
          <w:tblW w:w="0" w:type="auto"/>
          <w:tblLayout w:type="fixed"/>
          <w:tblLook w:val="04A0"/>
        </w:tblPrEx>
        <w:trPr>
          <w:gridBefore w:val="1"/>
          <w:wBefore w:w="18" w:type="dxa"/>
        </w:trPr>
        <w:tc>
          <w:tcPr>
            <w:tcW w:w="1440" w:type="dxa"/>
          </w:tcPr>
          <w:p w:rsidR="007E35F1" w:rsidRPr="00636EB5" w:rsidP="0049329C" w14:paraId="14013566" w14:textId="77777777">
            <w:pPr>
              <w:contextualSpacing/>
              <w:rPr>
                <w:rFonts w:eastAsia="Times New Roman" w:cstheme="minorHAnsi"/>
                <w:color w:val="000000"/>
                <w:sz w:val="18"/>
                <w:szCs w:val="18"/>
              </w:rPr>
            </w:pPr>
          </w:p>
        </w:tc>
        <w:tc>
          <w:tcPr>
            <w:tcW w:w="5130" w:type="dxa"/>
            <w:vAlign w:val="bottom"/>
          </w:tcPr>
          <w:p w:rsidR="007E35F1" w:rsidRPr="00636EB5" w:rsidP="0049329C" w14:paraId="0D6A38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F01050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007E35F1" w:rsidRPr="00636EB5" w:rsidP="0049329C" w14:paraId="2529BA34" w14:textId="77777777">
            <w:pPr>
              <w:contextualSpacing/>
              <w:rPr>
                <w:rFonts w:eastAsia="Times New Roman" w:cstheme="minorHAnsi"/>
                <w:color w:val="000000"/>
                <w:sz w:val="18"/>
                <w:szCs w:val="18"/>
              </w:rPr>
            </w:pPr>
          </w:p>
        </w:tc>
      </w:tr>
      <w:tr w14:paraId="4D0446FB" w14:textId="77777777" w:rsidTr="007E35F1">
        <w:tblPrEx>
          <w:tblW w:w="0" w:type="auto"/>
          <w:tblLayout w:type="fixed"/>
          <w:tblLook w:val="04A0"/>
        </w:tblPrEx>
        <w:trPr>
          <w:gridBefore w:val="1"/>
          <w:wBefore w:w="18" w:type="dxa"/>
        </w:trPr>
        <w:tc>
          <w:tcPr>
            <w:tcW w:w="1440" w:type="dxa"/>
          </w:tcPr>
          <w:p w:rsidR="007E35F1" w:rsidRPr="00636EB5" w:rsidP="0049329C" w14:paraId="3E783645" w14:textId="77777777">
            <w:pPr>
              <w:contextualSpacing/>
              <w:rPr>
                <w:rFonts w:eastAsia="Times New Roman" w:cstheme="minorHAnsi"/>
                <w:color w:val="000000"/>
                <w:sz w:val="18"/>
                <w:szCs w:val="18"/>
              </w:rPr>
            </w:pPr>
          </w:p>
        </w:tc>
        <w:tc>
          <w:tcPr>
            <w:tcW w:w="5130" w:type="dxa"/>
            <w:vAlign w:val="bottom"/>
          </w:tcPr>
          <w:p w:rsidR="007E35F1" w:rsidRPr="00636EB5" w:rsidP="0049329C" w14:paraId="24C6C3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7841BFD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007E35F1" w:rsidRPr="00636EB5" w:rsidP="0049329C" w14:paraId="0D6A95DF" w14:textId="77777777">
            <w:pPr>
              <w:contextualSpacing/>
              <w:rPr>
                <w:rFonts w:eastAsia="Times New Roman" w:cstheme="minorHAnsi"/>
                <w:color w:val="000000"/>
                <w:sz w:val="18"/>
                <w:szCs w:val="18"/>
              </w:rPr>
            </w:pPr>
          </w:p>
        </w:tc>
      </w:tr>
    </w:tbl>
    <w:p w:rsidR="007E35F1" w:rsidRPr="00636EB5" w:rsidP="0049329C" w14:paraId="3823E32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74D2AA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636EB5" w:rsidP="0049329C" w14:paraId="53CE0C15"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Pr>
                <w:rFonts w:eastAsia="Times New Roman" w:cstheme="minorHAnsi"/>
                <w:b/>
                <w:bCs/>
                <w:color w:val="000000"/>
                <w:sz w:val="18"/>
                <w:szCs w:val="18"/>
              </w:rPr>
              <w:t>aspec.</w:t>
            </w:r>
          </w:p>
        </w:tc>
        <w:tc>
          <w:tcPr>
            <w:tcW w:w="8190" w:type="dxa"/>
            <w:vAlign w:val="bottom"/>
          </w:tcPr>
          <w:p w:rsidR="007E35F1" w:rsidRPr="00636EB5" w:rsidP="0049329C" w14:paraId="22B275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w:t>
            </w:r>
            <w:r w:rsidR="00E11136">
              <w:rPr>
                <w:rFonts w:eastAsia="Times New Roman" w:cstheme="minorHAnsi"/>
                <w:bCs/>
                <w:color w:val="000000"/>
                <w:sz w:val="18"/>
                <w:szCs w:val="18"/>
              </w:rPr>
              <w:t>NSG EQ 1), go to HA1</w:t>
            </w:r>
            <w:r w:rsidRPr="00636EB5">
              <w:rPr>
                <w:rFonts w:eastAsia="Times New Roman" w:cstheme="minorHAnsi"/>
                <w:bCs/>
                <w:color w:val="000000"/>
                <w:sz w:val="18"/>
                <w:szCs w:val="18"/>
              </w:rPr>
              <w:t>aspec.</w:t>
            </w:r>
          </w:p>
          <w:p w:rsidR="007E35F1" w:rsidRPr="00636EB5" w:rsidP="0049329C" w14:paraId="334B8FA6"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Pr="00636EB5">
              <w:rPr>
                <w:rFonts w:eastAsia="Times New Roman" w:cstheme="minorHAnsi"/>
                <w:bCs/>
                <w:color w:val="000000"/>
                <w:sz w:val="18"/>
                <w:szCs w:val="18"/>
              </w:rPr>
              <w:t>b.</w:t>
            </w:r>
          </w:p>
        </w:tc>
      </w:tr>
    </w:tbl>
    <w:p w:rsidR="007E35F1" w:rsidRPr="00636EB5" w:rsidP="0049329C" w14:paraId="50DEDAE6" w14:textId="77777777">
      <w:pPr>
        <w:contextualSpacing/>
        <w:rPr>
          <w:sz w:val="18"/>
          <w:szCs w:val="18"/>
        </w:rPr>
      </w:pPr>
    </w:p>
    <w:tbl>
      <w:tblPr>
        <w:tblW w:w="10278" w:type="dxa"/>
        <w:tblLayout w:type="fixed"/>
        <w:tblLook w:val="04A0"/>
      </w:tblPr>
      <w:tblGrid>
        <w:gridCol w:w="18"/>
        <w:gridCol w:w="1530"/>
        <w:gridCol w:w="8730"/>
      </w:tblGrid>
      <w:tr w14:paraId="6C24D624" w14:textId="77777777" w:rsidTr="007E35F1">
        <w:tblPrEx>
          <w:tblW w:w="10278" w:type="dxa"/>
          <w:tblLayout w:type="fixed"/>
          <w:tblLook w:val="04A0"/>
        </w:tblPrEx>
        <w:tc>
          <w:tcPr>
            <w:tcW w:w="1548" w:type="dxa"/>
            <w:gridSpan w:val="2"/>
            <w:vAlign w:val="bottom"/>
          </w:tcPr>
          <w:p w:rsidR="007E35F1" w:rsidRPr="00636EB5" w:rsidP="0049329C" w14:paraId="1080820C"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aspec.</w:t>
            </w:r>
          </w:p>
        </w:tc>
        <w:tc>
          <w:tcPr>
            <w:tcW w:w="8730" w:type="dxa"/>
            <w:vAlign w:val="bottom"/>
          </w:tcPr>
          <w:p w:rsidR="007E35F1" w:rsidRPr="00636EB5" w:rsidP="0049329C" w14:paraId="2D09CD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14:paraId="614ED0EF" w14:textId="77777777" w:rsidTr="007E35F1">
        <w:tblPrEx>
          <w:tblW w:w="10278" w:type="dxa"/>
          <w:tblLayout w:type="fixed"/>
          <w:tblLook w:val="04A0"/>
        </w:tblPrEx>
        <w:tc>
          <w:tcPr>
            <w:tcW w:w="1548" w:type="dxa"/>
            <w:gridSpan w:val="2"/>
            <w:vAlign w:val="bottom"/>
          </w:tcPr>
          <w:p w:rsidR="007E35F1" w:rsidRPr="00636EB5" w:rsidP="0049329C" w14:paraId="5C3810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007E35F1" w:rsidRPr="00636EB5" w:rsidP="0049329C" w14:paraId="6DEE12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14:paraId="5A1DF91A" w14:textId="77777777" w:rsidTr="007E35F1">
        <w:tblPrEx>
          <w:tblW w:w="10278" w:type="dxa"/>
          <w:tblLayout w:type="fixed"/>
          <w:tblLook w:val="04A0"/>
        </w:tblPrEx>
        <w:trPr>
          <w:gridBefore w:val="1"/>
          <w:wBefore w:w="18" w:type="dxa"/>
        </w:trPr>
        <w:tc>
          <w:tcPr>
            <w:tcW w:w="1530" w:type="dxa"/>
          </w:tcPr>
          <w:p w:rsidR="007E35F1" w:rsidRPr="00636EB5" w:rsidP="0049329C" w14:paraId="27B23E43" w14:textId="77777777">
            <w:pPr>
              <w:contextualSpacing/>
              <w:rPr>
                <w:rFonts w:eastAsia="Times New Roman" w:cstheme="minorHAnsi"/>
                <w:color w:val="000000"/>
                <w:sz w:val="18"/>
                <w:szCs w:val="18"/>
              </w:rPr>
            </w:pPr>
          </w:p>
        </w:tc>
        <w:tc>
          <w:tcPr>
            <w:tcW w:w="8730" w:type="dxa"/>
          </w:tcPr>
          <w:p w:rsidR="007E35F1" w:rsidRPr="00636EB5" w:rsidP="0049329C" w14:paraId="7C0B5738" w14:textId="77777777">
            <w:pPr>
              <w:contextualSpacing/>
              <w:rPr>
                <w:rFonts w:cstheme="minorHAnsi"/>
                <w:sz w:val="18"/>
                <w:szCs w:val="18"/>
              </w:rPr>
            </w:pPr>
            <w:r w:rsidRPr="00636EB5">
              <w:rPr>
                <w:rFonts w:eastAsia="Times New Roman" w:cstheme="minorHAnsi"/>
                <w:color w:val="000000"/>
                <w:sz w:val="18"/>
                <w:szCs w:val="18"/>
              </w:rPr>
              <w:t>__ __ __ __ __ 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w:t>
            </w:r>
          </w:p>
        </w:tc>
      </w:tr>
      <w:tr w14:paraId="0B7011CA" w14:textId="77777777" w:rsidTr="007E35F1">
        <w:tblPrEx>
          <w:tblW w:w="10278" w:type="dxa"/>
          <w:tblLayout w:type="fixed"/>
          <w:tblLook w:val="04A0"/>
        </w:tblPrEx>
        <w:trPr>
          <w:gridBefore w:val="1"/>
          <w:wBefore w:w="18" w:type="dxa"/>
        </w:trPr>
        <w:tc>
          <w:tcPr>
            <w:tcW w:w="1530" w:type="dxa"/>
          </w:tcPr>
          <w:p w:rsidR="007E35F1" w:rsidRPr="00636EB5" w:rsidP="0049329C" w14:paraId="4AEA3ABA" w14:textId="77777777">
            <w:pPr>
              <w:contextualSpacing/>
              <w:rPr>
                <w:rFonts w:eastAsia="Times New Roman" w:cstheme="minorHAnsi"/>
                <w:color w:val="000000"/>
                <w:sz w:val="18"/>
                <w:szCs w:val="18"/>
              </w:rPr>
            </w:pPr>
          </w:p>
        </w:tc>
        <w:tc>
          <w:tcPr>
            <w:tcW w:w="8730" w:type="dxa"/>
            <w:vAlign w:val="bottom"/>
          </w:tcPr>
          <w:p w:rsidR="007E35F1" w:rsidRPr="00636EB5" w:rsidP="0049329C" w14:paraId="16DBDB1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P="0049329C" w14:paraId="65673A7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61300A8" w14:textId="77777777" w:rsidTr="007E35F1">
        <w:tblPrEx>
          <w:tblW w:w="0" w:type="auto"/>
          <w:tblLayout w:type="fixed"/>
          <w:tblLook w:val="04A0"/>
        </w:tblPrEx>
        <w:tc>
          <w:tcPr>
            <w:tcW w:w="1458" w:type="dxa"/>
            <w:gridSpan w:val="2"/>
          </w:tcPr>
          <w:p w:rsidR="007E35F1" w:rsidRPr="00636EB5" w:rsidP="0049329C" w14:paraId="443AB707"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b.</w:t>
            </w:r>
          </w:p>
        </w:tc>
        <w:tc>
          <w:tcPr>
            <w:tcW w:w="8820" w:type="dxa"/>
            <w:gridSpan w:val="3"/>
            <w:vAlign w:val="bottom"/>
          </w:tcPr>
          <w:p w:rsidR="007E35F1" w:rsidRPr="00636EB5" w:rsidP="0049329C" w14:paraId="1B8C72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Pr="00813004">
              <w:rPr>
                <w:rFonts w:eastAsia="Times New Roman" w:cstheme="minorHAnsi"/>
                <w:b/>
                <w:bCs/>
                <w:color w:val="000000"/>
                <w:sz w:val="18"/>
                <w:szCs w:val="18"/>
              </w:rPr>
              <w:t>Do NOT include internet web sites.</w:t>
            </w:r>
          </w:p>
        </w:tc>
      </w:tr>
      <w:tr w14:paraId="2878C217" w14:textId="77777777" w:rsidTr="007E35F1">
        <w:tblPrEx>
          <w:tblW w:w="0" w:type="auto"/>
          <w:tblLayout w:type="fixed"/>
          <w:tblLook w:val="04A0"/>
        </w:tblPrEx>
        <w:tc>
          <w:tcPr>
            <w:tcW w:w="1458" w:type="dxa"/>
            <w:gridSpan w:val="2"/>
            <w:vAlign w:val="bottom"/>
          </w:tcPr>
          <w:p w:rsidR="007E35F1" w:rsidRPr="00636EB5" w:rsidP="0049329C" w14:paraId="520D15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007E35F1" w:rsidRPr="00636EB5" w:rsidP="0049329C" w14:paraId="5B0971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007E35F1" w:rsidRPr="00636EB5" w:rsidP="0049329C" w14:paraId="1444A4F3" w14:textId="77777777">
            <w:pPr>
              <w:contextualSpacing/>
              <w:rPr>
                <w:rFonts w:eastAsia="Times New Roman" w:cstheme="minorHAnsi"/>
                <w:color w:val="000000"/>
                <w:sz w:val="18"/>
                <w:szCs w:val="18"/>
              </w:rPr>
            </w:pPr>
          </w:p>
        </w:tc>
      </w:tr>
      <w:tr w14:paraId="70E53A48" w14:textId="77777777" w:rsidTr="007E35F1">
        <w:tblPrEx>
          <w:tblW w:w="0" w:type="auto"/>
          <w:tblLayout w:type="fixed"/>
          <w:tblLook w:val="04A0"/>
        </w:tblPrEx>
        <w:trPr>
          <w:gridBefore w:val="1"/>
          <w:wBefore w:w="18" w:type="dxa"/>
        </w:trPr>
        <w:tc>
          <w:tcPr>
            <w:tcW w:w="1440" w:type="dxa"/>
          </w:tcPr>
          <w:p w:rsidR="007E35F1" w:rsidRPr="00636EB5" w:rsidP="0049329C" w14:paraId="3BBAAE98" w14:textId="77777777">
            <w:pPr>
              <w:contextualSpacing/>
              <w:rPr>
                <w:rFonts w:eastAsia="Times New Roman" w:cstheme="minorHAnsi"/>
                <w:color w:val="000000"/>
                <w:sz w:val="18"/>
                <w:szCs w:val="18"/>
              </w:rPr>
            </w:pPr>
          </w:p>
        </w:tc>
        <w:tc>
          <w:tcPr>
            <w:tcW w:w="4770" w:type="dxa"/>
            <w:vAlign w:val="bottom"/>
          </w:tcPr>
          <w:p w:rsidR="007E35F1" w:rsidRPr="00636EB5" w:rsidP="0049329C" w14:paraId="03C8C6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876C89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FF97AB5" w14:textId="77777777">
            <w:pPr>
              <w:contextualSpacing/>
              <w:rPr>
                <w:rFonts w:eastAsia="Times New Roman" w:cstheme="minorHAnsi"/>
                <w:bCs/>
                <w:color w:val="000000"/>
                <w:sz w:val="18"/>
                <w:szCs w:val="18"/>
              </w:rPr>
            </w:pPr>
          </w:p>
        </w:tc>
      </w:tr>
      <w:tr w14:paraId="6D7C8189" w14:textId="77777777" w:rsidTr="007E35F1">
        <w:tblPrEx>
          <w:tblW w:w="0" w:type="auto"/>
          <w:tblLayout w:type="fixed"/>
          <w:tblLook w:val="04A0"/>
        </w:tblPrEx>
        <w:trPr>
          <w:gridBefore w:val="1"/>
          <w:wBefore w:w="18" w:type="dxa"/>
        </w:trPr>
        <w:tc>
          <w:tcPr>
            <w:tcW w:w="1440" w:type="dxa"/>
          </w:tcPr>
          <w:p w:rsidR="007E35F1" w:rsidRPr="00636EB5" w:rsidP="0049329C" w14:paraId="24F9D5C4" w14:textId="77777777">
            <w:pPr>
              <w:contextualSpacing/>
              <w:rPr>
                <w:rFonts w:eastAsia="Times New Roman" w:cstheme="minorHAnsi"/>
                <w:color w:val="000000"/>
                <w:sz w:val="18"/>
                <w:szCs w:val="18"/>
              </w:rPr>
            </w:pPr>
          </w:p>
        </w:tc>
        <w:tc>
          <w:tcPr>
            <w:tcW w:w="4770" w:type="dxa"/>
            <w:vAlign w:val="bottom"/>
          </w:tcPr>
          <w:p w:rsidR="007E35F1" w:rsidRPr="00636EB5" w:rsidP="0049329C" w14:paraId="1F8A92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224F69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F154171" w14:textId="77777777">
            <w:pPr>
              <w:contextualSpacing/>
              <w:rPr>
                <w:rFonts w:eastAsia="Times New Roman" w:cstheme="minorHAnsi"/>
                <w:bCs/>
                <w:color w:val="000000"/>
                <w:sz w:val="18"/>
                <w:szCs w:val="18"/>
              </w:rPr>
            </w:pPr>
          </w:p>
        </w:tc>
      </w:tr>
      <w:tr w14:paraId="180479C4" w14:textId="77777777" w:rsidTr="007E35F1">
        <w:tblPrEx>
          <w:tblW w:w="0" w:type="auto"/>
          <w:tblLayout w:type="fixed"/>
          <w:tblLook w:val="04A0"/>
        </w:tblPrEx>
        <w:trPr>
          <w:gridBefore w:val="1"/>
          <w:wBefore w:w="18" w:type="dxa"/>
        </w:trPr>
        <w:tc>
          <w:tcPr>
            <w:tcW w:w="1440" w:type="dxa"/>
          </w:tcPr>
          <w:p w:rsidR="007E35F1" w:rsidRPr="00636EB5" w:rsidP="0049329C" w14:paraId="5C825DC7" w14:textId="77777777">
            <w:pPr>
              <w:contextualSpacing/>
              <w:rPr>
                <w:rFonts w:eastAsia="Times New Roman" w:cstheme="minorHAnsi"/>
                <w:color w:val="000000"/>
                <w:sz w:val="18"/>
                <w:szCs w:val="18"/>
              </w:rPr>
            </w:pPr>
          </w:p>
        </w:tc>
        <w:tc>
          <w:tcPr>
            <w:tcW w:w="4770" w:type="dxa"/>
            <w:vAlign w:val="bottom"/>
          </w:tcPr>
          <w:p w:rsidR="007E35F1" w:rsidRPr="00636EB5" w:rsidP="0049329C" w14:paraId="1054829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523D3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A7F12E4" w14:textId="77777777">
            <w:pPr>
              <w:contextualSpacing/>
              <w:rPr>
                <w:rFonts w:eastAsia="Times New Roman" w:cstheme="minorHAnsi"/>
                <w:bCs/>
                <w:color w:val="000000"/>
                <w:sz w:val="18"/>
                <w:szCs w:val="18"/>
              </w:rPr>
            </w:pPr>
          </w:p>
        </w:tc>
      </w:tr>
      <w:tr w14:paraId="4AAD8632" w14:textId="77777777" w:rsidTr="007E35F1">
        <w:tblPrEx>
          <w:tblW w:w="0" w:type="auto"/>
          <w:tblLayout w:type="fixed"/>
          <w:tblLook w:val="04A0"/>
        </w:tblPrEx>
        <w:trPr>
          <w:gridBefore w:val="1"/>
          <w:wBefore w:w="18" w:type="dxa"/>
        </w:trPr>
        <w:tc>
          <w:tcPr>
            <w:tcW w:w="1440" w:type="dxa"/>
          </w:tcPr>
          <w:p w:rsidR="007E35F1" w:rsidRPr="00636EB5" w:rsidP="0049329C" w14:paraId="7EC00BDF" w14:textId="77777777">
            <w:pPr>
              <w:contextualSpacing/>
              <w:rPr>
                <w:rFonts w:eastAsia="Times New Roman" w:cstheme="minorHAnsi"/>
                <w:color w:val="000000"/>
                <w:sz w:val="18"/>
                <w:szCs w:val="18"/>
              </w:rPr>
            </w:pPr>
          </w:p>
        </w:tc>
        <w:tc>
          <w:tcPr>
            <w:tcW w:w="4770" w:type="dxa"/>
            <w:vAlign w:val="bottom"/>
          </w:tcPr>
          <w:p w:rsidR="007E35F1" w:rsidRPr="00636EB5" w:rsidP="0049329C" w14:paraId="289468A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07F3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B0E9D19" w14:textId="77777777">
            <w:pPr>
              <w:contextualSpacing/>
              <w:rPr>
                <w:rFonts w:eastAsia="Times New Roman" w:cstheme="minorHAnsi"/>
                <w:bCs/>
                <w:color w:val="000000"/>
                <w:sz w:val="18"/>
                <w:szCs w:val="18"/>
              </w:rPr>
            </w:pPr>
          </w:p>
        </w:tc>
      </w:tr>
    </w:tbl>
    <w:p w:rsidR="007E35F1" w:rsidRPr="00636EB5" w:rsidP="0049329C" w14:paraId="7E021C4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7E5E2FF"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3202DFA0"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Pr>
                <w:rFonts w:eastAsia="Times New Roman" w:cstheme="minorHAnsi"/>
                <w:b/>
                <w:bCs/>
                <w:color w:val="000000"/>
                <w:sz w:val="18"/>
                <w:szCs w:val="18"/>
              </w:rPr>
              <w:t>b</w:t>
            </w:r>
            <w:r w:rsidR="00D059BE">
              <w:rPr>
                <w:rFonts w:eastAsia="Times New Roman" w:cstheme="minorHAnsi"/>
                <w:b/>
                <w:bCs/>
                <w:color w:val="000000"/>
                <w:sz w:val="18"/>
                <w:szCs w:val="18"/>
              </w:rPr>
              <w:t>.</w:t>
            </w:r>
            <w:r w:rsidRPr="00636EB5">
              <w:rPr>
                <w:rFonts w:eastAsia="Times New Roman" w:cstheme="minorHAnsi"/>
                <w:b/>
                <w:bCs/>
                <w:color w:val="000000"/>
                <w:sz w:val="18"/>
                <w:szCs w:val="18"/>
              </w:rPr>
              <w:t>1.</w:t>
            </w:r>
          </w:p>
        </w:tc>
        <w:tc>
          <w:tcPr>
            <w:tcW w:w="8820" w:type="dxa"/>
            <w:vAlign w:val="bottom"/>
          </w:tcPr>
          <w:p w:rsidR="007E35F1" w:rsidRPr="00636EB5" w:rsidP="0049329C" w14:paraId="3349D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w:t>
            </w:r>
            <w:r w:rsidR="00085F6A">
              <w:rPr>
                <w:rFonts w:eastAsia="Times New Roman" w:cstheme="minorHAnsi"/>
                <w:bCs/>
                <w:color w:val="000000"/>
                <w:sz w:val="18"/>
                <w:szCs w:val="18"/>
              </w:rPr>
              <w:t>has no usual source of care (HA1b EQ 0), go to HA1</w:t>
            </w:r>
            <w:r w:rsidRPr="00636EB5">
              <w:rPr>
                <w:rFonts w:eastAsia="Times New Roman" w:cstheme="minorHAnsi"/>
                <w:bCs/>
                <w:color w:val="000000"/>
                <w:sz w:val="18"/>
                <w:szCs w:val="18"/>
              </w:rPr>
              <w:t>b.1.</w:t>
            </w:r>
          </w:p>
          <w:p w:rsidR="007E35F1" w:rsidRPr="00636EB5" w:rsidP="0049329C" w14:paraId="33470DB7"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Check_HA1</w:t>
            </w:r>
            <w:r w:rsidRPr="00636EB5">
              <w:rPr>
                <w:rFonts w:eastAsia="Times New Roman" w:cstheme="minorHAnsi"/>
                <w:bCs/>
                <w:color w:val="000000"/>
                <w:sz w:val="18"/>
                <w:szCs w:val="18"/>
              </w:rPr>
              <w:t>c.</w:t>
            </w:r>
          </w:p>
        </w:tc>
      </w:tr>
    </w:tbl>
    <w:p w:rsidR="007E35F1" w:rsidRPr="00636EB5" w:rsidP="0049329C" w14:paraId="59422F58" w14:textId="77777777">
      <w:pPr>
        <w:contextualSpacing/>
        <w:rPr>
          <w:sz w:val="18"/>
          <w:szCs w:val="18"/>
        </w:rPr>
      </w:pPr>
    </w:p>
    <w:tbl>
      <w:tblPr>
        <w:tblW w:w="0" w:type="auto"/>
        <w:tblLayout w:type="fixed"/>
        <w:tblLook w:val="04A0"/>
      </w:tblPr>
      <w:tblGrid>
        <w:gridCol w:w="18"/>
        <w:gridCol w:w="1440"/>
        <w:gridCol w:w="4770"/>
        <w:gridCol w:w="450"/>
        <w:gridCol w:w="3600"/>
      </w:tblGrid>
      <w:tr w14:paraId="5695BD29" w14:textId="77777777" w:rsidTr="007E35F1">
        <w:tblPrEx>
          <w:tblW w:w="0" w:type="auto"/>
          <w:tblLayout w:type="fixed"/>
          <w:tblLook w:val="04A0"/>
        </w:tblPrEx>
        <w:tc>
          <w:tcPr>
            <w:tcW w:w="1458" w:type="dxa"/>
            <w:gridSpan w:val="2"/>
            <w:vAlign w:val="bottom"/>
          </w:tcPr>
          <w:p w:rsidR="007E35F1" w:rsidRPr="00636EB5" w:rsidP="0049329C" w14:paraId="5B1F3396" w14:textId="77777777">
            <w:pPr>
              <w:contextualSpacing/>
              <w:rPr>
                <w:rFonts w:eastAsia="Times New Roman"/>
                <w:b/>
                <w:color w:val="000000"/>
                <w:sz w:val="18"/>
                <w:szCs w:val="18"/>
              </w:rPr>
            </w:pPr>
            <w:r w:rsidRPr="0B72EE5D">
              <w:rPr>
                <w:rFonts w:eastAsia="Times New Roman"/>
                <w:b/>
                <w:color w:val="000000" w:themeColor="text1"/>
                <w:sz w:val="18"/>
                <w:szCs w:val="18"/>
              </w:rPr>
              <w:t>HA1</w:t>
            </w:r>
            <w:r w:rsidRPr="0B72EE5D">
              <w:rPr>
                <w:rFonts w:eastAsia="Times New Roman"/>
                <w:b/>
                <w:color w:val="000000" w:themeColor="text1"/>
                <w:sz w:val="18"/>
                <w:szCs w:val="18"/>
              </w:rPr>
              <w:t>b.1.</w:t>
            </w:r>
          </w:p>
        </w:tc>
        <w:tc>
          <w:tcPr>
            <w:tcW w:w="8820" w:type="dxa"/>
            <w:gridSpan w:val="3"/>
            <w:vAlign w:val="bottom"/>
          </w:tcPr>
          <w:p w:rsidR="007E35F1" w:rsidRPr="00636EB5" w:rsidP="0049329C" w14:paraId="570ADB8E" w14:textId="77777777">
            <w:pPr>
              <w:contextualSpacing/>
              <w:rPr>
                <w:rFonts w:eastAsia="Times New Roman"/>
                <w:b/>
                <w:color w:val="000000"/>
                <w:sz w:val="18"/>
                <w:szCs w:val="18"/>
              </w:rPr>
            </w:pPr>
            <w:r w:rsidRPr="0B72EE5D">
              <w:rPr>
                <w:rFonts w:eastAsia="Times New Roman"/>
                <w:b/>
                <w:color w:val="000000" w:themeColor="text1"/>
                <w:sz w:val="18"/>
                <w:szCs w:val="18"/>
              </w:rPr>
              <w:t>Is this because there is no place you go for health care or because there is more than one place?</w:t>
            </w:r>
          </w:p>
        </w:tc>
      </w:tr>
      <w:tr w14:paraId="6D74376A" w14:textId="77777777" w:rsidTr="007E35F1">
        <w:tblPrEx>
          <w:tblW w:w="0" w:type="auto"/>
          <w:tblLayout w:type="fixed"/>
          <w:tblLook w:val="04A0"/>
        </w:tblPrEx>
        <w:tc>
          <w:tcPr>
            <w:tcW w:w="1458" w:type="dxa"/>
            <w:gridSpan w:val="2"/>
            <w:vAlign w:val="bottom"/>
          </w:tcPr>
          <w:p w:rsidR="007E35F1" w:rsidRPr="00636EB5" w:rsidP="0049329C" w14:paraId="4986C1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007E35F1" w:rsidRPr="00636EB5" w:rsidP="0049329C" w14:paraId="51B1DC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007E35F1" w:rsidRPr="00636EB5" w:rsidP="0049329C" w14:paraId="2F731833" w14:textId="77777777">
            <w:pPr>
              <w:contextualSpacing/>
              <w:rPr>
                <w:rFonts w:eastAsia="Times New Roman" w:cstheme="minorHAnsi"/>
                <w:color w:val="000000"/>
                <w:sz w:val="18"/>
                <w:szCs w:val="18"/>
              </w:rPr>
            </w:pPr>
          </w:p>
        </w:tc>
      </w:tr>
      <w:tr w14:paraId="515B091B" w14:textId="77777777" w:rsidTr="007E35F1">
        <w:tblPrEx>
          <w:tblW w:w="0" w:type="auto"/>
          <w:tblLayout w:type="fixed"/>
          <w:tblLook w:val="04A0"/>
        </w:tblPrEx>
        <w:trPr>
          <w:gridBefore w:val="1"/>
          <w:wBefore w:w="18" w:type="dxa"/>
        </w:trPr>
        <w:tc>
          <w:tcPr>
            <w:tcW w:w="1440" w:type="dxa"/>
          </w:tcPr>
          <w:p w:rsidR="007E35F1" w:rsidRPr="00636EB5" w:rsidP="0049329C" w14:paraId="1E7EC403" w14:textId="77777777">
            <w:pPr>
              <w:contextualSpacing/>
              <w:rPr>
                <w:rFonts w:eastAsia="Times New Roman" w:cstheme="minorHAnsi"/>
                <w:color w:val="000000"/>
                <w:sz w:val="18"/>
                <w:szCs w:val="18"/>
              </w:rPr>
            </w:pPr>
          </w:p>
        </w:tc>
        <w:tc>
          <w:tcPr>
            <w:tcW w:w="4770" w:type="dxa"/>
            <w:vAlign w:val="bottom"/>
          </w:tcPr>
          <w:p w:rsidR="007E35F1" w:rsidRPr="00636EB5" w:rsidP="0049329C" w14:paraId="00326D27" w14:textId="77777777">
            <w:pPr>
              <w:tabs>
                <w:tab w:val="right" w:leader="dot" w:pos="5760"/>
              </w:tabs>
              <w:contextualSpacing/>
              <w:rPr>
                <w:rFonts w:eastAsia="Times New Roman"/>
                <w:color w:val="000000"/>
                <w:sz w:val="18"/>
                <w:szCs w:val="18"/>
              </w:rPr>
            </w:pPr>
            <w:r w:rsidRPr="7B944550">
              <w:rPr>
                <w:rFonts w:eastAsia="Times New Roman"/>
                <w:color w:val="000000" w:themeColor="text1"/>
                <w:sz w:val="18"/>
                <w:szCs w:val="18"/>
              </w:rPr>
              <w:t xml:space="preserve">There is </w:t>
            </w:r>
            <w:r w:rsidRPr="7B944550" w:rsidR="1143CEEB">
              <w:rPr>
                <w:rFonts w:eastAsia="Times New Roman"/>
                <w:color w:val="000000" w:themeColor="text1"/>
                <w:sz w:val="18"/>
                <w:szCs w:val="18"/>
              </w:rPr>
              <w:t>no</w:t>
            </w:r>
            <w:r w:rsidRPr="7B944550">
              <w:rPr>
                <w:rFonts w:eastAsia="Times New Roman"/>
                <w:color w:val="000000" w:themeColor="text1"/>
                <w:sz w:val="18"/>
                <w:szCs w:val="18"/>
              </w:rPr>
              <w:t xml:space="preserve"> place</w:t>
            </w:r>
            <w:r>
              <w:tab/>
            </w:r>
          </w:p>
        </w:tc>
        <w:tc>
          <w:tcPr>
            <w:tcW w:w="450" w:type="dxa"/>
            <w:vAlign w:val="bottom"/>
          </w:tcPr>
          <w:p w:rsidR="007E35F1" w:rsidRPr="00636EB5" w:rsidP="0049329C" w14:paraId="29921E47" w14:textId="77777777">
            <w:pPr>
              <w:contextualSpacing/>
              <w:jc w:val="right"/>
              <w:rPr>
                <w:rFonts w:eastAsia="Times New Roman"/>
                <w:color w:val="000000"/>
                <w:sz w:val="18"/>
                <w:szCs w:val="18"/>
              </w:rPr>
            </w:pPr>
            <w:r w:rsidRPr="57FE674A">
              <w:rPr>
                <w:rFonts w:eastAsia="Times New Roman"/>
                <w:color w:val="000000" w:themeColor="text1"/>
                <w:sz w:val="18"/>
                <w:szCs w:val="18"/>
              </w:rPr>
              <w:t>1</w:t>
            </w:r>
          </w:p>
        </w:tc>
        <w:tc>
          <w:tcPr>
            <w:tcW w:w="3600" w:type="dxa"/>
          </w:tcPr>
          <w:p w:rsidR="007E35F1" w:rsidRPr="00636EB5" w:rsidP="0049329C" w14:paraId="65A04A9B" w14:textId="77777777">
            <w:pPr>
              <w:contextualSpacing/>
              <w:rPr>
                <w:rFonts w:eastAsia="Times New Roman" w:cstheme="minorHAnsi"/>
                <w:bCs/>
                <w:color w:val="000000"/>
                <w:sz w:val="18"/>
                <w:szCs w:val="18"/>
              </w:rPr>
            </w:pPr>
          </w:p>
        </w:tc>
      </w:tr>
      <w:tr w14:paraId="7C39DD83" w14:textId="77777777" w:rsidTr="007E35F1">
        <w:tblPrEx>
          <w:tblW w:w="0" w:type="auto"/>
          <w:tblLayout w:type="fixed"/>
          <w:tblLook w:val="04A0"/>
        </w:tblPrEx>
        <w:trPr>
          <w:gridBefore w:val="1"/>
          <w:wBefore w:w="18" w:type="dxa"/>
        </w:trPr>
        <w:tc>
          <w:tcPr>
            <w:tcW w:w="1440" w:type="dxa"/>
          </w:tcPr>
          <w:p w:rsidR="007E35F1" w:rsidRPr="00636EB5" w:rsidP="0049329C" w14:paraId="2C7920C2" w14:textId="77777777">
            <w:pPr>
              <w:contextualSpacing/>
              <w:rPr>
                <w:rFonts w:eastAsia="Times New Roman" w:cstheme="minorHAnsi"/>
                <w:color w:val="000000"/>
                <w:sz w:val="18"/>
                <w:szCs w:val="18"/>
              </w:rPr>
            </w:pPr>
          </w:p>
        </w:tc>
        <w:tc>
          <w:tcPr>
            <w:tcW w:w="4770" w:type="dxa"/>
            <w:vAlign w:val="bottom"/>
          </w:tcPr>
          <w:p w:rsidR="007E35F1" w:rsidRPr="00636EB5" w:rsidP="0049329C" w14:paraId="3DEA850C" w14:textId="77777777">
            <w:pPr>
              <w:tabs>
                <w:tab w:val="right" w:leader="dot" w:pos="5760"/>
              </w:tabs>
              <w:contextualSpacing/>
              <w:rPr>
                <w:rFonts w:eastAsia="Times New Roman"/>
                <w:color w:val="000000"/>
                <w:sz w:val="18"/>
                <w:szCs w:val="18"/>
              </w:rPr>
            </w:pPr>
            <w:r w:rsidRPr="7B944550">
              <w:rPr>
                <w:rFonts w:eastAsia="Times New Roman"/>
                <w:color w:val="000000" w:themeColor="text1"/>
                <w:sz w:val="18"/>
                <w:szCs w:val="18"/>
              </w:rPr>
              <w:t>There is more than one place</w:t>
            </w:r>
            <w:r>
              <w:tab/>
            </w:r>
          </w:p>
        </w:tc>
        <w:tc>
          <w:tcPr>
            <w:tcW w:w="450" w:type="dxa"/>
            <w:vAlign w:val="bottom"/>
          </w:tcPr>
          <w:p w:rsidR="007E35F1" w:rsidRPr="00636EB5" w:rsidP="0049329C" w14:paraId="68FEFD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19556614" w14:textId="77777777">
            <w:pPr>
              <w:contextualSpacing/>
              <w:rPr>
                <w:rFonts w:eastAsia="Times New Roman" w:cstheme="minorHAnsi"/>
                <w:bCs/>
                <w:color w:val="000000"/>
                <w:sz w:val="18"/>
                <w:szCs w:val="18"/>
              </w:rPr>
            </w:pPr>
          </w:p>
        </w:tc>
      </w:tr>
      <w:tr w14:paraId="2785A920" w14:textId="77777777" w:rsidTr="007E35F1">
        <w:tblPrEx>
          <w:tblW w:w="0" w:type="auto"/>
          <w:tblLayout w:type="fixed"/>
          <w:tblLook w:val="04A0"/>
        </w:tblPrEx>
        <w:trPr>
          <w:gridBefore w:val="1"/>
          <w:wBefore w:w="18" w:type="dxa"/>
        </w:trPr>
        <w:tc>
          <w:tcPr>
            <w:tcW w:w="1440" w:type="dxa"/>
          </w:tcPr>
          <w:p w:rsidR="007E35F1" w:rsidRPr="00636EB5" w:rsidP="0049329C" w14:paraId="52F3D909" w14:textId="77777777">
            <w:pPr>
              <w:contextualSpacing/>
              <w:rPr>
                <w:rFonts w:eastAsia="Times New Roman" w:cstheme="minorHAnsi"/>
                <w:color w:val="000000"/>
                <w:sz w:val="18"/>
                <w:szCs w:val="18"/>
              </w:rPr>
            </w:pPr>
          </w:p>
        </w:tc>
        <w:tc>
          <w:tcPr>
            <w:tcW w:w="4770" w:type="dxa"/>
            <w:vAlign w:val="bottom"/>
          </w:tcPr>
          <w:p w:rsidR="007E35F1" w:rsidRPr="00636EB5" w:rsidP="0049329C" w14:paraId="6FD9FE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8FA7CE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C96FD70" w14:textId="77777777">
            <w:pPr>
              <w:contextualSpacing/>
              <w:rPr>
                <w:rFonts w:eastAsia="Times New Roman" w:cstheme="minorHAnsi"/>
                <w:bCs/>
                <w:color w:val="000000"/>
                <w:sz w:val="18"/>
                <w:szCs w:val="18"/>
              </w:rPr>
            </w:pPr>
          </w:p>
        </w:tc>
      </w:tr>
      <w:tr w14:paraId="59008107" w14:textId="77777777" w:rsidTr="007E35F1">
        <w:tblPrEx>
          <w:tblW w:w="0" w:type="auto"/>
          <w:tblLayout w:type="fixed"/>
          <w:tblLook w:val="04A0"/>
        </w:tblPrEx>
        <w:trPr>
          <w:gridBefore w:val="1"/>
          <w:wBefore w:w="18" w:type="dxa"/>
        </w:trPr>
        <w:tc>
          <w:tcPr>
            <w:tcW w:w="1440" w:type="dxa"/>
          </w:tcPr>
          <w:p w:rsidR="007E35F1" w:rsidRPr="00636EB5" w:rsidP="0049329C" w14:paraId="4DB5F8A1" w14:textId="77777777">
            <w:pPr>
              <w:contextualSpacing/>
              <w:rPr>
                <w:rFonts w:eastAsia="Times New Roman" w:cstheme="minorHAnsi"/>
                <w:color w:val="000000"/>
                <w:sz w:val="18"/>
                <w:szCs w:val="18"/>
              </w:rPr>
            </w:pPr>
          </w:p>
        </w:tc>
        <w:tc>
          <w:tcPr>
            <w:tcW w:w="4770" w:type="dxa"/>
            <w:vAlign w:val="bottom"/>
          </w:tcPr>
          <w:p w:rsidR="007E35F1" w:rsidRPr="00636EB5" w:rsidP="0049329C" w14:paraId="591027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BCF2D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60AD7AB" w14:textId="77777777">
            <w:pPr>
              <w:contextualSpacing/>
              <w:rPr>
                <w:rFonts w:eastAsia="Times New Roman" w:cstheme="minorHAnsi"/>
                <w:bCs/>
                <w:color w:val="000000"/>
                <w:sz w:val="18"/>
                <w:szCs w:val="18"/>
              </w:rPr>
            </w:pPr>
          </w:p>
        </w:tc>
      </w:tr>
    </w:tbl>
    <w:p w:rsidR="007E35F1" w:rsidRPr="00636EB5" w:rsidP="0049329C" w14:paraId="0362D572"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B3D0B1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1A3191C"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Pr>
                <w:rFonts w:eastAsia="Times New Roman" w:cstheme="minorHAnsi"/>
                <w:b/>
                <w:bCs/>
                <w:color w:val="000000"/>
                <w:sz w:val="18"/>
                <w:szCs w:val="18"/>
              </w:rPr>
              <w:t>c.</w:t>
            </w:r>
          </w:p>
        </w:tc>
        <w:tc>
          <w:tcPr>
            <w:tcW w:w="8820" w:type="dxa"/>
            <w:vAlign w:val="bottom"/>
          </w:tcPr>
          <w:p w:rsidR="007E35F1" w:rsidRPr="00636EB5" w:rsidP="0049329C" w14:paraId="6906FE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w:t>
            </w:r>
            <w:r w:rsidR="00FB1298">
              <w:rPr>
                <w:rFonts w:eastAsia="Times New Roman" w:cstheme="minorHAnsi"/>
                <w:bCs/>
                <w:color w:val="000000"/>
                <w:sz w:val="18"/>
                <w:szCs w:val="18"/>
              </w:rPr>
              <w:t xml:space="preserve"> 1 or more</w:t>
            </w:r>
            <w:r w:rsidR="00072F34">
              <w:rPr>
                <w:rFonts w:eastAsia="Times New Roman" w:cstheme="minorHAnsi"/>
                <w:bCs/>
                <w:color w:val="000000"/>
                <w:sz w:val="18"/>
                <w:szCs w:val="18"/>
              </w:rPr>
              <w:t xml:space="preserve"> usual</w:t>
            </w:r>
            <w:r w:rsidR="00E11136">
              <w:rPr>
                <w:rFonts w:eastAsia="Times New Roman" w:cstheme="minorHAnsi"/>
                <w:bCs/>
                <w:color w:val="000000"/>
                <w:sz w:val="18"/>
                <w:szCs w:val="18"/>
              </w:rPr>
              <w:t xml:space="preserve"> source of care (HA1b EQ 1 or HA</w:t>
            </w:r>
            <w:r w:rsidR="006057B9">
              <w:rPr>
                <w:rFonts w:eastAsia="Times New Roman" w:cstheme="minorHAnsi"/>
                <w:bCs/>
                <w:color w:val="000000"/>
                <w:sz w:val="18"/>
                <w:szCs w:val="18"/>
              </w:rPr>
              <w:t>1</w:t>
            </w:r>
            <w:r w:rsidR="00E11136">
              <w:rPr>
                <w:rFonts w:eastAsia="Times New Roman" w:cstheme="minorHAnsi"/>
                <w:bCs/>
                <w:color w:val="000000"/>
                <w:sz w:val="18"/>
                <w:szCs w:val="18"/>
              </w:rPr>
              <w:t>b.1 EQ 2), go to HA1</w:t>
            </w:r>
            <w:r w:rsidRPr="00636EB5">
              <w:rPr>
                <w:rFonts w:eastAsia="Times New Roman" w:cstheme="minorHAnsi"/>
                <w:bCs/>
                <w:color w:val="000000"/>
                <w:sz w:val="18"/>
                <w:szCs w:val="18"/>
              </w:rPr>
              <w:t>c.</w:t>
            </w:r>
          </w:p>
          <w:p w:rsidR="007E35F1" w:rsidRPr="00636EB5" w:rsidP="0049329C" w14:paraId="4C5D1D6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Pr="00636EB5">
              <w:rPr>
                <w:rFonts w:eastAsia="Times New Roman" w:cstheme="minorHAnsi"/>
                <w:bCs/>
                <w:color w:val="000000"/>
                <w:sz w:val="18"/>
                <w:szCs w:val="18"/>
              </w:rPr>
              <w:t>d.</w:t>
            </w:r>
          </w:p>
        </w:tc>
      </w:tr>
    </w:tbl>
    <w:p w:rsidR="007E35F1" w:rsidRPr="00636EB5" w:rsidP="0049329C" w14:paraId="5FDF9765"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4A961CB" w14:textId="77777777" w:rsidTr="007E35F1">
        <w:tblPrEx>
          <w:tblW w:w="0" w:type="auto"/>
          <w:tblLayout w:type="fixed"/>
          <w:tblLook w:val="04A0"/>
        </w:tblPrEx>
        <w:tc>
          <w:tcPr>
            <w:tcW w:w="1458" w:type="dxa"/>
            <w:gridSpan w:val="2"/>
          </w:tcPr>
          <w:p w:rsidR="007E35F1" w:rsidRPr="00636EB5" w:rsidP="00E11136" w14:paraId="1FBFEB50"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c.</w:t>
            </w:r>
          </w:p>
        </w:tc>
        <w:tc>
          <w:tcPr>
            <w:tcW w:w="8820" w:type="dxa"/>
            <w:gridSpan w:val="3"/>
            <w:vAlign w:val="bottom"/>
          </w:tcPr>
          <w:p w:rsidR="007E35F1" w:rsidRPr="00636EB5" w:rsidP="0049329C" w14:paraId="20B32B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00E11136">
              <w:rPr>
                <w:rFonts w:eastAsia="Times New Roman" w:cstheme="minorHAnsi"/>
                <w:bCs/>
                <w:color w:val="000000"/>
                <w:sz w:val="18"/>
                <w:szCs w:val="18"/>
              </w:rPr>
              <w:t>usual source of care (HA1</w:t>
            </w:r>
            <w:r w:rsidRPr="005968EC">
              <w:rPr>
                <w:rFonts w:eastAsia="Times New Roman" w:cstheme="minorHAnsi"/>
                <w:bCs/>
                <w:color w:val="000000"/>
                <w:sz w:val="18"/>
                <w:szCs w:val="18"/>
              </w:rPr>
              <w:t xml:space="preserve">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office, emergency room, or some other place?</w:t>
            </w:r>
          </w:p>
        </w:tc>
      </w:tr>
      <w:tr w14:paraId="6BBBBD4D" w14:textId="77777777" w:rsidTr="007E35F1">
        <w:tblPrEx>
          <w:tblW w:w="0" w:type="auto"/>
          <w:tblLayout w:type="fixed"/>
          <w:tblLook w:val="04A0"/>
        </w:tblPrEx>
        <w:tc>
          <w:tcPr>
            <w:tcW w:w="1458" w:type="dxa"/>
            <w:gridSpan w:val="2"/>
            <w:vAlign w:val="bottom"/>
          </w:tcPr>
          <w:p w:rsidR="007E35F1" w:rsidRPr="00636EB5" w:rsidP="0049329C" w14:paraId="411966C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007E35F1" w:rsidRPr="00636EB5" w:rsidP="0049329C" w14:paraId="068916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007E35F1" w:rsidRPr="00636EB5" w:rsidP="0049329C" w14:paraId="54235D36" w14:textId="77777777">
            <w:pPr>
              <w:contextualSpacing/>
              <w:rPr>
                <w:rFonts w:eastAsia="Times New Roman" w:cstheme="minorHAnsi"/>
                <w:color w:val="000000"/>
                <w:sz w:val="18"/>
                <w:szCs w:val="18"/>
              </w:rPr>
            </w:pPr>
          </w:p>
        </w:tc>
      </w:tr>
      <w:tr w14:paraId="26C96DC5" w14:textId="77777777" w:rsidTr="007E35F1">
        <w:tblPrEx>
          <w:tblW w:w="0" w:type="auto"/>
          <w:tblLayout w:type="fixed"/>
          <w:tblLook w:val="04A0"/>
        </w:tblPrEx>
        <w:trPr>
          <w:gridBefore w:val="1"/>
          <w:wBefore w:w="18" w:type="dxa"/>
        </w:trPr>
        <w:tc>
          <w:tcPr>
            <w:tcW w:w="1440" w:type="dxa"/>
          </w:tcPr>
          <w:p w:rsidR="007E35F1" w:rsidRPr="00636EB5" w:rsidP="0049329C" w14:paraId="1C5A2744" w14:textId="77777777">
            <w:pPr>
              <w:contextualSpacing/>
              <w:rPr>
                <w:rFonts w:eastAsia="Times New Roman" w:cstheme="minorHAnsi"/>
                <w:color w:val="000000"/>
                <w:sz w:val="18"/>
                <w:szCs w:val="18"/>
              </w:rPr>
            </w:pPr>
          </w:p>
        </w:tc>
        <w:tc>
          <w:tcPr>
            <w:tcW w:w="4770" w:type="dxa"/>
            <w:vAlign w:val="bottom"/>
          </w:tcPr>
          <w:p w:rsidR="007E35F1" w:rsidRPr="00636EB5" w:rsidP="0049329C" w14:paraId="49A10B9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007E35F1" w:rsidRPr="00636EB5" w:rsidP="0049329C" w14:paraId="42462F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99C933E" w14:textId="77777777">
            <w:pPr>
              <w:contextualSpacing/>
              <w:rPr>
                <w:rFonts w:eastAsia="Times New Roman" w:cstheme="minorHAnsi"/>
                <w:bCs/>
                <w:color w:val="000000"/>
                <w:sz w:val="18"/>
                <w:szCs w:val="18"/>
              </w:rPr>
            </w:pPr>
          </w:p>
        </w:tc>
      </w:tr>
      <w:tr w14:paraId="68B70A0E" w14:textId="77777777" w:rsidTr="007E35F1">
        <w:tblPrEx>
          <w:tblW w:w="0" w:type="auto"/>
          <w:tblLayout w:type="fixed"/>
          <w:tblLook w:val="04A0"/>
        </w:tblPrEx>
        <w:trPr>
          <w:gridBefore w:val="1"/>
          <w:wBefore w:w="18" w:type="dxa"/>
        </w:trPr>
        <w:tc>
          <w:tcPr>
            <w:tcW w:w="1440" w:type="dxa"/>
          </w:tcPr>
          <w:p w:rsidR="007E35F1" w:rsidRPr="00636EB5" w:rsidP="0049329C" w14:paraId="1884D38B" w14:textId="77777777">
            <w:pPr>
              <w:contextualSpacing/>
              <w:rPr>
                <w:rFonts w:eastAsia="Times New Roman" w:cstheme="minorHAnsi"/>
                <w:color w:val="000000"/>
                <w:sz w:val="18"/>
                <w:szCs w:val="18"/>
              </w:rPr>
            </w:pPr>
          </w:p>
        </w:tc>
        <w:tc>
          <w:tcPr>
            <w:tcW w:w="4770" w:type="dxa"/>
            <w:vAlign w:val="bottom"/>
          </w:tcPr>
          <w:p w:rsidR="007E35F1" w:rsidRPr="00636EB5" w:rsidP="0049329C" w14:paraId="3AB43F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007E35F1" w:rsidRPr="00636EB5" w:rsidP="0049329C" w14:paraId="2FE4DC5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9E531DE" w14:textId="77777777">
            <w:pPr>
              <w:contextualSpacing/>
              <w:rPr>
                <w:rFonts w:eastAsia="Times New Roman" w:cstheme="minorHAnsi"/>
                <w:bCs/>
                <w:color w:val="000000"/>
                <w:sz w:val="18"/>
                <w:szCs w:val="18"/>
              </w:rPr>
            </w:pPr>
          </w:p>
        </w:tc>
      </w:tr>
      <w:tr w14:paraId="59381CDE" w14:textId="77777777" w:rsidTr="007E35F1">
        <w:tblPrEx>
          <w:tblW w:w="0" w:type="auto"/>
          <w:tblLayout w:type="fixed"/>
          <w:tblLook w:val="04A0"/>
        </w:tblPrEx>
        <w:trPr>
          <w:gridBefore w:val="1"/>
          <w:wBefore w:w="18" w:type="dxa"/>
        </w:trPr>
        <w:tc>
          <w:tcPr>
            <w:tcW w:w="1440" w:type="dxa"/>
          </w:tcPr>
          <w:p w:rsidR="007E35F1" w:rsidRPr="00636EB5" w:rsidP="0049329C" w14:paraId="5109B764" w14:textId="77777777">
            <w:pPr>
              <w:contextualSpacing/>
              <w:rPr>
                <w:rFonts w:eastAsia="Times New Roman" w:cstheme="minorHAnsi"/>
                <w:color w:val="000000"/>
                <w:sz w:val="18"/>
                <w:szCs w:val="18"/>
              </w:rPr>
            </w:pPr>
          </w:p>
        </w:tc>
        <w:tc>
          <w:tcPr>
            <w:tcW w:w="4770" w:type="dxa"/>
            <w:vAlign w:val="bottom"/>
          </w:tcPr>
          <w:p w:rsidR="007E35F1" w:rsidRPr="00636EB5" w:rsidP="0049329C" w14:paraId="7CCD5E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007E35F1" w:rsidRPr="00636EB5" w:rsidP="0049329C" w14:paraId="6DA6B9A9"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007E35F1" w:rsidRPr="00636EB5" w:rsidP="0049329C" w14:paraId="302D6994" w14:textId="77777777">
            <w:pPr>
              <w:contextualSpacing/>
              <w:rPr>
                <w:rFonts w:eastAsia="Times New Roman" w:cstheme="minorHAnsi"/>
                <w:bCs/>
                <w:sz w:val="18"/>
                <w:szCs w:val="18"/>
              </w:rPr>
            </w:pPr>
          </w:p>
        </w:tc>
      </w:tr>
      <w:tr w14:paraId="7F963225" w14:textId="77777777" w:rsidTr="007E35F1">
        <w:tblPrEx>
          <w:tblW w:w="0" w:type="auto"/>
          <w:tblLayout w:type="fixed"/>
          <w:tblLook w:val="04A0"/>
        </w:tblPrEx>
        <w:trPr>
          <w:gridBefore w:val="1"/>
          <w:wBefore w:w="18" w:type="dxa"/>
        </w:trPr>
        <w:tc>
          <w:tcPr>
            <w:tcW w:w="1440" w:type="dxa"/>
          </w:tcPr>
          <w:p w:rsidR="007E35F1" w:rsidRPr="00636EB5" w:rsidP="0049329C" w14:paraId="58B86323" w14:textId="77777777">
            <w:pPr>
              <w:contextualSpacing/>
              <w:rPr>
                <w:rFonts w:eastAsia="Times New Roman" w:cstheme="minorHAnsi"/>
                <w:color w:val="000000"/>
                <w:sz w:val="18"/>
                <w:szCs w:val="18"/>
              </w:rPr>
            </w:pPr>
          </w:p>
        </w:tc>
        <w:tc>
          <w:tcPr>
            <w:tcW w:w="4770" w:type="dxa"/>
            <w:vAlign w:val="bottom"/>
          </w:tcPr>
          <w:p w:rsidR="007E35F1" w:rsidRPr="00636EB5" w:rsidP="0049329C" w14:paraId="34C0248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007E35F1" w:rsidRPr="00636EB5" w:rsidP="0049329C" w14:paraId="4A46680C"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007E35F1" w:rsidRPr="00636EB5" w:rsidP="0049329C" w14:paraId="0A126AC1" w14:textId="77777777">
            <w:pPr>
              <w:contextualSpacing/>
              <w:rPr>
                <w:rFonts w:eastAsia="Times New Roman" w:cstheme="minorHAnsi"/>
                <w:bCs/>
                <w:sz w:val="18"/>
                <w:szCs w:val="18"/>
              </w:rPr>
            </w:pPr>
          </w:p>
        </w:tc>
      </w:tr>
      <w:tr w14:paraId="6B3A0452" w14:textId="77777777" w:rsidTr="007E35F1">
        <w:tblPrEx>
          <w:tblW w:w="0" w:type="auto"/>
          <w:tblLayout w:type="fixed"/>
          <w:tblLook w:val="04A0"/>
        </w:tblPrEx>
        <w:trPr>
          <w:gridBefore w:val="1"/>
          <w:wBefore w:w="18" w:type="dxa"/>
        </w:trPr>
        <w:tc>
          <w:tcPr>
            <w:tcW w:w="1440" w:type="dxa"/>
          </w:tcPr>
          <w:p w:rsidR="007E35F1" w:rsidRPr="00636EB5" w:rsidP="0049329C" w14:paraId="400EB2F2" w14:textId="77777777">
            <w:pPr>
              <w:contextualSpacing/>
              <w:rPr>
                <w:rFonts w:eastAsia="Times New Roman" w:cstheme="minorHAnsi"/>
                <w:color w:val="000000"/>
                <w:sz w:val="18"/>
                <w:szCs w:val="18"/>
              </w:rPr>
            </w:pPr>
          </w:p>
        </w:tc>
        <w:tc>
          <w:tcPr>
            <w:tcW w:w="4770" w:type="dxa"/>
            <w:vAlign w:val="bottom"/>
          </w:tcPr>
          <w:p w:rsidR="007E35F1" w:rsidRPr="00636EB5" w:rsidP="0049329C" w14:paraId="0EF3D1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007E35F1" w:rsidRPr="00636EB5" w:rsidP="0049329C" w14:paraId="3AB2F83B"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007E35F1" w:rsidRPr="00636EB5" w:rsidP="0049329C" w14:paraId="7EE9D269" w14:textId="77777777">
            <w:pPr>
              <w:contextualSpacing/>
              <w:rPr>
                <w:rFonts w:eastAsia="Times New Roman" w:cstheme="minorHAnsi"/>
                <w:bCs/>
                <w:sz w:val="18"/>
                <w:szCs w:val="18"/>
              </w:rPr>
            </w:pPr>
          </w:p>
        </w:tc>
      </w:tr>
      <w:tr w14:paraId="08BE7322" w14:textId="77777777" w:rsidTr="007E35F1">
        <w:tblPrEx>
          <w:tblW w:w="0" w:type="auto"/>
          <w:tblLayout w:type="fixed"/>
          <w:tblLook w:val="04A0"/>
        </w:tblPrEx>
        <w:trPr>
          <w:gridBefore w:val="1"/>
          <w:wBefore w:w="18" w:type="dxa"/>
        </w:trPr>
        <w:tc>
          <w:tcPr>
            <w:tcW w:w="1440" w:type="dxa"/>
          </w:tcPr>
          <w:p w:rsidR="007E35F1" w:rsidRPr="00636EB5" w:rsidP="0049329C" w14:paraId="2BC4B97F" w14:textId="77777777">
            <w:pPr>
              <w:contextualSpacing/>
              <w:rPr>
                <w:rFonts w:eastAsia="Times New Roman" w:cstheme="minorHAnsi"/>
                <w:color w:val="000000"/>
                <w:sz w:val="18"/>
                <w:szCs w:val="18"/>
              </w:rPr>
            </w:pPr>
          </w:p>
        </w:tc>
        <w:tc>
          <w:tcPr>
            <w:tcW w:w="4770" w:type="dxa"/>
            <w:vAlign w:val="bottom"/>
          </w:tcPr>
          <w:p w:rsidR="007E35F1" w:rsidRPr="00636EB5" w:rsidP="0049329C" w14:paraId="350D12C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1964DB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E30FF4A" w14:textId="77777777">
            <w:pPr>
              <w:contextualSpacing/>
              <w:rPr>
                <w:rFonts w:eastAsia="Times New Roman" w:cstheme="minorHAnsi"/>
                <w:bCs/>
                <w:color w:val="000000"/>
                <w:sz w:val="18"/>
                <w:szCs w:val="18"/>
              </w:rPr>
            </w:pPr>
          </w:p>
        </w:tc>
      </w:tr>
      <w:tr w14:paraId="4540E2F9" w14:textId="77777777" w:rsidTr="007E35F1">
        <w:tblPrEx>
          <w:tblW w:w="0" w:type="auto"/>
          <w:tblLayout w:type="fixed"/>
          <w:tblLook w:val="04A0"/>
        </w:tblPrEx>
        <w:trPr>
          <w:gridBefore w:val="1"/>
          <w:wBefore w:w="18" w:type="dxa"/>
        </w:trPr>
        <w:tc>
          <w:tcPr>
            <w:tcW w:w="1440" w:type="dxa"/>
          </w:tcPr>
          <w:p w:rsidR="007E35F1" w:rsidRPr="00636EB5" w:rsidP="0049329C" w14:paraId="0D538A24" w14:textId="77777777">
            <w:pPr>
              <w:contextualSpacing/>
              <w:rPr>
                <w:rFonts w:eastAsia="Times New Roman" w:cstheme="minorHAnsi"/>
                <w:color w:val="000000"/>
                <w:sz w:val="18"/>
                <w:szCs w:val="18"/>
              </w:rPr>
            </w:pPr>
          </w:p>
        </w:tc>
        <w:tc>
          <w:tcPr>
            <w:tcW w:w="4770" w:type="dxa"/>
            <w:vAlign w:val="bottom"/>
          </w:tcPr>
          <w:p w:rsidR="007E35F1" w:rsidRPr="00636EB5" w:rsidP="0049329C" w14:paraId="58E72F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81D5E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59AC6238" w14:textId="77777777">
            <w:pPr>
              <w:contextualSpacing/>
              <w:rPr>
                <w:rFonts w:eastAsia="Times New Roman" w:cstheme="minorHAnsi"/>
                <w:bCs/>
                <w:color w:val="000000"/>
                <w:sz w:val="18"/>
                <w:szCs w:val="18"/>
              </w:rPr>
            </w:pPr>
          </w:p>
        </w:tc>
      </w:tr>
    </w:tbl>
    <w:p w:rsidR="007E35F1" w:rsidRPr="00636EB5" w:rsidP="0049329C" w14:paraId="6550421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118DB35" w14:textId="77777777" w:rsidTr="007E35F1">
        <w:tblPrEx>
          <w:tblW w:w="0" w:type="auto"/>
          <w:tblLayout w:type="fixed"/>
          <w:tblLook w:val="04A0"/>
        </w:tblPrEx>
        <w:tc>
          <w:tcPr>
            <w:tcW w:w="1458" w:type="dxa"/>
            <w:gridSpan w:val="2"/>
          </w:tcPr>
          <w:p w:rsidR="007E35F1" w:rsidRPr="00636EB5" w:rsidP="0049329C" w14:paraId="53058D08"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d.</w:t>
            </w:r>
          </w:p>
        </w:tc>
        <w:tc>
          <w:tcPr>
            <w:tcW w:w="8820" w:type="dxa"/>
            <w:gridSpan w:val="3"/>
            <w:vAlign w:val="bottom"/>
          </w:tcPr>
          <w:p w:rsidR="007E35F1" w:rsidRPr="00636EB5" w:rsidP="0049329C" w14:paraId="170049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14:paraId="418BE105" w14:textId="77777777" w:rsidTr="007E35F1">
        <w:tblPrEx>
          <w:tblW w:w="0" w:type="auto"/>
          <w:tblLayout w:type="fixed"/>
          <w:tblLook w:val="04A0"/>
        </w:tblPrEx>
        <w:tc>
          <w:tcPr>
            <w:tcW w:w="1458" w:type="dxa"/>
            <w:gridSpan w:val="2"/>
            <w:vAlign w:val="bottom"/>
          </w:tcPr>
          <w:p w:rsidR="007E35F1" w:rsidRPr="00636EB5" w:rsidP="0049329C" w14:paraId="319E3F0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007E35F1" w:rsidRPr="00636EB5" w:rsidP="0049329C" w14:paraId="1EE56B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007E35F1" w:rsidRPr="00636EB5" w:rsidP="0049329C" w14:paraId="6249BAB0" w14:textId="77777777">
            <w:pPr>
              <w:contextualSpacing/>
              <w:rPr>
                <w:rFonts w:eastAsia="Times New Roman" w:cstheme="minorHAnsi"/>
                <w:color w:val="000000"/>
                <w:sz w:val="18"/>
                <w:szCs w:val="18"/>
              </w:rPr>
            </w:pPr>
          </w:p>
        </w:tc>
      </w:tr>
      <w:tr w14:paraId="6E3F43E5" w14:textId="77777777" w:rsidTr="007E35F1">
        <w:tblPrEx>
          <w:tblW w:w="0" w:type="auto"/>
          <w:tblLayout w:type="fixed"/>
          <w:tblLook w:val="04A0"/>
        </w:tblPrEx>
        <w:trPr>
          <w:gridBefore w:val="1"/>
          <w:wBefore w:w="18" w:type="dxa"/>
        </w:trPr>
        <w:tc>
          <w:tcPr>
            <w:tcW w:w="1440" w:type="dxa"/>
          </w:tcPr>
          <w:p w:rsidR="007E35F1" w:rsidRPr="00636EB5" w:rsidP="0049329C" w14:paraId="2E444E57" w14:textId="77777777">
            <w:pPr>
              <w:contextualSpacing/>
              <w:rPr>
                <w:rFonts w:eastAsia="Times New Roman" w:cstheme="minorHAnsi"/>
                <w:color w:val="000000"/>
                <w:sz w:val="18"/>
                <w:szCs w:val="18"/>
              </w:rPr>
            </w:pPr>
          </w:p>
        </w:tc>
        <w:tc>
          <w:tcPr>
            <w:tcW w:w="4770" w:type="dxa"/>
            <w:vAlign w:val="bottom"/>
          </w:tcPr>
          <w:p w:rsidR="007E35F1" w:rsidRPr="00636EB5" w:rsidP="0049329C" w14:paraId="0D7E2B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3C46B4E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7F97665F" w14:textId="77777777">
            <w:pPr>
              <w:contextualSpacing/>
              <w:rPr>
                <w:rFonts w:eastAsia="Times New Roman" w:cstheme="minorHAnsi"/>
                <w:bCs/>
                <w:color w:val="000000"/>
                <w:sz w:val="18"/>
                <w:szCs w:val="18"/>
              </w:rPr>
            </w:pPr>
          </w:p>
        </w:tc>
      </w:tr>
      <w:tr w14:paraId="6F270C36" w14:textId="77777777" w:rsidTr="007E35F1">
        <w:tblPrEx>
          <w:tblW w:w="0" w:type="auto"/>
          <w:tblLayout w:type="fixed"/>
          <w:tblLook w:val="04A0"/>
        </w:tblPrEx>
        <w:trPr>
          <w:gridBefore w:val="1"/>
          <w:wBefore w:w="18" w:type="dxa"/>
        </w:trPr>
        <w:tc>
          <w:tcPr>
            <w:tcW w:w="1440" w:type="dxa"/>
          </w:tcPr>
          <w:p w:rsidR="007E35F1" w:rsidRPr="00636EB5" w:rsidP="0049329C" w14:paraId="0C1C8BED" w14:textId="77777777">
            <w:pPr>
              <w:contextualSpacing/>
              <w:rPr>
                <w:rFonts w:eastAsia="Times New Roman" w:cstheme="minorHAnsi"/>
                <w:color w:val="000000"/>
                <w:sz w:val="18"/>
                <w:szCs w:val="18"/>
              </w:rPr>
            </w:pPr>
          </w:p>
        </w:tc>
        <w:tc>
          <w:tcPr>
            <w:tcW w:w="4770" w:type="dxa"/>
            <w:vAlign w:val="bottom"/>
          </w:tcPr>
          <w:p w:rsidR="007E35F1" w:rsidRPr="00636EB5" w:rsidP="0049329C" w14:paraId="3E30AD9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6C8006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689CA6B" w14:textId="77777777">
            <w:pPr>
              <w:contextualSpacing/>
              <w:rPr>
                <w:rFonts w:eastAsia="Times New Roman" w:cstheme="minorHAnsi"/>
                <w:bCs/>
                <w:color w:val="000000"/>
                <w:sz w:val="18"/>
                <w:szCs w:val="18"/>
              </w:rPr>
            </w:pPr>
          </w:p>
        </w:tc>
      </w:tr>
      <w:tr w14:paraId="47AF2A0A" w14:textId="77777777" w:rsidTr="007E35F1">
        <w:tblPrEx>
          <w:tblW w:w="0" w:type="auto"/>
          <w:tblLayout w:type="fixed"/>
          <w:tblLook w:val="04A0"/>
        </w:tblPrEx>
        <w:trPr>
          <w:gridBefore w:val="1"/>
          <w:wBefore w:w="18" w:type="dxa"/>
        </w:trPr>
        <w:tc>
          <w:tcPr>
            <w:tcW w:w="1440" w:type="dxa"/>
          </w:tcPr>
          <w:p w:rsidR="007E35F1" w:rsidRPr="00636EB5" w:rsidP="0049329C" w14:paraId="480C6D4D" w14:textId="77777777">
            <w:pPr>
              <w:contextualSpacing/>
              <w:rPr>
                <w:rFonts w:eastAsia="Times New Roman" w:cstheme="minorHAnsi"/>
                <w:color w:val="000000"/>
                <w:sz w:val="18"/>
                <w:szCs w:val="18"/>
              </w:rPr>
            </w:pPr>
          </w:p>
        </w:tc>
        <w:tc>
          <w:tcPr>
            <w:tcW w:w="4770" w:type="dxa"/>
            <w:vAlign w:val="bottom"/>
          </w:tcPr>
          <w:p w:rsidR="007E35F1" w:rsidRPr="00636EB5" w:rsidP="0049329C" w14:paraId="1FC9FC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2DD8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80E4D10" w14:textId="77777777">
            <w:pPr>
              <w:contextualSpacing/>
              <w:rPr>
                <w:rFonts w:eastAsia="Times New Roman" w:cstheme="minorHAnsi"/>
                <w:bCs/>
                <w:color w:val="000000"/>
                <w:sz w:val="18"/>
                <w:szCs w:val="18"/>
              </w:rPr>
            </w:pPr>
          </w:p>
        </w:tc>
      </w:tr>
      <w:tr w14:paraId="2ACB2BDC" w14:textId="77777777" w:rsidTr="007E35F1">
        <w:tblPrEx>
          <w:tblW w:w="0" w:type="auto"/>
          <w:tblLayout w:type="fixed"/>
          <w:tblLook w:val="04A0"/>
        </w:tblPrEx>
        <w:trPr>
          <w:gridBefore w:val="1"/>
          <w:wBefore w:w="18" w:type="dxa"/>
        </w:trPr>
        <w:tc>
          <w:tcPr>
            <w:tcW w:w="1440" w:type="dxa"/>
          </w:tcPr>
          <w:p w:rsidR="007E35F1" w:rsidRPr="00636EB5" w:rsidP="0049329C" w14:paraId="25ECA98F" w14:textId="77777777">
            <w:pPr>
              <w:contextualSpacing/>
              <w:rPr>
                <w:rFonts w:eastAsia="Times New Roman" w:cstheme="minorHAnsi"/>
                <w:color w:val="000000"/>
                <w:sz w:val="18"/>
                <w:szCs w:val="18"/>
              </w:rPr>
            </w:pPr>
          </w:p>
        </w:tc>
        <w:tc>
          <w:tcPr>
            <w:tcW w:w="4770" w:type="dxa"/>
            <w:vAlign w:val="bottom"/>
          </w:tcPr>
          <w:p w:rsidR="007E35F1" w:rsidRPr="00636EB5" w:rsidP="0049329C" w14:paraId="0331AA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35FB7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2A08B316" w14:textId="77777777">
            <w:pPr>
              <w:contextualSpacing/>
              <w:rPr>
                <w:rFonts w:eastAsia="Times New Roman" w:cstheme="minorHAnsi"/>
                <w:bCs/>
                <w:color w:val="000000"/>
                <w:sz w:val="18"/>
                <w:szCs w:val="18"/>
              </w:rPr>
            </w:pPr>
          </w:p>
        </w:tc>
      </w:tr>
    </w:tbl>
    <w:p w:rsidR="007E35F1" w:rsidP="0049329C" w14:paraId="4F5E5ABB"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2F9211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71CBA08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Pr>
                <w:rFonts w:eastAsia="Times New Roman" w:cstheme="minorHAnsi"/>
                <w:b/>
                <w:bCs/>
                <w:color w:val="000000"/>
                <w:sz w:val="18"/>
                <w:szCs w:val="18"/>
              </w:rPr>
              <w:t>e.1</w:t>
            </w:r>
          </w:p>
        </w:tc>
        <w:tc>
          <w:tcPr>
            <w:tcW w:w="8820" w:type="dxa"/>
            <w:vAlign w:val="bottom"/>
          </w:tcPr>
          <w:p w:rsidR="007E35F1" w:rsidRPr="00636EB5" w:rsidP="0049329C" w14:paraId="2BDA71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w:t>
            </w:r>
            <w:r w:rsidR="00E11136">
              <w:rPr>
                <w:rFonts w:eastAsia="Times New Roman" w:cstheme="minorHAnsi"/>
                <w:bCs/>
                <w:color w:val="000000"/>
                <w:sz w:val="18"/>
                <w:szCs w:val="18"/>
              </w:rPr>
              <w:t xml:space="preserve"> care provider not reported (HA1</w:t>
            </w:r>
            <w:r w:rsidRPr="00636EB5">
              <w:rPr>
                <w:rFonts w:eastAsia="Times New Roman" w:cstheme="minorHAnsi"/>
                <w:bCs/>
                <w:color w:val="000000"/>
                <w:sz w:val="18"/>
                <w:szCs w:val="18"/>
              </w:rPr>
              <w:t>d EQ DK or R</w:t>
            </w:r>
            <w:r w:rsidR="00E11136">
              <w:rPr>
                <w:rFonts w:eastAsia="Times New Roman" w:cstheme="minorHAnsi"/>
                <w:bCs/>
                <w:color w:val="000000"/>
                <w:sz w:val="18"/>
                <w:szCs w:val="18"/>
              </w:rPr>
              <w:t>EF), go to HA1</w:t>
            </w:r>
            <w:r w:rsidRPr="00636EB5">
              <w:rPr>
                <w:rFonts w:eastAsia="Times New Roman" w:cstheme="minorHAnsi"/>
                <w:bCs/>
                <w:color w:val="000000"/>
                <w:sz w:val="18"/>
                <w:szCs w:val="18"/>
              </w:rPr>
              <w:t>f.</w:t>
            </w:r>
          </w:p>
          <w:p w:rsidR="007E35F1" w:rsidRPr="00636EB5" w:rsidP="0049329C" w14:paraId="7632ABD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E11136">
              <w:rPr>
                <w:rFonts w:eastAsia="Times New Roman" w:cstheme="minorHAnsi"/>
                <w:bCs/>
                <w:color w:val="000000"/>
                <w:sz w:val="18"/>
                <w:szCs w:val="18"/>
              </w:rPr>
              <w:t xml:space="preserve"> R saw health care provider (HA1d EQ 1), go to HA1</w:t>
            </w:r>
            <w:r w:rsidRPr="00636EB5">
              <w:rPr>
                <w:rFonts w:eastAsia="Times New Roman" w:cstheme="minorHAnsi"/>
                <w:bCs/>
                <w:color w:val="000000"/>
                <w:sz w:val="18"/>
                <w:szCs w:val="18"/>
              </w:rPr>
              <w:t xml:space="preserve">e.1  </w:t>
            </w:r>
          </w:p>
          <w:p w:rsidR="007E35F1" w:rsidRPr="00636EB5" w:rsidP="00E11136" w14:paraId="10F85C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did N</w:t>
            </w:r>
            <w:r w:rsidR="00E11136">
              <w:rPr>
                <w:rFonts w:eastAsia="Times New Roman" w:cstheme="minorHAnsi"/>
                <w:bCs/>
                <w:color w:val="000000"/>
                <w:sz w:val="18"/>
                <w:szCs w:val="18"/>
              </w:rPr>
              <w:t>OT see health care provider (HA1d EQ 0), go to HA1</w:t>
            </w:r>
            <w:r w:rsidRPr="00636EB5">
              <w:rPr>
                <w:rFonts w:eastAsia="Times New Roman" w:cstheme="minorHAnsi"/>
                <w:bCs/>
                <w:color w:val="000000"/>
                <w:sz w:val="18"/>
                <w:szCs w:val="18"/>
              </w:rPr>
              <w:t xml:space="preserve">e.2  </w:t>
            </w:r>
          </w:p>
        </w:tc>
      </w:tr>
    </w:tbl>
    <w:p w:rsidR="007E35F1" w:rsidRPr="00636EB5" w:rsidP="0049329C" w14:paraId="4A76DDD2" w14:textId="77777777">
      <w:pPr>
        <w:contextualSpacing/>
        <w:rPr>
          <w:sz w:val="18"/>
          <w:szCs w:val="18"/>
        </w:rPr>
      </w:pPr>
    </w:p>
    <w:tbl>
      <w:tblPr>
        <w:tblW w:w="0" w:type="auto"/>
        <w:tblLayout w:type="fixed"/>
        <w:tblLook w:val="04A0"/>
      </w:tblPr>
      <w:tblGrid>
        <w:gridCol w:w="18"/>
        <w:gridCol w:w="1440"/>
        <w:gridCol w:w="4770"/>
        <w:gridCol w:w="450"/>
        <w:gridCol w:w="3600"/>
      </w:tblGrid>
      <w:tr w14:paraId="31B9C703" w14:textId="77777777" w:rsidTr="00FB1298">
        <w:tblPrEx>
          <w:tblW w:w="0" w:type="auto"/>
          <w:tblLayout w:type="fixed"/>
          <w:tblLook w:val="04A0"/>
        </w:tblPrEx>
        <w:trPr>
          <w:cantSplit/>
        </w:trPr>
        <w:tc>
          <w:tcPr>
            <w:tcW w:w="1458" w:type="dxa"/>
            <w:gridSpan w:val="2"/>
          </w:tcPr>
          <w:p w:rsidR="007E35F1" w:rsidRPr="00636EB5" w:rsidP="0049329C" w14:paraId="4D28AE29"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e.1</w:t>
            </w:r>
          </w:p>
        </w:tc>
        <w:tc>
          <w:tcPr>
            <w:tcW w:w="8820" w:type="dxa"/>
            <w:gridSpan w:val="3"/>
            <w:vAlign w:val="bottom"/>
          </w:tcPr>
          <w:p w:rsidR="007E35F1" w:rsidRPr="00636EB5" w:rsidP="0049329C" w14:paraId="2CAE31D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14:paraId="3590A5B4" w14:textId="77777777" w:rsidTr="00FB1298">
        <w:tblPrEx>
          <w:tblW w:w="0" w:type="auto"/>
          <w:tblLayout w:type="fixed"/>
          <w:tblLook w:val="04A0"/>
        </w:tblPrEx>
        <w:trPr>
          <w:cantSplit/>
        </w:trPr>
        <w:tc>
          <w:tcPr>
            <w:tcW w:w="1458" w:type="dxa"/>
            <w:gridSpan w:val="2"/>
            <w:vAlign w:val="bottom"/>
          </w:tcPr>
          <w:p w:rsidR="007E35F1" w:rsidRPr="00636EB5" w:rsidP="0049329C" w14:paraId="3F149EB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007E35F1" w:rsidRPr="00636EB5" w:rsidP="0049329C" w14:paraId="151AEB5E"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007E35F1" w:rsidRPr="00636EB5" w:rsidP="0049329C" w14:paraId="44C430CB" w14:textId="77777777">
            <w:pPr>
              <w:contextualSpacing/>
              <w:rPr>
                <w:rFonts w:eastAsia="Times New Roman" w:cstheme="minorHAnsi"/>
                <w:color w:val="000000"/>
                <w:sz w:val="18"/>
                <w:szCs w:val="18"/>
              </w:rPr>
            </w:pPr>
          </w:p>
        </w:tc>
      </w:tr>
      <w:tr w14:paraId="46F2D0B5" w14:textId="77777777" w:rsidTr="00FB1298">
        <w:tblPrEx>
          <w:tblW w:w="0" w:type="auto"/>
          <w:tblLayout w:type="fixed"/>
          <w:tblLook w:val="04A0"/>
        </w:tblPrEx>
        <w:trPr>
          <w:gridBefore w:val="1"/>
          <w:wBefore w:w="18" w:type="dxa"/>
          <w:cantSplit/>
        </w:trPr>
        <w:tc>
          <w:tcPr>
            <w:tcW w:w="1440" w:type="dxa"/>
          </w:tcPr>
          <w:p w:rsidR="007E35F1" w:rsidRPr="00636EB5" w:rsidP="0049329C" w14:paraId="0931A896" w14:textId="77777777">
            <w:pPr>
              <w:contextualSpacing/>
              <w:rPr>
                <w:rFonts w:eastAsia="Times New Roman" w:cstheme="minorHAnsi"/>
                <w:color w:val="000000"/>
                <w:sz w:val="18"/>
                <w:szCs w:val="18"/>
              </w:rPr>
            </w:pPr>
          </w:p>
        </w:tc>
        <w:tc>
          <w:tcPr>
            <w:tcW w:w="4770" w:type="dxa"/>
            <w:vAlign w:val="bottom"/>
          </w:tcPr>
          <w:p w:rsidR="007E35F1" w:rsidRPr="00636EB5" w:rsidP="0049329C" w14:paraId="511D2C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74D8C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25158DEF" w14:textId="77777777">
            <w:pPr>
              <w:contextualSpacing/>
              <w:rPr>
                <w:rFonts w:eastAsia="Times New Roman" w:cstheme="minorHAnsi"/>
                <w:bCs/>
                <w:color w:val="000000"/>
                <w:sz w:val="18"/>
                <w:szCs w:val="18"/>
              </w:rPr>
            </w:pPr>
          </w:p>
        </w:tc>
      </w:tr>
      <w:tr w14:paraId="45E5720F" w14:textId="77777777" w:rsidTr="00FB1298">
        <w:tblPrEx>
          <w:tblW w:w="0" w:type="auto"/>
          <w:tblLayout w:type="fixed"/>
          <w:tblLook w:val="04A0"/>
        </w:tblPrEx>
        <w:trPr>
          <w:gridBefore w:val="1"/>
          <w:wBefore w:w="18" w:type="dxa"/>
          <w:cantSplit/>
        </w:trPr>
        <w:tc>
          <w:tcPr>
            <w:tcW w:w="1440" w:type="dxa"/>
          </w:tcPr>
          <w:p w:rsidR="007E35F1" w:rsidRPr="00636EB5" w:rsidP="0049329C" w14:paraId="6C3D8326" w14:textId="77777777">
            <w:pPr>
              <w:contextualSpacing/>
              <w:rPr>
                <w:rFonts w:eastAsia="Times New Roman" w:cstheme="minorHAnsi"/>
                <w:color w:val="000000"/>
                <w:sz w:val="18"/>
                <w:szCs w:val="18"/>
              </w:rPr>
            </w:pPr>
          </w:p>
        </w:tc>
        <w:tc>
          <w:tcPr>
            <w:tcW w:w="4770" w:type="dxa"/>
            <w:vAlign w:val="bottom"/>
          </w:tcPr>
          <w:p w:rsidR="007E35F1" w:rsidRPr="00636EB5" w:rsidP="0049329C" w14:paraId="0EDD29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57B3A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384BA21" w14:textId="77777777">
            <w:pPr>
              <w:contextualSpacing/>
              <w:rPr>
                <w:rFonts w:cstheme="minorHAnsi"/>
                <w:sz w:val="18"/>
                <w:szCs w:val="18"/>
              </w:rPr>
            </w:pPr>
          </w:p>
        </w:tc>
      </w:tr>
      <w:tr w14:paraId="002EF5E2" w14:textId="77777777" w:rsidTr="00FB1298">
        <w:tblPrEx>
          <w:tblW w:w="0" w:type="auto"/>
          <w:tblLayout w:type="fixed"/>
          <w:tblLook w:val="04A0"/>
        </w:tblPrEx>
        <w:trPr>
          <w:gridBefore w:val="1"/>
          <w:wBefore w:w="18" w:type="dxa"/>
          <w:cantSplit/>
        </w:trPr>
        <w:tc>
          <w:tcPr>
            <w:tcW w:w="1440" w:type="dxa"/>
          </w:tcPr>
          <w:p w:rsidR="007E35F1" w:rsidRPr="00636EB5" w:rsidP="0049329C" w14:paraId="0E557CD9" w14:textId="77777777">
            <w:pPr>
              <w:contextualSpacing/>
              <w:rPr>
                <w:rFonts w:eastAsia="Times New Roman" w:cstheme="minorHAnsi"/>
                <w:color w:val="000000"/>
                <w:sz w:val="18"/>
                <w:szCs w:val="18"/>
              </w:rPr>
            </w:pPr>
          </w:p>
        </w:tc>
        <w:tc>
          <w:tcPr>
            <w:tcW w:w="4770" w:type="dxa"/>
            <w:vAlign w:val="bottom"/>
          </w:tcPr>
          <w:p w:rsidR="007E35F1" w:rsidRPr="00636EB5" w:rsidP="0049329C" w14:paraId="00A34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374B16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EC5AA9B" w14:textId="77777777">
            <w:pPr>
              <w:contextualSpacing/>
              <w:rPr>
                <w:rFonts w:cstheme="minorHAnsi"/>
                <w:sz w:val="18"/>
                <w:szCs w:val="18"/>
              </w:rPr>
            </w:pPr>
          </w:p>
        </w:tc>
      </w:tr>
      <w:tr w14:paraId="25BC86A0" w14:textId="77777777" w:rsidTr="00FB1298">
        <w:tblPrEx>
          <w:tblW w:w="0" w:type="auto"/>
          <w:tblLayout w:type="fixed"/>
          <w:tblLook w:val="04A0"/>
        </w:tblPrEx>
        <w:trPr>
          <w:gridBefore w:val="1"/>
          <w:wBefore w:w="18" w:type="dxa"/>
          <w:cantSplit/>
        </w:trPr>
        <w:tc>
          <w:tcPr>
            <w:tcW w:w="1440" w:type="dxa"/>
          </w:tcPr>
          <w:p w:rsidR="007E35F1" w:rsidRPr="00636EB5" w:rsidP="0049329C" w14:paraId="249B9AD2" w14:textId="77777777">
            <w:pPr>
              <w:contextualSpacing/>
              <w:rPr>
                <w:rFonts w:eastAsia="Times New Roman" w:cstheme="minorHAnsi"/>
                <w:color w:val="000000"/>
                <w:sz w:val="18"/>
                <w:szCs w:val="18"/>
              </w:rPr>
            </w:pPr>
          </w:p>
        </w:tc>
        <w:tc>
          <w:tcPr>
            <w:tcW w:w="4770" w:type="dxa"/>
            <w:vAlign w:val="bottom"/>
          </w:tcPr>
          <w:p w:rsidR="007E35F1" w:rsidRPr="00636EB5" w:rsidP="0049329C" w14:paraId="008F3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1DF75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4A915F7" w14:textId="77777777">
            <w:pPr>
              <w:contextualSpacing/>
              <w:rPr>
                <w:rFonts w:cstheme="minorHAnsi"/>
                <w:sz w:val="18"/>
                <w:szCs w:val="18"/>
              </w:rPr>
            </w:pPr>
          </w:p>
        </w:tc>
      </w:tr>
    </w:tbl>
    <w:p w:rsidR="007E35F1" w:rsidRPr="00636EB5" w:rsidP="0049329C" w14:paraId="4C857AD8"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B94FA2A"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195215" w:rsidP="0049329C" w14:paraId="37C69EB0"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195215">
              <w:rPr>
                <w:rFonts w:eastAsia="Times New Roman" w:cstheme="minorHAnsi"/>
                <w:b/>
                <w:bCs/>
                <w:color w:val="000000"/>
                <w:sz w:val="18"/>
                <w:szCs w:val="18"/>
              </w:rPr>
              <w:t>e.2.</w:t>
            </w:r>
          </w:p>
        </w:tc>
        <w:tc>
          <w:tcPr>
            <w:tcW w:w="8820" w:type="dxa"/>
            <w:vAlign w:val="bottom"/>
          </w:tcPr>
          <w:p w:rsidR="007E35F1" w:rsidRPr="00636EB5" w:rsidP="0049329C" w14:paraId="59C2A731" w14:textId="77777777">
            <w:pPr>
              <w:contextualSpacing/>
              <w:rPr>
                <w:rFonts w:eastAsia="Times New Roman" w:cstheme="minorHAnsi"/>
                <w:bCs/>
                <w:color w:val="000000"/>
                <w:sz w:val="18"/>
                <w:szCs w:val="18"/>
              </w:rPr>
            </w:pPr>
            <w:r>
              <w:rPr>
                <w:rFonts w:eastAsia="Times New Roman" w:cstheme="minorHAnsi"/>
                <w:bCs/>
                <w:color w:val="000000"/>
                <w:sz w:val="18"/>
                <w:szCs w:val="18"/>
              </w:rPr>
              <w:t>Go to HA1</w:t>
            </w:r>
            <w:r w:rsidRPr="00636EB5">
              <w:rPr>
                <w:rFonts w:eastAsia="Times New Roman" w:cstheme="minorHAnsi"/>
                <w:bCs/>
                <w:color w:val="000000"/>
                <w:sz w:val="18"/>
                <w:szCs w:val="18"/>
              </w:rPr>
              <w:t>f.</w:t>
            </w:r>
          </w:p>
        </w:tc>
      </w:tr>
    </w:tbl>
    <w:p w:rsidR="007E35F1" w:rsidRPr="00636EB5" w:rsidP="0049329C" w14:paraId="3D4DDE4C" w14:textId="77777777">
      <w:pPr>
        <w:contextualSpacing/>
        <w:rPr>
          <w:sz w:val="18"/>
          <w:szCs w:val="18"/>
        </w:rPr>
      </w:pPr>
    </w:p>
    <w:tbl>
      <w:tblPr>
        <w:tblW w:w="0" w:type="auto"/>
        <w:tblLayout w:type="fixed"/>
        <w:tblLook w:val="04A0"/>
      </w:tblPr>
      <w:tblGrid>
        <w:gridCol w:w="18"/>
        <w:gridCol w:w="1440"/>
        <w:gridCol w:w="4770"/>
        <w:gridCol w:w="450"/>
        <w:gridCol w:w="3600"/>
      </w:tblGrid>
      <w:tr w14:paraId="6C5264E5" w14:textId="77777777" w:rsidTr="007E35F1">
        <w:tblPrEx>
          <w:tblW w:w="0" w:type="auto"/>
          <w:tblLayout w:type="fixed"/>
          <w:tblLook w:val="04A0"/>
        </w:tblPrEx>
        <w:tc>
          <w:tcPr>
            <w:tcW w:w="1458" w:type="dxa"/>
            <w:gridSpan w:val="2"/>
          </w:tcPr>
          <w:p w:rsidR="007E35F1" w:rsidRPr="00636EB5" w:rsidP="0049329C" w14:paraId="6F55D68F"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e.2.</w:t>
            </w:r>
          </w:p>
        </w:tc>
        <w:tc>
          <w:tcPr>
            <w:tcW w:w="8820" w:type="dxa"/>
            <w:gridSpan w:val="3"/>
            <w:vAlign w:val="bottom"/>
          </w:tcPr>
          <w:p w:rsidR="007E35F1" w:rsidP="0049329C" w14:paraId="4B151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rsidR="00B96E34" w:rsidRPr="00636EB5" w:rsidP="0049329C" w14:paraId="03ADE420" w14:textId="77777777">
            <w:pPr>
              <w:contextualSpacing/>
              <w:rPr>
                <w:rFonts w:eastAsia="Times New Roman" w:cstheme="minorHAnsi"/>
                <w:b/>
                <w:bCs/>
                <w:color w:val="000000"/>
                <w:sz w:val="18"/>
                <w:szCs w:val="18"/>
              </w:rPr>
            </w:pPr>
          </w:p>
          <w:p w:rsidR="007E35F1" w:rsidRPr="00636EB5" w:rsidP="0049329C" w14:paraId="411561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02B1F2FC" w14:textId="77777777" w:rsidTr="007E35F1">
        <w:tblPrEx>
          <w:tblW w:w="0" w:type="auto"/>
          <w:tblLayout w:type="fixed"/>
          <w:tblLook w:val="04A0"/>
        </w:tblPrEx>
        <w:tc>
          <w:tcPr>
            <w:tcW w:w="1458" w:type="dxa"/>
            <w:gridSpan w:val="2"/>
            <w:vAlign w:val="bottom"/>
          </w:tcPr>
          <w:p w:rsidR="007E35F1" w:rsidRPr="00636EB5" w:rsidP="0049329C" w14:paraId="2FF5A6F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007E35F1" w:rsidRPr="00636EB5" w:rsidP="0049329C" w14:paraId="7E1342A5"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007E35F1" w:rsidRPr="00636EB5" w:rsidP="0049329C" w14:paraId="43F0A9E1" w14:textId="77777777">
            <w:pPr>
              <w:contextualSpacing/>
              <w:rPr>
                <w:rFonts w:eastAsia="Times New Roman" w:cstheme="minorHAnsi"/>
                <w:color w:val="000000"/>
                <w:sz w:val="18"/>
                <w:szCs w:val="18"/>
              </w:rPr>
            </w:pPr>
          </w:p>
        </w:tc>
      </w:tr>
      <w:tr w14:paraId="650E5D18" w14:textId="77777777" w:rsidTr="007E35F1">
        <w:tblPrEx>
          <w:tblW w:w="0" w:type="auto"/>
          <w:tblLayout w:type="fixed"/>
          <w:tblLook w:val="04A0"/>
        </w:tblPrEx>
        <w:trPr>
          <w:gridBefore w:val="1"/>
          <w:wBefore w:w="18" w:type="dxa"/>
        </w:trPr>
        <w:tc>
          <w:tcPr>
            <w:tcW w:w="1440" w:type="dxa"/>
          </w:tcPr>
          <w:p w:rsidR="007E35F1" w:rsidRPr="00636EB5" w:rsidP="0049329C" w14:paraId="7FC363A4" w14:textId="77777777">
            <w:pPr>
              <w:contextualSpacing/>
              <w:rPr>
                <w:rFonts w:eastAsia="Times New Roman" w:cstheme="minorHAnsi"/>
                <w:color w:val="000000"/>
                <w:sz w:val="18"/>
                <w:szCs w:val="18"/>
              </w:rPr>
            </w:pPr>
          </w:p>
        </w:tc>
        <w:tc>
          <w:tcPr>
            <w:tcW w:w="4770" w:type="dxa"/>
            <w:vAlign w:val="bottom"/>
          </w:tcPr>
          <w:p w:rsidR="007E35F1" w:rsidRPr="00636EB5" w:rsidP="0049329C" w14:paraId="05D29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007E35F1" w:rsidRPr="00636EB5" w:rsidP="0049329C" w14:paraId="79F7B9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2F9E401D" w14:textId="77777777">
            <w:pPr>
              <w:contextualSpacing/>
              <w:rPr>
                <w:rFonts w:eastAsia="Times New Roman" w:cstheme="minorHAnsi"/>
                <w:bCs/>
                <w:color w:val="000000"/>
                <w:sz w:val="18"/>
                <w:szCs w:val="18"/>
              </w:rPr>
            </w:pPr>
          </w:p>
        </w:tc>
      </w:tr>
      <w:tr w14:paraId="41CE8857" w14:textId="77777777" w:rsidTr="007E35F1">
        <w:tblPrEx>
          <w:tblW w:w="0" w:type="auto"/>
          <w:tblLayout w:type="fixed"/>
          <w:tblLook w:val="04A0"/>
        </w:tblPrEx>
        <w:trPr>
          <w:gridBefore w:val="1"/>
          <w:wBefore w:w="18" w:type="dxa"/>
        </w:trPr>
        <w:tc>
          <w:tcPr>
            <w:tcW w:w="1440" w:type="dxa"/>
          </w:tcPr>
          <w:p w:rsidR="007E35F1" w:rsidRPr="00636EB5" w:rsidP="0049329C" w14:paraId="73164346" w14:textId="77777777">
            <w:pPr>
              <w:contextualSpacing/>
              <w:rPr>
                <w:rFonts w:eastAsia="Times New Roman" w:cstheme="minorHAnsi"/>
                <w:color w:val="000000"/>
                <w:sz w:val="18"/>
                <w:szCs w:val="18"/>
              </w:rPr>
            </w:pPr>
          </w:p>
        </w:tc>
        <w:tc>
          <w:tcPr>
            <w:tcW w:w="4770" w:type="dxa"/>
            <w:vAlign w:val="bottom"/>
          </w:tcPr>
          <w:p w:rsidR="007E35F1" w:rsidRPr="00636EB5" w:rsidP="0049329C" w14:paraId="381FC14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007E35F1" w:rsidRPr="00636EB5" w:rsidP="0049329C" w14:paraId="35477DF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12B84227" w14:textId="77777777">
            <w:pPr>
              <w:contextualSpacing/>
              <w:rPr>
                <w:rFonts w:eastAsia="Times New Roman" w:cstheme="minorHAnsi"/>
                <w:bCs/>
                <w:color w:val="000000"/>
                <w:sz w:val="18"/>
                <w:szCs w:val="18"/>
              </w:rPr>
            </w:pPr>
          </w:p>
        </w:tc>
      </w:tr>
      <w:tr w14:paraId="5D3A4364" w14:textId="77777777" w:rsidTr="007E35F1">
        <w:tblPrEx>
          <w:tblW w:w="0" w:type="auto"/>
          <w:tblLayout w:type="fixed"/>
          <w:tblLook w:val="04A0"/>
        </w:tblPrEx>
        <w:trPr>
          <w:gridBefore w:val="1"/>
          <w:wBefore w:w="18" w:type="dxa"/>
        </w:trPr>
        <w:tc>
          <w:tcPr>
            <w:tcW w:w="1440" w:type="dxa"/>
          </w:tcPr>
          <w:p w:rsidR="007E35F1" w:rsidRPr="00636EB5" w:rsidP="0049329C" w14:paraId="2B5157F6" w14:textId="77777777">
            <w:pPr>
              <w:contextualSpacing/>
              <w:rPr>
                <w:rFonts w:eastAsia="Times New Roman" w:cstheme="minorHAnsi"/>
                <w:color w:val="000000"/>
                <w:sz w:val="18"/>
                <w:szCs w:val="18"/>
              </w:rPr>
            </w:pPr>
          </w:p>
        </w:tc>
        <w:tc>
          <w:tcPr>
            <w:tcW w:w="4770" w:type="dxa"/>
            <w:vAlign w:val="bottom"/>
          </w:tcPr>
          <w:p w:rsidR="007E35F1" w:rsidRPr="00636EB5" w:rsidP="0049329C" w14:paraId="6AA830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007E35F1" w:rsidRPr="00636EB5" w:rsidP="0049329C" w14:paraId="5159071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5F7316B0" w14:textId="77777777">
            <w:pPr>
              <w:contextualSpacing/>
              <w:rPr>
                <w:rFonts w:eastAsia="Times New Roman" w:cstheme="minorHAnsi"/>
                <w:bCs/>
                <w:color w:val="000000"/>
                <w:sz w:val="18"/>
                <w:szCs w:val="18"/>
              </w:rPr>
            </w:pPr>
          </w:p>
        </w:tc>
      </w:tr>
      <w:tr w14:paraId="33643EE2" w14:textId="77777777" w:rsidTr="007E35F1">
        <w:tblPrEx>
          <w:tblW w:w="0" w:type="auto"/>
          <w:tblLayout w:type="fixed"/>
          <w:tblLook w:val="04A0"/>
        </w:tblPrEx>
        <w:trPr>
          <w:gridBefore w:val="1"/>
          <w:wBefore w:w="18" w:type="dxa"/>
        </w:trPr>
        <w:tc>
          <w:tcPr>
            <w:tcW w:w="1440" w:type="dxa"/>
          </w:tcPr>
          <w:p w:rsidR="007E35F1" w:rsidRPr="00636EB5" w:rsidP="0049329C" w14:paraId="1F382AEC" w14:textId="77777777">
            <w:pPr>
              <w:contextualSpacing/>
              <w:rPr>
                <w:rFonts w:eastAsia="Times New Roman" w:cstheme="minorHAnsi"/>
                <w:color w:val="000000"/>
                <w:sz w:val="18"/>
                <w:szCs w:val="18"/>
              </w:rPr>
            </w:pPr>
          </w:p>
        </w:tc>
        <w:tc>
          <w:tcPr>
            <w:tcW w:w="4770" w:type="dxa"/>
            <w:vAlign w:val="bottom"/>
          </w:tcPr>
          <w:p w:rsidR="007E35F1" w:rsidRPr="00636EB5" w:rsidP="0049329C" w14:paraId="48D360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01D59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310F4F5C" w14:textId="77777777">
            <w:pPr>
              <w:contextualSpacing/>
              <w:rPr>
                <w:rFonts w:eastAsia="Times New Roman" w:cstheme="minorHAnsi"/>
                <w:bCs/>
                <w:color w:val="000000"/>
                <w:sz w:val="18"/>
                <w:szCs w:val="18"/>
              </w:rPr>
            </w:pPr>
          </w:p>
        </w:tc>
      </w:tr>
      <w:tr w14:paraId="08817A4D" w14:textId="77777777" w:rsidTr="007E35F1">
        <w:tblPrEx>
          <w:tblW w:w="0" w:type="auto"/>
          <w:tblLayout w:type="fixed"/>
          <w:tblLook w:val="04A0"/>
        </w:tblPrEx>
        <w:trPr>
          <w:gridBefore w:val="1"/>
          <w:wBefore w:w="18" w:type="dxa"/>
        </w:trPr>
        <w:tc>
          <w:tcPr>
            <w:tcW w:w="1440" w:type="dxa"/>
          </w:tcPr>
          <w:p w:rsidR="007E35F1" w:rsidRPr="00636EB5" w:rsidP="0049329C" w14:paraId="27CD425D" w14:textId="77777777">
            <w:pPr>
              <w:contextualSpacing/>
              <w:rPr>
                <w:rFonts w:eastAsia="Times New Roman" w:cstheme="minorHAnsi"/>
                <w:color w:val="000000"/>
                <w:sz w:val="18"/>
                <w:szCs w:val="18"/>
              </w:rPr>
            </w:pPr>
          </w:p>
        </w:tc>
        <w:tc>
          <w:tcPr>
            <w:tcW w:w="4770" w:type="dxa"/>
            <w:vAlign w:val="bottom"/>
          </w:tcPr>
          <w:p w:rsidR="007E35F1" w:rsidRPr="00636EB5" w:rsidP="0049329C" w14:paraId="0877B0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2BE8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1CD3546" w14:textId="77777777">
            <w:pPr>
              <w:contextualSpacing/>
              <w:rPr>
                <w:rFonts w:eastAsia="Times New Roman" w:cstheme="minorHAnsi"/>
                <w:bCs/>
                <w:color w:val="000000"/>
                <w:sz w:val="18"/>
                <w:szCs w:val="18"/>
              </w:rPr>
            </w:pPr>
          </w:p>
        </w:tc>
      </w:tr>
    </w:tbl>
    <w:p w:rsidR="007E35F1" w:rsidRPr="00636EB5" w:rsidP="0049329C" w14:paraId="6A3D9477"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34DE6E" w14:textId="77777777" w:rsidTr="007E35F1">
        <w:tblPrEx>
          <w:tblW w:w="0" w:type="auto"/>
          <w:tblLayout w:type="fixed"/>
          <w:tblLook w:val="04A0"/>
        </w:tblPrEx>
        <w:tc>
          <w:tcPr>
            <w:tcW w:w="1458" w:type="dxa"/>
            <w:gridSpan w:val="2"/>
          </w:tcPr>
          <w:p w:rsidR="007E35F1" w:rsidRPr="00636EB5" w:rsidP="0049329C" w14:paraId="577597C9"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Pr>
                <w:rFonts w:eastAsia="Times New Roman" w:cstheme="minorHAnsi"/>
                <w:b/>
                <w:bCs/>
                <w:color w:val="000000"/>
                <w:sz w:val="18"/>
                <w:szCs w:val="18"/>
              </w:rPr>
              <w:t>f.</w:t>
            </w:r>
          </w:p>
        </w:tc>
        <w:tc>
          <w:tcPr>
            <w:tcW w:w="8820" w:type="dxa"/>
            <w:gridSpan w:val="3"/>
            <w:vAlign w:val="bottom"/>
          </w:tcPr>
          <w:p w:rsidR="007E35F1" w:rsidRPr="00636EB5" w:rsidP="0049329C" w14:paraId="554CCBD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14:paraId="36688478" w14:textId="77777777" w:rsidTr="007E35F1">
        <w:tblPrEx>
          <w:tblW w:w="0" w:type="auto"/>
          <w:tblLayout w:type="fixed"/>
          <w:tblLook w:val="04A0"/>
        </w:tblPrEx>
        <w:tc>
          <w:tcPr>
            <w:tcW w:w="1458" w:type="dxa"/>
            <w:gridSpan w:val="2"/>
            <w:vAlign w:val="bottom"/>
          </w:tcPr>
          <w:p w:rsidR="007E35F1" w:rsidRPr="00636EB5" w:rsidP="0049329C" w14:paraId="4D460E4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007E35F1" w:rsidRPr="00636EB5" w:rsidP="0049329C" w14:paraId="139FB9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007E35F1" w:rsidRPr="00636EB5" w:rsidP="0049329C" w14:paraId="71968490" w14:textId="77777777">
            <w:pPr>
              <w:contextualSpacing/>
              <w:rPr>
                <w:rFonts w:eastAsia="Times New Roman" w:cstheme="minorHAnsi"/>
                <w:color w:val="000000"/>
                <w:sz w:val="18"/>
                <w:szCs w:val="18"/>
              </w:rPr>
            </w:pPr>
          </w:p>
        </w:tc>
      </w:tr>
      <w:tr w14:paraId="0F2A01A2" w14:textId="77777777" w:rsidTr="007E35F1">
        <w:tblPrEx>
          <w:tblW w:w="0" w:type="auto"/>
          <w:tblLayout w:type="fixed"/>
          <w:tblLook w:val="04A0"/>
        </w:tblPrEx>
        <w:trPr>
          <w:gridBefore w:val="1"/>
          <w:wBefore w:w="18" w:type="dxa"/>
        </w:trPr>
        <w:tc>
          <w:tcPr>
            <w:tcW w:w="1440" w:type="dxa"/>
          </w:tcPr>
          <w:p w:rsidR="007E35F1" w:rsidRPr="00636EB5" w:rsidP="0049329C" w14:paraId="62AEC8AF" w14:textId="77777777">
            <w:pPr>
              <w:contextualSpacing/>
              <w:rPr>
                <w:rFonts w:eastAsia="Times New Roman" w:cstheme="minorHAnsi"/>
                <w:color w:val="000000"/>
                <w:sz w:val="18"/>
                <w:szCs w:val="18"/>
              </w:rPr>
            </w:pPr>
          </w:p>
        </w:tc>
        <w:tc>
          <w:tcPr>
            <w:tcW w:w="4770" w:type="dxa"/>
            <w:vAlign w:val="bottom"/>
          </w:tcPr>
          <w:p w:rsidR="007E35F1" w:rsidRPr="00636EB5" w:rsidP="0049329C" w14:paraId="6655BA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1D885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A77C0BD" w14:textId="77777777">
            <w:pPr>
              <w:contextualSpacing/>
              <w:rPr>
                <w:rFonts w:eastAsia="Times New Roman" w:cstheme="minorHAnsi"/>
                <w:bCs/>
                <w:color w:val="000000"/>
                <w:sz w:val="18"/>
                <w:szCs w:val="18"/>
              </w:rPr>
            </w:pPr>
          </w:p>
        </w:tc>
      </w:tr>
      <w:tr w14:paraId="2361E168" w14:textId="77777777" w:rsidTr="007E35F1">
        <w:tblPrEx>
          <w:tblW w:w="0" w:type="auto"/>
          <w:tblLayout w:type="fixed"/>
          <w:tblLook w:val="04A0"/>
        </w:tblPrEx>
        <w:trPr>
          <w:gridBefore w:val="1"/>
          <w:wBefore w:w="18" w:type="dxa"/>
        </w:trPr>
        <w:tc>
          <w:tcPr>
            <w:tcW w:w="1440" w:type="dxa"/>
          </w:tcPr>
          <w:p w:rsidR="007E35F1" w:rsidRPr="00636EB5" w:rsidP="0049329C" w14:paraId="598D6EB4" w14:textId="77777777">
            <w:pPr>
              <w:contextualSpacing/>
              <w:rPr>
                <w:rFonts w:eastAsia="Times New Roman" w:cstheme="minorHAnsi"/>
                <w:color w:val="000000"/>
                <w:sz w:val="18"/>
                <w:szCs w:val="18"/>
              </w:rPr>
            </w:pPr>
          </w:p>
        </w:tc>
        <w:tc>
          <w:tcPr>
            <w:tcW w:w="4770" w:type="dxa"/>
            <w:vAlign w:val="bottom"/>
          </w:tcPr>
          <w:p w:rsidR="007E35F1" w:rsidRPr="00636EB5" w:rsidP="0049329C" w14:paraId="21DCDA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0C42F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1674F80" w14:textId="77777777">
            <w:pPr>
              <w:contextualSpacing/>
              <w:rPr>
                <w:rFonts w:eastAsia="Times New Roman" w:cstheme="minorHAnsi"/>
                <w:bCs/>
                <w:color w:val="000000"/>
                <w:sz w:val="18"/>
                <w:szCs w:val="18"/>
              </w:rPr>
            </w:pPr>
          </w:p>
        </w:tc>
      </w:tr>
      <w:tr w14:paraId="5EA6B82B" w14:textId="77777777" w:rsidTr="007E35F1">
        <w:tblPrEx>
          <w:tblW w:w="0" w:type="auto"/>
          <w:tblLayout w:type="fixed"/>
          <w:tblLook w:val="04A0"/>
        </w:tblPrEx>
        <w:trPr>
          <w:gridBefore w:val="1"/>
          <w:wBefore w:w="18" w:type="dxa"/>
        </w:trPr>
        <w:tc>
          <w:tcPr>
            <w:tcW w:w="1440" w:type="dxa"/>
          </w:tcPr>
          <w:p w:rsidR="007E35F1" w:rsidRPr="00636EB5" w:rsidP="0049329C" w14:paraId="7D1108A7" w14:textId="77777777">
            <w:pPr>
              <w:contextualSpacing/>
              <w:rPr>
                <w:rFonts w:eastAsia="Times New Roman" w:cstheme="minorHAnsi"/>
                <w:color w:val="000000"/>
                <w:sz w:val="18"/>
                <w:szCs w:val="18"/>
              </w:rPr>
            </w:pPr>
          </w:p>
        </w:tc>
        <w:tc>
          <w:tcPr>
            <w:tcW w:w="4770" w:type="dxa"/>
            <w:vAlign w:val="bottom"/>
          </w:tcPr>
          <w:p w:rsidR="007E35F1" w:rsidRPr="00636EB5" w:rsidP="0049329C" w14:paraId="1185DF8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7DC6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3E5BB11F" w14:textId="77777777">
            <w:pPr>
              <w:contextualSpacing/>
              <w:rPr>
                <w:rFonts w:eastAsia="Times New Roman" w:cstheme="minorHAnsi"/>
                <w:bCs/>
                <w:color w:val="000000"/>
                <w:sz w:val="18"/>
                <w:szCs w:val="18"/>
              </w:rPr>
            </w:pPr>
          </w:p>
        </w:tc>
      </w:tr>
      <w:tr w14:paraId="151A3BB5" w14:textId="77777777" w:rsidTr="007E35F1">
        <w:tblPrEx>
          <w:tblW w:w="0" w:type="auto"/>
          <w:tblLayout w:type="fixed"/>
          <w:tblLook w:val="04A0"/>
        </w:tblPrEx>
        <w:trPr>
          <w:gridBefore w:val="1"/>
          <w:wBefore w:w="18" w:type="dxa"/>
        </w:trPr>
        <w:tc>
          <w:tcPr>
            <w:tcW w:w="1440" w:type="dxa"/>
          </w:tcPr>
          <w:p w:rsidR="007E35F1" w:rsidRPr="00636EB5" w:rsidP="0049329C" w14:paraId="3CF43585" w14:textId="77777777">
            <w:pPr>
              <w:contextualSpacing/>
              <w:rPr>
                <w:rFonts w:eastAsia="Times New Roman" w:cstheme="minorHAnsi"/>
                <w:color w:val="000000"/>
                <w:sz w:val="18"/>
                <w:szCs w:val="18"/>
              </w:rPr>
            </w:pPr>
          </w:p>
        </w:tc>
        <w:tc>
          <w:tcPr>
            <w:tcW w:w="4770" w:type="dxa"/>
            <w:vAlign w:val="bottom"/>
          </w:tcPr>
          <w:p w:rsidR="007E35F1" w:rsidRPr="00636EB5" w:rsidP="0049329C" w14:paraId="7FB5F8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30632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FBF9DEC" w14:textId="77777777">
            <w:pPr>
              <w:contextualSpacing/>
              <w:rPr>
                <w:rFonts w:eastAsia="Times New Roman" w:cstheme="minorHAnsi"/>
                <w:bCs/>
                <w:color w:val="000000"/>
                <w:sz w:val="18"/>
                <w:szCs w:val="18"/>
              </w:rPr>
            </w:pPr>
          </w:p>
        </w:tc>
      </w:tr>
    </w:tbl>
    <w:p w:rsidR="007E35F1" w:rsidP="0049329C" w14:paraId="2A7158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4BAAF9" w14:textId="77777777" w:rsidTr="00EB71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72561" w:rsidRPr="00636EB5" w:rsidP="00EB71AA" w14:paraId="595C5CB2" w14:textId="77777777">
            <w:pPr>
              <w:contextualSpacing/>
              <w:rPr>
                <w:rFonts w:eastAsia="Times New Roman" w:cstheme="minorHAnsi"/>
                <w:b/>
                <w:bCs/>
                <w:color w:val="000000"/>
                <w:sz w:val="18"/>
                <w:szCs w:val="18"/>
              </w:rPr>
            </w:pPr>
            <w:r>
              <w:rPr>
                <w:rFonts w:eastAsia="Times New Roman" w:cstheme="minorHAnsi"/>
                <w:b/>
                <w:color w:val="000000"/>
                <w:sz w:val="18"/>
                <w:szCs w:val="18"/>
              </w:rPr>
              <w:t>INTRO_HA</w:t>
            </w:r>
            <w:r w:rsidR="007D3E82">
              <w:rPr>
                <w:rFonts w:eastAsia="Times New Roman" w:cstheme="minorHAnsi"/>
                <w:b/>
                <w:color w:val="000000"/>
                <w:sz w:val="18"/>
                <w:szCs w:val="18"/>
              </w:rPr>
              <w:t>2</w:t>
            </w:r>
            <w:r w:rsidRPr="00636EB5">
              <w:rPr>
                <w:rFonts w:eastAsia="Times New Roman" w:cstheme="minorHAnsi"/>
                <w:b/>
                <w:bCs/>
                <w:color w:val="000000"/>
                <w:sz w:val="18"/>
                <w:szCs w:val="18"/>
              </w:rPr>
              <w:t>.</w:t>
            </w:r>
          </w:p>
        </w:tc>
        <w:tc>
          <w:tcPr>
            <w:tcW w:w="8820" w:type="dxa"/>
          </w:tcPr>
          <w:p w:rsidR="00C72561" w:rsidRPr="00636EB5" w:rsidP="00EB71AA" w14:paraId="475CF5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w:t>
            </w:r>
            <w:r w:rsidR="007D3E82">
              <w:rPr>
                <w:rFonts w:eastAsia="Times New Roman" w:cstheme="minorHAnsi"/>
                <w:color w:val="000000"/>
                <w:sz w:val="18"/>
                <w:szCs w:val="18"/>
              </w:rPr>
              <w:t>will ask you about your experiences with health</w:t>
            </w:r>
            <w:r w:rsidR="00EE2413">
              <w:rPr>
                <w:rFonts w:eastAsia="Times New Roman" w:cstheme="minorHAnsi"/>
                <w:color w:val="000000"/>
                <w:sz w:val="18"/>
                <w:szCs w:val="18"/>
              </w:rPr>
              <w:t xml:space="preserve"> </w:t>
            </w:r>
            <w:r w:rsidR="007D3E82">
              <w:rPr>
                <w:rFonts w:eastAsia="Times New Roman" w:cstheme="minorHAnsi"/>
                <w:color w:val="000000"/>
                <w:sz w:val="18"/>
                <w:szCs w:val="18"/>
              </w:rPr>
              <w:t>care providers.</w:t>
            </w:r>
            <w:r>
              <w:rPr>
                <w:rFonts w:eastAsia="Times New Roman" w:cstheme="minorHAnsi"/>
                <w:color w:val="000000"/>
                <w:sz w:val="18"/>
                <w:szCs w:val="18"/>
              </w:rPr>
              <w:t>"</w:t>
            </w:r>
          </w:p>
        </w:tc>
      </w:tr>
    </w:tbl>
    <w:p w:rsidR="00D51B83" w:rsidP="0049329C" w14:paraId="75EAFA74" w14:textId="77777777">
      <w:pPr>
        <w:contextualSpacing/>
        <w:rPr>
          <w:sz w:val="18"/>
          <w:szCs w:val="18"/>
        </w:rPr>
      </w:pPr>
    </w:p>
    <w:tbl>
      <w:tblPr>
        <w:tblW w:w="10260" w:type="dxa"/>
        <w:tblLayout w:type="fixed"/>
        <w:tblLook w:val="04A0"/>
      </w:tblPr>
      <w:tblGrid>
        <w:gridCol w:w="18"/>
        <w:gridCol w:w="1400"/>
        <w:gridCol w:w="4792"/>
        <w:gridCol w:w="450"/>
        <w:gridCol w:w="3600"/>
      </w:tblGrid>
      <w:tr w14:paraId="6E5D4F47" w14:textId="77777777" w:rsidTr="00C2289F">
        <w:tblPrEx>
          <w:tblW w:w="10260" w:type="dxa"/>
          <w:tblLayout w:type="fixed"/>
          <w:tblLook w:val="04A0"/>
        </w:tblPrEx>
        <w:tc>
          <w:tcPr>
            <w:tcW w:w="1418" w:type="dxa"/>
            <w:gridSpan w:val="2"/>
          </w:tcPr>
          <w:p w:rsidR="4A09FA1D" w:rsidP="00C2289F" w14:paraId="529738D6" w14:textId="77777777">
            <w:pPr>
              <w:spacing w:after="0"/>
              <w:rPr>
                <w:rFonts w:eastAsia="Times New Roman"/>
                <w:b/>
                <w:bCs/>
                <w:color w:val="000000" w:themeColor="text1"/>
                <w:sz w:val="18"/>
                <w:szCs w:val="18"/>
              </w:rPr>
            </w:pPr>
            <w:r w:rsidRPr="4A09FA1D">
              <w:rPr>
                <w:rFonts w:eastAsia="Times New Roman"/>
                <w:b/>
                <w:bCs/>
                <w:color w:val="000000" w:themeColor="text1"/>
                <w:sz w:val="18"/>
                <w:szCs w:val="18"/>
              </w:rPr>
              <w:t>HA2.</w:t>
            </w:r>
          </w:p>
        </w:tc>
        <w:tc>
          <w:tcPr>
            <w:tcW w:w="8842" w:type="dxa"/>
            <w:gridSpan w:val="3"/>
            <w:vAlign w:val="bottom"/>
          </w:tcPr>
          <w:p w:rsidR="4A09FA1D" w:rsidP="00C2289F" w14:paraId="0E6C5DF6" w14:textId="77777777">
            <w:pPr>
              <w:spacing w:after="0"/>
              <w:rPr>
                <w:rFonts w:eastAsia="Times New Roman"/>
                <w:b/>
                <w:bCs/>
                <w:color w:val="000000" w:themeColor="text1"/>
                <w:sz w:val="18"/>
                <w:szCs w:val="18"/>
              </w:rPr>
            </w:pPr>
            <w:r w:rsidRPr="4A09FA1D">
              <w:rPr>
                <w:rFonts w:eastAsia="Times New Roman"/>
                <w:b/>
                <w:bCs/>
                <w:color w:val="000000" w:themeColor="text1"/>
                <w:sz w:val="18"/>
                <w:szCs w:val="18"/>
              </w:rPr>
              <w:t xml:space="preserve">Have you </w:t>
            </w:r>
            <w:r w:rsidRPr="4A09FA1D">
              <w:rPr>
                <w:rFonts w:eastAsia="Times New Roman"/>
                <w:b/>
                <w:bCs/>
                <w:color w:val="000000" w:themeColor="text1"/>
                <w:sz w:val="18"/>
                <w:szCs w:val="18"/>
                <w:u w:val="single"/>
              </w:rPr>
              <w:t>ever</w:t>
            </w:r>
            <w:r w:rsidRPr="4A09FA1D">
              <w:rPr>
                <w:rFonts w:eastAsia="Times New Roman"/>
                <w:b/>
                <w:bCs/>
                <w:color w:val="000000" w:themeColor="text1"/>
                <w:sz w:val="18"/>
                <w:szCs w:val="18"/>
              </w:rPr>
              <w:t xml:space="preserve"> had a health care provider with whom you felt comfortable discussing gender-related health issues?</w:t>
            </w:r>
          </w:p>
        </w:tc>
      </w:tr>
      <w:tr w14:paraId="78605AE7" w14:textId="77777777" w:rsidTr="00C2289F">
        <w:tblPrEx>
          <w:tblW w:w="10260" w:type="dxa"/>
          <w:tblLayout w:type="fixed"/>
          <w:tblLook w:val="04A0"/>
        </w:tblPrEx>
        <w:tc>
          <w:tcPr>
            <w:tcW w:w="1418" w:type="dxa"/>
            <w:gridSpan w:val="2"/>
            <w:vAlign w:val="bottom"/>
          </w:tcPr>
          <w:p w:rsidR="4A09FA1D" w:rsidP="00C2289F" w14:paraId="0CB73761" w14:textId="77777777">
            <w:pPr>
              <w:spacing w:after="0"/>
              <w:rPr>
                <w:rFonts w:eastAsia="Times New Roman"/>
                <w:color w:val="000000" w:themeColor="text1"/>
                <w:sz w:val="18"/>
                <w:szCs w:val="18"/>
              </w:rPr>
            </w:pPr>
            <w:r w:rsidRPr="4A09FA1D">
              <w:rPr>
                <w:rFonts w:eastAsia="Times New Roman"/>
                <w:color w:val="000000" w:themeColor="text1"/>
                <w:sz w:val="18"/>
                <w:szCs w:val="18"/>
              </w:rPr>
              <w:t>EVRCOMF</w:t>
            </w:r>
          </w:p>
        </w:tc>
        <w:tc>
          <w:tcPr>
            <w:tcW w:w="5242" w:type="dxa"/>
            <w:gridSpan w:val="2"/>
            <w:vAlign w:val="bottom"/>
          </w:tcPr>
          <w:p w:rsidR="4A09FA1D" w:rsidP="00C2289F" w14:paraId="6BD43CF5" w14:textId="77777777">
            <w:pPr>
              <w:spacing w:after="0"/>
              <w:rPr>
                <w:rFonts w:eastAsia="Times New Roman"/>
                <w:color w:val="000000" w:themeColor="text1"/>
                <w:sz w:val="18"/>
                <w:szCs w:val="18"/>
              </w:rPr>
            </w:pPr>
            <w:r w:rsidRPr="4A09FA1D">
              <w:rPr>
                <w:rFonts w:eastAsia="Times New Roman"/>
                <w:color w:val="000000" w:themeColor="text1"/>
                <w:sz w:val="18"/>
                <w:szCs w:val="18"/>
              </w:rPr>
              <w:t>Ever comfortable with provider</w:t>
            </w:r>
          </w:p>
        </w:tc>
        <w:tc>
          <w:tcPr>
            <w:tcW w:w="3600" w:type="dxa"/>
            <w:vAlign w:val="bottom"/>
          </w:tcPr>
          <w:p w:rsidR="4A09FA1D" w:rsidP="00C2289F" w14:paraId="48337019" w14:textId="77777777">
            <w:pPr>
              <w:spacing w:after="0"/>
              <w:rPr>
                <w:rFonts w:eastAsia="Times New Roman"/>
                <w:color w:val="000000" w:themeColor="text1"/>
                <w:sz w:val="18"/>
                <w:szCs w:val="18"/>
              </w:rPr>
            </w:pPr>
          </w:p>
        </w:tc>
      </w:tr>
      <w:tr w14:paraId="66EC2170" w14:textId="77777777" w:rsidTr="00C2289F">
        <w:tblPrEx>
          <w:tblW w:w="10260" w:type="dxa"/>
          <w:tblLayout w:type="fixed"/>
          <w:tblLook w:val="04A0"/>
        </w:tblPrEx>
        <w:trPr>
          <w:gridBefore w:val="1"/>
          <w:wBefore w:w="18" w:type="dxa"/>
        </w:trPr>
        <w:tc>
          <w:tcPr>
            <w:tcW w:w="1400" w:type="dxa"/>
          </w:tcPr>
          <w:p w:rsidR="4A09FA1D" w:rsidP="00C2289F" w14:paraId="238C385F" w14:textId="77777777">
            <w:pPr>
              <w:spacing w:after="0"/>
              <w:rPr>
                <w:rFonts w:eastAsia="Times New Roman"/>
                <w:color w:val="000000" w:themeColor="text1"/>
                <w:sz w:val="18"/>
                <w:szCs w:val="18"/>
              </w:rPr>
            </w:pPr>
          </w:p>
        </w:tc>
        <w:tc>
          <w:tcPr>
            <w:tcW w:w="4792" w:type="dxa"/>
            <w:vAlign w:val="bottom"/>
          </w:tcPr>
          <w:p w:rsidR="4A09FA1D" w:rsidP="00C2289F" w14:paraId="555B5014"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No</w:t>
            </w:r>
            <w:r>
              <w:tab/>
            </w:r>
          </w:p>
        </w:tc>
        <w:tc>
          <w:tcPr>
            <w:tcW w:w="450" w:type="dxa"/>
            <w:vAlign w:val="bottom"/>
          </w:tcPr>
          <w:p w:rsidR="4A09FA1D" w:rsidP="00C2289F" w14:paraId="2B1BF89E"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0</w:t>
            </w:r>
          </w:p>
        </w:tc>
        <w:tc>
          <w:tcPr>
            <w:tcW w:w="3600" w:type="dxa"/>
          </w:tcPr>
          <w:p w:rsidR="4A09FA1D" w:rsidP="00C2289F" w14:paraId="6B1D87B5" w14:textId="77777777">
            <w:pPr>
              <w:spacing w:after="0"/>
              <w:rPr>
                <w:rFonts w:eastAsia="Times New Roman"/>
                <w:color w:val="000000" w:themeColor="text1"/>
                <w:sz w:val="18"/>
                <w:szCs w:val="18"/>
              </w:rPr>
            </w:pPr>
          </w:p>
        </w:tc>
      </w:tr>
      <w:tr w14:paraId="125674B5" w14:textId="77777777" w:rsidTr="00C2289F">
        <w:tblPrEx>
          <w:tblW w:w="10260" w:type="dxa"/>
          <w:tblLayout w:type="fixed"/>
          <w:tblLook w:val="04A0"/>
        </w:tblPrEx>
        <w:trPr>
          <w:gridBefore w:val="1"/>
          <w:wBefore w:w="18" w:type="dxa"/>
        </w:trPr>
        <w:tc>
          <w:tcPr>
            <w:tcW w:w="1400" w:type="dxa"/>
          </w:tcPr>
          <w:p w:rsidR="4A09FA1D" w:rsidP="00C2289F" w14:paraId="0BCBBB1B" w14:textId="77777777">
            <w:pPr>
              <w:spacing w:after="0"/>
              <w:rPr>
                <w:rFonts w:eastAsia="Times New Roman"/>
                <w:color w:val="000000" w:themeColor="text1"/>
                <w:sz w:val="18"/>
                <w:szCs w:val="18"/>
              </w:rPr>
            </w:pPr>
          </w:p>
        </w:tc>
        <w:tc>
          <w:tcPr>
            <w:tcW w:w="4792" w:type="dxa"/>
            <w:vAlign w:val="bottom"/>
          </w:tcPr>
          <w:p w:rsidR="4A09FA1D" w:rsidP="00C2289F" w14:paraId="21D5A020"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Yes</w:t>
            </w:r>
            <w:r>
              <w:tab/>
            </w:r>
          </w:p>
        </w:tc>
        <w:tc>
          <w:tcPr>
            <w:tcW w:w="450" w:type="dxa"/>
            <w:vAlign w:val="bottom"/>
          </w:tcPr>
          <w:p w:rsidR="4A09FA1D" w:rsidP="00C2289F" w14:paraId="1B6CB0A3"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1</w:t>
            </w:r>
          </w:p>
        </w:tc>
        <w:tc>
          <w:tcPr>
            <w:tcW w:w="3600" w:type="dxa"/>
          </w:tcPr>
          <w:p w:rsidR="4A09FA1D" w:rsidP="00C2289F" w14:paraId="33C11BDB" w14:textId="77777777">
            <w:pPr>
              <w:spacing w:after="0"/>
              <w:rPr>
                <w:rFonts w:eastAsia="Times New Roman"/>
                <w:color w:val="000000" w:themeColor="text1"/>
                <w:sz w:val="18"/>
                <w:szCs w:val="18"/>
              </w:rPr>
            </w:pPr>
          </w:p>
        </w:tc>
      </w:tr>
      <w:tr w14:paraId="7246509E" w14:textId="77777777" w:rsidTr="00C2289F">
        <w:tblPrEx>
          <w:tblW w:w="10260" w:type="dxa"/>
          <w:tblLayout w:type="fixed"/>
          <w:tblLook w:val="04A0"/>
        </w:tblPrEx>
        <w:trPr>
          <w:gridBefore w:val="1"/>
          <w:wBefore w:w="18" w:type="dxa"/>
        </w:trPr>
        <w:tc>
          <w:tcPr>
            <w:tcW w:w="1400" w:type="dxa"/>
          </w:tcPr>
          <w:p w:rsidR="4A09FA1D" w:rsidP="00C2289F" w14:paraId="19C7F68F" w14:textId="77777777">
            <w:pPr>
              <w:spacing w:after="0"/>
              <w:rPr>
                <w:rFonts w:eastAsia="Times New Roman"/>
                <w:color w:val="000000" w:themeColor="text1"/>
                <w:sz w:val="18"/>
                <w:szCs w:val="18"/>
              </w:rPr>
            </w:pPr>
          </w:p>
        </w:tc>
        <w:tc>
          <w:tcPr>
            <w:tcW w:w="4792" w:type="dxa"/>
            <w:vAlign w:val="bottom"/>
          </w:tcPr>
          <w:p w:rsidR="4A09FA1D" w:rsidP="00C2289F" w14:paraId="274A8545"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Don't Know</w:t>
            </w:r>
            <w:r>
              <w:tab/>
            </w:r>
          </w:p>
        </w:tc>
        <w:tc>
          <w:tcPr>
            <w:tcW w:w="450" w:type="dxa"/>
            <w:vAlign w:val="bottom"/>
          </w:tcPr>
          <w:p w:rsidR="4A09FA1D" w:rsidP="00C2289F" w14:paraId="70E7802E"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9</w:t>
            </w:r>
          </w:p>
        </w:tc>
        <w:tc>
          <w:tcPr>
            <w:tcW w:w="3600" w:type="dxa"/>
          </w:tcPr>
          <w:p w:rsidR="4A09FA1D" w:rsidP="00C2289F" w14:paraId="7C2D55ED" w14:textId="77777777">
            <w:pPr>
              <w:spacing w:after="0"/>
              <w:rPr>
                <w:rFonts w:eastAsia="Times New Roman"/>
                <w:color w:val="000000" w:themeColor="text1"/>
                <w:sz w:val="18"/>
                <w:szCs w:val="18"/>
              </w:rPr>
            </w:pPr>
          </w:p>
        </w:tc>
      </w:tr>
      <w:tr w14:paraId="3DEF4EAF" w14:textId="77777777" w:rsidTr="00C2289F">
        <w:tblPrEx>
          <w:tblW w:w="10260" w:type="dxa"/>
          <w:tblLayout w:type="fixed"/>
          <w:tblLook w:val="04A0"/>
        </w:tblPrEx>
        <w:trPr>
          <w:gridBefore w:val="1"/>
          <w:wBefore w:w="18" w:type="dxa"/>
        </w:trPr>
        <w:tc>
          <w:tcPr>
            <w:tcW w:w="1400" w:type="dxa"/>
          </w:tcPr>
          <w:p w:rsidR="4A09FA1D" w:rsidP="00C2289F" w14:paraId="0E8FB06B" w14:textId="77777777">
            <w:pPr>
              <w:spacing w:after="0"/>
              <w:rPr>
                <w:rFonts w:eastAsia="Times New Roman"/>
                <w:color w:val="000000" w:themeColor="text1"/>
                <w:sz w:val="18"/>
                <w:szCs w:val="18"/>
              </w:rPr>
            </w:pPr>
          </w:p>
        </w:tc>
        <w:tc>
          <w:tcPr>
            <w:tcW w:w="4792" w:type="dxa"/>
            <w:vAlign w:val="bottom"/>
          </w:tcPr>
          <w:p w:rsidR="4A09FA1D" w:rsidP="00C2289F" w14:paraId="396FA574"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Refuse to Answer</w:t>
            </w:r>
            <w:r>
              <w:tab/>
            </w:r>
          </w:p>
        </w:tc>
        <w:tc>
          <w:tcPr>
            <w:tcW w:w="450" w:type="dxa"/>
            <w:vAlign w:val="bottom"/>
          </w:tcPr>
          <w:p w:rsidR="4A09FA1D" w:rsidP="00C2289F" w14:paraId="0B2B2FE8"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7</w:t>
            </w:r>
          </w:p>
        </w:tc>
        <w:tc>
          <w:tcPr>
            <w:tcW w:w="3600" w:type="dxa"/>
          </w:tcPr>
          <w:p w:rsidR="4A09FA1D" w:rsidP="00C2289F" w14:paraId="12D985D1" w14:textId="77777777">
            <w:pPr>
              <w:spacing w:after="0"/>
              <w:rPr>
                <w:rFonts w:eastAsia="Times New Roman"/>
                <w:color w:val="000000" w:themeColor="text1"/>
                <w:sz w:val="18"/>
                <w:szCs w:val="18"/>
              </w:rPr>
            </w:pPr>
          </w:p>
        </w:tc>
      </w:tr>
    </w:tbl>
    <w:p w:rsidR="00F02381" w:rsidRPr="00636EB5" w:rsidP="0049329C" w14:paraId="20AA6C6A"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73FAAFF" w14:textId="77777777" w:rsidTr="007A7ED6">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3C30CF" w:rsidRPr="00636EB5" w:rsidP="007A7ED6" w14:paraId="450DD402"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w:t>
            </w:r>
            <w:r w:rsidR="00350FCA">
              <w:rPr>
                <w:rFonts w:eastAsia="Times New Roman" w:cstheme="minorHAnsi"/>
                <w:b/>
                <w:bCs/>
                <w:color w:val="000000"/>
                <w:sz w:val="18"/>
                <w:szCs w:val="18"/>
              </w:rPr>
              <w:t>2a</w:t>
            </w:r>
            <w:r>
              <w:rPr>
                <w:rFonts w:eastAsia="Times New Roman" w:cstheme="minorHAnsi"/>
                <w:b/>
                <w:bCs/>
                <w:color w:val="000000"/>
                <w:sz w:val="18"/>
                <w:szCs w:val="18"/>
              </w:rPr>
              <w:t>.</w:t>
            </w:r>
          </w:p>
        </w:tc>
        <w:tc>
          <w:tcPr>
            <w:tcW w:w="8820" w:type="dxa"/>
            <w:vAlign w:val="bottom"/>
          </w:tcPr>
          <w:p w:rsidR="003C30CF" w:rsidP="003C30CF" w14:paraId="3E8B1EBA" w14:textId="77777777">
            <w:pPr>
              <w:contextualSpacing/>
              <w:rPr>
                <w:rFonts w:eastAsia="Times New Roman"/>
                <w:color w:val="000000"/>
                <w:sz w:val="18"/>
                <w:szCs w:val="18"/>
              </w:rPr>
            </w:pPr>
            <w:r w:rsidRPr="4A09FA1D">
              <w:rPr>
                <w:rFonts w:eastAsia="Times New Roman"/>
                <w:color w:val="000000" w:themeColor="text1"/>
                <w:sz w:val="18"/>
                <w:szCs w:val="18"/>
              </w:rPr>
              <w:t xml:space="preserve">If R </w:t>
            </w:r>
            <w:r w:rsidRPr="4A09FA1D" w:rsidR="5B9985D4">
              <w:rPr>
                <w:rFonts w:eastAsia="Times New Roman"/>
                <w:color w:val="000000" w:themeColor="text1"/>
                <w:sz w:val="18"/>
                <w:szCs w:val="18"/>
              </w:rPr>
              <w:t>has ever had</w:t>
            </w:r>
            <w:r w:rsidRPr="4A09FA1D">
              <w:rPr>
                <w:rFonts w:eastAsia="Times New Roman"/>
                <w:color w:val="000000" w:themeColor="text1"/>
                <w:sz w:val="18"/>
                <w:szCs w:val="18"/>
              </w:rPr>
              <w:t xml:space="preserve"> a health care provider they feel comfortable with (HA</w:t>
            </w:r>
            <w:r w:rsidRPr="4A09FA1D" w:rsidR="00350FCA">
              <w:rPr>
                <w:rFonts w:eastAsia="Times New Roman"/>
                <w:color w:val="000000" w:themeColor="text1"/>
                <w:sz w:val="18"/>
                <w:szCs w:val="18"/>
              </w:rPr>
              <w:t>2</w:t>
            </w:r>
            <w:r w:rsidRPr="4A09FA1D">
              <w:rPr>
                <w:rFonts w:eastAsia="Times New Roman"/>
                <w:color w:val="000000" w:themeColor="text1"/>
                <w:sz w:val="18"/>
                <w:szCs w:val="18"/>
              </w:rPr>
              <w:t xml:space="preserve"> EQ </w:t>
            </w:r>
            <w:r w:rsidR="00307AB0">
              <w:rPr>
                <w:rFonts w:eastAsia="Times New Roman"/>
                <w:color w:val="000000" w:themeColor="text1"/>
                <w:sz w:val="18"/>
                <w:szCs w:val="18"/>
              </w:rPr>
              <w:t>1</w:t>
            </w:r>
            <w:r w:rsidRPr="4A09FA1D">
              <w:rPr>
                <w:rFonts w:eastAsia="Times New Roman"/>
                <w:color w:val="000000" w:themeColor="text1"/>
                <w:sz w:val="18"/>
                <w:szCs w:val="18"/>
              </w:rPr>
              <w:t xml:space="preserve">), go to </w:t>
            </w:r>
            <w:r w:rsidRPr="4A09FA1D" w:rsidR="128E4D7A">
              <w:rPr>
                <w:rFonts w:eastAsia="Times New Roman"/>
                <w:color w:val="000000" w:themeColor="text1"/>
                <w:sz w:val="18"/>
                <w:szCs w:val="18"/>
              </w:rPr>
              <w:t>HA</w:t>
            </w:r>
            <w:r w:rsidR="00307AB0">
              <w:rPr>
                <w:rFonts w:eastAsia="Times New Roman"/>
                <w:color w:val="000000" w:themeColor="text1"/>
                <w:sz w:val="18"/>
                <w:szCs w:val="18"/>
              </w:rPr>
              <w:t>2a</w:t>
            </w:r>
            <w:r w:rsidRPr="4A09FA1D">
              <w:rPr>
                <w:rFonts w:eastAsia="Times New Roman"/>
                <w:color w:val="000000" w:themeColor="text1"/>
                <w:sz w:val="18"/>
                <w:szCs w:val="18"/>
              </w:rPr>
              <w:t>.</w:t>
            </w:r>
          </w:p>
          <w:p w:rsidR="003C30CF" w:rsidRPr="00636EB5" w:rsidP="003C30CF" w14:paraId="7A26A2C7" w14:textId="77777777">
            <w:pPr>
              <w:contextualSpacing/>
              <w:rPr>
                <w:rFonts w:eastAsia="Times New Roman"/>
                <w:color w:val="000000"/>
                <w:sz w:val="18"/>
                <w:szCs w:val="18"/>
              </w:rPr>
            </w:pPr>
            <w:r w:rsidRPr="4A09FA1D">
              <w:rPr>
                <w:rFonts w:eastAsia="Times New Roman"/>
                <w:color w:val="000000" w:themeColor="text1"/>
                <w:sz w:val="18"/>
                <w:szCs w:val="18"/>
              </w:rPr>
              <w:t xml:space="preserve">Else, go to </w:t>
            </w:r>
            <w:r w:rsidRPr="4A09FA1D" w:rsidR="72A3D2A8">
              <w:rPr>
                <w:rFonts w:eastAsia="Times New Roman"/>
                <w:color w:val="000000" w:themeColor="text1"/>
                <w:sz w:val="18"/>
                <w:szCs w:val="18"/>
              </w:rPr>
              <w:t>HA</w:t>
            </w:r>
            <w:r w:rsidR="00307AB0">
              <w:rPr>
                <w:rFonts w:eastAsia="Times New Roman"/>
                <w:color w:val="000000" w:themeColor="text1"/>
                <w:sz w:val="18"/>
                <w:szCs w:val="18"/>
              </w:rPr>
              <w:t>3</w:t>
            </w:r>
            <w:r w:rsidRPr="4A09FA1D">
              <w:rPr>
                <w:rFonts w:eastAsia="Times New Roman"/>
                <w:color w:val="000000" w:themeColor="text1"/>
                <w:sz w:val="18"/>
                <w:szCs w:val="18"/>
              </w:rPr>
              <w:t xml:space="preserve">. </w:t>
            </w:r>
          </w:p>
        </w:tc>
      </w:tr>
    </w:tbl>
    <w:p w:rsidR="003C30CF" w:rsidP="00D30EE8" w14:paraId="208FD879" w14:textId="77777777">
      <w:pPr>
        <w:contextualSpacing/>
        <w:rPr>
          <w:sz w:val="18"/>
          <w:szCs w:val="18"/>
        </w:rPr>
      </w:pPr>
    </w:p>
    <w:tbl>
      <w:tblPr>
        <w:tblW w:w="10260" w:type="dxa"/>
        <w:tblLayout w:type="fixed"/>
        <w:tblLook w:val="04A0"/>
      </w:tblPr>
      <w:tblGrid>
        <w:gridCol w:w="18"/>
        <w:gridCol w:w="1422"/>
        <w:gridCol w:w="4770"/>
        <w:gridCol w:w="450"/>
        <w:gridCol w:w="3600"/>
      </w:tblGrid>
      <w:tr w14:paraId="0FD2B835" w14:textId="77777777" w:rsidTr="00ED271E">
        <w:tblPrEx>
          <w:tblW w:w="10260" w:type="dxa"/>
          <w:tblLayout w:type="fixed"/>
          <w:tblLook w:val="04A0"/>
        </w:tblPrEx>
        <w:tc>
          <w:tcPr>
            <w:tcW w:w="1440" w:type="dxa"/>
            <w:gridSpan w:val="2"/>
          </w:tcPr>
          <w:p w:rsidR="4A09FA1D" w:rsidP="00C2289F" w14:paraId="497059A5" w14:textId="77777777">
            <w:pPr>
              <w:spacing w:after="0"/>
              <w:rPr>
                <w:rFonts w:eastAsia="Times New Roman"/>
                <w:b/>
                <w:bCs/>
                <w:color w:val="000000" w:themeColor="text1"/>
                <w:sz w:val="18"/>
                <w:szCs w:val="18"/>
              </w:rPr>
            </w:pPr>
            <w:r w:rsidRPr="4A09FA1D">
              <w:rPr>
                <w:rFonts w:eastAsia="Times New Roman"/>
                <w:b/>
                <w:bCs/>
                <w:color w:val="000000" w:themeColor="text1"/>
                <w:sz w:val="18"/>
                <w:szCs w:val="18"/>
              </w:rPr>
              <w:t>HA2</w:t>
            </w:r>
            <w:r w:rsidRPr="4A09FA1D" w:rsidR="109FD4A6">
              <w:rPr>
                <w:rFonts w:eastAsia="Times New Roman"/>
                <w:b/>
                <w:bCs/>
                <w:color w:val="000000" w:themeColor="text1"/>
                <w:sz w:val="18"/>
                <w:szCs w:val="18"/>
              </w:rPr>
              <w:t>a</w:t>
            </w:r>
            <w:r w:rsidRPr="4A09FA1D">
              <w:rPr>
                <w:rFonts w:eastAsia="Times New Roman"/>
                <w:b/>
                <w:bCs/>
                <w:color w:val="000000" w:themeColor="text1"/>
                <w:sz w:val="18"/>
                <w:szCs w:val="18"/>
              </w:rPr>
              <w:t>.</w:t>
            </w:r>
          </w:p>
        </w:tc>
        <w:tc>
          <w:tcPr>
            <w:tcW w:w="8820" w:type="dxa"/>
            <w:gridSpan w:val="3"/>
            <w:vAlign w:val="bottom"/>
          </w:tcPr>
          <w:p w:rsidR="4A09FA1D" w:rsidP="00C2289F" w14:paraId="762BF7EA" w14:textId="77777777">
            <w:pPr>
              <w:spacing w:after="0"/>
              <w:rPr>
                <w:rFonts w:eastAsia="Times New Roman"/>
                <w:b/>
                <w:bCs/>
                <w:color w:val="000000" w:themeColor="text1"/>
                <w:sz w:val="18"/>
                <w:szCs w:val="18"/>
              </w:rPr>
            </w:pPr>
            <w:r w:rsidRPr="4A09FA1D">
              <w:rPr>
                <w:rFonts w:eastAsia="Times New Roman"/>
                <w:b/>
                <w:bCs/>
                <w:color w:val="000000" w:themeColor="text1"/>
                <w:sz w:val="18"/>
                <w:szCs w:val="18"/>
              </w:rPr>
              <w:t>Do you</w:t>
            </w:r>
            <w:r w:rsidRPr="4A09FA1D" w:rsidR="6AD4792E">
              <w:rPr>
                <w:rFonts w:eastAsia="Times New Roman"/>
                <w:b/>
                <w:bCs/>
                <w:color w:val="000000" w:themeColor="text1"/>
                <w:sz w:val="18"/>
                <w:szCs w:val="18"/>
              </w:rPr>
              <w:t xml:space="preserve"> currently</w:t>
            </w:r>
            <w:r w:rsidRPr="4A09FA1D">
              <w:rPr>
                <w:rFonts w:eastAsia="Times New Roman"/>
                <w:b/>
                <w:bCs/>
                <w:color w:val="000000" w:themeColor="text1"/>
                <w:sz w:val="18"/>
                <w:szCs w:val="18"/>
              </w:rPr>
              <w:t xml:space="preserve"> have a health care provider with whom you feel comfortable discussing gender-related health issues?</w:t>
            </w:r>
          </w:p>
        </w:tc>
      </w:tr>
      <w:tr w14:paraId="23962144" w14:textId="77777777" w:rsidTr="00ED271E">
        <w:tblPrEx>
          <w:tblW w:w="10260" w:type="dxa"/>
          <w:tblLayout w:type="fixed"/>
          <w:tblLook w:val="04A0"/>
        </w:tblPrEx>
        <w:tc>
          <w:tcPr>
            <w:tcW w:w="1440" w:type="dxa"/>
            <w:gridSpan w:val="2"/>
            <w:vAlign w:val="bottom"/>
          </w:tcPr>
          <w:p w:rsidR="4A09FA1D" w:rsidP="00C2289F" w14:paraId="21F187D2" w14:textId="77777777">
            <w:pPr>
              <w:spacing w:after="0"/>
              <w:rPr>
                <w:rFonts w:eastAsia="Times New Roman"/>
                <w:color w:val="000000" w:themeColor="text1"/>
                <w:sz w:val="18"/>
                <w:szCs w:val="18"/>
              </w:rPr>
            </w:pPr>
            <w:r w:rsidRPr="4A09FA1D">
              <w:rPr>
                <w:rFonts w:eastAsia="Times New Roman"/>
                <w:color w:val="000000" w:themeColor="text1"/>
                <w:sz w:val="18"/>
                <w:szCs w:val="18"/>
              </w:rPr>
              <w:t>PROVCOMF</w:t>
            </w:r>
          </w:p>
        </w:tc>
        <w:tc>
          <w:tcPr>
            <w:tcW w:w="5220" w:type="dxa"/>
            <w:gridSpan w:val="2"/>
            <w:vAlign w:val="bottom"/>
          </w:tcPr>
          <w:p w:rsidR="4A09FA1D" w:rsidP="00C2289F" w14:paraId="49F45077" w14:textId="77777777">
            <w:pPr>
              <w:spacing w:after="0"/>
              <w:rPr>
                <w:rFonts w:eastAsia="Times New Roman"/>
                <w:color w:val="000000" w:themeColor="text1"/>
                <w:sz w:val="18"/>
                <w:szCs w:val="18"/>
              </w:rPr>
            </w:pPr>
            <w:r w:rsidRPr="4A09FA1D">
              <w:rPr>
                <w:rFonts w:eastAsia="Times New Roman"/>
                <w:color w:val="000000" w:themeColor="text1"/>
                <w:sz w:val="18"/>
                <w:szCs w:val="18"/>
              </w:rPr>
              <w:t>Comfortable with provider</w:t>
            </w:r>
          </w:p>
        </w:tc>
        <w:tc>
          <w:tcPr>
            <w:tcW w:w="3600" w:type="dxa"/>
            <w:vAlign w:val="bottom"/>
          </w:tcPr>
          <w:p w:rsidR="4A09FA1D" w:rsidP="00C2289F" w14:paraId="3CBFC284" w14:textId="77777777">
            <w:pPr>
              <w:spacing w:after="0"/>
              <w:rPr>
                <w:rFonts w:eastAsia="Times New Roman"/>
                <w:color w:val="000000" w:themeColor="text1"/>
                <w:sz w:val="18"/>
                <w:szCs w:val="18"/>
              </w:rPr>
            </w:pPr>
          </w:p>
        </w:tc>
      </w:tr>
      <w:tr w14:paraId="1FDFD81C" w14:textId="77777777" w:rsidTr="00ED271E">
        <w:tblPrEx>
          <w:tblW w:w="10260" w:type="dxa"/>
          <w:tblLayout w:type="fixed"/>
          <w:tblLook w:val="04A0"/>
        </w:tblPrEx>
        <w:trPr>
          <w:gridBefore w:val="1"/>
          <w:wBefore w:w="18" w:type="dxa"/>
        </w:trPr>
        <w:tc>
          <w:tcPr>
            <w:tcW w:w="1422" w:type="dxa"/>
          </w:tcPr>
          <w:p w:rsidR="4A09FA1D" w:rsidP="00C2289F" w14:paraId="5186E2FA" w14:textId="77777777">
            <w:pPr>
              <w:spacing w:after="0"/>
              <w:rPr>
                <w:rFonts w:eastAsia="Times New Roman"/>
                <w:color w:val="000000" w:themeColor="text1"/>
                <w:sz w:val="18"/>
                <w:szCs w:val="18"/>
              </w:rPr>
            </w:pPr>
          </w:p>
        </w:tc>
        <w:tc>
          <w:tcPr>
            <w:tcW w:w="4770" w:type="dxa"/>
            <w:vAlign w:val="bottom"/>
          </w:tcPr>
          <w:p w:rsidR="4A09FA1D" w:rsidP="00C2289F" w14:paraId="3EBE7048"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No</w:t>
            </w:r>
            <w:r>
              <w:tab/>
            </w:r>
          </w:p>
        </w:tc>
        <w:tc>
          <w:tcPr>
            <w:tcW w:w="450" w:type="dxa"/>
            <w:vAlign w:val="bottom"/>
          </w:tcPr>
          <w:p w:rsidR="4A09FA1D" w:rsidP="00C2289F" w14:paraId="2AE63D5E"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0</w:t>
            </w:r>
          </w:p>
        </w:tc>
        <w:tc>
          <w:tcPr>
            <w:tcW w:w="3600" w:type="dxa"/>
          </w:tcPr>
          <w:p w:rsidR="4A09FA1D" w:rsidP="00C2289F" w14:paraId="5DCD165D" w14:textId="77777777">
            <w:pPr>
              <w:spacing w:after="0"/>
              <w:rPr>
                <w:rFonts w:eastAsia="Times New Roman"/>
                <w:color w:val="000000" w:themeColor="text1"/>
                <w:sz w:val="18"/>
                <w:szCs w:val="18"/>
              </w:rPr>
            </w:pPr>
          </w:p>
        </w:tc>
      </w:tr>
      <w:tr w14:paraId="3CC2C38C" w14:textId="77777777" w:rsidTr="00ED271E">
        <w:tblPrEx>
          <w:tblW w:w="10260" w:type="dxa"/>
          <w:tblLayout w:type="fixed"/>
          <w:tblLook w:val="04A0"/>
        </w:tblPrEx>
        <w:trPr>
          <w:gridBefore w:val="1"/>
          <w:wBefore w:w="18" w:type="dxa"/>
        </w:trPr>
        <w:tc>
          <w:tcPr>
            <w:tcW w:w="1422" w:type="dxa"/>
          </w:tcPr>
          <w:p w:rsidR="4A09FA1D" w:rsidP="00C2289F" w14:paraId="69727A58" w14:textId="77777777">
            <w:pPr>
              <w:spacing w:after="0"/>
              <w:rPr>
                <w:rFonts w:eastAsia="Times New Roman"/>
                <w:color w:val="000000" w:themeColor="text1"/>
                <w:sz w:val="18"/>
                <w:szCs w:val="18"/>
              </w:rPr>
            </w:pPr>
          </w:p>
        </w:tc>
        <w:tc>
          <w:tcPr>
            <w:tcW w:w="4770" w:type="dxa"/>
            <w:vAlign w:val="bottom"/>
          </w:tcPr>
          <w:p w:rsidR="4A09FA1D" w:rsidP="00C2289F" w14:paraId="67CC6971"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Yes</w:t>
            </w:r>
            <w:r>
              <w:tab/>
            </w:r>
          </w:p>
        </w:tc>
        <w:tc>
          <w:tcPr>
            <w:tcW w:w="450" w:type="dxa"/>
            <w:vAlign w:val="bottom"/>
          </w:tcPr>
          <w:p w:rsidR="4A09FA1D" w:rsidP="00C2289F" w14:paraId="27F60E56"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1</w:t>
            </w:r>
          </w:p>
        </w:tc>
        <w:tc>
          <w:tcPr>
            <w:tcW w:w="3600" w:type="dxa"/>
          </w:tcPr>
          <w:p w:rsidR="4A09FA1D" w:rsidP="00C2289F" w14:paraId="2590BD81" w14:textId="77777777">
            <w:pPr>
              <w:spacing w:after="0"/>
              <w:rPr>
                <w:rFonts w:eastAsia="Times New Roman"/>
                <w:color w:val="000000" w:themeColor="text1"/>
                <w:sz w:val="18"/>
                <w:szCs w:val="18"/>
              </w:rPr>
            </w:pPr>
          </w:p>
        </w:tc>
      </w:tr>
      <w:tr w14:paraId="710C68AF" w14:textId="77777777" w:rsidTr="00ED271E">
        <w:tblPrEx>
          <w:tblW w:w="10260" w:type="dxa"/>
          <w:tblLayout w:type="fixed"/>
          <w:tblLook w:val="04A0"/>
        </w:tblPrEx>
        <w:trPr>
          <w:gridBefore w:val="1"/>
          <w:wBefore w:w="18" w:type="dxa"/>
        </w:trPr>
        <w:tc>
          <w:tcPr>
            <w:tcW w:w="1422" w:type="dxa"/>
          </w:tcPr>
          <w:p w:rsidR="4A09FA1D" w:rsidP="00C2289F" w14:paraId="16D4A8DB" w14:textId="77777777">
            <w:pPr>
              <w:spacing w:after="0"/>
              <w:rPr>
                <w:rFonts w:eastAsia="Times New Roman"/>
                <w:color w:val="000000" w:themeColor="text1"/>
                <w:sz w:val="18"/>
                <w:szCs w:val="18"/>
              </w:rPr>
            </w:pPr>
          </w:p>
        </w:tc>
        <w:tc>
          <w:tcPr>
            <w:tcW w:w="4770" w:type="dxa"/>
            <w:vAlign w:val="bottom"/>
          </w:tcPr>
          <w:p w:rsidR="4A09FA1D" w:rsidP="00C2289F" w14:paraId="775E889C"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Don't Know</w:t>
            </w:r>
            <w:r>
              <w:tab/>
            </w:r>
          </w:p>
        </w:tc>
        <w:tc>
          <w:tcPr>
            <w:tcW w:w="450" w:type="dxa"/>
            <w:vAlign w:val="bottom"/>
          </w:tcPr>
          <w:p w:rsidR="4A09FA1D" w:rsidP="00C2289F" w14:paraId="00ABCB93"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9</w:t>
            </w:r>
          </w:p>
        </w:tc>
        <w:tc>
          <w:tcPr>
            <w:tcW w:w="3600" w:type="dxa"/>
          </w:tcPr>
          <w:p w:rsidR="4A09FA1D" w:rsidP="00C2289F" w14:paraId="59AD8677" w14:textId="77777777">
            <w:pPr>
              <w:spacing w:after="0"/>
              <w:rPr>
                <w:rFonts w:eastAsia="Times New Roman"/>
                <w:color w:val="000000" w:themeColor="text1"/>
                <w:sz w:val="18"/>
                <w:szCs w:val="18"/>
              </w:rPr>
            </w:pPr>
          </w:p>
        </w:tc>
      </w:tr>
      <w:tr w14:paraId="41073107" w14:textId="77777777" w:rsidTr="00ED271E">
        <w:tblPrEx>
          <w:tblW w:w="10260" w:type="dxa"/>
          <w:tblLayout w:type="fixed"/>
          <w:tblLook w:val="04A0"/>
        </w:tblPrEx>
        <w:trPr>
          <w:gridBefore w:val="1"/>
          <w:wBefore w:w="18" w:type="dxa"/>
        </w:trPr>
        <w:tc>
          <w:tcPr>
            <w:tcW w:w="1422" w:type="dxa"/>
          </w:tcPr>
          <w:p w:rsidR="4A09FA1D" w:rsidP="00D72950" w14:paraId="0418E4A2" w14:textId="77777777">
            <w:pPr>
              <w:spacing w:after="0"/>
              <w:rPr>
                <w:rFonts w:eastAsia="Times New Roman"/>
                <w:color w:val="000000" w:themeColor="text1"/>
                <w:sz w:val="18"/>
                <w:szCs w:val="18"/>
              </w:rPr>
            </w:pPr>
          </w:p>
        </w:tc>
        <w:tc>
          <w:tcPr>
            <w:tcW w:w="4770" w:type="dxa"/>
            <w:vAlign w:val="bottom"/>
          </w:tcPr>
          <w:p w:rsidR="4A09FA1D" w:rsidP="00D72950" w14:paraId="4A07D36C"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Refuse to Answer</w:t>
            </w:r>
            <w:r>
              <w:tab/>
            </w:r>
          </w:p>
        </w:tc>
        <w:tc>
          <w:tcPr>
            <w:tcW w:w="450" w:type="dxa"/>
            <w:vAlign w:val="bottom"/>
          </w:tcPr>
          <w:p w:rsidR="4A09FA1D" w:rsidP="00D72950" w14:paraId="2946B565"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7</w:t>
            </w:r>
          </w:p>
        </w:tc>
        <w:tc>
          <w:tcPr>
            <w:tcW w:w="3600" w:type="dxa"/>
          </w:tcPr>
          <w:p w:rsidR="4A09FA1D" w:rsidP="00D72950" w14:paraId="18A9B165" w14:textId="77777777">
            <w:pPr>
              <w:spacing w:after="0"/>
              <w:rPr>
                <w:rFonts w:eastAsia="Times New Roman"/>
                <w:color w:val="000000" w:themeColor="text1"/>
                <w:sz w:val="18"/>
                <w:szCs w:val="18"/>
              </w:rPr>
            </w:pPr>
          </w:p>
        </w:tc>
      </w:tr>
    </w:tbl>
    <w:p w:rsidR="003C30CF" w:rsidP="00D30EE8" w14:paraId="4BF0C25E"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6369F524" w14:textId="77777777" w:rsidTr="00B26281">
        <w:tblPrEx>
          <w:tblW w:w="10278" w:type="dxa"/>
          <w:tblLayout w:type="fixed"/>
          <w:tblLook w:val="04A0"/>
        </w:tblPrEx>
        <w:tc>
          <w:tcPr>
            <w:tcW w:w="1458" w:type="dxa"/>
            <w:gridSpan w:val="2"/>
            <w:vAlign w:val="bottom"/>
          </w:tcPr>
          <w:p w:rsidR="004E4B96" w:rsidRPr="00636EB5" w:rsidP="00B26281" w14:paraId="6E5D6E68" w14:textId="77777777">
            <w:pPr>
              <w:contextualSpacing/>
              <w:rPr>
                <w:rFonts w:eastAsia="Times New Roman" w:cstheme="minorHAnsi"/>
                <w:b/>
                <w:bCs/>
                <w:color w:val="000000"/>
                <w:sz w:val="18"/>
                <w:szCs w:val="18"/>
              </w:rPr>
            </w:pPr>
            <w:r>
              <w:rPr>
                <w:rFonts w:eastAsia="Times New Roman" w:cstheme="minorHAnsi"/>
                <w:b/>
                <w:bCs/>
                <w:color w:val="000000"/>
                <w:sz w:val="18"/>
                <w:szCs w:val="18"/>
              </w:rPr>
              <w:t>HA3</w:t>
            </w:r>
            <w:r w:rsidRPr="00636EB5">
              <w:rPr>
                <w:rFonts w:eastAsia="Times New Roman" w:cstheme="minorHAnsi"/>
                <w:b/>
                <w:bCs/>
                <w:color w:val="000000"/>
                <w:sz w:val="18"/>
                <w:szCs w:val="18"/>
              </w:rPr>
              <w:t>.</w:t>
            </w:r>
          </w:p>
        </w:tc>
        <w:tc>
          <w:tcPr>
            <w:tcW w:w="8820" w:type="dxa"/>
            <w:gridSpan w:val="3"/>
            <w:vAlign w:val="bottom"/>
          </w:tcPr>
          <w:p w:rsidR="004E4B96" w:rsidRPr="00DC7C66" w:rsidP="00B26281" w14:paraId="11617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136066">
              <w:rPr>
                <w:rFonts w:eastAsia="Times New Roman" w:cstheme="minorHAnsi"/>
                <w:b/>
                <w:bCs/>
                <w:color w:val="000000"/>
                <w:sz w:val="18"/>
                <w:szCs w:val="18"/>
                <w:u w:val="single"/>
              </w:rPr>
              <w:t>ever</w:t>
            </w:r>
            <w:r>
              <w:rPr>
                <w:rFonts w:eastAsia="Times New Roman" w:cstheme="minorHAnsi"/>
                <w:b/>
                <w:bCs/>
                <w:color w:val="000000"/>
                <w:sz w:val="18"/>
                <w:szCs w:val="18"/>
              </w:rPr>
              <w:t xml:space="preserve"> been denied or given lower quality health care because you are transgender or gender nonconforming?</w:t>
            </w:r>
          </w:p>
        </w:tc>
      </w:tr>
      <w:tr w14:paraId="4218796C" w14:textId="77777777" w:rsidTr="00B26281">
        <w:tblPrEx>
          <w:tblW w:w="10278" w:type="dxa"/>
          <w:tblLayout w:type="fixed"/>
          <w:tblLook w:val="04A0"/>
        </w:tblPrEx>
        <w:trPr>
          <w:gridBefore w:val="1"/>
          <w:wBefore w:w="18" w:type="dxa"/>
        </w:trPr>
        <w:tc>
          <w:tcPr>
            <w:tcW w:w="1440" w:type="dxa"/>
          </w:tcPr>
          <w:p w:rsidR="004E4B96" w:rsidRPr="00636EB5" w:rsidP="00B26281" w14:paraId="72EE515F" w14:textId="77777777">
            <w:pPr>
              <w:contextualSpacing/>
              <w:rPr>
                <w:rFonts w:eastAsia="Times New Roman" w:cstheme="minorHAnsi"/>
                <w:color w:val="000000"/>
                <w:sz w:val="18"/>
                <w:szCs w:val="18"/>
              </w:rPr>
            </w:pPr>
            <w:r>
              <w:rPr>
                <w:rFonts w:eastAsia="Times New Roman" w:cstheme="minorHAnsi"/>
                <w:color w:val="000000"/>
                <w:sz w:val="18"/>
                <w:szCs w:val="18"/>
              </w:rPr>
              <w:t>EVRHCR</w:t>
            </w:r>
          </w:p>
        </w:tc>
        <w:tc>
          <w:tcPr>
            <w:tcW w:w="4770" w:type="dxa"/>
            <w:vAlign w:val="bottom"/>
          </w:tcPr>
          <w:p w:rsidR="004E4B96" w:rsidP="00B26281" w14:paraId="3BB4ADE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Ever denied health care because transgender</w:t>
            </w:r>
          </w:p>
        </w:tc>
        <w:tc>
          <w:tcPr>
            <w:tcW w:w="450" w:type="dxa"/>
            <w:vAlign w:val="bottom"/>
          </w:tcPr>
          <w:p w:rsidR="004E4B96" w:rsidP="00B26281" w14:paraId="1D809BFD" w14:textId="77777777">
            <w:pPr>
              <w:contextualSpacing/>
              <w:jc w:val="right"/>
              <w:rPr>
                <w:rFonts w:eastAsia="Times New Roman" w:cstheme="minorHAnsi"/>
                <w:bCs/>
                <w:color w:val="000000"/>
                <w:sz w:val="18"/>
                <w:szCs w:val="18"/>
              </w:rPr>
            </w:pPr>
          </w:p>
        </w:tc>
        <w:tc>
          <w:tcPr>
            <w:tcW w:w="3600" w:type="dxa"/>
          </w:tcPr>
          <w:p w:rsidR="004E4B96" w:rsidRPr="00636EB5" w:rsidP="00B26281" w14:paraId="69ECF24E" w14:textId="77777777">
            <w:pPr>
              <w:contextualSpacing/>
              <w:rPr>
                <w:rFonts w:eastAsia="Times New Roman" w:cstheme="minorHAnsi"/>
                <w:bCs/>
                <w:color w:val="000000"/>
                <w:sz w:val="18"/>
                <w:szCs w:val="18"/>
              </w:rPr>
            </w:pPr>
          </w:p>
        </w:tc>
      </w:tr>
      <w:tr w14:paraId="32E299EF" w14:textId="77777777" w:rsidTr="00B26281">
        <w:tblPrEx>
          <w:tblW w:w="10278" w:type="dxa"/>
          <w:tblLayout w:type="fixed"/>
          <w:tblLook w:val="04A0"/>
        </w:tblPrEx>
        <w:trPr>
          <w:gridBefore w:val="1"/>
          <w:wBefore w:w="18" w:type="dxa"/>
        </w:trPr>
        <w:tc>
          <w:tcPr>
            <w:tcW w:w="1440" w:type="dxa"/>
          </w:tcPr>
          <w:p w:rsidR="004E4B96" w:rsidRPr="00636EB5" w:rsidP="00B26281" w14:paraId="3FF6EAF8" w14:textId="77777777">
            <w:pPr>
              <w:contextualSpacing/>
              <w:rPr>
                <w:rFonts w:eastAsia="Times New Roman" w:cstheme="minorHAnsi"/>
                <w:color w:val="000000"/>
                <w:sz w:val="18"/>
                <w:szCs w:val="18"/>
              </w:rPr>
            </w:pPr>
          </w:p>
        </w:tc>
        <w:tc>
          <w:tcPr>
            <w:tcW w:w="4770" w:type="dxa"/>
            <w:vAlign w:val="bottom"/>
          </w:tcPr>
          <w:p w:rsidR="004E4B96" w:rsidRPr="00636EB5" w:rsidP="00B26281" w14:paraId="7EA0F18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4E4B96" w:rsidRPr="00636EB5" w:rsidP="00B26281" w14:paraId="7F5F96A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4E4B96" w:rsidRPr="00636EB5" w:rsidP="00B26281" w14:paraId="1124266B" w14:textId="77777777">
            <w:pPr>
              <w:contextualSpacing/>
              <w:rPr>
                <w:rFonts w:eastAsia="Times New Roman" w:cstheme="minorHAnsi"/>
                <w:bCs/>
                <w:color w:val="000000"/>
                <w:sz w:val="18"/>
                <w:szCs w:val="18"/>
              </w:rPr>
            </w:pPr>
          </w:p>
        </w:tc>
      </w:tr>
      <w:tr w14:paraId="4B43C1F0" w14:textId="77777777" w:rsidTr="00B26281">
        <w:tblPrEx>
          <w:tblW w:w="10278" w:type="dxa"/>
          <w:tblLayout w:type="fixed"/>
          <w:tblLook w:val="04A0"/>
        </w:tblPrEx>
        <w:trPr>
          <w:gridBefore w:val="1"/>
          <w:wBefore w:w="18" w:type="dxa"/>
        </w:trPr>
        <w:tc>
          <w:tcPr>
            <w:tcW w:w="1440" w:type="dxa"/>
          </w:tcPr>
          <w:p w:rsidR="004E4B96" w:rsidRPr="00636EB5" w:rsidP="00B26281" w14:paraId="3A382F1B" w14:textId="77777777">
            <w:pPr>
              <w:contextualSpacing/>
              <w:rPr>
                <w:rFonts w:eastAsia="Times New Roman" w:cstheme="minorHAnsi"/>
                <w:color w:val="000000"/>
                <w:sz w:val="18"/>
                <w:szCs w:val="18"/>
              </w:rPr>
            </w:pPr>
          </w:p>
        </w:tc>
        <w:tc>
          <w:tcPr>
            <w:tcW w:w="4770" w:type="dxa"/>
            <w:vAlign w:val="bottom"/>
          </w:tcPr>
          <w:p w:rsidR="004E4B96" w:rsidRPr="00636EB5" w:rsidP="00B26281" w14:paraId="1873EB0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4E4B96" w:rsidRPr="00636EB5" w:rsidP="00B26281" w14:paraId="320BA18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4E4B96" w:rsidRPr="00636EB5" w:rsidP="00B26281" w14:paraId="03400D1D" w14:textId="77777777">
            <w:pPr>
              <w:contextualSpacing/>
              <w:rPr>
                <w:rFonts w:cstheme="minorHAnsi"/>
                <w:sz w:val="18"/>
                <w:szCs w:val="18"/>
              </w:rPr>
            </w:pPr>
          </w:p>
        </w:tc>
      </w:tr>
      <w:tr w14:paraId="58ACD014" w14:textId="77777777" w:rsidTr="00B26281">
        <w:tblPrEx>
          <w:tblW w:w="10278" w:type="dxa"/>
          <w:tblLayout w:type="fixed"/>
          <w:tblLook w:val="04A0"/>
        </w:tblPrEx>
        <w:trPr>
          <w:gridBefore w:val="1"/>
          <w:wBefore w:w="18" w:type="dxa"/>
        </w:trPr>
        <w:tc>
          <w:tcPr>
            <w:tcW w:w="1440" w:type="dxa"/>
          </w:tcPr>
          <w:p w:rsidR="004E4B96" w:rsidRPr="00636EB5" w:rsidP="00B26281" w14:paraId="0173FB12" w14:textId="77777777">
            <w:pPr>
              <w:contextualSpacing/>
              <w:rPr>
                <w:rFonts w:eastAsia="Times New Roman" w:cstheme="minorHAnsi"/>
                <w:color w:val="000000"/>
                <w:sz w:val="18"/>
                <w:szCs w:val="18"/>
              </w:rPr>
            </w:pPr>
          </w:p>
        </w:tc>
        <w:tc>
          <w:tcPr>
            <w:tcW w:w="4770" w:type="dxa"/>
            <w:vAlign w:val="bottom"/>
          </w:tcPr>
          <w:p w:rsidR="004E4B96" w:rsidRPr="00636EB5" w:rsidP="00B26281" w14:paraId="597394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4E4B96" w:rsidRPr="00636EB5" w:rsidP="00B26281" w14:paraId="421D0CA5"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4E4B96" w:rsidRPr="00636EB5" w:rsidP="00B26281" w14:paraId="6F7AE4EA" w14:textId="77777777">
            <w:pPr>
              <w:contextualSpacing/>
              <w:rPr>
                <w:rFonts w:cstheme="minorHAnsi"/>
                <w:sz w:val="18"/>
                <w:szCs w:val="18"/>
              </w:rPr>
            </w:pPr>
          </w:p>
        </w:tc>
      </w:tr>
      <w:tr w14:paraId="346EF3C0" w14:textId="77777777" w:rsidTr="00B26281">
        <w:tblPrEx>
          <w:tblW w:w="10278" w:type="dxa"/>
          <w:tblLayout w:type="fixed"/>
          <w:tblLook w:val="04A0"/>
        </w:tblPrEx>
        <w:trPr>
          <w:gridBefore w:val="1"/>
          <w:wBefore w:w="18" w:type="dxa"/>
        </w:trPr>
        <w:tc>
          <w:tcPr>
            <w:tcW w:w="1440" w:type="dxa"/>
          </w:tcPr>
          <w:p w:rsidR="004E4B96" w:rsidRPr="00636EB5" w:rsidP="00B26281" w14:paraId="78B77ED5" w14:textId="77777777">
            <w:pPr>
              <w:contextualSpacing/>
              <w:rPr>
                <w:rFonts w:eastAsia="Times New Roman" w:cstheme="minorHAnsi"/>
                <w:color w:val="000000"/>
                <w:sz w:val="18"/>
                <w:szCs w:val="18"/>
              </w:rPr>
            </w:pPr>
          </w:p>
        </w:tc>
        <w:tc>
          <w:tcPr>
            <w:tcW w:w="4770" w:type="dxa"/>
            <w:vAlign w:val="bottom"/>
          </w:tcPr>
          <w:p w:rsidR="004E4B96" w:rsidRPr="00636EB5" w:rsidP="00B26281" w14:paraId="32899C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4E4B96" w:rsidRPr="00636EB5" w:rsidP="00B26281" w14:paraId="6457F6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4E4B96" w:rsidRPr="00636EB5" w:rsidP="00B26281" w14:paraId="1D933BEF" w14:textId="77777777">
            <w:pPr>
              <w:tabs>
                <w:tab w:val="right" w:leader="dot" w:pos="5760"/>
              </w:tabs>
              <w:contextualSpacing/>
              <w:rPr>
                <w:rFonts w:eastAsia="Times New Roman" w:cstheme="minorHAnsi"/>
                <w:color w:val="808080" w:themeColor="background1" w:themeShade="80"/>
                <w:sz w:val="18"/>
                <w:szCs w:val="18"/>
              </w:rPr>
            </w:pPr>
          </w:p>
        </w:tc>
      </w:tr>
    </w:tbl>
    <w:p w:rsidR="004E4B96" w:rsidP="00D30EE8" w14:paraId="1F89E1D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07B50BC" w14:textId="77777777" w:rsidTr="00B26281">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4E4B96" w:rsidRPr="00636EB5" w:rsidP="00B26281" w14:paraId="07AAE8AE"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Check_HA3a.</w:t>
            </w:r>
          </w:p>
        </w:tc>
        <w:tc>
          <w:tcPr>
            <w:tcW w:w="8820" w:type="dxa"/>
            <w:vAlign w:val="bottom"/>
          </w:tcPr>
          <w:p w:rsidR="004E4B96" w:rsidP="00B26281" w14:paraId="42AD05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R has had health care discrimination (HA3 EQ 1), go to HA3a.</w:t>
            </w:r>
          </w:p>
          <w:p w:rsidR="004E4B96" w:rsidRPr="00636EB5" w:rsidP="00B26281" w14:paraId="02B1F7C7"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HA4.</w:t>
            </w:r>
            <w:r w:rsidRPr="00636EB5">
              <w:rPr>
                <w:rFonts w:eastAsia="Times New Roman" w:cstheme="minorHAnsi"/>
                <w:bCs/>
                <w:color w:val="000000"/>
                <w:sz w:val="18"/>
                <w:szCs w:val="18"/>
              </w:rPr>
              <w:t xml:space="preserve"> </w:t>
            </w:r>
          </w:p>
        </w:tc>
      </w:tr>
    </w:tbl>
    <w:p w:rsidR="004E4B96" w:rsidP="00D30EE8" w14:paraId="15D4DBB2"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48CA2BCE" w14:textId="77777777" w:rsidTr="00081AE7">
        <w:tblPrEx>
          <w:tblW w:w="10278" w:type="dxa"/>
          <w:tblLayout w:type="fixed"/>
          <w:tblLook w:val="04A0"/>
        </w:tblPrEx>
        <w:tc>
          <w:tcPr>
            <w:tcW w:w="1458" w:type="dxa"/>
            <w:gridSpan w:val="2"/>
            <w:vAlign w:val="bottom"/>
          </w:tcPr>
          <w:p w:rsidR="008A110D" w:rsidRPr="00636EB5" w:rsidP="00081AE7" w14:paraId="21FD0A43" w14:textId="77777777">
            <w:pPr>
              <w:contextualSpacing/>
              <w:rPr>
                <w:rFonts w:eastAsia="Times New Roman" w:cstheme="minorHAnsi"/>
                <w:b/>
                <w:bCs/>
                <w:color w:val="000000"/>
                <w:sz w:val="18"/>
                <w:szCs w:val="18"/>
              </w:rPr>
            </w:pPr>
            <w:r>
              <w:rPr>
                <w:rFonts w:eastAsia="Times New Roman" w:cstheme="minorHAnsi"/>
                <w:b/>
                <w:bCs/>
                <w:color w:val="000000"/>
                <w:sz w:val="18"/>
                <w:szCs w:val="18"/>
              </w:rPr>
              <w:t>HA</w:t>
            </w:r>
            <w:r w:rsidR="001B6634">
              <w:rPr>
                <w:rFonts w:eastAsia="Times New Roman" w:cstheme="minorHAnsi"/>
                <w:b/>
                <w:bCs/>
                <w:color w:val="000000"/>
                <w:sz w:val="18"/>
                <w:szCs w:val="18"/>
              </w:rPr>
              <w:t>3a</w:t>
            </w:r>
            <w:r w:rsidRPr="00636EB5">
              <w:rPr>
                <w:rFonts w:eastAsia="Times New Roman" w:cstheme="minorHAnsi"/>
                <w:b/>
                <w:bCs/>
                <w:color w:val="000000"/>
                <w:sz w:val="18"/>
                <w:szCs w:val="18"/>
              </w:rPr>
              <w:t>.</w:t>
            </w:r>
          </w:p>
        </w:tc>
        <w:tc>
          <w:tcPr>
            <w:tcW w:w="8820" w:type="dxa"/>
            <w:gridSpan w:val="3"/>
            <w:vAlign w:val="bottom"/>
          </w:tcPr>
          <w:p w:rsidR="008A110D" w:rsidRPr="00DC7C66" w:rsidP="00081AE7" w14:paraId="037F617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966181">
              <w:rPr>
                <w:rFonts w:eastAsia="Times New Roman" w:cstheme="minorHAnsi"/>
                <w:b/>
                <w:bCs/>
                <w:color w:val="000000"/>
                <w:sz w:val="18"/>
                <w:szCs w:val="18"/>
              </w:rPr>
              <w:t xml:space="preserve">that is, since </w:t>
            </w:r>
            <w:r w:rsidR="00966181">
              <w:rPr>
                <w:rFonts w:eastAsia="Times New Roman" w:cstheme="minorHAnsi"/>
                <w:color w:val="000000"/>
                <w:sz w:val="18"/>
                <w:szCs w:val="18"/>
              </w:rPr>
              <w:t xml:space="preserve">[fill with interview month, formatted as text] </w:t>
            </w:r>
            <w:r w:rsidR="00966181">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denied or given lower quality health care because you are transgender or gender nonconforming?</w:t>
            </w:r>
          </w:p>
        </w:tc>
      </w:tr>
      <w:tr w14:paraId="1BD4D77C" w14:textId="77777777" w:rsidTr="00081AE7">
        <w:tblPrEx>
          <w:tblW w:w="10278" w:type="dxa"/>
          <w:tblLayout w:type="fixed"/>
          <w:tblLook w:val="04A0"/>
        </w:tblPrEx>
        <w:trPr>
          <w:gridBefore w:val="1"/>
          <w:wBefore w:w="18" w:type="dxa"/>
        </w:trPr>
        <w:tc>
          <w:tcPr>
            <w:tcW w:w="1440" w:type="dxa"/>
          </w:tcPr>
          <w:p w:rsidR="008A110D" w:rsidRPr="00636EB5" w:rsidP="00081AE7" w14:paraId="0EFF4C10" w14:textId="77777777">
            <w:pPr>
              <w:contextualSpacing/>
              <w:rPr>
                <w:rFonts w:eastAsia="Times New Roman" w:cstheme="minorHAnsi"/>
                <w:color w:val="000000"/>
                <w:sz w:val="18"/>
                <w:szCs w:val="18"/>
              </w:rPr>
            </w:pPr>
            <w:r>
              <w:rPr>
                <w:rFonts w:eastAsia="Times New Roman" w:cstheme="minorHAnsi"/>
                <w:color w:val="000000"/>
                <w:sz w:val="18"/>
                <w:szCs w:val="18"/>
              </w:rPr>
              <w:t>PRHLTHCR</w:t>
            </w:r>
          </w:p>
        </w:tc>
        <w:tc>
          <w:tcPr>
            <w:tcW w:w="4770" w:type="dxa"/>
            <w:vAlign w:val="bottom"/>
          </w:tcPr>
          <w:p w:rsidR="008A110D" w:rsidP="00081AE7" w14:paraId="7315CD9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health care because transgender</w:t>
            </w:r>
          </w:p>
        </w:tc>
        <w:tc>
          <w:tcPr>
            <w:tcW w:w="450" w:type="dxa"/>
            <w:vAlign w:val="bottom"/>
          </w:tcPr>
          <w:p w:rsidR="008A110D" w:rsidP="00081AE7" w14:paraId="267BFFA8" w14:textId="77777777">
            <w:pPr>
              <w:contextualSpacing/>
              <w:jc w:val="right"/>
              <w:rPr>
                <w:rFonts w:eastAsia="Times New Roman" w:cstheme="minorHAnsi"/>
                <w:bCs/>
                <w:color w:val="000000"/>
                <w:sz w:val="18"/>
                <w:szCs w:val="18"/>
              </w:rPr>
            </w:pPr>
          </w:p>
        </w:tc>
        <w:tc>
          <w:tcPr>
            <w:tcW w:w="3600" w:type="dxa"/>
          </w:tcPr>
          <w:p w:rsidR="008A110D" w:rsidRPr="00636EB5" w:rsidP="00081AE7" w14:paraId="7E0B8AB2" w14:textId="77777777">
            <w:pPr>
              <w:contextualSpacing/>
              <w:rPr>
                <w:rFonts w:eastAsia="Times New Roman" w:cstheme="minorHAnsi"/>
                <w:bCs/>
                <w:color w:val="000000"/>
                <w:sz w:val="18"/>
                <w:szCs w:val="18"/>
              </w:rPr>
            </w:pPr>
          </w:p>
        </w:tc>
      </w:tr>
      <w:tr w14:paraId="75603D81" w14:textId="77777777" w:rsidTr="00081AE7">
        <w:tblPrEx>
          <w:tblW w:w="10278" w:type="dxa"/>
          <w:tblLayout w:type="fixed"/>
          <w:tblLook w:val="04A0"/>
        </w:tblPrEx>
        <w:trPr>
          <w:gridBefore w:val="1"/>
          <w:wBefore w:w="18" w:type="dxa"/>
        </w:trPr>
        <w:tc>
          <w:tcPr>
            <w:tcW w:w="1440" w:type="dxa"/>
          </w:tcPr>
          <w:p w:rsidR="008A110D" w:rsidRPr="00636EB5" w:rsidP="00081AE7" w14:paraId="4F5B7D99" w14:textId="77777777">
            <w:pPr>
              <w:contextualSpacing/>
              <w:rPr>
                <w:rFonts w:eastAsia="Times New Roman" w:cstheme="minorHAnsi"/>
                <w:color w:val="000000"/>
                <w:sz w:val="18"/>
                <w:szCs w:val="18"/>
              </w:rPr>
            </w:pPr>
          </w:p>
        </w:tc>
        <w:tc>
          <w:tcPr>
            <w:tcW w:w="4770" w:type="dxa"/>
            <w:vAlign w:val="bottom"/>
          </w:tcPr>
          <w:p w:rsidR="008A110D" w:rsidRPr="00636EB5" w:rsidP="00081AE7" w14:paraId="03EE305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8A110D" w:rsidRPr="00636EB5" w:rsidP="00081AE7" w14:paraId="63C191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8A110D" w:rsidRPr="00636EB5" w:rsidP="00081AE7" w14:paraId="13E5E3C8" w14:textId="77777777">
            <w:pPr>
              <w:contextualSpacing/>
              <w:rPr>
                <w:rFonts w:eastAsia="Times New Roman" w:cstheme="minorHAnsi"/>
                <w:bCs/>
                <w:color w:val="000000"/>
                <w:sz w:val="18"/>
                <w:szCs w:val="18"/>
              </w:rPr>
            </w:pPr>
          </w:p>
        </w:tc>
      </w:tr>
      <w:tr w14:paraId="377FD2B2" w14:textId="77777777" w:rsidTr="00081AE7">
        <w:tblPrEx>
          <w:tblW w:w="10278" w:type="dxa"/>
          <w:tblLayout w:type="fixed"/>
          <w:tblLook w:val="04A0"/>
        </w:tblPrEx>
        <w:trPr>
          <w:gridBefore w:val="1"/>
          <w:wBefore w:w="18" w:type="dxa"/>
        </w:trPr>
        <w:tc>
          <w:tcPr>
            <w:tcW w:w="1440" w:type="dxa"/>
          </w:tcPr>
          <w:p w:rsidR="008A110D" w:rsidRPr="00636EB5" w:rsidP="00081AE7" w14:paraId="08247381" w14:textId="77777777">
            <w:pPr>
              <w:contextualSpacing/>
              <w:rPr>
                <w:rFonts w:eastAsia="Times New Roman" w:cstheme="minorHAnsi"/>
                <w:color w:val="000000"/>
                <w:sz w:val="18"/>
                <w:szCs w:val="18"/>
              </w:rPr>
            </w:pPr>
          </w:p>
        </w:tc>
        <w:tc>
          <w:tcPr>
            <w:tcW w:w="4770" w:type="dxa"/>
            <w:vAlign w:val="bottom"/>
          </w:tcPr>
          <w:p w:rsidR="008A110D" w:rsidRPr="00636EB5" w:rsidP="00081AE7" w14:paraId="796FD63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8A110D" w:rsidRPr="00636EB5" w:rsidP="00081AE7" w14:paraId="527A826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8A110D" w:rsidRPr="00636EB5" w:rsidP="00081AE7" w14:paraId="40E8A146" w14:textId="77777777">
            <w:pPr>
              <w:contextualSpacing/>
              <w:rPr>
                <w:rFonts w:cstheme="minorHAnsi"/>
                <w:sz w:val="18"/>
                <w:szCs w:val="18"/>
              </w:rPr>
            </w:pPr>
          </w:p>
        </w:tc>
      </w:tr>
      <w:tr w14:paraId="7A1B87B7" w14:textId="77777777" w:rsidTr="00081AE7">
        <w:tblPrEx>
          <w:tblW w:w="10278" w:type="dxa"/>
          <w:tblLayout w:type="fixed"/>
          <w:tblLook w:val="04A0"/>
        </w:tblPrEx>
        <w:trPr>
          <w:gridBefore w:val="1"/>
          <w:wBefore w:w="18" w:type="dxa"/>
        </w:trPr>
        <w:tc>
          <w:tcPr>
            <w:tcW w:w="1440" w:type="dxa"/>
          </w:tcPr>
          <w:p w:rsidR="008A110D" w:rsidRPr="00636EB5" w:rsidP="00081AE7" w14:paraId="3DC2CF74" w14:textId="77777777">
            <w:pPr>
              <w:contextualSpacing/>
              <w:rPr>
                <w:rFonts w:eastAsia="Times New Roman" w:cstheme="minorHAnsi"/>
                <w:color w:val="000000"/>
                <w:sz w:val="18"/>
                <w:szCs w:val="18"/>
              </w:rPr>
            </w:pPr>
          </w:p>
        </w:tc>
        <w:tc>
          <w:tcPr>
            <w:tcW w:w="4770" w:type="dxa"/>
            <w:vAlign w:val="bottom"/>
          </w:tcPr>
          <w:p w:rsidR="008A110D" w:rsidRPr="00636EB5" w:rsidP="00081AE7" w14:paraId="759D78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8A110D" w:rsidRPr="00636EB5" w:rsidP="00081AE7" w14:paraId="351EB4B1"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8A110D" w:rsidRPr="00636EB5" w:rsidP="00081AE7" w14:paraId="7606B35A" w14:textId="77777777">
            <w:pPr>
              <w:contextualSpacing/>
              <w:rPr>
                <w:rFonts w:cstheme="minorHAnsi"/>
                <w:sz w:val="18"/>
                <w:szCs w:val="18"/>
              </w:rPr>
            </w:pPr>
          </w:p>
        </w:tc>
      </w:tr>
      <w:tr w14:paraId="26F34C1B" w14:textId="77777777" w:rsidTr="00081AE7">
        <w:tblPrEx>
          <w:tblW w:w="10278" w:type="dxa"/>
          <w:tblLayout w:type="fixed"/>
          <w:tblLook w:val="04A0"/>
        </w:tblPrEx>
        <w:trPr>
          <w:gridBefore w:val="1"/>
          <w:wBefore w:w="18" w:type="dxa"/>
        </w:trPr>
        <w:tc>
          <w:tcPr>
            <w:tcW w:w="1440" w:type="dxa"/>
          </w:tcPr>
          <w:p w:rsidR="008A110D" w:rsidRPr="00636EB5" w:rsidP="00081AE7" w14:paraId="0D3279C9" w14:textId="77777777">
            <w:pPr>
              <w:contextualSpacing/>
              <w:rPr>
                <w:rFonts w:eastAsia="Times New Roman" w:cstheme="minorHAnsi"/>
                <w:color w:val="000000"/>
                <w:sz w:val="18"/>
                <w:szCs w:val="18"/>
              </w:rPr>
            </w:pPr>
          </w:p>
        </w:tc>
        <w:tc>
          <w:tcPr>
            <w:tcW w:w="4770" w:type="dxa"/>
            <w:vAlign w:val="bottom"/>
          </w:tcPr>
          <w:p w:rsidR="008A110D" w:rsidRPr="00636EB5" w:rsidP="00081AE7" w14:paraId="6476C2B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8A110D" w:rsidRPr="00636EB5" w:rsidP="00081AE7" w14:paraId="3B182D1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8A110D" w:rsidRPr="00636EB5" w:rsidP="00081AE7" w14:paraId="29867997" w14:textId="77777777">
            <w:pPr>
              <w:tabs>
                <w:tab w:val="right" w:leader="dot" w:pos="5760"/>
              </w:tabs>
              <w:contextualSpacing/>
              <w:rPr>
                <w:rFonts w:eastAsia="Times New Roman" w:cstheme="minorHAnsi"/>
                <w:color w:val="808080" w:themeColor="background1" w:themeShade="80"/>
                <w:sz w:val="18"/>
                <w:szCs w:val="18"/>
              </w:rPr>
            </w:pPr>
          </w:p>
        </w:tc>
      </w:tr>
      <w:tr w14:paraId="79FEF03B" w14:textId="77777777" w:rsidTr="00081AE7">
        <w:tblPrEx>
          <w:tblW w:w="10278" w:type="dxa"/>
          <w:tblLayout w:type="fixed"/>
          <w:tblLook w:val="04A0"/>
        </w:tblPrEx>
        <w:trPr>
          <w:gridBefore w:val="1"/>
          <w:wBefore w:w="18" w:type="dxa"/>
        </w:trPr>
        <w:tc>
          <w:tcPr>
            <w:tcW w:w="1440" w:type="dxa"/>
          </w:tcPr>
          <w:p w:rsidR="008A110D" w:rsidRPr="00636EB5" w:rsidP="00081AE7" w14:paraId="5EBB6EC4" w14:textId="77777777">
            <w:pPr>
              <w:contextualSpacing/>
              <w:rPr>
                <w:rFonts w:eastAsia="Times New Roman" w:cstheme="minorHAnsi"/>
                <w:color w:val="000000"/>
                <w:sz w:val="18"/>
                <w:szCs w:val="18"/>
              </w:rPr>
            </w:pPr>
          </w:p>
        </w:tc>
        <w:tc>
          <w:tcPr>
            <w:tcW w:w="4770" w:type="dxa"/>
            <w:vAlign w:val="bottom"/>
          </w:tcPr>
          <w:p w:rsidR="008A110D" w:rsidRPr="00636EB5" w:rsidP="00081AE7" w14:paraId="57952F91"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8A110D" w:rsidRPr="00636EB5" w:rsidP="00081AE7" w14:paraId="114EA9C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8A110D" w:rsidRPr="00636EB5" w:rsidP="00081AE7" w14:paraId="11D380C0" w14:textId="77777777">
            <w:pPr>
              <w:tabs>
                <w:tab w:val="right" w:leader="dot" w:pos="5760"/>
              </w:tabs>
              <w:contextualSpacing/>
              <w:rPr>
                <w:rFonts w:eastAsia="Times New Roman" w:cstheme="minorHAnsi"/>
                <w:color w:val="808080" w:themeColor="background1" w:themeShade="80"/>
                <w:sz w:val="18"/>
                <w:szCs w:val="18"/>
              </w:rPr>
            </w:pPr>
          </w:p>
        </w:tc>
      </w:tr>
    </w:tbl>
    <w:p w:rsidR="003C30CF" w:rsidP="00D30EE8" w14:paraId="44530743"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452BFC8D" w14:textId="77777777" w:rsidTr="00B26281">
        <w:tblPrEx>
          <w:tblW w:w="10278" w:type="dxa"/>
          <w:tblLayout w:type="fixed"/>
          <w:tblLook w:val="04A0"/>
        </w:tblPrEx>
        <w:tc>
          <w:tcPr>
            <w:tcW w:w="1458" w:type="dxa"/>
            <w:gridSpan w:val="2"/>
            <w:vAlign w:val="bottom"/>
          </w:tcPr>
          <w:p w:rsidR="00C5020A" w:rsidRPr="00636EB5" w:rsidP="00B26281" w14:paraId="404A6AAF" w14:textId="77777777">
            <w:pPr>
              <w:contextualSpacing/>
              <w:rPr>
                <w:rFonts w:eastAsia="Times New Roman" w:cstheme="minorHAnsi"/>
                <w:b/>
                <w:bCs/>
                <w:color w:val="000000"/>
                <w:sz w:val="18"/>
                <w:szCs w:val="18"/>
              </w:rPr>
            </w:pPr>
            <w:r>
              <w:rPr>
                <w:rFonts w:eastAsia="Times New Roman" w:cstheme="minorHAnsi"/>
                <w:b/>
                <w:bCs/>
                <w:color w:val="000000"/>
                <w:sz w:val="18"/>
                <w:szCs w:val="18"/>
              </w:rPr>
              <w:t>HA4</w:t>
            </w:r>
            <w:r w:rsidRPr="00636EB5">
              <w:rPr>
                <w:rFonts w:eastAsia="Times New Roman" w:cstheme="minorHAnsi"/>
                <w:b/>
                <w:bCs/>
                <w:color w:val="000000"/>
                <w:sz w:val="18"/>
                <w:szCs w:val="18"/>
              </w:rPr>
              <w:t>.</w:t>
            </w:r>
          </w:p>
        </w:tc>
        <w:tc>
          <w:tcPr>
            <w:tcW w:w="8820" w:type="dxa"/>
            <w:gridSpan w:val="3"/>
            <w:vAlign w:val="bottom"/>
          </w:tcPr>
          <w:p w:rsidR="00C5020A" w:rsidRPr="00DC7C66" w:rsidP="00B26281" w14:paraId="01EB9125"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136066">
              <w:rPr>
                <w:rFonts w:eastAsia="Times New Roman" w:cstheme="minorHAnsi"/>
                <w:b/>
                <w:bCs/>
                <w:color w:val="000000"/>
                <w:sz w:val="18"/>
                <w:szCs w:val="18"/>
                <w:u w:val="single"/>
              </w:rPr>
              <w:t>ever</w:t>
            </w:r>
            <w:r>
              <w:rPr>
                <w:rFonts w:eastAsia="Times New Roman" w:cstheme="minorHAnsi"/>
                <w:b/>
                <w:bCs/>
                <w:color w:val="000000"/>
                <w:sz w:val="18"/>
                <w:szCs w:val="18"/>
              </w:rPr>
              <w:t xml:space="preserve"> </w:t>
            </w:r>
            <w:r w:rsidR="001D206B">
              <w:rPr>
                <w:rFonts w:eastAsia="Times New Roman" w:cstheme="minorHAnsi"/>
                <w:b/>
                <w:bCs/>
                <w:color w:val="000000"/>
                <w:sz w:val="18"/>
                <w:szCs w:val="18"/>
              </w:rPr>
              <w:t xml:space="preserve">avoided seeking healthcare because you were worried about being treated poorly by </w:t>
            </w:r>
            <w:r w:rsidR="00A2371F">
              <w:rPr>
                <w:rFonts w:eastAsia="Times New Roman" w:cstheme="minorHAnsi"/>
                <w:b/>
                <w:bCs/>
                <w:color w:val="000000"/>
                <w:sz w:val="18"/>
                <w:szCs w:val="18"/>
              </w:rPr>
              <w:t xml:space="preserve">healthcare staff because you </w:t>
            </w:r>
            <w:r w:rsidR="00C27D11">
              <w:rPr>
                <w:rFonts w:eastAsia="Times New Roman" w:cstheme="minorHAnsi"/>
                <w:b/>
                <w:bCs/>
                <w:color w:val="000000"/>
                <w:sz w:val="18"/>
                <w:szCs w:val="18"/>
              </w:rPr>
              <w:t>are transgender or gender nonconforming?</w:t>
            </w:r>
          </w:p>
        </w:tc>
      </w:tr>
      <w:tr w14:paraId="6A32250A" w14:textId="77777777" w:rsidTr="00B26281">
        <w:tblPrEx>
          <w:tblW w:w="10278" w:type="dxa"/>
          <w:tblLayout w:type="fixed"/>
          <w:tblLook w:val="04A0"/>
        </w:tblPrEx>
        <w:trPr>
          <w:gridBefore w:val="1"/>
          <w:wBefore w:w="18" w:type="dxa"/>
        </w:trPr>
        <w:tc>
          <w:tcPr>
            <w:tcW w:w="1440" w:type="dxa"/>
          </w:tcPr>
          <w:p w:rsidR="00C5020A" w:rsidRPr="00636EB5" w:rsidP="00B26281" w14:paraId="43848B56" w14:textId="77777777">
            <w:pPr>
              <w:contextualSpacing/>
              <w:rPr>
                <w:rFonts w:eastAsia="Times New Roman" w:cstheme="minorHAnsi"/>
                <w:color w:val="000000"/>
                <w:sz w:val="18"/>
                <w:szCs w:val="18"/>
              </w:rPr>
            </w:pPr>
            <w:r>
              <w:rPr>
                <w:rFonts w:eastAsia="Times New Roman" w:cstheme="minorHAnsi"/>
                <w:color w:val="000000"/>
                <w:sz w:val="18"/>
                <w:szCs w:val="18"/>
              </w:rPr>
              <w:t>EVR</w:t>
            </w:r>
            <w:r w:rsidR="00073394">
              <w:rPr>
                <w:rFonts w:eastAsia="Times New Roman" w:cstheme="minorHAnsi"/>
                <w:color w:val="000000"/>
                <w:sz w:val="18"/>
                <w:szCs w:val="18"/>
              </w:rPr>
              <w:t>AVOID</w:t>
            </w:r>
          </w:p>
        </w:tc>
        <w:tc>
          <w:tcPr>
            <w:tcW w:w="4770" w:type="dxa"/>
            <w:vAlign w:val="bottom"/>
          </w:tcPr>
          <w:p w:rsidR="00C5020A" w:rsidP="00B26281" w14:paraId="4EE2321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Ever </w:t>
            </w:r>
            <w:r w:rsidR="007C4F19">
              <w:rPr>
                <w:rFonts w:eastAsia="Times New Roman" w:cstheme="minorHAnsi"/>
                <w:color w:val="000000"/>
                <w:sz w:val="18"/>
                <w:szCs w:val="18"/>
              </w:rPr>
              <w:t>avoided</w:t>
            </w:r>
            <w:r>
              <w:rPr>
                <w:rFonts w:eastAsia="Times New Roman" w:cstheme="minorHAnsi"/>
                <w:color w:val="000000"/>
                <w:sz w:val="18"/>
                <w:szCs w:val="18"/>
              </w:rPr>
              <w:t xml:space="preserve"> health care because transgender</w:t>
            </w:r>
          </w:p>
        </w:tc>
        <w:tc>
          <w:tcPr>
            <w:tcW w:w="450" w:type="dxa"/>
            <w:vAlign w:val="bottom"/>
          </w:tcPr>
          <w:p w:rsidR="00C5020A" w:rsidP="00B26281" w14:paraId="56A97480" w14:textId="77777777">
            <w:pPr>
              <w:contextualSpacing/>
              <w:jc w:val="right"/>
              <w:rPr>
                <w:rFonts w:eastAsia="Times New Roman" w:cstheme="minorHAnsi"/>
                <w:bCs/>
                <w:color w:val="000000"/>
                <w:sz w:val="18"/>
                <w:szCs w:val="18"/>
              </w:rPr>
            </w:pPr>
          </w:p>
        </w:tc>
        <w:tc>
          <w:tcPr>
            <w:tcW w:w="3600" w:type="dxa"/>
          </w:tcPr>
          <w:p w:rsidR="00C5020A" w:rsidRPr="00636EB5" w:rsidP="00B26281" w14:paraId="3DE736E8" w14:textId="77777777">
            <w:pPr>
              <w:contextualSpacing/>
              <w:rPr>
                <w:rFonts w:eastAsia="Times New Roman" w:cstheme="minorHAnsi"/>
                <w:bCs/>
                <w:color w:val="000000"/>
                <w:sz w:val="18"/>
                <w:szCs w:val="18"/>
              </w:rPr>
            </w:pPr>
          </w:p>
        </w:tc>
      </w:tr>
      <w:tr w14:paraId="330DE285" w14:textId="77777777" w:rsidTr="00B26281">
        <w:tblPrEx>
          <w:tblW w:w="10278" w:type="dxa"/>
          <w:tblLayout w:type="fixed"/>
          <w:tblLook w:val="04A0"/>
        </w:tblPrEx>
        <w:trPr>
          <w:gridBefore w:val="1"/>
          <w:wBefore w:w="18" w:type="dxa"/>
        </w:trPr>
        <w:tc>
          <w:tcPr>
            <w:tcW w:w="1440" w:type="dxa"/>
          </w:tcPr>
          <w:p w:rsidR="00C5020A" w:rsidRPr="00636EB5" w:rsidP="00B26281" w14:paraId="20C3EAC5" w14:textId="77777777">
            <w:pPr>
              <w:contextualSpacing/>
              <w:rPr>
                <w:rFonts w:eastAsia="Times New Roman" w:cstheme="minorHAnsi"/>
                <w:color w:val="000000"/>
                <w:sz w:val="18"/>
                <w:szCs w:val="18"/>
              </w:rPr>
            </w:pPr>
          </w:p>
        </w:tc>
        <w:tc>
          <w:tcPr>
            <w:tcW w:w="4770" w:type="dxa"/>
            <w:vAlign w:val="bottom"/>
          </w:tcPr>
          <w:p w:rsidR="00C5020A" w:rsidRPr="00636EB5" w:rsidP="00B26281" w14:paraId="17123D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C5020A" w:rsidRPr="00636EB5" w:rsidP="00B26281" w14:paraId="31DD21C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C5020A" w:rsidRPr="00636EB5" w:rsidP="00B26281" w14:paraId="0B64BF5C" w14:textId="77777777">
            <w:pPr>
              <w:contextualSpacing/>
              <w:rPr>
                <w:rFonts w:eastAsia="Times New Roman" w:cstheme="minorHAnsi"/>
                <w:bCs/>
                <w:color w:val="000000"/>
                <w:sz w:val="18"/>
                <w:szCs w:val="18"/>
              </w:rPr>
            </w:pPr>
          </w:p>
        </w:tc>
      </w:tr>
      <w:tr w14:paraId="4BF04ACF" w14:textId="77777777" w:rsidTr="00B26281">
        <w:tblPrEx>
          <w:tblW w:w="10278" w:type="dxa"/>
          <w:tblLayout w:type="fixed"/>
          <w:tblLook w:val="04A0"/>
        </w:tblPrEx>
        <w:trPr>
          <w:gridBefore w:val="1"/>
          <w:wBefore w:w="18" w:type="dxa"/>
        </w:trPr>
        <w:tc>
          <w:tcPr>
            <w:tcW w:w="1440" w:type="dxa"/>
          </w:tcPr>
          <w:p w:rsidR="00C5020A" w:rsidRPr="00636EB5" w:rsidP="00B26281" w14:paraId="36B7E7B3" w14:textId="77777777">
            <w:pPr>
              <w:contextualSpacing/>
              <w:rPr>
                <w:rFonts w:eastAsia="Times New Roman" w:cstheme="minorHAnsi"/>
                <w:color w:val="000000"/>
                <w:sz w:val="18"/>
                <w:szCs w:val="18"/>
              </w:rPr>
            </w:pPr>
          </w:p>
        </w:tc>
        <w:tc>
          <w:tcPr>
            <w:tcW w:w="4770" w:type="dxa"/>
            <w:vAlign w:val="bottom"/>
          </w:tcPr>
          <w:p w:rsidR="00C5020A" w:rsidRPr="00636EB5" w:rsidP="00B26281" w14:paraId="4840A0A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C5020A" w:rsidRPr="00636EB5" w:rsidP="00B26281" w14:paraId="725F423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C5020A" w:rsidRPr="00636EB5" w:rsidP="00B26281" w14:paraId="4B7B1563" w14:textId="77777777">
            <w:pPr>
              <w:contextualSpacing/>
              <w:rPr>
                <w:rFonts w:cstheme="minorHAnsi"/>
                <w:sz w:val="18"/>
                <w:szCs w:val="18"/>
              </w:rPr>
            </w:pPr>
          </w:p>
        </w:tc>
      </w:tr>
      <w:tr w14:paraId="403D2333" w14:textId="77777777" w:rsidTr="00B26281">
        <w:tblPrEx>
          <w:tblW w:w="10278" w:type="dxa"/>
          <w:tblLayout w:type="fixed"/>
          <w:tblLook w:val="04A0"/>
        </w:tblPrEx>
        <w:trPr>
          <w:gridBefore w:val="1"/>
          <w:wBefore w:w="18" w:type="dxa"/>
        </w:trPr>
        <w:tc>
          <w:tcPr>
            <w:tcW w:w="1440" w:type="dxa"/>
          </w:tcPr>
          <w:p w:rsidR="00C5020A" w:rsidRPr="00636EB5" w:rsidP="00B26281" w14:paraId="5C72CADA" w14:textId="77777777">
            <w:pPr>
              <w:contextualSpacing/>
              <w:rPr>
                <w:rFonts w:eastAsia="Times New Roman" w:cstheme="minorHAnsi"/>
                <w:color w:val="000000"/>
                <w:sz w:val="18"/>
                <w:szCs w:val="18"/>
              </w:rPr>
            </w:pPr>
          </w:p>
        </w:tc>
        <w:tc>
          <w:tcPr>
            <w:tcW w:w="4770" w:type="dxa"/>
            <w:vAlign w:val="bottom"/>
          </w:tcPr>
          <w:p w:rsidR="00C5020A" w:rsidRPr="00636EB5" w:rsidP="00B26281" w14:paraId="3ADCF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C5020A" w:rsidRPr="00636EB5" w:rsidP="00B26281" w14:paraId="4AF0AF67"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C5020A" w:rsidRPr="00636EB5" w:rsidP="00B26281" w14:paraId="0E85DB5C" w14:textId="77777777">
            <w:pPr>
              <w:contextualSpacing/>
              <w:rPr>
                <w:rFonts w:cstheme="minorHAnsi"/>
                <w:sz w:val="18"/>
                <w:szCs w:val="18"/>
              </w:rPr>
            </w:pPr>
          </w:p>
        </w:tc>
      </w:tr>
      <w:tr w14:paraId="1B2C28D7" w14:textId="77777777" w:rsidTr="00B26281">
        <w:tblPrEx>
          <w:tblW w:w="10278" w:type="dxa"/>
          <w:tblLayout w:type="fixed"/>
          <w:tblLook w:val="04A0"/>
        </w:tblPrEx>
        <w:trPr>
          <w:gridBefore w:val="1"/>
          <w:wBefore w:w="18" w:type="dxa"/>
        </w:trPr>
        <w:tc>
          <w:tcPr>
            <w:tcW w:w="1440" w:type="dxa"/>
          </w:tcPr>
          <w:p w:rsidR="00C5020A" w:rsidRPr="00636EB5" w:rsidP="00B26281" w14:paraId="047C4003" w14:textId="77777777">
            <w:pPr>
              <w:contextualSpacing/>
              <w:rPr>
                <w:rFonts w:eastAsia="Times New Roman" w:cstheme="minorHAnsi"/>
                <w:color w:val="000000"/>
                <w:sz w:val="18"/>
                <w:szCs w:val="18"/>
              </w:rPr>
            </w:pPr>
          </w:p>
        </w:tc>
        <w:tc>
          <w:tcPr>
            <w:tcW w:w="4770" w:type="dxa"/>
            <w:vAlign w:val="bottom"/>
          </w:tcPr>
          <w:p w:rsidR="00C5020A" w:rsidRPr="00636EB5" w:rsidP="00B26281" w14:paraId="2DB0567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C5020A" w:rsidRPr="00636EB5" w:rsidP="00B26281" w14:paraId="60F196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C5020A" w:rsidRPr="00636EB5" w:rsidP="00B26281" w14:paraId="2F1A333B" w14:textId="77777777">
            <w:pPr>
              <w:tabs>
                <w:tab w:val="right" w:leader="dot" w:pos="5760"/>
              </w:tabs>
              <w:contextualSpacing/>
              <w:rPr>
                <w:rFonts w:eastAsia="Times New Roman" w:cstheme="minorHAnsi"/>
                <w:color w:val="808080" w:themeColor="background1" w:themeShade="80"/>
                <w:sz w:val="18"/>
                <w:szCs w:val="18"/>
              </w:rPr>
            </w:pPr>
          </w:p>
        </w:tc>
      </w:tr>
    </w:tbl>
    <w:p w:rsidR="008F58B4" w:rsidP="00D30EE8" w14:paraId="082781B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1EF5EE6" w14:textId="77777777" w:rsidTr="00B26281">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312006" w:rsidRPr="00636EB5" w:rsidP="005302A3" w14:paraId="6EA9345B" w14:textId="13E2EC99">
            <w:pPr>
              <w:contextualSpacing/>
              <w:rPr>
                <w:rFonts w:eastAsia="Times New Roman" w:cstheme="minorHAnsi"/>
                <w:b/>
                <w:bCs/>
                <w:color w:val="000000"/>
                <w:sz w:val="18"/>
                <w:szCs w:val="18"/>
              </w:rPr>
            </w:pPr>
            <w:r>
              <w:rPr>
                <w:rFonts w:eastAsia="Times New Roman" w:cstheme="minorHAnsi"/>
                <w:b/>
                <w:bCs/>
                <w:color w:val="000000"/>
                <w:sz w:val="18"/>
                <w:szCs w:val="18"/>
              </w:rPr>
              <w:t>Check_HA</w:t>
            </w:r>
            <w:r w:rsidR="005302A3">
              <w:rPr>
                <w:rFonts w:eastAsia="Times New Roman" w:cstheme="minorHAnsi"/>
                <w:b/>
                <w:bCs/>
                <w:color w:val="000000"/>
                <w:sz w:val="18"/>
                <w:szCs w:val="18"/>
              </w:rPr>
              <w:t>4</w:t>
            </w:r>
            <w:r>
              <w:rPr>
                <w:rFonts w:eastAsia="Times New Roman" w:cstheme="minorHAnsi"/>
                <w:b/>
                <w:bCs/>
                <w:color w:val="000000"/>
                <w:sz w:val="18"/>
                <w:szCs w:val="18"/>
              </w:rPr>
              <w:t>a.</w:t>
            </w:r>
          </w:p>
        </w:tc>
        <w:tc>
          <w:tcPr>
            <w:tcW w:w="8820" w:type="dxa"/>
            <w:vAlign w:val="bottom"/>
          </w:tcPr>
          <w:p w:rsidR="00312006" w:rsidP="00B26281" w14:paraId="6C4A7B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 xml:space="preserve">R has </w:t>
            </w:r>
            <w:r w:rsidR="00E169E8">
              <w:rPr>
                <w:rFonts w:eastAsia="Times New Roman" w:cstheme="minorHAnsi"/>
                <w:bCs/>
                <w:color w:val="000000"/>
                <w:sz w:val="18"/>
                <w:szCs w:val="18"/>
              </w:rPr>
              <w:t>avoided health care</w:t>
            </w:r>
            <w:r>
              <w:rPr>
                <w:rFonts w:eastAsia="Times New Roman" w:cstheme="minorHAnsi"/>
                <w:bCs/>
                <w:color w:val="000000"/>
                <w:sz w:val="18"/>
                <w:szCs w:val="18"/>
              </w:rPr>
              <w:t xml:space="preserve"> (HA</w:t>
            </w:r>
            <w:r w:rsidR="00E169E8">
              <w:rPr>
                <w:rFonts w:eastAsia="Times New Roman" w:cstheme="minorHAnsi"/>
                <w:bCs/>
                <w:color w:val="000000"/>
                <w:sz w:val="18"/>
                <w:szCs w:val="18"/>
              </w:rPr>
              <w:t>4</w:t>
            </w:r>
            <w:r>
              <w:rPr>
                <w:rFonts w:eastAsia="Times New Roman" w:cstheme="minorHAnsi"/>
                <w:bCs/>
                <w:color w:val="000000"/>
                <w:sz w:val="18"/>
                <w:szCs w:val="18"/>
              </w:rPr>
              <w:t xml:space="preserve"> EQ 1), go to HA</w:t>
            </w:r>
            <w:r w:rsidR="00073394">
              <w:rPr>
                <w:rFonts w:eastAsia="Times New Roman" w:cstheme="minorHAnsi"/>
                <w:bCs/>
                <w:color w:val="000000"/>
                <w:sz w:val="18"/>
                <w:szCs w:val="18"/>
              </w:rPr>
              <w:t>4</w:t>
            </w:r>
            <w:r>
              <w:rPr>
                <w:rFonts w:eastAsia="Times New Roman" w:cstheme="minorHAnsi"/>
                <w:bCs/>
                <w:color w:val="000000"/>
                <w:sz w:val="18"/>
                <w:szCs w:val="18"/>
              </w:rPr>
              <w:t>a.</w:t>
            </w:r>
          </w:p>
          <w:p w:rsidR="00312006" w:rsidRPr="00636EB5" w:rsidP="00B26281" w14:paraId="00651BFD"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E169E8">
              <w:rPr>
                <w:rFonts w:eastAsia="Times New Roman" w:cstheme="minorHAnsi"/>
                <w:bCs/>
                <w:color w:val="000000"/>
                <w:sz w:val="18"/>
                <w:szCs w:val="18"/>
              </w:rPr>
              <w:t>CALC_ENDHA</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00AD3ED6" w:rsidP="00D30EE8" w14:paraId="17187AEB"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AFF9D1C" w14:textId="77777777" w:rsidTr="00B26281">
        <w:tblPrEx>
          <w:tblW w:w="10278" w:type="dxa"/>
          <w:tblLayout w:type="fixed"/>
          <w:tblLook w:val="04A0"/>
        </w:tblPrEx>
        <w:tc>
          <w:tcPr>
            <w:tcW w:w="1458" w:type="dxa"/>
            <w:gridSpan w:val="2"/>
            <w:vAlign w:val="bottom"/>
          </w:tcPr>
          <w:p w:rsidR="00E169E8" w:rsidRPr="00636EB5" w:rsidP="00B26281" w14:paraId="213057AC" w14:textId="77777777">
            <w:pPr>
              <w:contextualSpacing/>
              <w:rPr>
                <w:rFonts w:eastAsia="Times New Roman" w:cstheme="minorHAnsi"/>
                <w:b/>
                <w:bCs/>
                <w:color w:val="000000"/>
                <w:sz w:val="18"/>
                <w:szCs w:val="18"/>
              </w:rPr>
            </w:pPr>
            <w:r>
              <w:rPr>
                <w:rFonts w:eastAsia="Times New Roman" w:cstheme="minorHAnsi"/>
                <w:b/>
                <w:bCs/>
                <w:color w:val="000000"/>
                <w:sz w:val="18"/>
                <w:szCs w:val="18"/>
              </w:rPr>
              <w:t>HA4</w:t>
            </w:r>
            <w:r w:rsidR="00073394">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E169E8" w:rsidRPr="00DC7C66" w:rsidP="00B26281" w14:paraId="56A03434"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Pr>
                <w:rFonts w:eastAsia="Times New Roman" w:cstheme="minorHAnsi"/>
                <w:color w:val="000000"/>
                <w:sz w:val="18"/>
                <w:szCs w:val="18"/>
              </w:rPr>
              <w:t xml:space="preserve">[fill with interview month, formatted as text] </w:t>
            </w:r>
            <w:r>
              <w:rPr>
                <w:rFonts w:eastAsia="Times New Roman" w:cstheme="minorHAnsi"/>
                <w:b/>
                <w:bCs/>
                <w:color w:val="000000"/>
                <w:sz w:val="18"/>
                <w:szCs w:val="18"/>
              </w:rPr>
              <w:t>of last year, h</w:t>
            </w:r>
            <w:r>
              <w:rPr>
                <w:rFonts w:eastAsia="Times New Roman" w:cstheme="minorHAnsi"/>
                <w:b/>
                <w:bCs/>
                <w:color w:val="000000"/>
                <w:sz w:val="18"/>
                <w:szCs w:val="18"/>
              </w:rPr>
              <w:t>ave you avoided seeking healthcare because you were worried about being treated poorly by healthcare staff because you are transgender or gender nonconforming?</w:t>
            </w:r>
          </w:p>
        </w:tc>
      </w:tr>
      <w:tr w14:paraId="1B17F4AE" w14:textId="77777777" w:rsidTr="00B26281">
        <w:tblPrEx>
          <w:tblW w:w="10278" w:type="dxa"/>
          <w:tblLayout w:type="fixed"/>
          <w:tblLook w:val="04A0"/>
        </w:tblPrEx>
        <w:trPr>
          <w:gridBefore w:val="1"/>
          <w:wBefore w:w="18" w:type="dxa"/>
        </w:trPr>
        <w:tc>
          <w:tcPr>
            <w:tcW w:w="1440" w:type="dxa"/>
          </w:tcPr>
          <w:p w:rsidR="00E169E8" w:rsidRPr="00636EB5" w:rsidP="00B26281" w14:paraId="1B3B1C6E" w14:textId="77777777">
            <w:pPr>
              <w:contextualSpacing/>
              <w:rPr>
                <w:rFonts w:eastAsia="Times New Roman" w:cstheme="minorHAnsi"/>
                <w:color w:val="000000"/>
                <w:sz w:val="18"/>
                <w:szCs w:val="18"/>
              </w:rPr>
            </w:pPr>
            <w:r>
              <w:rPr>
                <w:rFonts w:eastAsia="Times New Roman" w:cstheme="minorHAnsi"/>
                <w:color w:val="000000"/>
                <w:sz w:val="18"/>
                <w:szCs w:val="18"/>
              </w:rPr>
              <w:t>AVOID</w:t>
            </w:r>
          </w:p>
        </w:tc>
        <w:tc>
          <w:tcPr>
            <w:tcW w:w="4770" w:type="dxa"/>
            <w:vAlign w:val="bottom"/>
          </w:tcPr>
          <w:p w:rsidR="00E169E8" w:rsidP="00B26281" w14:paraId="45BE78F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Avoided</w:t>
            </w:r>
            <w:r>
              <w:rPr>
                <w:rFonts w:eastAsia="Times New Roman" w:cstheme="minorHAnsi"/>
                <w:color w:val="000000"/>
                <w:sz w:val="18"/>
                <w:szCs w:val="18"/>
              </w:rPr>
              <w:t xml:space="preserve"> health care because transgender</w:t>
            </w:r>
            <w:r>
              <w:rPr>
                <w:rFonts w:eastAsia="Times New Roman" w:cstheme="minorHAnsi"/>
                <w:color w:val="000000"/>
                <w:sz w:val="18"/>
                <w:szCs w:val="18"/>
              </w:rPr>
              <w:t xml:space="preserve"> p 12 months</w:t>
            </w:r>
          </w:p>
        </w:tc>
        <w:tc>
          <w:tcPr>
            <w:tcW w:w="450" w:type="dxa"/>
            <w:vAlign w:val="bottom"/>
          </w:tcPr>
          <w:p w:rsidR="00E169E8" w:rsidP="00B26281" w14:paraId="37333668" w14:textId="77777777">
            <w:pPr>
              <w:contextualSpacing/>
              <w:jc w:val="right"/>
              <w:rPr>
                <w:rFonts w:eastAsia="Times New Roman" w:cstheme="minorHAnsi"/>
                <w:bCs/>
                <w:color w:val="000000"/>
                <w:sz w:val="18"/>
                <w:szCs w:val="18"/>
              </w:rPr>
            </w:pPr>
          </w:p>
        </w:tc>
        <w:tc>
          <w:tcPr>
            <w:tcW w:w="3600" w:type="dxa"/>
          </w:tcPr>
          <w:p w:rsidR="00E169E8" w:rsidRPr="00636EB5" w:rsidP="00B26281" w14:paraId="42BB00BC" w14:textId="77777777">
            <w:pPr>
              <w:contextualSpacing/>
              <w:rPr>
                <w:rFonts w:eastAsia="Times New Roman" w:cstheme="minorHAnsi"/>
                <w:bCs/>
                <w:color w:val="000000"/>
                <w:sz w:val="18"/>
                <w:szCs w:val="18"/>
              </w:rPr>
            </w:pPr>
          </w:p>
        </w:tc>
      </w:tr>
      <w:tr w14:paraId="428A3E6B" w14:textId="77777777" w:rsidTr="00B26281">
        <w:tblPrEx>
          <w:tblW w:w="10278" w:type="dxa"/>
          <w:tblLayout w:type="fixed"/>
          <w:tblLook w:val="04A0"/>
        </w:tblPrEx>
        <w:trPr>
          <w:gridBefore w:val="1"/>
          <w:wBefore w:w="18" w:type="dxa"/>
        </w:trPr>
        <w:tc>
          <w:tcPr>
            <w:tcW w:w="1440" w:type="dxa"/>
          </w:tcPr>
          <w:p w:rsidR="00E169E8" w:rsidRPr="00636EB5" w:rsidP="00B26281" w14:paraId="01127C86" w14:textId="77777777">
            <w:pPr>
              <w:contextualSpacing/>
              <w:rPr>
                <w:rFonts w:eastAsia="Times New Roman" w:cstheme="minorHAnsi"/>
                <w:color w:val="000000"/>
                <w:sz w:val="18"/>
                <w:szCs w:val="18"/>
              </w:rPr>
            </w:pPr>
          </w:p>
        </w:tc>
        <w:tc>
          <w:tcPr>
            <w:tcW w:w="4770" w:type="dxa"/>
            <w:vAlign w:val="bottom"/>
          </w:tcPr>
          <w:p w:rsidR="00E169E8" w:rsidRPr="00636EB5" w:rsidP="00B26281" w14:paraId="3D3FD4D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E169E8" w:rsidRPr="00636EB5" w:rsidP="00B26281" w14:paraId="54D4B30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E169E8" w:rsidRPr="00636EB5" w:rsidP="00B26281" w14:paraId="7EE56CC2" w14:textId="77777777">
            <w:pPr>
              <w:contextualSpacing/>
              <w:rPr>
                <w:rFonts w:eastAsia="Times New Roman" w:cstheme="minorHAnsi"/>
                <w:bCs/>
                <w:color w:val="000000"/>
                <w:sz w:val="18"/>
                <w:szCs w:val="18"/>
              </w:rPr>
            </w:pPr>
          </w:p>
        </w:tc>
      </w:tr>
      <w:tr w14:paraId="60058C21" w14:textId="77777777" w:rsidTr="00B26281">
        <w:tblPrEx>
          <w:tblW w:w="10278" w:type="dxa"/>
          <w:tblLayout w:type="fixed"/>
          <w:tblLook w:val="04A0"/>
        </w:tblPrEx>
        <w:trPr>
          <w:gridBefore w:val="1"/>
          <w:wBefore w:w="18" w:type="dxa"/>
        </w:trPr>
        <w:tc>
          <w:tcPr>
            <w:tcW w:w="1440" w:type="dxa"/>
          </w:tcPr>
          <w:p w:rsidR="00E169E8" w:rsidRPr="00636EB5" w:rsidP="00B26281" w14:paraId="4C897719" w14:textId="77777777">
            <w:pPr>
              <w:contextualSpacing/>
              <w:rPr>
                <w:rFonts w:eastAsia="Times New Roman" w:cstheme="minorHAnsi"/>
                <w:color w:val="000000"/>
                <w:sz w:val="18"/>
                <w:szCs w:val="18"/>
              </w:rPr>
            </w:pPr>
          </w:p>
        </w:tc>
        <w:tc>
          <w:tcPr>
            <w:tcW w:w="4770" w:type="dxa"/>
            <w:vAlign w:val="bottom"/>
          </w:tcPr>
          <w:p w:rsidR="00E169E8" w:rsidRPr="00636EB5" w:rsidP="00B26281" w14:paraId="50AAC6F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E169E8" w:rsidRPr="00636EB5" w:rsidP="00B26281" w14:paraId="429F8C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E169E8" w:rsidRPr="00636EB5" w:rsidP="00B26281" w14:paraId="7DE89E15" w14:textId="77777777">
            <w:pPr>
              <w:contextualSpacing/>
              <w:rPr>
                <w:rFonts w:cstheme="minorHAnsi"/>
                <w:sz w:val="18"/>
                <w:szCs w:val="18"/>
              </w:rPr>
            </w:pPr>
          </w:p>
        </w:tc>
      </w:tr>
      <w:tr w14:paraId="1D2EB831" w14:textId="77777777" w:rsidTr="00B26281">
        <w:tblPrEx>
          <w:tblW w:w="10278" w:type="dxa"/>
          <w:tblLayout w:type="fixed"/>
          <w:tblLook w:val="04A0"/>
        </w:tblPrEx>
        <w:trPr>
          <w:gridBefore w:val="1"/>
          <w:wBefore w:w="18" w:type="dxa"/>
        </w:trPr>
        <w:tc>
          <w:tcPr>
            <w:tcW w:w="1440" w:type="dxa"/>
          </w:tcPr>
          <w:p w:rsidR="00E169E8" w:rsidRPr="00636EB5" w:rsidP="00B26281" w14:paraId="4FDDBB9C" w14:textId="77777777">
            <w:pPr>
              <w:contextualSpacing/>
              <w:rPr>
                <w:rFonts w:eastAsia="Times New Roman" w:cstheme="minorHAnsi"/>
                <w:color w:val="000000"/>
                <w:sz w:val="18"/>
                <w:szCs w:val="18"/>
              </w:rPr>
            </w:pPr>
          </w:p>
        </w:tc>
        <w:tc>
          <w:tcPr>
            <w:tcW w:w="4770" w:type="dxa"/>
            <w:vAlign w:val="bottom"/>
          </w:tcPr>
          <w:p w:rsidR="00E169E8" w:rsidRPr="00636EB5" w:rsidP="00B26281" w14:paraId="08731F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E169E8" w:rsidRPr="00636EB5" w:rsidP="00B26281" w14:paraId="438E0976"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E169E8" w:rsidRPr="00636EB5" w:rsidP="00B26281" w14:paraId="3B0DD846" w14:textId="77777777">
            <w:pPr>
              <w:contextualSpacing/>
              <w:rPr>
                <w:rFonts w:cstheme="minorHAnsi"/>
                <w:sz w:val="18"/>
                <w:szCs w:val="18"/>
              </w:rPr>
            </w:pPr>
          </w:p>
        </w:tc>
      </w:tr>
      <w:tr w14:paraId="0CC604B4" w14:textId="77777777" w:rsidTr="00B26281">
        <w:tblPrEx>
          <w:tblW w:w="10278" w:type="dxa"/>
          <w:tblLayout w:type="fixed"/>
          <w:tblLook w:val="04A0"/>
        </w:tblPrEx>
        <w:trPr>
          <w:gridBefore w:val="1"/>
          <w:wBefore w:w="18" w:type="dxa"/>
        </w:trPr>
        <w:tc>
          <w:tcPr>
            <w:tcW w:w="1440" w:type="dxa"/>
          </w:tcPr>
          <w:p w:rsidR="00E169E8" w:rsidRPr="00636EB5" w:rsidP="00B26281" w14:paraId="245D0393" w14:textId="77777777">
            <w:pPr>
              <w:contextualSpacing/>
              <w:rPr>
                <w:rFonts w:eastAsia="Times New Roman" w:cstheme="minorHAnsi"/>
                <w:color w:val="000000"/>
                <w:sz w:val="18"/>
                <w:szCs w:val="18"/>
              </w:rPr>
            </w:pPr>
          </w:p>
        </w:tc>
        <w:tc>
          <w:tcPr>
            <w:tcW w:w="4770" w:type="dxa"/>
            <w:vAlign w:val="bottom"/>
          </w:tcPr>
          <w:p w:rsidR="00E169E8" w:rsidRPr="00636EB5" w:rsidP="00B26281" w14:paraId="1F5ED4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E169E8" w:rsidRPr="00636EB5" w:rsidP="00B26281" w14:paraId="1413B18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E169E8" w:rsidRPr="00636EB5" w:rsidP="00B26281" w14:paraId="528D2B61" w14:textId="77777777">
            <w:pPr>
              <w:tabs>
                <w:tab w:val="right" w:leader="dot" w:pos="5760"/>
              </w:tabs>
              <w:contextualSpacing/>
              <w:rPr>
                <w:rFonts w:eastAsia="Times New Roman" w:cstheme="minorHAnsi"/>
                <w:color w:val="808080" w:themeColor="background1" w:themeShade="80"/>
                <w:sz w:val="18"/>
                <w:szCs w:val="18"/>
              </w:rPr>
            </w:pPr>
          </w:p>
        </w:tc>
      </w:tr>
    </w:tbl>
    <w:p w:rsidR="005331A6" w:rsidP="00D30EE8" w14:paraId="23AF266A" w14:textId="77777777">
      <w:pPr>
        <w:contextualSpacing/>
        <w:rPr>
          <w:rFonts w:cstheme="minorHAnsi"/>
          <w:sz w:val="18"/>
          <w:szCs w:val="18"/>
        </w:rPr>
      </w:pPr>
    </w:p>
    <w:p w:rsidR="00C47CAE" w:rsidRPr="00636EB5" w:rsidP="00D30EE8" w14:paraId="11616C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513C19B"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30EE8" w:rsidRPr="00636EB5" w:rsidP="0096275C" w14:paraId="6195DD1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CALC_ENDHA</w:t>
            </w:r>
            <w:r w:rsidRPr="00636EB5">
              <w:rPr>
                <w:rFonts w:eastAsia="Times New Roman" w:cstheme="minorHAnsi"/>
                <w:b/>
                <w:bCs/>
                <w:color w:val="000000"/>
                <w:sz w:val="18"/>
                <w:szCs w:val="18"/>
              </w:rPr>
              <w:t>.</w:t>
            </w:r>
          </w:p>
        </w:tc>
        <w:tc>
          <w:tcPr>
            <w:tcW w:w="2520" w:type="dxa"/>
            <w:vAlign w:val="bottom"/>
          </w:tcPr>
          <w:p w:rsidR="00D30EE8" w:rsidRPr="00636EB5" w:rsidP="0096275C" w14:paraId="4D4F7EF1" w14:textId="77777777">
            <w:pPr>
              <w:contextualSpacing/>
              <w:rPr>
                <w:rFonts w:eastAsia="Times New Roman" w:cstheme="minorHAnsi"/>
                <w:b/>
                <w:bCs/>
                <w:color w:val="000000"/>
                <w:sz w:val="18"/>
                <w:szCs w:val="18"/>
              </w:rPr>
            </w:pPr>
          </w:p>
        </w:tc>
        <w:tc>
          <w:tcPr>
            <w:tcW w:w="6210" w:type="dxa"/>
            <w:vAlign w:val="bottom"/>
          </w:tcPr>
          <w:p w:rsidR="00D30EE8" w:rsidRPr="00636EB5" w:rsidP="0096275C" w14:paraId="7DC5B73E" w14:textId="77777777">
            <w:pPr>
              <w:contextualSpacing/>
              <w:rPr>
                <w:rFonts w:eastAsia="Times New Roman" w:cstheme="minorHAnsi"/>
                <w:b/>
                <w:bCs/>
                <w:color w:val="000000"/>
                <w:sz w:val="18"/>
                <w:szCs w:val="18"/>
              </w:rPr>
            </w:pPr>
          </w:p>
        </w:tc>
      </w:tr>
      <w:tr w14:paraId="71B86340" w14:textId="77777777" w:rsidTr="0096275C">
        <w:tblPrEx>
          <w:tblW w:w="10278" w:type="dxa"/>
          <w:tblLayout w:type="fixed"/>
          <w:tblLook w:val="04A0"/>
        </w:tblPrEx>
        <w:trPr>
          <w:trHeight w:val="585"/>
        </w:trPr>
        <w:tc>
          <w:tcPr>
            <w:tcW w:w="1548" w:type="dxa"/>
            <w:vAlign w:val="bottom"/>
          </w:tcPr>
          <w:p w:rsidR="00D30EE8" w:rsidRPr="00636EB5" w:rsidP="0096275C" w14:paraId="01F7295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ENDHA</w:t>
            </w:r>
          </w:p>
        </w:tc>
        <w:tc>
          <w:tcPr>
            <w:tcW w:w="2520" w:type="dxa"/>
            <w:vAlign w:val="bottom"/>
          </w:tcPr>
          <w:p w:rsidR="00D30EE8" w:rsidRPr="00636EB5" w:rsidP="00D30EE8" w14:paraId="01FA5D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healthcare access</w:t>
            </w:r>
            <w:r w:rsidRPr="00636EB5">
              <w:rPr>
                <w:rFonts w:eastAsia="Times New Roman" w:cstheme="minorHAnsi"/>
                <w:color w:val="000000"/>
                <w:sz w:val="18"/>
                <w:szCs w:val="18"/>
              </w:rPr>
              <w:t xml:space="preserve"> section ended</w:t>
            </w:r>
          </w:p>
        </w:tc>
        <w:tc>
          <w:tcPr>
            <w:tcW w:w="6210" w:type="dxa"/>
            <w:vAlign w:val="bottom"/>
          </w:tcPr>
          <w:p w:rsidR="00D30EE8" w:rsidRPr="00636EB5" w:rsidP="0096275C" w14:paraId="7CF22D14" w14:textId="77777777">
            <w:pPr>
              <w:contextualSpacing/>
              <w:rPr>
                <w:rFonts w:eastAsia="Times New Roman" w:cstheme="minorHAnsi"/>
                <w:color w:val="000000"/>
                <w:sz w:val="18"/>
                <w:szCs w:val="18"/>
              </w:rPr>
            </w:pPr>
            <w:r>
              <w:rPr>
                <w:rFonts w:eastAsia="Times New Roman" w:cstheme="minorHAnsi"/>
                <w:color w:val="000000"/>
                <w:sz w:val="18"/>
                <w:szCs w:val="18"/>
              </w:rPr>
              <w:t>ENDHA</w:t>
            </w:r>
            <w:r w:rsidRPr="00636EB5">
              <w:rPr>
                <w:rFonts w:eastAsia="Times New Roman" w:cstheme="minorHAnsi"/>
                <w:color w:val="000000"/>
                <w:sz w:val="18"/>
                <w:szCs w:val="18"/>
              </w:rPr>
              <w:t xml:space="preserve"> = Current time</w:t>
            </w:r>
          </w:p>
        </w:tc>
      </w:tr>
    </w:tbl>
    <w:p w:rsidR="00D30EE8" w:rsidP="00D30EE8" w14:paraId="49C484B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1705365" w14:textId="77777777" w:rsidTr="0096275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D30EE8" w:rsidRPr="00636EB5" w:rsidP="0096275C" w14:paraId="13241AB4"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END_HA</w:t>
            </w:r>
            <w:r w:rsidRPr="00636EB5">
              <w:rPr>
                <w:rFonts w:eastAsia="Times New Roman" w:cstheme="minorHAnsi"/>
                <w:b/>
                <w:bCs/>
                <w:color w:val="000000"/>
                <w:sz w:val="18"/>
                <w:szCs w:val="18"/>
              </w:rPr>
              <w:t>.</w:t>
            </w:r>
          </w:p>
        </w:tc>
        <w:tc>
          <w:tcPr>
            <w:tcW w:w="8460" w:type="dxa"/>
          </w:tcPr>
          <w:p w:rsidR="00D30EE8" w:rsidRPr="00636EB5" w:rsidP="00D30EE8" w14:paraId="6B2124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 xml:space="preserve">Gender </w:t>
            </w:r>
            <w:r w:rsidR="00F5206B">
              <w:rPr>
                <w:rFonts w:eastAsia="Times New Roman" w:cstheme="minorHAnsi"/>
                <w:color w:val="000000"/>
                <w:sz w:val="18"/>
                <w:szCs w:val="18"/>
              </w:rPr>
              <w:t xml:space="preserve">Affirmation </w:t>
            </w:r>
            <w:r>
              <w:rPr>
                <w:rFonts w:eastAsia="Times New Roman" w:cstheme="minorHAnsi"/>
                <w:color w:val="000000"/>
                <w:sz w:val="18"/>
                <w:szCs w:val="18"/>
              </w:rPr>
              <w:t>section (G</w:t>
            </w:r>
            <w:r w:rsidR="00F5206B">
              <w:rPr>
                <w:rFonts w:eastAsia="Times New Roman" w:cstheme="minorHAnsi"/>
                <w:color w:val="000000"/>
                <w:sz w:val="18"/>
                <w:szCs w:val="18"/>
              </w:rPr>
              <w:t>A</w:t>
            </w:r>
            <w:r w:rsidRPr="00636EB5">
              <w:rPr>
                <w:rFonts w:eastAsia="Times New Roman" w:cstheme="minorHAnsi"/>
                <w:color w:val="000000"/>
                <w:sz w:val="18"/>
                <w:szCs w:val="18"/>
              </w:rPr>
              <w:t>).</w:t>
            </w:r>
          </w:p>
        </w:tc>
      </w:tr>
    </w:tbl>
    <w:p w:rsidR="00BC5456" w14:paraId="7D3C39B5" w14:textId="77777777">
      <w:pPr>
        <w:rPr>
          <w:sz w:val="18"/>
          <w:szCs w:val="18"/>
        </w:rPr>
        <w:sectPr w:rsidSect="00533F43">
          <w:headerReference w:type="default" r:id="rId34"/>
          <w:pgSz w:w="12240" w:h="15840"/>
          <w:pgMar w:top="1080" w:right="1080" w:bottom="1080" w:left="1080" w:header="720" w:footer="720" w:gutter="0"/>
          <w:cols w:space="720"/>
          <w:docGrid w:linePitch="360"/>
        </w:sectPr>
      </w:pPr>
      <w:r>
        <w:rPr>
          <w:sz w:val="18"/>
          <w:szCs w:val="18"/>
        </w:rPr>
        <w:br w:type="page"/>
      </w:r>
    </w:p>
    <w:p w:rsidR="003352A3" w:rsidRPr="000770ED" w:rsidP="00943B59" w14:paraId="0A7EC3E0" w14:textId="77777777">
      <w:pPr>
        <w:pStyle w:val="Heading1Q-aire"/>
      </w:pPr>
      <w:bookmarkStart w:id="26" w:name="_Toc82431462"/>
      <w:r w:rsidRPr="000770ED">
        <w:t xml:space="preserve">GENDER </w:t>
      </w:r>
      <w:r w:rsidR="008A7E9C">
        <w:t>AFFIRMATION</w:t>
      </w:r>
      <w:r w:rsidRPr="000770ED" w:rsidR="008A7E9C">
        <w:t xml:space="preserve"> </w:t>
      </w:r>
      <w:r w:rsidRPr="000770ED">
        <w:t>(G</w:t>
      </w:r>
      <w:r w:rsidR="008A7E9C">
        <w:t>A</w:t>
      </w:r>
      <w:r w:rsidRPr="000770ED">
        <w:t>)</w:t>
      </w:r>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BBA330A" w14:textId="77777777" w:rsidTr="003C67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3C6790" w:rsidRPr="00636EB5" w:rsidP="003C6790" w14:paraId="3C2D2A3D"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2ADFE31" w14:textId="77777777" w:rsidTr="003C67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3C6790" w:rsidRPr="00636EB5" w:rsidP="003C6790" w14:paraId="2144C80C"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3C6790" w:rsidRPr="00636EB5" w:rsidP="003C6790" w14:paraId="66BB3DC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3C6790" w:rsidRPr="00636EB5" w:rsidP="003C6790" w14:paraId="383E488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3C6790" w:rsidRPr="00636EB5" w:rsidP="003C6790" w14:paraId="487103DD"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91464C7" w14:textId="77777777" w:rsidTr="003C6790">
        <w:tblPrEx>
          <w:tblW w:w="10260" w:type="dxa"/>
          <w:tblInd w:w="18" w:type="dxa"/>
          <w:tblLook w:val="04A0"/>
        </w:tblPrEx>
        <w:trPr>
          <w:trHeight w:val="300"/>
        </w:trPr>
        <w:tc>
          <w:tcPr>
            <w:tcW w:w="2880" w:type="dxa"/>
            <w:shd w:val="clear" w:color="auto" w:fill="auto"/>
            <w:noWrap/>
            <w:vAlign w:val="bottom"/>
          </w:tcPr>
          <w:p w:rsidR="00E529CF" w:rsidRPr="00636EB5" w:rsidP="00E529CF" w14:paraId="57FD6D8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E529CF" w:rsidRPr="00636EB5" w:rsidP="00E529CF" w14:paraId="305F91B6"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E529CF" w:rsidRPr="00636EB5" w:rsidP="00E529CF" w14:paraId="5D65B966"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w:t>
            </w:r>
          </w:p>
        </w:tc>
        <w:tc>
          <w:tcPr>
            <w:tcW w:w="3420" w:type="dxa"/>
            <w:shd w:val="clear" w:color="auto" w:fill="auto"/>
            <w:noWrap/>
            <w:vAlign w:val="bottom"/>
          </w:tcPr>
          <w:p w:rsidR="00E529CF" w:rsidRPr="00636EB5" w:rsidP="00E529CF" w14:paraId="2286666F"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QDS calculated age today</w:t>
            </w:r>
          </w:p>
        </w:tc>
      </w:tr>
      <w:tr w14:paraId="1E0E4B93" w14:textId="77777777" w:rsidTr="003C6790">
        <w:tblPrEx>
          <w:tblW w:w="10260" w:type="dxa"/>
          <w:tblInd w:w="18" w:type="dxa"/>
          <w:tblLook w:val="04A0"/>
        </w:tblPrEx>
        <w:trPr>
          <w:trHeight w:val="300"/>
        </w:trPr>
        <w:tc>
          <w:tcPr>
            <w:tcW w:w="2880" w:type="dxa"/>
            <w:shd w:val="clear" w:color="auto" w:fill="auto"/>
            <w:noWrap/>
            <w:vAlign w:val="bottom"/>
          </w:tcPr>
          <w:p w:rsidR="008A1A6D" w:rsidRPr="00636EB5" w:rsidP="008A1A6D" w14:paraId="3E6ADF77"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8A1A6D" w:rsidRPr="00636EB5" w:rsidP="008A1A6D" w14:paraId="250BA26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8A1A6D" w:rsidRPr="00636EB5" w:rsidP="008A1A6D" w14:paraId="4A62693D"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008A1A6D" w:rsidRPr="00636EB5" w:rsidP="008A1A6D" w14:paraId="3C6C33DC"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14:paraId="4B0F5600" w14:textId="77777777" w:rsidTr="003C6790">
        <w:tblPrEx>
          <w:tblW w:w="10260" w:type="dxa"/>
          <w:tblInd w:w="18" w:type="dxa"/>
          <w:tblLook w:val="04A0"/>
        </w:tblPrEx>
        <w:trPr>
          <w:trHeight w:val="300"/>
        </w:trPr>
        <w:tc>
          <w:tcPr>
            <w:tcW w:w="2880" w:type="dxa"/>
            <w:shd w:val="clear" w:color="auto" w:fill="auto"/>
            <w:noWrap/>
            <w:vAlign w:val="bottom"/>
          </w:tcPr>
          <w:p w:rsidR="008A1A6D" w:rsidRPr="00636EB5" w:rsidP="008A1A6D" w14:paraId="2576194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8A1A6D" w:rsidRPr="00636EB5" w:rsidP="008A1A6D" w14:paraId="3EB468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8A1A6D" w:rsidRPr="00636EB5" w:rsidP="008A1A6D" w14:paraId="2A0F2B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8A1A6D" w:rsidRPr="00636EB5" w:rsidP="008A1A6D" w14:paraId="230D29F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3C6790" w:rsidP="003C6790" w14:paraId="2663081B" w14:textId="77777777">
      <w:pPr>
        <w:contextualSpacing/>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0657E039"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3352A3" w14:paraId="403ABFF0"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Universe_G</w:t>
            </w:r>
            <w:r w:rsidR="00FF06BF">
              <w:rPr>
                <w:rFonts w:eastAsia="Times New Roman" w:cstheme="minorHAnsi"/>
                <w:b/>
                <w:bCs/>
                <w:color w:val="000000"/>
                <w:sz w:val="18"/>
                <w:szCs w:val="18"/>
              </w:rPr>
              <w:t>A</w:t>
            </w:r>
            <w:r w:rsidRPr="00636EB5">
              <w:rPr>
                <w:rFonts w:eastAsia="Times New Roman" w:cstheme="minorHAnsi"/>
                <w:bCs/>
                <w:color w:val="000000"/>
                <w:sz w:val="18"/>
                <w:szCs w:val="18"/>
              </w:rPr>
              <w:t>.</w:t>
            </w:r>
          </w:p>
        </w:tc>
        <w:tc>
          <w:tcPr>
            <w:tcW w:w="8190" w:type="dxa"/>
          </w:tcPr>
          <w:p w:rsidR="003352A3" w:rsidRPr="00636EB5" w:rsidP="003352A3" w14:paraId="28E222A5"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003352A3" w:rsidP="0049329C" w14:paraId="74419ABC" w14:textId="77777777">
      <w:pPr>
        <w:contextualSpacing/>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504A919"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BC5456" w:rsidRPr="00636EB5" w:rsidP="0096275C" w14:paraId="13DA08B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BEGG</w:t>
            </w:r>
            <w:r w:rsidR="00FF06BF">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2250" w:type="dxa"/>
            <w:vAlign w:val="bottom"/>
          </w:tcPr>
          <w:p w:rsidR="00BC5456" w:rsidRPr="00636EB5" w:rsidP="0096275C" w14:paraId="2E8C6BCF" w14:textId="77777777">
            <w:pPr>
              <w:contextualSpacing/>
              <w:rPr>
                <w:rFonts w:eastAsia="Times New Roman" w:cstheme="minorHAnsi"/>
                <w:b/>
                <w:bCs/>
                <w:color w:val="000000"/>
                <w:sz w:val="18"/>
                <w:szCs w:val="18"/>
              </w:rPr>
            </w:pPr>
          </w:p>
        </w:tc>
        <w:tc>
          <w:tcPr>
            <w:tcW w:w="6300" w:type="dxa"/>
            <w:vAlign w:val="bottom"/>
          </w:tcPr>
          <w:p w:rsidR="00BC5456" w:rsidRPr="00636EB5" w:rsidP="0096275C" w14:paraId="5C10A131" w14:textId="77777777">
            <w:pPr>
              <w:contextualSpacing/>
              <w:rPr>
                <w:rFonts w:eastAsia="Times New Roman" w:cstheme="minorHAnsi"/>
                <w:b/>
                <w:bCs/>
                <w:color w:val="000000"/>
                <w:sz w:val="18"/>
                <w:szCs w:val="18"/>
              </w:rPr>
            </w:pPr>
          </w:p>
        </w:tc>
      </w:tr>
      <w:tr w14:paraId="376C9D49" w14:textId="77777777" w:rsidTr="0096275C">
        <w:tblPrEx>
          <w:tblW w:w="10278" w:type="dxa"/>
          <w:tblLayout w:type="fixed"/>
          <w:tblLook w:val="04A0"/>
        </w:tblPrEx>
        <w:tc>
          <w:tcPr>
            <w:tcW w:w="1728" w:type="dxa"/>
            <w:vAlign w:val="bottom"/>
          </w:tcPr>
          <w:p w:rsidR="00BC5456" w:rsidRPr="00C34B0C" w:rsidP="0096275C" w14:paraId="1ED7E4D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BEGG</w:t>
            </w:r>
            <w:r w:rsidR="00FF06BF">
              <w:rPr>
                <w:rFonts w:eastAsia="Times New Roman" w:cstheme="minorHAnsi"/>
                <w:b/>
                <w:bCs/>
                <w:color w:val="000000"/>
                <w:sz w:val="18"/>
                <w:szCs w:val="18"/>
              </w:rPr>
              <w:t>A</w:t>
            </w:r>
          </w:p>
        </w:tc>
        <w:tc>
          <w:tcPr>
            <w:tcW w:w="2250" w:type="dxa"/>
            <w:vAlign w:val="bottom"/>
          </w:tcPr>
          <w:p w:rsidR="00BC5456" w:rsidRPr="00636EB5" w:rsidP="0096275C" w14:paraId="5B7223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G</w:t>
            </w:r>
            <w:r w:rsidR="00FF06BF">
              <w:rPr>
                <w:rFonts w:eastAsia="Times New Roman" w:cstheme="minorHAnsi"/>
                <w:color w:val="000000"/>
                <w:sz w:val="18"/>
                <w:szCs w:val="18"/>
              </w:rPr>
              <w:t>A</w:t>
            </w:r>
            <w:r>
              <w:rPr>
                <w:rFonts w:eastAsia="Times New Roman" w:cstheme="minorHAnsi"/>
                <w:color w:val="000000"/>
                <w:sz w:val="18"/>
                <w:szCs w:val="18"/>
              </w:rPr>
              <w:t xml:space="preserve"> section</w:t>
            </w:r>
          </w:p>
        </w:tc>
        <w:tc>
          <w:tcPr>
            <w:tcW w:w="6300" w:type="dxa"/>
            <w:vAlign w:val="bottom"/>
          </w:tcPr>
          <w:p w:rsidR="00BC5456" w:rsidRPr="00636EB5" w:rsidP="0096275C" w14:paraId="44D195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G</w:t>
            </w:r>
            <w:r w:rsidR="00FF06BF">
              <w:rPr>
                <w:rFonts w:eastAsia="Times New Roman" w:cstheme="minorHAnsi"/>
                <w:color w:val="000000"/>
                <w:sz w:val="18"/>
                <w:szCs w:val="18"/>
              </w:rPr>
              <w:t>A</w:t>
            </w:r>
            <w:r w:rsidRPr="00636EB5">
              <w:rPr>
                <w:rFonts w:eastAsia="Times New Roman" w:cstheme="minorHAnsi"/>
                <w:color w:val="000000"/>
                <w:sz w:val="18"/>
                <w:szCs w:val="18"/>
              </w:rPr>
              <w:t xml:space="preserve"> = Current time</w:t>
            </w:r>
          </w:p>
        </w:tc>
      </w:tr>
    </w:tbl>
    <w:p w:rsidR="005F70F3" w:rsidP="0049329C" w14:paraId="5CDABBC1" w14:textId="77777777">
      <w:pPr>
        <w:contextualSpacing/>
        <w:rPr>
          <w:sz w:val="18"/>
          <w:szCs w:val="18"/>
        </w:rPr>
      </w:pPr>
    </w:p>
    <w:p w:rsidR="00A84EA8" w:rsidP="0049329C" w14:paraId="4E61CAD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B9BDF94" w14:textId="77777777" w:rsidTr="00F3595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84EA8" w:rsidRPr="00636EB5" w:rsidP="00F35953" w14:paraId="18AF208D" w14:textId="77777777">
            <w:pPr>
              <w:contextualSpacing/>
              <w:rPr>
                <w:rFonts w:eastAsia="Times New Roman" w:cstheme="minorHAnsi"/>
                <w:b/>
                <w:bCs/>
                <w:color w:val="000000"/>
                <w:sz w:val="18"/>
                <w:szCs w:val="18"/>
              </w:rPr>
            </w:pPr>
            <w:r>
              <w:rPr>
                <w:rFonts w:eastAsia="Times New Roman" w:cstheme="minorHAnsi"/>
                <w:b/>
                <w:color w:val="000000"/>
                <w:sz w:val="18"/>
                <w:szCs w:val="18"/>
              </w:rPr>
              <w:t>INTRO_G</w:t>
            </w:r>
            <w:r w:rsidR="00FF06BF">
              <w:rPr>
                <w:rFonts w:eastAsia="Times New Roman" w:cstheme="minorHAnsi"/>
                <w:b/>
                <w:color w:val="000000"/>
                <w:sz w:val="18"/>
                <w:szCs w:val="18"/>
              </w:rPr>
              <w:t>A</w:t>
            </w:r>
            <w:r>
              <w:rPr>
                <w:rFonts w:eastAsia="Times New Roman" w:cstheme="minorHAnsi"/>
                <w:b/>
                <w:color w:val="000000"/>
                <w:sz w:val="18"/>
                <w:szCs w:val="18"/>
              </w:rPr>
              <w:t>1</w:t>
            </w:r>
            <w:r w:rsidRPr="00636EB5">
              <w:rPr>
                <w:rFonts w:eastAsia="Times New Roman" w:cstheme="minorHAnsi"/>
                <w:b/>
                <w:bCs/>
                <w:color w:val="000000"/>
                <w:sz w:val="18"/>
                <w:szCs w:val="18"/>
              </w:rPr>
              <w:t>.</w:t>
            </w:r>
          </w:p>
        </w:tc>
        <w:tc>
          <w:tcPr>
            <w:tcW w:w="8820" w:type="dxa"/>
          </w:tcPr>
          <w:p w:rsidR="00A84EA8" w:rsidRPr="00636EB5" w:rsidP="00F35953" w14:paraId="11808C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 xml:space="preserve">The next questions are about </w:t>
            </w:r>
            <w:r>
              <w:rPr>
                <w:rFonts w:eastAsia="Times New Roman" w:cstheme="minorHAnsi"/>
                <w:color w:val="000000"/>
                <w:sz w:val="18"/>
                <w:szCs w:val="18"/>
              </w:rPr>
              <w:t>your gender identity</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A84EA8" w:rsidP="0049329C" w14:paraId="75DCDDA5" w14:textId="77777777">
      <w:pPr>
        <w:contextualSpacing/>
        <w:rPr>
          <w:sz w:val="18"/>
          <w:szCs w:val="18"/>
        </w:rPr>
      </w:pPr>
    </w:p>
    <w:tbl>
      <w:tblPr>
        <w:tblW w:w="10278" w:type="dxa"/>
        <w:tblLayout w:type="fixed"/>
        <w:tblLook w:val="04A0"/>
      </w:tblPr>
      <w:tblGrid>
        <w:gridCol w:w="18"/>
        <w:gridCol w:w="1440"/>
        <w:gridCol w:w="4860"/>
        <w:gridCol w:w="1260"/>
        <w:gridCol w:w="2700"/>
      </w:tblGrid>
      <w:tr w14:paraId="1AB24EB6" w14:textId="77777777" w:rsidTr="00882994">
        <w:tblPrEx>
          <w:tblW w:w="10278" w:type="dxa"/>
          <w:tblLayout w:type="fixed"/>
          <w:tblLook w:val="04A0"/>
        </w:tblPrEx>
        <w:tc>
          <w:tcPr>
            <w:tcW w:w="1458" w:type="dxa"/>
            <w:gridSpan w:val="2"/>
          </w:tcPr>
          <w:p w:rsidR="00882994" w:rsidRPr="00636EB5" w:rsidP="00024ECB" w14:paraId="352FFB94" w14:textId="77777777">
            <w:pPr>
              <w:contextualSpacing/>
              <w:rPr>
                <w:rFonts w:eastAsia="Times New Roman" w:cstheme="minorHAnsi"/>
                <w:b/>
                <w:bCs/>
                <w:color w:val="000000"/>
                <w:sz w:val="18"/>
                <w:szCs w:val="18"/>
              </w:rPr>
            </w:pPr>
            <w:r>
              <w:rPr>
                <w:rFonts w:eastAsia="Times New Roman" w:cstheme="minorHAnsi"/>
                <w:b/>
                <w:bCs/>
                <w:color w:val="000000"/>
                <w:sz w:val="18"/>
                <w:szCs w:val="18"/>
              </w:rPr>
              <w:t>G</w:t>
            </w:r>
            <w:r w:rsidR="00FF06BF">
              <w:rPr>
                <w:rFonts w:eastAsia="Times New Roman" w:cstheme="minorHAnsi"/>
                <w:b/>
                <w:bCs/>
                <w:color w:val="000000"/>
                <w:sz w:val="18"/>
                <w:szCs w:val="18"/>
              </w:rPr>
              <w:t>A</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00882994" w:rsidRPr="00636EB5" w:rsidP="00024ECB" w14:paraId="0CD32154"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At what age did you </w:t>
            </w:r>
            <w:r w:rsidR="00F858B2">
              <w:rPr>
                <w:rFonts w:eastAsia="Times New Roman" w:cstheme="minorHAnsi"/>
                <w:b/>
                <w:bCs/>
                <w:color w:val="000000"/>
                <w:sz w:val="18"/>
                <w:szCs w:val="18"/>
              </w:rPr>
              <w:t>start to think you were transgender, nonbinary, or gender nonconforming</w:t>
            </w:r>
            <w:r w:rsidR="008200DD">
              <w:rPr>
                <w:rFonts w:eastAsia="Times New Roman" w:cstheme="minorHAnsi"/>
                <w:b/>
                <w:bCs/>
                <w:color w:val="000000"/>
                <w:sz w:val="18"/>
                <w:szCs w:val="18"/>
              </w:rPr>
              <w:t xml:space="preserve">, even if you did not </w:t>
            </w:r>
            <w:r w:rsidR="003E282E">
              <w:rPr>
                <w:rFonts w:eastAsia="Times New Roman" w:cstheme="minorHAnsi"/>
                <w:b/>
                <w:bCs/>
                <w:color w:val="000000"/>
                <w:sz w:val="18"/>
                <w:szCs w:val="18"/>
              </w:rPr>
              <w:t>have a way to say what you were feeling</w:t>
            </w:r>
            <w:r w:rsidR="008200DD">
              <w:rPr>
                <w:rFonts w:eastAsia="Times New Roman" w:cstheme="minorHAnsi"/>
                <w:b/>
                <w:bCs/>
                <w:color w:val="000000"/>
                <w:sz w:val="18"/>
                <w:szCs w:val="18"/>
              </w:rPr>
              <w:t>?</w:t>
            </w:r>
          </w:p>
        </w:tc>
      </w:tr>
      <w:tr w14:paraId="7FE71D11" w14:textId="77777777" w:rsidTr="00882994">
        <w:tblPrEx>
          <w:tblW w:w="10278" w:type="dxa"/>
          <w:tblLayout w:type="fixed"/>
          <w:tblLook w:val="04A0"/>
        </w:tblPrEx>
        <w:tc>
          <w:tcPr>
            <w:tcW w:w="1458" w:type="dxa"/>
            <w:gridSpan w:val="2"/>
            <w:vAlign w:val="bottom"/>
          </w:tcPr>
          <w:p w:rsidR="00882994" w:rsidRPr="00636EB5" w:rsidP="00024ECB" w14:paraId="458262A0" w14:textId="77777777">
            <w:pPr>
              <w:contextualSpacing/>
              <w:rPr>
                <w:rFonts w:eastAsia="Times New Roman" w:cstheme="minorHAnsi"/>
                <w:bCs/>
                <w:color w:val="000000"/>
                <w:sz w:val="18"/>
                <w:szCs w:val="18"/>
              </w:rPr>
            </w:pPr>
            <w:r>
              <w:rPr>
                <w:rFonts w:eastAsia="Times New Roman" w:cstheme="minorHAnsi"/>
                <w:bCs/>
                <w:color w:val="000000"/>
                <w:sz w:val="18"/>
                <w:szCs w:val="18"/>
              </w:rPr>
              <w:t>AGEGEN</w:t>
            </w:r>
            <w:r w:rsidR="00681835">
              <w:rPr>
                <w:rFonts w:eastAsia="Times New Roman" w:cstheme="minorHAnsi"/>
                <w:bCs/>
                <w:color w:val="000000"/>
                <w:sz w:val="18"/>
                <w:szCs w:val="18"/>
              </w:rPr>
              <w:t>D</w:t>
            </w:r>
            <w:r w:rsidR="00A12D03">
              <w:rPr>
                <w:rFonts w:eastAsia="Times New Roman" w:cstheme="minorHAnsi"/>
                <w:bCs/>
                <w:color w:val="000000"/>
                <w:sz w:val="18"/>
                <w:szCs w:val="18"/>
              </w:rPr>
              <w:t>R2</w:t>
            </w:r>
          </w:p>
        </w:tc>
        <w:tc>
          <w:tcPr>
            <w:tcW w:w="6120" w:type="dxa"/>
            <w:gridSpan w:val="2"/>
            <w:vAlign w:val="bottom"/>
          </w:tcPr>
          <w:p w:rsidR="00882994" w:rsidRPr="00636EB5" w:rsidP="00024ECB" w14:paraId="360E6B0B" w14:textId="77777777">
            <w:pPr>
              <w:contextualSpacing/>
              <w:rPr>
                <w:rFonts w:eastAsia="Times New Roman" w:cstheme="minorHAnsi"/>
                <w:color w:val="000000"/>
                <w:sz w:val="18"/>
                <w:szCs w:val="18"/>
              </w:rPr>
            </w:pPr>
            <w:r>
              <w:rPr>
                <w:rFonts w:eastAsia="Times New Roman" w:cstheme="minorHAnsi"/>
                <w:color w:val="000000"/>
                <w:sz w:val="18"/>
                <w:szCs w:val="18"/>
              </w:rPr>
              <w:t>Age</w:t>
            </w:r>
            <w:r w:rsidR="00681835">
              <w:rPr>
                <w:rFonts w:eastAsia="Times New Roman" w:cstheme="minorHAnsi"/>
                <w:color w:val="000000"/>
                <w:sz w:val="18"/>
                <w:szCs w:val="18"/>
              </w:rPr>
              <w:t xml:space="preserve"> aware</w:t>
            </w:r>
            <w:r>
              <w:rPr>
                <w:rFonts w:eastAsia="Times New Roman" w:cstheme="minorHAnsi"/>
                <w:color w:val="000000"/>
                <w:sz w:val="18"/>
                <w:szCs w:val="18"/>
              </w:rPr>
              <w:t xml:space="preserve"> of gender identity</w:t>
            </w:r>
          </w:p>
        </w:tc>
        <w:tc>
          <w:tcPr>
            <w:tcW w:w="2700" w:type="dxa"/>
            <w:vAlign w:val="bottom"/>
          </w:tcPr>
          <w:p w:rsidR="00882994" w:rsidRPr="00636EB5" w:rsidP="00024ECB" w14:paraId="622D5372" w14:textId="77777777">
            <w:pPr>
              <w:contextualSpacing/>
              <w:rPr>
                <w:rFonts w:eastAsia="Times New Roman" w:cstheme="minorHAnsi"/>
                <w:color w:val="000000"/>
                <w:sz w:val="18"/>
                <w:szCs w:val="18"/>
              </w:rPr>
            </w:pPr>
          </w:p>
        </w:tc>
      </w:tr>
      <w:tr w14:paraId="5B7763F1" w14:textId="77777777" w:rsidTr="00882994">
        <w:tblPrEx>
          <w:tblW w:w="10278" w:type="dxa"/>
          <w:tblLayout w:type="fixed"/>
          <w:tblLook w:val="04A0"/>
        </w:tblPrEx>
        <w:trPr>
          <w:gridBefore w:val="1"/>
          <w:wBefore w:w="18" w:type="dxa"/>
        </w:trPr>
        <w:tc>
          <w:tcPr>
            <w:tcW w:w="1440" w:type="dxa"/>
          </w:tcPr>
          <w:p w:rsidR="002B79C6" w:rsidRPr="00636EB5" w:rsidP="002B79C6" w14:paraId="60532184" w14:textId="77777777">
            <w:pPr>
              <w:contextualSpacing/>
              <w:rPr>
                <w:rFonts w:eastAsia="Times New Roman" w:cstheme="minorHAnsi"/>
                <w:color w:val="000000"/>
                <w:sz w:val="18"/>
                <w:szCs w:val="18"/>
              </w:rPr>
            </w:pPr>
          </w:p>
        </w:tc>
        <w:tc>
          <w:tcPr>
            <w:tcW w:w="4860" w:type="dxa"/>
            <w:vAlign w:val="bottom"/>
          </w:tcPr>
          <w:p w:rsidR="002B79C6" w:rsidP="002B79C6" w14:paraId="7039A70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D2255">
              <w:rPr>
                <w:rFonts w:eastAsia="Times New Roman" w:cstheme="minorHAnsi"/>
                <w:color w:val="000000"/>
                <w:sz w:val="18"/>
                <w:szCs w:val="18"/>
              </w:rPr>
              <w:t>_</w:t>
            </w:r>
            <w:r>
              <w:rPr>
                <w:rFonts w:eastAsia="Times New Roman" w:cstheme="minorHAnsi"/>
                <w:color w:val="000000"/>
                <w:sz w:val="18"/>
                <w:szCs w:val="18"/>
              </w:rPr>
              <w:t xml:space="preserve"> _</w:t>
            </w:r>
            <w:r w:rsidR="000D2255">
              <w:rPr>
                <w:rFonts w:eastAsia="Times New Roman" w:cstheme="minorHAnsi"/>
                <w:color w:val="000000"/>
                <w:sz w:val="18"/>
                <w:szCs w:val="18"/>
              </w:rPr>
              <w:t>_</w:t>
            </w:r>
            <w:r w:rsidR="001863A0">
              <w:rPr>
                <w:rFonts w:eastAsia="Times New Roman" w:cstheme="minorHAnsi"/>
                <w:color w:val="000000"/>
                <w:sz w:val="18"/>
                <w:szCs w:val="18"/>
              </w:rPr>
              <w:t xml:space="preserve"> _</w:t>
            </w:r>
            <w:r w:rsidR="000D2255">
              <w:rPr>
                <w:rFonts w:eastAsia="Times New Roman" w:cstheme="minorHAnsi"/>
                <w:color w:val="000000"/>
                <w:sz w:val="18"/>
                <w:szCs w:val="18"/>
              </w:rPr>
              <w:t>_</w:t>
            </w:r>
          </w:p>
        </w:tc>
        <w:tc>
          <w:tcPr>
            <w:tcW w:w="1260" w:type="dxa"/>
            <w:vAlign w:val="bottom"/>
          </w:tcPr>
          <w:p w:rsidR="002B79C6" w:rsidP="002B79C6" w14:paraId="6EC9D531" w14:textId="77777777">
            <w:pPr>
              <w:contextualSpacing/>
              <w:jc w:val="right"/>
              <w:rPr>
                <w:rFonts w:eastAsia="Times New Roman" w:cstheme="minorHAnsi"/>
                <w:bCs/>
                <w:color w:val="000000"/>
                <w:sz w:val="18"/>
                <w:szCs w:val="18"/>
              </w:rPr>
            </w:pPr>
          </w:p>
        </w:tc>
        <w:tc>
          <w:tcPr>
            <w:tcW w:w="2700" w:type="dxa"/>
          </w:tcPr>
          <w:p w:rsidR="002B79C6" w:rsidRPr="00636EB5" w:rsidP="002B79C6" w14:paraId="5004993C" w14:textId="77777777">
            <w:pPr>
              <w:contextualSpacing/>
              <w:rPr>
                <w:rFonts w:eastAsia="Times New Roman" w:cstheme="minorHAnsi"/>
                <w:bCs/>
                <w:color w:val="000000"/>
                <w:sz w:val="18"/>
                <w:szCs w:val="18"/>
              </w:rPr>
            </w:pPr>
          </w:p>
        </w:tc>
      </w:tr>
      <w:tr w14:paraId="2A26EAC3" w14:textId="77777777" w:rsidTr="00882994">
        <w:tblPrEx>
          <w:tblW w:w="10278" w:type="dxa"/>
          <w:tblLayout w:type="fixed"/>
          <w:tblLook w:val="04A0"/>
        </w:tblPrEx>
        <w:trPr>
          <w:gridBefore w:val="1"/>
          <w:wBefore w:w="18" w:type="dxa"/>
        </w:trPr>
        <w:tc>
          <w:tcPr>
            <w:tcW w:w="1440" w:type="dxa"/>
          </w:tcPr>
          <w:p w:rsidR="002B79C6" w:rsidRPr="00636EB5" w:rsidP="002B79C6" w14:paraId="0E4209E4" w14:textId="77777777">
            <w:pPr>
              <w:contextualSpacing/>
              <w:rPr>
                <w:rFonts w:eastAsia="Times New Roman" w:cstheme="minorHAnsi"/>
                <w:color w:val="000000"/>
                <w:sz w:val="18"/>
                <w:szCs w:val="18"/>
              </w:rPr>
            </w:pPr>
          </w:p>
        </w:tc>
        <w:tc>
          <w:tcPr>
            <w:tcW w:w="4860" w:type="dxa"/>
            <w:vAlign w:val="bottom"/>
          </w:tcPr>
          <w:p w:rsidR="002B79C6" w:rsidRPr="00636EB5" w:rsidP="002B79C6" w14:paraId="1682348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sidR="00060BA9">
              <w:rPr>
                <w:rFonts w:eastAsia="Times New Roman" w:cstheme="minorHAnsi"/>
                <w:color w:val="000000"/>
                <w:sz w:val="18"/>
                <w:szCs w:val="18"/>
              </w:rPr>
              <w:tab/>
            </w:r>
          </w:p>
        </w:tc>
        <w:tc>
          <w:tcPr>
            <w:tcW w:w="1260" w:type="dxa"/>
            <w:vAlign w:val="bottom"/>
          </w:tcPr>
          <w:p w:rsidR="002B79C6" w:rsidRPr="00636EB5" w:rsidP="00B208AD" w14:paraId="1C265B4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B208AD">
              <w:rPr>
                <w:rFonts w:eastAsia="Times New Roman" w:cstheme="minorHAnsi"/>
                <w:bCs/>
                <w:color w:val="000000"/>
                <w:sz w:val="18"/>
                <w:szCs w:val="18"/>
              </w:rPr>
              <w:t>100</w:t>
            </w:r>
          </w:p>
        </w:tc>
        <w:tc>
          <w:tcPr>
            <w:tcW w:w="2700" w:type="dxa"/>
          </w:tcPr>
          <w:p w:rsidR="002B79C6" w:rsidRPr="00636EB5" w:rsidP="002B79C6" w14:paraId="0687FDF9" w14:textId="77777777">
            <w:pPr>
              <w:contextualSpacing/>
              <w:rPr>
                <w:rFonts w:eastAsia="Times New Roman" w:cstheme="minorHAnsi"/>
                <w:bCs/>
                <w:color w:val="000000"/>
                <w:sz w:val="18"/>
                <w:szCs w:val="18"/>
              </w:rPr>
            </w:pPr>
          </w:p>
        </w:tc>
      </w:tr>
      <w:tr w14:paraId="7F413DFA" w14:textId="77777777" w:rsidTr="00882994">
        <w:tblPrEx>
          <w:tblW w:w="10278" w:type="dxa"/>
          <w:tblLayout w:type="fixed"/>
          <w:tblLook w:val="04A0"/>
        </w:tblPrEx>
        <w:trPr>
          <w:gridBefore w:val="1"/>
          <w:wBefore w:w="18" w:type="dxa"/>
        </w:trPr>
        <w:tc>
          <w:tcPr>
            <w:tcW w:w="1440" w:type="dxa"/>
          </w:tcPr>
          <w:p w:rsidR="002B79C6" w:rsidRPr="00636EB5" w:rsidP="002B79C6" w14:paraId="3209023F" w14:textId="77777777">
            <w:pPr>
              <w:contextualSpacing/>
              <w:rPr>
                <w:rFonts w:eastAsia="Times New Roman" w:cstheme="minorHAnsi"/>
                <w:color w:val="000000"/>
                <w:sz w:val="18"/>
                <w:szCs w:val="18"/>
              </w:rPr>
            </w:pPr>
          </w:p>
        </w:tc>
        <w:tc>
          <w:tcPr>
            <w:tcW w:w="4860" w:type="dxa"/>
            <w:vAlign w:val="bottom"/>
          </w:tcPr>
          <w:p w:rsidR="002B79C6" w:rsidRPr="0048731F" w:rsidP="002B79C6" w14:paraId="1EA808B3" w14:textId="77777777">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Don’t Know</w:t>
            </w:r>
            <w:r w:rsidRPr="0048731F" w:rsidR="0048731F">
              <w:rPr>
                <w:rFonts w:eastAsia="Times New Roman" w:cstheme="minorHAnsi"/>
                <w:color w:val="808080" w:themeColor="background1" w:themeShade="80"/>
                <w:sz w:val="18"/>
                <w:szCs w:val="18"/>
              </w:rPr>
              <w:tab/>
            </w:r>
          </w:p>
        </w:tc>
        <w:tc>
          <w:tcPr>
            <w:tcW w:w="1260" w:type="dxa"/>
            <w:vAlign w:val="bottom"/>
          </w:tcPr>
          <w:p w:rsidR="002B79C6" w:rsidRPr="0040447D" w:rsidP="002B79C6" w14:paraId="2F627E64" w14:textId="77777777">
            <w:pPr>
              <w:contextualSpacing/>
              <w:jc w:val="right"/>
              <w:rPr>
                <w:color w:val="808080" w:themeColor="background1" w:themeShade="80"/>
                <w:sz w:val="18"/>
              </w:rPr>
            </w:pPr>
            <w:r w:rsidRPr="0040447D">
              <w:rPr>
                <w:color w:val="808080" w:themeColor="background1" w:themeShade="80"/>
                <w:sz w:val="18"/>
              </w:rPr>
              <w:t>999</w:t>
            </w:r>
          </w:p>
        </w:tc>
        <w:tc>
          <w:tcPr>
            <w:tcW w:w="2700" w:type="dxa"/>
          </w:tcPr>
          <w:p w:rsidR="002B79C6" w:rsidRPr="00636EB5" w:rsidP="002B79C6" w14:paraId="7097811E" w14:textId="77777777">
            <w:pPr>
              <w:contextualSpacing/>
              <w:rPr>
                <w:rFonts w:eastAsia="Times New Roman" w:cstheme="minorHAnsi"/>
                <w:bCs/>
                <w:color w:val="000000"/>
                <w:sz w:val="18"/>
                <w:szCs w:val="18"/>
              </w:rPr>
            </w:pPr>
          </w:p>
        </w:tc>
      </w:tr>
      <w:tr w14:paraId="39856842" w14:textId="77777777" w:rsidTr="00882994">
        <w:tblPrEx>
          <w:tblW w:w="10278" w:type="dxa"/>
          <w:tblLayout w:type="fixed"/>
          <w:tblLook w:val="04A0"/>
        </w:tblPrEx>
        <w:trPr>
          <w:gridBefore w:val="1"/>
          <w:wBefore w:w="18" w:type="dxa"/>
        </w:trPr>
        <w:tc>
          <w:tcPr>
            <w:tcW w:w="1440" w:type="dxa"/>
          </w:tcPr>
          <w:p w:rsidR="002B79C6" w:rsidRPr="00636EB5" w:rsidP="002B79C6" w14:paraId="04F3972F" w14:textId="77777777">
            <w:pPr>
              <w:contextualSpacing/>
              <w:rPr>
                <w:rFonts w:eastAsia="Times New Roman" w:cstheme="minorHAnsi"/>
                <w:color w:val="000000"/>
                <w:sz w:val="18"/>
                <w:szCs w:val="18"/>
              </w:rPr>
            </w:pPr>
          </w:p>
        </w:tc>
        <w:tc>
          <w:tcPr>
            <w:tcW w:w="4860" w:type="dxa"/>
            <w:vAlign w:val="bottom"/>
          </w:tcPr>
          <w:p w:rsidR="002B79C6" w:rsidRPr="0048731F" w:rsidP="002B79C6" w14:paraId="0FFBA731" w14:textId="77777777">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Refuse to Answer</w:t>
            </w:r>
            <w:r w:rsidRPr="0048731F" w:rsidR="0048731F">
              <w:rPr>
                <w:rFonts w:eastAsia="Times New Roman" w:cstheme="minorHAnsi"/>
                <w:color w:val="808080" w:themeColor="background1" w:themeShade="80"/>
                <w:sz w:val="18"/>
                <w:szCs w:val="18"/>
              </w:rPr>
              <w:tab/>
            </w:r>
          </w:p>
        </w:tc>
        <w:tc>
          <w:tcPr>
            <w:tcW w:w="1260" w:type="dxa"/>
            <w:vAlign w:val="bottom"/>
          </w:tcPr>
          <w:p w:rsidR="002B79C6" w:rsidRPr="0040447D" w:rsidP="002B79C6" w14:paraId="4449B05B" w14:textId="77777777">
            <w:pPr>
              <w:contextualSpacing/>
              <w:jc w:val="right"/>
              <w:rPr>
                <w:color w:val="808080" w:themeColor="background1" w:themeShade="80"/>
                <w:sz w:val="18"/>
              </w:rPr>
            </w:pPr>
            <w:r w:rsidRPr="0040447D">
              <w:rPr>
                <w:color w:val="808080" w:themeColor="background1" w:themeShade="80"/>
                <w:sz w:val="18"/>
              </w:rPr>
              <w:t>777</w:t>
            </w:r>
          </w:p>
        </w:tc>
        <w:tc>
          <w:tcPr>
            <w:tcW w:w="2700" w:type="dxa"/>
          </w:tcPr>
          <w:p w:rsidR="002B79C6" w:rsidRPr="00636EB5" w:rsidP="002B79C6" w14:paraId="59FF7DAE" w14:textId="77777777">
            <w:pPr>
              <w:contextualSpacing/>
              <w:rPr>
                <w:rFonts w:eastAsia="Times New Roman" w:cstheme="minorHAnsi"/>
                <w:bCs/>
                <w:color w:val="000000"/>
                <w:sz w:val="18"/>
                <w:szCs w:val="18"/>
              </w:rPr>
            </w:pPr>
          </w:p>
        </w:tc>
      </w:tr>
      <w:tr w14:paraId="0BE5AD4F" w14:textId="77777777" w:rsidTr="00882994">
        <w:tblPrEx>
          <w:tblW w:w="10278" w:type="dxa"/>
          <w:tblLayout w:type="fixed"/>
          <w:tblLook w:val="04A0"/>
        </w:tblPrEx>
        <w:trPr>
          <w:gridBefore w:val="1"/>
          <w:wBefore w:w="18" w:type="dxa"/>
        </w:trPr>
        <w:tc>
          <w:tcPr>
            <w:tcW w:w="1440" w:type="dxa"/>
          </w:tcPr>
          <w:p w:rsidR="008200DD" w:rsidRPr="00636EB5" w:rsidP="008200DD" w14:paraId="4DFD82F8" w14:textId="77777777">
            <w:pPr>
              <w:contextualSpacing/>
              <w:rPr>
                <w:rFonts w:eastAsia="Times New Roman" w:cstheme="minorHAnsi"/>
                <w:color w:val="000000"/>
                <w:sz w:val="18"/>
                <w:szCs w:val="18"/>
              </w:rPr>
            </w:pPr>
          </w:p>
        </w:tc>
        <w:tc>
          <w:tcPr>
            <w:tcW w:w="4860" w:type="dxa"/>
            <w:vAlign w:val="bottom"/>
          </w:tcPr>
          <w:p w:rsidR="008200DD" w:rsidRPr="0048731F" w:rsidP="008200DD" w14:paraId="1196398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48731F">
              <w:rPr>
                <w:rFonts w:eastAsia="Times New Roman" w:cstheme="minorHAnsi"/>
                <w:color w:val="808080" w:themeColor="background1" w:themeShade="80"/>
                <w:sz w:val="18"/>
                <w:szCs w:val="18"/>
              </w:rPr>
              <w:tab/>
            </w:r>
          </w:p>
        </w:tc>
        <w:tc>
          <w:tcPr>
            <w:tcW w:w="1260" w:type="dxa"/>
            <w:vAlign w:val="bottom"/>
          </w:tcPr>
          <w:p w:rsidR="008200DD" w:rsidRPr="0040447D" w:rsidP="008200DD" w14:paraId="4B293320" w14:textId="77777777">
            <w:pPr>
              <w:contextualSpacing/>
              <w:jc w:val="right"/>
              <w:rPr>
                <w:color w:val="808080" w:themeColor="background1" w:themeShade="80"/>
                <w:sz w:val="18"/>
              </w:rPr>
            </w:pPr>
            <w:r>
              <w:rPr>
                <w:color w:val="808080" w:themeColor="background1" w:themeShade="80"/>
                <w:sz w:val="18"/>
              </w:rPr>
              <w:t>888</w:t>
            </w:r>
          </w:p>
        </w:tc>
        <w:tc>
          <w:tcPr>
            <w:tcW w:w="2700" w:type="dxa"/>
          </w:tcPr>
          <w:p w:rsidR="008200DD" w:rsidRPr="00636EB5" w:rsidP="008200DD" w14:paraId="069B38FB" w14:textId="77777777">
            <w:pPr>
              <w:contextualSpacing/>
              <w:rPr>
                <w:rFonts w:eastAsia="Times New Roman" w:cstheme="minorHAnsi"/>
                <w:bCs/>
                <w:color w:val="000000"/>
                <w:sz w:val="18"/>
                <w:szCs w:val="18"/>
              </w:rPr>
            </w:pPr>
          </w:p>
        </w:tc>
      </w:tr>
    </w:tbl>
    <w:p w:rsidR="00882994" w:rsidP="0049329C" w14:paraId="0536650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D7769AA"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7419C" w:rsidRPr="00636EB5" w:rsidP="005432C4" w14:paraId="12CF63CA"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HardEdit_G</w:t>
            </w:r>
            <w:r w:rsidR="00FF06BF">
              <w:rPr>
                <w:rFonts w:eastAsia="Times New Roman" w:cstheme="minorHAnsi"/>
                <w:b/>
                <w:color w:val="000000"/>
                <w:sz w:val="18"/>
                <w:szCs w:val="18"/>
              </w:rPr>
              <w:t>A</w:t>
            </w:r>
            <w:r>
              <w:rPr>
                <w:rFonts w:eastAsia="Times New Roman" w:cstheme="minorHAnsi"/>
                <w:b/>
                <w:color w:val="000000"/>
                <w:sz w:val="18"/>
                <w:szCs w:val="18"/>
              </w:rPr>
              <w:t>1</w:t>
            </w:r>
            <w:r w:rsidRPr="00636EB5">
              <w:rPr>
                <w:rFonts w:eastAsia="Times New Roman" w:cstheme="minorHAnsi"/>
                <w:b/>
                <w:bCs/>
                <w:color w:val="000000"/>
                <w:sz w:val="18"/>
                <w:szCs w:val="18"/>
              </w:rPr>
              <w:t>.</w:t>
            </w:r>
          </w:p>
        </w:tc>
        <w:tc>
          <w:tcPr>
            <w:tcW w:w="8820" w:type="dxa"/>
          </w:tcPr>
          <w:p w:rsidR="0097419C" w:rsidP="0097419C" w14:paraId="3933FB79" w14:textId="77777777">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age of gender </w:t>
            </w:r>
            <w:r w:rsidR="004A787C">
              <w:rPr>
                <w:rFonts w:eastAsia="Times New Roman" w:cstheme="minorHAnsi"/>
                <w:color w:val="000000"/>
                <w:sz w:val="18"/>
                <w:szCs w:val="18"/>
              </w:rPr>
              <w:t>identity awareness</w:t>
            </w:r>
            <w:r>
              <w:rPr>
                <w:rFonts w:eastAsia="Times New Roman" w:cstheme="minorHAnsi"/>
                <w:color w:val="000000"/>
                <w:sz w:val="18"/>
                <w:szCs w:val="18"/>
              </w:rPr>
              <w:t xml:space="preserve"> greater than current age (</w:t>
            </w:r>
            <w:r w:rsidR="00C51FFF">
              <w:rPr>
                <w:rFonts w:eastAsia="Times New Roman" w:cstheme="minorHAnsi"/>
                <w:color w:val="000000"/>
                <w:sz w:val="18"/>
                <w:szCs w:val="18"/>
              </w:rPr>
              <w:t>G</w:t>
            </w:r>
            <w:r w:rsidR="00FF06BF">
              <w:rPr>
                <w:rFonts w:eastAsia="Times New Roman" w:cstheme="minorHAnsi"/>
                <w:color w:val="000000"/>
                <w:sz w:val="18"/>
                <w:szCs w:val="18"/>
              </w:rPr>
              <w:t>A</w:t>
            </w:r>
            <w:r w:rsidR="00C51FFF">
              <w:rPr>
                <w:rFonts w:eastAsia="Times New Roman" w:cstheme="minorHAnsi"/>
                <w:color w:val="000000"/>
                <w:sz w:val="18"/>
                <w:szCs w:val="18"/>
              </w:rPr>
              <w:t xml:space="preserve">1 </w:t>
            </w:r>
            <w:r>
              <w:rPr>
                <w:rFonts w:eastAsia="Times New Roman" w:cstheme="minorHAnsi"/>
                <w:color w:val="000000"/>
                <w:sz w:val="18"/>
                <w:szCs w:val="18"/>
              </w:rPr>
              <w:t>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of gender </w:t>
            </w:r>
            <w:r w:rsidR="004A787C">
              <w:rPr>
                <w:rFonts w:eastAsia="Times New Roman" w:cstheme="minorHAnsi"/>
                <w:color w:val="000000"/>
                <w:sz w:val="18"/>
                <w:szCs w:val="18"/>
              </w:rPr>
              <w:t>identity awareness</w:t>
            </w:r>
            <w:r>
              <w:rPr>
                <w:rFonts w:eastAsia="Times New Roman" w:cstheme="minorHAnsi"/>
                <w:color w:val="000000"/>
                <w:sz w:val="18"/>
                <w:szCs w:val="18"/>
              </w:rPr>
              <w:t xml:space="preserve"> cannot be greater than </w:t>
            </w:r>
            <w:r w:rsidR="00107FAC">
              <w:rPr>
                <w:rFonts w:eastAsia="Times New Roman" w:cstheme="minorHAnsi"/>
                <w:color w:val="000000"/>
                <w:sz w:val="18"/>
                <w:szCs w:val="18"/>
              </w:rPr>
              <w:t xml:space="preserve">respondent’s </w:t>
            </w:r>
            <w:r>
              <w:rPr>
                <w:rFonts w:eastAsia="Times New Roman" w:cstheme="minorHAnsi"/>
                <w:color w:val="000000"/>
                <w:sz w:val="18"/>
                <w:szCs w:val="18"/>
              </w:rPr>
              <w:t>current age ([fill with R’s age (AGE)]). Please clarify and re-enter response.” Then, go back to G</w:t>
            </w:r>
            <w:r w:rsidR="00DE126F">
              <w:rPr>
                <w:rFonts w:eastAsia="Times New Roman" w:cstheme="minorHAnsi"/>
                <w:color w:val="000000"/>
                <w:sz w:val="18"/>
                <w:szCs w:val="18"/>
              </w:rPr>
              <w:t>A</w:t>
            </w:r>
            <w:r>
              <w:rPr>
                <w:rFonts w:eastAsia="Times New Roman" w:cstheme="minorHAnsi"/>
                <w:color w:val="000000"/>
                <w:sz w:val="18"/>
                <w:szCs w:val="18"/>
              </w:rPr>
              <w:t>1.</w:t>
            </w:r>
          </w:p>
          <w:p w:rsidR="0097419C" w:rsidRPr="0097419C" w:rsidP="0097419C" w14:paraId="1A43288D" w14:textId="77777777">
            <w:pPr>
              <w:contextualSpacing/>
              <w:rPr>
                <w:rFonts w:eastAsia="Times New Roman" w:cstheme="minorHAnsi"/>
                <w:color w:val="000000"/>
                <w:sz w:val="18"/>
                <w:szCs w:val="18"/>
              </w:rPr>
            </w:pPr>
            <w:r>
              <w:rPr>
                <w:rFonts w:eastAsia="Times New Roman" w:cstheme="minorHAnsi"/>
                <w:color w:val="000000"/>
                <w:sz w:val="18"/>
                <w:szCs w:val="18"/>
              </w:rPr>
              <w:t>Else, go to G</w:t>
            </w:r>
            <w:r w:rsidR="00DE126F">
              <w:rPr>
                <w:rFonts w:eastAsia="Times New Roman" w:cstheme="minorHAnsi"/>
                <w:color w:val="000000"/>
                <w:sz w:val="18"/>
                <w:szCs w:val="18"/>
              </w:rPr>
              <w:t>A</w:t>
            </w:r>
            <w:r>
              <w:rPr>
                <w:rFonts w:eastAsia="Times New Roman" w:cstheme="minorHAnsi"/>
                <w:color w:val="000000"/>
                <w:sz w:val="18"/>
                <w:szCs w:val="18"/>
              </w:rPr>
              <w:t>2.</w:t>
            </w:r>
          </w:p>
        </w:tc>
      </w:tr>
    </w:tbl>
    <w:p w:rsidR="0097419C" w:rsidP="0049329C" w14:paraId="091D5A54" w14:textId="77777777">
      <w:pPr>
        <w:contextualSpacing/>
        <w:rPr>
          <w:sz w:val="18"/>
          <w:szCs w:val="18"/>
        </w:rPr>
      </w:pPr>
    </w:p>
    <w:tbl>
      <w:tblPr>
        <w:tblW w:w="10278" w:type="dxa"/>
        <w:tblLayout w:type="fixed"/>
        <w:tblLook w:val="04A0"/>
      </w:tblPr>
      <w:tblGrid>
        <w:gridCol w:w="18"/>
        <w:gridCol w:w="1440"/>
        <w:gridCol w:w="4860"/>
        <w:gridCol w:w="1260"/>
        <w:gridCol w:w="2700"/>
      </w:tblGrid>
      <w:tr w14:paraId="01D16074" w14:textId="77777777" w:rsidTr="00D020A4">
        <w:tblPrEx>
          <w:tblW w:w="10278" w:type="dxa"/>
          <w:tblLayout w:type="fixed"/>
          <w:tblLook w:val="04A0"/>
        </w:tblPrEx>
        <w:tc>
          <w:tcPr>
            <w:tcW w:w="1458" w:type="dxa"/>
            <w:gridSpan w:val="2"/>
            <w:vAlign w:val="bottom"/>
          </w:tcPr>
          <w:p w:rsidR="00AC79B3" w:rsidRPr="00636EB5" w:rsidP="007E5E63" w14:paraId="461F0B80" w14:textId="77777777">
            <w:pPr>
              <w:spacing w:after="0"/>
              <w:rPr>
                <w:rFonts w:eastAsia="Times New Roman" w:cstheme="minorHAnsi"/>
                <w:b/>
                <w:bCs/>
                <w:color w:val="000000"/>
                <w:sz w:val="18"/>
                <w:szCs w:val="18"/>
              </w:rPr>
            </w:pPr>
            <w:r>
              <w:rPr>
                <w:rFonts w:eastAsia="Times New Roman" w:cstheme="minorHAnsi"/>
                <w:b/>
                <w:bCs/>
                <w:color w:val="000000"/>
                <w:sz w:val="18"/>
                <w:szCs w:val="18"/>
              </w:rPr>
              <w:t>GA2</w:t>
            </w:r>
            <w:r w:rsidRPr="00636EB5">
              <w:rPr>
                <w:rFonts w:eastAsia="Times New Roman" w:cstheme="minorHAnsi"/>
                <w:b/>
                <w:bCs/>
                <w:color w:val="000000"/>
                <w:sz w:val="18"/>
                <w:szCs w:val="18"/>
              </w:rPr>
              <w:t>.</w:t>
            </w:r>
          </w:p>
        </w:tc>
        <w:tc>
          <w:tcPr>
            <w:tcW w:w="8820" w:type="dxa"/>
            <w:gridSpan w:val="3"/>
            <w:vAlign w:val="bottom"/>
          </w:tcPr>
          <w:p w:rsidR="00AC79B3" w:rsidP="007E5E63" w14:paraId="3009162D"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Thinking about your gender identity or self-expression, how supported did you feel by your immediate family members that you </w:t>
            </w:r>
            <w:r w:rsidR="00D020A4">
              <w:rPr>
                <w:rFonts w:eastAsia="Times New Roman" w:cstheme="minorHAnsi"/>
                <w:b/>
                <w:bCs/>
                <w:color w:val="000000"/>
                <w:sz w:val="18"/>
                <w:szCs w:val="18"/>
              </w:rPr>
              <w:t>grew up with, such as your parents or siblings, when you were growing up?</w:t>
            </w:r>
          </w:p>
          <w:p w:rsidR="00DC6B94" w:rsidP="007E5E63" w14:paraId="67A48CAB" w14:textId="77777777">
            <w:pPr>
              <w:spacing w:after="0"/>
              <w:rPr>
                <w:rFonts w:eastAsia="Times New Roman" w:cstheme="minorHAnsi"/>
                <w:b/>
                <w:bCs/>
                <w:color w:val="000000"/>
                <w:sz w:val="18"/>
                <w:szCs w:val="18"/>
              </w:rPr>
            </w:pPr>
          </w:p>
          <w:p w:rsidR="00DC6B94" w:rsidRPr="00874FE7" w:rsidP="007E5E63" w14:paraId="2EB57189" w14:textId="039B6C1F">
            <w:pPr>
              <w:spacing w:after="0"/>
              <w:rPr>
                <w:rFonts w:eastAsia="Times New Roman" w:cstheme="minorHAnsi"/>
                <w:color w:val="000000"/>
                <w:sz w:val="18"/>
                <w:szCs w:val="18"/>
              </w:rPr>
            </w:pPr>
            <w:r>
              <w:rPr>
                <w:rFonts w:eastAsia="Times New Roman" w:cstheme="minorHAnsi"/>
                <w:color w:val="000000"/>
                <w:sz w:val="18"/>
                <w:szCs w:val="18"/>
              </w:rPr>
              <w:t>[R</w:t>
            </w:r>
            <w:r w:rsidR="009943BD">
              <w:rPr>
                <w:rFonts w:eastAsia="Times New Roman" w:cstheme="minorHAnsi"/>
                <w:color w:val="000000"/>
                <w:sz w:val="18"/>
                <w:szCs w:val="18"/>
              </w:rPr>
              <w:t>EAD</w:t>
            </w:r>
            <w:r w:rsidR="002F19F4">
              <w:rPr>
                <w:rFonts w:eastAsia="Times New Roman" w:cstheme="minorHAnsi"/>
                <w:color w:val="000000"/>
                <w:sz w:val="18"/>
                <w:szCs w:val="18"/>
              </w:rPr>
              <w:t xml:space="preserve"> choices</w:t>
            </w:r>
            <w:r>
              <w:rPr>
                <w:rFonts w:eastAsia="Times New Roman" w:cstheme="minorHAnsi"/>
                <w:color w:val="000000"/>
                <w:sz w:val="18"/>
                <w:szCs w:val="18"/>
              </w:rPr>
              <w:t>.]</w:t>
            </w:r>
          </w:p>
        </w:tc>
      </w:tr>
      <w:tr w14:paraId="4003D79D" w14:textId="77777777" w:rsidTr="00D020A4">
        <w:tblPrEx>
          <w:tblW w:w="10278" w:type="dxa"/>
          <w:tblLayout w:type="fixed"/>
          <w:tblLook w:val="04A0"/>
        </w:tblPrEx>
        <w:tc>
          <w:tcPr>
            <w:tcW w:w="1458" w:type="dxa"/>
            <w:gridSpan w:val="2"/>
            <w:vAlign w:val="bottom"/>
          </w:tcPr>
          <w:p w:rsidR="00AC79B3" w:rsidRPr="00636EB5" w:rsidP="007E5E63" w14:paraId="586DE0C9" w14:textId="77777777">
            <w:pPr>
              <w:spacing w:after="0"/>
              <w:rPr>
                <w:rFonts w:eastAsia="Times New Roman" w:cstheme="minorHAnsi"/>
                <w:bCs/>
                <w:color w:val="000000"/>
                <w:sz w:val="18"/>
                <w:szCs w:val="18"/>
              </w:rPr>
            </w:pPr>
            <w:r>
              <w:rPr>
                <w:rFonts w:eastAsia="Times New Roman" w:cstheme="minorHAnsi"/>
                <w:bCs/>
                <w:color w:val="000000"/>
                <w:sz w:val="18"/>
                <w:szCs w:val="18"/>
              </w:rPr>
              <w:t>FAMSUPP</w:t>
            </w:r>
          </w:p>
        </w:tc>
        <w:tc>
          <w:tcPr>
            <w:tcW w:w="6120" w:type="dxa"/>
            <w:gridSpan w:val="2"/>
            <w:vAlign w:val="bottom"/>
          </w:tcPr>
          <w:p w:rsidR="00AC79B3" w:rsidRPr="00636EB5" w:rsidP="007E5E63" w14:paraId="0A556407" w14:textId="77777777">
            <w:pPr>
              <w:spacing w:after="0"/>
              <w:rPr>
                <w:rFonts w:eastAsia="Times New Roman" w:cstheme="minorHAnsi"/>
                <w:color w:val="000000"/>
                <w:sz w:val="18"/>
                <w:szCs w:val="18"/>
              </w:rPr>
            </w:pPr>
            <w:r>
              <w:rPr>
                <w:rFonts w:eastAsia="Times New Roman" w:cstheme="minorHAnsi"/>
                <w:color w:val="000000"/>
                <w:sz w:val="18"/>
                <w:szCs w:val="18"/>
              </w:rPr>
              <w:t>Level of support</w:t>
            </w:r>
          </w:p>
        </w:tc>
        <w:tc>
          <w:tcPr>
            <w:tcW w:w="2700" w:type="dxa"/>
            <w:vAlign w:val="bottom"/>
          </w:tcPr>
          <w:p w:rsidR="00AC79B3" w:rsidRPr="00636EB5" w:rsidP="007E5E63" w14:paraId="08EB2555" w14:textId="77777777">
            <w:pPr>
              <w:spacing w:after="0"/>
              <w:rPr>
                <w:rFonts w:eastAsia="Times New Roman" w:cstheme="minorHAnsi"/>
                <w:color w:val="000000"/>
                <w:sz w:val="18"/>
                <w:szCs w:val="18"/>
              </w:rPr>
            </w:pPr>
          </w:p>
        </w:tc>
      </w:tr>
      <w:tr w14:paraId="6BA4DA74" w14:textId="77777777" w:rsidTr="00D020A4">
        <w:tblPrEx>
          <w:tblW w:w="10278" w:type="dxa"/>
          <w:tblLayout w:type="fixed"/>
          <w:tblLook w:val="04A0"/>
        </w:tblPrEx>
        <w:trPr>
          <w:gridBefore w:val="1"/>
          <w:wBefore w:w="18" w:type="dxa"/>
        </w:trPr>
        <w:tc>
          <w:tcPr>
            <w:tcW w:w="1440" w:type="dxa"/>
          </w:tcPr>
          <w:p w:rsidR="00AC79B3" w:rsidRPr="00636EB5" w:rsidP="007E5E63" w14:paraId="6E73828A" w14:textId="77777777">
            <w:pPr>
              <w:spacing w:after="0"/>
              <w:rPr>
                <w:rFonts w:eastAsia="Times New Roman" w:cstheme="minorHAnsi"/>
                <w:color w:val="000000"/>
                <w:sz w:val="18"/>
                <w:szCs w:val="18"/>
              </w:rPr>
            </w:pPr>
          </w:p>
        </w:tc>
        <w:tc>
          <w:tcPr>
            <w:tcW w:w="4860" w:type="dxa"/>
            <w:vAlign w:val="bottom"/>
          </w:tcPr>
          <w:p w:rsidR="00AC79B3" w:rsidRPr="00636EB5" w:rsidP="007E5E63" w14:paraId="6063E68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Very supported</w:t>
            </w:r>
            <w:r w:rsidRPr="00636EB5">
              <w:rPr>
                <w:rFonts w:eastAsia="Times New Roman" w:cstheme="minorHAnsi"/>
                <w:color w:val="000000"/>
                <w:sz w:val="18"/>
                <w:szCs w:val="18"/>
              </w:rPr>
              <w:tab/>
            </w:r>
          </w:p>
        </w:tc>
        <w:tc>
          <w:tcPr>
            <w:tcW w:w="1260" w:type="dxa"/>
            <w:vAlign w:val="bottom"/>
          </w:tcPr>
          <w:p w:rsidR="00AC79B3" w:rsidRPr="00636EB5" w:rsidP="007E5E63" w14:paraId="73900017"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AC79B3" w:rsidRPr="00636EB5" w:rsidP="007E5E63" w14:paraId="766068E4" w14:textId="77777777">
            <w:pPr>
              <w:spacing w:after="0"/>
              <w:rPr>
                <w:rFonts w:eastAsia="Times New Roman" w:cstheme="minorHAnsi"/>
                <w:bCs/>
                <w:color w:val="000000"/>
                <w:sz w:val="18"/>
                <w:szCs w:val="18"/>
              </w:rPr>
            </w:pPr>
          </w:p>
        </w:tc>
      </w:tr>
      <w:tr w14:paraId="25E241AC" w14:textId="77777777" w:rsidTr="00D020A4">
        <w:tblPrEx>
          <w:tblW w:w="10278" w:type="dxa"/>
          <w:tblLayout w:type="fixed"/>
          <w:tblLook w:val="04A0"/>
        </w:tblPrEx>
        <w:trPr>
          <w:gridBefore w:val="1"/>
          <w:wBefore w:w="18" w:type="dxa"/>
        </w:trPr>
        <w:tc>
          <w:tcPr>
            <w:tcW w:w="1440" w:type="dxa"/>
          </w:tcPr>
          <w:p w:rsidR="00AC79B3" w:rsidRPr="00636EB5" w:rsidP="007E5E63" w14:paraId="2E5D7613" w14:textId="77777777">
            <w:pPr>
              <w:spacing w:after="0"/>
              <w:rPr>
                <w:rFonts w:eastAsia="Times New Roman" w:cstheme="minorHAnsi"/>
                <w:color w:val="000000"/>
                <w:sz w:val="18"/>
                <w:szCs w:val="18"/>
              </w:rPr>
            </w:pPr>
          </w:p>
        </w:tc>
        <w:tc>
          <w:tcPr>
            <w:tcW w:w="4860" w:type="dxa"/>
            <w:vAlign w:val="bottom"/>
          </w:tcPr>
          <w:p w:rsidR="00AC79B3" w:rsidRPr="00636EB5" w:rsidP="007E5E63" w14:paraId="528779F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Somewhat supported</w:t>
            </w:r>
            <w:r w:rsidRPr="00636EB5">
              <w:rPr>
                <w:rFonts w:eastAsia="Times New Roman" w:cstheme="minorHAnsi"/>
                <w:color w:val="000000"/>
                <w:sz w:val="18"/>
                <w:szCs w:val="18"/>
              </w:rPr>
              <w:tab/>
            </w:r>
          </w:p>
        </w:tc>
        <w:tc>
          <w:tcPr>
            <w:tcW w:w="1260" w:type="dxa"/>
            <w:vAlign w:val="bottom"/>
          </w:tcPr>
          <w:p w:rsidR="00AC79B3" w:rsidRPr="00636EB5" w:rsidP="007E5E63" w14:paraId="325EC203"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AC79B3" w:rsidRPr="00636EB5" w:rsidP="007E5E63" w14:paraId="7845B94A" w14:textId="77777777">
            <w:pPr>
              <w:spacing w:after="0"/>
              <w:rPr>
                <w:rFonts w:eastAsia="Times New Roman" w:cstheme="minorHAnsi"/>
                <w:bCs/>
                <w:color w:val="000000"/>
                <w:sz w:val="18"/>
                <w:szCs w:val="18"/>
              </w:rPr>
            </w:pPr>
          </w:p>
        </w:tc>
      </w:tr>
      <w:tr w14:paraId="79B9ED06" w14:textId="77777777" w:rsidTr="00D020A4">
        <w:tblPrEx>
          <w:tblW w:w="10278" w:type="dxa"/>
          <w:tblLayout w:type="fixed"/>
          <w:tblLook w:val="04A0"/>
        </w:tblPrEx>
        <w:trPr>
          <w:gridBefore w:val="1"/>
          <w:wBefore w:w="18" w:type="dxa"/>
        </w:trPr>
        <w:tc>
          <w:tcPr>
            <w:tcW w:w="1440" w:type="dxa"/>
          </w:tcPr>
          <w:p w:rsidR="00D020A4" w:rsidRPr="00636EB5" w:rsidP="00D020A4" w14:paraId="73FE2BA3" w14:textId="77777777">
            <w:pPr>
              <w:spacing w:after="0"/>
              <w:rPr>
                <w:rFonts w:eastAsia="Times New Roman" w:cstheme="minorHAnsi"/>
                <w:color w:val="000000"/>
                <w:sz w:val="18"/>
                <w:szCs w:val="18"/>
              </w:rPr>
            </w:pPr>
          </w:p>
        </w:tc>
        <w:tc>
          <w:tcPr>
            <w:tcW w:w="4860" w:type="dxa"/>
            <w:vAlign w:val="bottom"/>
          </w:tcPr>
          <w:p w:rsidR="00D020A4" w:rsidRPr="00636EB5" w:rsidP="00D020A4" w14:paraId="78DD0958"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supported</w:t>
            </w:r>
            <w:r w:rsidRPr="00636EB5">
              <w:rPr>
                <w:rFonts w:eastAsia="Times New Roman" w:cstheme="minorHAnsi"/>
                <w:color w:val="000000"/>
                <w:sz w:val="18"/>
                <w:szCs w:val="18"/>
              </w:rPr>
              <w:tab/>
            </w:r>
          </w:p>
        </w:tc>
        <w:tc>
          <w:tcPr>
            <w:tcW w:w="1260" w:type="dxa"/>
            <w:vAlign w:val="bottom"/>
          </w:tcPr>
          <w:p w:rsidR="00D020A4" w:rsidRPr="00636EB5" w:rsidP="00D020A4" w14:paraId="52BC5BFF"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D020A4" w:rsidRPr="00636EB5" w:rsidP="00D020A4" w14:paraId="1F221630" w14:textId="77777777">
            <w:pPr>
              <w:spacing w:after="0"/>
              <w:rPr>
                <w:rFonts w:eastAsia="Times New Roman" w:cstheme="minorHAnsi"/>
                <w:bCs/>
                <w:color w:val="000000"/>
                <w:sz w:val="18"/>
                <w:szCs w:val="18"/>
              </w:rPr>
            </w:pPr>
          </w:p>
        </w:tc>
      </w:tr>
      <w:tr w14:paraId="55A2E219" w14:textId="77777777" w:rsidTr="00D020A4">
        <w:tblPrEx>
          <w:tblW w:w="10278" w:type="dxa"/>
          <w:tblLayout w:type="fixed"/>
          <w:tblLook w:val="04A0"/>
        </w:tblPrEx>
        <w:trPr>
          <w:gridBefore w:val="1"/>
          <w:wBefore w:w="18" w:type="dxa"/>
        </w:trPr>
        <w:tc>
          <w:tcPr>
            <w:tcW w:w="1440" w:type="dxa"/>
          </w:tcPr>
          <w:p w:rsidR="00D020A4" w:rsidRPr="00636EB5" w:rsidP="00D020A4" w14:paraId="6CC70B38" w14:textId="77777777">
            <w:pPr>
              <w:spacing w:after="0"/>
              <w:rPr>
                <w:rFonts w:eastAsia="Times New Roman" w:cstheme="minorHAnsi"/>
                <w:color w:val="000000"/>
                <w:sz w:val="18"/>
                <w:szCs w:val="18"/>
              </w:rPr>
            </w:pPr>
          </w:p>
        </w:tc>
        <w:tc>
          <w:tcPr>
            <w:tcW w:w="4860" w:type="dxa"/>
            <w:vAlign w:val="bottom"/>
          </w:tcPr>
          <w:p w:rsidR="00D020A4" w:rsidRPr="00636EB5" w:rsidP="00D020A4" w14:paraId="2B064FE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Not at all supported</w:t>
            </w:r>
            <w:r w:rsidRPr="00636EB5">
              <w:rPr>
                <w:rFonts w:eastAsia="Times New Roman" w:cstheme="minorHAnsi"/>
                <w:color w:val="000000"/>
                <w:sz w:val="18"/>
                <w:szCs w:val="18"/>
              </w:rPr>
              <w:tab/>
            </w:r>
          </w:p>
        </w:tc>
        <w:tc>
          <w:tcPr>
            <w:tcW w:w="1260" w:type="dxa"/>
            <w:vAlign w:val="bottom"/>
          </w:tcPr>
          <w:p w:rsidR="00D020A4" w:rsidRPr="00636EB5" w:rsidP="00D020A4" w14:paraId="2C34A57E"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D020A4" w:rsidRPr="00636EB5" w:rsidP="00D020A4" w14:paraId="7ABD924F" w14:textId="77777777">
            <w:pPr>
              <w:spacing w:after="0"/>
              <w:rPr>
                <w:rFonts w:eastAsia="Times New Roman" w:cstheme="minorHAnsi"/>
                <w:bCs/>
                <w:color w:val="000000"/>
                <w:sz w:val="18"/>
                <w:szCs w:val="18"/>
              </w:rPr>
            </w:pPr>
          </w:p>
        </w:tc>
      </w:tr>
      <w:tr w14:paraId="5356D4BB" w14:textId="77777777" w:rsidTr="00D020A4">
        <w:tblPrEx>
          <w:tblW w:w="10278" w:type="dxa"/>
          <w:tblLayout w:type="fixed"/>
          <w:tblLook w:val="04A0"/>
        </w:tblPrEx>
        <w:trPr>
          <w:gridBefore w:val="1"/>
          <w:wBefore w:w="18" w:type="dxa"/>
        </w:trPr>
        <w:tc>
          <w:tcPr>
            <w:tcW w:w="1440" w:type="dxa"/>
          </w:tcPr>
          <w:p w:rsidR="00D020A4" w:rsidRPr="00636EB5" w:rsidP="00D020A4" w14:paraId="64C8CD98" w14:textId="77777777">
            <w:pPr>
              <w:spacing w:after="0"/>
              <w:rPr>
                <w:rFonts w:eastAsia="Times New Roman" w:cstheme="minorHAnsi"/>
                <w:color w:val="000000"/>
                <w:sz w:val="18"/>
                <w:szCs w:val="18"/>
              </w:rPr>
            </w:pPr>
          </w:p>
        </w:tc>
        <w:tc>
          <w:tcPr>
            <w:tcW w:w="4860" w:type="dxa"/>
            <w:vAlign w:val="bottom"/>
          </w:tcPr>
          <w:p w:rsidR="00D020A4" w:rsidRPr="00636EB5" w:rsidP="00D020A4" w14:paraId="06842B5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D020A4" w:rsidRPr="00636EB5" w:rsidP="00D020A4" w14:paraId="1780854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D020A4" w:rsidRPr="00636EB5" w:rsidP="00D020A4" w14:paraId="3884A265" w14:textId="77777777">
            <w:pPr>
              <w:spacing w:after="0"/>
              <w:rPr>
                <w:rFonts w:eastAsia="Times New Roman" w:cstheme="minorHAnsi"/>
                <w:color w:val="808080" w:themeColor="background1" w:themeShade="80"/>
                <w:sz w:val="18"/>
                <w:szCs w:val="18"/>
              </w:rPr>
            </w:pPr>
          </w:p>
        </w:tc>
      </w:tr>
      <w:tr w14:paraId="59262B28" w14:textId="77777777" w:rsidTr="00D020A4">
        <w:tblPrEx>
          <w:tblW w:w="10278" w:type="dxa"/>
          <w:tblLayout w:type="fixed"/>
          <w:tblLook w:val="04A0"/>
        </w:tblPrEx>
        <w:trPr>
          <w:gridBefore w:val="1"/>
          <w:wBefore w:w="18" w:type="dxa"/>
        </w:trPr>
        <w:tc>
          <w:tcPr>
            <w:tcW w:w="1440" w:type="dxa"/>
          </w:tcPr>
          <w:p w:rsidR="00D020A4" w:rsidRPr="00636EB5" w:rsidP="00D020A4" w14:paraId="452BF42F" w14:textId="77777777">
            <w:pPr>
              <w:spacing w:after="0"/>
              <w:rPr>
                <w:rFonts w:eastAsia="Times New Roman" w:cstheme="minorHAnsi"/>
                <w:color w:val="000000"/>
                <w:sz w:val="18"/>
                <w:szCs w:val="18"/>
              </w:rPr>
            </w:pPr>
          </w:p>
        </w:tc>
        <w:tc>
          <w:tcPr>
            <w:tcW w:w="4860" w:type="dxa"/>
            <w:vAlign w:val="bottom"/>
          </w:tcPr>
          <w:p w:rsidR="00D020A4" w:rsidRPr="00636EB5" w:rsidP="00D020A4" w14:paraId="4243784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D020A4" w:rsidRPr="00636EB5" w:rsidP="00D020A4" w14:paraId="316A276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D020A4" w:rsidRPr="00636EB5" w:rsidP="00D020A4" w14:paraId="5075FADF" w14:textId="77777777">
            <w:pPr>
              <w:spacing w:after="0"/>
              <w:rPr>
                <w:rFonts w:eastAsia="Times New Roman" w:cstheme="minorHAnsi"/>
                <w:color w:val="808080" w:themeColor="background1" w:themeShade="80"/>
                <w:sz w:val="18"/>
                <w:szCs w:val="18"/>
              </w:rPr>
            </w:pPr>
          </w:p>
        </w:tc>
      </w:tr>
    </w:tbl>
    <w:p w:rsidR="00AC79B3" w:rsidP="0049329C" w14:paraId="285277D2"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433"/>
        <w:gridCol w:w="8804"/>
      </w:tblGrid>
      <w:tr w14:paraId="7822A9BE" w14:textId="77777777" w:rsidTr="006C50D4">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3" w:type="dxa"/>
          </w:tcPr>
          <w:p w:rsidR="005C610B" w:rsidP="006C50D4" w14:paraId="7ECB8867" w14:textId="77777777">
            <w:pPr>
              <w:rPr>
                <w:rFonts w:eastAsia="Times New Roman"/>
                <w:b/>
                <w:bCs/>
                <w:color w:val="000000" w:themeColor="text1"/>
                <w:sz w:val="18"/>
                <w:szCs w:val="18"/>
              </w:rPr>
            </w:pPr>
            <w:r w:rsidRPr="0AE62733">
              <w:rPr>
                <w:rFonts w:eastAsia="Times New Roman"/>
                <w:b/>
                <w:bCs/>
                <w:color w:val="000000" w:themeColor="text1"/>
                <w:sz w:val="18"/>
                <w:szCs w:val="18"/>
              </w:rPr>
              <w:t>INTRO_GA</w:t>
            </w:r>
            <w:r w:rsidR="007C3EB2">
              <w:rPr>
                <w:rFonts w:eastAsia="Times New Roman"/>
                <w:b/>
                <w:bCs/>
                <w:color w:val="000000" w:themeColor="text1"/>
                <w:sz w:val="18"/>
                <w:szCs w:val="18"/>
              </w:rPr>
              <w:t>2</w:t>
            </w:r>
            <w:r w:rsidR="009015A2">
              <w:rPr>
                <w:rFonts w:eastAsia="Times New Roman"/>
                <w:b/>
                <w:bCs/>
                <w:color w:val="000000" w:themeColor="text1"/>
                <w:sz w:val="18"/>
                <w:szCs w:val="18"/>
              </w:rPr>
              <w:t>a</w:t>
            </w:r>
            <w:r w:rsidRPr="0AE62733">
              <w:rPr>
                <w:rFonts w:eastAsia="Times New Roman"/>
                <w:b/>
                <w:bCs/>
                <w:color w:val="000000" w:themeColor="text1"/>
                <w:sz w:val="18"/>
                <w:szCs w:val="18"/>
              </w:rPr>
              <w:t>.</w:t>
            </w:r>
          </w:p>
        </w:tc>
        <w:tc>
          <w:tcPr>
            <w:tcW w:w="8804" w:type="dxa"/>
          </w:tcPr>
          <w:p w:rsidR="005C610B" w:rsidP="009015A2" w14:paraId="613CE4CE" w14:textId="77777777">
            <w:pPr>
              <w:contextualSpacing/>
              <w:rPr>
                <w:rFonts w:eastAsia="Times New Roman"/>
                <w:color w:val="000000" w:themeColor="text1"/>
                <w:sz w:val="18"/>
                <w:szCs w:val="18"/>
              </w:rPr>
            </w:pPr>
            <w:r w:rsidRPr="0AE62733">
              <w:rPr>
                <w:rFonts w:eastAsia="Times New Roman"/>
                <w:color w:val="000000" w:themeColor="text1"/>
                <w:sz w:val="18"/>
                <w:szCs w:val="18"/>
              </w:rPr>
              <w:t xml:space="preserve">DISPLAY: “READ: </w:t>
            </w:r>
            <w:r w:rsidRPr="007C3EB2">
              <w:rPr>
                <w:rFonts w:eastAsia="Times New Roman" w:cstheme="minorHAnsi"/>
                <w:color w:val="000000"/>
                <w:sz w:val="18"/>
                <w:szCs w:val="18"/>
              </w:rPr>
              <w:t xml:space="preserve">Now </w:t>
            </w:r>
            <w:r w:rsidRPr="007F4EF5">
              <w:rPr>
                <w:rFonts w:eastAsia="Times New Roman" w:cstheme="minorHAnsi"/>
                <w:color w:val="000000"/>
                <w:sz w:val="18"/>
                <w:szCs w:val="18"/>
              </w:rPr>
              <w:t xml:space="preserve">I'm going to read you a list of things that </w:t>
            </w:r>
            <w:r w:rsidRPr="009015A2">
              <w:rPr>
                <w:rFonts w:eastAsia="Times New Roman"/>
                <w:color w:val="000000" w:themeColor="text1"/>
                <w:sz w:val="18"/>
                <w:szCs w:val="18"/>
              </w:rPr>
              <w:t>your immediate family members that you grew up with may have done to support you</w:t>
            </w:r>
            <w:r w:rsidR="007C3EB2">
              <w:rPr>
                <w:rFonts w:eastAsia="Times New Roman"/>
                <w:color w:val="000000" w:themeColor="text1"/>
                <w:sz w:val="18"/>
                <w:szCs w:val="18"/>
              </w:rPr>
              <w:t xml:space="preserve">. </w:t>
            </w:r>
            <w:r w:rsidRPr="009015A2">
              <w:rPr>
                <w:rFonts w:eastAsia="Times New Roman"/>
                <w:color w:val="000000" w:themeColor="text1"/>
                <w:sz w:val="18"/>
                <w:szCs w:val="18"/>
              </w:rPr>
              <w:t>Please tell me if your family members did these things.</w:t>
            </w:r>
            <w:r>
              <w:rPr>
                <w:rFonts w:eastAsia="Times New Roman"/>
                <w:color w:val="000000" w:themeColor="text1"/>
                <w:sz w:val="18"/>
                <w:szCs w:val="18"/>
              </w:rPr>
              <w:t>”</w:t>
            </w:r>
          </w:p>
        </w:tc>
      </w:tr>
    </w:tbl>
    <w:p w:rsidR="005C610B" w:rsidP="0049329C" w14:paraId="64D6E857" w14:textId="77777777">
      <w:pPr>
        <w:contextualSpacing/>
        <w:rPr>
          <w:sz w:val="18"/>
          <w:szCs w:val="18"/>
        </w:rPr>
      </w:pPr>
    </w:p>
    <w:tbl>
      <w:tblPr>
        <w:tblW w:w="0" w:type="auto"/>
        <w:tblLayout w:type="fixed"/>
        <w:tblLook w:val="04A0"/>
      </w:tblPr>
      <w:tblGrid>
        <w:gridCol w:w="18"/>
        <w:gridCol w:w="1440"/>
        <w:gridCol w:w="4860"/>
        <w:gridCol w:w="1260"/>
        <w:gridCol w:w="2700"/>
      </w:tblGrid>
      <w:tr w14:paraId="279601E4" w14:textId="77777777" w:rsidTr="006C50D4">
        <w:tblPrEx>
          <w:tblW w:w="0" w:type="auto"/>
          <w:tblLayout w:type="fixed"/>
          <w:tblLook w:val="04A0"/>
        </w:tblPrEx>
        <w:tc>
          <w:tcPr>
            <w:tcW w:w="1458" w:type="dxa"/>
            <w:gridSpan w:val="2"/>
            <w:vAlign w:val="bottom"/>
          </w:tcPr>
          <w:p w:rsidR="007F4EF5" w:rsidRPr="00636EB5" w:rsidP="006C50D4" w14:paraId="239C376F" w14:textId="77777777">
            <w:pPr>
              <w:spacing w:after="0"/>
              <w:rPr>
                <w:rFonts w:eastAsia="Times New Roman" w:cstheme="minorHAnsi"/>
                <w:b/>
                <w:bCs/>
                <w:color w:val="000000"/>
                <w:sz w:val="18"/>
                <w:szCs w:val="18"/>
              </w:rPr>
            </w:pPr>
            <w:r>
              <w:rPr>
                <w:rFonts w:eastAsia="Times New Roman" w:cstheme="minorHAnsi"/>
                <w:b/>
                <w:bCs/>
                <w:color w:val="000000"/>
                <w:sz w:val="18"/>
                <w:szCs w:val="18"/>
              </w:rPr>
              <w:t>GA2a</w:t>
            </w:r>
            <w:r w:rsidRPr="00636EB5">
              <w:rPr>
                <w:rFonts w:eastAsia="Times New Roman" w:cstheme="minorHAnsi"/>
                <w:b/>
                <w:bCs/>
                <w:color w:val="000000"/>
                <w:sz w:val="18"/>
                <w:szCs w:val="18"/>
              </w:rPr>
              <w:t>.</w:t>
            </w:r>
          </w:p>
        </w:tc>
        <w:tc>
          <w:tcPr>
            <w:tcW w:w="8820" w:type="dxa"/>
            <w:gridSpan w:val="3"/>
            <w:vAlign w:val="bottom"/>
          </w:tcPr>
          <w:p w:rsidR="007F4EF5" w:rsidRPr="00636EB5" w:rsidP="006C50D4" w14:paraId="3B077165" w14:textId="77777777">
            <w:pPr>
              <w:spacing w:after="0"/>
              <w:rPr>
                <w:rFonts w:eastAsia="Times New Roman" w:cstheme="minorHAnsi"/>
                <w:b/>
                <w:bCs/>
                <w:color w:val="000000"/>
                <w:sz w:val="18"/>
                <w:szCs w:val="18"/>
              </w:rPr>
            </w:pPr>
            <w:r>
              <w:rPr>
                <w:rFonts w:eastAsia="Times New Roman" w:cstheme="minorHAnsi"/>
                <w:b/>
                <w:bCs/>
                <w:color w:val="000000"/>
                <w:sz w:val="18"/>
                <w:szCs w:val="18"/>
              </w:rPr>
              <w:t>Told you they respect and/or support you</w:t>
            </w:r>
            <w:r w:rsidRPr="00636EB5">
              <w:rPr>
                <w:rFonts w:eastAsia="Times New Roman" w:cstheme="minorHAnsi"/>
                <w:b/>
                <w:bCs/>
                <w:color w:val="000000"/>
                <w:sz w:val="18"/>
                <w:szCs w:val="18"/>
              </w:rPr>
              <w:t>?</w:t>
            </w:r>
          </w:p>
        </w:tc>
      </w:tr>
      <w:tr w14:paraId="6091FF17" w14:textId="77777777" w:rsidTr="006C50D4">
        <w:tblPrEx>
          <w:tblW w:w="0" w:type="auto"/>
          <w:tblLayout w:type="fixed"/>
          <w:tblLook w:val="04A0"/>
        </w:tblPrEx>
        <w:tc>
          <w:tcPr>
            <w:tcW w:w="1458" w:type="dxa"/>
            <w:gridSpan w:val="2"/>
            <w:vAlign w:val="bottom"/>
          </w:tcPr>
          <w:p w:rsidR="007F4EF5" w:rsidRPr="00636EB5" w:rsidP="006C50D4" w14:paraId="40D34545" w14:textId="77777777">
            <w:pPr>
              <w:spacing w:after="0"/>
              <w:rPr>
                <w:rFonts w:eastAsia="Times New Roman" w:cstheme="minorHAnsi"/>
                <w:bCs/>
                <w:color w:val="000000"/>
                <w:sz w:val="18"/>
                <w:szCs w:val="18"/>
              </w:rPr>
            </w:pPr>
            <w:r>
              <w:rPr>
                <w:rFonts w:eastAsia="Times New Roman" w:cstheme="minorHAnsi"/>
                <w:bCs/>
                <w:color w:val="000000"/>
                <w:sz w:val="18"/>
                <w:szCs w:val="18"/>
              </w:rPr>
              <w:t>FAMILY</w:t>
            </w:r>
            <w:r w:rsidR="009015A2">
              <w:rPr>
                <w:rFonts w:eastAsia="Times New Roman" w:cstheme="minorHAnsi"/>
                <w:bCs/>
                <w:color w:val="000000"/>
                <w:sz w:val="18"/>
                <w:szCs w:val="18"/>
              </w:rPr>
              <w:t>SUPP</w:t>
            </w:r>
          </w:p>
        </w:tc>
        <w:tc>
          <w:tcPr>
            <w:tcW w:w="6120" w:type="dxa"/>
            <w:gridSpan w:val="2"/>
            <w:vAlign w:val="bottom"/>
          </w:tcPr>
          <w:p w:rsidR="007F4EF5" w:rsidRPr="00636EB5" w:rsidP="006C50D4" w14:paraId="04153FD0" w14:textId="77777777">
            <w:pPr>
              <w:spacing w:after="0"/>
              <w:rPr>
                <w:rFonts w:eastAsia="Times New Roman" w:cstheme="minorHAnsi"/>
                <w:color w:val="000000"/>
                <w:sz w:val="18"/>
                <w:szCs w:val="18"/>
              </w:rPr>
            </w:pPr>
            <w:r>
              <w:rPr>
                <w:rFonts w:eastAsia="Times New Roman" w:cstheme="minorHAnsi"/>
                <w:color w:val="000000"/>
                <w:sz w:val="18"/>
                <w:szCs w:val="18"/>
              </w:rPr>
              <w:t>Told about support</w:t>
            </w:r>
          </w:p>
        </w:tc>
        <w:tc>
          <w:tcPr>
            <w:tcW w:w="2700" w:type="dxa"/>
            <w:vAlign w:val="bottom"/>
          </w:tcPr>
          <w:p w:rsidR="007F4EF5" w:rsidRPr="00636EB5" w:rsidP="006C50D4" w14:paraId="3E3DB693" w14:textId="77777777">
            <w:pPr>
              <w:spacing w:after="0"/>
              <w:rPr>
                <w:rFonts w:eastAsia="Times New Roman" w:cstheme="minorHAnsi"/>
                <w:color w:val="000000"/>
                <w:sz w:val="18"/>
                <w:szCs w:val="18"/>
              </w:rPr>
            </w:pPr>
          </w:p>
        </w:tc>
      </w:tr>
      <w:tr w14:paraId="254E4398" w14:textId="77777777" w:rsidTr="006C50D4">
        <w:tblPrEx>
          <w:tblW w:w="0" w:type="auto"/>
          <w:tblLayout w:type="fixed"/>
          <w:tblLook w:val="04A0"/>
        </w:tblPrEx>
        <w:trPr>
          <w:gridBefore w:val="1"/>
          <w:wBefore w:w="18" w:type="dxa"/>
        </w:trPr>
        <w:tc>
          <w:tcPr>
            <w:tcW w:w="1440" w:type="dxa"/>
          </w:tcPr>
          <w:p w:rsidR="007F4EF5" w:rsidRPr="00636EB5" w:rsidP="006C50D4" w14:paraId="5BF3FF74" w14:textId="77777777">
            <w:pPr>
              <w:spacing w:after="0"/>
              <w:rPr>
                <w:rFonts w:eastAsia="Times New Roman" w:cstheme="minorHAnsi"/>
                <w:color w:val="000000"/>
                <w:sz w:val="18"/>
                <w:szCs w:val="18"/>
              </w:rPr>
            </w:pPr>
          </w:p>
        </w:tc>
        <w:tc>
          <w:tcPr>
            <w:tcW w:w="4860" w:type="dxa"/>
            <w:vAlign w:val="bottom"/>
          </w:tcPr>
          <w:p w:rsidR="007F4EF5" w:rsidRPr="00636EB5" w:rsidP="006C50D4" w14:paraId="3A9BE6C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F4EF5" w:rsidRPr="00636EB5" w:rsidP="006C50D4" w14:paraId="09F10769"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F4EF5" w:rsidRPr="00636EB5" w:rsidP="006C50D4" w14:paraId="7EB5F393" w14:textId="77777777">
            <w:pPr>
              <w:spacing w:after="0"/>
              <w:rPr>
                <w:rFonts w:eastAsia="Times New Roman" w:cstheme="minorHAnsi"/>
                <w:bCs/>
                <w:color w:val="000000"/>
                <w:sz w:val="18"/>
                <w:szCs w:val="18"/>
              </w:rPr>
            </w:pPr>
          </w:p>
        </w:tc>
      </w:tr>
      <w:tr w14:paraId="1E362342" w14:textId="77777777" w:rsidTr="006C50D4">
        <w:tblPrEx>
          <w:tblW w:w="0" w:type="auto"/>
          <w:tblLayout w:type="fixed"/>
          <w:tblLook w:val="04A0"/>
        </w:tblPrEx>
        <w:trPr>
          <w:gridBefore w:val="1"/>
          <w:wBefore w:w="18" w:type="dxa"/>
        </w:trPr>
        <w:tc>
          <w:tcPr>
            <w:tcW w:w="1440" w:type="dxa"/>
          </w:tcPr>
          <w:p w:rsidR="007F4EF5" w:rsidRPr="00636EB5" w:rsidP="006C50D4" w14:paraId="4683D4FE" w14:textId="77777777">
            <w:pPr>
              <w:spacing w:after="0"/>
              <w:rPr>
                <w:rFonts w:eastAsia="Times New Roman" w:cstheme="minorHAnsi"/>
                <w:color w:val="000000"/>
                <w:sz w:val="18"/>
                <w:szCs w:val="18"/>
              </w:rPr>
            </w:pPr>
          </w:p>
        </w:tc>
        <w:tc>
          <w:tcPr>
            <w:tcW w:w="4860" w:type="dxa"/>
            <w:vAlign w:val="bottom"/>
          </w:tcPr>
          <w:p w:rsidR="007F4EF5" w:rsidRPr="00636EB5" w:rsidP="006C50D4" w14:paraId="4A8EE5A5"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F4EF5" w:rsidRPr="00636EB5" w:rsidP="006C50D4" w14:paraId="670CCED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F4EF5" w:rsidRPr="00636EB5" w:rsidP="006C50D4" w14:paraId="71672CFF" w14:textId="77777777">
            <w:pPr>
              <w:spacing w:after="0"/>
              <w:rPr>
                <w:rFonts w:eastAsia="Times New Roman" w:cstheme="minorHAnsi"/>
                <w:bCs/>
                <w:color w:val="000000"/>
                <w:sz w:val="18"/>
                <w:szCs w:val="18"/>
              </w:rPr>
            </w:pPr>
          </w:p>
        </w:tc>
      </w:tr>
      <w:tr w14:paraId="7B8B64E0" w14:textId="77777777" w:rsidTr="006C50D4">
        <w:tblPrEx>
          <w:tblW w:w="0" w:type="auto"/>
          <w:tblLayout w:type="fixed"/>
          <w:tblLook w:val="04A0"/>
        </w:tblPrEx>
        <w:trPr>
          <w:gridBefore w:val="1"/>
          <w:wBefore w:w="18" w:type="dxa"/>
        </w:trPr>
        <w:tc>
          <w:tcPr>
            <w:tcW w:w="1440" w:type="dxa"/>
          </w:tcPr>
          <w:p w:rsidR="007F4EF5" w:rsidRPr="00636EB5" w:rsidP="006C50D4" w14:paraId="1DF34EC1" w14:textId="77777777">
            <w:pPr>
              <w:spacing w:after="0"/>
              <w:rPr>
                <w:rFonts w:eastAsia="Times New Roman" w:cstheme="minorHAnsi"/>
                <w:color w:val="000000"/>
                <w:sz w:val="18"/>
                <w:szCs w:val="18"/>
              </w:rPr>
            </w:pPr>
          </w:p>
        </w:tc>
        <w:tc>
          <w:tcPr>
            <w:tcW w:w="4860" w:type="dxa"/>
            <w:vAlign w:val="bottom"/>
          </w:tcPr>
          <w:p w:rsidR="007F4EF5" w:rsidRPr="00636EB5" w:rsidP="006C50D4" w14:paraId="1A21094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F4EF5" w:rsidRPr="00636EB5" w:rsidP="006C50D4" w14:paraId="006E718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F4EF5" w:rsidRPr="00636EB5" w:rsidP="006C50D4" w14:paraId="2805A4AE" w14:textId="77777777">
            <w:pPr>
              <w:spacing w:after="0"/>
              <w:rPr>
                <w:rFonts w:eastAsia="Times New Roman" w:cstheme="minorHAnsi"/>
                <w:color w:val="808080" w:themeColor="background1" w:themeShade="80"/>
                <w:sz w:val="18"/>
                <w:szCs w:val="18"/>
              </w:rPr>
            </w:pPr>
          </w:p>
        </w:tc>
      </w:tr>
      <w:tr w14:paraId="1903008A" w14:textId="77777777" w:rsidTr="006C50D4">
        <w:tblPrEx>
          <w:tblW w:w="0" w:type="auto"/>
          <w:tblLayout w:type="fixed"/>
          <w:tblLook w:val="04A0"/>
        </w:tblPrEx>
        <w:trPr>
          <w:gridBefore w:val="1"/>
          <w:wBefore w:w="18" w:type="dxa"/>
        </w:trPr>
        <w:tc>
          <w:tcPr>
            <w:tcW w:w="1440" w:type="dxa"/>
          </w:tcPr>
          <w:p w:rsidR="007F4EF5" w:rsidRPr="00636EB5" w:rsidP="006C50D4" w14:paraId="2DA9DD86" w14:textId="77777777">
            <w:pPr>
              <w:spacing w:after="0"/>
              <w:rPr>
                <w:rFonts w:eastAsia="Times New Roman" w:cstheme="minorHAnsi"/>
                <w:color w:val="000000"/>
                <w:sz w:val="18"/>
                <w:szCs w:val="18"/>
              </w:rPr>
            </w:pPr>
          </w:p>
        </w:tc>
        <w:tc>
          <w:tcPr>
            <w:tcW w:w="4860" w:type="dxa"/>
            <w:vAlign w:val="bottom"/>
          </w:tcPr>
          <w:p w:rsidR="007F4EF5" w:rsidRPr="00636EB5" w:rsidP="006C50D4" w14:paraId="68A42E6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F4EF5" w:rsidRPr="00636EB5" w:rsidP="006C50D4" w14:paraId="7D940AC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4EF5" w:rsidRPr="00636EB5" w:rsidP="006C50D4" w14:paraId="336DDEA4" w14:textId="77777777">
            <w:pPr>
              <w:spacing w:after="0"/>
              <w:rPr>
                <w:rFonts w:eastAsia="Times New Roman" w:cstheme="minorHAnsi"/>
                <w:color w:val="808080" w:themeColor="background1" w:themeShade="80"/>
                <w:sz w:val="18"/>
                <w:szCs w:val="18"/>
              </w:rPr>
            </w:pPr>
          </w:p>
        </w:tc>
      </w:tr>
    </w:tbl>
    <w:p w:rsidR="005C610B" w:rsidP="0049329C" w14:paraId="23386223" w14:textId="77777777">
      <w:pPr>
        <w:contextualSpacing/>
        <w:rPr>
          <w:sz w:val="18"/>
          <w:szCs w:val="18"/>
        </w:rPr>
      </w:pPr>
    </w:p>
    <w:tbl>
      <w:tblPr>
        <w:tblW w:w="0" w:type="auto"/>
        <w:tblLayout w:type="fixed"/>
        <w:tblLook w:val="04A0"/>
      </w:tblPr>
      <w:tblGrid>
        <w:gridCol w:w="18"/>
        <w:gridCol w:w="1440"/>
        <w:gridCol w:w="4860"/>
        <w:gridCol w:w="1260"/>
        <w:gridCol w:w="2700"/>
      </w:tblGrid>
      <w:tr w14:paraId="6D333510" w14:textId="77777777" w:rsidTr="006C50D4">
        <w:tblPrEx>
          <w:tblW w:w="0" w:type="auto"/>
          <w:tblLayout w:type="fixed"/>
          <w:tblLook w:val="04A0"/>
        </w:tblPrEx>
        <w:tc>
          <w:tcPr>
            <w:tcW w:w="1458" w:type="dxa"/>
            <w:gridSpan w:val="2"/>
            <w:vAlign w:val="bottom"/>
          </w:tcPr>
          <w:p w:rsidR="004E5C6E" w:rsidRPr="00636EB5" w:rsidP="006C50D4" w14:paraId="45198E70" w14:textId="77777777">
            <w:pPr>
              <w:spacing w:after="0"/>
              <w:rPr>
                <w:rFonts w:eastAsia="Times New Roman" w:cstheme="minorHAnsi"/>
                <w:b/>
                <w:bCs/>
                <w:color w:val="000000"/>
                <w:sz w:val="18"/>
                <w:szCs w:val="18"/>
              </w:rPr>
            </w:pPr>
            <w:r>
              <w:rPr>
                <w:rFonts w:eastAsia="Times New Roman" w:cstheme="minorHAnsi"/>
                <w:b/>
                <w:bCs/>
                <w:color w:val="000000"/>
                <w:sz w:val="18"/>
                <w:szCs w:val="18"/>
              </w:rPr>
              <w:t>GA2b</w:t>
            </w:r>
            <w:r w:rsidRPr="00636EB5">
              <w:rPr>
                <w:rFonts w:eastAsia="Times New Roman" w:cstheme="minorHAnsi"/>
                <w:b/>
                <w:bCs/>
                <w:color w:val="000000"/>
                <w:sz w:val="18"/>
                <w:szCs w:val="18"/>
              </w:rPr>
              <w:t>.</w:t>
            </w:r>
          </w:p>
        </w:tc>
        <w:tc>
          <w:tcPr>
            <w:tcW w:w="8820" w:type="dxa"/>
            <w:gridSpan w:val="3"/>
            <w:vAlign w:val="bottom"/>
          </w:tcPr>
          <w:p w:rsidR="004E5C6E" w:rsidRPr="00636EB5" w:rsidP="006C50D4" w14:paraId="007A4199"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Used your </w:t>
            </w:r>
            <w:r w:rsidR="00612403">
              <w:rPr>
                <w:rFonts w:eastAsia="Times New Roman" w:cstheme="minorHAnsi"/>
                <w:b/>
                <w:bCs/>
                <w:color w:val="000000"/>
                <w:sz w:val="18"/>
                <w:szCs w:val="18"/>
              </w:rPr>
              <w:t>chosen</w:t>
            </w:r>
            <w:r>
              <w:rPr>
                <w:rFonts w:eastAsia="Times New Roman" w:cstheme="minorHAnsi"/>
                <w:b/>
                <w:bCs/>
                <w:color w:val="000000"/>
                <w:sz w:val="18"/>
                <w:szCs w:val="18"/>
              </w:rPr>
              <w:t xml:space="preserve"> name</w:t>
            </w:r>
            <w:r w:rsidRPr="00636EB5">
              <w:rPr>
                <w:rFonts w:eastAsia="Times New Roman" w:cstheme="minorHAnsi"/>
                <w:b/>
                <w:bCs/>
                <w:color w:val="000000"/>
                <w:sz w:val="18"/>
                <w:szCs w:val="18"/>
              </w:rPr>
              <w:t>?</w:t>
            </w:r>
          </w:p>
        </w:tc>
      </w:tr>
      <w:tr w14:paraId="5178C0D3" w14:textId="77777777" w:rsidTr="006C50D4">
        <w:tblPrEx>
          <w:tblW w:w="0" w:type="auto"/>
          <w:tblLayout w:type="fixed"/>
          <w:tblLook w:val="04A0"/>
        </w:tblPrEx>
        <w:tc>
          <w:tcPr>
            <w:tcW w:w="1458" w:type="dxa"/>
            <w:gridSpan w:val="2"/>
            <w:vAlign w:val="bottom"/>
          </w:tcPr>
          <w:p w:rsidR="004E5C6E" w:rsidRPr="00636EB5" w:rsidP="006C50D4" w14:paraId="6087A6A4" w14:textId="77777777">
            <w:pPr>
              <w:spacing w:after="0"/>
              <w:rPr>
                <w:rFonts w:eastAsia="Times New Roman" w:cstheme="minorHAnsi"/>
                <w:bCs/>
                <w:color w:val="000000"/>
                <w:sz w:val="18"/>
                <w:szCs w:val="18"/>
              </w:rPr>
            </w:pPr>
            <w:r>
              <w:rPr>
                <w:rFonts w:eastAsia="Times New Roman" w:cstheme="minorHAnsi"/>
                <w:bCs/>
                <w:color w:val="000000"/>
                <w:sz w:val="18"/>
                <w:szCs w:val="18"/>
              </w:rPr>
              <w:t>FAMILYNAME</w:t>
            </w:r>
          </w:p>
        </w:tc>
        <w:tc>
          <w:tcPr>
            <w:tcW w:w="6120" w:type="dxa"/>
            <w:gridSpan w:val="2"/>
            <w:vAlign w:val="bottom"/>
          </w:tcPr>
          <w:p w:rsidR="004E5C6E" w:rsidRPr="00636EB5" w:rsidP="006C50D4" w14:paraId="4F10C24F" w14:textId="77777777">
            <w:pPr>
              <w:spacing w:after="0"/>
              <w:rPr>
                <w:rFonts w:eastAsia="Times New Roman" w:cstheme="minorHAnsi"/>
                <w:color w:val="000000"/>
                <w:sz w:val="18"/>
                <w:szCs w:val="18"/>
              </w:rPr>
            </w:pPr>
            <w:r>
              <w:rPr>
                <w:rFonts w:eastAsia="Times New Roman" w:cstheme="minorHAnsi"/>
                <w:color w:val="000000"/>
                <w:sz w:val="18"/>
                <w:szCs w:val="18"/>
              </w:rPr>
              <w:t>Family used preferred name</w:t>
            </w:r>
          </w:p>
        </w:tc>
        <w:tc>
          <w:tcPr>
            <w:tcW w:w="2700" w:type="dxa"/>
            <w:vAlign w:val="bottom"/>
          </w:tcPr>
          <w:p w:rsidR="004E5C6E" w:rsidRPr="00636EB5" w:rsidP="006C50D4" w14:paraId="50FB3DA5" w14:textId="77777777">
            <w:pPr>
              <w:spacing w:after="0"/>
              <w:rPr>
                <w:rFonts w:eastAsia="Times New Roman" w:cstheme="minorHAnsi"/>
                <w:color w:val="000000"/>
                <w:sz w:val="18"/>
                <w:szCs w:val="18"/>
              </w:rPr>
            </w:pPr>
          </w:p>
        </w:tc>
      </w:tr>
      <w:tr w14:paraId="524D76ED" w14:textId="77777777" w:rsidTr="006C50D4">
        <w:tblPrEx>
          <w:tblW w:w="0" w:type="auto"/>
          <w:tblLayout w:type="fixed"/>
          <w:tblLook w:val="04A0"/>
        </w:tblPrEx>
        <w:trPr>
          <w:gridBefore w:val="1"/>
          <w:wBefore w:w="18" w:type="dxa"/>
        </w:trPr>
        <w:tc>
          <w:tcPr>
            <w:tcW w:w="1440" w:type="dxa"/>
          </w:tcPr>
          <w:p w:rsidR="004E5C6E" w:rsidRPr="00636EB5" w:rsidP="006C50D4" w14:paraId="208A4F59" w14:textId="77777777">
            <w:pPr>
              <w:spacing w:after="0"/>
              <w:rPr>
                <w:rFonts w:eastAsia="Times New Roman" w:cstheme="minorHAnsi"/>
                <w:color w:val="000000"/>
                <w:sz w:val="18"/>
                <w:szCs w:val="18"/>
              </w:rPr>
            </w:pPr>
          </w:p>
        </w:tc>
        <w:tc>
          <w:tcPr>
            <w:tcW w:w="4860" w:type="dxa"/>
            <w:vAlign w:val="bottom"/>
          </w:tcPr>
          <w:p w:rsidR="004E5C6E" w:rsidRPr="00636EB5" w:rsidP="006C50D4" w14:paraId="7512C3F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E5C6E" w:rsidRPr="00636EB5" w:rsidP="006C50D4" w14:paraId="6BF6167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E5C6E" w:rsidRPr="00636EB5" w:rsidP="006C50D4" w14:paraId="5AC8540E" w14:textId="77777777">
            <w:pPr>
              <w:spacing w:after="0"/>
              <w:rPr>
                <w:rFonts w:eastAsia="Times New Roman" w:cstheme="minorHAnsi"/>
                <w:bCs/>
                <w:color w:val="000000"/>
                <w:sz w:val="18"/>
                <w:szCs w:val="18"/>
              </w:rPr>
            </w:pPr>
          </w:p>
        </w:tc>
      </w:tr>
      <w:tr w14:paraId="76383F8F" w14:textId="77777777" w:rsidTr="006C50D4">
        <w:tblPrEx>
          <w:tblW w:w="0" w:type="auto"/>
          <w:tblLayout w:type="fixed"/>
          <w:tblLook w:val="04A0"/>
        </w:tblPrEx>
        <w:trPr>
          <w:gridBefore w:val="1"/>
          <w:wBefore w:w="18" w:type="dxa"/>
        </w:trPr>
        <w:tc>
          <w:tcPr>
            <w:tcW w:w="1440" w:type="dxa"/>
          </w:tcPr>
          <w:p w:rsidR="004E5C6E" w:rsidRPr="00636EB5" w:rsidP="006C50D4" w14:paraId="00D833C6" w14:textId="77777777">
            <w:pPr>
              <w:spacing w:after="0"/>
              <w:rPr>
                <w:rFonts w:eastAsia="Times New Roman" w:cstheme="minorHAnsi"/>
                <w:color w:val="000000"/>
                <w:sz w:val="18"/>
                <w:szCs w:val="18"/>
              </w:rPr>
            </w:pPr>
          </w:p>
        </w:tc>
        <w:tc>
          <w:tcPr>
            <w:tcW w:w="4860" w:type="dxa"/>
            <w:vAlign w:val="bottom"/>
          </w:tcPr>
          <w:p w:rsidR="004E5C6E" w:rsidRPr="00636EB5" w:rsidP="006C50D4" w14:paraId="0146E5F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E5C6E" w:rsidRPr="00636EB5" w:rsidP="006C50D4" w14:paraId="17F0B63C"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E5C6E" w:rsidRPr="00636EB5" w:rsidP="006C50D4" w14:paraId="088BCCB0" w14:textId="77777777">
            <w:pPr>
              <w:spacing w:after="0"/>
              <w:rPr>
                <w:rFonts w:eastAsia="Times New Roman" w:cstheme="minorHAnsi"/>
                <w:bCs/>
                <w:color w:val="000000"/>
                <w:sz w:val="18"/>
                <w:szCs w:val="18"/>
              </w:rPr>
            </w:pPr>
          </w:p>
        </w:tc>
      </w:tr>
      <w:tr w14:paraId="69F92C93" w14:textId="77777777" w:rsidTr="006C50D4">
        <w:tblPrEx>
          <w:tblW w:w="0" w:type="auto"/>
          <w:tblLayout w:type="fixed"/>
          <w:tblLook w:val="04A0"/>
        </w:tblPrEx>
        <w:trPr>
          <w:gridBefore w:val="1"/>
          <w:wBefore w:w="18" w:type="dxa"/>
        </w:trPr>
        <w:tc>
          <w:tcPr>
            <w:tcW w:w="1440" w:type="dxa"/>
          </w:tcPr>
          <w:p w:rsidR="004E5C6E" w:rsidRPr="00636EB5" w:rsidP="006C50D4" w14:paraId="66EB3B4F" w14:textId="77777777">
            <w:pPr>
              <w:spacing w:after="0"/>
              <w:rPr>
                <w:rFonts w:eastAsia="Times New Roman" w:cstheme="minorHAnsi"/>
                <w:color w:val="000000"/>
                <w:sz w:val="18"/>
                <w:szCs w:val="18"/>
              </w:rPr>
            </w:pPr>
          </w:p>
        </w:tc>
        <w:tc>
          <w:tcPr>
            <w:tcW w:w="4860" w:type="dxa"/>
            <w:vAlign w:val="bottom"/>
          </w:tcPr>
          <w:p w:rsidR="004E5C6E" w:rsidRPr="00636EB5" w:rsidP="006C50D4" w14:paraId="694F2C9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E5C6E" w:rsidRPr="00636EB5" w:rsidP="006C50D4" w14:paraId="1D6DEC4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E5C6E" w:rsidRPr="00636EB5" w:rsidP="006C50D4" w14:paraId="1D0F2B34" w14:textId="77777777">
            <w:pPr>
              <w:spacing w:after="0"/>
              <w:rPr>
                <w:rFonts w:eastAsia="Times New Roman" w:cstheme="minorHAnsi"/>
                <w:color w:val="808080" w:themeColor="background1" w:themeShade="80"/>
                <w:sz w:val="18"/>
                <w:szCs w:val="18"/>
              </w:rPr>
            </w:pPr>
          </w:p>
        </w:tc>
      </w:tr>
      <w:tr w14:paraId="27883B0A" w14:textId="77777777" w:rsidTr="006C50D4">
        <w:tblPrEx>
          <w:tblW w:w="0" w:type="auto"/>
          <w:tblLayout w:type="fixed"/>
          <w:tblLook w:val="04A0"/>
        </w:tblPrEx>
        <w:trPr>
          <w:gridBefore w:val="1"/>
          <w:wBefore w:w="18" w:type="dxa"/>
        </w:trPr>
        <w:tc>
          <w:tcPr>
            <w:tcW w:w="1440" w:type="dxa"/>
          </w:tcPr>
          <w:p w:rsidR="004E5C6E" w:rsidRPr="00636EB5" w:rsidP="006C50D4" w14:paraId="172FF692" w14:textId="77777777">
            <w:pPr>
              <w:spacing w:after="0"/>
              <w:rPr>
                <w:rFonts w:eastAsia="Times New Roman" w:cstheme="minorHAnsi"/>
                <w:color w:val="000000"/>
                <w:sz w:val="18"/>
                <w:szCs w:val="18"/>
              </w:rPr>
            </w:pPr>
          </w:p>
        </w:tc>
        <w:tc>
          <w:tcPr>
            <w:tcW w:w="4860" w:type="dxa"/>
            <w:vAlign w:val="bottom"/>
          </w:tcPr>
          <w:p w:rsidR="004E5C6E" w:rsidRPr="00636EB5" w:rsidP="006C50D4" w14:paraId="2612F97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E5C6E" w:rsidRPr="00636EB5" w:rsidP="006C50D4" w14:paraId="40F9D79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E5C6E" w:rsidRPr="00636EB5" w:rsidP="006C50D4" w14:paraId="4BD0E259" w14:textId="77777777">
            <w:pPr>
              <w:spacing w:after="0"/>
              <w:rPr>
                <w:rFonts w:eastAsia="Times New Roman" w:cstheme="minorHAnsi"/>
                <w:color w:val="808080" w:themeColor="background1" w:themeShade="80"/>
                <w:sz w:val="18"/>
                <w:szCs w:val="18"/>
              </w:rPr>
            </w:pPr>
          </w:p>
        </w:tc>
      </w:tr>
    </w:tbl>
    <w:p w:rsidR="007F4EF5" w:rsidP="0049329C" w14:paraId="304DA5C8" w14:textId="77777777">
      <w:pPr>
        <w:contextualSpacing/>
        <w:rPr>
          <w:sz w:val="18"/>
          <w:szCs w:val="18"/>
        </w:rPr>
      </w:pPr>
    </w:p>
    <w:tbl>
      <w:tblPr>
        <w:tblW w:w="0" w:type="auto"/>
        <w:tblLayout w:type="fixed"/>
        <w:tblLook w:val="04A0"/>
      </w:tblPr>
      <w:tblGrid>
        <w:gridCol w:w="18"/>
        <w:gridCol w:w="1440"/>
        <w:gridCol w:w="4860"/>
        <w:gridCol w:w="1260"/>
        <w:gridCol w:w="2700"/>
      </w:tblGrid>
      <w:tr w14:paraId="7D06A014" w14:textId="77777777" w:rsidTr="006C50D4">
        <w:tblPrEx>
          <w:tblW w:w="0" w:type="auto"/>
          <w:tblLayout w:type="fixed"/>
          <w:tblLook w:val="04A0"/>
        </w:tblPrEx>
        <w:tc>
          <w:tcPr>
            <w:tcW w:w="1458" w:type="dxa"/>
            <w:gridSpan w:val="2"/>
            <w:vAlign w:val="bottom"/>
          </w:tcPr>
          <w:p w:rsidR="005545BC" w:rsidRPr="00636EB5" w:rsidP="006C50D4" w14:paraId="2DDDB782" w14:textId="77777777">
            <w:pPr>
              <w:spacing w:after="0"/>
              <w:rPr>
                <w:rFonts w:eastAsia="Times New Roman" w:cstheme="minorHAnsi"/>
                <w:b/>
                <w:bCs/>
                <w:color w:val="000000"/>
                <w:sz w:val="18"/>
                <w:szCs w:val="18"/>
              </w:rPr>
            </w:pPr>
            <w:r>
              <w:rPr>
                <w:rFonts w:eastAsia="Times New Roman" w:cstheme="minorHAnsi"/>
                <w:b/>
                <w:bCs/>
                <w:color w:val="000000"/>
                <w:sz w:val="18"/>
                <w:szCs w:val="18"/>
              </w:rPr>
              <w:t>GA2c</w:t>
            </w:r>
            <w:r w:rsidRPr="00636EB5">
              <w:rPr>
                <w:rFonts w:eastAsia="Times New Roman" w:cstheme="minorHAnsi"/>
                <w:b/>
                <w:bCs/>
                <w:color w:val="000000"/>
                <w:sz w:val="18"/>
                <w:szCs w:val="18"/>
              </w:rPr>
              <w:t>.</w:t>
            </w:r>
          </w:p>
        </w:tc>
        <w:tc>
          <w:tcPr>
            <w:tcW w:w="8820" w:type="dxa"/>
            <w:gridSpan w:val="3"/>
            <w:vAlign w:val="bottom"/>
          </w:tcPr>
          <w:p w:rsidR="005545BC" w:rsidRPr="00636EB5" w:rsidP="006C50D4" w14:paraId="2DD5C581" w14:textId="77777777">
            <w:pPr>
              <w:spacing w:after="0"/>
              <w:rPr>
                <w:rFonts w:eastAsia="Times New Roman" w:cstheme="minorHAnsi"/>
                <w:b/>
                <w:bCs/>
                <w:color w:val="000000"/>
                <w:sz w:val="18"/>
                <w:szCs w:val="18"/>
              </w:rPr>
            </w:pPr>
            <w:r>
              <w:rPr>
                <w:rFonts w:eastAsia="Times New Roman" w:cstheme="minorHAnsi"/>
                <w:b/>
                <w:bCs/>
                <w:color w:val="000000"/>
                <w:sz w:val="18"/>
                <w:szCs w:val="18"/>
              </w:rPr>
              <w:t>Used your correct pronouns</w:t>
            </w:r>
            <w:r w:rsidRPr="00636EB5">
              <w:rPr>
                <w:rFonts w:eastAsia="Times New Roman" w:cstheme="minorHAnsi"/>
                <w:b/>
                <w:bCs/>
                <w:color w:val="000000"/>
                <w:sz w:val="18"/>
                <w:szCs w:val="18"/>
              </w:rPr>
              <w:t>?</w:t>
            </w:r>
          </w:p>
        </w:tc>
      </w:tr>
      <w:tr w14:paraId="2D554DF0" w14:textId="77777777" w:rsidTr="006C50D4">
        <w:tblPrEx>
          <w:tblW w:w="0" w:type="auto"/>
          <w:tblLayout w:type="fixed"/>
          <w:tblLook w:val="04A0"/>
        </w:tblPrEx>
        <w:tc>
          <w:tcPr>
            <w:tcW w:w="1458" w:type="dxa"/>
            <w:gridSpan w:val="2"/>
            <w:vAlign w:val="bottom"/>
          </w:tcPr>
          <w:p w:rsidR="005545BC" w:rsidRPr="00636EB5" w:rsidP="006C50D4" w14:paraId="023824A4" w14:textId="77777777">
            <w:pPr>
              <w:spacing w:after="0"/>
              <w:rPr>
                <w:rFonts w:eastAsia="Times New Roman" w:cstheme="minorHAnsi"/>
                <w:bCs/>
                <w:color w:val="000000"/>
                <w:sz w:val="18"/>
                <w:szCs w:val="18"/>
              </w:rPr>
            </w:pPr>
            <w:r>
              <w:rPr>
                <w:rFonts w:eastAsia="Times New Roman" w:cstheme="minorHAnsi"/>
                <w:bCs/>
                <w:color w:val="000000"/>
                <w:sz w:val="18"/>
                <w:szCs w:val="18"/>
              </w:rPr>
              <w:t>FAMILYPRO</w:t>
            </w:r>
          </w:p>
        </w:tc>
        <w:tc>
          <w:tcPr>
            <w:tcW w:w="6120" w:type="dxa"/>
            <w:gridSpan w:val="2"/>
            <w:vAlign w:val="bottom"/>
          </w:tcPr>
          <w:p w:rsidR="005545BC" w:rsidRPr="00636EB5" w:rsidP="006C50D4" w14:paraId="3EE26758" w14:textId="77777777">
            <w:pPr>
              <w:spacing w:after="0"/>
              <w:rPr>
                <w:rFonts w:eastAsia="Times New Roman" w:cstheme="minorHAnsi"/>
                <w:color w:val="000000"/>
                <w:sz w:val="18"/>
                <w:szCs w:val="18"/>
              </w:rPr>
            </w:pPr>
            <w:r>
              <w:rPr>
                <w:rFonts w:eastAsia="Times New Roman" w:cstheme="minorHAnsi"/>
                <w:color w:val="000000"/>
                <w:sz w:val="18"/>
                <w:szCs w:val="18"/>
              </w:rPr>
              <w:t xml:space="preserve">Family used </w:t>
            </w:r>
            <w:r w:rsidR="009D20F3">
              <w:rPr>
                <w:rFonts w:eastAsia="Times New Roman" w:cstheme="minorHAnsi"/>
                <w:color w:val="000000"/>
                <w:sz w:val="18"/>
                <w:szCs w:val="18"/>
              </w:rPr>
              <w:t>correct pronouns</w:t>
            </w:r>
          </w:p>
        </w:tc>
        <w:tc>
          <w:tcPr>
            <w:tcW w:w="2700" w:type="dxa"/>
            <w:vAlign w:val="bottom"/>
          </w:tcPr>
          <w:p w:rsidR="005545BC" w:rsidRPr="00636EB5" w:rsidP="006C50D4" w14:paraId="0EA3648E" w14:textId="77777777">
            <w:pPr>
              <w:spacing w:after="0"/>
              <w:rPr>
                <w:rFonts w:eastAsia="Times New Roman" w:cstheme="minorHAnsi"/>
                <w:color w:val="000000"/>
                <w:sz w:val="18"/>
                <w:szCs w:val="18"/>
              </w:rPr>
            </w:pPr>
          </w:p>
        </w:tc>
      </w:tr>
      <w:tr w14:paraId="0A47FB39" w14:textId="77777777" w:rsidTr="006C50D4">
        <w:tblPrEx>
          <w:tblW w:w="0" w:type="auto"/>
          <w:tblLayout w:type="fixed"/>
          <w:tblLook w:val="04A0"/>
        </w:tblPrEx>
        <w:trPr>
          <w:gridBefore w:val="1"/>
          <w:wBefore w:w="18" w:type="dxa"/>
        </w:trPr>
        <w:tc>
          <w:tcPr>
            <w:tcW w:w="1440" w:type="dxa"/>
          </w:tcPr>
          <w:p w:rsidR="005545BC" w:rsidRPr="00636EB5" w:rsidP="006C50D4" w14:paraId="3C9BCC6D" w14:textId="77777777">
            <w:pPr>
              <w:spacing w:after="0"/>
              <w:rPr>
                <w:rFonts w:eastAsia="Times New Roman" w:cstheme="minorHAnsi"/>
                <w:color w:val="000000"/>
                <w:sz w:val="18"/>
                <w:szCs w:val="18"/>
              </w:rPr>
            </w:pPr>
          </w:p>
        </w:tc>
        <w:tc>
          <w:tcPr>
            <w:tcW w:w="4860" w:type="dxa"/>
            <w:vAlign w:val="bottom"/>
          </w:tcPr>
          <w:p w:rsidR="005545BC" w:rsidRPr="00636EB5" w:rsidP="006C50D4" w14:paraId="3FFE3C14"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545BC" w:rsidRPr="00636EB5" w:rsidP="006C50D4" w14:paraId="175393E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545BC" w:rsidRPr="00636EB5" w:rsidP="006C50D4" w14:paraId="7C5CAC39" w14:textId="77777777">
            <w:pPr>
              <w:spacing w:after="0"/>
              <w:rPr>
                <w:rFonts w:eastAsia="Times New Roman" w:cstheme="minorHAnsi"/>
                <w:bCs/>
                <w:color w:val="000000"/>
                <w:sz w:val="18"/>
                <w:szCs w:val="18"/>
              </w:rPr>
            </w:pPr>
          </w:p>
        </w:tc>
      </w:tr>
      <w:tr w14:paraId="0ACB88AE" w14:textId="77777777" w:rsidTr="006C50D4">
        <w:tblPrEx>
          <w:tblW w:w="0" w:type="auto"/>
          <w:tblLayout w:type="fixed"/>
          <w:tblLook w:val="04A0"/>
        </w:tblPrEx>
        <w:trPr>
          <w:gridBefore w:val="1"/>
          <w:wBefore w:w="18" w:type="dxa"/>
        </w:trPr>
        <w:tc>
          <w:tcPr>
            <w:tcW w:w="1440" w:type="dxa"/>
          </w:tcPr>
          <w:p w:rsidR="005545BC" w:rsidRPr="00636EB5" w:rsidP="006C50D4" w14:paraId="067D7E92" w14:textId="77777777">
            <w:pPr>
              <w:spacing w:after="0"/>
              <w:rPr>
                <w:rFonts w:eastAsia="Times New Roman" w:cstheme="minorHAnsi"/>
                <w:color w:val="000000"/>
                <w:sz w:val="18"/>
                <w:szCs w:val="18"/>
              </w:rPr>
            </w:pPr>
          </w:p>
        </w:tc>
        <w:tc>
          <w:tcPr>
            <w:tcW w:w="4860" w:type="dxa"/>
            <w:vAlign w:val="bottom"/>
          </w:tcPr>
          <w:p w:rsidR="005545BC" w:rsidRPr="00636EB5" w:rsidP="006C50D4" w14:paraId="176D57B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545BC" w:rsidRPr="00636EB5" w:rsidP="006C50D4" w14:paraId="58CBF069"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545BC" w:rsidRPr="00636EB5" w:rsidP="006C50D4" w14:paraId="22D2C490" w14:textId="77777777">
            <w:pPr>
              <w:spacing w:after="0"/>
              <w:rPr>
                <w:rFonts w:eastAsia="Times New Roman" w:cstheme="minorHAnsi"/>
                <w:bCs/>
                <w:color w:val="000000"/>
                <w:sz w:val="18"/>
                <w:szCs w:val="18"/>
              </w:rPr>
            </w:pPr>
          </w:p>
        </w:tc>
      </w:tr>
      <w:tr w14:paraId="5CA6DAEB" w14:textId="77777777" w:rsidTr="006C50D4">
        <w:tblPrEx>
          <w:tblW w:w="0" w:type="auto"/>
          <w:tblLayout w:type="fixed"/>
          <w:tblLook w:val="04A0"/>
        </w:tblPrEx>
        <w:trPr>
          <w:gridBefore w:val="1"/>
          <w:wBefore w:w="18" w:type="dxa"/>
        </w:trPr>
        <w:tc>
          <w:tcPr>
            <w:tcW w:w="1440" w:type="dxa"/>
          </w:tcPr>
          <w:p w:rsidR="005545BC" w:rsidRPr="00636EB5" w:rsidP="006C50D4" w14:paraId="3D472FD0" w14:textId="77777777">
            <w:pPr>
              <w:spacing w:after="0"/>
              <w:rPr>
                <w:rFonts w:eastAsia="Times New Roman" w:cstheme="minorHAnsi"/>
                <w:color w:val="000000"/>
                <w:sz w:val="18"/>
                <w:szCs w:val="18"/>
              </w:rPr>
            </w:pPr>
          </w:p>
        </w:tc>
        <w:tc>
          <w:tcPr>
            <w:tcW w:w="4860" w:type="dxa"/>
            <w:vAlign w:val="bottom"/>
          </w:tcPr>
          <w:p w:rsidR="005545BC" w:rsidRPr="00636EB5" w:rsidP="006C50D4" w14:paraId="6F0205A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545BC" w:rsidRPr="00636EB5" w:rsidP="006C50D4" w14:paraId="3BA0596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545BC" w:rsidRPr="00636EB5" w:rsidP="006C50D4" w14:paraId="11935815" w14:textId="77777777">
            <w:pPr>
              <w:spacing w:after="0"/>
              <w:rPr>
                <w:rFonts w:eastAsia="Times New Roman" w:cstheme="minorHAnsi"/>
                <w:color w:val="808080" w:themeColor="background1" w:themeShade="80"/>
                <w:sz w:val="18"/>
                <w:szCs w:val="18"/>
              </w:rPr>
            </w:pPr>
          </w:p>
        </w:tc>
      </w:tr>
      <w:tr w14:paraId="2D099BBF" w14:textId="77777777" w:rsidTr="006C50D4">
        <w:tblPrEx>
          <w:tblW w:w="0" w:type="auto"/>
          <w:tblLayout w:type="fixed"/>
          <w:tblLook w:val="04A0"/>
        </w:tblPrEx>
        <w:trPr>
          <w:gridBefore w:val="1"/>
          <w:wBefore w:w="18" w:type="dxa"/>
        </w:trPr>
        <w:tc>
          <w:tcPr>
            <w:tcW w:w="1440" w:type="dxa"/>
          </w:tcPr>
          <w:p w:rsidR="005545BC" w:rsidRPr="00636EB5" w:rsidP="006C50D4" w14:paraId="0829598B" w14:textId="77777777">
            <w:pPr>
              <w:spacing w:after="0"/>
              <w:rPr>
                <w:rFonts w:eastAsia="Times New Roman" w:cstheme="minorHAnsi"/>
                <w:color w:val="000000"/>
                <w:sz w:val="18"/>
                <w:szCs w:val="18"/>
              </w:rPr>
            </w:pPr>
          </w:p>
        </w:tc>
        <w:tc>
          <w:tcPr>
            <w:tcW w:w="4860" w:type="dxa"/>
            <w:vAlign w:val="bottom"/>
          </w:tcPr>
          <w:p w:rsidR="005545BC" w:rsidRPr="00636EB5" w:rsidP="006C50D4" w14:paraId="355CD9C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545BC" w:rsidRPr="00636EB5" w:rsidP="006C50D4" w14:paraId="461A73B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545BC" w:rsidRPr="00636EB5" w:rsidP="006C50D4" w14:paraId="7FD51813" w14:textId="77777777">
            <w:pPr>
              <w:spacing w:after="0"/>
              <w:rPr>
                <w:rFonts w:eastAsia="Times New Roman" w:cstheme="minorHAnsi"/>
                <w:color w:val="808080" w:themeColor="background1" w:themeShade="80"/>
                <w:sz w:val="18"/>
                <w:szCs w:val="18"/>
              </w:rPr>
            </w:pPr>
          </w:p>
        </w:tc>
      </w:tr>
    </w:tbl>
    <w:p w:rsidR="005545BC" w:rsidP="0049329C" w14:paraId="64A8B830" w14:textId="77777777">
      <w:pPr>
        <w:contextualSpacing/>
        <w:rPr>
          <w:sz w:val="18"/>
          <w:szCs w:val="18"/>
        </w:rPr>
      </w:pPr>
    </w:p>
    <w:tbl>
      <w:tblPr>
        <w:tblW w:w="0" w:type="auto"/>
        <w:tblLayout w:type="fixed"/>
        <w:tblLook w:val="04A0"/>
      </w:tblPr>
      <w:tblGrid>
        <w:gridCol w:w="18"/>
        <w:gridCol w:w="1440"/>
        <w:gridCol w:w="4860"/>
        <w:gridCol w:w="1260"/>
        <w:gridCol w:w="2700"/>
      </w:tblGrid>
      <w:tr w14:paraId="27E96958" w14:textId="77777777" w:rsidTr="006C50D4">
        <w:tblPrEx>
          <w:tblW w:w="0" w:type="auto"/>
          <w:tblLayout w:type="fixed"/>
          <w:tblLook w:val="04A0"/>
        </w:tblPrEx>
        <w:tc>
          <w:tcPr>
            <w:tcW w:w="1458" w:type="dxa"/>
            <w:gridSpan w:val="2"/>
            <w:vAlign w:val="bottom"/>
          </w:tcPr>
          <w:p w:rsidR="009D20F3" w:rsidRPr="00636EB5" w:rsidP="006C50D4" w14:paraId="37AF066B" w14:textId="77777777">
            <w:pPr>
              <w:spacing w:after="0"/>
              <w:rPr>
                <w:rFonts w:eastAsia="Times New Roman" w:cstheme="minorHAnsi"/>
                <w:b/>
                <w:bCs/>
                <w:color w:val="000000"/>
                <w:sz w:val="18"/>
                <w:szCs w:val="18"/>
              </w:rPr>
            </w:pPr>
            <w:r>
              <w:rPr>
                <w:rFonts w:eastAsia="Times New Roman" w:cstheme="minorHAnsi"/>
                <w:b/>
                <w:bCs/>
                <w:color w:val="000000"/>
                <w:sz w:val="18"/>
                <w:szCs w:val="18"/>
              </w:rPr>
              <w:t>GA2d</w:t>
            </w:r>
            <w:r w:rsidRPr="00636EB5">
              <w:rPr>
                <w:rFonts w:eastAsia="Times New Roman" w:cstheme="minorHAnsi"/>
                <w:b/>
                <w:bCs/>
                <w:color w:val="000000"/>
                <w:sz w:val="18"/>
                <w:szCs w:val="18"/>
              </w:rPr>
              <w:t>.</w:t>
            </w:r>
          </w:p>
        </w:tc>
        <w:tc>
          <w:tcPr>
            <w:tcW w:w="8820" w:type="dxa"/>
            <w:gridSpan w:val="3"/>
            <w:vAlign w:val="bottom"/>
          </w:tcPr>
          <w:p w:rsidR="009D20F3" w:rsidRPr="00636EB5" w:rsidP="006C50D4" w14:paraId="50960FCF" w14:textId="77777777">
            <w:pPr>
              <w:spacing w:after="0"/>
              <w:rPr>
                <w:rFonts w:eastAsia="Times New Roman" w:cstheme="minorHAnsi"/>
                <w:b/>
                <w:bCs/>
                <w:color w:val="000000"/>
                <w:sz w:val="18"/>
                <w:szCs w:val="18"/>
              </w:rPr>
            </w:pPr>
            <w:r>
              <w:rPr>
                <w:rFonts w:eastAsia="Times New Roman" w:cstheme="minorHAnsi"/>
                <w:b/>
                <w:bCs/>
                <w:color w:val="000000"/>
                <w:sz w:val="18"/>
                <w:szCs w:val="18"/>
              </w:rPr>
              <w:t>Financially supported</w:t>
            </w:r>
            <w:r>
              <w:rPr>
                <w:rFonts w:eastAsia="Times New Roman" w:cstheme="minorHAnsi"/>
                <w:b/>
                <w:bCs/>
                <w:color w:val="000000"/>
                <w:sz w:val="18"/>
                <w:szCs w:val="18"/>
              </w:rPr>
              <w:t xml:space="preserve"> any part of your gender transition</w:t>
            </w:r>
            <w:r w:rsidRPr="00636EB5">
              <w:rPr>
                <w:rFonts w:eastAsia="Times New Roman" w:cstheme="minorHAnsi"/>
                <w:b/>
                <w:bCs/>
                <w:color w:val="000000"/>
                <w:sz w:val="18"/>
                <w:szCs w:val="18"/>
              </w:rPr>
              <w:t>?</w:t>
            </w:r>
          </w:p>
        </w:tc>
      </w:tr>
      <w:tr w14:paraId="5977F29E" w14:textId="77777777" w:rsidTr="006C50D4">
        <w:tblPrEx>
          <w:tblW w:w="0" w:type="auto"/>
          <w:tblLayout w:type="fixed"/>
          <w:tblLook w:val="04A0"/>
        </w:tblPrEx>
        <w:tc>
          <w:tcPr>
            <w:tcW w:w="1458" w:type="dxa"/>
            <w:gridSpan w:val="2"/>
            <w:vAlign w:val="bottom"/>
          </w:tcPr>
          <w:p w:rsidR="009D20F3" w:rsidRPr="00636EB5" w:rsidP="006C50D4" w14:paraId="407B1316" w14:textId="77777777">
            <w:pPr>
              <w:spacing w:after="0"/>
              <w:rPr>
                <w:rFonts w:eastAsia="Times New Roman" w:cstheme="minorHAnsi"/>
                <w:bCs/>
                <w:color w:val="000000"/>
                <w:sz w:val="18"/>
                <w:szCs w:val="18"/>
              </w:rPr>
            </w:pPr>
            <w:r>
              <w:rPr>
                <w:rFonts w:eastAsia="Times New Roman" w:cstheme="minorHAnsi"/>
                <w:bCs/>
                <w:color w:val="000000"/>
                <w:sz w:val="18"/>
                <w:szCs w:val="18"/>
              </w:rPr>
              <w:t>FAMMONEY</w:t>
            </w:r>
          </w:p>
        </w:tc>
        <w:tc>
          <w:tcPr>
            <w:tcW w:w="6120" w:type="dxa"/>
            <w:gridSpan w:val="2"/>
            <w:vAlign w:val="bottom"/>
          </w:tcPr>
          <w:p w:rsidR="009D20F3" w:rsidRPr="00636EB5" w:rsidP="006C50D4" w14:paraId="4C97FCB9" w14:textId="77777777">
            <w:pPr>
              <w:spacing w:after="0"/>
              <w:rPr>
                <w:rFonts w:eastAsia="Times New Roman" w:cstheme="minorHAnsi"/>
                <w:color w:val="000000"/>
                <w:sz w:val="18"/>
                <w:szCs w:val="18"/>
              </w:rPr>
            </w:pPr>
            <w:r>
              <w:rPr>
                <w:rFonts w:eastAsia="Times New Roman" w:cstheme="minorHAnsi"/>
                <w:color w:val="000000"/>
                <w:sz w:val="18"/>
                <w:szCs w:val="18"/>
              </w:rPr>
              <w:t>Family gave money for transition</w:t>
            </w:r>
          </w:p>
        </w:tc>
        <w:tc>
          <w:tcPr>
            <w:tcW w:w="2700" w:type="dxa"/>
            <w:vAlign w:val="bottom"/>
          </w:tcPr>
          <w:p w:rsidR="009D20F3" w:rsidRPr="00636EB5" w:rsidP="006C50D4" w14:paraId="7DC714DA" w14:textId="77777777">
            <w:pPr>
              <w:spacing w:after="0"/>
              <w:rPr>
                <w:rFonts w:eastAsia="Times New Roman" w:cstheme="minorHAnsi"/>
                <w:color w:val="000000"/>
                <w:sz w:val="18"/>
                <w:szCs w:val="18"/>
              </w:rPr>
            </w:pPr>
          </w:p>
        </w:tc>
      </w:tr>
      <w:tr w14:paraId="18F66A27" w14:textId="77777777" w:rsidTr="006C50D4">
        <w:tblPrEx>
          <w:tblW w:w="0" w:type="auto"/>
          <w:tblLayout w:type="fixed"/>
          <w:tblLook w:val="04A0"/>
        </w:tblPrEx>
        <w:trPr>
          <w:gridBefore w:val="1"/>
          <w:wBefore w:w="18" w:type="dxa"/>
        </w:trPr>
        <w:tc>
          <w:tcPr>
            <w:tcW w:w="1440" w:type="dxa"/>
          </w:tcPr>
          <w:p w:rsidR="009D20F3" w:rsidRPr="00636EB5" w:rsidP="006C50D4" w14:paraId="69A38850" w14:textId="77777777">
            <w:pPr>
              <w:spacing w:after="0"/>
              <w:rPr>
                <w:rFonts w:eastAsia="Times New Roman" w:cstheme="minorHAnsi"/>
                <w:color w:val="000000"/>
                <w:sz w:val="18"/>
                <w:szCs w:val="18"/>
              </w:rPr>
            </w:pPr>
          </w:p>
        </w:tc>
        <w:tc>
          <w:tcPr>
            <w:tcW w:w="4860" w:type="dxa"/>
            <w:vAlign w:val="bottom"/>
          </w:tcPr>
          <w:p w:rsidR="009D20F3" w:rsidRPr="00636EB5" w:rsidP="006C50D4" w14:paraId="41B15B0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9D20F3" w:rsidRPr="00636EB5" w:rsidP="006C50D4" w14:paraId="4BFCE518"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9D20F3" w:rsidRPr="00636EB5" w:rsidP="006C50D4" w14:paraId="3FED983E" w14:textId="77777777">
            <w:pPr>
              <w:spacing w:after="0"/>
              <w:rPr>
                <w:rFonts w:eastAsia="Times New Roman" w:cstheme="minorHAnsi"/>
                <w:bCs/>
                <w:color w:val="000000"/>
                <w:sz w:val="18"/>
                <w:szCs w:val="18"/>
              </w:rPr>
            </w:pPr>
          </w:p>
        </w:tc>
      </w:tr>
      <w:tr w14:paraId="52F9D9E3" w14:textId="77777777" w:rsidTr="006C50D4">
        <w:tblPrEx>
          <w:tblW w:w="0" w:type="auto"/>
          <w:tblLayout w:type="fixed"/>
          <w:tblLook w:val="04A0"/>
        </w:tblPrEx>
        <w:trPr>
          <w:gridBefore w:val="1"/>
          <w:wBefore w:w="18" w:type="dxa"/>
        </w:trPr>
        <w:tc>
          <w:tcPr>
            <w:tcW w:w="1440" w:type="dxa"/>
          </w:tcPr>
          <w:p w:rsidR="009D20F3" w:rsidRPr="00636EB5" w:rsidP="006C50D4" w14:paraId="405315A9" w14:textId="77777777">
            <w:pPr>
              <w:spacing w:after="0"/>
              <w:rPr>
                <w:rFonts w:eastAsia="Times New Roman" w:cstheme="minorHAnsi"/>
                <w:color w:val="000000"/>
                <w:sz w:val="18"/>
                <w:szCs w:val="18"/>
              </w:rPr>
            </w:pPr>
          </w:p>
        </w:tc>
        <w:tc>
          <w:tcPr>
            <w:tcW w:w="4860" w:type="dxa"/>
            <w:vAlign w:val="bottom"/>
          </w:tcPr>
          <w:p w:rsidR="009D20F3" w:rsidRPr="00636EB5" w:rsidP="006C50D4" w14:paraId="4E72D6C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9D20F3" w:rsidRPr="00636EB5" w:rsidP="006C50D4" w14:paraId="26A656BA"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9D20F3" w:rsidRPr="00636EB5" w:rsidP="006C50D4" w14:paraId="5659ED85" w14:textId="77777777">
            <w:pPr>
              <w:spacing w:after="0"/>
              <w:rPr>
                <w:rFonts w:eastAsia="Times New Roman" w:cstheme="minorHAnsi"/>
                <w:bCs/>
                <w:color w:val="000000"/>
                <w:sz w:val="18"/>
                <w:szCs w:val="18"/>
              </w:rPr>
            </w:pPr>
          </w:p>
        </w:tc>
      </w:tr>
      <w:tr w14:paraId="727E4CFB" w14:textId="77777777" w:rsidTr="006C50D4">
        <w:tblPrEx>
          <w:tblW w:w="0" w:type="auto"/>
          <w:tblLayout w:type="fixed"/>
          <w:tblLook w:val="04A0"/>
        </w:tblPrEx>
        <w:trPr>
          <w:gridBefore w:val="1"/>
          <w:wBefore w:w="18" w:type="dxa"/>
        </w:trPr>
        <w:tc>
          <w:tcPr>
            <w:tcW w:w="1440" w:type="dxa"/>
          </w:tcPr>
          <w:p w:rsidR="009D20F3" w:rsidRPr="00636EB5" w:rsidP="006C50D4" w14:paraId="5628B9BF" w14:textId="77777777">
            <w:pPr>
              <w:spacing w:after="0"/>
              <w:rPr>
                <w:rFonts w:eastAsia="Times New Roman" w:cstheme="minorHAnsi"/>
                <w:color w:val="000000"/>
                <w:sz w:val="18"/>
                <w:szCs w:val="18"/>
              </w:rPr>
            </w:pPr>
          </w:p>
        </w:tc>
        <w:tc>
          <w:tcPr>
            <w:tcW w:w="4860" w:type="dxa"/>
            <w:vAlign w:val="bottom"/>
          </w:tcPr>
          <w:p w:rsidR="009D20F3" w:rsidRPr="00636EB5" w:rsidP="006C50D4" w14:paraId="736ABDE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9D20F3" w:rsidRPr="00636EB5" w:rsidP="006C50D4" w14:paraId="61037DB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D20F3" w:rsidRPr="00636EB5" w:rsidP="006C50D4" w14:paraId="5DFA9DA3" w14:textId="77777777">
            <w:pPr>
              <w:spacing w:after="0"/>
              <w:rPr>
                <w:rFonts w:eastAsia="Times New Roman" w:cstheme="minorHAnsi"/>
                <w:color w:val="808080" w:themeColor="background1" w:themeShade="80"/>
                <w:sz w:val="18"/>
                <w:szCs w:val="18"/>
              </w:rPr>
            </w:pPr>
          </w:p>
        </w:tc>
      </w:tr>
      <w:tr w14:paraId="6FCC5CE4" w14:textId="77777777" w:rsidTr="006C50D4">
        <w:tblPrEx>
          <w:tblW w:w="0" w:type="auto"/>
          <w:tblLayout w:type="fixed"/>
          <w:tblLook w:val="04A0"/>
        </w:tblPrEx>
        <w:trPr>
          <w:gridBefore w:val="1"/>
          <w:wBefore w:w="18" w:type="dxa"/>
        </w:trPr>
        <w:tc>
          <w:tcPr>
            <w:tcW w:w="1440" w:type="dxa"/>
          </w:tcPr>
          <w:p w:rsidR="009D20F3" w:rsidRPr="00636EB5" w:rsidP="006C50D4" w14:paraId="725C200F" w14:textId="77777777">
            <w:pPr>
              <w:spacing w:after="0"/>
              <w:rPr>
                <w:rFonts w:eastAsia="Times New Roman" w:cstheme="minorHAnsi"/>
                <w:color w:val="000000"/>
                <w:sz w:val="18"/>
                <w:szCs w:val="18"/>
              </w:rPr>
            </w:pPr>
          </w:p>
        </w:tc>
        <w:tc>
          <w:tcPr>
            <w:tcW w:w="4860" w:type="dxa"/>
            <w:vAlign w:val="bottom"/>
          </w:tcPr>
          <w:p w:rsidR="009D20F3" w:rsidRPr="00636EB5" w:rsidP="006C50D4" w14:paraId="5346C86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9D20F3" w:rsidRPr="00636EB5" w:rsidP="006C50D4" w14:paraId="5D83C38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D20F3" w:rsidRPr="00636EB5" w:rsidP="006C50D4" w14:paraId="22F017C3" w14:textId="77777777">
            <w:pPr>
              <w:spacing w:after="0"/>
              <w:rPr>
                <w:rFonts w:eastAsia="Times New Roman" w:cstheme="minorHAnsi"/>
                <w:color w:val="808080" w:themeColor="background1" w:themeShade="80"/>
                <w:sz w:val="18"/>
                <w:szCs w:val="18"/>
              </w:rPr>
            </w:pPr>
          </w:p>
        </w:tc>
      </w:tr>
    </w:tbl>
    <w:p w:rsidR="004E5C6E" w:rsidP="0049329C" w14:paraId="0E149ADB" w14:textId="77777777">
      <w:pPr>
        <w:contextualSpacing/>
        <w:rPr>
          <w:sz w:val="18"/>
          <w:szCs w:val="18"/>
        </w:rPr>
      </w:pPr>
    </w:p>
    <w:tbl>
      <w:tblPr>
        <w:tblW w:w="0" w:type="auto"/>
        <w:tblLayout w:type="fixed"/>
        <w:tblLook w:val="04A0"/>
      </w:tblPr>
      <w:tblGrid>
        <w:gridCol w:w="18"/>
        <w:gridCol w:w="1440"/>
        <w:gridCol w:w="4860"/>
        <w:gridCol w:w="1260"/>
        <w:gridCol w:w="2700"/>
      </w:tblGrid>
      <w:tr w14:paraId="12EB3CE2" w14:textId="77777777" w:rsidTr="006C50D4">
        <w:tblPrEx>
          <w:tblW w:w="0" w:type="auto"/>
          <w:tblLayout w:type="fixed"/>
          <w:tblLook w:val="04A0"/>
        </w:tblPrEx>
        <w:tc>
          <w:tcPr>
            <w:tcW w:w="1458" w:type="dxa"/>
            <w:gridSpan w:val="2"/>
            <w:vAlign w:val="bottom"/>
          </w:tcPr>
          <w:p w:rsidR="009D20F3" w:rsidRPr="00636EB5" w:rsidP="006C50D4" w14:paraId="47857922" w14:textId="77777777">
            <w:pPr>
              <w:spacing w:after="0"/>
              <w:rPr>
                <w:rFonts w:eastAsia="Times New Roman" w:cstheme="minorHAnsi"/>
                <w:b/>
                <w:bCs/>
                <w:color w:val="000000"/>
                <w:sz w:val="18"/>
                <w:szCs w:val="18"/>
              </w:rPr>
            </w:pPr>
            <w:r>
              <w:rPr>
                <w:rFonts w:eastAsia="Times New Roman" w:cstheme="minorHAnsi"/>
                <w:b/>
                <w:bCs/>
                <w:color w:val="000000"/>
                <w:sz w:val="18"/>
                <w:szCs w:val="18"/>
              </w:rPr>
              <w:t>GA2e</w:t>
            </w:r>
            <w:r w:rsidRPr="00636EB5">
              <w:rPr>
                <w:rFonts w:eastAsia="Times New Roman" w:cstheme="minorHAnsi"/>
                <w:b/>
                <w:bCs/>
                <w:color w:val="000000"/>
                <w:sz w:val="18"/>
                <w:szCs w:val="18"/>
              </w:rPr>
              <w:t>.</w:t>
            </w:r>
          </w:p>
        </w:tc>
        <w:tc>
          <w:tcPr>
            <w:tcW w:w="8820" w:type="dxa"/>
            <w:gridSpan w:val="3"/>
            <w:vAlign w:val="bottom"/>
          </w:tcPr>
          <w:p w:rsidR="009D20F3" w:rsidRPr="00636EB5" w:rsidP="006C50D4" w14:paraId="6684E251" w14:textId="77777777">
            <w:pPr>
              <w:spacing w:after="0"/>
              <w:rPr>
                <w:rFonts w:eastAsia="Times New Roman" w:cstheme="minorHAnsi"/>
                <w:b/>
                <w:bCs/>
                <w:color w:val="000000"/>
                <w:sz w:val="18"/>
                <w:szCs w:val="18"/>
              </w:rPr>
            </w:pPr>
            <w:r>
              <w:rPr>
                <w:rFonts w:eastAsia="Times New Roman" w:cstheme="minorHAnsi"/>
                <w:b/>
                <w:bCs/>
                <w:color w:val="000000"/>
                <w:sz w:val="18"/>
                <w:szCs w:val="18"/>
              </w:rPr>
              <w:t>Helped you change your name and/or gender on your legal documents such as a driver’s license</w:t>
            </w:r>
            <w:r w:rsidR="005221E9">
              <w:rPr>
                <w:rFonts w:eastAsia="Times New Roman" w:cstheme="minorHAnsi"/>
                <w:b/>
                <w:bCs/>
                <w:color w:val="000000"/>
                <w:sz w:val="18"/>
                <w:szCs w:val="18"/>
              </w:rPr>
              <w:t xml:space="preserve"> or ID</w:t>
            </w:r>
            <w:r w:rsidRPr="00636EB5">
              <w:rPr>
                <w:rFonts w:eastAsia="Times New Roman" w:cstheme="minorHAnsi"/>
                <w:b/>
                <w:bCs/>
                <w:color w:val="000000"/>
                <w:sz w:val="18"/>
                <w:szCs w:val="18"/>
              </w:rPr>
              <w:t>?</w:t>
            </w:r>
          </w:p>
        </w:tc>
      </w:tr>
      <w:tr w14:paraId="1284FC74" w14:textId="77777777" w:rsidTr="006C50D4">
        <w:tblPrEx>
          <w:tblW w:w="0" w:type="auto"/>
          <w:tblLayout w:type="fixed"/>
          <w:tblLook w:val="04A0"/>
        </w:tblPrEx>
        <w:tc>
          <w:tcPr>
            <w:tcW w:w="1458" w:type="dxa"/>
            <w:gridSpan w:val="2"/>
            <w:vAlign w:val="bottom"/>
          </w:tcPr>
          <w:p w:rsidR="009D20F3" w:rsidRPr="00636EB5" w:rsidP="006C50D4" w14:paraId="658B5C74" w14:textId="77777777">
            <w:pPr>
              <w:spacing w:after="0"/>
              <w:rPr>
                <w:rFonts w:eastAsia="Times New Roman" w:cstheme="minorHAnsi"/>
                <w:bCs/>
                <w:color w:val="000000"/>
                <w:sz w:val="18"/>
                <w:szCs w:val="18"/>
              </w:rPr>
            </w:pPr>
            <w:r>
              <w:rPr>
                <w:rFonts w:eastAsia="Times New Roman" w:cstheme="minorHAnsi"/>
                <w:bCs/>
                <w:color w:val="000000"/>
                <w:sz w:val="18"/>
                <w:szCs w:val="18"/>
              </w:rPr>
              <w:t>FAMLEGAL</w:t>
            </w:r>
          </w:p>
        </w:tc>
        <w:tc>
          <w:tcPr>
            <w:tcW w:w="6120" w:type="dxa"/>
            <w:gridSpan w:val="2"/>
            <w:vAlign w:val="bottom"/>
          </w:tcPr>
          <w:p w:rsidR="009D20F3" w:rsidRPr="00636EB5" w:rsidP="006C50D4" w14:paraId="2E66AA61" w14:textId="77777777">
            <w:pPr>
              <w:spacing w:after="0"/>
              <w:rPr>
                <w:rFonts w:eastAsia="Times New Roman" w:cstheme="minorHAnsi"/>
                <w:color w:val="000000"/>
                <w:sz w:val="18"/>
                <w:szCs w:val="18"/>
              </w:rPr>
            </w:pPr>
            <w:r>
              <w:rPr>
                <w:rFonts w:eastAsia="Times New Roman" w:cstheme="minorHAnsi"/>
                <w:color w:val="000000"/>
                <w:sz w:val="18"/>
                <w:szCs w:val="18"/>
              </w:rPr>
              <w:t>Helped change name/gender</w:t>
            </w:r>
          </w:p>
        </w:tc>
        <w:tc>
          <w:tcPr>
            <w:tcW w:w="2700" w:type="dxa"/>
            <w:vAlign w:val="bottom"/>
          </w:tcPr>
          <w:p w:rsidR="009D20F3" w:rsidRPr="00636EB5" w:rsidP="006C50D4" w14:paraId="33A315B8" w14:textId="77777777">
            <w:pPr>
              <w:spacing w:after="0"/>
              <w:rPr>
                <w:rFonts w:eastAsia="Times New Roman" w:cstheme="minorHAnsi"/>
                <w:color w:val="000000"/>
                <w:sz w:val="18"/>
                <w:szCs w:val="18"/>
              </w:rPr>
            </w:pPr>
          </w:p>
        </w:tc>
      </w:tr>
      <w:tr w14:paraId="68A80788" w14:textId="77777777" w:rsidTr="006C50D4">
        <w:tblPrEx>
          <w:tblW w:w="0" w:type="auto"/>
          <w:tblLayout w:type="fixed"/>
          <w:tblLook w:val="04A0"/>
        </w:tblPrEx>
        <w:trPr>
          <w:gridBefore w:val="1"/>
          <w:wBefore w:w="18" w:type="dxa"/>
        </w:trPr>
        <w:tc>
          <w:tcPr>
            <w:tcW w:w="1440" w:type="dxa"/>
          </w:tcPr>
          <w:p w:rsidR="009D20F3" w:rsidRPr="00636EB5" w:rsidP="006C50D4" w14:paraId="12D5A1FE" w14:textId="77777777">
            <w:pPr>
              <w:spacing w:after="0"/>
              <w:rPr>
                <w:rFonts w:eastAsia="Times New Roman" w:cstheme="minorHAnsi"/>
                <w:color w:val="000000"/>
                <w:sz w:val="18"/>
                <w:szCs w:val="18"/>
              </w:rPr>
            </w:pPr>
          </w:p>
        </w:tc>
        <w:tc>
          <w:tcPr>
            <w:tcW w:w="4860" w:type="dxa"/>
            <w:vAlign w:val="bottom"/>
          </w:tcPr>
          <w:p w:rsidR="009D20F3" w:rsidRPr="00636EB5" w:rsidP="006C50D4" w14:paraId="28B45B6D"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9D20F3" w:rsidRPr="00636EB5" w:rsidP="006C50D4" w14:paraId="2A24296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9D20F3" w:rsidRPr="00636EB5" w:rsidP="006C50D4" w14:paraId="485464B3" w14:textId="77777777">
            <w:pPr>
              <w:spacing w:after="0"/>
              <w:rPr>
                <w:rFonts w:eastAsia="Times New Roman" w:cstheme="minorHAnsi"/>
                <w:bCs/>
                <w:color w:val="000000"/>
                <w:sz w:val="18"/>
                <w:szCs w:val="18"/>
              </w:rPr>
            </w:pPr>
          </w:p>
        </w:tc>
      </w:tr>
      <w:tr w14:paraId="41F90D34" w14:textId="77777777" w:rsidTr="006C50D4">
        <w:tblPrEx>
          <w:tblW w:w="0" w:type="auto"/>
          <w:tblLayout w:type="fixed"/>
          <w:tblLook w:val="04A0"/>
        </w:tblPrEx>
        <w:trPr>
          <w:gridBefore w:val="1"/>
          <w:wBefore w:w="18" w:type="dxa"/>
        </w:trPr>
        <w:tc>
          <w:tcPr>
            <w:tcW w:w="1440" w:type="dxa"/>
          </w:tcPr>
          <w:p w:rsidR="009D20F3" w:rsidRPr="00636EB5" w:rsidP="006C50D4" w14:paraId="1135EAD0" w14:textId="77777777">
            <w:pPr>
              <w:spacing w:after="0"/>
              <w:rPr>
                <w:rFonts w:eastAsia="Times New Roman" w:cstheme="minorHAnsi"/>
                <w:color w:val="000000"/>
                <w:sz w:val="18"/>
                <w:szCs w:val="18"/>
              </w:rPr>
            </w:pPr>
          </w:p>
        </w:tc>
        <w:tc>
          <w:tcPr>
            <w:tcW w:w="4860" w:type="dxa"/>
            <w:vAlign w:val="bottom"/>
          </w:tcPr>
          <w:p w:rsidR="009D20F3" w:rsidRPr="00636EB5" w:rsidP="006C50D4" w14:paraId="5C7DF17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9D20F3" w:rsidRPr="00636EB5" w:rsidP="006C50D4" w14:paraId="66A491F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9D20F3" w:rsidRPr="00636EB5" w:rsidP="006C50D4" w14:paraId="528135C8" w14:textId="77777777">
            <w:pPr>
              <w:spacing w:after="0"/>
              <w:rPr>
                <w:rFonts w:eastAsia="Times New Roman" w:cstheme="minorHAnsi"/>
                <w:bCs/>
                <w:color w:val="000000"/>
                <w:sz w:val="18"/>
                <w:szCs w:val="18"/>
              </w:rPr>
            </w:pPr>
          </w:p>
        </w:tc>
      </w:tr>
      <w:tr w14:paraId="19085171" w14:textId="77777777" w:rsidTr="006C50D4">
        <w:tblPrEx>
          <w:tblW w:w="0" w:type="auto"/>
          <w:tblLayout w:type="fixed"/>
          <w:tblLook w:val="04A0"/>
        </w:tblPrEx>
        <w:trPr>
          <w:gridBefore w:val="1"/>
          <w:wBefore w:w="18" w:type="dxa"/>
        </w:trPr>
        <w:tc>
          <w:tcPr>
            <w:tcW w:w="1440" w:type="dxa"/>
          </w:tcPr>
          <w:p w:rsidR="009D20F3" w:rsidRPr="00636EB5" w:rsidP="006C50D4" w14:paraId="0A7C4BAD" w14:textId="77777777">
            <w:pPr>
              <w:spacing w:after="0"/>
              <w:rPr>
                <w:rFonts w:eastAsia="Times New Roman" w:cstheme="minorHAnsi"/>
                <w:color w:val="000000"/>
                <w:sz w:val="18"/>
                <w:szCs w:val="18"/>
              </w:rPr>
            </w:pPr>
          </w:p>
        </w:tc>
        <w:tc>
          <w:tcPr>
            <w:tcW w:w="4860" w:type="dxa"/>
            <w:vAlign w:val="bottom"/>
          </w:tcPr>
          <w:p w:rsidR="009D20F3" w:rsidRPr="00636EB5" w:rsidP="006C50D4" w14:paraId="5D6FDFC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9D20F3" w:rsidRPr="00636EB5" w:rsidP="006C50D4" w14:paraId="27E8840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D20F3" w:rsidRPr="00636EB5" w:rsidP="006C50D4" w14:paraId="1E1EA763" w14:textId="77777777">
            <w:pPr>
              <w:spacing w:after="0"/>
              <w:rPr>
                <w:rFonts w:eastAsia="Times New Roman" w:cstheme="minorHAnsi"/>
                <w:color w:val="808080" w:themeColor="background1" w:themeShade="80"/>
                <w:sz w:val="18"/>
                <w:szCs w:val="18"/>
              </w:rPr>
            </w:pPr>
          </w:p>
        </w:tc>
      </w:tr>
      <w:tr w14:paraId="58DCA269" w14:textId="77777777" w:rsidTr="006C50D4">
        <w:tblPrEx>
          <w:tblW w:w="0" w:type="auto"/>
          <w:tblLayout w:type="fixed"/>
          <w:tblLook w:val="04A0"/>
        </w:tblPrEx>
        <w:trPr>
          <w:gridBefore w:val="1"/>
          <w:wBefore w:w="18" w:type="dxa"/>
        </w:trPr>
        <w:tc>
          <w:tcPr>
            <w:tcW w:w="1440" w:type="dxa"/>
          </w:tcPr>
          <w:p w:rsidR="009D20F3" w:rsidRPr="00636EB5" w:rsidP="006C50D4" w14:paraId="6F2912AC" w14:textId="77777777">
            <w:pPr>
              <w:spacing w:after="0"/>
              <w:rPr>
                <w:rFonts w:eastAsia="Times New Roman" w:cstheme="minorHAnsi"/>
                <w:color w:val="000000"/>
                <w:sz w:val="18"/>
                <w:szCs w:val="18"/>
              </w:rPr>
            </w:pPr>
          </w:p>
        </w:tc>
        <w:tc>
          <w:tcPr>
            <w:tcW w:w="4860" w:type="dxa"/>
            <w:vAlign w:val="bottom"/>
          </w:tcPr>
          <w:p w:rsidR="009D20F3" w:rsidRPr="00636EB5" w:rsidP="006C50D4" w14:paraId="15BE3A4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9D20F3" w:rsidRPr="00636EB5" w:rsidP="006C50D4" w14:paraId="3DCEC84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D20F3" w:rsidRPr="00636EB5" w:rsidP="006C50D4" w14:paraId="40E629C1" w14:textId="77777777">
            <w:pPr>
              <w:spacing w:after="0"/>
              <w:rPr>
                <w:rFonts w:eastAsia="Times New Roman" w:cstheme="minorHAnsi"/>
                <w:color w:val="808080" w:themeColor="background1" w:themeShade="80"/>
                <w:sz w:val="18"/>
                <w:szCs w:val="18"/>
              </w:rPr>
            </w:pPr>
          </w:p>
        </w:tc>
      </w:tr>
    </w:tbl>
    <w:p w:rsidR="009D20F3" w:rsidP="0049329C" w14:paraId="234F730F" w14:textId="77777777">
      <w:pPr>
        <w:contextualSpacing/>
        <w:rPr>
          <w:sz w:val="18"/>
          <w:szCs w:val="18"/>
        </w:rPr>
      </w:pPr>
    </w:p>
    <w:tbl>
      <w:tblPr>
        <w:tblW w:w="0" w:type="auto"/>
        <w:tblLayout w:type="fixed"/>
        <w:tblLook w:val="04A0"/>
      </w:tblPr>
      <w:tblGrid>
        <w:gridCol w:w="18"/>
        <w:gridCol w:w="1440"/>
        <w:gridCol w:w="4860"/>
        <w:gridCol w:w="1260"/>
        <w:gridCol w:w="2700"/>
      </w:tblGrid>
      <w:tr w14:paraId="3A2423D6" w14:textId="77777777" w:rsidTr="006C50D4">
        <w:tblPrEx>
          <w:tblW w:w="0" w:type="auto"/>
          <w:tblLayout w:type="fixed"/>
          <w:tblLook w:val="04A0"/>
        </w:tblPrEx>
        <w:tc>
          <w:tcPr>
            <w:tcW w:w="1458" w:type="dxa"/>
            <w:gridSpan w:val="2"/>
            <w:vAlign w:val="bottom"/>
          </w:tcPr>
          <w:p w:rsidR="00942421" w:rsidRPr="00636EB5" w:rsidP="006C50D4" w14:paraId="39FDC2EB" w14:textId="77777777">
            <w:pPr>
              <w:spacing w:after="0"/>
              <w:rPr>
                <w:rFonts w:eastAsia="Times New Roman" w:cstheme="minorHAnsi"/>
                <w:b/>
                <w:bCs/>
                <w:color w:val="000000"/>
                <w:sz w:val="18"/>
                <w:szCs w:val="18"/>
              </w:rPr>
            </w:pPr>
            <w:r>
              <w:rPr>
                <w:rFonts w:eastAsia="Times New Roman" w:cstheme="minorHAnsi"/>
                <w:b/>
                <w:bCs/>
                <w:color w:val="000000"/>
                <w:sz w:val="18"/>
                <w:szCs w:val="18"/>
              </w:rPr>
              <w:t>GA2f</w:t>
            </w:r>
            <w:r w:rsidRPr="00636EB5">
              <w:rPr>
                <w:rFonts w:eastAsia="Times New Roman" w:cstheme="minorHAnsi"/>
                <w:b/>
                <w:bCs/>
                <w:color w:val="000000"/>
                <w:sz w:val="18"/>
                <w:szCs w:val="18"/>
              </w:rPr>
              <w:t>.</w:t>
            </w:r>
          </w:p>
        </w:tc>
        <w:tc>
          <w:tcPr>
            <w:tcW w:w="8820" w:type="dxa"/>
            <w:gridSpan w:val="3"/>
            <w:vAlign w:val="bottom"/>
          </w:tcPr>
          <w:p w:rsidR="00942421" w:rsidRPr="00636EB5" w:rsidP="006C50D4" w14:paraId="572B7B40"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Did research to learn how </w:t>
            </w:r>
            <w:r w:rsidR="00955D3A">
              <w:rPr>
                <w:rFonts w:eastAsia="Times New Roman" w:cstheme="minorHAnsi"/>
                <w:b/>
                <w:bCs/>
                <w:color w:val="000000"/>
                <w:sz w:val="18"/>
                <w:szCs w:val="18"/>
              </w:rPr>
              <w:t xml:space="preserve">to </w:t>
            </w:r>
            <w:r>
              <w:rPr>
                <w:rFonts w:eastAsia="Times New Roman" w:cstheme="minorHAnsi"/>
                <w:b/>
                <w:bCs/>
                <w:color w:val="000000"/>
                <w:sz w:val="18"/>
                <w:szCs w:val="18"/>
              </w:rPr>
              <w:t xml:space="preserve">best support </w:t>
            </w:r>
            <w:r w:rsidR="00512D03">
              <w:rPr>
                <w:rFonts w:eastAsia="Times New Roman" w:cstheme="minorHAnsi"/>
                <w:b/>
                <w:bCs/>
                <w:color w:val="000000"/>
                <w:sz w:val="18"/>
                <w:szCs w:val="18"/>
              </w:rPr>
              <w:t>you such as reading books, using online information or attending a conference</w:t>
            </w:r>
            <w:r w:rsidRPr="00636EB5">
              <w:rPr>
                <w:rFonts w:eastAsia="Times New Roman" w:cstheme="minorHAnsi"/>
                <w:b/>
                <w:bCs/>
                <w:color w:val="000000"/>
                <w:sz w:val="18"/>
                <w:szCs w:val="18"/>
              </w:rPr>
              <w:t>?</w:t>
            </w:r>
          </w:p>
        </w:tc>
      </w:tr>
      <w:tr w14:paraId="2285D2ED" w14:textId="77777777" w:rsidTr="006C50D4">
        <w:tblPrEx>
          <w:tblW w:w="0" w:type="auto"/>
          <w:tblLayout w:type="fixed"/>
          <w:tblLook w:val="04A0"/>
        </w:tblPrEx>
        <w:tc>
          <w:tcPr>
            <w:tcW w:w="1458" w:type="dxa"/>
            <w:gridSpan w:val="2"/>
            <w:vAlign w:val="bottom"/>
          </w:tcPr>
          <w:p w:rsidR="00942421" w:rsidRPr="00636EB5" w:rsidP="006C50D4" w14:paraId="177F9D90" w14:textId="77777777">
            <w:pPr>
              <w:spacing w:after="0"/>
              <w:rPr>
                <w:rFonts w:eastAsia="Times New Roman" w:cstheme="minorHAnsi"/>
                <w:bCs/>
                <w:color w:val="000000"/>
                <w:sz w:val="18"/>
                <w:szCs w:val="18"/>
              </w:rPr>
            </w:pPr>
            <w:r>
              <w:rPr>
                <w:rFonts w:eastAsia="Times New Roman" w:cstheme="minorHAnsi"/>
                <w:bCs/>
                <w:color w:val="000000"/>
                <w:sz w:val="18"/>
                <w:szCs w:val="18"/>
              </w:rPr>
              <w:t>FAMRESRCH</w:t>
            </w:r>
          </w:p>
        </w:tc>
        <w:tc>
          <w:tcPr>
            <w:tcW w:w="6120" w:type="dxa"/>
            <w:gridSpan w:val="2"/>
            <w:vAlign w:val="bottom"/>
          </w:tcPr>
          <w:p w:rsidR="00942421" w:rsidRPr="00636EB5" w:rsidP="006C50D4" w14:paraId="15CC6878" w14:textId="77777777">
            <w:pPr>
              <w:spacing w:after="0"/>
              <w:rPr>
                <w:rFonts w:eastAsia="Times New Roman" w:cstheme="minorHAnsi"/>
                <w:color w:val="000000"/>
                <w:sz w:val="18"/>
                <w:szCs w:val="18"/>
              </w:rPr>
            </w:pPr>
            <w:r>
              <w:rPr>
                <w:rFonts w:eastAsia="Times New Roman" w:cstheme="minorHAnsi"/>
                <w:color w:val="000000"/>
                <w:sz w:val="18"/>
                <w:szCs w:val="18"/>
              </w:rPr>
              <w:t>Family did research to support</w:t>
            </w:r>
          </w:p>
        </w:tc>
        <w:tc>
          <w:tcPr>
            <w:tcW w:w="2700" w:type="dxa"/>
            <w:vAlign w:val="bottom"/>
          </w:tcPr>
          <w:p w:rsidR="00942421" w:rsidRPr="00636EB5" w:rsidP="006C50D4" w14:paraId="5DD07E30" w14:textId="77777777">
            <w:pPr>
              <w:spacing w:after="0"/>
              <w:rPr>
                <w:rFonts w:eastAsia="Times New Roman" w:cstheme="minorHAnsi"/>
                <w:color w:val="000000"/>
                <w:sz w:val="18"/>
                <w:szCs w:val="18"/>
              </w:rPr>
            </w:pPr>
          </w:p>
        </w:tc>
      </w:tr>
      <w:tr w14:paraId="1A6D0FFA" w14:textId="77777777" w:rsidTr="006C50D4">
        <w:tblPrEx>
          <w:tblW w:w="0" w:type="auto"/>
          <w:tblLayout w:type="fixed"/>
          <w:tblLook w:val="04A0"/>
        </w:tblPrEx>
        <w:trPr>
          <w:gridBefore w:val="1"/>
          <w:wBefore w:w="18" w:type="dxa"/>
        </w:trPr>
        <w:tc>
          <w:tcPr>
            <w:tcW w:w="1440" w:type="dxa"/>
          </w:tcPr>
          <w:p w:rsidR="00942421" w:rsidRPr="00636EB5" w:rsidP="006C50D4" w14:paraId="02F99FA0" w14:textId="77777777">
            <w:pPr>
              <w:spacing w:after="0"/>
              <w:rPr>
                <w:rFonts w:eastAsia="Times New Roman" w:cstheme="minorHAnsi"/>
                <w:color w:val="000000"/>
                <w:sz w:val="18"/>
                <w:szCs w:val="18"/>
              </w:rPr>
            </w:pPr>
          </w:p>
        </w:tc>
        <w:tc>
          <w:tcPr>
            <w:tcW w:w="4860" w:type="dxa"/>
            <w:vAlign w:val="bottom"/>
          </w:tcPr>
          <w:p w:rsidR="00942421" w:rsidRPr="00636EB5" w:rsidP="006C50D4" w14:paraId="3D6D623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942421" w:rsidRPr="00636EB5" w:rsidP="006C50D4" w14:paraId="285DAE7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942421" w:rsidRPr="00636EB5" w:rsidP="006C50D4" w14:paraId="2CFA53C9" w14:textId="77777777">
            <w:pPr>
              <w:spacing w:after="0"/>
              <w:rPr>
                <w:rFonts w:eastAsia="Times New Roman" w:cstheme="minorHAnsi"/>
                <w:bCs/>
                <w:color w:val="000000"/>
                <w:sz w:val="18"/>
                <w:szCs w:val="18"/>
              </w:rPr>
            </w:pPr>
          </w:p>
        </w:tc>
      </w:tr>
      <w:tr w14:paraId="06A09B97" w14:textId="77777777" w:rsidTr="006C50D4">
        <w:tblPrEx>
          <w:tblW w:w="0" w:type="auto"/>
          <w:tblLayout w:type="fixed"/>
          <w:tblLook w:val="04A0"/>
        </w:tblPrEx>
        <w:trPr>
          <w:gridBefore w:val="1"/>
          <w:wBefore w:w="18" w:type="dxa"/>
        </w:trPr>
        <w:tc>
          <w:tcPr>
            <w:tcW w:w="1440" w:type="dxa"/>
          </w:tcPr>
          <w:p w:rsidR="00942421" w:rsidRPr="00636EB5" w:rsidP="006C50D4" w14:paraId="650AA802" w14:textId="77777777">
            <w:pPr>
              <w:spacing w:after="0"/>
              <w:rPr>
                <w:rFonts w:eastAsia="Times New Roman" w:cstheme="minorHAnsi"/>
                <w:color w:val="000000"/>
                <w:sz w:val="18"/>
                <w:szCs w:val="18"/>
              </w:rPr>
            </w:pPr>
          </w:p>
        </w:tc>
        <w:tc>
          <w:tcPr>
            <w:tcW w:w="4860" w:type="dxa"/>
            <w:vAlign w:val="bottom"/>
          </w:tcPr>
          <w:p w:rsidR="00942421" w:rsidRPr="00636EB5" w:rsidP="006C50D4" w14:paraId="64DC4BC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942421" w:rsidRPr="00636EB5" w:rsidP="006C50D4" w14:paraId="72544FE8"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942421" w:rsidRPr="00636EB5" w:rsidP="006C50D4" w14:paraId="278A7B15" w14:textId="77777777">
            <w:pPr>
              <w:spacing w:after="0"/>
              <w:rPr>
                <w:rFonts w:eastAsia="Times New Roman" w:cstheme="minorHAnsi"/>
                <w:bCs/>
                <w:color w:val="000000"/>
                <w:sz w:val="18"/>
                <w:szCs w:val="18"/>
              </w:rPr>
            </w:pPr>
          </w:p>
        </w:tc>
      </w:tr>
      <w:tr w14:paraId="4923BDAD" w14:textId="77777777" w:rsidTr="006C50D4">
        <w:tblPrEx>
          <w:tblW w:w="0" w:type="auto"/>
          <w:tblLayout w:type="fixed"/>
          <w:tblLook w:val="04A0"/>
        </w:tblPrEx>
        <w:trPr>
          <w:gridBefore w:val="1"/>
          <w:wBefore w:w="18" w:type="dxa"/>
        </w:trPr>
        <w:tc>
          <w:tcPr>
            <w:tcW w:w="1440" w:type="dxa"/>
          </w:tcPr>
          <w:p w:rsidR="00942421" w:rsidRPr="00636EB5" w:rsidP="006C50D4" w14:paraId="5A7DA3DB" w14:textId="77777777">
            <w:pPr>
              <w:spacing w:after="0"/>
              <w:rPr>
                <w:rFonts w:eastAsia="Times New Roman" w:cstheme="minorHAnsi"/>
                <w:color w:val="000000"/>
                <w:sz w:val="18"/>
                <w:szCs w:val="18"/>
              </w:rPr>
            </w:pPr>
          </w:p>
        </w:tc>
        <w:tc>
          <w:tcPr>
            <w:tcW w:w="4860" w:type="dxa"/>
            <w:vAlign w:val="bottom"/>
          </w:tcPr>
          <w:p w:rsidR="00942421" w:rsidRPr="00636EB5" w:rsidP="006C50D4" w14:paraId="2103E4A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942421" w:rsidRPr="00636EB5" w:rsidP="006C50D4" w14:paraId="2D6770D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42421" w:rsidRPr="00636EB5" w:rsidP="006C50D4" w14:paraId="746105AD" w14:textId="77777777">
            <w:pPr>
              <w:spacing w:after="0"/>
              <w:rPr>
                <w:rFonts w:eastAsia="Times New Roman" w:cstheme="minorHAnsi"/>
                <w:color w:val="808080" w:themeColor="background1" w:themeShade="80"/>
                <w:sz w:val="18"/>
                <w:szCs w:val="18"/>
              </w:rPr>
            </w:pPr>
          </w:p>
        </w:tc>
      </w:tr>
      <w:tr w14:paraId="4CA9A707" w14:textId="77777777" w:rsidTr="006C50D4">
        <w:tblPrEx>
          <w:tblW w:w="0" w:type="auto"/>
          <w:tblLayout w:type="fixed"/>
          <w:tblLook w:val="04A0"/>
        </w:tblPrEx>
        <w:trPr>
          <w:gridBefore w:val="1"/>
          <w:wBefore w:w="18" w:type="dxa"/>
        </w:trPr>
        <w:tc>
          <w:tcPr>
            <w:tcW w:w="1440" w:type="dxa"/>
          </w:tcPr>
          <w:p w:rsidR="00942421" w:rsidRPr="00636EB5" w:rsidP="006C50D4" w14:paraId="7B306B30" w14:textId="77777777">
            <w:pPr>
              <w:spacing w:after="0"/>
              <w:rPr>
                <w:rFonts w:eastAsia="Times New Roman" w:cstheme="minorHAnsi"/>
                <w:color w:val="000000"/>
                <w:sz w:val="18"/>
                <w:szCs w:val="18"/>
              </w:rPr>
            </w:pPr>
          </w:p>
        </w:tc>
        <w:tc>
          <w:tcPr>
            <w:tcW w:w="4860" w:type="dxa"/>
            <w:vAlign w:val="bottom"/>
          </w:tcPr>
          <w:p w:rsidR="00942421" w:rsidRPr="00636EB5" w:rsidP="006C50D4" w14:paraId="0B8D0C5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942421" w:rsidRPr="00636EB5" w:rsidP="006C50D4" w14:paraId="3D205CC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42421" w:rsidRPr="00636EB5" w:rsidP="006C50D4" w14:paraId="1D93DD9E" w14:textId="77777777">
            <w:pPr>
              <w:spacing w:after="0"/>
              <w:rPr>
                <w:rFonts w:eastAsia="Times New Roman" w:cstheme="minorHAnsi"/>
                <w:color w:val="808080" w:themeColor="background1" w:themeShade="80"/>
                <w:sz w:val="18"/>
                <w:szCs w:val="18"/>
              </w:rPr>
            </w:pPr>
          </w:p>
        </w:tc>
      </w:tr>
    </w:tbl>
    <w:p w:rsidR="00942421" w:rsidP="0049329C" w14:paraId="23798CF7" w14:textId="77777777">
      <w:pPr>
        <w:contextualSpacing/>
        <w:rPr>
          <w:sz w:val="18"/>
          <w:szCs w:val="18"/>
        </w:rPr>
      </w:pPr>
    </w:p>
    <w:tbl>
      <w:tblPr>
        <w:tblW w:w="0" w:type="auto"/>
        <w:tblLayout w:type="fixed"/>
        <w:tblLook w:val="04A0"/>
      </w:tblPr>
      <w:tblGrid>
        <w:gridCol w:w="18"/>
        <w:gridCol w:w="1440"/>
        <w:gridCol w:w="4860"/>
        <w:gridCol w:w="1260"/>
        <w:gridCol w:w="2700"/>
      </w:tblGrid>
      <w:tr w14:paraId="2A51268D" w14:textId="77777777" w:rsidTr="006C50D4">
        <w:tblPrEx>
          <w:tblW w:w="0" w:type="auto"/>
          <w:tblLayout w:type="fixed"/>
          <w:tblLook w:val="04A0"/>
        </w:tblPrEx>
        <w:tc>
          <w:tcPr>
            <w:tcW w:w="1458" w:type="dxa"/>
            <w:gridSpan w:val="2"/>
            <w:vAlign w:val="bottom"/>
          </w:tcPr>
          <w:p w:rsidR="003D383D" w:rsidRPr="00636EB5" w:rsidP="006C50D4" w14:paraId="092195E8" w14:textId="77777777">
            <w:pPr>
              <w:spacing w:after="0"/>
              <w:rPr>
                <w:rFonts w:eastAsia="Times New Roman" w:cstheme="minorHAnsi"/>
                <w:b/>
                <w:bCs/>
                <w:color w:val="000000"/>
                <w:sz w:val="18"/>
                <w:szCs w:val="18"/>
              </w:rPr>
            </w:pPr>
            <w:r>
              <w:rPr>
                <w:rFonts w:eastAsia="Times New Roman" w:cstheme="minorHAnsi"/>
                <w:b/>
                <w:bCs/>
                <w:color w:val="000000"/>
                <w:sz w:val="18"/>
                <w:szCs w:val="18"/>
              </w:rPr>
              <w:t>GA2g</w:t>
            </w:r>
            <w:r w:rsidRPr="00636EB5">
              <w:rPr>
                <w:rFonts w:eastAsia="Times New Roman" w:cstheme="minorHAnsi"/>
                <w:b/>
                <w:bCs/>
                <w:color w:val="000000"/>
                <w:sz w:val="18"/>
                <w:szCs w:val="18"/>
              </w:rPr>
              <w:t>.</w:t>
            </w:r>
          </w:p>
        </w:tc>
        <w:tc>
          <w:tcPr>
            <w:tcW w:w="8820" w:type="dxa"/>
            <w:gridSpan w:val="3"/>
            <w:vAlign w:val="bottom"/>
          </w:tcPr>
          <w:p w:rsidR="003D383D" w:rsidRPr="00636EB5" w:rsidP="006C50D4" w14:paraId="6880A545"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Stood up for you </w:t>
            </w:r>
            <w:r w:rsidR="002F5EC9">
              <w:rPr>
                <w:rFonts w:eastAsia="Times New Roman" w:cstheme="minorHAnsi"/>
                <w:b/>
                <w:bCs/>
                <w:color w:val="000000"/>
                <w:sz w:val="18"/>
                <w:szCs w:val="18"/>
              </w:rPr>
              <w:t>to</w:t>
            </w:r>
            <w:r>
              <w:rPr>
                <w:rFonts w:eastAsia="Times New Roman" w:cstheme="minorHAnsi"/>
                <w:b/>
                <w:bCs/>
                <w:color w:val="000000"/>
                <w:sz w:val="18"/>
                <w:szCs w:val="18"/>
              </w:rPr>
              <w:t xml:space="preserve"> family, friends, or others</w:t>
            </w:r>
            <w:r w:rsidRPr="00636EB5">
              <w:rPr>
                <w:rFonts w:eastAsia="Times New Roman" w:cstheme="minorHAnsi"/>
                <w:b/>
                <w:bCs/>
                <w:color w:val="000000"/>
                <w:sz w:val="18"/>
                <w:szCs w:val="18"/>
              </w:rPr>
              <w:t>?</w:t>
            </w:r>
          </w:p>
        </w:tc>
      </w:tr>
      <w:tr w14:paraId="5D297E21" w14:textId="77777777" w:rsidTr="006C50D4">
        <w:tblPrEx>
          <w:tblW w:w="0" w:type="auto"/>
          <w:tblLayout w:type="fixed"/>
          <w:tblLook w:val="04A0"/>
        </w:tblPrEx>
        <w:tc>
          <w:tcPr>
            <w:tcW w:w="1458" w:type="dxa"/>
            <w:gridSpan w:val="2"/>
            <w:vAlign w:val="bottom"/>
          </w:tcPr>
          <w:p w:rsidR="003D383D" w:rsidRPr="00636EB5" w:rsidP="006C50D4" w14:paraId="0640CAF0" w14:textId="77777777">
            <w:pPr>
              <w:spacing w:after="0"/>
              <w:rPr>
                <w:rFonts w:eastAsia="Times New Roman" w:cstheme="minorHAnsi"/>
                <w:bCs/>
                <w:color w:val="000000"/>
                <w:sz w:val="18"/>
                <w:szCs w:val="18"/>
              </w:rPr>
            </w:pPr>
            <w:r>
              <w:rPr>
                <w:rFonts w:eastAsia="Times New Roman" w:cstheme="minorHAnsi"/>
                <w:bCs/>
                <w:color w:val="000000"/>
                <w:sz w:val="18"/>
                <w:szCs w:val="18"/>
              </w:rPr>
              <w:t>FAMSTOOD</w:t>
            </w:r>
          </w:p>
        </w:tc>
        <w:tc>
          <w:tcPr>
            <w:tcW w:w="6120" w:type="dxa"/>
            <w:gridSpan w:val="2"/>
            <w:vAlign w:val="bottom"/>
          </w:tcPr>
          <w:p w:rsidR="003D383D" w:rsidRPr="00636EB5" w:rsidP="006C50D4" w14:paraId="7EB6193F" w14:textId="77777777">
            <w:pPr>
              <w:spacing w:after="0"/>
              <w:rPr>
                <w:rFonts w:eastAsia="Times New Roman" w:cstheme="minorHAnsi"/>
                <w:color w:val="000000"/>
                <w:sz w:val="18"/>
                <w:szCs w:val="18"/>
              </w:rPr>
            </w:pPr>
            <w:r>
              <w:rPr>
                <w:rFonts w:eastAsia="Times New Roman" w:cstheme="minorHAnsi"/>
                <w:color w:val="000000"/>
                <w:sz w:val="18"/>
                <w:szCs w:val="18"/>
              </w:rPr>
              <w:t>Stood up against others</w:t>
            </w:r>
          </w:p>
        </w:tc>
        <w:tc>
          <w:tcPr>
            <w:tcW w:w="2700" w:type="dxa"/>
            <w:vAlign w:val="bottom"/>
          </w:tcPr>
          <w:p w:rsidR="003D383D" w:rsidRPr="00636EB5" w:rsidP="006C50D4" w14:paraId="2AF391B4" w14:textId="77777777">
            <w:pPr>
              <w:spacing w:after="0"/>
              <w:rPr>
                <w:rFonts w:eastAsia="Times New Roman" w:cstheme="minorHAnsi"/>
                <w:color w:val="000000"/>
                <w:sz w:val="18"/>
                <w:szCs w:val="18"/>
              </w:rPr>
            </w:pPr>
          </w:p>
        </w:tc>
      </w:tr>
      <w:tr w14:paraId="4EDDAE3F" w14:textId="77777777" w:rsidTr="006C50D4">
        <w:tblPrEx>
          <w:tblW w:w="0" w:type="auto"/>
          <w:tblLayout w:type="fixed"/>
          <w:tblLook w:val="04A0"/>
        </w:tblPrEx>
        <w:trPr>
          <w:gridBefore w:val="1"/>
          <w:wBefore w:w="18" w:type="dxa"/>
        </w:trPr>
        <w:tc>
          <w:tcPr>
            <w:tcW w:w="1440" w:type="dxa"/>
          </w:tcPr>
          <w:p w:rsidR="003D383D" w:rsidRPr="00636EB5" w:rsidP="006C50D4" w14:paraId="1BD8ACBB" w14:textId="77777777">
            <w:pPr>
              <w:spacing w:after="0"/>
              <w:rPr>
                <w:rFonts w:eastAsia="Times New Roman" w:cstheme="minorHAnsi"/>
                <w:color w:val="000000"/>
                <w:sz w:val="18"/>
                <w:szCs w:val="18"/>
              </w:rPr>
            </w:pPr>
          </w:p>
        </w:tc>
        <w:tc>
          <w:tcPr>
            <w:tcW w:w="4860" w:type="dxa"/>
            <w:vAlign w:val="bottom"/>
          </w:tcPr>
          <w:p w:rsidR="003D383D" w:rsidRPr="00636EB5" w:rsidP="006C50D4" w14:paraId="6267354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D383D" w:rsidRPr="00636EB5" w:rsidP="006C50D4" w14:paraId="2C730F1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D383D" w:rsidRPr="00636EB5" w:rsidP="006C50D4" w14:paraId="55162D88" w14:textId="77777777">
            <w:pPr>
              <w:spacing w:after="0"/>
              <w:rPr>
                <w:rFonts w:eastAsia="Times New Roman" w:cstheme="minorHAnsi"/>
                <w:bCs/>
                <w:color w:val="000000"/>
                <w:sz w:val="18"/>
                <w:szCs w:val="18"/>
              </w:rPr>
            </w:pPr>
          </w:p>
        </w:tc>
      </w:tr>
      <w:tr w14:paraId="7DCB27DC" w14:textId="77777777" w:rsidTr="006C50D4">
        <w:tblPrEx>
          <w:tblW w:w="0" w:type="auto"/>
          <w:tblLayout w:type="fixed"/>
          <w:tblLook w:val="04A0"/>
        </w:tblPrEx>
        <w:trPr>
          <w:gridBefore w:val="1"/>
          <w:wBefore w:w="18" w:type="dxa"/>
        </w:trPr>
        <w:tc>
          <w:tcPr>
            <w:tcW w:w="1440" w:type="dxa"/>
          </w:tcPr>
          <w:p w:rsidR="003D383D" w:rsidRPr="00636EB5" w:rsidP="006C50D4" w14:paraId="297279AF" w14:textId="77777777">
            <w:pPr>
              <w:spacing w:after="0"/>
              <w:rPr>
                <w:rFonts w:eastAsia="Times New Roman" w:cstheme="minorHAnsi"/>
                <w:color w:val="000000"/>
                <w:sz w:val="18"/>
                <w:szCs w:val="18"/>
              </w:rPr>
            </w:pPr>
          </w:p>
        </w:tc>
        <w:tc>
          <w:tcPr>
            <w:tcW w:w="4860" w:type="dxa"/>
            <w:vAlign w:val="bottom"/>
          </w:tcPr>
          <w:p w:rsidR="003D383D" w:rsidRPr="00636EB5" w:rsidP="006C50D4" w14:paraId="27B2FD6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3D383D" w:rsidRPr="00636EB5" w:rsidP="006C50D4" w14:paraId="18B00F3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D383D" w:rsidRPr="00636EB5" w:rsidP="006C50D4" w14:paraId="35439C2D" w14:textId="77777777">
            <w:pPr>
              <w:spacing w:after="0"/>
              <w:rPr>
                <w:rFonts w:eastAsia="Times New Roman" w:cstheme="minorHAnsi"/>
                <w:bCs/>
                <w:color w:val="000000"/>
                <w:sz w:val="18"/>
                <w:szCs w:val="18"/>
              </w:rPr>
            </w:pPr>
          </w:p>
        </w:tc>
      </w:tr>
      <w:tr w14:paraId="2884F4B3" w14:textId="77777777" w:rsidTr="006C50D4">
        <w:tblPrEx>
          <w:tblW w:w="0" w:type="auto"/>
          <w:tblLayout w:type="fixed"/>
          <w:tblLook w:val="04A0"/>
        </w:tblPrEx>
        <w:trPr>
          <w:gridBefore w:val="1"/>
          <w:wBefore w:w="18" w:type="dxa"/>
        </w:trPr>
        <w:tc>
          <w:tcPr>
            <w:tcW w:w="1440" w:type="dxa"/>
          </w:tcPr>
          <w:p w:rsidR="003D383D" w:rsidRPr="00636EB5" w:rsidP="006C50D4" w14:paraId="75C527FE" w14:textId="77777777">
            <w:pPr>
              <w:spacing w:after="0"/>
              <w:rPr>
                <w:rFonts w:eastAsia="Times New Roman" w:cstheme="minorHAnsi"/>
                <w:color w:val="000000"/>
                <w:sz w:val="18"/>
                <w:szCs w:val="18"/>
              </w:rPr>
            </w:pPr>
          </w:p>
        </w:tc>
        <w:tc>
          <w:tcPr>
            <w:tcW w:w="4860" w:type="dxa"/>
            <w:vAlign w:val="bottom"/>
          </w:tcPr>
          <w:p w:rsidR="003D383D" w:rsidRPr="00636EB5" w:rsidP="006C50D4" w14:paraId="279C2BE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3D383D" w:rsidRPr="00636EB5" w:rsidP="006C50D4" w14:paraId="2D4CA3F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D383D" w:rsidRPr="00636EB5" w:rsidP="006C50D4" w14:paraId="703B2846" w14:textId="77777777">
            <w:pPr>
              <w:spacing w:after="0"/>
              <w:rPr>
                <w:rFonts w:eastAsia="Times New Roman" w:cstheme="minorHAnsi"/>
                <w:color w:val="808080" w:themeColor="background1" w:themeShade="80"/>
                <w:sz w:val="18"/>
                <w:szCs w:val="18"/>
              </w:rPr>
            </w:pPr>
          </w:p>
        </w:tc>
      </w:tr>
      <w:tr w14:paraId="231AEA7F" w14:textId="77777777" w:rsidTr="006C50D4">
        <w:tblPrEx>
          <w:tblW w:w="0" w:type="auto"/>
          <w:tblLayout w:type="fixed"/>
          <w:tblLook w:val="04A0"/>
        </w:tblPrEx>
        <w:trPr>
          <w:gridBefore w:val="1"/>
          <w:wBefore w:w="18" w:type="dxa"/>
        </w:trPr>
        <w:tc>
          <w:tcPr>
            <w:tcW w:w="1440" w:type="dxa"/>
          </w:tcPr>
          <w:p w:rsidR="003D383D" w:rsidRPr="00636EB5" w:rsidP="006C50D4" w14:paraId="0FAC46D4" w14:textId="77777777">
            <w:pPr>
              <w:spacing w:after="0"/>
              <w:rPr>
                <w:rFonts w:eastAsia="Times New Roman" w:cstheme="minorHAnsi"/>
                <w:color w:val="000000"/>
                <w:sz w:val="18"/>
                <w:szCs w:val="18"/>
              </w:rPr>
            </w:pPr>
          </w:p>
        </w:tc>
        <w:tc>
          <w:tcPr>
            <w:tcW w:w="4860" w:type="dxa"/>
            <w:vAlign w:val="bottom"/>
          </w:tcPr>
          <w:p w:rsidR="003D383D" w:rsidRPr="00636EB5" w:rsidP="006C50D4" w14:paraId="5F25F7A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3D383D" w:rsidRPr="00636EB5" w:rsidP="006C50D4" w14:paraId="4E9A83D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D383D" w:rsidRPr="00636EB5" w:rsidP="006C50D4" w14:paraId="18C044C5" w14:textId="77777777">
            <w:pPr>
              <w:spacing w:after="0"/>
              <w:rPr>
                <w:rFonts w:eastAsia="Times New Roman" w:cstheme="minorHAnsi"/>
                <w:color w:val="808080" w:themeColor="background1" w:themeShade="80"/>
                <w:sz w:val="18"/>
                <w:szCs w:val="18"/>
              </w:rPr>
            </w:pPr>
          </w:p>
        </w:tc>
      </w:tr>
    </w:tbl>
    <w:p w:rsidR="003D383D" w:rsidP="0049329C" w14:paraId="5AA2D510" w14:textId="77777777">
      <w:pPr>
        <w:contextualSpacing/>
        <w:rPr>
          <w:sz w:val="18"/>
          <w:szCs w:val="18"/>
        </w:rPr>
      </w:pPr>
    </w:p>
    <w:tbl>
      <w:tblPr>
        <w:tblW w:w="0" w:type="auto"/>
        <w:tblLayout w:type="fixed"/>
        <w:tblLook w:val="04A0"/>
      </w:tblPr>
      <w:tblGrid>
        <w:gridCol w:w="18"/>
        <w:gridCol w:w="1440"/>
        <w:gridCol w:w="4860"/>
        <w:gridCol w:w="1260"/>
        <w:gridCol w:w="2700"/>
      </w:tblGrid>
      <w:tr w14:paraId="6C32A721" w14:textId="77777777" w:rsidTr="006C50D4">
        <w:tblPrEx>
          <w:tblW w:w="0" w:type="auto"/>
          <w:tblLayout w:type="fixed"/>
          <w:tblLook w:val="04A0"/>
        </w:tblPrEx>
        <w:tc>
          <w:tcPr>
            <w:tcW w:w="1458" w:type="dxa"/>
            <w:gridSpan w:val="2"/>
            <w:vAlign w:val="bottom"/>
          </w:tcPr>
          <w:p w:rsidR="004966F1" w:rsidRPr="00636EB5" w:rsidP="006C50D4" w14:paraId="33D4B93B" w14:textId="77777777">
            <w:pPr>
              <w:spacing w:after="0"/>
              <w:rPr>
                <w:rFonts w:eastAsia="Times New Roman" w:cstheme="minorHAnsi"/>
                <w:b/>
                <w:bCs/>
                <w:color w:val="000000"/>
                <w:sz w:val="18"/>
                <w:szCs w:val="18"/>
              </w:rPr>
            </w:pPr>
            <w:r>
              <w:rPr>
                <w:rFonts w:eastAsia="Times New Roman" w:cstheme="minorHAnsi"/>
                <w:b/>
                <w:bCs/>
                <w:color w:val="000000"/>
                <w:sz w:val="18"/>
                <w:szCs w:val="18"/>
              </w:rPr>
              <w:t>GA2h</w:t>
            </w:r>
            <w:r w:rsidRPr="00636EB5">
              <w:rPr>
                <w:rFonts w:eastAsia="Times New Roman" w:cstheme="minorHAnsi"/>
                <w:b/>
                <w:bCs/>
                <w:color w:val="000000"/>
                <w:sz w:val="18"/>
                <w:szCs w:val="18"/>
              </w:rPr>
              <w:t>.</w:t>
            </w:r>
          </w:p>
        </w:tc>
        <w:tc>
          <w:tcPr>
            <w:tcW w:w="8820" w:type="dxa"/>
            <w:gridSpan w:val="3"/>
            <w:vAlign w:val="bottom"/>
          </w:tcPr>
          <w:p w:rsidR="004966F1" w:rsidRPr="00636EB5" w:rsidP="006C50D4" w14:paraId="02D2CDED" w14:textId="77777777">
            <w:pPr>
              <w:spacing w:after="0"/>
              <w:rPr>
                <w:rFonts w:eastAsia="Times New Roman" w:cstheme="minorHAnsi"/>
                <w:b/>
                <w:bCs/>
                <w:color w:val="000000"/>
                <w:sz w:val="18"/>
                <w:szCs w:val="18"/>
              </w:rPr>
            </w:pPr>
            <w:r>
              <w:rPr>
                <w:rFonts w:eastAsia="Times New Roman" w:cstheme="minorHAnsi"/>
                <w:b/>
                <w:bCs/>
                <w:color w:val="000000"/>
                <w:sz w:val="18"/>
                <w:szCs w:val="18"/>
              </w:rPr>
              <w:t>Supported you in some other way?</w:t>
            </w:r>
          </w:p>
        </w:tc>
      </w:tr>
      <w:tr w14:paraId="6831E169" w14:textId="77777777" w:rsidTr="006C50D4">
        <w:tblPrEx>
          <w:tblW w:w="0" w:type="auto"/>
          <w:tblLayout w:type="fixed"/>
          <w:tblLook w:val="04A0"/>
        </w:tblPrEx>
        <w:tc>
          <w:tcPr>
            <w:tcW w:w="1458" w:type="dxa"/>
            <w:gridSpan w:val="2"/>
            <w:vAlign w:val="bottom"/>
          </w:tcPr>
          <w:p w:rsidR="004966F1" w:rsidRPr="00636EB5" w:rsidP="006C50D4" w14:paraId="6E42995E" w14:textId="77777777">
            <w:pPr>
              <w:spacing w:after="0"/>
              <w:rPr>
                <w:rFonts w:eastAsia="Times New Roman" w:cstheme="minorHAnsi"/>
                <w:bCs/>
                <w:color w:val="000000"/>
                <w:sz w:val="18"/>
                <w:szCs w:val="18"/>
              </w:rPr>
            </w:pPr>
            <w:r>
              <w:rPr>
                <w:rFonts w:eastAsia="Times New Roman" w:cstheme="minorHAnsi"/>
                <w:bCs/>
                <w:color w:val="000000"/>
                <w:sz w:val="18"/>
                <w:szCs w:val="18"/>
              </w:rPr>
              <w:t>FAMOTHER</w:t>
            </w:r>
          </w:p>
        </w:tc>
        <w:tc>
          <w:tcPr>
            <w:tcW w:w="6120" w:type="dxa"/>
            <w:gridSpan w:val="2"/>
            <w:vAlign w:val="bottom"/>
          </w:tcPr>
          <w:p w:rsidR="004966F1" w:rsidRPr="00636EB5" w:rsidP="006C50D4" w14:paraId="0C02B026" w14:textId="77777777">
            <w:pPr>
              <w:spacing w:after="0"/>
              <w:rPr>
                <w:rFonts w:eastAsia="Times New Roman" w:cstheme="minorHAnsi"/>
                <w:color w:val="000000"/>
                <w:sz w:val="18"/>
                <w:szCs w:val="18"/>
              </w:rPr>
            </w:pPr>
            <w:r>
              <w:rPr>
                <w:rFonts w:eastAsia="Times New Roman" w:cstheme="minorHAnsi"/>
                <w:color w:val="000000"/>
                <w:sz w:val="18"/>
                <w:szCs w:val="18"/>
              </w:rPr>
              <w:t>Other type of support</w:t>
            </w:r>
          </w:p>
        </w:tc>
        <w:tc>
          <w:tcPr>
            <w:tcW w:w="2700" w:type="dxa"/>
            <w:vAlign w:val="bottom"/>
          </w:tcPr>
          <w:p w:rsidR="004966F1" w:rsidRPr="00636EB5" w:rsidP="006C50D4" w14:paraId="5E2C652A" w14:textId="77777777">
            <w:pPr>
              <w:spacing w:after="0"/>
              <w:rPr>
                <w:rFonts w:eastAsia="Times New Roman" w:cstheme="minorHAnsi"/>
                <w:color w:val="000000"/>
                <w:sz w:val="18"/>
                <w:szCs w:val="18"/>
              </w:rPr>
            </w:pPr>
          </w:p>
        </w:tc>
      </w:tr>
      <w:tr w14:paraId="7F08FD05" w14:textId="77777777" w:rsidTr="006C50D4">
        <w:tblPrEx>
          <w:tblW w:w="0" w:type="auto"/>
          <w:tblLayout w:type="fixed"/>
          <w:tblLook w:val="04A0"/>
        </w:tblPrEx>
        <w:trPr>
          <w:gridBefore w:val="1"/>
          <w:wBefore w:w="18" w:type="dxa"/>
        </w:trPr>
        <w:tc>
          <w:tcPr>
            <w:tcW w:w="1440" w:type="dxa"/>
          </w:tcPr>
          <w:p w:rsidR="004966F1" w:rsidRPr="00636EB5" w:rsidP="006C50D4" w14:paraId="5CA15B39" w14:textId="77777777">
            <w:pPr>
              <w:spacing w:after="0"/>
              <w:rPr>
                <w:rFonts w:eastAsia="Times New Roman" w:cstheme="minorHAnsi"/>
                <w:color w:val="000000"/>
                <w:sz w:val="18"/>
                <w:szCs w:val="18"/>
              </w:rPr>
            </w:pPr>
          </w:p>
        </w:tc>
        <w:tc>
          <w:tcPr>
            <w:tcW w:w="4860" w:type="dxa"/>
            <w:vAlign w:val="bottom"/>
          </w:tcPr>
          <w:p w:rsidR="004966F1" w:rsidRPr="00636EB5" w:rsidP="006C50D4" w14:paraId="353590FE"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66F1" w:rsidRPr="00636EB5" w:rsidP="006C50D4" w14:paraId="630840B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66F1" w:rsidRPr="00636EB5" w:rsidP="006C50D4" w14:paraId="4EA730D3" w14:textId="77777777">
            <w:pPr>
              <w:spacing w:after="0"/>
              <w:rPr>
                <w:rFonts w:eastAsia="Times New Roman" w:cstheme="minorHAnsi"/>
                <w:bCs/>
                <w:color w:val="000000"/>
                <w:sz w:val="18"/>
                <w:szCs w:val="18"/>
              </w:rPr>
            </w:pPr>
          </w:p>
        </w:tc>
      </w:tr>
      <w:tr w14:paraId="046F5606" w14:textId="77777777" w:rsidTr="006C50D4">
        <w:tblPrEx>
          <w:tblW w:w="0" w:type="auto"/>
          <w:tblLayout w:type="fixed"/>
          <w:tblLook w:val="04A0"/>
        </w:tblPrEx>
        <w:trPr>
          <w:gridBefore w:val="1"/>
          <w:wBefore w:w="18" w:type="dxa"/>
        </w:trPr>
        <w:tc>
          <w:tcPr>
            <w:tcW w:w="1440" w:type="dxa"/>
          </w:tcPr>
          <w:p w:rsidR="004966F1" w:rsidRPr="00636EB5" w:rsidP="006C50D4" w14:paraId="16DF9803" w14:textId="77777777">
            <w:pPr>
              <w:spacing w:after="0"/>
              <w:rPr>
                <w:rFonts w:eastAsia="Times New Roman" w:cstheme="minorHAnsi"/>
                <w:color w:val="000000"/>
                <w:sz w:val="18"/>
                <w:szCs w:val="18"/>
              </w:rPr>
            </w:pPr>
          </w:p>
        </w:tc>
        <w:tc>
          <w:tcPr>
            <w:tcW w:w="4860" w:type="dxa"/>
            <w:vAlign w:val="bottom"/>
          </w:tcPr>
          <w:p w:rsidR="004966F1" w:rsidRPr="00636EB5" w:rsidP="006C50D4" w14:paraId="1AD773D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66F1" w:rsidRPr="00636EB5" w:rsidP="006C50D4" w14:paraId="56840D9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66F1" w:rsidRPr="00636EB5" w:rsidP="006C50D4" w14:paraId="230B52AC" w14:textId="77777777">
            <w:pPr>
              <w:spacing w:after="0"/>
              <w:rPr>
                <w:rFonts w:eastAsia="Times New Roman" w:cstheme="minorHAnsi"/>
                <w:bCs/>
                <w:color w:val="000000"/>
                <w:sz w:val="18"/>
                <w:szCs w:val="18"/>
              </w:rPr>
            </w:pPr>
          </w:p>
        </w:tc>
      </w:tr>
      <w:tr w14:paraId="7DBF8432" w14:textId="77777777" w:rsidTr="006C50D4">
        <w:tblPrEx>
          <w:tblW w:w="0" w:type="auto"/>
          <w:tblLayout w:type="fixed"/>
          <w:tblLook w:val="04A0"/>
        </w:tblPrEx>
        <w:trPr>
          <w:gridBefore w:val="1"/>
          <w:wBefore w:w="18" w:type="dxa"/>
        </w:trPr>
        <w:tc>
          <w:tcPr>
            <w:tcW w:w="1440" w:type="dxa"/>
          </w:tcPr>
          <w:p w:rsidR="004966F1" w:rsidRPr="00636EB5" w:rsidP="006C50D4" w14:paraId="3E43C6DF" w14:textId="77777777">
            <w:pPr>
              <w:spacing w:after="0"/>
              <w:rPr>
                <w:rFonts w:eastAsia="Times New Roman" w:cstheme="minorHAnsi"/>
                <w:color w:val="000000"/>
                <w:sz w:val="18"/>
                <w:szCs w:val="18"/>
              </w:rPr>
            </w:pPr>
          </w:p>
        </w:tc>
        <w:tc>
          <w:tcPr>
            <w:tcW w:w="4860" w:type="dxa"/>
            <w:vAlign w:val="bottom"/>
          </w:tcPr>
          <w:p w:rsidR="004966F1" w:rsidRPr="00636EB5" w:rsidP="006C50D4" w14:paraId="493136A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66F1" w:rsidRPr="00636EB5" w:rsidP="006C50D4" w14:paraId="000B404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66F1" w:rsidRPr="00636EB5" w:rsidP="006C50D4" w14:paraId="4AAD8476" w14:textId="77777777">
            <w:pPr>
              <w:spacing w:after="0"/>
              <w:rPr>
                <w:rFonts w:eastAsia="Times New Roman" w:cstheme="minorHAnsi"/>
                <w:color w:val="808080" w:themeColor="background1" w:themeShade="80"/>
                <w:sz w:val="18"/>
                <w:szCs w:val="18"/>
              </w:rPr>
            </w:pPr>
          </w:p>
        </w:tc>
      </w:tr>
      <w:tr w14:paraId="1D889460" w14:textId="77777777" w:rsidTr="006C50D4">
        <w:tblPrEx>
          <w:tblW w:w="0" w:type="auto"/>
          <w:tblLayout w:type="fixed"/>
          <w:tblLook w:val="04A0"/>
        </w:tblPrEx>
        <w:trPr>
          <w:gridBefore w:val="1"/>
          <w:wBefore w:w="18" w:type="dxa"/>
        </w:trPr>
        <w:tc>
          <w:tcPr>
            <w:tcW w:w="1440" w:type="dxa"/>
          </w:tcPr>
          <w:p w:rsidR="004966F1" w:rsidRPr="00636EB5" w:rsidP="006C50D4" w14:paraId="373F7E22" w14:textId="60660AD1">
            <w:pPr>
              <w:spacing w:after="0"/>
              <w:rPr>
                <w:rFonts w:eastAsia="Times New Roman" w:cstheme="minorHAnsi"/>
                <w:color w:val="000000"/>
                <w:sz w:val="18"/>
                <w:szCs w:val="18"/>
              </w:rPr>
            </w:pPr>
          </w:p>
        </w:tc>
        <w:tc>
          <w:tcPr>
            <w:tcW w:w="4860" w:type="dxa"/>
            <w:vAlign w:val="bottom"/>
          </w:tcPr>
          <w:p w:rsidR="004966F1" w:rsidRPr="00636EB5" w:rsidP="006C50D4" w14:paraId="19D69D8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66F1" w:rsidRPr="00636EB5" w:rsidP="006C50D4" w14:paraId="5965AF8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66F1" w:rsidRPr="00636EB5" w:rsidP="006C50D4" w14:paraId="2D0B1746" w14:textId="77777777">
            <w:pPr>
              <w:spacing w:after="0"/>
              <w:rPr>
                <w:rFonts w:eastAsia="Times New Roman" w:cstheme="minorHAnsi"/>
                <w:color w:val="808080" w:themeColor="background1" w:themeShade="80"/>
                <w:sz w:val="18"/>
                <w:szCs w:val="18"/>
              </w:rPr>
            </w:pPr>
          </w:p>
        </w:tc>
      </w:tr>
    </w:tbl>
    <w:p w:rsidR="004966F1" w:rsidP="0049329C" w14:paraId="1BB0E658" w14:textId="77777777">
      <w:pPr>
        <w:contextualSpacing/>
        <w:rPr>
          <w:sz w:val="18"/>
          <w:szCs w:val="18"/>
        </w:rPr>
      </w:pPr>
    </w:p>
    <w:tbl>
      <w:tblPr>
        <w:tblW w:w="10237" w:type="dxa"/>
        <w:tblInd w:w="23" w:type="dxa"/>
        <w:tblBorders>
          <w:top w:val="single" w:sz="4" w:space="0" w:color="auto"/>
          <w:left w:val="single" w:sz="4" w:space="0" w:color="auto"/>
          <w:bottom w:val="single" w:sz="4" w:space="0" w:color="auto"/>
          <w:right w:val="single" w:sz="4" w:space="0" w:color="auto"/>
        </w:tblBorders>
        <w:tblLayout w:type="fixed"/>
        <w:tblLook w:val="04A0"/>
      </w:tblPr>
      <w:tblGrid>
        <w:gridCol w:w="1433"/>
        <w:gridCol w:w="8804"/>
      </w:tblGrid>
      <w:tr w14:paraId="4B17EFE0" w14:textId="77777777" w:rsidTr="008B3015">
        <w:tblPrEx>
          <w:tblW w:w="10237" w:type="dxa"/>
          <w:tblInd w:w="23"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33" w:type="dxa"/>
          </w:tcPr>
          <w:p w:rsidR="00321BF5" w:rsidP="00081AE7" w14:paraId="6C816BAC" w14:textId="77777777">
            <w:pPr>
              <w:rPr>
                <w:rFonts w:eastAsia="Times New Roman"/>
                <w:b/>
                <w:bCs/>
                <w:color w:val="000000" w:themeColor="text1"/>
                <w:sz w:val="18"/>
                <w:szCs w:val="18"/>
              </w:rPr>
            </w:pPr>
            <w:r w:rsidRPr="0AE62733">
              <w:rPr>
                <w:rFonts w:eastAsia="Times New Roman"/>
                <w:b/>
                <w:bCs/>
                <w:color w:val="000000" w:themeColor="text1"/>
                <w:sz w:val="18"/>
                <w:szCs w:val="18"/>
              </w:rPr>
              <w:t>INTRO_GA3.</w:t>
            </w:r>
          </w:p>
        </w:tc>
        <w:tc>
          <w:tcPr>
            <w:tcW w:w="8804" w:type="dxa"/>
          </w:tcPr>
          <w:p w:rsidR="00321BF5" w:rsidP="00081AE7" w14:paraId="3C0C9E0B" w14:textId="77777777">
            <w:pPr>
              <w:rPr>
                <w:rFonts w:eastAsia="Times New Roman"/>
                <w:color w:val="000000" w:themeColor="text1"/>
                <w:sz w:val="18"/>
                <w:szCs w:val="18"/>
              </w:rPr>
            </w:pPr>
            <w:r w:rsidRPr="0AE62733">
              <w:rPr>
                <w:rFonts w:eastAsia="Times New Roman"/>
                <w:color w:val="000000" w:themeColor="text1"/>
                <w:sz w:val="18"/>
                <w:szCs w:val="18"/>
              </w:rPr>
              <w:t xml:space="preserve">DISPLAY: “READ: </w:t>
            </w:r>
            <w:r w:rsidR="00A44624">
              <w:rPr>
                <w:rFonts w:eastAsia="Times New Roman"/>
                <w:color w:val="000000" w:themeColor="text1"/>
                <w:sz w:val="18"/>
                <w:szCs w:val="18"/>
              </w:rPr>
              <w:t>Now w</w:t>
            </w:r>
            <w:r w:rsidRPr="0AE62733">
              <w:rPr>
                <w:rFonts w:eastAsia="Times New Roman"/>
                <w:color w:val="000000" w:themeColor="text1"/>
                <w:sz w:val="18"/>
                <w:szCs w:val="18"/>
              </w:rPr>
              <w:t>e are going to talk a little about your support system. By support system, I mean the person or people you rely on most in your day-to-day life.”</w:t>
            </w:r>
          </w:p>
        </w:tc>
      </w:tr>
    </w:tbl>
    <w:p w:rsidR="00321BF5" w:rsidP="00321BF5" w14:paraId="705A4315" w14:textId="77777777">
      <w:pPr>
        <w:ind w:left="720"/>
        <w:rPr>
          <w:b/>
          <w:bCs/>
          <w:sz w:val="18"/>
          <w:szCs w:val="18"/>
        </w:rPr>
      </w:pPr>
    </w:p>
    <w:tbl>
      <w:tblPr>
        <w:tblW w:w="10260" w:type="dxa"/>
        <w:tblLook w:val="04A0"/>
      </w:tblPr>
      <w:tblGrid>
        <w:gridCol w:w="15"/>
        <w:gridCol w:w="1407"/>
        <w:gridCol w:w="5119"/>
        <w:gridCol w:w="400"/>
        <w:gridCol w:w="3319"/>
      </w:tblGrid>
      <w:tr w14:paraId="2C6B6BD4" w14:textId="77777777" w:rsidTr="00BA1990">
        <w:tblPrEx>
          <w:tblW w:w="10260" w:type="dxa"/>
          <w:tblLook w:val="04A0"/>
        </w:tblPrEx>
        <w:trPr>
          <w:trHeight w:val="927"/>
        </w:trPr>
        <w:tc>
          <w:tcPr>
            <w:tcW w:w="1440" w:type="dxa"/>
            <w:gridSpan w:val="2"/>
          </w:tcPr>
          <w:p w:rsidR="00321BF5" w:rsidP="00321BF5" w14:paraId="51CC6D3F" w14:textId="77777777">
            <w:pPr>
              <w:rPr>
                <w:rFonts w:eastAsia="Times New Roman"/>
                <w:b/>
                <w:bCs/>
                <w:color w:val="000000" w:themeColor="text1"/>
                <w:sz w:val="18"/>
                <w:szCs w:val="18"/>
              </w:rPr>
            </w:pPr>
            <w:r w:rsidRPr="0AE62733">
              <w:rPr>
                <w:rFonts w:eastAsia="Times New Roman"/>
                <w:b/>
                <w:bCs/>
                <w:color w:val="000000" w:themeColor="text1"/>
                <w:sz w:val="18"/>
                <w:szCs w:val="18"/>
              </w:rPr>
              <w:t>GA3.</w:t>
            </w:r>
          </w:p>
        </w:tc>
        <w:tc>
          <w:tcPr>
            <w:tcW w:w="8820" w:type="dxa"/>
            <w:gridSpan w:val="3"/>
            <w:vAlign w:val="bottom"/>
          </w:tcPr>
          <w:p w:rsidR="00BA1990" w:rsidRPr="00F91E59" w:rsidP="00BA1990" w14:paraId="2A87E407" w14:textId="77777777">
            <w:pPr>
              <w:contextualSpacing/>
              <w:rPr>
                <w:rFonts w:eastAsia="Times New Roman"/>
                <w:color w:val="000000"/>
                <w:sz w:val="18"/>
                <w:szCs w:val="18"/>
              </w:rPr>
            </w:pPr>
            <w:r>
              <w:rPr>
                <w:rFonts w:eastAsia="Times New Roman"/>
                <w:color w:val="000000" w:themeColor="text1"/>
                <w:sz w:val="18"/>
                <w:szCs w:val="18"/>
              </w:rPr>
              <w:t>[</w:t>
            </w:r>
            <w:r w:rsidRPr="638D034E">
              <w:rPr>
                <w:rFonts w:eastAsia="Times New Roman"/>
                <w:color w:val="000000" w:themeColor="text1"/>
                <w:sz w:val="18"/>
                <w:szCs w:val="18"/>
              </w:rPr>
              <w:t xml:space="preserve">Give Respondent Flashcard </w:t>
            </w:r>
            <w:r w:rsidRPr="5476795C" w:rsidR="23C0AC8D">
              <w:rPr>
                <w:rFonts w:eastAsia="Times New Roman"/>
                <w:color w:val="000000" w:themeColor="text1"/>
                <w:sz w:val="18"/>
                <w:szCs w:val="18"/>
              </w:rPr>
              <w:t>F</w:t>
            </w:r>
            <w:r w:rsidRPr="638D034E">
              <w:rPr>
                <w:rFonts w:eastAsia="Times New Roman"/>
                <w:color w:val="000000" w:themeColor="text1"/>
                <w:sz w:val="18"/>
                <w:szCs w:val="18"/>
              </w:rPr>
              <w:t>.]</w:t>
            </w:r>
          </w:p>
          <w:p w:rsidR="00BA1990" w:rsidP="00081AE7" w14:paraId="3A43A7BA" w14:textId="77777777">
            <w:pPr>
              <w:spacing w:after="0"/>
              <w:rPr>
                <w:b/>
                <w:bCs/>
                <w:sz w:val="18"/>
                <w:szCs w:val="18"/>
              </w:rPr>
            </w:pPr>
          </w:p>
          <w:p w:rsidR="00321BF5" w:rsidP="00081AE7" w14:paraId="5086537A" w14:textId="77777777">
            <w:pPr>
              <w:spacing w:after="0"/>
              <w:rPr>
                <w:b/>
                <w:bCs/>
                <w:sz w:val="18"/>
                <w:szCs w:val="18"/>
              </w:rPr>
            </w:pPr>
            <w:r w:rsidRPr="0AE62733">
              <w:rPr>
                <w:b/>
                <w:bCs/>
                <w:sz w:val="18"/>
                <w:szCs w:val="18"/>
              </w:rPr>
              <w:t>When you think of your support system, who do you think of?</w:t>
            </w:r>
          </w:p>
          <w:p w:rsidR="00BA1990" w:rsidP="00081AE7" w14:paraId="4C3D3F0B" w14:textId="77777777">
            <w:pPr>
              <w:spacing w:after="0"/>
              <w:rPr>
                <w:rFonts w:eastAsia="Times New Roman"/>
                <w:b/>
                <w:bCs/>
                <w:color w:val="000000" w:themeColor="text1"/>
                <w:sz w:val="18"/>
                <w:szCs w:val="18"/>
              </w:rPr>
            </w:pPr>
          </w:p>
          <w:p w:rsidR="00321BF5" w:rsidP="00BA1990" w14:paraId="64A86D06" w14:textId="77777777">
            <w:pPr>
              <w:spacing w:after="0"/>
              <w:rPr>
                <w:rFonts w:eastAsia="Times New Roman"/>
                <w:color w:val="000000" w:themeColor="text1"/>
                <w:sz w:val="18"/>
                <w:szCs w:val="18"/>
              </w:rPr>
            </w:pPr>
            <w:r w:rsidRPr="0AE62733">
              <w:rPr>
                <w:rFonts w:eastAsia="Times New Roman"/>
                <w:color w:val="000000" w:themeColor="text1"/>
                <w:sz w:val="18"/>
                <w:szCs w:val="18"/>
              </w:rPr>
              <w:t>[READ choices.  CHECK ALL that apply.]</w:t>
            </w:r>
          </w:p>
        </w:tc>
      </w:tr>
      <w:tr w14:paraId="14C6A427" w14:textId="77777777" w:rsidTr="00BA1990">
        <w:tblPrEx>
          <w:tblW w:w="10260" w:type="dxa"/>
          <w:tblLook w:val="04A0"/>
        </w:tblPrEx>
        <w:trPr>
          <w:gridBefore w:val="1"/>
          <w:wBefore w:w="15" w:type="dxa"/>
        </w:trPr>
        <w:tc>
          <w:tcPr>
            <w:tcW w:w="1425" w:type="dxa"/>
          </w:tcPr>
          <w:p w:rsidR="00321BF5" w:rsidP="00081AE7" w14:paraId="30146607" w14:textId="77777777">
            <w:pPr>
              <w:spacing w:after="0"/>
              <w:rPr>
                <w:rFonts w:eastAsia="Times New Roman"/>
                <w:color w:val="000000" w:themeColor="text1"/>
                <w:sz w:val="18"/>
                <w:szCs w:val="18"/>
              </w:rPr>
            </w:pPr>
            <w:r>
              <w:rPr>
                <w:rFonts w:eastAsia="Times New Roman"/>
                <w:color w:val="000000" w:themeColor="text1"/>
                <w:sz w:val="18"/>
                <w:szCs w:val="18"/>
              </w:rPr>
              <w:t>SUPPSYS</w:t>
            </w:r>
          </w:p>
        </w:tc>
        <w:tc>
          <w:tcPr>
            <w:tcW w:w="4970" w:type="dxa"/>
            <w:vAlign w:val="bottom"/>
          </w:tcPr>
          <w:p w:rsidR="00321BF5" w:rsidP="00081AE7" w14:paraId="199AF55C" w14:textId="7777777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Support System</w:t>
            </w:r>
          </w:p>
        </w:tc>
        <w:tc>
          <w:tcPr>
            <w:tcW w:w="404" w:type="dxa"/>
            <w:vAlign w:val="bottom"/>
          </w:tcPr>
          <w:p w:rsidR="00321BF5" w:rsidP="00081AE7" w14:paraId="68C38397" w14:textId="77777777">
            <w:pPr>
              <w:spacing w:after="0"/>
              <w:jc w:val="right"/>
              <w:rPr>
                <w:rFonts w:eastAsia="Times New Roman"/>
                <w:color w:val="000000" w:themeColor="text1"/>
                <w:sz w:val="18"/>
                <w:szCs w:val="18"/>
              </w:rPr>
            </w:pPr>
          </w:p>
        </w:tc>
        <w:tc>
          <w:tcPr>
            <w:tcW w:w="3446" w:type="dxa"/>
          </w:tcPr>
          <w:p w:rsidR="00321BF5" w:rsidP="00081AE7" w14:paraId="2F9C2866" w14:textId="77777777">
            <w:pPr>
              <w:spacing w:after="0"/>
              <w:rPr>
                <w:rFonts w:eastAsia="Times New Roman"/>
                <w:color w:val="000000" w:themeColor="text1"/>
                <w:sz w:val="18"/>
                <w:szCs w:val="18"/>
              </w:rPr>
            </w:pPr>
          </w:p>
        </w:tc>
      </w:tr>
      <w:tr w14:paraId="577AD16E" w14:textId="77777777" w:rsidTr="00BA1990">
        <w:tblPrEx>
          <w:tblW w:w="10260" w:type="dxa"/>
          <w:tblLook w:val="04A0"/>
        </w:tblPrEx>
        <w:trPr>
          <w:gridBefore w:val="1"/>
          <w:wBefore w:w="15" w:type="dxa"/>
        </w:trPr>
        <w:tc>
          <w:tcPr>
            <w:tcW w:w="1425" w:type="dxa"/>
          </w:tcPr>
          <w:p w:rsidR="00321BF5" w:rsidRPr="02F011C8" w:rsidP="00321BF5" w14:paraId="23943081" w14:textId="77777777">
            <w:pPr>
              <w:spacing w:after="0"/>
              <w:rPr>
                <w:rFonts w:eastAsia="Times New Roman"/>
                <w:color w:val="000000" w:themeColor="text1"/>
                <w:sz w:val="18"/>
                <w:szCs w:val="18"/>
              </w:rPr>
            </w:pPr>
            <w:r>
              <w:rPr>
                <w:rFonts w:eastAsia="Times New Roman"/>
                <w:color w:val="000000" w:themeColor="text1"/>
                <w:sz w:val="18"/>
                <w:szCs w:val="18"/>
              </w:rPr>
              <w:t>SUPPSYS</w:t>
            </w:r>
            <w:r w:rsidRPr="02F011C8">
              <w:rPr>
                <w:rFonts w:eastAsia="Times New Roman"/>
                <w:color w:val="000000" w:themeColor="text1"/>
                <w:sz w:val="18"/>
                <w:szCs w:val="18"/>
              </w:rPr>
              <w:t>A</w:t>
            </w:r>
          </w:p>
        </w:tc>
        <w:tc>
          <w:tcPr>
            <w:tcW w:w="4970" w:type="dxa"/>
            <w:vAlign w:val="bottom"/>
          </w:tcPr>
          <w:p w:rsidR="00321BF5" w:rsidRPr="02F011C8" w:rsidP="00321BF5" w14:paraId="07159185" w14:textId="77777777">
            <w:pPr>
              <w:tabs>
                <w:tab w:val="right" w:leader="dot" w:pos="5760"/>
              </w:tabs>
              <w:spacing w:after="0"/>
              <w:rPr>
                <w:rFonts w:eastAsia="Times New Roman"/>
                <w:color w:val="000000" w:themeColor="text1"/>
                <w:sz w:val="18"/>
                <w:szCs w:val="18"/>
              </w:rPr>
            </w:pPr>
            <w:r w:rsidRPr="02F011C8">
              <w:rPr>
                <w:rFonts w:eastAsia="Times New Roman"/>
                <w:color w:val="000000" w:themeColor="text1"/>
                <w:sz w:val="18"/>
                <w:szCs w:val="18"/>
              </w:rPr>
              <w:t xml:space="preserve">Chosen family </w:t>
            </w:r>
          </w:p>
        </w:tc>
        <w:tc>
          <w:tcPr>
            <w:tcW w:w="404" w:type="dxa"/>
            <w:vAlign w:val="bottom"/>
          </w:tcPr>
          <w:p w:rsidR="00321BF5" w:rsidP="00321BF5" w14:paraId="617C47D2" w14:textId="77777777">
            <w:pPr>
              <w:spacing w:after="0"/>
              <w:jc w:val="right"/>
              <w:rPr>
                <w:rFonts w:eastAsia="Times New Roman"/>
                <w:color w:val="000000" w:themeColor="text1"/>
                <w:sz w:val="18"/>
                <w:szCs w:val="18"/>
              </w:rPr>
            </w:pPr>
          </w:p>
        </w:tc>
        <w:tc>
          <w:tcPr>
            <w:tcW w:w="3446" w:type="dxa"/>
          </w:tcPr>
          <w:p w:rsidR="00321BF5" w:rsidP="00321BF5" w14:paraId="77DC3F71" w14:textId="77777777">
            <w:pPr>
              <w:spacing w:after="0"/>
              <w:rPr>
                <w:rFonts w:eastAsia="Times New Roman"/>
                <w:color w:val="000000" w:themeColor="text1"/>
                <w:sz w:val="18"/>
                <w:szCs w:val="18"/>
              </w:rPr>
            </w:pPr>
          </w:p>
        </w:tc>
      </w:tr>
      <w:tr w14:paraId="59417735" w14:textId="77777777" w:rsidTr="00BA1990">
        <w:tblPrEx>
          <w:tblW w:w="10260" w:type="dxa"/>
          <w:tblLook w:val="04A0"/>
        </w:tblPrEx>
        <w:trPr>
          <w:gridBefore w:val="1"/>
          <w:wBefore w:w="15" w:type="dxa"/>
        </w:trPr>
        <w:tc>
          <w:tcPr>
            <w:tcW w:w="1425" w:type="dxa"/>
          </w:tcPr>
          <w:p w:rsidR="00321BF5" w:rsidP="00321BF5" w14:paraId="1DC13AB6" w14:textId="77777777">
            <w:pPr>
              <w:spacing w:after="0"/>
              <w:rPr>
                <w:rFonts w:eastAsia="Times New Roman"/>
                <w:color w:val="000000" w:themeColor="text1"/>
                <w:sz w:val="18"/>
                <w:szCs w:val="18"/>
              </w:rPr>
            </w:pPr>
            <w:r>
              <w:rPr>
                <w:rFonts w:eastAsia="Times New Roman"/>
                <w:color w:val="000000" w:themeColor="text1"/>
                <w:sz w:val="18"/>
                <w:szCs w:val="18"/>
              </w:rPr>
              <w:t>SUPPSYS</w:t>
            </w:r>
            <w:r w:rsidRPr="02F011C8">
              <w:rPr>
                <w:rFonts w:eastAsia="Times New Roman"/>
                <w:color w:val="000000" w:themeColor="text1"/>
                <w:sz w:val="18"/>
                <w:szCs w:val="18"/>
              </w:rPr>
              <w:t>B</w:t>
            </w:r>
          </w:p>
        </w:tc>
        <w:tc>
          <w:tcPr>
            <w:tcW w:w="4970" w:type="dxa"/>
            <w:vAlign w:val="bottom"/>
          </w:tcPr>
          <w:p w:rsidR="00321BF5" w:rsidP="00321BF5" w14:paraId="18F6121D" w14:textId="77777777">
            <w:pPr>
              <w:tabs>
                <w:tab w:val="right" w:leader="dot" w:pos="5760"/>
              </w:tabs>
              <w:spacing w:after="0"/>
              <w:rPr>
                <w:rFonts w:eastAsia="Times New Roman"/>
                <w:color w:val="000000" w:themeColor="text1"/>
                <w:sz w:val="18"/>
                <w:szCs w:val="18"/>
              </w:rPr>
            </w:pPr>
            <w:r w:rsidRPr="02F011C8">
              <w:rPr>
                <w:rFonts w:eastAsia="Times New Roman"/>
                <w:color w:val="000000" w:themeColor="text1"/>
                <w:sz w:val="18"/>
                <w:szCs w:val="18"/>
              </w:rPr>
              <w:t>Biologic</w:t>
            </w:r>
            <w:r>
              <w:rPr>
                <w:rFonts w:eastAsia="Times New Roman"/>
                <w:color w:val="000000" w:themeColor="text1"/>
                <w:sz w:val="18"/>
                <w:szCs w:val="18"/>
              </w:rPr>
              <w:t>al</w:t>
            </w:r>
            <w:r w:rsidRPr="02F011C8">
              <w:rPr>
                <w:rFonts w:eastAsia="Times New Roman"/>
                <w:color w:val="000000" w:themeColor="text1"/>
                <w:sz w:val="18"/>
                <w:szCs w:val="18"/>
              </w:rPr>
              <w:t xml:space="preserve"> or foster family</w:t>
            </w:r>
          </w:p>
        </w:tc>
        <w:tc>
          <w:tcPr>
            <w:tcW w:w="404" w:type="dxa"/>
            <w:vAlign w:val="bottom"/>
          </w:tcPr>
          <w:p w:rsidR="00321BF5" w:rsidP="00321BF5" w14:paraId="3321ACA4" w14:textId="77777777">
            <w:pPr>
              <w:spacing w:after="0"/>
              <w:jc w:val="right"/>
              <w:rPr>
                <w:rFonts w:eastAsia="Times New Roman"/>
                <w:color w:val="000000" w:themeColor="text1"/>
                <w:sz w:val="18"/>
                <w:szCs w:val="18"/>
              </w:rPr>
            </w:pPr>
          </w:p>
        </w:tc>
        <w:tc>
          <w:tcPr>
            <w:tcW w:w="3446" w:type="dxa"/>
          </w:tcPr>
          <w:p w:rsidR="00321BF5" w:rsidP="00321BF5" w14:paraId="2DE8DBB5" w14:textId="77777777">
            <w:pPr>
              <w:spacing w:after="0"/>
              <w:rPr>
                <w:rFonts w:eastAsia="Times New Roman"/>
                <w:color w:val="000000" w:themeColor="text1"/>
                <w:sz w:val="18"/>
                <w:szCs w:val="18"/>
              </w:rPr>
            </w:pPr>
          </w:p>
        </w:tc>
      </w:tr>
      <w:tr w14:paraId="71FA6780" w14:textId="77777777" w:rsidTr="00BA1990">
        <w:tblPrEx>
          <w:tblW w:w="10260" w:type="dxa"/>
          <w:tblLook w:val="04A0"/>
        </w:tblPrEx>
        <w:trPr>
          <w:gridBefore w:val="1"/>
          <w:wBefore w:w="15" w:type="dxa"/>
        </w:trPr>
        <w:tc>
          <w:tcPr>
            <w:tcW w:w="1425" w:type="dxa"/>
          </w:tcPr>
          <w:p w:rsidR="00321BF5" w:rsidP="00321BF5" w14:paraId="3F871EE5" w14:textId="77777777">
            <w:pPr>
              <w:spacing w:after="0"/>
              <w:rPr>
                <w:rFonts w:eastAsia="Times New Roman"/>
                <w:color w:val="000000" w:themeColor="text1"/>
                <w:sz w:val="18"/>
                <w:szCs w:val="18"/>
              </w:rPr>
            </w:pPr>
            <w:r>
              <w:rPr>
                <w:rFonts w:eastAsia="Times New Roman"/>
                <w:color w:val="000000" w:themeColor="text1"/>
                <w:sz w:val="18"/>
                <w:szCs w:val="18"/>
              </w:rPr>
              <w:t>SUPPSYS</w:t>
            </w:r>
            <w:r w:rsidRPr="02F011C8">
              <w:rPr>
                <w:rFonts w:eastAsia="Times New Roman"/>
                <w:color w:val="000000" w:themeColor="text1"/>
                <w:sz w:val="18"/>
                <w:szCs w:val="18"/>
              </w:rPr>
              <w:t>C</w:t>
            </w:r>
          </w:p>
        </w:tc>
        <w:tc>
          <w:tcPr>
            <w:tcW w:w="4970" w:type="dxa"/>
            <w:vAlign w:val="bottom"/>
          </w:tcPr>
          <w:p w:rsidR="00321BF5" w:rsidP="00321BF5" w14:paraId="3DB90D96" w14:textId="77777777">
            <w:pPr>
              <w:tabs>
                <w:tab w:val="right" w:leader="dot" w:pos="5760"/>
              </w:tabs>
              <w:spacing w:after="0"/>
              <w:rPr>
                <w:rFonts w:eastAsia="Times New Roman"/>
                <w:color w:val="000000" w:themeColor="text1"/>
                <w:sz w:val="18"/>
                <w:szCs w:val="18"/>
              </w:rPr>
            </w:pPr>
            <w:r w:rsidRPr="02F011C8">
              <w:rPr>
                <w:rFonts w:eastAsia="Times New Roman"/>
                <w:color w:val="000000" w:themeColor="text1"/>
                <w:sz w:val="18"/>
                <w:szCs w:val="18"/>
              </w:rPr>
              <w:t>Friends</w:t>
            </w:r>
          </w:p>
        </w:tc>
        <w:tc>
          <w:tcPr>
            <w:tcW w:w="404" w:type="dxa"/>
            <w:vAlign w:val="bottom"/>
          </w:tcPr>
          <w:p w:rsidR="00321BF5" w:rsidP="00321BF5" w14:paraId="7F4AF786" w14:textId="77777777">
            <w:pPr>
              <w:spacing w:after="0"/>
              <w:jc w:val="right"/>
              <w:rPr>
                <w:rFonts w:eastAsia="Times New Roman"/>
                <w:color w:val="000000" w:themeColor="text1"/>
                <w:sz w:val="18"/>
                <w:szCs w:val="18"/>
              </w:rPr>
            </w:pPr>
          </w:p>
        </w:tc>
        <w:tc>
          <w:tcPr>
            <w:tcW w:w="3446" w:type="dxa"/>
          </w:tcPr>
          <w:p w:rsidR="00321BF5" w:rsidP="00321BF5" w14:paraId="7A06CD2E" w14:textId="77777777">
            <w:pPr>
              <w:spacing w:after="0"/>
              <w:rPr>
                <w:rFonts w:eastAsia="Times New Roman"/>
                <w:color w:val="000000" w:themeColor="text1"/>
                <w:sz w:val="18"/>
                <w:szCs w:val="18"/>
              </w:rPr>
            </w:pPr>
          </w:p>
        </w:tc>
      </w:tr>
      <w:tr w14:paraId="3B3D19FA" w14:textId="77777777" w:rsidTr="00BA1990">
        <w:tblPrEx>
          <w:tblW w:w="10260" w:type="dxa"/>
          <w:tblLook w:val="04A0"/>
        </w:tblPrEx>
        <w:trPr>
          <w:gridBefore w:val="1"/>
          <w:wBefore w:w="15" w:type="dxa"/>
        </w:trPr>
        <w:tc>
          <w:tcPr>
            <w:tcW w:w="1425" w:type="dxa"/>
          </w:tcPr>
          <w:p w:rsidR="00321BF5" w:rsidP="00321BF5" w14:paraId="2E619B34" w14:textId="77777777">
            <w:pPr>
              <w:spacing w:after="0"/>
              <w:rPr>
                <w:rFonts w:eastAsia="Times New Roman"/>
                <w:color w:val="000000" w:themeColor="text1"/>
                <w:sz w:val="18"/>
                <w:szCs w:val="18"/>
              </w:rPr>
            </w:pPr>
            <w:r>
              <w:rPr>
                <w:rFonts w:eastAsia="Times New Roman"/>
                <w:color w:val="000000" w:themeColor="text1"/>
                <w:sz w:val="18"/>
                <w:szCs w:val="18"/>
              </w:rPr>
              <w:t>SUPPSYS</w:t>
            </w:r>
            <w:r w:rsidRPr="02F011C8">
              <w:rPr>
                <w:rFonts w:eastAsia="Times New Roman"/>
                <w:color w:val="000000" w:themeColor="text1"/>
                <w:sz w:val="18"/>
                <w:szCs w:val="18"/>
              </w:rPr>
              <w:t>D</w:t>
            </w:r>
          </w:p>
        </w:tc>
        <w:tc>
          <w:tcPr>
            <w:tcW w:w="4970" w:type="dxa"/>
            <w:vAlign w:val="bottom"/>
          </w:tcPr>
          <w:p w:rsidR="00321BF5" w:rsidP="00321BF5" w14:paraId="718BDD8C" w14:textId="77777777">
            <w:pPr>
              <w:tabs>
                <w:tab w:val="right" w:leader="dot" w:pos="5760"/>
              </w:tabs>
              <w:spacing w:after="0"/>
              <w:rPr>
                <w:rFonts w:eastAsia="Times New Roman"/>
                <w:color w:val="000000" w:themeColor="text1"/>
                <w:sz w:val="18"/>
                <w:szCs w:val="18"/>
              </w:rPr>
            </w:pPr>
            <w:r w:rsidRPr="76D9B4F6">
              <w:rPr>
                <w:rFonts w:eastAsia="Times New Roman"/>
                <w:color w:val="000000" w:themeColor="text1"/>
                <w:sz w:val="18"/>
                <w:szCs w:val="18"/>
              </w:rPr>
              <w:t>Mentors</w:t>
            </w:r>
          </w:p>
        </w:tc>
        <w:tc>
          <w:tcPr>
            <w:tcW w:w="404" w:type="dxa"/>
            <w:vAlign w:val="bottom"/>
          </w:tcPr>
          <w:p w:rsidR="00321BF5" w:rsidP="00321BF5" w14:paraId="1DBF44E3" w14:textId="77777777">
            <w:pPr>
              <w:spacing w:after="0"/>
              <w:jc w:val="right"/>
              <w:rPr>
                <w:rFonts w:eastAsia="Times New Roman"/>
                <w:color w:val="000000" w:themeColor="text1"/>
                <w:sz w:val="18"/>
                <w:szCs w:val="18"/>
              </w:rPr>
            </w:pPr>
          </w:p>
        </w:tc>
        <w:tc>
          <w:tcPr>
            <w:tcW w:w="3446" w:type="dxa"/>
          </w:tcPr>
          <w:p w:rsidR="00321BF5" w:rsidP="00321BF5" w14:paraId="4DC28A36" w14:textId="77777777">
            <w:pPr>
              <w:spacing w:after="0"/>
              <w:rPr>
                <w:rFonts w:eastAsia="Times New Roman"/>
                <w:color w:val="000000" w:themeColor="text1"/>
                <w:sz w:val="18"/>
                <w:szCs w:val="18"/>
              </w:rPr>
            </w:pPr>
          </w:p>
        </w:tc>
      </w:tr>
      <w:tr w14:paraId="1877A12F" w14:textId="77777777" w:rsidTr="00BA1990">
        <w:tblPrEx>
          <w:tblW w:w="10260" w:type="dxa"/>
          <w:tblLook w:val="04A0"/>
        </w:tblPrEx>
        <w:trPr>
          <w:gridBefore w:val="1"/>
          <w:wBefore w:w="15" w:type="dxa"/>
        </w:trPr>
        <w:tc>
          <w:tcPr>
            <w:tcW w:w="1425" w:type="dxa"/>
          </w:tcPr>
          <w:p w:rsidR="00321BF5" w:rsidP="00321BF5" w14:paraId="321A55ED" w14:textId="77777777">
            <w:pPr>
              <w:spacing w:after="0"/>
              <w:rPr>
                <w:rFonts w:eastAsia="Times New Roman"/>
                <w:color w:val="000000" w:themeColor="text1"/>
                <w:sz w:val="18"/>
                <w:szCs w:val="18"/>
              </w:rPr>
            </w:pPr>
            <w:r>
              <w:rPr>
                <w:rFonts w:eastAsia="Times New Roman"/>
                <w:color w:val="000000" w:themeColor="text1"/>
                <w:sz w:val="18"/>
                <w:szCs w:val="18"/>
              </w:rPr>
              <w:t>SUPPSYS</w:t>
            </w:r>
            <w:r w:rsidRPr="02F011C8">
              <w:rPr>
                <w:rFonts w:eastAsia="Times New Roman"/>
                <w:color w:val="000000" w:themeColor="text1"/>
                <w:sz w:val="18"/>
                <w:szCs w:val="18"/>
              </w:rPr>
              <w:t>E</w:t>
            </w:r>
          </w:p>
        </w:tc>
        <w:tc>
          <w:tcPr>
            <w:tcW w:w="4970" w:type="dxa"/>
            <w:vAlign w:val="bottom"/>
          </w:tcPr>
          <w:p w:rsidR="00321BF5" w:rsidP="00321BF5" w14:paraId="375F313A" w14:textId="77777777">
            <w:pPr>
              <w:tabs>
                <w:tab w:val="right" w:leader="dot" w:pos="5760"/>
              </w:tabs>
              <w:spacing w:after="0"/>
              <w:rPr>
                <w:rFonts w:eastAsia="Times New Roman"/>
                <w:color w:val="000000" w:themeColor="text1"/>
                <w:sz w:val="18"/>
                <w:szCs w:val="18"/>
              </w:rPr>
            </w:pPr>
            <w:r w:rsidRPr="76D9B4F6">
              <w:rPr>
                <w:rFonts w:eastAsia="Times New Roman"/>
                <w:color w:val="000000" w:themeColor="text1"/>
                <w:sz w:val="18"/>
                <w:szCs w:val="18"/>
              </w:rPr>
              <w:t>Partners</w:t>
            </w:r>
          </w:p>
        </w:tc>
        <w:tc>
          <w:tcPr>
            <w:tcW w:w="404" w:type="dxa"/>
            <w:vAlign w:val="bottom"/>
          </w:tcPr>
          <w:p w:rsidR="00321BF5" w:rsidP="00321BF5" w14:paraId="59F04686" w14:textId="77777777">
            <w:pPr>
              <w:spacing w:after="0"/>
              <w:jc w:val="right"/>
              <w:rPr>
                <w:rFonts w:eastAsia="Times New Roman"/>
                <w:color w:val="000000" w:themeColor="text1"/>
                <w:sz w:val="18"/>
                <w:szCs w:val="18"/>
              </w:rPr>
            </w:pPr>
          </w:p>
        </w:tc>
        <w:tc>
          <w:tcPr>
            <w:tcW w:w="3446" w:type="dxa"/>
          </w:tcPr>
          <w:p w:rsidR="00321BF5" w:rsidP="00321BF5" w14:paraId="71CE7551" w14:textId="77777777">
            <w:pPr>
              <w:spacing w:after="0"/>
              <w:rPr>
                <w:rFonts w:eastAsia="Times New Roman"/>
                <w:color w:val="000000" w:themeColor="text1"/>
                <w:sz w:val="18"/>
                <w:szCs w:val="18"/>
              </w:rPr>
            </w:pPr>
          </w:p>
        </w:tc>
      </w:tr>
      <w:tr w14:paraId="2BB46BBB" w14:textId="77777777" w:rsidTr="00BA1990">
        <w:tblPrEx>
          <w:tblW w:w="10260" w:type="dxa"/>
          <w:tblLook w:val="04A0"/>
        </w:tblPrEx>
        <w:trPr>
          <w:gridBefore w:val="1"/>
          <w:wBefore w:w="15" w:type="dxa"/>
        </w:trPr>
        <w:tc>
          <w:tcPr>
            <w:tcW w:w="1425" w:type="dxa"/>
          </w:tcPr>
          <w:p w:rsidR="00321BF5" w:rsidRPr="02F011C8" w:rsidP="00321BF5" w14:paraId="406F4C2F" w14:textId="77777777">
            <w:pPr>
              <w:spacing w:after="0"/>
              <w:rPr>
                <w:rFonts w:eastAsia="Times New Roman"/>
                <w:color w:val="000000" w:themeColor="text1"/>
                <w:sz w:val="18"/>
                <w:szCs w:val="18"/>
              </w:rPr>
            </w:pPr>
            <w:r>
              <w:rPr>
                <w:rFonts w:eastAsia="Times New Roman"/>
                <w:color w:val="000000" w:themeColor="text1"/>
                <w:sz w:val="18"/>
                <w:szCs w:val="18"/>
              </w:rPr>
              <w:t>SUPPSYS</w:t>
            </w:r>
            <w:r>
              <w:rPr>
                <w:rFonts w:eastAsia="Times New Roman"/>
                <w:color w:val="000000" w:themeColor="text1"/>
                <w:sz w:val="18"/>
                <w:szCs w:val="18"/>
              </w:rPr>
              <w:t>F</w:t>
            </w:r>
          </w:p>
        </w:tc>
        <w:tc>
          <w:tcPr>
            <w:tcW w:w="4970" w:type="dxa"/>
            <w:vAlign w:val="bottom"/>
          </w:tcPr>
          <w:p w:rsidR="00321BF5" w:rsidRPr="76D9B4F6" w:rsidP="00321BF5" w14:paraId="08CA8530" w14:textId="7777777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Special person or people</w:t>
            </w:r>
          </w:p>
        </w:tc>
        <w:tc>
          <w:tcPr>
            <w:tcW w:w="404" w:type="dxa"/>
            <w:vAlign w:val="bottom"/>
          </w:tcPr>
          <w:p w:rsidR="00321BF5" w:rsidP="00321BF5" w14:paraId="5C643B4F" w14:textId="77777777">
            <w:pPr>
              <w:spacing w:after="0"/>
              <w:jc w:val="right"/>
              <w:rPr>
                <w:rFonts w:eastAsia="Times New Roman"/>
                <w:color w:val="000000" w:themeColor="text1"/>
                <w:sz w:val="18"/>
                <w:szCs w:val="18"/>
              </w:rPr>
            </w:pPr>
          </w:p>
        </w:tc>
        <w:tc>
          <w:tcPr>
            <w:tcW w:w="3446" w:type="dxa"/>
          </w:tcPr>
          <w:p w:rsidR="00321BF5" w:rsidP="00321BF5" w14:paraId="0C441A5F" w14:textId="77777777">
            <w:pPr>
              <w:spacing w:after="0"/>
              <w:rPr>
                <w:rFonts w:eastAsia="Times New Roman"/>
                <w:color w:val="000000" w:themeColor="text1"/>
                <w:sz w:val="18"/>
                <w:szCs w:val="18"/>
              </w:rPr>
            </w:pPr>
          </w:p>
        </w:tc>
      </w:tr>
      <w:tr w14:paraId="66347210" w14:textId="77777777" w:rsidTr="00BA1990">
        <w:tblPrEx>
          <w:tblW w:w="10260" w:type="dxa"/>
          <w:tblLook w:val="04A0"/>
        </w:tblPrEx>
        <w:tc>
          <w:tcPr>
            <w:tcW w:w="1425" w:type="dxa"/>
            <w:gridSpan w:val="2"/>
          </w:tcPr>
          <w:p w:rsidR="007A34DA" w:rsidP="00321BF5" w14:paraId="4395A7C5" w14:textId="77777777">
            <w:pPr>
              <w:spacing w:after="0"/>
              <w:rPr>
                <w:rFonts w:eastAsia="Times New Roman"/>
                <w:color w:val="000000" w:themeColor="text1"/>
                <w:sz w:val="18"/>
                <w:szCs w:val="18"/>
              </w:rPr>
            </w:pPr>
            <w:r>
              <w:rPr>
                <w:rFonts w:eastAsia="Times New Roman"/>
                <w:color w:val="000000" w:themeColor="text1"/>
                <w:sz w:val="18"/>
                <w:szCs w:val="18"/>
              </w:rPr>
              <w:t>SUPPSYSG</w:t>
            </w:r>
          </w:p>
        </w:tc>
        <w:tc>
          <w:tcPr>
            <w:tcW w:w="4970" w:type="dxa"/>
            <w:vAlign w:val="bottom"/>
          </w:tcPr>
          <w:p w:rsidR="007A34DA" w:rsidRPr="0013675A" w:rsidP="00321BF5" w14:paraId="5F520B4E" w14:textId="77777777">
            <w:pPr>
              <w:spacing w:after="0"/>
              <w:rPr>
                <w:rFonts w:eastAsia="Times New Roman"/>
                <w:color w:val="000000" w:themeColor="text1"/>
                <w:sz w:val="18"/>
                <w:szCs w:val="18"/>
              </w:rPr>
            </w:pPr>
            <w:r>
              <w:rPr>
                <w:rFonts w:eastAsia="Times New Roman"/>
                <w:color w:val="000000" w:themeColor="text1"/>
                <w:sz w:val="18"/>
                <w:szCs w:val="18"/>
              </w:rPr>
              <w:t>Therapist/counselor</w:t>
            </w:r>
            <w:r w:rsidR="00840586">
              <w:rPr>
                <w:rFonts w:eastAsia="Times New Roman"/>
                <w:color w:val="000000" w:themeColor="text1"/>
                <w:sz w:val="18"/>
                <w:szCs w:val="18"/>
              </w:rPr>
              <w:t>/support groups</w:t>
            </w:r>
          </w:p>
        </w:tc>
        <w:tc>
          <w:tcPr>
            <w:tcW w:w="404" w:type="dxa"/>
            <w:vAlign w:val="bottom"/>
          </w:tcPr>
          <w:p w:rsidR="007A34DA" w:rsidP="00321BF5" w14:paraId="698887E6" w14:textId="77777777">
            <w:pPr>
              <w:spacing w:after="0"/>
              <w:jc w:val="right"/>
              <w:rPr>
                <w:rFonts w:eastAsia="Times New Roman"/>
                <w:color w:val="000000" w:themeColor="text1"/>
                <w:sz w:val="18"/>
                <w:szCs w:val="18"/>
              </w:rPr>
            </w:pPr>
          </w:p>
        </w:tc>
        <w:tc>
          <w:tcPr>
            <w:tcW w:w="3446" w:type="dxa"/>
          </w:tcPr>
          <w:p w:rsidR="007A34DA" w:rsidP="00321BF5" w14:paraId="35D27738" w14:textId="77777777">
            <w:pPr>
              <w:spacing w:after="0"/>
              <w:rPr>
                <w:rFonts w:eastAsia="Times New Roman"/>
                <w:color w:val="000000" w:themeColor="text1"/>
                <w:sz w:val="18"/>
                <w:szCs w:val="18"/>
              </w:rPr>
            </w:pPr>
          </w:p>
        </w:tc>
      </w:tr>
      <w:tr w14:paraId="73EDD567" w14:textId="77777777" w:rsidTr="00BA1990">
        <w:tblPrEx>
          <w:tblW w:w="10260" w:type="dxa"/>
          <w:tblLook w:val="04A0"/>
        </w:tblPrEx>
        <w:tc>
          <w:tcPr>
            <w:tcW w:w="1425" w:type="dxa"/>
            <w:gridSpan w:val="2"/>
          </w:tcPr>
          <w:p w:rsidR="00D122ED" w:rsidP="00321BF5" w14:paraId="0508BE09" w14:textId="77777777">
            <w:pPr>
              <w:spacing w:after="0"/>
              <w:rPr>
                <w:rFonts w:eastAsia="Times New Roman"/>
                <w:color w:val="000000" w:themeColor="text1"/>
                <w:sz w:val="18"/>
                <w:szCs w:val="18"/>
              </w:rPr>
            </w:pPr>
            <w:r>
              <w:rPr>
                <w:rFonts w:eastAsia="Times New Roman"/>
                <w:color w:val="000000" w:themeColor="text1"/>
                <w:sz w:val="18"/>
                <w:szCs w:val="18"/>
              </w:rPr>
              <w:t>SUPPSYSH</w:t>
            </w:r>
          </w:p>
        </w:tc>
        <w:tc>
          <w:tcPr>
            <w:tcW w:w="4970" w:type="dxa"/>
            <w:vAlign w:val="bottom"/>
          </w:tcPr>
          <w:p w:rsidR="00D122ED" w:rsidP="00321BF5" w14:paraId="3B6F1A2A" w14:textId="77777777">
            <w:pPr>
              <w:spacing w:after="0"/>
              <w:rPr>
                <w:rFonts w:eastAsia="Times New Roman"/>
                <w:color w:val="000000" w:themeColor="text1"/>
                <w:sz w:val="18"/>
                <w:szCs w:val="18"/>
              </w:rPr>
            </w:pPr>
            <w:r>
              <w:rPr>
                <w:rFonts w:eastAsia="Times New Roman"/>
                <w:color w:val="000000" w:themeColor="text1"/>
                <w:sz w:val="18"/>
                <w:szCs w:val="18"/>
              </w:rPr>
              <w:t>Religious community</w:t>
            </w:r>
          </w:p>
        </w:tc>
        <w:tc>
          <w:tcPr>
            <w:tcW w:w="404" w:type="dxa"/>
            <w:vAlign w:val="bottom"/>
          </w:tcPr>
          <w:p w:rsidR="00D122ED" w:rsidP="00321BF5" w14:paraId="304B8E42" w14:textId="77777777">
            <w:pPr>
              <w:spacing w:after="0"/>
              <w:jc w:val="right"/>
              <w:rPr>
                <w:rFonts w:eastAsia="Times New Roman"/>
                <w:color w:val="000000" w:themeColor="text1"/>
                <w:sz w:val="18"/>
                <w:szCs w:val="18"/>
              </w:rPr>
            </w:pPr>
          </w:p>
        </w:tc>
        <w:tc>
          <w:tcPr>
            <w:tcW w:w="3446" w:type="dxa"/>
          </w:tcPr>
          <w:p w:rsidR="00D122ED" w:rsidP="00321BF5" w14:paraId="5D9D3B03" w14:textId="77777777">
            <w:pPr>
              <w:spacing w:after="0"/>
              <w:rPr>
                <w:rFonts w:eastAsia="Times New Roman"/>
                <w:color w:val="000000" w:themeColor="text1"/>
                <w:sz w:val="18"/>
                <w:szCs w:val="18"/>
              </w:rPr>
            </w:pPr>
          </w:p>
        </w:tc>
      </w:tr>
      <w:tr w14:paraId="1EA334F0" w14:textId="77777777" w:rsidTr="00BA1990">
        <w:tblPrEx>
          <w:tblW w:w="10260" w:type="dxa"/>
          <w:tblLook w:val="04A0"/>
        </w:tblPrEx>
        <w:tc>
          <w:tcPr>
            <w:tcW w:w="1425" w:type="dxa"/>
            <w:gridSpan w:val="2"/>
          </w:tcPr>
          <w:p w:rsidR="00D13E1B" w:rsidP="00321BF5" w14:paraId="0620BF2A" w14:textId="77777777">
            <w:pPr>
              <w:spacing w:after="0"/>
              <w:rPr>
                <w:rFonts w:eastAsia="Times New Roman"/>
                <w:color w:val="000000" w:themeColor="text1"/>
                <w:sz w:val="18"/>
                <w:szCs w:val="18"/>
              </w:rPr>
            </w:pPr>
            <w:r>
              <w:rPr>
                <w:rFonts w:eastAsia="Times New Roman"/>
                <w:color w:val="000000" w:themeColor="text1"/>
                <w:sz w:val="18"/>
                <w:szCs w:val="18"/>
              </w:rPr>
              <w:t>SUPPSYSI</w:t>
            </w:r>
          </w:p>
        </w:tc>
        <w:tc>
          <w:tcPr>
            <w:tcW w:w="4970" w:type="dxa"/>
            <w:vAlign w:val="bottom"/>
          </w:tcPr>
          <w:p w:rsidR="00D13E1B" w:rsidP="00321BF5" w14:paraId="315273B8" w14:textId="77777777">
            <w:pPr>
              <w:spacing w:after="0"/>
              <w:rPr>
                <w:rFonts w:eastAsia="Times New Roman"/>
                <w:color w:val="000000" w:themeColor="text1"/>
                <w:sz w:val="18"/>
                <w:szCs w:val="18"/>
              </w:rPr>
            </w:pPr>
            <w:r>
              <w:rPr>
                <w:rFonts w:eastAsia="Times New Roman"/>
                <w:color w:val="000000" w:themeColor="text1"/>
                <w:sz w:val="18"/>
                <w:szCs w:val="18"/>
              </w:rPr>
              <w:t>Sex worker community</w:t>
            </w:r>
          </w:p>
        </w:tc>
        <w:tc>
          <w:tcPr>
            <w:tcW w:w="404" w:type="dxa"/>
            <w:vAlign w:val="bottom"/>
          </w:tcPr>
          <w:p w:rsidR="00D13E1B" w:rsidP="00321BF5" w14:paraId="432E1BEE" w14:textId="77777777">
            <w:pPr>
              <w:spacing w:after="0"/>
              <w:jc w:val="right"/>
              <w:rPr>
                <w:rFonts w:eastAsia="Times New Roman"/>
                <w:color w:val="000000" w:themeColor="text1"/>
                <w:sz w:val="18"/>
                <w:szCs w:val="18"/>
              </w:rPr>
            </w:pPr>
          </w:p>
        </w:tc>
        <w:tc>
          <w:tcPr>
            <w:tcW w:w="3446" w:type="dxa"/>
          </w:tcPr>
          <w:p w:rsidR="00D13E1B" w:rsidP="00321BF5" w14:paraId="5AF25B3E" w14:textId="77777777">
            <w:pPr>
              <w:spacing w:after="0"/>
              <w:rPr>
                <w:rFonts w:eastAsia="Times New Roman"/>
                <w:color w:val="000000" w:themeColor="text1"/>
                <w:sz w:val="18"/>
                <w:szCs w:val="18"/>
              </w:rPr>
            </w:pPr>
          </w:p>
        </w:tc>
      </w:tr>
      <w:tr w14:paraId="67511EEB" w14:textId="77777777" w:rsidTr="00BA1990">
        <w:tblPrEx>
          <w:tblW w:w="10260" w:type="dxa"/>
          <w:tblLook w:val="04A0"/>
        </w:tblPrEx>
        <w:trPr>
          <w:gridBefore w:val="1"/>
          <w:wBefore w:w="15" w:type="dxa"/>
        </w:trPr>
        <w:tc>
          <w:tcPr>
            <w:tcW w:w="1425" w:type="dxa"/>
          </w:tcPr>
          <w:p w:rsidR="00321BF5" w:rsidRPr="0013675A" w:rsidP="00321BF5" w14:paraId="7632A5BD" w14:textId="77777777">
            <w:pPr>
              <w:spacing w:after="0"/>
              <w:rPr>
                <w:rFonts w:eastAsia="Times New Roman"/>
                <w:color w:val="000000" w:themeColor="text1"/>
                <w:sz w:val="18"/>
                <w:szCs w:val="18"/>
              </w:rPr>
            </w:pPr>
            <w:r>
              <w:rPr>
                <w:rFonts w:eastAsia="Times New Roman"/>
                <w:color w:val="000000" w:themeColor="text1"/>
                <w:sz w:val="18"/>
                <w:szCs w:val="18"/>
              </w:rPr>
              <w:t>SUPPSYS</w:t>
            </w:r>
            <w:r w:rsidR="00D13E1B">
              <w:rPr>
                <w:rFonts w:eastAsia="Times New Roman"/>
                <w:color w:val="000000" w:themeColor="text1"/>
                <w:sz w:val="18"/>
                <w:szCs w:val="18"/>
              </w:rPr>
              <w:t>J</w:t>
            </w:r>
          </w:p>
        </w:tc>
        <w:tc>
          <w:tcPr>
            <w:tcW w:w="4970" w:type="dxa"/>
            <w:vAlign w:val="bottom"/>
          </w:tcPr>
          <w:p w:rsidR="00321BF5" w:rsidRPr="0013675A" w:rsidP="00321BF5" w14:paraId="100D399A" w14:textId="77777777">
            <w:pPr>
              <w:spacing w:after="0"/>
              <w:rPr>
                <w:rFonts w:eastAsia="Times New Roman"/>
                <w:color w:val="000000" w:themeColor="text1"/>
                <w:sz w:val="18"/>
                <w:szCs w:val="18"/>
              </w:rPr>
            </w:pPr>
            <w:r w:rsidRPr="0013675A">
              <w:rPr>
                <w:rFonts w:eastAsia="Times New Roman"/>
                <w:color w:val="000000" w:themeColor="text1"/>
                <w:sz w:val="18"/>
                <w:szCs w:val="18"/>
              </w:rPr>
              <w:t>No one</w:t>
            </w:r>
          </w:p>
        </w:tc>
        <w:tc>
          <w:tcPr>
            <w:tcW w:w="404" w:type="dxa"/>
            <w:vAlign w:val="bottom"/>
          </w:tcPr>
          <w:p w:rsidR="00321BF5" w:rsidP="00321BF5" w14:paraId="666778D3" w14:textId="77777777">
            <w:pPr>
              <w:spacing w:after="0"/>
              <w:jc w:val="right"/>
              <w:rPr>
                <w:rFonts w:eastAsia="Times New Roman"/>
                <w:color w:val="000000" w:themeColor="text1"/>
                <w:sz w:val="18"/>
                <w:szCs w:val="18"/>
              </w:rPr>
            </w:pPr>
          </w:p>
        </w:tc>
        <w:tc>
          <w:tcPr>
            <w:tcW w:w="3446" w:type="dxa"/>
          </w:tcPr>
          <w:p w:rsidR="00321BF5" w:rsidP="00321BF5" w14:paraId="2A93131E" w14:textId="77777777">
            <w:pPr>
              <w:spacing w:after="0"/>
              <w:rPr>
                <w:rFonts w:eastAsia="Times New Roman"/>
                <w:color w:val="000000" w:themeColor="text1"/>
                <w:sz w:val="18"/>
                <w:szCs w:val="18"/>
              </w:rPr>
            </w:pPr>
          </w:p>
        </w:tc>
      </w:tr>
      <w:tr w14:paraId="1EE260F6" w14:textId="77777777" w:rsidTr="00BA1990">
        <w:tblPrEx>
          <w:tblW w:w="10260" w:type="dxa"/>
          <w:tblLook w:val="04A0"/>
        </w:tblPrEx>
        <w:trPr>
          <w:gridBefore w:val="1"/>
          <w:wBefore w:w="15" w:type="dxa"/>
        </w:trPr>
        <w:tc>
          <w:tcPr>
            <w:tcW w:w="1425" w:type="dxa"/>
          </w:tcPr>
          <w:p w:rsidR="001A60E3" w:rsidP="001A60E3" w14:paraId="2E1BFFFA" w14:textId="77777777">
            <w:pPr>
              <w:spacing w:after="0"/>
              <w:rPr>
                <w:rFonts w:eastAsia="Times New Roman"/>
                <w:color w:val="000000" w:themeColor="text1"/>
                <w:sz w:val="18"/>
                <w:szCs w:val="18"/>
              </w:rPr>
            </w:pPr>
          </w:p>
        </w:tc>
        <w:tc>
          <w:tcPr>
            <w:tcW w:w="4970" w:type="dxa"/>
            <w:vAlign w:val="bottom"/>
          </w:tcPr>
          <w:p w:rsidR="001A60E3" w:rsidP="001A60E3" w14:paraId="0337F529" w14:textId="77777777">
            <w:pPr>
              <w:tabs>
                <w:tab w:val="right" w:leader="dot" w:pos="5760"/>
              </w:tabs>
              <w:spacing w:after="0"/>
              <w:rPr>
                <w:rFonts w:eastAsia="Times New Roman"/>
                <w:color w:val="000000" w:themeColor="text1"/>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404" w:type="dxa"/>
            <w:vAlign w:val="bottom"/>
          </w:tcPr>
          <w:p w:rsidR="001A60E3" w:rsidP="001A60E3" w14:paraId="14C4E97C" w14:textId="77777777">
            <w:pPr>
              <w:spacing w:after="0"/>
              <w:jc w:val="right"/>
              <w:rPr>
                <w:rFonts w:eastAsia="Times New Roman"/>
                <w:color w:val="000000" w:themeColor="text1"/>
                <w:sz w:val="18"/>
                <w:szCs w:val="18"/>
              </w:rPr>
            </w:pPr>
            <w:r w:rsidRPr="0042535D">
              <w:rPr>
                <w:color w:val="808080" w:themeColor="background1" w:themeShade="80"/>
                <w:sz w:val="18"/>
              </w:rPr>
              <w:t>9</w:t>
            </w:r>
          </w:p>
        </w:tc>
        <w:tc>
          <w:tcPr>
            <w:tcW w:w="3446" w:type="dxa"/>
          </w:tcPr>
          <w:p w:rsidR="001A60E3" w:rsidP="001A60E3" w14:paraId="613DE761" w14:textId="77777777">
            <w:pPr>
              <w:spacing w:after="0"/>
              <w:rPr>
                <w:rFonts w:eastAsia="Times New Roman"/>
                <w:color w:val="000000" w:themeColor="text1"/>
                <w:sz w:val="18"/>
                <w:szCs w:val="18"/>
              </w:rPr>
            </w:pPr>
          </w:p>
        </w:tc>
      </w:tr>
      <w:tr w14:paraId="7EBD33D5" w14:textId="77777777" w:rsidTr="00BA1990">
        <w:tblPrEx>
          <w:tblW w:w="10260" w:type="dxa"/>
          <w:tblLook w:val="04A0"/>
        </w:tblPrEx>
        <w:trPr>
          <w:gridBefore w:val="1"/>
          <w:wBefore w:w="15" w:type="dxa"/>
        </w:trPr>
        <w:tc>
          <w:tcPr>
            <w:tcW w:w="1425" w:type="dxa"/>
          </w:tcPr>
          <w:p w:rsidR="001A60E3" w:rsidP="001A60E3" w14:paraId="6DAE8658" w14:textId="77777777">
            <w:pPr>
              <w:spacing w:after="0"/>
              <w:rPr>
                <w:rFonts w:eastAsia="Times New Roman"/>
                <w:color w:val="000000" w:themeColor="text1"/>
                <w:sz w:val="18"/>
                <w:szCs w:val="18"/>
              </w:rPr>
            </w:pPr>
          </w:p>
        </w:tc>
        <w:tc>
          <w:tcPr>
            <w:tcW w:w="4970" w:type="dxa"/>
            <w:vAlign w:val="bottom"/>
          </w:tcPr>
          <w:p w:rsidR="001A60E3" w:rsidRPr="02F011C8" w:rsidP="001A60E3" w14:paraId="5B64DB06" w14:textId="77777777">
            <w:pPr>
              <w:tabs>
                <w:tab w:val="right" w:leader="dot" w:pos="5760"/>
              </w:tabs>
              <w:spacing w:after="0"/>
              <w:rPr>
                <w:rFonts w:eastAsia="Times New Roman"/>
                <w:color w:val="000000" w:themeColor="text1"/>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404" w:type="dxa"/>
            <w:vAlign w:val="bottom"/>
          </w:tcPr>
          <w:p w:rsidR="001A60E3" w:rsidP="001A60E3" w14:paraId="4733552A" w14:textId="77777777">
            <w:pPr>
              <w:spacing w:after="0"/>
              <w:jc w:val="right"/>
              <w:rPr>
                <w:rFonts w:eastAsia="Times New Roman"/>
                <w:color w:val="000000" w:themeColor="text1"/>
                <w:sz w:val="18"/>
                <w:szCs w:val="18"/>
              </w:rPr>
            </w:pPr>
            <w:r w:rsidRPr="0042535D">
              <w:rPr>
                <w:color w:val="808080" w:themeColor="background1" w:themeShade="80"/>
                <w:sz w:val="18"/>
              </w:rPr>
              <w:t>7</w:t>
            </w:r>
          </w:p>
        </w:tc>
        <w:tc>
          <w:tcPr>
            <w:tcW w:w="3446" w:type="dxa"/>
          </w:tcPr>
          <w:p w:rsidR="001A60E3" w:rsidP="001A60E3" w14:paraId="1756F9E3" w14:textId="77777777">
            <w:pPr>
              <w:spacing w:after="0"/>
              <w:rPr>
                <w:rFonts w:eastAsia="Times New Roman"/>
                <w:color w:val="000000" w:themeColor="text1"/>
                <w:sz w:val="18"/>
                <w:szCs w:val="18"/>
              </w:rPr>
            </w:pPr>
          </w:p>
        </w:tc>
      </w:tr>
    </w:tbl>
    <w:p w:rsidR="00D62A27" w:rsidP="00D62A27" w14:paraId="3B7A5F5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BBF8BA" w14:textId="77777777" w:rsidTr="00BD16C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0728D" w:rsidRPr="00636EB5" w:rsidP="00BD16C9" w14:paraId="60A7D130"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w:t>
            </w:r>
            <w:r w:rsidRPr="00636EB5">
              <w:rPr>
                <w:rFonts w:eastAsia="Times New Roman" w:cstheme="minorHAnsi"/>
                <w:b/>
                <w:color w:val="000000"/>
                <w:sz w:val="18"/>
                <w:szCs w:val="18"/>
              </w:rPr>
              <w:t>_</w:t>
            </w:r>
            <w:r>
              <w:rPr>
                <w:rFonts w:eastAsia="Times New Roman" w:cstheme="minorHAnsi"/>
                <w:b/>
                <w:bCs/>
                <w:color w:val="000000"/>
                <w:sz w:val="18"/>
                <w:szCs w:val="18"/>
              </w:rPr>
              <w:t>GA3</w:t>
            </w:r>
            <w:r w:rsidRPr="00636EB5">
              <w:rPr>
                <w:rFonts w:eastAsia="Times New Roman" w:cstheme="minorHAnsi"/>
                <w:b/>
                <w:bCs/>
                <w:color w:val="000000"/>
                <w:sz w:val="18"/>
                <w:szCs w:val="18"/>
              </w:rPr>
              <w:t>.</w:t>
            </w:r>
          </w:p>
        </w:tc>
        <w:tc>
          <w:tcPr>
            <w:tcW w:w="8820" w:type="dxa"/>
          </w:tcPr>
          <w:p w:rsidR="00907E2D" w:rsidRPr="00636EB5" w:rsidP="00907E2D" w14:paraId="2110F6B5" w14:textId="2CFED4AD">
            <w:pPr>
              <w:contextualSpacing/>
              <w:rPr>
                <w:rFonts w:eastAsia="Times New Roman" w:cstheme="minorHAnsi"/>
                <w:bCs/>
                <w:color w:val="000000"/>
                <w:sz w:val="18"/>
                <w:szCs w:val="18"/>
              </w:rPr>
            </w:pPr>
            <w:r>
              <w:rPr>
                <w:rFonts w:eastAsia="Times New Roman" w:cstheme="minorHAnsi"/>
                <w:bCs/>
                <w:color w:val="000000"/>
                <w:sz w:val="18"/>
                <w:szCs w:val="18"/>
              </w:rPr>
              <w:t xml:space="preserve">If R reports “No one” in their support system, but </w:t>
            </w:r>
            <w:r w:rsidR="002B235B">
              <w:rPr>
                <w:rFonts w:eastAsia="Times New Roman" w:cstheme="minorHAnsi"/>
                <w:bCs/>
                <w:color w:val="000000"/>
                <w:sz w:val="18"/>
                <w:szCs w:val="18"/>
              </w:rPr>
              <w:t xml:space="preserve">also </w:t>
            </w:r>
            <w:r>
              <w:rPr>
                <w:rFonts w:eastAsia="Times New Roman" w:cstheme="minorHAnsi"/>
                <w:bCs/>
                <w:color w:val="000000"/>
                <w:sz w:val="18"/>
                <w:szCs w:val="18"/>
              </w:rPr>
              <w:t>answers ‘Yes’ to any other item in this question, (SUPPSYSJ EQ 1 AND (SUPPSYSA EQ 1 OR SUPPSYSB EQ 1 OR SUPPSYSC EQ 1 OR SUPPSYSD EQ 1 OR SUPPSYSE EQ 1 OR SUPPSYSF EQ 1 OR SUPPSYSG EQ 1 OR SUPPSYSH EQ 1 OR SUPPSYSI EQ 1)), DISPLAY: “</w:t>
            </w:r>
            <w:r w:rsidRPr="00EF7139" w:rsidR="007D2387">
              <w:rPr>
                <w:rFonts w:eastAsia="Times New Roman" w:cstheme="minorHAnsi"/>
                <w:b/>
                <w:color w:val="000000"/>
                <w:sz w:val="18"/>
                <w:szCs w:val="18"/>
              </w:rPr>
              <w:t>INTERVIEWER:</w:t>
            </w:r>
            <w:r w:rsidR="001360C2">
              <w:rPr>
                <w:rFonts w:eastAsia="Times New Roman" w:cstheme="minorHAnsi"/>
                <w:b/>
                <w:color w:val="000000"/>
                <w:sz w:val="18"/>
                <w:szCs w:val="18"/>
              </w:rPr>
              <w:t xml:space="preserve"> </w:t>
            </w:r>
            <w:r w:rsidR="005B2E63">
              <w:rPr>
                <w:rFonts w:eastAsia="Times New Roman" w:cstheme="minorHAnsi"/>
                <w:bCs/>
                <w:color w:val="000000"/>
                <w:sz w:val="18"/>
                <w:szCs w:val="18"/>
              </w:rPr>
              <w:t>Respondent</w:t>
            </w:r>
            <w:r w:rsidR="00221B92">
              <w:rPr>
                <w:rFonts w:eastAsia="Times New Roman" w:cstheme="minorHAnsi"/>
                <w:bCs/>
                <w:color w:val="000000"/>
                <w:sz w:val="18"/>
                <w:szCs w:val="18"/>
              </w:rPr>
              <w:t xml:space="preserve"> cannot choose </w:t>
            </w:r>
            <w:r w:rsidR="001360C2">
              <w:rPr>
                <w:rFonts w:eastAsia="Times New Roman" w:cstheme="minorHAnsi"/>
                <w:bCs/>
                <w:color w:val="000000"/>
                <w:sz w:val="18"/>
                <w:szCs w:val="18"/>
              </w:rPr>
              <w:t>‘no one’</w:t>
            </w:r>
            <w:r w:rsidR="00221B92">
              <w:rPr>
                <w:rFonts w:eastAsia="Times New Roman" w:cstheme="minorHAnsi"/>
                <w:bCs/>
                <w:color w:val="000000"/>
                <w:sz w:val="18"/>
                <w:szCs w:val="18"/>
              </w:rPr>
              <w:t xml:space="preserve"> along with some other relationship type. Clarify respondent’s </w:t>
            </w:r>
            <w:r w:rsidR="00466056">
              <w:rPr>
                <w:rFonts w:eastAsia="Times New Roman" w:cstheme="minorHAnsi"/>
                <w:bCs/>
                <w:color w:val="000000"/>
                <w:sz w:val="18"/>
                <w:szCs w:val="18"/>
              </w:rPr>
              <w:t>support system</w:t>
            </w:r>
            <w:r w:rsidR="00221B92">
              <w:rPr>
                <w:rFonts w:eastAsia="Times New Roman" w:cstheme="minorHAnsi"/>
                <w:bCs/>
                <w:color w:val="000000"/>
                <w:sz w:val="18"/>
                <w:szCs w:val="18"/>
              </w:rPr>
              <w:t>.</w:t>
            </w:r>
            <w:r>
              <w:rPr>
                <w:rFonts w:eastAsia="Times New Roman" w:cstheme="minorHAnsi"/>
                <w:bCs/>
                <w:color w:val="000000"/>
                <w:sz w:val="18"/>
                <w:szCs w:val="18"/>
              </w:rPr>
              <w:t>”</w:t>
            </w:r>
            <w:r w:rsidR="00221B92">
              <w:rPr>
                <w:rFonts w:eastAsia="Times New Roman" w:cstheme="minorHAnsi"/>
                <w:bCs/>
                <w:color w:val="000000"/>
                <w:sz w:val="18"/>
                <w:szCs w:val="18"/>
              </w:rPr>
              <w:t xml:space="preserve"> Then, go back to GA3.</w:t>
            </w:r>
          </w:p>
          <w:p w:rsidR="0070728D" w:rsidRPr="00636EB5" w:rsidP="00BD16C9" w14:paraId="67A637EA" w14:textId="7528AD3C">
            <w:pPr>
              <w:contextualSpacing/>
              <w:rPr>
                <w:rFonts w:eastAsia="Times New Roman" w:cstheme="minorHAnsi"/>
                <w:color w:val="000000"/>
                <w:sz w:val="18"/>
                <w:szCs w:val="18"/>
              </w:rPr>
            </w:pPr>
            <w:r>
              <w:rPr>
                <w:rFonts w:eastAsia="Times New Roman" w:cstheme="minorHAnsi"/>
                <w:bCs/>
                <w:color w:val="000000"/>
                <w:sz w:val="18"/>
                <w:szCs w:val="18"/>
              </w:rPr>
              <w:t>Else, go to Check_</w:t>
            </w:r>
            <w:r w:rsidR="00221B92">
              <w:rPr>
                <w:rFonts w:eastAsia="Times New Roman" w:cstheme="minorHAnsi"/>
                <w:bCs/>
                <w:color w:val="000000"/>
                <w:sz w:val="18"/>
                <w:szCs w:val="18"/>
              </w:rPr>
              <w:t>INTRO_</w:t>
            </w:r>
            <w:r>
              <w:rPr>
                <w:rFonts w:eastAsia="Times New Roman" w:cstheme="minorHAnsi"/>
                <w:bCs/>
                <w:color w:val="000000"/>
                <w:sz w:val="18"/>
                <w:szCs w:val="18"/>
              </w:rPr>
              <w:t>GA4</w:t>
            </w:r>
            <w:r w:rsidRPr="00636EB5">
              <w:rPr>
                <w:rFonts w:eastAsia="Times New Roman" w:cstheme="minorHAnsi"/>
                <w:bCs/>
                <w:color w:val="000000"/>
                <w:sz w:val="18"/>
                <w:szCs w:val="18"/>
              </w:rPr>
              <w:t>.</w:t>
            </w:r>
          </w:p>
        </w:tc>
      </w:tr>
    </w:tbl>
    <w:p w:rsidR="00143A85" w:rsidP="0070728D" w14:paraId="3C41E6EA" w14:textId="77777777">
      <w:pPr>
        <w:contextualSpacing/>
        <w:rPr>
          <w:rFonts w:cstheme="minorHAnsi"/>
          <w:sz w:val="18"/>
          <w:szCs w:val="18"/>
        </w:rPr>
      </w:pPr>
    </w:p>
    <w:p w:rsidR="007E1F7F" w:rsidRPr="00D62A27" w:rsidP="00D62A27" w14:paraId="2869F3AE"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682"/>
        <w:gridCol w:w="8555"/>
      </w:tblGrid>
      <w:tr w14:paraId="0D02BDB8" w14:textId="77777777" w:rsidTr="00923B1F">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3" w:type="dxa"/>
          </w:tcPr>
          <w:p w:rsidR="00EC2CDB" w:rsidP="00923B1F" w14:paraId="03B618A1" w14:textId="77777777">
            <w:pPr>
              <w:rPr>
                <w:rFonts w:eastAsia="Times New Roman"/>
                <w:b/>
                <w:bCs/>
                <w:color w:val="000000" w:themeColor="text1"/>
                <w:sz w:val="18"/>
                <w:szCs w:val="18"/>
              </w:rPr>
            </w:pPr>
            <w:r>
              <w:rPr>
                <w:rFonts w:eastAsia="Times New Roman"/>
                <w:b/>
                <w:bCs/>
                <w:color w:val="000000" w:themeColor="text1"/>
                <w:sz w:val="18"/>
                <w:szCs w:val="18"/>
              </w:rPr>
              <w:t>Check</w:t>
            </w:r>
            <w:r w:rsidRPr="0AE62733">
              <w:rPr>
                <w:rFonts w:eastAsia="Times New Roman"/>
                <w:b/>
                <w:bCs/>
                <w:color w:val="000000" w:themeColor="text1"/>
                <w:sz w:val="18"/>
                <w:szCs w:val="18"/>
              </w:rPr>
              <w:t>_</w:t>
            </w:r>
            <w:r w:rsidR="008A1B90">
              <w:rPr>
                <w:rFonts w:eastAsia="Times New Roman"/>
                <w:b/>
                <w:bCs/>
                <w:color w:val="000000" w:themeColor="text1"/>
                <w:sz w:val="18"/>
                <w:szCs w:val="18"/>
              </w:rPr>
              <w:t>INTRO_</w:t>
            </w:r>
            <w:r w:rsidRPr="0AE62733">
              <w:rPr>
                <w:rFonts w:eastAsia="Times New Roman"/>
                <w:b/>
                <w:bCs/>
                <w:color w:val="000000" w:themeColor="text1"/>
                <w:sz w:val="18"/>
                <w:szCs w:val="18"/>
              </w:rPr>
              <w:t>GA</w:t>
            </w:r>
            <w:r>
              <w:rPr>
                <w:rFonts w:eastAsia="Times New Roman"/>
                <w:b/>
                <w:bCs/>
                <w:color w:val="000000" w:themeColor="text1"/>
                <w:sz w:val="18"/>
                <w:szCs w:val="18"/>
              </w:rPr>
              <w:t>4</w:t>
            </w:r>
            <w:r w:rsidRPr="0AE62733">
              <w:rPr>
                <w:rFonts w:eastAsia="Times New Roman"/>
                <w:b/>
                <w:bCs/>
                <w:color w:val="000000" w:themeColor="text1"/>
                <w:sz w:val="18"/>
                <w:szCs w:val="18"/>
              </w:rPr>
              <w:t>.</w:t>
            </w:r>
          </w:p>
        </w:tc>
        <w:tc>
          <w:tcPr>
            <w:tcW w:w="8804" w:type="dxa"/>
          </w:tcPr>
          <w:p w:rsidR="002F19F4" w:rsidRPr="002F19F4" w:rsidP="002F19F4" w14:paraId="7DA8FA1D" w14:textId="77777777">
            <w:pPr>
              <w:contextualSpacing/>
              <w:rPr>
                <w:rFonts w:eastAsia="Times New Roman" w:cstheme="minorHAnsi"/>
                <w:bCs/>
                <w:color w:val="000000"/>
                <w:sz w:val="18"/>
                <w:szCs w:val="18"/>
              </w:rPr>
            </w:pPr>
            <w:r w:rsidRPr="002F19F4">
              <w:rPr>
                <w:rFonts w:eastAsia="Times New Roman" w:cstheme="minorHAnsi"/>
                <w:bCs/>
                <w:color w:val="000000"/>
                <w:sz w:val="18"/>
                <w:szCs w:val="18"/>
              </w:rPr>
              <w:t>If R does not have a support system (SUPPSYSJ EQ 1 or SUPPSYS EQ DK or SUPPSYS EQ REF), go to INTRO_GA13.</w:t>
            </w:r>
          </w:p>
          <w:p w:rsidR="00EC2CDB" w:rsidP="00EC2CDB" w14:paraId="3258A019" w14:textId="1CAD4DB3">
            <w:pPr>
              <w:rPr>
                <w:rFonts w:eastAsia="Times New Roman"/>
                <w:color w:val="000000" w:themeColor="text1"/>
                <w:sz w:val="18"/>
                <w:szCs w:val="18"/>
              </w:rPr>
            </w:pPr>
            <w:r>
              <w:rPr>
                <w:rFonts w:eastAsia="Times New Roman" w:cstheme="minorHAnsi"/>
                <w:bCs/>
                <w:color w:val="000000"/>
                <w:sz w:val="18"/>
                <w:szCs w:val="18"/>
              </w:rPr>
              <w:t xml:space="preserve">Else, go to </w:t>
            </w:r>
            <w:r w:rsidR="00173AAB">
              <w:rPr>
                <w:rFonts w:eastAsia="Times New Roman" w:cstheme="minorHAnsi"/>
                <w:bCs/>
                <w:color w:val="000000"/>
                <w:sz w:val="18"/>
                <w:szCs w:val="18"/>
              </w:rPr>
              <w:t>INTRO_GA</w:t>
            </w:r>
            <w:r w:rsidR="00955D5E">
              <w:rPr>
                <w:rFonts w:eastAsia="Times New Roman" w:cstheme="minorHAnsi"/>
                <w:bCs/>
                <w:color w:val="000000"/>
                <w:sz w:val="18"/>
                <w:szCs w:val="18"/>
              </w:rPr>
              <w:t>4</w:t>
            </w:r>
            <w:r w:rsidRPr="00636EB5">
              <w:rPr>
                <w:rFonts w:eastAsia="Times New Roman" w:cstheme="minorHAnsi"/>
                <w:bCs/>
                <w:color w:val="000000"/>
                <w:sz w:val="18"/>
                <w:szCs w:val="18"/>
              </w:rPr>
              <w:t>.</w:t>
            </w:r>
            <w:r w:rsidR="00D96D59">
              <w:rPr>
                <w:rFonts w:eastAsia="Times New Roman" w:cstheme="minorHAnsi"/>
                <w:bCs/>
                <w:color w:val="000000"/>
                <w:sz w:val="18"/>
                <w:szCs w:val="18"/>
              </w:rPr>
              <w:t xml:space="preserve">                                                                                                                                                                                                                                                                          </w:t>
            </w:r>
          </w:p>
        </w:tc>
      </w:tr>
    </w:tbl>
    <w:p w:rsidR="00EC2CDB" w:rsidP="0049329C" w14:paraId="3D34FF2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22E12E"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22211" w:rsidRPr="00636EB5" w:rsidP="00081AE7" w14:paraId="352C732D" w14:textId="77777777">
            <w:pPr>
              <w:contextualSpacing/>
              <w:rPr>
                <w:rFonts w:eastAsia="Times New Roman" w:cstheme="minorHAnsi"/>
                <w:b/>
                <w:bCs/>
                <w:color w:val="000000"/>
                <w:sz w:val="18"/>
                <w:szCs w:val="18"/>
              </w:rPr>
            </w:pPr>
            <w:r>
              <w:rPr>
                <w:rFonts w:eastAsia="Times New Roman" w:cstheme="minorHAnsi"/>
                <w:b/>
                <w:color w:val="000000"/>
                <w:sz w:val="18"/>
                <w:szCs w:val="18"/>
              </w:rPr>
              <w:t>INTRO_G</w:t>
            </w:r>
            <w:r w:rsidR="001740F3">
              <w:rPr>
                <w:rFonts w:eastAsia="Times New Roman" w:cstheme="minorHAnsi"/>
                <w:b/>
                <w:color w:val="000000"/>
                <w:sz w:val="18"/>
                <w:szCs w:val="18"/>
              </w:rPr>
              <w:t>A4</w:t>
            </w:r>
            <w:r w:rsidRPr="00636EB5">
              <w:rPr>
                <w:rFonts w:eastAsia="Times New Roman" w:cstheme="minorHAnsi"/>
                <w:b/>
                <w:bCs/>
                <w:color w:val="000000"/>
                <w:sz w:val="18"/>
                <w:szCs w:val="18"/>
              </w:rPr>
              <w:t>.</w:t>
            </w:r>
          </w:p>
        </w:tc>
        <w:tc>
          <w:tcPr>
            <w:tcW w:w="8820" w:type="dxa"/>
          </w:tcPr>
          <w:p w:rsidR="00522211" w:rsidP="00081AE7" w14:paraId="054B4531" w14:textId="77777777">
            <w:pPr>
              <w:contextualSpacing/>
              <w:rPr>
                <w:rFonts w:eastAsia="Times New Roman"/>
                <w:color w:val="000000"/>
                <w:sz w:val="18"/>
                <w:szCs w:val="18"/>
              </w:rPr>
            </w:pPr>
            <w:r w:rsidRPr="54865A8A">
              <w:rPr>
                <w:rFonts w:eastAsia="Times New Roman"/>
                <w:color w:val="000000" w:themeColor="text1"/>
                <w:sz w:val="18"/>
                <w:szCs w:val="18"/>
              </w:rPr>
              <w:t xml:space="preserve">DISPLAY: "[Give Respondent Flashcard </w:t>
            </w:r>
            <w:r w:rsidRPr="5476795C" w:rsidR="67DA122B">
              <w:rPr>
                <w:rFonts w:eastAsia="Times New Roman"/>
                <w:color w:val="000000" w:themeColor="text1"/>
                <w:sz w:val="18"/>
                <w:szCs w:val="18"/>
              </w:rPr>
              <w:t>G</w:t>
            </w:r>
            <w:r w:rsidRPr="54865A8A">
              <w:rPr>
                <w:rFonts w:eastAsia="Times New Roman"/>
                <w:color w:val="000000" w:themeColor="text1"/>
                <w:sz w:val="18"/>
                <w:szCs w:val="18"/>
              </w:rPr>
              <w:t>.]</w:t>
            </w:r>
          </w:p>
          <w:p w:rsidR="00522211" w:rsidP="00081AE7" w14:paraId="33AA12FD" w14:textId="77777777">
            <w:pPr>
              <w:contextualSpacing/>
              <w:rPr>
                <w:rFonts w:eastAsia="Times New Roman" w:cstheme="minorHAnsi"/>
                <w:color w:val="000000"/>
                <w:sz w:val="18"/>
                <w:szCs w:val="18"/>
              </w:rPr>
            </w:pPr>
          </w:p>
          <w:p w:rsidR="00522211" w:rsidRPr="00636EB5" w:rsidP="00081AE7" w14:paraId="1EA73181" w14:textId="77777777">
            <w:pPr>
              <w:contextualSpacing/>
              <w:rPr>
                <w:rFonts w:eastAsia="Times New Roman"/>
                <w:color w:val="000000"/>
                <w:sz w:val="18"/>
                <w:szCs w:val="18"/>
              </w:rPr>
            </w:pPr>
            <w:r>
              <w:rPr>
                <w:sz w:val="18"/>
                <w:szCs w:val="18"/>
              </w:rPr>
              <w:t>READ:</w:t>
            </w:r>
            <w:r w:rsidRPr="4A09FA1D" w:rsidR="4E6768E9">
              <w:rPr>
                <w:sz w:val="18"/>
                <w:szCs w:val="18"/>
              </w:rPr>
              <w:t xml:space="preserve"> The next set of statements is about your support system</w:t>
            </w:r>
            <w:r>
              <w:rPr>
                <w:sz w:val="18"/>
                <w:szCs w:val="18"/>
              </w:rPr>
              <w:t>. For each statement, please tell me how strongly you agree or disagree with it, using one of the options on this card.”</w:t>
            </w:r>
          </w:p>
        </w:tc>
      </w:tr>
    </w:tbl>
    <w:p w:rsidR="00F40513" w:rsidP="0049329C" w14:paraId="482567D8" w14:textId="77777777">
      <w:pPr>
        <w:contextualSpacing/>
        <w:rPr>
          <w:sz w:val="18"/>
          <w:szCs w:val="18"/>
        </w:rPr>
      </w:pPr>
    </w:p>
    <w:tbl>
      <w:tblPr>
        <w:tblW w:w="10260" w:type="dxa"/>
        <w:tblLayout w:type="fixed"/>
        <w:tblLook w:val="04A0"/>
      </w:tblPr>
      <w:tblGrid>
        <w:gridCol w:w="15"/>
        <w:gridCol w:w="1341"/>
        <w:gridCol w:w="4944"/>
        <w:gridCol w:w="1260"/>
        <w:gridCol w:w="2700"/>
      </w:tblGrid>
      <w:tr w14:paraId="3C86A5C4" w14:textId="77777777" w:rsidTr="00CB714B">
        <w:tblPrEx>
          <w:tblW w:w="10260" w:type="dxa"/>
          <w:tblLayout w:type="fixed"/>
          <w:tblLook w:val="04A0"/>
        </w:tblPrEx>
        <w:tc>
          <w:tcPr>
            <w:tcW w:w="1356" w:type="dxa"/>
            <w:gridSpan w:val="2"/>
          </w:tcPr>
          <w:p w:rsidR="002F6EEB" w:rsidP="00081AE7" w14:paraId="5E0DA3E8" w14:textId="77777777">
            <w:pPr>
              <w:rPr>
                <w:rFonts w:eastAsia="Times New Roman"/>
                <w:b/>
                <w:bCs/>
                <w:color w:val="000000" w:themeColor="text1"/>
                <w:sz w:val="18"/>
                <w:szCs w:val="18"/>
              </w:rPr>
            </w:pPr>
            <w:r w:rsidRPr="0AE62733">
              <w:rPr>
                <w:rFonts w:eastAsia="Times New Roman"/>
                <w:b/>
                <w:bCs/>
                <w:color w:val="000000" w:themeColor="text1"/>
                <w:sz w:val="18"/>
                <w:szCs w:val="18"/>
              </w:rPr>
              <w:t>GA4.</w:t>
            </w:r>
          </w:p>
        </w:tc>
        <w:tc>
          <w:tcPr>
            <w:tcW w:w="8904" w:type="dxa"/>
            <w:gridSpan w:val="3"/>
            <w:vAlign w:val="bottom"/>
          </w:tcPr>
          <w:p w:rsidR="002F6EEB" w:rsidP="00081AE7" w14:paraId="4C55DE56" w14:textId="77777777">
            <w:pPr>
              <w:rPr>
                <w:rFonts w:eastAsia="Times New Roman"/>
                <w:b/>
                <w:bCs/>
                <w:color w:val="000000" w:themeColor="text1"/>
                <w:sz w:val="18"/>
                <w:szCs w:val="18"/>
              </w:rPr>
            </w:pPr>
            <w:r w:rsidRPr="02F011C8">
              <w:rPr>
                <w:rFonts w:eastAsia="Times New Roman"/>
                <w:b/>
                <w:bCs/>
                <w:color w:val="000000" w:themeColor="text1"/>
                <w:sz w:val="18"/>
                <w:szCs w:val="18"/>
              </w:rPr>
              <w:t>I can talk about my problems with my support system. Do you…</w:t>
            </w:r>
          </w:p>
          <w:p w:rsidR="002F6EEB" w:rsidP="00081AE7" w14:paraId="153F6808"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30C74F7E" w14:textId="77777777" w:rsidTr="00CB714B">
        <w:tblPrEx>
          <w:tblW w:w="10260" w:type="dxa"/>
          <w:tblLayout w:type="fixed"/>
          <w:tblLook w:val="04A0"/>
        </w:tblPrEx>
        <w:trPr>
          <w:gridBefore w:val="1"/>
          <w:wBefore w:w="15" w:type="dxa"/>
        </w:trPr>
        <w:tc>
          <w:tcPr>
            <w:tcW w:w="1341" w:type="dxa"/>
          </w:tcPr>
          <w:p w:rsidR="002F6EEB" w:rsidP="00081AE7" w14:paraId="14922626" w14:textId="77777777">
            <w:pPr>
              <w:spacing w:after="0"/>
              <w:rPr>
                <w:rFonts w:eastAsia="Times New Roman"/>
                <w:color w:val="000000" w:themeColor="text1"/>
                <w:sz w:val="18"/>
                <w:szCs w:val="18"/>
              </w:rPr>
            </w:pPr>
            <w:r>
              <w:rPr>
                <w:rFonts w:eastAsia="Times New Roman"/>
                <w:color w:val="000000" w:themeColor="text1"/>
                <w:sz w:val="18"/>
                <w:szCs w:val="18"/>
              </w:rPr>
              <w:t>SUPPTALK</w:t>
            </w:r>
          </w:p>
        </w:tc>
        <w:tc>
          <w:tcPr>
            <w:tcW w:w="4944" w:type="dxa"/>
            <w:vAlign w:val="bottom"/>
          </w:tcPr>
          <w:p w:rsidR="002F6EEB" w:rsidP="00081AE7" w14:paraId="45CE4065"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Talk about problems to support system</w:t>
            </w:r>
          </w:p>
        </w:tc>
        <w:tc>
          <w:tcPr>
            <w:tcW w:w="1260" w:type="dxa"/>
            <w:vAlign w:val="bottom"/>
          </w:tcPr>
          <w:p w:rsidR="002F6EEB" w:rsidP="00081AE7" w14:paraId="14892C33" w14:textId="77777777">
            <w:pPr>
              <w:spacing w:after="0" w:line="240" w:lineRule="auto"/>
              <w:jc w:val="right"/>
              <w:rPr>
                <w:rFonts w:eastAsia="Times New Roman"/>
                <w:color w:val="000000" w:themeColor="text1"/>
                <w:sz w:val="18"/>
                <w:szCs w:val="18"/>
              </w:rPr>
            </w:pPr>
          </w:p>
        </w:tc>
        <w:tc>
          <w:tcPr>
            <w:tcW w:w="2700" w:type="dxa"/>
          </w:tcPr>
          <w:p w:rsidR="002F6EEB" w:rsidP="00081AE7" w14:paraId="6D715B45" w14:textId="77777777">
            <w:pPr>
              <w:spacing w:after="0"/>
              <w:rPr>
                <w:rFonts w:eastAsia="Times New Roman"/>
                <w:color w:val="000000" w:themeColor="text1"/>
                <w:sz w:val="18"/>
                <w:szCs w:val="18"/>
              </w:rPr>
            </w:pPr>
          </w:p>
        </w:tc>
      </w:tr>
      <w:tr w14:paraId="0A27B2B3" w14:textId="77777777" w:rsidTr="00CB714B">
        <w:tblPrEx>
          <w:tblW w:w="10260" w:type="dxa"/>
          <w:tblLayout w:type="fixed"/>
          <w:tblLook w:val="04A0"/>
        </w:tblPrEx>
        <w:trPr>
          <w:gridBefore w:val="1"/>
          <w:wBefore w:w="15" w:type="dxa"/>
        </w:trPr>
        <w:tc>
          <w:tcPr>
            <w:tcW w:w="1341" w:type="dxa"/>
          </w:tcPr>
          <w:p w:rsidR="00134FA9" w:rsidP="00134FA9" w14:paraId="69415E20" w14:textId="77777777">
            <w:pPr>
              <w:spacing w:after="0"/>
              <w:rPr>
                <w:rFonts w:eastAsia="Times New Roman"/>
                <w:color w:val="000000" w:themeColor="text1"/>
                <w:sz w:val="18"/>
                <w:szCs w:val="18"/>
              </w:rPr>
            </w:pPr>
          </w:p>
        </w:tc>
        <w:tc>
          <w:tcPr>
            <w:tcW w:w="4944" w:type="dxa"/>
            <w:vAlign w:val="bottom"/>
          </w:tcPr>
          <w:p w:rsidR="00134FA9" w:rsidRPr="02F011C8" w:rsidP="00134FA9" w14:paraId="0BC4EB2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134FA9" w:rsidRPr="02F011C8" w:rsidP="00134FA9" w14:paraId="1C7E4F3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134FA9" w:rsidP="00134FA9" w14:paraId="34B1200F" w14:textId="77777777">
            <w:pPr>
              <w:spacing w:after="0"/>
              <w:rPr>
                <w:rFonts w:eastAsia="Times New Roman"/>
                <w:color w:val="000000" w:themeColor="text1"/>
                <w:sz w:val="18"/>
                <w:szCs w:val="18"/>
              </w:rPr>
            </w:pPr>
          </w:p>
        </w:tc>
      </w:tr>
      <w:tr w14:paraId="4759D6BF" w14:textId="77777777" w:rsidTr="00CB714B">
        <w:tblPrEx>
          <w:tblW w:w="10260" w:type="dxa"/>
          <w:tblLayout w:type="fixed"/>
          <w:tblLook w:val="04A0"/>
        </w:tblPrEx>
        <w:trPr>
          <w:gridBefore w:val="1"/>
          <w:wBefore w:w="15" w:type="dxa"/>
        </w:trPr>
        <w:tc>
          <w:tcPr>
            <w:tcW w:w="1341" w:type="dxa"/>
          </w:tcPr>
          <w:p w:rsidR="00134FA9" w:rsidP="00134FA9" w14:paraId="2FFF28F0" w14:textId="77777777">
            <w:pPr>
              <w:spacing w:after="0"/>
              <w:rPr>
                <w:rFonts w:eastAsia="Times New Roman"/>
                <w:color w:val="000000" w:themeColor="text1"/>
                <w:sz w:val="18"/>
                <w:szCs w:val="18"/>
              </w:rPr>
            </w:pPr>
          </w:p>
        </w:tc>
        <w:tc>
          <w:tcPr>
            <w:tcW w:w="4944" w:type="dxa"/>
            <w:vAlign w:val="bottom"/>
          </w:tcPr>
          <w:p w:rsidR="00134FA9" w:rsidP="00134FA9" w14:paraId="6AD2439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134FA9" w:rsidP="00134FA9" w14:paraId="1F78183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134FA9" w:rsidP="00134FA9" w14:paraId="5D4551A4" w14:textId="77777777">
            <w:pPr>
              <w:spacing w:after="0"/>
              <w:rPr>
                <w:rFonts w:eastAsia="Times New Roman"/>
                <w:color w:val="000000" w:themeColor="text1"/>
                <w:sz w:val="18"/>
                <w:szCs w:val="18"/>
              </w:rPr>
            </w:pPr>
          </w:p>
        </w:tc>
      </w:tr>
      <w:tr w14:paraId="2C18EFA6" w14:textId="77777777" w:rsidTr="00CB714B">
        <w:tblPrEx>
          <w:tblW w:w="10260" w:type="dxa"/>
          <w:tblLayout w:type="fixed"/>
          <w:tblLook w:val="04A0"/>
        </w:tblPrEx>
        <w:trPr>
          <w:gridBefore w:val="1"/>
          <w:wBefore w:w="15" w:type="dxa"/>
        </w:trPr>
        <w:tc>
          <w:tcPr>
            <w:tcW w:w="1341" w:type="dxa"/>
          </w:tcPr>
          <w:p w:rsidR="00134FA9" w:rsidP="00134FA9" w14:paraId="5C9032E1" w14:textId="77777777">
            <w:pPr>
              <w:spacing w:after="0"/>
              <w:rPr>
                <w:rFonts w:eastAsia="Times New Roman"/>
                <w:color w:val="000000" w:themeColor="text1"/>
                <w:sz w:val="18"/>
                <w:szCs w:val="18"/>
              </w:rPr>
            </w:pPr>
          </w:p>
        </w:tc>
        <w:tc>
          <w:tcPr>
            <w:tcW w:w="4944" w:type="dxa"/>
            <w:vAlign w:val="bottom"/>
          </w:tcPr>
          <w:p w:rsidR="00134FA9" w:rsidP="00134FA9" w14:paraId="22FCC53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134FA9" w:rsidP="00134FA9" w14:paraId="5627BDC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134FA9" w:rsidP="00134FA9" w14:paraId="4DA773F9" w14:textId="77777777">
            <w:pPr>
              <w:spacing w:after="0"/>
              <w:rPr>
                <w:rFonts w:eastAsia="Times New Roman"/>
                <w:color w:val="000000" w:themeColor="text1"/>
                <w:sz w:val="18"/>
                <w:szCs w:val="18"/>
              </w:rPr>
            </w:pPr>
          </w:p>
        </w:tc>
      </w:tr>
      <w:tr w14:paraId="1685686D" w14:textId="77777777" w:rsidTr="00CB714B">
        <w:tblPrEx>
          <w:tblW w:w="10260" w:type="dxa"/>
          <w:tblLayout w:type="fixed"/>
          <w:tblLook w:val="04A0"/>
        </w:tblPrEx>
        <w:trPr>
          <w:gridBefore w:val="1"/>
          <w:wBefore w:w="15" w:type="dxa"/>
        </w:trPr>
        <w:tc>
          <w:tcPr>
            <w:tcW w:w="1341" w:type="dxa"/>
          </w:tcPr>
          <w:p w:rsidR="00134FA9" w:rsidP="00134FA9" w14:paraId="53AE8520" w14:textId="77777777">
            <w:pPr>
              <w:spacing w:after="0"/>
              <w:rPr>
                <w:rFonts w:eastAsia="Times New Roman"/>
                <w:color w:val="000000" w:themeColor="text1"/>
                <w:sz w:val="18"/>
                <w:szCs w:val="18"/>
              </w:rPr>
            </w:pPr>
          </w:p>
        </w:tc>
        <w:tc>
          <w:tcPr>
            <w:tcW w:w="4944" w:type="dxa"/>
            <w:vAlign w:val="bottom"/>
          </w:tcPr>
          <w:p w:rsidR="00134FA9" w:rsidP="00134FA9" w14:paraId="693603F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134FA9" w:rsidP="00134FA9" w14:paraId="58426D9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134FA9" w:rsidP="00134FA9" w14:paraId="07745FA1" w14:textId="77777777">
            <w:pPr>
              <w:spacing w:after="0"/>
              <w:rPr>
                <w:rFonts w:eastAsia="Times New Roman"/>
                <w:color w:val="000000" w:themeColor="text1"/>
                <w:sz w:val="18"/>
                <w:szCs w:val="18"/>
              </w:rPr>
            </w:pPr>
          </w:p>
        </w:tc>
      </w:tr>
      <w:tr w14:paraId="5A9FC0DF" w14:textId="77777777" w:rsidTr="00CB714B">
        <w:tblPrEx>
          <w:tblW w:w="10260" w:type="dxa"/>
          <w:tblLayout w:type="fixed"/>
          <w:tblLook w:val="04A0"/>
        </w:tblPrEx>
        <w:trPr>
          <w:gridBefore w:val="1"/>
          <w:wBefore w:w="15" w:type="dxa"/>
        </w:trPr>
        <w:tc>
          <w:tcPr>
            <w:tcW w:w="1341" w:type="dxa"/>
          </w:tcPr>
          <w:p w:rsidR="00134FA9" w:rsidP="00134FA9" w14:paraId="1703D546" w14:textId="77777777">
            <w:pPr>
              <w:spacing w:after="0"/>
              <w:rPr>
                <w:rFonts w:eastAsia="Times New Roman"/>
                <w:color w:val="000000" w:themeColor="text1"/>
                <w:sz w:val="18"/>
                <w:szCs w:val="18"/>
              </w:rPr>
            </w:pPr>
          </w:p>
        </w:tc>
        <w:tc>
          <w:tcPr>
            <w:tcW w:w="4944" w:type="dxa"/>
            <w:vAlign w:val="bottom"/>
          </w:tcPr>
          <w:p w:rsidR="00134FA9" w:rsidP="00134FA9" w14:paraId="09199056"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134FA9" w:rsidP="00134FA9" w14:paraId="34C2E5A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134FA9" w:rsidP="00134FA9" w14:paraId="33F1B454" w14:textId="77777777">
            <w:pPr>
              <w:spacing w:after="0"/>
              <w:rPr>
                <w:rFonts w:eastAsia="Times New Roman"/>
                <w:color w:val="000000" w:themeColor="text1"/>
                <w:sz w:val="18"/>
                <w:szCs w:val="18"/>
              </w:rPr>
            </w:pPr>
          </w:p>
        </w:tc>
      </w:tr>
      <w:tr w14:paraId="0C446D94" w14:textId="77777777" w:rsidTr="00CB714B">
        <w:tblPrEx>
          <w:tblW w:w="10260" w:type="dxa"/>
          <w:tblLayout w:type="fixed"/>
          <w:tblLook w:val="04A0"/>
        </w:tblPrEx>
        <w:trPr>
          <w:gridBefore w:val="1"/>
          <w:wBefore w:w="15" w:type="dxa"/>
        </w:trPr>
        <w:tc>
          <w:tcPr>
            <w:tcW w:w="1341" w:type="dxa"/>
          </w:tcPr>
          <w:p w:rsidR="00134FA9" w:rsidP="00134FA9" w14:paraId="3DB71A5B" w14:textId="77777777">
            <w:pPr>
              <w:spacing w:after="0"/>
              <w:rPr>
                <w:rFonts w:eastAsia="Times New Roman"/>
                <w:color w:val="000000" w:themeColor="text1"/>
                <w:sz w:val="18"/>
                <w:szCs w:val="18"/>
              </w:rPr>
            </w:pPr>
          </w:p>
        </w:tc>
        <w:tc>
          <w:tcPr>
            <w:tcW w:w="4944" w:type="dxa"/>
            <w:vAlign w:val="bottom"/>
          </w:tcPr>
          <w:p w:rsidR="00134FA9" w:rsidP="00134FA9" w14:paraId="347AEBC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134FA9" w:rsidP="00134FA9" w14:paraId="6AB304A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134FA9" w:rsidP="00134FA9" w14:paraId="70C68E0D" w14:textId="77777777">
            <w:pPr>
              <w:spacing w:after="0"/>
              <w:rPr>
                <w:rFonts w:eastAsia="Times New Roman"/>
                <w:color w:val="000000" w:themeColor="text1"/>
                <w:sz w:val="18"/>
                <w:szCs w:val="18"/>
              </w:rPr>
            </w:pPr>
          </w:p>
        </w:tc>
      </w:tr>
      <w:tr w14:paraId="1EE70E4E" w14:textId="77777777" w:rsidTr="00CB714B">
        <w:tblPrEx>
          <w:tblW w:w="10260" w:type="dxa"/>
          <w:tblLayout w:type="fixed"/>
          <w:tblLook w:val="04A0"/>
        </w:tblPrEx>
        <w:trPr>
          <w:gridBefore w:val="1"/>
          <w:wBefore w:w="15" w:type="dxa"/>
        </w:trPr>
        <w:tc>
          <w:tcPr>
            <w:tcW w:w="1341" w:type="dxa"/>
          </w:tcPr>
          <w:p w:rsidR="00134FA9" w:rsidP="00134FA9" w14:paraId="382C8D20" w14:textId="77777777">
            <w:pPr>
              <w:spacing w:after="0"/>
              <w:rPr>
                <w:rFonts w:eastAsia="Times New Roman"/>
                <w:color w:val="000000" w:themeColor="text1"/>
                <w:sz w:val="18"/>
                <w:szCs w:val="18"/>
              </w:rPr>
            </w:pPr>
          </w:p>
        </w:tc>
        <w:tc>
          <w:tcPr>
            <w:tcW w:w="4944" w:type="dxa"/>
            <w:vAlign w:val="bottom"/>
          </w:tcPr>
          <w:p w:rsidR="00134FA9" w:rsidP="00134FA9" w14:paraId="202ECD9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134FA9" w:rsidP="00134FA9" w14:paraId="3E928A00"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134FA9" w:rsidP="00134FA9" w14:paraId="16C501E9" w14:textId="77777777">
            <w:pPr>
              <w:spacing w:after="0"/>
              <w:rPr>
                <w:rFonts w:eastAsia="Times New Roman"/>
                <w:color w:val="000000" w:themeColor="text1"/>
                <w:sz w:val="18"/>
                <w:szCs w:val="18"/>
              </w:rPr>
            </w:pPr>
          </w:p>
        </w:tc>
      </w:tr>
    </w:tbl>
    <w:p w:rsidR="002F6EEB" w:rsidP="0049329C" w14:paraId="211C84D4" w14:textId="77777777">
      <w:pPr>
        <w:contextualSpacing/>
        <w:rPr>
          <w:sz w:val="18"/>
          <w:szCs w:val="18"/>
        </w:rPr>
      </w:pPr>
    </w:p>
    <w:tbl>
      <w:tblPr>
        <w:tblW w:w="10260" w:type="dxa"/>
        <w:tblLayout w:type="fixed"/>
        <w:tblLook w:val="04A0"/>
      </w:tblPr>
      <w:tblGrid>
        <w:gridCol w:w="15"/>
        <w:gridCol w:w="1341"/>
        <w:gridCol w:w="4944"/>
        <w:gridCol w:w="1260"/>
        <w:gridCol w:w="2700"/>
      </w:tblGrid>
      <w:tr w14:paraId="0DF21CC2" w14:textId="77777777" w:rsidTr="00081AE7">
        <w:tblPrEx>
          <w:tblW w:w="10260" w:type="dxa"/>
          <w:tblLayout w:type="fixed"/>
          <w:tblLook w:val="04A0"/>
        </w:tblPrEx>
        <w:tc>
          <w:tcPr>
            <w:tcW w:w="1356" w:type="dxa"/>
            <w:gridSpan w:val="2"/>
          </w:tcPr>
          <w:p w:rsidR="008651EF" w:rsidP="00081AE7" w14:paraId="5E207F39"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5</w:t>
            </w:r>
            <w:r w:rsidRPr="0AE62733">
              <w:rPr>
                <w:rFonts w:eastAsia="Times New Roman"/>
                <w:b/>
                <w:bCs/>
                <w:color w:val="000000" w:themeColor="text1"/>
                <w:sz w:val="18"/>
                <w:szCs w:val="18"/>
              </w:rPr>
              <w:t>.</w:t>
            </w:r>
          </w:p>
        </w:tc>
        <w:tc>
          <w:tcPr>
            <w:tcW w:w="8904" w:type="dxa"/>
            <w:gridSpan w:val="3"/>
            <w:vAlign w:val="bottom"/>
          </w:tcPr>
          <w:p w:rsidR="008651EF" w:rsidP="00081AE7" w14:paraId="1FBD8F1E" w14:textId="77777777">
            <w:pPr>
              <w:rPr>
                <w:rFonts w:eastAsia="Times New Roman"/>
                <w:b/>
                <w:bCs/>
                <w:color w:val="000000" w:themeColor="text1"/>
                <w:sz w:val="18"/>
                <w:szCs w:val="18"/>
              </w:rPr>
            </w:pPr>
            <w:r>
              <w:rPr>
                <w:rFonts w:eastAsia="Times New Roman"/>
                <w:b/>
                <w:bCs/>
                <w:color w:val="000000" w:themeColor="text1"/>
                <w:sz w:val="18"/>
                <w:szCs w:val="18"/>
              </w:rPr>
              <w:t xml:space="preserve">My support system is willing to help me make decisions. </w:t>
            </w:r>
            <w:r w:rsidRPr="02F011C8">
              <w:rPr>
                <w:rFonts w:eastAsia="Times New Roman"/>
                <w:b/>
                <w:bCs/>
                <w:color w:val="000000" w:themeColor="text1"/>
                <w:sz w:val="18"/>
                <w:szCs w:val="18"/>
              </w:rPr>
              <w:t>Do you…</w:t>
            </w:r>
          </w:p>
          <w:p w:rsidR="008651EF" w:rsidP="00081AE7" w14:paraId="46282A78"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407FB920" w14:textId="77777777" w:rsidTr="00081AE7">
        <w:tblPrEx>
          <w:tblW w:w="10260" w:type="dxa"/>
          <w:tblLayout w:type="fixed"/>
          <w:tblLook w:val="04A0"/>
        </w:tblPrEx>
        <w:trPr>
          <w:gridBefore w:val="1"/>
          <w:wBefore w:w="15" w:type="dxa"/>
        </w:trPr>
        <w:tc>
          <w:tcPr>
            <w:tcW w:w="1341" w:type="dxa"/>
          </w:tcPr>
          <w:p w:rsidR="008651EF" w:rsidP="00081AE7" w14:paraId="1C45E5D1" w14:textId="77777777">
            <w:pPr>
              <w:spacing w:after="0"/>
              <w:rPr>
                <w:rFonts w:eastAsia="Times New Roman"/>
                <w:color w:val="000000" w:themeColor="text1"/>
                <w:sz w:val="18"/>
                <w:szCs w:val="18"/>
              </w:rPr>
            </w:pPr>
            <w:r>
              <w:rPr>
                <w:rFonts w:eastAsia="Times New Roman"/>
                <w:color w:val="000000" w:themeColor="text1"/>
                <w:sz w:val="18"/>
                <w:szCs w:val="18"/>
              </w:rPr>
              <w:t>SUPP</w:t>
            </w:r>
            <w:r w:rsidR="00E65C94">
              <w:rPr>
                <w:rFonts w:eastAsia="Times New Roman"/>
                <w:color w:val="000000" w:themeColor="text1"/>
                <w:sz w:val="18"/>
                <w:szCs w:val="18"/>
              </w:rPr>
              <w:t>DEC</w:t>
            </w:r>
          </w:p>
        </w:tc>
        <w:tc>
          <w:tcPr>
            <w:tcW w:w="4944" w:type="dxa"/>
            <w:vAlign w:val="bottom"/>
          </w:tcPr>
          <w:p w:rsidR="008651EF" w:rsidP="00081AE7" w14:paraId="408E4443"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 decision help</w:t>
            </w:r>
          </w:p>
        </w:tc>
        <w:tc>
          <w:tcPr>
            <w:tcW w:w="1260" w:type="dxa"/>
            <w:vAlign w:val="bottom"/>
          </w:tcPr>
          <w:p w:rsidR="008651EF" w:rsidP="00081AE7" w14:paraId="2CDDA72B" w14:textId="77777777">
            <w:pPr>
              <w:spacing w:after="0" w:line="240" w:lineRule="auto"/>
              <w:jc w:val="right"/>
              <w:rPr>
                <w:rFonts w:eastAsia="Times New Roman"/>
                <w:color w:val="000000" w:themeColor="text1"/>
                <w:sz w:val="18"/>
                <w:szCs w:val="18"/>
              </w:rPr>
            </w:pPr>
          </w:p>
        </w:tc>
        <w:tc>
          <w:tcPr>
            <w:tcW w:w="2700" w:type="dxa"/>
          </w:tcPr>
          <w:p w:rsidR="008651EF" w:rsidP="00081AE7" w14:paraId="4E62D484" w14:textId="77777777">
            <w:pPr>
              <w:spacing w:after="0"/>
              <w:rPr>
                <w:rFonts w:eastAsia="Times New Roman"/>
                <w:color w:val="000000" w:themeColor="text1"/>
                <w:sz w:val="18"/>
                <w:szCs w:val="18"/>
              </w:rPr>
            </w:pPr>
          </w:p>
        </w:tc>
      </w:tr>
      <w:tr w14:paraId="71995DB0" w14:textId="77777777" w:rsidTr="00081AE7">
        <w:tblPrEx>
          <w:tblW w:w="10260" w:type="dxa"/>
          <w:tblLayout w:type="fixed"/>
          <w:tblLook w:val="04A0"/>
        </w:tblPrEx>
        <w:trPr>
          <w:gridBefore w:val="1"/>
          <w:wBefore w:w="15" w:type="dxa"/>
        </w:trPr>
        <w:tc>
          <w:tcPr>
            <w:tcW w:w="1341" w:type="dxa"/>
          </w:tcPr>
          <w:p w:rsidR="008651EF" w:rsidP="00081AE7" w14:paraId="7EEDCD0C" w14:textId="77777777">
            <w:pPr>
              <w:spacing w:after="0"/>
              <w:rPr>
                <w:rFonts w:eastAsia="Times New Roman"/>
                <w:color w:val="000000" w:themeColor="text1"/>
                <w:sz w:val="18"/>
                <w:szCs w:val="18"/>
              </w:rPr>
            </w:pPr>
          </w:p>
        </w:tc>
        <w:tc>
          <w:tcPr>
            <w:tcW w:w="4944" w:type="dxa"/>
            <w:vAlign w:val="bottom"/>
          </w:tcPr>
          <w:p w:rsidR="008651EF" w:rsidRPr="02F011C8" w:rsidP="00081AE7" w14:paraId="03E0500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8651EF" w:rsidRPr="02F011C8" w:rsidP="00081AE7" w14:paraId="4F6BE4F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8651EF" w:rsidP="00081AE7" w14:paraId="793B437F" w14:textId="77777777">
            <w:pPr>
              <w:spacing w:after="0"/>
              <w:rPr>
                <w:rFonts w:eastAsia="Times New Roman"/>
                <w:color w:val="000000" w:themeColor="text1"/>
                <w:sz w:val="18"/>
                <w:szCs w:val="18"/>
              </w:rPr>
            </w:pPr>
          </w:p>
        </w:tc>
      </w:tr>
      <w:tr w14:paraId="5FA2842D" w14:textId="77777777" w:rsidTr="00081AE7">
        <w:tblPrEx>
          <w:tblW w:w="10260" w:type="dxa"/>
          <w:tblLayout w:type="fixed"/>
          <w:tblLook w:val="04A0"/>
        </w:tblPrEx>
        <w:trPr>
          <w:gridBefore w:val="1"/>
          <w:wBefore w:w="15" w:type="dxa"/>
        </w:trPr>
        <w:tc>
          <w:tcPr>
            <w:tcW w:w="1341" w:type="dxa"/>
          </w:tcPr>
          <w:p w:rsidR="008651EF" w:rsidP="00081AE7" w14:paraId="23AC2133" w14:textId="77777777">
            <w:pPr>
              <w:spacing w:after="0"/>
              <w:rPr>
                <w:rFonts w:eastAsia="Times New Roman"/>
                <w:color w:val="000000" w:themeColor="text1"/>
                <w:sz w:val="18"/>
                <w:szCs w:val="18"/>
              </w:rPr>
            </w:pPr>
          </w:p>
        </w:tc>
        <w:tc>
          <w:tcPr>
            <w:tcW w:w="4944" w:type="dxa"/>
            <w:vAlign w:val="bottom"/>
          </w:tcPr>
          <w:p w:rsidR="008651EF" w:rsidP="00081AE7" w14:paraId="1D82698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8651EF" w:rsidP="00081AE7" w14:paraId="2F17759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8651EF" w:rsidP="00081AE7" w14:paraId="32075DB4" w14:textId="77777777">
            <w:pPr>
              <w:spacing w:after="0"/>
              <w:rPr>
                <w:rFonts w:eastAsia="Times New Roman"/>
                <w:color w:val="000000" w:themeColor="text1"/>
                <w:sz w:val="18"/>
                <w:szCs w:val="18"/>
              </w:rPr>
            </w:pPr>
          </w:p>
        </w:tc>
      </w:tr>
      <w:tr w14:paraId="348206A9" w14:textId="77777777" w:rsidTr="00081AE7">
        <w:tblPrEx>
          <w:tblW w:w="10260" w:type="dxa"/>
          <w:tblLayout w:type="fixed"/>
          <w:tblLook w:val="04A0"/>
        </w:tblPrEx>
        <w:trPr>
          <w:gridBefore w:val="1"/>
          <w:wBefore w:w="15" w:type="dxa"/>
        </w:trPr>
        <w:tc>
          <w:tcPr>
            <w:tcW w:w="1341" w:type="dxa"/>
          </w:tcPr>
          <w:p w:rsidR="008651EF" w:rsidP="00081AE7" w14:paraId="78B59E9E" w14:textId="77777777">
            <w:pPr>
              <w:spacing w:after="0"/>
              <w:rPr>
                <w:rFonts w:eastAsia="Times New Roman"/>
                <w:color w:val="000000" w:themeColor="text1"/>
                <w:sz w:val="18"/>
                <w:szCs w:val="18"/>
              </w:rPr>
            </w:pPr>
          </w:p>
        </w:tc>
        <w:tc>
          <w:tcPr>
            <w:tcW w:w="4944" w:type="dxa"/>
            <w:vAlign w:val="bottom"/>
          </w:tcPr>
          <w:p w:rsidR="008651EF" w:rsidP="00081AE7" w14:paraId="6A92FF4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8651EF" w:rsidP="00081AE7" w14:paraId="2458CFA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8651EF" w:rsidP="00081AE7" w14:paraId="7E238A6A" w14:textId="77777777">
            <w:pPr>
              <w:spacing w:after="0"/>
              <w:rPr>
                <w:rFonts w:eastAsia="Times New Roman"/>
                <w:color w:val="000000" w:themeColor="text1"/>
                <w:sz w:val="18"/>
                <w:szCs w:val="18"/>
              </w:rPr>
            </w:pPr>
          </w:p>
        </w:tc>
      </w:tr>
      <w:tr w14:paraId="3FE79C6F" w14:textId="77777777" w:rsidTr="00081AE7">
        <w:tblPrEx>
          <w:tblW w:w="10260" w:type="dxa"/>
          <w:tblLayout w:type="fixed"/>
          <w:tblLook w:val="04A0"/>
        </w:tblPrEx>
        <w:trPr>
          <w:gridBefore w:val="1"/>
          <w:wBefore w:w="15" w:type="dxa"/>
        </w:trPr>
        <w:tc>
          <w:tcPr>
            <w:tcW w:w="1341" w:type="dxa"/>
          </w:tcPr>
          <w:p w:rsidR="008651EF" w:rsidP="00081AE7" w14:paraId="7B464880" w14:textId="77777777">
            <w:pPr>
              <w:spacing w:after="0"/>
              <w:rPr>
                <w:rFonts w:eastAsia="Times New Roman"/>
                <w:color w:val="000000" w:themeColor="text1"/>
                <w:sz w:val="18"/>
                <w:szCs w:val="18"/>
              </w:rPr>
            </w:pPr>
          </w:p>
        </w:tc>
        <w:tc>
          <w:tcPr>
            <w:tcW w:w="4944" w:type="dxa"/>
            <w:vAlign w:val="bottom"/>
          </w:tcPr>
          <w:p w:rsidR="008651EF" w:rsidP="00081AE7" w14:paraId="52583EC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8651EF" w:rsidP="00081AE7" w14:paraId="1E6E125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8651EF" w:rsidP="00081AE7" w14:paraId="7FC19114" w14:textId="77777777">
            <w:pPr>
              <w:spacing w:after="0"/>
              <w:rPr>
                <w:rFonts w:eastAsia="Times New Roman"/>
                <w:color w:val="000000" w:themeColor="text1"/>
                <w:sz w:val="18"/>
                <w:szCs w:val="18"/>
              </w:rPr>
            </w:pPr>
          </w:p>
        </w:tc>
      </w:tr>
      <w:tr w14:paraId="5C33A97D" w14:textId="77777777" w:rsidTr="00081AE7">
        <w:tblPrEx>
          <w:tblW w:w="10260" w:type="dxa"/>
          <w:tblLayout w:type="fixed"/>
          <w:tblLook w:val="04A0"/>
        </w:tblPrEx>
        <w:trPr>
          <w:gridBefore w:val="1"/>
          <w:wBefore w:w="15" w:type="dxa"/>
        </w:trPr>
        <w:tc>
          <w:tcPr>
            <w:tcW w:w="1341" w:type="dxa"/>
          </w:tcPr>
          <w:p w:rsidR="008651EF" w:rsidP="00081AE7" w14:paraId="33692504" w14:textId="77777777">
            <w:pPr>
              <w:spacing w:after="0"/>
              <w:rPr>
                <w:rFonts w:eastAsia="Times New Roman"/>
                <w:color w:val="000000" w:themeColor="text1"/>
                <w:sz w:val="18"/>
                <w:szCs w:val="18"/>
              </w:rPr>
            </w:pPr>
          </w:p>
        </w:tc>
        <w:tc>
          <w:tcPr>
            <w:tcW w:w="4944" w:type="dxa"/>
            <w:vAlign w:val="bottom"/>
          </w:tcPr>
          <w:p w:rsidR="008651EF" w:rsidP="00081AE7" w14:paraId="63BDEA5C"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8651EF" w:rsidP="00081AE7" w14:paraId="07D4B87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8651EF" w:rsidP="00081AE7" w14:paraId="06B4ABE8" w14:textId="77777777">
            <w:pPr>
              <w:spacing w:after="0"/>
              <w:rPr>
                <w:rFonts w:eastAsia="Times New Roman"/>
                <w:color w:val="000000" w:themeColor="text1"/>
                <w:sz w:val="18"/>
                <w:szCs w:val="18"/>
              </w:rPr>
            </w:pPr>
          </w:p>
        </w:tc>
      </w:tr>
      <w:tr w14:paraId="098E5538" w14:textId="77777777" w:rsidTr="00081AE7">
        <w:tblPrEx>
          <w:tblW w:w="10260" w:type="dxa"/>
          <w:tblLayout w:type="fixed"/>
          <w:tblLook w:val="04A0"/>
        </w:tblPrEx>
        <w:trPr>
          <w:gridBefore w:val="1"/>
          <w:wBefore w:w="15" w:type="dxa"/>
        </w:trPr>
        <w:tc>
          <w:tcPr>
            <w:tcW w:w="1341" w:type="dxa"/>
          </w:tcPr>
          <w:p w:rsidR="008651EF" w:rsidP="00081AE7" w14:paraId="44FA01D1" w14:textId="77777777">
            <w:pPr>
              <w:spacing w:after="0"/>
              <w:rPr>
                <w:rFonts w:eastAsia="Times New Roman"/>
                <w:color w:val="000000" w:themeColor="text1"/>
                <w:sz w:val="18"/>
                <w:szCs w:val="18"/>
              </w:rPr>
            </w:pPr>
          </w:p>
        </w:tc>
        <w:tc>
          <w:tcPr>
            <w:tcW w:w="4944" w:type="dxa"/>
            <w:vAlign w:val="bottom"/>
          </w:tcPr>
          <w:p w:rsidR="008651EF" w:rsidP="00081AE7" w14:paraId="46248DD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8651EF" w:rsidP="00081AE7" w14:paraId="03631016"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8651EF" w:rsidP="00081AE7" w14:paraId="0A6CC355" w14:textId="77777777">
            <w:pPr>
              <w:spacing w:after="0"/>
              <w:rPr>
                <w:rFonts w:eastAsia="Times New Roman"/>
                <w:color w:val="000000" w:themeColor="text1"/>
                <w:sz w:val="18"/>
                <w:szCs w:val="18"/>
              </w:rPr>
            </w:pPr>
          </w:p>
        </w:tc>
      </w:tr>
      <w:tr w14:paraId="1F3B31F2" w14:textId="77777777" w:rsidTr="00081AE7">
        <w:tblPrEx>
          <w:tblW w:w="10260" w:type="dxa"/>
          <w:tblLayout w:type="fixed"/>
          <w:tblLook w:val="04A0"/>
        </w:tblPrEx>
        <w:trPr>
          <w:gridBefore w:val="1"/>
          <w:wBefore w:w="15" w:type="dxa"/>
        </w:trPr>
        <w:tc>
          <w:tcPr>
            <w:tcW w:w="1341" w:type="dxa"/>
          </w:tcPr>
          <w:p w:rsidR="008651EF" w:rsidP="00081AE7" w14:paraId="346807CE" w14:textId="77777777">
            <w:pPr>
              <w:spacing w:after="0"/>
              <w:rPr>
                <w:rFonts w:eastAsia="Times New Roman"/>
                <w:color w:val="000000" w:themeColor="text1"/>
                <w:sz w:val="18"/>
                <w:szCs w:val="18"/>
              </w:rPr>
            </w:pPr>
          </w:p>
        </w:tc>
        <w:tc>
          <w:tcPr>
            <w:tcW w:w="4944" w:type="dxa"/>
            <w:vAlign w:val="bottom"/>
          </w:tcPr>
          <w:p w:rsidR="008651EF" w:rsidP="00081AE7" w14:paraId="1600481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8651EF" w:rsidP="00081AE7" w14:paraId="23DAADE4"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8651EF" w:rsidP="00081AE7" w14:paraId="174DD042" w14:textId="77777777">
            <w:pPr>
              <w:spacing w:after="0"/>
              <w:rPr>
                <w:rFonts w:eastAsia="Times New Roman"/>
                <w:color w:val="000000" w:themeColor="text1"/>
                <w:sz w:val="18"/>
                <w:szCs w:val="18"/>
              </w:rPr>
            </w:pPr>
          </w:p>
        </w:tc>
      </w:tr>
    </w:tbl>
    <w:p w:rsidR="002F6EEB" w:rsidP="0049329C" w14:paraId="3CF7CCB5" w14:textId="77777777">
      <w:pPr>
        <w:contextualSpacing/>
        <w:rPr>
          <w:sz w:val="18"/>
          <w:szCs w:val="18"/>
        </w:rPr>
      </w:pPr>
    </w:p>
    <w:tbl>
      <w:tblPr>
        <w:tblW w:w="10260" w:type="dxa"/>
        <w:tblLayout w:type="fixed"/>
        <w:tblLook w:val="04A0"/>
      </w:tblPr>
      <w:tblGrid>
        <w:gridCol w:w="15"/>
        <w:gridCol w:w="1341"/>
        <w:gridCol w:w="4944"/>
        <w:gridCol w:w="1260"/>
        <w:gridCol w:w="2700"/>
      </w:tblGrid>
      <w:tr w14:paraId="14DD4260" w14:textId="77777777" w:rsidTr="00081AE7">
        <w:tblPrEx>
          <w:tblW w:w="10260" w:type="dxa"/>
          <w:tblLayout w:type="fixed"/>
          <w:tblLook w:val="04A0"/>
        </w:tblPrEx>
        <w:tc>
          <w:tcPr>
            <w:tcW w:w="1356" w:type="dxa"/>
            <w:gridSpan w:val="2"/>
          </w:tcPr>
          <w:p w:rsidR="00E65C94" w:rsidP="00081AE7" w14:paraId="097513A6"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6</w:t>
            </w:r>
            <w:r w:rsidRPr="0AE62733">
              <w:rPr>
                <w:rFonts w:eastAsia="Times New Roman"/>
                <w:b/>
                <w:bCs/>
                <w:color w:val="000000" w:themeColor="text1"/>
                <w:sz w:val="18"/>
                <w:szCs w:val="18"/>
              </w:rPr>
              <w:t>.</w:t>
            </w:r>
          </w:p>
        </w:tc>
        <w:tc>
          <w:tcPr>
            <w:tcW w:w="8904" w:type="dxa"/>
            <w:gridSpan w:val="3"/>
            <w:vAlign w:val="bottom"/>
          </w:tcPr>
          <w:p w:rsidR="00E65C94" w:rsidP="00081AE7" w14:paraId="6B7F7D40" w14:textId="77777777">
            <w:pPr>
              <w:rPr>
                <w:rFonts w:eastAsia="Times New Roman"/>
                <w:b/>
                <w:bCs/>
                <w:color w:val="000000" w:themeColor="text1"/>
                <w:sz w:val="18"/>
                <w:szCs w:val="18"/>
              </w:rPr>
            </w:pPr>
            <w:r>
              <w:rPr>
                <w:rFonts w:eastAsia="Times New Roman"/>
                <w:b/>
                <w:bCs/>
                <w:color w:val="000000" w:themeColor="text1"/>
                <w:sz w:val="18"/>
                <w:szCs w:val="18"/>
              </w:rPr>
              <w:t xml:space="preserve">My support system really tries to help me. </w:t>
            </w:r>
            <w:r w:rsidRPr="02F011C8">
              <w:rPr>
                <w:rFonts w:eastAsia="Times New Roman"/>
                <w:b/>
                <w:bCs/>
                <w:color w:val="000000" w:themeColor="text1"/>
                <w:sz w:val="18"/>
                <w:szCs w:val="18"/>
              </w:rPr>
              <w:t>Do you…</w:t>
            </w:r>
          </w:p>
          <w:p w:rsidR="00E65C94" w:rsidP="00081AE7" w14:paraId="14F4F810"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63B4852E" w14:textId="77777777" w:rsidTr="00081AE7">
        <w:tblPrEx>
          <w:tblW w:w="10260" w:type="dxa"/>
          <w:tblLayout w:type="fixed"/>
          <w:tblLook w:val="04A0"/>
        </w:tblPrEx>
        <w:trPr>
          <w:gridBefore w:val="1"/>
          <w:wBefore w:w="15" w:type="dxa"/>
        </w:trPr>
        <w:tc>
          <w:tcPr>
            <w:tcW w:w="1341" w:type="dxa"/>
          </w:tcPr>
          <w:p w:rsidR="00E65C94" w:rsidP="00081AE7" w14:paraId="07481812" w14:textId="77777777">
            <w:pPr>
              <w:spacing w:after="0"/>
              <w:rPr>
                <w:rFonts w:eastAsia="Times New Roman"/>
                <w:color w:val="000000" w:themeColor="text1"/>
                <w:sz w:val="18"/>
                <w:szCs w:val="18"/>
              </w:rPr>
            </w:pPr>
            <w:r>
              <w:rPr>
                <w:rFonts w:eastAsia="Times New Roman"/>
                <w:color w:val="000000" w:themeColor="text1"/>
                <w:sz w:val="18"/>
                <w:szCs w:val="18"/>
              </w:rPr>
              <w:t>SUPPHELP</w:t>
            </w:r>
          </w:p>
        </w:tc>
        <w:tc>
          <w:tcPr>
            <w:tcW w:w="4944" w:type="dxa"/>
            <w:vAlign w:val="bottom"/>
          </w:tcPr>
          <w:p w:rsidR="00E65C94" w:rsidP="00081AE7" w14:paraId="73D0310B"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 help</w:t>
            </w:r>
          </w:p>
        </w:tc>
        <w:tc>
          <w:tcPr>
            <w:tcW w:w="1260" w:type="dxa"/>
            <w:vAlign w:val="bottom"/>
          </w:tcPr>
          <w:p w:rsidR="00E65C94" w:rsidP="00081AE7" w14:paraId="14F67047" w14:textId="77777777">
            <w:pPr>
              <w:spacing w:after="0" w:line="240" w:lineRule="auto"/>
              <w:jc w:val="right"/>
              <w:rPr>
                <w:rFonts w:eastAsia="Times New Roman"/>
                <w:color w:val="000000" w:themeColor="text1"/>
                <w:sz w:val="18"/>
                <w:szCs w:val="18"/>
              </w:rPr>
            </w:pPr>
          </w:p>
        </w:tc>
        <w:tc>
          <w:tcPr>
            <w:tcW w:w="2700" w:type="dxa"/>
          </w:tcPr>
          <w:p w:rsidR="00E65C94" w:rsidP="00081AE7" w14:paraId="4D3E223E" w14:textId="77777777">
            <w:pPr>
              <w:spacing w:after="0"/>
              <w:rPr>
                <w:rFonts w:eastAsia="Times New Roman"/>
                <w:color w:val="000000" w:themeColor="text1"/>
                <w:sz w:val="18"/>
                <w:szCs w:val="18"/>
              </w:rPr>
            </w:pPr>
          </w:p>
        </w:tc>
      </w:tr>
      <w:tr w14:paraId="74D105BC" w14:textId="77777777" w:rsidTr="00081AE7">
        <w:tblPrEx>
          <w:tblW w:w="10260" w:type="dxa"/>
          <w:tblLayout w:type="fixed"/>
          <w:tblLook w:val="04A0"/>
        </w:tblPrEx>
        <w:trPr>
          <w:gridBefore w:val="1"/>
          <w:wBefore w:w="15" w:type="dxa"/>
        </w:trPr>
        <w:tc>
          <w:tcPr>
            <w:tcW w:w="1341" w:type="dxa"/>
          </w:tcPr>
          <w:p w:rsidR="00E65C94" w:rsidP="00081AE7" w14:paraId="1F661BB1" w14:textId="77777777">
            <w:pPr>
              <w:spacing w:after="0"/>
              <w:rPr>
                <w:rFonts w:eastAsia="Times New Roman"/>
                <w:color w:val="000000" w:themeColor="text1"/>
                <w:sz w:val="18"/>
                <w:szCs w:val="18"/>
              </w:rPr>
            </w:pPr>
          </w:p>
        </w:tc>
        <w:tc>
          <w:tcPr>
            <w:tcW w:w="4944" w:type="dxa"/>
            <w:vAlign w:val="bottom"/>
          </w:tcPr>
          <w:p w:rsidR="00E65C94" w:rsidRPr="02F011C8" w:rsidP="00081AE7" w14:paraId="2B4110F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E65C94" w:rsidRPr="02F011C8" w:rsidP="00081AE7" w14:paraId="7A33DDD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E65C94" w:rsidP="00081AE7" w14:paraId="32D37234" w14:textId="77777777">
            <w:pPr>
              <w:spacing w:after="0"/>
              <w:rPr>
                <w:rFonts w:eastAsia="Times New Roman"/>
                <w:color w:val="000000" w:themeColor="text1"/>
                <w:sz w:val="18"/>
                <w:szCs w:val="18"/>
              </w:rPr>
            </w:pPr>
          </w:p>
        </w:tc>
      </w:tr>
      <w:tr w14:paraId="1E7B2FC3" w14:textId="77777777" w:rsidTr="00081AE7">
        <w:tblPrEx>
          <w:tblW w:w="10260" w:type="dxa"/>
          <w:tblLayout w:type="fixed"/>
          <w:tblLook w:val="04A0"/>
        </w:tblPrEx>
        <w:trPr>
          <w:gridBefore w:val="1"/>
          <w:wBefore w:w="15" w:type="dxa"/>
        </w:trPr>
        <w:tc>
          <w:tcPr>
            <w:tcW w:w="1341" w:type="dxa"/>
          </w:tcPr>
          <w:p w:rsidR="00E65C94" w:rsidP="00081AE7" w14:paraId="11D5FD21" w14:textId="77777777">
            <w:pPr>
              <w:spacing w:after="0"/>
              <w:rPr>
                <w:rFonts w:eastAsia="Times New Roman"/>
                <w:color w:val="000000" w:themeColor="text1"/>
                <w:sz w:val="18"/>
                <w:szCs w:val="18"/>
              </w:rPr>
            </w:pPr>
          </w:p>
        </w:tc>
        <w:tc>
          <w:tcPr>
            <w:tcW w:w="4944" w:type="dxa"/>
            <w:vAlign w:val="bottom"/>
          </w:tcPr>
          <w:p w:rsidR="00E65C94" w:rsidP="00081AE7" w14:paraId="595C89F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E65C94" w:rsidP="00081AE7" w14:paraId="4E25C4A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E65C94" w:rsidP="00081AE7" w14:paraId="19F671DF" w14:textId="77777777">
            <w:pPr>
              <w:spacing w:after="0"/>
              <w:rPr>
                <w:rFonts w:eastAsia="Times New Roman"/>
                <w:color w:val="000000" w:themeColor="text1"/>
                <w:sz w:val="18"/>
                <w:szCs w:val="18"/>
              </w:rPr>
            </w:pPr>
          </w:p>
        </w:tc>
      </w:tr>
      <w:tr w14:paraId="509ABD2D" w14:textId="77777777" w:rsidTr="00081AE7">
        <w:tblPrEx>
          <w:tblW w:w="10260" w:type="dxa"/>
          <w:tblLayout w:type="fixed"/>
          <w:tblLook w:val="04A0"/>
        </w:tblPrEx>
        <w:trPr>
          <w:gridBefore w:val="1"/>
          <w:wBefore w:w="15" w:type="dxa"/>
        </w:trPr>
        <w:tc>
          <w:tcPr>
            <w:tcW w:w="1341" w:type="dxa"/>
          </w:tcPr>
          <w:p w:rsidR="00E65C94" w:rsidP="00081AE7" w14:paraId="76E404B5" w14:textId="77777777">
            <w:pPr>
              <w:spacing w:after="0"/>
              <w:rPr>
                <w:rFonts w:eastAsia="Times New Roman"/>
                <w:color w:val="000000" w:themeColor="text1"/>
                <w:sz w:val="18"/>
                <w:szCs w:val="18"/>
              </w:rPr>
            </w:pPr>
          </w:p>
        </w:tc>
        <w:tc>
          <w:tcPr>
            <w:tcW w:w="4944" w:type="dxa"/>
            <w:vAlign w:val="bottom"/>
          </w:tcPr>
          <w:p w:rsidR="00E65C94" w:rsidP="00081AE7" w14:paraId="24958EC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E65C94" w:rsidP="00081AE7" w14:paraId="189398C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E65C94" w:rsidP="00081AE7" w14:paraId="7157CE85" w14:textId="77777777">
            <w:pPr>
              <w:spacing w:after="0"/>
              <w:rPr>
                <w:rFonts w:eastAsia="Times New Roman"/>
                <w:color w:val="000000" w:themeColor="text1"/>
                <w:sz w:val="18"/>
                <w:szCs w:val="18"/>
              </w:rPr>
            </w:pPr>
          </w:p>
        </w:tc>
      </w:tr>
      <w:tr w14:paraId="4BD6CAAC" w14:textId="77777777" w:rsidTr="00081AE7">
        <w:tblPrEx>
          <w:tblW w:w="10260" w:type="dxa"/>
          <w:tblLayout w:type="fixed"/>
          <w:tblLook w:val="04A0"/>
        </w:tblPrEx>
        <w:trPr>
          <w:gridBefore w:val="1"/>
          <w:wBefore w:w="15" w:type="dxa"/>
        </w:trPr>
        <w:tc>
          <w:tcPr>
            <w:tcW w:w="1341" w:type="dxa"/>
          </w:tcPr>
          <w:p w:rsidR="00E65C94" w:rsidP="00081AE7" w14:paraId="5B5840BC" w14:textId="77777777">
            <w:pPr>
              <w:spacing w:after="0"/>
              <w:rPr>
                <w:rFonts w:eastAsia="Times New Roman"/>
                <w:color w:val="000000" w:themeColor="text1"/>
                <w:sz w:val="18"/>
                <w:szCs w:val="18"/>
              </w:rPr>
            </w:pPr>
          </w:p>
        </w:tc>
        <w:tc>
          <w:tcPr>
            <w:tcW w:w="4944" w:type="dxa"/>
            <w:vAlign w:val="bottom"/>
          </w:tcPr>
          <w:p w:rsidR="00E65C94" w:rsidP="00081AE7" w14:paraId="63B860E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E65C94" w:rsidP="00081AE7" w14:paraId="3369B03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E65C94" w:rsidP="00081AE7" w14:paraId="789A2051" w14:textId="77777777">
            <w:pPr>
              <w:spacing w:after="0"/>
              <w:rPr>
                <w:rFonts w:eastAsia="Times New Roman"/>
                <w:color w:val="000000" w:themeColor="text1"/>
                <w:sz w:val="18"/>
                <w:szCs w:val="18"/>
              </w:rPr>
            </w:pPr>
          </w:p>
        </w:tc>
      </w:tr>
      <w:tr w14:paraId="3F74B5A1" w14:textId="77777777" w:rsidTr="00081AE7">
        <w:tblPrEx>
          <w:tblW w:w="10260" w:type="dxa"/>
          <w:tblLayout w:type="fixed"/>
          <w:tblLook w:val="04A0"/>
        </w:tblPrEx>
        <w:trPr>
          <w:gridBefore w:val="1"/>
          <w:wBefore w:w="15" w:type="dxa"/>
        </w:trPr>
        <w:tc>
          <w:tcPr>
            <w:tcW w:w="1341" w:type="dxa"/>
          </w:tcPr>
          <w:p w:rsidR="00E65C94" w:rsidP="00081AE7" w14:paraId="0A29FD15" w14:textId="77777777">
            <w:pPr>
              <w:spacing w:after="0"/>
              <w:rPr>
                <w:rFonts w:eastAsia="Times New Roman"/>
                <w:color w:val="000000" w:themeColor="text1"/>
                <w:sz w:val="18"/>
                <w:szCs w:val="18"/>
              </w:rPr>
            </w:pPr>
          </w:p>
        </w:tc>
        <w:tc>
          <w:tcPr>
            <w:tcW w:w="4944" w:type="dxa"/>
            <w:vAlign w:val="bottom"/>
          </w:tcPr>
          <w:p w:rsidR="00E65C94" w:rsidP="00081AE7" w14:paraId="07DEC4E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E65C94" w:rsidP="00081AE7" w14:paraId="0833B2B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E65C94" w:rsidP="00081AE7" w14:paraId="425B3107" w14:textId="77777777">
            <w:pPr>
              <w:spacing w:after="0"/>
              <w:rPr>
                <w:rFonts w:eastAsia="Times New Roman"/>
                <w:color w:val="000000" w:themeColor="text1"/>
                <w:sz w:val="18"/>
                <w:szCs w:val="18"/>
              </w:rPr>
            </w:pPr>
          </w:p>
        </w:tc>
      </w:tr>
      <w:tr w14:paraId="09031FB0" w14:textId="77777777" w:rsidTr="00081AE7">
        <w:tblPrEx>
          <w:tblW w:w="10260" w:type="dxa"/>
          <w:tblLayout w:type="fixed"/>
          <w:tblLook w:val="04A0"/>
        </w:tblPrEx>
        <w:trPr>
          <w:gridBefore w:val="1"/>
          <w:wBefore w:w="15" w:type="dxa"/>
        </w:trPr>
        <w:tc>
          <w:tcPr>
            <w:tcW w:w="1341" w:type="dxa"/>
          </w:tcPr>
          <w:p w:rsidR="00E65C94" w:rsidP="00081AE7" w14:paraId="7B68C464" w14:textId="77777777">
            <w:pPr>
              <w:spacing w:after="0"/>
              <w:rPr>
                <w:rFonts w:eastAsia="Times New Roman"/>
                <w:color w:val="000000" w:themeColor="text1"/>
                <w:sz w:val="18"/>
                <w:szCs w:val="18"/>
              </w:rPr>
            </w:pPr>
          </w:p>
        </w:tc>
        <w:tc>
          <w:tcPr>
            <w:tcW w:w="4944" w:type="dxa"/>
            <w:vAlign w:val="bottom"/>
          </w:tcPr>
          <w:p w:rsidR="00E65C94" w:rsidP="00081AE7" w14:paraId="7D43278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E65C94" w:rsidP="00081AE7" w14:paraId="1450B2AD"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E65C94" w:rsidP="00081AE7" w14:paraId="76E34CB8" w14:textId="77777777">
            <w:pPr>
              <w:spacing w:after="0"/>
              <w:rPr>
                <w:rFonts w:eastAsia="Times New Roman"/>
                <w:color w:val="000000" w:themeColor="text1"/>
                <w:sz w:val="18"/>
                <w:szCs w:val="18"/>
              </w:rPr>
            </w:pPr>
          </w:p>
        </w:tc>
      </w:tr>
      <w:tr w14:paraId="25616E09" w14:textId="77777777" w:rsidTr="00081AE7">
        <w:tblPrEx>
          <w:tblW w:w="10260" w:type="dxa"/>
          <w:tblLayout w:type="fixed"/>
          <w:tblLook w:val="04A0"/>
        </w:tblPrEx>
        <w:trPr>
          <w:gridBefore w:val="1"/>
          <w:wBefore w:w="15" w:type="dxa"/>
        </w:trPr>
        <w:tc>
          <w:tcPr>
            <w:tcW w:w="1341" w:type="dxa"/>
          </w:tcPr>
          <w:p w:rsidR="00E65C94" w:rsidP="00081AE7" w14:paraId="57E36BB1" w14:textId="77777777">
            <w:pPr>
              <w:spacing w:after="0"/>
              <w:rPr>
                <w:rFonts w:eastAsia="Times New Roman"/>
                <w:color w:val="000000" w:themeColor="text1"/>
                <w:sz w:val="18"/>
                <w:szCs w:val="18"/>
              </w:rPr>
            </w:pPr>
          </w:p>
        </w:tc>
        <w:tc>
          <w:tcPr>
            <w:tcW w:w="4944" w:type="dxa"/>
            <w:vAlign w:val="bottom"/>
          </w:tcPr>
          <w:p w:rsidR="00E65C94" w:rsidP="00081AE7" w14:paraId="4AA74D7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E65C94" w:rsidP="00081AE7" w14:paraId="0F53210D"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E65C94" w:rsidP="00081AE7" w14:paraId="0327B543" w14:textId="77777777">
            <w:pPr>
              <w:spacing w:after="0"/>
              <w:rPr>
                <w:rFonts w:eastAsia="Times New Roman"/>
                <w:color w:val="000000" w:themeColor="text1"/>
                <w:sz w:val="18"/>
                <w:szCs w:val="18"/>
              </w:rPr>
            </w:pPr>
          </w:p>
        </w:tc>
      </w:tr>
    </w:tbl>
    <w:p w:rsidR="00E65C94" w:rsidP="0049329C" w14:paraId="25C70692" w14:textId="77777777">
      <w:pPr>
        <w:contextualSpacing/>
        <w:rPr>
          <w:sz w:val="18"/>
          <w:szCs w:val="18"/>
        </w:rPr>
      </w:pPr>
    </w:p>
    <w:tbl>
      <w:tblPr>
        <w:tblW w:w="10260" w:type="dxa"/>
        <w:tblLayout w:type="fixed"/>
        <w:tblLook w:val="04A0"/>
      </w:tblPr>
      <w:tblGrid>
        <w:gridCol w:w="15"/>
        <w:gridCol w:w="1341"/>
        <w:gridCol w:w="4944"/>
        <w:gridCol w:w="1260"/>
        <w:gridCol w:w="2700"/>
      </w:tblGrid>
      <w:tr w14:paraId="6FD77BB2" w14:textId="77777777" w:rsidTr="00081AE7">
        <w:tblPrEx>
          <w:tblW w:w="10260" w:type="dxa"/>
          <w:tblLayout w:type="fixed"/>
          <w:tblLook w:val="04A0"/>
        </w:tblPrEx>
        <w:tc>
          <w:tcPr>
            <w:tcW w:w="1356" w:type="dxa"/>
            <w:gridSpan w:val="2"/>
          </w:tcPr>
          <w:p w:rsidR="00C02371" w:rsidP="00081AE7" w14:paraId="5F53DB77"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7</w:t>
            </w:r>
            <w:r w:rsidRPr="0AE62733">
              <w:rPr>
                <w:rFonts w:eastAsia="Times New Roman"/>
                <w:b/>
                <w:bCs/>
                <w:color w:val="000000" w:themeColor="text1"/>
                <w:sz w:val="18"/>
                <w:szCs w:val="18"/>
              </w:rPr>
              <w:t>.</w:t>
            </w:r>
          </w:p>
        </w:tc>
        <w:tc>
          <w:tcPr>
            <w:tcW w:w="8904" w:type="dxa"/>
            <w:gridSpan w:val="3"/>
            <w:vAlign w:val="bottom"/>
          </w:tcPr>
          <w:p w:rsidR="00C02371" w:rsidP="00081AE7" w14:paraId="2F174890" w14:textId="77777777">
            <w:pPr>
              <w:rPr>
                <w:rFonts w:eastAsia="Times New Roman"/>
                <w:b/>
                <w:bCs/>
                <w:color w:val="000000" w:themeColor="text1"/>
                <w:sz w:val="18"/>
                <w:szCs w:val="18"/>
              </w:rPr>
            </w:pPr>
            <w:r>
              <w:rPr>
                <w:rFonts w:eastAsia="Times New Roman"/>
                <w:b/>
                <w:bCs/>
                <w:color w:val="000000" w:themeColor="text1"/>
                <w:sz w:val="18"/>
                <w:szCs w:val="18"/>
              </w:rPr>
              <w:t xml:space="preserve">I get the emotional help and support I need from </w:t>
            </w:r>
            <w:r w:rsidR="00974460">
              <w:rPr>
                <w:rFonts w:eastAsia="Times New Roman"/>
                <w:b/>
                <w:bCs/>
                <w:color w:val="000000" w:themeColor="text1"/>
                <w:sz w:val="18"/>
                <w:szCs w:val="18"/>
              </w:rPr>
              <w:t>m</w:t>
            </w:r>
            <w:r>
              <w:rPr>
                <w:rFonts w:eastAsia="Times New Roman"/>
                <w:b/>
                <w:bCs/>
                <w:color w:val="000000" w:themeColor="text1"/>
                <w:sz w:val="18"/>
                <w:szCs w:val="18"/>
              </w:rPr>
              <w:t xml:space="preserve">y support system. </w:t>
            </w:r>
            <w:r w:rsidRPr="02F011C8">
              <w:rPr>
                <w:rFonts w:eastAsia="Times New Roman"/>
                <w:b/>
                <w:bCs/>
                <w:color w:val="000000" w:themeColor="text1"/>
                <w:sz w:val="18"/>
                <w:szCs w:val="18"/>
              </w:rPr>
              <w:t>Do you…</w:t>
            </w:r>
          </w:p>
          <w:p w:rsidR="00C02371" w:rsidP="00081AE7" w14:paraId="2B47781B"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5A92641E" w14:textId="77777777" w:rsidTr="00081AE7">
        <w:tblPrEx>
          <w:tblW w:w="10260" w:type="dxa"/>
          <w:tblLayout w:type="fixed"/>
          <w:tblLook w:val="04A0"/>
        </w:tblPrEx>
        <w:trPr>
          <w:gridBefore w:val="1"/>
          <w:wBefore w:w="15" w:type="dxa"/>
        </w:trPr>
        <w:tc>
          <w:tcPr>
            <w:tcW w:w="1341" w:type="dxa"/>
          </w:tcPr>
          <w:p w:rsidR="00C02371" w:rsidP="00081AE7" w14:paraId="38B15E57" w14:textId="77777777">
            <w:pPr>
              <w:spacing w:after="0"/>
              <w:rPr>
                <w:rFonts w:eastAsia="Times New Roman"/>
                <w:color w:val="000000" w:themeColor="text1"/>
                <w:sz w:val="18"/>
                <w:szCs w:val="18"/>
              </w:rPr>
            </w:pPr>
            <w:r>
              <w:rPr>
                <w:rFonts w:eastAsia="Times New Roman"/>
                <w:color w:val="000000" w:themeColor="text1"/>
                <w:sz w:val="18"/>
                <w:szCs w:val="18"/>
              </w:rPr>
              <w:t>SUPP</w:t>
            </w:r>
            <w:r w:rsidR="00974460">
              <w:rPr>
                <w:rFonts w:eastAsia="Times New Roman"/>
                <w:color w:val="000000" w:themeColor="text1"/>
                <w:sz w:val="18"/>
                <w:szCs w:val="18"/>
              </w:rPr>
              <w:t>EMOT</w:t>
            </w:r>
          </w:p>
        </w:tc>
        <w:tc>
          <w:tcPr>
            <w:tcW w:w="4944" w:type="dxa"/>
            <w:vAlign w:val="bottom"/>
          </w:tcPr>
          <w:p w:rsidR="00C02371" w:rsidP="00081AE7" w14:paraId="077D010E"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Emotional support from support system</w:t>
            </w:r>
          </w:p>
        </w:tc>
        <w:tc>
          <w:tcPr>
            <w:tcW w:w="1260" w:type="dxa"/>
            <w:vAlign w:val="bottom"/>
          </w:tcPr>
          <w:p w:rsidR="00C02371" w:rsidP="00081AE7" w14:paraId="619E3A92" w14:textId="77777777">
            <w:pPr>
              <w:spacing w:after="0" w:line="240" w:lineRule="auto"/>
              <w:jc w:val="right"/>
              <w:rPr>
                <w:rFonts w:eastAsia="Times New Roman"/>
                <w:color w:val="000000" w:themeColor="text1"/>
                <w:sz w:val="18"/>
                <w:szCs w:val="18"/>
              </w:rPr>
            </w:pPr>
          </w:p>
        </w:tc>
        <w:tc>
          <w:tcPr>
            <w:tcW w:w="2700" w:type="dxa"/>
          </w:tcPr>
          <w:p w:rsidR="00C02371" w:rsidP="00081AE7" w14:paraId="0E39CDA1" w14:textId="77777777">
            <w:pPr>
              <w:spacing w:after="0"/>
              <w:rPr>
                <w:rFonts w:eastAsia="Times New Roman"/>
                <w:color w:val="000000" w:themeColor="text1"/>
                <w:sz w:val="18"/>
                <w:szCs w:val="18"/>
              </w:rPr>
            </w:pPr>
          </w:p>
        </w:tc>
      </w:tr>
      <w:tr w14:paraId="11A35BC4" w14:textId="77777777" w:rsidTr="00081AE7">
        <w:tblPrEx>
          <w:tblW w:w="10260" w:type="dxa"/>
          <w:tblLayout w:type="fixed"/>
          <w:tblLook w:val="04A0"/>
        </w:tblPrEx>
        <w:trPr>
          <w:gridBefore w:val="1"/>
          <w:wBefore w:w="15" w:type="dxa"/>
        </w:trPr>
        <w:tc>
          <w:tcPr>
            <w:tcW w:w="1341" w:type="dxa"/>
          </w:tcPr>
          <w:p w:rsidR="00C02371" w:rsidP="00081AE7" w14:paraId="3D17A971" w14:textId="77777777">
            <w:pPr>
              <w:spacing w:after="0"/>
              <w:rPr>
                <w:rFonts w:eastAsia="Times New Roman"/>
                <w:color w:val="000000" w:themeColor="text1"/>
                <w:sz w:val="18"/>
                <w:szCs w:val="18"/>
              </w:rPr>
            </w:pPr>
          </w:p>
        </w:tc>
        <w:tc>
          <w:tcPr>
            <w:tcW w:w="4944" w:type="dxa"/>
            <w:vAlign w:val="bottom"/>
          </w:tcPr>
          <w:p w:rsidR="00C02371" w:rsidRPr="02F011C8" w:rsidP="00081AE7" w14:paraId="4FCC260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C02371" w:rsidRPr="02F011C8" w:rsidP="00081AE7" w14:paraId="65DB831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C02371" w:rsidP="00081AE7" w14:paraId="31407A5F" w14:textId="77777777">
            <w:pPr>
              <w:spacing w:after="0"/>
              <w:rPr>
                <w:rFonts w:eastAsia="Times New Roman"/>
                <w:color w:val="000000" w:themeColor="text1"/>
                <w:sz w:val="18"/>
                <w:szCs w:val="18"/>
              </w:rPr>
            </w:pPr>
          </w:p>
        </w:tc>
      </w:tr>
      <w:tr w14:paraId="7655C00A" w14:textId="77777777" w:rsidTr="00081AE7">
        <w:tblPrEx>
          <w:tblW w:w="10260" w:type="dxa"/>
          <w:tblLayout w:type="fixed"/>
          <w:tblLook w:val="04A0"/>
        </w:tblPrEx>
        <w:trPr>
          <w:gridBefore w:val="1"/>
          <w:wBefore w:w="15" w:type="dxa"/>
        </w:trPr>
        <w:tc>
          <w:tcPr>
            <w:tcW w:w="1341" w:type="dxa"/>
          </w:tcPr>
          <w:p w:rsidR="00C02371" w:rsidP="00081AE7" w14:paraId="43042C18" w14:textId="77777777">
            <w:pPr>
              <w:spacing w:after="0"/>
              <w:rPr>
                <w:rFonts w:eastAsia="Times New Roman"/>
                <w:color w:val="000000" w:themeColor="text1"/>
                <w:sz w:val="18"/>
                <w:szCs w:val="18"/>
              </w:rPr>
            </w:pPr>
          </w:p>
        </w:tc>
        <w:tc>
          <w:tcPr>
            <w:tcW w:w="4944" w:type="dxa"/>
            <w:vAlign w:val="bottom"/>
          </w:tcPr>
          <w:p w:rsidR="00C02371" w:rsidP="00081AE7" w14:paraId="121C6FE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C02371" w:rsidP="00081AE7" w14:paraId="67FDF34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C02371" w:rsidP="00081AE7" w14:paraId="146B6030" w14:textId="77777777">
            <w:pPr>
              <w:spacing w:after="0"/>
              <w:rPr>
                <w:rFonts w:eastAsia="Times New Roman"/>
                <w:color w:val="000000" w:themeColor="text1"/>
                <w:sz w:val="18"/>
                <w:szCs w:val="18"/>
              </w:rPr>
            </w:pPr>
          </w:p>
        </w:tc>
      </w:tr>
      <w:tr w14:paraId="49C06CEC" w14:textId="77777777" w:rsidTr="00081AE7">
        <w:tblPrEx>
          <w:tblW w:w="10260" w:type="dxa"/>
          <w:tblLayout w:type="fixed"/>
          <w:tblLook w:val="04A0"/>
        </w:tblPrEx>
        <w:trPr>
          <w:gridBefore w:val="1"/>
          <w:wBefore w:w="15" w:type="dxa"/>
        </w:trPr>
        <w:tc>
          <w:tcPr>
            <w:tcW w:w="1341" w:type="dxa"/>
          </w:tcPr>
          <w:p w:rsidR="00C02371" w:rsidP="00081AE7" w14:paraId="52B53F16" w14:textId="77777777">
            <w:pPr>
              <w:spacing w:after="0"/>
              <w:rPr>
                <w:rFonts w:eastAsia="Times New Roman"/>
                <w:color w:val="000000" w:themeColor="text1"/>
                <w:sz w:val="18"/>
                <w:szCs w:val="18"/>
              </w:rPr>
            </w:pPr>
          </w:p>
        </w:tc>
        <w:tc>
          <w:tcPr>
            <w:tcW w:w="4944" w:type="dxa"/>
            <w:vAlign w:val="bottom"/>
          </w:tcPr>
          <w:p w:rsidR="00C02371" w:rsidP="00081AE7" w14:paraId="0E4207C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C02371" w:rsidP="00081AE7" w14:paraId="163166D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C02371" w:rsidP="00081AE7" w14:paraId="0043F2A6" w14:textId="77777777">
            <w:pPr>
              <w:spacing w:after="0"/>
              <w:rPr>
                <w:rFonts w:eastAsia="Times New Roman"/>
                <w:color w:val="000000" w:themeColor="text1"/>
                <w:sz w:val="18"/>
                <w:szCs w:val="18"/>
              </w:rPr>
            </w:pPr>
          </w:p>
        </w:tc>
      </w:tr>
      <w:tr w14:paraId="1E3AA025" w14:textId="77777777" w:rsidTr="00081AE7">
        <w:tblPrEx>
          <w:tblW w:w="10260" w:type="dxa"/>
          <w:tblLayout w:type="fixed"/>
          <w:tblLook w:val="04A0"/>
        </w:tblPrEx>
        <w:trPr>
          <w:gridBefore w:val="1"/>
          <w:wBefore w:w="15" w:type="dxa"/>
        </w:trPr>
        <w:tc>
          <w:tcPr>
            <w:tcW w:w="1341" w:type="dxa"/>
          </w:tcPr>
          <w:p w:rsidR="00C02371" w:rsidP="00081AE7" w14:paraId="761F706D" w14:textId="77777777">
            <w:pPr>
              <w:spacing w:after="0"/>
              <w:rPr>
                <w:rFonts w:eastAsia="Times New Roman"/>
                <w:color w:val="000000" w:themeColor="text1"/>
                <w:sz w:val="18"/>
                <w:szCs w:val="18"/>
              </w:rPr>
            </w:pPr>
          </w:p>
        </w:tc>
        <w:tc>
          <w:tcPr>
            <w:tcW w:w="4944" w:type="dxa"/>
            <w:vAlign w:val="bottom"/>
          </w:tcPr>
          <w:p w:rsidR="00C02371" w:rsidP="00081AE7" w14:paraId="2F28F3E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C02371" w:rsidP="00081AE7" w14:paraId="51215A0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C02371" w:rsidP="00081AE7" w14:paraId="078897F7" w14:textId="77777777">
            <w:pPr>
              <w:spacing w:after="0"/>
              <w:rPr>
                <w:rFonts w:eastAsia="Times New Roman"/>
                <w:color w:val="000000" w:themeColor="text1"/>
                <w:sz w:val="18"/>
                <w:szCs w:val="18"/>
              </w:rPr>
            </w:pPr>
          </w:p>
        </w:tc>
      </w:tr>
      <w:tr w14:paraId="4C46D8AB" w14:textId="77777777" w:rsidTr="00081AE7">
        <w:tblPrEx>
          <w:tblW w:w="10260" w:type="dxa"/>
          <w:tblLayout w:type="fixed"/>
          <w:tblLook w:val="04A0"/>
        </w:tblPrEx>
        <w:trPr>
          <w:gridBefore w:val="1"/>
          <w:wBefore w:w="15" w:type="dxa"/>
        </w:trPr>
        <w:tc>
          <w:tcPr>
            <w:tcW w:w="1341" w:type="dxa"/>
          </w:tcPr>
          <w:p w:rsidR="00C02371" w:rsidP="00081AE7" w14:paraId="4A1E74DF" w14:textId="77777777">
            <w:pPr>
              <w:spacing w:after="0"/>
              <w:rPr>
                <w:rFonts w:eastAsia="Times New Roman"/>
                <w:color w:val="000000" w:themeColor="text1"/>
                <w:sz w:val="18"/>
                <w:szCs w:val="18"/>
              </w:rPr>
            </w:pPr>
          </w:p>
        </w:tc>
        <w:tc>
          <w:tcPr>
            <w:tcW w:w="4944" w:type="dxa"/>
            <w:vAlign w:val="bottom"/>
          </w:tcPr>
          <w:p w:rsidR="00C02371" w:rsidP="00081AE7" w14:paraId="0D766927"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C02371" w:rsidP="00081AE7" w14:paraId="12ACC45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C02371" w:rsidP="00081AE7" w14:paraId="08F5799B" w14:textId="77777777">
            <w:pPr>
              <w:spacing w:after="0"/>
              <w:rPr>
                <w:rFonts w:eastAsia="Times New Roman"/>
                <w:color w:val="000000" w:themeColor="text1"/>
                <w:sz w:val="18"/>
                <w:szCs w:val="18"/>
              </w:rPr>
            </w:pPr>
          </w:p>
        </w:tc>
      </w:tr>
      <w:tr w14:paraId="09383CB9" w14:textId="77777777" w:rsidTr="00081AE7">
        <w:tblPrEx>
          <w:tblW w:w="10260" w:type="dxa"/>
          <w:tblLayout w:type="fixed"/>
          <w:tblLook w:val="04A0"/>
        </w:tblPrEx>
        <w:trPr>
          <w:gridBefore w:val="1"/>
          <w:wBefore w:w="15" w:type="dxa"/>
        </w:trPr>
        <w:tc>
          <w:tcPr>
            <w:tcW w:w="1341" w:type="dxa"/>
          </w:tcPr>
          <w:p w:rsidR="00C02371" w:rsidP="00081AE7" w14:paraId="54F2FC26" w14:textId="77777777">
            <w:pPr>
              <w:spacing w:after="0"/>
              <w:rPr>
                <w:rFonts w:eastAsia="Times New Roman"/>
                <w:color w:val="000000" w:themeColor="text1"/>
                <w:sz w:val="18"/>
                <w:szCs w:val="18"/>
              </w:rPr>
            </w:pPr>
          </w:p>
        </w:tc>
        <w:tc>
          <w:tcPr>
            <w:tcW w:w="4944" w:type="dxa"/>
            <w:vAlign w:val="bottom"/>
          </w:tcPr>
          <w:p w:rsidR="00C02371" w:rsidP="00081AE7" w14:paraId="08C02A7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C02371" w:rsidP="00081AE7" w14:paraId="4F296627"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C02371" w:rsidP="00081AE7" w14:paraId="0240C0FC" w14:textId="77777777">
            <w:pPr>
              <w:spacing w:after="0"/>
              <w:rPr>
                <w:rFonts w:eastAsia="Times New Roman"/>
                <w:color w:val="000000" w:themeColor="text1"/>
                <w:sz w:val="18"/>
                <w:szCs w:val="18"/>
              </w:rPr>
            </w:pPr>
          </w:p>
        </w:tc>
      </w:tr>
      <w:tr w14:paraId="140246D6" w14:textId="77777777" w:rsidTr="00081AE7">
        <w:tblPrEx>
          <w:tblW w:w="10260" w:type="dxa"/>
          <w:tblLayout w:type="fixed"/>
          <w:tblLook w:val="04A0"/>
        </w:tblPrEx>
        <w:trPr>
          <w:gridBefore w:val="1"/>
          <w:wBefore w:w="15" w:type="dxa"/>
        </w:trPr>
        <w:tc>
          <w:tcPr>
            <w:tcW w:w="1341" w:type="dxa"/>
          </w:tcPr>
          <w:p w:rsidR="00C02371" w:rsidP="00081AE7" w14:paraId="4D7E2906" w14:textId="77777777">
            <w:pPr>
              <w:spacing w:after="0"/>
              <w:rPr>
                <w:rFonts w:eastAsia="Times New Roman"/>
                <w:color w:val="000000" w:themeColor="text1"/>
                <w:sz w:val="18"/>
                <w:szCs w:val="18"/>
              </w:rPr>
            </w:pPr>
          </w:p>
        </w:tc>
        <w:tc>
          <w:tcPr>
            <w:tcW w:w="4944" w:type="dxa"/>
            <w:vAlign w:val="bottom"/>
          </w:tcPr>
          <w:p w:rsidR="00C02371" w:rsidP="00081AE7" w14:paraId="7BF8B54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C02371" w:rsidP="00081AE7" w14:paraId="0F4EEA6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C02371" w:rsidP="00081AE7" w14:paraId="6183AFF5" w14:textId="77777777">
            <w:pPr>
              <w:spacing w:after="0"/>
              <w:rPr>
                <w:rFonts w:eastAsia="Times New Roman"/>
                <w:color w:val="000000" w:themeColor="text1"/>
                <w:sz w:val="18"/>
                <w:szCs w:val="18"/>
              </w:rPr>
            </w:pPr>
          </w:p>
        </w:tc>
      </w:tr>
    </w:tbl>
    <w:p w:rsidR="006D6F64" w:rsidP="0049329C" w14:paraId="36644ABF" w14:textId="77777777">
      <w:pPr>
        <w:contextualSpacing/>
        <w:rPr>
          <w:sz w:val="18"/>
          <w:szCs w:val="18"/>
        </w:rPr>
      </w:pPr>
    </w:p>
    <w:p w:rsidR="006D6F64" w:rsidP="0049329C" w14:paraId="40945468" w14:textId="77777777">
      <w:pPr>
        <w:contextualSpacing/>
        <w:rPr>
          <w:sz w:val="18"/>
          <w:szCs w:val="18"/>
        </w:rPr>
      </w:pPr>
    </w:p>
    <w:tbl>
      <w:tblPr>
        <w:tblW w:w="10260" w:type="dxa"/>
        <w:tblLayout w:type="fixed"/>
        <w:tblLook w:val="04A0"/>
      </w:tblPr>
      <w:tblGrid>
        <w:gridCol w:w="15"/>
        <w:gridCol w:w="1341"/>
        <w:gridCol w:w="4944"/>
        <w:gridCol w:w="1260"/>
        <w:gridCol w:w="2700"/>
      </w:tblGrid>
      <w:tr w14:paraId="233A9079" w14:textId="77777777" w:rsidTr="00081AE7">
        <w:tblPrEx>
          <w:tblW w:w="10260" w:type="dxa"/>
          <w:tblLayout w:type="fixed"/>
          <w:tblLook w:val="04A0"/>
        </w:tblPrEx>
        <w:tc>
          <w:tcPr>
            <w:tcW w:w="1356" w:type="dxa"/>
            <w:gridSpan w:val="2"/>
          </w:tcPr>
          <w:p w:rsidR="00B655C2" w:rsidP="00081AE7" w14:paraId="1576FD84"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8</w:t>
            </w:r>
            <w:r w:rsidRPr="0AE62733">
              <w:rPr>
                <w:rFonts w:eastAsia="Times New Roman"/>
                <w:b/>
                <w:bCs/>
                <w:color w:val="000000" w:themeColor="text1"/>
                <w:sz w:val="18"/>
                <w:szCs w:val="18"/>
              </w:rPr>
              <w:t>.</w:t>
            </w:r>
          </w:p>
        </w:tc>
        <w:tc>
          <w:tcPr>
            <w:tcW w:w="8904" w:type="dxa"/>
            <w:gridSpan w:val="3"/>
            <w:vAlign w:val="bottom"/>
          </w:tcPr>
          <w:p w:rsidR="00B655C2" w:rsidP="00081AE7" w14:paraId="10E85B5E" w14:textId="77777777">
            <w:pPr>
              <w:rPr>
                <w:rFonts w:eastAsia="Times New Roman"/>
                <w:b/>
                <w:bCs/>
                <w:color w:val="000000" w:themeColor="text1"/>
                <w:sz w:val="18"/>
                <w:szCs w:val="18"/>
              </w:rPr>
            </w:pPr>
            <w:r>
              <w:rPr>
                <w:rFonts w:eastAsia="Times New Roman"/>
                <w:b/>
                <w:bCs/>
                <w:color w:val="000000" w:themeColor="text1"/>
                <w:sz w:val="18"/>
                <w:szCs w:val="18"/>
              </w:rPr>
              <w:t>M</w:t>
            </w:r>
            <w:r w:rsidR="0046166F">
              <w:rPr>
                <w:rFonts w:eastAsia="Times New Roman"/>
                <w:b/>
                <w:bCs/>
                <w:color w:val="000000" w:themeColor="text1"/>
                <w:sz w:val="18"/>
                <w:szCs w:val="18"/>
              </w:rPr>
              <w:t xml:space="preserve">y support system </w:t>
            </w:r>
            <w:r w:rsidR="00E7255B">
              <w:rPr>
                <w:rFonts w:eastAsia="Times New Roman"/>
                <w:b/>
                <w:bCs/>
                <w:color w:val="000000" w:themeColor="text1"/>
                <w:sz w:val="18"/>
                <w:szCs w:val="18"/>
              </w:rPr>
              <w:t>is around when I am in need</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B655C2" w:rsidP="00081AE7" w14:paraId="3D05D148"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4E95A0BC" w14:textId="77777777" w:rsidTr="00081AE7">
        <w:tblPrEx>
          <w:tblW w:w="10260" w:type="dxa"/>
          <w:tblLayout w:type="fixed"/>
          <w:tblLook w:val="04A0"/>
        </w:tblPrEx>
        <w:trPr>
          <w:gridBefore w:val="1"/>
          <w:wBefore w:w="15" w:type="dxa"/>
        </w:trPr>
        <w:tc>
          <w:tcPr>
            <w:tcW w:w="1341" w:type="dxa"/>
          </w:tcPr>
          <w:p w:rsidR="00B655C2" w:rsidP="00081AE7" w14:paraId="18C53937" w14:textId="77777777">
            <w:pPr>
              <w:spacing w:after="0"/>
              <w:rPr>
                <w:rFonts w:eastAsia="Times New Roman"/>
                <w:color w:val="000000" w:themeColor="text1"/>
                <w:sz w:val="18"/>
                <w:szCs w:val="18"/>
              </w:rPr>
            </w:pPr>
            <w:r>
              <w:rPr>
                <w:rFonts w:eastAsia="Times New Roman"/>
                <w:color w:val="000000" w:themeColor="text1"/>
                <w:sz w:val="18"/>
                <w:szCs w:val="18"/>
              </w:rPr>
              <w:t>S</w:t>
            </w:r>
            <w:r w:rsidR="00324A49">
              <w:rPr>
                <w:rFonts w:eastAsia="Times New Roman"/>
                <w:color w:val="000000" w:themeColor="text1"/>
                <w:sz w:val="18"/>
                <w:szCs w:val="18"/>
              </w:rPr>
              <w:t>UP</w:t>
            </w:r>
            <w:r w:rsidR="0040380D">
              <w:rPr>
                <w:rFonts w:eastAsia="Times New Roman"/>
                <w:color w:val="000000" w:themeColor="text1"/>
                <w:sz w:val="18"/>
                <w:szCs w:val="18"/>
              </w:rPr>
              <w:t>PAROU</w:t>
            </w:r>
          </w:p>
        </w:tc>
        <w:tc>
          <w:tcPr>
            <w:tcW w:w="4944" w:type="dxa"/>
            <w:vAlign w:val="bottom"/>
          </w:tcPr>
          <w:p w:rsidR="00B655C2" w:rsidP="00081AE7" w14:paraId="6130C2DA"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w:t>
            </w:r>
            <w:r w:rsidR="0040380D">
              <w:rPr>
                <w:rFonts w:eastAsia="Times New Roman"/>
                <w:color w:val="000000" w:themeColor="text1"/>
                <w:sz w:val="18"/>
                <w:szCs w:val="18"/>
              </w:rPr>
              <w:t xml:space="preserve"> is around</w:t>
            </w:r>
          </w:p>
        </w:tc>
        <w:tc>
          <w:tcPr>
            <w:tcW w:w="1260" w:type="dxa"/>
            <w:vAlign w:val="bottom"/>
          </w:tcPr>
          <w:p w:rsidR="00B655C2" w:rsidP="00081AE7" w14:paraId="26B0172A" w14:textId="77777777">
            <w:pPr>
              <w:spacing w:after="0" w:line="240" w:lineRule="auto"/>
              <w:jc w:val="right"/>
              <w:rPr>
                <w:rFonts w:eastAsia="Times New Roman"/>
                <w:color w:val="000000" w:themeColor="text1"/>
                <w:sz w:val="18"/>
                <w:szCs w:val="18"/>
              </w:rPr>
            </w:pPr>
          </w:p>
        </w:tc>
        <w:tc>
          <w:tcPr>
            <w:tcW w:w="2700" w:type="dxa"/>
          </w:tcPr>
          <w:p w:rsidR="00B655C2" w:rsidP="00081AE7" w14:paraId="4C75644C" w14:textId="77777777">
            <w:pPr>
              <w:spacing w:after="0"/>
              <w:rPr>
                <w:rFonts w:eastAsia="Times New Roman"/>
                <w:color w:val="000000" w:themeColor="text1"/>
                <w:sz w:val="18"/>
                <w:szCs w:val="18"/>
              </w:rPr>
            </w:pPr>
          </w:p>
        </w:tc>
      </w:tr>
      <w:tr w14:paraId="354B6162" w14:textId="77777777" w:rsidTr="00081AE7">
        <w:tblPrEx>
          <w:tblW w:w="10260" w:type="dxa"/>
          <w:tblLayout w:type="fixed"/>
          <w:tblLook w:val="04A0"/>
        </w:tblPrEx>
        <w:trPr>
          <w:gridBefore w:val="1"/>
          <w:wBefore w:w="15" w:type="dxa"/>
        </w:trPr>
        <w:tc>
          <w:tcPr>
            <w:tcW w:w="1341" w:type="dxa"/>
          </w:tcPr>
          <w:p w:rsidR="00B655C2" w:rsidP="00081AE7" w14:paraId="5D442011" w14:textId="77777777">
            <w:pPr>
              <w:spacing w:after="0"/>
              <w:rPr>
                <w:rFonts w:eastAsia="Times New Roman"/>
                <w:color w:val="000000" w:themeColor="text1"/>
                <w:sz w:val="18"/>
                <w:szCs w:val="18"/>
              </w:rPr>
            </w:pPr>
          </w:p>
        </w:tc>
        <w:tc>
          <w:tcPr>
            <w:tcW w:w="4944" w:type="dxa"/>
            <w:vAlign w:val="bottom"/>
          </w:tcPr>
          <w:p w:rsidR="00B655C2" w:rsidRPr="02F011C8" w:rsidP="00081AE7" w14:paraId="198F08D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B655C2" w:rsidRPr="02F011C8" w:rsidP="00081AE7" w14:paraId="1F53D43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B655C2" w:rsidP="00081AE7" w14:paraId="6E00F1DB" w14:textId="77777777">
            <w:pPr>
              <w:spacing w:after="0"/>
              <w:rPr>
                <w:rFonts w:eastAsia="Times New Roman"/>
                <w:color w:val="000000" w:themeColor="text1"/>
                <w:sz w:val="18"/>
                <w:szCs w:val="18"/>
              </w:rPr>
            </w:pPr>
          </w:p>
        </w:tc>
      </w:tr>
      <w:tr w14:paraId="6C80B7FE" w14:textId="77777777" w:rsidTr="00081AE7">
        <w:tblPrEx>
          <w:tblW w:w="10260" w:type="dxa"/>
          <w:tblLayout w:type="fixed"/>
          <w:tblLook w:val="04A0"/>
        </w:tblPrEx>
        <w:trPr>
          <w:gridBefore w:val="1"/>
          <w:wBefore w:w="15" w:type="dxa"/>
        </w:trPr>
        <w:tc>
          <w:tcPr>
            <w:tcW w:w="1341" w:type="dxa"/>
          </w:tcPr>
          <w:p w:rsidR="00B655C2" w:rsidP="00081AE7" w14:paraId="27E3CC23" w14:textId="77777777">
            <w:pPr>
              <w:spacing w:after="0"/>
              <w:rPr>
                <w:rFonts w:eastAsia="Times New Roman"/>
                <w:color w:val="000000" w:themeColor="text1"/>
                <w:sz w:val="18"/>
                <w:szCs w:val="18"/>
              </w:rPr>
            </w:pPr>
          </w:p>
        </w:tc>
        <w:tc>
          <w:tcPr>
            <w:tcW w:w="4944" w:type="dxa"/>
            <w:vAlign w:val="bottom"/>
          </w:tcPr>
          <w:p w:rsidR="00B655C2" w:rsidP="00081AE7" w14:paraId="691B24E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B655C2" w:rsidP="00081AE7" w14:paraId="5163384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B655C2" w:rsidP="00081AE7" w14:paraId="66733337" w14:textId="77777777">
            <w:pPr>
              <w:spacing w:after="0"/>
              <w:rPr>
                <w:rFonts w:eastAsia="Times New Roman"/>
                <w:color w:val="000000" w:themeColor="text1"/>
                <w:sz w:val="18"/>
                <w:szCs w:val="18"/>
              </w:rPr>
            </w:pPr>
          </w:p>
        </w:tc>
      </w:tr>
      <w:tr w14:paraId="169DA664" w14:textId="77777777" w:rsidTr="00081AE7">
        <w:tblPrEx>
          <w:tblW w:w="10260" w:type="dxa"/>
          <w:tblLayout w:type="fixed"/>
          <w:tblLook w:val="04A0"/>
        </w:tblPrEx>
        <w:trPr>
          <w:gridBefore w:val="1"/>
          <w:wBefore w:w="15" w:type="dxa"/>
        </w:trPr>
        <w:tc>
          <w:tcPr>
            <w:tcW w:w="1341" w:type="dxa"/>
          </w:tcPr>
          <w:p w:rsidR="00B655C2" w:rsidP="00081AE7" w14:paraId="211F8482" w14:textId="77777777">
            <w:pPr>
              <w:spacing w:after="0"/>
              <w:rPr>
                <w:rFonts w:eastAsia="Times New Roman"/>
                <w:color w:val="000000" w:themeColor="text1"/>
                <w:sz w:val="18"/>
                <w:szCs w:val="18"/>
              </w:rPr>
            </w:pPr>
          </w:p>
        </w:tc>
        <w:tc>
          <w:tcPr>
            <w:tcW w:w="4944" w:type="dxa"/>
            <w:vAlign w:val="bottom"/>
          </w:tcPr>
          <w:p w:rsidR="00B655C2" w:rsidP="00081AE7" w14:paraId="512B452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B655C2" w:rsidP="00081AE7" w14:paraId="0409699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B655C2" w:rsidP="00081AE7" w14:paraId="7823F5E7" w14:textId="77777777">
            <w:pPr>
              <w:spacing w:after="0"/>
              <w:rPr>
                <w:rFonts w:eastAsia="Times New Roman"/>
                <w:color w:val="000000" w:themeColor="text1"/>
                <w:sz w:val="18"/>
                <w:szCs w:val="18"/>
              </w:rPr>
            </w:pPr>
          </w:p>
        </w:tc>
      </w:tr>
      <w:tr w14:paraId="02F462A2" w14:textId="77777777" w:rsidTr="00081AE7">
        <w:tblPrEx>
          <w:tblW w:w="10260" w:type="dxa"/>
          <w:tblLayout w:type="fixed"/>
          <w:tblLook w:val="04A0"/>
        </w:tblPrEx>
        <w:trPr>
          <w:gridBefore w:val="1"/>
          <w:wBefore w:w="15" w:type="dxa"/>
        </w:trPr>
        <w:tc>
          <w:tcPr>
            <w:tcW w:w="1341" w:type="dxa"/>
          </w:tcPr>
          <w:p w:rsidR="00B655C2" w:rsidP="00081AE7" w14:paraId="39050D64" w14:textId="77777777">
            <w:pPr>
              <w:spacing w:after="0"/>
              <w:rPr>
                <w:rFonts w:eastAsia="Times New Roman"/>
                <w:color w:val="000000" w:themeColor="text1"/>
                <w:sz w:val="18"/>
                <w:szCs w:val="18"/>
              </w:rPr>
            </w:pPr>
          </w:p>
        </w:tc>
        <w:tc>
          <w:tcPr>
            <w:tcW w:w="4944" w:type="dxa"/>
            <w:vAlign w:val="bottom"/>
          </w:tcPr>
          <w:p w:rsidR="00B655C2" w:rsidP="00081AE7" w14:paraId="11DF7E9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B655C2" w:rsidP="00081AE7" w14:paraId="4608F2E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B655C2" w:rsidP="00081AE7" w14:paraId="605A4ACC" w14:textId="77777777">
            <w:pPr>
              <w:spacing w:after="0"/>
              <w:rPr>
                <w:rFonts w:eastAsia="Times New Roman"/>
                <w:color w:val="000000" w:themeColor="text1"/>
                <w:sz w:val="18"/>
                <w:szCs w:val="18"/>
              </w:rPr>
            </w:pPr>
          </w:p>
        </w:tc>
      </w:tr>
      <w:tr w14:paraId="7DA1B1BA" w14:textId="77777777" w:rsidTr="00081AE7">
        <w:tblPrEx>
          <w:tblW w:w="10260" w:type="dxa"/>
          <w:tblLayout w:type="fixed"/>
          <w:tblLook w:val="04A0"/>
        </w:tblPrEx>
        <w:trPr>
          <w:gridBefore w:val="1"/>
          <w:wBefore w:w="15" w:type="dxa"/>
        </w:trPr>
        <w:tc>
          <w:tcPr>
            <w:tcW w:w="1341" w:type="dxa"/>
          </w:tcPr>
          <w:p w:rsidR="00B655C2" w:rsidP="00081AE7" w14:paraId="74789141" w14:textId="77777777">
            <w:pPr>
              <w:spacing w:after="0"/>
              <w:rPr>
                <w:rFonts w:eastAsia="Times New Roman"/>
                <w:color w:val="000000" w:themeColor="text1"/>
                <w:sz w:val="18"/>
                <w:szCs w:val="18"/>
              </w:rPr>
            </w:pPr>
          </w:p>
        </w:tc>
        <w:tc>
          <w:tcPr>
            <w:tcW w:w="4944" w:type="dxa"/>
            <w:vAlign w:val="bottom"/>
          </w:tcPr>
          <w:p w:rsidR="00B655C2" w:rsidP="00081AE7" w14:paraId="5069517E"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B655C2" w:rsidP="00081AE7" w14:paraId="7368284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B655C2" w:rsidP="00081AE7" w14:paraId="7DDF6139" w14:textId="77777777">
            <w:pPr>
              <w:spacing w:after="0"/>
              <w:rPr>
                <w:rFonts w:eastAsia="Times New Roman"/>
                <w:color w:val="000000" w:themeColor="text1"/>
                <w:sz w:val="18"/>
                <w:szCs w:val="18"/>
              </w:rPr>
            </w:pPr>
          </w:p>
        </w:tc>
      </w:tr>
      <w:tr w14:paraId="57FEEF0D" w14:textId="77777777" w:rsidTr="00081AE7">
        <w:tblPrEx>
          <w:tblW w:w="10260" w:type="dxa"/>
          <w:tblLayout w:type="fixed"/>
          <w:tblLook w:val="04A0"/>
        </w:tblPrEx>
        <w:trPr>
          <w:gridBefore w:val="1"/>
          <w:wBefore w:w="15" w:type="dxa"/>
        </w:trPr>
        <w:tc>
          <w:tcPr>
            <w:tcW w:w="1341" w:type="dxa"/>
          </w:tcPr>
          <w:p w:rsidR="00B655C2" w:rsidP="00081AE7" w14:paraId="3F2C2DAC" w14:textId="77777777">
            <w:pPr>
              <w:spacing w:after="0"/>
              <w:rPr>
                <w:rFonts w:eastAsia="Times New Roman"/>
                <w:color w:val="000000" w:themeColor="text1"/>
                <w:sz w:val="18"/>
                <w:szCs w:val="18"/>
              </w:rPr>
            </w:pPr>
          </w:p>
        </w:tc>
        <w:tc>
          <w:tcPr>
            <w:tcW w:w="4944" w:type="dxa"/>
            <w:vAlign w:val="bottom"/>
          </w:tcPr>
          <w:p w:rsidR="00B655C2" w:rsidP="00081AE7" w14:paraId="1CE0F82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B655C2" w:rsidP="00081AE7" w14:paraId="7D9BB8E4"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B655C2" w:rsidP="00081AE7" w14:paraId="5A10F7CA" w14:textId="77777777">
            <w:pPr>
              <w:spacing w:after="0"/>
              <w:rPr>
                <w:rFonts w:eastAsia="Times New Roman"/>
                <w:color w:val="000000" w:themeColor="text1"/>
                <w:sz w:val="18"/>
                <w:szCs w:val="18"/>
              </w:rPr>
            </w:pPr>
          </w:p>
        </w:tc>
      </w:tr>
      <w:tr w14:paraId="67587FC3" w14:textId="77777777" w:rsidTr="00081AE7">
        <w:tblPrEx>
          <w:tblW w:w="10260" w:type="dxa"/>
          <w:tblLayout w:type="fixed"/>
          <w:tblLook w:val="04A0"/>
        </w:tblPrEx>
        <w:trPr>
          <w:gridBefore w:val="1"/>
          <w:wBefore w:w="15" w:type="dxa"/>
        </w:trPr>
        <w:tc>
          <w:tcPr>
            <w:tcW w:w="1341" w:type="dxa"/>
          </w:tcPr>
          <w:p w:rsidR="00B655C2" w:rsidP="00081AE7" w14:paraId="6A25AA6D" w14:textId="77777777">
            <w:pPr>
              <w:spacing w:after="0"/>
              <w:rPr>
                <w:rFonts w:eastAsia="Times New Roman"/>
                <w:color w:val="000000" w:themeColor="text1"/>
                <w:sz w:val="18"/>
                <w:szCs w:val="18"/>
              </w:rPr>
            </w:pPr>
          </w:p>
        </w:tc>
        <w:tc>
          <w:tcPr>
            <w:tcW w:w="4944" w:type="dxa"/>
            <w:vAlign w:val="bottom"/>
          </w:tcPr>
          <w:p w:rsidR="00B655C2" w:rsidP="00081AE7" w14:paraId="4207F63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B655C2" w:rsidP="00081AE7" w14:paraId="467E1F15"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B655C2" w:rsidP="00081AE7" w14:paraId="6F7B46D0" w14:textId="77777777">
            <w:pPr>
              <w:spacing w:after="0"/>
              <w:rPr>
                <w:rFonts w:eastAsia="Times New Roman"/>
                <w:color w:val="000000" w:themeColor="text1"/>
                <w:sz w:val="18"/>
                <w:szCs w:val="18"/>
              </w:rPr>
            </w:pPr>
          </w:p>
        </w:tc>
      </w:tr>
    </w:tbl>
    <w:p w:rsidR="00B655C2" w:rsidP="0049329C" w14:paraId="492A52C0" w14:textId="77777777">
      <w:pPr>
        <w:contextualSpacing/>
        <w:rPr>
          <w:sz w:val="18"/>
          <w:szCs w:val="18"/>
        </w:rPr>
      </w:pPr>
    </w:p>
    <w:tbl>
      <w:tblPr>
        <w:tblW w:w="10260" w:type="dxa"/>
        <w:tblLayout w:type="fixed"/>
        <w:tblLook w:val="04A0"/>
      </w:tblPr>
      <w:tblGrid>
        <w:gridCol w:w="15"/>
        <w:gridCol w:w="1341"/>
        <w:gridCol w:w="4944"/>
        <w:gridCol w:w="1260"/>
        <w:gridCol w:w="2700"/>
      </w:tblGrid>
      <w:tr w14:paraId="3FEC6ECB" w14:textId="77777777" w:rsidTr="00081AE7">
        <w:tblPrEx>
          <w:tblW w:w="10260" w:type="dxa"/>
          <w:tblLayout w:type="fixed"/>
          <w:tblLook w:val="04A0"/>
        </w:tblPrEx>
        <w:tc>
          <w:tcPr>
            <w:tcW w:w="1356" w:type="dxa"/>
            <w:gridSpan w:val="2"/>
          </w:tcPr>
          <w:p w:rsidR="00735B7D" w:rsidP="00081AE7" w14:paraId="77B573B4"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9</w:t>
            </w:r>
            <w:r w:rsidRPr="0AE62733">
              <w:rPr>
                <w:rFonts w:eastAsia="Times New Roman"/>
                <w:b/>
                <w:bCs/>
                <w:color w:val="000000" w:themeColor="text1"/>
                <w:sz w:val="18"/>
                <w:szCs w:val="18"/>
              </w:rPr>
              <w:t>.</w:t>
            </w:r>
          </w:p>
        </w:tc>
        <w:tc>
          <w:tcPr>
            <w:tcW w:w="8904" w:type="dxa"/>
            <w:gridSpan w:val="3"/>
            <w:vAlign w:val="bottom"/>
          </w:tcPr>
          <w:p w:rsidR="00735B7D" w:rsidP="00081AE7" w14:paraId="0724A612" w14:textId="77777777">
            <w:pPr>
              <w:rPr>
                <w:rFonts w:eastAsia="Times New Roman"/>
                <w:b/>
                <w:bCs/>
                <w:color w:val="000000" w:themeColor="text1"/>
                <w:sz w:val="18"/>
                <w:szCs w:val="18"/>
              </w:rPr>
            </w:pPr>
            <w:r>
              <w:rPr>
                <w:rFonts w:eastAsia="Times New Roman"/>
                <w:b/>
                <w:bCs/>
                <w:color w:val="000000" w:themeColor="text1"/>
                <w:sz w:val="18"/>
                <w:szCs w:val="18"/>
              </w:rPr>
              <w:t>I can share joys and sorrows</w:t>
            </w:r>
            <w:r w:rsidR="0046166F">
              <w:rPr>
                <w:rFonts w:eastAsia="Times New Roman"/>
                <w:b/>
                <w:bCs/>
                <w:color w:val="000000" w:themeColor="text1"/>
                <w:sz w:val="18"/>
                <w:szCs w:val="18"/>
              </w:rPr>
              <w:t xml:space="preserve"> with my support system</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735B7D" w:rsidP="00081AE7" w14:paraId="2403C6C0"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77575707" w14:textId="77777777" w:rsidTr="00081AE7">
        <w:tblPrEx>
          <w:tblW w:w="10260" w:type="dxa"/>
          <w:tblLayout w:type="fixed"/>
          <w:tblLook w:val="04A0"/>
        </w:tblPrEx>
        <w:trPr>
          <w:gridBefore w:val="1"/>
          <w:wBefore w:w="15" w:type="dxa"/>
        </w:trPr>
        <w:tc>
          <w:tcPr>
            <w:tcW w:w="1341" w:type="dxa"/>
          </w:tcPr>
          <w:p w:rsidR="00735B7D" w:rsidP="00081AE7" w14:paraId="6C6340AE" w14:textId="77777777">
            <w:pPr>
              <w:spacing w:after="0"/>
              <w:rPr>
                <w:rFonts w:eastAsia="Times New Roman"/>
                <w:color w:val="000000" w:themeColor="text1"/>
                <w:sz w:val="18"/>
                <w:szCs w:val="18"/>
              </w:rPr>
            </w:pPr>
            <w:r>
              <w:rPr>
                <w:rFonts w:eastAsia="Times New Roman"/>
                <w:color w:val="000000" w:themeColor="text1"/>
                <w:sz w:val="18"/>
                <w:szCs w:val="18"/>
              </w:rPr>
              <w:t>S</w:t>
            </w:r>
            <w:r w:rsidR="00324A49">
              <w:rPr>
                <w:rFonts w:eastAsia="Times New Roman"/>
                <w:color w:val="000000" w:themeColor="text1"/>
                <w:sz w:val="18"/>
                <w:szCs w:val="18"/>
              </w:rPr>
              <w:t>UP</w:t>
            </w:r>
            <w:r>
              <w:rPr>
                <w:rFonts w:eastAsia="Times New Roman"/>
                <w:color w:val="000000" w:themeColor="text1"/>
                <w:sz w:val="18"/>
                <w:szCs w:val="18"/>
              </w:rPr>
              <w:t>P</w:t>
            </w:r>
            <w:r w:rsidR="00A65880">
              <w:rPr>
                <w:rFonts w:eastAsia="Times New Roman"/>
                <w:color w:val="000000" w:themeColor="text1"/>
                <w:sz w:val="18"/>
                <w:szCs w:val="18"/>
              </w:rPr>
              <w:t>JOY</w:t>
            </w:r>
          </w:p>
        </w:tc>
        <w:tc>
          <w:tcPr>
            <w:tcW w:w="4944" w:type="dxa"/>
            <w:vAlign w:val="bottom"/>
          </w:tcPr>
          <w:p w:rsidR="00735B7D" w:rsidP="00081AE7" w14:paraId="36B5325F"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w:t>
            </w:r>
            <w:r w:rsidR="00A65880">
              <w:rPr>
                <w:rFonts w:eastAsia="Times New Roman"/>
                <w:color w:val="000000" w:themeColor="text1"/>
                <w:sz w:val="18"/>
                <w:szCs w:val="18"/>
              </w:rPr>
              <w:t xml:space="preserve"> </w:t>
            </w:r>
            <w:r w:rsidR="00C75ED4">
              <w:rPr>
                <w:rFonts w:eastAsia="Times New Roman"/>
                <w:color w:val="000000" w:themeColor="text1"/>
                <w:sz w:val="18"/>
                <w:szCs w:val="18"/>
              </w:rPr>
              <w:t>share joys</w:t>
            </w:r>
          </w:p>
        </w:tc>
        <w:tc>
          <w:tcPr>
            <w:tcW w:w="1260" w:type="dxa"/>
            <w:vAlign w:val="bottom"/>
          </w:tcPr>
          <w:p w:rsidR="00735B7D" w:rsidP="00081AE7" w14:paraId="605A345C" w14:textId="77777777">
            <w:pPr>
              <w:spacing w:after="0" w:line="240" w:lineRule="auto"/>
              <w:jc w:val="right"/>
              <w:rPr>
                <w:rFonts w:eastAsia="Times New Roman"/>
                <w:color w:val="000000" w:themeColor="text1"/>
                <w:sz w:val="18"/>
                <w:szCs w:val="18"/>
              </w:rPr>
            </w:pPr>
          </w:p>
        </w:tc>
        <w:tc>
          <w:tcPr>
            <w:tcW w:w="2700" w:type="dxa"/>
          </w:tcPr>
          <w:p w:rsidR="00735B7D" w:rsidP="00081AE7" w14:paraId="7F97A30E" w14:textId="77777777">
            <w:pPr>
              <w:spacing w:after="0"/>
              <w:rPr>
                <w:rFonts w:eastAsia="Times New Roman"/>
                <w:color w:val="000000" w:themeColor="text1"/>
                <w:sz w:val="18"/>
                <w:szCs w:val="18"/>
              </w:rPr>
            </w:pPr>
          </w:p>
        </w:tc>
      </w:tr>
      <w:tr w14:paraId="409AB88E" w14:textId="77777777" w:rsidTr="00081AE7">
        <w:tblPrEx>
          <w:tblW w:w="10260" w:type="dxa"/>
          <w:tblLayout w:type="fixed"/>
          <w:tblLook w:val="04A0"/>
        </w:tblPrEx>
        <w:trPr>
          <w:gridBefore w:val="1"/>
          <w:wBefore w:w="15" w:type="dxa"/>
        </w:trPr>
        <w:tc>
          <w:tcPr>
            <w:tcW w:w="1341" w:type="dxa"/>
          </w:tcPr>
          <w:p w:rsidR="00735B7D" w:rsidP="00081AE7" w14:paraId="6CB2ACFD" w14:textId="77777777">
            <w:pPr>
              <w:spacing w:after="0"/>
              <w:rPr>
                <w:rFonts w:eastAsia="Times New Roman"/>
                <w:color w:val="000000" w:themeColor="text1"/>
                <w:sz w:val="18"/>
                <w:szCs w:val="18"/>
              </w:rPr>
            </w:pPr>
          </w:p>
        </w:tc>
        <w:tc>
          <w:tcPr>
            <w:tcW w:w="4944" w:type="dxa"/>
            <w:vAlign w:val="bottom"/>
          </w:tcPr>
          <w:p w:rsidR="00735B7D" w:rsidRPr="02F011C8" w:rsidP="00081AE7" w14:paraId="1DA3531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735B7D" w:rsidRPr="02F011C8" w:rsidP="00081AE7" w14:paraId="1DB7192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735B7D" w:rsidP="00081AE7" w14:paraId="144BF24A" w14:textId="77777777">
            <w:pPr>
              <w:spacing w:after="0"/>
              <w:rPr>
                <w:rFonts w:eastAsia="Times New Roman"/>
                <w:color w:val="000000" w:themeColor="text1"/>
                <w:sz w:val="18"/>
                <w:szCs w:val="18"/>
              </w:rPr>
            </w:pPr>
          </w:p>
        </w:tc>
      </w:tr>
      <w:tr w14:paraId="11EF20F1" w14:textId="77777777" w:rsidTr="00081AE7">
        <w:tblPrEx>
          <w:tblW w:w="10260" w:type="dxa"/>
          <w:tblLayout w:type="fixed"/>
          <w:tblLook w:val="04A0"/>
        </w:tblPrEx>
        <w:trPr>
          <w:gridBefore w:val="1"/>
          <w:wBefore w:w="15" w:type="dxa"/>
        </w:trPr>
        <w:tc>
          <w:tcPr>
            <w:tcW w:w="1341" w:type="dxa"/>
          </w:tcPr>
          <w:p w:rsidR="00735B7D" w:rsidP="00081AE7" w14:paraId="0AA6F7DB" w14:textId="77777777">
            <w:pPr>
              <w:spacing w:after="0"/>
              <w:rPr>
                <w:rFonts w:eastAsia="Times New Roman"/>
                <w:color w:val="000000" w:themeColor="text1"/>
                <w:sz w:val="18"/>
                <w:szCs w:val="18"/>
              </w:rPr>
            </w:pPr>
          </w:p>
        </w:tc>
        <w:tc>
          <w:tcPr>
            <w:tcW w:w="4944" w:type="dxa"/>
            <w:vAlign w:val="bottom"/>
          </w:tcPr>
          <w:p w:rsidR="00735B7D" w:rsidP="00081AE7" w14:paraId="427F3EF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735B7D" w:rsidP="00081AE7" w14:paraId="26A02CC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735B7D" w:rsidP="00081AE7" w14:paraId="69E1AE78" w14:textId="77777777">
            <w:pPr>
              <w:spacing w:after="0"/>
              <w:rPr>
                <w:rFonts w:eastAsia="Times New Roman"/>
                <w:color w:val="000000" w:themeColor="text1"/>
                <w:sz w:val="18"/>
                <w:szCs w:val="18"/>
              </w:rPr>
            </w:pPr>
          </w:p>
        </w:tc>
      </w:tr>
      <w:tr w14:paraId="232610EB" w14:textId="77777777" w:rsidTr="00081AE7">
        <w:tblPrEx>
          <w:tblW w:w="10260" w:type="dxa"/>
          <w:tblLayout w:type="fixed"/>
          <w:tblLook w:val="04A0"/>
        </w:tblPrEx>
        <w:trPr>
          <w:gridBefore w:val="1"/>
          <w:wBefore w:w="15" w:type="dxa"/>
        </w:trPr>
        <w:tc>
          <w:tcPr>
            <w:tcW w:w="1341" w:type="dxa"/>
          </w:tcPr>
          <w:p w:rsidR="00735B7D" w:rsidP="00081AE7" w14:paraId="1DCF6DE2" w14:textId="77777777">
            <w:pPr>
              <w:spacing w:after="0"/>
              <w:rPr>
                <w:rFonts w:eastAsia="Times New Roman"/>
                <w:color w:val="000000" w:themeColor="text1"/>
                <w:sz w:val="18"/>
                <w:szCs w:val="18"/>
              </w:rPr>
            </w:pPr>
          </w:p>
        </w:tc>
        <w:tc>
          <w:tcPr>
            <w:tcW w:w="4944" w:type="dxa"/>
            <w:vAlign w:val="bottom"/>
          </w:tcPr>
          <w:p w:rsidR="00735B7D" w:rsidP="00081AE7" w14:paraId="39B730A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735B7D" w:rsidP="00081AE7" w14:paraId="43D216F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735B7D" w:rsidP="00081AE7" w14:paraId="6DC7C038" w14:textId="77777777">
            <w:pPr>
              <w:spacing w:after="0"/>
              <w:rPr>
                <w:rFonts w:eastAsia="Times New Roman"/>
                <w:color w:val="000000" w:themeColor="text1"/>
                <w:sz w:val="18"/>
                <w:szCs w:val="18"/>
              </w:rPr>
            </w:pPr>
          </w:p>
        </w:tc>
      </w:tr>
      <w:tr w14:paraId="3BA2F87F" w14:textId="77777777" w:rsidTr="00081AE7">
        <w:tblPrEx>
          <w:tblW w:w="10260" w:type="dxa"/>
          <w:tblLayout w:type="fixed"/>
          <w:tblLook w:val="04A0"/>
        </w:tblPrEx>
        <w:trPr>
          <w:gridBefore w:val="1"/>
          <w:wBefore w:w="15" w:type="dxa"/>
        </w:trPr>
        <w:tc>
          <w:tcPr>
            <w:tcW w:w="1341" w:type="dxa"/>
          </w:tcPr>
          <w:p w:rsidR="00735B7D" w:rsidP="00081AE7" w14:paraId="0663C27E" w14:textId="77777777">
            <w:pPr>
              <w:spacing w:after="0"/>
              <w:rPr>
                <w:rFonts w:eastAsia="Times New Roman"/>
                <w:color w:val="000000" w:themeColor="text1"/>
                <w:sz w:val="18"/>
                <w:szCs w:val="18"/>
              </w:rPr>
            </w:pPr>
          </w:p>
        </w:tc>
        <w:tc>
          <w:tcPr>
            <w:tcW w:w="4944" w:type="dxa"/>
            <w:vAlign w:val="bottom"/>
          </w:tcPr>
          <w:p w:rsidR="00735B7D" w:rsidP="00081AE7" w14:paraId="3C291B5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735B7D" w:rsidP="00081AE7" w14:paraId="1009A71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735B7D" w:rsidP="00081AE7" w14:paraId="5D5C5E85" w14:textId="77777777">
            <w:pPr>
              <w:spacing w:after="0"/>
              <w:rPr>
                <w:rFonts w:eastAsia="Times New Roman"/>
                <w:color w:val="000000" w:themeColor="text1"/>
                <w:sz w:val="18"/>
                <w:szCs w:val="18"/>
              </w:rPr>
            </w:pPr>
          </w:p>
        </w:tc>
      </w:tr>
      <w:tr w14:paraId="36AE4B04" w14:textId="77777777" w:rsidTr="00081AE7">
        <w:tblPrEx>
          <w:tblW w:w="10260" w:type="dxa"/>
          <w:tblLayout w:type="fixed"/>
          <w:tblLook w:val="04A0"/>
        </w:tblPrEx>
        <w:trPr>
          <w:gridBefore w:val="1"/>
          <w:wBefore w:w="15" w:type="dxa"/>
        </w:trPr>
        <w:tc>
          <w:tcPr>
            <w:tcW w:w="1341" w:type="dxa"/>
          </w:tcPr>
          <w:p w:rsidR="00735B7D" w:rsidP="00081AE7" w14:paraId="7623F45A" w14:textId="77777777">
            <w:pPr>
              <w:spacing w:after="0"/>
              <w:rPr>
                <w:rFonts w:eastAsia="Times New Roman"/>
                <w:color w:val="000000" w:themeColor="text1"/>
                <w:sz w:val="18"/>
                <w:szCs w:val="18"/>
              </w:rPr>
            </w:pPr>
          </w:p>
        </w:tc>
        <w:tc>
          <w:tcPr>
            <w:tcW w:w="4944" w:type="dxa"/>
            <w:vAlign w:val="bottom"/>
          </w:tcPr>
          <w:p w:rsidR="00735B7D" w:rsidP="00081AE7" w14:paraId="5C62273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735B7D" w:rsidP="00081AE7" w14:paraId="3C865E7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735B7D" w:rsidP="00081AE7" w14:paraId="09E1CE26" w14:textId="77777777">
            <w:pPr>
              <w:spacing w:after="0"/>
              <w:rPr>
                <w:rFonts w:eastAsia="Times New Roman"/>
                <w:color w:val="000000" w:themeColor="text1"/>
                <w:sz w:val="18"/>
                <w:szCs w:val="18"/>
              </w:rPr>
            </w:pPr>
          </w:p>
        </w:tc>
      </w:tr>
      <w:tr w14:paraId="670A58D4" w14:textId="77777777" w:rsidTr="00081AE7">
        <w:tblPrEx>
          <w:tblW w:w="10260" w:type="dxa"/>
          <w:tblLayout w:type="fixed"/>
          <w:tblLook w:val="04A0"/>
        </w:tblPrEx>
        <w:trPr>
          <w:gridBefore w:val="1"/>
          <w:wBefore w:w="15" w:type="dxa"/>
        </w:trPr>
        <w:tc>
          <w:tcPr>
            <w:tcW w:w="1341" w:type="dxa"/>
          </w:tcPr>
          <w:p w:rsidR="00735B7D" w:rsidP="00081AE7" w14:paraId="5780AFAB" w14:textId="77777777">
            <w:pPr>
              <w:spacing w:after="0"/>
              <w:rPr>
                <w:rFonts w:eastAsia="Times New Roman"/>
                <w:color w:val="000000" w:themeColor="text1"/>
                <w:sz w:val="18"/>
                <w:szCs w:val="18"/>
              </w:rPr>
            </w:pPr>
          </w:p>
        </w:tc>
        <w:tc>
          <w:tcPr>
            <w:tcW w:w="4944" w:type="dxa"/>
            <w:vAlign w:val="bottom"/>
          </w:tcPr>
          <w:p w:rsidR="00735B7D" w:rsidP="00081AE7" w14:paraId="7EE01D7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735B7D" w:rsidP="00081AE7" w14:paraId="76D66E96"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735B7D" w:rsidP="00081AE7" w14:paraId="1B5D581F" w14:textId="77777777">
            <w:pPr>
              <w:spacing w:after="0"/>
              <w:rPr>
                <w:rFonts w:eastAsia="Times New Roman"/>
                <w:color w:val="000000" w:themeColor="text1"/>
                <w:sz w:val="18"/>
                <w:szCs w:val="18"/>
              </w:rPr>
            </w:pPr>
          </w:p>
        </w:tc>
      </w:tr>
      <w:tr w14:paraId="3DCDB9E0" w14:textId="77777777" w:rsidTr="00081AE7">
        <w:tblPrEx>
          <w:tblW w:w="10260" w:type="dxa"/>
          <w:tblLayout w:type="fixed"/>
          <w:tblLook w:val="04A0"/>
        </w:tblPrEx>
        <w:trPr>
          <w:gridBefore w:val="1"/>
          <w:wBefore w:w="15" w:type="dxa"/>
        </w:trPr>
        <w:tc>
          <w:tcPr>
            <w:tcW w:w="1341" w:type="dxa"/>
          </w:tcPr>
          <w:p w:rsidR="00735B7D" w:rsidP="00081AE7" w14:paraId="12FEA65E" w14:textId="77777777">
            <w:pPr>
              <w:spacing w:after="0"/>
              <w:rPr>
                <w:rFonts w:eastAsia="Times New Roman"/>
                <w:color w:val="000000" w:themeColor="text1"/>
                <w:sz w:val="18"/>
                <w:szCs w:val="18"/>
              </w:rPr>
            </w:pPr>
          </w:p>
        </w:tc>
        <w:tc>
          <w:tcPr>
            <w:tcW w:w="4944" w:type="dxa"/>
            <w:vAlign w:val="bottom"/>
          </w:tcPr>
          <w:p w:rsidR="00735B7D" w:rsidP="00081AE7" w14:paraId="4E41267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735B7D" w:rsidP="00081AE7" w14:paraId="346D4D3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735B7D" w:rsidP="00081AE7" w14:paraId="60371FD9" w14:textId="77777777">
            <w:pPr>
              <w:spacing w:after="0"/>
              <w:rPr>
                <w:rFonts w:eastAsia="Times New Roman"/>
                <w:color w:val="000000" w:themeColor="text1"/>
                <w:sz w:val="18"/>
                <w:szCs w:val="18"/>
              </w:rPr>
            </w:pPr>
          </w:p>
        </w:tc>
      </w:tr>
    </w:tbl>
    <w:p w:rsidR="00735B7D" w:rsidP="0049329C" w14:paraId="18608B63" w14:textId="77777777">
      <w:pPr>
        <w:contextualSpacing/>
        <w:rPr>
          <w:sz w:val="18"/>
          <w:szCs w:val="18"/>
        </w:rPr>
      </w:pPr>
    </w:p>
    <w:tbl>
      <w:tblPr>
        <w:tblW w:w="10260" w:type="dxa"/>
        <w:tblLayout w:type="fixed"/>
        <w:tblLook w:val="04A0"/>
      </w:tblPr>
      <w:tblGrid>
        <w:gridCol w:w="15"/>
        <w:gridCol w:w="1341"/>
        <w:gridCol w:w="4944"/>
        <w:gridCol w:w="1260"/>
        <w:gridCol w:w="2700"/>
      </w:tblGrid>
      <w:tr w14:paraId="7F635C04" w14:textId="77777777" w:rsidTr="00081AE7">
        <w:tblPrEx>
          <w:tblW w:w="10260" w:type="dxa"/>
          <w:tblLayout w:type="fixed"/>
          <w:tblLook w:val="04A0"/>
        </w:tblPrEx>
        <w:tc>
          <w:tcPr>
            <w:tcW w:w="1356" w:type="dxa"/>
            <w:gridSpan w:val="2"/>
          </w:tcPr>
          <w:p w:rsidR="00C75ED4" w:rsidP="00081AE7" w14:paraId="4AD0139B"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10</w:t>
            </w:r>
            <w:r w:rsidRPr="0AE62733">
              <w:rPr>
                <w:rFonts w:eastAsia="Times New Roman"/>
                <w:b/>
                <w:bCs/>
                <w:color w:val="000000" w:themeColor="text1"/>
                <w:sz w:val="18"/>
                <w:szCs w:val="18"/>
              </w:rPr>
              <w:t>.</w:t>
            </w:r>
          </w:p>
        </w:tc>
        <w:tc>
          <w:tcPr>
            <w:tcW w:w="8904" w:type="dxa"/>
            <w:gridSpan w:val="3"/>
            <w:vAlign w:val="bottom"/>
          </w:tcPr>
          <w:p w:rsidR="00C75ED4" w:rsidP="00081AE7" w14:paraId="2B8CF574" w14:textId="77777777">
            <w:pPr>
              <w:rPr>
                <w:rFonts w:eastAsia="Times New Roman"/>
                <w:b/>
                <w:bCs/>
                <w:color w:val="000000" w:themeColor="text1"/>
                <w:sz w:val="18"/>
                <w:szCs w:val="18"/>
              </w:rPr>
            </w:pPr>
            <w:r>
              <w:rPr>
                <w:rFonts w:eastAsia="Times New Roman"/>
                <w:b/>
                <w:bCs/>
                <w:color w:val="000000" w:themeColor="text1"/>
                <w:sz w:val="18"/>
                <w:szCs w:val="18"/>
              </w:rPr>
              <w:t>M</w:t>
            </w:r>
            <w:r w:rsidR="00011157">
              <w:rPr>
                <w:rFonts w:eastAsia="Times New Roman"/>
                <w:b/>
                <w:bCs/>
                <w:color w:val="000000" w:themeColor="text1"/>
                <w:sz w:val="18"/>
                <w:szCs w:val="18"/>
              </w:rPr>
              <w:t>y</w:t>
            </w:r>
            <w:r w:rsidR="001D11C4">
              <w:rPr>
                <w:rFonts w:eastAsia="Times New Roman"/>
                <w:b/>
                <w:bCs/>
                <w:color w:val="000000" w:themeColor="text1"/>
                <w:sz w:val="18"/>
                <w:szCs w:val="18"/>
              </w:rPr>
              <w:t xml:space="preserve"> </w:t>
            </w:r>
            <w:r w:rsidR="000051F1">
              <w:rPr>
                <w:rFonts w:eastAsia="Times New Roman"/>
                <w:b/>
                <w:bCs/>
                <w:color w:val="000000" w:themeColor="text1"/>
                <w:sz w:val="18"/>
                <w:szCs w:val="18"/>
              </w:rPr>
              <w:t xml:space="preserve">support system </w:t>
            </w:r>
            <w:r>
              <w:rPr>
                <w:rFonts w:eastAsia="Times New Roman"/>
                <w:b/>
                <w:bCs/>
                <w:color w:val="000000" w:themeColor="text1"/>
                <w:sz w:val="18"/>
                <w:szCs w:val="18"/>
              </w:rPr>
              <w:t>is</w:t>
            </w:r>
            <w:r w:rsidR="000051F1">
              <w:rPr>
                <w:rFonts w:eastAsia="Times New Roman"/>
                <w:b/>
                <w:bCs/>
                <w:color w:val="000000" w:themeColor="text1"/>
                <w:sz w:val="18"/>
                <w:szCs w:val="18"/>
              </w:rPr>
              <w:t xml:space="preserve"> </w:t>
            </w:r>
            <w:r w:rsidR="001D11C4">
              <w:rPr>
                <w:rFonts w:eastAsia="Times New Roman"/>
                <w:b/>
                <w:bCs/>
                <w:color w:val="000000" w:themeColor="text1"/>
                <w:sz w:val="18"/>
                <w:szCs w:val="18"/>
              </w:rPr>
              <w:t>a real source of comfort to me</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C75ED4" w:rsidP="00081AE7" w14:paraId="59B13C4E"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4E5FEB1C" w14:textId="77777777" w:rsidTr="00081AE7">
        <w:tblPrEx>
          <w:tblW w:w="10260" w:type="dxa"/>
          <w:tblLayout w:type="fixed"/>
          <w:tblLook w:val="04A0"/>
        </w:tblPrEx>
        <w:trPr>
          <w:gridBefore w:val="1"/>
          <w:wBefore w:w="15" w:type="dxa"/>
        </w:trPr>
        <w:tc>
          <w:tcPr>
            <w:tcW w:w="1341" w:type="dxa"/>
          </w:tcPr>
          <w:p w:rsidR="00C75ED4" w:rsidP="00081AE7" w14:paraId="21CE03EF" w14:textId="77777777">
            <w:pPr>
              <w:spacing w:after="0"/>
              <w:rPr>
                <w:rFonts w:eastAsia="Times New Roman"/>
                <w:color w:val="000000" w:themeColor="text1"/>
                <w:sz w:val="18"/>
                <w:szCs w:val="18"/>
              </w:rPr>
            </w:pPr>
            <w:r>
              <w:rPr>
                <w:rFonts w:eastAsia="Times New Roman"/>
                <w:color w:val="000000" w:themeColor="text1"/>
                <w:sz w:val="18"/>
                <w:szCs w:val="18"/>
              </w:rPr>
              <w:t>S</w:t>
            </w:r>
            <w:r w:rsidR="00324A49">
              <w:rPr>
                <w:rFonts w:eastAsia="Times New Roman"/>
                <w:color w:val="000000" w:themeColor="text1"/>
                <w:sz w:val="18"/>
                <w:szCs w:val="18"/>
              </w:rPr>
              <w:t>U</w:t>
            </w:r>
            <w:r>
              <w:rPr>
                <w:rFonts w:eastAsia="Times New Roman"/>
                <w:color w:val="000000" w:themeColor="text1"/>
                <w:sz w:val="18"/>
                <w:szCs w:val="18"/>
              </w:rPr>
              <w:t>P</w:t>
            </w:r>
            <w:r w:rsidR="00324A49">
              <w:rPr>
                <w:rFonts w:eastAsia="Times New Roman"/>
                <w:color w:val="000000" w:themeColor="text1"/>
                <w:sz w:val="18"/>
                <w:szCs w:val="18"/>
              </w:rPr>
              <w:t>P</w:t>
            </w:r>
            <w:r w:rsidR="001D11C4">
              <w:rPr>
                <w:rFonts w:eastAsia="Times New Roman"/>
                <w:color w:val="000000" w:themeColor="text1"/>
                <w:sz w:val="18"/>
                <w:szCs w:val="18"/>
              </w:rPr>
              <w:t>COMF</w:t>
            </w:r>
          </w:p>
        </w:tc>
        <w:tc>
          <w:tcPr>
            <w:tcW w:w="4944" w:type="dxa"/>
            <w:vAlign w:val="bottom"/>
          </w:tcPr>
          <w:p w:rsidR="00C75ED4" w:rsidP="00081AE7" w14:paraId="7779B2AD"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w:t>
            </w:r>
            <w:r w:rsidR="001F486E">
              <w:rPr>
                <w:rFonts w:eastAsia="Times New Roman"/>
                <w:color w:val="000000" w:themeColor="text1"/>
                <w:sz w:val="18"/>
                <w:szCs w:val="18"/>
              </w:rPr>
              <w:t>upport system</w:t>
            </w:r>
            <w:r>
              <w:rPr>
                <w:rFonts w:eastAsia="Times New Roman"/>
                <w:color w:val="000000" w:themeColor="text1"/>
                <w:sz w:val="18"/>
                <w:szCs w:val="18"/>
              </w:rPr>
              <w:t xml:space="preserve"> comfort</w:t>
            </w:r>
          </w:p>
        </w:tc>
        <w:tc>
          <w:tcPr>
            <w:tcW w:w="1260" w:type="dxa"/>
            <w:vAlign w:val="bottom"/>
          </w:tcPr>
          <w:p w:rsidR="00C75ED4" w:rsidP="00081AE7" w14:paraId="12C8824C" w14:textId="77777777">
            <w:pPr>
              <w:spacing w:after="0" w:line="240" w:lineRule="auto"/>
              <w:jc w:val="right"/>
              <w:rPr>
                <w:rFonts w:eastAsia="Times New Roman"/>
                <w:color w:val="000000" w:themeColor="text1"/>
                <w:sz w:val="18"/>
                <w:szCs w:val="18"/>
              </w:rPr>
            </w:pPr>
          </w:p>
        </w:tc>
        <w:tc>
          <w:tcPr>
            <w:tcW w:w="2700" w:type="dxa"/>
          </w:tcPr>
          <w:p w:rsidR="00C75ED4" w:rsidP="00081AE7" w14:paraId="313B635E" w14:textId="77777777">
            <w:pPr>
              <w:spacing w:after="0"/>
              <w:rPr>
                <w:rFonts w:eastAsia="Times New Roman"/>
                <w:color w:val="000000" w:themeColor="text1"/>
                <w:sz w:val="18"/>
                <w:szCs w:val="18"/>
              </w:rPr>
            </w:pPr>
          </w:p>
        </w:tc>
      </w:tr>
      <w:tr w14:paraId="24B4F915" w14:textId="77777777" w:rsidTr="00081AE7">
        <w:tblPrEx>
          <w:tblW w:w="10260" w:type="dxa"/>
          <w:tblLayout w:type="fixed"/>
          <w:tblLook w:val="04A0"/>
        </w:tblPrEx>
        <w:trPr>
          <w:gridBefore w:val="1"/>
          <w:wBefore w:w="15" w:type="dxa"/>
        </w:trPr>
        <w:tc>
          <w:tcPr>
            <w:tcW w:w="1341" w:type="dxa"/>
          </w:tcPr>
          <w:p w:rsidR="00C75ED4" w:rsidP="00081AE7" w14:paraId="50CB6278" w14:textId="77777777">
            <w:pPr>
              <w:spacing w:after="0"/>
              <w:rPr>
                <w:rFonts w:eastAsia="Times New Roman"/>
                <w:color w:val="000000" w:themeColor="text1"/>
                <w:sz w:val="18"/>
                <w:szCs w:val="18"/>
              </w:rPr>
            </w:pPr>
          </w:p>
        </w:tc>
        <w:tc>
          <w:tcPr>
            <w:tcW w:w="4944" w:type="dxa"/>
            <w:vAlign w:val="bottom"/>
          </w:tcPr>
          <w:p w:rsidR="00C75ED4" w:rsidRPr="02F011C8" w:rsidP="00081AE7" w14:paraId="258D728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C75ED4" w:rsidRPr="02F011C8" w:rsidP="00081AE7" w14:paraId="3E6EA1B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C75ED4" w:rsidP="00081AE7" w14:paraId="353DF38B" w14:textId="77777777">
            <w:pPr>
              <w:spacing w:after="0"/>
              <w:rPr>
                <w:rFonts w:eastAsia="Times New Roman"/>
                <w:color w:val="000000" w:themeColor="text1"/>
                <w:sz w:val="18"/>
                <w:szCs w:val="18"/>
              </w:rPr>
            </w:pPr>
          </w:p>
        </w:tc>
      </w:tr>
      <w:tr w14:paraId="777B4EF1" w14:textId="77777777" w:rsidTr="00081AE7">
        <w:tblPrEx>
          <w:tblW w:w="10260" w:type="dxa"/>
          <w:tblLayout w:type="fixed"/>
          <w:tblLook w:val="04A0"/>
        </w:tblPrEx>
        <w:trPr>
          <w:gridBefore w:val="1"/>
          <w:wBefore w:w="15" w:type="dxa"/>
        </w:trPr>
        <w:tc>
          <w:tcPr>
            <w:tcW w:w="1341" w:type="dxa"/>
          </w:tcPr>
          <w:p w:rsidR="00C75ED4" w:rsidP="00081AE7" w14:paraId="4DC46F72" w14:textId="77777777">
            <w:pPr>
              <w:spacing w:after="0"/>
              <w:rPr>
                <w:rFonts w:eastAsia="Times New Roman"/>
                <w:color w:val="000000" w:themeColor="text1"/>
                <w:sz w:val="18"/>
                <w:szCs w:val="18"/>
              </w:rPr>
            </w:pPr>
          </w:p>
        </w:tc>
        <w:tc>
          <w:tcPr>
            <w:tcW w:w="4944" w:type="dxa"/>
            <w:vAlign w:val="bottom"/>
          </w:tcPr>
          <w:p w:rsidR="00C75ED4" w:rsidP="00081AE7" w14:paraId="03F459E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C75ED4" w:rsidP="00081AE7" w14:paraId="502AE06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C75ED4" w:rsidP="00081AE7" w14:paraId="17F0445C" w14:textId="77777777">
            <w:pPr>
              <w:spacing w:after="0"/>
              <w:rPr>
                <w:rFonts w:eastAsia="Times New Roman"/>
                <w:color w:val="000000" w:themeColor="text1"/>
                <w:sz w:val="18"/>
                <w:szCs w:val="18"/>
              </w:rPr>
            </w:pPr>
          </w:p>
        </w:tc>
      </w:tr>
      <w:tr w14:paraId="00203FA0" w14:textId="77777777" w:rsidTr="00081AE7">
        <w:tblPrEx>
          <w:tblW w:w="10260" w:type="dxa"/>
          <w:tblLayout w:type="fixed"/>
          <w:tblLook w:val="04A0"/>
        </w:tblPrEx>
        <w:trPr>
          <w:gridBefore w:val="1"/>
          <w:wBefore w:w="15" w:type="dxa"/>
        </w:trPr>
        <w:tc>
          <w:tcPr>
            <w:tcW w:w="1341" w:type="dxa"/>
          </w:tcPr>
          <w:p w:rsidR="00C75ED4" w:rsidP="00081AE7" w14:paraId="5090655E" w14:textId="77777777">
            <w:pPr>
              <w:spacing w:after="0"/>
              <w:rPr>
                <w:rFonts w:eastAsia="Times New Roman"/>
                <w:color w:val="000000" w:themeColor="text1"/>
                <w:sz w:val="18"/>
                <w:szCs w:val="18"/>
              </w:rPr>
            </w:pPr>
          </w:p>
        </w:tc>
        <w:tc>
          <w:tcPr>
            <w:tcW w:w="4944" w:type="dxa"/>
            <w:vAlign w:val="bottom"/>
          </w:tcPr>
          <w:p w:rsidR="00C75ED4" w:rsidP="00081AE7" w14:paraId="4E8D9DB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C75ED4" w:rsidP="00081AE7" w14:paraId="29E7614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C75ED4" w:rsidP="00081AE7" w14:paraId="2C8B8955" w14:textId="77777777">
            <w:pPr>
              <w:spacing w:after="0"/>
              <w:rPr>
                <w:rFonts w:eastAsia="Times New Roman"/>
                <w:color w:val="000000" w:themeColor="text1"/>
                <w:sz w:val="18"/>
                <w:szCs w:val="18"/>
              </w:rPr>
            </w:pPr>
          </w:p>
        </w:tc>
      </w:tr>
      <w:tr w14:paraId="74BF6771" w14:textId="77777777" w:rsidTr="00081AE7">
        <w:tblPrEx>
          <w:tblW w:w="10260" w:type="dxa"/>
          <w:tblLayout w:type="fixed"/>
          <w:tblLook w:val="04A0"/>
        </w:tblPrEx>
        <w:trPr>
          <w:gridBefore w:val="1"/>
          <w:wBefore w:w="15" w:type="dxa"/>
        </w:trPr>
        <w:tc>
          <w:tcPr>
            <w:tcW w:w="1341" w:type="dxa"/>
          </w:tcPr>
          <w:p w:rsidR="00C75ED4" w:rsidP="00081AE7" w14:paraId="70358403" w14:textId="77777777">
            <w:pPr>
              <w:spacing w:after="0"/>
              <w:rPr>
                <w:rFonts w:eastAsia="Times New Roman"/>
                <w:color w:val="000000" w:themeColor="text1"/>
                <w:sz w:val="18"/>
                <w:szCs w:val="18"/>
              </w:rPr>
            </w:pPr>
          </w:p>
        </w:tc>
        <w:tc>
          <w:tcPr>
            <w:tcW w:w="4944" w:type="dxa"/>
            <w:vAlign w:val="bottom"/>
          </w:tcPr>
          <w:p w:rsidR="00C75ED4" w:rsidP="00081AE7" w14:paraId="50164B5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C75ED4" w:rsidP="00081AE7" w14:paraId="0255588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C75ED4" w:rsidP="00081AE7" w14:paraId="1F32A3B7" w14:textId="77777777">
            <w:pPr>
              <w:spacing w:after="0"/>
              <w:rPr>
                <w:rFonts w:eastAsia="Times New Roman"/>
                <w:color w:val="000000" w:themeColor="text1"/>
                <w:sz w:val="18"/>
                <w:szCs w:val="18"/>
              </w:rPr>
            </w:pPr>
          </w:p>
        </w:tc>
      </w:tr>
      <w:tr w14:paraId="6237E19D" w14:textId="77777777" w:rsidTr="00081AE7">
        <w:tblPrEx>
          <w:tblW w:w="10260" w:type="dxa"/>
          <w:tblLayout w:type="fixed"/>
          <w:tblLook w:val="04A0"/>
        </w:tblPrEx>
        <w:trPr>
          <w:gridBefore w:val="1"/>
          <w:wBefore w:w="15" w:type="dxa"/>
        </w:trPr>
        <w:tc>
          <w:tcPr>
            <w:tcW w:w="1341" w:type="dxa"/>
          </w:tcPr>
          <w:p w:rsidR="00C75ED4" w:rsidP="00081AE7" w14:paraId="6DF04139" w14:textId="77777777">
            <w:pPr>
              <w:spacing w:after="0"/>
              <w:rPr>
                <w:rFonts w:eastAsia="Times New Roman"/>
                <w:color w:val="000000" w:themeColor="text1"/>
                <w:sz w:val="18"/>
                <w:szCs w:val="18"/>
              </w:rPr>
            </w:pPr>
          </w:p>
        </w:tc>
        <w:tc>
          <w:tcPr>
            <w:tcW w:w="4944" w:type="dxa"/>
            <w:vAlign w:val="bottom"/>
          </w:tcPr>
          <w:p w:rsidR="00C75ED4" w:rsidP="00081AE7" w14:paraId="35032C8E"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C75ED4" w:rsidP="00081AE7" w14:paraId="55D11F5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C75ED4" w:rsidP="00081AE7" w14:paraId="52AD6CE8" w14:textId="77777777">
            <w:pPr>
              <w:spacing w:after="0"/>
              <w:rPr>
                <w:rFonts w:eastAsia="Times New Roman"/>
                <w:color w:val="000000" w:themeColor="text1"/>
                <w:sz w:val="18"/>
                <w:szCs w:val="18"/>
              </w:rPr>
            </w:pPr>
          </w:p>
        </w:tc>
      </w:tr>
      <w:tr w14:paraId="3743CA59" w14:textId="77777777" w:rsidTr="00081AE7">
        <w:tblPrEx>
          <w:tblW w:w="10260" w:type="dxa"/>
          <w:tblLayout w:type="fixed"/>
          <w:tblLook w:val="04A0"/>
        </w:tblPrEx>
        <w:trPr>
          <w:gridBefore w:val="1"/>
          <w:wBefore w:w="15" w:type="dxa"/>
        </w:trPr>
        <w:tc>
          <w:tcPr>
            <w:tcW w:w="1341" w:type="dxa"/>
          </w:tcPr>
          <w:p w:rsidR="00C75ED4" w:rsidP="00081AE7" w14:paraId="14D71C01" w14:textId="77777777">
            <w:pPr>
              <w:spacing w:after="0"/>
              <w:rPr>
                <w:rFonts w:eastAsia="Times New Roman"/>
                <w:color w:val="000000" w:themeColor="text1"/>
                <w:sz w:val="18"/>
                <w:szCs w:val="18"/>
              </w:rPr>
            </w:pPr>
          </w:p>
        </w:tc>
        <w:tc>
          <w:tcPr>
            <w:tcW w:w="4944" w:type="dxa"/>
            <w:vAlign w:val="bottom"/>
          </w:tcPr>
          <w:p w:rsidR="00C75ED4" w:rsidP="00081AE7" w14:paraId="1B5A0F4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C75ED4" w:rsidP="00081AE7" w14:paraId="69090A7B"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C75ED4" w:rsidP="00081AE7" w14:paraId="1AE3FBE9" w14:textId="77777777">
            <w:pPr>
              <w:spacing w:after="0"/>
              <w:rPr>
                <w:rFonts w:eastAsia="Times New Roman"/>
                <w:color w:val="000000" w:themeColor="text1"/>
                <w:sz w:val="18"/>
                <w:szCs w:val="18"/>
              </w:rPr>
            </w:pPr>
          </w:p>
        </w:tc>
      </w:tr>
      <w:tr w14:paraId="2510D31D" w14:textId="77777777" w:rsidTr="00081AE7">
        <w:tblPrEx>
          <w:tblW w:w="10260" w:type="dxa"/>
          <w:tblLayout w:type="fixed"/>
          <w:tblLook w:val="04A0"/>
        </w:tblPrEx>
        <w:trPr>
          <w:gridBefore w:val="1"/>
          <w:wBefore w:w="15" w:type="dxa"/>
        </w:trPr>
        <w:tc>
          <w:tcPr>
            <w:tcW w:w="1341" w:type="dxa"/>
          </w:tcPr>
          <w:p w:rsidR="00C75ED4" w:rsidP="00081AE7" w14:paraId="3EB694B8" w14:textId="77777777">
            <w:pPr>
              <w:spacing w:after="0"/>
              <w:rPr>
                <w:rFonts w:eastAsia="Times New Roman"/>
                <w:color w:val="000000" w:themeColor="text1"/>
                <w:sz w:val="18"/>
                <w:szCs w:val="18"/>
              </w:rPr>
            </w:pPr>
          </w:p>
        </w:tc>
        <w:tc>
          <w:tcPr>
            <w:tcW w:w="4944" w:type="dxa"/>
            <w:vAlign w:val="bottom"/>
          </w:tcPr>
          <w:p w:rsidR="00C75ED4" w:rsidP="00081AE7" w14:paraId="7D742F4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C75ED4" w:rsidP="00081AE7" w14:paraId="6D45DDB3"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C75ED4" w:rsidP="00081AE7" w14:paraId="2C571D6E" w14:textId="77777777">
            <w:pPr>
              <w:spacing w:after="0"/>
              <w:rPr>
                <w:rFonts w:eastAsia="Times New Roman"/>
                <w:color w:val="000000" w:themeColor="text1"/>
                <w:sz w:val="18"/>
                <w:szCs w:val="18"/>
              </w:rPr>
            </w:pPr>
          </w:p>
        </w:tc>
      </w:tr>
    </w:tbl>
    <w:p w:rsidR="00735B7D" w:rsidP="0049329C" w14:paraId="117FC453" w14:textId="77777777">
      <w:pPr>
        <w:contextualSpacing/>
        <w:rPr>
          <w:sz w:val="18"/>
          <w:szCs w:val="18"/>
        </w:rPr>
      </w:pPr>
    </w:p>
    <w:tbl>
      <w:tblPr>
        <w:tblW w:w="10260" w:type="dxa"/>
        <w:tblLayout w:type="fixed"/>
        <w:tblLook w:val="04A0"/>
      </w:tblPr>
      <w:tblGrid>
        <w:gridCol w:w="15"/>
        <w:gridCol w:w="1341"/>
        <w:gridCol w:w="4944"/>
        <w:gridCol w:w="1260"/>
        <w:gridCol w:w="2700"/>
      </w:tblGrid>
      <w:tr w14:paraId="6F9DFF75" w14:textId="77777777" w:rsidTr="00081AE7">
        <w:tblPrEx>
          <w:tblW w:w="10260" w:type="dxa"/>
          <w:tblLayout w:type="fixed"/>
          <w:tblLook w:val="04A0"/>
        </w:tblPrEx>
        <w:tc>
          <w:tcPr>
            <w:tcW w:w="1356" w:type="dxa"/>
            <w:gridSpan w:val="2"/>
          </w:tcPr>
          <w:p w:rsidR="007B70FC" w:rsidP="00081AE7" w14:paraId="6D9B4DE3"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324A49">
              <w:rPr>
                <w:rFonts w:eastAsia="Times New Roman"/>
                <w:b/>
                <w:bCs/>
                <w:color w:val="000000" w:themeColor="text1"/>
                <w:sz w:val="18"/>
                <w:szCs w:val="18"/>
              </w:rPr>
              <w:t>1</w:t>
            </w:r>
            <w:r w:rsidRPr="0AE62733">
              <w:rPr>
                <w:rFonts w:eastAsia="Times New Roman"/>
                <w:b/>
                <w:bCs/>
                <w:color w:val="000000" w:themeColor="text1"/>
                <w:sz w:val="18"/>
                <w:szCs w:val="18"/>
              </w:rPr>
              <w:t>.</w:t>
            </w:r>
          </w:p>
        </w:tc>
        <w:tc>
          <w:tcPr>
            <w:tcW w:w="8904" w:type="dxa"/>
            <w:gridSpan w:val="3"/>
            <w:vAlign w:val="bottom"/>
          </w:tcPr>
          <w:p w:rsidR="007B70FC" w:rsidP="00081AE7" w14:paraId="7A07DDF8" w14:textId="77777777">
            <w:pPr>
              <w:rPr>
                <w:rFonts w:eastAsia="Times New Roman"/>
                <w:b/>
                <w:bCs/>
                <w:color w:val="000000" w:themeColor="text1"/>
                <w:sz w:val="18"/>
                <w:szCs w:val="18"/>
              </w:rPr>
            </w:pPr>
            <w:r>
              <w:rPr>
                <w:rFonts w:eastAsia="Times New Roman"/>
                <w:b/>
                <w:bCs/>
                <w:color w:val="000000" w:themeColor="text1"/>
                <w:sz w:val="18"/>
                <w:szCs w:val="18"/>
              </w:rPr>
              <w:t xml:space="preserve">I can count on my </w:t>
            </w:r>
            <w:r w:rsidR="005A481E">
              <w:rPr>
                <w:rFonts w:eastAsia="Times New Roman"/>
                <w:b/>
                <w:bCs/>
                <w:color w:val="000000" w:themeColor="text1"/>
                <w:sz w:val="18"/>
                <w:szCs w:val="18"/>
              </w:rPr>
              <w:t>support system</w:t>
            </w:r>
            <w:r>
              <w:rPr>
                <w:rFonts w:eastAsia="Times New Roman"/>
                <w:b/>
                <w:bCs/>
                <w:color w:val="000000" w:themeColor="text1"/>
                <w:sz w:val="18"/>
                <w:szCs w:val="18"/>
              </w:rPr>
              <w:t xml:space="preserve"> when things go wrong. D</w:t>
            </w:r>
            <w:r w:rsidRPr="02F011C8">
              <w:rPr>
                <w:rFonts w:eastAsia="Times New Roman"/>
                <w:b/>
                <w:bCs/>
                <w:color w:val="000000" w:themeColor="text1"/>
                <w:sz w:val="18"/>
                <w:szCs w:val="18"/>
              </w:rPr>
              <w:t>o you…</w:t>
            </w:r>
          </w:p>
          <w:p w:rsidR="007B70FC" w:rsidP="00081AE7" w14:paraId="1ADB7180"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5477EA59" w14:textId="77777777" w:rsidTr="00081AE7">
        <w:tblPrEx>
          <w:tblW w:w="10260" w:type="dxa"/>
          <w:tblLayout w:type="fixed"/>
          <w:tblLook w:val="04A0"/>
        </w:tblPrEx>
        <w:trPr>
          <w:gridBefore w:val="1"/>
          <w:wBefore w:w="15" w:type="dxa"/>
        </w:trPr>
        <w:tc>
          <w:tcPr>
            <w:tcW w:w="1341" w:type="dxa"/>
          </w:tcPr>
          <w:p w:rsidR="007B70FC" w:rsidP="00081AE7" w14:paraId="1B5E220B" w14:textId="77777777">
            <w:pPr>
              <w:spacing w:after="0"/>
              <w:rPr>
                <w:rFonts w:eastAsia="Times New Roman"/>
                <w:color w:val="000000" w:themeColor="text1"/>
                <w:sz w:val="18"/>
                <w:szCs w:val="18"/>
              </w:rPr>
            </w:pPr>
            <w:r>
              <w:rPr>
                <w:rFonts w:eastAsia="Times New Roman"/>
                <w:color w:val="000000" w:themeColor="text1"/>
                <w:sz w:val="18"/>
                <w:szCs w:val="18"/>
              </w:rPr>
              <w:t>SUPP</w:t>
            </w:r>
            <w:r w:rsidR="002A2FF8">
              <w:rPr>
                <w:rFonts w:eastAsia="Times New Roman"/>
                <w:color w:val="000000" w:themeColor="text1"/>
                <w:sz w:val="18"/>
                <w:szCs w:val="18"/>
              </w:rPr>
              <w:t>WRONG</w:t>
            </w:r>
          </w:p>
        </w:tc>
        <w:tc>
          <w:tcPr>
            <w:tcW w:w="4944" w:type="dxa"/>
            <w:vAlign w:val="bottom"/>
          </w:tcPr>
          <w:p w:rsidR="007B70FC" w:rsidP="00081AE7" w14:paraId="054CC143"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Count on </w:t>
            </w:r>
            <w:r w:rsidR="005A481E">
              <w:rPr>
                <w:rFonts w:eastAsia="Times New Roman"/>
                <w:color w:val="000000" w:themeColor="text1"/>
                <w:sz w:val="18"/>
                <w:szCs w:val="18"/>
              </w:rPr>
              <w:t>support system</w:t>
            </w:r>
            <w:r>
              <w:rPr>
                <w:rFonts w:eastAsia="Times New Roman"/>
                <w:color w:val="000000" w:themeColor="text1"/>
                <w:sz w:val="18"/>
                <w:szCs w:val="18"/>
              </w:rPr>
              <w:t xml:space="preserve"> when things go wrong</w:t>
            </w:r>
          </w:p>
        </w:tc>
        <w:tc>
          <w:tcPr>
            <w:tcW w:w="1260" w:type="dxa"/>
            <w:vAlign w:val="bottom"/>
          </w:tcPr>
          <w:p w:rsidR="007B70FC" w:rsidP="00081AE7" w14:paraId="6C9EE2D5" w14:textId="77777777">
            <w:pPr>
              <w:spacing w:after="0" w:line="240" w:lineRule="auto"/>
              <w:jc w:val="right"/>
              <w:rPr>
                <w:rFonts w:eastAsia="Times New Roman"/>
                <w:color w:val="000000" w:themeColor="text1"/>
                <w:sz w:val="18"/>
                <w:szCs w:val="18"/>
              </w:rPr>
            </w:pPr>
          </w:p>
        </w:tc>
        <w:tc>
          <w:tcPr>
            <w:tcW w:w="2700" w:type="dxa"/>
          </w:tcPr>
          <w:p w:rsidR="007B70FC" w:rsidP="00081AE7" w14:paraId="2670E7C3" w14:textId="77777777">
            <w:pPr>
              <w:spacing w:after="0"/>
              <w:rPr>
                <w:rFonts w:eastAsia="Times New Roman"/>
                <w:color w:val="000000" w:themeColor="text1"/>
                <w:sz w:val="18"/>
                <w:szCs w:val="18"/>
              </w:rPr>
            </w:pPr>
          </w:p>
        </w:tc>
      </w:tr>
      <w:tr w14:paraId="51F2293A" w14:textId="77777777" w:rsidTr="00081AE7">
        <w:tblPrEx>
          <w:tblW w:w="10260" w:type="dxa"/>
          <w:tblLayout w:type="fixed"/>
          <w:tblLook w:val="04A0"/>
        </w:tblPrEx>
        <w:trPr>
          <w:gridBefore w:val="1"/>
          <w:wBefore w:w="15" w:type="dxa"/>
        </w:trPr>
        <w:tc>
          <w:tcPr>
            <w:tcW w:w="1341" w:type="dxa"/>
          </w:tcPr>
          <w:p w:rsidR="007B70FC" w:rsidP="00081AE7" w14:paraId="17662F40" w14:textId="77777777">
            <w:pPr>
              <w:spacing w:after="0"/>
              <w:rPr>
                <w:rFonts w:eastAsia="Times New Roman"/>
                <w:color w:val="000000" w:themeColor="text1"/>
                <w:sz w:val="18"/>
                <w:szCs w:val="18"/>
              </w:rPr>
            </w:pPr>
          </w:p>
        </w:tc>
        <w:tc>
          <w:tcPr>
            <w:tcW w:w="4944" w:type="dxa"/>
            <w:vAlign w:val="bottom"/>
          </w:tcPr>
          <w:p w:rsidR="007B70FC" w:rsidRPr="02F011C8" w:rsidP="00081AE7" w14:paraId="462F78B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7B70FC" w:rsidRPr="02F011C8" w:rsidP="00081AE7" w14:paraId="26364BB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7B70FC" w:rsidP="00081AE7" w14:paraId="0C025E8E" w14:textId="77777777">
            <w:pPr>
              <w:spacing w:after="0"/>
              <w:rPr>
                <w:rFonts w:eastAsia="Times New Roman"/>
                <w:color w:val="000000" w:themeColor="text1"/>
                <w:sz w:val="18"/>
                <w:szCs w:val="18"/>
              </w:rPr>
            </w:pPr>
          </w:p>
        </w:tc>
      </w:tr>
      <w:tr w14:paraId="6736CD9E" w14:textId="77777777" w:rsidTr="00081AE7">
        <w:tblPrEx>
          <w:tblW w:w="10260" w:type="dxa"/>
          <w:tblLayout w:type="fixed"/>
          <w:tblLook w:val="04A0"/>
        </w:tblPrEx>
        <w:trPr>
          <w:gridBefore w:val="1"/>
          <w:wBefore w:w="15" w:type="dxa"/>
        </w:trPr>
        <w:tc>
          <w:tcPr>
            <w:tcW w:w="1341" w:type="dxa"/>
          </w:tcPr>
          <w:p w:rsidR="007B70FC" w:rsidP="00081AE7" w14:paraId="52248663" w14:textId="77777777">
            <w:pPr>
              <w:spacing w:after="0"/>
              <w:rPr>
                <w:rFonts w:eastAsia="Times New Roman"/>
                <w:color w:val="000000" w:themeColor="text1"/>
                <w:sz w:val="18"/>
                <w:szCs w:val="18"/>
              </w:rPr>
            </w:pPr>
          </w:p>
        </w:tc>
        <w:tc>
          <w:tcPr>
            <w:tcW w:w="4944" w:type="dxa"/>
            <w:vAlign w:val="bottom"/>
          </w:tcPr>
          <w:p w:rsidR="007B70FC" w:rsidP="00081AE7" w14:paraId="5E44688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7B70FC" w:rsidP="00081AE7" w14:paraId="016A870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7B70FC" w:rsidP="00081AE7" w14:paraId="6ECA6FFA" w14:textId="77777777">
            <w:pPr>
              <w:spacing w:after="0"/>
              <w:rPr>
                <w:rFonts w:eastAsia="Times New Roman"/>
                <w:color w:val="000000" w:themeColor="text1"/>
                <w:sz w:val="18"/>
                <w:szCs w:val="18"/>
              </w:rPr>
            </w:pPr>
          </w:p>
        </w:tc>
      </w:tr>
      <w:tr w14:paraId="14145644" w14:textId="77777777" w:rsidTr="00081AE7">
        <w:tblPrEx>
          <w:tblW w:w="10260" w:type="dxa"/>
          <w:tblLayout w:type="fixed"/>
          <w:tblLook w:val="04A0"/>
        </w:tblPrEx>
        <w:trPr>
          <w:gridBefore w:val="1"/>
          <w:wBefore w:w="15" w:type="dxa"/>
        </w:trPr>
        <w:tc>
          <w:tcPr>
            <w:tcW w:w="1341" w:type="dxa"/>
          </w:tcPr>
          <w:p w:rsidR="007B70FC" w:rsidP="00081AE7" w14:paraId="3C7B1F42" w14:textId="77777777">
            <w:pPr>
              <w:spacing w:after="0"/>
              <w:rPr>
                <w:rFonts w:eastAsia="Times New Roman"/>
                <w:color w:val="000000" w:themeColor="text1"/>
                <w:sz w:val="18"/>
                <w:szCs w:val="18"/>
              </w:rPr>
            </w:pPr>
          </w:p>
        </w:tc>
        <w:tc>
          <w:tcPr>
            <w:tcW w:w="4944" w:type="dxa"/>
            <w:vAlign w:val="bottom"/>
          </w:tcPr>
          <w:p w:rsidR="007B70FC" w:rsidP="00081AE7" w14:paraId="5A6B004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7B70FC" w:rsidP="00081AE7" w14:paraId="55F7048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7B70FC" w:rsidP="00081AE7" w14:paraId="007498BE" w14:textId="77777777">
            <w:pPr>
              <w:spacing w:after="0"/>
              <w:rPr>
                <w:rFonts w:eastAsia="Times New Roman"/>
                <w:color w:val="000000" w:themeColor="text1"/>
                <w:sz w:val="18"/>
                <w:szCs w:val="18"/>
              </w:rPr>
            </w:pPr>
          </w:p>
        </w:tc>
      </w:tr>
      <w:tr w14:paraId="60D10D3D" w14:textId="77777777" w:rsidTr="00081AE7">
        <w:tblPrEx>
          <w:tblW w:w="10260" w:type="dxa"/>
          <w:tblLayout w:type="fixed"/>
          <w:tblLook w:val="04A0"/>
        </w:tblPrEx>
        <w:trPr>
          <w:gridBefore w:val="1"/>
          <w:wBefore w:w="15" w:type="dxa"/>
        </w:trPr>
        <w:tc>
          <w:tcPr>
            <w:tcW w:w="1341" w:type="dxa"/>
          </w:tcPr>
          <w:p w:rsidR="007B70FC" w:rsidP="00081AE7" w14:paraId="6B3E2CBE" w14:textId="77777777">
            <w:pPr>
              <w:spacing w:after="0"/>
              <w:rPr>
                <w:rFonts w:eastAsia="Times New Roman"/>
                <w:color w:val="000000" w:themeColor="text1"/>
                <w:sz w:val="18"/>
                <w:szCs w:val="18"/>
              </w:rPr>
            </w:pPr>
          </w:p>
        </w:tc>
        <w:tc>
          <w:tcPr>
            <w:tcW w:w="4944" w:type="dxa"/>
            <w:vAlign w:val="bottom"/>
          </w:tcPr>
          <w:p w:rsidR="007B70FC" w:rsidP="00081AE7" w14:paraId="4B4769A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7B70FC" w:rsidP="00081AE7" w14:paraId="0DACE7D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7B70FC" w:rsidP="00081AE7" w14:paraId="3D46D11D" w14:textId="77777777">
            <w:pPr>
              <w:spacing w:after="0"/>
              <w:rPr>
                <w:rFonts w:eastAsia="Times New Roman"/>
                <w:color w:val="000000" w:themeColor="text1"/>
                <w:sz w:val="18"/>
                <w:szCs w:val="18"/>
              </w:rPr>
            </w:pPr>
          </w:p>
        </w:tc>
      </w:tr>
      <w:tr w14:paraId="54954185" w14:textId="77777777" w:rsidTr="00081AE7">
        <w:tblPrEx>
          <w:tblW w:w="10260" w:type="dxa"/>
          <w:tblLayout w:type="fixed"/>
          <w:tblLook w:val="04A0"/>
        </w:tblPrEx>
        <w:trPr>
          <w:gridBefore w:val="1"/>
          <w:wBefore w:w="15" w:type="dxa"/>
        </w:trPr>
        <w:tc>
          <w:tcPr>
            <w:tcW w:w="1341" w:type="dxa"/>
          </w:tcPr>
          <w:p w:rsidR="007B70FC" w:rsidP="00081AE7" w14:paraId="4EF5D6D8" w14:textId="77777777">
            <w:pPr>
              <w:spacing w:after="0"/>
              <w:rPr>
                <w:rFonts w:eastAsia="Times New Roman"/>
                <w:color w:val="000000" w:themeColor="text1"/>
                <w:sz w:val="18"/>
                <w:szCs w:val="18"/>
              </w:rPr>
            </w:pPr>
          </w:p>
        </w:tc>
        <w:tc>
          <w:tcPr>
            <w:tcW w:w="4944" w:type="dxa"/>
            <w:vAlign w:val="bottom"/>
          </w:tcPr>
          <w:p w:rsidR="007B70FC" w:rsidP="00081AE7" w14:paraId="483FF5B5"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7B70FC" w:rsidP="00081AE7" w14:paraId="58C2076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7B70FC" w:rsidP="00081AE7" w14:paraId="26A2F4C7" w14:textId="77777777">
            <w:pPr>
              <w:spacing w:after="0"/>
              <w:rPr>
                <w:rFonts w:eastAsia="Times New Roman"/>
                <w:color w:val="000000" w:themeColor="text1"/>
                <w:sz w:val="18"/>
                <w:szCs w:val="18"/>
              </w:rPr>
            </w:pPr>
          </w:p>
        </w:tc>
      </w:tr>
      <w:tr w14:paraId="2236D961" w14:textId="77777777" w:rsidTr="00081AE7">
        <w:tblPrEx>
          <w:tblW w:w="10260" w:type="dxa"/>
          <w:tblLayout w:type="fixed"/>
          <w:tblLook w:val="04A0"/>
        </w:tblPrEx>
        <w:trPr>
          <w:gridBefore w:val="1"/>
          <w:wBefore w:w="15" w:type="dxa"/>
        </w:trPr>
        <w:tc>
          <w:tcPr>
            <w:tcW w:w="1341" w:type="dxa"/>
          </w:tcPr>
          <w:p w:rsidR="007B70FC" w:rsidP="00081AE7" w14:paraId="7CFF733D" w14:textId="77777777">
            <w:pPr>
              <w:spacing w:after="0"/>
              <w:rPr>
                <w:rFonts w:eastAsia="Times New Roman"/>
                <w:color w:val="000000" w:themeColor="text1"/>
                <w:sz w:val="18"/>
                <w:szCs w:val="18"/>
              </w:rPr>
            </w:pPr>
          </w:p>
        </w:tc>
        <w:tc>
          <w:tcPr>
            <w:tcW w:w="4944" w:type="dxa"/>
            <w:vAlign w:val="bottom"/>
          </w:tcPr>
          <w:p w:rsidR="007B70FC" w:rsidP="00081AE7" w14:paraId="6EF4E8E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7B70FC" w:rsidP="00081AE7" w14:paraId="449744E0"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7B70FC" w:rsidP="00081AE7" w14:paraId="7A3A1B51" w14:textId="77777777">
            <w:pPr>
              <w:spacing w:after="0"/>
              <w:rPr>
                <w:rFonts w:eastAsia="Times New Roman"/>
                <w:color w:val="000000" w:themeColor="text1"/>
                <w:sz w:val="18"/>
                <w:szCs w:val="18"/>
              </w:rPr>
            </w:pPr>
          </w:p>
        </w:tc>
      </w:tr>
      <w:tr w14:paraId="6D7A6B52" w14:textId="77777777" w:rsidTr="00081AE7">
        <w:tblPrEx>
          <w:tblW w:w="10260" w:type="dxa"/>
          <w:tblLayout w:type="fixed"/>
          <w:tblLook w:val="04A0"/>
        </w:tblPrEx>
        <w:trPr>
          <w:gridBefore w:val="1"/>
          <w:wBefore w:w="15" w:type="dxa"/>
        </w:trPr>
        <w:tc>
          <w:tcPr>
            <w:tcW w:w="1341" w:type="dxa"/>
          </w:tcPr>
          <w:p w:rsidR="007B70FC" w:rsidP="00081AE7" w14:paraId="2D3E27E5" w14:textId="77777777">
            <w:pPr>
              <w:spacing w:after="0"/>
              <w:rPr>
                <w:rFonts w:eastAsia="Times New Roman"/>
                <w:color w:val="000000" w:themeColor="text1"/>
                <w:sz w:val="18"/>
                <w:szCs w:val="18"/>
              </w:rPr>
            </w:pPr>
          </w:p>
        </w:tc>
        <w:tc>
          <w:tcPr>
            <w:tcW w:w="4944" w:type="dxa"/>
            <w:vAlign w:val="bottom"/>
          </w:tcPr>
          <w:p w:rsidR="007B70FC" w:rsidP="00081AE7" w14:paraId="448D44D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7B70FC" w:rsidP="00081AE7" w14:paraId="7A98003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7B70FC" w:rsidP="00081AE7" w14:paraId="344C4832" w14:textId="77777777">
            <w:pPr>
              <w:spacing w:after="0"/>
              <w:rPr>
                <w:rFonts w:eastAsia="Times New Roman"/>
                <w:color w:val="000000" w:themeColor="text1"/>
                <w:sz w:val="18"/>
                <w:szCs w:val="18"/>
              </w:rPr>
            </w:pPr>
          </w:p>
        </w:tc>
      </w:tr>
    </w:tbl>
    <w:p w:rsidR="00BD5343" w:rsidP="0049329C" w14:paraId="0C741BBC" w14:textId="77777777">
      <w:pPr>
        <w:contextualSpacing/>
        <w:rPr>
          <w:sz w:val="18"/>
          <w:szCs w:val="18"/>
        </w:rPr>
      </w:pPr>
    </w:p>
    <w:tbl>
      <w:tblPr>
        <w:tblW w:w="10260" w:type="dxa"/>
        <w:tblLayout w:type="fixed"/>
        <w:tblLook w:val="04A0"/>
      </w:tblPr>
      <w:tblGrid>
        <w:gridCol w:w="15"/>
        <w:gridCol w:w="1341"/>
        <w:gridCol w:w="4944"/>
        <w:gridCol w:w="1260"/>
        <w:gridCol w:w="2700"/>
      </w:tblGrid>
      <w:tr w14:paraId="67CBB028" w14:textId="77777777" w:rsidTr="001A7E4A">
        <w:tblPrEx>
          <w:tblW w:w="10260" w:type="dxa"/>
          <w:tblLayout w:type="fixed"/>
          <w:tblLook w:val="04A0"/>
        </w:tblPrEx>
        <w:tc>
          <w:tcPr>
            <w:tcW w:w="1356" w:type="dxa"/>
            <w:gridSpan w:val="2"/>
          </w:tcPr>
          <w:p w:rsidR="002E234C" w:rsidP="001A7E4A" w14:paraId="5D58A0FC"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12</w:t>
            </w:r>
            <w:r w:rsidRPr="0AE62733">
              <w:rPr>
                <w:rFonts w:eastAsia="Times New Roman"/>
                <w:b/>
                <w:bCs/>
                <w:color w:val="000000" w:themeColor="text1"/>
                <w:sz w:val="18"/>
                <w:szCs w:val="18"/>
              </w:rPr>
              <w:t>.</w:t>
            </w:r>
          </w:p>
        </w:tc>
        <w:tc>
          <w:tcPr>
            <w:tcW w:w="8904" w:type="dxa"/>
            <w:gridSpan w:val="3"/>
            <w:vAlign w:val="bottom"/>
          </w:tcPr>
          <w:p w:rsidR="002E234C" w:rsidP="001A7E4A" w14:paraId="2C24CB66" w14:textId="77777777">
            <w:pPr>
              <w:rPr>
                <w:rFonts w:eastAsia="Times New Roman"/>
                <w:b/>
                <w:bCs/>
                <w:color w:val="000000" w:themeColor="text1"/>
                <w:sz w:val="18"/>
                <w:szCs w:val="18"/>
              </w:rPr>
            </w:pPr>
            <w:r>
              <w:rPr>
                <w:rFonts w:eastAsia="Times New Roman"/>
                <w:b/>
                <w:bCs/>
                <w:color w:val="000000" w:themeColor="text1"/>
                <w:sz w:val="18"/>
                <w:szCs w:val="18"/>
              </w:rPr>
              <w:t>The people in</w:t>
            </w:r>
            <w:r>
              <w:rPr>
                <w:rFonts w:eastAsia="Times New Roman"/>
                <w:b/>
                <w:bCs/>
                <w:color w:val="000000" w:themeColor="text1"/>
                <w:sz w:val="18"/>
                <w:szCs w:val="18"/>
              </w:rPr>
              <w:t xml:space="preserve"> my support system </w:t>
            </w:r>
            <w:r>
              <w:rPr>
                <w:rFonts w:eastAsia="Times New Roman"/>
                <w:b/>
                <w:bCs/>
                <w:color w:val="000000" w:themeColor="text1"/>
                <w:sz w:val="18"/>
                <w:szCs w:val="18"/>
              </w:rPr>
              <w:t xml:space="preserve">care </w:t>
            </w:r>
            <w:r w:rsidR="00D6487F">
              <w:rPr>
                <w:rFonts w:eastAsia="Times New Roman"/>
                <w:b/>
                <w:bCs/>
                <w:color w:val="000000" w:themeColor="text1"/>
                <w:sz w:val="18"/>
                <w:szCs w:val="18"/>
              </w:rPr>
              <w:t>about my feelings</w:t>
            </w:r>
            <w:r>
              <w:rPr>
                <w:rFonts w:eastAsia="Times New Roman"/>
                <w:b/>
                <w:bCs/>
                <w:color w:val="000000" w:themeColor="text1"/>
                <w:sz w:val="18"/>
                <w:szCs w:val="18"/>
              </w:rPr>
              <w:t>. D</w:t>
            </w:r>
            <w:r w:rsidRPr="02F011C8">
              <w:rPr>
                <w:rFonts w:eastAsia="Times New Roman"/>
                <w:b/>
                <w:bCs/>
                <w:color w:val="000000" w:themeColor="text1"/>
                <w:sz w:val="18"/>
                <w:szCs w:val="18"/>
              </w:rPr>
              <w:t>o you…</w:t>
            </w:r>
          </w:p>
          <w:p w:rsidR="002E234C" w:rsidP="001A7E4A" w14:paraId="1A9BD875"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305B7418" w14:textId="77777777" w:rsidTr="001A7E4A">
        <w:tblPrEx>
          <w:tblW w:w="10260" w:type="dxa"/>
          <w:tblLayout w:type="fixed"/>
          <w:tblLook w:val="04A0"/>
        </w:tblPrEx>
        <w:trPr>
          <w:gridBefore w:val="1"/>
          <w:wBefore w:w="15" w:type="dxa"/>
        </w:trPr>
        <w:tc>
          <w:tcPr>
            <w:tcW w:w="1341" w:type="dxa"/>
          </w:tcPr>
          <w:p w:rsidR="002E234C" w:rsidRPr="00AA2CE2" w:rsidP="001A7E4A" w14:paraId="0C31DC74" w14:textId="77777777">
            <w:pPr>
              <w:spacing w:after="0"/>
              <w:rPr>
                <w:rFonts w:eastAsia="Times New Roman"/>
                <w:color w:val="000000" w:themeColor="text1"/>
                <w:sz w:val="18"/>
                <w:szCs w:val="18"/>
              </w:rPr>
            </w:pPr>
            <w:r>
              <w:rPr>
                <w:rFonts w:eastAsia="Times New Roman"/>
                <w:color w:val="000000" w:themeColor="text1"/>
                <w:sz w:val="18"/>
                <w:szCs w:val="18"/>
              </w:rPr>
              <w:t>SUPP</w:t>
            </w:r>
            <w:r w:rsidR="00463C17">
              <w:rPr>
                <w:rFonts w:eastAsia="Times New Roman"/>
                <w:color w:val="000000" w:themeColor="text1"/>
                <w:sz w:val="18"/>
                <w:szCs w:val="18"/>
              </w:rPr>
              <w:t>CARE</w:t>
            </w:r>
          </w:p>
        </w:tc>
        <w:tc>
          <w:tcPr>
            <w:tcW w:w="4944" w:type="dxa"/>
            <w:vAlign w:val="bottom"/>
          </w:tcPr>
          <w:p w:rsidR="002E234C" w:rsidRPr="00AA2CE2" w:rsidP="001A7E4A" w14:paraId="6FE31386"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w:t>
            </w:r>
            <w:r w:rsidRPr="00AA2CE2">
              <w:rPr>
                <w:rFonts w:eastAsia="Times New Roman"/>
                <w:color w:val="000000" w:themeColor="text1"/>
                <w:sz w:val="18"/>
                <w:szCs w:val="18"/>
              </w:rPr>
              <w:t xml:space="preserve">upport system </w:t>
            </w:r>
            <w:r>
              <w:rPr>
                <w:rFonts w:eastAsia="Times New Roman"/>
                <w:color w:val="000000" w:themeColor="text1"/>
                <w:sz w:val="18"/>
                <w:szCs w:val="18"/>
              </w:rPr>
              <w:t>cares about feelings</w:t>
            </w:r>
          </w:p>
        </w:tc>
        <w:tc>
          <w:tcPr>
            <w:tcW w:w="1260" w:type="dxa"/>
            <w:vAlign w:val="bottom"/>
          </w:tcPr>
          <w:p w:rsidR="002E234C" w:rsidP="001A7E4A" w14:paraId="7570DD29" w14:textId="77777777">
            <w:pPr>
              <w:spacing w:after="0" w:line="240" w:lineRule="auto"/>
              <w:jc w:val="right"/>
              <w:rPr>
                <w:rFonts w:eastAsia="Times New Roman"/>
                <w:color w:val="000000" w:themeColor="text1"/>
                <w:sz w:val="18"/>
                <w:szCs w:val="18"/>
              </w:rPr>
            </w:pPr>
          </w:p>
        </w:tc>
        <w:tc>
          <w:tcPr>
            <w:tcW w:w="2700" w:type="dxa"/>
          </w:tcPr>
          <w:p w:rsidR="002E234C" w:rsidP="001A7E4A" w14:paraId="05E153E0" w14:textId="77777777">
            <w:pPr>
              <w:spacing w:after="0"/>
              <w:rPr>
                <w:rFonts w:eastAsia="Times New Roman"/>
                <w:color w:val="000000" w:themeColor="text1"/>
                <w:sz w:val="18"/>
                <w:szCs w:val="18"/>
              </w:rPr>
            </w:pPr>
          </w:p>
        </w:tc>
      </w:tr>
      <w:tr w14:paraId="094FA589" w14:textId="77777777" w:rsidTr="001A7E4A">
        <w:tblPrEx>
          <w:tblW w:w="10260" w:type="dxa"/>
          <w:tblLayout w:type="fixed"/>
          <w:tblLook w:val="04A0"/>
        </w:tblPrEx>
        <w:trPr>
          <w:gridBefore w:val="1"/>
          <w:wBefore w:w="15" w:type="dxa"/>
        </w:trPr>
        <w:tc>
          <w:tcPr>
            <w:tcW w:w="1341" w:type="dxa"/>
          </w:tcPr>
          <w:p w:rsidR="002E234C" w:rsidP="001A7E4A" w14:paraId="3F818DA4" w14:textId="77777777">
            <w:pPr>
              <w:spacing w:after="0"/>
              <w:rPr>
                <w:rFonts w:eastAsia="Times New Roman"/>
                <w:color w:val="000000" w:themeColor="text1"/>
                <w:sz w:val="18"/>
                <w:szCs w:val="18"/>
              </w:rPr>
            </w:pPr>
          </w:p>
        </w:tc>
        <w:tc>
          <w:tcPr>
            <w:tcW w:w="4944" w:type="dxa"/>
            <w:vAlign w:val="bottom"/>
          </w:tcPr>
          <w:p w:rsidR="002E234C" w:rsidRPr="02F011C8" w:rsidP="001A7E4A" w14:paraId="6823AD0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2E234C" w:rsidRPr="02F011C8" w:rsidP="001A7E4A" w14:paraId="3BB11D2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2E234C" w:rsidP="001A7E4A" w14:paraId="14B89C44" w14:textId="77777777">
            <w:pPr>
              <w:spacing w:after="0"/>
              <w:rPr>
                <w:rFonts w:eastAsia="Times New Roman"/>
                <w:color w:val="000000" w:themeColor="text1"/>
                <w:sz w:val="18"/>
                <w:szCs w:val="18"/>
              </w:rPr>
            </w:pPr>
          </w:p>
        </w:tc>
      </w:tr>
      <w:tr w14:paraId="3102B3ED" w14:textId="77777777" w:rsidTr="001A7E4A">
        <w:tblPrEx>
          <w:tblW w:w="10260" w:type="dxa"/>
          <w:tblLayout w:type="fixed"/>
          <w:tblLook w:val="04A0"/>
        </w:tblPrEx>
        <w:trPr>
          <w:gridBefore w:val="1"/>
          <w:wBefore w:w="15" w:type="dxa"/>
        </w:trPr>
        <w:tc>
          <w:tcPr>
            <w:tcW w:w="1341" w:type="dxa"/>
          </w:tcPr>
          <w:p w:rsidR="002E234C" w:rsidP="001A7E4A" w14:paraId="4F8E4186" w14:textId="77777777">
            <w:pPr>
              <w:spacing w:after="0"/>
              <w:rPr>
                <w:rFonts w:eastAsia="Times New Roman"/>
                <w:color w:val="000000" w:themeColor="text1"/>
                <w:sz w:val="18"/>
                <w:szCs w:val="18"/>
              </w:rPr>
            </w:pPr>
          </w:p>
        </w:tc>
        <w:tc>
          <w:tcPr>
            <w:tcW w:w="4944" w:type="dxa"/>
            <w:vAlign w:val="bottom"/>
          </w:tcPr>
          <w:p w:rsidR="002E234C" w:rsidP="001A7E4A" w14:paraId="1F7499D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2E234C" w:rsidP="001A7E4A" w14:paraId="573E464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2E234C" w:rsidP="001A7E4A" w14:paraId="0B1B4A6B" w14:textId="77777777">
            <w:pPr>
              <w:spacing w:after="0"/>
              <w:rPr>
                <w:rFonts w:eastAsia="Times New Roman"/>
                <w:color w:val="000000" w:themeColor="text1"/>
                <w:sz w:val="18"/>
                <w:szCs w:val="18"/>
              </w:rPr>
            </w:pPr>
          </w:p>
        </w:tc>
      </w:tr>
      <w:tr w14:paraId="559B2E74" w14:textId="77777777" w:rsidTr="001A7E4A">
        <w:tblPrEx>
          <w:tblW w:w="10260" w:type="dxa"/>
          <w:tblLayout w:type="fixed"/>
          <w:tblLook w:val="04A0"/>
        </w:tblPrEx>
        <w:trPr>
          <w:gridBefore w:val="1"/>
          <w:wBefore w:w="15" w:type="dxa"/>
        </w:trPr>
        <w:tc>
          <w:tcPr>
            <w:tcW w:w="1341" w:type="dxa"/>
          </w:tcPr>
          <w:p w:rsidR="002E234C" w:rsidP="001A7E4A" w14:paraId="4FBD68C2" w14:textId="77777777">
            <w:pPr>
              <w:spacing w:after="0"/>
              <w:rPr>
                <w:rFonts w:eastAsia="Times New Roman"/>
                <w:color w:val="000000" w:themeColor="text1"/>
                <w:sz w:val="18"/>
                <w:szCs w:val="18"/>
              </w:rPr>
            </w:pPr>
          </w:p>
        </w:tc>
        <w:tc>
          <w:tcPr>
            <w:tcW w:w="4944" w:type="dxa"/>
            <w:vAlign w:val="bottom"/>
          </w:tcPr>
          <w:p w:rsidR="002E234C" w:rsidP="001A7E4A" w14:paraId="3068B64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2E234C" w:rsidP="001A7E4A" w14:paraId="3C2515B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2E234C" w:rsidP="001A7E4A" w14:paraId="75BFAEA0" w14:textId="77777777">
            <w:pPr>
              <w:spacing w:after="0"/>
              <w:rPr>
                <w:rFonts w:eastAsia="Times New Roman"/>
                <w:color w:val="000000" w:themeColor="text1"/>
                <w:sz w:val="18"/>
                <w:szCs w:val="18"/>
              </w:rPr>
            </w:pPr>
          </w:p>
        </w:tc>
      </w:tr>
      <w:tr w14:paraId="3DE288D9" w14:textId="77777777" w:rsidTr="001A7E4A">
        <w:tblPrEx>
          <w:tblW w:w="10260" w:type="dxa"/>
          <w:tblLayout w:type="fixed"/>
          <w:tblLook w:val="04A0"/>
        </w:tblPrEx>
        <w:trPr>
          <w:gridBefore w:val="1"/>
          <w:wBefore w:w="15" w:type="dxa"/>
        </w:trPr>
        <w:tc>
          <w:tcPr>
            <w:tcW w:w="1341" w:type="dxa"/>
          </w:tcPr>
          <w:p w:rsidR="002E234C" w:rsidP="001A7E4A" w14:paraId="3D51FB92" w14:textId="77777777">
            <w:pPr>
              <w:spacing w:after="0"/>
              <w:rPr>
                <w:rFonts w:eastAsia="Times New Roman"/>
                <w:color w:val="000000" w:themeColor="text1"/>
                <w:sz w:val="18"/>
                <w:szCs w:val="18"/>
              </w:rPr>
            </w:pPr>
          </w:p>
        </w:tc>
        <w:tc>
          <w:tcPr>
            <w:tcW w:w="4944" w:type="dxa"/>
            <w:vAlign w:val="bottom"/>
          </w:tcPr>
          <w:p w:rsidR="002E234C" w:rsidP="001A7E4A" w14:paraId="0D2CEB4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2E234C" w:rsidP="001A7E4A" w14:paraId="0F4BCBF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2E234C" w:rsidP="001A7E4A" w14:paraId="69DC2774" w14:textId="77777777">
            <w:pPr>
              <w:spacing w:after="0"/>
              <w:rPr>
                <w:rFonts w:eastAsia="Times New Roman"/>
                <w:color w:val="000000" w:themeColor="text1"/>
                <w:sz w:val="18"/>
                <w:szCs w:val="18"/>
              </w:rPr>
            </w:pPr>
          </w:p>
        </w:tc>
      </w:tr>
      <w:tr w14:paraId="79BDD816" w14:textId="77777777" w:rsidTr="001A7E4A">
        <w:tblPrEx>
          <w:tblW w:w="10260" w:type="dxa"/>
          <w:tblLayout w:type="fixed"/>
          <w:tblLook w:val="04A0"/>
        </w:tblPrEx>
        <w:trPr>
          <w:gridBefore w:val="1"/>
          <w:wBefore w:w="15" w:type="dxa"/>
        </w:trPr>
        <w:tc>
          <w:tcPr>
            <w:tcW w:w="1341" w:type="dxa"/>
          </w:tcPr>
          <w:p w:rsidR="002E234C" w:rsidP="001A7E4A" w14:paraId="36A8C267" w14:textId="77777777">
            <w:pPr>
              <w:spacing w:after="0"/>
              <w:rPr>
                <w:rFonts w:eastAsia="Times New Roman"/>
                <w:color w:val="000000" w:themeColor="text1"/>
                <w:sz w:val="18"/>
                <w:szCs w:val="18"/>
              </w:rPr>
            </w:pPr>
          </w:p>
        </w:tc>
        <w:tc>
          <w:tcPr>
            <w:tcW w:w="4944" w:type="dxa"/>
            <w:vAlign w:val="bottom"/>
          </w:tcPr>
          <w:p w:rsidR="002E234C" w:rsidP="001A7E4A" w14:paraId="0336AD88"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2E234C" w:rsidP="001A7E4A" w14:paraId="63ABF22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2E234C" w:rsidP="001A7E4A" w14:paraId="5675A167" w14:textId="77777777">
            <w:pPr>
              <w:spacing w:after="0"/>
              <w:rPr>
                <w:rFonts w:eastAsia="Times New Roman"/>
                <w:color w:val="000000" w:themeColor="text1"/>
                <w:sz w:val="18"/>
                <w:szCs w:val="18"/>
              </w:rPr>
            </w:pPr>
          </w:p>
        </w:tc>
      </w:tr>
      <w:tr w14:paraId="4505A423" w14:textId="77777777" w:rsidTr="001A7E4A">
        <w:tblPrEx>
          <w:tblW w:w="10260" w:type="dxa"/>
          <w:tblLayout w:type="fixed"/>
          <w:tblLook w:val="04A0"/>
        </w:tblPrEx>
        <w:trPr>
          <w:gridBefore w:val="1"/>
          <w:wBefore w:w="15" w:type="dxa"/>
        </w:trPr>
        <w:tc>
          <w:tcPr>
            <w:tcW w:w="1341" w:type="dxa"/>
          </w:tcPr>
          <w:p w:rsidR="002E234C" w:rsidP="001A7E4A" w14:paraId="0317C4DF" w14:textId="77777777">
            <w:pPr>
              <w:spacing w:after="0"/>
              <w:rPr>
                <w:rFonts w:eastAsia="Times New Roman"/>
                <w:color w:val="000000" w:themeColor="text1"/>
                <w:sz w:val="18"/>
                <w:szCs w:val="18"/>
              </w:rPr>
            </w:pPr>
          </w:p>
        </w:tc>
        <w:tc>
          <w:tcPr>
            <w:tcW w:w="4944" w:type="dxa"/>
            <w:vAlign w:val="bottom"/>
          </w:tcPr>
          <w:p w:rsidR="002E234C" w:rsidP="001A7E4A" w14:paraId="41E862A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2E234C" w:rsidP="001A7E4A" w14:paraId="0B1E3B27"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2E234C" w:rsidP="001A7E4A" w14:paraId="21D00968" w14:textId="77777777">
            <w:pPr>
              <w:spacing w:after="0"/>
              <w:rPr>
                <w:rFonts w:eastAsia="Times New Roman"/>
                <w:color w:val="000000" w:themeColor="text1"/>
                <w:sz w:val="18"/>
                <w:szCs w:val="18"/>
              </w:rPr>
            </w:pPr>
          </w:p>
        </w:tc>
      </w:tr>
      <w:tr w14:paraId="5F7970C9" w14:textId="77777777" w:rsidTr="001A7E4A">
        <w:tblPrEx>
          <w:tblW w:w="10260" w:type="dxa"/>
          <w:tblLayout w:type="fixed"/>
          <w:tblLook w:val="04A0"/>
        </w:tblPrEx>
        <w:trPr>
          <w:gridBefore w:val="1"/>
          <w:wBefore w:w="15" w:type="dxa"/>
        </w:trPr>
        <w:tc>
          <w:tcPr>
            <w:tcW w:w="1341" w:type="dxa"/>
          </w:tcPr>
          <w:p w:rsidR="002E234C" w:rsidP="001A7E4A" w14:paraId="0476A5E4" w14:textId="77777777">
            <w:pPr>
              <w:spacing w:after="0"/>
              <w:rPr>
                <w:rFonts w:eastAsia="Times New Roman"/>
                <w:color w:val="000000" w:themeColor="text1"/>
                <w:sz w:val="18"/>
                <w:szCs w:val="18"/>
              </w:rPr>
            </w:pPr>
          </w:p>
        </w:tc>
        <w:tc>
          <w:tcPr>
            <w:tcW w:w="4944" w:type="dxa"/>
            <w:vAlign w:val="bottom"/>
          </w:tcPr>
          <w:p w:rsidR="002E234C" w:rsidP="001A7E4A" w14:paraId="56C6C0C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2E234C" w:rsidP="001A7E4A" w14:paraId="21DE0E19"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2E234C" w:rsidP="001A7E4A" w14:paraId="5ECFA853" w14:textId="77777777">
            <w:pPr>
              <w:spacing w:after="0"/>
              <w:rPr>
                <w:rFonts w:eastAsia="Times New Roman"/>
                <w:color w:val="000000" w:themeColor="text1"/>
                <w:sz w:val="18"/>
                <w:szCs w:val="18"/>
              </w:rPr>
            </w:pPr>
          </w:p>
        </w:tc>
      </w:tr>
    </w:tbl>
    <w:p w:rsidR="00E80847" w:rsidP="0049329C" w14:paraId="50E8B9CB" w14:textId="77777777">
      <w:pPr>
        <w:contextualSpacing/>
        <w:rPr>
          <w:sz w:val="18"/>
          <w:szCs w:val="18"/>
        </w:rPr>
      </w:pPr>
    </w:p>
    <w:p w:rsidR="00E80847" w:rsidP="0049329C" w14:paraId="0B2C745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B4CFB3"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62449F" w:rsidRPr="00636EB5" w:rsidP="00081AE7" w14:paraId="437908E6" w14:textId="77777777">
            <w:pPr>
              <w:contextualSpacing/>
              <w:rPr>
                <w:rFonts w:eastAsia="Times New Roman"/>
                <w:b/>
                <w:bCs/>
                <w:color w:val="000000"/>
                <w:sz w:val="18"/>
                <w:szCs w:val="18"/>
              </w:rPr>
            </w:pPr>
            <w:r w:rsidRPr="0AE62733">
              <w:rPr>
                <w:rFonts w:eastAsia="Times New Roman"/>
                <w:b/>
                <w:bCs/>
                <w:color w:val="000000" w:themeColor="text1"/>
                <w:sz w:val="18"/>
                <w:szCs w:val="18"/>
              </w:rPr>
              <w:t>INTRO_GA1</w:t>
            </w:r>
            <w:r w:rsidR="005645E4">
              <w:rPr>
                <w:rFonts w:eastAsia="Times New Roman"/>
                <w:b/>
                <w:bCs/>
                <w:color w:val="000000" w:themeColor="text1"/>
                <w:sz w:val="18"/>
                <w:szCs w:val="18"/>
              </w:rPr>
              <w:t>3</w:t>
            </w:r>
            <w:r w:rsidRPr="0AE62733">
              <w:rPr>
                <w:rFonts w:eastAsia="Times New Roman"/>
                <w:b/>
                <w:bCs/>
                <w:color w:val="000000" w:themeColor="text1"/>
                <w:sz w:val="18"/>
                <w:szCs w:val="18"/>
              </w:rPr>
              <w:t>.</w:t>
            </w:r>
          </w:p>
        </w:tc>
        <w:tc>
          <w:tcPr>
            <w:tcW w:w="8820" w:type="dxa"/>
          </w:tcPr>
          <w:p w:rsidR="0062449F" w:rsidRPr="0097419C" w:rsidP="00081AE7" w14:paraId="155735BA" w14:textId="77777777">
            <w:pPr>
              <w:ind w:left="139" w:hanging="139"/>
              <w:contextualSpacing/>
              <w:rPr>
                <w:rFonts w:eastAsia="Times New Roman"/>
                <w:color w:val="000000"/>
                <w:sz w:val="18"/>
                <w:szCs w:val="18"/>
              </w:rPr>
            </w:pPr>
            <w:r w:rsidRPr="0AE62733">
              <w:rPr>
                <w:rFonts w:eastAsia="Times New Roman"/>
                <w:color w:val="000000" w:themeColor="text1"/>
                <w:sz w:val="18"/>
                <w:szCs w:val="18"/>
              </w:rPr>
              <w:t xml:space="preserve">DISPLAY: “READ: The following </w:t>
            </w:r>
            <w:r w:rsidR="007E7636">
              <w:rPr>
                <w:rFonts w:eastAsia="Times New Roman"/>
                <w:color w:val="000000" w:themeColor="text1"/>
                <w:sz w:val="18"/>
                <w:szCs w:val="18"/>
              </w:rPr>
              <w:t>items</w:t>
            </w:r>
            <w:r w:rsidRPr="0AE62733">
              <w:rPr>
                <w:rFonts w:eastAsia="Times New Roman"/>
                <w:color w:val="000000" w:themeColor="text1"/>
                <w:sz w:val="18"/>
                <w:szCs w:val="18"/>
              </w:rPr>
              <w:t xml:space="preserve"> are about your attitudes regarding having your gender affirmed.</w:t>
            </w:r>
            <w:r w:rsidR="009A1921">
              <w:rPr>
                <w:sz w:val="18"/>
                <w:szCs w:val="18"/>
              </w:rPr>
              <w:t xml:space="preserve"> For each statement, please tell me how strongly you agree or disagree with it, using one of the options on this card.”</w:t>
            </w:r>
          </w:p>
        </w:tc>
      </w:tr>
    </w:tbl>
    <w:p w:rsidR="00C02371" w:rsidP="0049329C" w14:paraId="2C90E989" w14:textId="77777777">
      <w:pPr>
        <w:contextualSpacing/>
        <w:rPr>
          <w:sz w:val="18"/>
          <w:szCs w:val="18"/>
        </w:rPr>
      </w:pPr>
    </w:p>
    <w:tbl>
      <w:tblPr>
        <w:tblW w:w="10260" w:type="dxa"/>
        <w:tblLayout w:type="fixed"/>
        <w:tblLook w:val="04A0"/>
      </w:tblPr>
      <w:tblGrid>
        <w:gridCol w:w="15"/>
        <w:gridCol w:w="1341"/>
        <w:gridCol w:w="4944"/>
        <w:gridCol w:w="1260"/>
        <w:gridCol w:w="2700"/>
      </w:tblGrid>
      <w:tr w14:paraId="5E79EB8A" w14:textId="77777777" w:rsidTr="00081AE7">
        <w:tblPrEx>
          <w:tblW w:w="10260" w:type="dxa"/>
          <w:tblLayout w:type="fixed"/>
          <w:tblLook w:val="04A0"/>
        </w:tblPrEx>
        <w:tc>
          <w:tcPr>
            <w:tcW w:w="1356" w:type="dxa"/>
            <w:gridSpan w:val="2"/>
          </w:tcPr>
          <w:p w:rsidR="005746B4" w:rsidP="00081AE7" w14:paraId="4E5BE8A3"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3</w:t>
            </w:r>
            <w:r w:rsidRPr="0AE62733">
              <w:rPr>
                <w:rFonts w:eastAsia="Times New Roman"/>
                <w:b/>
                <w:bCs/>
                <w:color w:val="000000" w:themeColor="text1"/>
                <w:sz w:val="18"/>
                <w:szCs w:val="18"/>
              </w:rPr>
              <w:t>.</w:t>
            </w:r>
          </w:p>
        </w:tc>
        <w:tc>
          <w:tcPr>
            <w:tcW w:w="8904" w:type="dxa"/>
            <w:gridSpan w:val="3"/>
            <w:vAlign w:val="bottom"/>
          </w:tcPr>
          <w:p w:rsidR="005746B4" w:rsidP="00081AE7" w14:paraId="36F89413" w14:textId="77777777">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sidR="009C2C39">
              <w:rPr>
                <w:rFonts w:eastAsia="Times New Roman"/>
                <w:b/>
                <w:bCs/>
                <w:color w:val="000000" w:themeColor="text1"/>
                <w:sz w:val="18"/>
                <w:szCs w:val="18"/>
                <w:u w:val="single"/>
              </w:rPr>
              <w:t>people I do not know</w:t>
            </w:r>
            <w:r w:rsidR="00CB4F97">
              <w:rPr>
                <w:rFonts w:eastAsia="Times New Roman"/>
                <w:b/>
                <w:bCs/>
                <w:color w:val="000000" w:themeColor="text1"/>
                <w:sz w:val="18"/>
                <w:szCs w:val="18"/>
              </w:rPr>
              <w:t xml:space="preserve"> use the correct pronouns when talking to me</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5746B4" w:rsidP="00120129" w14:paraId="79557517"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7A965D45" w14:textId="77777777" w:rsidTr="00081AE7">
        <w:tblPrEx>
          <w:tblW w:w="10260" w:type="dxa"/>
          <w:tblLayout w:type="fixed"/>
          <w:tblLook w:val="04A0"/>
        </w:tblPrEx>
        <w:trPr>
          <w:gridBefore w:val="1"/>
          <w:wBefore w:w="15" w:type="dxa"/>
        </w:trPr>
        <w:tc>
          <w:tcPr>
            <w:tcW w:w="1341" w:type="dxa"/>
          </w:tcPr>
          <w:p w:rsidR="005746B4" w:rsidP="00081AE7" w14:paraId="064DF476" w14:textId="77777777">
            <w:pPr>
              <w:spacing w:after="0"/>
              <w:rPr>
                <w:rFonts w:eastAsia="Times New Roman"/>
                <w:color w:val="000000" w:themeColor="text1"/>
                <w:sz w:val="18"/>
                <w:szCs w:val="18"/>
              </w:rPr>
            </w:pPr>
            <w:r>
              <w:rPr>
                <w:rFonts w:eastAsia="Times New Roman"/>
                <w:color w:val="000000" w:themeColor="text1"/>
                <w:sz w:val="18"/>
                <w:szCs w:val="18"/>
              </w:rPr>
              <w:t>PROSTRAN</w:t>
            </w:r>
          </w:p>
        </w:tc>
        <w:tc>
          <w:tcPr>
            <w:tcW w:w="4944" w:type="dxa"/>
            <w:vAlign w:val="bottom"/>
          </w:tcPr>
          <w:p w:rsidR="005746B4" w:rsidP="00081AE7" w14:paraId="77A818D9"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Correct pronouns with strangers</w:t>
            </w:r>
          </w:p>
        </w:tc>
        <w:tc>
          <w:tcPr>
            <w:tcW w:w="1260" w:type="dxa"/>
            <w:vAlign w:val="bottom"/>
          </w:tcPr>
          <w:p w:rsidR="005746B4" w:rsidP="00081AE7" w14:paraId="06CE2FB3" w14:textId="77777777">
            <w:pPr>
              <w:spacing w:after="0" w:line="240" w:lineRule="auto"/>
              <w:jc w:val="right"/>
              <w:rPr>
                <w:rFonts w:eastAsia="Times New Roman"/>
                <w:color w:val="000000" w:themeColor="text1"/>
                <w:sz w:val="18"/>
                <w:szCs w:val="18"/>
              </w:rPr>
            </w:pPr>
          </w:p>
        </w:tc>
        <w:tc>
          <w:tcPr>
            <w:tcW w:w="2700" w:type="dxa"/>
          </w:tcPr>
          <w:p w:rsidR="005746B4" w:rsidP="00081AE7" w14:paraId="2F08AB0A" w14:textId="77777777">
            <w:pPr>
              <w:spacing w:after="0"/>
              <w:rPr>
                <w:rFonts w:eastAsia="Times New Roman"/>
                <w:color w:val="000000" w:themeColor="text1"/>
                <w:sz w:val="18"/>
                <w:szCs w:val="18"/>
              </w:rPr>
            </w:pPr>
          </w:p>
        </w:tc>
      </w:tr>
      <w:tr w14:paraId="3EF23414" w14:textId="77777777" w:rsidTr="00081AE7">
        <w:tblPrEx>
          <w:tblW w:w="10260" w:type="dxa"/>
          <w:tblLayout w:type="fixed"/>
          <w:tblLook w:val="04A0"/>
        </w:tblPrEx>
        <w:trPr>
          <w:gridBefore w:val="1"/>
          <w:wBefore w:w="15" w:type="dxa"/>
        </w:trPr>
        <w:tc>
          <w:tcPr>
            <w:tcW w:w="1341" w:type="dxa"/>
          </w:tcPr>
          <w:p w:rsidR="005746B4" w:rsidP="00081AE7" w14:paraId="75851A92" w14:textId="77777777">
            <w:pPr>
              <w:spacing w:after="0"/>
              <w:rPr>
                <w:rFonts w:eastAsia="Times New Roman"/>
                <w:color w:val="000000" w:themeColor="text1"/>
                <w:sz w:val="18"/>
                <w:szCs w:val="18"/>
              </w:rPr>
            </w:pPr>
          </w:p>
        </w:tc>
        <w:tc>
          <w:tcPr>
            <w:tcW w:w="4944" w:type="dxa"/>
            <w:vAlign w:val="bottom"/>
          </w:tcPr>
          <w:p w:rsidR="005746B4" w:rsidRPr="02F011C8" w:rsidP="00081AE7" w14:paraId="0E5952A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5746B4" w:rsidRPr="02F011C8" w:rsidP="00081AE7" w14:paraId="13C4444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746B4" w:rsidP="00081AE7" w14:paraId="6B7D3F4C" w14:textId="77777777">
            <w:pPr>
              <w:spacing w:after="0"/>
              <w:rPr>
                <w:rFonts w:eastAsia="Times New Roman"/>
                <w:color w:val="000000" w:themeColor="text1"/>
                <w:sz w:val="18"/>
                <w:szCs w:val="18"/>
              </w:rPr>
            </w:pPr>
          </w:p>
        </w:tc>
      </w:tr>
      <w:tr w14:paraId="53CBC453" w14:textId="77777777" w:rsidTr="00081AE7">
        <w:tblPrEx>
          <w:tblW w:w="10260" w:type="dxa"/>
          <w:tblLayout w:type="fixed"/>
          <w:tblLook w:val="04A0"/>
        </w:tblPrEx>
        <w:trPr>
          <w:gridBefore w:val="1"/>
          <w:wBefore w:w="15" w:type="dxa"/>
        </w:trPr>
        <w:tc>
          <w:tcPr>
            <w:tcW w:w="1341" w:type="dxa"/>
          </w:tcPr>
          <w:p w:rsidR="005746B4" w:rsidP="00081AE7" w14:paraId="6CC4CBA3" w14:textId="77777777">
            <w:pPr>
              <w:spacing w:after="0"/>
              <w:rPr>
                <w:rFonts w:eastAsia="Times New Roman"/>
                <w:color w:val="000000" w:themeColor="text1"/>
                <w:sz w:val="18"/>
                <w:szCs w:val="18"/>
              </w:rPr>
            </w:pPr>
          </w:p>
        </w:tc>
        <w:tc>
          <w:tcPr>
            <w:tcW w:w="4944" w:type="dxa"/>
            <w:vAlign w:val="bottom"/>
          </w:tcPr>
          <w:p w:rsidR="005746B4" w:rsidP="00081AE7" w14:paraId="54C52D6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746B4" w:rsidP="00081AE7" w14:paraId="2B6B34D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746B4" w:rsidP="00081AE7" w14:paraId="4AD7CC77" w14:textId="77777777">
            <w:pPr>
              <w:spacing w:after="0"/>
              <w:rPr>
                <w:rFonts w:eastAsia="Times New Roman"/>
                <w:color w:val="000000" w:themeColor="text1"/>
                <w:sz w:val="18"/>
                <w:szCs w:val="18"/>
              </w:rPr>
            </w:pPr>
          </w:p>
        </w:tc>
      </w:tr>
      <w:tr w14:paraId="3E70A717" w14:textId="77777777" w:rsidTr="00081AE7">
        <w:tblPrEx>
          <w:tblW w:w="10260" w:type="dxa"/>
          <w:tblLayout w:type="fixed"/>
          <w:tblLook w:val="04A0"/>
        </w:tblPrEx>
        <w:trPr>
          <w:gridBefore w:val="1"/>
          <w:wBefore w:w="15" w:type="dxa"/>
        </w:trPr>
        <w:tc>
          <w:tcPr>
            <w:tcW w:w="1341" w:type="dxa"/>
          </w:tcPr>
          <w:p w:rsidR="005746B4" w:rsidP="00081AE7" w14:paraId="4B378EDA" w14:textId="77777777">
            <w:pPr>
              <w:spacing w:after="0"/>
              <w:rPr>
                <w:rFonts w:eastAsia="Times New Roman"/>
                <w:color w:val="000000" w:themeColor="text1"/>
                <w:sz w:val="18"/>
                <w:szCs w:val="18"/>
              </w:rPr>
            </w:pPr>
          </w:p>
        </w:tc>
        <w:tc>
          <w:tcPr>
            <w:tcW w:w="4944" w:type="dxa"/>
            <w:vAlign w:val="bottom"/>
          </w:tcPr>
          <w:p w:rsidR="005746B4" w:rsidP="00081AE7" w14:paraId="2D700DD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746B4" w:rsidP="00081AE7" w14:paraId="3ED010B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746B4" w:rsidP="00081AE7" w14:paraId="4F1D9F2F" w14:textId="77777777">
            <w:pPr>
              <w:spacing w:after="0"/>
              <w:rPr>
                <w:rFonts w:eastAsia="Times New Roman"/>
                <w:color w:val="000000" w:themeColor="text1"/>
                <w:sz w:val="18"/>
                <w:szCs w:val="18"/>
              </w:rPr>
            </w:pPr>
          </w:p>
        </w:tc>
      </w:tr>
      <w:tr w14:paraId="5910D8F6" w14:textId="77777777" w:rsidTr="00081AE7">
        <w:tblPrEx>
          <w:tblW w:w="10260" w:type="dxa"/>
          <w:tblLayout w:type="fixed"/>
          <w:tblLook w:val="04A0"/>
        </w:tblPrEx>
        <w:trPr>
          <w:gridBefore w:val="1"/>
          <w:wBefore w:w="15" w:type="dxa"/>
        </w:trPr>
        <w:tc>
          <w:tcPr>
            <w:tcW w:w="1341" w:type="dxa"/>
          </w:tcPr>
          <w:p w:rsidR="005746B4" w:rsidP="00081AE7" w14:paraId="02C6EF1B" w14:textId="77777777">
            <w:pPr>
              <w:spacing w:after="0"/>
              <w:rPr>
                <w:rFonts w:eastAsia="Times New Roman"/>
                <w:color w:val="000000" w:themeColor="text1"/>
                <w:sz w:val="18"/>
                <w:szCs w:val="18"/>
              </w:rPr>
            </w:pPr>
          </w:p>
        </w:tc>
        <w:tc>
          <w:tcPr>
            <w:tcW w:w="4944" w:type="dxa"/>
            <w:vAlign w:val="bottom"/>
          </w:tcPr>
          <w:p w:rsidR="005746B4" w:rsidP="00081AE7" w14:paraId="24CF98C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746B4" w:rsidP="00081AE7" w14:paraId="4B25E0F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746B4" w:rsidP="00081AE7" w14:paraId="073360AF" w14:textId="77777777">
            <w:pPr>
              <w:spacing w:after="0"/>
              <w:rPr>
                <w:rFonts w:eastAsia="Times New Roman"/>
                <w:color w:val="000000" w:themeColor="text1"/>
                <w:sz w:val="18"/>
                <w:szCs w:val="18"/>
              </w:rPr>
            </w:pPr>
          </w:p>
        </w:tc>
      </w:tr>
      <w:tr w14:paraId="4BD8E42A" w14:textId="77777777" w:rsidTr="00081AE7">
        <w:tblPrEx>
          <w:tblW w:w="10260" w:type="dxa"/>
          <w:tblLayout w:type="fixed"/>
          <w:tblLook w:val="04A0"/>
        </w:tblPrEx>
        <w:trPr>
          <w:gridBefore w:val="1"/>
          <w:wBefore w:w="15" w:type="dxa"/>
        </w:trPr>
        <w:tc>
          <w:tcPr>
            <w:tcW w:w="1341" w:type="dxa"/>
          </w:tcPr>
          <w:p w:rsidR="005746B4" w:rsidP="00081AE7" w14:paraId="766048D4" w14:textId="77777777">
            <w:pPr>
              <w:spacing w:after="0"/>
              <w:rPr>
                <w:rFonts w:eastAsia="Times New Roman"/>
                <w:color w:val="000000" w:themeColor="text1"/>
                <w:sz w:val="18"/>
                <w:szCs w:val="18"/>
              </w:rPr>
            </w:pPr>
          </w:p>
        </w:tc>
        <w:tc>
          <w:tcPr>
            <w:tcW w:w="4944" w:type="dxa"/>
            <w:vAlign w:val="bottom"/>
          </w:tcPr>
          <w:p w:rsidR="005746B4" w:rsidP="00081AE7" w14:paraId="66D6E9B2"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746B4" w:rsidP="00081AE7" w14:paraId="5DD0351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746B4" w:rsidP="00081AE7" w14:paraId="1791B4FC" w14:textId="77777777">
            <w:pPr>
              <w:spacing w:after="0"/>
              <w:rPr>
                <w:rFonts w:eastAsia="Times New Roman"/>
                <w:color w:val="000000" w:themeColor="text1"/>
                <w:sz w:val="18"/>
                <w:szCs w:val="18"/>
              </w:rPr>
            </w:pPr>
          </w:p>
        </w:tc>
      </w:tr>
      <w:tr w14:paraId="3AC70425" w14:textId="77777777" w:rsidTr="00081AE7">
        <w:tblPrEx>
          <w:tblW w:w="10260" w:type="dxa"/>
          <w:tblLayout w:type="fixed"/>
          <w:tblLook w:val="04A0"/>
        </w:tblPrEx>
        <w:trPr>
          <w:gridBefore w:val="1"/>
          <w:wBefore w:w="15" w:type="dxa"/>
        </w:trPr>
        <w:tc>
          <w:tcPr>
            <w:tcW w:w="1341" w:type="dxa"/>
          </w:tcPr>
          <w:p w:rsidR="005746B4" w:rsidP="00081AE7" w14:paraId="5AB5F713" w14:textId="77777777">
            <w:pPr>
              <w:spacing w:after="0"/>
              <w:rPr>
                <w:rFonts w:eastAsia="Times New Roman"/>
                <w:color w:val="000000" w:themeColor="text1"/>
                <w:sz w:val="18"/>
                <w:szCs w:val="18"/>
              </w:rPr>
            </w:pPr>
          </w:p>
        </w:tc>
        <w:tc>
          <w:tcPr>
            <w:tcW w:w="4944" w:type="dxa"/>
            <w:vAlign w:val="bottom"/>
          </w:tcPr>
          <w:p w:rsidR="005746B4" w:rsidP="00081AE7" w14:paraId="11D4694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746B4" w:rsidP="00081AE7" w14:paraId="1CD66B75"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746B4" w:rsidP="00081AE7" w14:paraId="68E52B9D" w14:textId="77777777">
            <w:pPr>
              <w:spacing w:after="0"/>
              <w:rPr>
                <w:rFonts w:eastAsia="Times New Roman"/>
                <w:color w:val="000000" w:themeColor="text1"/>
                <w:sz w:val="18"/>
                <w:szCs w:val="18"/>
              </w:rPr>
            </w:pPr>
          </w:p>
        </w:tc>
      </w:tr>
      <w:tr w14:paraId="311110D4" w14:textId="77777777" w:rsidTr="00081AE7">
        <w:tblPrEx>
          <w:tblW w:w="10260" w:type="dxa"/>
          <w:tblLayout w:type="fixed"/>
          <w:tblLook w:val="04A0"/>
        </w:tblPrEx>
        <w:trPr>
          <w:gridBefore w:val="1"/>
          <w:wBefore w:w="15" w:type="dxa"/>
        </w:trPr>
        <w:tc>
          <w:tcPr>
            <w:tcW w:w="1341" w:type="dxa"/>
          </w:tcPr>
          <w:p w:rsidR="005746B4" w:rsidP="00081AE7" w14:paraId="7FF6DEAC" w14:textId="77777777">
            <w:pPr>
              <w:spacing w:after="0"/>
              <w:rPr>
                <w:rFonts w:eastAsia="Times New Roman"/>
                <w:color w:val="000000" w:themeColor="text1"/>
                <w:sz w:val="18"/>
                <w:szCs w:val="18"/>
              </w:rPr>
            </w:pPr>
          </w:p>
        </w:tc>
        <w:tc>
          <w:tcPr>
            <w:tcW w:w="4944" w:type="dxa"/>
            <w:vAlign w:val="bottom"/>
          </w:tcPr>
          <w:p w:rsidR="005746B4" w:rsidP="00081AE7" w14:paraId="3CC9678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746B4" w:rsidP="00081AE7" w14:paraId="159516B0"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746B4" w:rsidP="00081AE7" w14:paraId="1394085A" w14:textId="77777777">
            <w:pPr>
              <w:spacing w:after="0"/>
              <w:rPr>
                <w:rFonts w:eastAsia="Times New Roman"/>
                <w:color w:val="000000" w:themeColor="text1"/>
                <w:sz w:val="18"/>
                <w:szCs w:val="18"/>
              </w:rPr>
            </w:pPr>
          </w:p>
        </w:tc>
      </w:tr>
    </w:tbl>
    <w:p w:rsidR="005F001D" w:rsidP="0049329C" w14:paraId="76BF6E54" w14:textId="77777777">
      <w:pPr>
        <w:contextualSpacing/>
        <w:rPr>
          <w:sz w:val="18"/>
          <w:szCs w:val="18"/>
        </w:rPr>
      </w:pPr>
    </w:p>
    <w:tbl>
      <w:tblPr>
        <w:tblW w:w="10260" w:type="dxa"/>
        <w:tblLayout w:type="fixed"/>
        <w:tblLook w:val="04A0"/>
      </w:tblPr>
      <w:tblGrid>
        <w:gridCol w:w="15"/>
        <w:gridCol w:w="1341"/>
        <w:gridCol w:w="4944"/>
        <w:gridCol w:w="1260"/>
        <w:gridCol w:w="2700"/>
      </w:tblGrid>
      <w:tr w14:paraId="28F872CD" w14:textId="77777777" w:rsidTr="00081AE7">
        <w:tblPrEx>
          <w:tblW w:w="10260" w:type="dxa"/>
          <w:tblLayout w:type="fixed"/>
          <w:tblLook w:val="04A0"/>
        </w:tblPrEx>
        <w:tc>
          <w:tcPr>
            <w:tcW w:w="1356" w:type="dxa"/>
            <w:gridSpan w:val="2"/>
          </w:tcPr>
          <w:p w:rsidR="001D5B61" w:rsidP="00081AE7" w14:paraId="28F87A23"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4</w:t>
            </w:r>
            <w:r w:rsidRPr="0AE62733">
              <w:rPr>
                <w:rFonts w:eastAsia="Times New Roman"/>
                <w:b/>
                <w:bCs/>
                <w:color w:val="000000" w:themeColor="text1"/>
                <w:sz w:val="18"/>
                <w:szCs w:val="18"/>
              </w:rPr>
              <w:t>.</w:t>
            </w:r>
          </w:p>
        </w:tc>
        <w:tc>
          <w:tcPr>
            <w:tcW w:w="8904" w:type="dxa"/>
            <w:gridSpan w:val="3"/>
            <w:vAlign w:val="bottom"/>
          </w:tcPr>
          <w:p w:rsidR="001D5B61" w:rsidP="00081AE7" w14:paraId="5F7260A9" w14:textId="77777777">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sidRPr="00D56CA6">
              <w:rPr>
                <w:rFonts w:eastAsia="Times New Roman"/>
                <w:b/>
                <w:bCs/>
                <w:color w:val="000000" w:themeColor="text1"/>
                <w:sz w:val="18"/>
                <w:szCs w:val="18"/>
                <w:u w:val="single"/>
              </w:rPr>
              <w:t>biological or foster family members</w:t>
            </w:r>
            <w:r>
              <w:rPr>
                <w:rFonts w:eastAsia="Times New Roman"/>
                <w:b/>
                <w:bCs/>
                <w:color w:val="000000" w:themeColor="text1"/>
                <w:sz w:val="18"/>
                <w:szCs w:val="18"/>
              </w:rPr>
              <w:t xml:space="preserve"> use the correct pronouns when talking to me. </w:t>
            </w:r>
            <w:r w:rsidRPr="02F011C8">
              <w:rPr>
                <w:rFonts w:eastAsia="Times New Roman"/>
                <w:b/>
                <w:bCs/>
                <w:color w:val="000000" w:themeColor="text1"/>
                <w:sz w:val="18"/>
                <w:szCs w:val="18"/>
              </w:rPr>
              <w:t>Do you…</w:t>
            </w:r>
          </w:p>
          <w:p w:rsidR="001D5B61" w:rsidP="00120129" w14:paraId="41F32C54"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4E1F9334" w14:textId="77777777" w:rsidTr="00081AE7">
        <w:tblPrEx>
          <w:tblW w:w="10260" w:type="dxa"/>
          <w:tblLayout w:type="fixed"/>
          <w:tblLook w:val="04A0"/>
        </w:tblPrEx>
        <w:trPr>
          <w:gridBefore w:val="1"/>
          <w:wBefore w:w="15" w:type="dxa"/>
        </w:trPr>
        <w:tc>
          <w:tcPr>
            <w:tcW w:w="1341" w:type="dxa"/>
          </w:tcPr>
          <w:p w:rsidR="001D5B61" w:rsidP="00081AE7" w14:paraId="5E58E59B" w14:textId="77777777">
            <w:pPr>
              <w:spacing w:after="0"/>
              <w:rPr>
                <w:rFonts w:eastAsia="Times New Roman"/>
                <w:color w:val="000000" w:themeColor="text1"/>
                <w:sz w:val="18"/>
                <w:szCs w:val="18"/>
              </w:rPr>
            </w:pPr>
            <w:r>
              <w:rPr>
                <w:rFonts w:eastAsia="Times New Roman"/>
                <w:color w:val="000000" w:themeColor="text1"/>
                <w:sz w:val="18"/>
                <w:szCs w:val="18"/>
              </w:rPr>
              <w:t>PRO</w:t>
            </w:r>
            <w:r w:rsidR="00D56CA6">
              <w:rPr>
                <w:rFonts w:eastAsia="Times New Roman"/>
                <w:color w:val="000000" w:themeColor="text1"/>
                <w:sz w:val="18"/>
                <w:szCs w:val="18"/>
              </w:rPr>
              <w:t>FAMILY</w:t>
            </w:r>
          </w:p>
        </w:tc>
        <w:tc>
          <w:tcPr>
            <w:tcW w:w="4944" w:type="dxa"/>
            <w:vAlign w:val="bottom"/>
          </w:tcPr>
          <w:p w:rsidR="001D5B61" w:rsidP="00081AE7" w14:paraId="136D61EC"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Correct pronouns with </w:t>
            </w:r>
            <w:r w:rsidR="00D56CA6">
              <w:rPr>
                <w:rFonts w:eastAsia="Times New Roman"/>
                <w:color w:val="000000" w:themeColor="text1"/>
                <w:sz w:val="18"/>
                <w:szCs w:val="18"/>
              </w:rPr>
              <w:t>family</w:t>
            </w:r>
          </w:p>
        </w:tc>
        <w:tc>
          <w:tcPr>
            <w:tcW w:w="1260" w:type="dxa"/>
            <w:vAlign w:val="bottom"/>
          </w:tcPr>
          <w:p w:rsidR="001D5B61" w:rsidP="00081AE7" w14:paraId="665262D0" w14:textId="77777777">
            <w:pPr>
              <w:spacing w:after="0" w:line="240" w:lineRule="auto"/>
              <w:jc w:val="right"/>
              <w:rPr>
                <w:rFonts w:eastAsia="Times New Roman"/>
                <w:color w:val="000000" w:themeColor="text1"/>
                <w:sz w:val="18"/>
                <w:szCs w:val="18"/>
              </w:rPr>
            </w:pPr>
          </w:p>
        </w:tc>
        <w:tc>
          <w:tcPr>
            <w:tcW w:w="2700" w:type="dxa"/>
          </w:tcPr>
          <w:p w:rsidR="001D5B61" w:rsidP="00081AE7" w14:paraId="01A5BBBB" w14:textId="77777777">
            <w:pPr>
              <w:spacing w:after="0"/>
              <w:rPr>
                <w:rFonts w:eastAsia="Times New Roman"/>
                <w:color w:val="000000" w:themeColor="text1"/>
                <w:sz w:val="18"/>
                <w:szCs w:val="18"/>
              </w:rPr>
            </w:pPr>
          </w:p>
        </w:tc>
      </w:tr>
      <w:tr w14:paraId="0045F2B7" w14:textId="77777777" w:rsidTr="00081AE7">
        <w:tblPrEx>
          <w:tblW w:w="10260" w:type="dxa"/>
          <w:tblLayout w:type="fixed"/>
          <w:tblLook w:val="04A0"/>
        </w:tblPrEx>
        <w:trPr>
          <w:gridBefore w:val="1"/>
          <w:wBefore w:w="15" w:type="dxa"/>
        </w:trPr>
        <w:tc>
          <w:tcPr>
            <w:tcW w:w="1341" w:type="dxa"/>
          </w:tcPr>
          <w:p w:rsidR="001D5B61" w:rsidP="00081AE7" w14:paraId="2C5F1A6B" w14:textId="77777777">
            <w:pPr>
              <w:spacing w:after="0"/>
              <w:rPr>
                <w:rFonts w:eastAsia="Times New Roman"/>
                <w:color w:val="000000" w:themeColor="text1"/>
                <w:sz w:val="18"/>
                <w:szCs w:val="18"/>
              </w:rPr>
            </w:pPr>
          </w:p>
        </w:tc>
        <w:tc>
          <w:tcPr>
            <w:tcW w:w="4944" w:type="dxa"/>
            <w:vAlign w:val="bottom"/>
          </w:tcPr>
          <w:p w:rsidR="001D5B61" w:rsidRPr="02F011C8" w:rsidP="00081AE7" w14:paraId="578548B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1D5B61" w:rsidRPr="02F011C8" w:rsidP="00081AE7" w14:paraId="2F43B07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1D5B61" w:rsidP="00081AE7" w14:paraId="52D63F44" w14:textId="77777777">
            <w:pPr>
              <w:spacing w:after="0"/>
              <w:rPr>
                <w:rFonts w:eastAsia="Times New Roman"/>
                <w:color w:val="000000" w:themeColor="text1"/>
                <w:sz w:val="18"/>
                <w:szCs w:val="18"/>
              </w:rPr>
            </w:pPr>
          </w:p>
        </w:tc>
      </w:tr>
      <w:tr w14:paraId="54D383BC" w14:textId="77777777" w:rsidTr="00081AE7">
        <w:tblPrEx>
          <w:tblW w:w="10260" w:type="dxa"/>
          <w:tblLayout w:type="fixed"/>
          <w:tblLook w:val="04A0"/>
        </w:tblPrEx>
        <w:trPr>
          <w:gridBefore w:val="1"/>
          <w:wBefore w:w="15" w:type="dxa"/>
        </w:trPr>
        <w:tc>
          <w:tcPr>
            <w:tcW w:w="1341" w:type="dxa"/>
          </w:tcPr>
          <w:p w:rsidR="001D5B61" w:rsidP="00081AE7" w14:paraId="167D163F" w14:textId="77777777">
            <w:pPr>
              <w:spacing w:after="0"/>
              <w:rPr>
                <w:rFonts w:eastAsia="Times New Roman"/>
                <w:color w:val="000000" w:themeColor="text1"/>
                <w:sz w:val="18"/>
                <w:szCs w:val="18"/>
              </w:rPr>
            </w:pPr>
          </w:p>
        </w:tc>
        <w:tc>
          <w:tcPr>
            <w:tcW w:w="4944" w:type="dxa"/>
            <w:vAlign w:val="bottom"/>
          </w:tcPr>
          <w:p w:rsidR="001D5B61" w:rsidP="00081AE7" w14:paraId="57CB387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1D5B61" w:rsidP="00081AE7" w14:paraId="2A4223A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1D5B61" w:rsidP="00081AE7" w14:paraId="465F65DC" w14:textId="77777777">
            <w:pPr>
              <w:spacing w:after="0"/>
              <w:rPr>
                <w:rFonts w:eastAsia="Times New Roman"/>
                <w:color w:val="000000" w:themeColor="text1"/>
                <w:sz w:val="18"/>
                <w:szCs w:val="18"/>
              </w:rPr>
            </w:pPr>
          </w:p>
        </w:tc>
      </w:tr>
      <w:tr w14:paraId="49EE9D51" w14:textId="77777777" w:rsidTr="00081AE7">
        <w:tblPrEx>
          <w:tblW w:w="10260" w:type="dxa"/>
          <w:tblLayout w:type="fixed"/>
          <w:tblLook w:val="04A0"/>
        </w:tblPrEx>
        <w:trPr>
          <w:gridBefore w:val="1"/>
          <w:wBefore w:w="15" w:type="dxa"/>
        </w:trPr>
        <w:tc>
          <w:tcPr>
            <w:tcW w:w="1341" w:type="dxa"/>
          </w:tcPr>
          <w:p w:rsidR="001D5B61" w:rsidP="00081AE7" w14:paraId="5171A2D4" w14:textId="77777777">
            <w:pPr>
              <w:spacing w:after="0"/>
              <w:rPr>
                <w:rFonts w:eastAsia="Times New Roman"/>
                <w:color w:val="000000" w:themeColor="text1"/>
                <w:sz w:val="18"/>
                <w:szCs w:val="18"/>
              </w:rPr>
            </w:pPr>
          </w:p>
        </w:tc>
        <w:tc>
          <w:tcPr>
            <w:tcW w:w="4944" w:type="dxa"/>
            <w:vAlign w:val="bottom"/>
          </w:tcPr>
          <w:p w:rsidR="001D5B61" w:rsidP="00081AE7" w14:paraId="0F808F9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1D5B61" w:rsidP="00081AE7" w14:paraId="5210340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1D5B61" w:rsidP="00081AE7" w14:paraId="52A974B1" w14:textId="77777777">
            <w:pPr>
              <w:spacing w:after="0"/>
              <w:rPr>
                <w:rFonts w:eastAsia="Times New Roman"/>
                <w:color w:val="000000" w:themeColor="text1"/>
                <w:sz w:val="18"/>
                <w:szCs w:val="18"/>
              </w:rPr>
            </w:pPr>
          </w:p>
        </w:tc>
      </w:tr>
      <w:tr w14:paraId="72E69665" w14:textId="77777777" w:rsidTr="00081AE7">
        <w:tblPrEx>
          <w:tblW w:w="10260" w:type="dxa"/>
          <w:tblLayout w:type="fixed"/>
          <w:tblLook w:val="04A0"/>
        </w:tblPrEx>
        <w:trPr>
          <w:gridBefore w:val="1"/>
          <w:wBefore w:w="15" w:type="dxa"/>
        </w:trPr>
        <w:tc>
          <w:tcPr>
            <w:tcW w:w="1341" w:type="dxa"/>
          </w:tcPr>
          <w:p w:rsidR="001D5B61" w:rsidP="00081AE7" w14:paraId="6215FF4B" w14:textId="77777777">
            <w:pPr>
              <w:spacing w:after="0"/>
              <w:rPr>
                <w:rFonts w:eastAsia="Times New Roman"/>
                <w:color w:val="000000" w:themeColor="text1"/>
                <w:sz w:val="18"/>
                <w:szCs w:val="18"/>
              </w:rPr>
            </w:pPr>
          </w:p>
        </w:tc>
        <w:tc>
          <w:tcPr>
            <w:tcW w:w="4944" w:type="dxa"/>
            <w:vAlign w:val="bottom"/>
          </w:tcPr>
          <w:p w:rsidR="001D5B61" w:rsidP="00081AE7" w14:paraId="00EFDC6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1D5B61" w:rsidP="00081AE7" w14:paraId="0CE7347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1D5B61" w:rsidP="00081AE7" w14:paraId="1CD35813" w14:textId="77777777">
            <w:pPr>
              <w:spacing w:after="0"/>
              <w:rPr>
                <w:rFonts w:eastAsia="Times New Roman"/>
                <w:color w:val="000000" w:themeColor="text1"/>
                <w:sz w:val="18"/>
                <w:szCs w:val="18"/>
              </w:rPr>
            </w:pPr>
          </w:p>
        </w:tc>
      </w:tr>
      <w:tr w14:paraId="69F3D1D9" w14:textId="77777777" w:rsidTr="00081AE7">
        <w:tblPrEx>
          <w:tblW w:w="10260" w:type="dxa"/>
          <w:tblLayout w:type="fixed"/>
          <w:tblLook w:val="04A0"/>
        </w:tblPrEx>
        <w:trPr>
          <w:gridBefore w:val="1"/>
          <w:wBefore w:w="15" w:type="dxa"/>
        </w:trPr>
        <w:tc>
          <w:tcPr>
            <w:tcW w:w="1341" w:type="dxa"/>
          </w:tcPr>
          <w:p w:rsidR="001D5B61" w:rsidP="00081AE7" w14:paraId="13249FCF" w14:textId="77777777">
            <w:pPr>
              <w:spacing w:after="0"/>
              <w:rPr>
                <w:rFonts w:eastAsia="Times New Roman"/>
                <w:color w:val="000000" w:themeColor="text1"/>
                <w:sz w:val="18"/>
                <w:szCs w:val="18"/>
              </w:rPr>
            </w:pPr>
          </w:p>
        </w:tc>
        <w:tc>
          <w:tcPr>
            <w:tcW w:w="4944" w:type="dxa"/>
            <w:vAlign w:val="bottom"/>
          </w:tcPr>
          <w:p w:rsidR="001D5B61" w:rsidP="00081AE7" w14:paraId="7F1394D9"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1D5B61" w:rsidP="00081AE7" w14:paraId="2D42421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1D5B61" w:rsidP="00081AE7" w14:paraId="61ED5C1E" w14:textId="77777777">
            <w:pPr>
              <w:spacing w:after="0"/>
              <w:rPr>
                <w:rFonts w:eastAsia="Times New Roman"/>
                <w:color w:val="000000" w:themeColor="text1"/>
                <w:sz w:val="18"/>
                <w:szCs w:val="18"/>
              </w:rPr>
            </w:pPr>
          </w:p>
        </w:tc>
      </w:tr>
      <w:tr w14:paraId="2BE1A09B" w14:textId="77777777" w:rsidTr="00081AE7">
        <w:tblPrEx>
          <w:tblW w:w="10260" w:type="dxa"/>
          <w:tblLayout w:type="fixed"/>
          <w:tblLook w:val="04A0"/>
        </w:tblPrEx>
        <w:trPr>
          <w:gridBefore w:val="1"/>
          <w:wBefore w:w="15" w:type="dxa"/>
        </w:trPr>
        <w:tc>
          <w:tcPr>
            <w:tcW w:w="1341" w:type="dxa"/>
          </w:tcPr>
          <w:p w:rsidR="001D5B61" w:rsidP="00081AE7" w14:paraId="49C661B3" w14:textId="77777777">
            <w:pPr>
              <w:spacing w:after="0"/>
              <w:rPr>
                <w:rFonts w:eastAsia="Times New Roman"/>
                <w:color w:val="000000" w:themeColor="text1"/>
                <w:sz w:val="18"/>
                <w:szCs w:val="18"/>
              </w:rPr>
            </w:pPr>
          </w:p>
        </w:tc>
        <w:tc>
          <w:tcPr>
            <w:tcW w:w="4944" w:type="dxa"/>
            <w:vAlign w:val="bottom"/>
          </w:tcPr>
          <w:p w:rsidR="001D5B61" w:rsidP="00081AE7" w14:paraId="5A9EF12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1D5B61" w:rsidP="00081AE7" w14:paraId="1E958EC7"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1D5B61" w:rsidP="00081AE7" w14:paraId="6A933192" w14:textId="77777777">
            <w:pPr>
              <w:spacing w:after="0"/>
              <w:rPr>
                <w:rFonts w:eastAsia="Times New Roman"/>
                <w:color w:val="000000" w:themeColor="text1"/>
                <w:sz w:val="18"/>
                <w:szCs w:val="18"/>
              </w:rPr>
            </w:pPr>
          </w:p>
        </w:tc>
      </w:tr>
      <w:tr w14:paraId="6CB03B6E" w14:textId="77777777" w:rsidTr="00081AE7">
        <w:tblPrEx>
          <w:tblW w:w="10260" w:type="dxa"/>
          <w:tblLayout w:type="fixed"/>
          <w:tblLook w:val="04A0"/>
        </w:tblPrEx>
        <w:trPr>
          <w:gridBefore w:val="1"/>
          <w:wBefore w:w="15" w:type="dxa"/>
        </w:trPr>
        <w:tc>
          <w:tcPr>
            <w:tcW w:w="1341" w:type="dxa"/>
          </w:tcPr>
          <w:p w:rsidR="001D5B61" w:rsidP="00081AE7" w14:paraId="09DB29BC" w14:textId="77777777">
            <w:pPr>
              <w:spacing w:after="0"/>
              <w:rPr>
                <w:rFonts w:eastAsia="Times New Roman"/>
                <w:color w:val="000000" w:themeColor="text1"/>
                <w:sz w:val="18"/>
                <w:szCs w:val="18"/>
              </w:rPr>
            </w:pPr>
          </w:p>
        </w:tc>
        <w:tc>
          <w:tcPr>
            <w:tcW w:w="4944" w:type="dxa"/>
            <w:vAlign w:val="bottom"/>
          </w:tcPr>
          <w:p w:rsidR="001D5B61" w:rsidP="00081AE7" w14:paraId="37DCD97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1D5B61" w:rsidP="00081AE7" w14:paraId="2E8F0DE9"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1D5B61" w:rsidP="00081AE7" w14:paraId="41156428" w14:textId="77777777">
            <w:pPr>
              <w:spacing w:after="0"/>
              <w:rPr>
                <w:rFonts w:eastAsia="Times New Roman"/>
                <w:color w:val="000000" w:themeColor="text1"/>
                <w:sz w:val="18"/>
                <w:szCs w:val="18"/>
              </w:rPr>
            </w:pPr>
          </w:p>
        </w:tc>
      </w:tr>
    </w:tbl>
    <w:p w:rsidR="001D5B61" w:rsidP="0049329C" w14:paraId="3FE4D030" w14:textId="77777777">
      <w:pPr>
        <w:contextualSpacing/>
        <w:rPr>
          <w:sz w:val="18"/>
          <w:szCs w:val="18"/>
        </w:rPr>
      </w:pPr>
    </w:p>
    <w:tbl>
      <w:tblPr>
        <w:tblW w:w="10260" w:type="dxa"/>
        <w:tblLayout w:type="fixed"/>
        <w:tblLook w:val="04A0"/>
      </w:tblPr>
      <w:tblGrid>
        <w:gridCol w:w="15"/>
        <w:gridCol w:w="1341"/>
        <w:gridCol w:w="4944"/>
        <w:gridCol w:w="1260"/>
        <w:gridCol w:w="2700"/>
      </w:tblGrid>
      <w:tr w14:paraId="0033A55B" w14:textId="77777777" w:rsidTr="00081AE7">
        <w:tblPrEx>
          <w:tblW w:w="10260" w:type="dxa"/>
          <w:tblLayout w:type="fixed"/>
          <w:tblLook w:val="04A0"/>
        </w:tblPrEx>
        <w:tc>
          <w:tcPr>
            <w:tcW w:w="1356" w:type="dxa"/>
            <w:gridSpan w:val="2"/>
          </w:tcPr>
          <w:p w:rsidR="00D56CA6" w:rsidP="00081AE7" w14:paraId="4813AA90"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5</w:t>
            </w:r>
            <w:r w:rsidRPr="0AE62733">
              <w:rPr>
                <w:rFonts w:eastAsia="Times New Roman"/>
                <w:b/>
                <w:bCs/>
                <w:color w:val="000000" w:themeColor="text1"/>
                <w:sz w:val="18"/>
                <w:szCs w:val="18"/>
              </w:rPr>
              <w:t>.</w:t>
            </w:r>
          </w:p>
        </w:tc>
        <w:tc>
          <w:tcPr>
            <w:tcW w:w="8904" w:type="dxa"/>
            <w:gridSpan w:val="3"/>
            <w:vAlign w:val="bottom"/>
          </w:tcPr>
          <w:p w:rsidR="00D56CA6" w:rsidP="00081AE7" w14:paraId="35832A15" w14:textId="77777777">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sidRPr="00D56CA6">
              <w:rPr>
                <w:rFonts w:eastAsia="Times New Roman"/>
                <w:b/>
                <w:bCs/>
                <w:color w:val="000000" w:themeColor="text1"/>
                <w:sz w:val="18"/>
                <w:szCs w:val="18"/>
                <w:u w:val="single"/>
              </w:rPr>
              <w:t>friends</w:t>
            </w:r>
            <w:r>
              <w:rPr>
                <w:rFonts w:eastAsia="Times New Roman"/>
                <w:b/>
                <w:bCs/>
                <w:color w:val="000000" w:themeColor="text1"/>
                <w:sz w:val="18"/>
                <w:szCs w:val="18"/>
              </w:rPr>
              <w:t xml:space="preserve"> use the correct pronouns when talking to me. </w:t>
            </w:r>
            <w:r w:rsidRPr="02F011C8">
              <w:rPr>
                <w:rFonts w:eastAsia="Times New Roman"/>
                <w:b/>
                <w:bCs/>
                <w:color w:val="000000" w:themeColor="text1"/>
                <w:sz w:val="18"/>
                <w:szCs w:val="18"/>
              </w:rPr>
              <w:t>Do you…</w:t>
            </w:r>
          </w:p>
          <w:p w:rsidR="00D56CA6" w:rsidP="00120129" w14:paraId="03F24452"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00E8DDD8" w14:textId="77777777" w:rsidTr="00081AE7">
        <w:tblPrEx>
          <w:tblW w:w="10260" w:type="dxa"/>
          <w:tblLayout w:type="fixed"/>
          <w:tblLook w:val="04A0"/>
        </w:tblPrEx>
        <w:trPr>
          <w:gridBefore w:val="1"/>
          <w:wBefore w:w="15" w:type="dxa"/>
        </w:trPr>
        <w:tc>
          <w:tcPr>
            <w:tcW w:w="1341" w:type="dxa"/>
          </w:tcPr>
          <w:p w:rsidR="00D56CA6" w:rsidP="00081AE7" w14:paraId="585B43F0" w14:textId="77777777">
            <w:pPr>
              <w:spacing w:after="0"/>
              <w:rPr>
                <w:rFonts w:eastAsia="Times New Roman"/>
                <w:color w:val="000000" w:themeColor="text1"/>
                <w:sz w:val="18"/>
                <w:szCs w:val="18"/>
              </w:rPr>
            </w:pPr>
            <w:r>
              <w:rPr>
                <w:rFonts w:eastAsia="Times New Roman"/>
                <w:color w:val="000000" w:themeColor="text1"/>
                <w:sz w:val="18"/>
                <w:szCs w:val="18"/>
              </w:rPr>
              <w:t>PRO</w:t>
            </w:r>
            <w:r w:rsidR="00885FF5">
              <w:rPr>
                <w:rFonts w:eastAsia="Times New Roman"/>
                <w:color w:val="000000" w:themeColor="text1"/>
                <w:sz w:val="18"/>
                <w:szCs w:val="18"/>
              </w:rPr>
              <w:t>FRIEND</w:t>
            </w:r>
          </w:p>
        </w:tc>
        <w:tc>
          <w:tcPr>
            <w:tcW w:w="4944" w:type="dxa"/>
            <w:vAlign w:val="bottom"/>
          </w:tcPr>
          <w:p w:rsidR="00D56CA6" w:rsidP="00081AE7" w14:paraId="404A2AA7"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Correct pronouns with </w:t>
            </w:r>
            <w:r w:rsidR="00885FF5">
              <w:rPr>
                <w:rFonts w:eastAsia="Times New Roman"/>
                <w:color w:val="000000" w:themeColor="text1"/>
                <w:sz w:val="18"/>
                <w:szCs w:val="18"/>
              </w:rPr>
              <w:t>friends</w:t>
            </w:r>
          </w:p>
        </w:tc>
        <w:tc>
          <w:tcPr>
            <w:tcW w:w="1260" w:type="dxa"/>
            <w:vAlign w:val="bottom"/>
          </w:tcPr>
          <w:p w:rsidR="00D56CA6" w:rsidP="00081AE7" w14:paraId="78531012" w14:textId="77777777">
            <w:pPr>
              <w:spacing w:after="0" w:line="240" w:lineRule="auto"/>
              <w:jc w:val="right"/>
              <w:rPr>
                <w:rFonts w:eastAsia="Times New Roman"/>
                <w:color w:val="000000" w:themeColor="text1"/>
                <w:sz w:val="18"/>
                <w:szCs w:val="18"/>
              </w:rPr>
            </w:pPr>
          </w:p>
        </w:tc>
        <w:tc>
          <w:tcPr>
            <w:tcW w:w="2700" w:type="dxa"/>
          </w:tcPr>
          <w:p w:rsidR="00D56CA6" w:rsidP="00081AE7" w14:paraId="259C86B7" w14:textId="77777777">
            <w:pPr>
              <w:spacing w:after="0"/>
              <w:rPr>
                <w:rFonts w:eastAsia="Times New Roman"/>
                <w:color w:val="000000" w:themeColor="text1"/>
                <w:sz w:val="18"/>
                <w:szCs w:val="18"/>
              </w:rPr>
            </w:pPr>
          </w:p>
        </w:tc>
      </w:tr>
      <w:tr w14:paraId="6E1DFAE7" w14:textId="77777777" w:rsidTr="00081AE7">
        <w:tblPrEx>
          <w:tblW w:w="10260" w:type="dxa"/>
          <w:tblLayout w:type="fixed"/>
          <w:tblLook w:val="04A0"/>
        </w:tblPrEx>
        <w:trPr>
          <w:gridBefore w:val="1"/>
          <w:wBefore w:w="15" w:type="dxa"/>
        </w:trPr>
        <w:tc>
          <w:tcPr>
            <w:tcW w:w="1341" w:type="dxa"/>
          </w:tcPr>
          <w:p w:rsidR="00D56CA6" w:rsidP="00081AE7" w14:paraId="00936643" w14:textId="77777777">
            <w:pPr>
              <w:spacing w:after="0"/>
              <w:rPr>
                <w:rFonts w:eastAsia="Times New Roman"/>
                <w:color w:val="000000" w:themeColor="text1"/>
                <w:sz w:val="18"/>
                <w:szCs w:val="18"/>
              </w:rPr>
            </w:pPr>
          </w:p>
        </w:tc>
        <w:tc>
          <w:tcPr>
            <w:tcW w:w="4944" w:type="dxa"/>
            <w:vAlign w:val="bottom"/>
          </w:tcPr>
          <w:p w:rsidR="00D56CA6" w:rsidRPr="02F011C8" w:rsidP="00081AE7" w14:paraId="31C6D40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D56CA6" w:rsidRPr="02F011C8" w:rsidP="00081AE7" w14:paraId="33C21FD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D56CA6" w:rsidP="00081AE7" w14:paraId="394D8617" w14:textId="77777777">
            <w:pPr>
              <w:spacing w:after="0"/>
              <w:rPr>
                <w:rFonts w:eastAsia="Times New Roman"/>
                <w:color w:val="000000" w:themeColor="text1"/>
                <w:sz w:val="18"/>
                <w:szCs w:val="18"/>
              </w:rPr>
            </w:pPr>
          </w:p>
        </w:tc>
      </w:tr>
      <w:tr w14:paraId="4C89D4FF" w14:textId="77777777" w:rsidTr="00081AE7">
        <w:tblPrEx>
          <w:tblW w:w="10260" w:type="dxa"/>
          <w:tblLayout w:type="fixed"/>
          <w:tblLook w:val="04A0"/>
        </w:tblPrEx>
        <w:trPr>
          <w:gridBefore w:val="1"/>
          <w:wBefore w:w="15" w:type="dxa"/>
        </w:trPr>
        <w:tc>
          <w:tcPr>
            <w:tcW w:w="1341" w:type="dxa"/>
          </w:tcPr>
          <w:p w:rsidR="00D56CA6" w:rsidP="00081AE7" w14:paraId="0F2F70A6" w14:textId="77777777">
            <w:pPr>
              <w:spacing w:after="0"/>
              <w:rPr>
                <w:rFonts w:eastAsia="Times New Roman"/>
                <w:color w:val="000000" w:themeColor="text1"/>
                <w:sz w:val="18"/>
                <w:szCs w:val="18"/>
              </w:rPr>
            </w:pPr>
          </w:p>
        </w:tc>
        <w:tc>
          <w:tcPr>
            <w:tcW w:w="4944" w:type="dxa"/>
            <w:vAlign w:val="bottom"/>
          </w:tcPr>
          <w:p w:rsidR="00D56CA6" w:rsidP="00081AE7" w14:paraId="2A01462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D56CA6" w:rsidP="00081AE7" w14:paraId="0DEE1D3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D56CA6" w:rsidP="00081AE7" w14:paraId="02E2A969" w14:textId="77777777">
            <w:pPr>
              <w:spacing w:after="0"/>
              <w:rPr>
                <w:rFonts w:eastAsia="Times New Roman"/>
                <w:color w:val="000000" w:themeColor="text1"/>
                <w:sz w:val="18"/>
                <w:szCs w:val="18"/>
              </w:rPr>
            </w:pPr>
          </w:p>
        </w:tc>
      </w:tr>
      <w:tr w14:paraId="32B00CFD" w14:textId="77777777" w:rsidTr="00081AE7">
        <w:tblPrEx>
          <w:tblW w:w="10260" w:type="dxa"/>
          <w:tblLayout w:type="fixed"/>
          <w:tblLook w:val="04A0"/>
        </w:tblPrEx>
        <w:trPr>
          <w:gridBefore w:val="1"/>
          <w:wBefore w:w="15" w:type="dxa"/>
        </w:trPr>
        <w:tc>
          <w:tcPr>
            <w:tcW w:w="1341" w:type="dxa"/>
          </w:tcPr>
          <w:p w:rsidR="00D56CA6" w:rsidP="00081AE7" w14:paraId="5EBD08CA" w14:textId="77777777">
            <w:pPr>
              <w:spacing w:after="0"/>
              <w:rPr>
                <w:rFonts w:eastAsia="Times New Roman"/>
                <w:color w:val="000000" w:themeColor="text1"/>
                <w:sz w:val="18"/>
                <w:szCs w:val="18"/>
              </w:rPr>
            </w:pPr>
          </w:p>
        </w:tc>
        <w:tc>
          <w:tcPr>
            <w:tcW w:w="4944" w:type="dxa"/>
            <w:vAlign w:val="bottom"/>
          </w:tcPr>
          <w:p w:rsidR="00D56CA6" w:rsidP="00081AE7" w14:paraId="1507092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D56CA6" w:rsidP="00081AE7" w14:paraId="49F7A40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D56CA6" w:rsidP="00081AE7" w14:paraId="3C5C0EC9" w14:textId="77777777">
            <w:pPr>
              <w:spacing w:after="0"/>
              <w:rPr>
                <w:rFonts w:eastAsia="Times New Roman"/>
                <w:color w:val="000000" w:themeColor="text1"/>
                <w:sz w:val="18"/>
                <w:szCs w:val="18"/>
              </w:rPr>
            </w:pPr>
          </w:p>
        </w:tc>
      </w:tr>
      <w:tr w14:paraId="78CEBE03" w14:textId="77777777" w:rsidTr="00081AE7">
        <w:tblPrEx>
          <w:tblW w:w="10260" w:type="dxa"/>
          <w:tblLayout w:type="fixed"/>
          <w:tblLook w:val="04A0"/>
        </w:tblPrEx>
        <w:trPr>
          <w:gridBefore w:val="1"/>
          <w:wBefore w:w="15" w:type="dxa"/>
        </w:trPr>
        <w:tc>
          <w:tcPr>
            <w:tcW w:w="1341" w:type="dxa"/>
          </w:tcPr>
          <w:p w:rsidR="00D56CA6" w:rsidP="00081AE7" w14:paraId="26EF02D4" w14:textId="77777777">
            <w:pPr>
              <w:spacing w:after="0"/>
              <w:rPr>
                <w:rFonts w:eastAsia="Times New Roman"/>
                <w:color w:val="000000" w:themeColor="text1"/>
                <w:sz w:val="18"/>
                <w:szCs w:val="18"/>
              </w:rPr>
            </w:pPr>
          </w:p>
        </w:tc>
        <w:tc>
          <w:tcPr>
            <w:tcW w:w="4944" w:type="dxa"/>
            <w:vAlign w:val="bottom"/>
          </w:tcPr>
          <w:p w:rsidR="00D56CA6" w:rsidP="00081AE7" w14:paraId="3A4C4C5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D56CA6" w:rsidP="00081AE7" w14:paraId="1C1990D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D56CA6" w:rsidP="00081AE7" w14:paraId="1BD5EC16" w14:textId="77777777">
            <w:pPr>
              <w:spacing w:after="0"/>
              <w:rPr>
                <w:rFonts w:eastAsia="Times New Roman"/>
                <w:color w:val="000000" w:themeColor="text1"/>
                <w:sz w:val="18"/>
                <w:szCs w:val="18"/>
              </w:rPr>
            </w:pPr>
          </w:p>
        </w:tc>
      </w:tr>
      <w:tr w14:paraId="079085EC" w14:textId="77777777" w:rsidTr="00081AE7">
        <w:tblPrEx>
          <w:tblW w:w="10260" w:type="dxa"/>
          <w:tblLayout w:type="fixed"/>
          <w:tblLook w:val="04A0"/>
        </w:tblPrEx>
        <w:trPr>
          <w:gridBefore w:val="1"/>
          <w:wBefore w:w="15" w:type="dxa"/>
        </w:trPr>
        <w:tc>
          <w:tcPr>
            <w:tcW w:w="1341" w:type="dxa"/>
          </w:tcPr>
          <w:p w:rsidR="00D56CA6" w:rsidP="00081AE7" w14:paraId="2E5C77DF" w14:textId="77777777">
            <w:pPr>
              <w:spacing w:after="0"/>
              <w:rPr>
                <w:rFonts w:eastAsia="Times New Roman"/>
                <w:color w:val="000000" w:themeColor="text1"/>
                <w:sz w:val="18"/>
                <w:szCs w:val="18"/>
              </w:rPr>
            </w:pPr>
          </w:p>
        </w:tc>
        <w:tc>
          <w:tcPr>
            <w:tcW w:w="4944" w:type="dxa"/>
            <w:vAlign w:val="bottom"/>
          </w:tcPr>
          <w:p w:rsidR="00D56CA6" w:rsidP="00081AE7" w14:paraId="2C6F6660"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D56CA6" w:rsidP="00081AE7" w14:paraId="48B74BD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D56CA6" w:rsidP="00081AE7" w14:paraId="3AE53E37" w14:textId="77777777">
            <w:pPr>
              <w:spacing w:after="0"/>
              <w:rPr>
                <w:rFonts w:eastAsia="Times New Roman"/>
                <w:color w:val="000000" w:themeColor="text1"/>
                <w:sz w:val="18"/>
                <w:szCs w:val="18"/>
              </w:rPr>
            </w:pPr>
          </w:p>
        </w:tc>
      </w:tr>
      <w:tr w14:paraId="7175C922" w14:textId="77777777" w:rsidTr="00081AE7">
        <w:tblPrEx>
          <w:tblW w:w="10260" w:type="dxa"/>
          <w:tblLayout w:type="fixed"/>
          <w:tblLook w:val="04A0"/>
        </w:tblPrEx>
        <w:trPr>
          <w:gridBefore w:val="1"/>
          <w:wBefore w:w="15" w:type="dxa"/>
        </w:trPr>
        <w:tc>
          <w:tcPr>
            <w:tcW w:w="1341" w:type="dxa"/>
          </w:tcPr>
          <w:p w:rsidR="00D56CA6" w:rsidP="00081AE7" w14:paraId="4E6E5C37" w14:textId="77777777">
            <w:pPr>
              <w:spacing w:after="0"/>
              <w:rPr>
                <w:rFonts w:eastAsia="Times New Roman"/>
                <w:color w:val="000000" w:themeColor="text1"/>
                <w:sz w:val="18"/>
                <w:szCs w:val="18"/>
              </w:rPr>
            </w:pPr>
          </w:p>
        </w:tc>
        <w:tc>
          <w:tcPr>
            <w:tcW w:w="4944" w:type="dxa"/>
            <w:vAlign w:val="bottom"/>
          </w:tcPr>
          <w:p w:rsidR="00D56CA6" w:rsidP="00081AE7" w14:paraId="7AD48DA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D56CA6" w:rsidP="00081AE7" w14:paraId="474A7005"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D56CA6" w:rsidP="00081AE7" w14:paraId="0DB84683" w14:textId="77777777">
            <w:pPr>
              <w:spacing w:after="0"/>
              <w:rPr>
                <w:rFonts w:eastAsia="Times New Roman"/>
                <w:color w:val="000000" w:themeColor="text1"/>
                <w:sz w:val="18"/>
                <w:szCs w:val="18"/>
              </w:rPr>
            </w:pPr>
          </w:p>
        </w:tc>
      </w:tr>
      <w:tr w14:paraId="34D7835E" w14:textId="77777777" w:rsidTr="00081AE7">
        <w:tblPrEx>
          <w:tblW w:w="10260" w:type="dxa"/>
          <w:tblLayout w:type="fixed"/>
          <w:tblLook w:val="04A0"/>
        </w:tblPrEx>
        <w:trPr>
          <w:gridBefore w:val="1"/>
          <w:wBefore w:w="15" w:type="dxa"/>
        </w:trPr>
        <w:tc>
          <w:tcPr>
            <w:tcW w:w="1341" w:type="dxa"/>
          </w:tcPr>
          <w:p w:rsidR="00D56CA6" w:rsidP="00081AE7" w14:paraId="4EB20A5F" w14:textId="77777777">
            <w:pPr>
              <w:spacing w:after="0"/>
              <w:rPr>
                <w:rFonts w:eastAsia="Times New Roman"/>
                <w:color w:val="000000" w:themeColor="text1"/>
                <w:sz w:val="18"/>
                <w:szCs w:val="18"/>
              </w:rPr>
            </w:pPr>
          </w:p>
        </w:tc>
        <w:tc>
          <w:tcPr>
            <w:tcW w:w="4944" w:type="dxa"/>
            <w:vAlign w:val="bottom"/>
          </w:tcPr>
          <w:p w:rsidR="00D56CA6" w:rsidP="00081AE7" w14:paraId="1F44C37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D56CA6" w:rsidP="00081AE7" w14:paraId="2C0A933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D56CA6" w:rsidP="00081AE7" w14:paraId="2CBEF55C" w14:textId="77777777">
            <w:pPr>
              <w:spacing w:after="0"/>
              <w:rPr>
                <w:rFonts w:eastAsia="Times New Roman"/>
                <w:color w:val="000000" w:themeColor="text1"/>
                <w:sz w:val="18"/>
                <w:szCs w:val="18"/>
              </w:rPr>
            </w:pPr>
          </w:p>
        </w:tc>
      </w:tr>
    </w:tbl>
    <w:p w:rsidR="001D5B61" w:rsidP="0049329C" w14:paraId="4AD788C9" w14:textId="77777777">
      <w:pPr>
        <w:contextualSpacing/>
        <w:rPr>
          <w:sz w:val="18"/>
          <w:szCs w:val="18"/>
        </w:rPr>
      </w:pPr>
    </w:p>
    <w:tbl>
      <w:tblPr>
        <w:tblW w:w="10260" w:type="dxa"/>
        <w:tblLayout w:type="fixed"/>
        <w:tblLook w:val="04A0"/>
      </w:tblPr>
      <w:tblGrid>
        <w:gridCol w:w="15"/>
        <w:gridCol w:w="1341"/>
        <w:gridCol w:w="4944"/>
        <w:gridCol w:w="1260"/>
        <w:gridCol w:w="2700"/>
      </w:tblGrid>
      <w:tr w14:paraId="26CD7F1B" w14:textId="77777777" w:rsidTr="00081AE7">
        <w:tblPrEx>
          <w:tblW w:w="10260" w:type="dxa"/>
          <w:tblLayout w:type="fixed"/>
          <w:tblLook w:val="04A0"/>
        </w:tblPrEx>
        <w:tc>
          <w:tcPr>
            <w:tcW w:w="1356" w:type="dxa"/>
            <w:gridSpan w:val="2"/>
          </w:tcPr>
          <w:p w:rsidR="00885FF5" w:rsidP="00081AE7" w14:paraId="49A7667A"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6</w:t>
            </w:r>
            <w:r w:rsidRPr="0AE62733">
              <w:rPr>
                <w:rFonts w:eastAsia="Times New Roman"/>
                <w:b/>
                <w:bCs/>
                <w:color w:val="000000" w:themeColor="text1"/>
                <w:sz w:val="18"/>
                <w:szCs w:val="18"/>
              </w:rPr>
              <w:t>.</w:t>
            </w:r>
          </w:p>
        </w:tc>
        <w:tc>
          <w:tcPr>
            <w:tcW w:w="8904" w:type="dxa"/>
            <w:gridSpan w:val="3"/>
            <w:vAlign w:val="bottom"/>
          </w:tcPr>
          <w:p w:rsidR="00885FF5" w:rsidP="00081AE7" w14:paraId="36133FE5" w14:textId="77777777">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Pr>
                <w:rFonts w:eastAsia="Times New Roman"/>
                <w:b/>
                <w:bCs/>
                <w:color w:val="000000" w:themeColor="text1"/>
                <w:sz w:val="18"/>
                <w:szCs w:val="18"/>
                <w:u w:val="single"/>
              </w:rPr>
              <w:t>health care providers</w:t>
            </w:r>
            <w:r>
              <w:rPr>
                <w:rFonts w:eastAsia="Times New Roman"/>
                <w:b/>
                <w:bCs/>
                <w:color w:val="000000" w:themeColor="text1"/>
                <w:sz w:val="18"/>
                <w:szCs w:val="18"/>
              </w:rPr>
              <w:t xml:space="preserve"> use the correct pronouns when talking to me. </w:t>
            </w:r>
            <w:r w:rsidRPr="02F011C8">
              <w:rPr>
                <w:rFonts w:eastAsia="Times New Roman"/>
                <w:b/>
                <w:bCs/>
                <w:color w:val="000000" w:themeColor="text1"/>
                <w:sz w:val="18"/>
                <w:szCs w:val="18"/>
              </w:rPr>
              <w:t>Do you…</w:t>
            </w:r>
          </w:p>
          <w:p w:rsidR="00885FF5" w:rsidP="00120129" w14:paraId="1B870B69"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6DBBA19E" w14:textId="77777777" w:rsidTr="00081AE7">
        <w:tblPrEx>
          <w:tblW w:w="10260" w:type="dxa"/>
          <w:tblLayout w:type="fixed"/>
          <w:tblLook w:val="04A0"/>
        </w:tblPrEx>
        <w:trPr>
          <w:gridBefore w:val="1"/>
          <w:wBefore w:w="15" w:type="dxa"/>
        </w:trPr>
        <w:tc>
          <w:tcPr>
            <w:tcW w:w="1341" w:type="dxa"/>
          </w:tcPr>
          <w:p w:rsidR="00885FF5" w:rsidP="00081AE7" w14:paraId="3491FEFC" w14:textId="77777777">
            <w:pPr>
              <w:spacing w:after="0"/>
              <w:rPr>
                <w:rFonts w:eastAsia="Times New Roman"/>
                <w:color w:val="000000" w:themeColor="text1"/>
                <w:sz w:val="18"/>
                <w:szCs w:val="18"/>
              </w:rPr>
            </w:pPr>
            <w:r>
              <w:rPr>
                <w:rFonts w:eastAsia="Times New Roman"/>
                <w:color w:val="000000" w:themeColor="text1"/>
                <w:sz w:val="18"/>
                <w:szCs w:val="18"/>
              </w:rPr>
              <w:t>PRO</w:t>
            </w:r>
            <w:r w:rsidR="00A76487">
              <w:rPr>
                <w:rFonts w:eastAsia="Times New Roman"/>
                <w:color w:val="000000" w:themeColor="text1"/>
                <w:sz w:val="18"/>
                <w:szCs w:val="18"/>
              </w:rPr>
              <w:t>HCPROV</w:t>
            </w:r>
          </w:p>
        </w:tc>
        <w:tc>
          <w:tcPr>
            <w:tcW w:w="4944" w:type="dxa"/>
            <w:vAlign w:val="bottom"/>
          </w:tcPr>
          <w:p w:rsidR="00885FF5" w:rsidP="00081AE7" w14:paraId="5FEFCAA8"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Correct pronouns with </w:t>
            </w:r>
            <w:r w:rsidR="00A76487">
              <w:rPr>
                <w:rFonts w:eastAsia="Times New Roman"/>
                <w:color w:val="000000" w:themeColor="text1"/>
                <w:sz w:val="18"/>
                <w:szCs w:val="18"/>
              </w:rPr>
              <w:t>HC providers</w:t>
            </w:r>
          </w:p>
        </w:tc>
        <w:tc>
          <w:tcPr>
            <w:tcW w:w="1260" w:type="dxa"/>
            <w:vAlign w:val="bottom"/>
          </w:tcPr>
          <w:p w:rsidR="00885FF5" w:rsidP="00081AE7" w14:paraId="0D3E8951" w14:textId="77777777">
            <w:pPr>
              <w:spacing w:after="0" w:line="240" w:lineRule="auto"/>
              <w:jc w:val="right"/>
              <w:rPr>
                <w:rFonts w:eastAsia="Times New Roman"/>
                <w:color w:val="000000" w:themeColor="text1"/>
                <w:sz w:val="18"/>
                <w:szCs w:val="18"/>
              </w:rPr>
            </w:pPr>
          </w:p>
        </w:tc>
        <w:tc>
          <w:tcPr>
            <w:tcW w:w="2700" w:type="dxa"/>
          </w:tcPr>
          <w:p w:rsidR="00885FF5" w:rsidP="00081AE7" w14:paraId="3326ACB0" w14:textId="77777777">
            <w:pPr>
              <w:spacing w:after="0"/>
              <w:rPr>
                <w:rFonts w:eastAsia="Times New Roman"/>
                <w:color w:val="000000" w:themeColor="text1"/>
                <w:sz w:val="18"/>
                <w:szCs w:val="18"/>
              </w:rPr>
            </w:pPr>
          </w:p>
        </w:tc>
      </w:tr>
      <w:tr w14:paraId="51BB649B" w14:textId="77777777" w:rsidTr="00081AE7">
        <w:tblPrEx>
          <w:tblW w:w="10260" w:type="dxa"/>
          <w:tblLayout w:type="fixed"/>
          <w:tblLook w:val="04A0"/>
        </w:tblPrEx>
        <w:trPr>
          <w:gridBefore w:val="1"/>
          <w:wBefore w:w="15" w:type="dxa"/>
        </w:trPr>
        <w:tc>
          <w:tcPr>
            <w:tcW w:w="1341" w:type="dxa"/>
          </w:tcPr>
          <w:p w:rsidR="00885FF5" w:rsidP="00081AE7" w14:paraId="523427C1" w14:textId="77777777">
            <w:pPr>
              <w:spacing w:after="0"/>
              <w:rPr>
                <w:rFonts w:eastAsia="Times New Roman"/>
                <w:color w:val="000000" w:themeColor="text1"/>
                <w:sz w:val="18"/>
                <w:szCs w:val="18"/>
              </w:rPr>
            </w:pPr>
          </w:p>
        </w:tc>
        <w:tc>
          <w:tcPr>
            <w:tcW w:w="4944" w:type="dxa"/>
            <w:vAlign w:val="bottom"/>
          </w:tcPr>
          <w:p w:rsidR="00885FF5" w:rsidRPr="02F011C8" w:rsidP="00081AE7" w14:paraId="35E5EC9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885FF5" w:rsidRPr="02F011C8" w:rsidP="00081AE7" w14:paraId="50B2D9D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885FF5" w:rsidP="00081AE7" w14:paraId="785AE2CA" w14:textId="77777777">
            <w:pPr>
              <w:spacing w:after="0"/>
              <w:rPr>
                <w:rFonts w:eastAsia="Times New Roman"/>
                <w:color w:val="000000" w:themeColor="text1"/>
                <w:sz w:val="18"/>
                <w:szCs w:val="18"/>
              </w:rPr>
            </w:pPr>
          </w:p>
        </w:tc>
      </w:tr>
      <w:tr w14:paraId="3001AC37" w14:textId="77777777" w:rsidTr="00081AE7">
        <w:tblPrEx>
          <w:tblW w:w="10260" w:type="dxa"/>
          <w:tblLayout w:type="fixed"/>
          <w:tblLook w:val="04A0"/>
        </w:tblPrEx>
        <w:trPr>
          <w:gridBefore w:val="1"/>
          <w:wBefore w:w="15" w:type="dxa"/>
        </w:trPr>
        <w:tc>
          <w:tcPr>
            <w:tcW w:w="1341" w:type="dxa"/>
          </w:tcPr>
          <w:p w:rsidR="00885FF5" w:rsidP="00081AE7" w14:paraId="1D0F66A7" w14:textId="77777777">
            <w:pPr>
              <w:spacing w:after="0"/>
              <w:rPr>
                <w:rFonts w:eastAsia="Times New Roman"/>
                <w:color w:val="000000" w:themeColor="text1"/>
                <w:sz w:val="18"/>
                <w:szCs w:val="18"/>
              </w:rPr>
            </w:pPr>
          </w:p>
        </w:tc>
        <w:tc>
          <w:tcPr>
            <w:tcW w:w="4944" w:type="dxa"/>
            <w:vAlign w:val="bottom"/>
          </w:tcPr>
          <w:p w:rsidR="00885FF5" w:rsidP="00081AE7" w14:paraId="72E1CE0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885FF5" w:rsidP="00081AE7" w14:paraId="5BAB1AE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885FF5" w:rsidP="00081AE7" w14:paraId="4E33B05D" w14:textId="77777777">
            <w:pPr>
              <w:spacing w:after="0"/>
              <w:rPr>
                <w:rFonts w:eastAsia="Times New Roman"/>
                <w:color w:val="000000" w:themeColor="text1"/>
                <w:sz w:val="18"/>
                <w:szCs w:val="18"/>
              </w:rPr>
            </w:pPr>
          </w:p>
        </w:tc>
      </w:tr>
      <w:tr w14:paraId="3E8585E1" w14:textId="77777777" w:rsidTr="00081AE7">
        <w:tblPrEx>
          <w:tblW w:w="10260" w:type="dxa"/>
          <w:tblLayout w:type="fixed"/>
          <w:tblLook w:val="04A0"/>
        </w:tblPrEx>
        <w:trPr>
          <w:gridBefore w:val="1"/>
          <w:wBefore w:w="15" w:type="dxa"/>
        </w:trPr>
        <w:tc>
          <w:tcPr>
            <w:tcW w:w="1341" w:type="dxa"/>
          </w:tcPr>
          <w:p w:rsidR="00885FF5" w:rsidP="00081AE7" w14:paraId="4B3877F2" w14:textId="77777777">
            <w:pPr>
              <w:spacing w:after="0"/>
              <w:rPr>
                <w:rFonts w:eastAsia="Times New Roman"/>
                <w:color w:val="000000" w:themeColor="text1"/>
                <w:sz w:val="18"/>
                <w:szCs w:val="18"/>
              </w:rPr>
            </w:pPr>
          </w:p>
        </w:tc>
        <w:tc>
          <w:tcPr>
            <w:tcW w:w="4944" w:type="dxa"/>
            <w:vAlign w:val="bottom"/>
          </w:tcPr>
          <w:p w:rsidR="00885FF5" w:rsidP="00081AE7" w14:paraId="505E611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885FF5" w:rsidP="00081AE7" w14:paraId="4FBEC76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885FF5" w:rsidP="00081AE7" w14:paraId="64F5A345" w14:textId="77777777">
            <w:pPr>
              <w:spacing w:after="0"/>
              <w:rPr>
                <w:rFonts w:eastAsia="Times New Roman"/>
                <w:color w:val="000000" w:themeColor="text1"/>
                <w:sz w:val="18"/>
                <w:szCs w:val="18"/>
              </w:rPr>
            </w:pPr>
          </w:p>
        </w:tc>
      </w:tr>
      <w:tr w14:paraId="5EA41170" w14:textId="77777777" w:rsidTr="00081AE7">
        <w:tblPrEx>
          <w:tblW w:w="10260" w:type="dxa"/>
          <w:tblLayout w:type="fixed"/>
          <w:tblLook w:val="04A0"/>
        </w:tblPrEx>
        <w:trPr>
          <w:gridBefore w:val="1"/>
          <w:wBefore w:w="15" w:type="dxa"/>
        </w:trPr>
        <w:tc>
          <w:tcPr>
            <w:tcW w:w="1341" w:type="dxa"/>
          </w:tcPr>
          <w:p w:rsidR="00885FF5" w:rsidP="00081AE7" w14:paraId="236DCD3A" w14:textId="77777777">
            <w:pPr>
              <w:spacing w:after="0"/>
              <w:rPr>
                <w:rFonts w:eastAsia="Times New Roman"/>
                <w:color w:val="000000" w:themeColor="text1"/>
                <w:sz w:val="18"/>
                <w:szCs w:val="18"/>
              </w:rPr>
            </w:pPr>
          </w:p>
        </w:tc>
        <w:tc>
          <w:tcPr>
            <w:tcW w:w="4944" w:type="dxa"/>
            <w:vAlign w:val="bottom"/>
          </w:tcPr>
          <w:p w:rsidR="00885FF5" w:rsidP="00081AE7" w14:paraId="4666DE4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885FF5" w:rsidP="00081AE7" w14:paraId="736AD43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885FF5" w:rsidP="00081AE7" w14:paraId="645CFEB3" w14:textId="77777777">
            <w:pPr>
              <w:spacing w:after="0"/>
              <w:rPr>
                <w:rFonts w:eastAsia="Times New Roman"/>
                <w:color w:val="000000" w:themeColor="text1"/>
                <w:sz w:val="18"/>
                <w:szCs w:val="18"/>
              </w:rPr>
            </w:pPr>
          </w:p>
        </w:tc>
      </w:tr>
      <w:tr w14:paraId="355D765B" w14:textId="77777777" w:rsidTr="00081AE7">
        <w:tblPrEx>
          <w:tblW w:w="10260" w:type="dxa"/>
          <w:tblLayout w:type="fixed"/>
          <w:tblLook w:val="04A0"/>
        </w:tblPrEx>
        <w:trPr>
          <w:gridBefore w:val="1"/>
          <w:wBefore w:w="15" w:type="dxa"/>
        </w:trPr>
        <w:tc>
          <w:tcPr>
            <w:tcW w:w="1341" w:type="dxa"/>
          </w:tcPr>
          <w:p w:rsidR="00885FF5" w:rsidP="00081AE7" w14:paraId="573DCB8E" w14:textId="77777777">
            <w:pPr>
              <w:spacing w:after="0"/>
              <w:rPr>
                <w:rFonts w:eastAsia="Times New Roman"/>
                <w:color w:val="000000" w:themeColor="text1"/>
                <w:sz w:val="18"/>
                <w:szCs w:val="18"/>
              </w:rPr>
            </w:pPr>
          </w:p>
        </w:tc>
        <w:tc>
          <w:tcPr>
            <w:tcW w:w="4944" w:type="dxa"/>
            <w:vAlign w:val="bottom"/>
          </w:tcPr>
          <w:p w:rsidR="00885FF5" w:rsidP="00081AE7" w14:paraId="78B6E69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885FF5" w:rsidP="00081AE7" w14:paraId="1BB83CA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885FF5" w:rsidP="00081AE7" w14:paraId="05FC267E" w14:textId="77777777">
            <w:pPr>
              <w:spacing w:after="0"/>
              <w:rPr>
                <w:rFonts w:eastAsia="Times New Roman"/>
                <w:color w:val="000000" w:themeColor="text1"/>
                <w:sz w:val="18"/>
                <w:szCs w:val="18"/>
              </w:rPr>
            </w:pPr>
          </w:p>
        </w:tc>
      </w:tr>
      <w:tr w14:paraId="2D107C8C" w14:textId="77777777" w:rsidTr="00081AE7">
        <w:tblPrEx>
          <w:tblW w:w="10260" w:type="dxa"/>
          <w:tblLayout w:type="fixed"/>
          <w:tblLook w:val="04A0"/>
        </w:tblPrEx>
        <w:trPr>
          <w:gridBefore w:val="1"/>
          <w:wBefore w:w="15" w:type="dxa"/>
        </w:trPr>
        <w:tc>
          <w:tcPr>
            <w:tcW w:w="1341" w:type="dxa"/>
          </w:tcPr>
          <w:p w:rsidR="00885FF5" w:rsidP="00081AE7" w14:paraId="5D925EF1" w14:textId="77777777">
            <w:pPr>
              <w:spacing w:after="0"/>
              <w:rPr>
                <w:rFonts w:eastAsia="Times New Roman"/>
                <w:color w:val="000000" w:themeColor="text1"/>
                <w:sz w:val="18"/>
                <w:szCs w:val="18"/>
              </w:rPr>
            </w:pPr>
          </w:p>
        </w:tc>
        <w:tc>
          <w:tcPr>
            <w:tcW w:w="4944" w:type="dxa"/>
            <w:vAlign w:val="bottom"/>
          </w:tcPr>
          <w:p w:rsidR="00885FF5" w:rsidP="00081AE7" w14:paraId="5351343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885FF5" w:rsidP="00081AE7" w14:paraId="6D4E0F8E"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885FF5" w:rsidP="00081AE7" w14:paraId="66B79D0A" w14:textId="77777777">
            <w:pPr>
              <w:spacing w:after="0"/>
              <w:rPr>
                <w:rFonts w:eastAsia="Times New Roman"/>
                <w:color w:val="000000" w:themeColor="text1"/>
                <w:sz w:val="18"/>
                <w:szCs w:val="18"/>
              </w:rPr>
            </w:pPr>
          </w:p>
        </w:tc>
      </w:tr>
      <w:tr w14:paraId="1E5F585C" w14:textId="77777777" w:rsidTr="00081AE7">
        <w:tblPrEx>
          <w:tblW w:w="10260" w:type="dxa"/>
          <w:tblLayout w:type="fixed"/>
          <w:tblLook w:val="04A0"/>
        </w:tblPrEx>
        <w:trPr>
          <w:gridBefore w:val="1"/>
          <w:wBefore w:w="15" w:type="dxa"/>
        </w:trPr>
        <w:tc>
          <w:tcPr>
            <w:tcW w:w="1341" w:type="dxa"/>
          </w:tcPr>
          <w:p w:rsidR="00885FF5" w:rsidP="00081AE7" w14:paraId="6C86E09F" w14:textId="77777777">
            <w:pPr>
              <w:spacing w:after="0"/>
              <w:rPr>
                <w:rFonts w:eastAsia="Times New Roman"/>
                <w:color w:val="000000" w:themeColor="text1"/>
                <w:sz w:val="18"/>
                <w:szCs w:val="18"/>
              </w:rPr>
            </w:pPr>
          </w:p>
        </w:tc>
        <w:tc>
          <w:tcPr>
            <w:tcW w:w="4944" w:type="dxa"/>
            <w:vAlign w:val="bottom"/>
          </w:tcPr>
          <w:p w:rsidR="00885FF5" w:rsidP="00081AE7" w14:paraId="0D6424D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885FF5" w:rsidP="00081AE7" w14:paraId="55E5B69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885FF5" w:rsidP="00081AE7" w14:paraId="689B06C3" w14:textId="77777777">
            <w:pPr>
              <w:spacing w:after="0"/>
              <w:rPr>
                <w:rFonts w:eastAsia="Times New Roman"/>
                <w:color w:val="000000" w:themeColor="text1"/>
                <w:sz w:val="18"/>
                <w:szCs w:val="18"/>
              </w:rPr>
            </w:pPr>
          </w:p>
        </w:tc>
      </w:tr>
    </w:tbl>
    <w:p w:rsidR="00885FF5" w:rsidP="0049329C" w14:paraId="4ACD7C04" w14:textId="77777777">
      <w:pPr>
        <w:contextualSpacing/>
        <w:rPr>
          <w:sz w:val="18"/>
          <w:szCs w:val="18"/>
        </w:rPr>
      </w:pPr>
    </w:p>
    <w:tbl>
      <w:tblPr>
        <w:tblW w:w="10260" w:type="dxa"/>
        <w:tblLayout w:type="fixed"/>
        <w:tblLook w:val="04A0"/>
      </w:tblPr>
      <w:tblGrid>
        <w:gridCol w:w="15"/>
        <w:gridCol w:w="1341"/>
        <w:gridCol w:w="4944"/>
        <w:gridCol w:w="1260"/>
        <w:gridCol w:w="2700"/>
      </w:tblGrid>
      <w:tr w14:paraId="71893486" w14:textId="77777777" w:rsidTr="00081AE7">
        <w:tblPrEx>
          <w:tblW w:w="10260" w:type="dxa"/>
          <w:tblLayout w:type="fixed"/>
          <w:tblLook w:val="04A0"/>
        </w:tblPrEx>
        <w:tc>
          <w:tcPr>
            <w:tcW w:w="1356" w:type="dxa"/>
            <w:gridSpan w:val="2"/>
          </w:tcPr>
          <w:p w:rsidR="00302FA7" w:rsidP="00081AE7" w14:paraId="481B80F1"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7</w:t>
            </w:r>
            <w:r w:rsidRPr="0AE62733">
              <w:rPr>
                <w:rFonts w:eastAsia="Times New Roman"/>
                <w:b/>
                <w:bCs/>
                <w:color w:val="000000" w:themeColor="text1"/>
                <w:sz w:val="18"/>
                <w:szCs w:val="18"/>
              </w:rPr>
              <w:t>.</w:t>
            </w:r>
          </w:p>
        </w:tc>
        <w:tc>
          <w:tcPr>
            <w:tcW w:w="8904" w:type="dxa"/>
            <w:gridSpan w:val="3"/>
            <w:vAlign w:val="bottom"/>
          </w:tcPr>
          <w:p w:rsidR="00302FA7" w:rsidP="00081AE7" w14:paraId="622E6F12" w14:textId="77777777">
            <w:pPr>
              <w:rPr>
                <w:rFonts w:eastAsia="Times New Roman"/>
                <w:b/>
                <w:bCs/>
                <w:color w:val="000000" w:themeColor="text1"/>
                <w:sz w:val="18"/>
                <w:szCs w:val="18"/>
              </w:rPr>
            </w:pPr>
            <w:r>
              <w:rPr>
                <w:rFonts w:eastAsia="Times New Roman"/>
                <w:b/>
                <w:bCs/>
                <w:color w:val="000000" w:themeColor="text1"/>
                <w:sz w:val="18"/>
                <w:szCs w:val="18"/>
              </w:rPr>
              <w:t xml:space="preserve">It is important to me to have </w:t>
            </w:r>
            <w:r w:rsidR="005D5E4E">
              <w:rPr>
                <w:rFonts w:eastAsia="Times New Roman"/>
                <w:b/>
                <w:bCs/>
                <w:color w:val="000000" w:themeColor="text1"/>
                <w:sz w:val="18"/>
                <w:szCs w:val="18"/>
              </w:rPr>
              <w:t xml:space="preserve">legal documents such as </w:t>
            </w:r>
            <w:r>
              <w:rPr>
                <w:rFonts w:eastAsia="Times New Roman"/>
                <w:b/>
                <w:bCs/>
                <w:color w:val="000000" w:themeColor="text1"/>
                <w:sz w:val="18"/>
                <w:szCs w:val="18"/>
              </w:rPr>
              <w:t xml:space="preserve">a driver’s license or ID that </w:t>
            </w:r>
            <w:r w:rsidR="00914687">
              <w:rPr>
                <w:rFonts w:eastAsia="Times New Roman"/>
                <w:b/>
                <w:bCs/>
                <w:color w:val="000000" w:themeColor="text1"/>
                <w:sz w:val="18"/>
                <w:szCs w:val="18"/>
              </w:rPr>
              <w:t xml:space="preserve">accurately </w:t>
            </w:r>
            <w:r>
              <w:rPr>
                <w:rFonts w:eastAsia="Times New Roman"/>
                <w:b/>
                <w:bCs/>
                <w:color w:val="000000" w:themeColor="text1"/>
                <w:sz w:val="18"/>
                <w:szCs w:val="18"/>
              </w:rPr>
              <w:t>reflect my current gender identity</w:t>
            </w:r>
            <w:r w:rsidR="00C50B28">
              <w:rPr>
                <w:rFonts w:eastAsia="Times New Roman"/>
                <w:b/>
                <w:bCs/>
                <w:color w:val="000000" w:themeColor="text1"/>
                <w:sz w:val="18"/>
                <w:szCs w:val="18"/>
              </w:rPr>
              <w:t xml:space="preserve"> or self-expression</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302FA7" w:rsidP="00120129" w14:paraId="2A67F75B"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6C182A58" w14:textId="77777777" w:rsidTr="00081AE7">
        <w:tblPrEx>
          <w:tblW w:w="10260" w:type="dxa"/>
          <w:tblLayout w:type="fixed"/>
          <w:tblLook w:val="04A0"/>
        </w:tblPrEx>
        <w:trPr>
          <w:gridBefore w:val="1"/>
          <w:wBefore w:w="15" w:type="dxa"/>
        </w:trPr>
        <w:tc>
          <w:tcPr>
            <w:tcW w:w="1341" w:type="dxa"/>
          </w:tcPr>
          <w:p w:rsidR="00302FA7" w:rsidP="00081AE7" w14:paraId="37B0EA0C" w14:textId="77777777">
            <w:pPr>
              <w:spacing w:after="0"/>
              <w:rPr>
                <w:rFonts w:eastAsia="Times New Roman"/>
                <w:color w:val="000000" w:themeColor="text1"/>
                <w:sz w:val="18"/>
                <w:szCs w:val="18"/>
              </w:rPr>
            </w:pPr>
            <w:r>
              <w:rPr>
                <w:rFonts w:eastAsia="Times New Roman"/>
                <w:color w:val="000000" w:themeColor="text1"/>
                <w:sz w:val="18"/>
                <w:szCs w:val="18"/>
              </w:rPr>
              <w:t>GENIDID</w:t>
            </w:r>
          </w:p>
        </w:tc>
        <w:tc>
          <w:tcPr>
            <w:tcW w:w="4944" w:type="dxa"/>
            <w:vAlign w:val="bottom"/>
          </w:tcPr>
          <w:p w:rsidR="00302FA7" w:rsidP="00081AE7" w14:paraId="190FA175"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Gender identity correct on ID</w:t>
            </w:r>
          </w:p>
        </w:tc>
        <w:tc>
          <w:tcPr>
            <w:tcW w:w="1260" w:type="dxa"/>
            <w:vAlign w:val="bottom"/>
          </w:tcPr>
          <w:p w:rsidR="00302FA7" w:rsidP="00081AE7" w14:paraId="07B1C9D8" w14:textId="77777777">
            <w:pPr>
              <w:spacing w:after="0" w:line="240" w:lineRule="auto"/>
              <w:jc w:val="right"/>
              <w:rPr>
                <w:rFonts w:eastAsia="Times New Roman"/>
                <w:color w:val="000000" w:themeColor="text1"/>
                <w:sz w:val="18"/>
                <w:szCs w:val="18"/>
              </w:rPr>
            </w:pPr>
          </w:p>
        </w:tc>
        <w:tc>
          <w:tcPr>
            <w:tcW w:w="2700" w:type="dxa"/>
          </w:tcPr>
          <w:p w:rsidR="00302FA7" w:rsidP="00081AE7" w14:paraId="4A9909C2" w14:textId="77777777">
            <w:pPr>
              <w:spacing w:after="0"/>
              <w:rPr>
                <w:rFonts w:eastAsia="Times New Roman"/>
                <w:color w:val="000000" w:themeColor="text1"/>
                <w:sz w:val="18"/>
                <w:szCs w:val="18"/>
              </w:rPr>
            </w:pPr>
          </w:p>
        </w:tc>
      </w:tr>
      <w:tr w14:paraId="6E7384C9" w14:textId="77777777" w:rsidTr="00081AE7">
        <w:tblPrEx>
          <w:tblW w:w="10260" w:type="dxa"/>
          <w:tblLayout w:type="fixed"/>
          <w:tblLook w:val="04A0"/>
        </w:tblPrEx>
        <w:trPr>
          <w:gridBefore w:val="1"/>
          <w:wBefore w:w="15" w:type="dxa"/>
        </w:trPr>
        <w:tc>
          <w:tcPr>
            <w:tcW w:w="1341" w:type="dxa"/>
          </w:tcPr>
          <w:p w:rsidR="00302FA7" w:rsidP="00081AE7" w14:paraId="761D6E1F" w14:textId="77777777">
            <w:pPr>
              <w:spacing w:after="0"/>
              <w:rPr>
                <w:rFonts w:eastAsia="Times New Roman"/>
                <w:color w:val="000000" w:themeColor="text1"/>
                <w:sz w:val="18"/>
                <w:szCs w:val="18"/>
              </w:rPr>
            </w:pPr>
          </w:p>
        </w:tc>
        <w:tc>
          <w:tcPr>
            <w:tcW w:w="4944" w:type="dxa"/>
            <w:vAlign w:val="bottom"/>
          </w:tcPr>
          <w:p w:rsidR="00302FA7" w:rsidRPr="02F011C8" w:rsidP="00081AE7" w14:paraId="62169AB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302FA7" w:rsidRPr="02F011C8" w:rsidP="00081AE7" w14:paraId="183A374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302FA7" w:rsidP="00081AE7" w14:paraId="0C673546" w14:textId="77777777">
            <w:pPr>
              <w:spacing w:after="0"/>
              <w:rPr>
                <w:rFonts w:eastAsia="Times New Roman"/>
                <w:color w:val="000000" w:themeColor="text1"/>
                <w:sz w:val="18"/>
                <w:szCs w:val="18"/>
              </w:rPr>
            </w:pPr>
          </w:p>
        </w:tc>
      </w:tr>
      <w:tr w14:paraId="04D5459E" w14:textId="77777777" w:rsidTr="00081AE7">
        <w:tblPrEx>
          <w:tblW w:w="10260" w:type="dxa"/>
          <w:tblLayout w:type="fixed"/>
          <w:tblLook w:val="04A0"/>
        </w:tblPrEx>
        <w:trPr>
          <w:gridBefore w:val="1"/>
          <w:wBefore w:w="15" w:type="dxa"/>
        </w:trPr>
        <w:tc>
          <w:tcPr>
            <w:tcW w:w="1341" w:type="dxa"/>
          </w:tcPr>
          <w:p w:rsidR="00302FA7" w:rsidP="00081AE7" w14:paraId="60BA025C" w14:textId="77777777">
            <w:pPr>
              <w:spacing w:after="0"/>
              <w:rPr>
                <w:rFonts w:eastAsia="Times New Roman"/>
                <w:color w:val="000000" w:themeColor="text1"/>
                <w:sz w:val="18"/>
                <w:szCs w:val="18"/>
              </w:rPr>
            </w:pPr>
          </w:p>
        </w:tc>
        <w:tc>
          <w:tcPr>
            <w:tcW w:w="4944" w:type="dxa"/>
            <w:vAlign w:val="bottom"/>
          </w:tcPr>
          <w:p w:rsidR="00302FA7" w:rsidP="00081AE7" w14:paraId="5AF980A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302FA7" w:rsidP="00081AE7" w14:paraId="30C867F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302FA7" w:rsidP="00081AE7" w14:paraId="134979E0" w14:textId="77777777">
            <w:pPr>
              <w:spacing w:after="0"/>
              <w:rPr>
                <w:rFonts w:eastAsia="Times New Roman"/>
                <w:color w:val="000000" w:themeColor="text1"/>
                <w:sz w:val="18"/>
                <w:szCs w:val="18"/>
              </w:rPr>
            </w:pPr>
          </w:p>
        </w:tc>
      </w:tr>
      <w:tr w14:paraId="0021A424" w14:textId="77777777" w:rsidTr="00081AE7">
        <w:tblPrEx>
          <w:tblW w:w="10260" w:type="dxa"/>
          <w:tblLayout w:type="fixed"/>
          <w:tblLook w:val="04A0"/>
        </w:tblPrEx>
        <w:trPr>
          <w:gridBefore w:val="1"/>
          <w:wBefore w:w="15" w:type="dxa"/>
        </w:trPr>
        <w:tc>
          <w:tcPr>
            <w:tcW w:w="1341" w:type="dxa"/>
          </w:tcPr>
          <w:p w:rsidR="00302FA7" w:rsidP="00081AE7" w14:paraId="04DC7D91" w14:textId="77777777">
            <w:pPr>
              <w:spacing w:after="0"/>
              <w:rPr>
                <w:rFonts w:eastAsia="Times New Roman"/>
                <w:color w:val="000000" w:themeColor="text1"/>
                <w:sz w:val="18"/>
                <w:szCs w:val="18"/>
              </w:rPr>
            </w:pPr>
          </w:p>
        </w:tc>
        <w:tc>
          <w:tcPr>
            <w:tcW w:w="4944" w:type="dxa"/>
            <w:vAlign w:val="bottom"/>
          </w:tcPr>
          <w:p w:rsidR="00302FA7" w:rsidP="00081AE7" w14:paraId="19C9DBE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302FA7" w:rsidP="00081AE7" w14:paraId="7004DCB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302FA7" w:rsidP="00081AE7" w14:paraId="0593549C" w14:textId="77777777">
            <w:pPr>
              <w:spacing w:after="0"/>
              <w:rPr>
                <w:rFonts w:eastAsia="Times New Roman"/>
                <w:color w:val="000000" w:themeColor="text1"/>
                <w:sz w:val="18"/>
                <w:szCs w:val="18"/>
              </w:rPr>
            </w:pPr>
          </w:p>
        </w:tc>
      </w:tr>
      <w:tr w14:paraId="2CBEF439" w14:textId="77777777" w:rsidTr="00081AE7">
        <w:tblPrEx>
          <w:tblW w:w="10260" w:type="dxa"/>
          <w:tblLayout w:type="fixed"/>
          <w:tblLook w:val="04A0"/>
        </w:tblPrEx>
        <w:trPr>
          <w:gridBefore w:val="1"/>
          <w:wBefore w:w="15" w:type="dxa"/>
        </w:trPr>
        <w:tc>
          <w:tcPr>
            <w:tcW w:w="1341" w:type="dxa"/>
          </w:tcPr>
          <w:p w:rsidR="00302FA7" w:rsidP="00081AE7" w14:paraId="25A2A6C9" w14:textId="77777777">
            <w:pPr>
              <w:spacing w:after="0"/>
              <w:rPr>
                <w:rFonts w:eastAsia="Times New Roman"/>
                <w:color w:val="000000" w:themeColor="text1"/>
                <w:sz w:val="18"/>
                <w:szCs w:val="18"/>
              </w:rPr>
            </w:pPr>
          </w:p>
        </w:tc>
        <w:tc>
          <w:tcPr>
            <w:tcW w:w="4944" w:type="dxa"/>
            <w:vAlign w:val="bottom"/>
          </w:tcPr>
          <w:p w:rsidR="00302FA7" w:rsidP="00081AE7" w14:paraId="6BE53F3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302FA7" w:rsidP="00081AE7" w14:paraId="54B7132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302FA7" w:rsidP="00081AE7" w14:paraId="0E6751EF" w14:textId="77777777">
            <w:pPr>
              <w:spacing w:after="0"/>
              <w:rPr>
                <w:rFonts w:eastAsia="Times New Roman"/>
                <w:color w:val="000000" w:themeColor="text1"/>
                <w:sz w:val="18"/>
                <w:szCs w:val="18"/>
              </w:rPr>
            </w:pPr>
          </w:p>
        </w:tc>
      </w:tr>
      <w:tr w14:paraId="1A4016A5" w14:textId="77777777" w:rsidTr="00081AE7">
        <w:tblPrEx>
          <w:tblW w:w="10260" w:type="dxa"/>
          <w:tblLayout w:type="fixed"/>
          <w:tblLook w:val="04A0"/>
        </w:tblPrEx>
        <w:trPr>
          <w:gridBefore w:val="1"/>
          <w:wBefore w:w="15" w:type="dxa"/>
        </w:trPr>
        <w:tc>
          <w:tcPr>
            <w:tcW w:w="1341" w:type="dxa"/>
          </w:tcPr>
          <w:p w:rsidR="00302FA7" w:rsidP="00081AE7" w14:paraId="34AC039A" w14:textId="77777777">
            <w:pPr>
              <w:spacing w:after="0"/>
              <w:rPr>
                <w:rFonts w:eastAsia="Times New Roman"/>
                <w:color w:val="000000" w:themeColor="text1"/>
                <w:sz w:val="18"/>
                <w:szCs w:val="18"/>
              </w:rPr>
            </w:pPr>
          </w:p>
        </w:tc>
        <w:tc>
          <w:tcPr>
            <w:tcW w:w="4944" w:type="dxa"/>
            <w:vAlign w:val="bottom"/>
          </w:tcPr>
          <w:p w:rsidR="00302FA7" w:rsidP="00081AE7" w14:paraId="4612FD1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302FA7" w:rsidP="00081AE7" w14:paraId="6183520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302FA7" w:rsidP="00081AE7" w14:paraId="05EE18F5" w14:textId="77777777">
            <w:pPr>
              <w:spacing w:after="0"/>
              <w:rPr>
                <w:rFonts w:eastAsia="Times New Roman"/>
                <w:color w:val="000000" w:themeColor="text1"/>
                <w:sz w:val="18"/>
                <w:szCs w:val="18"/>
              </w:rPr>
            </w:pPr>
          </w:p>
        </w:tc>
      </w:tr>
      <w:tr w14:paraId="3F8AE9A9" w14:textId="77777777" w:rsidTr="00081AE7">
        <w:tblPrEx>
          <w:tblW w:w="10260" w:type="dxa"/>
          <w:tblLayout w:type="fixed"/>
          <w:tblLook w:val="04A0"/>
        </w:tblPrEx>
        <w:trPr>
          <w:gridBefore w:val="1"/>
          <w:wBefore w:w="15" w:type="dxa"/>
        </w:trPr>
        <w:tc>
          <w:tcPr>
            <w:tcW w:w="1341" w:type="dxa"/>
          </w:tcPr>
          <w:p w:rsidR="00302FA7" w:rsidP="00081AE7" w14:paraId="27B16ECA" w14:textId="77777777">
            <w:pPr>
              <w:spacing w:after="0"/>
              <w:rPr>
                <w:rFonts w:eastAsia="Times New Roman"/>
                <w:color w:val="000000" w:themeColor="text1"/>
                <w:sz w:val="18"/>
                <w:szCs w:val="18"/>
              </w:rPr>
            </w:pPr>
          </w:p>
        </w:tc>
        <w:tc>
          <w:tcPr>
            <w:tcW w:w="4944" w:type="dxa"/>
            <w:vAlign w:val="bottom"/>
          </w:tcPr>
          <w:p w:rsidR="00302FA7" w:rsidP="00081AE7" w14:paraId="5CF413B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302FA7" w:rsidP="00081AE7" w14:paraId="1AA57FF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302FA7" w:rsidP="00081AE7" w14:paraId="5A2B05D0" w14:textId="77777777">
            <w:pPr>
              <w:spacing w:after="0"/>
              <w:rPr>
                <w:rFonts w:eastAsia="Times New Roman"/>
                <w:color w:val="000000" w:themeColor="text1"/>
                <w:sz w:val="18"/>
                <w:szCs w:val="18"/>
              </w:rPr>
            </w:pPr>
          </w:p>
        </w:tc>
      </w:tr>
      <w:tr w14:paraId="36034151" w14:textId="77777777" w:rsidTr="00081AE7">
        <w:tblPrEx>
          <w:tblW w:w="10260" w:type="dxa"/>
          <w:tblLayout w:type="fixed"/>
          <w:tblLook w:val="04A0"/>
        </w:tblPrEx>
        <w:trPr>
          <w:gridBefore w:val="1"/>
          <w:wBefore w:w="15" w:type="dxa"/>
        </w:trPr>
        <w:tc>
          <w:tcPr>
            <w:tcW w:w="1341" w:type="dxa"/>
          </w:tcPr>
          <w:p w:rsidR="00302FA7" w:rsidP="00081AE7" w14:paraId="4F32BDDA" w14:textId="77777777">
            <w:pPr>
              <w:spacing w:after="0"/>
              <w:rPr>
                <w:rFonts w:eastAsia="Times New Roman"/>
                <w:color w:val="000000" w:themeColor="text1"/>
                <w:sz w:val="18"/>
                <w:szCs w:val="18"/>
              </w:rPr>
            </w:pPr>
          </w:p>
        </w:tc>
        <w:tc>
          <w:tcPr>
            <w:tcW w:w="4944" w:type="dxa"/>
            <w:vAlign w:val="bottom"/>
          </w:tcPr>
          <w:p w:rsidR="00302FA7" w:rsidP="00081AE7" w14:paraId="68AA3CA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302FA7" w:rsidP="00081AE7" w14:paraId="65E567B9"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302FA7" w:rsidP="00081AE7" w14:paraId="2CC8FF9F" w14:textId="77777777">
            <w:pPr>
              <w:spacing w:after="0"/>
              <w:rPr>
                <w:rFonts w:eastAsia="Times New Roman"/>
                <w:color w:val="000000" w:themeColor="text1"/>
                <w:sz w:val="18"/>
                <w:szCs w:val="18"/>
              </w:rPr>
            </w:pPr>
          </w:p>
        </w:tc>
      </w:tr>
    </w:tbl>
    <w:p w:rsidR="00885FF5" w:rsidP="0049329C" w14:paraId="35ED900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68B7327"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C7714" w:rsidRPr="00E819C3" w:rsidP="00081AE7" w14:paraId="75BA2617" w14:textId="77777777">
            <w:pPr>
              <w:contextualSpacing/>
              <w:rPr>
                <w:rFonts w:eastAsia="Times New Roman"/>
                <w:b/>
                <w:bCs/>
                <w:color w:val="000000"/>
                <w:sz w:val="18"/>
                <w:szCs w:val="18"/>
              </w:rPr>
            </w:pPr>
            <w:r w:rsidRPr="0AE62733">
              <w:rPr>
                <w:rFonts w:eastAsia="Times New Roman"/>
                <w:b/>
                <w:bCs/>
                <w:color w:val="000000" w:themeColor="text1"/>
                <w:sz w:val="18"/>
                <w:szCs w:val="18"/>
              </w:rPr>
              <w:t>INTRO_GA</w:t>
            </w:r>
            <w:r w:rsidR="005645E4">
              <w:rPr>
                <w:rFonts w:eastAsia="Times New Roman"/>
                <w:b/>
                <w:bCs/>
                <w:color w:val="000000" w:themeColor="text1"/>
                <w:sz w:val="18"/>
                <w:szCs w:val="18"/>
              </w:rPr>
              <w:t>18</w:t>
            </w:r>
            <w:r w:rsidRPr="0AE62733">
              <w:rPr>
                <w:rFonts w:eastAsia="Times New Roman"/>
                <w:b/>
                <w:bCs/>
                <w:color w:val="000000" w:themeColor="text1"/>
                <w:sz w:val="18"/>
                <w:szCs w:val="18"/>
              </w:rPr>
              <w:t>.</w:t>
            </w:r>
          </w:p>
        </w:tc>
        <w:tc>
          <w:tcPr>
            <w:tcW w:w="8820" w:type="dxa"/>
          </w:tcPr>
          <w:p w:rsidR="00FC7714" w:rsidRPr="00E819C3" w:rsidP="00081AE7" w14:paraId="0154353F" w14:textId="77777777">
            <w:pPr>
              <w:ind w:left="139" w:hanging="139"/>
              <w:contextualSpacing/>
              <w:rPr>
                <w:rFonts w:eastAsia="Times New Roman"/>
                <w:color w:val="000000"/>
                <w:sz w:val="18"/>
                <w:szCs w:val="18"/>
              </w:rPr>
            </w:pPr>
            <w:r w:rsidRPr="0AE62733">
              <w:rPr>
                <w:rFonts w:eastAsia="Times New Roman"/>
                <w:color w:val="000000" w:themeColor="text1"/>
                <w:sz w:val="18"/>
                <w:szCs w:val="18"/>
              </w:rPr>
              <w:t xml:space="preserve">DISPLAY: “READ: The following </w:t>
            </w:r>
            <w:r w:rsidR="007E7636">
              <w:rPr>
                <w:rFonts w:eastAsia="Times New Roman"/>
                <w:color w:val="000000" w:themeColor="text1"/>
                <w:sz w:val="18"/>
                <w:szCs w:val="18"/>
              </w:rPr>
              <w:t>items</w:t>
            </w:r>
            <w:r w:rsidRPr="0AE62733">
              <w:rPr>
                <w:rFonts w:eastAsia="Times New Roman"/>
                <w:color w:val="000000" w:themeColor="text1"/>
                <w:sz w:val="18"/>
                <w:szCs w:val="18"/>
              </w:rPr>
              <w:t xml:space="preserve"> are about your level of comfort and satisfaction while navigating the world as a trans</w:t>
            </w:r>
            <w:r w:rsidR="007D4396">
              <w:rPr>
                <w:rFonts w:eastAsia="Times New Roman"/>
                <w:color w:val="000000" w:themeColor="text1"/>
                <w:sz w:val="18"/>
                <w:szCs w:val="18"/>
              </w:rPr>
              <w:t>gender</w:t>
            </w:r>
            <w:r w:rsidRPr="0AE62733">
              <w:rPr>
                <w:rFonts w:eastAsia="Times New Roman"/>
                <w:color w:val="000000" w:themeColor="text1"/>
                <w:sz w:val="18"/>
                <w:szCs w:val="18"/>
              </w:rPr>
              <w:t xml:space="preserve"> person. </w:t>
            </w:r>
            <w:r w:rsidR="009A1921">
              <w:rPr>
                <w:sz w:val="18"/>
                <w:szCs w:val="18"/>
              </w:rPr>
              <w:t>For each statement, please tell me how strongly you agree or disagree with it, using one of the options on this card.”</w:t>
            </w:r>
          </w:p>
        </w:tc>
      </w:tr>
    </w:tbl>
    <w:p w:rsidR="00D56CA6" w:rsidP="0049329C" w14:paraId="7ECD5AA9" w14:textId="77777777">
      <w:pPr>
        <w:contextualSpacing/>
        <w:rPr>
          <w:sz w:val="18"/>
          <w:szCs w:val="18"/>
        </w:rPr>
      </w:pPr>
    </w:p>
    <w:tbl>
      <w:tblPr>
        <w:tblW w:w="10260" w:type="dxa"/>
        <w:tblLayout w:type="fixed"/>
        <w:tblLook w:val="04A0"/>
      </w:tblPr>
      <w:tblGrid>
        <w:gridCol w:w="15"/>
        <w:gridCol w:w="1341"/>
        <w:gridCol w:w="4944"/>
        <w:gridCol w:w="1260"/>
        <w:gridCol w:w="2700"/>
      </w:tblGrid>
      <w:tr w14:paraId="063AE4DA" w14:textId="77777777" w:rsidTr="00081AE7">
        <w:tblPrEx>
          <w:tblW w:w="10260" w:type="dxa"/>
          <w:tblLayout w:type="fixed"/>
          <w:tblLook w:val="04A0"/>
        </w:tblPrEx>
        <w:tc>
          <w:tcPr>
            <w:tcW w:w="1356" w:type="dxa"/>
            <w:gridSpan w:val="2"/>
          </w:tcPr>
          <w:p w:rsidR="00FC7714" w:rsidP="00081AE7" w14:paraId="271BF347"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sidR="005645E4">
              <w:rPr>
                <w:rFonts w:eastAsia="Times New Roman"/>
                <w:b/>
                <w:bCs/>
                <w:color w:val="000000" w:themeColor="text1"/>
                <w:sz w:val="18"/>
                <w:szCs w:val="18"/>
              </w:rPr>
              <w:t>18</w:t>
            </w:r>
            <w:r w:rsidRPr="0AE62733">
              <w:rPr>
                <w:rFonts w:eastAsia="Times New Roman"/>
                <w:b/>
                <w:bCs/>
                <w:color w:val="000000" w:themeColor="text1"/>
                <w:sz w:val="18"/>
                <w:szCs w:val="18"/>
              </w:rPr>
              <w:t>.</w:t>
            </w:r>
          </w:p>
        </w:tc>
        <w:tc>
          <w:tcPr>
            <w:tcW w:w="8904" w:type="dxa"/>
            <w:gridSpan w:val="3"/>
            <w:vAlign w:val="bottom"/>
          </w:tcPr>
          <w:p w:rsidR="00FC7714" w:rsidP="00081AE7" w14:paraId="7650BFFC" w14:textId="77777777">
            <w:pPr>
              <w:rPr>
                <w:rFonts w:eastAsia="Times New Roman"/>
                <w:b/>
                <w:bCs/>
                <w:color w:val="000000" w:themeColor="text1"/>
                <w:sz w:val="18"/>
                <w:szCs w:val="18"/>
              </w:rPr>
            </w:pPr>
            <w:r>
              <w:rPr>
                <w:rFonts w:eastAsia="Times New Roman"/>
                <w:b/>
                <w:bCs/>
                <w:color w:val="000000" w:themeColor="text1"/>
                <w:sz w:val="18"/>
                <w:szCs w:val="18"/>
              </w:rPr>
              <w:t>I</w:t>
            </w:r>
            <w:r w:rsidR="00785C95">
              <w:rPr>
                <w:rFonts w:eastAsia="Times New Roman"/>
                <w:b/>
                <w:bCs/>
                <w:color w:val="000000" w:themeColor="text1"/>
                <w:sz w:val="18"/>
                <w:szCs w:val="18"/>
              </w:rPr>
              <w:t xml:space="preserve"> am comfortable going out in public during the day</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FC7714" w:rsidP="00120129" w14:paraId="12E2148B"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10726B8A" w14:textId="77777777" w:rsidTr="00081AE7">
        <w:tblPrEx>
          <w:tblW w:w="10260" w:type="dxa"/>
          <w:tblLayout w:type="fixed"/>
          <w:tblLook w:val="04A0"/>
        </w:tblPrEx>
        <w:trPr>
          <w:gridBefore w:val="1"/>
          <w:wBefore w:w="15" w:type="dxa"/>
        </w:trPr>
        <w:tc>
          <w:tcPr>
            <w:tcW w:w="1341" w:type="dxa"/>
          </w:tcPr>
          <w:p w:rsidR="00FC7714" w:rsidP="00081AE7" w14:paraId="1C6A3632" w14:textId="77777777">
            <w:pPr>
              <w:spacing w:after="0"/>
              <w:rPr>
                <w:rFonts w:eastAsia="Times New Roman"/>
                <w:color w:val="000000" w:themeColor="text1"/>
                <w:sz w:val="18"/>
                <w:szCs w:val="18"/>
              </w:rPr>
            </w:pPr>
            <w:r>
              <w:rPr>
                <w:rFonts w:eastAsia="Times New Roman"/>
                <w:color w:val="000000" w:themeColor="text1"/>
                <w:sz w:val="18"/>
                <w:szCs w:val="18"/>
              </w:rPr>
              <w:t>COM</w:t>
            </w:r>
            <w:r w:rsidR="00B66CC3">
              <w:rPr>
                <w:rFonts w:eastAsia="Times New Roman"/>
                <w:color w:val="000000" w:themeColor="text1"/>
                <w:sz w:val="18"/>
                <w:szCs w:val="18"/>
              </w:rPr>
              <w:t>PUB</w:t>
            </w:r>
          </w:p>
        </w:tc>
        <w:tc>
          <w:tcPr>
            <w:tcW w:w="4944" w:type="dxa"/>
            <w:vAlign w:val="bottom"/>
          </w:tcPr>
          <w:p w:rsidR="00FC7714" w:rsidP="00081AE7" w14:paraId="31ADDC14"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Comfortable in public</w:t>
            </w:r>
          </w:p>
        </w:tc>
        <w:tc>
          <w:tcPr>
            <w:tcW w:w="1260" w:type="dxa"/>
            <w:vAlign w:val="bottom"/>
          </w:tcPr>
          <w:p w:rsidR="00FC7714" w:rsidP="00081AE7" w14:paraId="75E0C2C7" w14:textId="77777777">
            <w:pPr>
              <w:spacing w:after="0" w:line="240" w:lineRule="auto"/>
              <w:jc w:val="right"/>
              <w:rPr>
                <w:rFonts w:eastAsia="Times New Roman"/>
                <w:color w:val="000000" w:themeColor="text1"/>
                <w:sz w:val="18"/>
                <w:szCs w:val="18"/>
              </w:rPr>
            </w:pPr>
          </w:p>
        </w:tc>
        <w:tc>
          <w:tcPr>
            <w:tcW w:w="2700" w:type="dxa"/>
          </w:tcPr>
          <w:p w:rsidR="00FC7714" w:rsidP="00081AE7" w14:paraId="4A9D527D" w14:textId="77777777">
            <w:pPr>
              <w:spacing w:after="0"/>
              <w:rPr>
                <w:rFonts w:eastAsia="Times New Roman"/>
                <w:color w:val="000000" w:themeColor="text1"/>
                <w:sz w:val="18"/>
                <w:szCs w:val="18"/>
              </w:rPr>
            </w:pPr>
          </w:p>
        </w:tc>
      </w:tr>
      <w:tr w14:paraId="7433FFE8" w14:textId="77777777" w:rsidTr="00081AE7">
        <w:tblPrEx>
          <w:tblW w:w="10260" w:type="dxa"/>
          <w:tblLayout w:type="fixed"/>
          <w:tblLook w:val="04A0"/>
        </w:tblPrEx>
        <w:trPr>
          <w:gridBefore w:val="1"/>
          <w:wBefore w:w="15" w:type="dxa"/>
        </w:trPr>
        <w:tc>
          <w:tcPr>
            <w:tcW w:w="1341" w:type="dxa"/>
          </w:tcPr>
          <w:p w:rsidR="00FC7714" w:rsidP="00081AE7" w14:paraId="109456B7" w14:textId="77777777">
            <w:pPr>
              <w:spacing w:after="0"/>
              <w:rPr>
                <w:rFonts w:eastAsia="Times New Roman"/>
                <w:color w:val="000000" w:themeColor="text1"/>
                <w:sz w:val="18"/>
                <w:szCs w:val="18"/>
              </w:rPr>
            </w:pPr>
          </w:p>
        </w:tc>
        <w:tc>
          <w:tcPr>
            <w:tcW w:w="4944" w:type="dxa"/>
            <w:vAlign w:val="bottom"/>
          </w:tcPr>
          <w:p w:rsidR="00FC7714" w:rsidRPr="02F011C8" w:rsidP="00081AE7" w14:paraId="25CF6C3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FC7714" w:rsidRPr="02F011C8" w:rsidP="00081AE7" w14:paraId="2176791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FC7714" w:rsidP="00081AE7" w14:paraId="5910CA76" w14:textId="77777777">
            <w:pPr>
              <w:spacing w:after="0"/>
              <w:rPr>
                <w:rFonts w:eastAsia="Times New Roman"/>
                <w:color w:val="000000" w:themeColor="text1"/>
                <w:sz w:val="18"/>
                <w:szCs w:val="18"/>
              </w:rPr>
            </w:pPr>
          </w:p>
        </w:tc>
      </w:tr>
      <w:tr w14:paraId="1A27714D" w14:textId="77777777" w:rsidTr="00081AE7">
        <w:tblPrEx>
          <w:tblW w:w="10260" w:type="dxa"/>
          <w:tblLayout w:type="fixed"/>
          <w:tblLook w:val="04A0"/>
        </w:tblPrEx>
        <w:trPr>
          <w:gridBefore w:val="1"/>
          <w:wBefore w:w="15" w:type="dxa"/>
        </w:trPr>
        <w:tc>
          <w:tcPr>
            <w:tcW w:w="1341" w:type="dxa"/>
          </w:tcPr>
          <w:p w:rsidR="00FC7714" w:rsidP="00081AE7" w14:paraId="09ED6ED5" w14:textId="77777777">
            <w:pPr>
              <w:spacing w:after="0"/>
              <w:rPr>
                <w:rFonts w:eastAsia="Times New Roman"/>
                <w:color w:val="000000" w:themeColor="text1"/>
                <w:sz w:val="18"/>
                <w:szCs w:val="18"/>
              </w:rPr>
            </w:pPr>
          </w:p>
        </w:tc>
        <w:tc>
          <w:tcPr>
            <w:tcW w:w="4944" w:type="dxa"/>
            <w:vAlign w:val="bottom"/>
          </w:tcPr>
          <w:p w:rsidR="00FC7714" w:rsidP="00081AE7" w14:paraId="74C1851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FC7714" w:rsidP="00081AE7" w14:paraId="3F1CC26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FC7714" w:rsidP="00081AE7" w14:paraId="4D5A3EC9" w14:textId="77777777">
            <w:pPr>
              <w:spacing w:after="0"/>
              <w:rPr>
                <w:rFonts w:eastAsia="Times New Roman"/>
                <w:color w:val="000000" w:themeColor="text1"/>
                <w:sz w:val="18"/>
                <w:szCs w:val="18"/>
              </w:rPr>
            </w:pPr>
          </w:p>
        </w:tc>
      </w:tr>
      <w:tr w14:paraId="7A50BF9C" w14:textId="77777777" w:rsidTr="00081AE7">
        <w:tblPrEx>
          <w:tblW w:w="10260" w:type="dxa"/>
          <w:tblLayout w:type="fixed"/>
          <w:tblLook w:val="04A0"/>
        </w:tblPrEx>
        <w:trPr>
          <w:gridBefore w:val="1"/>
          <w:wBefore w:w="15" w:type="dxa"/>
        </w:trPr>
        <w:tc>
          <w:tcPr>
            <w:tcW w:w="1341" w:type="dxa"/>
          </w:tcPr>
          <w:p w:rsidR="00FC7714" w:rsidP="00081AE7" w14:paraId="76324700" w14:textId="77777777">
            <w:pPr>
              <w:spacing w:after="0"/>
              <w:rPr>
                <w:rFonts w:eastAsia="Times New Roman"/>
                <w:color w:val="000000" w:themeColor="text1"/>
                <w:sz w:val="18"/>
                <w:szCs w:val="18"/>
              </w:rPr>
            </w:pPr>
          </w:p>
        </w:tc>
        <w:tc>
          <w:tcPr>
            <w:tcW w:w="4944" w:type="dxa"/>
            <w:vAlign w:val="bottom"/>
          </w:tcPr>
          <w:p w:rsidR="00FC7714" w:rsidP="00081AE7" w14:paraId="01DAB56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FC7714" w:rsidP="00081AE7" w14:paraId="3E6DE13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FC7714" w:rsidP="00081AE7" w14:paraId="18651E86" w14:textId="77777777">
            <w:pPr>
              <w:spacing w:after="0"/>
              <w:rPr>
                <w:rFonts w:eastAsia="Times New Roman"/>
                <w:color w:val="000000" w:themeColor="text1"/>
                <w:sz w:val="18"/>
                <w:szCs w:val="18"/>
              </w:rPr>
            </w:pPr>
          </w:p>
        </w:tc>
      </w:tr>
      <w:tr w14:paraId="4981C570" w14:textId="77777777" w:rsidTr="00081AE7">
        <w:tblPrEx>
          <w:tblW w:w="10260" w:type="dxa"/>
          <w:tblLayout w:type="fixed"/>
          <w:tblLook w:val="04A0"/>
        </w:tblPrEx>
        <w:trPr>
          <w:gridBefore w:val="1"/>
          <w:wBefore w:w="15" w:type="dxa"/>
        </w:trPr>
        <w:tc>
          <w:tcPr>
            <w:tcW w:w="1341" w:type="dxa"/>
          </w:tcPr>
          <w:p w:rsidR="00FC7714" w:rsidP="00081AE7" w14:paraId="06D3C813" w14:textId="77777777">
            <w:pPr>
              <w:spacing w:after="0"/>
              <w:rPr>
                <w:rFonts w:eastAsia="Times New Roman"/>
                <w:color w:val="000000" w:themeColor="text1"/>
                <w:sz w:val="18"/>
                <w:szCs w:val="18"/>
              </w:rPr>
            </w:pPr>
          </w:p>
        </w:tc>
        <w:tc>
          <w:tcPr>
            <w:tcW w:w="4944" w:type="dxa"/>
            <w:vAlign w:val="bottom"/>
          </w:tcPr>
          <w:p w:rsidR="00FC7714" w:rsidP="00081AE7" w14:paraId="05AF32E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FC7714" w:rsidP="00081AE7" w14:paraId="2D3FC18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FC7714" w:rsidP="00081AE7" w14:paraId="01EF043A" w14:textId="77777777">
            <w:pPr>
              <w:spacing w:after="0"/>
              <w:rPr>
                <w:rFonts w:eastAsia="Times New Roman"/>
                <w:color w:val="000000" w:themeColor="text1"/>
                <w:sz w:val="18"/>
                <w:szCs w:val="18"/>
              </w:rPr>
            </w:pPr>
          </w:p>
        </w:tc>
      </w:tr>
      <w:tr w14:paraId="5767C7CB" w14:textId="77777777" w:rsidTr="00081AE7">
        <w:tblPrEx>
          <w:tblW w:w="10260" w:type="dxa"/>
          <w:tblLayout w:type="fixed"/>
          <w:tblLook w:val="04A0"/>
        </w:tblPrEx>
        <w:trPr>
          <w:gridBefore w:val="1"/>
          <w:wBefore w:w="15" w:type="dxa"/>
        </w:trPr>
        <w:tc>
          <w:tcPr>
            <w:tcW w:w="1341" w:type="dxa"/>
          </w:tcPr>
          <w:p w:rsidR="00FC7714" w:rsidP="00081AE7" w14:paraId="12804584" w14:textId="77777777">
            <w:pPr>
              <w:spacing w:after="0"/>
              <w:rPr>
                <w:rFonts w:eastAsia="Times New Roman"/>
                <w:color w:val="000000" w:themeColor="text1"/>
                <w:sz w:val="18"/>
                <w:szCs w:val="18"/>
              </w:rPr>
            </w:pPr>
          </w:p>
        </w:tc>
        <w:tc>
          <w:tcPr>
            <w:tcW w:w="4944" w:type="dxa"/>
            <w:vAlign w:val="bottom"/>
          </w:tcPr>
          <w:p w:rsidR="00FC7714" w:rsidP="00081AE7" w14:paraId="5DF78BAE"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FC7714" w:rsidP="00081AE7" w14:paraId="7CB66AE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FC7714" w:rsidP="00081AE7" w14:paraId="7D30E255" w14:textId="77777777">
            <w:pPr>
              <w:spacing w:after="0"/>
              <w:rPr>
                <w:rFonts w:eastAsia="Times New Roman"/>
                <w:color w:val="000000" w:themeColor="text1"/>
                <w:sz w:val="18"/>
                <w:szCs w:val="18"/>
              </w:rPr>
            </w:pPr>
          </w:p>
        </w:tc>
      </w:tr>
      <w:tr w14:paraId="64DB05E6" w14:textId="77777777" w:rsidTr="00081AE7">
        <w:tblPrEx>
          <w:tblW w:w="10260" w:type="dxa"/>
          <w:tblLayout w:type="fixed"/>
          <w:tblLook w:val="04A0"/>
        </w:tblPrEx>
        <w:trPr>
          <w:gridBefore w:val="1"/>
          <w:wBefore w:w="15" w:type="dxa"/>
        </w:trPr>
        <w:tc>
          <w:tcPr>
            <w:tcW w:w="1341" w:type="dxa"/>
          </w:tcPr>
          <w:p w:rsidR="00FC7714" w:rsidP="00081AE7" w14:paraId="4368ACC2" w14:textId="77777777">
            <w:pPr>
              <w:spacing w:after="0"/>
              <w:rPr>
                <w:rFonts w:eastAsia="Times New Roman"/>
                <w:color w:val="000000" w:themeColor="text1"/>
                <w:sz w:val="18"/>
                <w:szCs w:val="18"/>
              </w:rPr>
            </w:pPr>
          </w:p>
        </w:tc>
        <w:tc>
          <w:tcPr>
            <w:tcW w:w="4944" w:type="dxa"/>
            <w:vAlign w:val="bottom"/>
          </w:tcPr>
          <w:p w:rsidR="00FC7714" w:rsidP="00081AE7" w14:paraId="21B86B8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FC7714" w:rsidP="00081AE7" w14:paraId="3B02578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FC7714" w:rsidP="00081AE7" w14:paraId="63E50AC5" w14:textId="77777777">
            <w:pPr>
              <w:spacing w:after="0"/>
              <w:rPr>
                <w:rFonts w:eastAsia="Times New Roman"/>
                <w:color w:val="000000" w:themeColor="text1"/>
                <w:sz w:val="18"/>
                <w:szCs w:val="18"/>
              </w:rPr>
            </w:pPr>
          </w:p>
        </w:tc>
      </w:tr>
      <w:tr w14:paraId="65CC50AC" w14:textId="77777777" w:rsidTr="00081AE7">
        <w:tblPrEx>
          <w:tblW w:w="10260" w:type="dxa"/>
          <w:tblLayout w:type="fixed"/>
          <w:tblLook w:val="04A0"/>
        </w:tblPrEx>
        <w:trPr>
          <w:gridBefore w:val="1"/>
          <w:wBefore w:w="15" w:type="dxa"/>
        </w:trPr>
        <w:tc>
          <w:tcPr>
            <w:tcW w:w="1341" w:type="dxa"/>
          </w:tcPr>
          <w:p w:rsidR="00FC7714" w:rsidP="00081AE7" w14:paraId="417E3CB2" w14:textId="77777777">
            <w:pPr>
              <w:spacing w:after="0"/>
              <w:rPr>
                <w:rFonts w:eastAsia="Times New Roman"/>
                <w:color w:val="000000" w:themeColor="text1"/>
                <w:sz w:val="18"/>
                <w:szCs w:val="18"/>
              </w:rPr>
            </w:pPr>
          </w:p>
        </w:tc>
        <w:tc>
          <w:tcPr>
            <w:tcW w:w="4944" w:type="dxa"/>
            <w:vAlign w:val="bottom"/>
          </w:tcPr>
          <w:p w:rsidR="00FC7714" w:rsidP="00081AE7" w14:paraId="22EB40F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FC7714" w:rsidP="00081AE7" w14:paraId="36284ECC"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FC7714" w:rsidP="00081AE7" w14:paraId="4363C6BE" w14:textId="77777777">
            <w:pPr>
              <w:spacing w:after="0"/>
              <w:rPr>
                <w:rFonts w:eastAsia="Times New Roman"/>
                <w:color w:val="000000" w:themeColor="text1"/>
                <w:sz w:val="18"/>
                <w:szCs w:val="18"/>
              </w:rPr>
            </w:pPr>
          </w:p>
        </w:tc>
      </w:tr>
    </w:tbl>
    <w:p w:rsidR="00FC7714" w:rsidP="0049329C" w14:paraId="6A3FB4AB" w14:textId="77777777">
      <w:pPr>
        <w:contextualSpacing/>
        <w:rPr>
          <w:sz w:val="18"/>
          <w:szCs w:val="18"/>
        </w:rPr>
      </w:pPr>
    </w:p>
    <w:tbl>
      <w:tblPr>
        <w:tblW w:w="10260" w:type="dxa"/>
        <w:tblLayout w:type="fixed"/>
        <w:tblLook w:val="04A0"/>
      </w:tblPr>
      <w:tblGrid>
        <w:gridCol w:w="15"/>
        <w:gridCol w:w="1341"/>
        <w:gridCol w:w="4944"/>
        <w:gridCol w:w="1260"/>
        <w:gridCol w:w="2700"/>
      </w:tblGrid>
      <w:tr w14:paraId="7A957302" w14:textId="77777777" w:rsidTr="00081AE7">
        <w:tblPrEx>
          <w:tblW w:w="10260" w:type="dxa"/>
          <w:tblLayout w:type="fixed"/>
          <w:tblLook w:val="04A0"/>
        </w:tblPrEx>
        <w:tc>
          <w:tcPr>
            <w:tcW w:w="1356" w:type="dxa"/>
            <w:gridSpan w:val="2"/>
          </w:tcPr>
          <w:p w:rsidR="00785C95" w:rsidP="00081AE7" w14:paraId="2902EA53"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sidR="005645E4">
              <w:rPr>
                <w:rFonts w:eastAsia="Times New Roman"/>
                <w:b/>
                <w:bCs/>
                <w:color w:val="000000" w:themeColor="text1"/>
                <w:sz w:val="18"/>
                <w:szCs w:val="18"/>
              </w:rPr>
              <w:t>19</w:t>
            </w:r>
            <w:r w:rsidRPr="0AE62733">
              <w:rPr>
                <w:rFonts w:eastAsia="Times New Roman"/>
                <w:b/>
                <w:bCs/>
                <w:color w:val="000000" w:themeColor="text1"/>
                <w:sz w:val="18"/>
                <w:szCs w:val="18"/>
              </w:rPr>
              <w:t>.</w:t>
            </w:r>
          </w:p>
        </w:tc>
        <w:tc>
          <w:tcPr>
            <w:tcW w:w="8904" w:type="dxa"/>
            <w:gridSpan w:val="3"/>
            <w:vAlign w:val="bottom"/>
          </w:tcPr>
          <w:p w:rsidR="00785C95" w:rsidP="00081AE7" w14:paraId="6FE442B3" w14:textId="77777777">
            <w:pPr>
              <w:rPr>
                <w:rFonts w:eastAsia="Times New Roman"/>
                <w:b/>
                <w:bCs/>
                <w:color w:val="000000" w:themeColor="text1"/>
                <w:sz w:val="18"/>
                <w:szCs w:val="18"/>
              </w:rPr>
            </w:pPr>
            <w:r>
              <w:rPr>
                <w:rFonts w:eastAsia="Times New Roman"/>
                <w:b/>
                <w:bCs/>
                <w:color w:val="000000" w:themeColor="text1"/>
                <w:sz w:val="18"/>
                <w:szCs w:val="18"/>
              </w:rPr>
              <w:t xml:space="preserve">I am comfortable </w:t>
            </w:r>
            <w:r w:rsidR="00D6772F">
              <w:rPr>
                <w:rFonts w:eastAsia="Times New Roman"/>
                <w:b/>
                <w:bCs/>
                <w:color w:val="000000" w:themeColor="text1"/>
                <w:sz w:val="18"/>
                <w:szCs w:val="18"/>
              </w:rPr>
              <w:t>with people knowing my current gender identity</w:t>
            </w:r>
            <w:r w:rsidR="00C50B28">
              <w:rPr>
                <w:rFonts w:eastAsia="Times New Roman"/>
                <w:b/>
                <w:bCs/>
                <w:color w:val="000000" w:themeColor="text1"/>
                <w:sz w:val="18"/>
                <w:szCs w:val="18"/>
              </w:rPr>
              <w:t xml:space="preserve"> or self-expression</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785C95" w:rsidP="00120129" w14:paraId="22DFB0FC"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63EB2EFE" w14:textId="77777777" w:rsidTr="00081AE7">
        <w:tblPrEx>
          <w:tblW w:w="10260" w:type="dxa"/>
          <w:tblLayout w:type="fixed"/>
          <w:tblLook w:val="04A0"/>
        </w:tblPrEx>
        <w:trPr>
          <w:gridBefore w:val="1"/>
          <w:wBefore w:w="15" w:type="dxa"/>
        </w:trPr>
        <w:tc>
          <w:tcPr>
            <w:tcW w:w="1341" w:type="dxa"/>
          </w:tcPr>
          <w:p w:rsidR="00785C95" w:rsidP="00081AE7" w14:paraId="526A0E29" w14:textId="77777777">
            <w:pPr>
              <w:spacing w:after="0"/>
              <w:rPr>
                <w:rFonts w:eastAsia="Times New Roman"/>
                <w:color w:val="000000" w:themeColor="text1"/>
                <w:sz w:val="18"/>
                <w:szCs w:val="18"/>
              </w:rPr>
            </w:pPr>
            <w:r>
              <w:rPr>
                <w:rFonts w:eastAsia="Times New Roman"/>
                <w:color w:val="000000" w:themeColor="text1"/>
                <w:sz w:val="18"/>
                <w:szCs w:val="18"/>
              </w:rPr>
              <w:t>COM</w:t>
            </w:r>
            <w:r w:rsidR="00B66CC3">
              <w:rPr>
                <w:rFonts w:eastAsia="Times New Roman"/>
                <w:color w:val="000000" w:themeColor="text1"/>
                <w:sz w:val="18"/>
                <w:szCs w:val="18"/>
              </w:rPr>
              <w:t>GEN</w:t>
            </w:r>
          </w:p>
        </w:tc>
        <w:tc>
          <w:tcPr>
            <w:tcW w:w="4944" w:type="dxa"/>
            <w:vAlign w:val="bottom"/>
          </w:tcPr>
          <w:p w:rsidR="00785C95" w:rsidP="00081AE7" w14:paraId="49AE0D3E"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Comfortable in </w:t>
            </w:r>
            <w:r w:rsidR="00B66CC3">
              <w:rPr>
                <w:rFonts w:eastAsia="Times New Roman"/>
                <w:color w:val="000000" w:themeColor="text1"/>
                <w:sz w:val="18"/>
                <w:szCs w:val="18"/>
              </w:rPr>
              <w:t>knowing gender identity</w:t>
            </w:r>
          </w:p>
        </w:tc>
        <w:tc>
          <w:tcPr>
            <w:tcW w:w="1260" w:type="dxa"/>
            <w:vAlign w:val="bottom"/>
          </w:tcPr>
          <w:p w:rsidR="00785C95" w:rsidP="00081AE7" w14:paraId="353ECEE7" w14:textId="77777777">
            <w:pPr>
              <w:spacing w:after="0" w:line="240" w:lineRule="auto"/>
              <w:jc w:val="right"/>
              <w:rPr>
                <w:rFonts w:eastAsia="Times New Roman"/>
                <w:color w:val="000000" w:themeColor="text1"/>
                <w:sz w:val="18"/>
                <w:szCs w:val="18"/>
              </w:rPr>
            </w:pPr>
          </w:p>
        </w:tc>
        <w:tc>
          <w:tcPr>
            <w:tcW w:w="2700" w:type="dxa"/>
          </w:tcPr>
          <w:p w:rsidR="00785C95" w:rsidP="00081AE7" w14:paraId="4594436B" w14:textId="77777777">
            <w:pPr>
              <w:spacing w:after="0"/>
              <w:rPr>
                <w:rFonts w:eastAsia="Times New Roman"/>
                <w:color w:val="000000" w:themeColor="text1"/>
                <w:sz w:val="18"/>
                <w:szCs w:val="18"/>
              </w:rPr>
            </w:pPr>
          </w:p>
        </w:tc>
      </w:tr>
      <w:tr w14:paraId="1B198AC0" w14:textId="77777777" w:rsidTr="00081AE7">
        <w:tblPrEx>
          <w:tblW w:w="10260" w:type="dxa"/>
          <w:tblLayout w:type="fixed"/>
          <w:tblLook w:val="04A0"/>
        </w:tblPrEx>
        <w:trPr>
          <w:gridBefore w:val="1"/>
          <w:wBefore w:w="15" w:type="dxa"/>
        </w:trPr>
        <w:tc>
          <w:tcPr>
            <w:tcW w:w="1341" w:type="dxa"/>
          </w:tcPr>
          <w:p w:rsidR="00785C95" w:rsidP="00081AE7" w14:paraId="5076BF48" w14:textId="77777777">
            <w:pPr>
              <w:spacing w:after="0"/>
              <w:rPr>
                <w:rFonts w:eastAsia="Times New Roman"/>
                <w:color w:val="000000" w:themeColor="text1"/>
                <w:sz w:val="18"/>
                <w:szCs w:val="18"/>
              </w:rPr>
            </w:pPr>
          </w:p>
        </w:tc>
        <w:tc>
          <w:tcPr>
            <w:tcW w:w="4944" w:type="dxa"/>
            <w:vAlign w:val="bottom"/>
          </w:tcPr>
          <w:p w:rsidR="00785C95" w:rsidRPr="02F011C8" w:rsidP="00081AE7" w14:paraId="7695146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785C95" w:rsidRPr="02F011C8" w:rsidP="00081AE7" w14:paraId="503CBF2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785C95" w:rsidP="00081AE7" w14:paraId="457E5898" w14:textId="77777777">
            <w:pPr>
              <w:spacing w:after="0"/>
              <w:rPr>
                <w:rFonts w:eastAsia="Times New Roman"/>
                <w:color w:val="000000" w:themeColor="text1"/>
                <w:sz w:val="18"/>
                <w:szCs w:val="18"/>
              </w:rPr>
            </w:pPr>
          </w:p>
        </w:tc>
      </w:tr>
      <w:tr w14:paraId="135BC0C4" w14:textId="77777777" w:rsidTr="00081AE7">
        <w:tblPrEx>
          <w:tblW w:w="10260" w:type="dxa"/>
          <w:tblLayout w:type="fixed"/>
          <w:tblLook w:val="04A0"/>
        </w:tblPrEx>
        <w:trPr>
          <w:gridBefore w:val="1"/>
          <w:wBefore w:w="15" w:type="dxa"/>
        </w:trPr>
        <w:tc>
          <w:tcPr>
            <w:tcW w:w="1341" w:type="dxa"/>
          </w:tcPr>
          <w:p w:rsidR="00785C95" w:rsidP="00081AE7" w14:paraId="3DEC9ED3" w14:textId="77777777">
            <w:pPr>
              <w:spacing w:after="0"/>
              <w:rPr>
                <w:rFonts w:eastAsia="Times New Roman"/>
                <w:color w:val="000000" w:themeColor="text1"/>
                <w:sz w:val="18"/>
                <w:szCs w:val="18"/>
              </w:rPr>
            </w:pPr>
          </w:p>
        </w:tc>
        <w:tc>
          <w:tcPr>
            <w:tcW w:w="4944" w:type="dxa"/>
            <w:vAlign w:val="bottom"/>
          </w:tcPr>
          <w:p w:rsidR="00785C95" w:rsidP="00081AE7" w14:paraId="3995CB8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785C95" w:rsidP="00081AE7" w14:paraId="42AE1A2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785C95" w:rsidP="00081AE7" w14:paraId="2C2E9D78" w14:textId="77777777">
            <w:pPr>
              <w:spacing w:after="0"/>
              <w:rPr>
                <w:rFonts w:eastAsia="Times New Roman"/>
                <w:color w:val="000000" w:themeColor="text1"/>
                <w:sz w:val="18"/>
                <w:szCs w:val="18"/>
              </w:rPr>
            </w:pPr>
          </w:p>
        </w:tc>
      </w:tr>
      <w:tr w14:paraId="2104E6E5" w14:textId="77777777" w:rsidTr="00081AE7">
        <w:tblPrEx>
          <w:tblW w:w="10260" w:type="dxa"/>
          <w:tblLayout w:type="fixed"/>
          <w:tblLook w:val="04A0"/>
        </w:tblPrEx>
        <w:trPr>
          <w:gridBefore w:val="1"/>
          <w:wBefore w:w="15" w:type="dxa"/>
        </w:trPr>
        <w:tc>
          <w:tcPr>
            <w:tcW w:w="1341" w:type="dxa"/>
          </w:tcPr>
          <w:p w:rsidR="00785C95" w:rsidP="00081AE7" w14:paraId="41FECD36" w14:textId="77777777">
            <w:pPr>
              <w:spacing w:after="0"/>
              <w:rPr>
                <w:rFonts w:eastAsia="Times New Roman"/>
                <w:color w:val="000000" w:themeColor="text1"/>
                <w:sz w:val="18"/>
                <w:szCs w:val="18"/>
              </w:rPr>
            </w:pPr>
          </w:p>
        </w:tc>
        <w:tc>
          <w:tcPr>
            <w:tcW w:w="4944" w:type="dxa"/>
            <w:vAlign w:val="bottom"/>
          </w:tcPr>
          <w:p w:rsidR="00785C95" w:rsidP="00081AE7" w14:paraId="6713585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785C95" w:rsidP="00081AE7" w14:paraId="6C303B7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785C95" w:rsidP="00081AE7" w14:paraId="11666A33" w14:textId="77777777">
            <w:pPr>
              <w:spacing w:after="0"/>
              <w:rPr>
                <w:rFonts w:eastAsia="Times New Roman"/>
                <w:color w:val="000000" w:themeColor="text1"/>
                <w:sz w:val="18"/>
                <w:szCs w:val="18"/>
              </w:rPr>
            </w:pPr>
          </w:p>
        </w:tc>
      </w:tr>
      <w:tr w14:paraId="115577D7" w14:textId="77777777" w:rsidTr="00081AE7">
        <w:tblPrEx>
          <w:tblW w:w="10260" w:type="dxa"/>
          <w:tblLayout w:type="fixed"/>
          <w:tblLook w:val="04A0"/>
        </w:tblPrEx>
        <w:trPr>
          <w:gridBefore w:val="1"/>
          <w:wBefore w:w="15" w:type="dxa"/>
        </w:trPr>
        <w:tc>
          <w:tcPr>
            <w:tcW w:w="1341" w:type="dxa"/>
          </w:tcPr>
          <w:p w:rsidR="00785C95" w:rsidP="00081AE7" w14:paraId="541A93CA" w14:textId="77777777">
            <w:pPr>
              <w:spacing w:after="0"/>
              <w:rPr>
                <w:rFonts w:eastAsia="Times New Roman"/>
                <w:color w:val="000000" w:themeColor="text1"/>
                <w:sz w:val="18"/>
                <w:szCs w:val="18"/>
              </w:rPr>
            </w:pPr>
          </w:p>
        </w:tc>
        <w:tc>
          <w:tcPr>
            <w:tcW w:w="4944" w:type="dxa"/>
            <w:vAlign w:val="bottom"/>
          </w:tcPr>
          <w:p w:rsidR="00785C95" w:rsidP="00081AE7" w14:paraId="1AA499D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785C95" w:rsidP="00081AE7" w14:paraId="37AF287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785C95" w:rsidP="00081AE7" w14:paraId="55B163FB" w14:textId="77777777">
            <w:pPr>
              <w:spacing w:after="0"/>
              <w:rPr>
                <w:rFonts w:eastAsia="Times New Roman"/>
                <w:color w:val="000000" w:themeColor="text1"/>
                <w:sz w:val="18"/>
                <w:szCs w:val="18"/>
              </w:rPr>
            </w:pPr>
          </w:p>
        </w:tc>
      </w:tr>
      <w:tr w14:paraId="00A7754F" w14:textId="77777777" w:rsidTr="00081AE7">
        <w:tblPrEx>
          <w:tblW w:w="10260" w:type="dxa"/>
          <w:tblLayout w:type="fixed"/>
          <w:tblLook w:val="04A0"/>
        </w:tblPrEx>
        <w:trPr>
          <w:gridBefore w:val="1"/>
          <w:wBefore w:w="15" w:type="dxa"/>
        </w:trPr>
        <w:tc>
          <w:tcPr>
            <w:tcW w:w="1341" w:type="dxa"/>
          </w:tcPr>
          <w:p w:rsidR="00785C95" w:rsidP="00081AE7" w14:paraId="16E33CEA" w14:textId="77777777">
            <w:pPr>
              <w:spacing w:after="0"/>
              <w:rPr>
                <w:rFonts w:eastAsia="Times New Roman"/>
                <w:color w:val="000000" w:themeColor="text1"/>
                <w:sz w:val="18"/>
                <w:szCs w:val="18"/>
              </w:rPr>
            </w:pPr>
          </w:p>
        </w:tc>
        <w:tc>
          <w:tcPr>
            <w:tcW w:w="4944" w:type="dxa"/>
            <w:vAlign w:val="bottom"/>
          </w:tcPr>
          <w:p w:rsidR="00785C95" w:rsidP="00081AE7" w14:paraId="26A48D43"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785C95" w:rsidP="00081AE7" w14:paraId="11CC1C4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785C95" w:rsidP="00081AE7" w14:paraId="5E65C0EF" w14:textId="77777777">
            <w:pPr>
              <w:spacing w:after="0"/>
              <w:rPr>
                <w:rFonts w:eastAsia="Times New Roman"/>
                <w:color w:val="000000" w:themeColor="text1"/>
                <w:sz w:val="18"/>
                <w:szCs w:val="18"/>
              </w:rPr>
            </w:pPr>
          </w:p>
        </w:tc>
      </w:tr>
      <w:tr w14:paraId="5C2C275B" w14:textId="77777777" w:rsidTr="00081AE7">
        <w:tblPrEx>
          <w:tblW w:w="10260" w:type="dxa"/>
          <w:tblLayout w:type="fixed"/>
          <w:tblLook w:val="04A0"/>
        </w:tblPrEx>
        <w:trPr>
          <w:gridBefore w:val="1"/>
          <w:wBefore w:w="15" w:type="dxa"/>
        </w:trPr>
        <w:tc>
          <w:tcPr>
            <w:tcW w:w="1341" w:type="dxa"/>
          </w:tcPr>
          <w:p w:rsidR="00785C95" w:rsidP="00081AE7" w14:paraId="334BFB11" w14:textId="77777777">
            <w:pPr>
              <w:spacing w:after="0"/>
              <w:rPr>
                <w:rFonts w:eastAsia="Times New Roman"/>
                <w:color w:val="000000" w:themeColor="text1"/>
                <w:sz w:val="18"/>
                <w:szCs w:val="18"/>
              </w:rPr>
            </w:pPr>
          </w:p>
        </w:tc>
        <w:tc>
          <w:tcPr>
            <w:tcW w:w="4944" w:type="dxa"/>
            <w:vAlign w:val="bottom"/>
          </w:tcPr>
          <w:p w:rsidR="00785C95" w:rsidP="00081AE7" w14:paraId="04EB8AD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785C95" w:rsidP="00081AE7" w14:paraId="5B39A937"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785C95" w:rsidP="00081AE7" w14:paraId="4E1D7C08" w14:textId="77777777">
            <w:pPr>
              <w:spacing w:after="0"/>
              <w:rPr>
                <w:rFonts w:eastAsia="Times New Roman"/>
                <w:color w:val="000000" w:themeColor="text1"/>
                <w:sz w:val="18"/>
                <w:szCs w:val="18"/>
              </w:rPr>
            </w:pPr>
          </w:p>
        </w:tc>
      </w:tr>
      <w:tr w14:paraId="0B14F889" w14:textId="77777777" w:rsidTr="00081AE7">
        <w:tblPrEx>
          <w:tblW w:w="10260" w:type="dxa"/>
          <w:tblLayout w:type="fixed"/>
          <w:tblLook w:val="04A0"/>
        </w:tblPrEx>
        <w:trPr>
          <w:gridBefore w:val="1"/>
          <w:wBefore w:w="15" w:type="dxa"/>
        </w:trPr>
        <w:tc>
          <w:tcPr>
            <w:tcW w:w="1341" w:type="dxa"/>
          </w:tcPr>
          <w:p w:rsidR="00785C95" w:rsidP="00081AE7" w14:paraId="24EEAFD8" w14:textId="77777777">
            <w:pPr>
              <w:spacing w:after="0"/>
              <w:rPr>
                <w:rFonts w:eastAsia="Times New Roman"/>
                <w:color w:val="000000" w:themeColor="text1"/>
                <w:sz w:val="18"/>
                <w:szCs w:val="18"/>
              </w:rPr>
            </w:pPr>
          </w:p>
        </w:tc>
        <w:tc>
          <w:tcPr>
            <w:tcW w:w="4944" w:type="dxa"/>
            <w:vAlign w:val="bottom"/>
          </w:tcPr>
          <w:p w:rsidR="00785C95" w:rsidP="00081AE7" w14:paraId="73DCA68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785C95" w:rsidP="00081AE7" w14:paraId="72ED06DE"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785C95" w:rsidP="00081AE7" w14:paraId="0A2D68AA" w14:textId="77777777">
            <w:pPr>
              <w:spacing w:after="0"/>
              <w:rPr>
                <w:rFonts w:eastAsia="Times New Roman"/>
                <w:color w:val="000000" w:themeColor="text1"/>
                <w:sz w:val="18"/>
                <w:szCs w:val="18"/>
              </w:rPr>
            </w:pPr>
          </w:p>
        </w:tc>
      </w:tr>
    </w:tbl>
    <w:p w:rsidR="00FC7714" w:rsidP="0049329C" w14:paraId="3E8F4AC7" w14:textId="77777777">
      <w:pPr>
        <w:contextualSpacing/>
        <w:rPr>
          <w:sz w:val="18"/>
          <w:szCs w:val="18"/>
        </w:rPr>
      </w:pPr>
    </w:p>
    <w:tbl>
      <w:tblPr>
        <w:tblW w:w="10260" w:type="dxa"/>
        <w:tblLayout w:type="fixed"/>
        <w:tblLook w:val="04A0"/>
      </w:tblPr>
      <w:tblGrid>
        <w:gridCol w:w="15"/>
        <w:gridCol w:w="1341"/>
        <w:gridCol w:w="4944"/>
        <w:gridCol w:w="1260"/>
        <w:gridCol w:w="2700"/>
      </w:tblGrid>
      <w:tr w14:paraId="60368D82" w14:textId="77777777" w:rsidTr="00081AE7">
        <w:tblPrEx>
          <w:tblW w:w="10260" w:type="dxa"/>
          <w:tblLayout w:type="fixed"/>
          <w:tblLook w:val="04A0"/>
        </w:tblPrEx>
        <w:tc>
          <w:tcPr>
            <w:tcW w:w="1356" w:type="dxa"/>
            <w:gridSpan w:val="2"/>
          </w:tcPr>
          <w:p w:rsidR="005E0D64" w:rsidP="00081AE7" w14:paraId="1A34982D"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0</w:t>
            </w:r>
            <w:r w:rsidRPr="0AE62733">
              <w:rPr>
                <w:rFonts w:eastAsia="Times New Roman"/>
                <w:b/>
                <w:bCs/>
                <w:color w:val="000000" w:themeColor="text1"/>
                <w:sz w:val="18"/>
                <w:szCs w:val="18"/>
              </w:rPr>
              <w:t>.</w:t>
            </w:r>
          </w:p>
        </w:tc>
        <w:tc>
          <w:tcPr>
            <w:tcW w:w="8904" w:type="dxa"/>
            <w:gridSpan w:val="3"/>
            <w:vAlign w:val="bottom"/>
          </w:tcPr>
          <w:p w:rsidR="005E0D64" w:rsidP="00081AE7" w14:paraId="6EBEAEB1" w14:textId="77777777">
            <w:pPr>
              <w:rPr>
                <w:rFonts w:eastAsia="Times New Roman"/>
                <w:b/>
                <w:bCs/>
                <w:color w:val="000000" w:themeColor="text1"/>
                <w:sz w:val="18"/>
                <w:szCs w:val="18"/>
              </w:rPr>
            </w:pPr>
            <w:r>
              <w:rPr>
                <w:rFonts w:eastAsia="Times New Roman"/>
                <w:b/>
                <w:bCs/>
                <w:color w:val="000000" w:themeColor="text1"/>
                <w:sz w:val="18"/>
                <w:szCs w:val="18"/>
              </w:rPr>
              <w:t xml:space="preserve">I am satisfied with my body as it is right now, not just today but in general. </w:t>
            </w:r>
            <w:r w:rsidRPr="02F011C8">
              <w:rPr>
                <w:rFonts w:eastAsia="Times New Roman"/>
                <w:b/>
                <w:bCs/>
                <w:color w:val="000000" w:themeColor="text1"/>
                <w:sz w:val="18"/>
                <w:szCs w:val="18"/>
              </w:rPr>
              <w:t>Do you…</w:t>
            </w:r>
          </w:p>
          <w:p w:rsidR="005E0D64" w:rsidP="00120129" w14:paraId="2440ACEC"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51DD639F" w14:textId="77777777" w:rsidTr="00081AE7">
        <w:tblPrEx>
          <w:tblW w:w="10260" w:type="dxa"/>
          <w:tblLayout w:type="fixed"/>
          <w:tblLook w:val="04A0"/>
        </w:tblPrEx>
        <w:trPr>
          <w:gridBefore w:val="1"/>
          <w:wBefore w:w="15" w:type="dxa"/>
        </w:trPr>
        <w:tc>
          <w:tcPr>
            <w:tcW w:w="1341" w:type="dxa"/>
          </w:tcPr>
          <w:p w:rsidR="005E0D64" w:rsidP="00081AE7" w14:paraId="27DFA1C6" w14:textId="77777777">
            <w:pPr>
              <w:spacing w:after="0"/>
              <w:rPr>
                <w:rFonts w:eastAsia="Times New Roman"/>
                <w:color w:val="000000" w:themeColor="text1"/>
                <w:sz w:val="18"/>
                <w:szCs w:val="18"/>
              </w:rPr>
            </w:pPr>
            <w:r>
              <w:rPr>
                <w:rFonts w:eastAsia="Times New Roman"/>
                <w:color w:val="000000" w:themeColor="text1"/>
                <w:sz w:val="18"/>
                <w:szCs w:val="18"/>
              </w:rPr>
              <w:t>SATBODY</w:t>
            </w:r>
          </w:p>
        </w:tc>
        <w:tc>
          <w:tcPr>
            <w:tcW w:w="4944" w:type="dxa"/>
            <w:vAlign w:val="bottom"/>
          </w:tcPr>
          <w:p w:rsidR="005E0D64" w:rsidP="00081AE7" w14:paraId="494DF1D6"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Satisfied with body</w:t>
            </w:r>
          </w:p>
        </w:tc>
        <w:tc>
          <w:tcPr>
            <w:tcW w:w="1260" w:type="dxa"/>
            <w:vAlign w:val="bottom"/>
          </w:tcPr>
          <w:p w:rsidR="005E0D64" w:rsidP="00081AE7" w14:paraId="4E436E77" w14:textId="77777777">
            <w:pPr>
              <w:spacing w:after="0" w:line="240" w:lineRule="auto"/>
              <w:jc w:val="right"/>
              <w:rPr>
                <w:rFonts w:eastAsia="Times New Roman"/>
                <w:color w:val="000000" w:themeColor="text1"/>
                <w:sz w:val="18"/>
                <w:szCs w:val="18"/>
              </w:rPr>
            </w:pPr>
          </w:p>
        </w:tc>
        <w:tc>
          <w:tcPr>
            <w:tcW w:w="2700" w:type="dxa"/>
          </w:tcPr>
          <w:p w:rsidR="005E0D64" w:rsidP="00081AE7" w14:paraId="0BF1AF43" w14:textId="77777777">
            <w:pPr>
              <w:spacing w:after="0"/>
              <w:rPr>
                <w:rFonts w:eastAsia="Times New Roman"/>
                <w:color w:val="000000" w:themeColor="text1"/>
                <w:sz w:val="18"/>
                <w:szCs w:val="18"/>
              </w:rPr>
            </w:pPr>
          </w:p>
        </w:tc>
      </w:tr>
      <w:tr w14:paraId="29EAE78D" w14:textId="77777777" w:rsidTr="00081AE7">
        <w:tblPrEx>
          <w:tblW w:w="10260" w:type="dxa"/>
          <w:tblLayout w:type="fixed"/>
          <w:tblLook w:val="04A0"/>
        </w:tblPrEx>
        <w:trPr>
          <w:gridBefore w:val="1"/>
          <w:wBefore w:w="15" w:type="dxa"/>
        </w:trPr>
        <w:tc>
          <w:tcPr>
            <w:tcW w:w="1341" w:type="dxa"/>
          </w:tcPr>
          <w:p w:rsidR="005E0D64" w:rsidP="00081AE7" w14:paraId="3543B323" w14:textId="77777777">
            <w:pPr>
              <w:spacing w:after="0"/>
              <w:rPr>
                <w:rFonts w:eastAsia="Times New Roman"/>
                <w:color w:val="000000" w:themeColor="text1"/>
                <w:sz w:val="18"/>
                <w:szCs w:val="18"/>
              </w:rPr>
            </w:pPr>
          </w:p>
        </w:tc>
        <w:tc>
          <w:tcPr>
            <w:tcW w:w="4944" w:type="dxa"/>
            <w:vAlign w:val="bottom"/>
          </w:tcPr>
          <w:p w:rsidR="005E0D64" w:rsidRPr="02F011C8" w:rsidP="00081AE7" w14:paraId="013C208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5E0D64" w:rsidRPr="02F011C8" w:rsidP="00081AE7" w14:paraId="7AB8BA9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14:paraId="1BDA89F3" w14:textId="77777777">
            <w:pPr>
              <w:spacing w:after="0"/>
              <w:rPr>
                <w:rFonts w:eastAsia="Times New Roman"/>
                <w:color w:val="000000" w:themeColor="text1"/>
                <w:sz w:val="18"/>
                <w:szCs w:val="18"/>
              </w:rPr>
            </w:pPr>
          </w:p>
        </w:tc>
      </w:tr>
      <w:tr w14:paraId="641457C4" w14:textId="77777777" w:rsidTr="00081AE7">
        <w:tblPrEx>
          <w:tblW w:w="10260" w:type="dxa"/>
          <w:tblLayout w:type="fixed"/>
          <w:tblLook w:val="04A0"/>
        </w:tblPrEx>
        <w:trPr>
          <w:gridBefore w:val="1"/>
          <w:wBefore w:w="15" w:type="dxa"/>
        </w:trPr>
        <w:tc>
          <w:tcPr>
            <w:tcW w:w="1341" w:type="dxa"/>
          </w:tcPr>
          <w:p w:rsidR="005E0D64" w:rsidP="00081AE7" w14:paraId="33C1CF82" w14:textId="77777777">
            <w:pPr>
              <w:spacing w:after="0"/>
              <w:rPr>
                <w:rFonts w:eastAsia="Times New Roman"/>
                <w:color w:val="000000" w:themeColor="text1"/>
                <w:sz w:val="18"/>
                <w:szCs w:val="18"/>
              </w:rPr>
            </w:pPr>
          </w:p>
        </w:tc>
        <w:tc>
          <w:tcPr>
            <w:tcW w:w="4944" w:type="dxa"/>
            <w:vAlign w:val="bottom"/>
          </w:tcPr>
          <w:p w:rsidR="005E0D64" w:rsidP="00081AE7" w14:paraId="2D428C6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E0D64" w:rsidP="00081AE7" w14:paraId="6D117E5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14:paraId="5328ECE1" w14:textId="77777777">
            <w:pPr>
              <w:spacing w:after="0"/>
              <w:rPr>
                <w:rFonts w:eastAsia="Times New Roman"/>
                <w:color w:val="000000" w:themeColor="text1"/>
                <w:sz w:val="18"/>
                <w:szCs w:val="18"/>
              </w:rPr>
            </w:pPr>
          </w:p>
        </w:tc>
      </w:tr>
      <w:tr w14:paraId="20526C30" w14:textId="77777777" w:rsidTr="00081AE7">
        <w:tblPrEx>
          <w:tblW w:w="10260" w:type="dxa"/>
          <w:tblLayout w:type="fixed"/>
          <w:tblLook w:val="04A0"/>
        </w:tblPrEx>
        <w:trPr>
          <w:gridBefore w:val="1"/>
          <w:wBefore w:w="15" w:type="dxa"/>
        </w:trPr>
        <w:tc>
          <w:tcPr>
            <w:tcW w:w="1341" w:type="dxa"/>
          </w:tcPr>
          <w:p w:rsidR="005E0D64" w:rsidP="00081AE7" w14:paraId="7B77E6D9" w14:textId="77777777">
            <w:pPr>
              <w:spacing w:after="0"/>
              <w:rPr>
                <w:rFonts w:eastAsia="Times New Roman"/>
                <w:color w:val="000000" w:themeColor="text1"/>
                <w:sz w:val="18"/>
                <w:szCs w:val="18"/>
              </w:rPr>
            </w:pPr>
          </w:p>
        </w:tc>
        <w:tc>
          <w:tcPr>
            <w:tcW w:w="4944" w:type="dxa"/>
            <w:vAlign w:val="bottom"/>
          </w:tcPr>
          <w:p w:rsidR="005E0D64" w:rsidP="00081AE7" w14:paraId="41DFFB3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E0D64" w:rsidP="00081AE7" w14:paraId="48B4FB2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14:paraId="62137A94" w14:textId="77777777">
            <w:pPr>
              <w:spacing w:after="0"/>
              <w:rPr>
                <w:rFonts w:eastAsia="Times New Roman"/>
                <w:color w:val="000000" w:themeColor="text1"/>
                <w:sz w:val="18"/>
                <w:szCs w:val="18"/>
              </w:rPr>
            </w:pPr>
          </w:p>
        </w:tc>
      </w:tr>
      <w:tr w14:paraId="28D18E4D" w14:textId="77777777" w:rsidTr="00081AE7">
        <w:tblPrEx>
          <w:tblW w:w="10260" w:type="dxa"/>
          <w:tblLayout w:type="fixed"/>
          <w:tblLook w:val="04A0"/>
        </w:tblPrEx>
        <w:trPr>
          <w:gridBefore w:val="1"/>
          <w:wBefore w:w="15" w:type="dxa"/>
        </w:trPr>
        <w:tc>
          <w:tcPr>
            <w:tcW w:w="1341" w:type="dxa"/>
          </w:tcPr>
          <w:p w:rsidR="005E0D64" w:rsidP="00081AE7" w14:paraId="150D40E9" w14:textId="77777777">
            <w:pPr>
              <w:spacing w:after="0"/>
              <w:rPr>
                <w:rFonts w:eastAsia="Times New Roman"/>
                <w:color w:val="000000" w:themeColor="text1"/>
                <w:sz w:val="18"/>
                <w:szCs w:val="18"/>
              </w:rPr>
            </w:pPr>
          </w:p>
        </w:tc>
        <w:tc>
          <w:tcPr>
            <w:tcW w:w="4944" w:type="dxa"/>
            <w:vAlign w:val="bottom"/>
          </w:tcPr>
          <w:p w:rsidR="005E0D64" w:rsidP="00081AE7" w14:paraId="387FEB7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E0D64" w:rsidP="00081AE7" w14:paraId="1E78C5E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E0D64" w:rsidP="00081AE7" w14:paraId="1A4D76C1" w14:textId="77777777">
            <w:pPr>
              <w:spacing w:after="0"/>
              <w:rPr>
                <w:rFonts w:eastAsia="Times New Roman"/>
                <w:color w:val="000000" w:themeColor="text1"/>
                <w:sz w:val="18"/>
                <w:szCs w:val="18"/>
              </w:rPr>
            </w:pPr>
          </w:p>
        </w:tc>
      </w:tr>
      <w:tr w14:paraId="443E65EF" w14:textId="77777777" w:rsidTr="00081AE7">
        <w:tblPrEx>
          <w:tblW w:w="10260" w:type="dxa"/>
          <w:tblLayout w:type="fixed"/>
          <w:tblLook w:val="04A0"/>
        </w:tblPrEx>
        <w:trPr>
          <w:gridBefore w:val="1"/>
          <w:wBefore w:w="15" w:type="dxa"/>
        </w:trPr>
        <w:tc>
          <w:tcPr>
            <w:tcW w:w="1341" w:type="dxa"/>
          </w:tcPr>
          <w:p w:rsidR="005E0D64" w:rsidP="00081AE7" w14:paraId="0A4CDEB1" w14:textId="77777777">
            <w:pPr>
              <w:spacing w:after="0"/>
              <w:rPr>
                <w:rFonts w:eastAsia="Times New Roman"/>
                <w:color w:val="000000" w:themeColor="text1"/>
                <w:sz w:val="18"/>
                <w:szCs w:val="18"/>
              </w:rPr>
            </w:pPr>
          </w:p>
        </w:tc>
        <w:tc>
          <w:tcPr>
            <w:tcW w:w="4944" w:type="dxa"/>
            <w:vAlign w:val="bottom"/>
          </w:tcPr>
          <w:p w:rsidR="005E0D64" w:rsidP="00081AE7" w14:paraId="4207E10D"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E0D64" w:rsidP="00081AE7" w14:paraId="435184C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E0D64" w:rsidP="00081AE7" w14:paraId="295F3343" w14:textId="77777777">
            <w:pPr>
              <w:spacing w:after="0"/>
              <w:rPr>
                <w:rFonts w:eastAsia="Times New Roman"/>
                <w:color w:val="000000" w:themeColor="text1"/>
                <w:sz w:val="18"/>
                <w:szCs w:val="18"/>
              </w:rPr>
            </w:pPr>
          </w:p>
        </w:tc>
      </w:tr>
      <w:tr w14:paraId="1D28AB24" w14:textId="77777777" w:rsidTr="00081AE7">
        <w:tblPrEx>
          <w:tblW w:w="10260" w:type="dxa"/>
          <w:tblLayout w:type="fixed"/>
          <w:tblLook w:val="04A0"/>
        </w:tblPrEx>
        <w:trPr>
          <w:gridBefore w:val="1"/>
          <w:wBefore w:w="15" w:type="dxa"/>
        </w:trPr>
        <w:tc>
          <w:tcPr>
            <w:tcW w:w="1341" w:type="dxa"/>
          </w:tcPr>
          <w:p w:rsidR="005E0D64" w:rsidP="00081AE7" w14:paraId="28D95E70" w14:textId="77777777">
            <w:pPr>
              <w:spacing w:after="0"/>
              <w:rPr>
                <w:rFonts w:eastAsia="Times New Roman"/>
                <w:color w:val="000000" w:themeColor="text1"/>
                <w:sz w:val="18"/>
                <w:szCs w:val="18"/>
              </w:rPr>
            </w:pPr>
          </w:p>
        </w:tc>
        <w:tc>
          <w:tcPr>
            <w:tcW w:w="4944" w:type="dxa"/>
            <w:vAlign w:val="bottom"/>
          </w:tcPr>
          <w:p w:rsidR="005E0D64" w:rsidP="00081AE7" w14:paraId="3608B5A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14:paraId="072D554F"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14:paraId="712E6D6C" w14:textId="77777777">
            <w:pPr>
              <w:spacing w:after="0"/>
              <w:rPr>
                <w:rFonts w:eastAsia="Times New Roman"/>
                <w:color w:val="000000" w:themeColor="text1"/>
                <w:sz w:val="18"/>
                <w:szCs w:val="18"/>
              </w:rPr>
            </w:pPr>
          </w:p>
        </w:tc>
      </w:tr>
      <w:tr w14:paraId="673F9446" w14:textId="77777777" w:rsidTr="00081AE7">
        <w:tblPrEx>
          <w:tblW w:w="10260" w:type="dxa"/>
          <w:tblLayout w:type="fixed"/>
          <w:tblLook w:val="04A0"/>
        </w:tblPrEx>
        <w:trPr>
          <w:gridBefore w:val="1"/>
          <w:wBefore w:w="15" w:type="dxa"/>
        </w:trPr>
        <w:tc>
          <w:tcPr>
            <w:tcW w:w="1341" w:type="dxa"/>
          </w:tcPr>
          <w:p w:rsidR="005E0D64" w:rsidP="00081AE7" w14:paraId="3C3A54ED" w14:textId="77777777">
            <w:pPr>
              <w:spacing w:after="0"/>
              <w:rPr>
                <w:rFonts w:eastAsia="Times New Roman"/>
                <w:color w:val="000000" w:themeColor="text1"/>
                <w:sz w:val="18"/>
                <w:szCs w:val="18"/>
              </w:rPr>
            </w:pPr>
          </w:p>
        </w:tc>
        <w:tc>
          <w:tcPr>
            <w:tcW w:w="4944" w:type="dxa"/>
            <w:vAlign w:val="bottom"/>
          </w:tcPr>
          <w:p w:rsidR="005E0D64" w:rsidP="00081AE7" w14:paraId="24D8E19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14:paraId="2F522682"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14:paraId="7D9C10DB" w14:textId="77777777">
            <w:pPr>
              <w:spacing w:after="0"/>
              <w:rPr>
                <w:rFonts w:eastAsia="Times New Roman"/>
                <w:color w:val="000000" w:themeColor="text1"/>
                <w:sz w:val="18"/>
                <w:szCs w:val="18"/>
              </w:rPr>
            </w:pPr>
          </w:p>
        </w:tc>
      </w:tr>
    </w:tbl>
    <w:p w:rsidR="00874552" w:rsidP="0049329C" w14:paraId="0D281EDE" w14:textId="77777777">
      <w:pPr>
        <w:contextualSpacing/>
        <w:rPr>
          <w:sz w:val="18"/>
          <w:szCs w:val="18"/>
        </w:rPr>
      </w:pPr>
    </w:p>
    <w:tbl>
      <w:tblPr>
        <w:tblW w:w="10260" w:type="dxa"/>
        <w:tblLayout w:type="fixed"/>
        <w:tblLook w:val="04A0"/>
      </w:tblPr>
      <w:tblGrid>
        <w:gridCol w:w="15"/>
        <w:gridCol w:w="1341"/>
        <w:gridCol w:w="4944"/>
        <w:gridCol w:w="1260"/>
        <w:gridCol w:w="2700"/>
      </w:tblGrid>
      <w:tr w14:paraId="4253B6BE" w14:textId="77777777" w:rsidTr="00081AE7">
        <w:tblPrEx>
          <w:tblW w:w="10260" w:type="dxa"/>
          <w:tblLayout w:type="fixed"/>
          <w:tblLook w:val="04A0"/>
        </w:tblPrEx>
        <w:tc>
          <w:tcPr>
            <w:tcW w:w="1356" w:type="dxa"/>
            <w:gridSpan w:val="2"/>
          </w:tcPr>
          <w:p w:rsidR="005E0D64" w:rsidP="00081AE7" w14:paraId="5734F188"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1</w:t>
            </w:r>
            <w:r w:rsidRPr="0AE62733">
              <w:rPr>
                <w:rFonts w:eastAsia="Times New Roman"/>
                <w:b/>
                <w:bCs/>
                <w:color w:val="000000" w:themeColor="text1"/>
                <w:sz w:val="18"/>
                <w:szCs w:val="18"/>
              </w:rPr>
              <w:t>.</w:t>
            </w:r>
          </w:p>
        </w:tc>
        <w:tc>
          <w:tcPr>
            <w:tcW w:w="8904" w:type="dxa"/>
            <w:gridSpan w:val="3"/>
            <w:vAlign w:val="bottom"/>
          </w:tcPr>
          <w:p w:rsidR="005E0D64" w:rsidP="00081AE7" w14:paraId="2522C1CE" w14:textId="77777777">
            <w:pPr>
              <w:rPr>
                <w:rFonts w:eastAsia="Times New Roman"/>
                <w:b/>
                <w:bCs/>
                <w:color w:val="000000" w:themeColor="text1"/>
                <w:sz w:val="18"/>
                <w:szCs w:val="18"/>
              </w:rPr>
            </w:pPr>
            <w:r>
              <w:rPr>
                <w:rFonts w:eastAsia="Times New Roman"/>
                <w:b/>
                <w:bCs/>
                <w:color w:val="000000" w:themeColor="text1"/>
                <w:sz w:val="18"/>
                <w:szCs w:val="18"/>
              </w:rPr>
              <w:t xml:space="preserve">I am satisfied with the way I look right now, not just today but in general. </w:t>
            </w:r>
            <w:r w:rsidRPr="02F011C8">
              <w:rPr>
                <w:rFonts w:eastAsia="Times New Roman"/>
                <w:b/>
                <w:bCs/>
                <w:color w:val="000000" w:themeColor="text1"/>
                <w:sz w:val="18"/>
                <w:szCs w:val="18"/>
              </w:rPr>
              <w:t>Do you…</w:t>
            </w:r>
          </w:p>
          <w:p w:rsidR="005E0D64" w:rsidP="00120129" w14:paraId="4171B5AE"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20D1F430" w14:textId="77777777" w:rsidTr="00081AE7">
        <w:tblPrEx>
          <w:tblW w:w="10260" w:type="dxa"/>
          <w:tblLayout w:type="fixed"/>
          <w:tblLook w:val="04A0"/>
        </w:tblPrEx>
        <w:trPr>
          <w:gridBefore w:val="1"/>
          <w:wBefore w:w="15" w:type="dxa"/>
        </w:trPr>
        <w:tc>
          <w:tcPr>
            <w:tcW w:w="1341" w:type="dxa"/>
          </w:tcPr>
          <w:p w:rsidR="005E0D64" w:rsidP="00081AE7" w14:paraId="20966B65" w14:textId="77777777">
            <w:pPr>
              <w:spacing w:after="0"/>
              <w:rPr>
                <w:rFonts w:eastAsia="Times New Roman"/>
                <w:color w:val="000000" w:themeColor="text1"/>
                <w:sz w:val="18"/>
                <w:szCs w:val="18"/>
              </w:rPr>
            </w:pPr>
            <w:r>
              <w:rPr>
                <w:rFonts w:eastAsia="Times New Roman"/>
                <w:color w:val="000000" w:themeColor="text1"/>
                <w:sz w:val="18"/>
                <w:szCs w:val="18"/>
              </w:rPr>
              <w:t>SATLOOKS</w:t>
            </w:r>
          </w:p>
        </w:tc>
        <w:tc>
          <w:tcPr>
            <w:tcW w:w="4944" w:type="dxa"/>
            <w:vAlign w:val="bottom"/>
          </w:tcPr>
          <w:p w:rsidR="005E0D64" w:rsidP="00081AE7" w14:paraId="45A2C966"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Satisfied with the way I look</w:t>
            </w:r>
          </w:p>
        </w:tc>
        <w:tc>
          <w:tcPr>
            <w:tcW w:w="1260" w:type="dxa"/>
            <w:vAlign w:val="bottom"/>
          </w:tcPr>
          <w:p w:rsidR="005E0D64" w:rsidP="00081AE7" w14:paraId="11152161" w14:textId="77777777">
            <w:pPr>
              <w:spacing w:after="0" w:line="240" w:lineRule="auto"/>
              <w:jc w:val="right"/>
              <w:rPr>
                <w:rFonts w:eastAsia="Times New Roman"/>
                <w:color w:val="000000" w:themeColor="text1"/>
                <w:sz w:val="18"/>
                <w:szCs w:val="18"/>
              </w:rPr>
            </w:pPr>
          </w:p>
        </w:tc>
        <w:tc>
          <w:tcPr>
            <w:tcW w:w="2700" w:type="dxa"/>
          </w:tcPr>
          <w:p w:rsidR="005E0D64" w:rsidP="00081AE7" w14:paraId="72AE391D" w14:textId="77777777">
            <w:pPr>
              <w:spacing w:after="0"/>
              <w:rPr>
                <w:rFonts w:eastAsia="Times New Roman"/>
                <w:color w:val="000000" w:themeColor="text1"/>
                <w:sz w:val="18"/>
                <w:szCs w:val="18"/>
              </w:rPr>
            </w:pPr>
          </w:p>
        </w:tc>
      </w:tr>
      <w:tr w14:paraId="726A089E" w14:textId="77777777" w:rsidTr="00081AE7">
        <w:tblPrEx>
          <w:tblW w:w="10260" w:type="dxa"/>
          <w:tblLayout w:type="fixed"/>
          <w:tblLook w:val="04A0"/>
        </w:tblPrEx>
        <w:trPr>
          <w:gridBefore w:val="1"/>
          <w:wBefore w:w="15" w:type="dxa"/>
        </w:trPr>
        <w:tc>
          <w:tcPr>
            <w:tcW w:w="1341" w:type="dxa"/>
          </w:tcPr>
          <w:p w:rsidR="005E0D64" w:rsidP="00081AE7" w14:paraId="3191A995" w14:textId="77777777">
            <w:pPr>
              <w:spacing w:after="0"/>
              <w:rPr>
                <w:rFonts w:eastAsia="Times New Roman"/>
                <w:color w:val="000000" w:themeColor="text1"/>
                <w:sz w:val="18"/>
                <w:szCs w:val="18"/>
              </w:rPr>
            </w:pPr>
          </w:p>
        </w:tc>
        <w:tc>
          <w:tcPr>
            <w:tcW w:w="4944" w:type="dxa"/>
            <w:vAlign w:val="bottom"/>
          </w:tcPr>
          <w:p w:rsidR="005E0D64" w:rsidRPr="02F011C8" w:rsidP="00081AE7" w14:paraId="3C23924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5E0D64" w:rsidRPr="02F011C8" w:rsidP="00081AE7" w14:paraId="3BB026E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14:paraId="6FD25093" w14:textId="77777777">
            <w:pPr>
              <w:spacing w:after="0"/>
              <w:rPr>
                <w:rFonts w:eastAsia="Times New Roman"/>
                <w:color w:val="000000" w:themeColor="text1"/>
                <w:sz w:val="18"/>
                <w:szCs w:val="18"/>
              </w:rPr>
            </w:pPr>
          </w:p>
        </w:tc>
      </w:tr>
      <w:tr w14:paraId="13524587" w14:textId="77777777" w:rsidTr="00081AE7">
        <w:tblPrEx>
          <w:tblW w:w="10260" w:type="dxa"/>
          <w:tblLayout w:type="fixed"/>
          <w:tblLook w:val="04A0"/>
        </w:tblPrEx>
        <w:trPr>
          <w:gridBefore w:val="1"/>
          <w:wBefore w:w="15" w:type="dxa"/>
        </w:trPr>
        <w:tc>
          <w:tcPr>
            <w:tcW w:w="1341" w:type="dxa"/>
          </w:tcPr>
          <w:p w:rsidR="005E0D64" w:rsidP="00081AE7" w14:paraId="68D980EB" w14:textId="77777777">
            <w:pPr>
              <w:spacing w:after="0"/>
              <w:rPr>
                <w:rFonts w:eastAsia="Times New Roman"/>
                <w:color w:val="000000" w:themeColor="text1"/>
                <w:sz w:val="18"/>
                <w:szCs w:val="18"/>
              </w:rPr>
            </w:pPr>
          </w:p>
        </w:tc>
        <w:tc>
          <w:tcPr>
            <w:tcW w:w="4944" w:type="dxa"/>
            <w:vAlign w:val="bottom"/>
          </w:tcPr>
          <w:p w:rsidR="005E0D64" w:rsidP="00081AE7" w14:paraId="7B33AA6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E0D64" w:rsidP="00081AE7" w14:paraId="081C6AD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14:paraId="453B69AF" w14:textId="77777777">
            <w:pPr>
              <w:spacing w:after="0"/>
              <w:rPr>
                <w:rFonts w:eastAsia="Times New Roman"/>
                <w:color w:val="000000" w:themeColor="text1"/>
                <w:sz w:val="18"/>
                <w:szCs w:val="18"/>
              </w:rPr>
            </w:pPr>
          </w:p>
        </w:tc>
      </w:tr>
      <w:tr w14:paraId="61DBC3C3" w14:textId="77777777" w:rsidTr="00081AE7">
        <w:tblPrEx>
          <w:tblW w:w="10260" w:type="dxa"/>
          <w:tblLayout w:type="fixed"/>
          <w:tblLook w:val="04A0"/>
        </w:tblPrEx>
        <w:trPr>
          <w:gridBefore w:val="1"/>
          <w:wBefore w:w="15" w:type="dxa"/>
        </w:trPr>
        <w:tc>
          <w:tcPr>
            <w:tcW w:w="1341" w:type="dxa"/>
          </w:tcPr>
          <w:p w:rsidR="005E0D64" w:rsidP="00081AE7" w14:paraId="5642158C" w14:textId="77777777">
            <w:pPr>
              <w:spacing w:after="0"/>
              <w:rPr>
                <w:rFonts w:eastAsia="Times New Roman"/>
                <w:color w:val="000000" w:themeColor="text1"/>
                <w:sz w:val="18"/>
                <w:szCs w:val="18"/>
              </w:rPr>
            </w:pPr>
          </w:p>
        </w:tc>
        <w:tc>
          <w:tcPr>
            <w:tcW w:w="4944" w:type="dxa"/>
            <w:vAlign w:val="bottom"/>
          </w:tcPr>
          <w:p w:rsidR="005E0D64" w:rsidP="00081AE7" w14:paraId="40417CF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E0D64" w:rsidP="00081AE7" w14:paraId="2B63F92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14:paraId="355A3CD0" w14:textId="77777777">
            <w:pPr>
              <w:spacing w:after="0"/>
              <w:rPr>
                <w:rFonts w:eastAsia="Times New Roman"/>
                <w:color w:val="000000" w:themeColor="text1"/>
                <w:sz w:val="18"/>
                <w:szCs w:val="18"/>
              </w:rPr>
            </w:pPr>
          </w:p>
        </w:tc>
      </w:tr>
      <w:tr w14:paraId="65F2E463" w14:textId="77777777" w:rsidTr="00081AE7">
        <w:tblPrEx>
          <w:tblW w:w="10260" w:type="dxa"/>
          <w:tblLayout w:type="fixed"/>
          <w:tblLook w:val="04A0"/>
        </w:tblPrEx>
        <w:trPr>
          <w:gridBefore w:val="1"/>
          <w:wBefore w:w="15" w:type="dxa"/>
        </w:trPr>
        <w:tc>
          <w:tcPr>
            <w:tcW w:w="1341" w:type="dxa"/>
          </w:tcPr>
          <w:p w:rsidR="005E0D64" w:rsidP="00081AE7" w14:paraId="46F205A1" w14:textId="77777777">
            <w:pPr>
              <w:spacing w:after="0"/>
              <w:rPr>
                <w:rFonts w:eastAsia="Times New Roman"/>
                <w:color w:val="000000" w:themeColor="text1"/>
                <w:sz w:val="18"/>
                <w:szCs w:val="18"/>
              </w:rPr>
            </w:pPr>
          </w:p>
        </w:tc>
        <w:tc>
          <w:tcPr>
            <w:tcW w:w="4944" w:type="dxa"/>
            <w:vAlign w:val="bottom"/>
          </w:tcPr>
          <w:p w:rsidR="005E0D64" w:rsidP="00081AE7" w14:paraId="4DCEB9A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E0D64" w:rsidP="00081AE7" w14:paraId="0EB4C5B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E0D64" w:rsidP="00081AE7" w14:paraId="481197A1" w14:textId="77777777">
            <w:pPr>
              <w:spacing w:after="0"/>
              <w:rPr>
                <w:rFonts w:eastAsia="Times New Roman"/>
                <w:color w:val="000000" w:themeColor="text1"/>
                <w:sz w:val="18"/>
                <w:szCs w:val="18"/>
              </w:rPr>
            </w:pPr>
          </w:p>
        </w:tc>
      </w:tr>
      <w:tr w14:paraId="3F37ABF7" w14:textId="77777777" w:rsidTr="00081AE7">
        <w:tblPrEx>
          <w:tblW w:w="10260" w:type="dxa"/>
          <w:tblLayout w:type="fixed"/>
          <w:tblLook w:val="04A0"/>
        </w:tblPrEx>
        <w:trPr>
          <w:gridBefore w:val="1"/>
          <w:wBefore w:w="15" w:type="dxa"/>
        </w:trPr>
        <w:tc>
          <w:tcPr>
            <w:tcW w:w="1341" w:type="dxa"/>
          </w:tcPr>
          <w:p w:rsidR="005E0D64" w:rsidP="00081AE7" w14:paraId="32308F32" w14:textId="77777777">
            <w:pPr>
              <w:spacing w:after="0"/>
              <w:rPr>
                <w:rFonts w:eastAsia="Times New Roman"/>
                <w:color w:val="000000" w:themeColor="text1"/>
                <w:sz w:val="18"/>
                <w:szCs w:val="18"/>
              </w:rPr>
            </w:pPr>
          </w:p>
        </w:tc>
        <w:tc>
          <w:tcPr>
            <w:tcW w:w="4944" w:type="dxa"/>
            <w:vAlign w:val="bottom"/>
          </w:tcPr>
          <w:p w:rsidR="005E0D64" w:rsidP="00081AE7" w14:paraId="0BF233DB"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E0D64" w:rsidP="00081AE7" w14:paraId="65BBFEF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E0D64" w:rsidP="00081AE7" w14:paraId="78325D71" w14:textId="77777777">
            <w:pPr>
              <w:spacing w:after="0"/>
              <w:rPr>
                <w:rFonts w:eastAsia="Times New Roman"/>
                <w:color w:val="000000" w:themeColor="text1"/>
                <w:sz w:val="18"/>
                <w:szCs w:val="18"/>
              </w:rPr>
            </w:pPr>
          </w:p>
        </w:tc>
      </w:tr>
      <w:tr w14:paraId="318D3FE5" w14:textId="77777777" w:rsidTr="00081AE7">
        <w:tblPrEx>
          <w:tblW w:w="10260" w:type="dxa"/>
          <w:tblLayout w:type="fixed"/>
          <w:tblLook w:val="04A0"/>
        </w:tblPrEx>
        <w:trPr>
          <w:gridBefore w:val="1"/>
          <w:wBefore w:w="15" w:type="dxa"/>
        </w:trPr>
        <w:tc>
          <w:tcPr>
            <w:tcW w:w="1341" w:type="dxa"/>
          </w:tcPr>
          <w:p w:rsidR="005E0D64" w:rsidP="00081AE7" w14:paraId="55CCFC92" w14:textId="77777777">
            <w:pPr>
              <w:spacing w:after="0"/>
              <w:rPr>
                <w:rFonts w:eastAsia="Times New Roman"/>
                <w:color w:val="000000" w:themeColor="text1"/>
                <w:sz w:val="18"/>
                <w:szCs w:val="18"/>
              </w:rPr>
            </w:pPr>
          </w:p>
        </w:tc>
        <w:tc>
          <w:tcPr>
            <w:tcW w:w="4944" w:type="dxa"/>
            <w:vAlign w:val="bottom"/>
          </w:tcPr>
          <w:p w:rsidR="005E0D64" w:rsidP="00081AE7" w14:paraId="34023EB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14:paraId="552CA58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14:paraId="2CD63A74" w14:textId="77777777">
            <w:pPr>
              <w:spacing w:after="0"/>
              <w:rPr>
                <w:rFonts w:eastAsia="Times New Roman"/>
                <w:color w:val="000000" w:themeColor="text1"/>
                <w:sz w:val="18"/>
                <w:szCs w:val="18"/>
              </w:rPr>
            </w:pPr>
          </w:p>
        </w:tc>
      </w:tr>
      <w:tr w14:paraId="12F257F8" w14:textId="77777777" w:rsidTr="00081AE7">
        <w:tblPrEx>
          <w:tblW w:w="10260" w:type="dxa"/>
          <w:tblLayout w:type="fixed"/>
          <w:tblLook w:val="04A0"/>
        </w:tblPrEx>
        <w:trPr>
          <w:gridBefore w:val="1"/>
          <w:wBefore w:w="15" w:type="dxa"/>
        </w:trPr>
        <w:tc>
          <w:tcPr>
            <w:tcW w:w="1341" w:type="dxa"/>
          </w:tcPr>
          <w:p w:rsidR="005E0D64" w:rsidP="00081AE7" w14:paraId="12D9002C" w14:textId="77777777">
            <w:pPr>
              <w:spacing w:after="0"/>
              <w:rPr>
                <w:rFonts w:eastAsia="Times New Roman"/>
                <w:color w:val="000000" w:themeColor="text1"/>
                <w:sz w:val="18"/>
                <w:szCs w:val="18"/>
              </w:rPr>
            </w:pPr>
          </w:p>
        </w:tc>
        <w:tc>
          <w:tcPr>
            <w:tcW w:w="4944" w:type="dxa"/>
            <w:vAlign w:val="bottom"/>
          </w:tcPr>
          <w:p w:rsidR="005E0D64" w:rsidP="00081AE7" w14:paraId="29E8528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14:paraId="50B1F362"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14:paraId="55D2CC3E" w14:textId="77777777">
            <w:pPr>
              <w:spacing w:after="0"/>
              <w:rPr>
                <w:rFonts w:eastAsia="Times New Roman"/>
                <w:color w:val="000000" w:themeColor="text1"/>
                <w:sz w:val="18"/>
                <w:szCs w:val="18"/>
              </w:rPr>
            </w:pPr>
          </w:p>
        </w:tc>
      </w:tr>
    </w:tbl>
    <w:p w:rsidR="00785C95" w:rsidP="0049329C" w14:paraId="762578B7" w14:textId="77777777">
      <w:pPr>
        <w:contextualSpacing/>
        <w:rPr>
          <w:sz w:val="18"/>
          <w:szCs w:val="18"/>
        </w:rPr>
      </w:pPr>
    </w:p>
    <w:tbl>
      <w:tblPr>
        <w:tblW w:w="10260" w:type="dxa"/>
        <w:tblLayout w:type="fixed"/>
        <w:tblLook w:val="04A0"/>
      </w:tblPr>
      <w:tblGrid>
        <w:gridCol w:w="15"/>
        <w:gridCol w:w="1341"/>
        <w:gridCol w:w="4944"/>
        <w:gridCol w:w="1260"/>
        <w:gridCol w:w="2700"/>
      </w:tblGrid>
      <w:tr w14:paraId="40F02AC8" w14:textId="77777777" w:rsidTr="00081AE7">
        <w:tblPrEx>
          <w:tblW w:w="10260" w:type="dxa"/>
          <w:tblLayout w:type="fixed"/>
          <w:tblLook w:val="04A0"/>
        </w:tblPrEx>
        <w:tc>
          <w:tcPr>
            <w:tcW w:w="1356" w:type="dxa"/>
            <w:gridSpan w:val="2"/>
          </w:tcPr>
          <w:p w:rsidR="005E0D64" w:rsidP="00081AE7" w14:paraId="16950A75" w14:textId="7777777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2</w:t>
            </w:r>
            <w:r w:rsidRPr="0AE62733">
              <w:rPr>
                <w:rFonts w:eastAsia="Times New Roman"/>
                <w:b/>
                <w:bCs/>
                <w:color w:val="000000" w:themeColor="text1"/>
                <w:sz w:val="18"/>
                <w:szCs w:val="18"/>
              </w:rPr>
              <w:t>.</w:t>
            </w:r>
          </w:p>
        </w:tc>
        <w:tc>
          <w:tcPr>
            <w:tcW w:w="8904" w:type="dxa"/>
            <w:gridSpan w:val="3"/>
            <w:vAlign w:val="bottom"/>
          </w:tcPr>
          <w:p w:rsidR="005E0D64" w:rsidP="00081AE7" w14:paraId="6EBED549" w14:textId="77777777">
            <w:pPr>
              <w:rPr>
                <w:rFonts w:eastAsia="Times New Roman"/>
                <w:b/>
                <w:bCs/>
                <w:color w:val="000000" w:themeColor="text1"/>
                <w:sz w:val="18"/>
                <w:szCs w:val="18"/>
              </w:rPr>
            </w:pPr>
            <w:r>
              <w:rPr>
                <w:rFonts w:eastAsia="Times New Roman"/>
                <w:b/>
                <w:bCs/>
                <w:color w:val="000000" w:themeColor="text1"/>
                <w:sz w:val="18"/>
                <w:szCs w:val="18"/>
              </w:rPr>
              <w:t xml:space="preserve">I </w:t>
            </w:r>
            <w:r w:rsidR="00460016">
              <w:rPr>
                <w:rFonts w:eastAsia="Times New Roman"/>
                <w:b/>
                <w:bCs/>
                <w:color w:val="000000" w:themeColor="text1"/>
                <w:sz w:val="18"/>
                <w:szCs w:val="18"/>
              </w:rPr>
              <w:t xml:space="preserve">am satisfied with </w:t>
            </w:r>
            <w:r w:rsidR="00721626">
              <w:rPr>
                <w:rFonts w:eastAsia="Times New Roman"/>
                <w:b/>
                <w:bCs/>
                <w:color w:val="000000" w:themeColor="text1"/>
                <w:sz w:val="18"/>
                <w:szCs w:val="18"/>
              </w:rPr>
              <w:t xml:space="preserve">the way my </w:t>
            </w:r>
            <w:r w:rsidR="008E5653">
              <w:rPr>
                <w:rFonts w:eastAsia="Times New Roman"/>
                <w:b/>
                <w:bCs/>
                <w:color w:val="000000" w:themeColor="text1"/>
                <w:sz w:val="18"/>
                <w:szCs w:val="18"/>
              </w:rPr>
              <w:t>gender expression reflects my gender identity</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5E0D64" w:rsidP="00120129" w14:paraId="2A0946DC"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144B02BB" w14:textId="77777777" w:rsidTr="00081AE7">
        <w:tblPrEx>
          <w:tblW w:w="10260" w:type="dxa"/>
          <w:tblLayout w:type="fixed"/>
          <w:tblLook w:val="04A0"/>
        </w:tblPrEx>
        <w:trPr>
          <w:gridBefore w:val="1"/>
          <w:wBefore w:w="15" w:type="dxa"/>
        </w:trPr>
        <w:tc>
          <w:tcPr>
            <w:tcW w:w="1341" w:type="dxa"/>
          </w:tcPr>
          <w:p w:rsidR="005E0D64" w:rsidP="00081AE7" w14:paraId="58A611B9" w14:textId="77777777">
            <w:pPr>
              <w:spacing w:after="0"/>
              <w:rPr>
                <w:rFonts w:eastAsia="Times New Roman"/>
                <w:color w:val="000000" w:themeColor="text1"/>
                <w:sz w:val="18"/>
                <w:szCs w:val="18"/>
              </w:rPr>
            </w:pPr>
            <w:r>
              <w:rPr>
                <w:rFonts w:eastAsia="Times New Roman"/>
                <w:color w:val="000000" w:themeColor="text1"/>
                <w:sz w:val="18"/>
                <w:szCs w:val="18"/>
              </w:rPr>
              <w:t>SATFEM</w:t>
            </w:r>
          </w:p>
        </w:tc>
        <w:tc>
          <w:tcPr>
            <w:tcW w:w="4944" w:type="dxa"/>
            <w:vAlign w:val="bottom"/>
          </w:tcPr>
          <w:p w:rsidR="005E0D64" w:rsidP="00081AE7" w14:paraId="7602C297"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Satisfied with level of femininity</w:t>
            </w:r>
          </w:p>
        </w:tc>
        <w:tc>
          <w:tcPr>
            <w:tcW w:w="1260" w:type="dxa"/>
            <w:vAlign w:val="bottom"/>
          </w:tcPr>
          <w:p w:rsidR="005E0D64" w:rsidP="00081AE7" w14:paraId="62F019A2" w14:textId="77777777">
            <w:pPr>
              <w:spacing w:after="0" w:line="240" w:lineRule="auto"/>
              <w:jc w:val="right"/>
              <w:rPr>
                <w:rFonts w:eastAsia="Times New Roman"/>
                <w:color w:val="000000" w:themeColor="text1"/>
                <w:sz w:val="18"/>
                <w:szCs w:val="18"/>
              </w:rPr>
            </w:pPr>
          </w:p>
        </w:tc>
        <w:tc>
          <w:tcPr>
            <w:tcW w:w="2700" w:type="dxa"/>
          </w:tcPr>
          <w:p w:rsidR="005E0D64" w:rsidP="00081AE7" w14:paraId="30144294" w14:textId="77777777">
            <w:pPr>
              <w:spacing w:after="0"/>
              <w:rPr>
                <w:rFonts w:eastAsia="Times New Roman"/>
                <w:color w:val="000000" w:themeColor="text1"/>
                <w:sz w:val="18"/>
                <w:szCs w:val="18"/>
              </w:rPr>
            </w:pPr>
          </w:p>
        </w:tc>
      </w:tr>
      <w:tr w14:paraId="6C523118" w14:textId="77777777" w:rsidTr="00081AE7">
        <w:tblPrEx>
          <w:tblW w:w="10260" w:type="dxa"/>
          <w:tblLayout w:type="fixed"/>
          <w:tblLook w:val="04A0"/>
        </w:tblPrEx>
        <w:trPr>
          <w:gridBefore w:val="1"/>
          <w:wBefore w:w="15" w:type="dxa"/>
        </w:trPr>
        <w:tc>
          <w:tcPr>
            <w:tcW w:w="1341" w:type="dxa"/>
          </w:tcPr>
          <w:p w:rsidR="005E0D64" w:rsidP="00081AE7" w14:paraId="1CB4870B" w14:textId="77777777">
            <w:pPr>
              <w:spacing w:after="0"/>
              <w:rPr>
                <w:rFonts w:eastAsia="Times New Roman"/>
                <w:color w:val="000000" w:themeColor="text1"/>
                <w:sz w:val="18"/>
                <w:szCs w:val="18"/>
              </w:rPr>
            </w:pPr>
          </w:p>
        </w:tc>
        <w:tc>
          <w:tcPr>
            <w:tcW w:w="4944" w:type="dxa"/>
            <w:vAlign w:val="bottom"/>
          </w:tcPr>
          <w:p w:rsidR="005E0D64" w:rsidRPr="02F011C8" w:rsidP="00081AE7" w14:paraId="54AD72E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005E0D64" w:rsidRPr="02F011C8" w:rsidP="00081AE7" w14:paraId="1D1F0EA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14:paraId="4B8299C6" w14:textId="77777777">
            <w:pPr>
              <w:spacing w:after="0"/>
              <w:rPr>
                <w:rFonts w:eastAsia="Times New Roman"/>
                <w:color w:val="000000" w:themeColor="text1"/>
                <w:sz w:val="18"/>
                <w:szCs w:val="18"/>
              </w:rPr>
            </w:pPr>
          </w:p>
        </w:tc>
      </w:tr>
      <w:tr w14:paraId="6EF74B80" w14:textId="77777777" w:rsidTr="00081AE7">
        <w:tblPrEx>
          <w:tblW w:w="10260" w:type="dxa"/>
          <w:tblLayout w:type="fixed"/>
          <w:tblLook w:val="04A0"/>
        </w:tblPrEx>
        <w:trPr>
          <w:gridBefore w:val="1"/>
          <w:wBefore w:w="15" w:type="dxa"/>
        </w:trPr>
        <w:tc>
          <w:tcPr>
            <w:tcW w:w="1341" w:type="dxa"/>
          </w:tcPr>
          <w:p w:rsidR="005E0D64" w:rsidP="00081AE7" w14:paraId="283262B3" w14:textId="77777777">
            <w:pPr>
              <w:spacing w:after="0"/>
              <w:rPr>
                <w:rFonts w:eastAsia="Times New Roman"/>
                <w:color w:val="000000" w:themeColor="text1"/>
                <w:sz w:val="18"/>
                <w:szCs w:val="18"/>
              </w:rPr>
            </w:pPr>
          </w:p>
        </w:tc>
        <w:tc>
          <w:tcPr>
            <w:tcW w:w="4944" w:type="dxa"/>
            <w:vAlign w:val="bottom"/>
          </w:tcPr>
          <w:p w:rsidR="005E0D64" w:rsidP="00081AE7" w14:paraId="300145F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E0D64" w:rsidP="00081AE7" w14:paraId="3BE605D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14:paraId="027C207F" w14:textId="77777777">
            <w:pPr>
              <w:spacing w:after="0"/>
              <w:rPr>
                <w:rFonts w:eastAsia="Times New Roman"/>
                <w:color w:val="000000" w:themeColor="text1"/>
                <w:sz w:val="18"/>
                <w:szCs w:val="18"/>
              </w:rPr>
            </w:pPr>
          </w:p>
        </w:tc>
      </w:tr>
      <w:tr w14:paraId="07FB0EB8" w14:textId="77777777" w:rsidTr="00081AE7">
        <w:tblPrEx>
          <w:tblW w:w="10260" w:type="dxa"/>
          <w:tblLayout w:type="fixed"/>
          <w:tblLook w:val="04A0"/>
        </w:tblPrEx>
        <w:trPr>
          <w:gridBefore w:val="1"/>
          <w:wBefore w:w="15" w:type="dxa"/>
        </w:trPr>
        <w:tc>
          <w:tcPr>
            <w:tcW w:w="1341" w:type="dxa"/>
          </w:tcPr>
          <w:p w:rsidR="005E0D64" w:rsidP="00081AE7" w14:paraId="20186384" w14:textId="77777777">
            <w:pPr>
              <w:spacing w:after="0"/>
              <w:rPr>
                <w:rFonts w:eastAsia="Times New Roman"/>
                <w:color w:val="000000" w:themeColor="text1"/>
                <w:sz w:val="18"/>
                <w:szCs w:val="18"/>
              </w:rPr>
            </w:pPr>
          </w:p>
        </w:tc>
        <w:tc>
          <w:tcPr>
            <w:tcW w:w="4944" w:type="dxa"/>
            <w:vAlign w:val="bottom"/>
          </w:tcPr>
          <w:p w:rsidR="005E0D64" w:rsidP="00081AE7" w14:paraId="62AE8CA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E0D64" w:rsidP="00081AE7" w14:paraId="5D56CA5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14:paraId="659E60F9" w14:textId="77777777">
            <w:pPr>
              <w:spacing w:after="0"/>
              <w:rPr>
                <w:rFonts w:eastAsia="Times New Roman"/>
                <w:color w:val="000000" w:themeColor="text1"/>
                <w:sz w:val="18"/>
                <w:szCs w:val="18"/>
              </w:rPr>
            </w:pPr>
          </w:p>
        </w:tc>
      </w:tr>
      <w:tr w14:paraId="178DB8FF" w14:textId="77777777" w:rsidTr="00081AE7">
        <w:tblPrEx>
          <w:tblW w:w="10260" w:type="dxa"/>
          <w:tblLayout w:type="fixed"/>
          <w:tblLook w:val="04A0"/>
        </w:tblPrEx>
        <w:trPr>
          <w:gridBefore w:val="1"/>
          <w:wBefore w:w="15" w:type="dxa"/>
        </w:trPr>
        <w:tc>
          <w:tcPr>
            <w:tcW w:w="1341" w:type="dxa"/>
          </w:tcPr>
          <w:p w:rsidR="005E0D64" w:rsidP="00081AE7" w14:paraId="45706FA7" w14:textId="77777777">
            <w:pPr>
              <w:spacing w:after="0"/>
              <w:rPr>
                <w:rFonts w:eastAsia="Times New Roman"/>
                <w:color w:val="000000" w:themeColor="text1"/>
                <w:sz w:val="18"/>
                <w:szCs w:val="18"/>
              </w:rPr>
            </w:pPr>
          </w:p>
        </w:tc>
        <w:tc>
          <w:tcPr>
            <w:tcW w:w="4944" w:type="dxa"/>
            <w:vAlign w:val="bottom"/>
          </w:tcPr>
          <w:p w:rsidR="005E0D64" w:rsidP="00081AE7" w14:paraId="0578261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E0D64" w:rsidP="00081AE7" w14:paraId="6D5A4B0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E0D64" w:rsidP="00081AE7" w14:paraId="3BFDED84" w14:textId="77777777">
            <w:pPr>
              <w:spacing w:after="0"/>
              <w:rPr>
                <w:rFonts w:eastAsia="Times New Roman"/>
                <w:color w:val="000000" w:themeColor="text1"/>
                <w:sz w:val="18"/>
                <w:szCs w:val="18"/>
              </w:rPr>
            </w:pPr>
          </w:p>
        </w:tc>
      </w:tr>
      <w:tr w14:paraId="7822B12E" w14:textId="77777777" w:rsidTr="00081AE7">
        <w:tblPrEx>
          <w:tblW w:w="10260" w:type="dxa"/>
          <w:tblLayout w:type="fixed"/>
          <w:tblLook w:val="04A0"/>
        </w:tblPrEx>
        <w:trPr>
          <w:gridBefore w:val="1"/>
          <w:wBefore w:w="15" w:type="dxa"/>
        </w:trPr>
        <w:tc>
          <w:tcPr>
            <w:tcW w:w="1341" w:type="dxa"/>
          </w:tcPr>
          <w:p w:rsidR="005E0D64" w:rsidP="00081AE7" w14:paraId="32FED286" w14:textId="77777777">
            <w:pPr>
              <w:spacing w:after="0"/>
              <w:rPr>
                <w:rFonts w:eastAsia="Times New Roman"/>
                <w:color w:val="000000" w:themeColor="text1"/>
                <w:sz w:val="18"/>
                <w:szCs w:val="18"/>
              </w:rPr>
            </w:pPr>
          </w:p>
        </w:tc>
        <w:tc>
          <w:tcPr>
            <w:tcW w:w="4944" w:type="dxa"/>
            <w:vAlign w:val="bottom"/>
          </w:tcPr>
          <w:p w:rsidR="005E0D64" w:rsidP="00081AE7" w14:paraId="74DF27E2"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E0D64" w:rsidP="00081AE7" w14:paraId="3009F4B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E0D64" w:rsidP="00081AE7" w14:paraId="08FD4A93" w14:textId="77777777">
            <w:pPr>
              <w:spacing w:after="0"/>
              <w:rPr>
                <w:rFonts w:eastAsia="Times New Roman"/>
                <w:color w:val="000000" w:themeColor="text1"/>
                <w:sz w:val="18"/>
                <w:szCs w:val="18"/>
              </w:rPr>
            </w:pPr>
          </w:p>
        </w:tc>
      </w:tr>
      <w:tr w14:paraId="6A179127" w14:textId="77777777" w:rsidTr="00081AE7">
        <w:tblPrEx>
          <w:tblW w:w="10260" w:type="dxa"/>
          <w:tblLayout w:type="fixed"/>
          <w:tblLook w:val="04A0"/>
        </w:tblPrEx>
        <w:trPr>
          <w:gridBefore w:val="1"/>
          <w:wBefore w:w="15" w:type="dxa"/>
        </w:trPr>
        <w:tc>
          <w:tcPr>
            <w:tcW w:w="1341" w:type="dxa"/>
          </w:tcPr>
          <w:p w:rsidR="005E0D64" w:rsidP="00081AE7" w14:paraId="65F4325C" w14:textId="77777777">
            <w:pPr>
              <w:spacing w:after="0"/>
              <w:rPr>
                <w:rFonts w:eastAsia="Times New Roman"/>
                <w:color w:val="000000" w:themeColor="text1"/>
                <w:sz w:val="18"/>
                <w:szCs w:val="18"/>
              </w:rPr>
            </w:pPr>
          </w:p>
        </w:tc>
        <w:tc>
          <w:tcPr>
            <w:tcW w:w="4944" w:type="dxa"/>
            <w:vAlign w:val="bottom"/>
          </w:tcPr>
          <w:p w:rsidR="005E0D64" w:rsidP="00081AE7" w14:paraId="643CEEF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14:paraId="10A8DAD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14:paraId="38DF5047" w14:textId="77777777">
            <w:pPr>
              <w:spacing w:after="0"/>
              <w:rPr>
                <w:rFonts w:eastAsia="Times New Roman"/>
                <w:color w:val="000000" w:themeColor="text1"/>
                <w:sz w:val="18"/>
                <w:szCs w:val="18"/>
              </w:rPr>
            </w:pPr>
          </w:p>
        </w:tc>
      </w:tr>
      <w:tr w14:paraId="120F5496" w14:textId="77777777" w:rsidTr="00081AE7">
        <w:tblPrEx>
          <w:tblW w:w="10260" w:type="dxa"/>
          <w:tblLayout w:type="fixed"/>
          <w:tblLook w:val="04A0"/>
        </w:tblPrEx>
        <w:trPr>
          <w:gridBefore w:val="1"/>
          <w:wBefore w:w="15" w:type="dxa"/>
        </w:trPr>
        <w:tc>
          <w:tcPr>
            <w:tcW w:w="1341" w:type="dxa"/>
          </w:tcPr>
          <w:p w:rsidR="005E0D64" w:rsidP="00081AE7" w14:paraId="25286B72" w14:textId="77777777">
            <w:pPr>
              <w:spacing w:after="0"/>
              <w:rPr>
                <w:rFonts w:eastAsia="Times New Roman"/>
                <w:color w:val="000000" w:themeColor="text1"/>
                <w:sz w:val="18"/>
                <w:szCs w:val="18"/>
              </w:rPr>
            </w:pPr>
          </w:p>
        </w:tc>
        <w:tc>
          <w:tcPr>
            <w:tcW w:w="4944" w:type="dxa"/>
            <w:vAlign w:val="bottom"/>
          </w:tcPr>
          <w:p w:rsidR="005E0D64" w:rsidP="00081AE7" w14:paraId="1AAECBE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14:paraId="3ED2494B"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14:paraId="2452A84D" w14:textId="77777777">
            <w:pPr>
              <w:spacing w:after="0"/>
              <w:rPr>
                <w:rFonts w:eastAsia="Times New Roman"/>
                <w:color w:val="000000" w:themeColor="text1"/>
                <w:sz w:val="18"/>
                <w:szCs w:val="18"/>
              </w:rPr>
            </w:pPr>
          </w:p>
        </w:tc>
      </w:tr>
    </w:tbl>
    <w:p w:rsidR="005E0D64" w:rsidP="0049329C" w14:paraId="712CC453"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707"/>
        <w:gridCol w:w="8530"/>
      </w:tblGrid>
      <w:tr w14:paraId="6E8A16FD" w14:textId="77777777" w:rsidTr="00CB7AC2">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7" w:type="dxa"/>
          </w:tcPr>
          <w:p w:rsidR="00CB7AC2" w:rsidP="00081AE7" w14:paraId="5D748914" w14:textId="3F8A838D">
            <w:pPr>
              <w:rPr>
                <w:rFonts w:eastAsia="Times New Roman"/>
                <w:b/>
                <w:bCs/>
                <w:color w:val="000000" w:themeColor="text1"/>
                <w:sz w:val="18"/>
                <w:szCs w:val="18"/>
              </w:rPr>
            </w:pPr>
            <w:r w:rsidRPr="0AE62733">
              <w:rPr>
                <w:rFonts w:eastAsia="Times New Roman"/>
                <w:b/>
                <w:bCs/>
                <w:color w:val="000000" w:themeColor="text1"/>
                <w:sz w:val="18"/>
                <w:szCs w:val="18"/>
              </w:rPr>
              <w:t>INTRO_GA2</w:t>
            </w:r>
            <w:r w:rsidR="008A1B90">
              <w:rPr>
                <w:rFonts w:eastAsia="Times New Roman"/>
                <w:b/>
                <w:bCs/>
                <w:color w:val="000000" w:themeColor="text1"/>
                <w:sz w:val="18"/>
                <w:szCs w:val="18"/>
              </w:rPr>
              <w:t>3</w:t>
            </w:r>
            <w:r w:rsidRPr="0AE62733">
              <w:rPr>
                <w:rFonts w:eastAsia="Times New Roman"/>
                <w:b/>
                <w:bCs/>
                <w:color w:val="000000" w:themeColor="text1"/>
                <w:sz w:val="18"/>
                <w:szCs w:val="18"/>
              </w:rPr>
              <w:t>.</w:t>
            </w:r>
          </w:p>
        </w:tc>
        <w:tc>
          <w:tcPr>
            <w:tcW w:w="8530" w:type="dxa"/>
          </w:tcPr>
          <w:p w:rsidR="00CB7AC2" w:rsidP="00120129" w14:paraId="5ABBB7E1" w14:textId="77777777">
            <w:pPr>
              <w:spacing w:after="0"/>
              <w:ind w:left="144" w:hanging="144"/>
              <w:rPr>
                <w:rFonts w:eastAsia="Times New Roman"/>
                <w:color w:val="000000" w:themeColor="text1"/>
                <w:sz w:val="18"/>
                <w:szCs w:val="18"/>
              </w:rPr>
            </w:pPr>
            <w:r w:rsidRPr="0AE62733">
              <w:rPr>
                <w:rFonts w:eastAsia="Times New Roman"/>
                <w:color w:val="000000" w:themeColor="text1"/>
                <w:sz w:val="18"/>
                <w:szCs w:val="18"/>
              </w:rPr>
              <w:t xml:space="preserve">DISPLAY: “READ: The following </w:t>
            </w:r>
            <w:r w:rsidR="002675F6">
              <w:rPr>
                <w:rFonts w:eastAsia="Times New Roman"/>
                <w:color w:val="000000" w:themeColor="text1"/>
                <w:sz w:val="18"/>
                <w:szCs w:val="18"/>
              </w:rPr>
              <w:t>items</w:t>
            </w:r>
            <w:r w:rsidRPr="0AE62733">
              <w:rPr>
                <w:rFonts w:eastAsia="Times New Roman"/>
                <w:color w:val="000000" w:themeColor="text1"/>
                <w:sz w:val="18"/>
                <w:szCs w:val="18"/>
              </w:rPr>
              <w:t xml:space="preserve"> are about </w:t>
            </w:r>
            <w:r>
              <w:rPr>
                <w:rFonts w:eastAsia="Times New Roman"/>
                <w:color w:val="000000" w:themeColor="text1"/>
                <w:sz w:val="18"/>
                <w:szCs w:val="18"/>
              </w:rPr>
              <w:t xml:space="preserve">changes you may have made to better reflect your identity on </w:t>
            </w:r>
            <w:r w:rsidR="004502B7">
              <w:rPr>
                <w:rFonts w:eastAsia="Times New Roman"/>
                <w:color w:val="000000" w:themeColor="text1"/>
                <w:sz w:val="18"/>
                <w:szCs w:val="18"/>
              </w:rPr>
              <w:t xml:space="preserve">legal documents such as </w:t>
            </w:r>
            <w:r>
              <w:rPr>
                <w:rFonts w:eastAsia="Times New Roman"/>
                <w:color w:val="000000" w:themeColor="text1"/>
                <w:sz w:val="18"/>
                <w:szCs w:val="18"/>
              </w:rPr>
              <w:t>your IDs and records.</w:t>
            </w:r>
            <w:r w:rsidRPr="0AE62733">
              <w:rPr>
                <w:rFonts w:eastAsia="Times New Roman"/>
                <w:color w:val="000000" w:themeColor="text1"/>
                <w:sz w:val="18"/>
                <w:szCs w:val="18"/>
              </w:rPr>
              <w:t>”</w:t>
            </w:r>
          </w:p>
        </w:tc>
      </w:tr>
    </w:tbl>
    <w:p w:rsidR="00350690" w:rsidP="0049329C" w14:paraId="42A0E976" w14:textId="77777777">
      <w:pPr>
        <w:contextualSpacing/>
        <w:rPr>
          <w:sz w:val="18"/>
          <w:szCs w:val="18"/>
        </w:rPr>
      </w:pPr>
    </w:p>
    <w:tbl>
      <w:tblPr>
        <w:tblW w:w="10260" w:type="dxa"/>
        <w:tblLayout w:type="fixed"/>
        <w:tblLook w:val="04A0"/>
      </w:tblPr>
      <w:tblGrid>
        <w:gridCol w:w="15"/>
        <w:gridCol w:w="1341"/>
        <w:gridCol w:w="4944"/>
        <w:gridCol w:w="1260"/>
        <w:gridCol w:w="2700"/>
      </w:tblGrid>
      <w:tr w14:paraId="75528F68" w14:textId="77777777" w:rsidTr="00081AE7">
        <w:tblPrEx>
          <w:tblW w:w="10260" w:type="dxa"/>
          <w:tblLayout w:type="fixed"/>
          <w:tblLook w:val="04A0"/>
        </w:tblPrEx>
        <w:tc>
          <w:tcPr>
            <w:tcW w:w="1356" w:type="dxa"/>
            <w:gridSpan w:val="2"/>
          </w:tcPr>
          <w:p w:rsidR="005E0D64" w:rsidP="00081AE7" w14:paraId="32292FF5" w14:textId="62CE3C41">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8A1B90">
              <w:rPr>
                <w:rFonts w:eastAsia="Times New Roman"/>
                <w:b/>
                <w:bCs/>
                <w:color w:val="000000" w:themeColor="text1"/>
                <w:sz w:val="18"/>
                <w:szCs w:val="18"/>
              </w:rPr>
              <w:t>3</w:t>
            </w:r>
          </w:p>
        </w:tc>
        <w:tc>
          <w:tcPr>
            <w:tcW w:w="8904" w:type="dxa"/>
            <w:gridSpan w:val="3"/>
            <w:vAlign w:val="bottom"/>
          </w:tcPr>
          <w:p w:rsidR="005E0D64" w:rsidP="00081AE7" w14:paraId="7121868B" w14:textId="77777777">
            <w:pPr>
              <w:contextualSpacing/>
              <w:rPr>
                <w:rFonts w:eastAsia="Times New Roman" w:cstheme="minorHAnsi"/>
                <w:b/>
                <w:bCs/>
                <w:color w:val="000000"/>
                <w:sz w:val="18"/>
                <w:szCs w:val="18"/>
              </w:rPr>
            </w:pPr>
            <w:r w:rsidRPr="00071DA3">
              <w:rPr>
                <w:rFonts w:eastAsia="Times New Roman" w:cstheme="minorHAnsi"/>
                <w:b/>
                <w:bCs/>
                <w:color w:val="000000"/>
                <w:sz w:val="18"/>
                <w:szCs w:val="18"/>
              </w:rPr>
              <w:t>Thinking about how your NAME is listed on all of your</w:t>
            </w:r>
            <w:r w:rsidR="004502B7">
              <w:rPr>
                <w:rFonts w:eastAsia="Times New Roman" w:cstheme="minorHAnsi"/>
                <w:b/>
                <w:bCs/>
                <w:color w:val="000000"/>
                <w:sz w:val="18"/>
                <w:szCs w:val="18"/>
              </w:rPr>
              <w:t xml:space="preserve"> legal documents that list your name,</w:t>
            </w:r>
            <w:r w:rsidRPr="00071DA3">
              <w:rPr>
                <w:rFonts w:eastAsia="Times New Roman" w:cstheme="minorHAnsi"/>
                <w:b/>
                <w:bCs/>
                <w:color w:val="000000"/>
                <w:sz w:val="18"/>
                <w:szCs w:val="18"/>
              </w:rPr>
              <w:t xml:space="preserve"> such as your birth certificate, driver’s license, passport, etc.</w:t>
            </w:r>
            <w:r w:rsidR="002675F6">
              <w:rPr>
                <w:rFonts w:eastAsia="Times New Roman" w:cstheme="minorHAnsi"/>
                <w:b/>
                <w:bCs/>
                <w:color w:val="000000"/>
                <w:sz w:val="18"/>
                <w:szCs w:val="18"/>
              </w:rPr>
              <w:t>,</w:t>
            </w:r>
            <w:r w:rsidRPr="00071DA3">
              <w:rPr>
                <w:rFonts w:eastAsia="Times New Roman" w:cstheme="minorHAnsi"/>
                <w:b/>
                <w:bCs/>
                <w:color w:val="000000"/>
                <w:sz w:val="18"/>
                <w:szCs w:val="18"/>
              </w:rPr>
              <w:t xml:space="preserve"> </w:t>
            </w:r>
            <w:r w:rsidR="002675F6">
              <w:rPr>
                <w:rFonts w:eastAsia="Times New Roman" w:cstheme="minorHAnsi"/>
                <w:b/>
                <w:bCs/>
                <w:color w:val="000000"/>
                <w:sz w:val="18"/>
                <w:szCs w:val="18"/>
              </w:rPr>
              <w:t>w</w:t>
            </w:r>
            <w:r w:rsidRPr="00071DA3">
              <w:rPr>
                <w:rFonts w:eastAsia="Times New Roman" w:cstheme="minorHAnsi"/>
                <w:b/>
                <w:bCs/>
                <w:color w:val="000000"/>
                <w:sz w:val="18"/>
                <w:szCs w:val="18"/>
              </w:rPr>
              <w:t>hich of the</w:t>
            </w:r>
            <w:r w:rsidR="0065331F">
              <w:rPr>
                <w:rFonts w:eastAsia="Times New Roman" w:cstheme="minorHAnsi"/>
                <w:b/>
                <w:bCs/>
                <w:color w:val="000000"/>
                <w:sz w:val="18"/>
                <w:szCs w:val="18"/>
              </w:rPr>
              <w:t>se</w:t>
            </w:r>
            <w:r w:rsidRPr="00071DA3">
              <w:rPr>
                <w:rFonts w:eastAsia="Times New Roman" w:cstheme="minorHAnsi"/>
                <w:b/>
                <w:bCs/>
                <w:color w:val="000000"/>
                <w:sz w:val="18"/>
                <w:szCs w:val="18"/>
              </w:rPr>
              <w:t xml:space="preserve"> statements </w:t>
            </w:r>
            <w:r w:rsidR="0065331F">
              <w:rPr>
                <w:rFonts w:eastAsia="Times New Roman" w:cstheme="minorHAnsi"/>
                <w:b/>
                <w:bCs/>
                <w:color w:val="000000"/>
                <w:sz w:val="18"/>
                <w:szCs w:val="18"/>
              </w:rPr>
              <w:t>i</w:t>
            </w:r>
            <w:r w:rsidRPr="00071DA3">
              <w:rPr>
                <w:rFonts w:eastAsia="Times New Roman" w:cstheme="minorHAnsi"/>
                <w:b/>
                <w:bCs/>
                <w:color w:val="000000"/>
                <w:sz w:val="18"/>
                <w:szCs w:val="18"/>
              </w:rPr>
              <w:t xml:space="preserve">s most true? </w:t>
            </w:r>
          </w:p>
          <w:p w:rsidR="00253775" w:rsidRPr="00253775" w:rsidP="00081AE7" w14:paraId="2E3379B5" w14:textId="77777777">
            <w:pPr>
              <w:contextualSpacing/>
              <w:rPr>
                <w:rFonts w:eastAsia="Times New Roman" w:cstheme="minorHAnsi"/>
                <w:b/>
                <w:bCs/>
                <w:color w:val="000000"/>
                <w:sz w:val="18"/>
                <w:szCs w:val="18"/>
              </w:rPr>
            </w:pPr>
          </w:p>
          <w:p w:rsidR="005E0D64" w:rsidP="00120129" w14:paraId="07D0EE4C"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4B506E6F" w14:textId="77777777" w:rsidTr="00081AE7">
        <w:tblPrEx>
          <w:tblW w:w="10260" w:type="dxa"/>
          <w:tblLayout w:type="fixed"/>
          <w:tblLook w:val="04A0"/>
        </w:tblPrEx>
        <w:trPr>
          <w:gridBefore w:val="1"/>
          <w:wBefore w:w="15" w:type="dxa"/>
        </w:trPr>
        <w:tc>
          <w:tcPr>
            <w:tcW w:w="1341" w:type="dxa"/>
          </w:tcPr>
          <w:p w:rsidR="005E0D64" w:rsidP="00081AE7" w14:paraId="7B5472A7" w14:textId="77777777">
            <w:pPr>
              <w:spacing w:after="0"/>
              <w:rPr>
                <w:rFonts w:eastAsia="Times New Roman"/>
                <w:color w:val="000000" w:themeColor="text1"/>
                <w:sz w:val="18"/>
                <w:szCs w:val="18"/>
              </w:rPr>
            </w:pPr>
            <w:r>
              <w:rPr>
                <w:rFonts w:eastAsia="Times New Roman"/>
                <w:color w:val="000000" w:themeColor="text1"/>
                <w:sz w:val="18"/>
                <w:szCs w:val="18"/>
              </w:rPr>
              <w:t>NAMEIDS</w:t>
            </w:r>
          </w:p>
        </w:tc>
        <w:tc>
          <w:tcPr>
            <w:tcW w:w="4944" w:type="dxa"/>
            <w:vAlign w:val="bottom"/>
          </w:tcPr>
          <w:p w:rsidR="005E0D64" w:rsidP="00081AE7" w14:paraId="71BF63D4"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I</w:t>
            </w:r>
            <w:r w:rsidR="00D3758D">
              <w:rPr>
                <w:rFonts w:eastAsia="Times New Roman"/>
                <w:color w:val="000000" w:themeColor="text1"/>
                <w:sz w:val="18"/>
                <w:szCs w:val="18"/>
              </w:rPr>
              <w:t>D</w:t>
            </w:r>
            <w:r>
              <w:rPr>
                <w:rFonts w:eastAsia="Times New Roman"/>
                <w:color w:val="000000" w:themeColor="text1"/>
                <w:sz w:val="18"/>
                <w:szCs w:val="18"/>
              </w:rPr>
              <w:t xml:space="preserve">s listing </w:t>
            </w:r>
            <w:r w:rsidR="00D3758D">
              <w:rPr>
                <w:rFonts w:eastAsia="Times New Roman"/>
                <w:color w:val="000000" w:themeColor="text1"/>
                <w:sz w:val="18"/>
                <w:szCs w:val="18"/>
              </w:rPr>
              <w:t xml:space="preserve">preferred </w:t>
            </w:r>
            <w:r>
              <w:rPr>
                <w:rFonts w:eastAsia="Times New Roman"/>
                <w:color w:val="000000" w:themeColor="text1"/>
                <w:sz w:val="18"/>
                <w:szCs w:val="18"/>
              </w:rPr>
              <w:t>name</w:t>
            </w:r>
          </w:p>
        </w:tc>
        <w:tc>
          <w:tcPr>
            <w:tcW w:w="1260" w:type="dxa"/>
            <w:vAlign w:val="bottom"/>
          </w:tcPr>
          <w:p w:rsidR="005E0D64" w:rsidP="00081AE7" w14:paraId="5665C343" w14:textId="77777777">
            <w:pPr>
              <w:spacing w:after="0" w:line="240" w:lineRule="auto"/>
              <w:jc w:val="right"/>
              <w:rPr>
                <w:rFonts w:eastAsia="Times New Roman"/>
                <w:color w:val="000000" w:themeColor="text1"/>
                <w:sz w:val="18"/>
                <w:szCs w:val="18"/>
              </w:rPr>
            </w:pPr>
          </w:p>
        </w:tc>
        <w:tc>
          <w:tcPr>
            <w:tcW w:w="2700" w:type="dxa"/>
          </w:tcPr>
          <w:p w:rsidR="005E0D64" w:rsidP="00081AE7" w14:paraId="1900B5F0" w14:textId="77777777">
            <w:pPr>
              <w:spacing w:after="0"/>
              <w:rPr>
                <w:rFonts w:eastAsia="Times New Roman"/>
                <w:color w:val="000000" w:themeColor="text1"/>
                <w:sz w:val="18"/>
                <w:szCs w:val="18"/>
              </w:rPr>
            </w:pPr>
          </w:p>
        </w:tc>
      </w:tr>
      <w:tr w14:paraId="743704CB" w14:textId="77777777" w:rsidTr="00081AE7">
        <w:tblPrEx>
          <w:tblW w:w="10260" w:type="dxa"/>
          <w:tblLayout w:type="fixed"/>
          <w:tblLook w:val="04A0"/>
        </w:tblPrEx>
        <w:trPr>
          <w:gridBefore w:val="1"/>
          <w:wBefore w:w="15" w:type="dxa"/>
        </w:trPr>
        <w:tc>
          <w:tcPr>
            <w:tcW w:w="1341" w:type="dxa"/>
          </w:tcPr>
          <w:p w:rsidR="005E0D64" w:rsidP="00081AE7" w14:paraId="67A985A4" w14:textId="77777777">
            <w:pPr>
              <w:spacing w:after="0"/>
              <w:rPr>
                <w:rFonts w:eastAsia="Times New Roman"/>
                <w:color w:val="000000" w:themeColor="text1"/>
                <w:sz w:val="18"/>
                <w:szCs w:val="18"/>
              </w:rPr>
            </w:pPr>
          </w:p>
        </w:tc>
        <w:tc>
          <w:tcPr>
            <w:tcW w:w="4944" w:type="dxa"/>
            <w:vAlign w:val="bottom"/>
          </w:tcPr>
          <w:p w:rsidR="005E0D64" w:rsidRPr="02F011C8" w:rsidP="00081AE7" w14:paraId="6D78E54D"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All of my IDs and records list </w:t>
            </w:r>
            <w:r w:rsidR="009373ED">
              <w:rPr>
                <w:rFonts w:eastAsia="Times New Roman"/>
                <w:color w:val="000000" w:themeColor="text1"/>
                <w:sz w:val="18"/>
                <w:szCs w:val="18"/>
              </w:rPr>
              <w:t>my chose</w:t>
            </w:r>
            <w:r w:rsidR="00D13536">
              <w:rPr>
                <w:rFonts w:eastAsia="Times New Roman"/>
                <w:color w:val="000000" w:themeColor="text1"/>
                <w:sz w:val="18"/>
                <w:szCs w:val="18"/>
              </w:rPr>
              <w:t>n</w:t>
            </w:r>
            <w:r>
              <w:rPr>
                <w:rFonts w:eastAsia="Times New Roman"/>
                <w:color w:val="000000" w:themeColor="text1"/>
                <w:sz w:val="18"/>
                <w:szCs w:val="18"/>
              </w:rPr>
              <w:t xml:space="preserve"> name</w:t>
            </w:r>
            <w:r>
              <w:tab/>
            </w:r>
          </w:p>
        </w:tc>
        <w:tc>
          <w:tcPr>
            <w:tcW w:w="1260" w:type="dxa"/>
            <w:vAlign w:val="bottom"/>
          </w:tcPr>
          <w:p w:rsidR="005E0D64" w:rsidRPr="02F011C8" w:rsidP="00081AE7" w14:paraId="5201BD6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14:paraId="27CCBB37" w14:textId="77777777">
            <w:pPr>
              <w:spacing w:after="0"/>
              <w:rPr>
                <w:rFonts w:eastAsia="Times New Roman"/>
                <w:color w:val="000000" w:themeColor="text1"/>
                <w:sz w:val="18"/>
                <w:szCs w:val="18"/>
              </w:rPr>
            </w:pPr>
          </w:p>
        </w:tc>
      </w:tr>
      <w:tr w14:paraId="20D5290A" w14:textId="77777777" w:rsidTr="00081AE7">
        <w:tblPrEx>
          <w:tblW w:w="10260" w:type="dxa"/>
          <w:tblLayout w:type="fixed"/>
          <w:tblLook w:val="04A0"/>
        </w:tblPrEx>
        <w:trPr>
          <w:gridBefore w:val="1"/>
          <w:wBefore w:w="15" w:type="dxa"/>
        </w:trPr>
        <w:tc>
          <w:tcPr>
            <w:tcW w:w="1341" w:type="dxa"/>
          </w:tcPr>
          <w:p w:rsidR="005E0D64" w:rsidP="00081AE7" w14:paraId="7DBFDB73" w14:textId="77777777">
            <w:pPr>
              <w:spacing w:after="0"/>
              <w:rPr>
                <w:rFonts w:eastAsia="Times New Roman"/>
                <w:color w:val="000000" w:themeColor="text1"/>
                <w:sz w:val="18"/>
                <w:szCs w:val="18"/>
              </w:rPr>
            </w:pPr>
          </w:p>
        </w:tc>
        <w:tc>
          <w:tcPr>
            <w:tcW w:w="4944" w:type="dxa"/>
            <w:vAlign w:val="bottom"/>
          </w:tcPr>
          <w:p w:rsidR="005E0D64" w:rsidP="00081AE7" w14:paraId="4452C6C9" w14:textId="77777777">
            <w:pPr>
              <w:tabs>
                <w:tab w:val="right" w:leader="dot" w:pos="5760"/>
              </w:tabs>
              <w:spacing w:after="0" w:line="240" w:lineRule="auto"/>
              <w:rPr>
                <w:rFonts w:eastAsia="Times New Roman"/>
                <w:color w:val="000000" w:themeColor="text1"/>
                <w:sz w:val="18"/>
                <w:szCs w:val="18"/>
              </w:rPr>
            </w:pPr>
            <w:r w:rsidRPr="00CB714B">
              <w:rPr>
                <w:sz w:val="18"/>
                <w:szCs w:val="18"/>
              </w:rPr>
              <w:t>Some of</w:t>
            </w:r>
            <w:r>
              <w:rPr>
                <w:sz w:val="18"/>
                <w:szCs w:val="18"/>
              </w:rPr>
              <w:t xml:space="preserve"> my IDs and records list </w:t>
            </w:r>
            <w:r w:rsidR="00D13536">
              <w:rPr>
                <w:sz w:val="18"/>
                <w:szCs w:val="18"/>
              </w:rPr>
              <w:t>my chosen</w:t>
            </w:r>
            <w:r>
              <w:rPr>
                <w:sz w:val="18"/>
                <w:szCs w:val="18"/>
              </w:rPr>
              <w:t xml:space="preserve"> name</w:t>
            </w:r>
            <w:r>
              <w:tab/>
            </w:r>
          </w:p>
        </w:tc>
        <w:tc>
          <w:tcPr>
            <w:tcW w:w="1260" w:type="dxa"/>
            <w:vAlign w:val="bottom"/>
          </w:tcPr>
          <w:p w:rsidR="005E0D64" w:rsidP="00081AE7" w14:paraId="36A0D82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14:paraId="5391F0F1" w14:textId="77777777">
            <w:pPr>
              <w:spacing w:after="0"/>
              <w:rPr>
                <w:rFonts w:eastAsia="Times New Roman"/>
                <w:color w:val="000000" w:themeColor="text1"/>
                <w:sz w:val="18"/>
                <w:szCs w:val="18"/>
              </w:rPr>
            </w:pPr>
          </w:p>
        </w:tc>
      </w:tr>
      <w:tr w14:paraId="2E609C9A" w14:textId="77777777" w:rsidTr="00081AE7">
        <w:tblPrEx>
          <w:tblW w:w="10260" w:type="dxa"/>
          <w:tblLayout w:type="fixed"/>
          <w:tblLook w:val="04A0"/>
        </w:tblPrEx>
        <w:trPr>
          <w:gridBefore w:val="1"/>
          <w:wBefore w:w="15" w:type="dxa"/>
        </w:trPr>
        <w:tc>
          <w:tcPr>
            <w:tcW w:w="1341" w:type="dxa"/>
          </w:tcPr>
          <w:p w:rsidR="005E0D64" w:rsidP="00081AE7" w14:paraId="2C943628" w14:textId="77777777">
            <w:pPr>
              <w:spacing w:after="0"/>
              <w:rPr>
                <w:rFonts w:eastAsia="Times New Roman"/>
                <w:color w:val="000000" w:themeColor="text1"/>
                <w:sz w:val="18"/>
                <w:szCs w:val="18"/>
              </w:rPr>
            </w:pPr>
          </w:p>
        </w:tc>
        <w:tc>
          <w:tcPr>
            <w:tcW w:w="4944" w:type="dxa"/>
            <w:vAlign w:val="bottom"/>
          </w:tcPr>
          <w:p w:rsidR="005E0D64" w:rsidP="00081AE7" w14:paraId="4CEE67FC"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None of my IDs and records list </w:t>
            </w:r>
            <w:r w:rsidR="00D13536">
              <w:rPr>
                <w:rFonts w:eastAsia="Times New Roman"/>
                <w:color w:val="000000" w:themeColor="text1"/>
                <w:sz w:val="18"/>
                <w:szCs w:val="18"/>
              </w:rPr>
              <w:t>my chosen</w:t>
            </w:r>
            <w:r>
              <w:rPr>
                <w:rFonts w:eastAsia="Times New Roman"/>
                <w:color w:val="000000" w:themeColor="text1"/>
                <w:sz w:val="18"/>
                <w:szCs w:val="18"/>
              </w:rPr>
              <w:t xml:space="preserve"> name</w:t>
            </w:r>
            <w:r>
              <w:tab/>
            </w:r>
          </w:p>
        </w:tc>
        <w:tc>
          <w:tcPr>
            <w:tcW w:w="1260" w:type="dxa"/>
            <w:vAlign w:val="bottom"/>
          </w:tcPr>
          <w:p w:rsidR="005E0D64" w:rsidP="00081AE7" w14:paraId="7118050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14:paraId="41853575" w14:textId="77777777">
            <w:pPr>
              <w:spacing w:after="0"/>
              <w:rPr>
                <w:rFonts w:eastAsia="Times New Roman"/>
                <w:color w:val="000000" w:themeColor="text1"/>
                <w:sz w:val="18"/>
                <w:szCs w:val="18"/>
              </w:rPr>
            </w:pPr>
          </w:p>
        </w:tc>
      </w:tr>
      <w:tr w14:paraId="2EA447E5" w14:textId="77777777" w:rsidTr="00081AE7">
        <w:tblPrEx>
          <w:tblW w:w="10260" w:type="dxa"/>
          <w:tblLayout w:type="fixed"/>
          <w:tblLook w:val="04A0"/>
        </w:tblPrEx>
        <w:trPr>
          <w:gridBefore w:val="1"/>
          <w:wBefore w:w="15" w:type="dxa"/>
        </w:trPr>
        <w:tc>
          <w:tcPr>
            <w:tcW w:w="1341" w:type="dxa"/>
          </w:tcPr>
          <w:p w:rsidR="005E0D64" w:rsidP="00081AE7" w14:paraId="4B648448" w14:textId="77777777">
            <w:pPr>
              <w:spacing w:after="0"/>
              <w:rPr>
                <w:rFonts w:eastAsia="Times New Roman"/>
                <w:color w:val="000000" w:themeColor="text1"/>
                <w:sz w:val="18"/>
                <w:szCs w:val="18"/>
              </w:rPr>
            </w:pPr>
          </w:p>
        </w:tc>
        <w:tc>
          <w:tcPr>
            <w:tcW w:w="4944" w:type="dxa"/>
            <w:vAlign w:val="bottom"/>
          </w:tcPr>
          <w:p w:rsidR="005E0D64" w:rsidP="00081AE7" w14:paraId="6A338ACE"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Not applicable</w:t>
            </w:r>
            <w:r>
              <w:tab/>
            </w:r>
          </w:p>
        </w:tc>
        <w:tc>
          <w:tcPr>
            <w:tcW w:w="1260" w:type="dxa"/>
            <w:vAlign w:val="bottom"/>
          </w:tcPr>
          <w:p w:rsidR="005E0D64" w:rsidP="00081AE7" w14:paraId="5660FA12" w14:textId="77777777">
            <w:pPr>
              <w:spacing w:after="0" w:line="240" w:lineRule="auto"/>
              <w:jc w:val="right"/>
              <w:rPr>
                <w:rFonts w:eastAsia="Times New Roman"/>
                <w:color w:val="000000" w:themeColor="text1"/>
                <w:sz w:val="18"/>
                <w:szCs w:val="18"/>
              </w:rPr>
            </w:pPr>
            <w:r>
              <w:rPr>
                <w:rFonts w:eastAsia="Times New Roman"/>
                <w:color w:val="000000" w:themeColor="text1"/>
                <w:sz w:val="18"/>
                <w:szCs w:val="18"/>
              </w:rPr>
              <w:t>8</w:t>
            </w:r>
          </w:p>
        </w:tc>
        <w:tc>
          <w:tcPr>
            <w:tcW w:w="2700" w:type="dxa"/>
          </w:tcPr>
          <w:p w:rsidR="005E0D64" w:rsidP="00081AE7" w14:paraId="61665A55" w14:textId="77777777">
            <w:pPr>
              <w:spacing w:after="0"/>
              <w:rPr>
                <w:rFonts w:eastAsia="Times New Roman"/>
                <w:color w:val="000000" w:themeColor="text1"/>
                <w:sz w:val="18"/>
                <w:szCs w:val="18"/>
              </w:rPr>
            </w:pPr>
          </w:p>
        </w:tc>
      </w:tr>
      <w:tr w14:paraId="16125B29" w14:textId="77777777" w:rsidTr="00081AE7">
        <w:tblPrEx>
          <w:tblW w:w="10260" w:type="dxa"/>
          <w:tblLayout w:type="fixed"/>
          <w:tblLook w:val="04A0"/>
        </w:tblPrEx>
        <w:trPr>
          <w:gridBefore w:val="1"/>
          <w:wBefore w:w="15" w:type="dxa"/>
        </w:trPr>
        <w:tc>
          <w:tcPr>
            <w:tcW w:w="1341" w:type="dxa"/>
          </w:tcPr>
          <w:p w:rsidR="005E0D64" w:rsidP="00081AE7" w14:paraId="6F66EDF0" w14:textId="77777777">
            <w:pPr>
              <w:spacing w:after="0"/>
              <w:rPr>
                <w:rFonts w:eastAsia="Times New Roman"/>
                <w:color w:val="000000" w:themeColor="text1"/>
                <w:sz w:val="18"/>
                <w:szCs w:val="18"/>
              </w:rPr>
            </w:pPr>
          </w:p>
        </w:tc>
        <w:tc>
          <w:tcPr>
            <w:tcW w:w="4944" w:type="dxa"/>
            <w:vAlign w:val="bottom"/>
          </w:tcPr>
          <w:p w:rsidR="005E0D64" w:rsidP="00081AE7" w14:paraId="5AC2F08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14:paraId="0392F51E"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14:paraId="37D2339A" w14:textId="77777777">
            <w:pPr>
              <w:spacing w:after="0"/>
              <w:rPr>
                <w:rFonts w:eastAsia="Times New Roman"/>
                <w:color w:val="000000" w:themeColor="text1"/>
                <w:sz w:val="18"/>
                <w:szCs w:val="18"/>
              </w:rPr>
            </w:pPr>
          </w:p>
        </w:tc>
      </w:tr>
      <w:tr w14:paraId="0B364D2A" w14:textId="77777777" w:rsidTr="00081AE7">
        <w:tblPrEx>
          <w:tblW w:w="10260" w:type="dxa"/>
          <w:tblLayout w:type="fixed"/>
          <w:tblLook w:val="04A0"/>
        </w:tblPrEx>
        <w:trPr>
          <w:gridBefore w:val="1"/>
          <w:wBefore w:w="15" w:type="dxa"/>
        </w:trPr>
        <w:tc>
          <w:tcPr>
            <w:tcW w:w="1341" w:type="dxa"/>
          </w:tcPr>
          <w:p w:rsidR="005E0D64" w:rsidP="00081AE7" w14:paraId="594000EB" w14:textId="77777777">
            <w:pPr>
              <w:spacing w:after="0"/>
              <w:rPr>
                <w:rFonts w:eastAsia="Times New Roman"/>
                <w:color w:val="000000" w:themeColor="text1"/>
                <w:sz w:val="18"/>
                <w:szCs w:val="18"/>
              </w:rPr>
            </w:pPr>
          </w:p>
        </w:tc>
        <w:tc>
          <w:tcPr>
            <w:tcW w:w="4944" w:type="dxa"/>
            <w:vAlign w:val="bottom"/>
          </w:tcPr>
          <w:p w:rsidR="005E0D64" w:rsidP="00081AE7" w14:paraId="07702D1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14:paraId="757E662D"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14:paraId="0D22CD9A" w14:textId="77777777">
            <w:pPr>
              <w:spacing w:after="0"/>
              <w:rPr>
                <w:rFonts w:eastAsia="Times New Roman"/>
                <w:color w:val="000000" w:themeColor="text1"/>
                <w:sz w:val="18"/>
                <w:szCs w:val="18"/>
              </w:rPr>
            </w:pPr>
          </w:p>
        </w:tc>
      </w:tr>
      <w:tr w14:paraId="3EDE7F19" w14:textId="77777777" w:rsidTr="00081AE7">
        <w:tblPrEx>
          <w:tblW w:w="10260" w:type="dxa"/>
          <w:tblLayout w:type="fixed"/>
          <w:tblLook w:val="04A0"/>
        </w:tblPrEx>
        <w:trPr>
          <w:gridBefore w:val="1"/>
          <w:wBefore w:w="15" w:type="dxa"/>
        </w:trPr>
        <w:tc>
          <w:tcPr>
            <w:tcW w:w="1341" w:type="dxa"/>
          </w:tcPr>
          <w:p w:rsidR="00511124" w:rsidP="00511124" w14:paraId="21D46AFF" w14:textId="77777777">
            <w:pPr>
              <w:spacing w:after="0"/>
              <w:rPr>
                <w:rFonts w:eastAsia="Times New Roman"/>
                <w:color w:val="000000" w:themeColor="text1"/>
                <w:sz w:val="18"/>
                <w:szCs w:val="18"/>
              </w:rPr>
            </w:pPr>
          </w:p>
        </w:tc>
        <w:tc>
          <w:tcPr>
            <w:tcW w:w="4944" w:type="dxa"/>
            <w:vAlign w:val="bottom"/>
          </w:tcPr>
          <w:p w:rsidR="00511124" w:rsidRPr="02F011C8" w:rsidP="00511124" w14:paraId="6D196BCF" w14:textId="0D33D3F5">
            <w:pPr>
              <w:tabs>
                <w:tab w:val="right" w:leader="dot" w:pos="5760"/>
              </w:tabs>
              <w:spacing w:after="0" w:line="240" w:lineRule="auto"/>
              <w:rPr>
                <w:rFonts w:eastAsia="Times New Roman"/>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1260" w:type="dxa"/>
            <w:vAlign w:val="bottom"/>
          </w:tcPr>
          <w:p w:rsidR="00511124" w:rsidRPr="02F011C8" w:rsidP="00511124" w14:paraId="0349E6BA" w14:textId="18570B43">
            <w:pPr>
              <w:spacing w:after="0" w:line="240" w:lineRule="auto"/>
              <w:jc w:val="right"/>
              <w:rPr>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511124" w:rsidP="00511124" w14:paraId="4525313B" w14:textId="77777777">
            <w:pPr>
              <w:spacing w:after="0"/>
              <w:rPr>
                <w:rFonts w:eastAsia="Times New Roman"/>
                <w:color w:val="000000" w:themeColor="text1"/>
                <w:sz w:val="18"/>
                <w:szCs w:val="18"/>
              </w:rPr>
            </w:pPr>
          </w:p>
        </w:tc>
      </w:tr>
    </w:tbl>
    <w:p w:rsidR="005E0D64" w:rsidP="0049329C" w14:paraId="3D3AEAEC" w14:textId="77777777">
      <w:pPr>
        <w:contextualSpacing/>
        <w:rPr>
          <w:sz w:val="18"/>
          <w:szCs w:val="18"/>
        </w:rPr>
      </w:pPr>
    </w:p>
    <w:tbl>
      <w:tblPr>
        <w:tblW w:w="10260" w:type="dxa"/>
        <w:tblLayout w:type="fixed"/>
        <w:tblLook w:val="04A0"/>
      </w:tblPr>
      <w:tblGrid>
        <w:gridCol w:w="15"/>
        <w:gridCol w:w="1341"/>
        <w:gridCol w:w="4944"/>
        <w:gridCol w:w="1260"/>
        <w:gridCol w:w="2700"/>
      </w:tblGrid>
      <w:tr w14:paraId="1C5AAD0D" w14:textId="77777777" w:rsidTr="00081AE7">
        <w:tblPrEx>
          <w:tblW w:w="10260" w:type="dxa"/>
          <w:tblLayout w:type="fixed"/>
          <w:tblLook w:val="04A0"/>
        </w:tblPrEx>
        <w:tc>
          <w:tcPr>
            <w:tcW w:w="1356" w:type="dxa"/>
            <w:gridSpan w:val="2"/>
          </w:tcPr>
          <w:p w:rsidR="005E0D64" w:rsidP="00081AE7" w14:paraId="18532F16" w14:textId="1676D862">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24</w:t>
            </w:r>
            <w:r w:rsidRPr="0AE62733">
              <w:rPr>
                <w:rFonts w:eastAsia="Times New Roman"/>
                <w:b/>
                <w:bCs/>
                <w:color w:val="000000" w:themeColor="text1"/>
                <w:sz w:val="18"/>
                <w:szCs w:val="18"/>
              </w:rPr>
              <w:t>.</w:t>
            </w:r>
          </w:p>
        </w:tc>
        <w:tc>
          <w:tcPr>
            <w:tcW w:w="8904" w:type="dxa"/>
            <w:gridSpan w:val="3"/>
            <w:vAlign w:val="bottom"/>
          </w:tcPr>
          <w:p w:rsidR="00607F3B" w:rsidP="00607F3B" w14:paraId="4A42202E" w14:textId="77777777">
            <w:pPr>
              <w:contextualSpacing/>
              <w:rPr>
                <w:rFonts w:eastAsia="Times New Roman" w:cstheme="minorHAnsi"/>
                <w:b/>
                <w:bCs/>
                <w:color w:val="000000"/>
                <w:sz w:val="18"/>
                <w:szCs w:val="18"/>
              </w:rPr>
            </w:pPr>
            <w:r w:rsidRPr="00071DA3">
              <w:rPr>
                <w:rFonts w:eastAsia="Times New Roman" w:cstheme="minorHAnsi"/>
                <w:b/>
                <w:bCs/>
                <w:color w:val="000000"/>
                <w:sz w:val="18"/>
                <w:szCs w:val="18"/>
              </w:rPr>
              <w:t xml:space="preserve">Thinking about how your </w:t>
            </w:r>
            <w:r>
              <w:rPr>
                <w:rFonts w:eastAsia="Times New Roman" w:cstheme="minorHAnsi"/>
                <w:b/>
                <w:bCs/>
                <w:color w:val="000000"/>
                <w:sz w:val="18"/>
                <w:szCs w:val="18"/>
              </w:rPr>
              <w:t>GENDER</w:t>
            </w:r>
            <w:r w:rsidRPr="00071DA3">
              <w:rPr>
                <w:rFonts w:eastAsia="Times New Roman" w:cstheme="minorHAnsi"/>
                <w:b/>
                <w:bCs/>
                <w:color w:val="000000"/>
                <w:sz w:val="18"/>
                <w:szCs w:val="18"/>
              </w:rPr>
              <w:t xml:space="preserve"> is listed on all of your </w:t>
            </w:r>
            <w:r w:rsidR="00172C64">
              <w:rPr>
                <w:rFonts w:eastAsia="Times New Roman" w:cstheme="minorHAnsi"/>
                <w:b/>
                <w:bCs/>
                <w:color w:val="000000"/>
                <w:sz w:val="18"/>
                <w:szCs w:val="18"/>
              </w:rPr>
              <w:t xml:space="preserve">legal documents </w:t>
            </w:r>
            <w:r w:rsidRPr="00071DA3">
              <w:rPr>
                <w:rFonts w:eastAsia="Times New Roman" w:cstheme="minorHAnsi"/>
                <w:b/>
                <w:bCs/>
                <w:color w:val="000000"/>
                <w:sz w:val="18"/>
                <w:szCs w:val="18"/>
              </w:rPr>
              <w:t xml:space="preserve">that list your </w:t>
            </w:r>
            <w:r w:rsidR="00D3758D">
              <w:rPr>
                <w:rFonts w:eastAsia="Times New Roman" w:cstheme="minorHAnsi"/>
                <w:b/>
                <w:bCs/>
                <w:color w:val="000000"/>
                <w:sz w:val="18"/>
                <w:szCs w:val="18"/>
              </w:rPr>
              <w:t>gender</w:t>
            </w:r>
            <w:r w:rsidRPr="00071DA3">
              <w:rPr>
                <w:rFonts w:eastAsia="Times New Roman" w:cstheme="minorHAnsi"/>
                <w:b/>
                <w:bCs/>
                <w:color w:val="000000"/>
                <w:sz w:val="18"/>
                <w:szCs w:val="18"/>
              </w:rPr>
              <w:t>, such as your birth certificate, driver’s license, passport, etc</w:t>
            </w:r>
            <w:r w:rsidR="00D13536">
              <w:rPr>
                <w:rFonts w:eastAsia="Times New Roman" w:cstheme="minorHAnsi"/>
                <w:b/>
                <w:bCs/>
                <w:color w:val="000000"/>
                <w:sz w:val="18"/>
                <w:szCs w:val="18"/>
              </w:rPr>
              <w:t>.</w:t>
            </w:r>
            <w:r w:rsidR="002675F6">
              <w:rPr>
                <w:rFonts w:eastAsia="Times New Roman" w:cstheme="minorHAnsi"/>
                <w:b/>
                <w:bCs/>
                <w:color w:val="000000"/>
                <w:sz w:val="18"/>
                <w:szCs w:val="18"/>
              </w:rPr>
              <w:t>, w</w:t>
            </w:r>
            <w:r w:rsidRPr="00071DA3">
              <w:rPr>
                <w:rFonts w:eastAsia="Times New Roman" w:cstheme="minorHAnsi"/>
                <w:b/>
                <w:bCs/>
                <w:color w:val="000000"/>
                <w:sz w:val="18"/>
                <w:szCs w:val="18"/>
              </w:rPr>
              <w:t>hich of the</w:t>
            </w:r>
            <w:r w:rsidR="0065331F">
              <w:rPr>
                <w:rFonts w:eastAsia="Times New Roman" w:cstheme="minorHAnsi"/>
                <w:b/>
                <w:bCs/>
                <w:color w:val="000000"/>
                <w:sz w:val="18"/>
                <w:szCs w:val="18"/>
              </w:rPr>
              <w:t>se</w:t>
            </w:r>
            <w:r w:rsidRPr="00071DA3">
              <w:rPr>
                <w:rFonts w:eastAsia="Times New Roman" w:cstheme="minorHAnsi"/>
                <w:b/>
                <w:bCs/>
                <w:color w:val="000000"/>
                <w:sz w:val="18"/>
                <w:szCs w:val="18"/>
              </w:rPr>
              <w:t xml:space="preserve"> statements is most true? </w:t>
            </w:r>
          </w:p>
          <w:p w:rsidR="00D3758D" w:rsidP="00607F3B" w14:paraId="65D95F99" w14:textId="77777777">
            <w:pPr>
              <w:contextualSpacing/>
              <w:rPr>
                <w:rFonts w:eastAsia="Times New Roman" w:cstheme="minorHAnsi"/>
                <w:b/>
                <w:bCs/>
                <w:color w:val="000000"/>
                <w:sz w:val="18"/>
                <w:szCs w:val="18"/>
              </w:rPr>
            </w:pPr>
          </w:p>
          <w:p w:rsidR="005E0D64" w:rsidP="00120129" w14:paraId="5F355715"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14:paraId="3F4DE6E5" w14:textId="77777777" w:rsidTr="00081AE7">
        <w:tblPrEx>
          <w:tblW w:w="10260" w:type="dxa"/>
          <w:tblLayout w:type="fixed"/>
          <w:tblLook w:val="04A0"/>
        </w:tblPrEx>
        <w:trPr>
          <w:gridBefore w:val="1"/>
          <w:wBefore w:w="15" w:type="dxa"/>
        </w:trPr>
        <w:tc>
          <w:tcPr>
            <w:tcW w:w="1341" w:type="dxa"/>
          </w:tcPr>
          <w:p w:rsidR="005E0D64" w:rsidP="00081AE7" w14:paraId="5DAD9F31" w14:textId="77777777">
            <w:pPr>
              <w:spacing w:after="0"/>
              <w:rPr>
                <w:rFonts w:eastAsia="Times New Roman"/>
                <w:color w:val="000000" w:themeColor="text1"/>
                <w:sz w:val="18"/>
                <w:szCs w:val="18"/>
              </w:rPr>
            </w:pPr>
            <w:r>
              <w:rPr>
                <w:rFonts w:eastAsia="Times New Roman"/>
                <w:color w:val="000000" w:themeColor="text1"/>
                <w:sz w:val="18"/>
                <w:szCs w:val="18"/>
              </w:rPr>
              <w:t>GENDIDS</w:t>
            </w:r>
          </w:p>
        </w:tc>
        <w:tc>
          <w:tcPr>
            <w:tcW w:w="4944" w:type="dxa"/>
            <w:vAlign w:val="bottom"/>
          </w:tcPr>
          <w:p w:rsidR="005E0D64" w:rsidP="00081AE7" w14:paraId="68C101FA"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IDs listing preferred gender</w:t>
            </w:r>
          </w:p>
        </w:tc>
        <w:tc>
          <w:tcPr>
            <w:tcW w:w="1260" w:type="dxa"/>
            <w:vAlign w:val="bottom"/>
          </w:tcPr>
          <w:p w:rsidR="005E0D64" w:rsidP="00081AE7" w14:paraId="4F75B23B" w14:textId="77777777">
            <w:pPr>
              <w:spacing w:after="0" w:line="240" w:lineRule="auto"/>
              <w:jc w:val="right"/>
              <w:rPr>
                <w:rFonts w:eastAsia="Times New Roman"/>
                <w:color w:val="000000" w:themeColor="text1"/>
                <w:sz w:val="18"/>
                <w:szCs w:val="18"/>
              </w:rPr>
            </w:pPr>
          </w:p>
        </w:tc>
        <w:tc>
          <w:tcPr>
            <w:tcW w:w="2700" w:type="dxa"/>
          </w:tcPr>
          <w:p w:rsidR="005E0D64" w:rsidP="00081AE7" w14:paraId="7143562D" w14:textId="77777777">
            <w:pPr>
              <w:spacing w:after="0"/>
              <w:rPr>
                <w:rFonts w:eastAsia="Times New Roman"/>
                <w:color w:val="000000" w:themeColor="text1"/>
                <w:sz w:val="18"/>
                <w:szCs w:val="18"/>
              </w:rPr>
            </w:pPr>
          </w:p>
        </w:tc>
      </w:tr>
      <w:tr w14:paraId="04AC7652" w14:textId="77777777" w:rsidTr="00081AE7">
        <w:tblPrEx>
          <w:tblW w:w="10260" w:type="dxa"/>
          <w:tblLayout w:type="fixed"/>
          <w:tblLook w:val="04A0"/>
        </w:tblPrEx>
        <w:trPr>
          <w:gridBefore w:val="1"/>
          <w:wBefore w:w="15" w:type="dxa"/>
        </w:trPr>
        <w:tc>
          <w:tcPr>
            <w:tcW w:w="1341" w:type="dxa"/>
          </w:tcPr>
          <w:p w:rsidR="00251D62" w:rsidP="00251D62" w14:paraId="2A9FC46C" w14:textId="77777777">
            <w:pPr>
              <w:spacing w:after="0"/>
              <w:rPr>
                <w:rFonts w:eastAsia="Times New Roman"/>
                <w:color w:val="000000" w:themeColor="text1"/>
                <w:sz w:val="18"/>
                <w:szCs w:val="18"/>
              </w:rPr>
            </w:pPr>
          </w:p>
        </w:tc>
        <w:tc>
          <w:tcPr>
            <w:tcW w:w="4944" w:type="dxa"/>
            <w:vAlign w:val="bottom"/>
          </w:tcPr>
          <w:p w:rsidR="00251D62" w:rsidRPr="02F011C8" w:rsidP="00251D62" w14:paraId="4E3F25EC"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All of my IDs and records list the </w:t>
            </w:r>
            <w:r w:rsidR="00972ED3">
              <w:rPr>
                <w:rFonts w:eastAsia="Times New Roman"/>
                <w:color w:val="000000" w:themeColor="text1"/>
                <w:sz w:val="18"/>
                <w:szCs w:val="18"/>
              </w:rPr>
              <w:t>gender</w:t>
            </w:r>
            <w:r>
              <w:rPr>
                <w:rFonts w:eastAsia="Times New Roman"/>
                <w:color w:val="000000" w:themeColor="text1"/>
                <w:sz w:val="18"/>
                <w:szCs w:val="18"/>
              </w:rPr>
              <w:t xml:space="preserve"> I </w:t>
            </w:r>
            <w:r w:rsidR="00752F03">
              <w:rPr>
                <w:rFonts w:eastAsia="Times New Roman"/>
                <w:color w:val="000000" w:themeColor="text1"/>
                <w:sz w:val="18"/>
                <w:szCs w:val="18"/>
              </w:rPr>
              <w:t>would like listed</w:t>
            </w:r>
            <w:r>
              <w:tab/>
            </w:r>
          </w:p>
        </w:tc>
        <w:tc>
          <w:tcPr>
            <w:tcW w:w="1260" w:type="dxa"/>
            <w:vAlign w:val="bottom"/>
          </w:tcPr>
          <w:p w:rsidR="00251D62" w:rsidRPr="02F011C8" w:rsidP="00251D62" w14:paraId="679E9B8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251D62" w:rsidP="00251D62" w14:paraId="4AC1B794" w14:textId="77777777">
            <w:pPr>
              <w:spacing w:after="0"/>
              <w:rPr>
                <w:rFonts w:eastAsia="Times New Roman"/>
                <w:color w:val="000000" w:themeColor="text1"/>
                <w:sz w:val="18"/>
                <w:szCs w:val="18"/>
              </w:rPr>
            </w:pPr>
          </w:p>
        </w:tc>
      </w:tr>
      <w:tr w14:paraId="1FD1D5D9" w14:textId="77777777" w:rsidTr="00081AE7">
        <w:tblPrEx>
          <w:tblW w:w="10260" w:type="dxa"/>
          <w:tblLayout w:type="fixed"/>
          <w:tblLook w:val="04A0"/>
        </w:tblPrEx>
        <w:trPr>
          <w:gridBefore w:val="1"/>
          <w:wBefore w:w="15" w:type="dxa"/>
        </w:trPr>
        <w:tc>
          <w:tcPr>
            <w:tcW w:w="1341" w:type="dxa"/>
          </w:tcPr>
          <w:p w:rsidR="00251D62" w:rsidP="00251D62" w14:paraId="6743DB30" w14:textId="77777777">
            <w:pPr>
              <w:spacing w:after="0"/>
              <w:rPr>
                <w:rFonts w:eastAsia="Times New Roman"/>
                <w:color w:val="000000" w:themeColor="text1"/>
                <w:sz w:val="18"/>
                <w:szCs w:val="18"/>
              </w:rPr>
            </w:pPr>
          </w:p>
        </w:tc>
        <w:tc>
          <w:tcPr>
            <w:tcW w:w="4944" w:type="dxa"/>
            <w:vAlign w:val="bottom"/>
          </w:tcPr>
          <w:p w:rsidR="00251D62" w:rsidP="00251D62" w14:paraId="313CB181" w14:textId="77777777">
            <w:pPr>
              <w:tabs>
                <w:tab w:val="right" w:leader="dot" w:pos="5760"/>
              </w:tabs>
              <w:spacing w:after="0" w:line="240" w:lineRule="auto"/>
              <w:rPr>
                <w:rFonts w:eastAsia="Times New Roman"/>
                <w:color w:val="000000" w:themeColor="text1"/>
                <w:sz w:val="18"/>
                <w:szCs w:val="18"/>
              </w:rPr>
            </w:pPr>
            <w:r w:rsidRPr="0063772A">
              <w:rPr>
                <w:sz w:val="18"/>
                <w:szCs w:val="18"/>
              </w:rPr>
              <w:t>Some of</w:t>
            </w:r>
            <w:r>
              <w:rPr>
                <w:sz w:val="18"/>
                <w:szCs w:val="18"/>
              </w:rPr>
              <w:t xml:space="preserve"> my IDs and records list the </w:t>
            </w:r>
            <w:r w:rsidR="00972ED3">
              <w:rPr>
                <w:sz w:val="18"/>
                <w:szCs w:val="18"/>
              </w:rPr>
              <w:t>gender</w:t>
            </w:r>
            <w:r>
              <w:rPr>
                <w:sz w:val="18"/>
                <w:szCs w:val="18"/>
              </w:rPr>
              <w:t xml:space="preserve"> I </w:t>
            </w:r>
            <w:r w:rsidR="00752F03">
              <w:rPr>
                <w:sz w:val="18"/>
                <w:szCs w:val="18"/>
              </w:rPr>
              <w:t>would like listed</w:t>
            </w:r>
            <w:r>
              <w:tab/>
            </w:r>
          </w:p>
        </w:tc>
        <w:tc>
          <w:tcPr>
            <w:tcW w:w="1260" w:type="dxa"/>
            <w:vAlign w:val="bottom"/>
          </w:tcPr>
          <w:p w:rsidR="00251D62" w:rsidP="00251D62" w14:paraId="00727F6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251D62" w:rsidP="00251D62" w14:paraId="438D53BA" w14:textId="77777777">
            <w:pPr>
              <w:spacing w:after="0"/>
              <w:rPr>
                <w:rFonts w:eastAsia="Times New Roman"/>
                <w:color w:val="000000" w:themeColor="text1"/>
                <w:sz w:val="18"/>
                <w:szCs w:val="18"/>
              </w:rPr>
            </w:pPr>
          </w:p>
        </w:tc>
      </w:tr>
      <w:tr w14:paraId="39A1AFDC" w14:textId="77777777" w:rsidTr="00081AE7">
        <w:tblPrEx>
          <w:tblW w:w="10260" w:type="dxa"/>
          <w:tblLayout w:type="fixed"/>
          <w:tblLook w:val="04A0"/>
        </w:tblPrEx>
        <w:trPr>
          <w:gridBefore w:val="1"/>
          <w:wBefore w:w="15" w:type="dxa"/>
        </w:trPr>
        <w:tc>
          <w:tcPr>
            <w:tcW w:w="1341" w:type="dxa"/>
          </w:tcPr>
          <w:p w:rsidR="00251D62" w:rsidP="00251D62" w14:paraId="5005AB84" w14:textId="77777777">
            <w:pPr>
              <w:spacing w:after="0"/>
              <w:rPr>
                <w:rFonts w:eastAsia="Times New Roman"/>
                <w:color w:val="000000" w:themeColor="text1"/>
                <w:sz w:val="18"/>
                <w:szCs w:val="18"/>
              </w:rPr>
            </w:pPr>
          </w:p>
        </w:tc>
        <w:tc>
          <w:tcPr>
            <w:tcW w:w="4944" w:type="dxa"/>
            <w:vAlign w:val="bottom"/>
          </w:tcPr>
          <w:p w:rsidR="00251D62" w:rsidP="00251D62" w14:paraId="0491BDF3"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None of my IDs and records list the </w:t>
            </w:r>
            <w:r w:rsidR="00972ED3">
              <w:rPr>
                <w:rFonts w:eastAsia="Times New Roman"/>
                <w:color w:val="000000" w:themeColor="text1"/>
                <w:sz w:val="18"/>
                <w:szCs w:val="18"/>
              </w:rPr>
              <w:t>gender</w:t>
            </w:r>
            <w:r>
              <w:rPr>
                <w:rFonts w:eastAsia="Times New Roman"/>
                <w:color w:val="000000" w:themeColor="text1"/>
                <w:sz w:val="18"/>
                <w:szCs w:val="18"/>
              </w:rPr>
              <w:t xml:space="preserve"> I </w:t>
            </w:r>
            <w:r w:rsidR="00752F03">
              <w:rPr>
                <w:rFonts w:eastAsia="Times New Roman"/>
                <w:color w:val="000000" w:themeColor="text1"/>
                <w:sz w:val="18"/>
                <w:szCs w:val="18"/>
              </w:rPr>
              <w:t>would like listed</w:t>
            </w:r>
            <w:r>
              <w:tab/>
            </w:r>
          </w:p>
        </w:tc>
        <w:tc>
          <w:tcPr>
            <w:tcW w:w="1260" w:type="dxa"/>
            <w:vAlign w:val="bottom"/>
          </w:tcPr>
          <w:p w:rsidR="00251D62" w:rsidP="00251D62" w14:paraId="6630C25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251D62" w:rsidP="00251D62" w14:paraId="779C136A" w14:textId="77777777">
            <w:pPr>
              <w:spacing w:after="0"/>
              <w:rPr>
                <w:rFonts w:eastAsia="Times New Roman"/>
                <w:color w:val="000000" w:themeColor="text1"/>
                <w:sz w:val="18"/>
                <w:szCs w:val="18"/>
              </w:rPr>
            </w:pPr>
          </w:p>
        </w:tc>
      </w:tr>
      <w:tr w14:paraId="536DBE62" w14:textId="77777777" w:rsidTr="00081AE7">
        <w:tblPrEx>
          <w:tblW w:w="10260" w:type="dxa"/>
          <w:tblLayout w:type="fixed"/>
          <w:tblLook w:val="04A0"/>
        </w:tblPrEx>
        <w:trPr>
          <w:gridBefore w:val="1"/>
          <w:wBefore w:w="15" w:type="dxa"/>
        </w:trPr>
        <w:tc>
          <w:tcPr>
            <w:tcW w:w="1341" w:type="dxa"/>
          </w:tcPr>
          <w:p w:rsidR="00251D62" w:rsidP="00251D62" w14:paraId="0AE4698F" w14:textId="77777777">
            <w:pPr>
              <w:spacing w:after="0"/>
              <w:rPr>
                <w:rFonts w:eastAsia="Times New Roman"/>
                <w:color w:val="000000" w:themeColor="text1"/>
                <w:sz w:val="18"/>
                <w:szCs w:val="18"/>
              </w:rPr>
            </w:pPr>
          </w:p>
        </w:tc>
        <w:tc>
          <w:tcPr>
            <w:tcW w:w="4944" w:type="dxa"/>
            <w:vAlign w:val="bottom"/>
          </w:tcPr>
          <w:p w:rsidR="00251D62" w:rsidP="00251D62" w14:paraId="77B2563B" w14:textId="77777777">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Not applicable</w:t>
            </w:r>
            <w:r>
              <w:tab/>
            </w:r>
          </w:p>
        </w:tc>
        <w:tc>
          <w:tcPr>
            <w:tcW w:w="1260" w:type="dxa"/>
            <w:vAlign w:val="bottom"/>
          </w:tcPr>
          <w:p w:rsidR="00251D62" w:rsidP="00251D62" w14:paraId="0FA319FC" w14:textId="77777777">
            <w:pPr>
              <w:spacing w:after="0" w:line="240" w:lineRule="auto"/>
              <w:jc w:val="right"/>
              <w:rPr>
                <w:rFonts w:eastAsia="Times New Roman"/>
                <w:color w:val="000000" w:themeColor="text1"/>
                <w:sz w:val="18"/>
                <w:szCs w:val="18"/>
              </w:rPr>
            </w:pPr>
            <w:r>
              <w:rPr>
                <w:rFonts w:eastAsia="Times New Roman"/>
                <w:color w:val="000000" w:themeColor="text1"/>
                <w:sz w:val="18"/>
                <w:szCs w:val="18"/>
              </w:rPr>
              <w:t>8</w:t>
            </w:r>
          </w:p>
        </w:tc>
        <w:tc>
          <w:tcPr>
            <w:tcW w:w="2700" w:type="dxa"/>
          </w:tcPr>
          <w:p w:rsidR="00251D62" w:rsidP="00251D62" w14:paraId="7F289875" w14:textId="77777777">
            <w:pPr>
              <w:spacing w:after="0"/>
              <w:rPr>
                <w:rFonts w:eastAsia="Times New Roman"/>
                <w:color w:val="000000" w:themeColor="text1"/>
                <w:sz w:val="18"/>
                <w:szCs w:val="18"/>
              </w:rPr>
            </w:pPr>
          </w:p>
        </w:tc>
      </w:tr>
      <w:tr w14:paraId="5F202E78" w14:textId="77777777" w:rsidTr="00081AE7">
        <w:tblPrEx>
          <w:tblW w:w="10260" w:type="dxa"/>
          <w:tblLayout w:type="fixed"/>
          <w:tblLook w:val="04A0"/>
        </w:tblPrEx>
        <w:trPr>
          <w:gridBefore w:val="1"/>
          <w:wBefore w:w="15" w:type="dxa"/>
        </w:trPr>
        <w:tc>
          <w:tcPr>
            <w:tcW w:w="1341" w:type="dxa"/>
          </w:tcPr>
          <w:p w:rsidR="005E0D64" w:rsidP="00081AE7" w14:paraId="342D9570" w14:textId="77777777">
            <w:pPr>
              <w:spacing w:after="0"/>
              <w:rPr>
                <w:rFonts w:eastAsia="Times New Roman"/>
                <w:color w:val="000000" w:themeColor="text1"/>
                <w:sz w:val="18"/>
                <w:szCs w:val="18"/>
              </w:rPr>
            </w:pPr>
          </w:p>
        </w:tc>
        <w:tc>
          <w:tcPr>
            <w:tcW w:w="4944" w:type="dxa"/>
            <w:vAlign w:val="bottom"/>
          </w:tcPr>
          <w:p w:rsidR="005E0D64" w:rsidP="00081AE7" w14:paraId="53CAA96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14:paraId="20D0B0D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14:paraId="011D6108" w14:textId="77777777">
            <w:pPr>
              <w:spacing w:after="0"/>
              <w:rPr>
                <w:rFonts w:eastAsia="Times New Roman"/>
                <w:color w:val="000000" w:themeColor="text1"/>
                <w:sz w:val="18"/>
                <w:szCs w:val="18"/>
              </w:rPr>
            </w:pPr>
          </w:p>
        </w:tc>
      </w:tr>
      <w:tr w14:paraId="26FC1FD7" w14:textId="77777777" w:rsidTr="00081AE7">
        <w:tblPrEx>
          <w:tblW w:w="10260" w:type="dxa"/>
          <w:tblLayout w:type="fixed"/>
          <w:tblLook w:val="04A0"/>
        </w:tblPrEx>
        <w:trPr>
          <w:gridBefore w:val="1"/>
          <w:wBefore w:w="15" w:type="dxa"/>
        </w:trPr>
        <w:tc>
          <w:tcPr>
            <w:tcW w:w="1341" w:type="dxa"/>
          </w:tcPr>
          <w:p w:rsidR="005E0D64" w:rsidP="00081AE7" w14:paraId="70A3A522" w14:textId="77777777">
            <w:pPr>
              <w:spacing w:after="0"/>
              <w:rPr>
                <w:rFonts w:eastAsia="Times New Roman"/>
                <w:color w:val="000000" w:themeColor="text1"/>
                <w:sz w:val="18"/>
                <w:szCs w:val="18"/>
              </w:rPr>
            </w:pPr>
          </w:p>
        </w:tc>
        <w:tc>
          <w:tcPr>
            <w:tcW w:w="4944" w:type="dxa"/>
            <w:vAlign w:val="bottom"/>
          </w:tcPr>
          <w:p w:rsidR="005E0D64" w:rsidP="00081AE7" w14:paraId="5102F21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14:paraId="790EA6E2"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14:paraId="42252B54" w14:textId="77777777">
            <w:pPr>
              <w:spacing w:after="0"/>
              <w:rPr>
                <w:rFonts w:eastAsia="Times New Roman"/>
                <w:color w:val="000000" w:themeColor="text1"/>
                <w:sz w:val="18"/>
                <w:szCs w:val="18"/>
              </w:rPr>
            </w:pPr>
          </w:p>
        </w:tc>
      </w:tr>
      <w:tr w14:paraId="1F7C8C2C" w14:textId="77777777" w:rsidTr="00081AE7">
        <w:tblPrEx>
          <w:tblW w:w="10260" w:type="dxa"/>
          <w:tblLayout w:type="fixed"/>
          <w:tblLook w:val="04A0"/>
        </w:tblPrEx>
        <w:trPr>
          <w:gridBefore w:val="1"/>
          <w:wBefore w:w="15" w:type="dxa"/>
        </w:trPr>
        <w:tc>
          <w:tcPr>
            <w:tcW w:w="1341" w:type="dxa"/>
          </w:tcPr>
          <w:p w:rsidR="00652063" w:rsidP="00652063" w14:paraId="73404A99" w14:textId="77777777">
            <w:pPr>
              <w:spacing w:after="0"/>
              <w:rPr>
                <w:rFonts w:eastAsia="Times New Roman"/>
                <w:color w:val="000000" w:themeColor="text1"/>
                <w:sz w:val="18"/>
                <w:szCs w:val="18"/>
              </w:rPr>
            </w:pPr>
          </w:p>
        </w:tc>
        <w:tc>
          <w:tcPr>
            <w:tcW w:w="4944" w:type="dxa"/>
            <w:vAlign w:val="bottom"/>
          </w:tcPr>
          <w:p w:rsidR="00652063" w:rsidRPr="02F011C8" w:rsidP="00652063" w14:paraId="047AC779" w14:textId="72FEEC16">
            <w:pPr>
              <w:tabs>
                <w:tab w:val="right" w:leader="dot" w:pos="5760"/>
              </w:tabs>
              <w:spacing w:after="0" w:line="240" w:lineRule="auto"/>
              <w:rPr>
                <w:rFonts w:eastAsia="Times New Roman"/>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1260" w:type="dxa"/>
            <w:vAlign w:val="bottom"/>
          </w:tcPr>
          <w:p w:rsidR="00652063" w:rsidRPr="02F011C8" w:rsidP="00652063" w14:paraId="7543120B" w14:textId="38B3F95C">
            <w:pPr>
              <w:spacing w:after="0" w:line="240" w:lineRule="auto"/>
              <w:jc w:val="right"/>
              <w:rPr>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652063" w:rsidP="00652063" w14:paraId="29182CD4" w14:textId="77777777">
            <w:pPr>
              <w:spacing w:after="0"/>
              <w:rPr>
                <w:rFonts w:eastAsia="Times New Roman"/>
                <w:color w:val="000000" w:themeColor="text1"/>
                <w:sz w:val="18"/>
                <w:szCs w:val="18"/>
              </w:rPr>
            </w:pPr>
          </w:p>
        </w:tc>
      </w:tr>
    </w:tbl>
    <w:p w:rsidR="005E0D64" w:rsidP="0049329C" w14:paraId="315E4B48" w14:textId="77777777">
      <w:pPr>
        <w:contextualSpacing/>
        <w:rPr>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tblPr>
      <w:tblGrid>
        <w:gridCol w:w="1707"/>
        <w:gridCol w:w="8530"/>
      </w:tblGrid>
      <w:tr w14:paraId="31638A2C" w14:textId="77777777" w:rsidTr="00EB71AA">
        <w:tblPrEx>
          <w:tblW w:w="1023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7" w:type="dxa"/>
          </w:tcPr>
          <w:p w:rsidR="00717C71" w:rsidP="00EB71AA" w14:paraId="097ACA46" w14:textId="0C73EBD7">
            <w:pPr>
              <w:rPr>
                <w:rFonts w:eastAsia="Times New Roman"/>
                <w:b/>
                <w:bCs/>
                <w:color w:val="000000" w:themeColor="text1"/>
                <w:sz w:val="18"/>
                <w:szCs w:val="18"/>
              </w:rPr>
            </w:pPr>
            <w:r w:rsidRPr="0AE62733">
              <w:rPr>
                <w:rFonts w:eastAsia="Times New Roman"/>
                <w:b/>
                <w:bCs/>
                <w:color w:val="000000" w:themeColor="text1"/>
                <w:sz w:val="18"/>
                <w:szCs w:val="18"/>
              </w:rPr>
              <w:t>INTRO_</w:t>
            </w:r>
            <w:r w:rsidRPr="0AE62733" w:rsidR="008A1B90">
              <w:rPr>
                <w:rFonts w:eastAsia="Times New Roman"/>
                <w:b/>
                <w:bCs/>
                <w:color w:val="000000" w:themeColor="text1"/>
                <w:sz w:val="18"/>
                <w:szCs w:val="18"/>
              </w:rPr>
              <w:t>GA2</w:t>
            </w:r>
            <w:r w:rsidR="008A1B90">
              <w:rPr>
                <w:rFonts w:eastAsia="Times New Roman"/>
                <w:b/>
                <w:bCs/>
                <w:color w:val="000000" w:themeColor="text1"/>
                <w:sz w:val="18"/>
                <w:szCs w:val="18"/>
              </w:rPr>
              <w:t>5</w:t>
            </w:r>
            <w:r w:rsidRPr="0AE62733">
              <w:rPr>
                <w:rFonts w:eastAsia="Times New Roman"/>
                <w:b/>
                <w:bCs/>
                <w:color w:val="000000" w:themeColor="text1"/>
                <w:sz w:val="18"/>
                <w:szCs w:val="18"/>
              </w:rPr>
              <w:t>.</w:t>
            </w:r>
          </w:p>
        </w:tc>
        <w:tc>
          <w:tcPr>
            <w:tcW w:w="8530" w:type="dxa"/>
          </w:tcPr>
          <w:p w:rsidR="00717C71" w:rsidP="00D25254" w14:paraId="46AE8CFC" w14:textId="77777777">
            <w:pPr>
              <w:spacing w:after="0"/>
              <w:ind w:left="144" w:hanging="144"/>
              <w:rPr>
                <w:rFonts w:eastAsia="Times New Roman"/>
                <w:color w:val="000000" w:themeColor="text1"/>
                <w:sz w:val="18"/>
                <w:szCs w:val="18"/>
              </w:rPr>
            </w:pPr>
            <w:r w:rsidRPr="4A09FA1D">
              <w:rPr>
                <w:rFonts w:eastAsia="Times New Roman"/>
                <w:color w:val="000000" w:themeColor="text1"/>
                <w:sz w:val="18"/>
                <w:szCs w:val="18"/>
              </w:rPr>
              <w:t xml:space="preserve">DISPLAY: “READ: </w:t>
            </w:r>
            <w:r w:rsidRPr="001F5CCE" w:rsidR="4DE1F3A4">
              <w:rPr>
                <w:rFonts w:eastAsia="Times New Roman"/>
                <w:color w:val="000000" w:themeColor="text1"/>
                <w:sz w:val="18"/>
                <w:szCs w:val="18"/>
              </w:rPr>
              <w:t>Now, I’d like to ask about experiences you may have had while navigating the world as a transgender</w:t>
            </w:r>
            <w:r w:rsidRPr="001F5CCE" w:rsidR="007C3638">
              <w:rPr>
                <w:rFonts w:eastAsia="Times New Roman"/>
                <w:color w:val="000000" w:themeColor="text1"/>
                <w:sz w:val="18"/>
                <w:szCs w:val="18"/>
              </w:rPr>
              <w:t>, nonbinary, or gender nonconforming</w:t>
            </w:r>
            <w:r w:rsidRPr="001F5CCE" w:rsidR="4DE1F3A4">
              <w:rPr>
                <w:rFonts w:eastAsia="Times New Roman"/>
                <w:color w:val="000000" w:themeColor="text1"/>
                <w:sz w:val="18"/>
                <w:szCs w:val="18"/>
              </w:rPr>
              <w:t xml:space="preserve"> person.</w:t>
            </w:r>
            <w:r w:rsidRPr="00D25254">
              <w:rPr>
                <w:rFonts w:eastAsia="Times New Roman"/>
                <w:color w:val="000000" w:themeColor="text1"/>
                <w:sz w:val="18"/>
                <w:szCs w:val="18"/>
              </w:rPr>
              <w:t>”</w:t>
            </w:r>
          </w:p>
        </w:tc>
      </w:tr>
    </w:tbl>
    <w:p w:rsidR="00B372D9" w:rsidP="00B372D9" w14:paraId="52B87FAB" w14:textId="77777777">
      <w:pPr>
        <w:contextualSpacing/>
        <w:rPr>
          <w:sz w:val="18"/>
          <w:szCs w:val="18"/>
        </w:rPr>
      </w:pPr>
    </w:p>
    <w:tbl>
      <w:tblPr>
        <w:tblW w:w="10278" w:type="dxa"/>
        <w:tblLayout w:type="fixed"/>
        <w:tblLook w:val="04A0"/>
      </w:tblPr>
      <w:tblGrid>
        <w:gridCol w:w="18"/>
        <w:gridCol w:w="1440"/>
        <w:gridCol w:w="4770"/>
        <w:gridCol w:w="450"/>
        <w:gridCol w:w="3600"/>
      </w:tblGrid>
      <w:tr w14:paraId="6AFDB02D" w14:textId="77777777" w:rsidTr="00DC572C">
        <w:tblPrEx>
          <w:tblW w:w="10278" w:type="dxa"/>
          <w:tblLayout w:type="fixed"/>
          <w:tblLook w:val="04A0"/>
        </w:tblPrEx>
        <w:tc>
          <w:tcPr>
            <w:tcW w:w="1458" w:type="dxa"/>
            <w:gridSpan w:val="2"/>
            <w:vAlign w:val="bottom"/>
          </w:tcPr>
          <w:p w:rsidR="00B372D9" w:rsidRPr="00636EB5" w:rsidP="00DC572C" w14:paraId="0B069A1E" w14:textId="562B45A3">
            <w:pPr>
              <w:contextualSpacing/>
              <w:rPr>
                <w:rFonts w:eastAsia="Times New Roman"/>
                <w:b/>
                <w:color w:val="000000"/>
                <w:sz w:val="18"/>
                <w:szCs w:val="18"/>
              </w:rPr>
            </w:pPr>
            <w:r w:rsidRPr="4A09FA1D">
              <w:rPr>
                <w:rFonts w:eastAsia="Times New Roman"/>
                <w:b/>
                <w:color w:val="000000" w:themeColor="text1"/>
                <w:sz w:val="18"/>
                <w:szCs w:val="18"/>
              </w:rPr>
              <w:t>GA2</w:t>
            </w:r>
            <w:r>
              <w:rPr>
                <w:rFonts w:eastAsia="Times New Roman"/>
                <w:b/>
                <w:color w:val="000000" w:themeColor="text1"/>
                <w:sz w:val="18"/>
                <w:szCs w:val="18"/>
              </w:rPr>
              <w:t>5</w:t>
            </w:r>
            <w:r w:rsidRPr="4A09FA1D">
              <w:rPr>
                <w:rFonts w:eastAsia="Times New Roman"/>
                <w:b/>
                <w:color w:val="000000" w:themeColor="text1"/>
                <w:sz w:val="18"/>
                <w:szCs w:val="18"/>
              </w:rPr>
              <w:t>.</w:t>
            </w:r>
          </w:p>
        </w:tc>
        <w:tc>
          <w:tcPr>
            <w:tcW w:w="8820" w:type="dxa"/>
            <w:gridSpan w:val="3"/>
            <w:vAlign w:val="bottom"/>
          </w:tcPr>
          <w:p w:rsidR="00B372D9" w:rsidRPr="00DC7C66" w:rsidP="00DC572C" w14:paraId="17531FF5" w14:textId="77777777">
            <w:pPr>
              <w:contextualSpacing/>
              <w:rPr>
                <w:rFonts w:eastAsia="Times New Roman" w:cstheme="minorHAnsi"/>
                <w:b/>
                <w:bCs/>
                <w:color w:val="000000"/>
                <w:sz w:val="18"/>
                <w:szCs w:val="18"/>
              </w:rPr>
            </w:pPr>
            <w:r>
              <w:rPr>
                <w:rFonts w:eastAsia="Times New Roman" w:cstheme="minorHAnsi"/>
                <w:b/>
                <w:bCs/>
                <w:color w:val="000000"/>
                <w:sz w:val="18"/>
                <w:szCs w:val="18"/>
              </w:rPr>
              <w:t>H</w:t>
            </w:r>
            <w:r>
              <w:rPr>
                <w:rFonts w:eastAsia="Times New Roman" w:cstheme="minorHAnsi"/>
                <w:b/>
                <w:bCs/>
                <w:color w:val="000000"/>
                <w:sz w:val="18"/>
                <w:szCs w:val="18"/>
              </w:rPr>
              <w:t xml:space="preserve">ave you </w:t>
            </w:r>
            <w:r w:rsidRPr="001F5CCE" w:rsidR="00201337">
              <w:rPr>
                <w:rFonts w:eastAsia="Times New Roman" w:cstheme="minorHAnsi"/>
                <w:b/>
                <w:bCs/>
                <w:color w:val="000000"/>
                <w:sz w:val="18"/>
                <w:szCs w:val="18"/>
                <w:u w:val="single"/>
              </w:rPr>
              <w:t>ever</w:t>
            </w:r>
            <w:r w:rsidR="00201337">
              <w:rPr>
                <w:rFonts w:eastAsia="Times New Roman" w:cstheme="minorHAnsi"/>
                <w:b/>
                <w:bCs/>
                <w:color w:val="000000"/>
                <w:sz w:val="18"/>
                <w:szCs w:val="18"/>
              </w:rPr>
              <w:t xml:space="preserve"> </w:t>
            </w:r>
            <w:r w:rsidRPr="00201337">
              <w:rPr>
                <w:rFonts w:eastAsia="Times New Roman" w:cstheme="minorHAnsi"/>
                <w:b/>
                <w:bCs/>
                <w:color w:val="000000"/>
                <w:sz w:val="18"/>
                <w:szCs w:val="18"/>
              </w:rPr>
              <w:t>been</w:t>
            </w:r>
            <w:r>
              <w:rPr>
                <w:rFonts w:eastAsia="Times New Roman" w:cstheme="minorHAnsi"/>
                <w:b/>
                <w:bCs/>
                <w:color w:val="000000"/>
                <w:sz w:val="18"/>
                <w:szCs w:val="18"/>
              </w:rPr>
              <w:t xml:space="preserve"> denied access to bathrooms that were appropriate to your gender identity</w:t>
            </w:r>
            <w:r w:rsidR="00B202E9">
              <w:rPr>
                <w:rFonts w:eastAsia="Times New Roman" w:cstheme="minorHAnsi"/>
                <w:b/>
                <w:bCs/>
                <w:color w:val="000000"/>
                <w:sz w:val="18"/>
                <w:szCs w:val="18"/>
              </w:rPr>
              <w:t xml:space="preserve"> or self-expression</w:t>
            </w:r>
            <w:r>
              <w:rPr>
                <w:rFonts w:eastAsia="Times New Roman" w:cstheme="minorHAnsi"/>
                <w:b/>
                <w:bCs/>
                <w:color w:val="000000"/>
                <w:sz w:val="18"/>
                <w:szCs w:val="18"/>
              </w:rPr>
              <w:t>?</w:t>
            </w:r>
          </w:p>
        </w:tc>
      </w:tr>
      <w:tr w14:paraId="0F35ACA8" w14:textId="77777777" w:rsidTr="00DC572C">
        <w:tblPrEx>
          <w:tblW w:w="10278" w:type="dxa"/>
          <w:tblLayout w:type="fixed"/>
          <w:tblLook w:val="04A0"/>
        </w:tblPrEx>
        <w:trPr>
          <w:gridBefore w:val="1"/>
          <w:wBefore w:w="18" w:type="dxa"/>
        </w:trPr>
        <w:tc>
          <w:tcPr>
            <w:tcW w:w="1440" w:type="dxa"/>
          </w:tcPr>
          <w:p w:rsidR="00B372D9" w:rsidRPr="00636EB5" w:rsidP="00DC572C" w14:paraId="215C94B4" w14:textId="77777777">
            <w:pPr>
              <w:contextualSpacing/>
              <w:rPr>
                <w:rFonts w:eastAsia="Times New Roman" w:cstheme="minorHAnsi"/>
                <w:color w:val="000000"/>
                <w:sz w:val="18"/>
                <w:szCs w:val="18"/>
              </w:rPr>
            </w:pPr>
            <w:r>
              <w:rPr>
                <w:rFonts w:eastAsia="Times New Roman" w:cstheme="minorHAnsi"/>
                <w:color w:val="000000"/>
                <w:sz w:val="18"/>
                <w:szCs w:val="18"/>
              </w:rPr>
              <w:t>BTHRM</w:t>
            </w:r>
            <w:r w:rsidR="00201337">
              <w:rPr>
                <w:rFonts w:eastAsia="Times New Roman" w:cstheme="minorHAnsi"/>
                <w:color w:val="000000"/>
                <w:sz w:val="18"/>
                <w:szCs w:val="18"/>
              </w:rPr>
              <w:t>EV</w:t>
            </w:r>
          </w:p>
        </w:tc>
        <w:tc>
          <w:tcPr>
            <w:tcW w:w="4770" w:type="dxa"/>
            <w:vAlign w:val="bottom"/>
          </w:tcPr>
          <w:p w:rsidR="00B372D9" w:rsidP="00DC572C" w14:paraId="77C175A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Ever d</w:t>
            </w:r>
            <w:r>
              <w:rPr>
                <w:rFonts w:eastAsia="Times New Roman" w:cstheme="minorHAnsi"/>
                <w:color w:val="000000"/>
                <w:sz w:val="18"/>
                <w:szCs w:val="18"/>
              </w:rPr>
              <w:t>enied access to appropriate bathroom</w:t>
            </w:r>
          </w:p>
        </w:tc>
        <w:tc>
          <w:tcPr>
            <w:tcW w:w="450" w:type="dxa"/>
            <w:vAlign w:val="bottom"/>
          </w:tcPr>
          <w:p w:rsidR="00B372D9" w:rsidP="00DC572C" w14:paraId="53CBBE0B" w14:textId="77777777">
            <w:pPr>
              <w:contextualSpacing/>
              <w:jc w:val="right"/>
              <w:rPr>
                <w:rFonts w:eastAsia="Times New Roman" w:cstheme="minorHAnsi"/>
                <w:bCs/>
                <w:color w:val="000000"/>
                <w:sz w:val="18"/>
                <w:szCs w:val="18"/>
              </w:rPr>
            </w:pPr>
          </w:p>
        </w:tc>
        <w:tc>
          <w:tcPr>
            <w:tcW w:w="3600" w:type="dxa"/>
          </w:tcPr>
          <w:p w:rsidR="00B372D9" w:rsidRPr="00636EB5" w:rsidP="00DC572C" w14:paraId="4A468A55" w14:textId="77777777">
            <w:pPr>
              <w:contextualSpacing/>
              <w:rPr>
                <w:rFonts w:eastAsia="Times New Roman" w:cstheme="minorHAnsi"/>
                <w:bCs/>
                <w:color w:val="000000"/>
                <w:sz w:val="18"/>
                <w:szCs w:val="18"/>
              </w:rPr>
            </w:pPr>
          </w:p>
        </w:tc>
      </w:tr>
      <w:tr w14:paraId="2281E349" w14:textId="77777777" w:rsidTr="00DC572C">
        <w:tblPrEx>
          <w:tblW w:w="10278" w:type="dxa"/>
          <w:tblLayout w:type="fixed"/>
          <w:tblLook w:val="04A0"/>
        </w:tblPrEx>
        <w:trPr>
          <w:gridBefore w:val="1"/>
          <w:wBefore w:w="18" w:type="dxa"/>
        </w:trPr>
        <w:tc>
          <w:tcPr>
            <w:tcW w:w="1440" w:type="dxa"/>
          </w:tcPr>
          <w:p w:rsidR="00B372D9" w:rsidRPr="00636EB5" w:rsidP="00DC572C" w14:paraId="192D7157" w14:textId="77777777">
            <w:pPr>
              <w:contextualSpacing/>
              <w:rPr>
                <w:rFonts w:eastAsia="Times New Roman" w:cstheme="minorHAnsi"/>
                <w:color w:val="000000"/>
                <w:sz w:val="18"/>
                <w:szCs w:val="18"/>
              </w:rPr>
            </w:pPr>
          </w:p>
        </w:tc>
        <w:tc>
          <w:tcPr>
            <w:tcW w:w="4770" w:type="dxa"/>
            <w:vAlign w:val="bottom"/>
          </w:tcPr>
          <w:p w:rsidR="00B372D9" w:rsidRPr="00636EB5" w:rsidP="00DC572C" w14:paraId="7F61D4F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B372D9" w:rsidRPr="00636EB5" w:rsidP="00DC572C" w14:paraId="6733268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B372D9" w:rsidRPr="00636EB5" w:rsidP="00DC572C" w14:paraId="305AB296" w14:textId="77777777">
            <w:pPr>
              <w:contextualSpacing/>
              <w:rPr>
                <w:rFonts w:eastAsia="Times New Roman" w:cstheme="minorHAnsi"/>
                <w:bCs/>
                <w:color w:val="000000"/>
                <w:sz w:val="18"/>
                <w:szCs w:val="18"/>
              </w:rPr>
            </w:pPr>
          </w:p>
        </w:tc>
      </w:tr>
      <w:tr w14:paraId="210C7C79" w14:textId="77777777" w:rsidTr="00DC572C">
        <w:tblPrEx>
          <w:tblW w:w="10278" w:type="dxa"/>
          <w:tblLayout w:type="fixed"/>
          <w:tblLook w:val="04A0"/>
        </w:tblPrEx>
        <w:trPr>
          <w:gridBefore w:val="1"/>
          <w:wBefore w:w="18" w:type="dxa"/>
        </w:trPr>
        <w:tc>
          <w:tcPr>
            <w:tcW w:w="1440" w:type="dxa"/>
          </w:tcPr>
          <w:p w:rsidR="00B372D9" w:rsidRPr="00636EB5" w:rsidP="00DC572C" w14:paraId="6BF9233C" w14:textId="77777777">
            <w:pPr>
              <w:contextualSpacing/>
              <w:rPr>
                <w:rFonts w:eastAsia="Times New Roman" w:cstheme="minorHAnsi"/>
                <w:color w:val="000000"/>
                <w:sz w:val="18"/>
                <w:szCs w:val="18"/>
              </w:rPr>
            </w:pPr>
          </w:p>
        </w:tc>
        <w:tc>
          <w:tcPr>
            <w:tcW w:w="4770" w:type="dxa"/>
            <w:vAlign w:val="bottom"/>
          </w:tcPr>
          <w:p w:rsidR="00B372D9" w:rsidRPr="00636EB5" w:rsidP="00DC572C" w14:paraId="4FC9AC1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B372D9" w:rsidRPr="00636EB5" w:rsidP="00DC572C" w14:paraId="06DB821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B372D9" w:rsidRPr="00636EB5" w:rsidP="00DC572C" w14:paraId="2E1970E3" w14:textId="77777777">
            <w:pPr>
              <w:contextualSpacing/>
              <w:rPr>
                <w:rFonts w:cstheme="minorHAnsi"/>
                <w:sz w:val="18"/>
                <w:szCs w:val="18"/>
              </w:rPr>
            </w:pPr>
          </w:p>
        </w:tc>
      </w:tr>
      <w:tr w14:paraId="54B5315F" w14:textId="77777777" w:rsidTr="00DC572C">
        <w:tblPrEx>
          <w:tblW w:w="10278" w:type="dxa"/>
          <w:tblLayout w:type="fixed"/>
          <w:tblLook w:val="04A0"/>
        </w:tblPrEx>
        <w:trPr>
          <w:gridBefore w:val="1"/>
          <w:wBefore w:w="18" w:type="dxa"/>
        </w:trPr>
        <w:tc>
          <w:tcPr>
            <w:tcW w:w="1440" w:type="dxa"/>
          </w:tcPr>
          <w:p w:rsidR="00B372D9" w:rsidRPr="00636EB5" w:rsidP="00DC572C" w14:paraId="770FF6C9" w14:textId="77777777">
            <w:pPr>
              <w:contextualSpacing/>
              <w:rPr>
                <w:rFonts w:eastAsia="Times New Roman" w:cstheme="minorHAnsi"/>
                <w:color w:val="000000"/>
                <w:sz w:val="18"/>
                <w:szCs w:val="18"/>
              </w:rPr>
            </w:pPr>
          </w:p>
        </w:tc>
        <w:tc>
          <w:tcPr>
            <w:tcW w:w="4770" w:type="dxa"/>
            <w:vAlign w:val="bottom"/>
          </w:tcPr>
          <w:p w:rsidR="00B372D9" w:rsidRPr="00636EB5" w:rsidP="00DC572C" w14:paraId="3A7B6C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B372D9" w:rsidRPr="00636EB5" w:rsidP="00DC572C" w14:paraId="2BF062F1"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B372D9" w:rsidRPr="00636EB5" w:rsidP="00DC572C" w14:paraId="4010846D" w14:textId="77777777">
            <w:pPr>
              <w:contextualSpacing/>
              <w:rPr>
                <w:rFonts w:cstheme="minorHAnsi"/>
                <w:sz w:val="18"/>
                <w:szCs w:val="18"/>
              </w:rPr>
            </w:pPr>
          </w:p>
        </w:tc>
      </w:tr>
      <w:tr w14:paraId="6F80A04A" w14:textId="77777777" w:rsidTr="00DC572C">
        <w:tblPrEx>
          <w:tblW w:w="10278" w:type="dxa"/>
          <w:tblLayout w:type="fixed"/>
          <w:tblLook w:val="04A0"/>
        </w:tblPrEx>
        <w:trPr>
          <w:gridBefore w:val="1"/>
          <w:wBefore w:w="18" w:type="dxa"/>
        </w:trPr>
        <w:tc>
          <w:tcPr>
            <w:tcW w:w="1440" w:type="dxa"/>
          </w:tcPr>
          <w:p w:rsidR="00B372D9" w:rsidRPr="00636EB5" w:rsidP="00DC572C" w14:paraId="4633F94E" w14:textId="77777777">
            <w:pPr>
              <w:contextualSpacing/>
              <w:rPr>
                <w:rFonts w:eastAsia="Times New Roman" w:cstheme="minorHAnsi"/>
                <w:color w:val="000000"/>
                <w:sz w:val="18"/>
                <w:szCs w:val="18"/>
              </w:rPr>
            </w:pPr>
          </w:p>
        </w:tc>
        <w:tc>
          <w:tcPr>
            <w:tcW w:w="4770" w:type="dxa"/>
            <w:vAlign w:val="bottom"/>
          </w:tcPr>
          <w:p w:rsidR="00B372D9" w:rsidRPr="00636EB5" w:rsidP="00DC572C" w14:paraId="52EFFF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B372D9" w:rsidRPr="00636EB5" w:rsidP="00DC572C" w14:paraId="5C28B28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B372D9" w:rsidRPr="00636EB5" w:rsidP="00DC572C" w14:paraId="2054C7C5" w14:textId="77777777">
            <w:pPr>
              <w:tabs>
                <w:tab w:val="right" w:leader="dot" w:pos="5760"/>
              </w:tabs>
              <w:contextualSpacing/>
              <w:rPr>
                <w:rFonts w:eastAsia="Times New Roman" w:cstheme="minorHAnsi"/>
                <w:color w:val="808080" w:themeColor="background1" w:themeShade="80"/>
                <w:sz w:val="18"/>
                <w:szCs w:val="18"/>
              </w:rPr>
            </w:pPr>
          </w:p>
        </w:tc>
      </w:tr>
      <w:tr w14:paraId="24AD1F1F" w14:textId="77777777" w:rsidTr="00DC572C">
        <w:tblPrEx>
          <w:tblW w:w="10278" w:type="dxa"/>
          <w:tblLayout w:type="fixed"/>
          <w:tblLook w:val="04A0"/>
        </w:tblPrEx>
        <w:trPr>
          <w:gridBefore w:val="1"/>
          <w:wBefore w:w="18" w:type="dxa"/>
        </w:trPr>
        <w:tc>
          <w:tcPr>
            <w:tcW w:w="1440" w:type="dxa"/>
          </w:tcPr>
          <w:p w:rsidR="00B372D9" w:rsidRPr="00636EB5" w:rsidP="00DC572C" w14:paraId="34921AEA" w14:textId="77777777">
            <w:pPr>
              <w:contextualSpacing/>
              <w:rPr>
                <w:rFonts w:eastAsia="Times New Roman" w:cstheme="minorHAnsi"/>
                <w:color w:val="000000"/>
                <w:sz w:val="18"/>
                <w:szCs w:val="18"/>
              </w:rPr>
            </w:pPr>
          </w:p>
        </w:tc>
        <w:tc>
          <w:tcPr>
            <w:tcW w:w="4770" w:type="dxa"/>
            <w:vAlign w:val="bottom"/>
          </w:tcPr>
          <w:p w:rsidR="00B372D9" w:rsidRPr="00636EB5" w:rsidP="00DC572C" w14:paraId="641F495D"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B372D9" w:rsidRPr="00636EB5" w:rsidP="00DC572C" w14:paraId="1F4E642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B372D9" w:rsidRPr="00636EB5" w:rsidP="00DC572C" w14:paraId="1D641CAF" w14:textId="77777777">
            <w:pPr>
              <w:tabs>
                <w:tab w:val="right" w:leader="dot" w:pos="5760"/>
              </w:tabs>
              <w:contextualSpacing/>
              <w:rPr>
                <w:rFonts w:eastAsia="Times New Roman" w:cstheme="minorHAnsi"/>
                <w:color w:val="808080" w:themeColor="background1" w:themeShade="80"/>
                <w:sz w:val="18"/>
                <w:szCs w:val="18"/>
              </w:rPr>
            </w:pPr>
          </w:p>
        </w:tc>
      </w:tr>
    </w:tbl>
    <w:p w:rsidR="00B372D9" w:rsidP="00B372D9" w14:paraId="208FAEEC"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C32DD77" w14:textId="77777777" w:rsidTr="00DC572C">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EA03A0" w:rsidRPr="00636EB5" w:rsidP="00DC572C" w14:paraId="4336523A" w14:textId="551B5056">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8A1B90">
              <w:rPr>
                <w:rFonts w:eastAsia="Times New Roman" w:cstheme="minorHAnsi"/>
                <w:b/>
                <w:bCs/>
                <w:color w:val="000000"/>
                <w:sz w:val="18"/>
                <w:szCs w:val="18"/>
              </w:rPr>
              <w:t>GA25a</w:t>
            </w:r>
            <w:r>
              <w:rPr>
                <w:rFonts w:eastAsia="Times New Roman" w:cstheme="minorHAnsi"/>
                <w:b/>
                <w:bCs/>
                <w:color w:val="000000"/>
                <w:sz w:val="18"/>
                <w:szCs w:val="18"/>
              </w:rPr>
              <w:t>.</w:t>
            </w:r>
          </w:p>
        </w:tc>
        <w:tc>
          <w:tcPr>
            <w:tcW w:w="8820" w:type="dxa"/>
            <w:vAlign w:val="bottom"/>
          </w:tcPr>
          <w:p w:rsidR="00EA03A0" w:rsidP="00DC572C" w14:paraId="15FD4148" w14:textId="726C6B20">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R has had bathroom discrimination (GA2</w:t>
            </w:r>
            <w:r w:rsidR="008A1B90">
              <w:rPr>
                <w:rFonts w:eastAsia="Times New Roman" w:cstheme="minorHAnsi"/>
                <w:bCs/>
                <w:color w:val="000000"/>
                <w:sz w:val="18"/>
                <w:szCs w:val="18"/>
              </w:rPr>
              <w:t>5</w:t>
            </w:r>
            <w:r>
              <w:rPr>
                <w:rFonts w:eastAsia="Times New Roman" w:cstheme="minorHAnsi"/>
                <w:bCs/>
                <w:color w:val="000000"/>
                <w:sz w:val="18"/>
                <w:szCs w:val="18"/>
              </w:rPr>
              <w:t xml:space="preserve"> EQ </w:t>
            </w:r>
            <w:r w:rsidR="00501FD7">
              <w:rPr>
                <w:rFonts w:eastAsia="Times New Roman" w:cstheme="minorHAnsi"/>
                <w:bCs/>
                <w:color w:val="000000"/>
                <w:sz w:val="18"/>
                <w:szCs w:val="18"/>
              </w:rPr>
              <w:t>1</w:t>
            </w:r>
            <w:r>
              <w:rPr>
                <w:rFonts w:eastAsia="Times New Roman" w:cstheme="minorHAnsi"/>
                <w:bCs/>
                <w:color w:val="000000"/>
                <w:sz w:val="18"/>
                <w:szCs w:val="18"/>
              </w:rPr>
              <w:t xml:space="preserve">), go to </w:t>
            </w:r>
            <w:r w:rsidR="008A1B90">
              <w:rPr>
                <w:rFonts w:eastAsia="Times New Roman" w:cstheme="minorHAnsi"/>
                <w:bCs/>
                <w:color w:val="000000"/>
                <w:sz w:val="18"/>
                <w:szCs w:val="18"/>
              </w:rPr>
              <w:t>GA25a</w:t>
            </w:r>
            <w:r>
              <w:rPr>
                <w:rFonts w:eastAsia="Times New Roman" w:cstheme="minorHAnsi"/>
                <w:bCs/>
                <w:color w:val="000000"/>
                <w:sz w:val="18"/>
                <w:szCs w:val="18"/>
              </w:rPr>
              <w:t>.</w:t>
            </w:r>
          </w:p>
          <w:p w:rsidR="00EA03A0" w:rsidRPr="00636EB5" w:rsidP="00DC572C" w14:paraId="2FBE2233" w14:textId="44569EFD">
            <w:pPr>
              <w:contextualSpacing/>
              <w:rPr>
                <w:rFonts w:eastAsia="Times New Roman" w:cstheme="minorHAnsi"/>
                <w:bCs/>
                <w:color w:val="000000"/>
                <w:sz w:val="18"/>
                <w:szCs w:val="18"/>
              </w:rPr>
            </w:pPr>
            <w:r>
              <w:rPr>
                <w:rFonts w:eastAsia="Times New Roman" w:cstheme="minorHAnsi"/>
                <w:bCs/>
                <w:color w:val="000000"/>
                <w:sz w:val="18"/>
                <w:szCs w:val="18"/>
              </w:rPr>
              <w:t xml:space="preserve">Else, </w:t>
            </w:r>
            <w:r w:rsidR="00501FD7">
              <w:rPr>
                <w:rFonts w:eastAsia="Times New Roman" w:cstheme="minorHAnsi"/>
                <w:bCs/>
                <w:color w:val="000000"/>
                <w:sz w:val="18"/>
                <w:szCs w:val="18"/>
              </w:rPr>
              <w:t xml:space="preserve">go to </w:t>
            </w:r>
            <w:r w:rsidR="008A1B90">
              <w:rPr>
                <w:rFonts w:eastAsia="Times New Roman" w:cstheme="minorHAnsi"/>
                <w:bCs/>
                <w:color w:val="000000"/>
                <w:sz w:val="18"/>
                <w:szCs w:val="18"/>
              </w:rPr>
              <w:t>GA26</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00201337" w:rsidP="00B372D9" w14:paraId="3666D707" w14:textId="77777777">
      <w:pPr>
        <w:contextualSpacing/>
        <w:rPr>
          <w:sz w:val="18"/>
          <w:szCs w:val="18"/>
        </w:rPr>
      </w:pPr>
    </w:p>
    <w:tbl>
      <w:tblPr>
        <w:tblW w:w="10278" w:type="dxa"/>
        <w:tblLayout w:type="fixed"/>
        <w:tblLook w:val="04A0"/>
      </w:tblPr>
      <w:tblGrid>
        <w:gridCol w:w="18"/>
        <w:gridCol w:w="1440"/>
        <w:gridCol w:w="4770"/>
        <w:gridCol w:w="450"/>
        <w:gridCol w:w="3600"/>
      </w:tblGrid>
      <w:tr w14:paraId="785DFA87" w14:textId="77777777" w:rsidTr="00DC572C">
        <w:tblPrEx>
          <w:tblW w:w="10278" w:type="dxa"/>
          <w:tblLayout w:type="fixed"/>
          <w:tblLook w:val="04A0"/>
        </w:tblPrEx>
        <w:tc>
          <w:tcPr>
            <w:tcW w:w="1458" w:type="dxa"/>
            <w:gridSpan w:val="2"/>
            <w:vAlign w:val="bottom"/>
          </w:tcPr>
          <w:p w:rsidR="00E24882" w:rsidRPr="00636EB5" w:rsidP="00DC572C" w14:paraId="2253F53F" w14:textId="4A1E2D32">
            <w:pPr>
              <w:contextualSpacing/>
              <w:rPr>
                <w:rFonts w:eastAsia="Times New Roman" w:cstheme="minorHAnsi"/>
                <w:b/>
                <w:bCs/>
                <w:color w:val="000000"/>
                <w:sz w:val="18"/>
                <w:szCs w:val="18"/>
              </w:rPr>
            </w:pPr>
            <w:r>
              <w:rPr>
                <w:rFonts w:eastAsia="Times New Roman" w:cstheme="minorHAnsi"/>
                <w:b/>
                <w:bCs/>
                <w:color w:val="000000"/>
                <w:sz w:val="18"/>
                <w:szCs w:val="18"/>
              </w:rPr>
              <w:t>GA25a</w:t>
            </w:r>
            <w:r w:rsidRPr="00636EB5">
              <w:rPr>
                <w:rFonts w:eastAsia="Times New Roman" w:cstheme="minorHAnsi"/>
                <w:b/>
                <w:bCs/>
                <w:color w:val="000000"/>
                <w:sz w:val="18"/>
                <w:szCs w:val="18"/>
              </w:rPr>
              <w:t>.</w:t>
            </w:r>
          </w:p>
        </w:tc>
        <w:tc>
          <w:tcPr>
            <w:tcW w:w="8820" w:type="dxa"/>
            <w:gridSpan w:val="3"/>
            <w:vAlign w:val="bottom"/>
          </w:tcPr>
          <w:p w:rsidR="00E24882" w:rsidRPr="00DC7C66" w:rsidP="00DC572C" w14:paraId="09F4333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CC378B">
              <w:rPr>
                <w:rFonts w:eastAsia="Times New Roman" w:cstheme="minorHAnsi"/>
                <w:b/>
                <w:bCs/>
                <w:color w:val="000000"/>
                <w:sz w:val="18"/>
                <w:szCs w:val="18"/>
              </w:rPr>
              <w:t xml:space="preserve">that is, since </w:t>
            </w:r>
            <w:r w:rsidR="00CC378B">
              <w:rPr>
                <w:rFonts w:eastAsia="Times New Roman" w:cstheme="minorHAnsi"/>
                <w:color w:val="000000"/>
                <w:sz w:val="18"/>
                <w:szCs w:val="18"/>
              </w:rPr>
              <w:t xml:space="preserve">[fill with interview month, formatted as text] </w:t>
            </w:r>
            <w:r w:rsidR="00CC378B">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denied access to bathrooms that were appropriate to your gender identity</w:t>
            </w:r>
            <w:r w:rsidR="00B202E9">
              <w:rPr>
                <w:rFonts w:eastAsia="Times New Roman" w:cstheme="minorHAnsi"/>
                <w:b/>
                <w:bCs/>
                <w:color w:val="000000"/>
                <w:sz w:val="18"/>
                <w:szCs w:val="18"/>
              </w:rPr>
              <w:t xml:space="preserve"> or self-expression</w:t>
            </w:r>
            <w:r>
              <w:rPr>
                <w:rFonts w:eastAsia="Times New Roman" w:cstheme="minorHAnsi"/>
                <w:b/>
                <w:bCs/>
                <w:color w:val="000000"/>
                <w:sz w:val="18"/>
                <w:szCs w:val="18"/>
              </w:rPr>
              <w:t>?</w:t>
            </w:r>
          </w:p>
        </w:tc>
      </w:tr>
      <w:tr w14:paraId="00EEBB50" w14:textId="77777777" w:rsidTr="00DC572C">
        <w:tblPrEx>
          <w:tblW w:w="10278" w:type="dxa"/>
          <w:tblLayout w:type="fixed"/>
          <w:tblLook w:val="04A0"/>
        </w:tblPrEx>
        <w:trPr>
          <w:gridBefore w:val="1"/>
          <w:wBefore w:w="18" w:type="dxa"/>
        </w:trPr>
        <w:tc>
          <w:tcPr>
            <w:tcW w:w="1440" w:type="dxa"/>
          </w:tcPr>
          <w:p w:rsidR="00E24882" w:rsidRPr="00636EB5" w:rsidP="00DC572C" w14:paraId="486111AA" w14:textId="77777777">
            <w:pPr>
              <w:contextualSpacing/>
              <w:rPr>
                <w:rFonts w:eastAsia="Times New Roman" w:cstheme="minorHAnsi"/>
                <w:color w:val="000000"/>
                <w:sz w:val="18"/>
                <w:szCs w:val="18"/>
              </w:rPr>
            </w:pPr>
            <w:r>
              <w:rPr>
                <w:rFonts w:eastAsia="Times New Roman" w:cstheme="minorHAnsi"/>
                <w:color w:val="000000"/>
                <w:sz w:val="18"/>
                <w:szCs w:val="18"/>
              </w:rPr>
              <w:t>BTHRM</w:t>
            </w:r>
            <w:r w:rsidR="009B488C">
              <w:rPr>
                <w:rFonts w:eastAsia="Times New Roman" w:cstheme="minorHAnsi"/>
                <w:color w:val="000000"/>
                <w:sz w:val="18"/>
                <w:szCs w:val="18"/>
              </w:rPr>
              <w:t>R2</w:t>
            </w:r>
          </w:p>
        </w:tc>
        <w:tc>
          <w:tcPr>
            <w:tcW w:w="4770" w:type="dxa"/>
            <w:vAlign w:val="bottom"/>
          </w:tcPr>
          <w:p w:rsidR="00E24882" w:rsidP="00DC572C" w14:paraId="4EEF94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access to appropriate bathroom</w:t>
            </w:r>
            <w:r w:rsidR="00201337">
              <w:rPr>
                <w:rFonts w:eastAsia="Times New Roman" w:cstheme="minorHAnsi"/>
                <w:color w:val="000000"/>
                <w:sz w:val="18"/>
                <w:szCs w:val="18"/>
              </w:rPr>
              <w:t>, past 12 months</w:t>
            </w:r>
          </w:p>
        </w:tc>
        <w:tc>
          <w:tcPr>
            <w:tcW w:w="450" w:type="dxa"/>
            <w:vAlign w:val="bottom"/>
          </w:tcPr>
          <w:p w:rsidR="00E24882" w:rsidP="00DC572C" w14:paraId="58109DA1" w14:textId="77777777">
            <w:pPr>
              <w:contextualSpacing/>
              <w:jc w:val="right"/>
              <w:rPr>
                <w:rFonts w:eastAsia="Times New Roman" w:cstheme="minorHAnsi"/>
                <w:bCs/>
                <w:color w:val="000000"/>
                <w:sz w:val="18"/>
                <w:szCs w:val="18"/>
              </w:rPr>
            </w:pPr>
          </w:p>
        </w:tc>
        <w:tc>
          <w:tcPr>
            <w:tcW w:w="3600" w:type="dxa"/>
          </w:tcPr>
          <w:p w:rsidR="00E24882" w:rsidRPr="00636EB5" w:rsidP="00DC572C" w14:paraId="107C0594" w14:textId="77777777">
            <w:pPr>
              <w:contextualSpacing/>
              <w:rPr>
                <w:rFonts w:eastAsia="Times New Roman" w:cstheme="minorHAnsi"/>
                <w:bCs/>
                <w:color w:val="000000"/>
                <w:sz w:val="18"/>
                <w:szCs w:val="18"/>
              </w:rPr>
            </w:pPr>
          </w:p>
        </w:tc>
      </w:tr>
      <w:tr w14:paraId="09CB695C" w14:textId="77777777" w:rsidTr="00DC572C">
        <w:tblPrEx>
          <w:tblW w:w="10278" w:type="dxa"/>
          <w:tblLayout w:type="fixed"/>
          <w:tblLook w:val="04A0"/>
        </w:tblPrEx>
        <w:trPr>
          <w:gridBefore w:val="1"/>
          <w:wBefore w:w="18" w:type="dxa"/>
        </w:trPr>
        <w:tc>
          <w:tcPr>
            <w:tcW w:w="1440" w:type="dxa"/>
          </w:tcPr>
          <w:p w:rsidR="00E24882" w:rsidRPr="00636EB5" w:rsidP="00DC572C" w14:paraId="6194968C" w14:textId="77777777">
            <w:pPr>
              <w:contextualSpacing/>
              <w:rPr>
                <w:rFonts w:eastAsia="Times New Roman" w:cstheme="minorHAnsi"/>
                <w:color w:val="000000"/>
                <w:sz w:val="18"/>
                <w:szCs w:val="18"/>
              </w:rPr>
            </w:pPr>
          </w:p>
        </w:tc>
        <w:tc>
          <w:tcPr>
            <w:tcW w:w="4770" w:type="dxa"/>
            <w:vAlign w:val="bottom"/>
          </w:tcPr>
          <w:p w:rsidR="00E24882" w:rsidRPr="00636EB5" w:rsidP="00DC572C" w14:paraId="1C60525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E24882" w:rsidRPr="00636EB5" w:rsidP="00DC572C" w14:paraId="36431AD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E24882" w:rsidRPr="00636EB5" w:rsidP="00DC572C" w14:paraId="47685D2D" w14:textId="77777777">
            <w:pPr>
              <w:contextualSpacing/>
              <w:rPr>
                <w:rFonts w:eastAsia="Times New Roman" w:cstheme="minorHAnsi"/>
                <w:bCs/>
                <w:color w:val="000000"/>
                <w:sz w:val="18"/>
                <w:szCs w:val="18"/>
              </w:rPr>
            </w:pPr>
          </w:p>
        </w:tc>
      </w:tr>
      <w:tr w14:paraId="5C2EAB3E" w14:textId="77777777" w:rsidTr="00DC572C">
        <w:tblPrEx>
          <w:tblW w:w="10278" w:type="dxa"/>
          <w:tblLayout w:type="fixed"/>
          <w:tblLook w:val="04A0"/>
        </w:tblPrEx>
        <w:trPr>
          <w:gridBefore w:val="1"/>
          <w:wBefore w:w="18" w:type="dxa"/>
        </w:trPr>
        <w:tc>
          <w:tcPr>
            <w:tcW w:w="1440" w:type="dxa"/>
          </w:tcPr>
          <w:p w:rsidR="00E24882" w:rsidRPr="00636EB5" w:rsidP="00DC572C" w14:paraId="5B959203" w14:textId="77777777">
            <w:pPr>
              <w:contextualSpacing/>
              <w:rPr>
                <w:rFonts w:eastAsia="Times New Roman" w:cstheme="minorHAnsi"/>
                <w:color w:val="000000"/>
                <w:sz w:val="18"/>
                <w:szCs w:val="18"/>
              </w:rPr>
            </w:pPr>
          </w:p>
        </w:tc>
        <w:tc>
          <w:tcPr>
            <w:tcW w:w="4770" w:type="dxa"/>
            <w:vAlign w:val="bottom"/>
          </w:tcPr>
          <w:p w:rsidR="00E24882" w:rsidRPr="00636EB5" w:rsidP="00DC572C" w14:paraId="140F61A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E24882" w:rsidRPr="00636EB5" w:rsidP="00DC572C" w14:paraId="2D21C7A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E24882" w:rsidRPr="00636EB5" w:rsidP="00DC572C" w14:paraId="03F4AA1C" w14:textId="77777777">
            <w:pPr>
              <w:contextualSpacing/>
              <w:rPr>
                <w:rFonts w:cstheme="minorHAnsi"/>
                <w:sz w:val="18"/>
                <w:szCs w:val="18"/>
              </w:rPr>
            </w:pPr>
          </w:p>
        </w:tc>
      </w:tr>
      <w:tr w14:paraId="23AB9D32" w14:textId="77777777" w:rsidTr="00DC572C">
        <w:tblPrEx>
          <w:tblW w:w="10278" w:type="dxa"/>
          <w:tblLayout w:type="fixed"/>
          <w:tblLook w:val="04A0"/>
        </w:tblPrEx>
        <w:trPr>
          <w:gridBefore w:val="1"/>
          <w:wBefore w:w="18" w:type="dxa"/>
        </w:trPr>
        <w:tc>
          <w:tcPr>
            <w:tcW w:w="1440" w:type="dxa"/>
          </w:tcPr>
          <w:p w:rsidR="00E24882" w:rsidRPr="00636EB5" w:rsidP="00DC572C" w14:paraId="056C56C6" w14:textId="77777777">
            <w:pPr>
              <w:contextualSpacing/>
              <w:rPr>
                <w:rFonts w:eastAsia="Times New Roman" w:cstheme="minorHAnsi"/>
                <w:color w:val="000000"/>
                <w:sz w:val="18"/>
                <w:szCs w:val="18"/>
              </w:rPr>
            </w:pPr>
          </w:p>
        </w:tc>
        <w:tc>
          <w:tcPr>
            <w:tcW w:w="4770" w:type="dxa"/>
            <w:vAlign w:val="bottom"/>
          </w:tcPr>
          <w:p w:rsidR="00E24882" w:rsidRPr="00636EB5" w:rsidP="00DC572C" w14:paraId="284996F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E24882" w:rsidRPr="00636EB5" w:rsidP="00DC572C" w14:paraId="2A313B94"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E24882" w:rsidRPr="00636EB5" w:rsidP="00DC572C" w14:paraId="3DC758EF" w14:textId="77777777">
            <w:pPr>
              <w:contextualSpacing/>
              <w:rPr>
                <w:rFonts w:cstheme="minorHAnsi"/>
                <w:sz w:val="18"/>
                <w:szCs w:val="18"/>
              </w:rPr>
            </w:pPr>
          </w:p>
        </w:tc>
      </w:tr>
      <w:tr w14:paraId="03195039" w14:textId="77777777" w:rsidTr="00DC572C">
        <w:tblPrEx>
          <w:tblW w:w="10278" w:type="dxa"/>
          <w:tblLayout w:type="fixed"/>
          <w:tblLook w:val="04A0"/>
        </w:tblPrEx>
        <w:trPr>
          <w:gridBefore w:val="1"/>
          <w:wBefore w:w="18" w:type="dxa"/>
        </w:trPr>
        <w:tc>
          <w:tcPr>
            <w:tcW w:w="1440" w:type="dxa"/>
          </w:tcPr>
          <w:p w:rsidR="00E24882" w:rsidRPr="00636EB5" w:rsidP="00DC572C" w14:paraId="09BA4EE0" w14:textId="77777777">
            <w:pPr>
              <w:contextualSpacing/>
              <w:rPr>
                <w:rFonts w:eastAsia="Times New Roman" w:cstheme="minorHAnsi"/>
                <w:color w:val="000000"/>
                <w:sz w:val="18"/>
                <w:szCs w:val="18"/>
              </w:rPr>
            </w:pPr>
          </w:p>
        </w:tc>
        <w:tc>
          <w:tcPr>
            <w:tcW w:w="4770" w:type="dxa"/>
            <w:vAlign w:val="bottom"/>
          </w:tcPr>
          <w:p w:rsidR="00E24882" w:rsidRPr="00636EB5" w:rsidP="00DC572C" w14:paraId="4B7094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E24882" w:rsidRPr="00636EB5" w:rsidP="00DC572C" w14:paraId="38F75A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E24882" w:rsidRPr="00636EB5" w:rsidP="00DC572C" w14:paraId="0449178E" w14:textId="77777777">
            <w:pPr>
              <w:tabs>
                <w:tab w:val="right" w:leader="dot" w:pos="5760"/>
              </w:tabs>
              <w:contextualSpacing/>
              <w:rPr>
                <w:rFonts w:eastAsia="Times New Roman" w:cstheme="minorHAnsi"/>
                <w:color w:val="808080" w:themeColor="background1" w:themeShade="80"/>
                <w:sz w:val="18"/>
                <w:szCs w:val="18"/>
              </w:rPr>
            </w:pPr>
          </w:p>
        </w:tc>
      </w:tr>
      <w:tr w14:paraId="152CFB8D" w14:textId="77777777" w:rsidTr="00DC572C">
        <w:tblPrEx>
          <w:tblW w:w="10278" w:type="dxa"/>
          <w:tblLayout w:type="fixed"/>
          <w:tblLook w:val="04A0"/>
        </w:tblPrEx>
        <w:trPr>
          <w:gridBefore w:val="1"/>
          <w:wBefore w:w="18" w:type="dxa"/>
        </w:trPr>
        <w:tc>
          <w:tcPr>
            <w:tcW w:w="1440" w:type="dxa"/>
          </w:tcPr>
          <w:p w:rsidR="00E24882" w:rsidRPr="00636EB5" w:rsidP="00DC572C" w14:paraId="7D273F91" w14:textId="77777777">
            <w:pPr>
              <w:contextualSpacing/>
              <w:rPr>
                <w:rFonts w:eastAsia="Times New Roman" w:cstheme="minorHAnsi"/>
                <w:color w:val="000000"/>
                <w:sz w:val="18"/>
                <w:szCs w:val="18"/>
              </w:rPr>
            </w:pPr>
          </w:p>
        </w:tc>
        <w:tc>
          <w:tcPr>
            <w:tcW w:w="4770" w:type="dxa"/>
            <w:vAlign w:val="bottom"/>
          </w:tcPr>
          <w:p w:rsidR="00E24882" w:rsidRPr="00636EB5" w:rsidP="00DC572C" w14:paraId="65BEABF7"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E24882" w:rsidRPr="00636EB5" w:rsidP="00DC572C" w14:paraId="5ED8111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E24882" w:rsidRPr="00636EB5" w:rsidP="00DC572C" w14:paraId="2214DB47" w14:textId="77777777">
            <w:pPr>
              <w:tabs>
                <w:tab w:val="right" w:leader="dot" w:pos="5760"/>
              </w:tabs>
              <w:contextualSpacing/>
              <w:rPr>
                <w:rFonts w:eastAsia="Times New Roman" w:cstheme="minorHAnsi"/>
                <w:color w:val="808080" w:themeColor="background1" w:themeShade="80"/>
                <w:sz w:val="18"/>
                <w:szCs w:val="18"/>
              </w:rPr>
            </w:pPr>
          </w:p>
        </w:tc>
      </w:tr>
    </w:tbl>
    <w:p w:rsidR="00B372D9" w:rsidP="00B372D9" w14:paraId="79BB1202" w14:textId="77777777">
      <w:pPr>
        <w:contextualSpacing/>
        <w:rPr>
          <w:sz w:val="18"/>
          <w:szCs w:val="18"/>
        </w:rPr>
      </w:pPr>
    </w:p>
    <w:tbl>
      <w:tblPr>
        <w:tblW w:w="10278" w:type="dxa"/>
        <w:tblLayout w:type="fixed"/>
        <w:tblLook w:val="04A0"/>
      </w:tblPr>
      <w:tblGrid>
        <w:gridCol w:w="1440"/>
        <w:gridCol w:w="18"/>
        <w:gridCol w:w="4752"/>
        <w:gridCol w:w="450"/>
        <w:gridCol w:w="3618"/>
      </w:tblGrid>
      <w:tr w14:paraId="3833DCB2" w14:textId="77777777" w:rsidTr="00DC572C">
        <w:tblPrEx>
          <w:tblW w:w="10278" w:type="dxa"/>
          <w:tblLayout w:type="fixed"/>
          <w:tblLook w:val="04A0"/>
        </w:tblPrEx>
        <w:tc>
          <w:tcPr>
            <w:tcW w:w="1458" w:type="dxa"/>
            <w:gridSpan w:val="2"/>
            <w:vAlign w:val="bottom"/>
          </w:tcPr>
          <w:p w:rsidR="00602D1B" w:rsidRPr="00636EB5" w:rsidP="00DC572C" w14:paraId="18AEC300" w14:textId="02B8B67A">
            <w:pPr>
              <w:contextualSpacing/>
              <w:rPr>
                <w:rFonts w:eastAsia="Times New Roman" w:cstheme="minorHAnsi"/>
                <w:b/>
                <w:bCs/>
                <w:color w:val="000000"/>
                <w:sz w:val="18"/>
                <w:szCs w:val="18"/>
              </w:rPr>
            </w:pPr>
            <w:r w:rsidRPr="007F313C">
              <w:rPr>
                <w:rFonts w:eastAsia="Times New Roman" w:cstheme="minorHAnsi"/>
                <w:b/>
                <w:bCs/>
                <w:color w:val="000000"/>
                <w:sz w:val="18"/>
                <w:szCs w:val="18"/>
              </w:rPr>
              <w:t>GA2</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602D1B" w:rsidRPr="00DC7C66" w:rsidP="00DC572C" w14:paraId="037B9C9D" w14:textId="77777777">
            <w:pPr>
              <w:contextualSpacing/>
              <w:rPr>
                <w:rFonts w:eastAsia="Times New Roman" w:cstheme="minorHAnsi"/>
                <w:b/>
                <w:bCs/>
                <w:color w:val="000000"/>
                <w:sz w:val="18"/>
                <w:szCs w:val="18"/>
              </w:rPr>
            </w:pPr>
            <w:r>
              <w:rPr>
                <w:rFonts w:eastAsia="Times New Roman" w:cstheme="minorHAnsi"/>
                <w:b/>
                <w:bCs/>
                <w:color w:val="000000"/>
                <w:sz w:val="18"/>
                <w:szCs w:val="18"/>
              </w:rPr>
              <w:t>H</w:t>
            </w:r>
            <w:r>
              <w:rPr>
                <w:rFonts w:eastAsia="Times New Roman" w:cstheme="minorHAnsi"/>
                <w:b/>
                <w:bCs/>
                <w:color w:val="000000"/>
                <w:sz w:val="18"/>
                <w:szCs w:val="18"/>
              </w:rPr>
              <w:t xml:space="preserve">ave you </w:t>
            </w:r>
            <w:r w:rsidRPr="001F5CCE">
              <w:rPr>
                <w:rFonts w:eastAsia="Times New Roman" w:cstheme="minorHAnsi"/>
                <w:b/>
                <w:bCs/>
                <w:color w:val="000000"/>
                <w:sz w:val="18"/>
                <w:szCs w:val="18"/>
                <w:u w:val="single"/>
              </w:rPr>
              <w:t>ever</w:t>
            </w:r>
            <w:r>
              <w:rPr>
                <w:rFonts w:eastAsia="Times New Roman" w:cstheme="minorHAnsi"/>
                <w:b/>
                <w:bCs/>
                <w:color w:val="000000"/>
                <w:sz w:val="18"/>
                <w:szCs w:val="18"/>
              </w:rPr>
              <w:t xml:space="preserve"> </w:t>
            </w:r>
            <w:r w:rsidRPr="00201337">
              <w:rPr>
                <w:rFonts w:eastAsia="Times New Roman" w:cstheme="minorHAnsi"/>
                <w:b/>
                <w:bCs/>
                <w:color w:val="000000"/>
                <w:sz w:val="18"/>
                <w:szCs w:val="18"/>
              </w:rPr>
              <w:t>received</w:t>
            </w:r>
            <w:r>
              <w:rPr>
                <w:rFonts w:eastAsia="Times New Roman" w:cstheme="minorHAnsi"/>
                <w:b/>
                <w:bCs/>
                <w:color w:val="000000"/>
                <w:sz w:val="18"/>
                <w:szCs w:val="18"/>
              </w:rPr>
              <w:t xml:space="preserve"> poorer services than other people in restaurants, stores, or other businesses because you are transgender or gender nonconforming?</w:t>
            </w:r>
          </w:p>
        </w:tc>
      </w:tr>
      <w:tr w14:paraId="66665389" w14:textId="77777777" w:rsidTr="001F5CCE">
        <w:tblPrEx>
          <w:tblW w:w="10278" w:type="dxa"/>
          <w:tblLayout w:type="fixed"/>
          <w:tblLook w:val="04A0"/>
        </w:tblPrEx>
        <w:tc>
          <w:tcPr>
            <w:tcW w:w="1440" w:type="dxa"/>
          </w:tcPr>
          <w:p w:rsidR="00602D1B" w:rsidRPr="00636EB5" w:rsidP="00DC572C" w14:paraId="38A67234" w14:textId="77777777">
            <w:pPr>
              <w:contextualSpacing/>
              <w:rPr>
                <w:rFonts w:eastAsia="Times New Roman" w:cstheme="minorHAnsi"/>
                <w:color w:val="000000"/>
                <w:sz w:val="18"/>
                <w:szCs w:val="18"/>
              </w:rPr>
            </w:pPr>
            <w:r>
              <w:rPr>
                <w:rFonts w:eastAsia="Times New Roman" w:cstheme="minorHAnsi"/>
                <w:color w:val="000000"/>
                <w:sz w:val="18"/>
                <w:szCs w:val="18"/>
              </w:rPr>
              <w:t>PRSRVC</w:t>
            </w:r>
            <w:r w:rsidR="00201337">
              <w:rPr>
                <w:rFonts w:eastAsia="Times New Roman" w:cstheme="minorHAnsi"/>
                <w:color w:val="000000"/>
                <w:sz w:val="18"/>
                <w:szCs w:val="18"/>
              </w:rPr>
              <w:t>EV</w:t>
            </w:r>
          </w:p>
        </w:tc>
        <w:tc>
          <w:tcPr>
            <w:tcW w:w="4770" w:type="dxa"/>
            <w:gridSpan w:val="2"/>
            <w:vAlign w:val="bottom"/>
          </w:tcPr>
          <w:p w:rsidR="00602D1B" w:rsidP="00DC572C" w14:paraId="6478110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Poorer service because transgender</w:t>
            </w:r>
            <w:r w:rsidR="008A4708">
              <w:rPr>
                <w:rFonts w:eastAsia="Times New Roman" w:cstheme="minorHAnsi"/>
                <w:color w:val="000000"/>
                <w:sz w:val="18"/>
                <w:szCs w:val="18"/>
              </w:rPr>
              <w:t xml:space="preserve"> ever</w:t>
            </w:r>
          </w:p>
        </w:tc>
        <w:tc>
          <w:tcPr>
            <w:tcW w:w="450" w:type="dxa"/>
            <w:vAlign w:val="bottom"/>
          </w:tcPr>
          <w:p w:rsidR="00602D1B" w:rsidP="00DC572C" w14:paraId="6D330998" w14:textId="77777777">
            <w:pPr>
              <w:contextualSpacing/>
              <w:jc w:val="right"/>
              <w:rPr>
                <w:rFonts w:eastAsia="Times New Roman" w:cstheme="minorHAnsi"/>
                <w:bCs/>
                <w:color w:val="000000"/>
                <w:sz w:val="18"/>
                <w:szCs w:val="18"/>
              </w:rPr>
            </w:pPr>
          </w:p>
        </w:tc>
        <w:tc>
          <w:tcPr>
            <w:tcW w:w="3618" w:type="dxa"/>
          </w:tcPr>
          <w:p w:rsidR="00602D1B" w:rsidRPr="00636EB5" w:rsidP="00DC572C" w14:paraId="5A03FF4F" w14:textId="77777777">
            <w:pPr>
              <w:contextualSpacing/>
              <w:rPr>
                <w:rFonts w:eastAsia="Times New Roman" w:cstheme="minorHAnsi"/>
                <w:bCs/>
                <w:color w:val="000000"/>
                <w:sz w:val="18"/>
                <w:szCs w:val="18"/>
              </w:rPr>
            </w:pPr>
          </w:p>
        </w:tc>
      </w:tr>
      <w:tr w14:paraId="0F830DA8" w14:textId="77777777" w:rsidTr="001F5CCE">
        <w:tblPrEx>
          <w:tblW w:w="10278" w:type="dxa"/>
          <w:tblLayout w:type="fixed"/>
          <w:tblLook w:val="04A0"/>
        </w:tblPrEx>
        <w:tc>
          <w:tcPr>
            <w:tcW w:w="1440" w:type="dxa"/>
          </w:tcPr>
          <w:p w:rsidR="00602D1B" w:rsidRPr="00636EB5" w:rsidP="00DC572C" w14:paraId="7E9FA6CD" w14:textId="77777777">
            <w:pPr>
              <w:contextualSpacing/>
              <w:rPr>
                <w:rFonts w:eastAsia="Times New Roman" w:cstheme="minorHAnsi"/>
                <w:color w:val="000000"/>
                <w:sz w:val="18"/>
                <w:szCs w:val="18"/>
              </w:rPr>
            </w:pPr>
          </w:p>
        </w:tc>
        <w:tc>
          <w:tcPr>
            <w:tcW w:w="4770" w:type="dxa"/>
            <w:gridSpan w:val="2"/>
            <w:vAlign w:val="bottom"/>
          </w:tcPr>
          <w:p w:rsidR="00602D1B" w:rsidRPr="00636EB5" w:rsidP="00DC572C" w14:paraId="4DCF06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602D1B" w:rsidRPr="00636EB5" w:rsidP="00DC572C" w14:paraId="1A2EAD5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18" w:type="dxa"/>
          </w:tcPr>
          <w:p w:rsidR="00602D1B" w:rsidRPr="00636EB5" w:rsidP="00DC572C" w14:paraId="0BBDE83C" w14:textId="77777777">
            <w:pPr>
              <w:contextualSpacing/>
              <w:rPr>
                <w:rFonts w:eastAsia="Times New Roman" w:cstheme="minorHAnsi"/>
                <w:bCs/>
                <w:color w:val="000000"/>
                <w:sz w:val="18"/>
                <w:szCs w:val="18"/>
              </w:rPr>
            </w:pPr>
          </w:p>
        </w:tc>
      </w:tr>
      <w:tr w14:paraId="08E7395D" w14:textId="77777777" w:rsidTr="001F5CCE">
        <w:tblPrEx>
          <w:tblW w:w="10278" w:type="dxa"/>
          <w:tblLayout w:type="fixed"/>
          <w:tblLook w:val="04A0"/>
        </w:tblPrEx>
        <w:tc>
          <w:tcPr>
            <w:tcW w:w="1440" w:type="dxa"/>
          </w:tcPr>
          <w:p w:rsidR="00602D1B" w:rsidRPr="00636EB5" w:rsidP="00DC572C" w14:paraId="31AFA0ED" w14:textId="77777777">
            <w:pPr>
              <w:contextualSpacing/>
              <w:rPr>
                <w:rFonts w:eastAsia="Times New Roman" w:cstheme="minorHAnsi"/>
                <w:color w:val="000000"/>
                <w:sz w:val="18"/>
                <w:szCs w:val="18"/>
              </w:rPr>
            </w:pPr>
          </w:p>
        </w:tc>
        <w:tc>
          <w:tcPr>
            <w:tcW w:w="4770" w:type="dxa"/>
            <w:gridSpan w:val="2"/>
            <w:vAlign w:val="bottom"/>
          </w:tcPr>
          <w:p w:rsidR="00602D1B" w:rsidRPr="00636EB5" w:rsidP="00DC572C" w14:paraId="39BD75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602D1B" w:rsidRPr="00636EB5" w:rsidP="00DC572C" w14:paraId="3442011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18" w:type="dxa"/>
          </w:tcPr>
          <w:p w:rsidR="00602D1B" w:rsidRPr="00636EB5" w:rsidP="00DC572C" w14:paraId="6331CF36" w14:textId="77777777">
            <w:pPr>
              <w:contextualSpacing/>
              <w:rPr>
                <w:rFonts w:cstheme="minorHAnsi"/>
                <w:sz w:val="18"/>
                <w:szCs w:val="18"/>
              </w:rPr>
            </w:pPr>
          </w:p>
        </w:tc>
      </w:tr>
      <w:tr w14:paraId="3E178C38" w14:textId="77777777" w:rsidTr="001F5CCE">
        <w:tblPrEx>
          <w:tblW w:w="10278" w:type="dxa"/>
          <w:tblLayout w:type="fixed"/>
          <w:tblLook w:val="04A0"/>
        </w:tblPrEx>
        <w:tc>
          <w:tcPr>
            <w:tcW w:w="1440" w:type="dxa"/>
          </w:tcPr>
          <w:p w:rsidR="00602D1B" w:rsidRPr="00636EB5" w:rsidP="00DC572C" w14:paraId="29906A18" w14:textId="77777777">
            <w:pPr>
              <w:contextualSpacing/>
              <w:rPr>
                <w:rFonts w:eastAsia="Times New Roman" w:cstheme="minorHAnsi"/>
                <w:color w:val="000000"/>
                <w:sz w:val="18"/>
                <w:szCs w:val="18"/>
              </w:rPr>
            </w:pPr>
          </w:p>
        </w:tc>
        <w:tc>
          <w:tcPr>
            <w:tcW w:w="4770" w:type="dxa"/>
            <w:gridSpan w:val="2"/>
            <w:vAlign w:val="bottom"/>
          </w:tcPr>
          <w:p w:rsidR="00602D1B" w:rsidRPr="00636EB5" w:rsidP="00DC572C" w14:paraId="2442F5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602D1B" w:rsidRPr="00636EB5" w:rsidP="00DC572C" w14:paraId="37C6C275"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18" w:type="dxa"/>
          </w:tcPr>
          <w:p w:rsidR="00602D1B" w:rsidRPr="00636EB5" w:rsidP="00DC572C" w14:paraId="5F1EDD2A" w14:textId="77777777">
            <w:pPr>
              <w:contextualSpacing/>
              <w:rPr>
                <w:rFonts w:cstheme="minorHAnsi"/>
                <w:sz w:val="18"/>
                <w:szCs w:val="18"/>
              </w:rPr>
            </w:pPr>
          </w:p>
        </w:tc>
      </w:tr>
      <w:tr w14:paraId="6C7A4E9C" w14:textId="77777777" w:rsidTr="001F5CCE">
        <w:tblPrEx>
          <w:tblW w:w="10278" w:type="dxa"/>
          <w:tblLayout w:type="fixed"/>
          <w:tblLook w:val="04A0"/>
        </w:tblPrEx>
        <w:tc>
          <w:tcPr>
            <w:tcW w:w="1440" w:type="dxa"/>
          </w:tcPr>
          <w:p w:rsidR="00602D1B" w:rsidRPr="00636EB5" w:rsidP="00DC572C" w14:paraId="286B12C4" w14:textId="77777777">
            <w:pPr>
              <w:contextualSpacing/>
              <w:rPr>
                <w:rFonts w:eastAsia="Times New Roman" w:cstheme="minorHAnsi"/>
                <w:color w:val="000000"/>
                <w:sz w:val="18"/>
                <w:szCs w:val="18"/>
              </w:rPr>
            </w:pPr>
          </w:p>
        </w:tc>
        <w:tc>
          <w:tcPr>
            <w:tcW w:w="4770" w:type="dxa"/>
            <w:gridSpan w:val="2"/>
            <w:vAlign w:val="bottom"/>
          </w:tcPr>
          <w:p w:rsidR="00602D1B" w:rsidRPr="00636EB5" w:rsidP="00DC572C" w14:paraId="2EBBBB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602D1B" w:rsidRPr="00636EB5" w:rsidP="00DC572C" w14:paraId="7316DB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18" w:type="dxa"/>
          </w:tcPr>
          <w:p w:rsidR="00602D1B" w:rsidRPr="00636EB5" w:rsidP="00DC572C" w14:paraId="4EF37272" w14:textId="77777777">
            <w:pPr>
              <w:tabs>
                <w:tab w:val="right" w:leader="dot" w:pos="5760"/>
              </w:tabs>
              <w:contextualSpacing/>
              <w:rPr>
                <w:rFonts w:eastAsia="Times New Roman" w:cstheme="minorHAnsi"/>
                <w:color w:val="808080" w:themeColor="background1" w:themeShade="80"/>
                <w:sz w:val="18"/>
                <w:szCs w:val="18"/>
              </w:rPr>
            </w:pPr>
          </w:p>
        </w:tc>
      </w:tr>
      <w:tr w14:paraId="26A13578" w14:textId="77777777" w:rsidTr="001F5CCE">
        <w:tblPrEx>
          <w:tblW w:w="10278" w:type="dxa"/>
          <w:tblLayout w:type="fixed"/>
          <w:tblLook w:val="04A0"/>
        </w:tblPrEx>
        <w:tc>
          <w:tcPr>
            <w:tcW w:w="1440" w:type="dxa"/>
          </w:tcPr>
          <w:p w:rsidR="00602D1B" w:rsidRPr="00636EB5" w:rsidP="00DC572C" w14:paraId="2B26B6A7" w14:textId="77777777">
            <w:pPr>
              <w:contextualSpacing/>
              <w:rPr>
                <w:rFonts w:eastAsia="Times New Roman" w:cstheme="minorHAnsi"/>
                <w:color w:val="000000"/>
                <w:sz w:val="18"/>
                <w:szCs w:val="18"/>
              </w:rPr>
            </w:pPr>
          </w:p>
        </w:tc>
        <w:tc>
          <w:tcPr>
            <w:tcW w:w="4770" w:type="dxa"/>
            <w:gridSpan w:val="2"/>
            <w:vAlign w:val="bottom"/>
          </w:tcPr>
          <w:p w:rsidR="00602D1B" w:rsidRPr="00636EB5" w:rsidP="00DC572C" w14:paraId="0739E170"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602D1B" w:rsidRPr="00636EB5" w:rsidP="00DC572C" w14:paraId="528A451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18" w:type="dxa"/>
          </w:tcPr>
          <w:p w:rsidR="00602D1B" w:rsidRPr="00636EB5" w:rsidP="00DC572C" w14:paraId="1D88DD5F" w14:textId="77777777">
            <w:pPr>
              <w:tabs>
                <w:tab w:val="right" w:leader="dot" w:pos="5760"/>
              </w:tabs>
              <w:contextualSpacing/>
              <w:rPr>
                <w:rFonts w:eastAsia="Times New Roman" w:cstheme="minorHAnsi"/>
                <w:color w:val="808080" w:themeColor="background1" w:themeShade="80"/>
                <w:sz w:val="18"/>
                <w:szCs w:val="18"/>
              </w:rPr>
            </w:pPr>
          </w:p>
        </w:tc>
      </w:tr>
    </w:tbl>
    <w:p w:rsidR="00602D1B" w:rsidP="0049329C" w14:paraId="118CF9AA"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4A73AA0" w14:textId="77777777" w:rsidTr="00DC572C">
        <w:tblPrEx>
          <w:tblW w:w="0" w:type="auto"/>
          <w:tblBorders>
            <w:top w:val="single" w:sz="4" w:space="0" w:color="auto"/>
            <w:left w:val="single" w:sz="4" w:space="0" w:color="auto"/>
            <w:bottom w:val="single" w:sz="4" w:space="0" w:color="auto"/>
            <w:right w:val="single" w:sz="4" w:space="0" w:color="auto"/>
          </w:tblBorders>
          <w:tblLayout w:type="fixed"/>
          <w:tblLook w:val="04A0"/>
        </w:tblPrEx>
        <w:trPr>
          <w:trHeight w:val="413"/>
        </w:trPr>
        <w:tc>
          <w:tcPr>
            <w:tcW w:w="1458" w:type="dxa"/>
          </w:tcPr>
          <w:p w:rsidR="00EA03A0" w:rsidRPr="00636EB5" w:rsidP="00DC572C" w14:paraId="6852A3A8" w14:textId="5A5875AE">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8A1B90">
              <w:rPr>
                <w:rFonts w:eastAsia="Times New Roman" w:cstheme="minorHAnsi"/>
                <w:b/>
                <w:bCs/>
                <w:color w:val="000000"/>
                <w:sz w:val="18"/>
                <w:szCs w:val="18"/>
              </w:rPr>
              <w:t>GA26a</w:t>
            </w:r>
            <w:r>
              <w:rPr>
                <w:rFonts w:eastAsia="Times New Roman" w:cstheme="minorHAnsi"/>
                <w:b/>
                <w:bCs/>
                <w:color w:val="000000"/>
                <w:sz w:val="18"/>
                <w:szCs w:val="18"/>
              </w:rPr>
              <w:t>.</w:t>
            </w:r>
          </w:p>
        </w:tc>
        <w:tc>
          <w:tcPr>
            <w:tcW w:w="8820" w:type="dxa"/>
            <w:vAlign w:val="bottom"/>
          </w:tcPr>
          <w:p w:rsidR="00EA03A0" w:rsidP="00DC572C" w14:paraId="455D4703" w14:textId="70B7AEF0">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 xml:space="preserve">R has had </w:t>
            </w:r>
            <w:r w:rsidR="00F05DE3">
              <w:rPr>
                <w:rFonts w:eastAsia="Times New Roman" w:cstheme="minorHAnsi"/>
                <w:bCs/>
                <w:color w:val="000000"/>
                <w:sz w:val="18"/>
                <w:szCs w:val="18"/>
              </w:rPr>
              <w:t>public</w:t>
            </w:r>
            <w:r>
              <w:rPr>
                <w:rFonts w:eastAsia="Times New Roman" w:cstheme="minorHAnsi"/>
                <w:bCs/>
                <w:color w:val="000000"/>
                <w:sz w:val="18"/>
                <w:szCs w:val="18"/>
              </w:rPr>
              <w:t xml:space="preserve"> discrimination (</w:t>
            </w:r>
            <w:r w:rsidR="008A1B90">
              <w:rPr>
                <w:rFonts w:eastAsia="Times New Roman" w:cstheme="minorHAnsi"/>
                <w:bCs/>
                <w:color w:val="000000"/>
                <w:sz w:val="18"/>
                <w:szCs w:val="18"/>
              </w:rPr>
              <w:t xml:space="preserve">GA26 </w:t>
            </w:r>
            <w:r>
              <w:rPr>
                <w:rFonts w:eastAsia="Times New Roman" w:cstheme="minorHAnsi"/>
                <w:bCs/>
                <w:color w:val="000000"/>
                <w:sz w:val="18"/>
                <w:szCs w:val="18"/>
              </w:rPr>
              <w:t xml:space="preserve">EQ </w:t>
            </w:r>
            <w:r w:rsidR="00F05DE3">
              <w:rPr>
                <w:rFonts w:eastAsia="Times New Roman" w:cstheme="minorHAnsi"/>
                <w:bCs/>
                <w:color w:val="000000"/>
                <w:sz w:val="18"/>
                <w:szCs w:val="18"/>
              </w:rPr>
              <w:t>1</w:t>
            </w:r>
            <w:r>
              <w:rPr>
                <w:rFonts w:eastAsia="Times New Roman" w:cstheme="minorHAnsi"/>
                <w:bCs/>
                <w:color w:val="000000"/>
                <w:sz w:val="18"/>
                <w:szCs w:val="18"/>
              </w:rPr>
              <w:t xml:space="preserve">), go to </w:t>
            </w:r>
            <w:r w:rsidR="008A1B90">
              <w:rPr>
                <w:rFonts w:eastAsia="Times New Roman" w:cstheme="minorHAnsi"/>
                <w:bCs/>
                <w:color w:val="000000"/>
                <w:sz w:val="18"/>
                <w:szCs w:val="18"/>
              </w:rPr>
              <w:t>GA26a</w:t>
            </w:r>
            <w:r>
              <w:rPr>
                <w:rFonts w:eastAsia="Times New Roman" w:cstheme="minorHAnsi"/>
                <w:bCs/>
                <w:color w:val="000000"/>
                <w:sz w:val="18"/>
                <w:szCs w:val="18"/>
              </w:rPr>
              <w:t>.</w:t>
            </w:r>
          </w:p>
          <w:p w:rsidR="00EA03A0" w:rsidRPr="00636EB5" w:rsidP="00DC572C" w14:paraId="267A15E8" w14:textId="2C883ABC">
            <w:pPr>
              <w:contextualSpacing/>
              <w:rPr>
                <w:rFonts w:eastAsia="Times New Roman" w:cstheme="minorHAnsi"/>
                <w:bCs/>
                <w:color w:val="000000"/>
                <w:sz w:val="18"/>
                <w:szCs w:val="18"/>
              </w:rPr>
            </w:pPr>
            <w:r>
              <w:rPr>
                <w:rFonts w:eastAsia="Times New Roman" w:cstheme="minorHAnsi"/>
                <w:bCs/>
                <w:color w:val="000000"/>
                <w:sz w:val="18"/>
                <w:szCs w:val="18"/>
              </w:rPr>
              <w:t xml:space="preserve">Else, </w:t>
            </w:r>
            <w:r w:rsidR="00F05DE3">
              <w:rPr>
                <w:rFonts w:eastAsia="Times New Roman" w:cstheme="minorHAnsi"/>
                <w:bCs/>
                <w:color w:val="000000"/>
                <w:sz w:val="18"/>
                <w:szCs w:val="18"/>
              </w:rPr>
              <w:t xml:space="preserve">go to </w:t>
            </w:r>
            <w:r w:rsidR="003802A6">
              <w:rPr>
                <w:rFonts w:eastAsia="Times New Roman" w:cstheme="minorHAnsi"/>
                <w:bCs/>
                <w:color w:val="000000"/>
                <w:sz w:val="18"/>
                <w:szCs w:val="18"/>
              </w:rPr>
              <w:t>GA2</w:t>
            </w:r>
            <w:r w:rsidR="002F19F4">
              <w:rPr>
                <w:rFonts w:eastAsia="Times New Roman" w:cstheme="minorHAnsi"/>
                <w:bCs/>
                <w:color w:val="000000"/>
                <w:sz w:val="18"/>
                <w:szCs w:val="18"/>
              </w:rPr>
              <w:t>7</w:t>
            </w:r>
            <w:r w:rsidRPr="00636EB5">
              <w:rPr>
                <w:rFonts w:eastAsia="Times New Roman" w:cstheme="minorHAnsi"/>
                <w:bCs/>
                <w:color w:val="000000"/>
                <w:sz w:val="18"/>
                <w:szCs w:val="18"/>
              </w:rPr>
              <w:t xml:space="preserve"> </w:t>
            </w:r>
          </w:p>
        </w:tc>
      </w:tr>
    </w:tbl>
    <w:p w:rsidR="00EA03A0" w:rsidP="0049329C" w14:paraId="0E80E1B2" w14:textId="77777777">
      <w:pPr>
        <w:contextualSpacing/>
        <w:rPr>
          <w:sz w:val="18"/>
          <w:szCs w:val="18"/>
        </w:rPr>
      </w:pPr>
    </w:p>
    <w:tbl>
      <w:tblPr>
        <w:tblW w:w="10278" w:type="dxa"/>
        <w:tblLayout w:type="fixed"/>
        <w:tblLook w:val="04A0"/>
      </w:tblPr>
      <w:tblGrid>
        <w:gridCol w:w="18"/>
        <w:gridCol w:w="1440"/>
        <w:gridCol w:w="4770"/>
        <w:gridCol w:w="450"/>
        <w:gridCol w:w="3600"/>
      </w:tblGrid>
      <w:tr w14:paraId="34F1D5DE" w14:textId="77777777" w:rsidTr="001F5CCE">
        <w:tblPrEx>
          <w:tblW w:w="10278" w:type="dxa"/>
          <w:tblLayout w:type="fixed"/>
          <w:tblLook w:val="04A0"/>
        </w:tblPrEx>
        <w:tc>
          <w:tcPr>
            <w:tcW w:w="1458" w:type="dxa"/>
            <w:gridSpan w:val="2"/>
            <w:shd w:val="clear" w:color="auto" w:fill="auto"/>
            <w:vAlign w:val="bottom"/>
          </w:tcPr>
          <w:p w:rsidR="00201337" w:rsidRPr="00636EB5" w:rsidP="00DC572C" w14:paraId="015F2DC7" w14:textId="014204E2">
            <w:pPr>
              <w:contextualSpacing/>
              <w:rPr>
                <w:rFonts w:eastAsia="Times New Roman" w:cstheme="minorHAnsi"/>
                <w:b/>
                <w:bCs/>
                <w:color w:val="000000"/>
                <w:sz w:val="18"/>
                <w:szCs w:val="18"/>
              </w:rPr>
            </w:pPr>
            <w:r w:rsidRPr="007F313C">
              <w:rPr>
                <w:rFonts w:eastAsia="Times New Roman" w:cstheme="minorHAnsi"/>
                <w:b/>
                <w:bCs/>
                <w:color w:val="000000"/>
                <w:sz w:val="18"/>
                <w:szCs w:val="18"/>
              </w:rPr>
              <w:t>GA2</w:t>
            </w:r>
            <w:r>
              <w:rPr>
                <w:rFonts w:eastAsia="Times New Roman" w:cstheme="minorHAnsi"/>
                <w:b/>
                <w:bCs/>
                <w:color w:val="000000"/>
                <w:sz w:val="18"/>
                <w:szCs w:val="18"/>
              </w:rPr>
              <w:t>6</w:t>
            </w:r>
            <w:r w:rsidRPr="007F313C">
              <w:rPr>
                <w:rFonts w:eastAsia="Times New Roman" w:cstheme="minorHAnsi"/>
                <w:b/>
                <w:bCs/>
                <w:color w:val="000000"/>
                <w:sz w:val="18"/>
                <w:szCs w:val="18"/>
              </w:rPr>
              <w:t>a</w:t>
            </w:r>
            <w:r w:rsidRPr="007F313C">
              <w:rPr>
                <w:rFonts w:eastAsia="Times New Roman" w:cstheme="minorHAnsi"/>
                <w:b/>
                <w:bCs/>
                <w:color w:val="000000"/>
                <w:sz w:val="18"/>
                <w:szCs w:val="18"/>
              </w:rPr>
              <w:t>.</w:t>
            </w:r>
          </w:p>
        </w:tc>
        <w:tc>
          <w:tcPr>
            <w:tcW w:w="8820" w:type="dxa"/>
            <w:gridSpan w:val="3"/>
            <w:vAlign w:val="bottom"/>
          </w:tcPr>
          <w:p w:rsidR="00201337" w:rsidRPr="00DC7C66" w:rsidP="00DC572C" w14:paraId="3B6BE30A"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0F1BC3">
              <w:rPr>
                <w:rFonts w:eastAsia="Times New Roman" w:cstheme="minorHAnsi"/>
                <w:b/>
                <w:bCs/>
                <w:color w:val="000000"/>
                <w:sz w:val="18"/>
                <w:szCs w:val="18"/>
              </w:rPr>
              <w:t xml:space="preserve"> that is, since </w:t>
            </w:r>
            <w:r w:rsidR="000F1BC3">
              <w:rPr>
                <w:rFonts w:eastAsia="Times New Roman" w:cstheme="minorHAnsi"/>
                <w:color w:val="000000"/>
                <w:sz w:val="18"/>
                <w:szCs w:val="18"/>
              </w:rPr>
              <w:t xml:space="preserve">[fill with interview month, formatted as text] </w:t>
            </w:r>
            <w:r w:rsidR="000F1BC3">
              <w:rPr>
                <w:rFonts w:eastAsia="Times New Roman" w:cstheme="minorHAnsi"/>
                <w:b/>
                <w:bCs/>
                <w:color w:val="000000"/>
                <w:sz w:val="18"/>
                <w:szCs w:val="18"/>
              </w:rPr>
              <w:t>of last year,</w:t>
            </w:r>
            <w:r>
              <w:rPr>
                <w:rFonts w:eastAsia="Times New Roman" w:cstheme="minorHAnsi"/>
                <w:b/>
                <w:bCs/>
                <w:color w:val="000000"/>
                <w:sz w:val="18"/>
                <w:szCs w:val="18"/>
              </w:rPr>
              <w:t xml:space="preserve"> have you received poorer services than other people in restaurants, stores, or other businesses because you are transgender or gender nonconforming?</w:t>
            </w:r>
          </w:p>
        </w:tc>
      </w:tr>
      <w:tr w14:paraId="347459BF" w14:textId="77777777" w:rsidTr="00DC572C">
        <w:tblPrEx>
          <w:tblW w:w="10278" w:type="dxa"/>
          <w:tblLayout w:type="fixed"/>
          <w:tblLook w:val="04A0"/>
        </w:tblPrEx>
        <w:trPr>
          <w:gridBefore w:val="1"/>
          <w:wBefore w:w="18" w:type="dxa"/>
        </w:trPr>
        <w:tc>
          <w:tcPr>
            <w:tcW w:w="1440" w:type="dxa"/>
          </w:tcPr>
          <w:p w:rsidR="00201337" w:rsidRPr="00636EB5" w:rsidP="00DC572C" w14:paraId="3CA685C8" w14:textId="77777777">
            <w:pPr>
              <w:contextualSpacing/>
              <w:rPr>
                <w:rFonts w:eastAsia="Times New Roman" w:cstheme="minorHAnsi"/>
                <w:color w:val="000000"/>
                <w:sz w:val="18"/>
                <w:szCs w:val="18"/>
              </w:rPr>
            </w:pPr>
            <w:r>
              <w:rPr>
                <w:rFonts w:eastAsia="Times New Roman" w:cstheme="minorHAnsi"/>
                <w:color w:val="000000"/>
                <w:sz w:val="18"/>
                <w:szCs w:val="18"/>
              </w:rPr>
              <w:t>PRSRVC</w:t>
            </w:r>
            <w:r w:rsidR="0032178B">
              <w:rPr>
                <w:rFonts w:eastAsia="Times New Roman" w:cstheme="minorHAnsi"/>
                <w:color w:val="000000"/>
                <w:sz w:val="18"/>
                <w:szCs w:val="18"/>
              </w:rPr>
              <w:t>R2</w:t>
            </w:r>
          </w:p>
        </w:tc>
        <w:tc>
          <w:tcPr>
            <w:tcW w:w="4770" w:type="dxa"/>
            <w:vAlign w:val="bottom"/>
          </w:tcPr>
          <w:p w:rsidR="00201337" w:rsidP="00DC572C" w14:paraId="5B67253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Poorer service because transgender</w:t>
            </w:r>
            <w:r w:rsidR="008A4708">
              <w:rPr>
                <w:rFonts w:eastAsia="Times New Roman" w:cstheme="minorHAnsi"/>
                <w:color w:val="000000"/>
                <w:sz w:val="18"/>
                <w:szCs w:val="18"/>
              </w:rPr>
              <w:t xml:space="preserve"> past 12 months</w:t>
            </w:r>
          </w:p>
        </w:tc>
        <w:tc>
          <w:tcPr>
            <w:tcW w:w="450" w:type="dxa"/>
            <w:vAlign w:val="bottom"/>
          </w:tcPr>
          <w:p w:rsidR="00201337" w:rsidP="00DC572C" w14:paraId="1F0BADD6" w14:textId="77777777">
            <w:pPr>
              <w:contextualSpacing/>
              <w:jc w:val="right"/>
              <w:rPr>
                <w:rFonts w:eastAsia="Times New Roman" w:cstheme="minorHAnsi"/>
                <w:bCs/>
                <w:color w:val="000000"/>
                <w:sz w:val="18"/>
                <w:szCs w:val="18"/>
              </w:rPr>
            </w:pPr>
          </w:p>
        </w:tc>
        <w:tc>
          <w:tcPr>
            <w:tcW w:w="3600" w:type="dxa"/>
          </w:tcPr>
          <w:p w:rsidR="00201337" w:rsidRPr="00636EB5" w:rsidP="00DC572C" w14:paraId="1E18B214" w14:textId="77777777">
            <w:pPr>
              <w:contextualSpacing/>
              <w:rPr>
                <w:rFonts w:eastAsia="Times New Roman" w:cstheme="minorHAnsi"/>
                <w:bCs/>
                <w:color w:val="000000"/>
                <w:sz w:val="18"/>
                <w:szCs w:val="18"/>
              </w:rPr>
            </w:pPr>
          </w:p>
        </w:tc>
      </w:tr>
      <w:tr w14:paraId="46A14E89" w14:textId="77777777" w:rsidTr="00DC572C">
        <w:tblPrEx>
          <w:tblW w:w="10278" w:type="dxa"/>
          <w:tblLayout w:type="fixed"/>
          <w:tblLook w:val="04A0"/>
        </w:tblPrEx>
        <w:trPr>
          <w:gridBefore w:val="1"/>
          <w:wBefore w:w="18" w:type="dxa"/>
        </w:trPr>
        <w:tc>
          <w:tcPr>
            <w:tcW w:w="1440" w:type="dxa"/>
          </w:tcPr>
          <w:p w:rsidR="00201337" w:rsidRPr="00636EB5" w:rsidP="00DC572C" w14:paraId="6EA3BBDE" w14:textId="77777777">
            <w:pPr>
              <w:contextualSpacing/>
              <w:rPr>
                <w:rFonts w:eastAsia="Times New Roman" w:cstheme="minorHAnsi"/>
                <w:color w:val="000000"/>
                <w:sz w:val="18"/>
                <w:szCs w:val="18"/>
              </w:rPr>
            </w:pPr>
          </w:p>
        </w:tc>
        <w:tc>
          <w:tcPr>
            <w:tcW w:w="4770" w:type="dxa"/>
            <w:vAlign w:val="bottom"/>
          </w:tcPr>
          <w:p w:rsidR="00201337" w:rsidRPr="00636EB5" w:rsidP="00DC572C" w14:paraId="1A6B186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201337" w:rsidRPr="00636EB5" w:rsidP="00DC572C" w14:paraId="1994F34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201337" w:rsidRPr="00636EB5" w:rsidP="00DC572C" w14:paraId="0245B0EE" w14:textId="77777777">
            <w:pPr>
              <w:contextualSpacing/>
              <w:rPr>
                <w:rFonts w:eastAsia="Times New Roman" w:cstheme="minorHAnsi"/>
                <w:bCs/>
                <w:color w:val="000000"/>
                <w:sz w:val="18"/>
                <w:szCs w:val="18"/>
              </w:rPr>
            </w:pPr>
          </w:p>
        </w:tc>
      </w:tr>
      <w:tr w14:paraId="56C3A1B1" w14:textId="77777777" w:rsidTr="00DC572C">
        <w:tblPrEx>
          <w:tblW w:w="10278" w:type="dxa"/>
          <w:tblLayout w:type="fixed"/>
          <w:tblLook w:val="04A0"/>
        </w:tblPrEx>
        <w:trPr>
          <w:gridBefore w:val="1"/>
          <w:wBefore w:w="18" w:type="dxa"/>
        </w:trPr>
        <w:tc>
          <w:tcPr>
            <w:tcW w:w="1440" w:type="dxa"/>
          </w:tcPr>
          <w:p w:rsidR="00201337" w:rsidRPr="00636EB5" w:rsidP="00DC572C" w14:paraId="354EC0D4" w14:textId="77777777">
            <w:pPr>
              <w:contextualSpacing/>
              <w:rPr>
                <w:rFonts w:eastAsia="Times New Roman" w:cstheme="minorHAnsi"/>
                <w:color w:val="000000"/>
                <w:sz w:val="18"/>
                <w:szCs w:val="18"/>
              </w:rPr>
            </w:pPr>
          </w:p>
        </w:tc>
        <w:tc>
          <w:tcPr>
            <w:tcW w:w="4770" w:type="dxa"/>
            <w:vAlign w:val="bottom"/>
          </w:tcPr>
          <w:p w:rsidR="00201337" w:rsidRPr="00636EB5" w:rsidP="00DC572C" w14:paraId="2948547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201337" w:rsidRPr="00636EB5" w:rsidP="00DC572C" w14:paraId="56DC3B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201337" w:rsidRPr="00636EB5" w:rsidP="00DC572C" w14:paraId="59D83705" w14:textId="77777777">
            <w:pPr>
              <w:contextualSpacing/>
              <w:rPr>
                <w:rFonts w:cstheme="minorHAnsi"/>
                <w:sz w:val="18"/>
                <w:szCs w:val="18"/>
              </w:rPr>
            </w:pPr>
          </w:p>
        </w:tc>
      </w:tr>
      <w:tr w14:paraId="394F2E13" w14:textId="77777777" w:rsidTr="00DC572C">
        <w:tblPrEx>
          <w:tblW w:w="10278" w:type="dxa"/>
          <w:tblLayout w:type="fixed"/>
          <w:tblLook w:val="04A0"/>
        </w:tblPrEx>
        <w:trPr>
          <w:gridBefore w:val="1"/>
          <w:wBefore w:w="18" w:type="dxa"/>
        </w:trPr>
        <w:tc>
          <w:tcPr>
            <w:tcW w:w="1440" w:type="dxa"/>
          </w:tcPr>
          <w:p w:rsidR="00201337" w:rsidRPr="00636EB5" w:rsidP="00DC572C" w14:paraId="2A1EEC34" w14:textId="77777777">
            <w:pPr>
              <w:contextualSpacing/>
              <w:rPr>
                <w:rFonts w:eastAsia="Times New Roman" w:cstheme="minorHAnsi"/>
                <w:color w:val="000000"/>
                <w:sz w:val="18"/>
                <w:szCs w:val="18"/>
              </w:rPr>
            </w:pPr>
          </w:p>
        </w:tc>
        <w:tc>
          <w:tcPr>
            <w:tcW w:w="4770" w:type="dxa"/>
            <w:vAlign w:val="bottom"/>
          </w:tcPr>
          <w:p w:rsidR="00201337" w:rsidRPr="00636EB5" w:rsidP="00DC572C" w14:paraId="7F5845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201337" w:rsidRPr="00636EB5" w:rsidP="00DC572C" w14:paraId="7878E629"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201337" w:rsidRPr="00636EB5" w:rsidP="00DC572C" w14:paraId="5122A635" w14:textId="77777777">
            <w:pPr>
              <w:contextualSpacing/>
              <w:rPr>
                <w:rFonts w:cstheme="minorHAnsi"/>
                <w:sz w:val="18"/>
                <w:szCs w:val="18"/>
              </w:rPr>
            </w:pPr>
          </w:p>
        </w:tc>
      </w:tr>
      <w:tr w14:paraId="582CFE07" w14:textId="77777777" w:rsidTr="00DC572C">
        <w:tblPrEx>
          <w:tblW w:w="10278" w:type="dxa"/>
          <w:tblLayout w:type="fixed"/>
          <w:tblLook w:val="04A0"/>
        </w:tblPrEx>
        <w:trPr>
          <w:gridBefore w:val="1"/>
          <w:wBefore w:w="18" w:type="dxa"/>
        </w:trPr>
        <w:tc>
          <w:tcPr>
            <w:tcW w:w="1440" w:type="dxa"/>
          </w:tcPr>
          <w:p w:rsidR="00201337" w:rsidRPr="00636EB5" w:rsidP="00DC572C" w14:paraId="2DA75B2E" w14:textId="77777777">
            <w:pPr>
              <w:contextualSpacing/>
              <w:rPr>
                <w:rFonts w:eastAsia="Times New Roman" w:cstheme="minorHAnsi"/>
                <w:color w:val="000000"/>
                <w:sz w:val="18"/>
                <w:szCs w:val="18"/>
              </w:rPr>
            </w:pPr>
          </w:p>
        </w:tc>
        <w:tc>
          <w:tcPr>
            <w:tcW w:w="4770" w:type="dxa"/>
            <w:vAlign w:val="bottom"/>
          </w:tcPr>
          <w:p w:rsidR="00201337" w:rsidRPr="00636EB5" w:rsidP="00DC572C" w14:paraId="0861CA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201337" w:rsidRPr="00636EB5" w:rsidP="00DC572C" w14:paraId="2A9331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01337" w:rsidRPr="00636EB5" w:rsidP="00DC572C" w14:paraId="6BEC029C" w14:textId="77777777">
            <w:pPr>
              <w:tabs>
                <w:tab w:val="right" w:leader="dot" w:pos="5760"/>
              </w:tabs>
              <w:contextualSpacing/>
              <w:rPr>
                <w:rFonts w:eastAsia="Times New Roman" w:cstheme="minorHAnsi"/>
                <w:color w:val="808080" w:themeColor="background1" w:themeShade="80"/>
                <w:sz w:val="18"/>
                <w:szCs w:val="18"/>
              </w:rPr>
            </w:pPr>
          </w:p>
        </w:tc>
      </w:tr>
      <w:tr w14:paraId="6E944602" w14:textId="77777777" w:rsidTr="00DC572C">
        <w:tblPrEx>
          <w:tblW w:w="10278" w:type="dxa"/>
          <w:tblLayout w:type="fixed"/>
          <w:tblLook w:val="04A0"/>
        </w:tblPrEx>
        <w:trPr>
          <w:gridBefore w:val="1"/>
          <w:wBefore w:w="18" w:type="dxa"/>
        </w:trPr>
        <w:tc>
          <w:tcPr>
            <w:tcW w:w="1440" w:type="dxa"/>
          </w:tcPr>
          <w:p w:rsidR="00201337" w:rsidRPr="00636EB5" w:rsidP="00DC572C" w14:paraId="511A26FD" w14:textId="77777777">
            <w:pPr>
              <w:contextualSpacing/>
              <w:rPr>
                <w:rFonts w:eastAsia="Times New Roman" w:cstheme="minorHAnsi"/>
                <w:color w:val="000000"/>
                <w:sz w:val="18"/>
                <w:szCs w:val="18"/>
              </w:rPr>
            </w:pPr>
          </w:p>
        </w:tc>
        <w:tc>
          <w:tcPr>
            <w:tcW w:w="4770" w:type="dxa"/>
            <w:vAlign w:val="bottom"/>
          </w:tcPr>
          <w:p w:rsidR="00201337" w:rsidRPr="00636EB5" w:rsidP="00DC572C" w14:paraId="73568695"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00201337" w:rsidRPr="00636EB5" w:rsidP="00DC572C" w14:paraId="5975F7B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201337" w:rsidRPr="00636EB5" w:rsidP="00DC572C" w14:paraId="1DAC1AFE" w14:textId="77777777">
            <w:pPr>
              <w:tabs>
                <w:tab w:val="right" w:leader="dot" w:pos="5760"/>
              </w:tabs>
              <w:contextualSpacing/>
              <w:rPr>
                <w:rFonts w:eastAsia="Times New Roman" w:cstheme="minorHAnsi"/>
                <w:color w:val="808080" w:themeColor="background1" w:themeShade="80"/>
                <w:sz w:val="18"/>
                <w:szCs w:val="18"/>
              </w:rPr>
            </w:pPr>
          </w:p>
        </w:tc>
      </w:tr>
    </w:tbl>
    <w:p w:rsidR="00E334D0" w:rsidP="0049329C" w14:paraId="494E9C5C" w14:textId="77777777">
      <w:pPr>
        <w:contextualSpacing/>
        <w:rPr>
          <w:sz w:val="18"/>
          <w:szCs w:val="18"/>
        </w:rPr>
      </w:pPr>
    </w:p>
    <w:tbl>
      <w:tblPr>
        <w:tblW w:w="10278" w:type="dxa"/>
        <w:tblLayout w:type="fixed"/>
        <w:tblLook w:val="04A0"/>
      </w:tblPr>
      <w:tblGrid>
        <w:gridCol w:w="18"/>
        <w:gridCol w:w="1440"/>
        <w:gridCol w:w="4770"/>
        <w:gridCol w:w="450"/>
        <w:gridCol w:w="3600"/>
      </w:tblGrid>
      <w:tr w14:paraId="2D916969" w14:textId="77777777" w:rsidTr="00950512">
        <w:tblPrEx>
          <w:tblW w:w="10278" w:type="dxa"/>
          <w:tblLayout w:type="fixed"/>
          <w:tblLook w:val="04A0"/>
        </w:tblPrEx>
        <w:tc>
          <w:tcPr>
            <w:tcW w:w="1458" w:type="dxa"/>
            <w:gridSpan w:val="2"/>
            <w:vAlign w:val="bottom"/>
          </w:tcPr>
          <w:p w:rsidR="00E334D0" w:rsidRPr="00636EB5" w:rsidP="00950512" w14:paraId="67D142F8" w14:textId="5CC2099F">
            <w:pPr>
              <w:contextualSpacing/>
              <w:rPr>
                <w:rFonts w:eastAsia="Times New Roman" w:cstheme="minorHAnsi"/>
                <w:b/>
                <w:bCs/>
                <w:color w:val="000000"/>
                <w:sz w:val="18"/>
                <w:szCs w:val="18"/>
              </w:rPr>
            </w:pPr>
            <w:r>
              <w:rPr>
                <w:rFonts w:eastAsia="Times New Roman" w:cstheme="minorHAnsi"/>
                <w:b/>
                <w:bCs/>
                <w:color w:val="000000"/>
                <w:sz w:val="18"/>
                <w:szCs w:val="18"/>
              </w:rPr>
              <w:t>GA27</w:t>
            </w:r>
            <w:r w:rsidRPr="00636EB5">
              <w:rPr>
                <w:rFonts w:eastAsia="Times New Roman" w:cstheme="minorHAnsi"/>
                <w:b/>
                <w:bCs/>
                <w:color w:val="000000"/>
                <w:sz w:val="18"/>
                <w:szCs w:val="18"/>
              </w:rPr>
              <w:t>.</w:t>
            </w:r>
          </w:p>
        </w:tc>
        <w:tc>
          <w:tcPr>
            <w:tcW w:w="8820" w:type="dxa"/>
            <w:gridSpan w:val="3"/>
            <w:vAlign w:val="bottom"/>
          </w:tcPr>
          <w:p w:rsidR="00E334D0" w:rsidRPr="00DC7C66" w:rsidP="00950512" w14:paraId="62032438"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B35B6A">
              <w:rPr>
                <w:rFonts w:eastAsia="Times New Roman" w:cstheme="minorHAnsi"/>
                <w:b/>
                <w:bCs/>
                <w:color w:val="000000"/>
                <w:sz w:val="18"/>
                <w:szCs w:val="18"/>
                <w:u w:val="single"/>
              </w:rPr>
              <w:t>ever</w:t>
            </w:r>
            <w:r>
              <w:rPr>
                <w:rFonts w:eastAsia="Times New Roman" w:cstheme="minorHAnsi"/>
                <w:b/>
                <w:bCs/>
                <w:color w:val="000000"/>
                <w:sz w:val="18"/>
                <w:szCs w:val="18"/>
              </w:rPr>
              <w:t xml:space="preserve"> been fired from a job because you are transgender or gender nonconforming?</w:t>
            </w:r>
          </w:p>
        </w:tc>
      </w:tr>
      <w:tr w14:paraId="3C069383" w14:textId="77777777" w:rsidTr="00950512">
        <w:tblPrEx>
          <w:tblW w:w="10278" w:type="dxa"/>
          <w:tblLayout w:type="fixed"/>
          <w:tblLook w:val="04A0"/>
        </w:tblPrEx>
        <w:trPr>
          <w:gridBefore w:val="1"/>
          <w:wBefore w:w="18" w:type="dxa"/>
        </w:trPr>
        <w:tc>
          <w:tcPr>
            <w:tcW w:w="1440" w:type="dxa"/>
          </w:tcPr>
          <w:p w:rsidR="00E334D0" w:rsidRPr="00636EB5" w:rsidP="00950512" w14:paraId="3E85BEA8" w14:textId="77777777">
            <w:pPr>
              <w:contextualSpacing/>
              <w:rPr>
                <w:rFonts w:eastAsia="Times New Roman" w:cstheme="minorHAnsi"/>
                <w:color w:val="000000"/>
                <w:sz w:val="18"/>
                <w:szCs w:val="18"/>
              </w:rPr>
            </w:pPr>
            <w:r>
              <w:rPr>
                <w:rFonts w:eastAsia="Times New Roman" w:cstheme="minorHAnsi"/>
                <w:color w:val="000000"/>
                <w:sz w:val="18"/>
                <w:szCs w:val="18"/>
              </w:rPr>
              <w:t>FIRED</w:t>
            </w:r>
            <w:r w:rsidR="00E77D56">
              <w:rPr>
                <w:rFonts w:eastAsia="Times New Roman" w:cstheme="minorHAnsi"/>
                <w:color w:val="000000"/>
                <w:sz w:val="18"/>
                <w:szCs w:val="18"/>
              </w:rPr>
              <w:t>EV</w:t>
            </w:r>
          </w:p>
        </w:tc>
        <w:tc>
          <w:tcPr>
            <w:tcW w:w="4770" w:type="dxa"/>
            <w:vAlign w:val="bottom"/>
          </w:tcPr>
          <w:p w:rsidR="00E334D0" w:rsidP="00950512" w14:paraId="2BF000E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Ever f</w:t>
            </w:r>
            <w:r>
              <w:rPr>
                <w:rFonts w:eastAsia="Times New Roman" w:cstheme="minorHAnsi"/>
                <w:color w:val="000000"/>
                <w:sz w:val="18"/>
                <w:szCs w:val="18"/>
              </w:rPr>
              <w:t>ired because transgender</w:t>
            </w:r>
          </w:p>
        </w:tc>
        <w:tc>
          <w:tcPr>
            <w:tcW w:w="450" w:type="dxa"/>
            <w:vAlign w:val="bottom"/>
          </w:tcPr>
          <w:p w:rsidR="00E334D0" w:rsidP="00950512" w14:paraId="315EAD60" w14:textId="77777777">
            <w:pPr>
              <w:contextualSpacing/>
              <w:jc w:val="right"/>
              <w:rPr>
                <w:rFonts w:eastAsia="Times New Roman" w:cstheme="minorHAnsi"/>
                <w:bCs/>
                <w:color w:val="000000"/>
                <w:sz w:val="18"/>
                <w:szCs w:val="18"/>
              </w:rPr>
            </w:pPr>
          </w:p>
        </w:tc>
        <w:tc>
          <w:tcPr>
            <w:tcW w:w="3600" w:type="dxa"/>
          </w:tcPr>
          <w:p w:rsidR="00E334D0" w:rsidRPr="00636EB5" w:rsidP="00950512" w14:paraId="182E1C76" w14:textId="77777777">
            <w:pPr>
              <w:contextualSpacing/>
              <w:rPr>
                <w:rFonts w:eastAsia="Times New Roman" w:cstheme="minorHAnsi"/>
                <w:bCs/>
                <w:color w:val="000000"/>
                <w:sz w:val="18"/>
                <w:szCs w:val="18"/>
              </w:rPr>
            </w:pPr>
          </w:p>
        </w:tc>
      </w:tr>
      <w:tr w14:paraId="5B5944F6" w14:textId="77777777" w:rsidTr="00950512">
        <w:tblPrEx>
          <w:tblW w:w="10278" w:type="dxa"/>
          <w:tblLayout w:type="fixed"/>
          <w:tblLook w:val="04A0"/>
        </w:tblPrEx>
        <w:trPr>
          <w:gridBefore w:val="1"/>
          <w:wBefore w:w="18" w:type="dxa"/>
        </w:trPr>
        <w:tc>
          <w:tcPr>
            <w:tcW w:w="1440" w:type="dxa"/>
          </w:tcPr>
          <w:p w:rsidR="00E334D0" w:rsidRPr="00636EB5" w:rsidP="00950512" w14:paraId="6355EEB7" w14:textId="77777777">
            <w:pPr>
              <w:contextualSpacing/>
              <w:rPr>
                <w:rFonts w:eastAsia="Times New Roman" w:cstheme="minorHAnsi"/>
                <w:color w:val="000000"/>
                <w:sz w:val="18"/>
                <w:szCs w:val="18"/>
              </w:rPr>
            </w:pPr>
          </w:p>
        </w:tc>
        <w:tc>
          <w:tcPr>
            <w:tcW w:w="4770" w:type="dxa"/>
            <w:vAlign w:val="bottom"/>
          </w:tcPr>
          <w:p w:rsidR="00E334D0" w:rsidRPr="00636EB5" w:rsidP="00950512" w14:paraId="72B3D26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E334D0" w:rsidRPr="00636EB5" w:rsidP="00950512" w14:paraId="779C61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E334D0" w:rsidRPr="00636EB5" w:rsidP="00950512" w14:paraId="454DF914" w14:textId="77777777">
            <w:pPr>
              <w:contextualSpacing/>
              <w:rPr>
                <w:rFonts w:eastAsia="Times New Roman" w:cstheme="minorHAnsi"/>
                <w:bCs/>
                <w:color w:val="000000"/>
                <w:sz w:val="18"/>
                <w:szCs w:val="18"/>
              </w:rPr>
            </w:pPr>
          </w:p>
        </w:tc>
      </w:tr>
      <w:tr w14:paraId="7503357D" w14:textId="77777777" w:rsidTr="00950512">
        <w:tblPrEx>
          <w:tblW w:w="10278" w:type="dxa"/>
          <w:tblLayout w:type="fixed"/>
          <w:tblLook w:val="04A0"/>
        </w:tblPrEx>
        <w:trPr>
          <w:gridBefore w:val="1"/>
          <w:wBefore w:w="18" w:type="dxa"/>
        </w:trPr>
        <w:tc>
          <w:tcPr>
            <w:tcW w:w="1440" w:type="dxa"/>
          </w:tcPr>
          <w:p w:rsidR="00E334D0" w:rsidRPr="00636EB5" w:rsidP="00950512" w14:paraId="0AB78343" w14:textId="77777777">
            <w:pPr>
              <w:contextualSpacing/>
              <w:rPr>
                <w:rFonts w:eastAsia="Times New Roman" w:cstheme="minorHAnsi"/>
                <w:color w:val="000000"/>
                <w:sz w:val="18"/>
                <w:szCs w:val="18"/>
              </w:rPr>
            </w:pPr>
          </w:p>
        </w:tc>
        <w:tc>
          <w:tcPr>
            <w:tcW w:w="4770" w:type="dxa"/>
            <w:vAlign w:val="bottom"/>
          </w:tcPr>
          <w:p w:rsidR="00E334D0" w:rsidRPr="00636EB5" w:rsidP="00950512" w14:paraId="3D33586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E334D0" w:rsidRPr="00636EB5" w:rsidP="00950512" w14:paraId="75D3A16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E334D0" w:rsidRPr="00636EB5" w:rsidP="00950512" w14:paraId="52E34CB9" w14:textId="77777777">
            <w:pPr>
              <w:contextualSpacing/>
              <w:rPr>
                <w:rFonts w:cstheme="minorHAnsi"/>
                <w:sz w:val="18"/>
                <w:szCs w:val="18"/>
              </w:rPr>
            </w:pPr>
          </w:p>
        </w:tc>
      </w:tr>
      <w:tr w14:paraId="60638CCF" w14:textId="77777777" w:rsidTr="00950512">
        <w:tblPrEx>
          <w:tblW w:w="10278" w:type="dxa"/>
          <w:tblLayout w:type="fixed"/>
          <w:tblLook w:val="04A0"/>
        </w:tblPrEx>
        <w:trPr>
          <w:gridBefore w:val="1"/>
          <w:wBefore w:w="18" w:type="dxa"/>
        </w:trPr>
        <w:tc>
          <w:tcPr>
            <w:tcW w:w="1440" w:type="dxa"/>
          </w:tcPr>
          <w:p w:rsidR="00E334D0" w:rsidRPr="00636EB5" w:rsidP="00950512" w14:paraId="1727E5E9" w14:textId="77777777">
            <w:pPr>
              <w:contextualSpacing/>
              <w:rPr>
                <w:rFonts w:eastAsia="Times New Roman" w:cstheme="minorHAnsi"/>
                <w:color w:val="000000"/>
                <w:sz w:val="18"/>
                <w:szCs w:val="18"/>
              </w:rPr>
            </w:pPr>
          </w:p>
        </w:tc>
        <w:tc>
          <w:tcPr>
            <w:tcW w:w="4770" w:type="dxa"/>
            <w:vAlign w:val="bottom"/>
          </w:tcPr>
          <w:p w:rsidR="00E334D0" w:rsidRPr="00636EB5" w:rsidP="00950512" w14:paraId="70ABEB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E334D0" w:rsidRPr="00636EB5" w:rsidP="00950512" w14:paraId="0E85784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E334D0" w:rsidRPr="00636EB5" w:rsidP="00950512" w14:paraId="3163E561" w14:textId="77777777">
            <w:pPr>
              <w:tabs>
                <w:tab w:val="right" w:leader="dot" w:pos="5760"/>
              </w:tabs>
              <w:contextualSpacing/>
              <w:rPr>
                <w:rFonts w:eastAsia="Times New Roman" w:cstheme="minorHAnsi"/>
                <w:color w:val="808080" w:themeColor="background1" w:themeShade="80"/>
                <w:sz w:val="18"/>
                <w:szCs w:val="18"/>
              </w:rPr>
            </w:pPr>
          </w:p>
        </w:tc>
      </w:tr>
      <w:tr w14:paraId="05236199" w14:textId="77777777" w:rsidTr="00950512">
        <w:tblPrEx>
          <w:tblW w:w="10278" w:type="dxa"/>
          <w:tblLayout w:type="fixed"/>
          <w:tblLook w:val="04A0"/>
        </w:tblPrEx>
        <w:trPr>
          <w:gridBefore w:val="1"/>
          <w:wBefore w:w="18" w:type="dxa"/>
        </w:trPr>
        <w:tc>
          <w:tcPr>
            <w:tcW w:w="1440" w:type="dxa"/>
          </w:tcPr>
          <w:p w:rsidR="00E334D0" w:rsidRPr="00636EB5" w:rsidP="00950512" w14:paraId="661DC17B" w14:textId="77777777">
            <w:pPr>
              <w:contextualSpacing/>
              <w:rPr>
                <w:rFonts w:eastAsia="Times New Roman" w:cstheme="minorHAnsi"/>
                <w:color w:val="000000"/>
                <w:sz w:val="18"/>
                <w:szCs w:val="18"/>
              </w:rPr>
            </w:pPr>
          </w:p>
        </w:tc>
        <w:tc>
          <w:tcPr>
            <w:tcW w:w="4770" w:type="dxa"/>
            <w:vAlign w:val="bottom"/>
          </w:tcPr>
          <w:p w:rsidR="00E334D0" w:rsidRPr="00636EB5" w:rsidP="00950512" w14:paraId="1E9475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E334D0" w:rsidRPr="00636EB5" w:rsidP="00950512" w14:paraId="40605C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E334D0" w:rsidRPr="00636EB5" w:rsidP="00950512" w14:paraId="4BC2A43C" w14:textId="77777777">
            <w:pPr>
              <w:tabs>
                <w:tab w:val="right" w:leader="dot" w:pos="5760"/>
              </w:tabs>
              <w:contextualSpacing/>
              <w:rPr>
                <w:rFonts w:eastAsia="Times New Roman" w:cstheme="minorHAnsi"/>
                <w:color w:val="808080" w:themeColor="background1" w:themeShade="80"/>
                <w:sz w:val="18"/>
                <w:szCs w:val="18"/>
              </w:rPr>
            </w:pPr>
          </w:p>
        </w:tc>
      </w:tr>
      <w:tr w14:paraId="48754972" w14:textId="77777777" w:rsidTr="00950512">
        <w:tblPrEx>
          <w:tblW w:w="10278" w:type="dxa"/>
          <w:tblLayout w:type="fixed"/>
          <w:tblLook w:val="04A0"/>
        </w:tblPrEx>
        <w:trPr>
          <w:gridBefore w:val="1"/>
          <w:wBefore w:w="18" w:type="dxa"/>
        </w:trPr>
        <w:tc>
          <w:tcPr>
            <w:tcW w:w="1440" w:type="dxa"/>
          </w:tcPr>
          <w:p w:rsidR="00E334D0" w:rsidRPr="00636EB5" w:rsidP="00950512" w14:paraId="3963EF38" w14:textId="77777777">
            <w:pPr>
              <w:contextualSpacing/>
              <w:rPr>
                <w:rFonts w:eastAsia="Times New Roman" w:cstheme="minorHAnsi"/>
                <w:color w:val="000000"/>
                <w:sz w:val="18"/>
                <w:szCs w:val="18"/>
              </w:rPr>
            </w:pPr>
          </w:p>
        </w:tc>
        <w:tc>
          <w:tcPr>
            <w:tcW w:w="4770" w:type="dxa"/>
            <w:vAlign w:val="bottom"/>
          </w:tcPr>
          <w:p w:rsidR="00E334D0" w:rsidRPr="00636EB5" w:rsidP="00950512" w14:paraId="49DCF981" w14:textId="77777777">
            <w:pPr>
              <w:tabs>
                <w:tab w:val="right" w:leader="dot" w:pos="5760"/>
              </w:tabs>
              <w:contextualSpacing/>
              <w:rPr>
                <w:rFonts w:eastAsia="Times New Roman" w:cstheme="minorHAnsi"/>
                <w:color w:val="808080" w:themeColor="background1" w:themeShade="80"/>
                <w:sz w:val="18"/>
                <w:szCs w:val="18"/>
              </w:rPr>
            </w:pPr>
            <w:r w:rsidRPr="005B56C4">
              <w:rPr>
                <w:rFonts w:eastAsia="Times New Roman" w:cstheme="minorHAnsi"/>
                <w:color w:val="808080" w:themeColor="background1" w:themeShade="80"/>
                <w:sz w:val="18"/>
                <w:szCs w:val="18"/>
              </w:rPr>
              <w:t>Not applicable</w:t>
            </w:r>
            <w:r w:rsidRPr="005B56C4">
              <w:rPr>
                <w:rFonts w:eastAsia="Times New Roman" w:cstheme="minorHAnsi"/>
                <w:color w:val="808080" w:themeColor="background1" w:themeShade="80"/>
                <w:sz w:val="18"/>
                <w:szCs w:val="18"/>
              </w:rPr>
              <w:tab/>
            </w:r>
          </w:p>
        </w:tc>
        <w:tc>
          <w:tcPr>
            <w:tcW w:w="450" w:type="dxa"/>
            <w:vAlign w:val="bottom"/>
          </w:tcPr>
          <w:p w:rsidR="00E334D0" w:rsidRPr="00636EB5" w:rsidP="00950512" w14:paraId="3D5CB29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E334D0" w:rsidRPr="00636EB5" w:rsidP="00950512" w14:paraId="283D0854" w14:textId="77777777">
            <w:pPr>
              <w:tabs>
                <w:tab w:val="right" w:leader="dot" w:pos="5760"/>
              </w:tabs>
              <w:contextualSpacing/>
              <w:rPr>
                <w:rFonts w:eastAsia="Times New Roman" w:cstheme="minorHAnsi"/>
                <w:color w:val="808080" w:themeColor="background1" w:themeShade="80"/>
                <w:sz w:val="18"/>
                <w:szCs w:val="18"/>
              </w:rPr>
            </w:pPr>
          </w:p>
        </w:tc>
      </w:tr>
    </w:tbl>
    <w:p w:rsidR="00E334D0" w:rsidP="00E334D0" w14:paraId="568F667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03D92E0" w14:textId="77777777" w:rsidTr="00950512">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E334D0" w:rsidRPr="00811D73" w:rsidP="00950512" w14:paraId="565ACB14" w14:textId="388F93A3">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8A1B90">
              <w:rPr>
                <w:rFonts w:eastAsia="Times New Roman" w:cstheme="minorHAnsi"/>
                <w:b/>
                <w:bCs/>
                <w:color w:val="000000"/>
                <w:sz w:val="18"/>
                <w:szCs w:val="18"/>
              </w:rPr>
              <w:t>GA27a</w:t>
            </w:r>
            <w:r w:rsidRPr="00811D73">
              <w:rPr>
                <w:rFonts w:eastAsia="Times New Roman" w:cstheme="minorHAnsi"/>
                <w:b/>
                <w:bCs/>
                <w:color w:val="000000"/>
                <w:sz w:val="18"/>
                <w:szCs w:val="18"/>
              </w:rPr>
              <w:t>.</w:t>
            </w:r>
          </w:p>
        </w:tc>
        <w:tc>
          <w:tcPr>
            <w:tcW w:w="8820" w:type="dxa"/>
            <w:vAlign w:val="bottom"/>
          </w:tcPr>
          <w:p w:rsidR="00E334D0" w:rsidRPr="00811D73" w:rsidP="00950512" w14:paraId="742DB506" w14:textId="55D9DB24">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ever fired from job (</w:t>
            </w:r>
            <w:r w:rsidR="008A1B90">
              <w:rPr>
                <w:rFonts w:eastAsia="Times New Roman" w:cstheme="minorHAnsi"/>
                <w:bCs/>
                <w:color w:val="000000"/>
                <w:sz w:val="18"/>
                <w:szCs w:val="18"/>
              </w:rPr>
              <w:t xml:space="preserve">GA27 </w:t>
            </w:r>
            <w:r>
              <w:rPr>
                <w:rFonts w:eastAsia="Times New Roman" w:cstheme="minorHAnsi"/>
                <w:bCs/>
                <w:color w:val="000000"/>
                <w:sz w:val="18"/>
                <w:szCs w:val="18"/>
              </w:rPr>
              <w:t xml:space="preserve">EQ 1), go to </w:t>
            </w:r>
            <w:r w:rsidR="00B1385F">
              <w:rPr>
                <w:rFonts w:eastAsia="Times New Roman" w:cstheme="minorHAnsi"/>
                <w:bCs/>
                <w:color w:val="000000"/>
                <w:sz w:val="18"/>
                <w:szCs w:val="18"/>
              </w:rPr>
              <w:t>GA2</w:t>
            </w:r>
            <w:r w:rsidR="008A1B90">
              <w:rPr>
                <w:rFonts w:eastAsia="Times New Roman" w:cstheme="minorHAnsi"/>
                <w:bCs/>
                <w:color w:val="000000"/>
                <w:sz w:val="18"/>
                <w:szCs w:val="18"/>
              </w:rPr>
              <w:t>7</w:t>
            </w:r>
            <w:r w:rsidR="00B1385F">
              <w:rPr>
                <w:rFonts w:eastAsia="Times New Roman" w:cstheme="minorHAnsi"/>
                <w:bCs/>
                <w:color w:val="000000"/>
                <w:sz w:val="18"/>
                <w:szCs w:val="18"/>
              </w:rPr>
              <w:t>a</w:t>
            </w:r>
            <w:r>
              <w:rPr>
                <w:rFonts w:eastAsia="Times New Roman" w:cstheme="minorHAnsi"/>
                <w:bCs/>
                <w:color w:val="000000"/>
                <w:sz w:val="18"/>
                <w:szCs w:val="18"/>
              </w:rPr>
              <w:t>.</w:t>
            </w:r>
          </w:p>
          <w:p w:rsidR="00E334D0" w:rsidRPr="00811D73" w:rsidP="00950512" w14:paraId="1886A390" w14:textId="77777777">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B1385F">
              <w:rPr>
                <w:rFonts w:eastAsia="Times New Roman" w:cstheme="minorHAnsi"/>
                <w:bCs/>
                <w:color w:val="000000"/>
                <w:sz w:val="18"/>
                <w:szCs w:val="18"/>
              </w:rPr>
              <w:t>CALC_ENDGA</w:t>
            </w:r>
            <w:r w:rsidRPr="00811D73">
              <w:rPr>
                <w:rFonts w:eastAsia="Times New Roman" w:cstheme="minorHAnsi"/>
                <w:bCs/>
                <w:color w:val="000000"/>
                <w:sz w:val="18"/>
                <w:szCs w:val="18"/>
              </w:rPr>
              <w:t>.</w:t>
            </w:r>
          </w:p>
        </w:tc>
      </w:tr>
    </w:tbl>
    <w:p w:rsidR="00E334D0" w:rsidP="00E334D0" w14:paraId="55383A65"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315575AC" w14:textId="77777777" w:rsidTr="00950512">
        <w:tblPrEx>
          <w:tblW w:w="10278" w:type="dxa"/>
          <w:tblLayout w:type="fixed"/>
          <w:tblLook w:val="04A0"/>
        </w:tblPrEx>
        <w:tc>
          <w:tcPr>
            <w:tcW w:w="1458" w:type="dxa"/>
            <w:gridSpan w:val="2"/>
            <w:vAlign w:val="bottom"/>
          </w:tcPr>
          <w:p w:rsidR="00E334D0" w:rsidRPr="00636EB5" w:rsidP="00950512" w14:paraId="6925162C" w14:textId="21B8D33D">
            <w:pPr>
              <w:contextualSpacing/>
              <w:rPr>
                <w:rFonts w:eastAsia="Times New Roman" w:cstheme="minorHAnsi"/>
                <w:b/>
                <w:bCs/>
                <w:color w:val="000000"/>
                <w:sz w:val="18"/>
                <w:szCs w:val="18"/>
              </w:rPr>
            </w:pPr>
            <w:r>
              <w:rPr>
                <w:rFonts w:eastAsia="Times New Roman" w:cstheme="minorHAnsi"/>
                <w:b/>
                <w:bCs/>
                <w:color w:val="000000"/>
                <w:sz w:val="18"/>
                <w:szCs w:val="18"/>
              </w:rPr>
              <w:t>GA27a</w:t>
            </w:r>
            <w:r w:rsidRPr="00636EB5">
              <w:rPr>
                <w:rFonts w:eastAsia="Times New Roman" w:cstheme="minorHAnsi"/>
                <w:b/>
                <w:bCs/>
                <w:color w:val="000000"/>
                <w:sz w:val="18"/>
                <w:szCs w:val="18"/>
              </w:rPr>
              <w:t>.</w:t>
            </w:r>
          </w:p>
        </w:tc>
        <w:tc>
          <w:tcPr>
            <w:tcW w:w="8820" w:type="dxa"/>
            <w:gridSpan w:val="3"/>
            <w:vAlign w:val="bottom"/>
          </w:tcPr>
          <w:p w:rsidR="00E334D0" w:rsidRPr="00DC7C66" w:rsidP="00950512" w14:paraId="4ED08A46"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0F1BC3">
              <w:rPr>
                <w:rFonts w:eastAsia="Times New Roman" w:cstheme="minorHAnsi"/>
                <w:b/>
                <w:bCs/>
                <w:color w:val="000000"/>
                <w:sz w:val="18"/>
                <w:szCs w:val="18"/>
              </w:rPr>
              <w:t xml:space="preserve">that is, since </w:t>
            </w:r>
            <w:r w:rsidR="000F1BC3">
              <w:rPr>
                <w:rFonts w:eastAsia="Times New Roman" w:cstheme="minorHAnsi"/>
                <w:color w:val="000000"/>
                <w:sz w:val="18"/>
                <w:szCs w:val="18"/>
              </w:rPr>
              <w:t xml:space="preserve">[fill with interview month, formatted as text] </w:t>
            </w:r>
            <w:r w:rsidR="000F1BC3">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fired from a job because you are transgender or gender nonconforming?</w:t>
            </w:r>
          </w:p>
        </w:tc>
      </w:tr>
      <w:tr w14:paraId="2D455A60" w14:textId="77777777" w:rsidTr="00950512">
        <w:tblPrEx>
          <w:tblW w:w="10278" w:type="dxa"/>
          <w:tblLayout w:type="fixed"/>
          <w:tblLook w:val="04A0"/>
        </w:tblPrEx>
        <w:trPr>
          <w:gridBefore w:val="1"/>
          <w:wBefore w:w="18" w:type="dxa"/>
        </w:trPr>
        <w:tc>
          <w:tcPr>
            <w:tcW w:w="1440" w:type="dxa"/>
          </w:tcPr>
          <w:p w:rsidR="00E334D0" w:rsidRPr="00636EB5" w:rsidP="00950512" w14:paraId="369023F2" w14:textId="77777777">
            <w:pPr>
              <w:contextualSpacing/>
              <w:rPr>
                <w:rFonts w:eastAsia="Times New Roman" w:cstheme="minorHAnsi"/>
                <w:color w:val="000000"/>
                <w:sz w:val="18"/>
                <w:szCs w:val="18"/>
              </w:rPr>
            </w:pPr>
            <w:r>
              <w:rPr>
                <w:rFonts w:eastAsia="Times New Roman" w:cstheme="minorHAnsi"/>
                <w:color w:val="000000"/>
                <w:sz w:val="18"/>
                <w:szCs w:val="18"/>
              </w:rPr>
              <w:t>FIRED</w:t>
            </w:r>
            <w:r w:rsidR="00F46984">
              <w:rPr>
                <w:rFonts w:eastAsia="Times New Roman" w:cstheme="minorHAnsi"/>
                <w:color w:val="000000"/>
                <w:sz w:val="18"/>
                <w:szCs w:val="18"/>
              </w:rPr>
              <w:t>R2</w:t>
            </w:r>
          </w:p>
        </w:tc>
        <w:tc>
          <w:tcPr>
            <w:tcW w:w="4770" w:type="dxa"/>
            <w:vAlign w:val="bottom"/>
          </w:tcPr>
          <w:p w:rsidR="00E334D0" w:rsidP="00950512" w14:paraId="52BFDA4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Fired because transgender, past 12 months</w:t>
            </w:r>
          </w:p>
        </w:tc>
        <w:tc>
          <w:tcPr>
            <w:tcW w:w="450" w:type="dxa"/>
            <w:vAlign w:val="bottom"/>
          </w:tcPr>
          <w:p w:rsidR="00E334D0" w:rsidP="00950512" w14:paraId="25267838" w14:textId="77777777">
            <w:pPr>
              <w:contextualSpacing/>
              <w:jc w:val="right"/>
              <w:rPr>
                <w:rFonts w:eastAsia="Times New Roman" w:cstheme="minorHAnsi"/>
                <w:bCs/>
                <w:color w:val="000000"/>
                <w:sz w:val="18"/>
                <w:szCs w:val="18"/>
              </w:rPr>
            </w:pPr>
          </w:p>
        </w:tc>
        <w:tc>
          <w:tcPr>
            <w:tcW w:w="3600" w:type="dxa"/>
          </w:tcPr>
          <w:p w:rsidR="00E334D0" w:rsidRPr="00636EB5" w:rsidP="00950512" w14:paraId="4FDEB151" w14:textId="77777777">
            <w:pPr>
              <w:contextualSpacing/>
              <w:rPr>
                <w:rFonts w:eastAsia="Times New Roman" w:cstheme="minorHAnsi"/>
                <w:bCs/>
                <w:color w:val="000000"/>
                <w:sz w:val="18"/>
                <w:szCs w:val="18"/>
              </w:rPr>
            </w:pPr>
          </w:p>
        </w:tc>
      </w:tr>
      <w:tr w14:paraId="3525D6D8" w14:textId="77777777" w:rsidTr="00950512">
        <w:tblPrEx>
          <w:tblW w:w="10278" w:type="dxa"/>
          <w:tblLayout w:type="fixed"/>
          <w:tblLook w:val="04A0"/>
        </w:tblPrEx>
        <w:trPr>
          <w:gridBefore w:val="1"/>
          <w:wBefore w:w="18" w:type="dxa"/>
        </w:trPr>
        <w:tc>
          <w:tcPr>
            <w:tcW w:w="1440" w:type="dxa"/>
          </w:tcPr>
          <w:p w:rsidR="00E334D0" w:rsidRPr="00636EB5" w:rsidP="00950512" w14:paraId="58A8E892" w14:textId="77777777">
            <w:pPr>
              <w:contextualSpacing/>
              <w:rPr>
                <w:rFonts w:eastAsia="Times New Roman" w:cstheme="minorHAnsi"/>
                <w:color w:val="000000"/>
                <w:sz w:val="18"/>
                <w:szCs w:val="18"/>
              </w:rPr>
            </w:pPr>
          </w:p>
        </w:tc>
        <w:tc>
          <w:tcPr>
            <w:tcW w:w="4770" w:type="dxa"/>
            <w:vAlign w:val="bottom"/>
          </w:tcPr>
          <w:p w:rsidR="00E334D0" w:rsidRPr="00636EB5" w:rsidP="00950512" w14:paraId="62EEFEC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E334D0" w:rsidRPr="00636EB5" w:rsidP="00950512" w14:paraId="05B02A8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E334D0" w:rsidRPr="00636EB5" w:rsidP="00950512" w14:paraId="525C2C8C" w14:textId="77777777">
            <w:pPr>
              <w:contextualSpacing/>
              <w:rPr>
                <w:rFonts w:eastAsia="Times New Roman" w:cstheme="minorHAnsi"/>
                <w:bCs/>
                <w:color w:val="000000"/>
                <w:sz w:val="18"/>
                <w:szCs w:val="18"/>
              </w:rPr>
            </w:pPr>
          </w:p>
        </w:tc>
      </w:tr>
      <w:tr w14:paraId="540D240D" w14:textId="77777777" w:rsidTr="00950512">
        <w:tblPrEx>
          <w:tblW w:w="10278" w:type="dxa"/>
          <w:tblLayout w:type="fixed"/>
          <w:tblLook w:val="04A0"/>
        </w:tblPrEx>
        <w:trPr>
          <w:gridBefore w:val="1"/>
          <w:wBefore w:w="18" w:type="dxa"/>
        </w:trPr>
        <w:tc>
          <w:tcPr>
            <w:tcW w:w="1440" w:type="dxa"/>
          </w:tcPr>
          <w:p w:rsidR="00E334D0" w:rsidRPr="00636EB5" w:rsidP="00950512" w14:paraId="07AFEA19" w14:textId="77777777">
            <w:pPr>
              <w:contextualSpacing/>
              <w:rPr>
                <w:rFonts w:eastAsia="Times New Roman" w:cstheme="minorHAnsi"/>
                <w:color w:val="000000"/>
                <w:sz w:val="18"/>
                <w:szCs w:val="18"/>
              </w:rPr>
            </w:pPr>
          </w:p>
        </w:tc>
        <w:tc>
          <w:tcPr>
            <w:tcW w:w="4770" w:type="dxa"/>
            <w:vAlign w:val="bottom"/>
          </w:tcPr>
          <w:p w:rsidR="00E334D0" w:rsidRPr="00636EB5" w:rsidP="00950512" w14:paraId="02B47B7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E334D0" w:rsidRPr="00636EB5" w:rsidP="00950512" w14:paraId="60F0D7B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E334D0" w:rsidRPr="00636EB5" w:rsidP="00950512" w14:paraId="1290B219" w14:textId="77777777">
            <w:pPr>
              <w:contextualSpacing/>
              <w:rPr>
                <w:rFonts w:cstheme="minorHAnsi"/>
                <w:sz w:val="18"/>
                <w:szCs w:val="18"/>
              </w:rPr>
            </w:pPr>
          </w:p>
        </w:tc>
      </w:tr>
      <w:tr w14:paraId="4E9C8C09" w14:textId="77777777" w:rsidTr="00950512">
        <w:tblPrEx>
          <w:tblW w:w="10278" w:type="dxa"/>
          <w:tblLayout w:type="fixed"/>
          <w:tblLook w:val="04A0"/>
        </w:tblPrEx>
        <w:trPr>
          <w:gridBefore w:val="1"/>
          <w:wBefore w:w="18" w:type="dxa"/>
        </w:trPr>
        <w:tc>
          <w:tcPr>
            <w:tcW w:w="1440" w:type="dxa"/>
          </w:tcPr>
          <w:p w:rsidR="00E334D0" w:rsidRPr="00636EB5" w:rsidP="00950512" w14:paraId="172CDEB1" w14:textId="77777777">
            <w:pPr>
              <w:contextualSpacing/>
              <w:rPr>
                <w:rFonts w:eastAsia="Times New Roman" w:cstheme="minorHAnsi"/>
                <w:color w:val="000000"/>
                <w:sz w:val="18"/>
                <w:szCs w:val="18"/>
              </w:rPr>
            </w:pPr>
          </w:p>
        </w:tc>
        <w:tc>
          <w:tcPr>
            <w:tcW w:w="4770" w:type="dxa"/>
            <w:vAlign w:val="bottom"/>
          </w:tcPr>
          <w:p w:rsidR="00E334D0" w:rsidRPr="00636EB5" w:rsidP="00950512" w14:paraId="2F67E9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E334D0" w:rsidRPr="00636EB5" w:rsidP="00950512" w14:paraId="406AD6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E334D0" w:rsidRPr="00636EB5" w:rsidP="00950512" w14:paraId="5DBA4958" w14:textId="77777777">
            <w:pPr>
              <w:tabs>
                <w:tab w:val="right" w:leader="dot" w:pos="5760"/>
              </w:tabs>
              <w:contextualSpacing/>
              <w:rPr>
                <w:rFonts w:eastAsia="Times New Roman" w:cstheme="minorHAnsi"/>
                <w:color w:val="808080" w:themeColor="background1" w:themeShade="80"/>
                <w:sz w:val="18"/>
                <w:szCs w:val="18"/>
              </w:rPr>
            </w:pPr>
          </w:p>
        </w:tc>
      </w:tr>
      <w:tr w14:paraId="4616831A" w14:textId="77777777" w:rsidTr="00950512">
        <w:tblPrEx>
          <w:tblW w:w="10278" w:type="dxa"/>
          <w:tblLayout w:type="fixed"/>
          <w:tblLook w:val="04A0"/>
        </w:tblPrEx>
        <w:trPr>
          <w:gridBefore w:val="1"/>
          <w:wBefore w:w="18" w:type="dxa"/>
        </w:trPr>
        <w:tc>
          <w:tcPr>
            <w:tcW w:w="1440" w:type="dxa"/>
          </w:tcPr>
          <w:p w:rsidR="00E334D0" w:rsidRPr="00636EB5" w:rsidP="00950512" w14:paraId="66B511A7" w14:textId="77777777">
            <w:pPr>
              <w:contextualSpacing/>
              <w:rPr>
                <w:rFonts w:eastAsia="Times New Roman" w:cstheme="minorHAnsi"/>
                <w:color w:val="000000"/>
                <w:sz w:val="18"/>
                <w:szCs w:val="18"/>
              </w:rPr>
            </w:pPr>
          </w:p>
        </w:tc>
        <w:tc>
          <w:tcPr>
            <w:tcW w:w="4770" w:type="dxa"/>
            <w:vAlign w:val="bottom"/>
          </w:tcPr>
          <w:p w:rsidR="00E334D0" w:rsidRPr="00636EB5" w:rsidP="00950512" w14:paraId="4B7332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E334D0" w:rsidRPr="00636EB5" w:rsidP="00950512" w14:paraId="1D6326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E334D0" w:rsidRPr="00636EB5" w:rsidP="00950512" w14:paraId="7FBB0E0A" w14:textId="77777777">
            <w:pPr>
              <w:tabs>
                <w:tab w:val="right" w:leader="dot" w:pos="5760"/>
              </w:tabs>
              <w:contextualSpacing/>
              <w:rPr>
                <w:rFonts w:eastAsia="Times New Roman" w:cstheme="minorHAnsi"/>
                <w:color w:val="808080" w:themeColor="background1" w:themeShade="80"/>
                <w:sz w:val="18"/>
                <w:szCs w:val="18"/>
              </w:rPr>
            </w:pPr>
          </w:p>
        </w:tc>
      </w:tr>
      <w:tr w14:paraId="568554E1" w14:textId="77777777" w:rsidTr="00950512">
        <w:tblPrEx>
          <w:tblW w:w="10278" w:type="dxa"/>
          <w:tblLayout w:type="fixed"/>
          <w:tblLook w:val="04A0"/>
        </w:tblPrEx>
        <w:trPr>
          <w:gridBefore w:val="1"/>
          <w:wBefore w:w="18" w:type="dxa"/>
        </w:trPr>
        <w:tc>
          <w:tcPr>
            <w:tcW w:w="1440" w:type="dxa"/>
          </w:tcPr>
          <w:p w:rsidR="00E334D0" w:rsidRPr="00636EB5" w:rsidP="00950512" w14:paraId="68B064D1" w14:textId="77777777">
            <w:pPr>
              <w:contextualSpacing/>
              <w:rPr>
                <w:rFonts w:eastAsia="Times New Roman" w:cstheme="minorHAnsi"/>
                <w:color w:val="000000"/>
                <w:sz w:val="18"/>
                <w:szCs w:val="18"/>
              </w:rPr>
            </w:pPr>
          </w:p>
        </w:tc>
        <w:tc>
          <w:tcPr>
            <w:tcW w:w="4770" w:type="dxa"/>
            <w:vAlign w:val="bottom"/>
          </w:tcPr>
          <w:p w:rsidR="00E334D0" w:rsidRPr="00636EB5" w:rsidP="00950512" w14:paraId="5218A71A" w14:textId="77777777">
            <w:pPr>
              <w:tabs>
                <w:tab w:val="right" w:leader="dot" w:pos="5760"/>
              </w:tabs>
              <w:contextualSpacing/>
              <w:rPr>
                <w:rFonts w:eastAsia="Times New Roman" w:cstheme="minorHAnsi"/>
                <w:color w:val="808080" w:themeColor="background1" w:themeShade="80"/>
                <w:sz w:val="18"/>
                <w:szCs w:val="18"/>
              </w:rPr>
            </w:pPr>
            <w:r w:rsidRPr="005B56C4">
              <w:rPr>
                <w:rFonts w:eastAsia="Times New Roman" w:cstheme="minorHAnsi"/>
                <w:color w:val="808080" w:themeColor="background1" w:themeShade="80"/>
                <w:sz w:val="18"/>
                <w:szCs w:val="18"/>
              </w:rPr>
              <w:t>Not applicable</w:t>
            </w:r>
            <w:r w:rsidRPr="005B56C4">
              <w:rPr>
                <w:rFonts w:eastAsia="Times New Roman" w:cstheme="minorHAnsi"/>
                <w:color w:val="808080" w:themeColor="background1" w:themeShade="80"/>
                <w:sz w:val="18"/>
                <w:szCs w:val="18"/>
              </w:rPr>
              <w:tab/>
            </w:r>
          </w:p>
        </w:tc>
        <w:tc>
          <w:tcPr>
            <w:tcW w:w="450" w:type="dxa"/>
            <w:vAlign w:val="bottom"/>
          </w:tcPr>
          <w:p w:rsidR="00E334D0" w:rsidRPr="00636EB5" w:rsidP="00950512" w14:paraId="16CF6FF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E334D0" w:rsidRPr="00636EB5" w:rsidP="00950512" w14:paraId="2F07BA5D" w14:textId="77777777">
            <w:pPr>
              <w:tabs>
                <w:tab w:val="right" w:leader="dot" w:pos="5760"/>
              </w:tabs>
              <w:contextualSpacing/>
              <w:rPr>
                <w:rFonts w:eastAsia="Times New Roman" w:cstheme="minorHAnsi"/>
                <w:color w:val="808080" w:themeColor="background1" w:themeShade="80"/>
                <w:sz w:val="18"/>
                <w:szCs w:val="18"/>
              </w:rPr>
            </w:pPr>
          </w:p>
        </w:tc>
      </w:tr>
    </w:tbl>
    <w:p w:rsidR="00E334D0" w:rsidP="0049329C" w14:paraId="5416266F" w14:textId="77777777">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8ED824A" w14:textId="77777777" w:rsidTr="00595BF0">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2554C" w:rsidRPr="00636EB5" w:rsidP="00595BF0" w14:paraId="70CD635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CALC_ENDG</w:t>
            </w:r>
            <w:r w:rsidR="002F360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2520" w:type="dxa"/>
            <w:vAlign w:val="bottom"/>
          </w:tcPr>
          <w:p w:rsidR="00D2554C" w:rsidRPr="00636EB5" w:rsidP="00595BF0" w14:paraId="1268D37B" w14:textId="77777777">
            <w:pPr>
              <w:contextualSpacing/>
              <w:rPr>
                <w:rFonts w:eastAsia="Times New Roman" w:cstheme="minorHAnsi"/>
                <w:b/>
                <w:bCs/>
                <w:color w:val="000000"/>
                <w:sz w:val="18"/>
                <w:szCs w:val="18"/>
              </w:rPr>
            </w:pPr>
          </w:p>
        </w:tc>
        <w:tc>
          <w:tcPr>
            <w:tcW w:w="6210" w:type="dxa"/>
            <w:vAlign w:val="bottom"/>
          </w:tcPr>
          <w:p w:rsidR="00D2554C" w:rsidRPr="00636EB5" w:rsidP="00595BF0" w14:paraId="5A85C543" w14:textId="77777777">
            <w:pPr>
              <w:contextualSpacing/>
              <w:rPr>
                <w:rFonts w:eastAsia="Times New Roman" w:cstheme="minorHAnsi"/>
                <w:b/>
                <w:bCs/>
                <w:color w:val="000000"/>
                <w:sz w:val="18"/>
                <w:szCs w:val="18"/>
              </w:rPr>
            </w:pPr>
          </w:p>
        </w:tc>
      </w:tr>
      <w:tr w14:paraId="5909B4D3" w14:textId="77777777" w:rsidTr="00595BF0">
        <w:tblPrEx>
          <w:tblW w:w="10278" w:type="dxa"/>
          <w:tblInd w:w="-5" w:type="dxa"/>
          <w:tblLayout w:type="fixed"/>
          <w:tblLook w:val="04A0"/>
        </w:tblPrEx>
        <w:trPr>
          <w:trHeight w:val="585"/>
        </w:trPr>
        <w:tc>
          <w:tcPr>
            <w:tcW w:w="1548" w:type="dxa"/>
            <w:vAlign w:val="bottom"/>
          </w:tcPr>
          <w:p w:rsidR="00D2554C" w:rsidRPr="00636EB5" w:rsidP="00595BF0" w14:paraId="2AAC40C1"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ENDG</w:t>
            </w:r>
            <w:r w:rsidR="002F3609">
              <w:rPr>
                <w:rFonts w:eastAsia="Times New Roman" w:cstheme="minorHAnsi"/>
                <w:b/>
                <w:bCs/>
                <w:color w:val="000000"/>
                <w:sz w:val="18"/>
                <w:szCs w:val="18"/>
              </w:rPr>
              <w:t>A</w:t>
            </w:r>
          </w:p>
        </w:tc>
        <w:tc>
          <w:tcPr>
            <w:tcW w:w="2520" w:type="dxa"/>
            <w:vAlign w:val="bottom"/>
          </w:tcPr>
          <w:p w:rsidR="00D2554C" w:rsidRPr="00636EB5" w:rsidP="00D2554C" w14:paraId="2D3CE6D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gender </w:t>
            </w:r>
            <w:r w:rsidR="002F3609">
              <w:rPr>
                <w:rFonts w:eastAsia="Times New Roman" w:cstheme="minorHAnsi"/>
                <w:color w:val="000000"/>
                <w:sz w:val="18"/>
                <w:szCs w:val="18"/>
              </w:rPr>
              <w:t>affirmation</w:t>
            </w:r>
            <w:r w:rsidRPr="00636EB5" w:rsidR="002F3609">
              <w:rPr>
                <w:rFonts w:eastAsia="Times New Roman" w:cstheme="minorHAnsi"/>
                <w:color w:val="000000"/>
                <w:sz w:val="18"/>
                <w:szCs w:val="18"/>
              </w:rPr>
              <w:t xml:space="preserve"> </w:t>
            </w:r>
            <w:r w:rsidRPr="00636EB5">
              <w:rPr>
                <w:rFonts w:eastAsia="Times New Roman" w:cstheme="minorHAnsi"/>
                <w:color w:val="000000"/>
                <w:sz w:val="18"/>
                <w:szCs w:val="18"/>
              </w:rPr>
              <w:t>section ended</w:t>
            </w:r>
          </w:p>
        </w:tc>
        <w:tc>
          <w:tcPr>
            <w:tcW w:w="6210" w:type="dxa"/>
            <w:vAlign w:val="bottom"/>
          </w:tcPr>
          <w:p w:rsidR="00D2554C" w:rsidRPr="00636EB5" w:rsidP="00595BF0" w14:paraId="147148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NDG</w:t>
            </w:r>
            <w:r w:rsidR="002F3609">
              <w:rPr>
                <w:rFonts w:eastAsia="Times New Roman" w:cstheme="minorHAnsi"/>
                <w:color w:val="000000"/>
                <w:sz w:val="18"/>
                <w:szCs w:val="18"/>
              </w:rPr>
              <w:t>A</w:t>
            </w:r>
            <w:r w:rsidRPr="00636EB5">
              <w:rPr>
                <w:rFonts w:eastAsia="Times New Roman" w:cstheme="minorHAnsi"/>
                <w:color w:val="000000"/>
                <w:sz w:val="18"/>
                <w:szCs w:val="18"/>
              </w:rPr>
              <w:t xml:space="preserve"> = Current time</w:t>
            </w:r>
          </w:p>
        </w:tc>
      </w:tr>
    </w:tbl>
    <w:p w:rsidR="00D2554C" w:rsidRPr="00636EB5" w:rsidP="00D2554C" w14:paraId="646AF537"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2CBF5D0D" w14:textId="77777777" w:rsidTr="00595BF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D2554C" w:rsidRPr="00636EB5" w:rsidP="00595BF0" w14:paraId="764E34C4" w14:textId="77777777">
            <w:pPr>
              <w:rPr>
                <w:rFonts w:eastAsia="Times New Roman" w:cstheme="minorHAnsi"/>
                <w:b/>
                <w:bCs/>
                <w:color w:val="000000"/>
                <w:sz w:val="18"/>
                <w:szCs w:val="18"/>
              </w:rPr>
            </w:pPr>
            <w:r>
              <w:rPr>
                <w:rFonts w:eastAsia="Times New Roman" w:cstheme="minorHAnsi"/>
                <w:b/>
                <w:bCs/>
                <w:color w:val="000000"/>
                <w:sz w:val="18"/>
                <w:szCs w:val="18"/>
              </w:rPr>
              <w:t>END_G</w:t>
            </w:r>
            <w:r w:rsidR="002F360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D2554C" w:rsidRPr="00636EB5" w:rsidP="00D2554C" w14:paraId="314B31B9"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Medical Gender Affirmation section (MG</w:t>
            </w:r>
            <w:r w:rsidRPr="00636EB5">
              <w:rPr>
                <w:rFonts w:eastAsia="Times New Roman" w:cstheme="minorHAnsi"/>
                <w:color w:val="000000"/>
                <w:sz w:val="18"/>
                <w:szCs w:val="18"/>
              </w:rPr>
              <w:t>).</w:t>
            </w:r>
          </w:p>
        </w:tc>
      </w:tr>
    </w:tbl>
    <w:p w:rsidR="009425E3" w14:paraId="44618334" w14:textId="77777777">
      <w:pPr>
        <w:rPr>
          <w:sz w:val="18"/>
          <w:szCs w:val="18"/>
        </w:rPr>
        <w:sectPr w:rsidSect="00533F43">
          <w:headerReference w:type="default" r:id="rId35"/>
          <w:pgSz w:w="12240" w:h="15840"/>
          <w:pgMar w:top="1080" w:right="1080" w:bottom="1080" w:left="1080" w:header="720" w:footer="720" w:gutter="0"/>
          <w:cols w:space="720"/>
          <w:docGrid w:linePitch="360"/>
        </w:sectPr>
      </w:pPr>
      <w:r>
        <w:rPr>
          <w:sz w:val="18"/>
          <w:szCs w:val="18"/>
        </w:rPr>
        <w:br w:type="page"/>
      </w:r>
    </w:p>
    <w:p w:rsidR="000D6963" w:rsidRPr="000770ED" w:rsidP="00B320D4" w14:paraId="6BF346AB" w14:textId="77777777">
      <w:pPr>
        <w:pStyle w:val="Heading1Q-aire"/>
      </w:pPr>
      <w:bookmarkStart w:id="27" w:name="_Toc82431463"/>
      <w:r w:rsidRPr="000770ED">
        <w:t>MEDICAL GENDER AFFIRMATION (MG)</w:t>
      </w:r>
      <w:bookmarkEnd w:id="2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94E5BC" w14:textId="77777777" w:rsidTr="003C67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3C6790" w:rsidRPr="00636EB5" w:rsidP="003C6790" w14:paraId="6EEAF3B9"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6A643EE3" w14:textId="77777777" w:rsidTr="003C67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3C6790" w:rsidRPr="00636EB5" w:rsidP="003C6790" w14:paraId="593E3BEE"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3C6790" w:rsidRPr="00636EB5" w:rsidP="003C6790" w14:paraId="438E031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3C6790" w:rsidRPr="00636EB5" w:rsidP="003C6790" w14:paraId="3A1A27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3C6790" w:rsidRPr="00636EB5" w:rsidP="003C6790" w14:paraId="1864B44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CF02732" w14:textId="77777777" w:rsidTr="003C6790">
        <w:tblPrEx>
          <w:tblW w:w="10260" w:type="dxa"/>
          <w:tblInd w:w="18" w:type="dxa"/>
          <w:tblLook w:val="04A0"/>
        </w:tblPrEx>
        <w:trPr>
          <w:trHeight w:val="300"/>
        </w:trPr>
        <w:tc>
          <w:tcPr>
            <w:tcW w:w="2880" w:type="dxa"/>
            <w:shd w:val="clear" w:color="auto" w:fill="auto"/>
            <w:noWrap/>
            <w:vAlign w:val="bottom"/>
          </w:tcPr>
          <w:p w:rsidR="003C6790" w:rsidRPr="00636EB5" w:rsidP="003C6790" w14:paraId="22CD6E6C"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3C6790" w:rsidRPr="00636EB5" w:rsidP="003C6790" w14:paraId="3E11E48D"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3C6790" w:rsidRPr="00636EB5" w:rsidP="003C6790" w14:paraId="4F79BB5B"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003C6790" w:rsidRPr="00636EB5" w:rsidP="003C6790" w14:paraId="0C156C80"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14:paraId="70B972F1" w14:textId="77777777" w:rsidTr="003C6790">
        <w:tblPrEx>
          <w:tblW w:w="10260" w:type="dxa"/>
          <w:tblInd w:w="18" w:type="dxa"/>
          <w:tblLook w:val="04A0"/>
        </w:tblPrEx>
        <w:trPr>
          <w:trHeight w:val="300"/>
        </w:trPr>
        <w:tc>
          <w:tcPr>
            <w:tcW w:w="2880" w:type="dxa"/>
            <w:shd w:val="clear" w:color="auto" w:fill="auto"/>
            <w:noWrap/>
            <w:vAlign w:val="bottom"/>
          </w:tcPr>
          <w:p w:rsidR="00925B7E" w:rsidP="00925B7E" w14:paraId="141C6197"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925B7E" w:rsidRPr="00636EB5" w:rsidP="00925B7E" w14:paraId="1FD888B7"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925B7E" w:rsidP="00925B7E" w14:paraId="5101AA6C"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w:t>
            </w:r>
          </w:p>
        </w:tc>
        <w:tc>
          <w:tcPr>
            <w:tcW w:w="3420" w:type="dxa"/>
            <w:shd w:val="clear" w:color="auto" w:fill="auto"/>
            <w:noWrap/>
            <w:vAlign w:val="bottom"/>
          </w:tcPr>
          <w:p w:rsidR="00925B7E" w:rsidP="00925B7E" w14:paraId="47F3D830"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QDS calculated age today</w:t>
            </w:r>
          </w:p>
        </w:tc>
      </w:tr>
      <w:tr w14:paraId="0FAFA822" w14:textId="77777777" w:rsidTr="003C6790">
        <w:tblPrEx>
          <w:tblW w:w="10260" w:type="dxa"/>
          <w:tblInd w:w="18" w:type="dxa"/>
          <w:tblLook w:val="04A0"/>
        </w:tblPrEx>
        <w:trPr>
          <w:trHeight w:val="300"/>
        </w:trPr>
        <w:tc>
          <w:tcPr>
            <w:tcW w:w="2880" w:type="dxa"/>
            <w:shd w:val="clear" w:color="auto" w:fill="auto"/>
            <w:noWrap/>
            <w:vAlign w:val="bottom"/>
          </w:tcPr>
          <w:p w:rsidR="003C6790" w:rsidRPr="00636EB5" w:rsidP="003C6790" w14:paraId="157B68A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3C6790" w:rsidRPr="00636EB5" w:rsidP="003C6790" w14:paraId="3A6ADE7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3C6790" w:rsidRPr="00636EB5" w:rsidP="003C6790" w14:paraId="30E4F7C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3C6790" w:rsidRPr="00636EB5" w:rsidP="003C6790" w14:paraId="5B02A6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01C79C7E" w14:textId="77777777" w:rsidTr="003C6790">
        <w:tblPrEx>
          <w:tblW w:w="10260" w:type="dxa"/>
          <w:tblInd w:w="18" w:type="dxa"/>
          <w:tblLook w:val="04A0"/>
        </w:tblPrEx>
        <w:trPr>
          <w:trHeight w:val="300"/>
        </w:trPr>
        <w:tc>
          <w:tcPr>
            <w:tcW w:w="2880" w:type="dxa"/>
            <w:shd w:val="clear" w:color="auto" w:fill="auto"/>
            <w:noWrap/>
            <w:vAlign w:val="bottom"/>
          </w:tcPr>
          <w:p w:rsidR="000E3633" w:rsidRPr="00636EB5" w:rsidP="003C6790" w14:paraId="60D1E881"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Healthcare Access</w:t>
            </w:r>
          </w:p>
        </w:tc>
        <w:tc>
          <w:tcPr>
            <w:tcW w:w="1440" w:type="dxa"/>
            <w:vAlign w:val="bottom"/>
          </w:tcPr>
          <w:p w:rsidR="000E3633" w:rsidRPr="00636EB5" w:rsidP="003C6790" w14:paraId="6FD199FE"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HA1</w:t>
            </w:r>
          </w:p>
        </w:tc>
        <w:tc>
          <w:tcPr>
            <w:tcW w:w="2520" w:type="dxa"/>
            <w:shd w:val="clear" w:color="auto" w:fill="auto"/>
            <w:noWrap/>
            <w:vAlign w:val="bottom"/>
          </w:tcPr>
          <w:p w:rsidR="000E3633" w:rsidRPr="00636EB5" w:rsidP="003C6790" w14:paraId="570D8C26"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CURRHLTH</w:t>
            </w:r>
          </w:p>
        </w:tc>
        <w:tc>
          <w:tcPr>
            <w:tcW w:w="3420" w:type="dxa"/>
            <w:shd w:val="clear" w:color="auto" w:fill="auto"/>
            <w:noWrap/>
            <w:vAlign w:val="bottom"/>
          </w:tcPr>
          <w:p w:rsidR="000E3633" w:rsidRPr="00636EB5" w:rsidP="003C6790" w14:paraId="3DC676C8"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Currently insured</w:t>
            </w:r>
          </w:p>
        </w:tc>
      </w:tr>
      <w:tr w14:paraId="19F2D2FF" w14:textId="77777777" w:rsidTr="003C6790">
        <w:tblPrEx>
          <w:tblW w:w="10260" w:type="dxa"/>
          <w:tblInd w:w="18" w:type="dxa"/>
          <w:tblLook w:val="04A0"/>
        </w:tblPrEx>
        <w:trPr>
          <w:trHeight w:val="300"/>
        </w:trPr>
        <w:tc>
          <w:tcPr>
            <w:tcW w:w="2880" w:type="dxa"/>
            <w:shd w:val="clear" w:color="auto" w:fill="auto"/>
            <w:noWrap/>
            <w:vAlign w:val="bottom"/>
          </w:tcPr>
          <w:p w:rsidR="006B4D26" w:rsidP="003C6790" w14:paraId="61CB4C5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Gender Identity</w:t>
            </w:r>
          </w:p>
        </w:tc>
        <w:tc>
          <w:tcPr>
            <w:tcW w:w="1440" w:type="dxa"/>
            <w:vAlign w:val="bottom"/>
          </w:tcPr>
          <w:p w:rsidR="006B4D26" w:rsidP="003C6790" w14:paraId="4F3C72C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GI1</w:t>
            </w:r>
          </w:p>
        </w:tc>
        <w:tc>
          <w:tcPr>
            <w:tcW w:w="2520" w:type="dxa"/>
            <w:shd w:val="clear" w:color="auto" w:fill="auto"/>
            <w:noWrap/>
            <w:vAlign w:val="bottom"/>
          </w:tcPr>
          <w:p w:rsidR="006B4D26" w:rsidP="003C6790" w14:paraId="5D0C56F2"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AGEGEND</w:t>
            </w:r>
          </w:p>
        </w:tc>
        <w:tc>
          <w:tcPr>
            <w:tcW w:w="3420" w:type="dxa"/>
            <w:shd w:val="clear" w:color="auto" w:fill="auto"/>
            <w:noWrap/>
            <w:vAlign w:val="bottom"/>
          </w:tcPr>
          <w:p w:rsidR="006B4D26" w:rsidP="003C6790" w14:paraId="3D705828"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Age aware of gender identity</w:t>
            </w:r>
          </w:p>
        </w:tc>
      </w:tr>
    </w:tbl>
    <w:p w:rsidR="003352A3" w:rsidP="00765145" w14:paraId="139539A9" w14:textId="77777777">
      <w:pPr>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0CC4172D"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3352A3" w14:paraId="5ED1C4A3"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Universe_MG</w:t>
            </w:r>
            <w:r w:rsidRPr="00636EB5">
              <w:rPr>
                <w:rFonts w:eastAsia="Times New Roman" w:cstheme="minorHAnsi"/>
                <w:bCs/>
                <w:color w:val="000000"/>
                <w:sz w:val="18"/>
                <w:szCs w:val="18"/>
              </w:rPr>
              <w:t>.</w:t>
            </w:r>
          </w:p>
        </w:tc>
        <w:tc>
          <w:tcPr>
            <w:tcW w:w="8190" w:type="dxa"/>
          </w:tcPr>
          <w:p w:rsidR="003352A3" w:rsidRPr="00636EB5" w:rsidP="003352A3" w14:paraId="30717C8E"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003352A3" w:rsidRPr="000D6963" w:rsidP="003352A3" w14:paraId="59B9C6AE" w14:textId="77777777">
      <w:pPr>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EC86FB4"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668CD" w:rsidRPr="00636EB5" w:rsidP="0096275C" w14:paraId="4707D6E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BEGMG</w:t>
            </w:r>
            <w:r w:rsidRPr="00636EB5">
              <w:rPr>
                <w:rFonts w:eastAsia="Times New Roman" w:cstheme="minorHAnsi"/>
                <w:b/>
                <w:bCs/>
                <w:color w:val="000000"/>
                <w:sz w:val="18"/>
                <w:szCs w:val="18"/>
              </w:rPr>
              <w:t>.</w:t>
            </w:r>
          </w:p>
        </w:tc>
        <w:tc>
          <w:tcPr>
            <w:tcW w:w="2250" w:type="dxa"/>
            <w:vAlign w:val="bottom"/>
          </w:tcPr>
          <w:p w:rsidR="00E668CD" w:rsidRPr="00636EB5" w:rsidP="0096275C" w14:paraId="12CD3A83" w14:textId="77777777">
            <w:pPr>
              <w:contextualSpacing/>
              <w:rPr>
                <w:rFonts w:eastAsia="Times New Roman" w:cstheme="minorHAnsi"/>
                <w:b/>
                <w:bCs/>
                <w:color w:val="000000"/>
                <w:sz w:val="18"/>
                <w:szCs w:val="18"/>
              </w:rPr>
            </w:pPr>
          </w:p>
        </w:tc>
        <w:tc>
          <w:tcPr>
            <w:tcW w:w="6300" w:type="dxa"/>
            <w:vAlign w:val="bottom"/>
          </w:tcPr>
          <w:p w:rsidR="00E668CD" w:rsidRPr="00636EB5" w:rsidP="0096275C" w14:paraId="664A6318" w14:textId="77777777">
            <w:pPr>
              <w:contextualSpacing/>
              <w:rPr>
                <w:rFonts w:eastAsia="Times New Roman" w:cstheme="minorHAnsi"/>
                <w:b/>
                <w:bCs/>
                <w:color w:val="000000"/>
                <w:sz w:val="18"/>
                <w:szCs w:val="18"/>
              </w:rPr>
            </w:pPr>
          </w:p>
        </w:tc>
      </w:tr>
      <w:tr w14:paraId="1552E193" w14:textId="77777777" w:rsidTr="0096275C">
        <w:tblPrEx>
          <w:tblW w:w="10278" w:type="dxa"/>
          <w:tblLayout w:type="fixed"/>
          <w:tblLook w:val="04A0"/>
        </w:tblPrEx>
        <w:tc>
          <w:tcPr>
            <w:tcW w:w="1728" w:type="dxa"/>
            <w:vAlign w:val="bottom"/>
          </w:tcPr>
          <w:p w:rsidR="00E668CD" w:rsidRPr="00C34B0C" w:rsidP="0096275C" w14:paraId="7A721A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BEGMG</w:t>
            </w:r>
          </w:p>
        </w:tc>
        <w:tc>
          <w:tcPr>
            <w:tcW w:w="2250" w:type="dxa"/>
            <w:vAlign w:val="bottom"/>
          </w:tcPr>
          <w:p w:rsidR="00E668CD" w:rsidRPr="00636EB5" w:rsidP="0096275C" w14:paraId="065CEC3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MG section</w:t>
            </w:r>
          </w:p>
        </w:tc>
        <w:tc>
          <w:tcPr>
            <w:tcW w:w="6300" w:type="dxa"/>
            <w:vAlign w:val="bottom"/>
          </w:tcPr>
          <w:p w:rsidR="00E668CD" w:rsidRPr="00636EB5" w:rsidP="0096275C" w14:paraId="35DDB4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MG</w:t>
            </w:r>
            <w:r w:rsidRPr="00636EB5">
              <w:rPr>
                <w:rFonts w:eastAsia="Times New Roman" w:cstheme="minorHAnsi"/>
                <w:color w:val="000000"/>
                <w:sz w:val="18"/>
                <w:szCs w:val="18"/>
              </w:rPr>
              <w:t xml:space="preserve"> = Current time</w:t>
            </w:r>
          </w:p>
        </w:tc>
      </w:tr>
    </w:tbl>
    <w:p w:rsidR="000D6963" w:rsidP="000D6963" w14:paraId="27A48A9D" w14:textId="77777777">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04ADC3" w14:textId="77777777" w:rsidTr="00FB79C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863A0" w:rsidRPr="00636EB5" w:rsidP="00FB79C9" w14:paraId="6E666413" w14:textId="77777777">
            <w:pPr>
              <w:contextualSpacing/>
              <w:rPr>
                <w:rFonts w:eastAsia="Times New Roman" w:cstheme="minorHAnsi"/>
                <w:b/>
                <w:bCs/>
                <w:color w:val="000000"/>
                <w:sz w:val="18"/>
                <w:szCs w:val="18"/>
              </w:rPr>
            </w:pPr>
            <w:r>
              <w:rPr>
                <w:rFonts w:eastAsia="Times New Roman" w:cstheme="minorHAnsi"/>
                <w:b/>
                <w:color w:val="000000"/>
                <w:sz w:val="18"/>
                <w:szCs w:val="18"/>
              </w:rPr>
              <w:t>INTRO_MG1</w:t>
            </w:r>
            <w:r w:rsidRPr="00636EB5">
              <w:rPr>
                <w:rFonts w:eastAsia="Times New Roman" w:cstheme="minorHAnsi"/>
                <w:b/>
                <w:bCs/>
                <w:color w:val="000000"/>
                <w:sz w:val="18"/>
                <w:szCs w:val="18"/>
              </w:rPr>
              <w:t>.</w:t>
            </w:r>
          </w:p>
        </w:tc>
        <w:tc>
          <w:tcPr>
            <w:tcW w:w="8820" w:type="dxa"/>
          </w:tcPr>
          <w:p w:rsidR="0040402D" w:rsidRPr="006A3E8D" w:rsidP="00B67576" w14:paraId="691A3233" w14:textId="77777777">
            <w:pPr>
              <w:contextualSpacing/>
              <w:rPr>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set of questions </w:t>
            </w:r>
            <w:r w:rsidR="008650B3">
              <w:rPr>
                <w:sz w:val="18"/>
                <w:szCs w:val="18"/>
              </w:rPr>
              <w:t>is</w:t>
            </w:r>
            <w:r>
              <w:rPr>
                <w:sz w:val="18"/>
                <w:szCs w:val="18"/>
              </w:rPr>
              <w:t xml:space="preserve"> about hormones and surgeries you may have used</w:t>
            </w:r>
            <w:r w:rsidR="0052355C">
              <w:rPr>
                <w:sz w:val="18"/>
                <w:szCs w:val="18"/>
              </w:rPr>
              <w:t xml:space="preserve"> for gender transition, affirmation, or</w:t>
            </w:r>
            <w:r>
              <w:rPr>
                <w:sz w:val="18"/>
                <w:szCs w:val="18"/>
              </w:rPr>
              <w:t xml:space="preserve"> to help make your body </w:t>
            </w:r>
            <w:r w:rsidR="00B67576">
              <w:rPr>
                <w:sz w:val="18"/>
                <w:szCs w:val="18"/>
              </w:rPr>
              <w:t>align with</w:t>
            </w:r>
            <w:r>
              <w:rPr>
                <w:sz w:val="18"/>
                <w:szCs w:val="18"/>
              </w:rPr>
              <w:t xml:space="preserve"> your gender identity</w:t>
            </w:r>
            <w:r w:rsidR="00C16217">
              <w:rPr>
                <w:sz w:val="18"/>
                <w:szCs w:val="18"/>
              </w:rPr>
              <w:t xml:space="preserve"> or self-expression</w:t>
            </w:r>
            <w:r>
              <w:rPr>
                <w:sz w:val="18"/>
                <w:szCs w:val="18"/>
              </w:rPr>
              <w:t>. These things are sometimes referred to as medical gender affirmation or gender transition</w:t>
            </w:r>
            <w:r w:rsidR="003D45F9">
              <w:rPr>
                <w:sz w:val="18"/>
                <w:szCs w:val="18"/>
              </w:rPr>
              <w:t>, though we recognize that there are many ways to define gender transition that do not include hormones or surgery</w:t>
            </w:r>
            <w:r>
              <w:rPr>
                <w:sz w:val="18"/>
                <w:szCs w:val="18"/>
              </w:rPr>
              <w:t>.”</w:t>
            </w:r>
          </w:p>
        </w:tc>
      </w:tr>
    </w:tbl>
    <w:p w:rsidR="001863A0" w:rsidP="000D6963" w14:paraId="278AE683" w14:textId="77777777">
      <w:pPr>
        <w:rPr>
          <w:sz w:val="18"/>
          <w:szCs w:val="18"/>
        </w:rPr>
      </w:pPr>
    </w:p>
    <w:tbl>
      <w:tblPr>
        <w:tblW w:w="10278" w:type="dxa"/>
        <w:tblLayout w:type="fixed"/>
        <w:tblLook w:val="04A0"/>
      </w:tblPr>
      <w:tblGrid>
        <w:gridCol w:w="18"/>
        <w:gridCol w:w="1440"/>
        <w:gridCol w:w="4860"/>
        <w:gridCol w:w="1260"/>
        <w:gridCol w:w="2700"/>
      </w:tblGrid>
      <w:tr w14:paraId="28DC2802" w14:textId="77777777" w:rsidTr="009D6E43">
        <w:tblPrEx>
          <w:tblW w:w="10278" w:type="dxa"/>
          <w:tblLayout w:type="fixed"/>
          <w:tblLook w:val="04A0"/>
        </w:tblPrEx>
        <w:tc>
          <w:tcPr>
            <w:tcW w:w="1458" w:type="dxa"/>
            <w:gridSpan w:val="2"/>
          </w:tcPr>
          <w:p w:rsidR="00DC5894" w:rsidRPr="00636EB5" w:rsidP="009D6E43" w14:paraId="16B9ECCF"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w:t>
            </w:r>
            <w:r w:rsidRPr="00636EB5">
              <w:rPr>
                <w:rFonts w:eastAsia="Times New Roman" w:cstheme="minorHAnsi"/>
                <w:b/>
                <w:bCs/>
                <w:color w:val="000000"/>
                <w:sz w:val="18"/>
                <w:szCs w:val="18"/>
              </w:rPr>
              <w:t>.</w:t>
            </w:r>
          </w:p>
        </w:tc>
        <w:tc>
          <w:tcPr>
            <w:tcW w:w="8820" w:type="dxa"/>
            <w:gridSpan w:val="3"/>
            <w:vAlign w:val="bottom"/>
          </w:tcPr>
          <w:p w:rsidR="00DC5894" w:rsidRPr="00636EB5" w:rsidP="002C4B15" w14:paraId="75BE8408"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w:t>
            </w:r>
            <w:r w:rsidR="002C4B15">
              <w:rPr>
                <w:rFonts w:eastAsia="Times New Roman" w:cstheme="minorHAnsi"/>
                <w:b/>
                <w:bCs/>
                <w:color w:val="000000"/>
                <w:sz w:val="18"/>
                <w:szCs w:val="18"/>
              </w:rPr>
              <w:t>taken</w:t>
            </w:r>
            <w:r>
              <w:rPr>
                <w:rFonts w:eastAsia="Times New Roman" w:cstheme="minorHAnsi"/>
                <w:b/>
                <w:bCs/>
                <w:color w:val="000000"/>
                <w:sz w:val="18"/>
                <w:szCs w:val="18"/>
              </w:rPr>
              <w:t xml:space="preserve"> hormones for gender transition or affirmation?</w:t>
            </w:r>
          </w:p>
        </w:tc>
      </w:tr>
      <w:tr w14:paraId="7422E92F" w14:textId="77777777" w:rsidTr="009D6E43">
        <w:tblPrEx>
          <w:tblW w:w="10278" w:type="dxa"/>
          <w:tblLayout w:type="fixed"/>
          <w:tblLook w:val="04A0"/>
        </w:tblPrEx>
        <w:tc>
          <w:tcPr>
            <w:tcW w:w="1458" w:type="dxa"/>
            <w:gridSpan w:val="2"/>
            <w:vAlign w:val="bottom"/>
          </w:tcPr>
          <w:p w:rsidR="00DC5894" w:rsidRPr="00636EB5" w:rsidP="009D6E43" w14:paraId="20F7AD5E" w14:textId="77777777">
            <w:pPr>
              <w:contextualSpacing/>
              <w:rPr>
                <w:rFonts w:eastAsia="Times New Roman" w:cstheme="minorHAnsi"/>
                <w:bCs/>
                <w:color w:val="000000"/>
                <w:sz w:val="18"/>
                <w:szCs w:val="18"/>
              </w:rPr>
            </w:pPr>
            <w:r>
              <w:rPr>
                <w:rFonts w:eastAsia="Times New Roman" w:cstheme="minorHAnsi"/>
                <w:bCs/>
                <w:color w:val="000000"/>
                <w:sz w:val="18"/>
                <w:szCs w:val="18"/>
              </w:rPr>
              <w:t>EVRHORM</w:t>
            </w:r>
          </w:p>
        </w:tc>
        <w:tc>
          <w:tcPr>
            <w:tcW w:w="6120" w:type="dxa"/>
            <w:gridSpan w:val="2"/>
            <w:vAlign w:val="bottom"/>
          </w:tcPr>
          <w:p w:rsidR="00DC5894" w:rsidRPr="00636EB5" w:rsidP="009D6E43" w14:paraId="58C2C46A" w14:textId="77777777">
            <w:pPr>
              <w:contextualSpacing/>
              <w:rPr>
                <w:rFonts w:eastAsia="Times New Roman" w:cstheme="minorHAnsi"/>
                <w:color w:val="000000"/>
                <w:sz w:val="18"/>
                <w:szCs w:val="18"/>
              </w:rPr>
            </w:pPr>
            <w:r>
              <w:rPr>
                <w:rFonts w:eastAsia="Times New Roman" w:cstheme="minorHAnsi"/>
                <w:color w:val="000000"/>
                <w:sz w:val="18"/>
                <w:szCs w:val="18"/>
              </w:rPr>
              <w:t>Medical gender transition initiation</w:t>
            </w:r>
          </w:p>
        </w:tc>
        <w:tc>
          <w:tcPr>
            <w:tcW w:w="2700" w:type="dxa"/>
            <w:vAlign w:val="bottom"/>
          </w:tcPr>
          <w:p w:rsidR="00DC5894" w:rsidRPr="00636EB5" w:rsidP="009D6E43" w14:paraId="42F60B79" w14:textId="77777777">
            <w:pPr>
              <w:contextualSpacing/>
              <w:rPr>
                <w:rFonts w:eastAsia="Times New Roman" w:cstheme="minorHAnsi"/>
                <w:color w:val="000000"/>
                <w:sz w:val="18"/>
                <w:szCs w:val="18"/>
              </w:rPr>
            </w:pPr>
          </w:p>
        </w:tc>
      </w:tr>
      <w:tr w14:paraId="504742F1" w14:textId="77777777" w:rsidTr="009D6E43">
        <w:tblPrEx>
          <w:tblW w:w="10278" w:type="dxa"/>
          <w:tblLayout w:type="fixed"/>
          <w:tblLook w:val="04A0"/>
        </w:tblPrEx>
        <w:trPr>
          <w:gridBefore w:val="1"/>
          <w:wBefore w:w="18" w:type="dxa"/>
        </w:trPr>
        <w:tc>
          <w:tcPr>
            <w:tcW w:w="1440" w:type="dxa"/>
          </w:tcPr>
          <w:p w:rsidR="005A51E9" w:rsidRPr="00636EB5" w:rsidP="005A51E9" w14:paraId="7A58B42B" w14:textId="77777777">
            <w:pPr>
              <w:contextualSpacing/>
              <w:rPr>
                <w:rFonts w:eastAsia="Times New Roman" w:cstheme="minorHAnsi"/>
                <w:color w:val="000000"/>
                <w:sz w:val="18"/>
                <w:szCs w:val="18"/>
              </w:rPr>
            </w:pPr>
          </w:p>
        </w:tc>
        <w:tc>
          <w:tcPr>
            <w:tcW w:w="4860" w:type="dxa"/>
            <w:vAlign w:val="bottom"/>
          </w:tcPr>
          <w:p w:rsidR="005A51E9" w:rsidRPr="00636EB5" w:rsidP="005A51E9" w14:paraId="3804DE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51E9" w:rsidRPr="00636EB5" w:rsidP="005A51E9" w14:paraId="2DE4C1E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5A51E9" w:rsidRPr="00636EB5" w:rsidP="005A51E9" w14:paraId="3BEEB94B" w14:textId="77777777">
            <w:pPr>
              <w:contextualSpacing/>
              <w:rPr>
                <w:rFonts w:eastAsia="Times New Roman" w:cstheme="minorHAnsi"/>
                <w:bCs/>
                <w:color w:val="000000"/>
                <w:sz w:val="18"/>
                <w:szCs w:val="18"/>
              </w:rPr>
            </w:pPr>
          </w:p>
        </w:tc>
      </w:tr>
      <w:tr w14:paraId="5775AAC9" w14:textId="77777777" w:rsidTr="009D6E43">
        <w:tblPrEx>
          <w:tblW w:w="10278" w:type="dxa"/>
          <w:tblLayout w:type="fixed"/>
          <w:tblLook w:val="04A0"/>
        </w:tblPrEx>
        <w:trPr>
          <w:gridBefore w:val="1"/>
          <w:wBefore w:w="18" w:type="dxa"/>
        </w:trPr>
        <w:tc>
          <w:tcPr>
            <w:tcW w:w="1440" w:type="dxa"/>
          </w:tcPr>
          <w:p w:rsidR="005A51E9" w:rsidRPr="00636EB5" w:rsidP="005A51E9" w14:paraId="58E00971" w14:textId="77777777">
            <w:pPr>
              <w:contextualSpacing/>
              <w:rPr>
                <w:rFonts w:eastAsia="Times New Roman" w:cstheme="minorHAnsi"/>
                <w:color w:val="000000"/>
                <w:sz w:val="18"/>
                <w:szCs w:val="18"/>
              </w:rPr>
            </w:pPr>
          </w:p>
        </w:tc>
        <w:tc>
          <w:tcPr>
            <w:tcW w:w="4860" w:type="dxa"/>
            <w:vAlign w:val="bottom"/>
          </w:tcPr>
          <w:p w:rsidR="005A51E9" w:rsidRPr="00636EB5" w:rsidP="005A51E9" w14:paraId="25D711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51E9" w:rsidRPr="00636EB5" w:rsidP="005A51E9" w14:paraId="46C6AF4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5A51E9" w:rsidRPr="00636EB5" w:rsidP="005A51E9" w14:paraId="4F3FA3A4" w14:textId="77777777">
            <w:pPr>
              <w:contextualSpacing/>
              <w:rPr>
                <w:rFonts w:eastAsia="Times New Roman" w:cstheme="minorHAnsi"/>
                <w:bCs/>
                <w:color w:val="000000"/>
                <w:sz w:val="18"/>
                <w:szCs w:val="18"/>
              </w:rPr>
            </w:pPr>
          </w:p>
        </w:tc>
      </w:tr>
      <w:tr w14:paraId="2FB1F71D" w14:textId="77777777" w:rsidTr="009D6E43">
        <w:tblPrEx>
          <w:tblW w:w="10278" w:type="dxa"/>
          <w:tblLayout w:type="fixed"/>
          <w:tblLook w:val="04A0"/>
        </w:tblPrEx>
        <w:trPr>
          <w:gridBefore w:val="1"/>
          <w:wBefore w:w="18" w:type="dxa"/>
        </w:trPr>
        <w:tc>
          <w:tcPr>
            <w:tcW w:w="1440" w:type="dxa"/>
          </w:tcPr>
          <w:p w:rsidR="005A51E9" w:rsidRPr="00636EB5" w:rsidP="005A51E9" w14:paraId="5825C38D" w14:textId="77777777">
            <w:pPr>
              <w:contextualSpacing/>
              <w:rPr>
                <w:rFonts w:eastAsia="Times New Roman" w:cstheme="minorHAnsi"/>
                <w:color w:val="000000"/>
                <w:sz w:val="18"/>
                <w:szCs w:val="18"/>
              </w:rPr>
            </w:pPr>
          </w:p>
        </w:tc>
        <w:tc>
          <w:tcPr>
            <w:tcW w:w="4860" w:type="dxa"/>
            <w:vAlign w:val="bottom"/>
          </w:tcPr>
          <w:p w:rsidR="005A51E9" w:rsidP="005A51E9" w14:paraId="3BCBCC9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51E9" w:rsidRPr="00072F34" w:rsidP="005A51E9" w14:paraId="1474AAEE"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005A51E9" w:rsidRPr="00636EB5" w:rsidP="005A51E9" w14:paraId="5ACE196B" w14:textId="77777777">
            <w:pPr>
              <w:contextualSpacing/>
              <w:rPr>
                <w:rFonts w:eastAsia="Times New Roman" w:cstheme="minorHAnsi"/>
                <w:bCs/>
                <w:color w:val="000000"/>
                <w:sz w:val="18"/>
                <w:szCs w:val="18"/>
              </w:rPr>
            </w:pPr>
          </w:p>
        </w:tc>
      </w:tr>
      <w:tr w14:paraId="0789D940" w14:textId="77777777" w:rsidTr="009D6E43">
        <w:tblPrEx>
          <w:tblW w:w="10278" w:type="dxa"/>
          <w:tblLayout w:type="fixed"/>
          <w:tblLook w:val="04A0"/>
        </w:tblPrEx>
        <w:trPr>
          <w:gridBefore w:val="1"/>
          <w:wBefore w:w="18" w:type="dxa"/>
        </w:trPr>
        <w:tc>
          <w:tcPr>
            <w:tcW w:w="1440" w:type="dxa"/>
          </w:tcPr>
          <w:p w:rsidR="005A51E9" w:rsidRPr="00636EB5" w:rsidP="005A51E9" w14:paraId="5961D3D3" w14:textId="77777777">
            <w:pPr>
              <w:contextualSpacing/>
              <w:rPr>
                <w:rFonts w:eastAsia="Times New Roman" w:cstheme="minorHAnsi"/>
                <w:color w:val="000000"/>
                <w:sz w:val="18"/>
                <w:szCs w:val="18"/>
              </w:rPr>
            </w:pPr>
          </w:p>
        </w:tc>
        <w:tc>
          <w:tcPr>
            <w:tcW w:w="4860" w:type="dxa"/>
            <w:vAlign w:val="bottom"/>
          </w:tcPr>
          <w:p w:rsidR="005A51E9" w:rsidP="005A51E9" w14:paraId="190819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5A51E9" w:rsidRPr="00072F34" w:rsidP="005A51E9" w14:paraId="66CCC088"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005A51E9" w:rsidRPr="00636EB5" w:rsidP="005A51E9" w14:paraId="58030955" w14:textId="77777777">
            <w:pPr>
              <w:contextualSpacing/>
              <w:rPr>
                <w:rFonts w:eastAsia="Times New Roman" w:cstheme="minorHAnsi"/>
                <w:bCs/>
                <w:color w:val="000000"/>
                <w:sz w:val="18"/>
                <w:szCs w:val="18"/>
              </w:rPr>
            </w:pPr>
          </w:p>
        </w:tc>
      </w:tr>
    </w:tbl>
    <w:p w:rsidR="00D83E44" w:rsidP="000D6963" w14:paraId="4E6017C8"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F38DE96"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A358F" w:rsidRPr="00636EB5" w:rsidP="000A358F" w14:paraId="577D41F3" w14:textId="77777777">
            <w:pPr>
              <w:contextualSpacing/>
              <w:rPr>
                <w:rFonts w:cstheme="minorHAnsi"/>
                <w:b/>
                <w:sz w:val="18"/>
                <w:szCs w:val="18"/>
              </w:rPr>
            </w:pPr>
            <w:r>
              <w:rPr>
                <w:rFonts w:eastAsia="Times New Roman" w:cstheme="minorHAnsi"/>
                <w:b/>
                <w:color w:val="000000"/>
                <w:sz w:val="18"/>
                <w:szCs w:val="18"/>
              </w:rPr>
              <w:t>Check_MG1a</w:t>
            </w:r>
            <w:r w:rsidRPr="00636EB5">
              <w:rPr>
                <w:rFonts w:eastAsia="Times New Roman" w:cstheme="minorHAnsi"/>
                <w:b/>
                <w:color w:val="000000"/>
                <w:sz w:val="18"/>
                <w:szCs w:val="18"/>
              </w:rPr>
              <w:t>.</w:t>
            </w:r>
          </w:p>
        </w:tc>
        <w:tc>
          <w:tcPr>
            <w:tcW w:w="7989" w:type="dxa"/>
          </w:tcPr>
          <w:p w:rsidR="000A358F" w:rsidP="003E0087" w14:paraId="7B57EF80" w14:textId="77777777">
            <w:pPr>
              <w:contextualSpacing/>
              <w:rPr>
                <w:sz w:val="18"/>
                <w:szCs w:val="18"/>
              </w:rPr>
            </w:pPr>
            <w:r>
              <w:rPr>
                <w:sz w:val="18"/>
                <w:szCs w:val="18"/>
              </w:rPr>
              <w:t xml:space="preserve">If </w:t>
            </w:r>
            <w:r w:rsidR="00AD6C5A">
              <w:rPr>
                <w:sz w:val="18"/>
                <w:szCs w:val="18"/>
              </w:rPr>
              <w:t>R has used hormones</w:t>
            </w:r>
            <w:r>
              <w:rPr>
                <w:sz w:val="18"/>
                <w:szCs w:val="18"/>
              </w:rPr>
              <w:t xml:space="preserve"> (MG1 EQ 1)</w:t>
            </w:r>
            <w:r w:rsidR="0002020F">
              <w:rPr>
                <w:sz w:val="18"/>
                <w:szCs w:val="18"/>
              </w:rPr>
              <w:t>,</w:t>
            </w:r>
            <w:r>
              <w:rPr>
                <w:sz w:val="18"/>
                <w:szCs w:val="18"/>
              </w:rPr>
              <w:t xml:space="preserve"> </w:t>
            </w:r>
            <w:r w:rsidR="00AD6C5A">
              <w:rPr>
                <w:sz w:val="18"/>
                <w:szCs w:val="18"/>
              </w:rPr>
              <w:t>go to</w:t>
            </w:r>
            <w:r>
              <w:rPr>
                <w:sz w:val="18"/>
                <w:szCs w:val="18"/>
              </w:rPr>
              <w:t xml:space="preserve"> MG1a. </w:t>
            </w:r>
          </w:p>
          <w:p w:rsidR="000A358F" w:rsidRPr="00636EB5" w:rsidP="003E0087" w14:paraId="778BF4BD" w14:textId="77777777">
            <w:pPr>
              <w:contextualSpacing/>
              <w:rPr>
                <w:rFonts w:cstheme="minorHAnsi"/>
                <w:sz w:val="18"/>
                <w:szCs w:val="18"/>
              </w:rPr>
            </w:pPr>
            <w:r>
              <w:rPr>
                <w:sz w:val="18"/>
                <w:szCs w:val="18"/>
              </w:rPr>
              <w:t xml:space="preserve">Else, go to </w:t>
            </w:r>
            <w:r w:rsidR="00B526F6">
              <w:rPr>
                <w:sz w:val="18"/>
                <w:szCs w:val="18"/>
              </w:rPr>
              <w:t>Check_</w:t>
            </w:r>
            <w:r>
              <w:rPr>
                <w:sz w:val="18"/>
                <w:szCs w:val="18"/>
              </w:rPr>
              <w:t>MG1b.</w:t>
            </w:r>
          </w:p>
        </w:tc>
      </w:tr>
    </w:tbl>
    <w:p w:rsidR="000A358F" w:rsidP="000D6963" w14:paraId="53BFF7EF" w14:textId="77777777">
      <w:pPr>
        <w:rPr>
          <w:sz w:val="18"/>
          <w:szCs w:val="18"/>
        </w:rPr>
      </w:pPr>
    </w:p>
    <w:tbl>
      <w:tblPr>
        <w:tblW w:w="10278" w:type="dxa"/>
        <w:tblLayout w:type="fixed"/>
        <w:tblLook w:val="04A0"/>
      </w:tblPr>
      <w:tblGrid>
        <w:gridCol w:w="18"/>
        <w:gridCol w:w="1440"/>
        <w:gridCol w:w="4860"/>
        <w:gridCol w:w="1260"/>
        <w:gridCol w:w="2700"/>
      </w:tblGrid>
      <w:tr w14:paraId="5B0480C5" w14:textId="77777777" w:rsidTr="00D83E44">
        <w:tblPrEx>
          <w:tblW w:w="10278" w:type="dxa"/>
          <w:tblLayout w:type="fixed"/>
          <w:tblLook w:val="04A0"/>
        </w:tblPrEx>
        <w:tc>
          <w:tcPr>
            <w:tcW w:w="1458" w:type="dxa"/>
            <w:gridSpan w:val="2"/>
          </w:tcPr>
          <w:p w:rsidR="00D83E44" w:rsidRPr="00636EB5" w:rsidP="00D83E44" w14:paraId="069764B1"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MG1a</w:t>
            </w:r>
            <w:r w:rsidRPr="00636EB5">
              <w:rPr>
                <w:rFonts w:eastAsia="Times New Roman" w:cstheme="minorHAnsi"/>
                <w:b/>
                <w:bCs/>
                <w:color w:val="000000"/>
                <w:sz w:val="18"/>
                <w:szCs w:val="18"/>
              </w:rPr>
              <w:t>.</w:t>
            </w:r>
          </w:p>
        </w:tc>
        <w:tc>
          <w:tcPr>
            <w:tcW w:w="8820" w:type="dxa"/>
            <w:gridSpan w:val="3"/>
            <w:vAlign w:val="bottom"/>
          </w:tcPr>
          <w:p w:rsidR="00D83E44" w:rsidRPr="00636EB5" w:rsidP="00085590" w14:paraId="78FE9E1C" w14:textId="77777777">
            <w:pPr>
              <w:contextualSpacing/>
              <w:rPr>
                <w:rFonts w:eastAsia="Times New Roman" w:cstheme="minorHAnsi"/>
                <w:b/>
                <w:bCs/>
                <w:color w:val="000000"/>
                <w:sz w:val="18"/>
                <w:szCs w:val="18"/>
              </w:rPr>
            </w:pPr>
            <w:r>
              <w:rPr>
                <w:rFonts w:eastAsia="Times New Roman" w:cstheme="minorHAnsi"/>
                <w:b/>
                <w:bCs/>
                <w:color w:val="000000"/>
                <w:sz w:val="18"/>
                <w:szCs w:val="18"/>
              </w:rPr>
              <w:t>Are you currently taking</w:t>
            </w:r>
            <w:r>
              <w:rPr>
                <w:rFonts w:eastAsia="Times New Roman" w:cstheme="minorHAnsi"/>
                <w:b/>
                <w:bCs/>
                <w:color w:val="000000"/>
                <w:sz w:val="18"/>
                <w:szCs w:val="18"/>
              </w:rPr>
              <w:t xml:space="preserve"> hormone</w:t>
            </w:r>
            <w:r w:rsidR="00085590">
              <w:rPr>
                <w:rFonts w:eastAsia="Times New Roman" w:cstheme="minorHAnsi"/>
                <w:b/>
                <w:bCs/>
                <w:color w:val="000000"/>
                <w:sz w:val="18"/>
                <w:szCs w:val="18"/>
              </w:rPr>
              <w:t>s</w:t>
            </w:r>
            <w:r>
              <w:rPr>
                <w:rFonts w:eastAsia="Times New Roman" w:cstheme="minorHAnsi"/>
                <w:b/>
                <w:bCs/>
                <w:color w:val="000000"/>
                <w:sz w:val="18"/>
                <w:szCs w:val="18"/>
              </w:rPr>
              <w:t>?</w:t>
            </w:r>
          </w:p>
        </w:tc>
      </w:tr>
      <w:tr w14:paraId="5C7A53D6" w14:textId="77777777" w:rsidTr="00D83E44">
        <w:tblPrEx>
          <w:tblW w:w="10278" w:type="dxa"/>
          <w:tblLayout w:type="fixed"/>
          <w:tblLook w:val="04A0"/>
        </w:tblPrEx>
        <w:tc>
          <w:tcPr>
            <w:tcW w:w="1458" w:type="dxa"/>
            <w:gridSpan w:val="2"/>
            <w:vAlign w:val="bottom"/>
          </w:tcPr>
          <w:p w:rsidR="00D83E44" w:rsidRPr="00636EB5" w:rsidP="00D83E44" w14:paraId="56CCF549" w14:textId="77777777">
            <w:pPr>
              <w:contextualSpacing/>
              <w:rPr>
                <w:rFonts w:eastAsia="Times New Roman" w:cstheme="minorHAnsi"/>
                <w:bCs/>
                <w:color w:val="000000"/>
                <w:sz w:val="18"/>
                <w:szCs w:val="18"/>
              </w:rPr>
            </w:pPr>
            <w:r>
              <w:rPr>
                <w:rFonts w:eastAsia="Times New Roman" w:cstheme="minorHAnsi"/>
                <w:bCs/>
                <w:color w:val="000000"/>
                <w:sz w:val="18"/>
                <w:szCs w:val="18"/>
              </w:rPr>
              <w:t>CUR</w:t>
            </w:r>
            <w:r>
              <w:rPr>
                <w:rFonts w:eastAsia="Times New Roman" w:cstheme="minorHAnsi"/>
                <w:bCs/>
                <w:color w:val="000000"/>
                <w:sz w:val="18"/>
                <w:szCs w:val="18"/>
              </w:rPr>
              <w:t>HORM</w:t>
            </w:r>
          </w:p>
        </w:tc>
        <w:tc>
          <w:tcPr>
            <w:tcW w:w="6120" w:type="dxa"/>
            <w:gridSpan w:val="2"/>
            <w:vAlign w:val="bottom"/>
          </w:tcPr>
          <w:p w:rsidR="00D83E44" w:rsidRPr="00636EB5" w:rsidP="00D83E44" w14:paraId="0FEAC4B1" w14:textId="77777777">
            <w:pPr>
              <w:contextualSpacing/>
              <w:rPr>
                <w:rFonts w:eastAsia="Times New Roman" w:cstheme="minorHAnsi"/>
                <w:color w:val="000000"/>
                <w:sz w:val="18"/>
                <w:szCs w:val="18"/>
              </w:rPr>
            </w:pPr>
            <w:r>
              <w:rPr>
                <w:rFonts w:eastAsia="Times New Roman" w:cstheme="minorHAnsi"/>
                <w:color w:val="000000"/>
                <w:sz w:val="18"/>
                <w:szCs w:val="18"/>
              </w:rPr>
              <w:t>Currently on</w:t>
            </w:r>
            <w:r w:rsidR="00153EA0">
              <w:rPr>
                <w:rFonts w:eastAsia="Times New Roman" w:cstheme="minorHAnsi"/>
                <w:color w:val="000000"/>
                <w:sz w:val="18"/>
                <w:szCs w:val="18"/>
              </w:rPr>
              <w:t xml:space="preserve"> </w:t>
            </w:r>
            <w:r>
              <w:rPr>
                <w:rFonts w:eastAsia="Times New Roman" w:cstheme="minorHAnsi"/>
                <w:color w:val="000000"/>
                <w:sz w:val="18"/>
                <w:szCs w:val="18"/>
              </w:rPr>
              <w:t>hormones</w:t>
            </w:r>
          </w:p>
        </w:tc>
        <w:tc>
          <w:tcPr>
            <w:tcW w:w="2700" w:type="dxa"/>
            <w:vAlign w:val="bottom"/>
          </w:tcPr>
          <w:p w:rsidR="00D83E44" w:rsidRPr="00636EB5" w:rsidP="00D83E44" w14:paraId="3C88859B" w14:textId="77777777">
            <w:pPr>
              <w:contextualSpacing/>
              <w:rPr>
                <w:rFonts w:eastAsia="Times New Roman" w:cstheme="minorHAnsi"/>
                <w:color w:val="000000"/>
                <w:sz w:val="18"/>
                <w:szCs w:val="18"/>
              </w:rPr>
            </w:pPr>
          </w:p>
        </w:tc>
      </w:tr>
      <w:tr w14:paraId="6E8138DF" w14:textId="77777777" w:rsidTr="00D83E44">
        <w:tblPrEx>
          <w:tblW w:w="10278" w:type="dxa"/>
          <w:tblLayout w:type="fixed"/>
          <w:tblLook w:val="04A0"/>
        </w:tblPrEx>
        <w:trPr>
          <w:gridBefore w:val="1"/>
          <w:wBefore w:w="18" w:type="dxa"/>
        </w:trPr>
        <w:tc>
          <w:tcPr>
            <w:tcW w:w="1440" w:type="dxa"/>
          </w:tcPr>
          <w:p w:rsidR="005A51E9" w:rsidRPr="00636EB5" w:rsidP="005A51E9" w14:paraId="5BEF3259" w14:textId="77777777">
            <w:pPr>
              <w:contextualSpacing/>
              <w:rPr>
                <w:rFonts w:eastAsia="Times New Roman" w:cstheme="minorHAnsi"/>
                <w:color w:val="000000"/>
                <w:sz w:val="18"/>
                <w:szCs w:val="18"/>
              </w:rPr>
            </w:pPr>
          </w:p>
        </w:tc>
        <w:tc>
          <w:tcPr>
            <w:tcW w:w="4860" w:type="dxa"/>
            <w:vAlign w:val="bottom"/>
          </w:tcPr>
          <w:p w:rsidR="005A51E9" w:rsidRPr="00636EB5" w:rsidP="005A51E9" w14:paraId="026B78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51E9" w:rsidRPr="00636EB5" w:rsidP="005A51E9" w14:paraId="700C868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5A51E9" w:rsidRPr="00636EB5" w:rsidP="005A51E9" w14:paraId="2B90D67D" w14:textId="77777777">
            <w:pPr>
              <w:contextualSpacing/>
              <w:rPr>
                <w:rFonts w:eastAsia="Times New Roman" w:cstheme="minorHAnsi"/>
                <w:bCs/>
                <w:color w:val="000000"/>
                <w:sz w:val="18"/>
                <w:szCs w:val="18"/>
              </w:rPr>
            </w:pPr>
          </w:p>
        </w:tc>
      </w:tr>
      <w:tr w14:paraId="61FC127B" w14:textId="77777777" w:rsidTr="00D83E44">
        <w:tblPrEx>
          <w:tblW w:w="10278" w:type="dxa"/>
          <w:tblLayout w:type="fixed"/>
          <w:tblLook w:val="04A0"/>
        </w:tblPrEx>
        <w:trPr>
          <w:gridBefore w:val="1"/>
          <w:wBefore w:w="18" w:type="dxa"/>
        </w:trPr>
        <w:tc>
          <w:tcPr>
            <w:tcW w:w="1440" w:type="dxa"/>
          </w:tcPr>
          <w:p w:rsidR="005A51E9" w:rsidRPr="00636EB5" w:rsidP="005A51E9" w14:paraId="6E6FBD71" w14:textId="77777777">
            <w:pPr>
              <w:contextualSpacing/>
              <w:rPr>
                <w:rFonts w:eastAsia="Times New Roman" w:cstheme="minorHAnsi"/>
                <w:color w:val="000000"/>
                <w:sz w:val="18"/>
                <w:szCs w:val="18"/>
              </w:rPr>
            </w:pPr>
          </w:p>
        </w:tc>
        <w:tc>
          <w:tcPr>
            <w:tcW w:w="4860" w:type="dxa"/>
            <w:vAlign w:val="bottom"/>
          </w:tcPr>
          <w:p w:rsidR="005A51E9" w:rsidRPr="00636EB5" w:rsidP="005A51E9" w14:paraId="4FC390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51E9" w:rsidRPr="00636EB5" w:rsidP="005A51E9" w14:paraId="1C95544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5A51E9" w:rsidRPr="00636EB5" w:rsidP="005A51E9" w14:paraId="27CF97B7" w14:textId="77777777">
            <w:pPr>
              <w:contextualSpacing/>
              <w:rPr>
                <w:rFonts w:eastAsia="Times New Roman" w:cstheme="minorHAnsi"/>
                <w:bCs/>
                <w:color w:val="000000"/>
                <w:sz w:val="18"/>
                <w:szCs w:val="18"/>
              </w:rPr>
            </w:pPr>
          </w:p>
        </w:tc>
      </w:tr>
      <w:tr w14:paraId="34E34685" w14:textId="77777777" w:rsidTr="00D83E44">
        <w:tblPrEx>
          <w:tblW w:w="10278" w:type="dxa"/>
          <w:tblLayout w:type="fixed"/>
          <w:tblLook w:val="04A0"/>
        </w:tblPrEx>
        <w:trPr>
          <w:gridBefore w:val="1"/>
          <w:wBefore w:w="18" w:type="dxa"/>
        </w:trPr>
        <w:tc>
          <w:tcPr>
            <w:tcW w:w="1440" w:type="dxa"/>
          </w:tcPr>
          <w:p w:rsidR="005A51E9" w:rsidRPr="00636EB5" w:rsidP="005A51E9" w14:paraId="1E5DF212" w14:textId="77777777">
            <w:pPr>
              <w:contextualSpacing/>
              <w:rPr>
                <w:rFonts w:eastAsia="Times New Roman" w:cstheme="minorHAnsi"/>
                <w:color w:val="000000"/>
                <w:sz w:val="18"/>
                <w:szCs w:val="18"/>
              </w:rPr>
            </w:pPr>
          </w:p>
        </w:tc>
        <w:tc>
          <w:tcPr>
            <w:tcW w:w="4860" w:type="dxa"/>
            <w:vAlign w:val="bottom"/>
          </w:tcPr>
          <w:p w:rsidR="005A51E9" w:rsidP="005A51E9" w14:paraId="151C59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51E9" w:rsidRPr="00072F34" w:rsidP="005A51E9" w14:paraId="7BB1EA0D"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005A51E9" w:rsidRPr="00636EB5" w:rsidP="005A51E9" w14:paraId="736CED94" w14:textId="77777777">
            <w:pPr>
              <w:contextualSpacing/>
              <w:rPr>
                <w:rFonts w:eastAsia="Times New Roman" w:cstheme="minorHAnsi"/>
                <w:bCs/>
                <w:color w:val="000000"/>
                <w:sz w:val="18"/>
                <w:szCs w:val="18"/>
              </w:rPr>
            </w:pPr>
          </w:p>
        </w:tc>
      </w:tr>
      <w:tr w14:paraId="44AE0E87" w14:textId="77777777" w:rsidTr="00D83E44">
        <w:tblPrEx>
          <w:tblW w:w="10278" w:type="dxa"/>
          <w:tblLayout w:type="fixed"/>
          <w:tblLook w:val="04A0"/>
        </w:tblPrEx>
        <w:trPr>
          <w:gridBefore w:val="1"/>
          <w:wBefore w:w="18" w:type="dxa"/>
        </w:trPr>
        <w:tc>
          <w:tcPr>
            <w:tcW w:w="1440" w:type="dxa"/>
          </w:tcPr>
          <w:p w:rsidR="005A51E9" w:rsidRPr="00636EB5" w:rsidP="005A51E9" w14:paraId="0E152A9F" w14:textId="77777777">
            <w:pPr>
              <w:contextualSpacing/>
              <w:rPr>
                <w:rFonts w:eastAsia="Times New Roman" w:cstheme="minorHAnsi"/>
                <w:color w:val="000000"/>
                <w:sz w:val="18"/>
                <w:szCs w:val="18"/>
              </w:rPr>
            </w:pPr>
          </w:p>
        </w:tc>
        <w:tc>
          <w:tcPr>
            <w:tcW w:w="4860" w:type="dxa"/>
            <w:vAlign w:val="bottom"/>
          </w:tcPr>
          <w:p w:rsidR="005A51E9" w:rsidP="005A51E9" w14:paraId="5D10C2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5A51E9" w:rsidRPr="00072F34" w:rsidP="005A51E9" w14:paraId="66F3E71E"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005A51E9" w:rsidRPr="00636EB5" w:rsidP="005A51E9" w14:paraId="35F64B28" w14:textId="77777777">
            <w:pPr>
              <w:contextualSpacing/>
              <w:rPr>
                <w:rFonts w:eastAsia="Times New Roman" w:cstheme="minorHAnsi"/>
                <w:bCs/>
                <w:color w:val="000000"/>
                <w:sz w:val="18"/>
                <w:szCs w:val="18"/>
              </w:rPr>
            </w:pPr>
          </w:p>
        </w:tc>
      </w:tr>
    </w:tbl>
    <w:p w:rsidR="00AD6C5A" w:rsidP="000D6963" w14:paraId="64703871"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E2084FE"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D6C5A" w:rsidRPr="00636EB5" w:rsidP="00AD6C5A" w14:paraId="40323A5E" w14:textId="77777777">
            <w:pPr>
              <w:contextualSpacing/>
              <w:rPr>
                <w:rFonts w:cstheme="minorHAnsi"/>
                <w:b/>
                <w:sz w:val="18"/>
                <w:szCs w:val="18"/>
              </w:rPr>
            </w:pPr>
            <w:r>
              <w:rPr>
                <w:rFonts w:eastAsia="Times New Roman" w:cstheme="minorHAnsi"/>
                <w:b/>
                <w:color w:val="000000"/>
                <w:sz w:val="18"/>
                <w:szCs w:val="18"/>
              </w:rPr>
              <w:t>Check_MG1b</w:t>
            </w:r>
            <w:r w:rsidRPr="00636EB5">
              <w:rPr>
                <w:rFonts w:eastAsia="Times New Roman" w:cstheme="minorHAnsi"/>
                <w:b/>
                <w:color w:val="000000"/>
                <w:sz w:val="18"/>
                <w:szCs w:val="18"/>
              </w:rPr>
              <w:t>.</w:t>
            </w:r>
          </w:p>
        </w:tc>
        <w:tc>
          <w:tcPr>
            <w:tcW w:w="7989" w:type="dxa"/>
          </w:tcPr>
          <w:p w:rsidR="00AD6C5A" w:rsidP="003E0087" w14:paraId="61F5F087" w14:textId="77777777">
            <w:pPr>
              <w:contextualSpacing/>
              <w:rPr>
                <w:sz w:val="18"/>
                <w:szCs w:val="18"/>
              </w:rPr>
            </w:pPr>
            <w:r w:rsidRPr="00072F34">
              <w:rPr>
                <w:sz w:val="18"/>
                <w:szCs w:val="18"/>
              </w:rPr>
              <w:t>If R did not report ever having taken hormones for gender transition (MG1 EQ 0, DK, or REF) or is not currently taking hormones (MG1a EQ 0</w:t>
            </w:r>
            <w:r w:rsidR="00107FAC">
              <w:rPr>
                <w:sz w:val="18"/>
                <w:szCs w:val="18"/>
              </w:rPr>
              <w:t>, DK, or REF</w:t>
            </w:r>
            <w:r w:rsidRPr="00072F34">
              <w:rPr>
                <w:sz w:val="18"/>
                <w:szCs w:val="18"/>
              </w:rPr>
              <w:t>), go to MG1b.</w:t>
            </w:r>
          </w:p>
          <w:p w:rsidR="00AD6C5A" w:rsidRPr="00636EB5" w:rsidP="003E0087" w14:paraId="331956B7" w14:textId="77777777">
            <w:pPr>
              <w:contextualSpacing/>
              <w:rPr>
                <w:rFonts w:cstheme="minorHAnsi"/>
                <w:sz w:val="18"/>
                <w:szCs w:val="18"/>
              </w:rPr>
            </w:pPr>
            <w:r>
              <w:rPr>
                <w:sz w:val="18"/>
                <w:szCs w:val="18"/>
              </w:rPr>
              <w:t xml:space="preserve">Else, go to </w:t>
            </w:r>
            <w:r w:rsidR="00600DD2">
              <w:rPr>
                <w:sz w:val="18"/>
                <w:szCs w:val="18"/>
              </w:rPr>
              <w:t>Check_</w:t>
            </w:r>
            <w:r>
              <w:rPr>
                <w:sz w:val="18"/>
                <w:szCs w:val="18"/>
              </w:rPr>
              <w:t>MG2.</w:t>
            </w:r>
          </w:p>
        </w:tc>
      </w:tr>
    </w:tbl>
    <w:p w:rsidR="00AD6C5A" w:rsidP="000D6963" w14:paraId="709AEE4B" w14:textId="77777777">
      <w:pPr>
        <w:rPr>
          <w:sz w:val="18"/>
          <w:szCs w:val="18"/>
        </w:rPr>
      </w:pPr>
    </w:p>
    <w:tbl>
      <w:tblPr>
        <w:tblW w:w="10278" w:type="dxa"/>
        <w:tblLayout w:type="fixed"/>
        <w:tblLook w:val="04A0"/>
      </w:tblPr>
      <w:tblGrid>
        <w:gridCol w:w="18"/>
        <w:gridCol w:w="1440"/>
        <w:gridCol w:w="4860"/>
        <w:gridCol w:w="1260"/>
        <w:gridCol w:w="2700"/>
      </w:tblGrid>
      <w:tr w14:paraId="2B4E2FBB" w14:textId="77777777" w:rsidTr="00367502">
        <w:tblPrEx>
          <w:tblW w:w="10278" w:type="dxa"/>
          <w:tblLayout w:type="fixed"/>
          <w:tblLook w:val="04A0"/>
        </w:tblPrEx>
        <w:tc>
          <w:tcPr>
            <w:tcW w:w="1458" w:type="dxa"/>
            <w:gridSpan w:val="2"/>
          </w:tcPr>
          <w:p w:rsidR="001405A1" w:rsidRPr="00636EB5" w:rsidP="00367502" w14:paraId="02B4B45A"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w:t>
            </w:r>
            <w:r w:rsidR="00D83E44">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1405A1" w:rsidRPr="00636EB5" w:rsidP="006740EE" w14:paraId="697792F8" w14:textId="77777777">
            <w:pPr>
              <w:contextualSpacing/>
              <w:rPr>
                <w:rFonts w:eastAsia="Times New Roman" w:cstheme="minorHAnsi"/>
                <w:b/>
                <w:bCs/>
                <w:color w:val="000000"/>
                <w:sz w:val="18"/>
                <w:szCs w:val="18"/>
              </w:rPr>
            </w:pPr>
            <w:r>
              <w:rPr>
                <w:rFonts w:eastAsia="Times New Roman" w:cstheme="minorHAnsi"/>
                <w:b/>
                <w:bCs/>
                <w:color w:val="000000"/>
                <w:sz w:val="18"/>
                <w:szCs w:val="18"/>
              </w:rPr>
              <w:t>Would you like to take</w:t>
            </w:r>
            <w:r>
              <w:rPr>
                <w:rFonts w:eastAsia="Times New Roman" w:cstheme="minorHAnsi"/>
                <w:b/>
                <w:bCs/>
                <w:color w:val="000000"/>
                <w:sz w:val="18"/>
                <w:szCs w:val="18"/>
              </w:rPr>
              <w:t xml:space="preserve"> hormones?</w:t>
            </w:r>
          </w:p>
        </w:tc>
      </w:tr>
      <w:tr w14:paraId="21EB515C" w14:textId="77777777" w:rsidTr="00367502">
        <w:tblPrEx>
          <w:tblW w:w="10278" w:type="dxa"/>
          <w:tblLayout w:type="fixed"/>
          <w:tblLook w:val="04A0"/>
        </w:tblPrEx>
        <w:tc>
          <w:tcPr>
            <w:tcW w:w="1458" w:type="dxa"/>
            <w:gridSpan w:val="2"/>
            <w:vAlign w:val="bottom"/>
          </w:tcPr>
          <w:p w:rsidR="001405A1" w:rsidRPr="00636EB5" w:rsidP="00367502" w14:paraId="7189D82C" w14:textId="77777777">
            <w:pPr>
              <w:contextualSpacing/>
              <w:rPr>
                <w:rFonts w:eastAsia="Times New Roman" w:cstheme="minorHAnsi"/>
                <w:bCs/>
                <w:color w:val="000000"/>
                <w:sz w:val="18"/>
                <w:szCs w:val="18"/>
              </w:rPr>
            </w:pPr>
            <w:r>
              <w:rPr>
                <w:rFonts w:eastAsia="Times New Roman" w:cstheme="minorHAnsi"/>
                <w:bCs/>
                <w:color w:val="000000"/>
                <w:sz w:val="18"/>
                <w:szCs w:val="18"/>
              </w:rPr>
              <w:t>WNT</w:t>
            </w:r>
            <w:r w:rsidR="006740EE">
              <w:rPr>
                <w:rFonts w:eastAsia="Times New Roman" w:cstheme="minorHAnsi"/>
                <w:bCs/>
                <w:color w:val="000000"/>
                <w:sz w:val="18"/>
                <w:szCs w:val="18"/>
              </w:rPr>
              <w:t>HORM</w:t>
            </w:r>
          </w:p>
        </w:tc>
        <w:tc>
          <w:tcPr>
            <w:tcW w:w="6120" w:type="dxa"/>
            <w:gridSpan w:val="2"/>
            <w:vAlign w:val="bottom"/>
          </w:tcPr>
          <w:p w:rsidR="001405A1" w:rsidRPr="00636EB5" w:rsidP="006740EE" w14:paraId="5036F583" w14:textId="77777777">
            <w:pPr>
              <w:contextualSpacing/>
              <w:rPr>
                <w:rFonts w:eastAsia="Times New Roman" w:cstheme="minorHAnsi"/>
                <w:color w:val="000000"/>
                <w:sz w:val="18"/>
                <w:szCs w:val="18"/>
              </w:rPr>
            </w:pPr>
            <w:r>
              <w:rPr>
                <w:rFonts w:eastAsia="Times New Roman" w:cstheme="minorHAnsi"/>
                <w:color w:val="000000"/>
                <w:sz w:val="18"/>
                <w:szCs w:val="18"/>
              </w:rPr>
              <w:t xml:space="preserve">Want </w:t>
            </w:r>
            <w:r w:rsidR="006740EE">
              <w:rPr>
                <w:rFonts w:eastAsia="Times New Roman" w:cstheme="minorHAnsi"/>
                <w:color w:val="000000"/>
                <w:sz w:val="18"/>
                <w:szCs w:val="18"/>
              </w:rPr>
              <w:t>hormones</w:t>
            </w:r>
          </w:p>
        </w:tc>
        <w:tc>
          <w:tcPr>
            <w:tcW w:w="2700" w:type="dxa"/>
            <w:vAlign w:val="bottom"/>
          </w:tcPr>
          <w:p w:rsidR="001405A1" w:rsidRPr="00636EB5" w:rsidP="00367502" w14:paraId="67758139" w14:textId="77777777">
            <w:pPr>
              <w:contextualSpacing/>
              <w:rPr>
                <w:rFonts w:eastAsia="Times New Roman" w:cstheme="minorHAnsi"/>
                <w:color w:val="000000"/>
                <w:sz w:val="18"/>
                <w:szCs w:val="18"/>
              </w:rPr>
            </w:pPr>
          </w:p>
        </w:tc>
      </w:tr>
      <w:tr w14:paraId="4DBB98DF" w14:textId="77777777" w:rsidTr="00367502">
        <w:tblPrEx>
          <w:tblW w:w="10278" w:type="dxa"/>
          <w:tblLayout w:type="fixed"/>
          <w:tblLook w:val="04A0"/>
        </w:tblPrEx>
        <w:trPr>
          <w:gridBefore w:val="1"/>
          <w:wBefore w:w="18" w:type="dxa"/>
        </w:trPr>
        <w:tc>
          <w:tcPr>
            <w:tcW w:w="1440" w:type="dxa"/>
          </w:tcPr>
          <w:p w:rsidR="005A51E9" w:rsidRPr="00636EB5" w:rsidP="005A51E9" w14:paraId="5B9CEE3E" w14:textId="77777777">
            <w:pPr>
              <w:contextualSpacing/>
              <w:rPr>
                <w:rFonts w:eastAsia="Times New Roman" w:cstheme="minorHAnsi"/>
                <w:color w:val="000000"/>
                <w:sz w:val="18"/>
                <w:szCs w:val="18"/>
              </w:rPr>
            </w:pPr>
          </w:p>
        </w:tc>
        <w:tc>
          <w:tcPr>
            <w:tcW w:w="4860" w:type="dxa"/>
            <w:vAlign w:val="bottom"/>
          </w:tcPr>
          <w:p w:rsidR="005A51E9" w:rsidRPr="00636EB5" w:rsidP="005A51E9" w14:paraId="2E6CA6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51E9" w:rsidRPr="00636EB5" w:rsidP="005A51E9" w14:paraId="1944FE1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5A51E9" w:rsidRPr="00636EB5" w:rsidP="005A51E9" w14:paraId="06D5A8DB" w14:textId="77777777">
            <w:pPr>
              <w:contextualSpacing/>
              <w:rPr>
                <w:rFonts w:eastAsia="Times New Roman" w:cstheme="minorHAnsi"/>
                <w:bCs/>
                <w:color w:val="000000"/>
                <w:sz w:val="18"/>
                <w:szCs w:val="18"/>
              </w:rPr>
            </w:pPr>
          </w:p>
        </w:tc>
      </w:tr>
      <w:tr w14:paraId="63CB6D8D" w14:textId="77777777" w:rsidTr="00367502">
        <w:tblPrEx>
          <w:tblW w:w="10278" w:type="dxa"/>
          <w:tblLayout w:type="fixed"/>
          <w:tblLook w:val="04A0"/>
        </w:tblPrEx>
        <w:trPr>
          <w:gridBefore w:val="1"/>
          <w:wBefore w:w="18" w:type="dxa"/>
        </w:trPr>
        <w:tc>
          <w:tcPr>
            <w:tcW w:w="1440" w:type="dxa"/>
          </w:tcPr>
          <w:p w:rsidR="005A51E9" w:rsidRPr="00636EB5" w:rsidP="005A51E9" w14:paraId="30E48F82" w14:textId="77777777">
            <w:pPr>
              <w:contextualSpacing/>
              <w:rPr>
                <w:rFonts w:eastAsia="Times New Roman" w:cstheme="minorHAnsi"/>
                <w:color w:val="000000"/>
                <w:sz w:val="18"/>
                <w:szCs w:val="18"/>
              </w:rPr>
            </w:pPr>
          </w:p>
        </w:tc>
        <w:tc>
          <w:tcPr>
            <w:tcW w:w="4860" w:type="dxa"/>
            <w:vAlign w:val="bottom"/>
          </w:tcPr>
          <w:p w:rsidR="005A51E9" w:rsidRPr="00636EB5" w:rsidP="005A51E9" w14:paraId="4B6248A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51E9" w:rsidRPr="00636EB5" w:rsidP="005A51E9" w14:paraId="148A84D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5A51E9" w:rsidRPr="00636EB5" w:rsidP="005A51E9" w14:paraId="2115FE59" w14:textId="77777777">
            <w:pPr>
              <w:contextualSpacing/>
              <w:rPr>
                <w:rFonts w:eastAsia="Times New Roman" w:cstheme="minorHAnsi"/>
                <w:bCs/>
                <w:color w:val="000000"/>
                <w:sz w:val="18"/>
                <w:szCs w:val="18"/>
              </w:rPr>
            </w:pPr>
          </w:p>
        </w:tc>
      </w:tr>
      <w:tr w14:paraId="23789D80" w14:textId="77777777" w:rsidTr="00367502">
        <w:tblPrEx>
          <w:tblW w:w="10278" w:type="dxa"/>
          <w:tblLayout w:type="fixed"/>
          <w:tblLook w:val="04A0"/>
        </w:tblPrEx>
        <w:trPr>
          <w:gridBefore w:val="1"/>
          <w:wBefore w:w="18" w:type="dxa"/>
        </w:trPr>
        <w:tc>
          <w:tcPr>
            <w:tcW w:w="1440" w:type="dxa"/>
          </w:tcPr>
          <w:p w:rsidR="005A51E9" w:rsidRPr="00636EB5" w:rsidP="005A51E9" w14:paraId="0E36B688" w14:textId="77777777">
            <w:pPr>
              <w:contextualSpacing/>
              <w:rPr>
                <w:rFonts w:eastAsia="Times New Roman" w:cstheme="minorHAnsi"/>
                <w:color w:val="000000"/>
                <w:sz w:val="18"/>
                <w:szCs w:val="18"/>
              </w:rPr>
            </w:pPr>
          </w:p>
        </w:tc>
        <w:tc>
          <w:tcPr>
            <w:tcW w:w="4860" w:type="dxa"/>
            <w:vAlign w:val="bottom"/>
          </w:tcPr>
          <w:p w:rsidR="005A51E9" w:rsidP="005A51E9" w14:paraId="64053F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51E9" w:rsidRPr="00072F34" w:rsidP="005A51E9" w14:paraId="3874E324"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005A51E9" w:rsidRPr="00636EB5" w:rsidP="005A51E9" w14:paraId="773ABD2F" w14:textId="77777777">
            <w:pPr>
              <w:contextualSpacing/>
              <w:rPr>
                <w:rFonts w:eastAsia="Times New Roman" w:cstheme="minorHAnsi"/>
                <w:bCs/>
                <w:color w:val="000000"/>
                <w:sz w:val="18"/>
                <w:szCs w:val="18"/>
              </w:rPr>
            </w:pPr>
          </w:p>
        </w:tc>
      </w:tr>
      <w:tr w14:paraId="74F2628B" w14:textId="77777777" w:rsidTr="00367502">
        <w:tblPrEx>
          <w:tblW w:w="10278" w:type="dxa"/>
          <w:tblLayout w:type="fixed"/>
          <w:tblLook w:val="04A0"/>
        </w:tblPrEx>
        <w:trPr>
          <w:gridBefore w:val="1"/>
          <w:wBefore w:w="18" w:type="dxa"/>
        </w:trPr>
        <w:tc>
          <w:tcPr>
            <w:tcW w:w="1440" w:type="dxa"/>
          </w:tcPr>
          <w:p w:rsidR="005A51E9" w:rsidRPr="00636EB5" w:rsidP="005A51E9" w14:paraId="653F00DA" w14:textId="77777777">
            <w:pPr>
              <w:contextualSpacing/>
              <w:rPr>
                <w:rFonts w:eastAsia="Times New Roman" w:cstheme="minorHAnsi"/>
                <w:color w:val="000000"/>
                <w:sz w:val="18"/>
                <w:szCs w:val="18"/>
              </w:rPr>
            </w:pPr>
          </w:p>
        </w:tc>
        <w:tc>
          <w:tcPr>
            <w:tcW w:w="4860" w:type="dxa"/>
            <w:vAlign w:val="bottom"/>
          </w:tcPr>
          <w:p w:rsidR="005A51E9" w:rsidP="005A51E9" w14:paraId="3D10A4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5A51E9" w:rsidRPr="00072F34" w:rsidP="005A51E9" w14:paraId="428C653D"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005A51E9" w:rsidRPr="00636EB5" w:rsidP="005A51E9" w14:paraId="1F149DB1" w14:textId="77777777">
            <w:pPr>
              <w:contextualSpacing/>
              <w:rPr>
                <w:rFonts w:eastAsia="Times New Roman" w:cstheme="minorHAnsi"/>
                <w:bCs/>
                <w:color w:val="000000"/>
                <w:sz w:val="18"/>
                <w:szCs w:val="18"/>
              </w:rPr>
            </w:pPr>
          </w:p>
        </w:tc>
      </w:tr>
    </w:tbl>
    <w:p w:rsidR="006740EE" w:rsidP="00052C42" w14:paraId="11BB6722"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4E75BF8" w14:textId="77777777" w:rsidTr="0053275A">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53275A" w:rsidRPr="00636EB5" w:rsidP="0053275A" w14:paraId="5D7047E9" w14:textId="77777777">
            <w:pPr>
              <w:contextualSpacing/>
              <w:rPr>
                <w:rFonts w:cstheme="minorHAnsi"/>
                <w:b/>
                <w:sz w:val="18"/>
                <w:szCs w:val="18"/>
              </w:rPr>
            </w:pPr>
            <w:r>
              <w:rPr>
                <w:rFonts w:eastAsia="Times New Roman" w:cstheme="minorHAnsi"/>
                <w:b/>
                <w:color w:val="000000"/>
                <w:sz w:val="18"/>
                <w:szCs w:val="18"/>
              </w:rPr>
              <w:t>Check_MG2</w:t>
            </w:r>
            <w:r w:rsidRPr="00636EB5">
              <w:rPr>
                <w:rFonts w:eastAsia="Times New Roman" w:cstheme="minorHAnsi"/>
                <w:b/>
                <w:color w:val="000000"/>
                <w:sz w:val="18"/>
                <w:szCs w:val="18"/>
              </w:rPr>
              <w:t>.</w:t>
            </w:r>
          </w:p>
        </w:tc>
        <w:tc>
          <w:tcPr>
            <w:tcW w:w="7989" w:type="dxa"/>
          </w:tcPr>
          <w:p w:rsidR="0053275A" w:rsidP="0053275A" w14:paraId="37839734" w14:textId="77777777">
            <w:pPr>
              <w:contextualSpacing/>
              <w:rPr>
                <w:sz w:val="18"/>
                <w:szCs w:val="18"/>
              </w:rPr>
            </w:pPr>
            <w:r>
              <w:rPr>
                <w:sz w:val="18"/>
                <w:szCs w:val="18"/>
              </w:rPr>
              <w:t xml:space="preserve">If R </w:t>
            </w:r>
            <w:r w:rsidR="00514D33">
              <w:rPr>
                <w:sz w:val="18"/>
                <w:szCs w:val="18"/>
              </w:rPr>
              <w:t>currently ha</w:t>
            </w:r>
            <w:r>
              <w:rPr>
                <w:sz w:val="18"/>
                <w:szCs w:val="18"/>
              </w:rPr>
              <w:t>s</w:t>
            </w:r>
            <w:r w:rsidR="00514D33">
              <w:rPr>
                <w:sz w:val="18"/>
                <w:szCs w:val="18"/>
              </w:rPr>
              <w:t xml:space="preserve"> health insuran</w:t>
            </w:r>
            <w:r>
              <w:rPr>
                <w:sz w:val="18"/>
                <w:szCs w:val="18"/>
              </w:rPr>
              <w:t>ce (HA1 EQ 1)</w:t>
            </w:r>
            <w:r w:rsidR="005B56C4">
              <w:rPr>
                <w:sz w:val="18"/>
                <w:szCs w:val="18"/>
              </w:rPr>
              <w:t xml:space="preserve"> and is currently taking hormones or would </w:t>
            </w:r>
            <w:r w:rsidR="003504A8">
              <w:rPr>
                <w:sz w:val="18"/>
                <w:szCs w:val="18"/>
              </w:rPr>
              <w:t>like to take hormones (MG1a EQ 1</w:t>
            </w:r>
            <w:r w:rsidR="005B56C4">
              <w:rPr>
                <w:sz w:val="18"/>
                <w:szCs w:val="18"/>
              </w:rPr>
              <w:t xml:space="preserve"> or MG</w:t>
            </w:r>
            <w:r w:rsidR="003504A8">
              <w:rPr>
                <w:sz w:val="18"/>
                <w:szCs w:val="18"/>
              </w:rPr>
              <w:t>1b EQ 1</w:t>
            </w:r>
            <w:r w:rsidR="005B56C4">
              <w:rPr>
                <w:sz w:val="18"/>
                <w:szCs w:val="18"/>
              </w:rPr>
              <w:t>)</w:t>
            </w:r>
            <w:r>
              <w:rPr>
                <w:sz w:val="18"/>
                <w:szCs w:val="18"/>
              </w:rPr>
              <w:t>, go to MG2</w:t>
            </w:r>
            <w:r>
              <w:rPr>
                <w:sz w:val="18"/>
                <w:szCs w:val="18"/>
              </w:rPr>
              <w:t xml:space="preserve">. </w:t>
            </w:r>
          </w:p>
          <w:p w:rsidR="0053275A" w:rsidRPr="00636EB5" w:rsidP="0053275A" w14:paraId="4E4C6C66" w14:textId="77777777">
            <w:pPr>
              <w:contextualSpacing/>
              <w:rPr>
                <w:rFonts w:cstheme="minorHAnsi"/>
                <w:sz w:val="18"/>
                <w:szCs w:val="18"/>
              </w:rPr>
            </w:pPr>
            <w:r>
              <w:rPr>
                <w:sz w:val="18"/>
                <w:szCs w:val="18"/>
              </w:rPr>
              <w:t>Else, go to Check_MG3.</w:t>
            </w:r>
          </w:p>
        </w:tc>
      </w:tr>
    </w:tbl>
    <w:p w:rsidR="0053275A" w:rsidP="00052C42" w14:paraId="1AC02DE9" w14:textId="77777777">
      <w:pPr>
        <w:rPr>
          <w:sz w:val="18"/>
          <w:szCs w:val="18"/>
        </w:rPr>
      </w:pPr>
    </w:p>
    <w:tbl>
      <w:tblPr>
        <w:tblW w:w="10278" w:type="dxa"/>
        <w:tblLayout w:type="fixed"/>
        <w:tblLook w:val="04A0"/>
      </w:tblPr>
      <w:tblGrid>
        <w:gridCol w:w="18"/>
        <w:gridCol w:w="1440"/>
        <w:gridCol w:w="4860"/>
        <w:gridCol w:w="1260"/>
        <w:gridCol w:w="2700"/>
      </w:tblGrid>
      <w:tr w14:paraId="5D061B43" w14:textId="77777777" w:rsidTr="000A61A9">
        <w:tblPrEx>
          <w:tblW w:w="10278" w:type="dxa"/>
          <w:tblLayout w:type="fixed"/>
          <w:tblLook w:val="04A0"/>
        </w:tblPrEx>
        <w:tc>
          <w:tcPr>
            <w:tcW w:w="1458" w:type="dxa"/>
            <w:gridSpan w:val="2"/>
          </w:tcPr>
          <w:p w:rsidR="007C3714" w:rsidRPr="00636EB5" w:rsidP="000A61A9" w14:paraId="59ADFDF0" w14:textId="77777777">
            <w:pPr>
              <w:contextualSpacing/>
              <w:rPr>
                <w:rFonts w:eastAsia="Times New Roman" w:cstheme="minorHAnsi"/>
                <w:b/>
                <w:bCs/>
                <w:color w:val="000000"/>
                <w:sz w:val="18"/>
                <w:szCs w:val="18"/>
              </w:rPr>
            </w:pPr>
            <w:r>
              <w:rPr>
                <w:rFonts w:eastAsia="Times New Roman" w:cstheme="minorHAnsi"/>
                <w:b/>
                <w:bCs/>
                <w:color w:val="000000"/>
                <w:sz w:val="18"/>
                <w:szCs w:val="18"/>
              </w:rPr>
              <w:t>MG2</w:t>
            </w:r>
            <w:r w:rsidRPr="00636EB5">
              <w:rPr>
                <w:rFonts w:eastAsia="Times New Roman" w:cstheme="minorHAnsi"/>
                <w:b/>
                <w:bCs/>
                <w:color w:val="000000"/>
                <w:sz w:val="18"/>
                <w:szCs w:val="18"/>
              </w:rPr>
              <w:t>.</w:t>
            </w:r>
          </w:p>
        </w:tc>
        <w:tc>
          <w:tcPr>
            <w:tcW w:w="8820" w:type="dxa"/>
            <w:gridSpan w:val="3"/>
            <w:vAlign w:val="bottom"/>
          </w:tcPr>
          <w:p w:rsidR="005A51E9" w:rsidRPr="00636EB5" w:rsidP="000A61A9" w14:paraId="02F3C62B"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Does your current health insurance cover </w:t>
            </w:r>
            <w:r w:rsidR="002C4B15">
              <w:rPr>
                <w:rFonts w:eastAsia="Times New Roman" w:cstheme="minorHAnsi"/>
                <w:b/>
                <w:bCs/>
                <w:color w:val="000000"/>
                <w:sz w:val="18"/>
                <w:szCs w:val="18"/>
              </w:rPr>
              <w:t>hormones</w:t>
            </w:r>
            <w:r w:rsidR="006F534E">
              <w:rPr>
                <w:rFonts w:eastAsia="Times New Roman" w:cstheme="minorHAnsi"/>
                <w:b/>
                <w:bCs/>
                <w:color w:val="000000"/>
                <w:sz w:val="18"/>
                <w:szCs w:val="18"/>
              </w:rPr>
              <w:t>?</w:t>
            </w:r>
          </w:p>
        </w:tc>
      </w:tr>
      <w:tr w14:paraId="5C85A4C3" w14:textId="77777777" w:rsidTr="000A61A9">
        <w:tblPrEx>
          <w:tblW w:w="10278" w:type="dxa"/>
          <w:tblLayout w:type="fixed"/>
          <w:tblLook w:val="04A0"/>
        </w:tblPrEx>
        <w:tc>
          <w:tcPr>
            <w:tcW w:w="1458" w:type="dxa"/>
            <w:gridSpan w:val="2"/>
            <w:vAlign w:val="bottom"/>
          </w:tcPr>
          <w:p w:rsidR="007C3714" w:rsidRPr="00636EB5" w:rsidP="000A61A9" w14:paraId="4E50C9A9" w14:textId="77777777">
            <w:pPr>
              <w:contextualSpacing/>
              <w:rPr>
                <w:rFonts w:eastAsia="Times New Roman" w:cstheme="minorHAnsi"/>
                <w:bCs/>
                <w:color w:val="000000"/>
                <w:sz w:val="18"/>
                <w:szCs w:val="18"/>
              </w:rPr>
            </w:pPr>
            <w:r>
              <w:rPr>
                <w:rFonts w:eastAsia="Times New Roman" w:cstheme="minorHAnsi"/>
                <w:bCs/>
                <w:color w:val="000000"/>
                <w:sz w:val="18"/>
                <w:szCs w:val="18"/>
              </w:rPr>
              <w:t>INSHORM</w:t>
            </w:r>
          </w:p>
        </w:tc>
        <w:tc>
          <w:tcPr>
            <w:tcW w:w="6120" w:type="dxa"/>
            <w:gridSpan w:val="2"/>
            <w:vAlign w:val="bottom"/>
          </w:tcPr>
          <w:p w:rsidR="007C3714" w:rsidRPr="00636EB5" w:rsidP="006F534E" w14:paraId="0C552D97"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Insurance cover </w:t>
            </w:r>
            <w:r w:rsidR="006F534E">
              <w:rPr>
                <w:rFonts w:eastAsia="Times New Roman" w:cstheme="minorHAnsi"/>
                <w:color w:val="000000"/>
                <w:sz w:val="18"/>
                <w:szCs w:val="18"/>
              </w:rPr>
              <w:t>hormone</w:t>
            </w:r>
            <w:r>
              <w:rPr>
                <w:rFonts w:eastAsia="Times New Roman" w:cstheme="minorHAnsi"/>
                <w:color w:val="000000"/>
                <w:sz w:val="18"/>
                <w:szCs w:val="18"/>
              </w:rPr>
              <w:t xml:space="preserve"> treatments</w:t>
            </w:r>
          </w:p>
        </w:tc>
        <w:tc>
          <w:tcPr>
            <w:tcW w:w="2700" w:type="dxa"/>
            <w:vAlign w:val="bottom"/>
          </w:tcPr>
          <w:p w:rsidR="007C3714" w:rsidRPr="00636EB5" w:rsidP="000A61A9" w14:paraId="3AC2C17D" w14:textId="77777777">
            <w:pPr>
              <w:contextualSpacing/>
              <w:rPr>
                <w:rFonts w:eastAsia="Times New Roman" w:cstheme="minorHAnsi"/>
                <w:color w:val="000000"/>
                <w:sz w:val="18"/>
                <w:szCs w:val="18"/>
              </w:rPr>
            </w:pPr>
          </w:p>
        </w:tc>
      </w:tr>
      <w:tr w14:paraId="33A1EF19" w14:textId="77777777" w:rsidTr="000A61A9">
        <w:tblPrEx>
          <w:tblW w:w="10278" w:type="dxa"/>
          <w:tblLayout w:type="fixed"/>
          <w:tblLook w:val="04A0"/>
        </w:tblPrEx>
        <w:trPr>
          <w:gridBefore w:val="1"/>
          <w:wBefore w:w="18" w:type="dxa"/>
        </w:trPr>
        <w:tc>
          <w:tcPr>
            <w:tcW w:w="1440" w:type="dxa"/>
          </w:tcPr>
          <w:p w:rsidR="007C3714" w:rsidRPr="00636EB5" w:rsidP="000A61A9" w14:paraId="0E0EAA34" w14:textId="77777777">
            <w:pPr>
              <w:contextualSpacing/>
              <w:rPr>
                <w:rFonts w:eastAsia="Times New Roman" w:cstheme="minorHAnsi"/>
                <w:color w:val="000000"/>
                <w:sz w:val="18"/>
                <w:szCs w:val="18"/>
              </w:rPr>
            </w:pPr>
          </w:p>
        </w:tc>
        <w:tc>
          <w:tcPr>
            <w:tcW w:w="4860" w:type="dxa"/>
            <w:vAlign w:val="bottom"/>
          </w:tcPr>
          <w:p w:rsidR="007C3714" w:rsidRPr="00636EB5" w:rsidP="000A61A9" w14:paraId="63A44C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sidR="005A51E9">
              <w:rPr>
                <w:rFonts w:eastAsia="Times New Roman" w:cstheme="minorHAnsi"/>
                <w:color w:val="000000"/>
                <w:sz w:val="18"/>
                <w:szCs w:val="18"/>
              </w:rPr>
              <w:tab/>
            </w:r>
          </w:p>
        </w:tc>
        <w:tc>
          <w:tcPr>
            <w:tcW w:w="1260" w:type="dxa"/>
            <w:vAlign w:val="bottom"/>
          </w:tcPr>
          <w:p w:rsidR="007C3714" w:rsidRPr="00636EB5" w:rsidP="000A61A9" w14:paraId="3123525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7C3714" w:rsidRPr="00636EB5" w:rsidP="000A61A9" w14:paraId="331B2688" w14:textId="77777777">
            <w:pPr>
              <w:contextualSpacing/>
              <w:rPr>
                <w:rFonts w:eastAsia="Times New Roman" w:cstheme="minorHAnsi"/>
                <w:bCs/>
                <w:color w:val="000000"/>
                <w:sz w:val="18"/>
                <w:szCs w:val="18"/>
              </w:rPr>
            </w:pPr>
          </w:p>
        </w:tc>
      </w:tr>
      <w:tr w14:paraId="3D9191FB" w14:textId="77777777" w:rsidTr="000A61A9">
        <w:tblPrEx>
          <w:tblW w:w="10278" w:type="dxa"/>
          <w:tblLayout w:type="fixed"/>
          <w:tblLook w:val="04A0"/>
        </w:tblPrEx>
        <w:trPr>
          <w:gridBefore w:val="1"/>
          <w:wBefore w:w="18" w:type="dxa"/>
        </w:trPr>
        <w:tc>
          <w:tcPr>
            <w:tcW w:w="1440" w:type="dxa"/>
          </w:tcPr>
          <w:p w:rsidR="007C3714" w:rsidRPr="00636EB5" w:rsidP="000A61A9" w14:paraId="665E54B1" w14:textId="77777777">
            <w:pPr>
              <w:contextualSpacing/>
              <w:rPr>
                <w:rFonts w:eastAsia="Times New Roman" w:cstheme="minorHAnsi"/>
                <w:color w:val="000000"/>
                <w:sz w:val="18"/>
                <w:szCs w:val="18"/>
              </w:rPr>
            </w:pPr>
          </w:p>
        </w:tc>
        <w:tc>
          <w:tcPr>
            <w:tcW w:w="4860" w:type="dxa"/>
            <w:vAlign w:val="bottom"/>
          </w:tcPr>
          <w:p w:rsidR="007C3714" w:rsidRPr="00636EB5" w:rsidP="000A61A9" w14:paraId="4BE3F67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sidR="005A51E9">
              <w:rPr>
                <w:rFonts w:eastAsia="Times New Roman" w:cstheme="minorHAnsi"/>
                <w:color w:val="000000"/>
                <w:sz w:val="18"/>
                <w:szCs w:val="18"/>
              </w:rPr>
              <w:tab/>
            </w:r>
          </w:p>
        </w:tc>
        <w:tc>
          <w:tcPr>
            <w:tcW w:w="1260" w:type="dxa"/>
            <w:vAlign w:val="bottom"/>
          </w:tcPr>
          <w:p w:rsidR="007C3714" w:rsidRPr="00636EB5" w:rsidP="000A61A9" w14:paraId="03744B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7C3714" w:rsidRPr="00636EB5" w:rsidP="000A61A9" w14:paraId="1F70985B" w14:textId="77777777">
            <w:pPr>
              <w:contextualSpacing/>
              <w:rPr>
                <w:rFonts w:eastAsia="Times New Roman" w:cstheme="minorHAnsi"/>
                <w:bCs/>
                <w:color w:val="000000"/>
                <w:sz w:val="18"/>
                <w:szCs w:val="18"/>
              </w:rPr>
            </w:pPr>
          </w:p>
        </w:tc>
      </w:tr>
      <w:tr w14:paraId="6E4D4B46" w14:textId="77777777" w:rsidTr="000A61A9">
        <w:tblPrEx>
          <w:tblW w:w="10278" w:type="dxa"/>
          <w:tblLayout w:type="fixed"/>
          <w:tblLook w:val="04A0"/>
        </w:tblPrEx>
        <w:trPr>
          <w:gridBefore w:val="1"/>
          <w:wBefore w:w="18" w:type="dxa"/>
        </w:trPr>
        <w:tc>
          <w:tcPr>
            <w:tcW w:w="1440" w:type="dxa"/>
          </w:tcPr>
          <w:p w:rsidR="005A51E9" w:rsidRPr="00636EB5" w:rsidP="005A51E9" w14:paraId="149A297F" w14:textId="77777777">
            <w:pPr>
              <w:contextualSpacing/>
              <w:rPr>
                <w:rFonts w:eastAsia="Times New Roman" w:cstheme="minorHAnsi"/>
                <w:color w:val="000000"/>
                <w:sz w:val="18"/>
                <w:szCs w:val="18"/>
              </w:rPr>
            </w:pPr>
          </w:p>
        </w:tc>
        <w:tc>
          <w:tcPr>
            <w:tcW w:w="4860" w:type="dxa"/>
            <w:vAlign w:val="bottom"/>
          </w:tcPr>
          <w:p w:rsidR="005A51E9" w:rsidP="005A51E9" w14:paraId="7936A268"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1260" w:type="dxa"/>
            <w:vAlign w:val="bottom"/>
          </w:tcPr>
          <w:p w:rsidR="005A51E9" w:rsidRPr="00072F34" w:rsidP="005A51E9" w14:paraId="4001759A"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005A51E9" w:rsidRPr="00636EB5" w:rsidP="005A51E9" w14:paraId="13097EAC" w14:textId="77777777">
            <w:pPr>
              <w:contextualSpacing/>
              <w:rPr>
                <w:rFonts w:eastAsia="Times New Roman" w:cstheme="minorHAnsi"/>
                <w:bCs/>
                <w:color w:val="000000"/>
                <w:sz w:val="18"/>
                <w:szCs w:val="18"/>
              </w:rPr>
            </w:pPr>
          </w:p>
        </w:tc>
      </w:tr>
      <w:tr w14:paraId="5CAA9AD2" w14:textId="77777777" w:rsidTr="000A61A9">
        <w:tblPrEx>
          <w:tblW w:w="10278" w:type="dxa"/>
          <w:tblLayout w:type="fixed"/>
          <w:tblLook w:val="04A0"/>
        </w:tblPrEx>
        <w:trPr>
          <w:gridBefore w:val="1"/>
          <w:wBefore w:w="18" w:type="dxa"/>
        </w:trPr>
        <w:tc>
          <w:tcPr>
            <w:tcW w:w="1440" w:type="dxa"/>
          </w:tcPr>
          <w:p w:rsidR="005A51E9" w:rsidRPr="00636EB5" w:rsidP="005A51E9" w14:paraId="264D9E83" w14:textId="77777777">
            <w:pPr>
              <w:contextualSpacing/>
              <w:rPr>
                <w:rFonts w:eastAsia="Times New Roman" w:cstheme="minorHAnsi"/>
                <w:color w:val="000000"/>
                <w:sz w:val="18"/>
                <w:szCs w:val="18"/>
              </w:rPr>
            </w:pPr>
          </w:p>
        </w:tc>
        <w:tc>
          <w:tcPr>
            <w:tcW w:w="4860" w:type="dxa"/>
            <w:vAlign w:val="bottom"/>
          </w:tcPr>
          <w:p w:rsidR="005A51E9" w:rsidP="005A51E9" w14:paraId="0AC6D897"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1260" w:type="dxa"/>
            <w:vAlign w:val="bottom"/>
          </w:tcPr>
          <w:p w:rsidR="005A51E9" w:rsidRPr="00072F34" w:rsidP="005A51E9" w14:paraId="096FD9E6"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00604525" w:rsidRPr="00636EB5" w:rsidP="005A51E9" w14:paraId="2306F325" w14:textId="77777777">
            <w:pPr>
              <w:contextualSpacing/>
              <w:rPr>
                <w:rFonts w:eastAsia="Times New Roman" w:cstheme="minorHAnsi"/>
                <w:bCs/>
                <w:color w:val="000000"/>
                <w:sz w:val="18"/>
                <w:szCs w:val="18"/>
              </w:rPr>
            </w:pPr>
          </w:p>
        </w:tc>
      </w:tr>
    </w:tbl>
    <w:p w:rsidR="0066555D" w14:paraId="180255F7"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9BF6E75" w14:textId="77777777" w:rsidTr="000C1DC8">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01B80" w:rsidRPr="00636EB5" w:rsidP="000C1DC8" w14:paraId="2CA898E2" w14:textId="77777777">
            <w:pPr>
              <w:contextualSpacing/>
              <w:rPr>
                <w:rFonts w:cstheme="minorHAnsi"/>
                <w:b/>
                <w:sz w:val="18"/>
                <w:szCs w:val="18"/>
              </w:rPr>
            </w:pPr>
            <w:r>
              <w:rPr>
                <w:rFonts w:eastAsia="Times New Roman" w:cstheme="minorHAnsi"/>
                <w:b/>
                <w:color w:val="000000"/>
                <w:sz w:val="18"/>
                <w:szCs w:val="18"/>
              </w:rPr>
              <w:t>Check_MG2a</w:t>
            </w:r>
            <w:r w:rsidRPr="00636EB5">
              <w:rPr>
                <w:rFonts w:eastAsia="Times New Roman" w:cstheme="minorHAnsi"/>
                <w:b/>
                <w:color w:val="000000"/>
                <w:sz w:val="18"/>
                <w:szCs w:val="18"/>
              </w:rPr>
              <w:t>.</w:t>
            </w:r>
          </w:p>
        </w:tc>
        <w:tc>
          <w:tcPr>
            <w:tcW w:w="7989" w:type="dxa"/>
          </w:tcPr>
          <w:p w:rsidR="00A01B80" w:rsidP="000C1DC8" w14:paraId="5AFDD9C3" w14:textId="77777777">
            <w:pPr>
              <w:contextualSpacing/>
              <w:rPr>
                <w:sz w:val="18"/>
                <w:szCs w:val="18"/>
              </w:rPr>
            </w:pPr>
            <w:r>
              <w:rPr>
                <w:sz w:val="18"/>
                <w:szCs w:val="18"/>
              </w:rPr>
              <w:t>If R currently has health insurance coverage for hormones (</w:t>
            </w:r>
            <w:r w:rsidR="005961B3">
              <w:rPr>
                <w:sz w:val="18"/>
                <w:szCs w:val="18"/>
              </w:rPr>
              <w:t>MG2</w:t>
            </w:r>
            <w:r>
              <w:rPr>
                <w:sz w:val="18"/>
                <w:szCs w:val="18"/>
              </w:rPr>
              <w:t xml:space="preserve"> EQ 1), go to MG2</w:t>
            </w:r>
            <w:r w:rsidR="005961B3">
              <w:rPr>
                <w:sz w:val="18"/>
                <w:szCs w:val="18"/>
              </w:rPr>
              <w:t>a</w:t>
            </w:r>
            <w:r>
              <w:rPr>
                <w:sz w:val="18"/>
                <w:szCs w:val="18"/>
              </w:rPr>
              <w:t xml:space="preserve">. </w:t>
            </w:r>
          </w:p>
          <w:p w:rsidR="00A01B80" w:rsidRPr="00636EB5" w:rsidP="000C1DC8" w14:paraId="5797E881" w14:textId="77777777">
            <w:pPr>
              <w:contextualSpacing/>
              <w:rPr>
                <w:rFonts w:cstheme="minorHAnsi"/>
                <w:sz w:val="18"/>
                <w:szCs w:val="18"/>
              </w:rPr>
            </w:pPr>
            <w:r>
              <w:rPr>
                <w:sz w:val="18"/>
                <w:szCs w:val="18"/>
              </w:rPr>
              <w:t>Else, go to Check_MG3.</w:t>
            </w:r>
          </w:p>
        </w:tc>
      </w:tr>
    </w:tbl>
    <w:p w:rsidR="00A01B80" w14:paraId="3FFD774A" w14:textId="77777777"/>
    <w:tbl>
      <w:tblPr>
        <w:tblW w:w="10278" w:type="dxa"/>
        <w:tblLayout w:type="fixed"/>
        <w:tblLook w:val="04A0"/>
      </w:tblPr>
      <w:tblGrid>
        <w:gridCol w:w="18"/>
        <w:gridCol w:w="1440"/>
        <w:gridCol w:w="4860"/>
        <w:gridCol w:w="1260"/>
        <w:gridCol w:w="2700"/>
      </w:tblGrid>
      <w:tr w14:paraId="45CA1936" w14:textId="77777777" w:rsidTr="00C70E16">
        <w:tblPrEx>
          <w:tblW w:w="10278" w:type="dxa"/>
          <w:tblLayout w:type="fixed"/>
          <w:tblLook w:val="04A0"/>
        </w:tblPrEx>
        <w:trPr>
          <w:trHeight w:val="288"/>
        </w:trPr>
        <w:tc>
          <w:tcPr>
            <w:tcW w:w="1458" w:type="dxa"/>
            <w:gridSpan w:val="2"/>
          </w:tcPr>
          <w:p w:rsidR="00604525" w:rsidRPr="00636EB5" w:rsidP="000C1DC8" w14:paraId="79D6243A" w14:textId="77777777">
            <w:pPr>
              <w:contextualSpacing/>
              <w:rPr>
                <w:rFonts w:eastAsia="Times New Roman" w:cstheme="minorHAnsi"/>
                <w:b/>
                <w:bCs/>
                <w:color w:val="000000"/>
                <w:sz w:val="18"/>
                <w:szCs w:val="18"/>
              </w:rPr>
            </w:pPr>
            <w:r>
              <w:rPr>
                <w:rFonts w:eastAsia="Times New Roman" w:cstheme="minorHAnsi"/>
                <w:b/>
                <w:bCs/>
                <w:color w:val="000000"/>
                <w:sz w:val="18"/>
                <w:szCs w:val="18"/>
              </w:rPr>
              <w:t>MG2</w:t>
            </w:r>
            <w:r w:rsidR="00A423BD">
              <w:rPr>
                <w:rFonts w:eastAsia="Times New Roman" w:cstheme="minorHAnsi"/>
                <w:b/>
                <w:bCs/>
                <w:color w:val="000000"/>
                <w:sz w:val="18"/>
                <w:szCs w:val="18"/>
              </w:rPr>
              <w:t>a</w:t>
            </w:r>
            <w:r w:rsidR="0043007E">
              <w:rPr>
                <w:rFonts w:eastAsia="Times New Roman" w:cstheme="minorHAnsi"/>
                <w:b/>
                <w:bCs/>
                <w:color w:val="000000"/>
                <w:sz w:val="18"/>
                <w:szCs w:val="18"/>
              </w:rPr>
              <w:t>.</w:t>
            </w:r>
          </w:p>
        </w:tc>
        <w:tc>
          <w:tcPr>
            <w:tcW w:w="8820" w:type="dxa"/>
            <w:gridSpan w:val="3"/>
            <w:vAlign w:val="bottom"/>
          </w:tcPr>
          <w:p w:rsidR="00604525" w:rsidRPr="00636EB5" w:rsidP="00C70E16" w14:paraId="2738B6D0"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Does your current health insurance cover </w:t>
            </w:r>
            <w:r w:rsidR="00F53AEB">
              <w:rPr>
                <w:rFonts w:eastAsia="Times New Roman" w:cstheme="minorHAnsi"/>
                <w:b/>
                <w:bCs/>
                <w:color w:val="000000"/>
                <w:sz w:val="18"/>
                <w:szCs w:val="18"/>
              </w:rPr>
              <w:t>the kind of hormones you prefer</w:t>
            </w:r>
            <w:r>
              <w:rPr>
                <w:rFonts w:eastAsia="Times New Roman" w:cstheme="minorHAnsi"/>
                <w:b/>
                <w:bCs/>
                <w:color w:val="000000"/>
                <w:sz w:val="18"/>
                <w:szCs w:val="18"/>
              </w:rPr>
              <w:t>?</w:t>
            </w:r>
          </w:p>
        </w:tc>
      </w:tr>
      <w:tr w14:paraId="318A1C7A" w14:textId="77777777" w:rsidTr="000C1DC8">
        <w:tblPrEx>
          <w:tblW w:w="10278" w:type="dxa"/>
          <w:tblLayout w:type="fixed"/>
          <w:tblLook w:val="04A0"/>
        </w:tblPrEx>
        <w:tc>
          <w:tcPr>
            <w:tcW w:w="1458" w:type="dxa"/>
            <w:gridSpan w:val="2"/>
            <w:vAlign w:val="bottom"/>
          </w:tcPr>
          <w:p w:rsidR="00604525" w:rsidRPr="00636EB5" w:rsidP="000C1DC8" w14:paraId="753609AD" w14:textId="77777777">
            <w:pPr>
              <w:contextualSpacing/>
              <w:rPr>
                <w:rFonts w:eastAsia="Times New Roman" w:cstheme="minorHAnsi"/>
                <w:bCs/>
                <w:color w:val="000000"/>
                <w:sz w:val="18"/>
                <w:szCs w:val="18"/>
              </w:rPr>
            </w:pPr>
            <w:r>
              <w:rPr>
                <w:rFonts w:eastAsia="Times New Roman" w:cstheme="minorHAnsi"/>
                <w:bCs/>
                <w:color w:val="000000"/>
                <w:sz w:val="18"/>
                <w:szCs w:val="18"/>
              </w:rPr>
              <w:t>INSHORM</w:t>
            </w:r>
            <w:r w:rsidR="00F53AEB">
              <w:rPr>
                <w:rFonts w:eastAsia="Times New Roman" w:cstheme="minorHAnsi"/>
                <w:bCs/>
                <w:color w:val="000000"/>
                <w:sz w:val="18"/>
                <w:szCs w:val="18"/>
              </w:rPr>
              <w:t>TYPE</w:t>
            </w:r>
          </w:p>
        </w:tc>
        <w:tc>
          <w:tcPr>
            <w:tcW w:w="6120" w:type="dxa"/>
            <w:gridSpan w:val="2"/>
            <w:vAlign w:val="bottom"/>
          </w:tcPr>
          <w:p w:rsidR="00604525" w:rsidRPr="00636EB5" w:rsidP="000C1DC8" w14:paraId="351E229E"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Insurance cover </w:t>
            </w:r>
            <w:r w:rsidR="00F53AEB">
              <w:rPr>
                <w:rFonts w:eastAsia="Times New Roman" w:cstheme="minorHAnsi"/>
                <w:color w:val="000000"/>
                <w:sz w:val="18"/>
                <w:szCs w:val="18"/>
              </w:rPr>
              <w:t xml:space="preserve">desired </w:t>
            </w:r>
            <w:r>
              <w:rPr>
                <w:rFonts w:eastAsia="Times New Roman" w:cstheme="minorHAnsi"/>
                <w:color w:val="000000"/>
                <w:sz w:val="18"/>
                <w:szCs w:val="18"/>
              </w:rPr>
              <w:t>hormone treatments</w:t>
            </w:r>
          </w:p>
        </w:tc>
        <w:tc>
          <w:tcPr>
            <w:tcW w:w="2700" w:type="dxa"/>
            <w:vAlign w:val="bottom"/>
          </w:tcPr>
          <w:p w:rsidR="00604525" w:rsidRPr="00636EB5" w:rsidP="000C1DC8" w14:paraId="6022C91C" w14:textId="77777777">
            <w:pPr>
              <w:contextualSpacing/>
              <w:rPr>
                <w:rFonts w:eastAsia="Times New Roman" w:cstheme="minorHAnsi"/>
                <w:color w:val="000000"/>
                <w:sz w:val="18"/>
                <w:szCs w:val="18"/>
              </w:rPr>
            </w:pPr>
          </w:p>
        </w:tc>
      </w:tr>
      <w:tr w14:paraId="36D3E578" w14:textId="77777777" w:rsidTr="000C1DC8">
        <w:tblPrEx>
          <w:tblW w:w="10278" w:type="dxa"/>
          <w:tblLayout w:type="fixed"/>
          <w:tblLook w:val="04A0"/>
        </w:tblPrEx>
        <w:trPr>
          <w:gridBefore w:val="1"/>
          <w:wBefore w:w="18" w:type="dxa"/>
        </w:trPr>
        <w:tc>
          <w:tcPr>
            <w:tcW w:w="1440" w:type="dxa"/>
          </w:tcPr>
          <w:p w:rsidR="00604525" w:rsidRPr="00636EB5" w:rsidP="000C1DC8" w14:paraId="1A733DFA" w14:textId="77777777">
            <w:pPr>
              <w:contextualSpacing/>
              <w:rPr>
                <w:rFonts w:eastAsia="Times New Roman" w:cstheme="minorHAnsi"/>
                <w:color w:val="000000"/>
                <w:sz w:val="18"/>
                <w:szCs w:val="18"/>
              </w:rPr>
            </w:pPr>
          </w:p>
        </w:tc>
        <w:tc>
          <w:tcPr>
            <w:tcW w:w="4860" w:type="dxa"/>
            <w:vAlign w:val="bottom"/>
          </w:tcPr>
          <w:p w:rsidR="00604525" w:rsidRPr="00636EB5" w:rsidP="000C1DC8" w14:paraId="521D688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04525" w:rsidRPr="00636EB5" w:rsidP="000C1DC8" w14:paraId="4D3ED7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604525" w:rsidRPr="00636EB5" w:rsidP="000C1DC8" w14:paraId="7EE51E9A" w14:textId="77777777">
            <w:pPr>
              <w:contextualSpacing/>
              <w:rPr>
                <w:rFonts w:eastAsia="Times New Roman" w:cstheme="minorHAnsi"/>
                <w:bCs/>
                <w:color w:val="000000"/>
                <w:sz w:val="18"/>
                <w:szCs w:val="18"/>
              </w:rPr>
            </w:pPr>
          </w:p>
        </w:tc>
      </w:tr>
      <w:tr w14:paraId="4C0FFB28" w14:textId="77777777" w:rsidTr="000C1DC8">
        <w:tblPrEx>
          <w:tblW w:w="10278" w:type="dxa"/>
          <w:tblLayout w:type="fixed"/>
          <w:tblLook w:val="04A0"/>
        </w:tblPrEx>
        <w:trPr>
          <w:gridBefore w:val="1"/>
          <w:wBefore w:w="18" w:type="dxa"/>
        </w:trPr>
        <w:tc>
          <w:tcPr>
            <w:tcW w:w="1440" w:type="dxa"/>
          </w:tcPr>
          <w:p w:rsidR="00604525" w:rsidRPr="00636EB5" w:rsidP="000C1DC8" w14:paraId="7A16F93E" w14:textId="77777777">
            <w:pPr>
              <w:contextualSpacing/>
              <w:rPr>
                <w:rFonts w:eastAsia="Times New Roman" w:cstheme="minorHAnsi"/>
                <w:color w:val="000000"/>
                <w:sz w:val="18"/>
                <w:szCs w:val="18"/>
              </w:rPr>
            </w:pPr>
          </w:p>
        </w:tc>
        <w:tc>
          <w:tcPr>
            <w:tcW w:w="4860" w:type="dxa"/>
            <w:vAlign w:val="bottom"/>
          </w:tcPr>
          <w:p w:rsidR="00604525" w:rsidRPr="00636EB5" w:rsidP="000C1DC8" w14:paraId="5E64B8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604525" w:rsidRPr="00636EB5" w:rsidP="000C1DC8" w14:paraId="5910C06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604525" w:rsidRPr="00636EB5" w:rsidP="000C1DC8" w14:paraId="72B2AFD2" w14:textId="77777777">
            <w:pPr>
              <w:contextualSpacing/>
              <w:rPr>
                <w:rFonts w:eastAsia="Times New Roman" w:cstheme="minorHAnsi"/>
                <w:bCs/>
                <w:color w:val="000000"/>
                <w:sz w:val="18"/>
                <w:szCs w:val="18"/>
              </w:rPr>
            </w:pPr>
          </w:p>
        </w:tc>
      </w:tr>
      <w:tr w14:paraId="3DD6FE6B" w14:textId="77777777" w:rsidTr="000C1DC8">
        <w:tblPrEx>
          <w:tblW w:w="10278" w:type="dxa"/>
          <w:tblLayout w:type="fixed"/>
          <w:tblLook w:val="04A0"/>
        </w:tblPrEx>
        <w:trPr>
          <w:gridBefore w:val="1"/>
          <w:wBefore w:w="18" w:type="dxa"/>
        </w:trPr>
        <w:tc>
          <w:tcPr>
            <w:tcW w:w="1440" w:type="dxa"/>
          </w:tcPr>
          <w:p w:rsidR="00604525" w:rsidRPr="00636EB5" w:rsidP="000C1DC8" w14:paraId="1C230EB7" w14:textId="77777777">
            <w:pPr>
              <w:contextualSpacing/>
              <w:rPr>
                <w:rFonts w:eastAsia="Times New Roman" w:cstheme="minorHAnsi"/>
                <w:color w:val="000000"/>
                <w:sz w:val="18"/>
                <w:szCs w:val="18"/>
              </w:rPr>
            </w:pPr>
          </w:p>
        </w:tc>
        <w:tc>
          <w:tcPr>
            <w:tcW w:w="4860" w:type="dxa"/>
            <w:vAlign w:val="bottom"/>
          </w:tcPr>
          <w:p w:rsidR="00604525" w:rsidP="000C1DC8" w14:paraId="07F84C83"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1260" w:type="dxa"/>
            <w:vAlign w:val="bottom"/>
          </w:tcPr>
          <w:p w:rsidR="00604525" w:rsidRPr="00072F34" w:rsidP="000C1DC8" w14:paraId="5B9C02BF"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00604525" w:rsidRPr="00636EB5" w:rsidP="000C1DC8" w14:paraId="0B224C55" w14:textId="77777777">
            <w:pPr>
              <w:contextualSpacing/>
              <w:rPr>
                <w:rFonts w:eastAsia="Times New Roman" w:cstheme="minorHAnsi"/>
                <w:bCs/>
                <w:color w:val="000000"/>
                <w:sz w:val="18"/>
                <w:szCs w:val="18"/>
              </w:rPr>
            </w:pPr>
          </w:p>
        </w:tc>
      </w:tr>
      <w:tr w14:paraId="5F59068B" w14:textId="77777777" w:rsidTr="000C1DC8">
        <w:tblPrEx>
          <w:tblW w:w="10278" w:type="dxa"/>
          <w:tblLayout w:type="fixed"/>
          <w:tblLook w:val="04A0"/>
        </w:tblPrEx>
        <w:trPr>
          <w:gridBefore w:val="1"/>
          <w:wBefore w:w="18" w:type="dxa"/>
        </w:trPr>
        <w:tc>
          <w:tcPr>
            <w:tcW w:w="1440" w:type="dxa"/>
          </w:tcPr>
          <w:p w:rsidR="00604525" w:rsidRPr="00636EB5" w:rsidP="000C1DC8" w14:paraId="7BEB28C8" w14:textId="77777777">
            <w:pPr>
              <w:contextualSpacing/>
              <w:rPr>
                <w:rFonts w:eastAsia="Times New Roman" w:cstheme="minorHAnsi"/>
                <w:color w:val="000000"/>
                <w:sz w:val="18"/>
                <w:szCs w:val="18"/>
              </w:rPr>
            </w:pPr>
          </w:p>
        </w:tc>
        <w:tc>
          <w:tcPr>
            <w:tcW w:w="4860" w:type="dxa"/>
            <w:vAlign w:val="bottom"/>
          </w:tcPr>
          <w:p w:rsidR="00604525" w:rsidP="000C1DC8" w14:paraId="07887FAA"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1260" w:type="dxa"/>
            <w:vAlign w:val="bottom"/>
          </w:tcPr>
          <w:p w:rsidR="00604525" w:rsidRPr="00072F34" w:rsidP="000C1DC8" w14:paraId="1A964BBE"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00604525" w:rsidRPr="00636EB5" w:rsidP="000C1DC8" w14:paraId="12E4673B" w14:textId="77777777">
            <w:pPr>
              <w:contextualSpacing/>
              <w:rPr>
                <w:rFonts w:eastAsia="Times New Roman" w:cstheme="minorHAnsi"/>
                <w:bCs/>
                <w:color w:val="000000"/>
                <w:sz w:val="18"/>
                <w:szCs w:val="18"/>
              </w:rPr>
            </w:pPr>
          </w:p>
        </w:tc>
      </w:tr>
    </w:tbl>
    <w:p w:rsidR="00AD6C5A" w:rsidP="000D6963" w14:paraId="755CE09A"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BA128D4"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D6C5A" w:rsidRPr="00636EB5" w:rsidP="003E0087" w14:paraId="0721798C" w14:textId="77777777">
            <w:pPr>
              <w:contextualSpacing/>
              <w:rPr>
                <w:rFonts w:cstheme="minorHAnsi"/>
                <w:b/>
                <w:sz w:val="18"/>
                <w:szCs w:val="18"/>
              </w:rPr>
            </w:pPr>
            <w:r>
              <w:rPr>
                <w:rFonts w:eastAsia="Times New Roman" w:cstheme="minorHAnsi"/>
                <w:b/>
                <w:color w:val="000000"/>
                <w:sz w:val="18"/>
                <w:szCs w:val="18"/>
              </w:rPr>
              <w:t>Check_MG3</w:t>
            </w:r>
            <w:r w:rsidRPr="00636EB5">
              <w:rPr>
                <w:rFonts w:eastAsia="Times New Roman" w:cstheme="minorHAnsi"/>
                <w:b/>
                <w:color w:val="000000"/>
                <w:sz w:val="18"/>
                <w:szCs w:val="18"/>
              </w:rPr>
              <w:t>.</w:t>
            </w:r>
          </w:p>
        </w:tc>
        <w:tc>
          <w:tcPr>
            <w:tcW w:w="7989" w:type="dxa"/>
          </w:tcPr>
          <w:p w:rsidR="00AD6C5A" w:rsidP="003E0087" w14:paraId="2A409E3E" w14:textId="77777777">
            <w:pPr>
              <w:contextualSpacing/>
              <w:rPr>
                <w:sz w:val="18"/>
                <w:szCs w:val="18"/>
              </w:rPr>
            </w:pPr>
            <w:r>
              <w:rPr>
                <w:sz w:val="18"/>
                <w:szCs w:val="18"/>
              </w:rPr>
              <w:t xml:space="preserve">If R has ever taken </w:t>
            </w:r>
            <w:r>
              <w:rPr>
                <w:sz w:val="18"/>
                <w:szCs w:val="18"/>
              </w:rPr>
              <w:t>hormones (MG1 EQ 1)</w:t>
            </w:r>
            <w:r>
              <w:rPr>
                <w:sz w:val="18"/>
                <w:szCs w:val="18"/>
              </w:rPr>
              <w:t>, go to MG3</w:t>
            </w:r>
            <w:r>
              <w:rPr>
                <w:sz w:val="18"/>
                <w:szCs w:val="18"/>
              </w:rPr>
              <w:t>.</w:t>
            </w:r>
          </w:p>
          <w:p w:rsidR="00AD6C5A" w:rsidRPr="00636EB5" w:rsidP="003E0087" w14:paraId="0C0374B6" w14:textId="77777777">
            <w:pPr>
              <w:contextualSpacing/>
              <w:rPr>
                <w:rFonts w:cstheme="minorHAnsi"/>
                <w:sz w:val="18"/>
                <w:szCs w:val="18"/>
              </w:rPr>
            </w:pPr>
            <w:r>
              <w:rPr>
                <w:sz w:val="18"/>
                <w:szCs w:val="18"/>
              </w:rPr>
              <w:t xml:space="preserve">Else, go to </w:t>
            </w:r>
            <w:r w:rsidR="006F534E">
              <w:rPr>
                <w:sz w:val="18"/>
                <w:szCs w:val="18"/>
              </w:rPr>
              <w:t>INTRO_</w:t>
            </w:r>
            <w:r>
              <w:rPr>
                <w:sz w:val="18"/>
                <w:szCs w:val="18"/>
              </w:rPr>
              <w:t>MG</w:t>
            </w:r>
            <w:r w:rsidR="007F313C">
              <w:rPr>
                <w:sz w:val="18"/>
                <w:szCs w:val="18"/>
              </w:rPr>
              <w:t>7</w:t>
            </w:r>
            <w:r>
              <w:rPr>
                <w:sz w:val="18"/>
                <w:szCs w:val="18"/>
              </w:rPr>
              <w:t>.</w:t>
            </w:r>
          </w:p>
        </w:tc>
      </w:tr>
    </w:tbl>
    <w:p w:rsidR="000D6963" w:rsidP="000D6963" w14:paraId="70A84E7D" w14:textId="77777777">
      <w:pPr>
        <w:rPr>
          <w:sz w:val="18"/>
          <w:szCs w:val="18"/>
        </w:rPr>
      </w:pPr>
    </w:p>
    <w:tbl>
      <w:tblPr>
        <w:tblW w:w="10278" w:type="dxa"/>
        <w:tblLayout w:type="fixed"/>
        <w:tblLook w:val="04A0"/>
      </w:tblPr>
      <w:tblGrid>
        <w:gridCol w:w="18"/>
        <w:gridCol w:w="1440"/>
        <w:gridCol w:w="4860"/>
        <w:gridCol w:w="1260"/>
        <w:gridCol w:w="2700"/>
      </w:tblGrid>
      <w:tr w14:paraId="0306B104" w14:textId="77777777" w:rsidTr="006A50D5">
        <w:tblPrEx>
          <w:tblW w:w="10278" w:type="dxa"/>
          <w:tblLayout w:type="fixed"/>
          <w:tblLook w:val="04A0"/>
        </w:tblPrEx>
        <w:tc>
          <w:tcPr>
            <w:tcW w:w="1458" w:type="dxa"/>
            <w:gridSpan w:val="2"/>
          </w:tcPr>
          <w:p w:rsidR="000D6963" w:rsidRPr="00636EB5" w:rsidP="006A50D5" w14:paraId="03D80CD2" w14:textId="77777777">
            <w:pPr>
              <w:contextualSpacing/>
              <w:rPr>
                <w:rFonts w:eastAsia="Times New Roman" w:cstheme="minorHAnsi"/>
                <w:b/>
                <w:bCs/>
                <w:color w:val="000000"/>
                <w:sz w:val="18"/>
                <w:szCs w:val="18"/>
              </w:rPr>
            </w:pPr>
            <w:r>
              <w:rPr>
                <w:rFonts w:eastAsia="Times New Roman" w:cstheme="minorHAnsi"/>
                <w:b/>
                <w:bCs/>
                <w:color w:val="000000"/>
                <w:sz w:val="18"/>
                <w:szCs w:val="18"/>
              </w:rPr>
              <w:t>MG3</w:t>
            </w:r>
            <w:r w:rsidRPr="00636EB5">
              <w:rPr>
                <w:rFonts w:eastAsia="Times New Roman" w:cstheme="minorHAnsi"/>
                <w:b/>
                <w:bCs/>
                <w:color w:val="000000"/>
                <w:sz w:val="18"/>
                <w:szCs w:val="18"/>
              </w:rPr>
              <w:t>.</w:t>
            </w:r>
          </w:p>
        </w:tc>
        <w:tc>
          <w:tcPr>
            <w:tcW w:w="8820" w:type="dxa"/>
            <w:gridSpan w:val="3"/>
            <w:vAlign w:val="bottom"/>
          </w:tcPr>
          <w:p w:rsidR="000D6963" w:rsidRPr="00636EB5" w:rsidP="00AC0B6F" w14:paraId="12708E10"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old were you when you began </w:t>
            </w:r>
            <w:r w:rsidR="00AC0B6F">
              <w:rPr>
                <w:rFonts w:eastAsia="Times New Roman" w:cstheme="minorHAnsi"/>
                <w:b/>
                <w:bCs/>
                <w:color w:val="000000"/>
                <w:sz w:val="18"/>
                <w:szCs w:val="18"/>
              </w:rPr>
              <w:t>taking hormones</w:t>
            </w:r>
            <w:r>
              <w:rPr>
                <w:rFonts w:eastAsia="Times New Roman" w:cstheme="minorHAnsi"/>
                <w:b/>
                <w:bCs/>
                <w:color w:val="000000"/>
                <w:sz w:val="18"/>
                <w:szCs w:val="18"/>
              </w:rPr>
              <w:t>?</w:t>
            </w:r>
          </w:p>
        </w:tc>
      </w:tr>
      <w:tr w14:paraId="637601E5" w14:textId="77777777" w:rsidTr="006A50D5">
        <w:tblPrEx>
          <w:tblW w:w="10278" w:type="dxa"/>
          <w:tblLayout w:type="fixed"/>
          <w:tblLook w:val="04A0"/>
        </w:tblPrEx>
        <w:tc>
          <w:tcPr>
            <w:tcW w:w="1458" w:type="dxa"/>
            <w:gridSpan w:val="2"/>
            <w:vAlign w:val="bottom"/>
          </w:tcPr>
          <w:p w:rsidR="000D6963" w:rsidRPr="00636EB5" w:rsidP="006A50D5" w14:paraId="32C19895" w14:textId="77777777">
            <w:pPr>
              <w:contextualSpacing/>
              <w:rPr>
                <w:rFonts w:eastAsia="Times New Roman" w:cstheme="minorHAnsi"/>
                <w:bCs/>
                <w:color w:val="000000"/>
                <w:sz w:val="18"/>
                <w:szCs w:val="18"/>
              </w:rPr>
            </w:pPr>
            <w:r>
              <w:rPr>
                <w:rFonts w:eastAsia="Times New Roman" w:cstheme="minorHAnsi"/>
                <w:bCs/>
                <w:color w:val="000000"/>
                <w:sz w:val="18"/>
                <w:szCs w:val="18"/>
              </w:rPr>
              <w:t>AGEHORM</w:t>
            </w:r>
          </w:p>
        </w:tc>
        <w:tc>
          <w:tcPr>
            <w:tcW w:w="6120" w:type="dxa"/>
            <w:gridSpan w:val="2"/>
            <w:vAlign w:val="bottom"/>
          </w:tcPr>
          <w:p w:rsidR="000D6963" w:rsidRPr="00636EB5" w:rsidP="00AC0B6F" w14:paraId="48075376" w14:textId="77777777">
            <w:pPr>
              <w:contextualSpacing/>
              <w:rPr>
                <w:rFonts w:eastAsia="Times New Roman" w:cstheme="minorHAnsi"/>
                <w:color w:val="000000"/>
                <w:sz w:val="18"/>
                <w:szCs w:val="18"/>
              </w:rPr>
            </w:pPr>
            <w:r>
              <w:rPr>
                <w:rFonts w:eastAsia="Times New Roman" w:cstheme="minorHAnsi"/>
                <w:color w:val="000000"/>
                <w:sz w:val="18"/>
                <w:szCs w:val="18"/>
              </w:rPr>
              <w:t xml:space="preserve">Age began </w:t>
            </w:r>
            <w:r w:rsidR="00AC0B6F">
              <w:rPr>
                <w:rFonts w:eastAsia="Times New Roman" w:cstheme="minorHAnsi"/>
                <w:color w:val="000000"/>
                <w:sz w:val="18"/>
                <w:szCs w:val="18"/>
              </w:rPr>
              <w:t>hormones</w:t>
            </w:r>
            <w:r>
              <w:rPr>
                <w:rFonts w:eastAsia="Times New Roman" w:cstheme="minorHAnsi"/>
                <w:color w:val="000000"/>
                <w:sz w:val="18"/>
                <w:szCs w:val="18"/>
              </w:rPr>
              <w:t xml:space="preserve"> </w:t>
            </w:r>
          </w:p>
        </w:tc>
        <w:tc>
          <w:tcPr>
            <w:tcW w:w="2700" w:type="dxa"/>
            <w:vAlign w:val="bottom"/>
          </w:tcPr>
          <w:p w:rsidR="000D6963" w:rsidRPr="00636EB5" w:rsidP="006A50D5" w14:paraId="5C19C3B6" w14:textId="77777777">
            <w:pPr>
              <w:contextualSpacing/>
              <w:rPr>
                <w:rFonts w:eastAsia="Times New Roman" w:cstheme="minorHAnsi"/>
                <w:color w:val="000000"/>
                <w:sz w:val="18"/>
                <w:szCs w:val="18"/>
              </w:rPr>
            </w:pPr>
          </w:p>
        </w:tc>
      </w:tr>
      <w:tr w14:paraId="6CCB69E6" w14:textId="77777777" w:rsidTr="006A50D5">
        <w:tblPrEx>
          <w:tblW w:w="10278" w:type="dxa"/>
          <w:tblLayout w:type="fixed"/>
          <w:tblLook w:val="04A0"/>
        </w:tblPrEx>
        <w:trPr>
          <w:gridBefore w:val="1"/>
          <w:wBefore w:w="18" w:type="dxa"/>
        </w:trPr>
        <w:tc>
          <w:tcPr>
            <w:tcW w:w="1440" w:type="dxa"/>
          </w:tcPr>
          <w:p w:rsidR="002B79C6" w:rsidRPr="00636EB5" w:rsidP="002B79C6" w14:paraId="413393CB" w14:textId="77777777">
            <w:pPr>
              <w:contextualSpacing/>
              <w:rPr>
                <w:rFonts w:eastAsia="Times New Roman" w:cstheme="minorHAnsi"/>
                <w:color w:val="000000"/>
                <w:sz w:val="18"/>
                <w:szCs w:val="18"/>
              </w:rPr>
            </w:pPr>
          </w:p>
        </w:tc>
        <w:tc>
          <w:tcPr>
            <w:tcW w:w="4860" w:type="dxa"/>
            <w:vAlign w:val="bottom"/>
          </w:tcPr>
          <w:p w:rsidR="002B79C6" w:rsidRPr="00636EB5" w:rsidP="002B79C6" w14:paraId="72B9B84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A3549">
              <w:rPr>
                <w:rFonts w:eastAsia="Times New Roman" w:cstheme="minorHAnsi"/>
                <w:color w:val="000000"/>
                <w:sz w:val="18"/>
                <w:szCs w:val="18"/>
              </w:rPr>
              <w:t>_</w:t>
            </w:r>
            <w:r>
              <w:rPr>
                <w:rFonts w:eastAsia="Times New Roman" w:cstheme="minorHAnsi"/>
                <w:color w:val="000000"/>
                <w:sz w:val="18"/>
                <w:szCs w:val="18"/>
              </w:rPr>
              <w:t xml:space="preserve"> _</w:t>
            </w:r>
            <w:r w:rsidR="000A3549">
              <w:rPr>
                <w:rFonts w:eastAsia="Times New Roman" w:cstheme="minorHAnsi"/>
                <w:color w:val="000000"/>
                <w:sz w:val="18"/>
                <w:szCs w:val="18"/>
              </w:rPr>
              <w:t>_</w:t>
            </w:r>
            <w:r w:rsidR="001863A0">
              <w:rPr>
                <w:rFonts w:eastAsia="Times New Roman" w:cstheme="minorHAnsi"/>
                <w:color w:val="000000"/>
                <w:sz w:val="18"/>
                <w:szCs w:val="18"/>
              </w:rPr>
              <w:t xml:space="preserve"> _</w:t>
            </w:r>
            <w:r w:rsidR="000A3549">
              <w:rPr>
                <w:rFonts w:eastAsia="Times New Roman" w:cstheme="minorHAnsi"/>
                <w:color w:val="000000"/>
                <w:sz w:val="18"/>
                <w:szCs w:val="18"/>
              </w:rPr>
              <w:t>_</w:t>
            </w:r>
          </w:p>
        </w:tc>
        <w:tc>
          <w:tcPr>
            <w:tcW w:w="1260" w:type="dxa"/>
            <w:vAlign w:val="bottom"/>
          </w:tcPr>
          <w:p w:rsidR="002B79C6" w:rsidRPr="00636EB5" w:rsidP="002B79C6" w14:paraId="59DF33FD" w14:textId="77777777">
            <w:pPr>
              <w:contextualSpacing/>
              <w:jc w:val="right"/>
              <w:rPr>
                <w:rFonts w:eastAsia="Times New Roman" w:cstheme="minorHAnsi"/>
                <w:bCs/>
                <w:color w:val="000000"/>
                <w:sz w:val="18"/>
                <w:szCs w:val="18"/>
              </w:rPr>
            </w:pPr>
          </w:p>
        </w:tc>
        <w:tc>
          <w:tcPr>
            <w:tcW w:w="2700" w:type="dxa"/>
          </w:tcPr>
          <w:p w:rsidR="002B79C6" w:rsidRPr="00636EB5" w:rsidP="002B79C6" w14:paraId="62DA53BD" w14:textId="77777777">
            <w:pPr>
              <w:contextualSpacing/>
              <w:rPr>
                <w:rFonts w:eastAsia="Times New Roman" w:cstheme="minorHAnsi"/>
                <w:bCs/>
                <w:color w:val="000000"/>
                <w:sz w:val="18"/>
                <w:szCs w:val="18"/>
              </w:rPr>
            </w:pPr>
          </w:p>
        </w:tc>
      </w:tr>
      <w:tr w14:paraId="3AA6B7CF" w14:textId="77777777" w:rsidTr="006A50D5">
        <w:tblPrEx>
          <w:tblW w:w="10278" w:type="dxa"/>
          <w:tblLayout w:type="fixed"/>
          <w:tblLook w:val="04A0"/>
        </w:tblPrEx>
        <w:trPr>
          <w:gridBefore w:val="1"/>
          <w:wBefore w:w="18" w:type="dxa"/>
        </w:trPr>
        <w:tc>
          <w:tcPr>
            <w:tcW w:w="1440" w:type="dxa"/>
          </w:tcPr>
          <w:p w:rsidR="002B79C6" w:rsidRPr="00636EB5" w:rsidP="002B79C6" w14:paraId="52AAA081" w14:textId="77777777">
            <w:pPr>
              <w:contextualSpacing/>
              <w:rPr>
                <w:rFonts w:eastAsia="Times New Roman" w:cstheme="minorHAnsi"/>
                <w:color w:val="000000"/>
                <w:sz w:val="18"/>
                <w:szCs w:val="18"/>
              </w:rPr>
            </w:pPr>
          </w:p>
        </w:tc>
        <w:tc>
          <w:tcPr>
            <w:tcW w:w="4860" w:type="dxa"/>
            <w:vAlign w:val="bottom"/>
          </w:tcPr>
          <w:p w:rsidR="002B79C6" w:rsidP="002B79C6" w14:paraId="76DC49C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sidR="00060BA9">
              <w:rPr>
                <w:rFonts w:eastAsia="Times New Roman" w:cstheme="minorHAnsi"/>
                <w:color w:val="000000"/>
                <w:sz w:val="18"/>
                <w:szCs w:val="18"/>
              </w:rPr>
              <w:tab/>
            </w:r>
          </w:p>
        </w:tc>
        <w:tc>
          <w:tcPr>
            <w:tcW w:w="1260" w:type="dxa"/>
            <w:vAlign w:val="bottom"/>
          </w:tcPr>
          <w:p w:rsidR="002B79C6" w:rsidRPr="00636EB5" w:rsidP="002B79C6" w14:paraId="7C06699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FD631D">
              <w:rPr>
                <w:rFonts w:eastAsia="Times New Roman" w:cstheme="minorHAnsi"/>
                <w:bCs/>
                <w:color w:val="000000"/>
                <w:sz w:val="18"/>
                <w:szCs w:val="18"/>
              </w:rPr>
              <w:t>1</w:t>
            </w:r>
            <w:r>
              <w:rPr>
                <w:rFonts w:eastAsia="Times New Roman" w:cstheme="minorHAnsi"/>
                <w:bCs/>
                <w:color w:val="000000"/>
                <w:sz w:val="18"/>
                <w:szCs w:val="18"/>
              </w:rPr>
              <w:t>0</w:t>
            </w:r>
            <w:r w:rsidR="001863A0">
              <w:rPr>
                <w:rFonts w:eastAsia="Times New Roman" w:cstheme="minorHAnsi"/>
                <w:bCs/>
                <w:color w:val="000000"/>
                <w:sz w:val="18"/>
                <w:szCs w:val="18"/>
              </w:rPr>
              <w:t>0</w:t>
            </w:r>
          </w:p>
        </w:tc>
        <w:tc>
          <w:tcPr>
            <w:tcW w:w="2700" w:type="dxa"/>
          </w:tcPr>
          <w:p w:rsidR="002B79C6" w:rsidRPr="00636EB5" w:rsidP="002B79C6" w14:paraId="1D0DEF6C" w14:textId="77777777">
            <w:pPr>
              <w:contextualSpacing/>
              <w:rPr>
                <w:rFonts w:eastAsia="Times New Roman" w:cstheme="minorHAnsi"/>
                <w:bCs/>
                <w:color w:val="000000"/>
                <w:sz w:val="18"/>
                <w:szCs w:val="18"/>
              </w:rPr>
            </w:pPr>
          </w:p>
        </w:tc>
      </w:tr>
      <w:tr w14:paraId="3A0727E1" w14:textId="77777777" w:rsidTr="006A50D5">
        <w:tblPrEx>
          <w:tblW w:w="10278" w:type="dxa"/>
          <w:tblLayout w:type="fixed"/>
          <w:tblLook w:val="04A0"/>
        </w:tblPrEx>
        <w:trPr>
          <w:gridBefore w:val="1"/>
          <w:wBefore w:w="18" w:type="dxa"/>
        </w:trPr>
        <w:tc>
          <w:tcPr>
            <w:tcW w:w="1440" w:type="dxa"/>
          </w:tcPr>
          <w:p w:rsidR="002B79C6" w:rsidRPr="00636EB5" w:rsidP="002B79C6" w14:paraId="28E6552B" w14:textId="77777777">
            <w:pPr>
              <w:contextualSpacing/>
              <w:rPr>
                <w:rFonts w:eastAsia="Times New Roman" w:cstheme="minorHAnsi"/>
                <w:color w:val="000000"/>
                <w:sz w:val="18"/>
                <w:szCs w:val="18"/>
              </w:rPr>
            </w:pPr>
          </w:p>
        </w:tc>
        <w:tc>
          <w:tcPr>
            <w:tcW w:w="4860" w:type="dxa"/>
            <w:vAlign w:val="bottom"/>
          </w:tcPr>
          <w:p w:rsidR="002B79C6" w:rsidRPr="005A51E9" w:rsidP="002B79C6" w14:paraId="275E2BB6"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002B79C6" w:rsidRPr="00072F34" w:rsidP="002B79C6" w14:paraId="62BFBDD5" w14:textId="77777777">
            <w:pPr>
              <w:contextualSpacing/>
              <w:jc w:val="right"/>
              <w:rPr>
                <w:color w:val="808080" w:themeColor="background1" w:themeShade="80"/>
                <w:sz w:val="18"/>
              </w:rPr>
            </w:pPr>
            <w:r w:rsidRPr="00072F34">
              <w:rPr>
                <w:color w:val="808080" w:themeColor="background1" w:themeShade="80"/>
                <w:sz w:val="18"/>
              </w:rPr>
              <w:t>999</w:t>
            </w:r>
          </w:p>
        </w:tc>
        <w:tc>
          <w:tcPr>
            <w:tcW w:w="2700" w:type="dxa"/>
          </w:tcPr>
          <w:p w:rsidR="002B79C6" w:rsidRPr="00636EB5" w:rsidP="002B79C6" w14:paraId="70E2709D" w14:textId="77777777">
            <w:pPr>
              <w:contextualSpacing/>
              <w:rPr>
                <w:rFonts w:eastAsia="Times New Roman" w:cstheme="minorHAnsi"/>
                <w:bCs/>
                <w:color w:val="000000"/>
                <w:sz w:val="18"/>
                <w:szCs w:val="18"/>
              </w:rPr>
            </w:pPr>
          </w:p>
        </w:tc>
      </w:tr>
      <w:tr w14:paraId="7E6EFF64" w14:textId="77777777" w:rsidTr="006A50D5">
        <w:tblPrEx>
          <w:tblW w:w="10278" w:type="dxa"/>
          <w:tblLayout w:type="fixed"/>
          <w:tblLook w:val="04A0"/>
        </w:tblPrEx>
        <w:trPr>
          <w:gridBefore w:val="1"/>
          <w:wBefore w:w="18" w:type="dxa"/>
        </w:trPr>
        <w:tc>
          <w:tcPr>
            <w:tcW w:w="1440" w:type="dxa"/>
          </w:tcPr>
          <w:p w:rsidR="002B79C6" w:rsidRPr="00636EB5" w:rsidP="002B79C6" w14:paraId="3F91AB7E" w14:textId="77777777">
            <w:pPr>
              <w:contextualSpacing/>
              <w:rPr>
                <w:rFonts w:eastAsia="Times New Roman" w:cstheme="minorHAnsi"/>
                <w:color w:val="000000"/>
                <w:sz w:val="18"/>
                <w:szCs w:val="18"/>
              </w:rPr>
            </w:pPr>
          </w:p>
        </w:tc>
        <w:tc>
          <w:tcPr>
            <w:tcW w:w="4860" w:type="dxa"/>
            <w:vAlign w:val="bottom"/>
          </w:tcPr>
          <w:p w:rsidR="002B79C6" w:rsidRPr="005A51E9" w:rsidP="002B79C6" w14:paraId="526CE8EC"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002B79C6" w:rsidRPr="00072F34" w:rsidP="002B79C6" w14:paraId="37309202" w14:textId="77777777">
            <w:pPr>
              <w:contextualSpacing/>
              <w:jc w:val="right"/>
              <w:rPr>
                <w:color w:val="808080" w:themeColor="background1" w:themeShade="80"/>
                <w:sz w:val="18"/>
              </w:rPr>
            </w:pPr>
            <w:r w:rsidRPr="00072F34">
              <w:rPr>
                <w:color w:val="808080" w:themeColor="background1" w:themeShade="80"/>
                <w:sz w:val="18"/>
              </w:rPr>
              <w:t>777</w:t>
            </w:r>
          </w:p>
        </w:tc>
        <w:tc>
          <w:tcPr>
            <w:tcW w:w="2700" w:type="dxa"/>
          </w:tcPr>
          <w:p w:rsidR="002B79C6" w:rsidRPr="00636EB5" w:rsidP="002B79C6" w14:paraId="5D5E1C42" w14:textId="77777777">
            <w:pPr>
              <w:contextualSpacing/>
              <w:rPr>
                <w:rFonts w:eastAsia="Times New Roman" w:cstheme="minorHAnsi"/>
                <w:bCs/>
                <w:color w:val="000000"/>
                <w:sz w:val="18"/>
                <w:szCs w:val="18"/>
              </w:rPr>
            </w:pPr>
          </w:p>
        </w:tc>
      </w:tr>
    </w:tbl>
    <w:p w:rsidR="006F534E" w:rsidP="000D6963" w14:paraId="0348A35B" w14:textId="77777777">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A41877" w14:textId="77777777" w:rsidTr="002232A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836B8" w:rsidRPr="00636EB5" w:rsidP="002232A5" w14:paraId="14AF8FA3"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HardEdit_MG3</w:t>
            </w:r>
            <w:r w:rsidRPr="00636EB5">
              <w:rPr>
                <w:rFonts w:eastAsia="Times New Roman" w:cstheme="minorHAnsi"/>
                <w:b/>
                <w:bCs/>
                <w:color w:val="000000"/>
                <w:sz w:val="18"/>
                <w:szCs w:val="18"/>
              </w:rPr>
              <w:t>.</w:t>
            </w:r>
          </w:p>
        </w:tc>
        <w:tc>
          <w:tcPr>
            <w:tcW w:w="8820" w:type="dxa"/>
          </w:tcPr>
          <w:p w:rsidR="003836B8" w:rsidP="002232A5" w14:paraId="2E260ED3" w14:textId="77777777">
            <w:pPr>
              <w:ind w:left="139" w:hanging="139"/>
              <w:contextualSpacing/>
              <w:rPr>
                <w:rFonts w:eastAsia="Times New Roman" w:cstheme="minorHAnsi"/>
                <w:color w:val="000000"/>
                <w:sz w:val="18"/>
                <w:szCs w:val="18"/>
              </w:rPr>
            </w:pPr>
            <w:r>
              <w:rPr>
                <w:rFonts w:eastAsia="Times New Roman" w:cstheme="minorHAnsi"/>
                <w:color w:val="000000"/>
                <w:sz w:val="18"/>
                <w:szCs w:val="18"/>
              </w:rPr>
              <w:t>If age of first hormones greater than current age (</w:t>
            </w:r>
            <w:r w:rsidR="007A7008">
              <w:rPr>
                <w:rFonts w:eastAsia="Times New Roman" w:cstheme="minorHAnsi"/>
                <w:color w:val="000000"/>
                <w:sz w:val="18"/>
                <w:szCs w:val="18"/>
              </w:rPr>
              <w:t>MG3</w:t>
            </w:r>
            <w:r>
              <w:rPr>
                <w:rFonts w:eastAsia="Times New Roman" w:cstheme="minorHAnsi"/>
                <w:color w:val="000000"/>
                <w:sz w:val="18"/>
                <w:szCs w:val="18"/>
              </w:rPr>
              <w:t xml:space="preserve"> 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at first hormones cannot be greater than respondent’s current age ([fill with R’s age (AGE)]). Please clarify and re-enter response.” Then, go back to MG3.</w:t>
            </w:r>
          </w:p>
          <w:p w:rsidR="00C744A2" w:rsidP="00C744A2" w14:paraId="57E44540" w14:textId="77777777">
            <w:pPr>
              <w:ind w:left="138" w:hanging="138"/>
              <w:contextualSpacing/>
              <w:rPr>
                <w:rFonts w:eastAsia="Times New Roman" w:cstheme="minorHAnsi"/>
                <w:color w:val="000000"/>
                <w:sz w:val="18"/>
                <w:szCs w:val="18"/>
              </w:rPr>
            </w:pPr>
            <w:r>
              <w:rPr>
                <w:rFonts w:eastAsia="Times New Roman" w:cstheme="minorHAnsi"/>
                <w:color w:val="000000"/>
                <w:sz w:val="18"/>
                <w:szCs w:val="18"/>
              </w:rPr>
              <w:t>If age of first hormones less than age of first trans identity (</w:t>
            </w:r>
            <w:r w:rsidR="007A7008">
              <w:rPr>
                <w:rFonts w:eastAsia="Times New Roman" w:cstheme="minorHAnsi"/>
                <w:color w:val="000000"/>
                <w:sz w:val="18"/>
                <w:szCs w:val="18"/>
              </w:rPr>
              <w:t>MG3</w:t>
            </w:r>
            <w:r>
              <w:rPr>
                <w:rFonts w:eastAsia="Times New Roman" w:cstheme="minorHAnsi"/>
                <w:color w:val="000000"/>
                <w:sz w:val="18"/>
                <w:szCs w:val="18"/>
              </w:rPr>
              <w:t xml:space="preserve"> LT </w:t>
            </w:r>
            <w:r w:rsidR="007A7008">
              <w:rPr>
                <w:rFonts w:eastAsia="Times New Roman" w:cstheme="minorHAnsi"/>
                <w:color w:val="000000"/>
                <w:sz w:val="18"/>
                <w:szCs w:val="18"/>
              </w:rPr>
              <w:t>G</w:t>
            </w:r>
            <w:r w:rsidR="005F28E4">
              <w:rPr>
                <w:rFonts w:eastAsia="Times New Roman" w:cstheme="minorHAnsi"/>
                <w:color w:val="000000"/>
                <w:sz w:val="18"/>
                <w:szCs w:val="18"/>
              </w:rPr>
              <w:t>A</w:t>
            </w:r>
            <w:r w:rsidR="007A7008">
              <w:rPr>
                <w:rFonts w:eastAsia="Times New Roman" w:cstheme="minorHAnsi"/>
                <w:color w:val="000000"/>
                <w:sz w:val="18"/>
                <w:szCs w:val="18"/>
              </w:rPr>
              <w:t>1</w:t>
            </w:r>
            <w:r>
              <w:rPr>
                <w:rFonts w:eastAsia="Times New Roman" w:cstheme="minorHAnsi"/>
                <w:color w:val="000000"/>
                <w:sz w:val="18"/>
                <w:szCs w:val="18"/>
              </w:rPr>
              <w:t>), DISPLAY: “</w:t>
            </w:r>
            <w:r>
              <w:rPr>
                <w:rFonts w:eastAsia="Times New Roman" w:cstheme="minorHAnsi"/>
                <w:b/>
                <w:color w:val="000000"/>
                <w:sz w:val="18"/>
                <w:szCs w:val="18"/>
              </w:rPr>
              <w:t xml:space="preserve">INTERVIEWER:  </w:t>
            </w:r>
            <w:r>
              <w:rPr>
                <w:rFonts w:eastAsia="Times New Roman" w:cstheme="minorHAnsi"/>
                <w:color w:val="000000"/>
                <w:sz w:val="18"/>
                <w:szCs w:val="18"/>
              </w:rPr>
              <w:t>The age at first hormones cannot be less than respondent’s age of first trans identity ([fill with R’s age of first trans identity (</w:t>
            </w:r>
            <w:r w:rsidR="007A7008">
              <w:rPr>
                <w:rFonts w:eastAsia="Times New Roman" w:cstheme="minorHAnsi"/>
                <w:color w:val="000000"/>
                <w:sz w:val="18"/>
                <w:szCs w:val="18"/>
              </w:rPr>
              <w:t>G</w:t>
            </w:r>
            <w:r w:rsidR="005F28E4">
              <w:rPr>
                <w:rFonts w:eastAsia="Times New Roman" w:cstheme="minorHAnsi"/>
                <w:color w:val="000000"/>
                <w:sz w:val="18"/>
                <w:szCs w:val="18"/>
              </w:rPr>
              <w:t>A</w:t>
            </w:r>
            <w:r w:rsidR="007A7008">
              <w:rPr>
                <w:rFonts w:eastAsia="Times New Roman" w:cstheme="minorHAnsi"/>
                <w:color w:val="000000"/>
                <w:sz w:val="18"/>
                <w:szCs w:val="18"/>
              </w:rPr>
              <w:t>1</w:t>
            </w:r>
            <w:r>
              <w:rPr>
                <w:rFonts w:eastAsia="Times New Roman" w:cstheme="minorHAnsi"/>
                <w:color w:val="000000"/>
                <w:sz w:val="18"/>
                <w:szCs w:val="18"/>
              </w:rPr>
              <w:t>)]). Please clarify and re-enter response.” Then go back to MG3.</w:t>
            </w:r>
          </w:p>
          <w:p w:rsidR="00C744A2" w:rsidRPr="00C744A2" w:rsidP="00C744A2" w14:paraId="6B41854F" w14:textId="77777777">
            <w:pPr>
              <w:ind w:left="138" w:hanging="138"/>
              <w:contextualSpacing/>
              <w:rPr>
                <w:rFonts w:eastAsia="Times New Roman" w:cstheme="minorHAnsi"/>
                <w:color w:val="000000"/>
                <w:sz w:val="18"/>
                <w:szCs w:val="18"/>
              </w:rPr>
            </w:pPr>
            <w:r>
              <w:rPr>
                <w:rFonts w:eastAsia="Times New Roman" w:cstheme="minorHAnsi"/>
                <w:color w:val="000000"/>
                <w:sz w:val="18"/>
                <w:szCs w:val="18"/>
              </w:rPr>
              <w:t>Else, go to Check_MG4.</w:t>
            </w:r>
          </w:p>
        </w:tc>
      </w:tr>
    </w:tbl>
    <w:p w:rsidR="00636B5A" w:rsidP="000D6963" w14:paraId="714B754E"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BFE6A5F" w14:textId="77777777" w:rsidTr="0053275A">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53275A" w:rsidRPr="00636EB5" w:rsidP="0053275A" w14:paraId="76E016A3" w14:textId="77777777">
            <w:pPr>
              <w:contextualSpacing/>
              <w:rPr>
                <w:rFonts w:cstheme="minorHAnsi"/>
                <w:b/>
                <w:sz w:val="18"/>
                <w:szCs w:val="18"/>
              </w:rPr>
            </w:pPr>
            <w:r>
              <w:rPr>
                <w:rFonts w:eastAsia="Times New Roman" w:cstheme="minorHAnsi"/>
                <w:b/>
                <w:color w:val="000000"/>
                <w:sz w:val="18"/>
                <w:szCs w:val="18"/>
              </w:rPr>
              <w:t>Check_MG4</w:t>
            </w:r>
            <w:r w:rsidRPr="00636EB5">
              <w:rPr>
                <w:rFonts w:eastAsia="Times New Roman" w:cstheme="minorHAnsi"/>
                <w:b/>
                <w:color w:val="000000"/>
                <w:sz w:val="18"/>
                <w:szCs w:val="18"/>
              </w:rPr>
              <w:t>.</w:t>
            </w:r>
          </w:p>
        </w:tc>
        <w:tc>
          <w:tcPr>
            <w:tcW w:w="7989" w:type="dxa"/>
          </w:tcPr>
          <w:p w:rsidR="0053275A" w:rsidP="0053275A" w14:paraId="0DD15B3C" w14:textId="77777777">
            <w:pPr>
              <w:contextualSpacing/>
              <w:rPr>
                <w:sz w:val="18"/>
                <w:szCs w:val="18"/>
              </w:rPr>
            </w:pPr>
            <w:r>
              <w:rPr>
                <w:sz w:val="18"/>
                <w:szCs w:val="18"/>
              </w:rPr>
              <w:t>If R has ever taken</w:t>
            </w:r>
            <w:r>
              <w:rPr>
                <w:sz w:val="18"/>
                <w:szCs w:val="18"/>
              </w:rPr>
              <w:t xml:space="preserve"> hormones but did not report not currently taking hormones (MG1 EQ 1 and MG1a NE 1)</w:t>
            </w:r>
            <w:r>
              <w:rPr>
                <w:sz w:val="18"/>
                <w:szCs w:val="18"/>
              </w:rPr>
              <w:t>, go to MG4</w:t>
            </w:r>
            <w:r>
              <w:rPr>
                <w:sz w:val="18"/>
                <w:szCs w:val="18"/>
              </w:rPr>
              <w:t>.</w:t>
            </w:r>
          </w:p>
          <w:p w:rsidR="0053275A" w:rsidRPr="00636EB5" w:rsidP="00AD306C" w14:paraId="33A5D58E" w14:textId="77777777">
            <w:pPr>
              <w:contextualSpacing/>
              <w:rPr>
                <w:rFonts w:cstheme="minorHAnsi"/>
                <w:sz w:val="18"/>
                <w:szCs w:val="18"/>
              </w:rPr>
            </w:pPr>
            <w:r>
              <w:rPr>
                <w:sz w:val="18"/>
                <w:szCs w:val="18"/>
              </w:rPr>
              <w:t xml:space="preserve">Else, go to </w:t>
            </w:r>
            <w:r w:rsidR="00AD306C">
              <w:rPr>
                <w:sz w:val="18"/>
                <w:szCs w:val="18"/>
              </w:rPr>
              <w:t>Check_MG5</w:t>
            </w:r>
            <w:r>
              <w:rPr>
                <w:sz w:val="18"/>
                <w:szCs w:val="18"/>
              </w:rPr>
              <w:t>.</w:t>
            </w:r>
          </w:p>
        </w:tc>
      </w:tr>
    </w:tbl>
    <w:p w:rsidR="0053275A" w:rsidP="000D6963" w14:paraId="6A43AAC8" w14:textId="77777777">
      <w:pPr>
        <w:rPr>
          <w:sz w:val="18"/>
          <w:szCs w:val="18"/>
        </w:rPr>
      </w:pPr>
    </w:p>
    <w:tbl>
      <w:tblPr>
        <w:tblW w:w="10278" w:type="dxa"/>
        <w:tblLayout w:type="fixed"/>
        <w:tblLook w:val="04A0"/>
      </w:tblPr>
      <w:tblGrid>
        <w:gridCol w:w="18"/>
        <w:gridCol w:w="1440"/>
        <w:gridCol w:w="4860"/>
        <w:gridCol w:w="1260"/>
        <w:gridCol w:w="2700"/>
      </w:tblGrid>
      <w:tr w14:paraId="1C4F0122" w14:textId="77777777" w:rsidTr="006A50D5">
        <w:tblPrEx>
          <w:tblW w:w="10278" w:type="dxa"/>
          <w:tblLayout w:type="fixed"/>
          <w:tblLook w:val="04A0"/>
        </w:tblPrEx>
        <w:tc>
          <w:tcPr>
            <w:tcW w:w="1458" w:type="dxa"/>
            <w:gridSpan w:val="2"/>
          </w:tcPr>
          <w:p w:rsidR="0021640C" w:rsidRPr="00636EB5" w:rsidP="0021640C" w14:paraId="40FBA6A1" w14:textId="77777777">
            <w:pPr>
              <w:contextualSpacing/>
              <w:rPr>
                <w:rFonts w:eastAsia="Times New Roman" w:cstheme="minorHAnsi"/>
                <w:b/>
                <w:bCs/>
                <w:color w:val="000000"/>
                <w:sz w:val="18"/>
                <w:szCs w:val="18"/>
              </w:rPr>
            </w:pPr>
            <w:r>
              <w:rPr>
                <w:rFonts w:eastAsia="Times New Roman" w:cstheme="minorHAnsi"/>
                <w:b/>
                <w:bCs/>
                <w:color w:val="000000"/>
                <w:sz w:val="18"/>
                <w:szCs w:val="18"/>
              </w:rPr>
              <w:t>MG4</w:t>
            </w:r>
            <w:r w:rsidRPr="00636EB5">
              <w:rPr>
                <w:rFonts w:eastAsia="Times New Roman" w:cstheme="minorHAnsi"/>
                <w:b/>
                <w:bCs/>
                <w:color w:val="000000"/>
                <w:sz w:val="18"/>
                <w:szCs w:val="18"/>
              </w:rPr>
              <w:t>.</w:t>
            </w:r>
          </w:p>
        </w:tc>
        <w:tc>
          <w:tcPr>
            <w:tcW w:w="8820" w:type="dxa"/>
            <w:gridSpan w:val="3"/>
            <w:vAlign w:val="bottom"/>
          </w:tcPr>
          <w:p w:rsidR="0021640C" w:rsidRPr="00636EB5" w:rsidP="00085590" w14:paraId="11343E84"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Pr>
                <w:rFonts w:eastAsia="Times New Roman" w:cstheme="minorHAnsi"/>
                <w:b/>
                <w:bCs/>
                <w:color w:val="000000"/>
                <w:sz w:val="18"/>
                <w:szCs w:val="18"/>
              </w:rPr>
              <w:t xml:space="preserve">ave you </w:t>
            </w:r>
            <w:r>
              <w:rPr>
                <w:rFonts w:eastAsia="Times New Roman" w:cstheme="minorHAnsi"/>
                <w:b/>
                <w:bCs/>
                <w:color w:val="000000"/>
                <w:sz w:val="18"/>
                <w:szCs w:val="18"/>
              </w:rPr>
              <w:t>used</w:t>
            </w:r>
            <w:r>
              <w:rPr>
                <w:rFonts w:eastAsia="Times New Roman" w:cstheme="minorHAnsi"/>
                <w:b/>
                <w:bCs/>
                <w:color w:val="000000"/>
                <w:sz w:val="18"/>
                <w:szCs w:val="18"/>
              </w:rPr>
              <w:t xml:space="preserve"> hormones?</w:t>
            </w:r>
          </w:p>
        </w:tc>
      </w:tr>
      <w:tr w14:paraId="20A45E07" w14:textId="77777777" w:rsidTr="006A50D5">
        <w:tblPrEx>
          <w:tblW w:w="10278" w:type="dxa"/>
          <w:tblLayout w:type="fixed"/>
          <w:tblLook w:val="04A0"/>
        </w:tblPrEx>
        <w:tc>
          <w:tcPr>
            <w:tcW w:w="1458" w:type="dxa"/>
            <w:gridSpan w:val="2"/>
            <w:vAlign w:val="bottom"/>
          </w:tcPr>
          <w:p w:rsidR="0021640C" w:rsidRPr="00636EB5" w:rsidP="006A50D5" w14:paraId="1DEB2B27" w14:textId="77777777">
            <w:pPr>
              <w:contextualSpacing/>
              <w:rPr>
                <w:rFonts w:eastAsia="Times New Roman" w:cstheme="minorHAnsi"/>
                <w:bCs/>
                <w:color w:val="000000"/>
                <w:sz w:val="18"/>
                <w:szCs w:val="18"/>
              </w:rPr>
            </w:pPr>
            <w:r>
              <w:rPr>
                <w:rFonts w:eastAsia="Times New Roman" w:cstheme="minorHAnsi"/>
                <w:bCs/>
                <w:color w:val="000000"/>
                <w:sz w:val="18"/>
                <w:szCs w:val="18"/>
              </w:rPr>
              <w:t>HORMAFF</w:t>
            </w:r>
          </w:p>
        </w:tc>
        <w:tc>
          <w:tcPr>
            <w:tcW w:w="6120" w:type="dxa"/>
            <w:gridSpan w:val="2"/>
            <w:vAlign w:val="bottom"/>
          </w:tcPr>
          <w:p w:rsidR="0021640C" w:rsidRPr="00636EB5" w:rsidP="000F7EE3" w14:paraId="61E33AAD" w14:textId="77777777">
            <w:pPr>
              <w:contextualSpacing/>
              <w:rPr>
                <w:rFonts w:eastAsia="Times New Roman" w:cstheme="minorHAnsi"/>
                <w:color w:val="000000"/>
                <w:sz w:val="18"/>
                <w:szCs w:val="18"/>
              </w:rPr>
            </w:pPr>
            <w:r>
              <w:rPr>
                <w:rFonts w:eastAsia="Times New Roman" w:cstheme="minorHAnsi"/>
                <w:color w:val="000000"/>
                <w:sz w:val="18"/>
                <w:szCs w:val="18"/>
              </w:rPr>
              <w:t>Taken h</w:t>
            </w:r>
            <w:r>
              <w:rPr>
                <w:rFonts w:eastAsia="Times New Roman" w:cstheme="minorHAnsi"/>
                <w:color w:val="000000"/>
                <w:sz w:val="18"/>
                <w:szCs w:val="18"/>
              </w:rPr>
              <w:t>ormones for gender affirmation</w:t>
            </w:r>
          </w:p>
        </w:tc>
        <w:tc>
          <w:tcPr>
            <w:tcW w:w="2700" w:type="dxa"/>
            <w:vAlign w:val="bottom"/>
          </w:tcPr>
          <w:p w:rsidR="0021640C" w:rsidRPr="00636EB5" w:rsidP="006A50D5" w14:paraId="654EF1F0" w14:textId="77777777">
            <w:pPr>
              <w:contextualSpacing/>
              <w:rPr>
                <w:rFonts w:eastAsia="Times New Roman" w:cstheme="minorHAnsi"/>
                <w:color w:val="000000"/>
                <w:sz w:val="18"/>
                <w:szCs w:val="18"/>
              </w:rPr>
            </w:pPr>
          </w:p>
        </w:tc>
      </w:tr>
      <w:tr w14:paraId="7A56257B" w14:textId="77777777" w:rsidTr="006A50D5">
        <w:tblPrEx>
          <w:tblW w:w="10278" w:type="dxa"/>
          <w:tblLayout w:type="fixed"/>
          <w:tblLook w:val="04A0"/>
        </w:tblPrEx>
        <w:trPr>
          <w:gridBefore w:val="1"/>
          <w:wBefore w:w="18" w:type="dxa"/>
        </w:trPr>
        <w:tc>
          <w:tcPr>
            <w:tcW w:w="1440" w:type="dxa"/>
          </w:tcPr>
          <w:p w:rsidR="005A51E9" w:rsidRPr="00636EB5" w:rsidP="005A51E9" w14:paraId="5CB80437" w14:textId="77777777">
            <w:pPr>
              <w:contextualSpacing/>
              <w:rPr>
                <w:rFonts w:eastAsia="Times New Roman" w:cstheme="minorHAnsi"/>
                <w:color w:val="000000"/>
                <w:sz w:val="18"/>
                <w:szCs w:val="18"/>
              </w:rPr>
            </w:pPr>
          </w:p>
        </w:tc>
        <w:tc>
          <w:tcPr>
            <w:tcW w:w="4860" w:type="dxa"/>
            <w:vAlign w:val="bottom"/>
          </w:tcPr>
          <w:p w:rsidR="005A51E9" w:rsidRPr="00636EB5" w:rsidP="005A51E9" w14:paraId="1A868B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51E9" w:rsidRPr="00636EB5" w:rsidP="005A51E9" w14:paraId="369D89B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5A51E9" w:rsidRPr="00636EB5" w:rsidP="005A51E9" w14:paraId="54B9E369" w14:textId="77777777">
            <w:pPr>
              <w:contextualSpacing/>
              <w:rPr>
                <w:rFonts w:eastAsia="Times New Roman" w:cstheme="minorHAnsi"/>
                <w:bCs/>
                <w:color w:val="000000"/>
                <w:sz w:val="18"/>
                <w:szCs w:val="18"/>
              </w:rPr>
            </w:pPr>
          </w:p>
        </w:tc>
      </w:tr>
      <w:tr w14:paraId="1DC2D0EA" w14:textId="77777777" w:rsidTr="006A50D5">
        <w:tblPrEx>
          <w:tblW w:w="10278" w:type="dxa"/>
          <w:tblLayout w:type="fixed"/>
          <w:tblLook w:val="04A0"/>
        </w:tblPrEx>
        <w:trPr>
          <w:gridBefore w:val="1"/>
          <w:wBefore w:w="18" w:type="dxa"/>
        </w:trPr>
        <w:tc>
          <w:tcPr>
            <w:tcW w:w="1440" w:type="dxa"/>
          </w:tcPr>
          <w:p w:rsidR="005A51E9" w:rsidRPr="00636EB5" w:rsidP="005A51E9" w14:paraId="55E8E6EE" w14:textId="77777777">
            <w:pPr>
              <w:contextualSpacing/>
              <w:rPr>
                <w:rFonts w:eastAsia="Times New Roman" w:cstheme="minorHAnsi"/>
                <w:color w:val="000000"/>
                <w:sz w:val="18"/>
                <w:szCs w:val="18"/>
              </w:rPr>
            </w:pPr>
          </w:p>
        </w:tc>
        <w:tc>
          <w:tcPr>
            <w:tcW w:w="4860" w:type="dxa"/>
            <w:vAlign w:val="bottom"/>
          </w:tcPr>
          <w:p w:rsidR="005A51E9" w:rsidP="005A51E9" w14:paraId="62F00D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51E9" w:rsidRPr="00636EB5" w:rsidP="005A51E9" w14:paraId="2E31AEB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5A51E9" w:rsidRPr="00636EB5" w:rsidP="005A51E9" w14:paraId="4307CFFC" w14:textId="77777777">
            <w:pPr>
              <w:contextualSpacing/>
              <w:rPr>
                <w:rFonts w:eastAsia="Times New Roman" w:cstheme="minorHAnsi"/>
                <w:bCs/>
                <w:color w:val="000000"/>
                <w:sz w:val="18"/>
                <w:szCs w:val="18"/>
              </w:rPr>
            </w:pPr>
          </w:p>
        </w:tc>
      </w:tr>
      <w:tr w14:paraId="3CD848E0" w14:textId="77777777" w:rsidTr="006A50D5">
        <w:tblPrEx>
          <w:tblW w:w="10278" w:type="dxa"/>
          <w:tblLayout w:type="fixed"/>
          <w:tblLook w:val="04A0"/>
        </w:tblPrEx>
        <w:trPr>
          <w:gridBefore w:val="1"/>
          <w:wBefore w:w="18" w:type="dxa"/>
        </w:trPr>
        <w:tc>
          <w:tcPr>
            <w:tcW w:w="1440" w:type="dxa"/>
          </w:tcPr>
          <w:p w:rsidR="005A51E9" w:rsidRPr="00636EB5" w:rsidP="005A51E9" w14:paraId="55D556BB" w14:textId="77777777">
            <w:pPr>
              <w:contextualSpacing/>
              <w:rPr>
                <w:rFonts w:eastAsia="Times New Roman" w:cstheme="minorHAnsi"/>
                <w:color w:val="000000"/>
                <w:sz w:val="18"/>
                <w:szCs w:val="18"/>
              </w:rPr>
            </w:pPr>
          </w:p>
        </w:tc>
        <w:tc>
          <w:tcPr>
            <w:tcW w:w="4860" w:type="dxa"/>
            <w:vAlign w:val="bottom"/>
          </w:tcPr>
          <w:p w:rsidR="005A51E9" w:rsidP="005A51E9" w14:paraId="746D26D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51E9" w:rsidRPr="0042535D" w:rsidP="005A51E9" w14:paraId="1A77D6F5"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5A51E9" w:rsidRPr="00636EB5" w:rsidP="005A51E9" w14:paraId="027E282F" w14:textId="77777777">
            <w:pPr>
              <w:contextualSpacing/>
              <w:rPr>
                <w:rFonts w:eastAsia="Times New Roman" w:cstheme="minorHAnsi"/>
                <w:bCs/>
                <w:color w:val="000000"/>
                <w:sz w:val="18"/>
                <w:szCs w:val="18"/>
              </w:rPr>
            </w:pPr>
          </w:p>
        </w:tc>
      </w:tr>
      <w:tr w14:paraId="7F2119E3" w14:textId="77777777" w:rsidTr="006A50D5">
        <w:tblPrEx>
          <w:tblW w:w="10278" w:type="dxa"/>
          <w:tblLayout w:type="fixed"/>
          <w:tblLook w:val="04A0"/>
        </w:tblPrEx>
        <w:trPr>
          <w:gridBefore w:val="1"/>
          <w:wBefore w:w="18" w:type="dxa"/>
        </w:trPr>
        <w:tc>
          <w:tcPr>
            <w:tcW w:w="1440" w:type="dxa"/>
          </w:tcPr>
          <w:p w:rsidR="005A51E9" w:rsidRPr="00636EB5" w:rsidP="005A51E9" w14:paraId="50707CE3" w14:textId="77777777">
            <w:pPr>
              <w:contextualSpacing/>
              <w:rPr>
                <w:rFonts w:eastAsia="Times New Roman" w:cstheme="minorHAnsi"/>
                <w:color w:val="000000"/>
                <w:sz w:val="18"/>
                <w:szCs w:val="18"/>
              </w:rPr>
            </w:pPr>
          </w:p>
        </w:tc>
        <w:tc>
          <w:tcPr>
            <w:tcW w:w="4860" w:type="dxa"/>
            <w:vAlign w:val="bottom"/>
          </w:tcPr>
          <w:p w:rsidR="005A51E9" w:rsidP="005A51E9" w14:paraId="0673F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5A51E9" w:rsidRPr="0042535D" w:rsidP="005A51E9" w14:paraId="296BF2F0"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5A51E9" w:rsidRPr="00636EB5" w:rsidP="005A51E9" w14:paraId="2D53B3AF" w14:textId="77777777">
            <w:pPr>
              <w:contextualSpacing/>
              <w:rPr>
                <w:rFonts w:eastAsia="Times New Roman" w:cstheme="minorHAnsi"/>
                <w:bCs/>
                <w:color w:val="000000"/>
                <w:sz w:val="18"/>
                <w:szCs w:val="18"/>
              </w:rPr>
            </w:pPr>
          </w:p>
        </w:tc>
      </w:tr>
    </w:tbl>
    <w:p w:rsidR="00644914" w:rsidP="000D6963" w14:paraId="33EB0716"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4F3BCFF"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AD6C5A" w:rsidRPr="00636EB5" w:rsidP="003E0087" w14:paraId="5A7BA6F0" w14:textId="77777777">
            <w:pPr>
              <w:contextualSpacing/>
              <w:rPr>
                <w:rFonts w:cstheme="minorHAnsi"/>
                <w:b/>
                <w:sz w:val="18"/>
                <w:szCs w:val="18"/>
              </w:rPr>
            </w:pPr>
            <w:r>
              <w:rPr>
                <w:rFonts w:eastAsia="Times New Roman" w:cstheme="minorHAnsi"/>
                <w:b/>
                <w:color w:val="000000"/>
                <w:sz w:val="18"/>
                <w:szCs w:val="18"/>
              </w:rPr>
              <w:t>Check_MG5</w:t>
            </w:r>
            <w:r w:rsidRPr="00636EB5">
              <w:rPr>
                <w:rFonts w:eastAsia="Times New Roman" w:cstheme="minorHAnsi"/>
                <w:b/>
                <w:color w:val="000000"/>
                <w:sz w:val="18"/>
                <w:szCs w:val="18"/>
              </w:rPr>
              <w:t>.</w:t>
            </w:r>
          </w:p>
        </w:tc>
        <w:tc>
          <w:tcPr>
            <w:tcW w:w="7989" w:type="dxa"/>
          </w:tcPr>
          <w:p w:rsidR="00AD6C5A" w:rsidP="003E0087" w14:paraId="54C03E1F" w14:textId="77777777">
            <w:pPr>
              <w:contextualSpacing/>
              <w:rPr>
                <w:sz w:val="18"/>
                <w:szCs w:val="18"/>
              </w:rPr>
            </w:pPr>
            <w:r>
              <w:rPr>
                <w:sz w:val="18"/>
                <w:szCs w:val="18"/>
              </w:rPr>
              <w:t>If R has</w:t>
            </w:r>
            <w:r w:rsidR="002D3A1C">
              <w:rPr>
                <w:sz w:val="18"/>
                <w:szCs w:val="18"/>
              </w:rPr>
              <w:t xml:space="preserve"> </w:t>
            </w:r>
            <w:r>
              <w:rPr>
                <w:sz w:val="18"/>
                <w:szCs w:val="18"/>
              </w:rPr>
              <w:t xml:space="preserve">taken hormones in the past 12 months </w:t>
            </w:r>
            <w:r w:rsidR="002D3A1C">
              <w:rPr>
                <w:sz w:val="18"/>
                <w:szCs w:val="18"/>
              </w:rPr>
              <w:t xml:space="preserve">(MG4 EQ 1) </w:t>
            </w:r>
            <w:r w:rsidR="00223702">
              <w:rPr>
                <w:sz w:val="18"/>
                <w:szCs w:val="18"/>
              </w:rPr>
              <w:t xml:space="preserve">or </w:t>
            </w:r>
            <w:r w:rsidR="002D3A1C">
              <w:rPr>
                <w:sz w:val="18"/>
                <w:szCs w:val="18"/>
              </w:rPr>
              <w:t xml:space="preserve">is </w:t>
            </w:r>
            <w:r w:rsidR="00223702">
              <w:rPr>
                <w:sz w:val="18"/>
                <w:szCs w:val="18"/>
              </w:rPr>
              <w:t xml:space="preserve">currently taking hormones </w:t>
            </w:r>
            <w:r>
              <w:rPr>
                <w:sz w:val="18"/>
                <w:szCs w:val="18"/>
              </w:rPr>
              <w:t>(</w:t>
            </w:r>
            <w:r w:rsidR="00497157">
              <w:rPr>
                <w:sz w:val="18"/>
                <w:szCs w:val="18"/>
              </w:rPr>
              <w:t>MG</w:t>
            </w:r>
            <w:r w:rsidR="002D3A1C">
              <w:rPr>
                <w:sz w:val="18"/>
                <w:szCs w:val="18"/>
              </w:rPr>
              <w:t xml:space="preserve">1a </w:t>
            </w:r>
            <w:r w:rsidR="00497157">
              <w:rPr>
                <w:sz w:val="18"/>
                <w:szCs w:val="18"/>
              </w:rPr>
              <w:t>EQ 1</w:t>
            </w:r>
            <w:r w:rsidR="002D3A1C">
              <w:rPr>
                <w:sz w:val="18"/>
                <w:szCs w:val="18"/>
              </w:rPr>
              <w:t>), go to MG5</w:t>
            </w:r>
            <w:r>
              <w:rPr>
                <w:sz w:val="18"/>
                <w:szCs w:val="18"/>
              </w:rPr>
              <w:t xml:space="preserve">. </w:t>
            </w:r>
          </w:p>
          <w:p w:rsidR="00AD6C5A" w:rsidRPr="00636EB5" w:rsidP="003E0087" w14:paraId="6E1C0B8B" w14:textId="77777777">
            <w:pPr>
              <w:contextualSpacing/>
              <w:rPr>
                <w:rFonts w:cstheme="minorHAnsi"/>
                <w:sz w:val="18"/>
                <w:szCs w:val="18"/>
              </w:rPr>
            </w:pPr>
            <w:r>
              <w:rPr>
                <w:sz w:val="18"/>
                <w:szCs w:val="18"/>
              </w:rPr>
              <w:t xml:space="preserve">Else, go to </w:t>
            </w:r>
            <w:r w:rsidR="00CB0692">
              <w:rPr>
                <w:sz w:val="18"/>
                <w:szCs w:val="18"/>
              </w:rPr>
              <w:t>INTRO_</w:t>
            </w:r>
            <w:r>
              <w:rPr>
                <w:sz w:val="18"/>
                <w:szCs w:val="18"/>
              </w:rPr>
              <w:t>MG</w:t>
            </w:r>
            <w:r w:rsidR="00AF300A">
              <w:rPr>
                <w:sz w:val="18"/>
                <w:szCs w:val="18"/>
              </w:rPr>
              <w:t>7</w:t>
            </w:r>
            <w:r>
              <w:rPr>
                <w:sz w:val="18"/>
                <w:szCs w:val="18"/>
              </w:rPr>
              <w:t>.</w:t>
            </w:r>
          </w:p>
        </w:tc>
      </w:tr>
    </w:tbl>
    <w:p w:rsidR="00AD6C5A" w:rsidP="000D6963" w14:paraId="55A652E2" w14:textId="77777777">
      <w:pPr>
        <w:rPr>
          <w:sz w:val="18"/>
          <w:szCs w:val="18"/>
        </w:rPr>
      </w:pPr>
    </w:p>
    <w:tbl>
      <w:tblPr>
        <w:tblW w:w="10278" w:type="dxa"/>
        <w:tblLayout w:type="fixed"/>
        <w:tblLook w:val="04A0"/>
      </w:tblPr>
      <w:tblGrid>
        <w:gridCol w:w="18"/>
        <w:gridCol w:w="1440"/>
        <w:gridCol w:w="4860"/>
        <w:gridCol w:w="1260"/>
        <w:gridCol w:w="2700"/>
      </w:tblGrid>
      <w:tr w14:paraId="45124007" w14:textId="77777777" w:rsidTr="00FD1BB7">
        <w:tblPrEx>
          <w:tblW w:w="10278" w:type="dxa"/>
          <w:tblLayout w:type="fixed"/>
          <w:tblLook w:val="04A0"/>
        </w:tblPrEx>
        <w:tc>
          <w:tcPr>
            <w:tcW w:w="1458" w:type="dxa"/>
            <w:gridSpan w:val="2"/>
          </w:tcPr>
          <w:p w:rsidR="00223702" w:rsidRPr="00223702" w:rsidP="00FD1BB7" w14:paraId="68C6968B" w14:textId="77777777">
            <w:pPr>
              <w:contextualSpacing/>
              <w:rPr>
                <w:rFonts w:eastAsia="Times New Roman" w:cstheme="minorHAnsi"/>
                <w:b/>
                <w:bCs/>
                <w:color w:val="000000"/>
                <w:sz w:val="18"/>
                <w:szCs w:val="18"/>
              </w:rPr>
            </w:pPr>
            <w:r w:rsidRPr="00223702">
              <w:rPr>
                <w:rFonts w:eastAsia="Times New Roman" w:cstheme="minorHAnsi"/>
                <w:b/>
                <w:bCs/>
                <w:color w:val="000000"/>
                <w:sz w:val="18"/>
                <w:szCs w:val="18"/>
              </w:rPr>
              <w:t>MG5.</w:t>
            </w:r>
          </w:p>
        </w:tc>
        <w:tc>
          <w:tcPr>
            <w:tcW w:w="8820" w:type="dxa"/>
            <w:gridSpan w:val="3"/>
            <w:vAlign w:val="bottom"/>
          </w:tcPr>
          <w:p w:rsidR="00223702" w:rsidRPr="00223702" w:rsidP="00FD1BB7" w14:paraId="258A48A9" w14:textId="77777777">
            <w:pPr>
              <w:contextualSpacing/>
              <w:rPr>
                <w:rFonts w:eastAsia="Times New Roman"/>
                <w:b/>
                <w:color w:val="000000"/>
                <w:sz w:val="18"/>
                <w:szCs w:val="18"/>
              </w:rPr>
            </w:pPr>
            <w:r w:rsidRPr="4A09FA1D">
              <w:rPr>
                <w:rFonts w:eastAsia="Times New Roman"/>
                <w:b/>
                <w:color w:val="000000" w:themeColor="text1"/>
                <w:sz w:val="18"/>
                <w:szCs w:val="18"/>
              </w:rPr>
              <w:t xml:space="preserve">In the past 12 months, have you used hormones that were not prescribed to you by a doctor or other health care </w:t>
            </w:r>
            <w:r w:rsidRPr="4A09FA1D" w:rsidR="3620A19C">
              <w:rPr>
                <w:rFonts w:eastAsia="Times New Roman"/>
                <w:b/>
                <w:bCs/>
                <w:color w:val="000000" w:themeColor="text1"/>
                <w:sz w:val="18"/>
                <w:szCs w:val="18"/>
              </w:rPr>
              <w:t>pro</w:t>
            </w:r>
            <w:r w:rsidRPr="4A09FA1D" w:rsidR="662D7B38">
              <w:rPr>
                <w:rFonts w:eastAsia="Times New Roman"/>
                <w:b/>
                <w:bCs/>
                <w:color w:val="000000" w:themeColor="text1"/>
                <w:sz w:val="18"/>
                <w:szCs w:val="18"/>
              </w:rPr>
              <w:t>vider</w:t>
            </w:r>
            <w:r w:rsidRPr="4A09FA1D">
              <w:rPr>
                <w:rFonts w:eastAsia="Times New Roman"/>
                <w:b/>
                <w:color w:val="000000" w:themeColor="text1"/>
                <w:sz w:val="18"/>
                <w:szCs w:val="18"/>
              </w:rPr>
              <w:t>?</w:t>
            </w:r>
          </w:p>
        </w:tc>
      </w:tr>
      <w:tr w14:paraId="7648F354" w14:textId="77777777" w:rsidTr="00FD1BB7">
        <w:tblPrEx>
          <w:tblW w:w="10278" w:type="dxa"/>
          <w:tblLayout w:type="fixed"/>
          <w:tblLook w:val="04A0"/>
        </w:tblPrEx>
        <w:tc>
          <w:tcPr>
            <w:tcW w:w="1458" w:type="dxa"/>
            <w:gridSpan w:val="2"/>
            <w:vAlign w:val="bottom"/>
          </w:tcPr>
          <w:p w:rsidR="00223702" w:rsidRPr="00223702" w:rsidP="00B208AD" w14:paraId="682F3511" w14:textId="77777777">
            <w:pPr>
              <w:contextualSpacing/>
              <w:rPr>
                <w:rFonts w:eastAsia="Times New Roman" w:cstheme="minorHAnsi"/>
                <w:bCs/>
                <w:color w:val="000000"/>
                <w:sz w:val="18"/>
                <w:szCs w:val="18"/>
              </w:rPr>
            </w:pPr>
            <w:r w:rsidRPr="00223702">
              <w:rPr>
                <w:rFonts w:eastAsia="Times New Roman" w:cstheme="minorHAnsi"/>
                <w:bCs/>
                <w:color w:val="000000"/>
                <w:sz w:val="18"/>
                <w:szCs w:val="18"/>
              </w:rPr>
              <w:t>HORMR</w:t>
            </w:r>
            <w:r w:rsidR="00B208AD">
              <w:rPr>
                <w:rFonts w:eastAsia="Times New Roman" w:cstheme="minorHAnsi"/>
                <w:bCs/>
                <w:color w:val="000000"/>
                <w:sz w:val="18"/>
                <w:szCs w:val="18"/>
              </w:rPr>
              <w:t>X</w:t>
            </w:r>
          </w:p>
        </w:tc>
        <w:tc>
          <w:tcPr>
            <w:tcW w:w="6120" w:type="dxa"/>
            <w:gridSpan w:val="2"/>
            <w:vAlign w:val="bottom"/>
          </w:tcPr>
          <w:p w:rsidR="00223702" w:rsidRPr="00223702" w:rsidP="00FD1BB7" w14:paraId="7613B5EC" w14:textId="77777777">
            <w:pPr>
              <w:contextualSpacing/>
              <w:rPr>
                <w:rFonts w:eastAsia="Times New Roman" w:cstheme="minorHAnsi"/>
                <w:color w:val="000000"/>
                <w:sz w:val="18"/>
                <w:szCs w:val="18"/>
              </w:rPr>
            </w:pPr>
            <w:r w:rsidRPr="00223702">
              <w:rPr>
                <w:rFonts w:eastAsia="Times New Roman" w:cstheme="minorHAnsi"/>
                <w:color w:val="000000"/>
                <w:sz w:val="18"/>
                <w:szCs w:val="18"/>
              </w:rPr>
              <w:t xml:space="preserve">Taken hormones not prescribed </w:t>
            </w:r>
          </w:p>
        </w:tc>
        <w:tc>
          <w:tcPr>
            <w:tcW w:w="2700" w:type="dxa"/>
            <w:vAlign w:val="bottom"/>
          </w:tcPr>
          <w:p w:rsidR="00223702" w:rsidRPr="00223702" w:rsidP="00FD1BB7" w14:paraId="6D371C63" w14:textId="77777777">
            <w:pPr>
              <w:contextualSpacing/>
              <w:rPr>
                <w:rFonts w:eastAsia="Times New Roman" w:cstheme="minorHAnsi"/>
                <w:color w:val="000000"/>
                <w:sz w:val="18"/>
                <w:szCs w:val="18"/>
              </w:rPr>
            </w:pPr>
          </w:p>
        </w:tc>
      </w:tr>
      <w:tr w14:paraId="6B99F2E8" w14:textId="77777777" w:rsidTr="00FD1BB7">
        <w:tblPrEx>
          <w:tblW w:w="10278" w:type="dxa"/>
          <w:tblLayout w:type="fixed"/>
          <w:tblLook w:val="04A0"/>
        </w:tblPrEx>
        <w:trPr>
          <w:gridBefore w:val="1"/>
          <w:wBefore w:w="18" w:type="dxa"/>
        </w:trPr>
        <w:tc>
          <w:tcPr>
            <w:tcW w:w="1440" w:type="dxa"/>
          </w:tcPr>
          <w:p w:rsidR="00223702" w:rsidRPr="00223702" w:rsidP="00FD1BB7" w14:paraId="67ABD6F9" w14:textId="77777777">
            <w:pPr>
              <w:contextualSpacing/>
              <w:rPr>
                <w:rFonts w:eastAsia="Times New Roman" w:cstheme="minorHAnsi"/>
                <w:color w:val="000000"/>
                <w:sz w:val="18"/>
                <w:szCs w:val="18"/>
              </w:rPr>
            </w:pPr>
          </w:p>
        </w:tc>
        <w:tc>
          <w:tcPr>
            <w:tcW w:w="4860" w:type="dxa"/>
            <w:vAlign w:val="bottom"/>
          </w:tcPr>
          <w:p w:rsidR="00223702" w:rsidRPr="00223702" w:rsidP="00FD1BB7" w14:paraId="4662F93B"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000000"/>
                <w:sz w:val="18"/>
                <w:szCs w:val="18"/>
              </w:rPr>
              <w:t>No</w:t>
            </w:r>
            <w:r w:rsidRPr="00223702">
              <w:rPr>
                <w:rFonts w:eastAsia="Times New Roman" w:cstheme="minorHAnsi"/>
                <w:color w:val="000000"/>
                <w:sz w:val="18"/>
                <w:szCs w:val="18"/>
              </w:rPr>
              <w:tab/>
            </w:r>
          </w:p>
        </w:tc>
        <w:tc>
          <w:tcPr>
            <w:tcW w:w="1260" w:type="dxa"/>
            <w:vAlign w:val="bottom"/>
          </w:tcPr>
          <w:p w:rsidR="00223702" w:rsidRPr="00223702" w:rsidP="00FD1BB7" w14:paraId="5E00200D" w14:textId="77777777">
            <w:pPr>
              <w:contextualSpacing/>
              <w:jc w:val="right"/>
              <w:rPr>
                <w:rFonts w:eastAsia="Times New Roman" w:cstheme="minorHAnsi"/>
                <w:bCs/>
                <w:color w:val="000000"/>
                <w:sz w:val="18"/>
                <w:szCs w:val="18"/>
              </w:rPr>
            </w:pPr>
            <w:r w:rsidRPr="00223702">
              <w:rPr>
                <w:rFonts w:eastAsia="Times New Roman" w:cstheme="minorHAnsi"/>
                <w:bCs/>
                <w:color w:val="000000"/>
                <w:sz w:val="18"/>
                <w:szCs w:val="18"/>
              </w:rPr>
              <w:t>0</w:t>
            </w:r>
          </w:p>
        </w:tc>
        <w:tc>
          <w:tcPr>
            <w:tcW w:w="2700" w:type="dxa"/>
          </w:tcPr>
          <w:p w:rsidR="00223702" w:rsidRPr="00223702" w:rsidP="00FD1BB7" w14:paraId="45DA87D6" w14:textId="77777777">
            <w:pPr>
              <w:contextualSpacing/>
              <w:rPr>
                <w:rFonts w:eastAsia="Times New Roman" w:cstheme="minorHAnsi"/>
                <w:bCs/>
                <w:color w:val="000000"/>
                <w:sz w:val="18"/>
                <w:szCs w:val="18"/>
              </w:rPr>
            </w:pPr>
          </w:p>
        </w:tc>
      </w:tr>
      <w:tr w14:paraId="21FA2ABC" w14:textId="77777777" w:rsidTr="00FD1BB7">
        <w:tblPrEx>
          <w:tblW w:w="10278" w:type="dxa"/>
          <w:tblLayout w:type="fixed"/>
          <w:tblLook w:val="04A0"/>
        </w:tblPrEx>
        <w:trPr>
          <w:gridBefore w:val="1"/>
          <w:wBefore w:w="18" w:type="dxa"/>
        </w:trPr>
        <w:tc>
          <w:tcPr>
            <w:tcW w:w="1440" w:type="dxa"/>
          </w:tcPr>
          <w:p w:rsidR="00223702" w:rsidRPr="00223702" w:rsidP="00FD1BB7" w14:paraId="0C08AA24" w14:textId="77777777">
            <w:pPr>
              <w:contextualSpacing/>
              <w:rPr>
                <w:rFonts w:eastAsia="Times New Roman" w:cstheme="minorHAnsi"/>
                <w:color w:val="000000"/>
                <w:sz w:val="18"/>
                <w:szCs w:val="18"/>
              </w:rPr>
            </w:pPr>
          </w:p>
        </w:tc>
        <w:tc>
          <w:tcPr>
            <w:tcW w:w="4860" w:type="dxa"/>
            <w:vAlign w:val="bottom"/>
          </w:tcPr>
          <w:p w:rsidR="00223702" w:rsidRPr="00223702" w:rsidP="00FD1BB7" w14:paraId="4373E44B"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000000"/>
                <w:sz w:val="18"/>
                <w:szCs w:val="18"/>
              </w:rPr>
              <w:t>Yes</w:t>
            </w:r>
            <w:r w:rsidRPr="00223702">
              <w:rPr>
                <w:rFonts w:eastAsia="Times New Roman" w:cstheme="minorHAnsi"/>
                <w:color w:val="000000"/>
                <w:sz w:val="18"/>
                <w:szCs w:val="18"/>
              </w:rPr>
              <w:tab/>
            </w:r>
          </w:p>
        </w:tc>
        <w:tc>
          <w:tcPr>
            <w:tcW w:w="1260" w:type="dxa"/>
            <w:vAlign w:val="bottom"/>
          </w:tcPr>
          <w:p w:rsidR="00223702" w:rsidRPr="00223702" w:rsidP="00FD1BB7" w14:paraId="5009FA72" w14:textId="77777777">
            <w:pPr>
              <w:contextualSpacing/>
              <w:jc w:val="right"/>
              <w:rPr>
                <w:rFonts w:eastAsia="Times New Roman" w:cstheme="minorHAnsi"/>
                <w:bCs/>
                <w:color w:val="000000"/>
                <w:sz w:val="18"/>
                <w:szCs w:val="18"/>
              </w:rPr>
            </w:pPr>
            <w:r w:rsidRPr="00223702">
              <w:rPr>
                <w:rFonts w:eastAsia="Times New Roman" w:cstheme="minorHAnsi"/>
                <w:bCs/>
                <w:color w:val="000000"/>
                <w:sz w:val="18"/>
                <w:szCs w:val="18"/>
              </w:rPr>
              <w:t>1</w:t>
            </w:r>
          </w:p>
        </w:tc>
        <w:tc>
          <w:tcPr>
            <w:tcW w:w="2700" w:type="dxa"/>
          </w:tcPr>
          <w:p w:rsidR="00223702" w:rsidRPr="00223702" w:rsidP="00FD1BB7" w14:paraId="29D9C227" w14:textId="77777777">
            <w:pPr>
              <w:contextualSpacing/>
              <w:rPr>
                <w:rFonts w:eastAsia="Times New Roman" w:cstheme="minorHAnsi"/>
                <w:bCs/>
                <w:color w:val="000000"/>
                <w:sz w:val="18"/>
                <w:szCs w:val="18"/>
              </w:rPr>
            </w:pPr>
          </w:p>
        </w:tc>
      </w:tr>
      <w:tr w14:paraId="26D9B973" w14:textId="77777777" w:rsidTr="00FD1BB7">
        <w:tblPrEx>
          <w:tblW w:w="10278" w:type="dxa"/>
          <w:tblLayout w:type="fixed"/>
          <w:tblLook w:val="04A0"/>
        </w:tblPrEx>
        <w:trPr>
          <w:gridBefore w:val="1"/>
          <w:wBefore w:w="18" w:type="dxa"/>
        </w:trPr>
        <w:tc>
          <w:tcPr>
            <w:tcW w:w="1440" w:type="dxa"/>
          </w:tcPr>
          <w:p w:rsidR="00223702" w:rsidRPr="00223702" w:rsidP="00FD1BB7" w14:paraId="15463C9A" w14:textId="77777777">
            <w:pPr>
              <w:contextualSpacing/>
              <w:rPr>
                <w:rFonts w:eastAsia="Times New Roman" w:cstheme="minorHAnsi"/>
                <w:color w:val="000000"/>
                <w:sz w:val="18"/>
                <w:szCs w:val="18"/>
              </w:rPr>
            </w:pPr>
          </w:p>
        </w:tc>
        <w:tc>
          <w:tcPr>
            <w:tcW w:w="4860" w:type="dxa"/>
            <w:vAlign w:val="bottom"/>
          </w:tcPr>
          <w:p w:rsidR="00223702" w:rsidRPr="00223702" w:rsidP="00FD1BB7" w14:paraId="428F8C4E"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808080" w:themeColor="background1" w:themeShade="80"/>
                <w:sz w:val="18"/>
                <w:szCs w:val="18"/>
              </w:rPr>
              <w:t>Don't Know</w:t>
            </w:r>
            <w:r w:rsidRPr="00223702">
              <w:rPr>
                <w:rFonts w:eastAsia="Times New Roman" w:cstheme="minorHAnsi"/>
                <w:color w:val="808080" w:themeColor="background1" w:themeShade="80"/>
                <w:sz w:val="18"/>
                <w:szCs w:val="18"/>
              </w:rPr>
              <w:tab/>
            </w:r>
          </w:p>
        </w:tc>
        <w:tc>
          <w:tcPr>
            <w:tcW w:w="1260" w:type="dxa"/>
            <w:vAlign w:val="bottom"/>
          </w:tcPr>
          <w:p w:rsidR="00223702" w:rsidRPr="0042535D" w:rsidP="00FD1BB7" w14:paraId="18065432"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223702" w:rsidRPr="00223702" w:rsidP="00FD1BB7" w14:paraId="45D8BD0F" w14:textId="77777777">
            <w:pPr>
              <w:contextualSpacing/>
              <w:rPr>
                <w:rFonts w:eastAsia="Times New Roman" w:cstheme="minorHAnsi"/>
                <w:bCs/>
                <w:color w:val="000000"/>
                <w:sz w:val="18"/>
                <w:szCs w:val="18"/>
              </w:rPr>
            </w:pPr>
          </w:p>
        </w:tc>
      </w:tr>
      <w:tr w14:paraId="38CC548E" w14:textId="77777777" w:rsidTr="00FD1BB7">
        <w:tblPrEx>
          <w:tblW w:w="10278" w:type="dxa"/>
          <w:tblLayout w:type="fixed"/>
          <w:tblLook w:val="04A0"/>
        </w:tblPrEx>
        <w:trPr>
          <w:gridBefore w:val="1"/>
          <w:wBefore w:w="18" w:type="dxa"/>
        </w:trPr>
        <w:tc>
          <w:tcPr>
            <w:tcW w:w="1440" w:type="dxa"/>
          </w:tcPr>
          <w:p w:rsidR="00223702" w:rsidRPr="00223702" w:rsidP="00FD1BB7" w14:paraId="09AC31D2" w14:textId="77777777">
            <w:pPr>
              <w:contextualSpacing/>
              <w:rPr>
                <w:rFonts w:eastAsia="Times New Roman" w:cstheme="minorHAnsi"/>
                <w:color w:val="000000"/>
                <w:sz w:val="18"/>
                <w:szCs w:val="18"/>
              </w:rPr>
            </w:pPr>
          </w:p>
        </w:tc>
        <w:tc>
          <w:tcPr>
            <w:tcW w:w="4860" w:type="dxa"/>
            <w:vAlign w:val="bottom"/>
          </w:tcPr>
          <w:p w:rsidR="00223702" w:rsidRPr="00223702" w:rsidP="00FD1BB7" w14:paraId="2DFFEBE1"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808080" w:themeColor="background1" w:themeShade="80"/>
                <w:sz w:val="18"/>
                <w:szCs w:val="18"/>
              </w:rPr>
              <w:t>Refuse to A</w:t>
            </w:r>
            <w:r w:rsidRPr="00223702">
              <w:rPr>
                <w:rFonts w:eastAsia="Times New Roman" w:cstheme="minorHAnsi"/>
                <w:bCs/>
                <w:color w:val="808080" w:themeColor="background1" w:themeShade="80"/>
                <w:sz w:val="18"/>
                <w:szCs w:val="18"/>
              </w:rPr>
              <w:t>nsw</w:t>
            </w:r>
            <w:r w:rsidRPr="00223702">
              <w:rPr>
                <w:rFonts w:eastAsia="Times New Roman" w:cstheme="minorHAnsi"/>
                <w:color w:val="808080" w:themeColor="background1" w:themeShade="80"/>
                <w:sz w:val="18"/>
                <w:szCs w:val="18"/>
              </w:rPr>
              <w:t>er</w:t>
            </w:r>
            <w:r w:rsidRPr="00223702">
              <w:rPr>
                <w:rFonts w:eastAsia="Times New Roman" w:cstheme="minorHAnsi"/>
                <w:color w:val="808080" w:themeColor="background1" w:themeShade="80"/>
                <w:sz w:val="18"/>
                <w:szCs w:val="18"/>
              </w:rPr>
              <w:tab/>
            </w:r>
          </w:p>
        </w:tc>
        <w:tc>
          <w:tcPr>
            <w:tcW w:w="1260" w:type="dxa"/>
            <w:vAlign w:val="bottom"/>
          </w:tcPr>
          <w:p w:rsidR="00223702" w:rsidRPr="0042535D" w:rsidP="00FD1BB7" w14:paraId="4E08DF1E"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223702" w:rsidRPr="00223702" w:rsidP="00FD1BB7" w14:paraId="45646D92" w14:textId="77777777">
            <w:pPr>
              <w:contextualSpacing/>
              <w:rPr>
                <w:rFonts w:eastAsia="Times New Roman" w:cstheme="minorHAnsi"/>
                <w:bCs/>
                <w:color w:val="000000"/>
                <w:sz w:val="18"/>
                <w:szCs w:val="18"/>
              </w:rPr>
            </w:pPr>
          </w:p>
        </w:tc>
      </w:tr>
    </w:tbl>
    <w:p w:rsidR="00223702" w:rsidP="000D6963" w14:paraId="11D48F40"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FA53277" w14:textId="77777777" w:rsidTr="00FD1BB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223702" w:rsidRPr="00223702" w:rsidP="00FD1BB7" w14:paraId="22883E8D" w14:textId="77777777">
            <w:pPr>
              <w:contextualSpacing/>
              <w:rPr>
                <w:rFonts w:cstheme="minorHAnsi"/>
                <w:b/>
                <w:sz w:val="18"/>
                <w:szCs w:val="18"/>
              </w:rPr>
            </w:pPr>
            <w:r w:rsidRPr="00223702">
              <w:rPr>
                <w:rFonts w:eastAsia="Times New Roman" w:cstheme="minorHAnsi"/>
                <w:b/>
                <w:color w:val="000000"/>
                <w:sz w:val="18"/>
                <w:szCs w:val="18"/>
              </w:rPr>
              <w:t>Check_MG5a.</w:t>
            </w:r>
          </w:p>
        </w:tc>
        <w:tc>
          <w:tcPr>
            <w:tcW w:w="7989" w:type="dxa"/>
          </w:tcPr>
          <w:p w:rsidR="00223702" w:rsidRPr="00223702" w:rsidP="00FD1BB7" w14:paraId="5FD478D1" w14:textId="77777777">
            <w:pPr>
              <w:contextualSpacing/>
              <w:rPr>
                <w:sz w:val="18"/>
                <w:szCs w:val="18"/>
              </w:rPr>
            </w:pPr>
            <w:r>
              <w:rPr>
                <w:sz w:val="18"/>
                <w:szCs w:val="18"/>
              </w:rPr>
              <w:t>If R has</w:t>
            </w:r>
            <w:r w:rsidRPr="00223702">
              <w:rPr>
                <w:sz w:val="18"/>
                <w:szCs w:val="18"/>
              </w:rPr>
              <w:t xml:space="preserve"> taken hormones in the past 12 months that were not prescribed to them (MG5 EQ 1)</w:t>
            </w:r>
            <w:r>
              <w:rPr>
                <w:sz w:val="18"/>
                <w:szCs w:val="18"/>
              </w:rPr>
              <w:t>, go to MG5a</w:t>
            </w:r>
            <w:r w:rsidRPr="00223702">
              <w:rPr>
                <w:sz w:val="18"/>
                <w:szCs w:val="18"/>
              </w:rPr>
              <w:t xml:space="preserve">. </w:t>
            </w:r>
          </w:p>
          <w:p w:rsidR="00223702" w:rsidRPr="00223702" w:rsidP="002D3A1C" w14:paraId="752BE2B5" w14:textId="77777777">
            <w:pPr>
              <w:contextualSpacing/>
              <w:rPr>
                <w:rFonts w:cstheme="minorHAnsi"/>
                <w:sz w:val="18"/>
                <w:szCs w:val="18"/>
              </w:rPr>
            </w:pPr>
            <w:r w:rsidRPr="00223702">
              <w:rPr>
                <w:sz w:val="18"/>
                <w:szCs w:val="18"/>
              </w:rPr>
              <w:t>Else, go to MG6.</w:t>
            </w:r>
          </w:p>
        </w:tc>
      </w:tr>
    </w:tbl>
    <w:p w:rsidR="00223702" w:rsidP="000D6963" w14:paraId="6F8DCAAE" w14:textId="77777777">
      <w:pPr>
        <w:rPr>
          <w:sz w:val="18"/>
          <w:szCs w:val="18"/>
        </w:rPr>
      </w:pPr>
    </w:p>
    <w:tbl>
      <w:tblPr>
        <w:tblW w:w="10278" w:type="dxa"/>
        <w:tblLayout w:type="fixed"/>
        <w:tblLook w:val="04A0"/>
      </w:tblPr>
      <w:tblGrid>
        <w:gridCol w:w="18"/>
        <w:gridCol w:w="1440"/>
        <w:gridCol w:w="4860"/>
        <w:gridCol w:w="1260"/>
        <w:gridCol w:w="2700"/>
      </w:tblGrid>
      <w:tr w14:paraId="769A5E75" w14:textId="77777777" w:rsidTr="006A50D5">
        <w:tblPrEx>
          <w:tblW w:w="10278" w:type="dxa"/>
          <w:tblLayout w:type="fixed"/>
          <w:tblLook w:val="04A0"/>
        </w:tblPrEx>
        <w:tc>
          <w:tcPr>
            <w:tcW w:w="1458" w:type="dxa"/>
            <w:gridSpan w:val="2"/>
          </w:tcPr>
          <w:p w:rsidR="00644914" w:rsidRPr="00636EB5" w:rsidP="006A50D5" w14:paraId="2DA5720B" w14:textId="77777777">
            <w:pPr>
              <w:contextualSpacing/>
              <w:rPr>
                <w:rFonts w:eastAsia="Times New Roman" w:cstheme="minorHAnsi"/>
                <w:b/>
                <w:bCs/>
                <w:color w:val="000000"/>
                <w:sz w:val="18"/>
                <w:szCs w:val="18"/>
              </w:rPr>
            </w:pPr>
            <w:r>
              <w:rPr>
                <w:rFonts w:eastAsia="Times New Roman" w:cstheme="minorHAnsi"/>
                <w:b/>
                <w:bCs/>
                <w:color w:val="000000"/>
                <w:sz w:val="18"/>
                <w:szCs w:val="18"/>
              </w:rPr>
              <w:t>MG5</w:t>
            </w:r>
            <w:r w:rsidR="002237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F91E59" w:rsidRPr="00F91E59" w:rsidP="006A50D5" w14:paraId="3F14DB26" w14:textId="77777777">
            <w:pPr>
              <w:contextualSpacing/>
              <w:rPr>
                <w:rFonts w:eastAsia="Times New Roman"/>
                <w:color w:val="000000"/>
                <w:sz w:val="18"/>
                <w:szCs w:val="18"/>
              </w:rPr>
            </w:pPr>
            <w:r w:rsidRPr="782C7748">
              <w:rPr>
                <w:rFonts w:eastAsia="Times New Roman"/>
                <w:color w:val="000000" w:themeColor="text1"/>
                <w:sz w:val="18"/>
                <w:szCs w:val="18"/>
              </w:rPr>
              <w:t xml:space="preserve">[Give Respondent Flashcard </w:t>
            </w:r>
            <w:r w:rsidRPr="0A70B859" w:rsidR="65AC39A5">
              <w:rPr>
                <w:rFonts w:eastAsia="Times New Roman"/>
                <w:color w:val="000000" w:themeColor="text1"/>
                <w:sz w:val="18"/>
                <w:szCs w:val="18"/>
              </w:rPr>
              <w:t>H</w:t>
            </w:r>
            <w:r w:rsidRPr="782C7748">
              <w:rPr>
                <w:rFonts w:eastAsia="Times New Roman"/>
                <w:color w:val="000000" w:themeColor="text1"/>
                <w:sz w:val="18"/>
                <w:szCs w:val="18"/>
              </w:rPr>
              <w:t>.]</w:t>
            </w:r>
          </w:p>
          <w:p w:rsidR="00F91E59" w:rsidP="006A50D5" w14:paraId="1E2821C4" w14:textId="77777777">
            <w:pPr>
              <w:contextualSpacing/>
              <w:rPr>
                <w:rFonts w:eastAsia="Times New Roman" w:cstheme="minorHAnsi"/>
                <w:b/>
                <w:bCs/>
                <w:color w:val="000000"/>
                <w:sz w:val="18"/>
                <w:szCs w:val="18"/>
              </w:rPr>
            </w:pPr>
          </w:p>
          <w:p w:rsidR="00644914" w:rsidP="006A50D5" w14:paraId="04A41155"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w:t>
            </w:r>
            <w:r w:rsidR="005A51E9">
              <w:rPr>
                <w:rFonts w:eastAsia="Times New Roman" w:cstheme="minorHAnsi"/>
                <w:b/>
                <w:bCs/>
                <w:color w:val="000000"/>
                <w:sz w:val="18"/>
                <w:szCs w:val="18"/>
              </w:rPr>
              <w:t>here did you get your hormones</w:t>
            </w:r>
            <w:r w:rsidR="00223702">
              <w:rPr>
                <w:rFonts w:eastAsia="Times New Roman" w:cstheme="minorHAnsi"/>
                <w:b/>
                <w:bCs/>
                <w:color w:val="000000"/>
                <w:sz w:val="18"/>
                <w:szCs w:val="18"/>
              </w:rPr>
              <w:t xml:space="preserve"> that were not prescribed to you</w:t>
            </w:r>
            <w:r w:rsidR="005A51E9">
              <w:rPr>
                <w:rFonts w:eastAsia="Times New Roman" w:cstheme="minorHAnsi"/>
                <w:b/>
                <w:bCs/>
                <w:color w:val="000000"/>
                <w:sz w:val="18"/>
                <w:szCs w:val="18"/>
              </w:rPr>
              <w:t>?</w:t>
            </w:r>
            <w:r w:rsidR="00CB0692">
              <w:rPr>
                <w:rFonts w:eastAsia="Times New Roman" w:cstheme="minorHAnsi"/>
                <w:b/>
                <w:bCs/>
                <w:color w:val="000000"/>
                <w:sz w:val="18"/>
                <w:szCs w:val="18"/>
              </w:rPr>
              <w:t xml:space="preserve"> You can choose more than one answer.</w:t>
            </w:r>
          </w:p>
          <w:p w:rsidR="005A51E9" w:rsidP="006A50D5" w14:paraId="2539950A" w14:textId="77777777">
            <w:pPr>
              <w:contextualSpacing/>
              <w:rPr>
                <w:rFonts w:eastAsia="Times New Roman" w:cstheme="minorHAnsi"/>
                <w:b/>
                <w:bCs/>
                <w:color w:val="000000"/>
                <w:sz w:val="18"/>
                <w:szCs w:val="18"/>
              </w:rPr>
            </w:pPr>
          </w:p>
          <w:p w:rsidR="005A51E9" w:rsidRPr="00636EB5" w:rsidP="006A50D5" w14:paraId="2D176C1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72DB6EE0" w14:textId="77777777" w:rsidTr="006A50D5">
        <w:tblPrEx>
          <w:tblW w:w="10278" w:type="dxa"/>
          <w:tblLayout w:type="fixed"/>
          <w:tblLook w:val="04A0"/>
        </w:tblPrEx>
        <w:tc>
          <w:tcPr>
            <w:tcW w:w="1458" w:type="dxa"/>
            <w:gridSpan w:val="2"/>
            <w:vAlign w:val="bottom"/>
          </w:tcPr>
          <w:p w:rsidR="00644914" w:rsidRPr="00636EB5" w:rsidP="006A50D5" w14:paraId="1B269FDF" w14:textId="77777777">
            <w:pPr>
              <w:contextualSpacing/>
              <w:rPr>
                <w:rFonts w:eastAsia="Times New Roman" w:cstheme="minorHAnsi"/>
                <w:bCs/>
                <w:color w:val="000000"/>
                <w:sz w:val="18"/>
                <w:szCs w:val="18"/>
              </w:rPr>
            </w:pPr>
            <w:r>
              <w:rPr>
                <w:rFonts w:eastAsia="Times New Roman" w:cstheme="minorHAnsi"/>
                <w:bCs/>
                <w:color w:val="000000"/>
                <w:sz w:val="18"/>
                <w:szCs w:val="18"/>
              </w:rPr>
              <w:t>GETHORM</w:t>
            </w:r>
          </w:p>
        </w:tc>
        <w:tc>
          <w:tcPr>
            <w:tcW w:w="6120" w:type="dxa"/>
            <w:gridSpan w:val="2"/>
            <w:vAlign w:val="bottom"/>
          </w:tcPr>
          <w:p w:rsidR="00644914" w:rsidRPr="00636EB5" w:rsidP="006A50D5" w14:paraId="33D0011C" w14:textId="77777777">
            <w:pPr>
              <w:contextualSpacing/>
              <w:rPr>
                <w:rFonts w:eastAsia="Times New Roman" w:cstheme="minorHAnsi"/>
                <w:color w:val="000000"/>
                <w:sz w:val="18"/>
                <w:szCs w:val="18"/>
              </w:rPr>
            </w:pPr>
            <w:r>
              <w:rPr>
                <w:rFonts w:eastAsia="Times New Roman" w:cstheme="minorHAnsi"/>
                <w:color w:val="000000"/>
                <w:sz w:val="18"/>
                <w:szCs w:val="18"/>
              </w:rPr>
              <w:t>Where did you get hormones</w:t>
            </w:r>
          </w:p>
        </w:tc>
        <w:tc>
          <w:tcPr>
            <w:tcW w:w="2700" w:type="dxa"/>
            <w:vAlign w:val="bottom"/>
          </w:tcPr>
          <w:p w:rsidR="00644914" w:rsidRPr="00636EB5" w:rsidP="006A50D5" w14:paraId="4DC75382" w14:textId="77777777">
            <w:pPr>
              <w:contextualSpacing/>
              <w:rPr>
                <w:rFonts w:eastAsia="Times New Roman" w:cstheme="minorHAnsi"/>
                <w:color w:val="000000"/>
                <w:sz w:val="18"/>
                <w:szCs w:val="18"/>
              </w:rPr>
            </w:pPr>
          </w:p>
        </w:tc>
      </w:tr>
      <w:tr w14:paraId="4682ED9D" w14:textId="77777777" w:rsidTr="006A50D5">
        <w:tblPrEx>
          <w:tblW w:w="10278" w:type="dxa"/>
          <w:tblLayout w:type="fixed"/>
          <w:tblLook w:val="04A0"/>
        </w:tblPrEx>
        <w:trPr>
          <w:gridBefore w:val="1"/>
          <w:wBefore w:w="18" w:type="dxa"/>
        </w:trPr>
        <w:tc>
          <w:tcPr>
            <w:tcW w:w="1440" w:type="dxa"/>
          </w:tcPr>
          <w:p w:rsidR="00644914" w:rsidRPr="00636EB5" w:rsidP="006A50D5" w14:paraId="6739809B" w14:textId="77777777">
            <w:pPr>
              <w:contextualSpacing/>
              <w:rPr>
                <w:rFonts w:eastAsia="Times New Roman" w:cstheme="minorHAnsi"/>
                <w:color w:val="000000"/>
                <w:sz w:val="18"/>
                <w:szCs w:val="18"/>
              </w:rPr>
            </w:pPr>
            <w:r>
              <w:rPr>
                <w:rFonts w:eastAsia="Times New Roman" w:cstheme="minorHAnsi"/>
                <w:color w:val="000000"/>
                <w:sz w:val="18"/>
                <w:szCs w:val="18"/>
              </w:rPr>
              <w:t>GETHORMA</w:t>
            </w:r>
          </w:p>
        </w:tc>
        <w:tc>
          <w:tcPr>
            <w:tcW w:w="4860" w:type="dxa"/>
            <w:vAlign w:val="bottom"/>
          </w:tcPr>
          <w:p w:rsidR="00644914" w:rsidRPr="00636EB5" w:rsidP="00D6651D" w14:paraId="2407B69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rsidR="00644914" w:rsidRPr="00636EB5" w:rsidP="006A50D5" w14:paraId="56F58BFC" w14:textId="77777777">
            <w:pPr>
              <w:contextualSpacing/>
              <w:jc w:val="right"/>
              <w:rPr>
                <w:rFonts w:eastAsia="Times New Roman" w:cstheme="minorHAnsi"/>
                <w:bCs/>
                <w:color w:val="000000"/>
                <w:sz w:val="18"/>
                <w:szCs w:val="18"/>
              </w:rPr>
            </w:pPr>
          </w:p>
        </w:tc>
        <w:tc>
          <w:tcPr>
            <w:tcW w:w="2700" w:type="dxa"/>
          </w:tcPr>
          <w:p w:rsidR="00644914" w:rsidRPr="00636EB5" w:rsidP="006A50D5" w14:paraId="2508326B" w14:textId="77777777">
            <w:pPr>
              <w:contextualSpacing/>
              <w:rPr>
                <w:rFonts w:eastAsia="Times New Roman" w:cstheme="minorHAnsi"/>
                <w:bCs/>
                <w:color w:val="000000"/>
                <w:sz w:val="18"/>
                <w:szCs w:val="18"/>
              </w:rPr>
            </w:pPr>
          </w:p>
        </w:tc>
      </w:tr>
      <w:tr w14:paraId="5DF1EB53" w14:textId="77777777" w:rsidTr="006A50D5">
        <w:tblPrEx>
          <w:tblW w:w="10278" w:type="dxa"/>
          <w:tblLayout w:type="fixed"/>
          <w:tblLook w:val="04A0"/>
        </w:tblPrEx>
        <w:trPr>
          <w:gridBefore w:val="1"/>
          <w:wBefore w:w="18" w:type="dxa"/>
        </w:trPr>
        <w:tc>
          <w:tcPr>
            <w:tcW w:w="1440" w:type="dxa"/>
          </w:tcPr>
          <w:p w:rsidR="00644914" w:rsidRPr="00636EB5" w:rsidP="006A50D5" w14:paraId="27E28976" w14:textId="77777777">
            <w:pPr>
              <w:contextualSpacing/>
              <w:rPr>
                <w:rFonts w:eastAsia="Times New Roman" w:cstheme="minorHAnsi"/>
                <w:color w:val="000000"/>
                <w:sz w:val="18"/>
                <w:szCs w:val="18"/>
              </w:rPr>
            </w:pPr>
            <w:r>
              <w:rPr>
                <w:rFonts w:eastAsia="Times New Roman" w:cstheme="minorHAnsi"/>
                <w:bCs/>
                <w:color w:val="000000"/>
                <w:sz w:val="18"/>
                <w:szCs w:val="18"/>
              </w:rPr>
              <w:t>GETHORMB</w:t>
            </w:r>
          </w:p>
        </w:tc>
        <w:tc>
          <w:tcPr>
            <w:tcW w:w="4860" w:type="dxa"/>
            <w:vAlign w:val="bottom"/>
          </w:tcPr>
          <w:p w:rsidR="00644914" w:rsidP="00D6651D" w14:paraId="38C03D2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w:t>
            </w:r>
            <w:r>
              <w:rPr>
                <w:rFonts w:eastAsia="Times New Roman" w:cstheme="minorHAnsi"/>
                <w:color w:val="000000"/>
                <w:sz w:val="18"/>
                <w:szCs w:val="18"/>
              </w:rPr>
              <w:t>octor</w:t>
            </w:r>
            <w:r w:rsidR="00124494">
              <w:rPr>
                <w:rFonts w:eastAsia="Times New Roman" w:cstheme="minorHAnsi"/>
                <w:color w:val="000000"/>
                <w:sz w:val="18"/>
                <w:szCs w:val="18"/>
              </w:rPr>
              <w:t>’</w:t>
            </w:r>
            <w:r>
              <w:rPr>
                <w:rFonts w:eastAsia="Times New Roman" w:cstheme="minorHAnsi"/>
                <w:color w:val="000000"/>
                <w:sz w:val="18"/>
                <w:szCs w:val="18"/>
              </w:rPr>
              <w:t>s office, clinic or hospital</w:t>
            </w:r>
          </w:p>
        </w:tc>
        <w:tc>
          <w:tcPr>
            <w:tcW w:w="1260" w:type="dxa"/>
            <w:vAlign w:val="bottom"/>
          </w:tcPr>
          <w:p w:rsidR="00644914" w:rsidRPr="00636EB5" w:rsidP="006A50D5" w14:paraId="41F6A702" w14:textId="77777777">
            <w:pPr>
              <w:contextualSpacing/>
              <w:jc w:val="right"/>
              <w:rPr>
                <w:rFonts w:eastAsia="Times New Roman" w:cstheme="minorHAnsi"/>
                <w:bCs/>
                <w:color w:val="000000"/>
                <w:sz w:val="18"/>
                <w:szCs w:val="18"/>
              </w:rPr>
            </w:pPr>
          </w:p>
        </w:tc>
        <w:tc>
          <w:tcPr>
            <w:tcW w:w="2700" w:type="dxa"/>
          </w:tcPr>
          <w:p w:rsidR="00644914" w:rsidRPr="00636EB5" w:rsidP="006A50D5" w14:paraId="2E71C727" w14:textId="77777777">
            <w:pPr>
              <w:contextualSpacing/>
              <w:rPr>
                <w:rFonts w:eastAsia="Times New Roman" w:cstheme="minorHAnsi"/>
                <w:bCs/>
                <w:color w:val="000000"/>
                <w:sz w:val="18"/>
                <w:szCs w:val="18"/>
              </w:rPr>
            </w:pPr>
          </w:p>
        </w:tc>
      </w:tr>
      <w:tr w14:paraId="4746F9F0" w14:textId="77777777" w:rsidTr="006A50D5">
        <w:tblPrEx>
          <w:tblW w:w="10278" w:type="dxa"/>
          <w:tblLayout w:type="fixed"/>
          <w:tblLook w:val="04A0"/>
        </w:tblPrEx>
        <w:trPr>
          <w:gridBefore w:val="1"/>
          <w:wBefore w:w="18" w:type="dxa"/>
        </w:trPr>
        <w:tc>
          <w:tcPr>
            <w:tcW w:w="1440" w:type="dxa"/>
          </w:tcPr>
          <w:p w:rsidR="00644914" w:rsidRPr="00636EB5" w:rsidP="006A50D5" w14:paraId="24DDA5EC" w14:textId="77777777">
            <w:pPr>
              <w:contextualSpacing/>
              <w:rPr>
                <w:rFonts w:eastAsia="Times New Roman" w:cstheme="minorHAnsi"/>
                <w:color w:val="000000"/>
                <w:sz w:val="18"/>
                <w:szCs w:val="18"/>
              </w:rPr>
            </w:pPr>
            <w:r>
              <w:rPr>
                <w:rFonts w:eastAsia="Times New Roman" w:cstheme="minorHAnsi"/>
                <w:bCs/>
                <w:color w:val="000000"/>
                <w:sz w:val="18"/>
                <w:szCs w:val="18"/>
              </w:rPr>
              <w:t>GETHORMC</w:t>
            </w:r>
          </w:p>
        </w:tc>
        <w:tc>
          <w:tcPr>
            <w:tcW w:w="4860" w:type="dxa"/>
            <w:vAlign w:val="bottom"/>
          </w:tcPr>
          <w:p w:rsidR="00644914" w:rsidP="00D6651D" w14:paraId="66330F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Friend, acquaintance, relative, or sex partner</w:t>
            </w:r>
          </w:p>
        </w:tc>
        <w:tc>
          <w:tcPr>
            <w:tcW w:w="1260" w:type="dxa"/>
            <w:vAlign w:val="bottom"/>
          </w:tcPr>
          <w:p w:rsidR="00644914" w:rsidRPr="00636EB5" w:rsidP="006A50D5" w14:paraId="4FDCCCC9" w14:textId="77777777">
            <w:pPr>
              <w:contextualSpacing/>
              <w:jc w:val="right"/>
              <w:rPr>
                <w:rFonts w:eastAsia="Times New Roman" w:cstheme="minorHAnsi"/>
                <w:bCs/>
                <w:color w:val="000000"/>
                <w:sz w:val="18"/>
                <w:szCs w:val="18"/>
              </w:rPr>
            </w:pPr>
          </w:p>
        </w:tc>
        <w:tc>
          <w:tcPr>
            <w:tcW w:w="2700" w:type="dxa"/>
          </w:tcPr>
          <w:p w:rsidR="00644914" w:rsidRPr="00636EB5" w:rsidP="006A50D5" w14:paraId="64A9203F" w14:textId="77777777">
            <w:pPr>
              <w:contextualSpacing/>
              <w:rPr>
                <w:rFonts w:eastAsia="Times New Roman" w:cstheme="minorHAnsi"/>
                <w:bCs/>
                <w:color w:val="000000"/>
                <w:sz w:val="18"/>
                <w:szCs w:val="18"/>
              </w:rPr>
            </w:pPr>
          </w:p>
        </w:tc>
      </w:tr>
      <w:tr w14:paraId="1BE6E95C" w14:textId="77777777" w:rsidTr="006A50D5">
        <w:tblPrEx>
          <w:tblW w:w="10278" w:type="dxa"/>
          <w:tblLayout w:type="fixed"/>
          <w:tblLook w:val="04A0"/>
        </w:tblPrEx>
        <w:trPr>
          <w:gridBefore w:val="1"/>
          <w:wBefore w:w="18" w:type="dxa"/>
        </w:trPr>
        <w:tc>
          <w:tcPr>
            <w:tcW w:w="1440" w:type="dxa"/>
          </w:tcPr>
          <w:p w:rsidR="00644914" w:rsidRPr="00636EB5" w:rsidP="006A50D5" w14:paraId="08EF38FE" w14:textId="77777777">
            <w:pPr>
              <w:contextualSpacing/>
              <w:rPr>
                <w:rFonts w:eastAsia="Times New Roman" w:cstheme="minorHAnsi"/>
                <w:color w:val="000000"/>
                <w:sz w:val="18"/>
                <w:szCs w:val="18"/>
              </w:rPr>
            </w:pPr>
            <w:r>
              <w:rPr>
                <w:rFonts w:eastAsia="Times New Roman" w:cstheme="minorHAnsi"/>
                <w:bCs/>
                <w:color w:val="000000"/>
                <w:sz w:val="18"/>
                <w:szCs w:val="18"/>
              </w:rPr>
              <w:t>GETHORMD</w:t>
            </w:r>
          </w:p>
        </w:tc>
        <w:tc>
          <w:tcPr>
            <w:tcW w:w="4860" w:type="dxa"/>
            <w:vAlign w:val="bottom"/>
          </w:tcPr>
          <w:p w:rsidR="00644914" w:rsidP="00D6651D" w14:paraId="5C6A22B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Off the streets</w:t>
            </w:r>
          </w:p>
        </w:tc>
        <w:tc>
          <w:tcPr>
            <w:tcW w:w="1260" w:type="dxa"/>
            <w:vAlign w:val="bottom"/>
          </w:tcPr>
          <w:p w:rsidR="00644914" w:rsidRPr="00636EB5" w:rsidP="006A50D5" w14:paraId="6EC2BA64" w14:textId="77777777">
            <w:pPr>
              <w:contextualSpacing/>
              <w:jc w:val="right"/>
              <w:rPr>
                <w:rFonts w:eastAsia="Times New Roman" w:cstheme="minorHAnsi"/>
                <w:bCs/>
                <w:color w:val="000000"/>
                <w:sz w:val="18"/>
                <w:szCs w:val="18"/>
              </w:rPr>
            </w:pPr>
          </w:p>
        </w:tc>
        <w:tc>
          <w:tcPr>
            <w:tcW w:w="2700" w:type="dxa"/>
          </w:tcPr>
          <w:p w:rsidR="00644914" w:rsidRPr="00636EB5" w:rsidP="006A50D5" w14:paraId="3F758E75" w14:textId="77777777">
            <w:pPr>
              <w:contextualSpacing/>
              <w:rPr>
                <w:rFonts w:eastAsia="Times New Roman" w:cstheme="minorHAnsi"/>
                <w:bCs/>
                <w:color w:val="000000"/>
                <w:sz w:val="18"/>
                <w:szCs w:val="18"/>
              </w:rPr>
            </w:pPr>
          </w:p>
        </w:tc>
      </w:tr>
      <w:tr w14:paraId="647C392F" w14:textId="77777777" w:rsidTr="006A50D5">
        <w:tblPrEx>
          <w:tblW w:w="10278" w:type="dxa"/>
          <w:tblLayout w:type="fixed"/>
          <w:tblLook w:val="04A0"/>
        </w:tblPrEx>
        <w:trPr>
          <w:gridBefore w:val="1"/>
          <w:wBefore w:w="18" w:type="dxa"/>
        </w:trPr>
        <w:tc>
          <w:tcPr>
            <w:tcW w:w="1440" w:type="dxa"/>
          </w:tcPr>
          <w:p w:rsidR="00223702" w:rsidP="006A50D5" w14:paraId="04933382" w14:textId="77777777">
            <w:pPr>
              <w:contextualSpacing/>
              <w:rPr>
                <w:rFonts w:eastAsia="Times New Roman" w:cstheme="minorHAnsi"/>
                <w:bCs/>
                <w:color w:val="000000"/>
                <w:sz w:val="18"/>
                <w:szCs w:val="18"/>
              </w:rPr>
            </w:pPr>
            <w:r>
              <w:rPr>
                <w:rFonts w:eastAsia="Times New Roman" w:cstheme="minorHAnsi"/>
                <w:bCs/>
                <w:color w:val="000000"/>
                <w:sz w:val="18"/>
                <w:szCs w:val="18"/>
              </w:rPr>
              <w:t>GETHORME</w:t>
            </w:r>
          </w:p>
        </w:tc>
        <w:tc>
          <w:tcPr>
            <w:tcW w:w="4860" w:type="dxa"/>
            <w:vAlign w:val="bottom"/>
          </w:tcPr>
          <w:p w:rsidR="00223702" w:rsidP="00D6651D" w14:paraId="1E2BC7D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Internet</w:t>
            </w:r>
          </w:p>
        </w:tc>
        <w:tc>
          <w:tcPr>
            <w:tcW w:w="1260" w:type="dxa"/>
            <w:vAlign w:val="bottom"/>
          </w:tcPr>
          <w:p w:rsidR="00223702" w:rsidP="006A50D5" w14:paraId="109E2CC5" w14:textId="77777777">
            <w:pPr>
              <w:contextualSpacing/>
              <w:jc w:val="right"/>
              <w:rPr>
                <w:rFonts w:eastAsia="Times New Roman" w:cstheme="minorHAnsi"/>
                <w:bCs/>
                <w:color w:val="000000"/>
                <w:sz w:val="18"/>
                <w:szCs w:val="18"/>
              </w:rPr>
            </w:pPr>
          </w:p>
        </w:tc>
        <w:tc>
          <w:tcPr>
            <w:tcW w:w="2700" w:type="dxa"/>
          </w:tcPr>
          <w:p w:rsidR="00223702" w:rsidRPr="00636EB5" w:rsidP="006A50D5" w14:paraId="1F2834BF" w14:textId="77777777">
            <w:pPr>
              <w:contextualSpacing/>
              <w:rPr>
                <w:rFonts w:eastAsia="Times New Roman" w:cstheme="minorHAnsi"/>
                <w:bCs/>
                <w:color w:val="000000"/>
                <w:sz w:val="18"/>
                <w:szCs w:val="18"/>
              </w:rPr>
            </w:pPr>
          </w:p>
        </w:tc>
      </w:tr>
      <w:tr w14:paraId="483D25B4" w14:textId="77777777" w:rsidTr="006A50D5">
        <w:tblPrEx>
          <w:tblW w:w="10278" w:type="dxa"/>
          <w:tblLayout w:type="fixed"/>
          <w:tblLook w:val="04A0"/>
        </w:tblPrEx>
        <w:trPr>
          <w:gridBefore w:val="1"/>
          <w:wBefore w:w="18" w:type="dxa"/>
        </w:trPr>
        <w:tc>
          <w:tcPr>
            <w:tcW w:w="1440" w:type="dxa"/>
          </w:tcPr>
          <w:p w:rsidR="00644914" w:rsidRPr="00636EB5" w:rsidP="006A50D5" w14:paraId="0CAAA9F4" w14:textId="77777777">
            <w:pPr>
              <w:contextualSpacing/>
              <w:rPr>
                <w:rFonts w:eastAsia="Times New Roman" w:cstheme="minorHAnsi"/>
                <w:color w:val="000000"/>
                <w:sz w:val="18"/>
                <w:szCs w:val="18"/>
              </w:rPr>
            </w:pPr>
            <w:r>
              <w:rPr>
                <w:rFonts w:eastAsia="Times New Roman" w:cstheme="minorHAnsi"/>
                <w:bCs/>
                <w:color w:val="000000"/>
                <w:sz w:val="18"/>
                <w:szCs w:val="18"/>
              </w:rPr>
              <w:t>GETHORMF</w:t>
            </w:r>
          </w:p>
        </w:tc>
        <w:tc>
          <w:tcPr>
            <w:tcW w:w="4860" w:type="dxa"/>
            <w:vAlign w:val="bottom"/>
          </w:tcPr>
          <w:p w:rsidR="00644914" w:rsidP="00D6651D" w14:paraId="0A469C0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rsidR="00644914" w:rsidRPr="00636EB5" w:rsidP="006A50D5" w14:paraId="51DBAC34" w14:textId="77777777">
            <w:pPr>
              <w:contextualSpacing/>
              <w:jc w:val="right"/>
              <w:rPr>
                <w:rFonts w:eastAsia="Times New Roman" w:cstheme="minorHAnsi"/>
                <w:bCs/>
                <w:color w:val="000000"/>
                <w:sz w:val="18"/>
                <w:szCs w:val="18"/>
              </w:rPr>
            </w:pPr>
          </w:p>
        </w:tc>
        <w:tc>
          <w:tcPr>
            <w:tcW w:w="2700" w:type="dxa"/>
          </w:tcPr>
          <w:p w:rsidR="00644914" w:rsidRPr="00636EB5" w:rsidP="006A50D5" w14:paraId="736A188F" w14:textId="77777777">
            <w:pPr>
              <w:contextualSpacing/>
              <w:rPr>
                <w:rFonts w:eastAsia="Times New Roman" w:cstheme="minorHAnsi"/>
                <w:bCs/>
                <w:color w:val="000000"/>
                <w:sz w:val="18"/>
                <w:szCs w:val="18"/>
              </w:rPr>
            </w:pPr>
          </w:p>
        </w:tc>
      </w:tr>
      <w:tr w14:paraId="34F83409" w14:textId="77777777" w:rsidTr="006A50D5">
        <w:tblPrEx>
          <w:tblW w:w="10278" w:type="dxa"/>
          <w:tblLayout w:type="fixed"/>
          <w:tblLook w:val="04A0"/>
        </w:tblPrEx>
        <w:trPr>
          <w:gridBefore w:val="1"/>
          <w:wBefore w:w="18" w:type="dxa"/>
        </w:trPr>
        <w:tc>
          <w:tcPr>
            <w:tcW w:w="1440" w:type="dxa"/>
          </w:tcPr>
          <w:p w:rsidR="00644914" w:rsidP="006A50D5" w14:paraId="6CDC38B0" w14:textId="77777777">
            <w:pPr>
              <w:contextualSpacing/>
              <w:rPr>
                <w:rFonts w:eastAsia="Times New Roman" w:cstheme="minorHAnsi"/>
                <w:color w:val="000000"/>
                <w:sz w:val="18"/>
                <w:szCs w:val="18"/>
              </w:rPr>
            </w:pPr>
          </w:p>
          <w:p w:rsidR="00EB5AB4" w:rsidRPr="00636EB5" w:rsidP="006A50D5" w14:paraId="5777B105" w14:textId="77777777">
            <w:pPr>
              <w:contextualSpacing/>
              <w:rPr>
                <w:rFonts w:eastAsia="Times New Roman" w:cstheme="minorHAnsi"/>
                <w:color w:val="000000"/>
                <w:sz w:val="18"/>
                <w:szCs w:val="18"/>
              </w:rPr>
            </w:pPr>
          </w:p>
        </w:tc>
        <w:tc>
          <w:tcPr>
            <w:tcW w:w="4860" w:type="dxa"/>
            <w:vAlign w:val="bottom"/>
          </w:tcPr>
          <w:p w:rsidR="00644914" w:rsidRPr="005A51E9" w:rsidP="006A50D5" w14:paraId="25CEFB0A"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00644914" w:rsidRPr="0042535D" w:rsidP="006A50D5" w14:paraId="10816988"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644914" w:rsidRPr="00636EB5" w:rsidP="006A50D5" w14:paraId="4FBA310A" w14:textId="77777777">
            <w:pPr>
              <w:contextualSpacing/>
              <w:rPr>
                <w:rFonts w:eastAsia="Times New Roman" w:cstheme="minorHAnsi"/>
                <w:bCs/>
                <w:color w:val="000000"/>
                <w:sz w:val="18"/>
                <w:szCs w:val="18"/>
              </w:rPr>
            </w:pPr>
          </w:p>
        </w:tc>
      </w:tr>
      <w:tr w14:paraId="32E3BD17" w14:textId="77777777" w:rsidTr="006A50D5">
        <w:tblPrEx>
          <w:tblW w:w="10278" w:type="dxa"/>
          <w:tblLayout w:type="fixed"/>
          <w:tblLook w:val="04A0"/>
        </w:tblPrEx>
        <w:trPr>
          <w:gridBefore w:val="1"/>
          <w:wBefore w:w="18" w:type="dxa"/>
        </w:trPr>
        <w:tc>
          <w:tcPr>
            <w:tcW w:w="1440" w:type="dxa"/>
          </w:tcPr>
          <w:p w:rsidR="00644914" w:rsidRPr="00636EB5" w:rsidP="006A50D5" w14:paraId="30F10A39" w14:textId="77777777">
            <w:pPr>
              <w:contextualSpacing/>
              <w:rPr>
                <w:rFonts w:eastAsia="Times New Roman" w:cstheme="minorHAnsi"/>
                <w:color w:val="000000"/>
                <w:sz w:val="18"/>
                <w:szCs w:val="18"/>
              </w:rPr>
            </w:pPr>
          </w:p>
        </w:tc>
        <w:tc>
          <w:tcPr>
            <w:tcW w:w="4860" w:type="dxa"/>
            <w:vAlign w:val="bottom"/>
          </w:tcPr>
          <w:p w:rsidR="00644914" w:rsidRPr="005A51E9" w:rsidP="006A50D5" w14:paraId="2A21F517"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00644914" w:rsidRPr="0042535D" w:rsidP="006A50D5" w14:paraId="73C438A9"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644914" w:rsidRPr="00636EB5" w:rsidP="006A50D5" w14:paraId="49BEAC45" w14:textId="77777777">
            <w:pPr>
              <w:contextualSpacing/>
              <w:rPr>
                <w:rFonts w:eastAsia="Times New Roman" w:cstheme="minorHAnsi"/>
                <w:bCs/>
                <w:color w:val="000000"/>
                <w:sz w:val="18"/>
                <w:szCs w:val="18"/>
              </w:rPr>
            </w:pPr>
          </w:p>
        </w:tc>
      </w:tr>
    </w:tbl>
    <w:p w:rsidR="00C50A4C" w:rsidP="000D6963" w14:paraId="65D9F604" w14:textId="77777777">
      <w:pPr>
        <w:rPr>
          <w:sz w:val="18"/>
          <w:szCs w:val="18"/>
        </w:rPr>
      </w:pPr>
    </w:p>
    <w:tbl>
      <w:tblPr>
        <w:tblW w:w="10278" w:type="dxa"/>
        <w:tblLayout w:type="fixed"/>
        <w:tblLook w:val="04A0"/>
      </w:tblPr>
      <w:tblGrid>
        <w:gridCol w:w="18"/>
        <w:gridCol w:w="1440"/>
        <w:gridCol w:w="4860"/>
        <w:gridCol w:w="1260"/>
        <w:gridCol w:w="2700"/>
      </w:tblGrid>
      <w:tr w14:paraId="4C2826A9" w14:textId="77777777" w:rsidTr="006A50D5">
        <w:tblPrEx>
          <w:tblW w:w="10278" w:type="dxa"/>
          <w:tblLayout w:type="fixed"/>
          <w:tblLook w:val="04A0"/>
        </w:tblPrEx>
        <w:tc>
          <w:tcPr>
            <w:tcW w:w="1458" w:type="dxa"/>
            <w:gridSpan w:val="2"/>
          </w:tcPr>
          <w:p w:rsidR="00C50A4C" w:rsidRPr="00636EB5" w:rsidP="00C50A4C" w14:paraId="75BFEF69" w14:textId="77777777">
            <w:pPr>
              <w:contextualSpacing/>
              <w:rPr>
                <w:rFonts w:eastAsia="Times New Roman" w:cstheme="minorHAnsi"/>
                <w:b/>
                <w:bCs/>
                <w:color w:val="000000"/>
                <w:sz w:val="18"/>
                <w:szCs w:val="18"/>
              </w:rPr>
            </w:pPr>
            <w:r>
              <w:rPr>
                <w:rFonts w:eastAsia="Times New Roman" w:cstheme="minorHAnsi"/>
                <w:b/>
                <w:bCs/>
                <w:color w:val="000000"/>
                <w:sz w:val="18"/>
                <w:szCs w:val="18"/>
              </w:rPr>
              <w:t>MG6</w:t>
            </w:r>
            <w:r w:rsidRPr="00636EB5">
              <w:rPr>
                <w:rFonts w:eastAsia="Times New Roman" w:cstheme="minorHAnsi"/>
                <w:b/>
                <w:bCs/>
                <w:color w:val="000000"/>
                <w:sz w:val="18"/>
                <w:szCs w:val="18"/>
              </w:rPr>
              <w:t>.</w:t>
            </w:r>
          </w:p>
        </w:tc>
        <w:tc>
          <w:tcPr>
            <w:tcW w:w="8820" w:type="dxa"/>
            <w:gridSpan w:val="3"/>
            <w:vAlign w:val="bottom"/>
          </w:tcPr>
          <w:p w:rsidR="0064145E" w:rsidRPr="0064145E" w:rsidP="006740EE" w14:paraId="5F5087ED" w14:textId="77777777">
            <w:pPr>
              <w:contextualSpacing/>
              <w:rPr>
                <w:rFonts w:eastAsia="Times New Roman"/>
                <w:color w:val="000000"/>
                <w:sz w:val="18"/>
                <w:szCs w:val="18"/>
              </w:rPr>
            </w:pPr>
            <w:r w:rsidRPr="337DE3CE">
              <w:rPr>
                <w:rFonts w:eastAsia="Times New Roman"/>
                <w:color w:val="000000" w:themeColor="text1"/>
                <w:sz w:val="18"/>
                <w:szCs w:val="18"/>
              </w:rPr>
              <w:t xml:space="preserve">[Give Respondent Flashcard </w:t>
            </w:r>
            <w:r w:rsidRPr="0A70B859" w:rsidR="13D14F60">
              <w:rPr>
                <w:rFonts w:eastAsia="Times New Roman"/>
                <w:color w:val="000000" w:themeColor="text1"/>
                <w:sz w:val="18"/>
                <w:szCs w:val="18"/>
              </w:rPr>
              <w:t>I</w:t>
            </w:r>
            <w:r w:rsidRPr="337DE3CE">
              <w:rPr>
                <w:rFonts w:eastAsia="Times New Roman"/>
                <w:color w:val="000000" w:themeColor="text1"/>
                <w:sz w:val="18"/>
                <w:szCs w:val="18"/>
              </w:rPr>
              <w:t>.]</w:t>
            </w:r>
          </w:p>
          <w:p w:rsidR="0064145E" w:rsidP="006740EE" w14:paraId="2F7B87CF" w14:textId="77777777">
            <w:pPr>
              <w:contextualSpacing/>
              <w:rPr>
                <w:rFonts w:eastAsia="Times New Roman" w:cstheme="minorHAnsi"/>
                <w:b/>
                <w:bCs/>
                <w:color w:val="000000"/>
                <w:sz w:val="18"/>
                <w:szCs w:val="18"/>
              </w:rPr>
            </w:pPr>
          </w:p>
          <w:p w:rsidR="00C50A4C" w:rsidP="006740EE" w14:paraId="3115DB94"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what </w:t>
            </w:r>
            <w:r w:rsidR="006740EE">
              <w:rPr>
                <w:rFonts w:eastAsia="Times New Roman" w:cstheme="minorHAnsi"/>
                <w:b/>
                <w:bCs/>
                <w:color w:val="000000"/>
                <w:sz w:val="18"/>
                <w:szCs w:val="18"/>
              </w:rPr>
              <w:t>forms</w:t>
            </w:r>
            <w:r>
              <w:rPr>
                <w:rFonts w:eastAsia="Times New Roman" w:cstheme="minorHAnsi"/>
                <w:b/>
                <w:bCs/>
                <w:color w:val="000000"/>
                <w:sz w:val="18"/>
                <w:szCs w:val="18"/>
              </w:rPr>
              <w:t xml:space="preserve"> of hormones did you take?</w:t>
            </w:r>
            <w:r w:rsidR="00006583">
              <w:rPr>
                <w:rFonts w:eastAsia="Times New Roman" w:cstheme="minorHAnsi"/>
                <w:b/>
                <w:bCs/>
                <w:color w:val="000000"/>
                <w:sz w:val="18"/>
                <w:szCs w:val="18"/>
              </w:rPr>
              <w:t xml:space="preserve"> </w:t>
            </w:r>
            <w:r w:rsidR="00CB0692">
              <w:rPr>
                <w:rFonts w:eastAsia="Times New Roman" w:cstheme="minorHAnsi"/>
                <w:b/>
                <w:bCs/>
                <w:color w:val="000000"/>
                <w:sz w:val="18"/>
                <w:szCs w:val="18"/>
              </w:rPr>
              <w:t>You can choose more than one answer.</w:t>
            </w:r>
          </w:p>
          <w:p w:rsidR="005A51E9" w:rsidP="006740EE" w14:paraId="2E958C44" w14:textId="77777777">
            <w:pPr>
              <w:contextualSpacing/>
              <w:rPr>
                <w:rFonts w:eastAsia="Times New Roman" w:cstheme="minorHAnsi"/>
                <w:b/>
                <w:bCs/>
                <w:color w:val="000000"/>
                <w:sz w:val="18"/>
                <w:szCs w:val="18"/>
              </w:rPr>
            </w:pPr>
          </w:p>
          <w:p w:rsidR="005A51E9" w:rsidRPr="00636EB5" w:rsidP="006740EE" w14:paraId="3A32DBD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2C241812" w14:textId="77777777" w:rsidTr="006A50D5">
        <w:tblPrEx>
          <w:tblW w:w="10278" w:type="dxa"/>
          <w:tblLayout w:type="fixed"/>
          <w:tblLook w:val="04A0"/>
        </w:tblPrEx>
        <w:tc>
          <w:tcPr>
            <w:tcW w:w="1458" w:type="dxa"/>
            <w:gridSpan w:val="2"/>
            <w:vAlign w:val="bottom"/>
          </w:tcPr>
          <w:p w:rsidR="00C50A4C" w:rsidRPr="00636EB5" w:rsidP="006A50D5" w14:paraId="3B6008A5" w14:textId="77777777">
            <w:pPr>
              <w:contextualSpacing/>
              <w:rPr>
                <w:rFonts w:eastAsia="Times New Roman" w:cstheme="minorHAnsi"/>
                <w:bCs/>
                <w:color w:val="000000"/>
                <w:sz w:val="18"/>
                <w:szCs w:val="18"/>
              </w:rPr>
            </w:pPr>
            <w:r>
              <w:rPr>
                <w:rFonts w:eastAsia="Times New Roman" w:cstheme="minorHAnsi"/>
                <w:bCs/>
                <w:color w:val="000000"/>
                <w:sz w:val="18"/>
                <w:szCs w:val="18"/>
              </w:rPr>
              <w:t>TYP</w:t>
            </w:r>
            <w:r w:rsidR="00006583">
              <w:rPr>
                <w:rFonts w:eastAsia="Times New Roman" w:cstheme="minorHAnsi"/>
                <w:bCs/>
                <w:color w:val="000000"/>
                <w:sz w:val="18"/>
                <w:szCs w:val="18"/>
              </w:rPr>
              <w:t>HORM</w:t>
            </w:r>
          </w:p>
        </w:tc>
        <w:tc>
          <w:tcPr>
            <w:tcW w:w="6120" w:type="dxa"/>
            <w:gridSpan w:val="2"/>
            <w:vAlign w:val="bottom"/>
          </w:tcPr>
          <w:p w:rsidR="00C50A4C" w:rsidRPr="00636EB5" w:rsidP="006A50D5" w14:paraId="6E388751" w14:textId="77777777">
            <w:pPr>
              <w:contextualSpacing/>
              <w:rPr>
                <w:rFonts w:eastAsia="Times New Roman" w:cstheme="minorHAnsi"/>
                <w:color w:val="000000"/>
                <w:sz w:val="18"/>
                <w:szCs w:val="18"/>
              </w:rPr>
            </w:pPr>
            <w:r>
              <w:rPr>
                <w:rFonts w:eastAsia="Times New Roman" w:cstheme="minorHAnsi"/>
                <w:color w:val="000000"/>
                <w:sz w:val="18"/>
                <w:szCs w:val="18"/>
              </w:rPr>
              <w:t>What types of hormones</w:t>
            </w:r>
          </w:p>
        </w:tc>
        <w:tc>
          <w:tcPr>
            <w:tcW w:w="2700" w:type="dxa"/>
            <w:vAlign w:val="bottom"/>
          </w:tcPr>
          <w:p w:rsidR="00C50A4C" w:rsidRPr="00636EB5" w:rsidP="006A50D5" w14:paraId="09AC256A" w14:textId="77777777">
            <w:pPr>
              <w:contextualSpacing/>
              <w:rPr>
                <w:rFonts w:eastAsia="Times New Roman" w:cstheme="minorHAnsi"/>
                <w:color w:val="000000"/>
                <w:sz w:val="18"/>
                <w:szCs w:val="18"/>
              </w:rPr>
            </w:pPr>
          </w:p>
        </w:tc>
      </w:tr>
      <w:tr w14:paraId="547C5CBB" w14:textId="77777777" w:rsidTr="006A50D5">
        <w:tblPrEx>
          <w:tblW w:w="10278" w:type="dxa"/>
          <w:tblLayout w:type="fixed"/>
          <w:tblLook w:val="04A0"/>
        </w:tblPrEx>
        <w:trPr>
          <w:gridBefore w:val="1"/>
          <w:wBefore w:w="18" w:type="dxa"/>
        </w:trPr>
        <w:tc>
          <w:tcPr>
            <w:tcW w:w="1440" w:type="dxa"/>
          </w:tcPr>
          <w:p w:rsidR="00C50A4C" w:rsidRPr="00636EB5" w:rsidP="006A50D5" w14:paraId="7FBC25BB" w14:textId="77777777">
            <w:pPr>
              <w:contextualSpacing/>
              <w:rPr>
                <w:rFonts w:eastAsia="Times New Roman" w:cstheme="minorHAnsi"/>
                <w:color w:val="000000"/>
                <w:sz w:val="18"/>
                <w:szCs w:val="18"/>
              </w:rPr>
            </w:pPr>
            <w:r>
              <w:rPr>
                <w:rFonts w:eastAsia="Times New Roman" w:cstheme="minorHAnsi"/>
                <w:bCs/>
                <w:color w:val="000000"/>
                <w:sz w:val="18"/>
                <w:szCs w:val="18"/>
              </w:rPr>
              <w:t>TYPHORMA</w:t>
            </w:r>
          </w:p>
        </w:tc>
        <w:tc>
          <w:tcPr>
            <w:tcW w:w="4860" w:type="dxa"/>
            <w:vAlign w:val="bottom"/>
          </w:tcPr>
          <w:p w:rsidR="00C50A4C" w:rsidRPr="00636EB5" w:rsidP="00D6651D" w14:paraId="700063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w:t>
            </w:r>
            <w:r w:rsidR="00962571">
              <w:rPr>
                <w:rFonts w:eastAsia="Times New Roman" w:cstheme="minorHAnsi"/>
                <w:color w:val="000000"/>
                <w:sz w:val="18"/>
                <w:szCs w:val="18"/>
              </w:rPr>
              <w:t>l</w:t>
            </w:r>
            <w:r>
              <w:rPr>
                <w:rFonts w:eastAsia="Times New Roman" w:cstheme="minorHAnsi"/>
                <w:color w:val="000000"/>
                <w:sz w:val="18"/>
                <w:szCs w:val="18"/>
              </w:rPr>
              <w:t>ls</w:t>
            </w:r>
          </w:p>
        </w:tc>
        <w:tc>
          <w:tcPr>
            <w:tcW w:w="1260" w:type="dxa"/>
            <w:vAlign w:val="bottom"/>
          </w:tcPr>
          <w:p w:rsidR="00C50A4C" w:rsidRPr="00636EB5" w:rsidP="006A50D5" w14:paraId="5A01ACD4" w14:textId="77777777">
            <w:pPr>
              <w:contextualSpacing/>
              <w:jc w:val="right"/>
              <w:rPr>
                <w:rFonts w:eastAsia="Times New Roman" w:cstheme="minorHAnsi"/>
                <w:bCs/>
                <w:color w:val="000000"/>
                <w:sz w:val="18"/>
                <w:szCs w:val="18"/>
              </w:rPr>
            </w:pPr>
          </w:p>
        </w:tc>
        <w:tc>
          <w:tcPr>
            <w:tcW w:w="2700" w:type="dxa"/>
          </w:tcPr>
          <w:p w:rsidR="00C50A4C" w:rsidRPr="00636EB5" w:rsidP="006A50D5" w14:paraId="0D501683" w14:textId="77777777">
            <w:pPr>
              <w:contextualSpacing/>
              <w:rPr>
                <w:rFonts w:eastAsia="Times New Roman" w:cstheme="minorHAnsi"/>
                <w:bCs/>
                <w:color w:val="000000"/>
                <w:sz w:val="18"/>
                <w:szCs w:val="18"/>
              </w:rPr>
            </w:pPr>
          </w:p>
        </w:tc>
      </w:tr>
      <w:tr w14:paraId="238B0EAD" w14:textId="77777777" w:rsidTr="006A50D5">
        <w:tblPrEx>
          <w:tblW w:w="10278" w:type="dxa"/>
          <w:tblLayout w:type="fixed"/>
          <w:tblLook w:val="04A0"/>
        </w:tblPrEx>
        <w:trPr>
          <w:gridBefore w:val="1"/>
          <w:wBefore w:w="18" w:type="dxa"/>
        </w:trPr>
        <w:tc>
          <w:tcPr>
            <w:tcW w:w="1440" w:type="dxa"/>
          </w:tcPr>
          <w:p w:rsidR="00C50A4C" w:rsidRPr="00636EB5" w:rsidP="006A50D5" w14:paraId="41FE542A" w14:textId="77777777">
            <w:pPr>
              <w:contextualSpacing/>
              <w:rPr>
                <w:rFonts w:eastAsia="Times New Roman" w:cstheme="minorHAnsi"/>
                <w:color w:val="000000"/>
                <w:sz w:val="18"/>
                <w:szCs w:val="18"/>
              </w:rPr>
            </w:pPr>
            <w:r>
              <w:rPr>
                <w:rFonts w:eastAsia="Times New Roman" w:cstheme="minorHAnsi"/>
                <w:bCs/>
                <w:color w:val="000000"/>
                <w:sz w:val="18"/>
                <w:szCs w:val="18"/>
              </w:rPr>
              <w:t>TYPHORMB</w:t>
            </w:r>
          </w:p>
        </w:tc>
        <w:tc>
          <w:tcPr>
            <w:tcW w:w="4860" w:type="dxa"/>
            <w:vAlign w:val="bottom"/>
          </w:tcPr>
          <w:p w:rsidR="00C50A4C" w:rsidP="00D6651D" w14:paraId="54EFAE1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Skin patch or cream</w:t>
            </w:r>
          </w:p>
        </w:tc>
        <w:tc>
          <w:tcPr>
            <w:tcW w:w="1260" w:type="dxa"/>
            <w:vAlign w:val="bottom"/>
          </w:tcPr>
          <w:p w:rsidR="00C50A4C" w:rsidRPr="00636EB5" w:rsidP="006A50D5" w14:paraId="09F78D18" w14:textId="77777777">
            <w:pPr>
              <w:contextualSpacing/>
              <w:jc w:val="right"/>
              <w:rPr>
                <w:rFonts w:eastAsia="Times New Roman" w:cstheme="minorHAnsi"/>
                <w:bCs/>
                <w:color w:val="000000"/>
                <w:sz w:val="18"/>
                <w:szCs w:val="18"/>
              </w:rPr>
            </w:pPr>
          </w:p>
        </w:tc>
        <w:tc>
          <w:tcPr>
            <w:tcW w:w="2700" w:type="dxa"/>
          </w:tcPr>
          <w:p w:rsidR="00C50A4C" w:rsidRPr="00636EB5" w:rsidP="006A50D5" w14:paraId="78EC7D2D" w14:textId="77777777">
            <w:pPr>
              <w:contextualSpacing/>
              <w:rPr>
                <w:rFonts w:eastAsia="Times New Roman" w:cstheme="minorHAnsi"/>
                <w:bCs/>
                <w:color w:val="000000"/>
                <w:sz w:val="18"/>
                <w:szCs w:val="18"/>
              </w:rPr>
            </w:pPr>
          </w:p>
        </w:tc>
      </w:tr>
      <w:tr w14:paraId="471330F8" w14:textId="77777777" w:rsidTr="006A50D5">
        <w:tblPrEx>
          <w:tblW w:w="10278" w:type="dxa"/>
          <w:tblLayout w:type="fixed"/>
          <w:tblLook w:val="04A0"/>
        </w:tblPrEx>
        <w:trPr>
          <w:gridBefore w:val="1"/>
          <w:wBefore w:w="18" w:type="dxa"/>
        </w:trPr>
        <w:tc>
          <w:tcPr>
            <w:tcW w:w="1440" w:type="dxa"/>
          </w:tcPr>
          <w:p w:rsidR="00C50A4C" w:rsidRPr="00636EB5" w:rsidP="006A50D5" w14:paraId="28BEC8E8" w14:textId="77777777">
            <w:pPr>
              <w:contextualSpacing/>
              <w:rPr>
                <w:rFonts w:eastAsia="Times New Roman" w:cstheme="minorHAnsi"/>
                <w:color w:val="000000"/>
                <w:sz w:val="18"/>
                <w:szCs w:val="18"/>
              </w:rPr>
            </w:pPr>
            <w:r>
              <w:rPr>
                <w:rFonts w:eastAsia="Times New Roman" w:cstheme="minorHAnsi"/>
                <w:bCs/>
                <w:color w:val="000000"/>
                <w:sz w:val="18"/>
                <w:szCs w:val="18"/>
              </w:rPr>
              <w:t>TYPHORMC</w:t>
            </w:r>
          </w:p>
        </w:tc>
        <w:tc>
          <w:tcPr>
            <w:tcW w:w="4860" w:type="dxa"/>
            <w:vAlign w:val="bottom"/>
          </w:tcPr>
          <w:p w:rsidR="00C50A4C" w:rsidP="00D6651D" w14:paraId="3A2E3FC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Shots</w:t>
            </w:r>
            <w:r w:rsidR="006740EE">
              <w:rPr>
                <w:rFonts w:eastAsia="Times New Roman" w:cstheme="minorHAnsi"/>
                <w:color w:val="000000"/>
                <w:sz w:val="18"/>
                <w:szCs w:val="18"/>
              </w:rPr>
              <w:t>/injection</w:t>
            </w:r>
          </w:p>
        </w:tc>
        <w:tc>
          <w:tcPr>
            <w:tcW w:w="1260" w:type="dxa"/>
            <w:vAlign w:val="bottom"/>
          </w:tcPr>
          <w:p w:rsidR="00C50A4C" w:rsidRPr="00636EB5" w:rsidP="006A50D5" w14:paraId="1B508FEE" w14:textId="77777777">
            <w:pPr>
              <w:contextualSpacing/>
              <w:jc w:val="right"/>
              <w:rPr>
                <w:rFonts w:eastAsia="Times New Roman" w:cstheme="minorHAnsi"/>
                <w:bCs/>
                <w:color w:val="000000"/>
                <w:sz w:val="18"/>
                <w:szCs w:val="18"/>
              </w:rPr>
            </w:pPr>
          </w:p>
        </w:tc>
        <w:tc>
          <w:tcPr>
            <w:tcW w:w="2700" w:type="dxa"/>
          </w:tcPr>
          <w:p w:rsidR="00C50A4C" w:rsidRPr="00636EB5" w:rsidP="006A50D5" w14:paraId="7CAE5581" w14:textId="77777777">
            <w:pPr>
              <w:contextualSpacing/>
              <w:rPr>
                <w:rFonts w:eastAsia="Times New Roman" w:cstheme="minorHAnsi"/>
                <w:bCs/>
                <w:color w:val="000000"/>
                <w:sz w:val="18"/>
                <w:szCs w:val="18"/>
              </w:rPr>
            </w:pPr>
          </w:p>
        </w:tc>
      </w:tr>
      <w:tr w14:paraId="21DE907A" w14:textId="77777777" w:rsidTr="006A50D5">
        <w:tblPrEx>
          <w:tblW w:w="10278" w:type="dxa"/>
          <w:tblLayout w:type="fixed"/>
          <w:tblLook w:val="04A0"/>
        </w:tblPrEx>
        <w:trPr>
          <w:gridBefore w:val="1"/>
          <w:wBefore w:w="18" w:type="dxa"/>
        </w:trPr>
        <w:tc>
          <w:tcPr>
            <w:tcW w:w="1440" w:type="dxa"/>
          </w:tcPr>
          <w:p w:rsidR="00C50A4C" w:rsidRPr="00636EB5" w:rsidP="006A50D5" w14:paraId="464A84B7" w14:textId="77777777">
            <w:pPr>
              <w:contextualSpacing/>
              <w:rPr>
                <w:rFonts w:eastAsia="Times New Roman" w:cstheme="minorHAnsi"/>
                <w:color w:val="000000"/>
                <w:sz w:val="18"/>
                <w:szCs w:val="18"/>
              </w:rPr>
            </w:pPr>
            <w:r>
              <w:rPr>
                <w:rFonts w:eastAsia="Times New Roman" w:cstheme="minorHAnsi"/>
                <w:bCs/>
                <w:color w:val="000000"/>
                <w:sz w:val="18"/>
                <w:szCs w:val="18"/>
              </w:rPr>
              <w:t>TYPHORMD</w:t>
            </w:r>
          </w:p>
        </w:tc>
        <w:tc>
          <w:tcPr>
            <w:tcW w:w="4860" w:type="dxa"/>
            <w:vAlign w:val="bottom"/>
          </w:tcPr>
          <w:p w:rsidR="00C50A4C" w:rsidP="00D6651D" w14:paraId="33D24C8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rsidR="00C50A4C" w:rsidRPr="00636EB5" w:rsidP="006A50D5" w14:paraId="25CEAE09" w14:textId="77777777">
            <w:pPr>
              <w:contextualSpacing/>
              <w:jc w:val="right"/>
              <w:rPr>
                <w:rFonts w:eastAsia="Times New Roman" w:cstheme="minorHAnsi"/>
                <w:bCs/>
                <w:color w:val="000000"/>
                <w:sz w:val="18"/>
                <w:szCs w:val="18"/>
              </w:rPr>
            </w:pPr>
          </w:p>
        </w:tc>
        <w:tc>
          <w:tcPr>
            <w:tcW w:w="2700" w:type="dxa"/>
          </w:tcPr>
          <w:p w:rsidR="00C50A4C" w:rsidRPr="00636EB5" w:rsidP="006A50D5" w14:paraId="04F764B1" w14:textId="77777777">
            <w:pPr>
              <w:contextualSpacing/>
              <w:rPr>
                <w:rFonts w:eastAsia="Times New Roman" w:cstheme="minorHAnsi"/>
                <w:bCs/>
                <w:color w:val="000000"/>
                <w:sz w:val="18"/>
                <w:szCs w:val="18"/>
              </w:rPr>
            </w:pPr>
          </w:p>
        </w:tc>
      </w:tr>
      <w:tr w14:paraId="296D2CC2" w14:textId="77777777" w:rsidTr="006A50D5">
        <w:tblPrEx>
          <w:tblW w:w="10278" w:type="dxa"/>
          <w:tblLayout w:type="fixed"/>
          <w:tblLook w:val="04A0"/>
        </w:tblPrEx>
        <w:trPr>
          <w:gridBefore w:val="1"/>
          <w:wBefore w:w="18" w:type="dxa"/>
        </w:trPr>
        <w:tc>
          <w:tcPr>
            <w:tcW w:w="1440" w:type="dxa"/>
          </w:tcPr>
          <w:p w:rsidR="00C50A4C" w:rsidRPr="00636EB5" w:rsidP="006A50D5" w14:paraId="7259584E" w14:textId="77777777">
            <w:pPr>
              <w:contextualSpacing/>
              <w:rPr>
                <w:rFonts w:eastAsia="Times New Roman" w:cstheme="minorHAnsi"/>
                <w:color w:val="000000"/>
                <w:sz w:val="18"/>
                <w:szCs w:val="18"/>
              </w:rPr>
            </w:pPr>
          </w:p>
        </w:tc>
        <w:tc>
          <w:tcPr>
            <w:tcW w:w="4860" w:type="dxa"/>
            <w:vAlign w:val="bottom"/>
          </w:tcPr>
          <w:p w:rsidR="00C50A4C" w:rsidRPr="005A51E9" w:rsidP="006A50D5" w14:paraId="689DAD2F"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00C50A4C" w:rsidRPr="0042535D" w:rsidP="006A50D5" w14:paraId="0409BFDE"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C50A4C" w:rsidRPr="00636EB5" w:rsidP="006A50D5" w14:paraId="05124852" w14:textId="77777777">
            <w:pPr>
              <w:contextualSpacing/>
              <w:rPr>
                <w:rFonts w:eastAsia="Times New Roman" w:cstheme="minorHAnsi"/>
                <w:bCs/>
                <w:color w:val="000000"/>
                <w:sz w:val="18"/>
                <w:szCs w:val="18"/>
              </w:rPr>
            </w:pPr>
          </w:p>
        </w:tc>
      </w:tr>
      <w:tr w14:paraId="3EEF879A" w14:textId="77777777" w:rsidTr="006A50D5">
        <w:tblPrEx>
          <w:tblW w:w="10278" w:type="dxa"/>
          <w:tblLayout w:type="fixed"/>
          <w:tblLook w:val="04A0"/>
        </w:tblPrEx>
        <w:trPr>
          <w:gridBefore w:val="1"/>
          <w:wBefore w:w="18" w:type="dxa"/>
        </w:trPr>
        <w:tc>
          <w:tcPr>
            <w:tcW w:w="1440" w:type="dxa"/>
          </w:tcPr>
          <w:p w:rsidR="00C50A4C" w:rsidRPr="00636EB5" w:rsidP="006A50D5" w14:paraId="5C5AE671" w14:textId="77777777">
            <w:pPr>
              <w:contextualSpacing/>
              <w:rPr>
                <w:rFonts w:eastAsia="Times New Roman" w:cstheme="minorHAnsi"/>
                <w:color w:val="000000"/>
                <w:sz w:val="18"/>
                <w:szCs w:val="18"/>
              </w:rPr>
            </w:pPr>
          </w:p>
        </w:tc>
        <w:tc>
          <w:tcPr>
            <w:tcW w:w="4860" w:type="dxa"/>
            <w:vAlign w:val="bottom"/>
          </w:tcPr>
          <w:p w:rsidR="00C50A4C" w:rsidRPr="005A51E9" w:rsidP="006A50D5" w14:paraId="26476055"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00C50A4C" w:rsidRPr="0042535D" w:rsidP="006A50D5" w14:paraId="1B476A35"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C50A4C" w:rsidRPr="00636EB5" w:rsidP="006A50D5" w14:paraId="1DC2381E" w14:textId="77777777">
            <w:pPr>
              <w:contextualSpacing/>
              <w:rPr>
                <w:rFonts w:eastAsia="Times New Roman" w:cstheme="minorHAnsi"/>
                <w:bCs/>
                <w:color w:val="000000"/>
                <w:sz w:val="18"/>
                <w:szCs w:val="18"/>
              </w:rPr>
            </w:pPr>
          </w:p>
        </w:tc>
      </w:tr>
    </w:tbl>
    <w:p w:rsidR="00F52768" w:rsidP="00486347" w14:paraId="0631FB56"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0135E458" w14:textId="77777777" w:rsidTr="003F189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CB0692" w:rsidRPr="00636EB5" w:rsidP="003F1890" w14:paraId="4683C44B" w14:textId="77777777">
            <w:pPr>
              <w:contextualSpacing/>
              <w:rPr>
                <w:rFonts w:cstheme="minorHAnsi"/>
                <w:b/>
                <w:sz w:val="18"/>
                <w:szCs w:val="18"/>
              </w:rPr>
            </w:pPr>
            <w:r>
              <w:rPr>
                <w:rFonts w:eastAsia="Times New Roman" w:cstheme="minorHAnsi"/>
                <w:b/>
                <w:color w:val="000000"/>
                <w:sz w:val="18"/>
                <w:szCs w:val="18"/>
              </w:rPr>
              <w:t>Check_MG</w:t>
            </w:r>
            <w:r w:rsidR="00EB5E0F">
              <w:rPr>
                <w:rFonts w:eastAsia="Times New Roman" w:cstheme="minorHAnsi"/>
                <w:b/>
                <w:color w:val="000000"/>
                <w:sz w:val="18"/>
                <w:szCs w:val="18"/>
              </w:rPr>
              <w:t>6a</w:t>
            </w:r>
            <w:r w:rsidRPr="00636EB5">
              <w:rPr>
                <w:rFonts w:eastAsia="Times New Roman" w:cstheme="minorHAnsi"/>
                <w:b/>
                <w:color w:val="000000"/>
                <w:sz w:val="18"/>
                <w:szCs w:val="18"/>
              </w:rPr>
              <w:t>.</w:t>
            </w:r>
          </w:p>
        </w:tc>
        <w:tc>
          <w:tcPr>
            <w:tcW w:w="7989" w:type="dxa"/>
          </w:tcPr>
          <w:p w:rsidR="00CB0692" w:rsidP="003F1890" w14:paraId="480E57F9" w14:textId="77777777">
            <w:pPr>
              <w:contextualSpacing/>
              <w:rPr>
                <w:sz w:val="18"/>
                <w:szCs w:val="18"/>
              </w:rPr>
            </w:pPr>
            <w:r>
              <w:rPr>
                <w:sz w:val="18"/>
                <w:szCs w:val="18"/>
              </w:rPr>
              <w:t xml:space="preserve">If R </w:t>
            </w:r>
            <w:r w:rsidR="00D90DE4">
              <w:rPr>
                <w:sz w:val="18"/>
                <w:szCs w:val="18"/>
              </w:rPr>
              <w:t>selected shots/injection (TYPHORMC EQ 1</w:t>
            </w:r>
            <w:r>
              <w:rPr>
                <w:sz w:val="18"/>
                <w:szCs w:val="18"/>
              </w:rPr>
              <w:t>)</w:t>
            </w:r>
            <w:r>
              <w:rPr>
                <w:sz w:val="18"/>
                <w:szCs w:val="18"/>
              </w:rPr>
              <w:t>, go to MG</w:t>
            </w:r>
            <w:r w:rsidR="00EB5E0F">
              <w:rPr>
                <w:sz w:val="18"/>
                <w:szCs w:val="18"/>
              </w:rPr>
              <w:t>6a</w:t>
            </w:r>
            <w:r>
              <w:rPr>
                <w:sz w:val="18"/>
                <w:szCs w:val="18"/>
              </w:rPr>
              <w:t xml:space="preserve">. </w:t>
            </w:r>
          </w:p>
          <w:p w:rsidR="00CB0692" w:rsidRPr="00636EB5" w:rsidP="003F1890" w14:paraId="6951C66B" w14:textId="77777777">
            <w:pPr>
              <w:contextualSpacing/>
              <w:rPr>
                <w:rFonts w:cstheme="minorHAnsi"/>
                <w:sz w:val="18"/>
                <w:szCs w:val="18"/>
              </w:rPr>
            </w:pPr>
            <w:r>
              <w:rPr>
                <w:sz w:val="18"/>
                <w:szCs w:val="18"/>
              </w:rPr>
              <w:t>Else, go to INTRO_MG</w:t>
            </w:r>
            <w:r w:rsidR="00887808">
              <w:rPr>
                <w:sz w:val="18"/>
                <w:szCs w:val="18"/>
              </w:rPr>
              <w:t>7</w:t>
            </w:r>
            <w:r>
              <w:rPr>
                <w:sz w:val="18"/>
                <w:szCs w:val="18"/>
              </w:rPr>
              <w:t>.</w:t>
            </w:r>
          </w:p>
        </w:tc>
      </w:tr>
    </w:tbl>
    <w:p w:rsidR="00CB0692" w:rsidP="00486347" w14:paraId="0B85C5E9" w14:textId="77777777">
      <w:pPr>
        <w:rPr>
          <w:sz w:val="18"/>
          <w:szCs w:val="18"/>
        </w:rPr>
      </w:pPr>
    </w:p>
    <w:tbl>
      <w:tblPr>
        <w:tblW w:w="10278" w:type="dxa"/>
        <w:tblLayout w:type="fixed"/>
        <w:tblLook w:val="04A0"/>
      </w:tblPr>
      <w:tblGrid>
        <w:gridCol w:w="18"/>
        <w:gridCol w:w="1440"/>
        <w:gridCol w:w="4860"/>
        <w:gridCol w:w="1260"/>
        <w:gridCol w:w="2700"/>
      </w:tblGrid>
      <w:tr w14:paraId="4C4D0C28" w14:textId="77777777" w:rsidTr="006A50D5">
        <w:tblPrEx>
          <w:tblW w:w="10278" w:type="dxa"/>
          <w:tblLayout w:type="fixed"/>
          <w:tblLook w:val="04A0"/>
        </w:tblPrEx>
        <w:tc>
          <w:tcPr>
            <w:tcW w:w="1458" w:type="dxa"/>
            <w:gridSpan w:val="2"/>
          </w:tcPr>
          <w:p w:rsidR="00F52768" w:rsidRPr="00636EB5" w:rsidP="006A50D5" w14:paraId="26062921" w14:textId="77777777">
            <w:pPr>
              <w:contextualSpacing/>
              <w:rPr>
                <w:rFonts w:eastAsia="Times New Roman" w:cstheme="minorHAnsi"/>
                <w:b/>
                <w:bCs/>
                <w:color w:val="000000"/>
                <w:sz w:val="18"/>
                <w:szCs w:val="18"/>
              </w:rPr>
            </w:pPr>
            <w:r>
              <w:rPr>
                <w:rFonts w:eastAsia="Times New Roman" w:cstheme="minorHAnsi"/>
                <w:b/>
                <w:bCs/>
                <w:color w:val="000000"/>
                <w:sz w:val="18"/>
                <w:szCs w:val="18"/>
              </w:rPr>
              <w:t>MG</w:t>
            </w:r>
            <w:r w:rsidR="00EB5E0F">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8820" w:type="dxa"/>
            <w:gridSpan w:val="3"/>
            <w:vAlign w:val="bottom"/>
          </w:tcPr>
          <w:p w:rsidR="00F91E59" w:rsidP="00F91E59" w14:paraId="55649FC8" w14:textId="77777777">
            <w:pPr>
              <w:contextualSpacing/>
              <w:rPr>
                <w:rFonts w:eastAsia="Times New Roman"/>
                <w:color w:val="000000"/>
                <w:sz w:val="18"/>
                <w:szCs w:val="18"/>
              </w:rPr>
            </w:pPr>
            <w:r w:rsidRPr="4EC6AE58">
              <w:rPr>
                <w:rFonts w:eastAsia="Times New Roman"/>
                <w:color w:val="000000" w:themeColor="text1"/>
                <w:sz w:val="18"/>
                <w:szCs w:val="18"/>
              </w:rPr>
              <w:t xml:space="preserve">[Give Respondent Flashcard </w:t>
            </w:r>
            <w:r w:rsidRPr="0A70B859" w:rsidR="48F49B4C">
              <w:rPr>
                <w:rFonts w:eastAsia="Times New Roman"/>
                <w:color w:val="000000" w:themeColor="text1"/>
                <w:sz w:val="18"/>
                <w:szCs w:val="18"/>
              </w:rPr>
              <w:t>J</w:t>
            </w:r>
            <w:r w:rsidRPr="4EC6AE58">
              <w:rPr>
                <w:rFonts w:eastAsia="Times New Roman"/>
                <w:color w:val="000000" w:themeColor="text1"/>
                <w:sz w:val="18"/>
                <w:szCs w:val="18"/>
              </w:rPr>
              <w:t>.]</w:t>
            </w:r>
          </w:p>
          <w:p w:rsidR="00F91E59" w:rsidP="00F52768" w14:paraId="1052941D" w14:textId="77777777">
            <w:pPr>
              <w:contextualSpacing/>
              <w:rPr>
                <w:rFonts w:eastAsia="Times New Roman" w:cstheme="minorHAnsi"/>
                <w:b/>
                <w:bCs/>
                <w:color w:val="000000"/>
                <w:sz w:val="18"/>
                <w:szCs w:val="18"/>
              </w:rPr>
            </w:pPr>
          </w:p>
          <w:p w:rsidR="00F52768" w:rsidP="00F52768" w14:paraId="4B08CD3D"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when you had a hormone </w:t>
            </w:r>
            <w:r w:rsidR="006740EE">
              <w:rPr>
                <w:rFonts w:eastAsia="Times New Roman" w:cstheme="minorHAnsi"/>
                <w:b/>
                <w:bCs/>
                <w:color w:val="000000"/>
                <w:sz w:val="18"/>
                <w:szCs w:val="18"/>
              </w:rPr>
              <w:t>injection</w:t>
            </w:r>
            <w:r w:rsidR="007B455C">
              <w:rPr>
                <w:rFonts w:eastAsia="Times New Roman" w:cstheme="minorHAnsi"/>
                <w:b/>
                <w:bCs/>
                <w:color w:val="000000"/>
                <w:sz w:val="18"/>
                <w:szCs w:val="18"/>
              </w:rPr>
              <w:t xml:space="preserve"> or shot</w:t>
            </w:r>
            <w:r>
              <w:rPr>
                <w:rFonts w:eastAsia="Times New Roman" w:cstheme="minorHAnsi"/>
                <w:b/>
                <w:bCs/>
                <w:color w:val="000000"/>
                <w:sz w:val="18"/>
                <w:szCs w:val="18"/>
              </w:rPr>
              <w:t xml:space="preserve">, where did the needle(s) come from? </w:t>
            </w:r>
            <w:r w:rsidR="00CB0692">
              <w:rPr>
                <w:rFonts w:eastAsia="Times New Roman" w:cstheme="minorHAnsi"/>
                <w:b/>
                <w:bCs/>
                <w:color w:val="000000"/>
                <w:sz w:val="18"/>
                <w:szCs w:val="18"/>
              </w:rPr>
              <w:t>You can choose more than one answer.</w:t>
            </w:r>
          </w:p>
          <w:p w:rsidR="005A51E9" w:rsidP="00F52768" w14:paraId="2BB6798C" w14:textId="77777777">
            <w:pPr>
              <w:contextualSpacing/>
              <w:rPr>
                <w:rFonts w:eastAsia="Times New Roman" w:cstheme="minorHAnsi"/>
                <w:b/>
                <w:bCs/>
                <w:color w:val="000000"/>
                <w:sz w:val="18"/>
                <w:szCs w:val="18"/>
              </w:rPr>
            </w:pPr>
          </w:p>
          <w:p w:rsidR="005A51E9" w:rsidRPr="00636EB5" w:rsidP="00F52768" w14:paraId="1261C84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5D162C7F" w14:textId="77777777" w:rsidTr="006A50D5">
        <w:tblPrEx>
          <w:tblW w:w="10278" w:type="dxa"/>
          <w:tblLayout w:type="fixed"/>
          <w:tblLook w:val="04A0"/>
        </w:tblPrEx>
        <w:tc>
          <w:tcPr>
            <w:tcW w:w="1458" w:type="dxa"/>
            <w:gridSpan w:val="2"/>
            <w:vAlign w:val="bottom"/>
          </w:tcPr>
          <w:p w:rsidR="00F52768" w:rsidRPr="00636EB5" w:rsidP="006A50D5" w14:paraId="42D8357F" w14:textId="77777777">
            <w:pPr>
              <w:contextualSpacing/>
              <w:rPr>
                <w:rFonts w:eastAsia="Times New Roman" w:cstheme="minorHAnsi"/>
                <w:bCs/>
                <w:color w:val="000000"/>
                <w:sz w:val="18"/>
                <w:szCs w:val="18"/>
              </w:rPr>
            </w:pPr>
            <w:r>
              <w:rPr>
                <w:rFonts w:eastAsia="Times New Roman" w:cstheme="minorHAnsi"/>
                <w:bCs/>
                <w:color w:val="000000"/>
                <w:sz w:val="18"/>
                <w:szCs w:val="18"/>
              </w:rPr>
              <w:t>WHRNDL</w:t>
            </w:r>
          </w:p>
        </w:tc>
        <w:tc>
          <w:tcPr>
            <w:tcW w:w="6120" w:type="dxa"/>
            <w:gridSpan w:val="2"/>
            <w:vAlign w:val="bottom"/>
          </w:tcPr>
          <w:p w:rsidR="00F52768" w:rsidRPr="00636EB5" w:rsidP="006A50D5" w14:paraId="7B89103E" w14:textId="77777777">
            <w:pPr>
              <w:contextualSpacing/>
              <w:rPr>
                <w:rFonts w:eastAsia="Times New Roman" w:cstheme="minorHAnsi"/>
                <w:color w:val="000000"/>
                <w:sz w:val="18"/>
                <w:szCs w:val="18"/>
              </w:rPr>
            </w:pPr>
            <w:r>
              <w:rPr>
                <w:rFonts w:eastAsia="Times New Roman" w:cstheme="minorHAnsi"/>
                <w:color w:val="000000"/>
                <w:sz w:val="18"/>
                <w:szCs w:val="18"/>
              </w:rPr>
              <w:t>Where needle came from for hormone shot</w:t>
            </w:r>
          </w:p>
        </w:tc>
        <w:tc>
          <w:tcPr>
            <w:tcW w:w="2700" w:type="dxa"/>
            <w:vAlign w:val="bottom"/>
          </w:tcPr>
          <w:p w:rsidR="00F52768" w:rsidRPr="00636EB5" w:rsidP="006A50D5" w14:paraId="544102D3" w14:textId="77777777">
            <w:pPr>
              <w:contextualSpacing/>
              <w:rPr>
                <w:rFonts w:eastAsia="Times New Roman" w:cstheme="minorHAnsi"/>
                <w:color w:val="000000"/>
                <w:sz w:val="18"/>
                <w:szCs w:val="18"/>
              </w:rPr>
            </w:pPr>
          </w:p>
        </w:tc>
      </w:tr>
      <w:tr w14:paraId="07AC5337" w14:textId="77777777" w:rsidTr="006A50D5">
        <w:tblPrEx>
          <w:tblW w:w="10278" w:type="dxa"/>
          <w:tblLayout w:type="fixed"/>
          <w:tblLook w:val="04A0"/>
        </w:tblPrEx>
        <w:trPr>
          <w:gridBefore w:val="1"/>
          <w:wBefore w:w="18" w:type="dxa"/>
        </w:trPr>
        <w:tc>
          <w:tcPr>
            <w:tcW w:w="1440" w:type="dxa"/>
          </w:tcPr>
          <w:p w:rsidR="00F52768" w:rsidRPr="00636EB5" w:rsidP="006A50D5" w14:paraId="36B5E7CB" w14:textId="77777777">
            <w:pPr>
              <w:contextualSpacing/>
              <w:rPr>
                <w:rFonts w:eastAsia="Times New Roman" w:cstheme="minorHAnsi"/>
                <w:color w:val="000000"/>
                <w:sz w:val="18"/>
                <w:szCs w:val="18"/>
              </w:rPr>
            </w:pPr>
            <w:r>
              <w:rPr>
                <w:rFonts w:eastAsia="Times New Roman" w:cstheme="minorHAnsi"/>
                <w:bCs/>
                <w:color w:val="000000"/>
                <w:sz w:val="18"/>
                <w:szCs w:val="18"/>
              </w:rPr>
              <w:t>WHRNDLA</w:t>
            </w:r>
          </w:p>
        </w:tc>
        <w:tc>
          <w:tcPr>
            <w:tcW w:w="4860" w:type="dxa"/>
            <w:vAlign w:val="bottom"/>
          </w:tcPr>
          <w:p w:rsidR="00F52768" w:rsidRPr="00636EB5" w:rsidP="00D6651D" w14:paraId="7B8A208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rsidR="00F52768" w:rsidRPr="00636EB5" w:rsidP="006A50D5" w14:paraId="7D0F97D6" w14:textId="77777777">
            <w:pPr>
              <w:contextualSpacing/>
              <w:jc w:val="right"/>
              <w:rPr>
                <w:rFonts w:eastAsia="Times New Roman" w:cstheme="minorHAnsi"/>
                <w:bCs/>
                <w:color w:val="000000"/>
                <w:sz w:val="18"/>
                <w:szCs w:val="18"/>
              </w:rPr>
            </w:pPr>
          </w:p>
        </w:tc>
        <w:tc>
          <w:tcPr>
            <w:tcW w:w="2700" w:type="dxa"/>
          </w:tcPr>
          <w:p w:rsidR="00F52768" w:rsidRPr="00636EB5" w:rsidP="006A50D5" w14:paraId="5A40EC0B" w14:textId="77777777">
            <w:pPr>
              <w:contextualSpacing/>
              <w:rPr>
                <w:rFonts w:eastAsia="Times New Roman" w:cstheme="minorHAnsi"/>
                <w:bCs/>
                <w:color w:val="000000"/>
                <w:sz w:val="18"/>
                <w:szCs w:val="18"/>
              </w:rPr>
            </w:pPr>
          </w:p>
        </w:tc>
      </w:tr>
      <w:tr w14:paraId="201C76D3" w14:textId="77777777" w:rsidTr="006A50D5">
        <w:tblPrEx>
          <w:tblW w:w="10278" w:type="dxa"/>
          <w:tblLayout w:type="fixed"/>
          <w:tblLook w:val="04A0"/>
        </w:tblPrEx>
        <w:trPr>
          <w:gridBefore w:val="1"/>
          <w:wBefore w:w="18" w:type="dxa"/>
        </w:trPr>
        <w:tc>
          <w:tcPr>
            <w:tcW w:w="1440" w:type="dxa"/>
          </w:tcPr>
          <w:p w:rsidR="00F52768" w:rsidRPr="00636EB5" w:rsidP="006A50D5" w14:paraId="79012A10" w14:textId="77777777">
            <w:pPr>
              <w:contextualSpacing/>
              <w:rPr>
                <w:rFonts w:eastAsia="Times New Roman" w:cstheme="minorHAnsi"/>
                <w:color w:val="000000"/>
                <w:sz w:val="18"/>
                <w:szCs w:val="18"/>
              </w:rPr>
            </w:pPr>
            <w:r>
              <w:rPr>
                <w:rFonts w:eastAsia="Times New Roman" w:cstheme="minorHAnsi"/>
                <w:bCs/>
                <w:color w:val="000000"/>
                <w:sz w:val="18"/>
                <w:szCs w:val="18"/>
              </w:rPr>
              <w:t>WHRNDLB</w:t>
            </w:r>
          </w:p>
        </w:tc>
        <w:tc>
          <w:tcPr>
            <w:tcW w:w="4860" w:type="dxa"/>
            <w:vAlign w:val="bottom"/>
          </w:tcPr>
          <w:p w:rsidR="00F52768" w:rsidP="00D6651D" w14:paraId="3CB793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Doctor’s office, clinic</w:t>
            </w:r>
            <w:r w:rsidR="00C70FB2">
              <w:rPr>
                <w:rFonts w:eastAsia="Times New Roman" w:cstheme="minorHAnsi"/>
                <w:color w:val="000000"/>
                <w:sz w:val="18"/>
                <w:szCs w:val="18"/>
              </w:rPr>
              <w:t>,</w:t>
            </w:r>
            <w:r>
              <w:rPr>
                <w:rFonts w:eastAsia="Times New Roman" w:cstheme="minorHAnsi"/>
                <w:color w:val="000000"/>
                <w:sz w:val="18"/>
                <w:szCs w:val="18"/>
              </w:rPr>
              <w:t xml:space="preserve"> or hospital</w:t>
            </w:r>
          </w:p>
        </w:tc>
        <w:tc>
          <w:tcPr>
            <w:tcW w:w="1260" w:type="dxa"/>
            <w:vAlign w:val="bottom"/>
          </w:tcPr>
          <w:p w:rsidR="00F52768" w:rsidRPr="00636EB5" w:rsidP="006A50D5" w14:paraId="69AD561E" w14:textId="77777777">
            <w:pPr>
              <w:contextualSpacing/>
              <w:jc w:val="right"/>
              <w:rPr>
                <w:rFonts w:eastAsia="Times New Roman" w:cstheme="minorHAnsi"/>
                <w:bCs/>
                <w:color w:val="000000"/>
                <w:sz w:val="18"/>
                <w:szCs w:val="18"/>
              </w:rPr>
            </w:pPr>
          </w:p>
        </w:tc>
        <w:tc>
          <w:tcPr>
            <w:tcW w:w="2700" w:type="dxa"/>
          </w:tcPr>
          <w:p w:rsidR="00F52768" w:rsidRPr="00636EB5" w:rsidP="006A50D5" w14:paraId="39CD9D68" w14:textId="77777777">
            <w:pPr>
              <w:contextualSpacing/>
              <w:rPr>
                <w:rFonts w:eastAsia="Times New Roman" w:cstheme="minorHAnsi"/>
                <w:bCs/>
                <w:color w:val="000000"/>
                <w:sz w:val="18"/>
                <w:szCs w:val="18"/>
              </w:rPr>
            </w:pPr>
          </w:p>
        </w:tc>
      </w:tr>
      <w:tr w14:paraId="000E8858" w14:textId="77777777" w:rsidTr="006A50D5">
        <w:tblPrEx>
          <w:tblW w:w="10278" w:type="dxa"/>
          <w:tblLayout w:type="fixed"/>
          <w:tblLook w:val="04A0"/>
        </w:tblPrEx>
        <w:trPr>
          <w:gridBefore w:val="1"/>
          <w:wBefore w:w="18" w:type="dxa"/>
        </w:trPr>
        <w:tc>
          <w:tcPr>
            <w:tcW w:w="1440" w:type="dxa"/>
          </w:tcPr>
          <w:p w:rsidR="00F52768" w:rsidRPr="00636EB5" w:rsidP="006A50D5" w14:paraId="7F074089" w14:textId="77777777">
            <w:pPr>
              <w:contextualSpacing/>
              <w:rPr>
                <w:rFonts w:eastAsia="Times New Roman" w:cstheme="minorHAnsi"/>
                <w:color w:val="000000"/>
                <w:sz w:val="18"/>
                <w:szCs w:val="18"/>
              </w:rPr>
            </w:pPr>
            <w:r>
              <w:rPr>
                <w:rFonts w:eastAsia="Times New Roman" w:cstheme="minorHAnsi"/>
                <w:bCs/>
                <w:color w:val="000000"/>
                <w:sz w:val="18"/>
                <w:szCs w:val="18"/>
              </w:rPr>
              <w:t>WHRNDLC</w:t>
            </w:r>
          </w:p>
        </w:tc>
        <w:tc>
          <w:tcPr>
            <w:tcW w:w="4860" w:type="dxa"/>
            <w:vAlign w:val="bottom"/>
          </w:tcPr>
          <w:p w:rsidR="00F52768" w:rsidP="00D6651D" w14:paraId="5443B75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Friend, acquaintance, relative, or sex partner</w:t>
            </w:r>
          </w:p>
        </w:tc>
        <w:tc>
          <w:tcPr>
            <w:tcW w:w="1260" w:type="dxa"/>
            <w:vAlign w:val="bottom"/>
          </w:tcPr>
          <w:p w:rsidR="00F52768" w:rsidRPr="00636EB5" w:rsidP="006A50D5" w14:paraId="44DD49EA" w14:textId="77777777">
            <w:pPr>
              <w:contextualSpacing/>
              <w:jc w:val="right"/>
              <w:rPr>
                <w:rFonts w:eastAsia="Times New Roman" w:cstheme="minorHAnsi"/>
                <w:bCs/>
                <w:color w:val="000000"/>
                <w:sz w:val="18"/>
                <w:szCs w:val="18"/>
              </w:rPr>
            </w:pPr>
          </w:p>
        </w:tc>
        <w:tc>
          <w:tcPr>
            <w:tcW w:w="2700" w:type="dxa"/>
          </w:tcPr>
          <w:p w:rsidR="00F52768" w:rsidRPr="00636EB5" w:rsidP="006A50D5" w14:paraId="78697085" w14:textId="77777777">
            <w:pPr>
              <w:contextualSpacing/>
              <w:rPr>
                <w:rFonts w:eastAsia="Times New Roman" w:cstheme="minorHAnsi"/>
                <w:bCs/>
                <w:color w:val="000000"/>
                <w:sz w:val="18"/>
                <w:szCs w:val="18"/>
              </w:rPr>
            </w:pPr>
          </w:p>
        </w:tc>
      </w:tr>
      <w:tr w14:paraId="6127254C" w14:textId="77777777" w:rsidTr="006A50D5">
        <w:tblPrEx>
          <w:tblW w:w="10278" w:type="dxa"/>
          <w:tblLayout w:type="fixed"/>
          <w:tblLook w:val="04A0"/>
        </w:tblPrEx>
        <w:trPr>
          <w:gridBefore w:val="1"/>
          <w:wBefore w:w="18" w:type="dxa"/>
        </w:trPr>
        <w:tc>
          <w:tcPr>
            <w:tcW w:w="1440" w:type="dxa"/>
          </w:tcPr>
          <w:p w:rsidR="00F52768" w:rsidRPr="00636EB5" w:rsidP="006A50D5" w14:paraId="48914C58" w14:textId="77777777">
            <w:pPr>
              <w:contextualSpacing/>
              <w:rPr>
                <w:rFonts w:eastAsia="Times New Roman" w:cstheme="minorHAnsi"/>
                <w:color w:val="000000"/>
                <w:sz w:val="18"/>
                <w:szCs w:val="18"/>
              </w:rPr>
            </w:pPr>
            <w:r>
              <w:rPr>
                <w:rFonts w:eastAsia="Times New Roman" w:cstheme="minorHAnsi"/>
                <w:bCs/>
                <w:color w:val="000000"/>
                <w:sz w:val="18"/>
                <w:szCs w:val="18"/>
              </w:rPr>
              <w:t>WHRNDLD</w:t>
            </w:r>
          </w:p>
        </w:tc>
        <w:tc>
          <w:tcPr>
            <w:tcW w:w="4860" w:type="dxa"/>
            <w:vAlign w:val="bottom"/>
          </w:tcPr>
          <w:p w:rsidR="00F52768" w:rsidP="00D6651D" w14:paraId="092AA48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Off the streets</w:t>
            </w:r>
          </w:p>
        </w:tc>
        <w:tc>
          <w:tcPr>
            <w:tcW w:w="1260" w:type="dxa"/>
            <w:vAlign w:val="bottom"/>
          </w:tcPr>
          <w:p w:rsidR="00F52768" w:rsidRPr="00636EB5" w:rsidP="006A50D5" w14:paraId="43F6F7B5" w14:textId="77777777">
            <w:pPr>
              <w:contextualSpacing/>
              <w:jc w:val="right"/>
              <w:rPr>
                <w:rFonts w:eastAsia="Times New Roman" w:cstheme="minorHAnsi"/>
                <w:bCs/>
                <w:color w:val="000000"/>
                <w:sz w:val="18"/>
                <w:szCs w:val="18"/>
              </w:rPr>
            </w:pPr>
          </w:p>
        </w:tc>
        <w:tc>
          <w:tcPr>
            <w:tcW w:w="2700" w:type="dxa"/>
          </w:tcPr>
          <w:p w:rsidR="00F52768" w:rsidRPr="00636EB5" w:rsidP="006A50D5" w14:paraId="7489AFB8" w14:textId="77777777">
            <w:pPr>
              <w:contextualSpacing/>
              <w:rPr>
                <w:rFonts w:eastAsia="Times New Roman" w:cstheme="minorHAnsi"/>
                <w:bCs/>
                <w:color w:val="000000"/>
                <w:sz w:val="18"/>
                <w:szCs w:val="18"/>
              </w:rPr>
            </w:pPr>
          </w:p>
        </w:tc>
      </w:tr>
      <w:tr w14:paraId="2955386C" w14:textId="77777777" w:rsidTr="006A50D5">
        <w:tblPrEx>
          <w:tblW w:w="10278" w:type="dxa"/>
          <w:tblLayout w:type="fixed"/>
          <w:tblLook w:val="04A0"/>
        </w:tblPrEx>
        <w:trPr>
          <w:gridBefore w:val="1"/>
          <w:wBefore w:w="18" w:type="dxa"/>
        </w:trPr>
        <w:tc>
          <w:tcPr>
            <w:tcW w:w="1440" w:type="dxa"/>
          </w:tcPr>
          <w:p w:rsidR="00F52768" w:rsidRPr="00636EB5" w:rsidP="006A50D5" w14:paraId="35CEAD66" w14:textId="77777777">
            <w:pPr>
              <w:contextualSpacing/>
              <w:rPr>
                <w:rFonts w:eastAsia="Times New Roman" w:cstheme="minorHAnsi"/>
                <w:color w:val="000000"/>
                <w:sz w:val="18"/>
                <w:szCs w:val="18"/>
              </w:rPr>
            </w:pPr>
            <w:r>
              <w:rPr>
                <w:rFonts w:eastAsia="Times New Roman" w:cstheme="minorHAnsi"/>
                <w:bCs/>
                <w:color w:val="000000"/>
                <w:sz w:val="18"/>
                <w:szCs w:val="18"/>
              </w:rPr>
              <w:t>WHRNDLE</w:t>
            </w:r>
          </w:p>
        </w:tc>
        <w:tc>
          <w:tcPr>
            <w:tcW w:w="4860" w:type="dxa"/>
            <w:vAlign w:val="bottom"/>
          </w:tcPr>
          <w:p w:rsidR="00F52768" w:rsidP="00D6651D" w14:paraId="54DF054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Needle exchange program</w:t>
            </w:r>
            <w:r w:rsidR="00237537">
              <w:rPr>
                <w:rFonts w:eastAsia="Times New Roman" w:cstheme="minorHAnsi"/>
                <w:color w:val="000000"/>
                <w:sz w:val="18"/>
                <w:szCs w:val="18"/>
              </w:rPr>
              <w:t xml:space="preserve"> or someone who got them from a needle exchange program</w:t>
            </w:r>
          </w:p>
        </w:tc>
        <w:tc>
          <w:tcPr>
            <w:tcW w:w="1260" w:type="dxa"/>
            <w:vAlign w:val="bottom"/>
          </w:tcPr>
          <w:p w:rsidR="00F52768" w:rsidRPr="00636EB5" w:rsidP="006A50D5" w14:paraId="0AD9A1B3" w14:textId="77777777">
            <w:pPr>
              <w:contextualSpacing/>
              <w:jc w:val="right"/>
              <w:rPr>
                <w:rFonts w:eastAsia="Times New Roman" w:cstheme="minorHAnsi"/>
                <w:bCs/>
                <w:color w:val="000000"/>
                <w:sz w:val="18"/>
                <w:szCs w:val="18"/>
              </w:rPr>
            </w:pPr>
          </w:p>
        </w:tc>
        <w:tc>
          <w:tcPr>
            <w:tcW w:w="2700" w:type="dxa"/>
          </w:tcPr>
          <w:p w:rsidR="00F52768" w:rsidRPr="00636EB5" w:rsidP="006A50D5" w14:paraId="5A1D1902" w14:textId="77777777">
            <w:pPr>
              <w:contextualSpacing/>
              <w:rPr>
                <w:rFonts w:eastAsia="Times New Roman" w:cstheme="minorHAnsi"/>
                <w:bCs/>
                <w:color w:val="000000"/>
                <w:sz w:val="18"/>
                <w:szCs w:val="18"/>
              </w:rPr>
            </w:pPr>
          </w:p>
        </w:tc>
      </w:tr>
      <w:tr w14:paraId="25C99C2D" w14:textId="77777777" w:rsidTr="006A50D5">
        <w:tblPrEx>
          <w:tblW w:w="10278" w:type="dxa"/>
          <w:tblLayout w:type="fixed"/>
          <w:tblLook w:val="04A0"/>
        </w:tblPrEx>
        <w:trPr>
          <w:gridBefore w:val="1"/>
          <w:wBefore w:w="18" w:type="dxa"/>
        </w:trPr>
        <w:tc>
          <w:tcPr>
            <w:tcW w:w="1440" w:type="dxa"/>
          </w:tcPr>
          <w:p w:rsidR="00E87C98" w:rsidP="006A50D5" w14:paraId="456240C8" w14:textId="77777777">
            <w:pPr>
              <w:contextualSpacing/>
              <w:rPr>
                <w:rFonts w:eastAsia="Times New Roman" w:cstheme="minorHAnsi"/>
                <w:bCs/>
                <w:color w:val="000000"/>
                <w:sz w:val="18"/>
                <w:szCs w:val="18"/>
              </w:rPr>
            </w:pPr>
            <w:r>
              <w:rPr>
                <w:rFonts w:eastAsia="Times New Roman" w:cstheme="minorHAnsi"/>
                <w:bCs/>
                <w:color w:val="000000"/>
                <w:sz w:val="18"/>
                <w:szCs w:val="18"/>
              </w:rPr>
              <w:t>WHRNDL</w:t>
            </w:r>
            <w:r w:rsidR="0085746F">
              <w:rPr>
                <w:rFonts w:eastAsia="Times New Roman" w:cstheme="minorHAnsi"/>
                <w:bCs/>
                <w:color w:val="000000"/>
                <w:sz w:val="18"/>
                <w:szCs w:val="18"/>
              </w:rPr>
              <w:t>F</w:t>
            </w:r>
          </w:p>
        </w:tc>
        <w:tc>
          <w:tcPr>
            <w:tcW w:w="4860" w:type="dxa"/>
            <w:vAlign w:val="bottom"/>
          </w:tcPr>
          <w:p w:rsidR="00E87C98" w:rsidP="00D6651D" w14:paraId="655BFF5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Internet</w:t>
            </w:r>
          </w:p>
        </w:tc>
        <w:tc>
          <w:tcPr>
            <w:tcW w:w="1260" w:type="dxa"/>
            <w:vAlign w:val="bottom"/>
          </w:tcPr>
          <w:p w:rsidR="00E87C98" w:rsidRPr="00636EB5" w:rsidP="006A50D5" w14:paraId="155E84EB" w14:textId="77777777">
            <w:pPr>
              <w:contextualSpacing/>
              <w:jc w:val="right"/>
              <w:rPr>
                <w:rFonts w:eastAsia="Times New Roman" w:cstheme="minorHAnsi"/>
                <w:bCs/>
                <w:color w:val="000000"/>
                <w:sz w:val="18"/>
                <w:szCs w:val="18"/>
              </w:rPr>
            </w:pPr>
          </w:p>
        </w:tc>
        <w:tc>
          <w:tcPr>
            <w:tcW w:w="2700" w:type="dxa"/>
          </w:tcPr>
          <w:p w:rsidR="00E87C98" w:rsidRPr="00636EB5" w:rsidP="006A50D5" w14:paraId="661DF194" w14:textId="77777777">
            <w:pPr>
              <w:contextualSpacing/>
              <w:rPr>
                <w:rFonts w:eastAsia="Times New Roman" w:cstheme="minorHAnsi"/>
                <w:bCs/>
                <w:color w:val="000000"/>
                <w:sz w:val="18"/>
                <w:szCs w:val="18"/>
              </w:rPr>
            </w:pPr>
          </w:p>
        </w:tc>
      </w:tr>
      <w:tr w14:paraId="4ECEC20D" w14:textId="77777777" w:rsidTr="006A50D5">
        <w:tblPrEx>
          <w:tblW w:w="10278" w:type="dxa"/>
          <w:tblLayout w:type="fixed"/>
          <w:tblLook w:val="04A0"/>
        </w:tblPrEx>
        <w:trPr>
          <w:gridBefore w:val="1"/>
          <w:wBefore w:w="18" w:type="dxa"/>
        </w:trPr>
        <w:tc>
          <w:tcPr>
            <w:tcW w:w="1440" w:type="dxa"/>
          </w:tcPr>
          <w:p w:rsidR="00F52768" w:rsidRPr="00636EB5" w:rsidP="006A50D5" w14:paraId="427922EB" w14:textId="77777777">
            <w:pPr>
              <w:contextualSpacing/>
              <w:rPr>
                <w:rFonts w:eastAsia="Times New Roman" w:cstheme="minorHAnsi"/>
                <w:color w:val="000000"/>
                <w:sz w:val="18"/>
                <w:szCs w:val="18"/>
              </w:rPr>
            </w:pPr>
            <w:r>
              <w:rPr>
                <w:rFonts w:eastAsia="Times New Roman" w:cstheme="minorHAnsi"/>
                <w:bCs/>
                <w:color w:val="000000"/>
                <w:sz w:val="18"/>
                <w:szCs w:val="18"/>
              </w:rPr>
              <w:t>WHRNDL</w:t>
            </w:r>
            <w:r w:rsidR="0085746F">
              <w:rPr>
                <w:rFonts w:eastAsia="Times New Roman" w:cstheme="minorHAnsi"/>
                <w:bCs/>
                <w:color w:val="000000"/>
                <w:sz w:val="18"/>
                <w:szCs w:val="18"/>
              </w:rPr>
              <w:t>G</w:t>
            </w:r>
          </w:p>
        </w:tc>
        <w:tc>
          <w:tcPr>
            <w:tcW w:w="4860" w:type="dxa"/>
            <w:vAlign w:val="bottom"/>
          </w:tcPr>
          <w:p w:rsidR="00F52768" w:rsidP="00D6651D" w14:paraId="3C3D708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rsidR="00F52768" w:rsidRPr="00636EB5" w:rsidP="006A50D5" w14:paraId="1C12DF1C" w14:textId="77777777">
            <w:pPr>
              <w:contextualSpacing/>
              <w:jc w:val="right"/>
              <w:rPr>
                <w:rFonts w:eastAsia="Times New Roman" w:cstheme="minorHAnsi"/>
                <w:bCs/>
                <w:color w:val="000000"/>
                <w:sz w:val="18"/>
                <w:szCs w:val="18"/>
              </w:rPr>
            </w:pPr>
          </w:p>
        </w:tc>
        <w:tc>
          <w:tcPr>
            <w:tcW w:w="2700" w:type="dxa"/>
          </w:tcPr>
          <w:p w:rsidR="00F52768" w:rsidRPr="00636EB5" w:rsidP="006A50D5" w14:paraId="1B05F683" w14:textId="77777777">
            <w:pPr>
              <w:contextualSpacing/>
              <w:rPr>
                <w:rFonts w:eastAsia="Times New Roman" w:cstheme="minorHAnsi"/>
                <w:bCs/>
                <w:color w:val="000000"/>
                <w:sz w:val="18"/>
                <w:szCs w:val="18"/>
              </w:rPr>
            </w:pPr>
          </w:p>
        </w:tc>
      </w:tr>
      <w:tr w14:paraId="22F0E6EC" w14:textId="77777777" w:rsidTr="006A50D5">
        <w:tblPrEx>
          <w:tblW w:w="10278" w:type="dxa"/>
          <w:tblLayout w:type="fixed"/>
          <w:tblLook w:val="04A0"/>
        </w:tblPrEx>
        <w:trPr>
          <w:gridBefore w:val="1"/>
          <w:wBefore w:w="18" w:type="dxa"/>
        </w:trPr>
        <w:tc>
          <w:tcPr>
            <w:tcW w:w="1440" w:type="dxa"/>
          </w:tcPr>
          <w:p w:rsidR="00F52768" w:rsidRPr="00636EB5" w:rsidP="006A50D5" w14:paraId="6CF74AFB" w14:textId="77777777">
            <w:pPr>
              <w:contextualSpacing/>
              <w:rPr>
                <w:rFonts w:eastAsia="Times New Roman" w:cstheme="minorHAnsi"/>
                <w:color w:val="000000"/>
                <w:sz w:val="18"/>
                <w:szCs w:val="18"/>
              </w:rPr>
            </w:pPr>
          </w:p>
        </w:tc>
        <w:tc>
          <w:tcPr>
            <w:tcW w:w="4860" w:type="dxa"/>
            <w:vAlign w:val="bottom"/>
          </w:tcPr>
          <w:p w:rsidR="00F52768" w:rsidRPr="005A51E9" w:rsidP="006A50D5" w14:paraId="66046C5A"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00F52768" w:rsidRPr="0042535D" w:rsidP="006A50D5" w14:paraId="52BDAB8F"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F52768" w:rsidRPr="00636EB5" w:rsidP="006A50D5" w14:paraId="516B783F" w14:textId="77777777">
            <w:pPr>
              <w:contextualSpacing/>
              <w:rPr>
                <w:rFonts w:eastAsia="Times New Roman" w:cstheme="minorHAnsi"/>
                <w:bCs/>
                <w:color w:val="000000"/>
                <w:sz w:val="18"/>
                <w:szCs w:val="18"/>
              </w:rPr>
            </w:pPr>
          </w:p>
        </w:tc>
      </w:tr>
      <w:tr w14:paraId="47A915F6" w14:textId="77777777" w:rsidTr="006A50D5">
        <w:tblPrEx>
          <w:tblW w:w="10278" w:type="dxa"/>
          <w:tblLayout w:type="fixed"/>
          <w:tblLook w:val="04A0"/>
        </w:tblPrEx>
        <w:trPr>
          <w:gridBefore w:val="1"/>
          <w:wBefore w:w="18" w:type="dxa"/>
        </w:trPr>
        <w:tc>
          <w:tcPr>
            <w:tcW w:w="1440" w:type="dxa"/>
          </w:tcPr>
          <w:p w:rsidR="00F52768" w:rsidRPr="00636EB5" w:rsidP="006A50D5" w14:paraId="0ED7C401" w14:textId="77777777">
            <w:pPr>
              <w:contextualSpacing/>
              <w:rPr>
                <w:rFonts w:eastAsia="Times New Roman" w:cstheme="minorHAnsi"/>
                <w:color w:val="000000"/>
                <w:sz w:val="18"/>
                <w:szCs w:val="18"/>
              </w:rPr>
            </w:pPr>
          </w:p>
        </w:tc>
        <w:tc>
          <w:tcPr>
            <w:tcW w:w="4860" w:type="dxa"/>
            <w:vAlign w:val="bottom"/>
          </w:tcPr>
          <w:p w:rsidR="00F52768" w:rsidRPr="005A51E9" w:rsidP="006A50D5" w14:paraId="06870CCB"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00F52768" w:rsidRPr="0042535D" w:rsidP="006A50D5" w14:paraId="06028497"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F52768" w:rsidRPr="00636EB5" w:rsidP="006A50D5" w14:paraId="29A55B37" w14:textId="77777777">
            <w:pPr>
              <w:contextualSpacing/>
              <w:rPr>
                <w:rFonts w:eastAsia="Times New Roman" w:cstheme="minorHAnsi"/>
                <w:bCs/>
                <w:color w:val="000000"/>
                <w:sz w:val="18"/>
                <w:szCs w:val="18"/>
              </w:rPr>
            </w:pPr>
          </w:p>
        </w:tc>
      </w:tr>
    </w:tbl>
    <w:p w:rsidR="005D4191" w:rsidP="00F52768" w14:paraId="3CBC550F"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3B897472" w14:textId="77777777" w:rsidTr="006A50D5">
        <w:tblPrEx>
          <w:tblW w:w="10278" w:type="dxa"/>
          <w:tblLayout w:type="fixed"/>
          <w:tblLook w:val="04A0"/>
        </w:tblPrEx>
        <w:tc>
          <w:tcPr>
            <w:tcW w:w="1458" w:type="dxa"/>
            <w:gridSpan w:val="2"/>
          </w:tcPr>
          <w:p w:rsidR="005D4191" w:rsidRPr="00636EB5" w:rsidP="006740EE" w14:paraId="2018005C" w14:textId="77777777">
            <w:pPr>
              <w:contextualSpacing/>
              <w:rPr>
                <w:rFonts w:eastAsia="Times New Roman" w:cstheme="minorHAnsi"/>
                <w:b/>
                <w:bCs/>
                <w:color w:val="000000"/>
                <w:sz w:val="18"/>
                <w:szCs w:val="18"/>
              </w:rPr>
            </w:pPr>
            <w:r>
              <w:rPr>
                <w:rFonts w:eastAsia="Times New Roman" w:cstheme="minorHAnsi"/>
                <w:b/>
                <w:bCs/>
                <w:color w:val="000000"/>
                <w:sz w:val="18"/>
                <w:szCs w:val="18"/>
              </w:rPr>
              <w:t>MG</w:t>
            </w:r>
            <w:r w:rsidR="00F437F3">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gridSpan w:val="3"/>
            <w:vAlign w:val="bottom"/>
          </w:tcPr>
          <w:p w:rsidR="00FD58F7" w:rsidRPr="00FD58F7" w:rsidP="005D4191" w14:paraId="53D29014" w14:textId="77777777">
            <w:pPr>
              <w:contextualSpacing/>
              <w:rPr>
                <w:rFonts w:eastAsia="Times New Roman"/>
                <w:color w:val="000000"/>
                <w:sz w:val="18"/>
                <w:szCs w:val="18"/>
              </w:rPr>
            </w:pPr>
            <w:r w:rsidRPr="089D2D8F">
              <w:rPr>
                <w:rFonts w:eastAsia="Times New Roman"/>
                <w:color w:val="000000" w:themeColor="text1"/>
                <w:sz w:val="18"/>
                <w:szCs w:val="18"/>
              </w:rPr>
              <w:t xml:space="preserve">[Give Respondent </w:t>
            </w:r>
            <w:r w:rsidRPr="089D2D8F" w:rsidR="00BE23AA">
              <w:rPr>
                <w:rFonts w:eastAsia="Times New Roman"/>
                <w:color w:val="000000" w:themeColor="text1"/>
                <w:sz w:val="18"/>
                <w:szCs w:val="18"/>
              </w:rPr>
              <w:t>F</w:t>
            </w:r>
            <w:r w:rsidRPr="089D2D8F" w:rsidR="0064145E">
              <w:rPr>
                <w:rFonts w:eastAsia="Times New Roman"/>
                <w:color w:val="000000" w:themeColor="text1"/>
                <w:sz w:val="18"/>
                <w:szCs w:val="18"/>
              </w:rPr>
              <w:t xml:space="preserve">lashcard </w:t>
            </w:r>
            <w:r w:rsidRPr="0A70B859" w:rsidR="3811824F">
              <w:rPr>
                <w:rFonts w:eastAsia="Times New Roman"/>
                <w:color w:val="000000" w:themeColor="text1"/>
                <w:sz w:val="18"/>
                <w:szCs w:val="18"/>
              </w:rPr>
              <w:t>K</w:t>
            </w:r>
            <w:r w:rsidRPr="089D2D8F">
              <w:rPr>
                <w:rFonts w:eastAsia="Times New Roman"/>
                <w:color w:val="000000" w:themeColor="text1"/>
                <w:sz w:val="18"/>
                <w:szCs w:val="18"/>
              </w:rPr>
              <w:t>.]</w:t>
            </w:r>
          </w:p>
          <w:p w:rsidR="00FD58F7" w:rsidP="005D4191" w14:paraId="4FEE341E" w14:textId="77777777">
            <w:pPr>
              <w:contextualSpacing/>
              <w:rPr>
                <w:rFonts w:eastAsia="Times New Roman" w:cstheme="minorHAnsi"/>
                <w:b/>
                <w:bCs/>
                <w:color w:val="000000"/>
                <w:sz w:val="18"/>
                <w:szCs w:val="18"/>
              </w:rPr>
            </w:pPr>
          </w:p>
          <w:p w:rsidR="005D4191" w:rsidP="005D4191" w14:paraId="00524F79"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when you had a hormone shot, how often was a </w:t>
            </w:r>
            <w:r w:rsidRPr="000473C0">
              <w:rPr>
                <w:rFonts w:eastAsia="Times New Roman" w:cstheme="minorHAnsi"/>
                <w:b/>
                <w:color w:val="000000"/>
                <w:sz w:val="18"/>
                <w:szCs w:val="18"/>
                <w:u w:val="single"/>
              </w:rPr>
              <w:t>new, sterile</w:t>
            </w:r>
            <w:r>
              <w:rPr>
                <w:rFonts w:eastAsia="Times New Roman" w:cstheme="minorHAnsi"/>
                <w:b/>
                <w:bCs/>
                <w:color w:val="000000"/>
                <w:sz w:val="18"/>
                <w:szCs w:val="18"/>
              </w:rPr>
              <w:t xml:space="preserve"> needle used? By a new, sterile needle, I mean a needle </w:t>
            </w:r>
            <w:r w:rsidRPr="000473C0">
              <w:rPr>
                <w:rFonts w:eastAsia="Times New Roman" w:cstheme="minorHAnsi"/>
                <w:b/>
                <w:color w:val="000000"/>
                <w:sz w:val="18"/>
                <w:szCs w:val="18"/>
                <w:u w:val="single"/>
              </w:rPr>
              <w:t>never</w:t>
            </w:r>
            <w:r>
              <w:rPr>
                <w:rFonts w:eastAsia="Times New Roman" w:cstheme="minorHAnsi"/>
                <w:b/>
                <w:bCs/>
                <w:color w:val="000000"/>
                <w:sz w:val="18"/>
                <w:szCs w:val="18"/>
              </w:rPr>
              <w:t xml:space="preserve"> used before by </w:t>
            </w:r>
            <w:r w:rsidRPr="000473C0">
              <w:rPr>
                <w:rFonts w:eastAsia="Times New Roman" w:cstheme="minorHAnsi"/>
                <w:b/>
                <w:color w:val="000000"/>
                <w:sz w:val="18"/>
                <w:szCs w:val="18"/>
                <w:u w:val="single"/>
              </w:rPr>
              <w:t>anyone, even you</w:t>
            </w:r>
            <w:r>
              <w:rPr>
                <w:rFonts w:eastAsia="Times New Roman" w:cstheme="minorHAnsi"/>
                <w:b/>
                <w:bCs/>
                <w:color w:val="000000"/>
                <w:sz w:val="18"/>
                <w:szCs w:val="18"/>
              </w:rPr>
              <w:t>.</w:t>
            </w:r>
          </w:p>
          <w:p w:rsidR="002D64DC" w:rsidP="005D4191" w14:paraId="70BF8FFF" w14:textId="77777777">
            <w:pPr>
              <w:contextualSpacing/>
              <w:rPr>
                <w:rFonts w:eastAsia="Times New Roman" w:cstheme="minorHAnsi"/>
                <w:b/>
                <w:bCs/>
                <w:color w:val="000000"/>
                <w:sz w:val="18"/>
                <w:szCs w:val="18"/>
              </w:rPr>
            </w:pPr>
          </w:p>
          <w:p w:rsidR="002D64DC" w:rsidRPr="002D64DC" w:rsidP="005D4191" w14:paraId="00042EF1" w14:textId="77777777">
            <w:pPr>
              <w:contextualSpacing/>
              <w:rPr>
                <w:rFonts w:eastAsia="Times New Roman" w:cstheme="minorHAnsi"/>
                <w:bCs/>
                <w:color w:val="000000"/>
                <w:sz w:val="18"/>
                <w:szCs w:val="18"/>
              </w:rPr>
            </w:pPr>
            <w:r>
              <w:rPr>
                <w:rFonts w:eastAsia="Times New Roman" w:cstheme="minorHAnsi"/>
                <w:bCs/>
                <w:color w:val="000000"/>
                <w:sz w:val="18"/>
                <w:szCs w:val="18"/>
              </w:rPr>
              <w:t>[READ choices</w:t>
            </w:r>
            <w:r>
              <w:rPr>
                <w:rFonts w:eastAsia="Times New Roman" w:cstheme="minorHAnsi"/>
                <w:bCs/>
                <w:color w:val="000000"/>
                <w:sz w:val="18"/>
                <w:szCs w:val="18"/>
              </w:rPr>
              <w:t>.]</w:t>
            </w:r>
          </w:p>
        </w:tc>
      </w:tr>
      <w:tr w14:paraId="62613EAC" w14:textId="77777777" w:rsidTr="006A50D5">
        <w:tblPrEx>
          <w:tblW w:w="10278" w:type="dxa"/>
          <w:tblLayout w:type="fixed"/>
          <w:tblLook w:val="04A0"/>
        </w:tblPrEx>
        <w:tc>
          <w:tcPr>
            <w:tcW w:w="1458" w:type="dxa"/>
            <w:gridSpan w:val="2"/>
            <w:vAlign w:val="bottom"/>
          </w:tcPr>
          <w:p w:rsidR="005D4191" w:rsidRPr="00636EB5" w:rsidP="006A50D5" w14:paraId="2345094B" w14:textId="77777777">
            <w:pPr>
              <w:contextualSpacing/>
              <w:rPr>
                <w:rFonts w:eastAsia="Times New Roman" w:cstheme="minorHAnsi"/>
                <w:bCs/>
                <w:color w:val="000000"/>
                <w:sz w:val="18"/>
                <w:szCs w:val="18"/>
              </w:rPr>
            </w:pPr>
            <w:r>
              <w:rPr>
                <w:rFonts w:eastAsia="Times New Roman" w:cstheme="minorHAnsi"/>
                <w:bCs/>
                <w:color w:val="000000"/>
                <w:sz w:val="18"/>
                <w:szCs w:val="18"/>
              </w:rPr>
              <w:t>STRLHORM</w:t>
            </w:r>
          </w:p>
        </w:tc>
        <w:tc>
          <w:tcPr>
            <w:tcW w:w="6120" w:type="dxa"/>
            <w:gridSpan w:val="2"/>
            <w:vAlign w:val="bottom"/>
          </w:tcPr>
          <w:p w:rsidR="005D4191" w:rsidRPr="00636EB5" w:rsidP="006A50D5" w14:paraId="2A823559" w14:textId="77777777">
            <w:pPr>
              <w:contextualSpacing/>
              <w:rPr>
                <w:rFonts w:eastAsia="Times New Roman" w:cstheme="minorHAnsi"/>
                <w:color w:val="000000"/>
                <w:sz w:val="18"/>
                <w:szCs w:val="18"/>
              </w:rPr>
            </w:pPr>
            <w:r>
              <w:rPr>
                <w:rFonts w:eastAsia="Times New Roman" w:cstheme="minorHAnsi"/>
                <w:color w:val="000000"/>
                <w:sz w:val="18"/>
                <w:szCs w:val="18"/>
              </w:rPr>
              <w:t>How often sterile needle used</w:t>
            </w:r>
          </w:p>
        </w:tc>
        <w:tc>
          <w:tcPr>
            <w:tcW w:w="2700" w:type="dxa"/>
            <w:vAlign w:val="bottom"/>
          </w:tcPr>
          <w:p w:rsidR="005D4191" w:rsidRPr="00636EB5" w:rsidP="006A50D5" w14:paraId="60456C86" w14:textId="77777777">
            <w:pPr>
              <w:contextualSpacing/>
              <w:rPr>
                <w:rFonts w:eastAsia="Times New Roman" w:cstheme="minorHAnsi"/>
                <w:color w:val="000000"/>
                <w:sz w:val="18"/>
                <w:szCs w:val="18"/>
              </w:rPr>
            </w:pPr>
          </w:p>
        </w:tc>
      </w:tr>
      <w:tr w14:paraId="0B6462F9" w14:textId="77777777" w:rsidTr="006A50D5">
        <w:tblPrEx>
          <w:tblW w:w="10278" w:type="dxa"/>
          <w:tblLayout w:type="fixed"/>
          <w:tblLook w:val="04A0"/>
        </w:tblPrEx>
        <w:trPr>
          <w:gridBefore w:val="1"/>
          <w:wBefore w:w="18" w:type="dxa"/>
        </w:trPr>
        <w:tc>
          <w:tcPr>
            <w:tcW w:w="1440" w:type="dxa"/>
          </w:tcPr>
          <w:p w:rsidR="005D4191" w:rsidRPr="00636EB5" w:rsidP="006A50D5" w14:paraId="47AE3F33" w14:textId="77777777">
            <w:pPr>
              <w:contextualSpacing/>
              <w:rPr>
                <w:rFonts w:eastAsia="Times New Roman" w:cstheme="minorHAnsi"/>
                <w:color w:val="000000"/>
                <w:sz w:val="18"/>
                <w:szCs w:val="18"/>
              </w:rPr>
            </w:pPr>
          </w:p>
        </w:tc>
        <w:tc>
          <w:tcPr>
            <w:tcW w:w="4860" w:type="dxa"/>
            <w:vAlign w:val="bottom"/>
          </w:tcPr>
          <w:p w:rsidR="005D4191" w:rsidRPr="00636EB5" w:rsidP="006A50D5" w14:paraId="02BB64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Never</w:t>
            </w:r>
            <w:r w:rsidRPr="00636EB5" w:rsidR="00891A82">
              <w:rPr>
                <w:rFonts w:eastAsia="Times New Roman" w:cstheme="minorHAnsi"/>
                <w:color w:val="000000"/>
                <w:sz w:val="18"/>
                <w:szCs w:val="18"/>
              </w:rPr>
              <w:tab/>
            </w:r>
          </w:p>
        </w:tc>
        <w:tc>
          <w:tcPr>
            <w:tcW w:w="1260" w:type="dxa"/>
            <w:vAlign w:val="bottom"/>
          </w:tcPr>
          <w:p w:rsidR="005D4191" w:rsidRPr="00636EB5" w:rsidP="006A50D5" w14:paraId="6A1A3EB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5D4191" w:rsidRPr="00636EB5" w:rsidP="006A50D5" w14:paraId="0BE5D68C" w14:textId="77777777">
            <w:pPr>
              <w:contextualSpacing/>
              <w:rPr>
                <w:rFonts w:eastAsia="Times New Roman" w:cstheme="minorHAnsi"/>
                <w:bCs/>
                <w:color w:val="000000"/>
                <w:sz w:val="18"/>
                <w:szCs w:val="18"/>
              </w:rPr>
            </w:pPr>
          </w:p>
        </w:tc>
      </w:tr>
      <w:tr w14:paraId="4768BD51" w14:textId="77777777" w:rsidTr="006A50D5">
        <w:tblPrEx>
          <w:tblW w:w="10278" w:type="dxa"/>
          <w:tblLayout w:type="fixed"/>
          <w:tblLook w:val="04A0"/>
        </w:tblPrEx>
        <w:trPr>
          <w:gridBefore w:val="1"/>
          <w:wBefore w:w="18" w:type="dxa"/>
        </w:trPr>
        <w:tc>
          <w:tcPr>
            <w:tcW w:w="1440" w:type="dxa"/>
          </w:tcPr>
          <w:p w:rsidR="005D4191" w:rsidRPr="00636EB5" w:rsidP="006A50D5" w14:paraId="2535A115" w14:textId="77777777">
            <w:pPr>
              <w:contextualSpacing/>
              <w:rPr>
                <w:rFonts w:eastAsia="Times New Roman" w:cstheme="minorHAnsi"/>
                <w:color w:val="000000"/>
                <w:sz w:val="18"/>
                <w:szCs w:val="18"/>
              </w:rPr>
            </w:pPr>
          </w:p>
        </w:tc>
        <w:tc>
          <w:tcPr>
            <w:tcW w:w="4860" w:type="dxa"/>
            <w:vAlign w:val="bottom"/>
          </w:tcPr>
          <w:p w:rsidR="005D4191" w:rsidP="006A50D5" w14:paraId="1571661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Rarely</w:t>
            </w:r>
            <w:r w:rsidRPr="00636EB5" w:rsidR="00891A82">
              <w:rPr>
                <w:rFonts w:eastAsia="Times New Roman" w:cstheme="minorHAnsi"/>
                <w:color w:val="000000"/>
                <w:sz w:val="18"/>
                <w:szCs w:val="18"/>
              </w:rPr>
              <w:tab/>
            </w:r>
          </w:p>
        </w:tc>
        <w:tc>
          <w:tcPr>
            <w:tcW w:w="1260" w:type="dxa"/>
            <w:vAlign w:val="bottom"/>
          </w:tcPr>
          <w:p w:rsidR="005D4191" w:rsidRPr="00636EB5" w:rsidP="006A50D5" w14:paraId="3A655FE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5D4191" w:rsidRPr="00636EB5" w:rsidP="006A50D5" w14:paraId="5E1E31C8" w14:textId="77777777">
            <w:pPr>
              <w:contextualSpacing/>
              <w:rPr>
                <w:rFonts w:eastAsia="Times New Roman" w:cstheme="minorHAnsi"/>
                <w:bCs/>
                <w:color w:val="000000"/>
                <w:sz w:val="18"/>
                <w:szCs w:val="18"/>
              </w:rPr>
            </w:pPr>
          </w:p>
        </w:tc>
      </w:tr>
      <w:tr w14:paraId="04A6E659" w14:textId="77777777" w:rsidTr="006A50D5">
        <w:tblPrEx>
          <w:tblW w:w="10278" w:type="dxa"/>
          <w:tblLayout w:type="fixed"/>
          <w:tblLook w:val="04A0"/>
        </w:tblPrEx>
        <w:trPr>
          <w:gridBefore w:val="1"/>
          <w:wBefore w:w="18" w:type="dxa"/>
        </w:trPr>
        <w:tc>
          <w:tcPr>
            <w:tcW w:w="1440" w:type="dxa"/>
          </w:tcPr>
          <w:p w:rsidR="005D4191" w:rsidRPr="00636EB5" w:rsidP="006A50D5" w14:paraId="1833A957" w14:textId="77777777">
            <w:pPr>
              <w:contextualSpacing/>
              <w:rPr>
                <w:rFonts w:eastAsia="Times New Roman" w:cstheme="minorHAnsi"/>
                <w:color w:val="000000"/>
                <w:sz w:val="18"/>
                <w:szCs w:val="18"/>
              </w:rPr>
            </w:pPr>
          </w:p>
        </w:tc>
        <w:tc>
          <w:tcPr>
            <w:tcW w:w="4860" w:type="dxa"/>
            <w:vAlign w:val="bottom"/>
          </w:tcPr>
          <w:p w:rsidR="005D4191" w:rsidP="006A50D5" w14:paraId="10F42B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About half the time</w:t>
            </w:r>
            <w:r w:rsidRPr="00636EB5" w:rsidR="00891A82">
              <w:rPr>
                <w:rFonts w:eastAsia="Times New Roman" w:cstheme="minorHAnsi"/>
                <w:color w:val="000000"/>
                <w:sz w:val="18"/>
                <w:szCs w:val="18"/>
              </w:rPr>
              <w:tab/>
            </w:r>
          </w:p>
        </w:tc>
        <w:tc>
          <w:tcPr>
            <w:tcW w:w="1260" w:type="dxa"/>
            <w:vAlign w:val="bottom"/>
          </w:tcPr>
          <w:p w:rsidR="005D4191" w:rsidRPr="00636EB5" w:rsidP="006A50D5" w14:paraId="022541C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5D4191" w:rsidRPr="00636EB5" w:rsidP="006A50D5" w14:paraId="6A59733D" w14:textId="77777777">
            <w:pPr>
              <w:contextualSpacing/>
              <w:rPr>
                <w:rFonts w:eastAsia="Times New Roman" w:cstheme="minorHAnsi"/>
                <w:bCs/>
                <w:color w:val="000000"/>
                <w:sz w:val="18"/>
                <w:szCs w:val="18"/>
              </w:rPr>
            </w:pPr>
          </w:p>
        </w:tc>
      </w:tr>
      <w:tr w14:paraId="5710E9A7" w14:textId="77777777" w:rsidTr="006A50D5">
        <w:tblPrEx>
          <w:tblW w:w="10278" w:type="dxa"/>
          <w:tblLayout w:type="fixed"/>
          <w:tblLook w:val="04A0"/>
        </w:tblPrEx>
        <w:trPr>
          <w:gridBefore w:val="1"/>
          <w:wBefore w:w="18" w:type="dxa"/>
        </w:trPr>
        <w:tc>
          <w:tcPr>
            <w:tcW w:w="1440" w:type="dxa"/>
          </w:tcPr>
          <w:p w:rsidR="005D4191" w:rsidRPr="00636EB5" w:rsidP="006A50D5" w14:paraId="11DFA021" w14:textId="77777777">
            <w:pPr>
              <w:contextualSpacing/>
              <w:rPr>
                <w:rFonts w:eastAsia="Times New Roman" w:cstheme="minorHAnsi"/>
                <w:color w:val="000000"/>
                <w:sz w:val="18"/>
                <w:szCs w:val="18"/>
              </w:rPr>
            </w:pPr>
          </w:p>
        </w:tc>
        <w:tc>
          <w:tcPr>
            <w:tcW w:w="4860" w:type="dxa"/>
            <w:vAlign w:val="bottom"/>
          </w:tcPr>
          <w:p w:rsidR="005D4191" w:rsidP="006A50D5" w14:paraId="4B0EC38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sidR="00891A82">
              <w:rPr>
                <w:rFonts w:eastAsia="Times New Roman" w:cstheme="minorHAnsi"/>
                <w:color w:val="000000"/>
                <w:sz w:val="18"/>
                <w:szCs w:val="18"/>
              </w:rPr>
              <w:tab/>
            </w:r>
          </w:p>
        </w:tc>
        <w:tc>
          <w:tcPr>
            <w:tcW w:w="1260" w:type="dxa"/>
            <w:vAlign w:val="bottom"/>
          </w:tcPr>
          <w:p w:rsidR="005D4191" w:rsidRPr="00636EB5" w:rsidP="006A50D5" w14:paraId="106F7B4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5D4191" w:rsidRPr="00636EB5" w:rsidP="006A50D5" w14:paraId="1FD8B127" w14:textId="77777777">
            <w:pPr>
              <w:contextualSpacing/>
              <w:rPr>
                <w:rFonts w:eastAsia="Times New Roman" w:cstheme="minorHAnsi"/>
                <w:bCs/>
                <w:color w:val="000000"/>
                <w:sz w:val="18"/>
                <w:szCs w:val="18"/>
              </w:rPr>
            </w:pPr>
          </w:p>
        </w:tc>
      </w:tr>
      <w:tr w14:paraId="2EE105AC" w14:textId="77777777" w:rsidTr="006A50D5">
        <w:tblPrEx>
          <w:tblW w:w="10278" w:type="dxa"/>
          <w:tblLayout w:type="fixed"/>
          <w:tblLook w:val="04A0"/>
        </w:tblPrEx>
        <w:trPr>
          <w:gridBefore w:val="1"/>
          <w:wBefore w:w="18" w:type="dxa"/>
        </w:trPr>
        <w:tc>
          <w:tcPr>
            <w:tcW w:w="1440" w:type="dxa"/>
          </w:tcPr>
          <w:p w:rsidR="005D4191" w:rsidRPr="00636EB5" w:rsidP="006A50D5" w14:paraId="3EE08642" w14:textId="77777777">
            <w:pPr>
              <w:contextualSpacing/>
              <w:rPr>
                <w:rFonts w:eastAsia="Times New Roman" w:cstheme="minorHAnsi"/>
                <w:color w:val="000000"/>
                <w:sz w:val="18"/>
                <w:szCs w:val="18"/>
              </w:rPr>
            </w:pPr>
          </w:p>
        </w:tc>
        <w:tc>
          <w:tcPr>
            <w:tcW w:w="4860" w:type="dxa"/>
            <w:vAlign w:val="bottom"/>
          </w:tcPr>
          <w:p w:rsidR="005D4191" w:rsidP="006A50D5" w14:paraId="468B5C9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Always</w:t>
            </w:r>
            <w:r w:rsidRPr="00636EB5" w:rsidR="00891A82">
              <w:rPr>
                <w:rFonts w:eastAsia="Times New Roman" w:cstheme="minorHAnsi"/>
                <w:color w:val="000000"/>
                <w:sz w:val="18"/>
                <w:szCs w:val="18"/>
              </w:rPr>
              <w:tab/>
            </w:r>
          </w:p>
        </w:tc>
        <w:tc>
          <w:tcPr>
            <w:tcW w:w="1260" w:type="dxa"/>
            <w:vAlign w:val="bottom"/>
          </w:tcPr>
          <w:p w:rsidR="005D4191" w:rsidRPr="00636EB5" w:rsidP="006A50D5" w14:paraId="6B6C7CD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5D4191" w:rsidRPr="00636EB5" w:rsidP="006A50D5" w14:paraId="3BFE892B" w14:textId="77777777">
            <w:pPr>
              <w:contextualSpacing/>
              <w:rPr>
                <w:rFonts w:eastAsia="Times New Roman" w:cstheme="minorHAnsi"/>
                <w:bCs/>
                <w:color w:val="000000"/>
                <w:sz w:val="18"/>
                <w:szCs w:val="18"/>
              </w:rPr>
            </w:pPr>
          </w:p>
        </w:tc>
      </w:tr>
      <w:tr w14:paraId="787D37B7" w14:textId="77777777" w:rsidTr="006A50D5">
        <w:tblPrEx>
          <w:tblW w:w="10278" w:type="dxa"/>
          <w:tblLayout w:type="fixed"/>
          <w:tblLook w:val="04A0"/>
        </w:tblPrEx>
        <w:trPr>
          <w:gridBefore w:val="1"/>
          <w:wBefore w:w="18" w:type="dxa"/>
        </w:trPr>
        <w:tc>
          <w:tcPr>
            <w:tcW w:w="1440" w:type="dxa"/>
          </w:tcPr>
          <w:p w:rsidR="005D4191" w:rsidRPr="00636EB5" w:rsidP="006A50D5" w14:paraId="09A3632A" w14:textId="77777777">
            <w:pPr>
              <w:contextualSpacing/>
              <w:rPr>
                <w:rFonts w:eastAsia="Times New Roman" w:cstheme="minorHAnsi"/>
                <w:color w:val="000000"/>
                <w:sz w:val="18"/>
                <w:szCs w:val="18"/>
              </w:rPr>
            </w:pPr>
          </w:p>
        </w:tc>
        <w:tc>
          <w:tcPr>
            <w:tcW w:w="4860" w:type="dxa"/>
            <w:vAlign w:val="bottom"/>
          </w:tcPr>
          <w:p w:rsidR="005D4191" w:rsidRPr="00891A82" w:rsidP="006A50D5" w14:paraId="5C200744" w14:textId="77777777">
            <w:pPr>
              <w:tabs>
                <w:tab w:val="right" w:leader="dot" w:pos="5760"/>
              </w:tabs>
              <w:contextualSpacing/>
              <w:rPr>
                <w:rFonts w:eastAsia="Times New Roman" w:cstheme="minorHAnsi"/>
                <w:color w:val="808080" w:themeColor="background1" w:themeShade="80"/>
                <w:sz w:val="18"/>
                <w:szCs w:val="18"/>
              </w:rPr>
            </w:pPr>
            <w:r w:rsidRPr="00891A82">
              <w:rPr>
                <w:rFonts w:eastAsia="Times New Roman" w:cstheme="minorHAnsi"/>
                <w:color w:val="808080" w:themeColor="background1" w:themeShade="80"/>
                <w:sz w:val="18"/>
                <w:szCs w:val="18"/>
              </w:rPr>
              <w:t>Don’t Know</w:t>
            </w:r>
            <w:r w:rsidRPr="00891A82" w:rsidR="00891A82">
              <w:rPr>
                <w:rFonts w:eastAsia="Times New Roman" w:cstheme="minorHAnsi"/>
                <w:color w:val="808080" w:themeColor="background1" w:themeShade="80"/>
                <w:sz w:val="18"/>
                <w:szCs w:val="18"/>
              </w:rPr>
              <w:tab/>
            </w:r>
          </w:p>
        </w:tc>
        <w:tc>
          <w:tcPr>
            <w:tcW w:w="1260" w:type="dxa"/>
            <w:vAlign w:val="bottom"/>
          </w:tcPr>
          <w:p w:rsidR="005D4191" w:rsidRPr="0042535D" w:rsidP="006A50D5" w14:paraId="53C3A0B5"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5D4191" w:rsidRPr="00636EB5" w:rsidP="006A50D5" w14:paraId="12F913E7" w14:textId="77777777">
            <w:pPr>
              <w:contextualSpacing/>
              <w:rPr>
                <w:rFonts w:eastAsia="Times New Roman" w:cstheme="minorHAnsi"/>
                <w:bCs/>
                <w:color w:val="000000"/>
                <w:sz w:val="18"/>
                <w:szCs w:val="18"/>
              </w:rPr>
            </w:pPr>
          </w:p>
        </w:tc>
      </w:tr>
      <w:tr w14:paraId="3E53B672" w14:textId="77777777" w:rsidTr="006A50D5">
        <w:tblPrEx>
          <w:tblW w:w="10278" w:type="dxa"/>
          <w:tblLayout w:type="fixed"/>
          <w:tblLook w:val="04A0"/>
        </w:tblPrEx>
        <w:trPr>
          <w:gridBefore w:val="1"/>
          <w:wBefore w:w="18" w:type="dxa"/>
        </w:trPr>
        <w:tc>
          <w:tcPr>
            <w:tcW w:w="1440" w:type="dxa"/>
          </w:tcPr>
          <w:p w:rsidR="005D4191" w:rsidRPr="00636EB5" w:rsidP="006A50D5" w14:paraId="76CF6D86" w14:textId="77777777">
            <w:pPr>
              <w:contextualSpacing/>
              <w:rPr>
                <w:rFonts w:eastAsia="Times New Roman" w:cstheme="minorHAnsi"/>
                <w:color w:val="000000"/>
                <w:sz w:val="18"/>
                <w:szCs w:val="18"/>
              </w:rPr>
            </w:pPr>
          </w:p>
        </w:tc>
        <w:tc>
          <w:tcPr>
            <w:tcW w:w="4860" w:type="dxa"/>
            <w:vAlign w:val="bottom"/>
          </w:tcPr>
          <w:p w:rsidR="005D4191" w:rsidRPr="00891A82" w:rsidP="006A50D5" w14:paraId="0EA9AC3D" w14:textId="77777777">
            <w:pPr>
              <w:tabs>
                <w:tab w:val="right" w:leader="dot" w:pos="5760"/>
              </w:tabs>
              <w:contextualSpacing/>
              <w:rPr>
                <w:rFonts w:eastAsia="Times New Roman" w:cstheme="minorHAnsi"/>
                <w:color w:val="808080" w:themeColor="background1" w:themeShade="80"/>
                <w:sz w:val="18"/>
                <w:szCs w:val="18"/>
              </w:rPr>
            </w:pPr>
            <w:r w:rsidRPr="00891A82">
              <w:rPr>
                <w:rFonts w:eastAsia="Times New Roman" w:cstheme="minorHAnsi"/>
                <w:color w:val="808080" w:themeColor="background1" w:themeShade="80"/>
                <w:sz w:val="18"/>
                <w:szCs w:val="18"/>
              </w:rPr>
              <w:t>Refuse to Answer</w:t>
            </w:r>
            <w:r w:rsidRPr="00891A82" w:rsidR="00891A82">
              <w:rPr>
                <w:rFonts w:eastAsia="Times New Roman" w:cstheme="minorHAnsi"/>
                <w:color w:val="808080" w:themeColor="background1" w:themeShade="80"/>
                <w:sz w:val="18"/>
                <w:szCs w:val="18"/>
              </w:rPr>
              <w:tab/>
            </w:r>
          </w:p>
        </w:tc>
        <w:tc>
          <w:tcPr>
            <w:tcW w:w="1260" w:type="dxa"/>
            <w:vAlign w:val="bottom"/>
          </w:tcPr>
          <w:p w:rsidR="005D4191" w:rsidRPr="0042535D" w:rsidP="006A50D5" w14:paraId="1E414BB2"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5D4191" w:rsidRPr="00636EB5" w:rsidP="006A50D5" w14:paraId="4A01B398" w14:textId="77777777">
            <w:pPr>
              <w:contextualSpacing/>
              <w:rPr>
                <w:rFonts w:eastAsia="Times New Roman" w:cstheme="minorHAnsi"/>
                <w:bCs/>
                <w:color w:val="000000"/>
                <w:sz w:val="18"/>
                <w:szCs w:val="18"/>
              </w:rPr>
            </w:pPr>
          </w:p>
        </w:tc>
      </w:tr>
    </w:tbl>
    <w:p w:rsidR="00716EFE" w:rsidP="00F52768" w14:paraId="2C8B004B" w14:textId="77777777">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4012CB" w14:textId="77777777" w:rsidTr="001C1D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33"/>
        </w:trPr>
        <w:tc>
          <w:tcPr>
            <w:tcW w:w="1440" w:type="dxa"/>
            <w:noWrap/>
            <w:hideMark/>
          </w:tcPr>
          <w:p w:rsidR="00E440D1" w:rsidRPr="00636EB5" w:rsidP="003E0087" w14:paraId="6B96FEA8"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INTRO_MG</w:t>
            </w:r>
            <w:r w:rsidR="00F437F3">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tcPr>
          <w:p w:rsidR="00E440D1" w:rsidRPr="00636EB5" w:rsidP="003E0087" w14:paraId="1AB462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questions are about surgeries </w:t>
            </w:r>
            <w:r w:rsidR="00CB47A8">
              <w:rPr>
                <w:sz w:val="18"/>
                <w:szCs w:val="18"/>
              </w:rPr>
              <w:t xml:space="preserve">or other procedures </w:t>
            </w:r>
            <w:r w:rsidR="002F4212">
              <w:rPr>
                <w:sz w:val="18"/>
                <w:szCs w:val="18"/>
              </w:rPr>
              <w:t xml:space="preserve">available </w:t>
            </w:r>
            <w:r w:rsidR="00CB47A8">
              <w:rPr>
                <w:sz w:val="18"/>
                <w:szCs w:val="18"/>
              </w:rPr>
              <w:t xml:space="preserve">for gender transition or affirmation. By surgeries or other procedures, I mean procedures that pertain to your gender identity, gender expression, or a gender transition. These include but are not limited to: bottom surgery, top surgery, facial feminization, trachea shave, vocal </w:t>
            </w:r>
            <w:r w:rsidR="00EB60B1">
              <w:rPr>
                <w:sz w:val="18"/>
                <w:szCs w:val="18"/>
              </w:rPr>
              <w:t xml:space="preserve">feminization </w:t>
            </w:r>
            <w:r w:rsidR="00CB47A8">
              <w:rPr>
                <w:sz w:val="18"/>
                <w:szCs w:val="18"/>
              </w:rPr>
              <w:t>surgery, or other procedures like laser hair removal, electrolysis</w:t>
            </w:r>
            <w:r w:rsidR="00766D82">
              <w:rPr>
                <w:sz w:val="18"/>
                <w:szCs w:val="18"/>
              </w:rPr>
              <w:t xml:space="preserve">, </w:t>
            </w:r>
            <w:r w:rsidR="00CB47A8">
              <w:rPr>
                <w:sz w:val="18"/>
                <w:szCs w:val="18"/>
              </w:rPr>
              <w:t>piercings</w:t>
            </w:r>
            <w:r w:rsidR="00766D82">
              <w:rPr>
                <w:sz w:val="18"/>
                <w:szCs w:val="18"/>
              </w:rPr>
              <w:t xml:space="preserve"> or tattoos</w:t>
            </w:r>
            <w:r w:rsidR="00CB47A8">
              <w:rPr>
                <w:sz w:val="18"/>
                <w:szCs w:val="18"/>
              </w:rPr>
              <w:t>.</w:t>
            </w:r>
            <w:r w:rsidR="00DB436D">
              <w:rPr>
                <w:sz w:val="18"/>
                <w:szCs w:val="18"/>
              </w:rPr>
              <w:t xml:space="preserve"> </w:t>
            </w:r>
            <w:r w:rsidR="00BA5296">
              <w:rPr>
                <w:sz w:val="18"/>
                <w:szCs w:val="18"/>
              </w:rPr>
              <w:t>It also</w:t>
            </w:r>
            <w:r w:rsidR="00DB436D">
              <w:rPr>
                <w:sz w:val="18"/>
                <w:szCs w:val="18"/>
              </w:rPr>
              <w:t xml:space="preserve"> include</w:t>
            </w:r>
            <w:r w:rsidR="00BA5296">
              <w:rPr>
                <w:sz w:val="18"/>
                <w:szCs w:val="18"/>
              </w:rPr>
              <w:t>s</w:t>
            </w:r>
            <w:r w:rsidR="00DB436D">
              <w:rPr>
                <w:sz w:val="18"/>
                <w:szCs w:val="18"/>
              </w:rPr>
              <w:t xml:space="preserve"> </w:t>
            </w:r>
            <w:r w:rsidR="00BA5296">
              <w:rPr>
                <w:sz w:val="18"/>
                <w:szCs w:val="18"/>
              </w:rPr>
              <w:t xml:space="preserve">injection of </w:t>
            </w:r>
            <w:r w:rsidR="00DB436D">
              <w:rPr>
                <w:sz w:val="18"/>
                <w:szCs w:val="18"/>
              </w:rPr>
              <w:t>silicone, Botox, or injectable dermal fillers such as collagen, Restylane, or Juvederm.</w:t>
            </w:r>
            <w:r w:rsidR="00CB47A8">
              <w:rPr>
                <w:sz w:val="18"/>
                <w:szCs w:val="18"/>
              </w:rPr>
              <w:t>”</w:t>
            </w:r>
          </w:p>
        </w:tc>
      </w:tr>
    </w:tbl>
    <w:p w:rsidR="00DD3408" w:rsidP="00F52768" w14:paraId="561DBCED"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3A57770B" w14:textId="77777777" w:rsidTr="000A61A9">
        <w:tblPrEx>
          <w:tblW w:w="10278" w:type="dxa"/>
          <w:tblLayout w:type="fixed"/>
          <w:tblLook w:val="04A0"/>
        </w:tblPrEx>
        <w:tc>
          <w:tcPr>
            <w:tcW w:w="1458" w:type="dxa"/>
            <w:gridSpan w:val="2"/>
          </w:tcPr>
          <w:p w:rsidR="00DD3408" w:rsidRPr="00636EB5" w:rsidP="000A61A9" w14:paraId="4DE5BF5E" w14:textId="77777777">
            <w:pPr>
              <w:contextualSpacing/>
              <w:rPr>
                <w:rFonts w:eastAsia="Times New Roman" w:cstheme="minorHAnsi"/>
                <w:b/>
                <w:bCs/>
                <w:color w:val="000000"/>
                <w:sz w:val="18"/>
                <w:szCs w:val="18"/>
              </w:rPr>
            </w:pPr>
            <w:r>
              <w:rPr>
                <w:rFonts w:eastAsia="Times New Roman" w:cstheme="minorHAnsi"/>
                <w:b/>
                <w:bCs/>
                <w:color w:val="000000"/>
                <w:sz w:val="18"/>
                <w:szCs w:val="18"/>
              </w:rPr>
              <w:t>MG</w:t>
            </w:r>
            <w:r w:rsidR="00F437F3">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DD3408" w:rsidRPr="00636EB5" w:rsidP="000A61A9" w14:paraId="01EB48E0"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had any type of surgery </w:t>
            </w:r>
            <w:r w:rsidR="00CB47A8">
              <w:rPr>
                <w:rFonts w:eastAsia="Times New Roman" w:cstheme="minorHAnsi"/>
                <w:b/>
                <w:bCs/>
                <w:color w:val="000000"/>
                <w:sz w:val="18"/>
                <w:szCs w:val="18"/>
              </w:rPr>
              <w:t>or other procedure</w:t>
            </w:r>
            <w:r>
              <w:rPr>
                <w:rFonts w:eastAsia="Times New Roman" w:cstheme="minorHAnsi"/>
                <w:b/>
                <w:bCs/>
                <w:color w:val="000000"/>
                <w:sz w:val="18"/>
                <w:szCs w:val="18"/>
              </w:rPr>
              <w:t xml:space="preserve"> for gender transition or affirmation?</w:t>
            </w:r>
          </w:p>
        </w:tc>
      </w:tr>
      <w:tr w14:paraId="2AA3494B" w14:textId="77777777" w:rsidTr="000A61A9">
        <w:tblPrEx>
          <w:tblW w:w="10278" w:type="dxa"/>
          <w:tblLayout w:type="fixed"/>
          <w:tblLook w:val="04A0"/>
        </w:tblPrEx>
        <w:tc>
          <w:tcPr>
            <w:tcW w:w="1458" w:type="dxa"/>
            <w:gridSpan w:val="2"/>
            <w:vAlign w:val="bottom"/>
          </w:tcPr>
          <w:p w:rsidR="00DD3408" w:rsidRPr="00636EB5" w:rsidP="000A61A9" w14:paraId="487EA748" w14:textId="77777777">
            <w:pPr>
              <w:contextualSpacing/>
              <w:rPr>
                <w:rFonts w:eastAsia="Times New Roman" w:cstheme="minorHAnsi"/>
                <w:bCs/>
                <w:color w:val="000000"/>
                <w:sz w:val="18"/>
                <w:szCs w:val="18"/>
              </w:rPr>
            </w:pPr>
            <w:r>
              <w:rPr>
                <w:rFonts w:eastAsia="Times New Roman" w:cstheme="minorHAnsi"/>
                <w:bCs/>
                <w:color w:val="000000"/>
                <w:sz w:val="18"/>
                <w:szCs w:val="18"/>
              </w:rPr>
              <w:t>EVRSURG</w:t>
            </w:r>
            <w:r w:rsidR="00A4133E">
              <w:rPr>
                <w:rFonts w:eastAsia="Times New Roman" w:cstheme="minorHAnsi"/>
                <w:bCs/>
                <w:color w:val="000000"/>
                <w:sz w:val="18"/>
                <w:szCs w:val="18"/>
              </w:rPr>
              <w:t>R2</w:t>
            </w:r>
          </w:p>
        </w:tc>
        <w:tc>
          <w:tcPr>
            <w:tcW w:w="6120" w:type="dxa"/>
            <w:gridSpan w:val="2"/>
            <w:vAlign w:val="bottom"/>
          </w:tcPr>
          <w:p w:rsidR="00DD3408" w:rsidRPr="00636EB5" w:rsidP="009E41DD" w14:paraId="3DE44E2C" w14:textId="77777777">
            <w:pPr>
              <w:contextualSpacing/>
              <w:rPr>
                <w:rFonts w:eastAsia="Times New Roman" w:cstheme="minorHAnsi"/>
                <w:color w:val="000000"/>
                <w:sz w:val="18"/>
                <w:szCs w:val="18"/>
              </w:rPr>
            </w:pPr>
            <w:r>
              <w:rPr>
                <w:rFonts w:eastAsia="Times New Roman" w:cstheme="minorHAnsi"/>
                <w:color w:val="000000"/>
                <w:sz w:val="18"/>
                <w:szCs w:val="18"/>
              </w:rPr>
              <w:t>Ever had s</w:t>
            </w:r>
            <w:r w:rsidR="00663AD8">
              <w:rPr>
                <w:rFonts w:eastAsia="Times New Roman" w:cstheme="minorHAnsi"/>
                <w:color w:val="000000"/>
                <w:sz w:val="18"/>
                <w:szCs w:val="18"/>
              </w:rPr>
              <w:t>urgery</w:t>
            </w:r>
            <w:r>
              <w:rPr>
                <w:rFonts w:eastAsia="Times New Roman" w:cstheme="minorHAnsi"/>
                <w:color w:val="000000"/>
                <w:sz w:val="18"/>
                <w:szCs w:val="18"/>
              </w:rPr>
              <w:t xml:space="preserve"> for gender affirmation</w:t>
            </w:r>
          </w:p>
        </w:tc>
        <w:tc>
          <w:tcPr>
            <w:tcW w:w="2700" w:type="dxa"/>
            <w:vAlign w:val="bottom"/>
          </w:tcPr>
          <w:p w:rsidR="00DD3408" w:rsidRPr="00636EB5" w:rsidP="000A61A9" w14:paraId="7A97BFBA" w14:textId="77777777">
            <w:pPr>
              <w:contextualSpacing/>
              <w:rPr>
                <w:rFonts w:eastAsia="Times New Roman" w:cstheme="minorHAnsi"/>
                <w:color w:val="000000"/>
                <w:sz w:val="18"/>
                <w:szCs w:val="18"/>
              </w:rPr>
            </w:pPr>
          </w:p>
        </w:tc>
      </w:tr>
      <w:tr w14:paraId="0C20B0E8" w14:textId="77777777" w:rsidTr="000A61A9">
        <w:tblPrEx>
          <w:tblW w:w="10278" w:type="dxa"/>
          <w:tblLayout w:type="fixed"/>
          <w:tblLook w:val="04A0"/>
        </w:tblPrEx>
        <w:trPr>
          <w:gridBefore w:val="1"/>
          <w:wBefore w:w="18" w:type="dxa"/>
        </w:trPr>
        <w:tc>
          <w:tcPr>
            <w:tcW w:w="1440" w:type="dxa"/>
          </w:tcPr>
          <w:p w:rsidR="00891A82" w:rsidRPr="00636EB5" w:rsidP="00891A82" w14:paraId="553F8C80" w14:textId="77777777">
            <w:pPr>
              <w:contextualSpacing/>
              <w:rPr>
                <w:rFonts w:eastAsia="Times New Roman" w:cstheme="minorHAnsi"/>
                <w:color w:val="000000"/>
                <w:sz w:val="18"/>
                <w:szCs w:val="18"/>
              </w:rPr>
            </w:pPr>
          </w:p>
        </w:tc>
        <w:tc>
          <w:tcPr>
            <w:tcW w:w="4860" w:type="dxa"/>
            <w:vAlign w:val="bottom"/>
          </w:tcPr>
          <w:p w:rsidR="00891A82" w:rsidRPr="00636EB5" w:rsidP="00891A82" w14:paraId="01FDE4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891A82" w:rsidRPr="00636EB5" w:rsidP="00891A82" w14:paraId="04364EE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891A82" w:rsidRPr="00636EB5" w:rsidP="00891A82" w14:paraId="327D4DDC" w14:textId="77777777">
            <w:pPr>
              <w:contextualSpacing/>
              <w:rPr>
                <w:rFonts w:eastAsia="Times New Roman" w:cstheme="minorHAnsi"/>
                <w:bCs/>
                <w:color w:val="000000"/>
                <w:sz w:val="18"/>
                <w:szCs w:val="18"/>
              </w:rPr>
            </w:pPr>
          </w:p>
        </w:tc>
      </w:tr>
      <w:tr w14:paraId="5D433C50" w14:textId="77777777" w:rsidTr="000A61A9">
        <w:tblPrEx>
          <w:tblW w:w="10278" w:type="dxa"/>
          <w:tblLayout w:type="fixed"/>
          <w:tblLook w:val="04A0"/>
        </w:tblPrEx>
        <w:trPr>
          <w:gridBefore w:val="1"/>
          <w:wBefore w:w="18" w:type="dxa"/>
        </w:trPr>
        <w:tc>
          <w:tcPr>
            <w:tcW w:w="1440" w:type="dxa"/>
          </w:tcPr>
          <w:p w:rsidR="00891A82" w:rsidRPr="00636EB5" w:rsidP="00891A82" w14:paraId="5D2F5D27" w14:textId="77777777">
            <w:pPr>
              <w:contextualSpacing/>
              <w:rPr>
                <w:rFonts w:eastAsia="Times New Roman" w:cstheme="minorHAnsi"/>
                <w:color w:val="000000"/>
                <w:sz w:val="18"/>
                <w:szCs w:val="18"/>
              </w:rPr>
            </w:pPr>
          </w:p>
        </w:tc>
        <w:tc>
          <w:tcPr>
            <w:tcW w:w="4860" w:type="dxa"/>
            <w:vAlign w:val="bottom"/>
          </w:tcPr>
          <w:p w:rsidR="00891A82" w:rsidP="00891A82" w14:paraId="7D15917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891A82" w:rsidRPr="00636EB5" w:rsidP="00891A82" w14:paraId="3F79B6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891A82" w:rsidRPr="00636EB5" w:rsidP="00891A82" w14:paraId="3B62EDA2" w14:textId="77777777">
            <w:pPr>
              <w:contextualSpacing/>
              <w:rPr>
                <w:rFonts w:eastAsia="Times New Roman" w:cstheme="minorHAnsi"/>
                <w:bCs/>
                <w:color w:val="000000"/>
                <w:sz w:val="18"/>
                <w:szCs w:val="18"/>
              </w:rPr>
            </w:pPr>
          </w:p>
        </w:tc>
      </w:tr>
      <w:tr w14:paraId="203F7FBF" w14:textId="77777777" w:rsidTr="000A61A9">
        <w:tblPrEx>
          <w:tblW w:w="10278" w:type="dxa"/>
          <w:tblLayout w:type="fixed"/>
          <w:tblLook w:val="04A0"/>
        </w:tblPrEx>
        <w:trPr>
          <w:gridBefore w:val="1"/>
          <w:wBefore w:w="18" w:type="dxa"/>
        </w:trPr>
        <w:tc>
          <w:tcPr>
            <w:tcW w:w="1440" w:type="dxa"/>
          </w:tcPr>
          <w:p w:rsidR="00891A82" w:rsidRPr="00636EB5" w:rsidP="00891A82" w14:paraId="776DA871" w14:textId="77777777">
            <w:pPr>
              <w:contextualSpacing/>
              <w:rPr>
                <w:rFonts w:eastAsia="Times New Roman" w:cstheme="minorHAnsi"/>
                <w:color w:val="000000"/>
                <w:sz w:val="18"/>
                <w:szCs w:val="18"/>
              </w:rPr>
            </w:pPr>
          </w:p>
        </w:tc>
        <w:tc>
          <w:tcPr>
            <w:tcW w:w="4860" w:type="dxa"/>
            <w:vAlign w:val="bottom"/>
          </w:tcPr>
          <w:p w:rsidR="00891A82" w:rsidP="00891A82" w14:paraId="44E40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891A82" w:rsidRPr="0042535D" w:rsidP="00891A82" w14:paraId="79E19B27"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891A82" w:rsidRPr="00636EB5" w:rsidP="00891A82" w14:paraId="5F0A111D" w14:textId="77777777">
            <w:pPr>
              <w:contextualSpacing/>
              <w:rPr>
                <w:rFonts w:eastAsia="Times New Roman" w:cstheme="minorHAnsi"/>
                <w:bCs/>
                <w:color w:val="000000"/>
                <w:sz w:val="18"/>
                <w:szCs w:val="18"/>
              </w:rPr>
            </w:pPr>
          </w:p>
        </w:tc>
      </w:tr>
      <w:tr w14:paraId="21E2A877" w14:textId="77777777" w:rsidTr="000A61A9">
        <w:tblPrEx>
          <w:tblW w:w="10278" w:type="dxa"/>
          <w:tblLayout w:type="fixed"/>
          <w:tblLook w:val="04A0"/>
        </w:tblPrEx>
        <w:trPr>
          <w:gridBefore w:val="1"/>
          <w:wBefore w:w="18" w:type="dxa"/>
        </w:trPr>
        <w:tc>
          <w:tcPr>
            <w:tcW w:w="1440" w:type="dxa"/>
          </w:tcPr>
          <w:p w:rsidR="00891A82" w:rsidRPr="00636EB5" w:rsidP="00891A82" w14:paraId="3F147FAE" w14:textId="77777777">
            <w:pPr>
              <w:contextualSpacing/>
              <w:rPr>
                <w:rFonts w:eastAsia="Times New Roman" w:cstheme="minorHAnsi"/>
                <w:color w:val="000000"/>
                <w:sz w:val="18"/>
                <w:szCs w:val="18"/>
              </w:rPr>
            </w:pPr>
          </w:p>
        </w:tc>
        <w:tc>
          <w:tcPr>
            <w:tcW w:w="4860" w:type="dxa"/>
            <w:vAlign w:val="bottom"/>
          </w:tcPr>
          <w:p w:rsidR="00891A82" w:rsidP="00891A82" w14:paraId="10730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891A82" w:rsidRPr="0042535D" w:rsidP="00891A82" w14:paraId="26D47012"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891A82" w:rsidRPr="00636EB5" w:rsidP="00891A82" w14:paraId="3EDC3B7B" w14:textId="77777777">
            <w:pPr>
              <w:contextualSpacing/>
              <w:rPr>
                <w:rFonts w:eastAsia="Times New Roman" w:cstheme="minorHAnsi"/>
                <w:bCs/>
                <w:color w:val="000000"/>
                <w:sz w:val="18"/>
                <w:szCs w:val="18"/>
              </w:rPr>
            </w:pPr>
          </w:p>
        </w:tc>
      </w:tr>
    </w:tbl>
    <w:p w:rsidR="00E440D1" w:rsidP="00052C42" w14:paraId="0F659B59" w14:textId="7777777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D66F549"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E440D1" w:rsidRPr="00636EB5" w:rsidP="003E0087" w14:paraId="48056F10" w14:textId="77777777">
            <w:pPr>
              <w:contextualSpacing/>
              <w:rPr>
                <w:rFonts w:cstheme="minorHAnsi"/>
                <w:b/>
                <w:sz w:val="18"/>
                <w:szCs w:val="18"/>
              </w:rPr>
            </w:pPr>
            <w:r>
              <w:rPr>
                <w:rFonts w:eastAsia="Times New Roman" w:cstheme="minorHAnsi"/>
                <w:b/>
                <w:color w:val="000000"/>
                <w:sz w:val="18"/>
                <w:szCs w:val="18"/>
              </w:rPr>
              <w:t>Check_MG</w:t>
            </w:r>
            <w:r w:rsidR="00AA0FCC">
              <w:rPr>
                <w:rFonts w:eastAsia="Times New Roman" w:cstheme="minorHAnsi"/>
                <w:b/>
                <w:color w:val="000000"/>
                <w:sz w:val="18"/>
                <w:szCs w:val="18"/>
              </w:rPr>
              <w:t>7a</w:t>
            </w:r>
            <w:r w:rsidRPr="00636EB5">
              <w:rPr>
                <w:rFonts w:eastAsia="Times New Roman" w:cstheme="minorHAnsi"/>
                <w:b/>
                <w:color w:val="000000"/>
                <w:sz w:val="18"/>
                <w:szCs w:val="18"/>
              </w:rPr>
              <w:t>.</w:t>
            </w:r>
          </w:p>
        </w:tc>
        <w:tc>
          <w:tcPr>
            <w:tcW w:w="7989" w:type="dxa"/>
          </w:tcPr>
          <w:p w:rsidR="00E440D1" w:rsidP="003E0087" w14:paraId="13828877" w14:textId="77777777">
            <w:pPr>
              <w:contextualSpacing/>
              <w:rPr>
                <w:sz w:val="18"/>
                <w:szCs w:val="18"/>
              </w:rPr>
            </w:pPr>
            <w:r>
              <w:rPr>
                <w:sz w:val="18"/>
                <w:szCs w:val="18"/>
              </w:rPr>
              <w:t>If R has had surgery (MG</w:t>
            </w:r>
            <w:r w:rsidR="007E1487">
              <w:rPr>
                <w:sz w:val="18"/>
                <w:szCs w:val="18"/>
              </w:rPr>
              <w:t>7</w:t>
            </w:r>
            <w:r>
              <w:rPr>
                <w:sz w:val="18"/>
                <w:szCs w:val="18"/>
              </w:rPr>
              <w:t xml:space="preserve"> EQ 1)</w:t>
            </w:r>
            <w:r w:rsidR="0002020F">
              <w:rPr>
                <w:sz w:val="18"/>
                <w:szCs w:val="18"/>
              </w:rPr>
              <w:t>,</w:t>
            </w:r>
            <w:r>
              <w:rPr>
                <w:sz w:val="18"/>
                <w:szCs w:val="18"/>
              </w:rPr>
              <w:t xml:space="preserve"> </w:t>
            </w:r>
            <w:r w:rsidR="002D3A1C">
              <w:rPr>
                <w:sz w:val="18"/>
                <w:szCs w:val="18"/>
              </w:rPr>
              <w:t xml:space="preserve">go to </w:t>
            </w:r>
            <w:r>
              <w:rPr>
                <w:sz w:val="18"/>
                <w:szCs w:val="18"/>
              </w:rPr>
              <w:t>MG</w:t>
            </w:r>
            <w:r w:rsidR="00AA0FCC">
              <w:rPr>
                <w:sz w:val="18"/>
                <w:szCs w:val="18"/>
              </w:rPr>
              <w:t>7</w:t>
            </w:r>
            <w:r>
              <w:rPr>
                <w:sz w:val="18"/>
                <w:szCs w:val="18"/>
              </w:rPr>
              <w:t xml:space="preserve">a. </w:t>
            </w:r>
          </w:p>
          <w:p w:rsidR="002C5DD0" w:rsidP="003E0087" w14:paraId="11B9F3EE" w14:textId="01C1B9ED">
            <w:pPr>
              <w:contextualSpacing/>
              <w:rPr>
                <w:sz w:val="18"/>
                <w:szCs w:val="18"/>
              </w:rPr>
            </w:pPr>
            <w:r>
              <w:rPr>
                <w:sz w:val="18"/>
                <w:szCs w:val="18"/>
              </w:rPr>
              <w:t xml:space="preserve">If R </w:t>
            </w:r>
            <w:r w:rsidR="00124494">
              <w:rPr>
                <w:sz w:val="18"/>
                <w:szCs w:val="18"/>
              </w:rPr>
              <w:t xml:space="preserve">does not report </w:t>
            </w:r>
            <w:r w:rsidR="00BA7AEC">
              <w:rPr>
                <w:sz w:val="18"/>
                <w:szCs w:val="18"/>
              </w:rPr>
              <w:t>whether</w:t>
            </w:r>
            <w:r w:rsidR="00124494">
              <w:rPr>
                <w:sz w:val="18"/>
                <w:szCs w:val="18"/>
              </w:rPr>
              <w:t xml:space="preserve"> had surgery</w:t>
            </w:r>
            <w:r>
              <w:rPr>
                <w:sz w:val="18"/>
                <w:szCs w:val="18"/>
              </w:rPr>
              <w:t xml:space="preserve"> (MG</w:t>
            </w:r>
            <w:r w:rsidR="009D237B">
              <w:rPr>
                <w:sz w:val="18"/>
                <w:szCs w:val="18"/>
              </w:rPr>
              <w:t>7</w:t>
            </w:r>
            <w:r>
              <w:rPr>
                <w:sz w:val="18"/>
                <w:szCs w:val="18"/>
              </w:rPr>
              <w:t xml:space="preserve"> EQ DK</w:t>
            </w:r>
            <w:r w:rsidR="00124494">
              <w:rPr>
                <w:sz w:val="18"/>
                <w:szCs w:val="18"/>
              </w:rPr>
              <w:t xml:space="preserve"> or</w:t>
            </w:r>
            <w:r>
              <w:rPr>
                <w:sz w:val="18"/>
                <w:szCs w:val="18"/>
              </w:rPr>
              <w:t xml:space="preserve"> REF), go to </w:t>
            </w:r>
            <w:r w:rsidR="00695884">
              <w:rPr>
                <w:sz w:val="18"/>
                <w:szCs w:val="18"/>
              </w:rPr>
              <w:t>CALC_</w:t>
            </w:r>
            <w:r w:rsidRPr="0042535D" w:rsidR="00D77774">
              <w:rPr>
                <w:rFonts w:eastAsia="Times New Roman" w:cstheme="minorHAnsi"/>
                <w:bCs/>
                <w:color w:val="000000"/>
                <w:sz w:val="18"/>
                <w:szCs w:val="18"/>
              </w:rPr>
              <w:t>ENDMG</w:t>
            </w:r>
            <w:r w:rsidRPr="00636EB5">
              <w:rPr>
                <w:rFonts w:eastAsia="Times New Roman" w:cstheme="minorHAnsi"/>
                <w:b/>
                <w:bCs/>
                <w:color w:val="000000"/>
                <w:sz w:val="18"/>
                <w:szCs w:val="18"/>
              </w:rPr>
              <w:t>.</w:t>
            </w:r>
          </w:p>
          <w:p w:rsidR="00E440D1" w:rsidRPr="00636EB5" w:rsidP="003E0087" w14:paraId="25CFBBDE" w14:textId="77777777">
            <w:pPr>
              <w:contextualSpacing/>
              <w:rPr>
                <w:sz w:val="18"/>
                <w:szCs w:val="18"/>
              </w:rPr>
            </w:pPr>
            <w:r>
              <w:rPr>
                <w:sz w:val="18"/>
                <w:szCs w:val="18"/>
              </w:rPr>
              <w:t>Else, go to MG</w:t>
            </w:r>
            <w:r w:rsidR="00F262D0">
              <w:rPr>
                <w:sz w:val="18"/>
                <w:szCs w:val="18"/>
              </w:rPr>
              <w:t>11</w:t>
            </w:r>
            <w:r>
              <w:rPr>
                <w:sz w:val="18"/>
                <w:szCs w:val="18"/>
              </w:rPr>
              <w:t>.</w:t>
            </w:r>
          </w:p>
        </w:tc>
      </w:tr>
    </w:tbl>
    <w:p w:rsidR="00C6452C" w:rsidP="00C6452C" w14:paraId="61DCCFDA"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7113E0A3" w14:textId="77777777" w:rsidTr="007873B6">
        <w:tblPrEx>
          <w:tblW w:w="10278" w:type="dxa"/>
          <w:tblLayout w:type="fixed"/>
          <w:tblLook w:val="04A0"/>
        </w:tblPrEx>
        <w:tc>
          <w:tcPr>
            <w:tcW w:w="1458" w:type="dxa"/>
            <w:gridSpan w:val="2"/>
          </w:tcPr>
          <w:p w:rsidR="009A033E" w:rsidRPr="00636EB5" w:rsidP="007873B6" w14:paraId="6F1ED255" w14:textId="77777777">
            <w:pPr>
              <w:contextualSpacing/>
              <w:rPr>
                <w:rFonts w:eastAsia="Times New Roman" w:cstheme="minorHAnsi"/>
                <w:b/>
                <w:bCs/>
                <w:color w:val="000000"/>
                <w:sz w:val="18"/>
                <w:szCs w:val="18"/>
              </w:rPr>
            </w:pPr>
            <w:r>
              <w:rPr>
                <w:rFonts w:eastAsia="Times New Roman" w:cstheme="minorHAnsi"/>
                <w:b/>
                <w:bCs/>
                <w:color w:val="000000"/>
                <w:sz w:val="18"/>
                <w:szCs w:val="18"/>
              </w:rPr>
              <w:t>MG</w:t>
            </w:r>
            <w:r w:rsidR="00AA0FCC">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009A033E" w:rsidRPr="00636EB5" w:rsidP="009A033E" w14:paraId="0C77F58D" w14:textId="77777777">
            <w:pPr>
              <w:contextualSpacing/>
              <w:rPr>
                <w:rFonts w:eastAsia="Times New Roman" w:cstheme="minorHAnsi"/>
                <w:b/>
                <w:bCs/>
                <w:color w:val="000000"/>
                <w:sz w:val="18"/>
                <w:szCs w:val="18"/>
              </w:rPr>
            </w:pPr>
            <w:r>
              <w:rPr>
                <w:rFonts w:eastAsia="Times New Roman" w:cstheme="minorHAnsi"/>
                <w:b/>
                <w:bCs/>
                <w:color w:val="000000"/>
                <w:sz w:val="18"/>
                <w:szCs w:val="18"/>
              </w:rPr>
              <w:t>Do you p</w:t>
            </w:r>
            <w:r w:rsidR="00FD58F7">
              <w:rPr>
                <w:rFonts w:eastAsia="Times New Roman" w:cstheme="minorHAnsi"/>
                <w:b/>
                <w:bCs/>
                <w:color w:val="000000"/>
                <w:sz w:val="18"/>
                <w:szCs w:val="18"/>
              </w:rPr>
              <w:t xml:space="preserve">lan or want to get additional </w:t>
            </w:r>
            <w:r>
              <w:rPr>
                <w:rFonts w:eastAsia="Times New Roman" w:cstheme="minorHAnsi"/>
                <w:b/>
                <w:bCs/>
                <w:color w:val="000000"/>
                <w:sz w:val="18"/>
                <w:szCs w:val="18"/>
              </w:rPr>
              <w:t>surgeries</w:t>
            </w:r>
            <w:r w:rsidR="008B56C0">
              <w:rPr>
                <w:rFonts w:eastAsia="Times New Roman" w:cstheme="minorHAnsi"/>
                <w:b/>
                <w:bCs/>
                <w:color w:val="000000"/>
                <w:sz w:val="18"/>
                <w:szCs w:val="18"/>
              </w:rPr>
              <w:t xml:space="preserve"> or procedures</w:t>
            </w:r>
            <w:r>
              <w:rPr>
                <w:rFonts w:eastAsia="Times New Roman" w:cstheme="minorHAnsi"/>
                <w:b/>
                <w:bCs/>
                <w:color w:val="000000"/>
                <w:sz w:val="18"/>
                <w:szCs w:val="18"/>
              </w:rPr>
              <w:t xml:space="preserve"> for gender transition or affirmation?</w:t>
            </w:r>
          </w:p>
        </w:tc>
      </w:tr>
      <w:tr w14:paraId="0C1B9EB6" w14:textId="77777777" w:rsidTr="007873B6">
        <w:tblPrEx>
          <w:tblW w:w="10278" w:type="dxa"/>
          <w:tblLayout w:type="fixed"/>
          <w:tblLook w:val="04A0"/>
        </w:tblPrEx>
        <w:tc>
          <w:tcPr>
            <w:tcW w:w="1458" w:type="dxa"/>
            <w:gridSpan w:val="2"/>
            <w:vAlign w:val="bottom"/>
          </w:tcPr>
          <w:p w:rsidR="009A033E" w:rsidRPr="00636EB5" w:rsidP="009A033E" w14:paraId="229DB2D2" w14:textId="77777777">
            <w:pPr>
              <w:contextualSpacing/>
              <w:rPr>
                <w:rFonts w:eastAsia="Times New Roman" w:cstheme="minorHAnsi"/>
                <w:bCs/>
                <w:color w:val="000000"/>
                <w:sz w:val="18"/>
                <w:szCs w:val="18"/>
              </w:rPr>
            </w:pPr>
            <w:r>
              <w:rPr>
                <w:rFonts w:eastAsia="Times New Roman" w:cstheme="minorHAnsi"/>
                <w:bCs/>
                <w:color w:val="000000"/>
                <w:sz w:val="18"/>
                <w:szCs w:val="18"/>
              </w:rPr>
              <w:t>MORESURG</w:t>
            </w:r>
            <w:r w:rsidR="00A4133E">
              <w:rPr>
                <w:rFonts w:eastAsia="Times New Roman" w:cstheme="minorHAnsi"/>
                <w:bCs/>
                <w:color w:val="000000"/>
                <w:sz w:val="18"/>
                <w:szCs w:val="18"/>
              </w:rPr>
              <w:t>R2</w:t>
            </w:r>
          </w:p>
        </w:tc>
        <w:tc>
          <w:tcPr>
            <w:tcW w:w="6120" w:type="dxa"/>
            <w:gridSpan w:val="2"/>
            <w:vAlign w:val="bottom"/>
          </w:tcPr>
          <w:p w:rsidR="009A033E" w:rsidRPr="00636EB5" w:rsidP="009A033E" w14:paraId="16E1E175" w14:textId="77777777">
            <w:pPr>
              <w:contextualSpacing/>
              <w:rPr>
                <w:rFonts w:eastAsia="Times New Roman" w:cstheme="minorHAnsi"/>
                <w:color w:val="000000"/>
                <w:sz w:val="18"/>
                <w:szCs w:val="18"/>
              </w:rPr>
            </w:pPr>
            <w:r>
              <w:rPr>
                <w:rFonts w:eastAsia="Times New Roman" w:cstheme="minorHAnsi"/>
                <w:color w:val="000000"/>
                <w:sz w:val="18"/>
                <w:szCs w:val="18"/>
              </w:rPr>
              <w:t>Want additional surgeries</w:t>
            </w:r>
          </w:p>
        </w:tc>
        <w:tc>
          <w:tcPr>
            <w:tcW w:w="2700" w:type="dxa"/>
            <w:vAlign w:val="bottom"/>
          </w:tcPr>
          <w:p w:rsidR="009A033E" w:rsidRPr="00636EB5" w:rsidP="007873B6" w14:paraId="7292FDB3" w14:textId="77777777">
            <w:pPr>
              <w:contextualSpacing/>
              <w:rPr>
                <w:rFonts w:eastAsia="Times New Roman" w:cstheme="minorHAnsi"/>
                <w:color w:val="000000"/>
                <w:sz w:val="18"/>
                <w:szCs w:val="18"/>
              </w:rPr>
            </w:pPr>
          </w:p>
        </w:tc>
      </w:tr>
      <w:tr w14:paraId="759C69DB" w14:textId="77777777" w:rsidTr="007873B6">
        <w:tblPrEx>
          <w:tblW w:w="10278" w:type="dxa"/>
          <w:tblLayout w:type="fixed"/>
          <w:tblLook w:val="04A0"/>
        </w:tblPrEx>
        <w:trPr>
          <w:gridBefore w:val="1"/>
          <w:wBefore w:w="18" w:type="dxa"/>
        </w:trPr>
        <w:tc>
          <w:tcPr>
            <w:tcW w:w="1440" w:type="dxa"/>
          </w:tcPr>
          <w:p w:rsidR="00891A82" w:rsidRPr="00636EB5" w:rsidP="00891A82" w14:paraId="1AA46823" w14:textId="77777777">
            <w:pPr>
              <w:contextualSpacing/>
              <w:rPr>
                <w:rFonts w:eastAsia="Times New Roman" w:cstheme="minorHAnsi"/>
                <w:color w:val="000000"/>
                <w:sz w:val="18"/>
                <w:szCs w:val="18"/>
              </w:rPr>
            </w:pPr>
          </w:p>
        </w:tc>
        <w:tc>
          <w:tcPr>
            <w:tcW w:w="4860" w:type="dxa"/>
            <w:vAlign w:val="bottom"/>
          </w:tcPr>
          <w:p w:rsidR="00891A82" w:rsidRPr="00636EB5" w:rsidP="00891A82" w14:paraId="303BCD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891A82" w:rsidRPr="00636EB5" w:rsidP="00891A82" w14:paraId="0139FAC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891A82" w:rsidRPr="00636EB5" w:rsidP="00891A82" w14:paraId="285590B0" w14:textId="77777777">
            <w:pPr>
              <w:contextualSpacing/>
              <w:rPr>
                <w:rFonts w:eastAsia="Times New Roman" w:cstheme="minorHAnsi"/>
                <w:bCs/>
                <w:color w:val="000000"/>
                <w:sz w:val="18"/>
                <w:szCs w:val="18"/>
              </w:rPr>
            </w:pPr>
          </w:p>
        </w:tc>
      </w:tr>
      <w:tr w14:paraId="21A95B27" w14:textId="77777777" w:rsidTr="007873B6">
        <w:tblPrEx>
          <w:tblW w:w="10278" w:type="dxa"/>
          <w:tblLayout w:type="fixed"/>
          <w:tblLook w:val="04A0"/>
        </w:tblPrEx>
        <w:trPr>
          <w:gridBefore w:val="1"/>
          <w:wBefore w:w="18" w:type="dxa"/>
        </w:trPr>
        <w:tc>
          <w:tcPr>
            <w:tcW w:w="1440" w:type="dxa"/>
          </w:tcPr>
          <w:p w:rsidR="00891A82" w:rsidRPr="00636EB5" w:rsidP="00891A82" w14:paraId="0C95EB90" w14:textId="77777777">
            <w:pPr>
              <w:contextualSpacing/>
              <w:rPr>
                <w:rFonts w:eastAsia="Times New Roman" w:cstheme="minorHAnsi"/>
                <w:color w:val="000000"/>
                <w:sz w:val="18"/>
                <w:szCs w:val="18"/>
              </w:rPr>
            </w:pPr>
          </w:p>
        </w:tc>
        <w:tc>
          <w:tcPr>
            <w:tcW w:w="4860" w:type="dxa"/>
            <w:vAlign w:val="bottom"/>
          </w:tcPr>
          <w:p w:rsidR="00891A82" w:rsidRPr="00636EB5" w:rsidP="00891A82" w14:paraId="6E7AAB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891A82" w:rsidRPr="00636EB5" w:rsidP="00891A82" w14:paraId="7320DC4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891A82" w:rsidRPr="00636EB5" w:rsidP="00891A82" w14:paraId="4EAEC431" w14:textId="77777777">
            <w:pPr>
              <w:contextualSpacing/>
              <w:rPr>
                <w:rFonts w:eastAsia="Times New Roman" w:cstheme="minorHAnsi"/>
                <w:bCs/>
                <w:color w:val="000000"/>
                <w:sz w:val="18"/>
                <w:szCs w:val="18"/>
              </w:rPr>
            </w:pPr>
          </w:p>
        </w:tc>
      </w:tr>
      <w:tr w14:paraId="7DA550D1" w14:textId="77777777" w:rsidTr="007873B6">
        <w:tblPrEx>
          <w:tblW w:w="10278" w:type="dxa"/>
          <w:tblLayout w:type="fixed"/>
          <w:tblLook w:val="04A0"/>
        </w:tblPrEx>
        <w:trPr>
          <w:gridBefore w:val="1"/>
          <w:wBefore w:w="18" w:type="dxa"/>
        </w:trPr>
        <w:tc>
          <w:tcPr>
            <w:tcW w:w="1440" w:type="dxa"/>
          </w:tcPr>
          <w:p w:rsidR="00891A82" w:rsidRPr="00636EB5" w:rsidP="00891A82" w14:paraId="791AA85A" w14:textId="77777777">
            <w:pPr>
              <w:contextualSpacing/>
              <w:rPr>
                <w:rFonts w:eastAsia="Times New Roman" w:cstheme="minorHAnsi"/>
                <w:color w:val="000000"/>
                <w:sz w:val="18"/>
                <w:szCs w:val="18"/>
              </w:rPr>
            </w:pPr>
          </w:p>
        </w:tc>
        <w:tc>
          <w:tcPr>
            <w:tcW w:w="4860" w:type="dxa"/>
            <w:vAlign w:val="bottom"/>
          </w:tcPr>
          <w:p w:rsidR="00891A82" w:rsidP="00891A82" w14:paraId="0EB985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891A82" w:rsidRPr="0042535D" w:rsidP="00891A82" w14:paraId="7E547B7D"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891A82" w:rsidRPr="00636EB5" w:rsidP="00891A82" w14:paraId="0A125DCE" w14:textId="77777777">
            <w:pPr>
              <w:contextualSpacing/>
              <w:rPr>
                <w:rFonts w:eastAsia="Times New Roman" w:cstheme="minorHAnsi"/>
                <w:bCs/>
                <w:color w:val="000000"/>
                <w:sz w:val="18"/>
                <w:szCs w:val="18"/>
              </w:rPr>
            </w:pPr>
          </w:p>
        </w:tc>
      </w:tr>
      <w:tr w14:paraId="6D92074F" w14:textId="77777777" w:rsidTr="007873B6">
        <w:tblPrEx>
          <w:tblW w:w="10278" w:type="dxa"/>
          <w:tblLayout w:type="fixed"/>
          <w:tblLook w:val="04A0"/>
        </w:tblPrEx>
        <w:trPr>
          <w:gridBefore w:val="1"/>
          <w:wBefore w:w="18" w:type="dxa"/>
        </w:trPr>
        <w:tc>
          <w:tcPr>
            <w:tcW w:w="1440" w:type="dxa"/>
          </w:tcPr>
          <w:p w:rsidR="00891A82" w:rsidRPr="00636EB5" w:rsidP="00891A82" w14:paraId="4A1A6FD7" w14:textId="77777777">
            <w:pPr>
              <w:contextualSpacing/>
              <w:rPr>
                <w:rFonts w:eastAsia="Times New Roman" w:cstheme="minorHAnsi"/>
                <w:color w:val="000000"/>
                <w:sz w:val="18"/>
                <w:szCs w:val="18"/>
              </w:rPr>
            </w:pPr>
          </w:p>
        </w:tc>
        <w:tc>
          <w:tcPr>
            <w:tcW w:w="4860" w:type="dxa"/>
            <w:vAlign w:val="bottom"/>
          </w:tcPr>
          <w:p w:rsidR="00891A82" w:rsidP="00891A82" w14:paraId="734166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891A82" w:rsidRPr="0042535D" w:rsidP="00891A82" w14:paraId="2EF86785"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891A82" w:rsidRPr="00636EB5" w:rsidP="00891A82" w14:paraId="0AA81749" w14:textId="77777777">
            <w:pPr>
              <w:contextualSpacing/>
              <w:rPr>
                <w:rFonts w:eastAsia="Times New Roman" w:cstheme="minorHAnsi"/>
                <w:bCs/>
                <w:color w:val="000000"/>
                <w:sz w:val="18"/>
                <w:szCs w:val="18"/>
              </w:rPr>
            </w:pPr>
          </w:p>
        </w:tc>
      </w:tr>
    </w:tbl>
    <w:p w:rsidR="009A033E" w:rsidP="00052C42" w14:paraId="162F5FF5" w14:textId="77777777">
      <w:pPr>
        <w:rPr>
          <w:sz w:val="18"/>
          <w:szCs w:val="18"/>
        </w:rPr>
      </w:pPr>
    </w:p>
    <w:tbl>
      <w:tblPr>
        <w:tblW w:w="10278" w:type="dxa"/>
        <w:tblLayout w:type="fixed"/>
        <w:tblLook w:val="04A0"/>
      </w:tblPr>
      <w:tblGrid>
        <w:gridCol w:w="18"/>
        <w:gridCol w:w="1440"/>
        <w:gridCol w:w="4860"/>
        <w:gridCol w:w="1260"/>
        <w:gridCol w:w="2700"/>
      </w:tblGrid>
      <w:tr w14:paraId="6781E1BA" w14:textId="77777777" w:rsidTr="00DC572C">
        <w:tblPrEx>
          <w:tblW w:w="10278" w:type="dxa"/>
          <w:tblLayout w:type="fixed"/>
          <w:tblLook w:val="04A0"/>
        </w:tblPrEx>
        <w:tc>
          <w:tcPr>
            <w:tcW w:w="1458" w:type="dxa"/>
            <w:gridSpan w:val="2"/>
          </w:tcPr>
          <w:p w:rsidR="000D5BEA" w:rsidRPr="00636EB5" w:rsidP="00DC572C" w14:paraId="3280F007" w14:textId="77777777">
            <w:pPr>
              <w:contextualSpacing/>
              <w:rPr>
                <w:rFonts w:eastAsia="Times New Roman" w:cstheme="minorHAnsi"/>
                <w:b/>
                <w:bCs/>
                <w:color w:val="000000"/>
                <w:sz w:val="18"/>
                <w:szCs w:val="18"/>
              </w:rPr>
            </w:pPr>
            <w:r>
              <w:rPr>
                <w:rFonts w:eastAsia="Times New Roman" w:cstheme="minorHAnsi"/>
                <w:b/>
                <w:bCs/>
                <w:color w:val="000000"/>
                <w:sz w:val="18"/>
                <w:szCs w:val="18"/>
              </w:rPr>
              <w:t>MG</w:t>
            </w:r>
            <w:r w:rsidR="00DD5544">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3"/>
            <w:vAlign w:val="bottom"/>
          </w:tcPr>
          <w:p w:rsidR="000D5BEA" w:rsidRPr="00636EB5" w:rsidP="00DC572C" w14:paraId="178514F6"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w:t>
            </w:r>
            <w:r w:rsidR="00B10B54">
              <w:rPr>
                <w:rFonts w:eastAsia="Times New Roman" w:cstheme="minorHAnsi"/>
                <w:b/>
                <w:bCs/>
                <w:color w:val="000000"/>
                <w:sz w:val="18"/>
                <w:szCs w:val="18"/>
              </w:rPr>
              <w:t xml:space="preserve">had substances other than hormones </w:t>
            </w:r>
            <w:r>
              <w:rPr>
                <w:rFonts w:eastAsia="Times New Roman" w:cstheme="minorHAnsi"/>
                <w:b/>
                <w:bCs/>
                <w:color w:val="000000"/>
                <w:sz w:val="18"/>
                <w:szCs w:val="18"/>
              </w:rPr>
              <w:t xml:space="preserve">injected </w:t>
            </w:r>
            <w:r w:rsidR="008B56C0">
              <w:rPr>
                <w:rFonts w:eastAsia="Times New Roman" w:cstheme="minorHAnsi"/>
                <w:b/>
                <w:bCs/>
                <w:color w:val="000000"/>
                <w:sz w:val="18"/>
                <w:szCs w:val="18"/>
              </w:rPr>
              <w:t>for</w:t>
            </w:r>
            <w:r w:rsidRPr="0086131A" w:rsidR="008B56C0">
              <w:rPr>
                <w:rFonts w:eastAsia="Times New Roman" w:cstheme="minorHAnsi"/>
                <w:b/>
                <w:bCs/>
                <w:color w:val="000000"/>
                <w:sz w:val="18"/>
                <w:szCs w:val="18"/>
              </w:rPr>
              <w:t xml:space="preserve"> gender transition or affirmation</w:t>
            </w:r>
            <w:r w:rsidRPr="0086131A">
              <w:rPr>
                <w:rFonts w:eastAsia="Times New Roman" w:cstheme="minorHAnsi"/>
                <w:b/>
                <w:bCs/>
                <w:color w:val="000000"/>
                <w:sz w:val="18"/>
                <w:szCs w:val="18"/>
              </w:rPr>
              <w:t>?</w:t>
            </w:r>
            <w:r w:rsidRPr="0086131A" w:rsidR="0086131A">
              <w:rPr>
                <w:rFonts w:eastAsia="Times New Roman" w:cstheme="minorHAnsi"/>
                <w:b/>
                <w:bCs/>
                <w:color w:val="000000"/>
                <w:sz w:val="18"/>
                <w:szCs w:val="18"/>
              </w:rPr>
              <w:t xml:space="preserve"> </w:t>
            </w:r>
            <w:r w:rsidR="0086131A">
              <w:rPr>
                <w:rFonts w:eastAsia="Times New Roman" w:cstheme="minorHAnsi"/>
                <w:b/>
                <w:bCs/>
                <w:color w:val="000000"/>
                <w:sz w:val="18"/>
                <w:szCs w:val="18"/>
              </w:rPr>
              <w:t xml:space="preserve">This could include </w:t>
            </w:r>
            <w:r w:rsidRPr="00D40BCF" w:rsidR="0086131A">
              <w:rPr>
                <w:b/>
                <w:bCs/>
                <w:sz w:val="18"/>
                <w:szCs w:val="18"/>
              </w:rPr>
              <w:t>silicone, Botox, or injectable dermal fillers such as collagen, Restylane, or Juvederm</w:t>
            </w:r>
            <w:r w:rsidR="00D40BCF">
              <w:rPr>
                <w:b/>
                <w:bCs/>
                <w:sz w:val="18"/>
                <w:szCs w:val="18"/>
              </w:rPr>
              <w:t>.</w:t>
            </w:r>
          </w:p>
        </w:tc>
      </w:tr>
      <w:tr w14:paraId="19098E62" w14:textId="77777777" w:rsidTr="00DC572C">
        <w:tblPrEx>
          <w:tblW w:w="10278" w:type="dxa"/>
          <w:tblLayout w:type="fixed"/>
          <w:tblLook w:val="04A0"/>
        </w:tblPrEx>
        <w:tc>
          <w:tcPr>
            <w:tcW w:w="1458" w:type="dxa"/>
            <w:gridSpan w:val="2"/>
            <w:vAlign w:val="bottom"/>
          </w:tcPr>
          <w:p w:rsidR="000D5BEA" w:rsidRPr="00636EB5" w:rsidP="00DC572C" w14:paraId="7CBD9DE5" w14:textId="77777777">
            <w:pPr>
              <w:contextualSpacing/>
              <w:rPr>
                <w:rFonts w:eastAsia="Times New Roman" w:cstheme="minorHAnsi"/>
                <w:bCs/>
                <w:color w:val="000000"/>
                <w:sz w:val="18"/>
                <w:szCs w:val="18"/>
              </w:rPr>
            </w:pPr>
            <w:r>
              <w:rPr>
                <w:rFonts w:eastAsia="Times New Roman" w:cstheme="minorHAnsi"/>
                <w:bCs/>
                <w:color w:val="000000"/>
                <w:sz w:val="18"/>
                <w:szCs w:val="18"/>
              </w:rPr>
              <w:t>OTHINJ</w:t>
            </w:r>
            <w:r w:rsidR="005A2F08">
              <w:rPr>
                <w:rFonts w:eastAsia="Times New Roman" w:cstheme="minorHAnsi"/>
                <w:bCs/>
                <w:color w:val="000000"/>
                <w:sz w:val="18"/>
                <w:szCs w:val="18"/>
              </w:rPr>
              <w:t>R2</w:t>
            </w:r>
          </w:p>
        </w:tc>
        <w:tc>
          <w:tcPr>
            <w:tcW w:w="6120" w:type="dxa"/>
            <w:gridSpan w:val="2"/>
            <w:vAlign w:val="bottom"/>
          </w:tcPr>
          <w:p w:rsidR="000D5BEA" w:rsidRPr="00636EB5" w:rsidP="00DC572C" w14:paraId="115F47AA" w14:textId="77777777">
            <w:pPr>
              <w:contextualSpacing/>
              <w:rPr>
                <w:rFonts w:eastAsia="Times New Roman" w:cstheme="minorHAnsi"/>
                <w:color w:val="000000"/>
                <w:sz w:val="18"/>
                <w:szCs w:val="18"/>
              </w:rPr>
            </w:pPr>
            <w:r>
              <w:rPr>
                <w:rFonts w:eastAsia="Times New Roman" w:cstheme="minorHAnsi"/>
                <w:color w:val="000000"/>
                <w:sz w:val="18"/>
                <w:szCs w:val="18"/>
              </w:rPr>
              <w:t>Ever injected other substances for gender identity</w:t>
            </w:r>
          </w:p>
        </w:tc>
        <w:tc>
          <w:tcPr>
            <w:tcW w:w="2700" w:type="dxa"/>
            <w:vAlign w:val="bottom"/>
          </w:tcPr>
          <w:p w:rsidR="000D5BEA" w:rsidRPr="00636EB5" w:rsidP="00DC572C" w14:paraId="0F4D06C6" w14:textId="77777777">
            <w:pPr>
              <w:contextualSpacing/>
              <w:rPr>
                <w:rFonts w:eastAsia="Times New Roman" w:cstheme="minorHAnsi"/>
                <w:color w:val="000000"/>
                <w:sz w:val="18"/>
                <w:szCs w:val="18"/>
              </w:rPr>
            </w:pPr>
          </w:p>
        </w:tc>
      </w:tr>
      <w:tr w14:paraId="40EDA412" w14:textId="77777777" w:rsidTr="00DC572C">
        <w:tblPrEx>
          <w:tblW w:w="10278" w:type="dxa"/>
          <w:tblLayout w:type="fixed"/>
          <w:tblLook w:val="04A0"/>
        </w:tblPrEx>
        <w:trPr>
          <w:gridBefore w:val="1"/>
          <w:wBefore w:w="18" w:type="dxa"/>
        </w:trPr>
        <w:tc>
          <w:tcPr>
            <w:tcW w:w="1440" w:type="dxa"/>
          </w:tcPr>
          <w:p w:rsidR="000D5BEA" w:rsidRPr="00636EB5" w:rsidP="00DC572C" w14:paraId="1EA7FEC6" w14:textId="77777777">
            <w:pPr>
              <w:contextualSpacing/>
              <w:rPr>
                <w:rFonts w:eastAsia="Times New Roman" w:cstheme="minorHAnsi"/>
                <w:color w:val="000000"/>
                <w:sz w:val="18"/>
                <w:szCs w:val="18"/>
              </w:rPr>
            </w:pPr>
          </w:p>
        </w:tc>
        <w:tc>
          <w:tcPr>
            <w:tcW w:w="4860" w:type="dxa"/>
            <w:vAlign w:val="bottom"/>
          </w:tcPr>
          <w:p w:rsidR="000D5BEA" w:rsidRPr="00636EB5" w:rsidP="00DC572C" w14:paraId="2DE5BC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0D5BEA" w:rsidRPr="00636EB5" w:rsidP="00DC572C" w14:paraId="616E514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0D5BEA" w:rsidRPr="00636EB5" w:rsidP="00DC572C" w14:paraId="60308866" w14:textId="77777777">
            <w:pPr>
              <w:contextualSpacing/>
              <w:rPr>
                <w:rFonts w:eastAsia="Times New Roman" w:cstheme="minorHAnsi"/>
                <w:bCs/>
                <w:color w:val="000000"/>
                <w:sz w:val="18"/>
                <w:szCs w:val="18"/>
              </w:rPr>
            </w:pPr>
          </w:p>
        </w:tc>
      </w:tr>
      <w:tr w14:paraId="6C69F176" w14:textId="77777777" w:rsidTr="00DC572C">
        <w:tblPrEx>
          <w:tblW w:w="10278" w:type="dxa"/>
          <w:tblLayout w:type="fixed"/>
          <w:tblLook w:val="04A0"/>
        </w:tblPrEx>
        <w:trPr>
          <w:gridBefore w:val="1"/>
          <w:wBefore w:w="18" w:type="dxa"/>
        </w:trPr>
        <w:tc>
          <w:tcPr>
            <w:tcW w:w="1440" w:type="dxa"/>
          </w:tcPr>
          <w:p w:rsidR="000D5BEA" w:rsidRPr="00636EB5" w:rsidP="00DC572C" w14:paraId="77BC1968" w14:textId="77777777">
            <w:pPr>
              <w:contextualSpacing/>
              <w:rPr>
                <w:rFonts w:eastAsia="Times New Roman" w:cstheme="minorHAnsi"/>
                <w:color w:val="000000"/>
                <w:sz w:val="18"/>
                <w:szCs w:val="18"/>
              </w:rPr>
            </w:pPr>
          </w:p>
        </w:tc>
        <w:tc>
          <w:tcPr>
            <w:tcW w:w="4860" w:type="dxa"/>
            <w:vAlign w:val="bottom"/>
          </w:tcPr>
          <w:p w:rsidR="000D5BEA" w:rsidP="00DC572C" w14:paraId="0627A6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0D5BEA" w:rsidRPr="00636EB5" w:rsidP="00DC572C" w14:paraId="3A3C1E4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0D5BEA" w:rsidRPr="00636EB5" w:rsidP="00DC572C" w14:paraId="2F626282" w14:textId="77777777">
            <w:pPr>
              <w:contextualSpacing/>
              <w:rPr>
                <w:rFonts w:eastAsia="Times New Roman" w:cstheme="minorHAnsi"/>
                <w:bCs/>
                <w:color w:val="000000"/>
                <w:sz w:val="18"/>
                <w:szCs w:val="18"/>
              </w:rPr>
            </w:pPr>
          </w:p>
        </w:tc>
      </w:tr>
      <w:tr w14:paraId="68EDC13A" w14:textId="77777777" w:rsidTr="00DC572C">
        <w:tblPrEx>
          <w:tblW w:w="10278" w:type="dxa"/>
          <w:tblLayout w:type="fixed"/>
          <w:tblLook w:val="04A0"/>
        </w:tblPrEx>
        <w:trPr>
          <w:gridBefore w:val="1"/>
          <w:wBefore w:w="18" w:type="dxa"/>
        </w:trPr>
        <w:tc>
          <w:tcPr>
            <w:tcW w:w="1440" w:type="dxa"/>
          </w:tcPr>
          <w:p w:rsidR="000D5BEA" w:rsidRPr="00636EB5" w:rsidP="00DC572C" w14:paraId="37612CB6" w14:textId="77777777">
            <w:pPr>
              <w:contextualSpacing/>
              <w:rPr>
                <w:rFonts w:eastAsia="Times New Roman" w:cstheme="minorHAnsi"/>
                <w:color w:val="000000"/>
                <w:sz w:val="18"/>
                <w:szCs w:val="18"/>
              </w:rPr>
            </w:pPr>
          </w:p>
        </w:tc>
        <w:tc>
          <w:tcPr>
            <w:tcW w:w="4860" w:type="dxa"/>
            <w:vAlign w:val="bottom"/>
          </w:tcPr>
          <w:p w:rsidR="000D5BEA" w:rsidP="00DC572C" w14:paraId="25FD0A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D5BEA" w:rsidRPr="003E6EB2" w:rsidP="00DC572C" w14:paraId="7796F529"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000D5BEA" w:rsidRPr="00636EB5" w:rsidP="00DC572C" w14:paraId="7548122A" w14:textId="77777777">
            <w:pPr>
              <w:contextualSpacing/>
              <w:rPr>
                <w:rFonts w:eastAsia="Times New Roman" w:cstheme="minorHAnsi"/>
                <w:bCs/>
                <w:color w:val="000000"/>
                <w:sz w:val="18"/>
                <w:szCs w:val="18"/>
              </w:rPr>
            </w:pPr>
          </w:p>
        </w:tc>
      </w:tr>
      <w:tr w14:paraId="614781E0" w14:textId="77777777" w:rsidTr="00DC572C">
        <w:tblPrEx>
          <w:tblW w:w="10278" w:type="dxa"/>
          <w:tblLayout w:type="fixed"/>
          <w:tblLook w:val="04A0"/>
        </w:tblPrEx>
        <w:trPr>
          <w:gridBefore w:val="1"/>
          <w:wBefore w:w="18" w:type="dxa"/>
        </w:trPr>
        <w:tc>
          <w:tcPr>
            <w:tcW w:w="1440" w:type="dxa"/>
          </w:tcPr>
          <w:p w:rsidR="000D5BEA" w:rsidRPr="00636EB5" w:rsidP="00DC572C" w14:paraId="041AC489" w14:textId="77777777">
            <w:pPr>
              <w:contextualSpacing/>
              <w:rPr>
                <w:rFonts w:eastAsia="Times New Roman" w:cstheme="minorHAnsi"/>
                <w:color w:val="000000"/>
                <w:sz w:val="18"/>
                <w:szCs w:val="18"/>
              </w:rPr>
            </w:pPr>
          </w:p>
        </w:tc>
        <w:tc>
          <w:tcPr>
            <w:tcW w:w="4860" w:type="dxa"/>
            <w:vAlign w:val="bottom"/>
          </w:tcPr>
          <w:p w:rsidR="000D5BEA" w:rsidP="00DC572C" w14:paraId="11F275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0D5BEA" w:rsidRPr="003E6EB2" w:rsidP="00DC572C" w14:paraId="1DA26A0D"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000D5BEA" w:rsidRPr="00636EB5" w:rsidP="00DC572C" w14:paraId="7ACB389B" w14:textId="77777777">
            <w:pPr>
              <w:contextualSpacing/>
              <w:rPr>
                <w:rFonts w:eastAsia="Times New Roman" w:cstheme="minorHAnsi"/>
                <w:bCs/>
                <w:color w:val="000000"/>
                <w:sz w:val="18"/>
                <w:szCs w:val="18"/>
              </w:rPr>
            </w:pPr>
          </w:p>
        </w:tc>
      </w:tr>
    </w:tbl>
    <w:p w:rsidR="000D5BEA" w:rsidP="000D5BEA" w14:paraId="0F4E5A0D" w14:textId="77777777">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2339E6D" w14:textId="77777777" w:rsidTr="00DC572C">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D5BEA" w:rsidRPr="00636EB5" w:rsidP="00DC572C" w14:paraId="4BE158DF" w14:textId="77777777">
            <w:pPr>
              <w:contextualSpacing/>
              <w:rPr>
                <w:rFonts w:cstheme="minorHAnsi"/>
                <w:b/>
                <w:sz w:val="18"/>
                <w:szCs w:val="18"/>
              </w:rPr>
            </w:pPr>
            <w:r>
              <w:rPr>
                <w:rFonts w:eastAsia="Times New Roman" w:cstheme="minorHAnsi"/>
                <w:b/>
                <w:color w:val="000000"/>
                <w:sz w:val="18"/>
                <w:szCs w:val="18"/>
              </w:rPr>
              <w:t>Check_MG</w:t>
            </w:r>
            <w:r w:rsidR="007C6364">
              <w:rPr>
                <w:rFonts w:eastAsia="Times New Roman" w:cstheme="minorHAnsi"/>
                <w:b/>
                <w:color w:val="000000"/>
                <w:sz w:val="18"/>
                <w:szCs w:val="18"/>
              </w:rPr>
              <w:t>9</w:t>
            </w:r>
            <w:r w:rsidRPr="00636EB5">
              <w:rPr>
                <w:rFonts w:eastAsia="Times New Roman" w:cstheme="minorHAnsi"/>
                <w:b/>
                <w:color w:val="000000"/>
                <w:sz w:val="18"/>
                <w:szCs w:val="18"/>
              </w:rPr>
              <w:t>.</w:t>
            </w:r>
          </w:p>
        </w:tc>
        <w:tc>
          <w:tcPr>
            <w:tcW w:w="7989" w:type="dxa"/>
          </w:tcPr>
          <w:p w:rsidR="000D5BEA" w:rsidP="00DC572C" w14:paraId="1F1B4D0A" w14:textId="77777777">
            <w:pPr>
              <w:contextualSpacing/>
              <w:rPr>
                <w:sz w:val="18"/>
                <w:szCs w:val="18"/>
              </w:rPr>
            </w:pPr>
            <w:r>
              <w:rPr>
                <w:sz w:val="18"/>
                <w:szCs w:val="18"/>
              </w:rPr>
              <w:t>If R has ever injected substances other than hormones (MG</w:t>
            </w:r>
            <w:r w:rsidR="007C6364">
              <w:rPr>
                <w:sz w:val="18"/>
                <w:szCs w:val="18"/>
              </w:rPr>
              <w:t>8</w:t>
            </w:r>
            <w:r>
              <w:rPr>
                <w:sz w:val="18"/>
                <w:szCs w:val="18"/>
              </w:rPr>
              <w:t xml:space="preserve"> EQ 1), go to MG</w:t>
            </w:r>
            <w:r w:rsidR="007C6364">
              <w:rPr>
                <w:sz w:val="18"/>
                <w:szCs w:val="18"/>
              </w:rPr>
              <w:t>9</w:t>
            </w:r>
            <w:r>
              <w:rPr>
                <w:sz w:val="18"/>
                <w:szCs w:val="18"/>
              </w:rPr>
              <w:t xml:space="preserve">. </w:t>
            </w:r>
          </w:p>
          <w:p w:rsidR="000D5BEA" w:rsidRPr="00636EB5" w:rsidP="00DC572C" w14:paraId="75672CEE" w14:textId="77777777">
            <w:pPr>
              <w:contextualSpacing/>
              <w:rPr>
                <w:rFonts w:cstheme="minorHAnsi"/>
                <w:sz w:val="18"/>
                <w:szCs w:val="18"/>
              </w:rPr>
            </w:pPr>
            <w:r>
              <w:rPr>
                <w:sz w:val="18"/>
                <w:szCs w:val="18"/>
              </w:rPr>
              <w:t>Else, go to CALC_END</w:t>
            </w:r>
            <w:r w:rsidR="00F53DAD">
              <w:rPr>
                <w:sz w:val="18"/>
                <w:szCs w:val="18"/>
              </w:rPr>
              <w:t>MG</w:t>
            </w:r>
            <w:r>
              <w:rPr>
                <w:sz w:val="18"/>
                <w:szCs w:val="18"/>
              </w:rPr>
              <w:t>.</w:t>
            </w:r>
          </w:p>
        </w:tc>
      </w:tr>
    </w:tbl>
    <w:p w:rsidR="000D5BEA" w:rsidP="000D5BEA" w14:paraId="615167BB"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08FD8B1B" w14:textId="77777777" w:rsidTr="00DC572C">
        <w:tblPrEx>
          <w:tblW w:w="10278" w:type="dxa"/>
          <w:tblLayout w:type="fixed"/>
          <w:tblLook w:val="04A0"/>
        </w:tblPrEx>
        <w:tc>
          <w:tcPr>
            <w:tcW w:w="1458" w:type="dxa"/>
            <w:gridSpan w:val="2"/>
          </w:tcPr>
          <w:p w:rsidR="000D5BEA" w:rsidRPr="00636EB5" w:rsidP="00DC572C" w14:paraId="0B054A40" w14:textId="77777777">
            <w:pPr>
              <w:contextualSpacing/>
              <w:rPr>
                <w:rFonts w:eastAsia="Times New Roman" w:cstheme="minorHAnsi"/>
                <w:b/>
                <w:bCs/>
                <w:color w:val="000000"/>
                <w:sz w:val="18"/>
                <w:szCs w:val="18"/>
              </w:rPr>
            </w:pPr>
            <w:r>
              <w:rPr>
                <w:rFonts w:eastAsia="Times New Roman" w:cstheme="minorHAnsi"/>
                <w:b/>
                <w:bCs/>
                <w:color w:val="000000"/>
                <w:sz w:val="18"/>
                <w:szCs w:val="18"/>
              </w:rPr>
              <w:t>MG</w:t>
            </w:r>
            <w:r w:rsidR="00F262D0">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0D5BEA" w:rsidRPr="00636EB5" w:rsidP="00DC572C" w14:paraId="64FE4081"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7751B8">
              <w:rPr>
                <w:rFonts w:eastAsia="Times New Roman" w:cstheme="minorHAnsi"/>
                <w:b/>
                <w:bCs/>
                <w:color w:val="000000"/>
                <w:sz w:val="18"/>
                <w:szCs w:val="18"/>
              </w:rPr>
              <w:t xml:space="preserve">that is, since </w:t>
            </w:r>
            <w:r w:rsidR="007751B8">
              <w:rPr>
                <w:rFonts w:eastAsia="Times New Roman" w:cstheme="minorHAnsi"/>
                <w:color w:val="000000"/>
                <w:sz w:val="18"/>
                <w:szCs w:val="18"/>
              </w:rPr>
              <w:t xml:space="preserve">[fill with interview month, formatted as text] </w:t>
            </w:r>
            <w:r w:rsidR="007751B8">
              <w:rPr>
                <w:rFonts w:eastAsia="Times New Roman" w:cstheme="minorHAnsi"/>
                <w:b/>
                <w:bCs/>
                <w:color w:val="000000"/>
                <w:sz w:val="18"/>
                <w:szCs w:val="18"/>
              </w:rPr>
              <w:t xml:space="preserve">of last year, </w:t>
            </w:r>
            <w:r>
              <w:rPr>
                <w:rFonts w:eastAsia="Times New Roman" w:cstheme="minorHAnsi"/>
                <w:b/>
                <w:bCs/>
                <w:color w:val="000000"/>
                <w:sz w:val="18"/>
                <w:szCs w:val="18"/>
              </w:rPr>
              <w:t>have you</w:t>
            </w:r>
            <w:r w:rsidR="00B10B54">
              <w:rPr>
                <w:rFonts w:eastAsia="Times New Roman" w:cstheme="minorHAnsi"/>
                <w:b/>
                <w:bCs/>
                <w:color w:val="000000"/>
                <w:sz w:val="18"/>
                <w:szCs w:val="18"/>
              </w:rPr>
              <w:t xml:space="preserve"> had these</w:t>
            </w:r>
            <w:r>
              <w:rPr>
                <w:rFonts w:eastAsia="Times New Roman" w:cstheme="minorHAnsi"/>
                <w:b/>
                <w:bCs/>
                <w:color w:val="000000"/>
                <w:sz w:val="18"/>
                <w:szCs w:val="18"/>
              </w:rPr>
              <w:t xml:space="preserve"> </w:t>
            </w:r>
            <w:r w:rsidR="00FF6ACA">
              <w:rPr>
                <w:rFonts w:eastAsia="Times New Roman" w:cstheme="minorHAnsi"/>
                <w:b/>
                <w:bCs/>
                <w:color w:val="000000"/>
                <w:sz w:val="18"/>
                <w:szCs w:val="18"/>
              </w:rPr>
              <w:t xml:space="preserve">other </w:t>
            </w:r>
            <w:r>
              <w:rPr>
                <w:rFonts w:eastAsia="Times New Roman" w:cstheme="minorHAnsi"/>
                <w:b/>
                <w:bCs/>
                <w:color w:val="000000"/>
                <w:sz w:val="18"/>
                <w:szCs w:val="18"/>
              </w:rPr>
              <w:t>inject</w:t>
            </w:r>
            <w:r w:rsidR="00B10B54">
              <w:rPr>
                <w:rFonts w:eastAsia="Times New Roman" w:cstheme="minorHAnsi"/>
                <w:b/>
                <w:bCs/>
                <w:color w:val="000000"/>
                <w:sz w:val="18"/>
                <w:szCs w:val="18"/>
              </w:rPr>
              <w:t>ions</w:t>
            </w:r>
            <w:r>
              <w:rPr>
                <w:rFonts w:eastAsia="Times New Roman" w:cstheme="minorHAnsi"/>
                <w:b/>
                <w:bCs/>
                <w:color w:val="000000"/>
                <w:sz w:val="18"/>
                <w:szCs w:val="18"/>
              </w:rPr>
              <w:t>?</w:t>
            </w:r>
          </w:p>
        </w:tc>
      </w:tr>
      <w:tr w14:paraId="4F650B81" w14:textId="77777777" w:rsidTr="00DC572C">
        <w:tblPrEx>
          <w:tblW w:w="10278" w:type="dxa"/>
          <w:tblLayout w:type="fixed"/>
          <w:tblLook w:val="04A0"/>
        </w:tblPrEx>
        <w:tc>
          <w:tcPr>
            <w:tcW w:w="1458" w:type="dxa"/>
            <w:gridSpan w:val="2"/>
            <w:vAlign w:val="bottom"/>
          </w:tcPr>
          <w:p w:rsidR="000D5BEA" w:rsidRPr="00636EB5" w:rsidP="00DC572C" w14:paraId="01CE300D" w14:textId="77777777">
            <w:pPr>
              <w:contextualSpacing/>
              <w:rPr>
                <w:rFonts w:eastAsia="Times New Roman" w:cstheme="minorHAnsi"/>
                <w:bCs/>
                <w:color w:val="000000"/>
                <w:sz w:val="18"/>
                <w:szCs w:val="18"/>
              </w:rPr>
            </w:pPr>
            <w:r>
              <w:rPr>
                <w:rFonts w:eastAsia="Times New Roman" w:cstheme="minorHAnsi"/>
                <w:bCs/>
                <w:color w:val="000000"/>
                <w:sz w:val="18"/>
                <w:szCs w:val="18"/>
              </w:rPr>
              <w:t>RECINJ</w:t>
            </w:r>
            <w:r w:rsidR="005A2F08">
              <w:rPr>
                <w:rFonts w:eastAsia="Times New Roman" w:cstheme="minorHAnsi"/>
                <w:bCs/>
                <w:color w:val="000000"/>
                <w:sz w:val="18"/>
                <w:szCs w:val="18"/>
              </w:rPr>
              <w:t>R2</w:t>
            </w:r>
          </w:p>
        </w:tc>
        <w:tc>
          <w:tcPr>
            <w:tcW w:w="6120" w:type="dxa"/>
            <w:gridSpan w:val="2"/>
            <w:vAlign w:val="bottom"/>
          </w:tcPr>
          <w:p w:rsidR="000D5BEA" w:rsidRPr="00636EB5" w:rsidP="00DC572C" w14:paraId="5E1620C3" w14:textId="77777777">
            <w:pPr>
              <w:contextualSpacing/>
              <w:rPr>
                <w:rFonts w:eastAsia="Times New Roman" w:cstheme="minorHAnsi"/>
                <w:color w:val="000000"/>
                <w:sz w:val="18"/>
                <w:szCs w:val="18"/>
              </w:rPr>
            </w:pPr>
            <w:r>
              <w:rPr>
                <w:rFonts w:eastAsia="Times New Roman" w:cstheme="minorHAnsi"/>
                <w:color w:val="000000"/>
                <w:sz w:val="18"/>
                <w:szCs w:val="18"/>
              </w:rPr>
              <w:t>Other injection in past 12 months</w:t>
            </w:r>
          </w:p>
        </w:tc>
        <w:tc>
          <w:tcPr>
            <w:tcW w:w="2700" w:type="dxa"/>
            <w:vAlign w:val="bottom"/>
          </w:tcPr>
          <w:p w:rsidR="000D5BEA" w:rsidRPr="00636EB5" w:rsidP="00DC572C" w14:paraId="11F3C1F8" w14:textId="77777777">
            <w:pPr>
              <w:contextualSpacing/>
              <w:rPr>
                <w:rFonts w:eastAsia="Times New Roman" w:cstheme="minorHAnsi"/>
                <w:color w:val="000000"/>
                <w:sz w:val="18"/>
                <w:szCs w:val="18"/>
              </w:rPr>
            </w:pPr>
          </w:p>
        </w:tc>
      </w:tr>
      <w:tr w14:paraId="3FA4A0EA" w14:textId="77777777" w:rsidTr="00DC572C">
        <w:tblPrEx>
          <w:tblW w:w="10278" w:type="dxa"/>
          <w:tblLayout w:type="fixed"/>
          <w:tblLook w:val="04A0"/>
        </w:tblPrEx>
        <w:trPr>
          <w:gridBefore w:val="1"/>
          <w:wBefore w:w="18" w:type="dxa"/>
        </w:trPr>
        <w:tc>
          <w:tcPr>
            <w:tcW w:w="1440" w:type="dxa"/>
          </w:tcPr>
          <w:p w:rsidR="000D5BEA" w:rsidRPr="00636EB5" w:rsidP="00DC572C" w14:paraId="7277277B" w14:textId="77777777">
            <w:pPr>
              <w:contextualSpacing/>
              <w:rPr>
                <w:rFonts w:eastAsia="Times New Roman" w:cstheme="minorHAnsi"/>
                <w:color w:val="000000"/>
                <w:sz w:val="18"/>
                <w:szCs w:val="18"/>
              </w:rPr>
            </w:pPr>
          </w:p>
        </w:tc>
        <w:tc>
          <w:tcPr>
            <w:tcW w:w="4860" w:type="dxa"/>
            <w:vAlign w:val="bottom"/>
          </w:tcPr>
          <w:p w:rsidR="000D5BEA" w:rsidRPr="00636EB5" w:rsidP="00DC572C" w14:paraId="60328E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0D5BEA" w:rsidRPr="00636EB5" w:rsidP="00DC572C" w14:paraId="0E9CFE5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0D5BEA" w:rsidRPr="00636EB5" w:rsidP="00DC572C" w14:paraId="37D69F28" w14:textId="77777777">
            <w:pPr>
              <w:contextualSpacing/>
              <w:rPr>
                <w:rFonts w:eastAsia="Times New Roman" w:cstheme="minorHAnsi"/>
                <w:bCs/>
                <w:color w:val="000000"/>
                <w:sz w:val="18"/>
                <w:szCs w:val="18"/>
              </w:rPr>
            </w:pPr>
          </w:p>
        </w:tc>
      </w:tr>
      <w:tr w14:paraId="5200A6C5" w14:textId="77777777" w:rsidTr="00DC572C">
        <w:tblPrEx>
          <w:tblW w:w="10278" w:type="dxa"/>
          <w:tblLayout w:type="fixed"/>
          <w:tblLook w:val="04A0"/>
        </w:tblPrEx>
        <w:trPr>
          <w:gridBefore w:val="1"/>
          <w:wBefore w:w="18" w:type="dxa"/>
        </w:trPr>
        <w:tc>
          <w:tcPr>
            <w:tcW w:w="1440" w:type="dxa"/>
          </w:tcPr>
          <w:p w:rsidR="000D5BEA" w:rsidRPr="00636EB5" w:rsidP="00DC572C" w14:paraId="29BE139D" w14:textId="77777777">
            <w:pPr>
              <w:contextualSpacing/>
              <w:rPr>
                <w:rFonts w:eastAsia="Times New Roman" w:cstheme="minorHAnsi"/>
                <w:color w:val="000000"/>
                <w:sz w:val="18"/>
                <w:szCs w:val="18"/>
              </w:rPr>
            </w:pPr>
          </w:p>
        </w:tc>
        <w:tc>
          <w:tcPr>
            <w:tcW w:w="4860" w:type="dxa"/>
            <w:vAlign w:val="bottom"/>
          </w:tcPr>
          <w:p w:rsidR="000D5BEA" w:rsidP="00DC572C" w14:paraId="7C0349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0D5BEA" w:rsidRPr="00636EB5" w:rsidP="00DC572C" w14:paraId="2522AB7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0D5BEA" w:rsidRPr="00636EB5" w:rsidP="00DC572C" w14:paraId="3E18A1B6" w14:textId="77777777">
            <w:pPr>
              <w:contextualSpacing/>
              <w:rPr>
                <w:rFonts w:eastAsia="Times New Roman" w:cstheme="minorHAnsi"/>
                <w:bCs/>
                <w:color w:val="000000"/>
                <w:sz w:val="18"/>
                <w:szCs w:val="18"/>
              </w:rPr>
            </w:pPr>
          </w:p>
        </w:tc>
      </w:tr>
      <w:tr w14:paraId="2B0E4C83" w14:textId="77777777" w:rsidTr="00DC572C">
        <w:tblPrEx>
          <w:tblW w:w="10278" w:type="dxa"/>
          <w:tblLayout w:type="fixed"/>
          <w:tblLook w:val="04A0"/>
        </w:tblPrEx>
        <w:trPr>
          <w:gridBefore w:val="1"/>
          <w:wBefore w:w="18" w:type="dxa"/>
        </w:trPr>
        <w:tc>
          <w:tcPr>
            <w:tcW w:w="1440" w:type="dxa"/>
          </w:tcPr>
          <w:p w:rsidR="000D5BEA" w:rsidRPr="00636EB5" w:rsidP="00DC572C" w14:paraId="7E0AC3BB" w14:textId="77777777">
            <w:pPr>
              <w:contextualSpacing/>
              <w:rPr>
                <w:rFonts w:eastAsia="Times New Roman" w:cstheme="minorHAnsi"/>
                <w:color w:val="000000"/>
                <w:sz w:val="18"/>
                <w:szCs w:val="18"/>
              </w:rPr>
            </w:pPr>
          </w:p>
        </w:tc>
        <w:tc>
          <w:tcPr>
            <w:tcW w:w="4860" w:type="dxa"/>
            <w:vAlign w:val="bottom"/>
          </w:tcPr>
          <w:p w:rsidR="000D5BEA" w:rsidP="00DC572C" w14:paraId="7E03D9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D5BEA" w:rsidRPr="003E6EB2" w:rsidP="00DC572C" w14:paraId="74CBBEF2"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000D5BEA" w:rsidRPr="00636EB5" w:rsidP="00DC572C" w14:paraId="47693B21" w14:textId="77777777">
            <w:pPr>
              <w:contextualSpacing/>
              <w:rPr>
                <w:rFonts w:eastAsia="Times New Roman" w:cstheme="minorHAnsi"/>
                <w:bCs/>
                <w:color w:val="000000"/>
                <w:sz w:val="18"/>
                <w:szCs w:val="18"/>
              </w:rPr>
            </w:pPr>
          </w:p>
        </w:tc>
      </w:tr>
      <w:tr w14:paraId="3B19C931" w14:textId="77777777" w:rsidTr="00DC572C">
        <w:tblPrEx>
          <w:tblW w:w="10278" w:type="dxa"/>
          <w:tblLayout w:type="fixed"/>
          <w:tblLook w:val="04A0"/>
        </w:tblPrEx>
        <w:trPr>
          <w:gridBefore w:val="1"/>
          <w:wBefore w:w="18" w:type="dxa"/>
        </w:trPr>
        <w:tc>
          <w:tcPr>
            <w:tcW w:w="1440" w:type="dxa"/>
          </w:tcPr>
          <w:p w:rsidR="000D5BEA" w:rsidRPr="00636EB5" w:rsidP="00DC572C" w14:paraId="5E9A0A2A" w14:textId="77777777">
            <w:pPr>
              <w:contextualSpacing/>
              <w:rPr>
                <w:rFonts w:eastAsia="Times New Roman" w:cstheme="minorHAnsi"/>
                <w:color w:val="000000"/>
                <w:sz w:val="18"/>
                <w:szCs w:val="18"/>
              </w:rPr>
            </w:pPr>
          </w:p>
        </w:tc>
        <w:tc>
          <w:tcPr>
            <w:tcW w:w="4860" w:type="dxa"/>
            <w:vAlign w:val="bottom"/>
          </w:tcPr>
          <w:p w:rsidR="000D5BEA" w:rsidP="00DC572C" w14:paraId="5684DF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0D5BEA" w:rsidRPr="003E6EB2" w:rsidP="00DC572C" w14:paraId="427FF198"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000D5BEA" w:rsidRPr="00636EB5" w:rsidP="00DC572C" w14:paraId="41642CDC" w14:textId="77777777">
            <w:pPr>
              <w:contextualSpacing/>
              <w:rPr>
                <w:rFonts w:eastAsia="Times New Roman" w:cstheme="minorHAnsi"/>
                <w:bCs/>
                <w:color w:val="000000"/>
                <w:sz w:val="18"/>
                <w:szCs w:val="18"/>
              </w:rPr>
            </w:pPr>
          </w:p>
        </w:tc>
      </w:tr>
    </w:tbl>
    <w:p w:rsidR="000D5BEA" w:rsidP="000D5BEA" w14:paraId="67482B66" w14:textId="77777777">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486B53E" w14:textId="77777777" w:rsidTr="00DC572C">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D5BEA" w:rsidRPr="00636EB5" w:rsidP="00DC572C" w14:paraId="56B5D6A6" w14:textId="77777777">
            <w:pPr>
              <w:contextualSpacing/>
              <w:rPr>
                <w:rFonts w:cstheme="minorHAnsi"/>
                <w:b/>
                <w:sz w:val="18"/>
                <w:szCs w:val="18"/>
              </w:rPr>
            </w:pPr>
            <w:r>
              <w:rPr>
                <w:rFonts w:eastAsia="Times New Roman" w:cstheme="minorHAnsi"/>
                <w:b/>
                <w:color w:val="000000"/>
                <w:sz w:val="18"/>
                <w:szCs w:val="18"/>
              </w:rPr>
              <w:t>Check_MG1</w:t>
            </w:r>
            <w:r w:rsidR="007C6364">
              <w:rPr>
                <w:rFonts w:eastAsia="Times New Roman" w:cstheme="minorHAnsi"/>
                <w:b/>
                <w:color w:val="000000"/>
                <w:sz w:val="18"/>
                <w:szCs w:val="18"/>
              </w:rPr>
              <w:t>0</w:t>
            </w:r>
            <w:r w:rsidRPr="00636EB5">
              <w:rPr>
                <w:rFonts w:eastAsia="Times New Roman" w:cstheme="minorHAnsi"/>
                <w:b/>
                <w:color w:val="000000"/>
                <w:sz w:val="18"/>
                <w:szCs w:val="18"/>
              </w:rPr>
              <w:t>.</w:t>
            </w:r>
          </w:p>
        </w:tc>
        <w:tc>
          <w:tcPr>
            <w:tcW w:w="7989" w:type="dxa"/>
          </w:tcPr>
          <w:p w:rsidR="000D5BEA" w:rsidP="00DC572C" w14:paraId="18F87C0B" w14:textId="77777777">
            <w:pPr>
              <w:contextualSpacing/>
              <w:rPr>
                <w:sz w:val="18"/>
                <w:szCs w:val="18"/>
              </w:rPr>
            </w:pPr>
            <w:r>
              <w:rPr>
                <w:sz w:val="18"/>
                <w:szCs w:val="18"/>
              </w:rPr>
              <w:t>If R injected other substances in the past 12 months (</w:t>
            </w:r>
            <w:r w:rsidR="00F53DAD">
              <w:rPr>
                <w:sz w:val="18"/>
                <w:szCs w:val="18"/>
              </w:rPr>
              <w:t>MG</w:t>
            </w:r>
            <w:r w:rsidR="007C6364">
              <w:rPr>
                <w:sz w:val="18"/>
                <w:szCs w:val="18"/>
              </w:rPr>
              <w:t>9</w:t>
            </w:r>
            <w:r>
              <w:rPr>
                <w:sz w:val="18"/>
                <w:szCs w:val="18"/>
              </w:rPr>
              <w:t xml:space="preserve"> EQ 1), go to </w:t>
            </w:r>
            <w:r w:rsidR="00F53DAD">
              <w:rPr>
                <w:sz w:val="18"/>
                <w:szCs w:val="18"/>
              </w:rPr>
              <w:t>MG1</w:t>
            </w:r>
            <w:r w:rsidR="007C6364">
              <w:rPr>
                <w:sz w:val="18"/>
                <w:szCs w:val="18"/>
              </w:rPr>
              <w:t>0</w:t>
            </w:r>
            <w:r>
              <w:rPr>
                <w:sz w:val="18"/>
                <w:szCs w:val="18"/>
              </w:rPr>
              <w:t>.</w:t>
            </w:r>
          </w:p>
          <w:p w:rsidR="000D5BEA" w:rsidRPr="00636EB5" w:rsidP="00DC572C" w14:paraId="0FBB6E64" w14:textId="77777777">
            <w:pPr>
              <w:contextualSpacing/>
              <w:rPr>
                <w:rFonts w:cstheme="minorHAnsi"/>
                <w:sz w:val="18"/>
                <w:szCs w:val="18"/>
              </w:rPr>
            </w:pPr>
            <w:r>
              <w:rPr>
                <w:sz w:val="18"/>
                <w:szCs w:val="18"/>
              </w:rPr>
              <w:t>Else, go to CALC_END</w:t>
            </w:r>
            <w:r w:rsidR="00F53DAD">
              <w:rPr>
                <w:sz w:val="18"/>
                <w:szCs w:val="18"/>
              </w:rPr>
              <w:t>MG</w:t>
            </w:r>
            <w:r>
              <w:rPr>
                <w:sz w:val="18"/>
                <w:szCs w:val="18"/>
              </w:rPr>
              <w:t>.</w:t>
            </w:r>
          </w:p>
        </w:tc>
      </w:tr>
    </w:tbl>
    <w:p w:rsidR="000D5BEA" w:rsidP="000D5BEA" w14:paraId="5EE3C6DD"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7A69392D" w14:textId="77777777" w:rsidTr="00DC572C">
        <w:tblPrEx>
          <w:tblW w:w="10278" w:type="dxa"/>
          <w:tblLayout w:type="fixed"/>
          <w:tblLook w:val="04A0"/>
        </w:tblPrEx>
        <w:tc>
          <w:tcPr>
            <w:tcW w:w="1458" w:type="dxa"/>
            <w:gridSpan w:val="2"/>
          </w:tcPr>
          <w:p w:rsidR="000D5BEA" w:rsidRPr="00636EB5" w:rsidP="00DC572C" w14:paraId="63510717"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w:t>
            </w:r>
            <w:r w:rsidR="00F262D0">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0D5BEA" w:rsidP="00DC572C" w14:paraId="3689F265"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who gave you these other injections? You can choose more than one answer.</w:t>
            </w:r>
          </w:p>
          <w:p w:rsidR="000D5BEA" w:rsidP="00DC572C" w14:paraId="6524DBE3" w14:textId="77777777">
            <w:pPr>
              <w:contextualSpacing/>
              <w:rPr>
                <w:rFonts w:eastAsia="Times New Roman" w:cstheme="minorHAnsi"/>
                <w:b/>
                <w:bCs/>
                <w:color w:val="000000"/>
                <w:sz w:val="18"/>
                <w:szCs w:val="18"/>
              </w:rPr>
            </w:pPr>
          </w:p>
          <w:p w:rsidR="000D5BEA" w:rsidRPr="00636EB5" w:rsidP="00DC572C" w14:paraId="52149371"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436E4960" w14:textId="77777777" w:rsidTr="00DC572C">
        <w:tblPrEx>
          <w:tblW w:w="10278" w:type="dxa"/>
          <w:tblLayout w:type="fixed"/>
          <w:tblLook w:val="04A0"/>
        </w:tblPrEx>
        <w:tc>
          <w:tcPr>
            <w:tcW w:w="1458" w:type="dxa"/>
            <w:gridSpan w:val="2"/>
            <w:vAlign w:val="bottom"/>
          </w:tcPr>
          <w:p w:rsidR="000D5BEA" w:rsidRPr="00636EB5" w:rsidP="00DC572C" w14:paraId="31C37F77" w14:textId="77777777">
            <w:pPr>
              <w:contextualSpacing/>
              <w:rPr>
                <w:rFonts w:eastAsia="Times New Roman" w:cstheme="minorHAnsi"/>
                <w:bCs/>
                <w:color w:val="000000"/>
                <w:sz w:val="18"/>
                <w:szCs w:val="18"/>
              </w:rPr>
            </w:pPr>
            <w:r>
              <w:rPr>
                <w:rFonts w:eastAsia="Times New Roman" w:cstheme="minorHAnsi"/>
                <w:bCs/>
                <w:color w:val="000000"/>
                <w:sz w:val="18"/>
                <w:szCs w:val="18"/>
              </w:rPr>
              <w:t>WHOINJ</w:t>
            </w:r>
          </w:p>
        </w:tc>
        <w:tc>
          <w:tcPr>
            <w:tcW w:w="6120" w:type="dxa"/>
            <w:gridSpan w:val="2"/>
            <w:vAlign w:val="bottom"/>
          </w:tcPr>
          <w:p w:rsidR="000D5BEA" w:rsidRPr="00636EB5" w:rsidP="00DC572C" w14:paraId="33FDC57C" w14:textId="77777777">
            <w:pPr>
              <w:contextualSpacing/>
              <w:rPr>
                <w:rFonts w:eastAsia="Times New Roman" w:cstheme="minorHAnsi"/>
                <w:color w:val="000000"/>
                <w:sz w:val="18"/>
                <w:szCs w:val="18"/>
              </w:rPr>
            </w:pPr>
            <w:r>
              <w:rPr>
                <w:rFonts w:eastAsia="Times New Roman" w:cstheme="minorHAnsi"/>
                <w:color w:val="000000"/>
                <w:sz w:val="18"/>
                <w:szCs w:val="18"/>
              </w:rPr>
              <w:t>Who gave you other injections</w:t>
            </w:r>
          </w:p>
        </w:tc>
        <w:tc>
          <w:tcPr>
            <w:tcW w:w="2700" w:type="dxa"/>
            <w:vAlign w:val="bottom"/>
          </w:tcPr>
          <w:p w:rsidR="000D5BEA" w:rsidRPr="00636EB5" w:rsidP="00DC572C" w14:paraId="298DE3F0" w14:textId="77777777">
            <w:pPr>
              <w:contextualSpacing/>
              <w:rPr>
                <w:rFonts w:eastAsia="Times New Roman" w:cstheme="minorHAnsi"/>
                <w:color w:val="000000"/>
                <w:sz w:val="18"/>
                <w:szCs w:val="18"/>
              </w:rPr>
            </w:pPr>
          </w:p>
        </w:tc>
      </w:tr>
      <w:tr w14:paraId="0892E5B2" w14:textId="77777777" w:rsidTr="00DC572C">
        <w:tblPrEx>
          <w:tblW w:w="10278" w:type="dxa"/>
          <w:tblLayout w:type="fixed"/>
          <w:tblLook w:val="04A0"/>
        </w:tblPrEx>
        <w:trPr>
          <w:gridBefore w:val="1"/>
          <w:wBefore w:w="18" w:type="dxa"/>
        </w:trPr>
        <w:tc>
          <w:tcPr>
            <w:tcW w:w="1440" w:type="dxa"/>
          </w:tcPr>
          <w:p w:rsidR="000D5BEA" w:rsidRPr="00636EB5" w:rsidP="00DC572C" w14:paraId="7901C3E2" w14:textId="77777777">
            <w:pPr>
              <w:contextualSpacing/>
              <w:rPr>
                <w:rFonts w:eastAsia="Times New Roman" w:cstheme="minorHAnsi"/>
                <w:color w:val="000000"/>
                <w:sz w:val="18"/>
                <w:szCs w:val="18"/>
              </w:rPr>
            </w:pPr>
            <w:r>
              <w:rPr>
                <w:rFonts w:eastAsia="Times New Roman" w:cstheme="minorHAnsi"/>
                <w:color w:val="000000"/>
                <w:sz w:val="18"/>
                <w:szCs w:val="18"/>
              </w:rPr>
              <w:t>WHOINJA</w:t>
            </w:r>
          </w:p>
        </w:tc>
        <w:tc>
          <w:tcPr>
            <w:tcW w:w="4860" w:type="dxa"/>
            <w:vAlign w:val="bottom"/>
          </w:tcPr>
          <w:p w:rsidR="000D5BEA" w:rsidRPr="00636EB5" w:rsidP="00DC572C" w14:paraId="53C4B76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doctor, nurse or other health</w:t>
            </w:r>
            <w:r w:rsidR="00EE2413">
              <w:rPr>
                <w:rFonts w:eastAsia="Times New Roman" w:cstheme="minorHAnsi"/>
                <w:color w:val="000000"/>
                <w:sz w:val="18"/>
                <w:szCs w:val="18"/>
              </w:rPr>
              <w:t xml:space="preserve"> </w:t>
            </w:r>
            <w:r>
              <w:rPr>
                <w:rFonts w:eastAsia="Times New Roman" w:cstheme="minorHAnsi"/>
                <w:color w:val="000000"/>
                <w:sz w:val="18"/>
                <w:szCs w:val="18"/>
              </w:rPr>
              <w:t xml:space="preserve">care </w:t>
            </w:r>
            <w:r w:rsidR="002C6E39">
              <w:rPr>
                <w:rFonts w:eastAsia="Times New Roman" w:cstheme="minorHAnsi"/>
                <w:color w:val="000000"/>
                <w:sz w:val="18"/>
                <w:szCs w:val="18"/>
              </w:rPr>
              <w:t>provider</w:t>
            </w:r>
            <w:r w:rsidRPr="00636EB5">
              <w:rPr>
                <w:rFonts w:eastAsia="Times New Roman" w:cstheme="minorHAnsi"/>
                <w:color w:val="000000"/>
                <w:sz w:val="18"/>
                <w:szCs w:val="18"/>
              </w:rPr>
              <w:tab/>
            </w:r>
          </w:p>
        </w:tc>
        <w:tc>
          <w:tcPr>
            <w:tcW w:w="1260" w:type="dxa"/>
            <w:vAlign w:val="bottom"/>
          </w:tcPr>
          <w:p w:rsidR="000D5BEA" w:rsidRPr="00636EB5" w:rsidP="00DC572C" w14:paraId="3CBCBF7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0D5BEA" w:rsidRPr="00636EB5" w:rsidP="00DC572C" w14:paraId="3009F1ED" w14:textId="77777777">
            <w:pPr>
              <w:contextualSpacing/>
              <w:rPr>
                <w:rFonts w:eastAsia="Times New Roman" w:cstheme="minorHAnsi"/>
                <w:bCs/>
                <w:color w:val="000000"/>
                <w:sz w:val="18"/>
                <w:szCs w:val="18"/>
              </w:rPr>
            </w:pPr>
          </w:p>
        </w:tc>
      </w:tr>
      <w:tr w14:paraId="051169BF" w14:textId="77777777" w:rsidTr="00DC572C">
        <w:tblPrEx>
          <w:tblW w:w="10278" w:type="dxa"/>
          <w:tblLayout w:type="fixed"/>
          <w:tblLook w:val="04A0"/>
        </w:tblPrEx>
        <w:trPr>
          <w:gridBefore w:val="1"/>
          <w:wBefore w:w="18" w:type="dxa"/>
        </w:trPr>
        <w:tc>
          <w:tcPr>
            <w:tcW w:w="1440" w:type="dxa"/>
          </w:tcPr>
          <w:p w:rsidR="0038738C" w:rsidP="00DC572C" w14:paraId="068293EA" w14:textId="77777777">
            <w:pPr>
              <w:contextualSpacing/>
              <w:rPr>
                <w:rFonts w:eastAsia="Times New Roman" w:cstheme="minorHAnsi"/>
                <w:color w:val="000000"/>
                <w:sz w:val="18"/>
                <w:szCs w:val="18"/>
              </w:rPr>
            </w:pPr>
            <w:r>
              <w:rPr>
                <w:rFonts w:eastAsia="Times New Roman" w:cstheme="minorHAnsi"/>
                <w:color w:val="000000"/>
                <w:sz w:val="18"/>
                <w:szCs w:val="18"/>
              </w:rPr>
              <w:t>WHOINJB</w:t>
            </w:r>
          </w:p>
        </w:tc>
        <w:tc>
          <w:tcPr>
            <w:tcW w:w="4860" w:type="dxa"/>
            <w:vAlign w:val="bottom"/>
          </w:tcPr>
          <w:p w:rsidR="0038738C" w:rsidP="00DC572C" w14:paraId="5A713EF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Licensed non-medical professional</w:t>
            </w:r>
            <w:r w:rsidRPr="00636EB5" w:rsidR="00B53831">
              <w:rPr>
                <w:rFonts w:eastAsia="Times New Roman" w:cstheme="minorHAnsi"/>
                <w:color w:val="000000"/>
                <w:sz w:val="18"/>
                <w:szCs w:val="18"/>
              </w:rPr>
              <w:tab/>
            </w:r>
          </w:p>
        </w:tc>
        <w:tc>
          <w:tcPr>
            <w:tcW w:w="1260" w:type="dxa"/>
            <w:vAlign w:val="bottom"/>
          </w:tcPr>
          <w:p w:rsidR="0038738C" w:rsidP="00DC572C" w14:paraId="4589641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38738C" w:rsidRPr="00636EB5" w:rsidP="00DC572C" w14:paraId="42D1C8CE" w14:textId="77777777">
            <w:pPr>
              <w:contextualSpacing/>
              <w:rPr>
                <w:rFonts w:eastAsia="Times New Roman" w:cstheme="minorHAnsi"/>
                <w:bCs/>
                <w:color w:val="000000"/>
                <w:sz w:val="18"/>
                <w:szCs w:val="18"/>
              </w:rPr>
            </w:pPr>
          </w:p>
        </w:tc>
      </w:tr>
      <w:tr w14:paraId="2C5D20D8" w14:textId="77777777" w:rsidTr="00DC572C">
        <w:tblPrEx>
          <w:tblW w:w="10278" w:type="dxa"/>
          <w:tblLayout w:type="fixed"/>
          <w:tblLook w:val="04A0"/>
        </w:tblPrEx>
        <w:trPr>
          <w:gridBefore w:val="1"/>
          <w:wBefore w:w="18" w:type="dxa"/>
        </w:trPr>
        <w:tc>
          <w:tcPr>
            <w:tcW w:w="1440" w:type="dxa"/>
          </w:tcPr>
          <w:p w:rsidR="000D5BEA" w:rsidRPr="00636EB5" w:rsidP="00DC572C" w14:paraId="08126EE0" w14:textId="77777777">
            <w:pPr>
              <w:contextualSpacing/>
              <w:rPr>
                <w:rFonts w:eastAsia="Times New Roman" w:cstheme="minorHAnsi"/>
                <w:color w:val="000000"/>
                <w:sz w:val="18"/>
                <w:szCs w:val="18"/>
              </w:rPr>
            </w:pPr>
            <w:r>
              <w:rPr>
                <w:rFonts w:eastAsia="Times New Roman" w:cstheme="minorHAnsi"/>
                <w:color w:val="000000"/>
                <w:sz w:val="18"/>
                <w:szCs w:val="18"/>
              </w:rPr>
              <w:t>WHOINJ</w:t>
            </w:r>
            <w:r w:rsidR="00F53DAD">
              <w:rPr>
                <w:rFonts w:eastAsia="Times New Roman" w:cstheme="minorHAnsi"/>
                <w:color w:val="000000"/>
                <w:sz w:val="18"/>
                <w:szCs w:val="18"/>
              </w:rPr>
              <w:t>C</w:t>
            </w:r>
          </w:p>
        </w:tc>
        <w:tc>
          <w:tcPr>
            <w:tcW w:w="4860" w:type="dxa"/>
            <w:vAlign w:val="bottom"/>
          </w:tcPr>
          <w:p w:rsidR="000D5BEA" w:rsidP="00DC572C" w14:paraId="46343A7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You gave them to yourself</w:t>
            </w:r>
            <w:r w:rsidRPr="00636EB5">
              <w:rPr>
                <w:rFonts w:eastAsia="Times New Roman" w:cstheme="minorHAnsi"/>
                <w:color w:val="000000"/>
                <w:sz w:val="18"/>
                <w:szCs w:val="18"/>
              </w:rPr>
              <w:tab/>
            </w:r>
          </w:p>
        </w:tc>
        <w:tc>
          <w:tcPr>
            <w:tcW w:w="1260" w:type="dxa"/>
            <w:vAlign w:val="bottom"/>
          </w:tcPr>
          <w:p w:rsidR="000D5BEA" w:rsidRPr="00636EB5" w:rsidP="00DC572C" w14:paraId="5CB42F8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0D5BEA" w:rsidRPr="00636EB5" w:rsidP="00DC572C" w14:paraId="078FA297" w14:textId="77777777">
            <w:pPr>
              <w:contextualSpacing/>
              <w:rPr>
                <w:rFonts w:eastAsia="Times New Roman" w:cstheme="minorHAnsi"/>
                <w:bCs/>
                <w:color w:val="000000"/>
                <w:sz w:val="18"/>
                <w:szCs w:val="18"/>
              </w:rPr>
            </w:pPr>
          </w:p>
        </w:tc>
      </w:tr>
      <w:tr w14:paraId="08853A8A" w14:textId="77777777" w:rsidTr="00DC572C">
        <w:tblPrEx>
          <w:tblW w:w="10278" w:type="dxa"/>
          <w:tblLayout w:type="fixed"/>
          <w:tblLook w:val="04A0"/>
        </w:tblPrEx>
        <w:trPr>
          <w:gridBefore w:val="1"/>
          <w:wBefore w:w="18" w:type="dxa"/>
        </w:trPr>
        <w:tc>
          <w:tcPr>
            <w:tcW w:w="1440" w:type="dxa"/>
          </w:tcPr>
          <w:p w:rsidR="000D5BEA" w:rsidRPr="00636EB5" w:rsidP="00DC572C" w14:paraId="0BC1DBD5" w14:textId="08DD9C13">
            <w:pPr>
              <w:contextualSpacing/>
              <w:rPr>
                <w:rFonts w:eastAsia="Times New Roman" w:cstheme="minorHAnsi"/>
                <w:color w:val="000000"/>
                <w:sz w:val="18"/>
                <w:szCs w:val="18"/>
              </w:rPr>
            </w:pPr>
            <w:r>
              <w:rPr>
                <w:rFonts w:eastAsia="Times New Roman" w:cstheme="minorHAnsi"/>
                <w:color w:val="000000"/>
                <w:sz w:val="18"/>
                <w:szCs w:val="18"/>
              </w:rPr>
              <w:t>WHOINJ</w:t>
            </w:r>
            <w:r w:rsidR="00777AC2">
              <w:rPr>
                <w:rFonts w:eastAsia="Times New Roman" w:cstheme="minorHAnsi"/>
                <w:color w:val="000000"/>
                <w:sz w:val="18"/>
                <w:szCs w:val="18"/>
              </w:rPr>
              <w:t>D</w:t>
            </w:r>
          </w:p>
        </w:tc>
        <w:tc>
          <w:tcPr>
            <w:tcW w:w="4860" w:type="dxa"/>
            <w:vAlign w:val="bottom"/>
          </w:tcPr>
          <w:p w:rsidR="000D5BEA" w:rsidP="00DC572C" w14:paraId="271B3A4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Someone else gave them to you</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ab/>
            </w:r>
          </w:p>
        </w:tc>
        <w:tc>
          <w:tcPr>
            <w:tcW w:w="1260" w:type="dxa"/>
            <w:vAlign w:val="bottom"/>
          </w:tcPr>
          <w:p w:rsidR="000D5BEA" w:rsidRPr="00636EB5" w:rsidP="00DC572C" w14:paraId="5A9826C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0D5BEA" w:rsidRPr="00636EB5" w:rsidP="00DC572C" w14:paraId="1A13E6AD" w14:textId="77777777">
            <w:pPr>
              <w:contextualSpacing/>
              <w:rPr>
                <w:rFonts w:eastAsia="Times New Roman" w:cstheme="minorHAnsi"/>
                <w:bCs/>
                <w:color w:val="000000"/>
                <w:sz w:val="18"/>
                <w:szCs w:val="18"/>
              </w:rPr>
            </w:pPr>
          </w:p>
        </w:tc>
      </w:tr>
      <w:tr w14:paraId="37336598" w14:textId="77777777" w:rsidTr="00DC572C">
        <w:tblPrEx>
          <w:tblW w:w="10278" w:type="dxa"/>
          <w:tblLayout w:type="fixed"/>
          <w:tblLook w:val="04A0"/>
        </w:tblPrEx>
        <w:trPr>
          <w:gridBefore w:val="1"/>
          <w:wBefore w:w="18" w:type="dxa"/>
        </w:trPr>
        <w:tc>
          <w:tcPr>
            <w:tcW w:w="1440" w:type="dxa"/>
          </w:tcPr>
          <w:p w:rsidR="000D5BEA" w:rsidRPr="00636EB5" w:rsidP="00DC572C" w14:paraId="7A2382BE" w14:textId="77777777">
            <w:pPr>
              <w:contextualSpacing/>
              <w:rPr>
                <w:rFonts w:eastAsia="Times New Roman" w:cstheme="minorHAnsi"/>
                <w:color w:val="000000"/>
                <w:sz w:val="18"/>
                <w:szCs w:val="18"/>
              </w:rPr>
            </w:pPr>
          </w:p>
        </w:tc>
        <w:tc>
          <w:tcPr>
            <w:tcW w:w="4860" w:type="dxa"/>
            <w:vAlign w:val="bottom"/>
          </w:tcPr>
          <w:p w:rsidR="000D5BEA" w:rsidRPr="00A91F06" w:rsidP="00DC572C" w14:paraId="3F5B9F38" w14:textId="77777777">
            <w:pPr>
              <w:tabs>
                <w:tab w:val="right" w:leader="dot" w:pos="5760"/>
              </w:tabs>
              <w:contextualSpacing/>
              <w:rPr>
                <w:rFonts w:eastAsia="Times New Roman" w:cstheme="minorHAnsi"/>
                <w:color w:val="808080" w:themeColor="background1" w:themeShade="80"/>
                <w:sz w:val="18"/>
                <w:szCs w:val="18"/>
              </w:rPr>
            </w:pPr>
            <w:r w:rsidRPr="00A91F06">
              <w:rPr>
                <w:rFonts w:eastAsia="Times New Roman" w:cstheme="minorHAnsi"/>
                <w:color w:val="808080" w:themeColor="background1" w:themeShade="80"/>
                <w:sz w:val="18"/>
                <w:szCs w:val="18"/>
              </w:rPr>
              <w:t>Don’t Know</w:t>
            </w:r>
            <w:r w:rsidRPr="00A91F06">
              <w:rPr>
                <w:rFonts w:eastAsia="Times New Roman" w:cstheme="minorHAnsi"/>
                <w:color w:val="808080" w:themeColor="background1" w:themeShade="80"/>
                <w:sz w:val="18"/>
                <w:szCs w:val="18"/>
              </w:rPr>
              <w:tab/>
            </w:r>
          </w:p>
        </w:tc>
        <w:tc>
          <w:tcPr>
            <w:tcW w:w="1260" w:type="dxa"/>
            <w:vAlign w:val="bottom"/>
          </w:tcPr>
          <w:p w:rsidR="000D5BEA" w:rsidRPr="003E6EB2" w:rsidP="00DC572C" w14:paraId="38F80C46"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000D5BEA" w:rsidRPr="00636EB5" w:rsidP="00DC572C" w14:paraId="1EFBA69C" w14:textId="77777777">
            <w:pPr>
              <w:contextualSpacing/>
              <w:rPr>
                <w:rFonts w:eastAsia="Times New Roman" w:cstheme="minorHAnsi"/>
                <w:bCs/>
                <w:color w:val="000000"/>
                <w:sz w:val="18"/>
                <w:szCs w:val="18"/>
              </w:rPr>
            </w:pPr>
          </w:p>
        </w:tc>
      </w:tr>
      <w:tr w14:paraId="1235BFE2" w14:textId="77777777" w:rsidTr="00DC572C">
        <w:tblPrEx>
          <w:tblW w:w="10278" w:type="dxa"/>
          <w:tblLayout w:type="fixed"/>
          <w:tblLook w:val="04A0"/>
        </w:tblPrEx>
        <w:trPr>
          <w:gridBefore w:val="1"/>
          <w:wBefore w:w="18" w:type="dxa"/>
        </w:trPr>
        <w:tc>
          <w:tcPr>
            <w:tcW w:w="1440" w:type="dxa"/>
          </w:tcPr>
          <w:p w:rsidR="000D5BEA" w:rsidRPr="00636EB5" w:rsidP="00DC572C" w14:paraId="49CD5787" w14:textId="77777777">
            <w:pPr>
              <w:contextualSpacing/>
              <w:rPr>
                <w:rFonts w:eastAsia="Times New Roman" w:cstheme="minorHAnsi"/>
                <w:color w:val="000000"/>
                <w:sz w:val="18"/>
                <w:szCs w:val="18"/>
              </w:rPr>
            </w:pPr>
          </w:p>
        </w:tc>
        <w:tc>
          <w:tcPr>
            <w:tcW w:w="4860" w:type="dxa"/>
            <w:vAlign w:val="bottom"/>
          </w:tcPr>
          <w:p w:rsidR="000D5BEA" w:rsidRPr="00A91F06" w:rsidP="00DC572C" w14:paraId="65A3B1AE" w14:textId="77777777">
            <w:pPr>
              <w:tabs>
                <w:tab w:val="right" w:leader="dot" w:pos="5760"/>
              </w:tabs>
              <w:contextualSpacing/>
              <w:rPr>
                <w:rFonts w:eastAsia="Times New Roman" w:cstheme="minorHAnsi"/>
                <w:color w:val="808080" w:themeColor="background1" w:themeShade="80"/>
                <w:sz w:val="18"/>
                <w:szCs w:val="18"/>
              </w:rPr>
            </w:pPr>
            <w:r w:rsidRPr="00A91F06">
              <w:rPr>
                <w:rFonts w:eastAsia="Times New Roman" w:cstheme="minorHAnsi"/>
                <w:color w:val="808080" w:themeColor="background1" w:themeShade="80"/>
                <w:sz w:val="18"/>
                <w:szCs w:val="18"/>
              </w:rPr>
              <w:t>Refuse to Answer</w:t>
            </w:r>
            <w:r w:rsidRPr="00A91F06">
              <w:rPr>
                <w:rFonts w:eastAsia="Times New Roman" w:cstheme="minorHAnsi"/>
                <w:color w:val="808080" w:themeColor="background1" w:themeShade="80"/>
                <w:sz w:val="18"/>
                <w:szCs w:val="18"/>
              </w:rPr>
              <w:tab/>
            </w:r>
          </w:p>
        </w:tc>
        <w:tc>
          <w:tcPr>
            <w:tcW w:w="1260" w:type="dxa"/>
            <w:vAlign w:val="bottom"/>
          </w:tcPr>
          <w:p w:rsidR="000D5BEA" w:rsidRPr="003E6EB2" w:rsidP="00DC572C" w14:paraId="53E43FAB"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000D5BEA" w:rsidRPr="00636EB5" w:rsidP="00DC572C" w14:paraId="766B6CB1" w14:textId="77777777">
            <w:pPr>
              <w:contextualSpacing/>
              <w:rPr>
                <w:rFonts w:eastAsia="Times New Roman" w:cstheme="minorHAnsi"/>
                <w:bCs/>
                <w:color w:val="000000"/>
                <w:sz w:val="18"/>
                <w:szCs w:val="18"/>
              </w:rPr>
            </w:pPr>
          </w:p>
        </w:tc>
      </w:tr>
    </w:tbl>
    <w:p w:rsidR="000D5BEA" w:rsidP="000D5BEA" w14:paraId="330F0510" w14:textId="77777777">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01C8F19"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E440D1" w:rsidRPr="00636EB5" w:rsidP="003E0087" w14:paraId="624206FC" w14:textId="00065F2A">
            <w:pPr>
              <w:contextualSpacing/>
              <w:rPr>
                <w:b/>
                <w:sz w:val="18"/>
                <w:szCs w:val="18"/>
              </w:rPr>
            </w:pPr>
            <w:r w:rsidRPr="4A09FA1D">
              <w:rPr>
                <w:rFonts w:eastAsia="Times New Roman"/>
                <w:b/>
                <w:color w:val="000000" w:themeColor="text1"/>
                <w:sz w:val="18"/>
                <w:szCs w:val="18"/>
              </w:rPr>
              <w:t>Check_</w:t>
            </w:r>
            <w:r w:rsidRPr="4A09FA1D" w:rsidR="41AEDC72">
              <w:rPr>
                <w:rFonts w:eastAsia="Times New Roman"/>
                <w:b/>
                <w:bCs/>
                <w:color w:val="000000" w:themeColor="text1"/>
                <w:sz w:val="18"/>
                <w:szCs w:val="18"/>
              </w:rPr>
              <w:t>MG</w:t>
            </w:r>
            <w:r w:rsidR="00752DCF">
              <w:rPr>
                <w:rFonts w:eastAsia="Times New Roman"/>
                <w:b/>
                <w:bCs/>
                <w:color w:val="000000" w:themeColor="text1"/>
                <w:sz w:val="18"/>
                <w:szCs w:val="18"/>
              </w:rPr>
              <w:t>1</w:t>
            </w:r>
            <w:r w:rsidR="00FA000C">
              <w:rPr>
                <w:rFonts w:eastAsia="Times New Roman"/>
                <w:b/>
                <w:bCs/>
                <w:color w:val="000000" w:themeColor="text1"/>
                <w:sz w:val="18"/>
                <w:szCs w:val="18"/>
              </w:rPr>
              <w:t>1</w:t>
            </w:r>
            <w:r w:rsidRPr="4A09FA1D">
              <w:rPr>
                <w:rFonts w:eastAsia="Times New Roman"/>
                <w:b/>
                <w:color w:val="000000" w:themeColor="text1"/>
                <w:sz w:val="18"/>
                <w:szCs w:val="18"/>
              </w:rPr>
              <w:t>.</w:t>
            </w:r>
          </w:p>
        </w:tc>
        <w:tc>
          <w:tcPr>
            <w:tcW w:w="7989" w:type="dxa"/>
          </w:tcPr>
          <w:p w:rsidR="00E440D1" w:rsidRPr="00636EB5" w:rsidP="00FC28ED" w14:paraId="1A12D907" w14:textId="77777777">
            <w:pPr>
              <w:contextualSpacing/>
              <w:rPr>
                <w:rFonts w:cstheme="minorHAnsi"/>
                <w:sz w:val="18"/>
                <w:szCs w:val="18"/>
              </w:rPr>
            </w:pPr>
            <w:r>
              <w:rPr>
                <w:sz w:val="18"/>
                <w:szCs w:val="18"/>
              </w:rPr>
              <w:t>G</w:t>
            </w:r>
            <w:r w:rsidR="00F05A9D">
              <w:rPr>
                <w:sz w:val="18"/>
                <w:szCs w:val="18"/>
              </w:rPr>
              <w:t xml:space="preserve">o to </w:t>
            </w:r>
            <w:r w:rsidR="00716ACD">
              <w:rPr>
                <w:sz w:val="18"/>
                <w:szCs w:val="18"/>
              </w:rPr>
              <w:t>CALC_ENDMG</w:t>
            </w:r>
            <w:r>
              <w:rPr>
                <w:sz w:val="18"/>
                <w:szCs w:val="18"/>
              </w:rPr>
              <w:t>.</w:t>
            </w:r>
          </w:p>
        </w:tc>
      </w:tr>
    </w:tbl>
    <w:p w:rsidR="00052C42" w:rsidP="00052C42" w14:paraId="42AA9CB5" w14:textId="77777777">
      <w:pPr>
        <w:rPr>
          <w:sz w:val="18"/>
          <w:szCs w:val="18"/>
        </w:rPr>
      </w:pPr>
    </w:p>
    <w:tbl>
      <w:tblPr>
        <w:tblW w:w="10278" w:type="dxa"/>
        <w:tblLayout w:type="fixed"/>
        <w:tblLook w:val="04A0"/>
      </w:tblPr>
      <w:tblGrid>
        <w:gridCol w:w="18"/>
        <w:gridCol w:w="1440"/>
        <w:gridCol w:w="4860"/>
        <w:gridCol w:w="1260"/>
        <w:gridCol w:w="2700"/>
      </w:tblGrid>
      <w:tr w14:paraId="271C84A2" w14:textId="77777777" w:rsidTr="00367502">
        <w:tblPrEx>
          <w:tblW w:w="10278" w:type="dxa"/>
          <w:tblLayout w:type="fixed"/>
          <w:tblLook w:val="04A0"/>
        </w:tblPrEx>
        <w:tc>
          <w:tcPr>
            <w:tcW w:w="1458" w:type="dxa"/>
            <w:gridSpan w:val="2"/>
          </w:tcPr>
          <w:p w:rsidR="00D750D4" w:rsidP="0042535D" w14:paraId="264A9170" w14:textId="77777777">
            <w:pPr>
              <w:keepNext/>
              <w:contextualSpacing/>
              <w:rPr>
                <w:rFonts w:eastAsia="Times New Roman"/>
                <w:b/>
                <w:color w:val="000000"/>
                <w:sz w:val="18"/>
                <w:szCs w:val="18"/>
              </w:rPr>
            </w:pPr>
            <w:r w:rsidRPr="4A09FA1D">
              <w:rPr>
                <w:rFonts w:eastAsia="Times New Roman"/>
                <w:b/>
                <w:bCs/>
                <w:color w:val="000000" w:themeColor="text1"/>
                <w:sz w:val="18"/>
                <w:szCs w:val="18"/>
              </w:rPr>
              <w:t>MG</w:t>
            </w:r>
            <w:r w:rsidR="00752DCF">
              <w:rPr>
                <w:rFonts w:eastAsia="Times New Roman"/>
                <w:b/>
                <w:bCs/>
                <w:color w:val="000000" w:themeColor="text1"/>
                <w:sz w:val="18"/>
                <w:szCs w:val="18"/>
              </w:rPr>
              <w:t>1</w:t>
            </w:r>
            <w:r w:rsidR="00F262D0">
              <w:rPr>
                <w:rFonts w:eastAsia="Times New Roman"/>
                <w:b/>
                <w:bCs/>
                <w:color w:val="000000" w:themeColor="text1"/>
                <w:sz w:val="18"/>
                <w:szCs w:val="18"/>
              </w:rPr>
              <w:t>1</w:t>
            </w:r>
            <w:r w:rsidRPr="4A09FA1D" w:rsidR="7294AFFF">
              <w:rPr>
                <w:rFonts w:eastAsia="Times New Roman"/>
                <w:b/>
                <w:bCs/>
                <w:color w:val="000000" w:themeColor="text1"/>
                <w:sz w:val="18"/>
                <w:szCs w:val="18"/>
              </w:rPr>
              <w:t>.</w:t>
            </w:r>
          </w:p>
        </w:tc>
        <w:tc>
          <w:tcPr>
            <w:tcW w:w="8820" w:type="dxa"/>
            <w:gridSpan w:val="3"/>
            <w:vAlign w:val="bottom"/>
          </w:tcPr>
          <w:p w:rsidR="00D750D4" w:rsidP="0042535D" w14:paraId="15BA4CAF" w14:textId="77777777">
            <w:pPr>
              <w:keepNext/>
              <w:contextualSpacing/>
              <w:rPr>
                <w:rFonts w:eastAsia="Times New Roman" w:cstheme="minorHAnsi"/>
                <w:b/>
                <w:bCs/>
                <w:color w:val="000000"/>
                <w:sz w:val="18"/>
                <w:szCs w:val="18"/>
              </w:rPr>
            </w:pPr>
            <w:r>
              <w:rPr>
                <w:rFonts w:eastAsia="Times New Roman" w:cstheme="minorHAnsi"/>
                <w:b/>
                <w:bCs/>
                <w:color w:val="000000"/>
                <w:sz w:val="18"/>
                <w:szCs w:val="18"/>
              </w:rPr>
              <w:t xml:space="preserve">Do you want to have surgery </w:t>
            </w:r>
            <w:r w:rsidR="00A218DE">
              <w:rPr>
                <w:rFonts w:eastAsia="Times New Roman" w:cstheme="minorHAnsi"/>
                <w:b/>
                <w:bCs/>
                <w:color w:val="000000"/>
                <w:sz w:val="18"/>
                <w:szCs w:val="18"/>
              </w:rPr>
              <w:t xml:space="preserve">or other procedures </w:t>
            </w:r>
            <w:r>
              <w:rPr>
                <w:rFonts w:eastAsia="Times New Roman" w:cstheme="minorHAnsi"/>
                <w:b/>
                <w:bCs/>
                <w:color w:val="000000"/>
                <w:sz w:val="18"/>
                <w:szCs w:val="18"/>
              </w:rPr>
              <w:t>for gender transition or affirmation?</w:t>
            </w:r>
          </w:p>
        </w:tc>
      </w:tr>
      <w:tr w14:paraId="62D2CA8A" w14:textId="77777777" w:rsidTr="00367502">
        <w:tblPrEx>
          <w:tblW w:w="10278" w:type="dxa"/>
          <w:tblLayout w:type="fixed"/>
          <w:tblLook w:val="04A0"/>
        </w:tblPrEx>
        <w:tc>
          <w:tcPr>
            <w:tcW w:w="1458" w:type="dxa"/>
            <w:gridSpan w:val="2"/>
            <w:vAlign w:val="bottom"/>
          </w:tcPr>
          <w:p w:rsidR="00052C42" w:rsidRPr="00636EB5" w:rsidP="00367502" w14:paraId="0C18F107" w14:textId="77777777">
            <w:pPr>
              <w:contextualSpacing/>
              <w:rPr>
                <w:rFonts w:eastAsia="Times New Roman" w:cstheme="minorHAnsi"/>
                <w:bCs/>
                <w:color w:val="000000"/>
                <w:sz w:val="18"/>
                <w:szCs w:val="18"/>
              </w:rPr>
            </w:pPr>
            <w:r>
              <w:rPr>
                <w:rFonts w:eastAsia="Times New Roman" w:cstheme="minorHAnsi"/>
                <w:bCs/>
                <w:color w:val="000000"/>
                <w:sz w:val="18"/>
                <w:szCs w:val="18"/>
              </w:rPr>
              <w:t>WNTSURG</w:t>
            </w:r>
            <w:r w:rsidR="003E72EF">
              <w:rPr>
                <w:rFonts w:eastAsia="Times New Roman" w:cstheme="minorHAnsi"/>
                <w:bCs/>
                <w:color w:val="000000"/>
                <w:sz w:val="18"/>
                <w:szCs w:val="18"/>
              </w:rPr>
              <w:t>R2</w:t>
            </w:r>
          </w:p>
        </w:tc>
        <w:tc>
          <w:tcPr>
            <w:tcW w:w="6120" w:type="dxa"/>
            <w:gridSpan w:val="2"/>
            <w:vAlign w:val="bottom"/>
          </w:tcPr>
          <w:p w:rsidR="00052C42" w:rsidRPr="00636EB5" w:rsidP="00367502" w14:paraId="33E35988" w14:textId="77777777">
            <w:pPr>
              <w:contextualSpacing/>
              <w:rPr>
                <w:rFonts w:eastAsia="Times New Roman" w:cstheme="minorHAnsi"/>
                <w:color w:val="000000"/>
                <w:sz w:val="18"/>
                <w:szCs w:val="18"/>
              </w:rPr>
            </w:pPr>
            <w:r>
              <w:rPr>
                <w:rFonts w:eastAsia="Times New Roman" w:cstheme="minorHAnsi"/>
                <w:color w:val="000000"/>
                <w:sz w:val="18"/>
                <w:szCs w:val="18"/>
              </w:rPr>
              <w:t>Want surgery</w:t>
            </w:r>
          </w:p>
        </w:tc>
        <w:tc>
          <w:tcPr>
            <w:tcW w:w="2700" w:type="dxa"/>
            <w:vAlign w:val="bottom"/>
          </w:tcPr>
          <w:p w:rsidR="00052C42" w:rsidRPr="00636EB5" w:rsidP="00367502" w14:paraId="33EE94E4" w14:textId="77777777">
            <w:pPr>
              <w:contextualSpacing/>
              <w:rPr>
                <w:rFonts w:eastAsia="Times New Roman" w:cstheme="minorHAnsi"/>
                <w:color w:val="000000"/>
                <w:sz w:val="18"/>
                <w:szCs w:val="18"/>
              </w:rPr>
            </w:pPr>
          </w:p>
        </w:tc>
      </w:tr>
      <w:tr w14:paraId="0713D7FA" w14:textId="77777777" w:rsidTr="00367502">
        <w:tblPrEx>
          <w:tblW w:w="10278" w:type="dxa"/>
          <w:tblLayout w:type="fixed"/>
          <w:tblLook w:val="04A0"/>
        </w:tblPrEx>
        <w:trPr>
          <w:gridBefore w:val="1"/>
          <w:wBefore w:w="18" w:type="dxa"/>
        </w:trPr>
        <w:tc>
          <w:tcPr>
            <w:tcW w:w="1440" w:type="dxa"/>
          </w:tcPr>
          <w:p w:rsidR="00891A82" w:rsidRPr="00636EB5" w:rsidP="00891A82" w14:paraId="4BB0F68F" w14:textId="77777777">
            <w:pPr>
              <w:contextualSpacing/>
              <w:rPr>
                <w:rFonts w:eastAsia="Times New Roman" w:cstheme="minorHAnsi"/>
                <w:color w:val="000000"/>
                <w:sz w:val="18"/>
                <w:szCs w:val="18"/>
              </w:rPr>
            </w:pPr>
          </w:p>
        </w:tc>
        <w:tc>
          <w:tcPr>
            <w:tcW w:w="4860" w:type="dxa"/>
            <w:vAlign w:val="bottom"/>
          </w:tcPr>
          <w:p w:rsidR="00891A82" w:rsidRPr="00636EB5" w:rsidP="00891A82" w14:paraId="5EEFB16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891A82" w:rsidRPr="00636EB5" w:rsidP="00891A82" w14:paraId="2C7594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891A82" w:rsidRPr="00636EB5" w:rsidP="00891A82" w14:paraId="35BBF787" w14:textId="77777777">
            <w:pPr>
              <w:contextualSpacing/>
              <w:rPr>
                <w:rFonts w:eastAsia="Times New Roman" w:cstheme="minorHAnsi"/>
                <w:bCs/>
                <w:color w:val="000000"/>
                <w:sz w:val="18"/>
                <w:szCs w:val="18"/>
              </w:rPr>
            </w:pPr>
          </w:p>
        </w:tc>
      </w:tr>
      <w:tr w14:paraId="301D9B21" w14:textId="77777777" w:rsidTr="00367502">
        <w:tblPrEx>
          <w:tblW w:w="10278" w:type="dxa"/>
          <w:tblLayout w:type="fixed"/>
          <w:tblLook w:val="04A0"/>
        </w:tblPrEx>
        <w:trPr>
          <w:gridBefore w:val="1"/>
          <w:wBefore w:w="18" w:type="dxa"/>
        </w:trPr>
        <w:tc>
          <w:tcPr>
            <w:tcW w:w="1440" w:type="dxa"/>
          </w:tcPr>
          <w:p w:rsidR="00891A82" w:rsidRPr="00636EB5" w:rsidP="00891A82" w14:paraId="1F5154CF" w14:textId="77777777">
            <w:pPr>
              <w:contextualSpacing/>
              <w:rPr>
                <w:rFonts w:eastAsia="Times New Roman" w:cstheme="minorHAnsi"/>
                <w:color w:val="000000"/>
                <w:sz w:val="18"/>
                <w:szCs w:val="18"/>
              </w:rPr>
            </w:pPr>
          </w:p>
        </w:tc>
        <w:tc>
          <w:tcPr>
            <w:tcW w:w="4860" w:type="dxa"/>
            <w:vAlign w:val="bottom"/>
          </w:tcPr>
          <w:p w:rsidR="00891A82" w:rsidRPr="00636EB5" w:rsidP="00891A82" w14:paraId="0E2F4B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891A82" w:rsidRPr="00636EB5" w:rsidP="00891A82" w14:paraId="4770B0E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891A82" w:rsidRPr="00636EB5" w:rsidP="00891A82" w14:paraId="493FD00F" w14:textId="77777777">
            <w:pPr>
              <w:contextualSpacing/>
              <w:rPr>
                <w:rFonts w:eastAsia="Times New Roman" w:cstheme="minorHAnsi"/>
                <w:bCs/>
                <w:color w:val="000000"/>
                <w:sz w:val="18"/>
                <w:szCs w:val="18"/>
              </w:rPr>
            </w:pPr>
          </w:p>
        </w:tc>
      </w:tr>
      <w:tr w14:paraId="17F0A133" w14:textId="77777777" w:rsidTr="00367502">
        <w:tblPrEx>
          <w:tblW w:w="10278" w:type="dxa"/>
          <w:tblLayout w:type="fixed"/>
          <w:tblLook w:val="04A0"/>
        </w:tblPrEx>
        <w:trPr>
          <w:gridBefore w:val="1"/>
          <w:wBefore w:w="18" w:type="dxa"/>
        </w:trPr>
        <w:tc>
          <w:tcPr>
            <w:tcW w:w="1440" w:type="dxa"/>
          </w:tcPr>
          <w:p w:rsidR="00891A82" w:rsidRPr="00636EB5" w:rsidP="00891A82" w14:paraId="7AD505FE" w14:textId="77777777">
            <w:pPr>
              <w:contextualSpacing/>
              <w:rPr>
                <w:rFonts w:eastAsia="Times New Roman" w:cstheme="minorHAnsi"/>
                <w:color w:val="000000"/>
                <w:sz w:val="18"/>
                <w:szCs w:val="18"/>
              </w:rPr>
            </w:pPr>
          </w:p>
        </w:tc>
        <w:tc>
          <w:tcPr>
            <w:tcW w:w="4860" w:type="dxa"/>
            <w:vAlign w:val="bottom"/>
          </w:tcPr>
          <w:p w:rsidR="00891A82" w:rsidP="00891A82" w14:paraId="5953EC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891A82" w:rsidRPr="0042535D" w:rsidP="00891A82" w14:paraId="03AA23BA"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00891A82" w:rsidRPr="00636EB5" w:rsidP="00891A82" w14:paraId="3129495F" w14:textId="77777777">
            <w:pPr>
              <w:contextualSpacing/>
              <w:rPr>
                <w:rFonts w:eastAsia="Times New Roman" w:cstheme="minorHAnsi"/>
                <w:bCs/>
                <w:color w:val="000000"/>
                <w:sz w:val="18"/>
                <w:szCs w:val="18"/>
              </w:rPr>
            </w:pPr>
          </w:p>
        </w:tc>
      </w:tr>
      <w:tr w14:paraId="39864207" w14:textId="77777777" w:rsidTr="00367502">
        <w:tblPrEx>
          <w:tblW w:w="10278" w:type="dxa"/>
          <w:tblLayout w:type="fixed"/>
          <w:tblLook w:val="04A0"/>
        </w:tblPrEx>
        <w:trPr>
          <w:gridBefore w:val="1"/>
          <w:wBefore w:w="18" w:type="dxa"/>
        </w:trPr>
        <w:tc>
          <w:tcPr>
            <w:tcW w:w="1440" w:type="dxa"/>
          </w:tcPr>
          <w:p w:rsidR="00891A82" w:rsidRPr="00636EB5" w:rsidP="00891A82" w14:paraId="0564D349" w14:textId="77777777">
            <w:pPr>
              <w:contextualSpacing/>
              <w:rPr>
                <w:rFonts w:eastAsia="Times New Roman" w:cstheme="minorHAnsi"/>
                <w:color w:val="000000"/>
                <w:sz w:val="18"/>
                <w:szCs w:val="18"/>
              </w:rPr>
            </w:pPr>
          </w:p>
        </w:tc>
        <w:tc>
          <w:tcPr>
            <w:tcW w:w="4860" w:type="dxa"/>
            <w:vAlign w:val="bottom"/>
          </w:tcPr>
          <w:p w:rsidR="00891A82" w:rsidP="00891A82" w14:paraId="080A3C0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00891A82" w:rsidRPr="0042535D" w:rsidP="00891A82" w14:paraId="0BAD042D"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00891A82" w:rsidRPr="00636EB5" w:rsidP="00891A82" w14:paraId="0785F7F6" w14:textId="77777777">
            <w:pPr>
              <w:contextualSpacing/>
              <w:rPr>
                <w:rFonts w:eastAsia="Times New Roman" w:cstheme="minorHAnsi"/>
                <w:bCs/>
                <w:color w:val="000000"/>
                <w:sz w:val="18"/>
                <w:szCs w:val="18"/>
              </w:rPr>
            </w:pPr>
          </w:p>
        </w:tc>
      </w:tr>
    </w:tbl>
    <w:p w:rsidR="001F5030" w:rsidP="00F52768" w14:paraId="6E9FE014" w14:textId="77777777">
      <w:pPr>
        <w:tabs>
          <w:tab w:val="center" w:pos="5040"/>
        </w:tabs>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36B6302" w14:textId="77777777" w:rsidTr="00595BF0">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2554C" w:rsidRPr="00636EB5" w:rsidP="00595BF0" w14:paraId="066461CB"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CALC_ENDMG</w:t>
            </w:r>
            <w:r w:rsidRPr="00636EB5">
              <w:rPr>
                <w:rFonts w:eastAsia="Times New Roman" w:cstheme="minorHAnsi"/>
                <w:b/>
                <w:bCs/>
                <w:color w:val="000000"/>
                <w:sz w:val="18"/>
                <w:szCs w:val="18"/>
              </w:rPr>
              <w:t>.</w:t>
            </w:r>
          </w:p>
        </w:tc>
        <w:tc>
          <w:tcPr>
            <w:tcW w:w="2520" w:type="dxa"/>
            <w:vAlign w:val="bottom"/>
          </w:tcPr>
          <w:p w:rsidR="00D2554C" w:rsidRPr="00636EB5" w:rsidP="00595BF0" w14:paraId="54086C68" w14:textId="77777777">
            <w:pPr>
              <w:contextualSpacing/>
              <w:rPr>
                <w:rFonts w:eastAsia="Times New Roman" w:cstheme="minorHAnsi"/>
                <w:b/>
                <w:bCs/>
                <w:color w:val="000000"/>
                <w:sz w:val="18"/>
                <w:szCs w:val="18"/>
              </w:rPr>
            </w:pPr>
          </w:p>
        </w:tc>
        <w:tc>
          <w:tcPr>
            <w:tcW w:w="6210" w:type="dxa"/>
            <w:vAlign w:val="bottom"/>
          </w:tcPr>
          <w:p w:rsidR="00D2554C" w:rsidRPr="00636EB5" w:rsidP="00595BF0" w14:paraId="6233AC71" w14:textId="77777777">
            <w:pPr>
              <w:contextualSpacing/>
              <w:rPr>
                <w:rFonts w:eastAsia="Times New Roman" w:cstheme="minorHAnsi"/>
                <w:b/>
                <w:bCs/>
                <w:color w:val="000000"/>
                <w:sz w:val="18"/>
                <w:szCs w:val="18"/>
              </w:rPr>
            </w:pPr>
          </w:p>
        </w:tc>
      </w:tr>
      <w:tr w14:paraId="5AB45B0B" w14:textId="77777777" w:rsidTr="00595BF0">
        <w:tblPrEx>
          <w:tblW w:w="10278" w:type="dxa"/>
          <w:tblInd w:w="-5" w:type="dxa"/>
          <w:tblLayout w:type="fixed"/>
          <w:tblLook w:val="04A0"/>
        </w:tblPrEx>
        <w:trPr>
          <w:trHeight w:val="585"/>
        </w:trPr>
        <w:tc>
          <w:tcPr>
            <w:tcW w:w="1548" w:type="dxa"/>
            <w:vAlign w:val="bottom"/>
          </w:tcPr>
          <w:p w:rsidR="00D2554C" w:rsidRPr="00636EB5" w:rsidP="00595BF0" w14:paraId="79C23C82"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ENDMG</w:t>
            </w:r>
          </w:p>
        </w:tc>
        <w:tc>
          <w:tcPr>
            <w:tcW w:w="2520" w:type="dxa"/>
            <w:vAlign w:val="bottom"/>
          </w:tcPr>
          <w:p w:rsidR="00D2554C" w:rsidRPr="00636EB5" w:rsidP="002B5D89" w14:paraId="2B983F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2B5D89">
              <w:rPr>
                <w:rFonts w:eastAsia="Times New Roman" w:cstheme="minorHAnsi"/>
                <w:color w:val="000000"/>
                <w:sz w:val="18"/>
                <w:szCs w:val="18"/>
              </w:rPr>
              <w:t>MG</w:t>
            </w:r>
            <w:r w:rsidRPr="00636EB5">
              <w:rPr>
                <w:rFonts w:eastAsia="Times New Roman" w:cstheme="minorHAnsi"/>
                <w:color w:val="000000"/>
                <w:sz w:val="18"/>
                <w:szCs w:val="18"/>
              </w:rPr>
              <w:t xml:space="preserve"> section ended</w:t>
            </w:r>
          </w:p>
        </w:tc>
        <w:tc>
          <w:tcPr>
            <w:tcW w:w="6210" w:type="dxa"/>
            <w:vAlign w:val="bottom"/>
          </w:tcPr>
          <w:p w:rsidR="00D2554C" w:rsidRPr="00636EB5" w:rsidP="00595BF0" w14:paraId="0AD9A5A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NDMG</w:t>
            </w:r>
            <w:r w:rsidRPr="00636EB5">
              <w:rPr>
                <w:rFonts w:eastAsia="Times New Roman" w:cstheme="minorHAnsi"/>
                <w:color w:val="000000"/>
                <w:sz w:val="18"/>
                <w:szCs w:val="18"/>
              </w:rPr>
              <w:t xml:space="preserve"> = Current time</w:t>
            </w:r>
          </w:p>
        </w:tc>
      </w:tr>
    </w:tbl>
    <w:p w:rsidR="00D2554C" w:rsidRPr="00636EB5" w:rsidP="00D2554C" w14:paraId="5415A65D"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202C9573" w14:textId="77777777" w:rsidTr="00595BF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D2554C" w:rsidRPr="00636EB5" w:rsidP="00595BF0" w14:paraId="5D9C10CE" w14:textId="77777777">
            <w:pPr>
              <w:rPr>
                <w:rFonts w:eastAsia="Times New Roman" w:cstheme="minorHAnsi"/>
                <w:b/>
                <w:bCs/>
                <w:color w:val="000000"/>
                <w:sz w:val="18"/>
                <w:szCs w:val="18"/>
              </w:rPr>
            </w:pPr>
            <w:r>
              <w:rPr>
                <w:rFonts w:eastAsia="Times New Roman" w:cstheme="minorHAnsi"/>
                <w:b/>
                <w:bCs/>
                <w:color w:val="000000"/>
                <w:sz w:val="18"/>
                <w:szCs w:val="18"/>
              </w:rPr>
              <w:t>END_MG</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D2554C" w:rsidRPr="00636EB5" w:rsidP="00D2554C" w14:paraId="473D9291"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DB4868">
              <w:rPr>
                <w:rFonts w:eastAsia="Times New Roman" w:cstheme="minorHAnsi"/>
                <w:color w:val="000000"/>
                <w:sz w:val="18"/>
                <w:szCs w:val="18"/>
              </w:rPr>
              <w:t>Sexual Behavior</w:t>
            </w:r>
            <w:r>
              <w:rPr>
                <w:rFonts w:eastAsia="Times New Roman" w:cstheme="minorHAnsi"/>
                <w:color w:val="000000"/>
                <w:sz w:val="18"/>
                <w:szCs w:val="18"/>
              </w:rPr>
              <w:t xml:space="preserve"> section (</w:t>
            </w:r>
            <w:r w:rsidR="00DB4868">
              <w:rPr>
                <w:rFonts w:eastAsia="Times New Roman" w:cstheme="minorHAnsi"/>
                <w:color w:val="000000"/>
                <w:sz w:val="18"/>
                <w:szCs w:val="18"/>
              </w:rPr>
              <w:t>SX</w:t>
            </w:r>
            <w:r w:rsidRPr="00636EB5">
              <w:rPr>
                <w:rFonts w:eastAsia="Times New Roman" w:cstheme="minorHAnsi"/>
                <w:color w:val="000000"/>
                <w:sz w:val="18"/>
                <w:szCs w:val="18"/>
              </w:rPr>
              <w:t>).</w:t>
            </w:r>
          </w:p>
        </w:tc>
      </w:tr>
    </w:tbl>
    <w:p w:rsidR="001B08D1" w14:paraId="696E2F45" w14:textId="77777777">
      <w:pPr>
        <w:rPr>
          <w:sz w:val="18"/>
          <w:szCs w:val="18"/>
        </w:rPr>
        <w:sectPr w:rsidSect="00533F43">
          <w:headerReference w:type="default" r:id="rId36"/>
          <w:pgSz w:w="12240" w:h="15840"/>
          <w:pgMar w:top="1080" w:right="1080" w:bottom="1080" w:left="1080" w:header="720" w:footer="720" w:gutter="0"/>
          <w:cols w:space="720"/>
          <w:docGrid w:linePitch="360"/>
        </w:sectPr>
      </w:pPr>
    </w:p>
    <w:p w:rsidR="00BA02F8" w:rsidRPr="00FD6742" w:rsidP="00255598" w14:paraId="431869BF" w14:textId="77777777">
      <w:pPr>
        <w:pStyle w:val="Heading1Q-aire"/>
      </w:pPr>
      <w:bookmarkStart w:id="28" w:name="_Toc82431464"/>
      <w:r w:rsidRPr="00255598">
        <w:t>SEXUAL BEHA</w:t>
      </w:r>
      <w:r w:rsidRPr="00FD6742">
        <w:t>VIOR</w:t>
      </w:r>
      <w:r w:rsidRPr="00FD6742">
        <w:t xml:space="preserve"> (SX</w:t>
      </w:r>
      <w:r w:rsidRPr="00FD6742" w:rsidR="00FE14D0">
        <w:t>)</w:t>
      </w:r>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90308D1"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CA0372" w:rsidRPr="00FD6742" w:rsidP="00B12A90" w14:paraId="1A9D8BA5" w14:textId="77777777">
            <w:pPr>
              <w:spacing w:after="0" w:line="240" w:lineRule="auto"/>
              <w:contextualSpacing/>
              <w:jc w:val="center"/>
              <w:rPr>
                <w:rFonts w:eastAsia="Times New Roman" w:cstheme="minorHAnsi"/>
                <w:b/>
                <w:color w:val="000000"/>
                <w:sz w:val="18"/>
                <w:szCs w:val="18"/>
              </w:rPr>
            </w:pPr>
            <w:r w:rsidRPr="00FD6742">
              <w:rPr>
                <w:rFonts w:eastAsia="Times New Roman" w:cstheme="minorHAnsi"/>
                <w:b/>
                <w:color w:val="000000"/>
                <w:sz w:val="18"/>
                <w:szCs w:val="18"/>
              </w:rPr>
              <w:t>Variables from prior section(s) used in this section of the questionnaire</w:t>
            </w:r>
          </w:p>
        </w:tc>
      </w:tr>
      <w:tr w14:paraId="05D1557B"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CA0372" w:rsidRPr="00FD6742" w:rsidP="00B12A90" w14:paraId="74760587" w14:textId="77777777">
            <w:pPr>
              <w:spacing w:after="0" w:line="240" w:lineRule="auto"/>
              <w:contextualSpacing/>
              <w:jc w:val="center"/>
              <w:rPr>
                <w:rFonts w:eastAsia="Times New Roman" w:cstheme="minorHAnsi"/>
                <w:b/>
                <w:bCs/>
                <w:color w:val="000000"/>
                <w:sz w:val="18"/>
                <w:szCs w:val="18"/>
                <w:u w:val="single"/>
              </w:rPr>
            </w:pPr>
            <w:r w:rsidRPr="00FD6742">
              <w:rPr>
                <w:rFonts w:eastAsia="Times New Roman" w:cstheme="minorHAnsi"/>
                <w:b/>
                <w:bCs/>
                <w:color w:val="000000"/>
                <w:sz w:val="18"/>
                <w:szCs w:val="18"/>
                <w:u w:val="single"/>
              </w:rPr>
              <w:t>Section</w:t>
            </w:r>
          </w:p>
        </w:tc>
        <w:tc>
          <w:tcPr>
            <w:tcW w:w="1440" w:type="dxa"/>
            <w:tcBorders>
              <w:top w:val="single" w:sz="4" w:space="0" w:color="auto"/>
            </w:tcBorders>
            <w:vAlign w:val="bottom"/>
          </w:tcPr>
          <w:p w:rsidR="00CA0372" w:rsidRPr="00FD6742" w:rsidP="00B12A90" w14:paraId="6EBEF072" w14:textId="77777777">
            <w:pPr>
              <w:spacing w:after="0" w:line="240" w:lineRule="auto"/>
              <w:contextualSpacing/>
              <w:jc w:val="center"/>
              <w:rPr>
                <w:rFonts w:eastAsia="Times New Roman" w:cstheme="minorHAnsi"/>
                <w:b/>
                <w:color w:val="000000"/>
                <w:sz w:val="18"/>
                <w:szCs w:val="18"/>
                <w:u w:val="single"/>
              </w:rPr>
            </w:pPr>
            <w:r w:rsidRPr="00FD6742">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CA0372" w:rsidRPr="00FD6742" w:rsidP="00B12A90" w14:paraId="2E1B2E8A" w14:textId="77777777">
            <w:pPr>
              <w:spacing w:after="0" w:line="240" w:lineRule="auto"/>
              <w:contextualSpacing/>
              <w:jc w:val="center"/>
              <w:rPr>
                <w:rFonts w:eastAsia="Times New Roman" w:cstheme="minorHAnsi"/>
                <w:b/>
                <w:color w:val="000000"/>
                <w:sz w:val="18"/>
                <w:szCs w:val="18"/>
                <w:u w:val="single"/>
              </w:rPr>
            </w:pPr>
            <w:r w:rsidRPr="00FD6742">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CA0372" w:rsidRPr="00FD6742" w:rsidP="00B12A90" w14:paraId="63D537FA" w14:textId="77777777">
            <w:pPr>
              <w:spacing w:after="0" w:line="240" w:lineRule="auto"/>
              <w:contextualSpacing/>
              <w:jc w:val="center"/>
              <w:rPr>
                <w:rFonts w:eastAsia="Times New Roman" w:cstheme="minorHAnsi"/>
                <w:b/>
                <w:color w:val="000000"/>
                <w:sz w:val="18"/>
                <w:szCs w:val="18"/>
                <w:u w:val="single"/>
              </w:rPr>
            </w:pPr>
            <w:r w:rsidRPr="00FD6742">
              <w:rPr>
                <w:rFonts w:eastAsia="Times New Roman" w:cstheme="minorHAnsi"/>
                <w:b/>
                <w:color w:val="000000"/>
                <w:sz w:val="18"/>
                <w:szCs w:val="18"/>
                <w:u w:val="single"/>
              </w:rPr>
              <w:t>Variable label</w:t>
            </w:r>
          </w:p>
        </w:tc>
      </w:tr>
      <w:tr w14:paraId="55E1595B" w14:textId="77777777" w:rsidTr="00B12A90">
        <w:tblPrEx>
          <w:tblW w:w="10260" w:type="dxa"/>
          <w:tblInd w:w="18" w:type="dxa"/>
          <w:tblLook w:val="04A0"/>
        </w:tblPrEx>
        <w:trPr>
          <w:trHeight w:val="300"/>
        </w:trPr>
        <w:tc>
          <w:tcPr>
            <w:tcW w:w="2880" w:type="dxa"/>
            <w:shd w:val="clear" w:color="auto" w:fill="auto"/>
            <w:noWrap/>
            <w:vAlign w:val="bottom"/>
          </w:tcPr>
          <w:p w:rsidR="00CA0372" w:rsidRPr="00FD6742" w:rsidP="00B12A90" w14:paraId="4AC8F320"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color w:val="000000"/>
                <w:sz w:val="18"/>
                <w:szCs w:val="18"/>
              </w:rPr>
              <w:t>Eligibility Screener</w:t>
            </w:r>
          </w:p>
        </w:tc>
        <w:tc>
          <w:tcPr>
            <w:tcW w:w="1440" w:type="dxa"/>
            <w:vAlign w:val="bottom"/>
          </w:tcPr>
          <w:p w:rsidR="00CA0372" w:rsidRPr="00FD6742" w:rsidP="00B12A90" w14:paraId="1A23E93F"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bCs/>
                <w:color w:val="000000"/>
                <w:sz w:val="18"/>
                <w:szCs w:val="18"/>
              </w:rPr>
              <w:t>--</w:t>
            </w:r>
          </w:p>
        </w:tc>
        <w:tc>
          <w:tcPr>
            <w:tcW w:w="2520" w:type="dxa"/>
            <w:shd w:val="clear" w:color="auto" w:fill="auto"/>
            <w:noWrap/>
            <w:vAlign w:val="bottom"/>
          </w:tcPr>
          <w:p w:rsidR="00CA0372" w:rsidRPr="00FD6742" w:rsidP="00B12A90" w14:paraId="6EB7C876"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bCs/>
                <w:color w:val="000000"/>
                <w:sz w:val="18"/>
                <w:szCs w:val="18"/>
              </w:rPr>
              <w:t>EL_TRANS</w:t>
            </w:r>
          </w:p>
        </w:tc>
        <w:tc>
          <w:tcPr>
            <w:tcW w:w="3420" w:type="dxa"/>
            <w:shd w:val="clear" w:color="auto" w:fill="auto"/>
            <w:noWrap/>
            <w:vAlign w:val="bottom"/>
          </w:tcPr>
          <w:p w:rsidR="00CA0372" w:rsidRPr="00FD6742" w:rsidP="00B12A90" w14:paraId="1B924803"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color w:val="000000"/>
                <w:sz w:val="18"/>
                <w:szCs w:val="18"/>
              </w:rPr>
              <w:t>Eligible: TRANS cycle</w:t>
            </w:r>
          </w:p>
        </w:tc>
      </w:tr>
      <w:tr w14:paraId="45B7CFD8" w14:textId="77777777" w:rsidTr="00B12A90">
        <w:tblPrEx>
          <w:tblW w:w="10260" w:type="dxa"/>
          <w:tblInd w:w="18" w:type="dxa"/>
          <w:tblLook w:val="04A0"/>
        </w:tblPrEx>
        <w:trPr>
          <w:trHeight w:val="300"/>
        </w:trPr>
        <w:tc>
          <w:tcPr>
            <w:tcW w:w="2880" w:type="dxa"/>
            <w:shd w:val="clear" w:color="auto" w:fill="auto"/>
            <w:noWrap/>
            <w:vAlign w:val="bottom"/>
          </w:tcPr>
          <w:p w:rsidR="00CA0372" w:rsidRPr="00FD6742" w:rsidP="00B12A90" w14:paraId="412DCFBA"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color w:val="000000"/>
                <w:sz w:val="18"/>
                <w:szCs w:val="18"/>
              </w:rPr>
              <w:t>Consent</w:t>
            </w:r>
          </w:p>
        </w:tc>
        <w:tc>
          <w:tcPr>
            <w:tcW w:w="1440" w:type="dxa"/>
            <w:vAlign w:val="bottom"/>
          </w:tcPr>
          <w:p w:rsidR="00CA0372" w:rsidRPr="00FD6742" w:rsidP="00B12A90" w14:paraId="1586D9FB"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bCs/>
                <w:color w:val="000000"/>
                <w:sz w:val="18"/>
                <w:szCs w:val="18"/>
              </w:rPr>
              <w:t>CN1</w:t>
            </w:r>
          </w:p>
        </w:tc>
        <w:tc>
          <w:tcPr>
            <w:tcW w:w="2520" w:type="dxa"/>
            <w:shd w:val="clear" w:color="auto" w:fill="auto"/>
            <w:noWrap/>
            <w:vAlign w:val="bottom"/>
          </w:tcPr>
          <w:p w:rsidR="00CA0372" w:rsidRPr="00FD6742" w:rsidP="00B12A90" w14:paraId="716529A1"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bCs/>
                <w:color w:val="000000"/>
                <w:sz w:val="18"/>
                <w:szCs w:val="18"/>
              </w:rPr>
              <w:t>CONSENTA</w:t>
            </w:r>
          </w:p>
        </w:tc>
        <w:tc>
          <w:tcPr>
            <w:tcW w:w="3420" w:type="dxa"/>
            <w:shd w:val="clear" w:color="auto" w:fill="auto"/>
            <w:noWrap/>
            <w:vAlign w:val="bottom"/>
          </w:tcPr>
          <w:p w:rsidR="00CA0372" w:rsidRPr="00FD6742" w:rsidP="00B12A90" w14:paraId="50FAEF36"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color w:val="000000"/>
                <w:sz w:val="18"/>
                <w:szCs w:val="18"/>
              </w:rPr>
              <w:t>Consent to survey</w:t>
            </w:r>
          </w:p>
        </w:tc>
      </w:tr>
      <w:tr w14:paraId="16007B1A" w14:textId="77777777" w:rsidTr="00B12A90">
        <w:tblPrEx>
          <w:tblW w:w="10260" w:type="dxa"/>
          <w:tblInd w:w="18" w:type="dxa"/>
          <w:tblLook w:val="04A0"/>
        </w:tblPrEx>
        <w:trPr>
          <w:trHeight w:val="300"/>
        </w:trPr>
        <w:tc>
          <w:tcPr>
            <w:tcW w:w="2880" w:type="dxa"/>
            <w:shd w:val="clear" w:color="auto" w:fill="auto"/>
            <w:noWrap/>
            <w:vAlign w:val="bottom"/>
          </w:tcPr>
          <w:p w:rsidR="00BD3E5C" w:rsidRPr="00FD6742" w:rsidP="00BD3E5C" w14:paraId="37AD7A85"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bCs/>
                <w:sz w:val="18"/>
                <w:szCs w:val="18"/>
              </w:rPr>
              <w:t>Preloaded variables</w:t>
            </w:r>
          </w:p>
        </w:tc>
        <w:tc>
          <w:tcPr>
            <w:tcW w:w="1440" w:type="dxa"/>
            <w:vAlign w:val="bottom"/>
          </w:tcPr>
          <w:p w:rsidR="00BD3E5C" w:rsidRPr="00FD6742" w:rsidP="00BD3E5C" w14:paraId="15420D1F"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sz w:val="18"/>
                <w:szCs w:val="18"/>
              </w:rPr>
              <w:t>--</w:t>
            </w:r>
          </w:p>
        </w:tc>
        <w:tc>
          <w:tcPr>
            <w:tcW w:w="2520" w:type="dxa"/>
            <w:shd w:val="clear" w:color="auto" w:fill="auto"/>
            <w:noWrap/>
            <w:vAlign w:val="bottom"/>
          </w:tcPr>
          <w:p w:rsidR="00BD3E5C" w:rsidRPr="00FD6742" w:rsidP="00BD3E5C" w14:paraId="21FE18B5"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sz w:val="18"/>
                <w:szCs w:val="18"/>
              </w:rPr>
              <w:t>AGO12M_C</w:t>
            </w:r>
          </w:p>
        </w:tc>
        <w:tc>
          <w:tcPr>
            <w:tcW w:w="3420" w:type="dxa"/>
            <w:shd w:val="clear" w:color="auto" w:fill="auto"/>
            <w:noWrap/>
            <w:vAlign w:val="bottom"/>
          </w:tcPr>
          <w:p w:rsidR="00BD3E5C" w:rsidRPr="00FD6742" w:rsidP="00BD3E5C" w14:paraId="2C06A54E"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sz w:val="18"/>
                <w:szCs w:val="18"/>
              </w:rPr>
              <w:t>12 mos before interview: Century Month</w:t>
            </w:r>
          </w:p>
        </w:tc>
      </w:tr>
      <w:tr w14:paraId="7372C6C1" w14:textId="77777777" w:rsidTr="00B12A90">
        <w:tblPrEx>
          <w:tblW w:w="10260" w:type="dxa"/>
          <w:tblInd w:w="18" w:type="dxa"/>
          <w:tblLook w:val="04A0"/>
        </w:tblPrEx>
        <w:trPr>
          <w:trHeight w:val="300"/>
        </w:trPr>
        <w:tc>
          <w:tcPr>
            <w:tcW w:w="2880" w:type="dxa"/>
            <w:shd w:val="clear" w:color="auto" w:fill="auto"/>
            <w:noWrap/>
            <w:vAlign w:val="bottom"/>
          </w:tcPr>
          <w:p w:rsidR="00BD3E5C" w:rsidRPr="00FD6742" w:rsidP="00BD3E5C" w14:paraId="2B7F5F27"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bCs/>
                <w:sz w:val="18"/>
                <w:szCs w:val="18"/>
              </w:rPr>
              <w:t>Preloaded variables</w:t>
            </w:r>
          </w:p>
        </w:tc>
        <w:tc>
          <w:tcPr>
            <w:tcW w:w="1440" w:type="dxa"/>
            <w:vAlign w:val="bottom"/>
          </w:tcPr>
          <w:p w:rsidR="00BD3E5C" w:rsidRPr="00FD6742" w:rsidP="00BD3E5C" w14:paraId="50721251"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sz w:val="18"/>
                <w:szCs w:val="18"/>
              </w:rPr>
              <w:t>--</w:t>
            </w:r>
          </w:p>
        </w:tc>
        <w:tc>
          <w:tcPr>
            <w:tcW w:w="2520" w:type="dxa"/>
            <w:shd w:val="clear" w:color="auto" w:fill="auto"/>
            <w:noWrap/>
            <w:vAlign w:val="bottom"/>
          </w:tcPr>
          <w:p w:rsidR="00BD3E5C" w:rsidRPr="00FD6742" w:rsidP="00BD3E5C" w14:paraId="43357B47"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sz w:val="18"/>
                <w:szCs w:val="18"/>
              </w:rPr>
              <w:t>IDATEY</w:t>
            </w:r>
          </w:p>
        </w:tc>
        <w:tc>
          <w:tcPr>
            <w:tcW w:w="3420" w:type="dxa"/>
            <w:shd w:val="clear" w:color="auto" w:fill="auto"/>
            <w:noWrap/>
            <w:vAlign w:val="bottom"/>
          </w:tcPr>
          <w:p w:rsidR="00BD3E5C" w:rsidRPr="00FD6742" w:rsidP="00BD3E5C" w14:paraId="75C72210"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sz w:val="18"/>
                <w:szCs w:val="18"/>
              </w:rPr>
              <w:t>Interview date: Year</w:t>
            </w:r>
          </w:p>
        </w:tc>
      </w:tr>
      <w:tr w14:paraId="083355DD" w14:textId="77777777" w:rsidTr="00B12A90">
        <w:tblPrEx>
          <w:tblW w:w="10260" w:type="dxa"/>
          <w:tblInd w:w="18" w:type="dxa"/>
          <w:tblLook w:val="04A0"/>
        </w:tblPrEx>
        <w:trPr>
          <w:trHeight w:val="300"/>
        </w:trPr>
        <w:tc>
          <w:tcPr>
            <w:tcW w:w="2880" w:type="dxa"/>
            <w:shd w:val="clear" w:color="auto" w:fill="auto"/>
            <w:noWrap/>
            <w:vAlign w:val="bottom"/>
          </w:tcPr>
          <w:p w:rsidR="00BD3E5C" w:rsidRPr="00FD6742" w:rsidP="00BD3E5C" w14:paraId="153FDF90"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bCs/>
                <w:sz w:val="18"/>
                <w:szCs w:val="18"/>
              </w:rPr>
              <w:t>Preloaded variables</w:t>
            </w:r>
          </w:p>
        </w:tc>
        <w:tc>
          <w:tcPr>
            <w:tcW w:w="1440" w:type="dxa"/>
            <w:vAlign w:val="bottom"/>
          </w:tcPr>
          <w:p w:rsidR="00BD3E5C" w:rsidRPr="00FD6742" w:rsidP="00BD3E5C" w14:paraId="4E705E1F"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sz w:val="18"/>
                <w:szCs w:val="18"/>
              </w:rPr>
              <w:t>--</w:t>
            </w:r>
          </w:p>
        </w:tc>
        <w:tc>
          <w:tcPr>
            <w:tcW w:w="2520" w:type="dxa"/>
            <w:shd w:val="clear" w:color="auto" w:fill="auto"/>
            <w:noWrap/>
            <w:vAlign w:val="bottom"/>
          </w:tcPr>
          <w:p w:rsidR="00BD3E5C" w:rsidRPr="00FD6742" w:rsidP="00BD3E5C" w14:paraId="47D797B0"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sz w:val="18"/>
                <w:szCs w:val="18"/>
              </w:rPr>
              <w:t>IDATE</w:t>
            </w:r>
          </w:p>
        </w:tc>
        <w:tc>
          <w:tcPr>
            <w:tcW w:w="3420" w:type="dxa"/>
            <w:shd w:val="clear" w:color="auto" w:fill="auto"/>
            <w:noWrap/>
            <w:vAlign w:val="bottom"/>
          </w:tcPr>
          <w:p w:rsidR="00BD3E5C" w:rsidRPr="00FD6742" w:rsidP="00BD3E5C" w14:paraId="34E31F44"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sz w:val="18"/>
                <w:szCs w:val="18"/>
              </w:rPr>
              <w:t>Interview date</w:t>
            </w:r>
          </w:p>
        </w:tc>
      </w:tr>
      <w:tr w14:paraId="059DD575" w14:textId="77777777" w:rsidTr="00B12A90">
        <w:tblPrEx>
          <w:tblW w:w="10260" w:type="dxa"/>
          <w:tblInd w:w="18" w:type="dxa"/>
          <w:tblLook w:val="04A0"/>
        </w:tblPrEx>
        <w:trPr>
          <w:trHeight w:val="300"/>
        </w:trPr>
        <w:tc>
          <w:tcPr>
            <w:tcW w:w="2880" w:type="dxa"/>
            <w:shd w:val="clear" w:color="auto" w:fill="auto"/>
            <w:noWrap/>
            <w:vAlign w:val="bottom"/>
          </w:tcPr>
          <w:p w:rsidR="00BD3E5C" w:rsidRPr="00FD6742" w:rsidP="00BD3E5C" w14:paraId="3471B0D0"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color w:val="000000"/>
                <w:sz w:val="18"/>
                <w:szCs w:val="18"/>
              </w:rPr>
              <w:t>Eligibility Screener</w:t>
            </w:r>
          </w:p>
        </w:tc>
        <w:tc>
          <w:tcPr>
            <w:tcW w:w="1440" w:type="dxa"/>
            <w:vAlign w:val="bottom"/>
          </w:tcPr>
          <w:p w:rsidR="00BD3E5C" w:rsidRPr="00FD6742" w:rsidP="00BD3E5C" w14:paraId="0898F7E1"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bCs/>
                <w:color w:val="000000"/>
                <w:sz w:val="18"/>
                <w:szCs w:val="18"/>
              </w:rPr>
              <w:t>--</w:t>
            </w:r>
          </w:p>
        </w:tc>
        <w:tc>
          <w:tcPr>
            <w:tcW w:w="2520" w:type="dxa"/>
            <w:shd w:val="clear" w:color="auto" w:fill="auto"/>
            <w:noWrap/>
            <w:vAlign w:val="bottom"/>
          </w:tcPr>
          <w:p w:rsidR="00BD3E5C" w:rsidRPr="00FD6742" w:rsidP="00BD3E5C" w14:paraId="6F6A1DD2" w14:textId="77777777">
            <w:pPr>
              <w:spacing w:after="0" w:line="240" w:lineRule="auto"/>
              <w:contextualSpacing/>
              <w:jc w:val="center"/>
              <w:rPr>
                <w:rFonts w:eastAsia="Times New Roman" w:cstheme="minorHAnsi"/>
                <w:bCs/>
                <w:color w:val="000000"/>
                <w:sz w:val="18"/>
                <w:szCs w:val="18"/>
              </w:rPr>
            </w:pPr>
            <w:r w:rsidRPr="00FD6742">
              <w:rPr>
                <w:rFonts w:eastAsia="Times New Roman" w:cstheme="minorHAnsi"/>
                <w:bCs/>
                <w:color w:val="000000"/>
                <w:sz w:val="18"/>
                <w:szCs w:val="18"/>
              </w:rPr>
              <w:t>AGE</w:t>
            </w:r>
          </w:p>
        </w:tc>
        <w:tc>
          <w:tcPr>
            <w:tcW w:w="3420" w:type="dxa"/>
            <w:shd w:val="clear" w:color="auto" w:fill="auto"/>
            <w:noWrap/>
            <w:vAlign w:val="bottom"/>
          </w:tcPr>
          <w:p w:rsidR="00BD3E5C" w:rsidRPr="00FD6742" w:rsidP="00BD3E5C" w14:paraId="5506EC23" w14:textId="77777777">
            <w:pPr>
              <w:spacing w:after="0" w:line="240" w:lineRule="auto"/>
              <w:contextualSpacing/>
              <w:jc w:val="center"/>
              <w:rPr>
                <w:rFonts w:eastAsia="Times New Roman" w:cstheme="minorHAnsi"/>
                <w:color w:val="000000"/>
                <w:sz w:val="18"/>
                <w:szCs w:val="18"/>
              </w:rPr>
            </w:pPr>
            <w:r w:rsidRPr="00FD6742">
              <w:rPr>
                <w:rFonts w:eastAsia="Times New Roman" w:cstheme="minorHAnsi"/>
                <w:color w:val="000000"/>
                <w:sz w:val="18"/>
                <w:szCs w:val="18"/>
              </w:rPr>
              <w:t>QDS calculated age today</w:t>
            </w:r>
          </w:p>
        </w:tc>
      </w:tr>
    </w:tbl>
    <w:p w:rsidR="00CA0372" w:rsidRPr="00FD6742" w:rsidP="00130331" w14:paraId="13129BB5"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EFE110F"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FD6742" w:rsidP="003352A3" w14:paraId="4BEC3D0E"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Universe_SX</w:t>
            </w:r>
            <w:r w:rsidRPr="00FD6742">
              <w:rPr>
                <w:rFonts w:eastAsia="Times New Roman" w:cstheme="minorHAnsi"/>
                <w:bCs/>
                <w:color w:val="000000"/>
                <w:sz w:val="18"/>
                <w:szCs w:val="18"/>
              </w:rPr>
              <w:t>.</w:t>
            </w:r>
          </w:p>
        </w:tc>
        <w:tc>
          <w:tcPr>
            <w:tcW w:w="8190" w:type="dxa"/>
          </w:tcPr>
          <w:p w:rsidR="003352A3" w:rsidRPr="00FD6742" w:rsidP="003352A3" w14:paraId="40EF14CF" w14:textId="77777777">
            <w:pPr>
              <w:contextualSpacing/>
              <w:rPr>
                <w:rFonts w:eastAsia="Times New Roman" w:cstheme="minorHAnsi"/>
                <w:color w:val="000000"/>
                <w:sz w:val="18"/>
                <w:szCs w:val="18"/>
              </w:rPr>
            </w:pPr>
            <w:r w:rsidRPr="00FD6742">
              <w:rPr>
                <w:rFonts w:eastAsia="Times New Roman" w:cstheme="minorHAnsi"/>
                <w:bCs/>
                <w:color w:val="000000"/>
                <w:sz w:val="18"/>
                <w:szCs w:val="18"/>
              </w:rPr>
              <w:t>All Eligible Rs (EL_TRANS EQ 1)</w:t>
            </w:r>
            <w:r w:rsidRPr="00FD6742">
              <w:rPr>
                <w:rFonts w:eastAsia="Times New Roman" w:cstheme="minorHAnsi"/>
                <w:color w:val="000000"/>
                <w:sz w:val="18"/>
                <w:szCs w:val="18"/>
              </w:rPr>
              <w:t xml:space="preserve"> who consent to interview (CN1 EQ 1).</w:t>
            </w:r>
          </w:p>
        </w:tc>
      </w:tr>
    </w:tbl>
    <w:p w:rsidR="003352A3" w:rsidRPr="00FD6742" w:rsidP="00130331" w14:paraId="63E12757"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B4B03B7" w14:textId="77777777" w:rsidTr="0096275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1B08D1" w:rsidRPr="00FD6742" w:rsidP="00BA02F8" w14:paraId="4FAF2BF7"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CALC_BEGSX.</w:t>
            </w:r>
          </w:p>
        </w:tc>
        <w:tc>
          <w:tcPr>
            <w:tcW w:w="2250" w:type="dxa"/>
            <w:vAlign w:val="bottom"/>
          </w:tcPr>
          <w:p w:rsidR="001B08D1" w:rsidRPr="00FD6742" w:rsidP="0096275C" w14:paraId="0E368A23" w14:textId="77777777">
            <w:pPr>
              <w:contextualSpacing/>
              <w:rPr>
                <w:rFonts w:eastAsia="Times New Roman" w:cstheme="minorHAnsi"/>
                <w:b/>
                <w:bCs/>
                <w:color w:val="000000"/>
                <w:sz w:val="18"/>
                <w:szCs w:val="18"/>
              </w:rPr>
            </w:pPr>
          </w:p>
        </w:tc>
        <w:tc>
          <w:tcPr>
            <w:tcW w:w="6300" w:type="dxa"/>
            <w:vAlign w:val="bottom"/>
          </w:tcPr>
          <w:p w:rsidR="001B08D1" w:rsidRPr="00FD6742" w:rsidP="0096275C" w14:paraId="5D5E074D" w14:textId="77777777">
            <w:pPr>
              <w:contextualSpacing/>
              <w:rPr>
                <w:rFonts w:eastAsia="Times New Roman" w:cstheme="minorHAnsi"/>
                <w:b/>
                <w:bCs/>
                <w:color w:val="000000"/>
                <w:sz w:val="18"/>
                <w:szCs w:val="18"/>
              </w:rPr>
            </w:pPr>
          </w:p>
        </w:tc>
      </w:tr>
      <w:tr w14:paraId="5828185A" w14:textId="77777777" w:rsidTr="0096275C">
        <w:tblPrEx>
          <w:tblW w:w="10278" w:type="dxa"/>
          <w:tblLayout w:type="fixed"/>
          <w:tblLook w:val="04A0"/>
        </w:tblPrEx>
        <w:tc>
          <w:tcPr>
            <w:tcW w:w="1728" w:type="dxa"/>
            <w:vAlign w:val="bottom"/>
          </w:tcPr>
          <w:p w:rsidR="001B08D1" w:rsidRPr="00FD6742" w:rsidP="0096275C" w14:paraId="07DA6F28"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BEGSX</w:t>
            </w:r>
          </w:p>
        </w:tc>
        <w:tc>
          <w:tcPr>
            <w:tcW w:w="2250" w:type="dxa"/>
            <w:vAlign w:val="bottom"/>
          </w:tcPr>
          <w:p w:rsidR="001B08D1" w:rsidRPr="00FD6742" w:rsidP="0096275C" w14:paraId="61E705C1" w14:textId="77777777">
            <w:pPr>
              <w:contextualSpacing/>
              <w:rPr>
                <w:rFonts w:eastAsia="Times New Roman" w:cstheme="minorHAnsi"/>
                <w:color w:val="000000"/>
                <w:sz w:val="18"/>
                <w:szCs w:val="18"/>
              </w:rPr>
            </w:pPr>
            <w:r w:rsidRPr="00FD6742">
              <w:rPr>
                <w:rFonts w:eastAsia="Times New Roman" w:cstheme="minorHAnsi"/>
                <w:color w:val="000000"/>
                <w:sz w:val="18"/>
                <w:szCs w:val="18"/>
              </w:rPr>
              <w:t>Time at beginning of SX section</w:t>
            </w:r>
          </w:p>
        </w:tc>
        <w:tc>
          <w:tcPr>
            <w:tcW w:w="6300" w:type="dxa"/>
            <w:vAlign w:val="bottom"/>
          </w:tcPr>
          <w:p w:rsidR="001B08D1" w:rsidRPr="00FD6742" w:rsidP="0096275C" w14:paraId="76D4AE1A" w14:textId="77777777">
            <w:pPr>
              <w:contextualSpacing/>
              <w:rPr>
                <w:rFonts w:eastAsia="Times New Roman" w:cstheme="minorHAnsi"/>
                <w:color w:val="000000"/>
                <w:sz w:val="18"/>
                <w:szCs w:val="18"/>
              </w:rPr>
            </w:pPr>
            <w:r w:rsidRPr="00FD6742">
              <w:rPr>
                <w:rFonts w:eastAsia="Times New Roman" w:cstheme="minorHAnsi"/>
                <w:color w:val="000000"/>
                <w:sz w:val="18"/>
                <w:szCs w:val="18"/>
              </w:rPr>
              <w:t>BEGSX = Current time</w:t>
            </w:r>
          </w:p>
        </w:tc>
      </w:tr>
    </w:tbl>
    <w:p w:rsidR="00373190" w:rsidRPr="00FD6742" w:rsidP="00255598" w14:paraId="153B06BF" w14:textId="77777777">
      <w:pPr>
        <w:pStyle w:val="Heading2Q-aire"/>
      </w:pPr>
      <w:r w:rsidRPr="00FD6742">
        <w:t>Cumulative Sexual Behavior</w:t>
      </w:r>
      <w:r w:rsidRPr="00FD6742">
        <w:br/>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9F72F" w14:textId="77777777" w:rsidTr="00FB79C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22B52" w:rsidRPr="00FD6742" w:rsidP="00FB79C9" w14:paraId="147E7CE5" w14:textId="77777777">
            <w:pPr>
              <w:contextualSpacing/>
              <w:rPr>
                <w:rFonts w:eastAsia="Times New Roman" w:cstheme="minorHAnsi"/>
                <w:b/>
                <w:bCs/>
                <w:color w:val="000000"/>
                <w:sz w:val="18"/>
                <w:szCs w:val="18"/>
              </w:rPr>
            </w:pPr>
            <w:r w:rsidRPr="00FD6742">
              <w:rPr>
                <w:rFonts w:eastAsia="Times New Roman" w:cstheme="minorHAnsi"/>
                <w:b/>
                <w:color w:val="000000"/>
                <w:sz w:val="18"/>
                <w:szCs w:val="18"/>
              </w:rPr>
              <w:t>INTRO_SX1</w:t>
            </w:r>
            <w:r w:rsidRPr="00FD6742">
              <w:rPr>
                <w:rFonts w:eastAsia="Times New Roman" w:cstheme="minorHAnsi"/>
                <w:b/>
                <w:bCs/>
                <w:color w:val="000000"/>
                <w:sz w:val="18"/>
                <w:szCs w:val="18"/>
              </w:rPr>
              <w:t>.</w:t>
            </w:r>
          </w:p>
        </w:tc>
        <w:tc>
          <w:tcPr>
            <w:tcW w:w="8820" w:type="dxa"/>
          </w:tcPr>
          <w:p w:rsidR="00722B52" w:rsidRPr="00FD6742" w:rsidP="0077728E" w14:paraId="538A16CF" w14:textId="77777777">
            <w:pPr>
              <w:contextualSpacing/>
              <w:rPr>
                <w:rFonts w:eastAsia="Times New Roman" w:cstheme="minorHAnsi"/>
                <w:color w:val="000000"/>
                <w:sz w:val="18"/>
                <w:szCs w:val="18"/>
              </w:rPr>
            </w:pPr>
            <w:r w:rsidRPr="00FD6742">
              <w:rPr>
                <w:rFonts w:eastAsia="Times New Roman" w:cstheme="minorHAnsi"/>
                <w:color w:val="000000"/>
                <w:sz w:val="18"/>
                <w:szCs w:val="18"/>
              </w:rPr>
              <w:t>DISPLAY: “</w:t>
            </w:r>
            <w:r w:rsidRPr="00FD6742">
              <w:rPr>
                <w:sz w:val="18"/>
                <w:szCs w:val="18"/>
              </w:rPr>
              <w:t>READ: Next, I’m going to ask you some questions about sex. Please remember your answers will be kept private.</w:t>
            </w:r>
            <w:r w:rsidRPr="00FD6742" w:rsidR="00064FF9">
              <w:rPr>
                <w:sz w:val="18"/>
                <w:szCs w:val="18"/>
              </w:rPr>
              <w:t>”</w:t>
            </w:r>
          </w:p>
        </w:tc>
      </w:tr>
    </w:tbl>
    <w:p w:rsidR="00361CFB" w:rsidRPr="00FD6742" w:rsidP="00B772B8" w14:paraId="74ACCD2B" w14:textId="77777777">
      <w:pPr>
        <w:spacing w:after="0"/>
      </w:pPr>
    </w:p>
    <w:tbl>
      <w:tblPr>
        <w:tblW w:w="10278" w:type="dxa"/>
        <w:tblLayout w:type="fixed"/>
        <w:tblLook w:val="04A0"/>
      </w:tblPr>
      <w:tblGrid>
        <w:gridCol w:w="18"/>
        <w:gridCol w:w="1440"/>
        <w:gridCol w:w="4860"/>
        <w:gridCol w:w="1260"/>
        <w:gridCol w:w="2700"/>
      </w:tblGrid>
      <w:tr w14:paraId="76AFAF66" w14:textId="77777777" w:rsidTr="00B26281">
        <w:tblPrEx>
          <w:tblW w:w="10278" w:type="dxa"/>
          <w:tblLayout w:type="fixed"/>
          <w:tblLook w:val="04A0"/>
        </w:tblPrEx>
        <w:tc>
          <w:tcPr>
            <w:tcW w:w="1458" w:type="dxa"/>
            <w:gridSpan w:val="2"/>
          </w:tcPr>
          <w:p w:rsidR="00064FF9" w:rsidRPr="00FD6742" w:rsidP="00B26281" w14:paraId="2447D7A5"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SX1.</w:t>
            </w:r>
          </w:p>
        </w:tc>
        <w:tc>
          <w:tcPr>
            <w:tcW w:w="8820" w:type="dxa"/>
            <w:gridSpan w:val="3"/>
            <w:vAlign w:val="bottom"/>
          </w:tcPr>
          <w:p w:rsidR="00064FF9" w:rsidRPr="00FD6742" w:rsidP="00B26281" w14:paraId="73289381"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 xml:space="preserve">In the past 12 months, that is, since </w:t>
            </w:r>
            <w:r w:rsidRPr="00FD6742">
              <w:rPr>
                <w:rFonts w:eastAsia="Times New Roman" w:cstheme="minorHAnsi"/>
                <w:bCs/>
                <w:color w:val="000000"/>
                <w:sz w:val="18"/>
                <w:szCs w:val="18"/>
              </w:rPr>
              <w:t>[fill with interview month, formatted as text]</w:t>
            </w:r>
            <w:r w:rsidRPr="00FD6742">
              <w:rPr>
                <w:rFonts w:eastAsia="Times New Roman" w:cstheme="minorHAnsi"/>
                <w:b/>
                <w:bCs/>
                <w:color w:val="000000"/>
                <w:sz w:val="18"/>
                <w:szCs w:val="18"/>
              </w:rPr>
              <w:t xml:space="preserve"> of last year, have you had any kind of sex?</w:t>
            </w:r>
          </w:p>
        </w:tc>
      </w:tr>
      <w:tr w14:paraId="35C36092" w14:textId="77777777" w:rsidTr="00B26281">
        <w:tblPrEx>
          <w:tblW w:w="10278" w:type="dxa"/>
          <w:tblLayout w:type="fixed"/>
          <w:tblLook w:val="04A0"/>
        </w:tblPrEx>
        <w:trPr>
          <w:gridBefore w:val="1"/>
          <w:wBefore w:w="18" w:type="dxa"/>
        </w:trPr>
        <w:tc>
          <w:tcPr>
            <w:tcW w:w="1440" w:type="dxa"/>
          </w:tcPr>
          <w:p w:rsidR="00064FF9" w:rsidRPr="00FD6742" w:rsidP="00B26281" w14:paraId="4CE8DFDA"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RECNTSEX</w:t>
            </w:r>
          </w:p>
        </w:tc>
        <w:tc>
          <w:tcPr>
            <w:tcW w:w="4860" w:type="dxa"/>
            <w:vAlign w:val="bottom"/>
          </w:tcPr>
          <w:p w:rsidR="00064FF9" w:rsidRPr="00FD6742" w:rsidP="00B26281" w14:paraId="1CE09B8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Sex in past 12 months</w:t>
            </w:r>
          </w:p>
        </w:tc>
        <w:tc>
          <w:tcPr>
            <w:tcW w:w="1260" w:type="dxa"/>
            <w:vAlign w:val="bottom"/>
          </w:tcPr>
          <w:p w:rsidR="00064FF9" w:rsidRPr="00FD6742" w:rsidP="00B26281" w14:paraId="6FBAF150" w14:textId="77777777">
            <w:pPr>
              <w:contextualSpacing/>
              <w:jc w:val="right"/>
              <w:rPr>
                <w:rFonts w:eastAsia="Times New Roman" w:cstheme="minorHAnsi"/>
                <w:bCs/>
                <w:color w:val="000000"/>
                <w:sz w:val="18"/>
                <w:szCs w:val="18"/>
              </w:rPr>
            </w:pPr>
          </w:p>
        </w:tc>
        <w:tc>
          <w:tcPr>
            <w:tcW w:w="2700" w:type="dxa"/>
          </w:tcPr>
          <w:p w:rsidR="00064FF9" w:rsidRPr="00FD6742" w:rsidP="00B26281" w14:paraId="71C88C83" w14:textId="77777777">
            <w:pPr>
              <w:contextualSpacing/>
              <w:rPr>
                <w:rFonts w:eastAsia="Times New Roman" w:cstheme="minorHAnsi"/>
                <w:bCs/>
                <w:color w:val="000000"/>
                <w:sz w:val="18"/>
                <w:szCs w:val="18"/>
              </w:rPr>
            </w:pPr>
          </w:p>
        </w:tc>
      </w:tr>
      <w:tr w14:paraId="798967CB" w14:textId="77777777" w:rsidTr="00B26281">
        <w:tblPrEx>
          <w:tblW w:w="10278" w:type="dxa"/>
          <w:tblLayout w:type="fixed"/>
          <w:tblLook w:val="04A0"/>
        </w:tblPrEx>
        <w:trPr>
          <w:gridBefore w:val="1"/>
          <w:wBefore w:w="18" w:type="dxa"/>
        </w:trPr>
        <w:tc>
          <w:tcPr>
            <w:tcW w:w="1440" w:type="dxa"/>
          </w:tcPr>
          <w:p w:rsidR="00064FF9" w:rsidRPr="00FD6742" w:rsidP="00B26281" w14:paraId="235C98EF" w14:textId="77777777">
            <w:pPr>
              <w:contextualSpacing/>
              <w:rPr>
                <w:rFonts w:eastAsia="Times New Roman" w:cstheme="minorHAnsi"/>
                <w:color w:val="000000"/>
                <w:sz w:val="18"/>
                <w:szCs w:val="18"/>
              </w:rPr>
            </w:pPr>
          </w:p>
        </w:tc>
        <w:tc>
          <w:tcPr>
            <w:tcW w:w="4860" w:type="dxa"/>
            <w:vAlign w:val="bottom"/>
          </w:tcPr>
          <w:p w:rsidR="00064FF9" w:rsidRPr="00FD6742" w:rsidP="00B26281" w14:paraId="3263BEC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064FF9" w:rsidRPr="00FD6742" w:rsidP="00B26281" w14:paraId="379A836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064FF9" w:rsidRPr="00FD6742" w:rsidP="00B26281" w14:paraId="3DAEE4B9" w14:textId="77777777">
            <w:pPr>
              <w:contextualSpacing/>
              <w:rPr>
                <w:rFonts w:eastAsia="Times New Roman" w:cstheme="minorHAnsi"/>
                <w:bCs/>
                <w:color w:val="000000"/>
                <w:sz w:val="18"/>
                <w:szCs w:val="18"/>
              </w:rPr>
            </w:pPr>
          </w:p>
        </w:tc>
      </w:tr>
      <w:tr w14:paraId="3363C82E" w14:textId="77777777" w:rsidTr="00B26281">
        <w:tblPrEx>
          <w:tblW w:w="10278" w:type="dxa"/>
          <w:tblLayout w:type="fixed"/>
          <w:tblLook w:val="04A0"/>
        </w:tblPrEx>
        <w:trPr>
          <w:gridBefore w:val="1"/>
          <w:wBefore w:w="18" w:type="dxa"/>
        </w:trPr>
        <w:tc>
          <w:tcPr>
            <w:tcW w:w="1440" w:type="dxa"/>
          </w:tcPr>
          <w:p w:rsidR="00064FF9" w:rsidRPr="00FD6742" w:rsidP="00B26281" w14:paraId="275FC7BD" w14:textId="77777777">
            <w:pPr>
              <w:contextualSpacing/>
              <w:rPr>
                <w:rFonts w:eastAsia="Times New Roman" w:cstheme="minorHAnsi"/>
                <w:color w:val="000000"/>
                <w:sz w:val="18"/>
                <w:szCs w:val="18"/>
              </w:rPr>
            </w:pPr>
          </w:p>
        </w:tc>
        <w:tc>
          <w:tcPr>
            <w:tcW w:w="4860" w:type="dxa"/>
            <w:vAlign w:val="bottom"/>
          </w:tcPr>
          <w:p w:rsidR="00064FF9" w:rsidRPr="00FD6742" w:rsidP="00B26281" w14:paraId="207E743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064FF9" w:rsidRPr="00FD6742" w:rsidP="00B26281" w14:paraId="2E3CC0DD"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064FF9" w:rsidRPr="00FD6742" w:rsidP="00B26281" w14:paraId="6BBFAD2F" w14:textId="77777777">
            <w:pPr>
              <w:contextualSpacing/>
              <w:rPr>
                <w:rFonts w:eastAsia="Times New Roman" w:cstheme="minorHAnsi"/>
                <w:bCs/>
                <w:color w:val="000000"/>
                <w:sz w:val="18"/>
                <w:szCs w:val="18"/>
              </w:rPr>
            </w:pPr>
          </w:p>
        </w:tc>
      </w:tr>
      <w:tr w14:paraId="6DF06CD1" w14:textId="77777777" w:rsidTr="00B26281">
        <w:tblPrEx>
          <w:tblW w:w="10278" w:type="dxa"/>
          <w:tblLayout w:type="fixed"/>
          <w:tblLook w:val="04A0"/>
        </w:tblPrEx>
        <w:trPr>
          <w:gridBefore w:val="1"/>
          <w:wBefore w:w="18" w:type="dxa"/>
        </w:trPr>
        <w:tc>
          <w:tcPr>
            <w:tcW w:w="1440" w:type="dxa"/>
          </w:tcPr>
          <w:p w:rsidR="00064FF9" w:rsidRPr="00FD6742" w:rsidP="00B26281" w14:paraId="160359F7" w14:textId="77777777">
            <w:pPr>
              <w:contextualSpacing/>
              <w:rPr>
                <w:rFonts w:eastAsia="Times New Roman" w:cstheme="minorHAnsi"/>
                <w:color w:val="000000"/>
                <w:sz w:val="18"/>
                <w:szCs w:val="18"/>
              </w:rPr>
            </w:pPr>
          </w:p>
        </w:tc>
        <w:tc>
          <w:tcPr>
            <w:tcW w:w="4860" w:type="dxa"/>
            <w:vAlign w:val="bottom"/>
          </w:tcPr>
          <w:p w:rsidR="00064FF9" w:rsidRPr="00FD6742" w:rsidP="00B26281" w14:paraId="199F16A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064FF9" w:rsidRPr="00FD6742" w:rsidP="00B26281" w14:paraId="0733ACF4"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064FF9" w:rsidRPr="00FD6742" w:rsidP="00B26281" w14:paraId="647EC24A" w14:textId="77777777">
            <w:pPr>
              <w:contextualSpacing/>
              <w:rPr>
                <w:rFonts w:eastAsia="Times New Roman" w:cstheme="minorHAnsi"/>
                <w:bCs/>
                <w:color w:val="000000"/>
                <w:sz w:val="18"/>
                <w:szCs w:val="18"/>
              </w:rPr>
            </w:pPr>
          </w:p>
        </w:tc>
      </w:tr>
      <w:tr w14:paraId="27DA4FCE" w14:textId="77777777" w:rsidTr="00B26281">
        <w:tblPrEx>
          <w:tblW w:w="10278" w:type="dxa"/>
          <w:tblLayout w:type="fixed"/>
          <w:tblLook w:val="04A0"/>
        </w:tblPrEx>
        <w:trPr>
          <w:gridBefore w:val="1"/>
          <w:wBefore w:w="18" w:type="dxa"/>
        </w:trPr>
        <w:tc>
          <w:tcPr>
            <w:tcW w:w="1440" w:type="dxa"/>
          </w:tcPr>
          <w:p w:rsidR="00064FF9" w:rsidRPr="00FD6742" w:rsidP="00B26281" w14:paraId="3B8B8942" w14:textId="77777777">
            <w:pPr>
              <w:contextualSpacing/>
              <w:rPr>
                <w:rFonts w:eastAsia="Times New Roman" w:cstheme="minorHAnsi"/>
                <w:color w:val="000000"/>
                <w:sz w:val="18"/>
                <w:szCs w:val="18"/>
              </w:rPr>
            </w:pPr>
          </w:p>
        </w:tc>
        <w:tc>
          <w:tcPr>
            <w:tcW w:w="4860" w:type="dxa"/>
            <w:vAlign w:val="bottom"/>
          </w:tcPr>
          <w:p w:rsidR="00064FF9" w:rsidRPr="00FD6742" w:rsidP="00B26281" w14:paraId="731D823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064FF9" w:rsidRPr="00FD6742" w:rsidP="00B26281" w14:paraId="4E195EA2"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064FF9" w:rsidRPr="00FD6742" w:rsidP="00B26281" w14:paraId="3E5040FF" w14:textId="77777777">
            <w:pPr>
              <w:contextualSpacing/>
              <w:rPr>
                <w:rFonts w:eastAsia="Times New Roman" w:cstheme="minorHAnsi"/>
                <w:bCs/>
                <w:color w:val="000000"/>
                <w:sz w:val="18"/>
                <w:szCs w:val="18"/>
              </w:rPr>
            </w:pPr>
          </w:p>
        </w:tc>
      </w:tr>
    </w:tbl>
    <w:p w:rsidR="00064FF9" w:rsidRPr="00FD6742" w:rsidP="00B772B8" w14:paraId="7D344B27" w14:textId="77777777">
      <w:pPr>
        <w:spacing w:after="0"/>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6E5B3CB" w14:textId="77777777" w:rsidTr="00B2628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64FF9" w:rsidRPr="00FD6742" w:rsidP="00B26281" w14:paraId="5A3415A5" w14:textId="77777777">
            <w:pPr>
              <w:contextualSpacing/>
              <w:rPr>
                <w:rFonts w:cstheme="minorHAnsi"/>
                <w:b/>
                <w:sz w:val="18"/>
                <w:szCs w:val="18"/>
              </w:rPr>
            </w:pPr>
            <w:r w:rsidRPr="00FD6742">
              <w:rPr>
                <w:rFonts w:eastAsia="Times New Roman" w:cstheme="minorHAnsi"/>
                <w:b/>
                <w:color w:val="000000"/>
                <w:sz w:val="18"/>
                <w:szCs w:val="18"/>
              </w:rPr>
              <w:t>Check_SX1a.</w:t>
            </w:r>
          </w:p>
        </w:tc>
        <w:tc>
          <w:tcPr>
            <w:tcW w:w="7989" w:type="dxa"/>
          </w:tcPr>
          <w:p w:rsidR="00064FF9" w:rsidRPr="00FD6742" w:rsidP="00B26281" w14:paraId="1B2F4C29" w14:textId="77777777">
            <w:pPr>
              <w:contextualSpacing/>
              <w:rPr>
                <w:sz w:val="18"/>
                <w:szCs w:val="18"/>
              </w:rPr>
            </w:pPr>
            <w:r w:rsidRPr="00FD6742">
              <w:rPr>
                <w:sz w:val="18"/>
                <w:szCs w:val="18"/>
              </w:rPr>
              <w:t xml:space="preserve">If R had sex in past 12 months (SX1 EQ 1), go to INTRO_SX1a. </w:t>
            </w:r>
          </w:p>
          <w:p w:rsidR="00064FF9" w:rsidRPr="00FD6742" w:rsidP="00B26281" w14:paraId="008985FC" w14:textId="77777777">
            <w:pPr>
              <w:contextualSpacing/>
              <w:rPr>
                <w:rFonts w:cstheme="minorHAnsi"/>
                <w:sz w:val="18"/>
                <w:szCs w:val="18"/>
              </w:rPr>
            </w:pPr>
            <w:r w:rsidRPr="00FD6742">
              <w:rPr>
                <w:sz w:val="18"/>
                <w:szCs w:val="18"/>
              </w:rPr>
              <w:t>Else, go to CALC_ENDSX.</w:t>
            </w:r>
          </w:p>
        </w:tc>
      </w:tr>
    </w:tbl>
    <w:p w:rsidR="00064FF9" w:rsidRPr="00FD6742" w:rsidP="00B772B8" w14:paraId="252F42C6" w14:textId="77777777">
      <w:pPr>
        <w:spacing w:after="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99293D" w14:textId="77777777" w:rsidTr="00B2628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2B9C" w:rsidRPr="00FD6742" w:rsidP="00B26281" w14:paraId="21216492" w14:textId="77777777">
            <w:pPr>
              <w:contextualSpacing/>
              <w:rPr>
                <w:rFonts w:eastAsia="Times New Roman" w:cstheme="minorHAnsi"/>
                <w:b/>
                <w:bCs/>
                <w:color w:val="000000"/>
                <w:sz w:val="18"/>
                <w:szCs w:val="18"/>
              </w:rPr>
            </w:pPr>
            <w:r w:rsidRPr="00FD6742">
              <w:rPr>
                <w:rFonts w:eastAsia="Times New Roman" w:cstheme="minorHAnsi"/>
                <w:b/>
                <w:color w:val="000000"/>
                <w:sz w:val="18"/>
                <w:szCs w:val="18"/>
              </w:rPr>
              <w:t>INTRO_SX1a</w:t>
            </w:r>
            <w:r w:rsidRPr="00FD6742">
              <w:rPr>
                <w:rFonts w:eastAsia="Times New Roman" w:cstheme="minorHAnsi"/>
                <w:b/>
                <w:bCs/>
                <w:color w:val="000000"/>
                <w:sz w:val="18"/>
                <w:szCs w:val="18"/>
              </w:rPr>
              <w:t>.</w:t>
            </w:r>
          </w:p>
        </w:tc>
        <w:tc>
          <w:tcPr>
            <w:tcW w:w="8820" w:type="dxa"/>
          </w:tcPr>
          <w:p w:rsidR="00FA2B9C" w:rsidRPr="00FD6742" w:rsidP="00B26281" w14:paraId="191C0930" w14:textId="77777777">
            <w:pPr>
              <w:contextualSpacing/>
              <w:rPr>
                <w:sz w:val="18"/>
                <w:szCs w:val="18"/>
              </w:rPr>
            </w:pPr>
            <w:r w:rsidRPr="00FD6742">
              <w:rPr>
                <w:rFonts w:eastAsia="Times New Roman"/>
                <w:color w:val="000000" w:themeColor="text1"/>
                <w:sz w:val="18"/>
                <w:szCs w:val="18"/>
              </w:rPr>
              <w:t>DISPLAY: “</w:t>
            </w:r>
            <w:r w:rsidRPr="00FD6742">
              <w:rPr>
                <w:sz w:val="18"/>
                <w:szCs w:val="18"/>
              </w:rPr>
              <w:t xml:space="preserve">READ: The next two questions are about your </w:t>
            </w:r>
            <w:r w:rsidRPr="00FD6742" w:rsidR="00665A2C">
              <w:rPr>
                <w:sz w:val="18"/>
                <w:szCs w:val="18"/>
              </w:rPr>
              <w:t xml:space="preserve">sexual </w:t>
            </w:r>
            <w:r w:rsidRPr="00FD6742">
              <w:rPr>
                <w:sz w:val="18"/>
                <w:szCs w:val="18"/>
              </w:rPr>
              <w:t>body</w:t>
            </w:r>
            <w:r w:rsidRPr="00FD6742" w:rsidR="00665A2C">
              <w:rPr>
                <w:sz w:val="18"/>
                <w:szCs w:val="18"/>
              </w:rPr>
              <w:t xml:space="preserve"> parts</w:t>
            </w:r>
            <w:r w:rsidRPr="00FD6742">
              <w:rPr>
                <w:sz w:val="18"/>
                <w:szCs w:val="18"/>
              </w:rPr>
              <w:t xml:space="preserve">. </w:t>
            </w:r>
            <w:r w:rsidRPr="00FD6742" w:rsidR="027C03BA">
              <w:rPr>
                <w:sz w:val="18"/>
                <w:szCs w:val="18"/>
              </w:rPr>
              <w:t xml:space="preserve"> </w:t>
            </w:r>
            <w:r w:rsidRPr="00FD6742" w:rsidR="00031D25">
              <w:rPr>
                <w:sz w:val="18"/>
                <w:szCs w:val="18"/>
              </w:rPr>
              <w:t>These questions may be uncomfortable to hear or answer.  We need this information so we can avoid questions that are not relevant to your body.</w:t>
            </w:r>
            <w:r w:rsidRPr="00FD6742" w:rsidR="005F518A">
              <w:rPr>
                <w:sz w:val="18"/>
                <w:szCs w:val="18"/>
              </w:rPr>
              <w:t>”</w:t>
            </w:r>
            <w:r w:rsidRPr="00FD6742">
              <w:rPr>
                <w:sz w:val="18"/>
                <w:szCs w:val="18"/>
              </w:rPr>
              <w:t xml:space="preserve"> </w:t>
            </w:r>
          </w:p>
        </w:tc>
      </w:tr>
    </w:tbl>
    <w:p w:rsidR="00064FF9" w:rsidRPr="00FD6742" w:rsidP="00361CFB" w14:paraId="05CFE8D9" w14:textId="77777777"/>
    <w:tbl>
      <w:tblPr>
        <w:tblW w:w="10278" w:type="dxa"/>
        <w:tblLayout w:type="fixed"/>
        <w:tblLook w:val="04A0"/>
      </w:tblPr>
      <w:tblGrid>
        <w:gridCol w:w="18"/>
        <w:gridCol w:w="1440"/>
        <w:gridCol w:w="4860"/>
        <w:gridCol w:w="1260"/>
        <w:gridCol w:w="2700"/>
      </w:tblGrid>
      <w:tr w14:paraId="76D51A6A" w14:textId="77777777" w:rsidTr="00B26281">
        <w:tblPrEx>
          <w:tblW w:w="10278" w:type="dxa"/>
          <w:tblLayout w:type="fixed"/>
          <w:tblLook w:val="04A0"/>
        </w:tblPrEx>
        <w:tc>
          <w:tcPr>
            <w:tcW w:w="1458" w:type="dxa"/>
            <w:gridSpan w:val="2"/>
          </w:tcPr>
          <w:p w:rsidR="00843E0D" w:rsidRPr="00FD6742" w:rsidP="00B26281" w14:paraId="14247E96" w14:textId="77777777">
            <w:pPr>
              <w:contextualSpacing/>
              <w:rPr>
                <w:rFonts w:ascii="Calibri" w:eastAsia="Times New Roman" w:hAnsi="Calibri" w:cs="Calibri"/>
                <w:b/>
                <w:bCs/>
                <w:color w:val="000000"/>
                <w:sz w:val="18"/>
                <w:szCs w:val="18"/>
              </w:rPr>
            </w:pPr>
            <w:r w:rsidRPr="00FD6742">
              <w:rPr>
                <w:rFonts w:ascii="Calibri" w:eastAsia="Times New Roman" w:hAnsi="Calibri" w:cs="Calibri"/>
                <w:b/>
                <w:bCs/>
                <w:color w:val="000000"/>
                <w:sz w:val="18"/>
                <w:szCs w:val="18"/>
              </w:rPr>
              <w:t>SX1a.</w:t>
            </w:r>
          </w:p>
        </w:tc>
        <w:tc>
          <w:tcPr>
            <w:tcW w:w="8820" w:type="dxa"/>
            <w:gridSpan w:val="3"/>
            <w:vAlign w:val="bottom"/>
          </w:tcPr>
          <w:p w:rsidR="00843E0D" w:rsidRPr="00FD6742" w:rsidP="00B26281" w14:paraId="57190B58" w14:textId="77777777">
            <w:pPr>
              <w:contextualSpacing/>
              <w:rPr>
                <w:rFonts w:ascii="Calibri" w:eastAsia="Times New Roman" w:hAnsi="Calibri" w:cs="Calibri"/>
                <w:b/>
                <w:bCs/>
                <w:color w:val="000000"/>
                <w:sz w:val="18"/>
                <w:szCs w:val="18"/>
              </w:rPr>
            </w:pPr>
            <w:r w:rsidRPr="00FD6742">
              <w:rPr>
                <w:rFonts w:ascii="Calibri" w:eastAsia="Times New Roman" w:hAnsi="Calibri" w:cs="Calibri"/>
                <w:b/>
                <w:color w:val="000000" w:themeColor="text1"/>
                <w:sz w:val="18"/>
                <w:szCs w:val="18"/>
              </w:rPr>
              <w:t>Do you have a vagina?</w:t>
            </w:r>
          </w:p>
        </w:tc>
      </w:tr>
      <w:tr w14:paraId="57EADBDB" w14:textId="77777777" w:rsidTr="00B26281">
        <w:tblPrEx>
          <w:tblW w:w="10278" w:type="dxa"/>
          <w:tblLayout w:type="fixed"/>
          <w:tblLook w:val="04A0"/>
        </w:tblPrEx>
        <w:trPr>
          <w:gridBefore w:val="1"/>
          <w:wBefore w:w="18" w:type="dxa"/>
        </w:trPr>
        <w:tc>
          <w:tcPr>
            <w:tcW w:w="1440" w:type="dxa"/>
          </w:tcPr>
          <w:p w:rsidR="00843E0D" w:rsidRPr="00FD6742" w:rsidP="00B26281" w14:paraId="6863407A" w14:textId="77777777">
            <w:pPr>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VAGINA</w:t>
            </w:r>
          </w:p>
        </w:tc>
        <w:tc>
          <w:tcPr>
            <w:tcW w:w="4860" w:type="dxa"/>
            <w:vAlign w:val="bottom"/>
          </w:tcPr>
          <w:p w:rsidR="00843E0D" w:rsidRPr="00FD6742" w:rsidP="00B26281" w14:paraId="42AD7EC8"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Have a vagina</w:t>
            </w:r>
          </w:p>
        </w:tc>
        <w:tc>
          <w:tcPr>
            <w:tcW w:w="1260" w:type="dxa"/>
            <w:vAlign w:val="bottom"/>
          </w:tcPr>
          <w:p w:rsidR="00843E0D" w:rsidRPr="00FD6742" w:rsidP="00B26281" w14:paraId="14E59F2B" w14:textId="77777777">
            <w:pPr>
              <w:contextualSpacing/>
              <w:jc w:val="right"/>
              <w:rPr>
                <w:rFonts w:ascii="Calibri" w:eastAsia="Times New Roman" w:hAnsi="Calibri" w:cs="Calibri"/>
                <w:bCs/>
                <w:color w:val="000000"/>
                <w:sz w:val="18"/>
                <w:szCs w:val="18"/>
              </w:rPr>
            </w:pPr>
          </w:p>
        </w:tc>
        <w:tc>
          <w:tcPr>
            <w:tcW w:w="2700" w:type="dxa"/>
          </w:tcPr>
          <w:p w:rsidR="00843E0D" w:rsidRPr="00FD6742" w:rsidP="00B26281" w14:paraId="4817E64C" w14:textId="77777777">
            <w:pPr>
              <w:contextualSpacing/>
              <w:rPr>
                <w:rFonts w:ascii="Calibri" w:eastAsia="Times New Roman" w:hAnsi="Calibri" w:cs="Calibri"/>
                <w:bCs/>
                <w:color w:val="000000"/>
                <w:sz w:val="18"/>
                <w:szCs w:val="18"/>
              </w:rPr>
            </w:pPr>
          </w:p>
        </w:tc>
      </w:tr>
      <w:tr w14:paraId="19C7FEFC" w14:textId="77777777" w:rsidTr="00B26281">
        <w:tblPrEx>
          <w:tblW w:w="10278" w:type="dxa"/>
          <w:tblLayout w:type="fixed"/>
          <w:tblLook w:val="04A0"/>
        </w:tblPrEx>
        <w:trPr>
          <w:gridBefore w:val="1"/>
          <w:wBefore w:w="18" w:type="dxa"/>
        </w:trPr>
        <w:tc>
          <w:tcPr>
            <w:tcW w:w="1440" w:type="dxa"/>
          </w:tcPr>
          <w:p w:rsidR="00843E0D" w:rsidRPr="00FD6742" w:rsidP="00B26281" w14:paraId="68015020" w14:textId="77777777">
            <w:pPr>
              <w:contextualSpacing/>
              <w:rPr>
                <w:rFonts w:ascii="Calibri" w:eastAsia="Times New Roman" w:hAnsi="Calibri" w:cs="Calibri"/>
                <w:color w:val="000000"/>
                <w:sz w:val="18"/>
                <w:szCs w:val="18"/>
              </w:rPr>
            </w:pPr>
          </w:p>
        </w:tc>
        <w:tc>
          <w:tcPr>
            <w:tcW w:w="4860" w:type="dxa"/>
            <w:vAlign w:val="bottom"/>
          </w:tcPr>
          <w:p w:rsidR="00843E0D" w:rsidRPr="00FD6742" w:rsidP="00B26281" w14:paraId="156BC73A"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No</w:t>
            </w:r>
            <w:r w:rsidRPr="00FD6742">
              <w:rPr>
                <w:rFonts w:ascii="Calibri" w:eastAsia="Times New Roman" w:hAnsi="Calibri" w:cs="Calibri"/>
                <w:color w:val="000000"/>
                <w:sz w:val="18"/>
                <w:szCs w:val="18"/>
              </w:rPr>
              <w:tab/>
            </w:r>
          </w:p>
        </w:tc>
        <w:tc>
          <w:tcPr>
            <w:tcW w:w="1260" w:type="dxa"/>
            <w:vAlign w:val="bottom"/>
          </w:tcPr>
          <w:p w:rsidR="00843E0D" w:rsidRPr="00FD6742" w:rsidP="00B26281" w14:paraId="62C6A940" w14:textId="77777777">
            <w:pPr>
              <w:contextualSpacing/>
              <w:jc w:val="right"/>
              <w:rPr>
                <w:rFonts w:ascii="Calibri" w:eastAsia="Times New Roman" w:hAnsi="Calibri" w:cs="Calibri"/>
                <w:bCs/>
                <w:color w:val="000000"/>
                <w:sz w:val="18"/>
                <w:szCs w:val="18"/>
              </w:rPr>
            </w:pPr>
            <w:r w:rsidRPr="00FD6742">
              <w:rPr>
                <w:rFonts w:ascii="Calibri" w:eastAsia="Times New Roman" w:hAnsi="Calibri" w:cs="Calibri"/>
                <w:bCs/>
                <w:color w:val="000000"/>
                <w:sz w:val="18"/>
                <w:szCs w:val="18"/>
              </w:rPr>
              <w:t>0</w:t>
            </w:r>
          </w:p>
        </w:tc>
        <w:tc>
          <w:tcPr>
            <w:tcW w:w="2700" w:type="dxa"/>
          </w:tcPr>
          <w:p w:rsidR="00843E0D" w:rsidRPr="00FD6742" w:rsidP="00B26281" w14:paraId="7A57EA64" w14:textId="77777777">
            <w:pPr>
              <w:contextualSpacing/>
              <w:rPr>
                <w:rFonts w:ascii="Calibri" w:eastAsia="Times New Roman" w:hAnsi="Calibri" w:cs="Calibri"/>
                <w:bCs/>
                <w:color w:val="000000"/>
                <w:sz w:val="18"/>
                <w:szCs w:val="18"/>
              </w:rPr>
            </w:pPr>
          </w:p>
        </w:tc>
      </w:tr>
      <w:tr w14:paraId="5BE4E1B8" w14:textId="77777777" w:rsidTr="00B26281">
        <w:tblPrEx>
          <w:tblW w:w="10278" w:type="dxa"/>
          <w:tblLayout w:type="fixed"/>
          <w:tblLook w:val="04A0"/>
        </w:tblPrEx>
        <w:trPr>
          <w:gridBefore w:val="1"/>
          <w:wBefore w:w="18" w:type="dxa"/>
        </w:trPr>
        <w:tc>
          <w:tcPr>
            <w:tcW w:w="1440" w:type="dxa"/>
          </w:tcPr>
          <w:p w:rsidR="00843E0D" w:rsidRPr="00FD6742" w:rsidP="00B26281" w14:paraId="288DB861" w14:textId="77777777">
            <w:pPr>
              <w:contextualSpacing/>
              <w:rPr>
                <w:rFonts w:ascii="Calibri" w:eastAsia="Times New Roman" w:hAnsi="Calibri" w:cs="Calibri"/>
                <w:color w:val="000000"/>
                <w:sz w:val="18"/>
                <w:szCs w:val="18"/>
              </w:rPr>
            </w:pPr>
          </w:p>
        </w:tc>
        <w:tc>
          <w:tcPr>
            <w:tcW w:w="4860" w:type="dxa"/>
            <w:vAlign w:val="bottom"/>
          </w:tcPr>
          <w:p w:rsidR="00843E0D" w:rsidRPr="00FD6742" w:rsidP="00B26281" w14:paraId="5FE728DE"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Yes</w:t>
            </w:r>
            <w:r w:rsidRPr="00FD6742">
              <w:rPr>
                <w:rFonts w:ascii="Calibri" w:eastAsia="Times New Roman" w:hAnsi="Calibri" w:cs="Calibri"/>
                <w:color w:val="000000"/>
                <w:sz w:val="18"/>
                <w:szCs w:val="18"/>
              </w:rPr>
              <w:tab/>
            </w:r>
          </w:p>
        </w:tc>
        <w:tc>
          <w:tcPr>
            <w:tcW w:w="1260" w:type="dxa"/>
            <w:vAlign w:val="bottom"/>
          </w:tcPr>
          <w:p w:rsidR="00843E0D" w:rsidRPr="00FD6742" w:rsidP="00B26281" w14:paraId="4217BF5D" w14:textId="77777777">
            <w:pPr>
              <w:contextualSpacing/>
              <w:jc w:val="right"/>
              <w:rPr>
                <w:rFonts w:ascii="Calibri" w:eastAsia="Times New Roman" w:hAnsi="Calibri" w:cs="Calibri"/>
                <w:bCs/>
                <w:color w:val="000000"/>
                <w:sz w:val="18"/>
                <w:szCs w:val="18"/>
              </w:rPr>
            </w:pPr>
            <w:r w:rsidRPr="00FD6742">
              <w:rPr>
                <w:rFonts w:ascii="Calibri" w:eastAsia="Times New Roman" w:hAnsi="Calibri" w:cs="Calibri"/>
                <w:bCs/>
                <w:color w:val="000000"/>
                <w:sz w:val="18"/>
                <w:szCs w:val="18"/>
              </w:rPr>
              <w:t>1</w:t>
            </w:r>
          </w:p>
        </w:tc>
        <w:tc>
          <w:tcPr>
            <w:tcW w:w="2700" w:type="dxa"/>
          </w:tcPr>
          <w:p w:rsidR="00843E0D" w:rsidRPr="00FD6742" w:rsidP="00B26281" w14:paraId="24153026" w14:textId="77777777">
            <w:pPr>
              <w:contextualSpacing/>
              <w:rPr>
                <w:rFonts w:ascii="Calibri" w:eastAsia="Times New Roman" w:hAnsi="Calibri" w:cs="Calibri"/>
                <w:bCs/>
                <w:color w:val="000000"/>
                <w:sz w:val="18"/>
                <w:szCs w:val="18"/>
              </w:rPr>
            </w:pPr>
          </w:p>
        </w:tc>
      </w:tr>
      <w:tr w14:paraId="1C5EF4E5" w14:textId="77777777" w:rsidTr="00B26281">
        <w:tblPrEx>
          <w:tblW w:w="10278" w:type="dxa"/>
          <w:tblLayout w:type="fixed"/>
          <w:tblLook w:val="04A0"/>
        </w:tblPrEx>
        <w:trPr>
          <w:gridBefore w:val="1"/>
          <w:wBefore w:w="18" w:type="dxa"/>
        </w:trPr>
        <w:tc>
          <w:tcPr>
            <w:tcW w:w="1440" w:type="dxa"/>
          </w:tcPr>
          <w:p w:rsidR="00843E0D" w:rsidRPr="00FD6742" w:rsidP="00B26281" w14:paraId="76B4275B" w14:textId="77777777">
            <w:pPr>
              <w:contextualSpacing/>
              <w:rPr>
                <w:rFonts w:ascii="Calibri" w:eastAsia="Times New Roman" w:hAnsi="Calibri" w:cs="Calibri"/>
                <w:color w:val="000000"/>
                <w:sz w:val="18"/>
                <w:szCs w:val="18"/>
              </w:rPr>
            </w:pPr>
          </w:p>
        </w:tc>
        <w:tc>
          <w:tcPr>
            <w:tcW w:w="4860" w:type="dxa"/>
            <w:vAlign w:val="bottom"/>
          </w:tcPr>
          <w:p w:rsidR="00843E0D" w:rsidRPr="00FD6742" w:rsidP="00B26281" w14:paraId="7856D441"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808080"/>
                <w:sz w:val="18"/>
                <w:szCs w:val="18"/>
              </w:rPr>
              <w:t>Don't Know</w:t>
            </w:r>
            <w:r w:rsidRPr="00FD6742">
              <w:rPr>
                <w:rFonts w:ascii="Calibri" w:eastAsia="Times New Roman" w:hAnsi="Calibri" w:cs="Calibri"/>
                <w:color w:val="808080"/>
                <w:sz w:val="18"/>
                <w:szCs w:val="18"/>
              </w:rPr>
              <w:tab/>
            </w:r>
          </w:p>
        </w:tc>
        <w:tc>
          <w:tcPr>
            <w:tcW w:w="1260" w:type="dxa"/>
            <w:vAlign w:val="bottom"/>
          </w:tcPr>
          <w:p w:rsidR="00843E0D" w:rsidRPr="00FD6742" w:rsidP="00B26281" w14:paraId="3619A7BE" w14:textId="77777777">
            <w:pPr>
              <w:contextualSpacing/>
              <w:jc w:val="right"/>
              <w:rPr>
                <w:rFonts w:ascii="Calibri" w:eastAsia="MS Mincho" w:hAnsi="Calibri" w:cs="Arial"/>
                <w:color w:val="808080"/>
                <w:sz w:val="18"/>
              </w:rPr>
            </w:pPr>
            <w:r w:rsidRPr="00FD6742">
              <w:rPr>
                <w:rFonts w:ascii="Calibri" w:eastAsia="MS Mincho" w:hAnsi="Calibri" w:cs="Arial"/>
                <w:color w:val="808080"/>
                <w:sz w:val="18"/>
              </w:rPr>
              <w:t>9</w:t>
            </w:r>
          </w:p>
        </w:tc>
        <w:tc>
          <w:tcPr>
            <w:tcW w:w="2700" w:type="dxa"/>
          </w:tcPr>
          <w:p w:rsidR="00843E0D" w:rsidRPr="00FD6742" w:rsidP="00B26281" w14:paraId="1144EDAE" w14:textId="77777777">
            <w:pPr>
              <w:contextualSpacing/>
              <w:rPr>
                <w:rFonts w:ascii="Calibri" w:eastAsia="Times New Roman" w:hAnsi="Calibri" w:cs="Calibri"/>
                <w:bCs/>
                <w:color w:val="000000"/>
                <w:sz w:val="18"/>
                <w:szCs w:val="18"/>
              </w:rPr>
            </w:pPr>
          </w:p>
        </w:tc>
      </w:tr>
      <w:tr w14:paraId="1394B9C4" w14:textId="77777777" w:rsidTr="00B26281">
        <w:tblPrEx>
          <w:tblW w:w="10278" w:type="dxa"/>
          <w:tblLayout w:type="fixed"/>
          <w:tblLook w:val="04A0"/>
        </w:tblPrEx>
        <w:trPr>
          <w:gridBefore w:val="1"/>
          <w:wBefore w:w="18" w:type="dxa"/>
        </w:trPr>
        <w:tc>
          <w:tcPr>
            <w:tcW w:w="1440" w:type="dxa"/>
          </w:tcPr>
          <w:p w:rsidR="00843E0D" w:rsidRPr="00FD6742" w:rsidP="00B26281" w14:paraId="01E5B004" w14:textId="77777777">
            <w:pPr>
              <w:contextualSpacing/>
              <w:rPr>
                <w:rFonts w:ascii="Calibri" w:eastAsia="Times New Roman" w:hAnsi="Calibri" w:cs="Calibri"/>
                <w:color w:val="000000"/>
                <w:sz w:val="18"/>
                <w:szCs w:val="18"/>
              </w:rPr>
            </w:pPr>
          </w:p>
        </w:tc>
        <w:tc>
          <w:tcPr>
            <w:tcW w:w="4860" w:type="dxa"/>
            <w:vAlign w:val="bottom"/>
          </w:tcPr>
          <w:p w:rsidR="00843E0D" w:rsidRPr="00FD6742" w:rsidP="00B26281" w14:paraId="639E2D1E"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808080"/>
                <w:sz w:val="18"/>
                <w:szCs w:val="18"/>
              </w:rPr>
              <w:t>Refuse to A</w:t>
            </w:r>
            <w:r w:rsidRPr="00FD6742">
              <w:rPr>
                <w:rFonts w:ascii="Calibri" w:eastAsia="Times New Roman" w:hAnsi="Calibri" w:cs="Calibri"/>
                <w:bCs/>
                <w:color w:val="808080"/>
                <w:sz w:val="18"/>
                <w:szCs w:val="18"/>
              </w:rPr>
              <w:t>nsw</w:t>
            </w:r>
            <w:r w:rsidRPr="00FD6742">
              <w:rPr>
                <w:rFonts w:ascii="Calibri" w:eastAsia="Times New Roman" w:hAnsi="Calibri" w:cs="Calibri"/>
                <w:color w:val="808080"/>
                <w:sz w:val="18"/>
                <w:szCs w:val="18"/>
              </w:rPr>
              <w:t>er</w:t>
            </w:r>
            <w:r w:rsidRPr="00FD6742">
              <w:rPr>
                <w:rFonts w:ascii="Calibri" w:eastAsia="Times New Roman" w:hAnsi="Calibri" w:cs="Calibri"/>
                <w:color w:val="808080"/>
                <w:sz w:val="18"/>
                <w:szCs w:val="18"/>
              </w:rPr>
              <w:tab/>
            </w:r>
          </w:p>
        </w:tc>
        <w:tc>
          <w:tcPr>
            <w:tcW w:w="1260" w:type="dxa"/>
            <w:vAlign w:val="bottom"/>
          </w:tcPr>
          <w:p w:rsidR="00843E0D" w:rsidRPr="00FD6742" w:rsidP="00B26281" w14:paraId="4635C36C" w14:textId="77777777">
            <w:pPr>
              <w:contextualSpacing/>
              <w:jc w:val="right"/>
              <w:rPr>
                <w:rFonts w:ascii="Calibri" w:eastAsia="MS Mincho" w:hAnsi="Calibri" w:cs="Arial"/>
                <w:color w:val="808080"/>
                <w:sz w:val="18"/>
              </w:rPr>
            </w:pPr>
            <w:r w:rsidRPr="00FD6742">
              <w:rPr>
                <w:rFonts w:ascii="Calibri" w:eastAsia="MS Mincho" w:hAnsi="Calibri" w:cs="Arial"/>
                <w:color w:val="808080"/>
                <w:sz w:val="18"/>
              </w:rPr>
              <w:t>7</w:t>
            </w:r>
          </w:p>
        </w:tc>
        <w:tc>
          <w:tcPr>
            <w:tcW w:w="2700" w:type="dxa"/>
          </w:tcPr>
          <w:p w:rsidR="00843E0D" w:rsidRPr="00FD6742" w:rsidP="00B26281" w14:paraId="1796E9D1" w14:textId="77777777">
            <w:pPr>
              <w:contextualSpacing/>
              <w:rPr>
                <w:rFonts w:ascii="Calibri" w:eastAsia="Times New Roman" w:hAnsi="Calibri" w:cs="Calibri"/>
                <w:bCs/>
                <w:color w:val="000000"/>
                <w:sz w:val="18"/>
                <w:szCs w:val="18"/>
              </w:rPr>
            </w:pPr>
          </w:p>
        </w:tc>
      </w:tr>
    </w:tbl>
    <w:p w:rsidR="00843E0D" w:rsidRPr="00FD6742" w:rsidP="00766376" w14:paraId="4BA74894" w14:textId="77777777">
      <w:pPr>
        <w:spacing w:after="0"/>
      </w:pPr>
    </w:p>
    <w:tbl>
      <w:tblPr>
        <w:tblW w:w="0" w:type="auto"/>
        <w:tblBorders>
          <w:top w:val="single" w:sz="4" w:space="0" w:color="auto"/>
          <w:left w:val="single" w:sz="4" w:space="0" w:color="auto"/>
          <w:bottom w:val="single" w:sz="4" w:space="0" w:color="auto"/>
          <w:right w:val="single" w:sz="4" w:space="0" w:color="auto"/>
        </w:tblBorders>
        <w:tblLook w:val="04A0"/>
      </w:tblPr>
      <w:tblGrid>
        <w:gridCol w:w="2262"/>
        <w:gridCol w:w="7808"/>
      </w:tblGrid>
      <w:tr w14:paraId="646F5481" w14:textId="77777777" w:rsidTr="00F94494">
        <w:tblPrEx>
          <w:tblW w:w="0" w:type="auto"/>
          <w:tblBorders>
            <w:top w:val="single" w:sz="4" w:space="0" w:color="auto"/>
            <w:left w:val="single" w:sz="4" w:space="0" w:color="auto"/>
            <w:bottom w:val="single" w:sz="4" w:space="0" w:color="auto"/>
            <w:right w:val="single" w:sz="4" w:space="0" w:color="auto"/>
          </w:tblBorders>
          <w:tblLook w:val="04A0"/>
        </w:tblPrEx>
        <w:trPr>
          <w:trHeight w:val="233"/>
        </w:trPr>
        <w:tc>
          <w:tcPr>
            <w:tcW w:w="2289" w:type="dxa"/>
          </w:tcPr>
          <w:p w:rsidR="4DD0CE47" w:rsidRPr="00FD6742" w:rsidP="00F94494" w14:paraId="6B982E54" w14:textId="77777777">
            <w:pPr>
              <w:spacing w:after="0"/>
              <w:rPr>
                <w:b/>
                <w:bCs/>
                <w:sz w:val="18"/>
                <w:szCs w:val="18"/>
              </w:rPr>
            </w:pPr>
            <w:r w:rsidRPr="00FD6742">
              <w:rPr>
                <w:rFonts w:eastAsia="Times New Roman"/>
                <w:b/>
                <w:bCs/>
                <w:color w:val="000000" w:themeColor="text1"/>
                <w:sz w:val="18"/>
                <w:szCs w:val="18"/>
              </w:rPr>
              <w:t>Check_SX1</w:t>
            </w:r>
            <w:r w:rsidRPr="00FD6742" w:rsidR="0C3C0FB0">
              <w:rPr>
                <w:rFonts w:eastAsia="Times New Roman"/>
                <w:b/>
                <w:bCs/>
                <w:color w:val="000000" w:themeColor="text1"/>
                <w:sz w:val="18"/>
                <w:szCs w:val="18"/>
              </w:rPr>
              <w:t>b</w:t>
            </w:r>
            <w:r w:rsidRPr="00FD6742">
              <w:rPr>
                <w:rFonts w:eastAsia="Times New Roman"/>
                <w:b/>
                <w:bCs/>
                <w:color w:val="000000" w:themeColor="text1"/>
                <w:sz w:val="18"/>
                <w:szCs w:val="18"/>
              </w:rPr>
              <w:t>.</w:t>
            </w:r>
          </w:p>
        </w:tc>
        <w:tc>
          <w:tcPr>
            <w:tcW w:w="7989" w:type="dxa"/>
          </w:tcPr>
          <w:p w:rsidR="322F44A0" w:rsidRPr="00FD6742" w:rsidP="00F94494" w14:paraId="4836412E" w14:textId="0F7D8C3B">
            <w:pPr>
              <w:spacing w:after="0"/>
              <w:rPr>
                <w:sz w:val="18"/>
                <w:szCs w:val="18"/>
              </w:rPr>
            </w:pPr>
            <w:r w:rsidRPr="00FD6742">
              <w:rPr>
                <w:sz w:val="18"/>
                <w:szCs w:val="18"/>
              </w:rPr>
              <w:t>If (</w:t>
            </w:r>
            <w:r w:rsidRPr="00FD6742" w:rsidR="005539A5">
              <w:rPr>
                <w:sz w:val="18"/>
                <w:szCs w:val="18"/>
              </w:rPr>
              <w:t>SX1a</w:t>
            </w:r>
            <w:r w:rsidRPr="00FD6742">
              <w:rPr>
                <w:sz w:val="18"/>
                <w:szCs w:val="18"/>
              </w:rPr>
              <w:t xml:space="preserve"> EQ 1), go to SX1b. </w:t>
            </w:r>
            <w:r w:rsidR="00546346">
              <w:rPr>
                <w:sz w:val="18"/>
                <w:szCs w:val="18"/>
              </w:rPr>
              <w:t>El</w:t>
            </w:r>
            <w:r w:rsidRPr="00FD6742">
              <w:rPr>
                <w:sz w:val="18"/>
                <w:szCs w:val="18"/>
              </w:rPr>
              <w:t>se, g</w:t>
            </w:r>
            <w:r w:rsidRPr="00FD6742" w:rsidR="4DD0CE47">
              <w:rPr>
                <w:sz w:val="18"/>
                <w:szCs w:val="18"/>
              </w:rPr>
              <w:t>o to SX</w:t>
            </w:r>
            <w:r w:rsidRPr="00FD6742" w:rsidR="729E9500">
              <w:rPr>
                <w:sz w:val="18"/>
                <w:szCs w:val="18"/>
              </w:rPr>
              <w:t>1c</w:t>
            </w:r>
            <w:r w:rsidRPr="00FD6742" w:rsidR="4DD0CE47">
              <w:rPr>
                <w:sz w:val="18"/>
                <w:szCs w:val="18"/>
              </w:rPr>
              <w:t>.</w:t>
            </w:r>
          </w:p>
        </w:tc>
      </w:tr>
    </w:tbl>
    <w:p w:rsidR="4DD0CE47" w:rsidRPr="00FD6742" w:rsidP="00766376" w14:paraId="1E09CE0E" w14:textId="77777777">
      <w:pPr>
        <w:spacing w:after="0"/>
      </w:pPr>
    </w:p>
    <w:tbl>
      <w:tblPr>
        <w:tblW w:w="0" w:type="auto"/>
        <w:tblLook w:val="04A0"/>
      </w:tblPr>
      <w:tblGrid>
        <w:gridCol w:w="14"/>
        <w:gridCol w:w="1273"/>
        <w:gridCol w:w="5765"/>
        <w:gridCol w:w="1001"/>
        <w:gridCol w:w="2027"/>
      </w:tblGrid>
      <w:tr w14:paraId="6E24B346" w14:textId="77777777" w:rsidTr="4DD0CE47">
        <w:tblPrEx>
          <w:tblW w:w="0" w:type="auto"/>
          <w:tblLook w:val="04A0"/>
        </w:tblPrEx>
        <w:tc>
          <w:tcPr>
            <w:tcW w:w="1458" w:type="dxa"/>
            <w:gridSpan w:val="2"/>
          </w:tcPr>
          <w:p w:rsidR="4DD0CE47" w:rsidRPr="00FD6742" w:rsidP="00457354" w14:paraId="7932A5DB" w14:textId="77777777">
            <w:pPr>
              <w:spacing w:after="0"/>
              <w:rPr>
                <w:rFonts w:ascii="Calibri" w:eastAsia="Times New Roman" w:hAnsi="Calibri" w:cs="Calibri"/>
                <w:b/>
                <w:bCs/>
                <w:color w:val="000000" w:themeColor="text1"/>
                <w:sz w:val="18"/>
                <w:szCs w:val="18"/>
              </w:rPr>
            </w:pPr>
            <w:r w:rsidRPr="00FD6742">
              <w:rPr>
                <w:rFonts w:ascii="Calibri" w:eastAsia="Times New Roman" w:hAnsi="Calibri" w:cs="Calibri"/>
                <w:b/>
                <w:bCs/>
                <w:color w:val="000000" w:themeColor="text1"/>
                <w:sz w:val="18"/>
                <w:szCs w:val="18"/>
              </w:rPr>
              <w:t>SX1</w:t>
            </w:r>
            <w:r w:rsidRPr="00FD6742" w:rsidR="34602EFD">
              <w:rPr>
                <w:rFonts w:ascii="Calibri" w:eastAsia="Times New Roman" w:hAnsi="Calibri" w:cs="Calibri"/>
                <w:b/>
                <w:bCs/>
                <w:color w:val="000000" w:themeColor="text1"/>
                <w:sz w:val="18"/>
                <w:szCs w:val="18"/>
              </w:rPr>
              <w:t>b</w:t>
            </w:r>
            <w:r w:rsidRPr="00FD6742">
              <w:rPr>
                <w:rFonts w:ascii="Calibri" w:eastAsia="Times New Roman" w:hAnsi="Calibri" w:cs="Calibri"/>
                <w:b/>
                <w:bCs/>
                <w:color w:val="000000" w:themeColor="text1"/>
                <w:sz w:val="18"/>
                <w:szCs w:val="18"/>
              </w:rPr>
              <w:t>.</w:t>
            </w:r>
          </w:p>
        </w:tc>
        <w:tc>
          <w:tcPr>
            <w:tcW w:w="8820" w:type="dxa"/>
            <w:gridSpan w:val="3"/>
            <w:vAlign w:val="bottom"/>
          </w:tcPr>
          <w:p w:rsidR="041E9303" w:rsidRPr="00FD6742" w:rsidP="00457354" w14:paraId="2711BA4C" w14:textId="77777777">
            <w:pPr>
              <w:spacing w:after="0"/>
              <w:rPr>
                <w:rFonts w:ascii="Calibri" w:eastAsia="Times New Roman" w:hAnsi="Calibri" w:cs="Calibri"/>
                <w:b/>
                <w:bCs/>
                <w:color w:val="000000" w:themeColor="text1"/>
                <w:sz w:val="18"/>
                <w:szCs w:val="18"/>
              </w:rPr>
            </w:pPr>
            <w:r w:rsidRPr="00FD6742">
              <w:rPr>
                <w:rFonts w:ascii="Calibri" w:eastAsia="Times New Roman" w:hAnsi="Calibri" w:cs="Calibri"/>
                <w:b/>
                <w:bCs/>
                <w:color w:val="000000" w:themeColor="text1"/>
                <w:sz w:val="18"/>
                <w:szCs w:val="18"/>
              </w:rPr>
              <w:t>At any time in the past 12 months, did</w:t>
            </w:r>
            <w:r w:rsidRPr="00FD6742" w:rsidR="4DD0CE47">
              <w:rPr>
                <w:rFonts w:ascii="Calibri" w:eastAsia="Times New Roman" w:hAnsi="Calibri" w:cs="Calibri"/>
                <w:b/>
                <w:bCs/>
                <w:color w:val="000000" w:themeColor="text1"/>
                <w:sz w:val="18"/>
                <w:szCs w:val="18"/>
              </w:rPr>
              <w:t xml:space="preserve"> you have a penis?</w:t>
            </w:r>
          </w:p>
        </w:tc>
      </w:tr>
      <w:tr w14:paraId="4158D20E" w14:textId="77777777" w:rsidTr="4DD0CE47">
        <w:tblPrEx>
          <w:tblW w:w="0" w:type="auto"/>
          <w:tblLook w:val="04A0"/>
        </w:tblPrEx>
        <w:trPr>
          <w:gridBefore w:val="1"/>
          <w:wBefore w:w="14" w:type="dxa"/>
        </w:trPr>
        <w:tc>
          <w:tcPr>
            <w:tcW w:w="1440" w:type="dxa"/>
          </w:tcPr>
          <w:p w:rsidR="4DD0CE47" w:rsidRPr="00FD6742" w:rsidP="00457354" w14:paraId="10FE7114" w14:textId="77777777">
            <w:pPr>
              <w:spacing w:after="0"/>
              <w:rPr>
                <w:rFonts w:ascii="Calibri" w:eastAsia="Times New Roman" w:hAnsi="Calibri" w:cs="Calibri"/>
                <w:color w:val="000000" w:themeColor="text1"/>
                <w:sz w:val="18"/>
                <w:szCs w:val="18"/>
              </w:rPr>
            </w:pPr>
            <w:r w:rsidRPr="00FD6742">
              <w:rPr>
                <w:rFonts w:ascii="Calibri" w:eastAsia="Times New Roman" w:hAnsi="Calibri" w:cs="Calibri"/>
                <w:color w:val="000000" w:themeColor="text1"/>
                <w:sz w:val="18"/>
                <w:szCs w:val="18"/>
              </w:rPr>
              <w:t>PENIS</w:t>
            </w:r>
            <w:r w:rsidRPr="00FD6742" w:rsidR="5D1DD3D3">
              <w:rPr>
                <w:rFonts w:ascii="Calibri" w:eastAsia="Times New Roman" w:hAnsi="Calibri" w:cs="Calibri"/>
                <w:color w:val="000000" w:themeColor="text1"/>
                <w:sz w:val="18"/>
                <w:szCs w:val="18"/>
              </w:rPr>
              <w:t>12</w:t>
            </w:r>
          </w:p>
        </w:tc>
        <w:tc>
          <w:tcPr>
            <w:tcW w:w="4860" w:type="dxa"/>
            <w:vAlign w:val="bottom"/>
          </w:tcPr>
          <w:p w:rsidR="4DD0CE47" w:rsidRPr="00FD6742" w:rsidP="00457354" w14:paraId="0C44CE6E" w14:textId="77777777">
            <w:pPr>
              <w:tabs>
                <w:tab w:val="right" w:leader="dot" w:pos="5760"/>
              </w:tabs>
              <w:spacing w:after="0"/>
              <w:rPr>
                <w:rFonts w:ascii="Calibri" w:eastAsia="Times New Roman" w:hAnsi="Calibri" w:cs="Calibri"/>
                <w:color w:val="000000" w:themeColor="text1"/>
                <w:sz w:val="18"/>
                <w:szCs w:val="18"/>
              </w:rPr>
            </w:pPr>
            <w:r w:rsidRPr="00FD6742">
              <w:rPr>
                <w:rFonts w:ascii="Calibri" w:eastAsia="Times New Roman" w:hAnsi="Calibri" w:cs="Calibri"/>
                <w:color w:val="000000" w:themeColor="text1"/>
                <w:sz w:val="18"/>
                <w:szCs w:val="18"/>
              </w:rPr>
              <w:t>Have a penis</w:t>
            </w:r>
            <w:r w:rsidRPr="00FD6742" w:rsidR="5FDFC0AB">
              <w:rPr>
                <w:rFonts w:ascii="Calibri" w:eastAsia="Times New Roman" w:hAnsi="Calibri" w:cs="Calibri"/>
                <w:color w:val="000000" w:themeColor="text1"/>
                <w:sz w:val="18"/>
                <w:szCs w:val="18"/>
              </w:rPr>
              <w:t xml:space="preserve"> in past 12 months</w:t>
            </w:r>
          </w:p>
        </w:tc>
        <w:tc>
          <w:tcPr>
            <w:tcW w:w="1260" w:type="dxa"/>
            <w:vAlign w:val="bottom"/>
          </w:tcPr>
          <w:p w:rsidR="4DD0CE47" w:rsidRPr="00FD6742" w:rsidP="00457354" w14:paraId="46B01459" w14:textId="77777777">
            <w:pPr>
              <w:spacing w:after="0"/>
              <w:jc w:val="right"/>
              <w:rPr>
                <w:rFonts w:ascii="Calibri" w:eastAsia="Times New Roman" w:hAnsi="Calibri" w:cs="Calibri"/>
                <w:color w:val="000000" w:themeColor="text1"/>
                <w:sz w:val="18"/>
                <w:szCs w:val="18"/>
              </w:rPr>
            </w:pPr>
          </w:p>
        </w:tc>
        <w:tc>
          <w:tcPr>
            <w:tcW w:w="2700" w:type="dxa"/>
          </w:tcPr>
          <w:p w:rsidR="4DD0CE47" w:rsidRPr="00FD6742" w:rsidP="00457354" w14:paraId="6C09719F" w14:textId="77777777">
            <w:pPr>
              <w:spacing w:after="0"/>
              <w:rPr>
                <w:rFonts w:ascii="Calibri" w:eastAsia="Times New Roman" w:hAnsi="Calibri" w:cs="Calibri"/>
                <w:color w:val="000000" w:themeColor="text1"/>
                <w:sz w:val="18"/>
                <w:szCs w:val="18"/>
              </w:rPr>
            </w:pPr>
          </w:p>
        </w:tc>
      </w:tr>
      <w:tr w14:paraId="793D9B4A" w14:textId="77777777" w:rsidTr="4DD0CE47">
        <w:tblPrEx>
          <w:tblW w:w="0" w:type="auto"/>
          <w:tblLook w:val="04A0"/>
        </w:tblPrEx>
        <w:trPr>
          <w:gridBefore w:val="1"/>
          <w:wBefore w:w="14" w:type="dxa"/>
        </w:trPr>
        <w:tc>
          <w:tcPr>
            <w:tcW w:w="1440" w:type="dxa"/>
          </w:tcPr>
          <w:p w:rsidR="4DD0CE47" w:rsidRPr="00FD6742" w:rsidP="00457354" w14:paraId="077F2F24"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742" w:rsidP="00457354" w14:paraId="35403991" w14:textId="77777777">
            <w:pPr>
              <w:tabs>
                <w:tab w:val="right" w:leader="dot" w:pos="5760"/>
              </w:tabs>
              <w:spacing w:after="0"/>
              <w:rPr>
                <w:rFonts w:ascii="Calibri" w:eastAsia="Times New Roman" w:hAnsi="Calibri" w:cs="Calibri"/>
                <w:color w:val="000000" w:themeColor="text1"/>
                <w:sz w:val="18"/>
                <w:szCs w:val="18"/>
              </w:rPr>
            </w:pPr>
            <w:r w:rsidRPr="00FD6742">
              <w:rPr>
                <w:rFonts w:ascii="Calibri" w:eastAsia="Times New Roman" w:hAnsi="Calibri" w:cs="Calibri"/>
                <w:color w:val="000000" w:themeColor="text1"/>
                <w:sz w:val="18"/>
                <w:szCs w:val="18"/>
              </w:rPr>
              <w:t>No</w:t>
            </w:r>
            <w:r w:rsidRPr="00FD6742">
              <w:tab/>
            </w:r>
          </w:p>
        </w:tc>
        <w:tc>
          <w:tcPr>
            <w:tcW w:w="1260" w:type="dxa"/>
            <w:vAlign w:val="bottom"/>
          </w:tcPr>
          <w:p w:rsidR="4DD0CE47" w:rsidRPr="00FD6742" w:rsidP="00457354" w14:paraId="7BED4012" w14:textId="77777777">
            <w:pPr>
              <w:spacing w:after="0"/>
              <w:jc w:val="right"/>
              <w:rPr>
                <w:rFonts w:ascii="Calibri" w:eastAsia="Times New Roman" w:hAnsi="Calibri" w:cs="Calibri"/>
                <w:color w:val="000000" w:themeColor="text1"/>
                <w:sz w:val="18"/>
                <w:szCs w:val="18"/>
              </w:rPr>
            </w:pPr>
            <w:r w:rsidRPr="00FD6742">
              <w:rPr>
                <w:rFonts w:ascii="Calibri" w:eastAsia="Times New Roman" w:hAnsi="Calibri" w:cs="Calibri"/>
                <w:color w:val="000000" w:themeColor="text1"/>
                <w:sz w:val="18"/>
                <w:szCs w:val="18"/>
              </w:rPr>
              <w:t>0</w:t>
            </w:r>
          </w:p>
        </w:tc>
        <w:tc>
          <w:tcPr>
            <w:tcW w:w="2700" w:type="dxa"/>
          </w:tcPr>
          <w:p w:rsidR="4DD0CE47" w:rsidRPr="00FD6742" w:rsidP="00457354" w14:paraId="57BFEEEB" w14:textId="77777777">
            <w:pPr>
              <w:spacing w:after="0"/>
              <w:rPr>
                <w:rFonts w:ascii="Calibri" w:eastAsia="Times New Roman" w:hAnsi="Calibri" w:cs="Calibri"/>
                <w:color w:val="000000" w:themeColor="text1"/>
                <w:sz w:val="18"/>
                <w:szCs w:val="18"/>
              </w:rPr>
            </w:pPr>
          </w:p>
        </w:tc>
      </w:tr>
      <w:tr w14:paraId="38F87554" w14:textId="77777777" w:rsidTr="4DD0CE47">
        <w:tblPrEx>
          <w:tblW w:w="0" w:type="auto"/>
          <w:tblLook w:val="04A0"/>
        </w:tblPrEx>
        <w:trPr>
          <w:gridBefore w:val="1"/>
          <w:wBefore w:w="14" w:type="dxa"/>
        </w:trPr>
        <w:tc>
          <w:tcPr>
            <w:tcW w:w="1440" w:type="dxa"/>
          </w:tcPr>
          <w:p w:rsidR="4DD0CE47" w:rsidRPr="00FD6742" w:rsidP="00457354" w14:paraId="4B7B51A1"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742" w:rsidP="00457354" w14:paraId="54F76F1E" w14:textId="77777777">
            <w:pPr>
              <w:tabs>
                <w:tab w:val="right" w:leader="dot" w:pos="5760"/>
              </w:tabs>
              <w:spacing w:after="0"/>
              <w:rPr>
                <w:rFonts w:ascii="Calibri" w:eastAsia="Times New Roman" w:hAnsi="Calibri" w:cs="Calibri"/>
                <w:color w:val="000000" w:themeColor="text1"/>
                <w:sz w:val="18"/>
                <w:szCs w:val="18"/>
              </w:rPr>
            </w:pPr>
            <w:r w:rsidRPr="00FD6742">
              <w:rPr>
                <w:rFonts w:ascii="Calibri" w:eastAsia="Times New Roman" w:hAnsi="Calibri" w:cs="Calibri"/>
                <w:color w:val="000000" w:themeColor="text1"/>
                <w:sz w:val="18"/>
                <w:szCs w:val="18"/>
              </w:rPr>
              <w:t>Yes</w:t>
            </w:r>
            <w:r w:rsidRPr="00FD6742">
              <w:tab/>
            </w:r>
          </w:p>
        </w:tc>
        <w:tc>
          <w:tcPr>
            <w:tcW w:w="1260" w:type="dxa"/>
            <w:vAlign w:val="bottom"/>
          </w:tcPr>
          <w:p w:rsidR="4DD0CE47" w:rsidRPr="00FD6742" w:rsidP="00457354" w14:paraId="336EC5BD" w14:textId="77777777">
            <w:pPr>
              <w:spacing w:after="0"/>
              <w:jc w:val="right"/>
              <w:rPr>
                <w:rFonts w:ascii="Calibri" w:eastAsia="Times New Roman" w:hAnsi="Calibri" w:cs="Calibri"/>
                <w:color w:val="000000" w:themeColor="text1"/>
                <w:sz w:val="18"/>
                <w:szCs w:val="18"/>
              </w:rPr>
            </w:pPr>
            <w:r w:rsidRPr="00FD6742">
              <w:rPr>
                <w:rFonts w:ascii="Calibri" w:eastAsia="Times New Roman" w:hAnsi="Calibri" w:cs="Calibri"/>
                <w:color w:val="000000" w:themeColor="text1"/>
                <w:sz w:val="18"/>
                <w:szCs w:val="18"/>
              </w:rPr>
              <w:t>1</w:t>
            </w:r>
          </w:p>
        </w:tc>
        <w:tc>
          <w:tcPr>
            <w:tcW w:w="2700" w:type="dxa"/>
          </w:tcPr>
          <w:p w:rsidR="4DD0CE47" w:rsidRPr="00FD6742" w:rsidP="00457354" w14:paraId="3BA4B675" w14:textId="77777777">
            <w:pPr>
              <w:spacing w:after="0"/>
              <w:rPr>
                <w:rFonts w:ascii="Calibri" w:eastAsia="Times New Roman" w:hAnsi="Calibri" w:cs="Calibri"/>
                <w:color w:val="000000" w:themeColor="text1"/>
                <w:sz w:val="18"/>
                <w:szCs w:val="18"/>
              </w:rPr>
            </w:pPr>
          </w:p>
        </w:tc>
      </w:tr>
      <w:tr w14:paraId="1AC2FB3B" w14:textId="77777777" w:rsidTr="4DD0CE47">
        <w:tblPrEx>
          <w:tblW w:w="0" w:type="auto"/>
          <w:tblLook w:val="04A0"/>
        </w:tblPrEx>
        <w:trPr>
          <w:gridBefore w:val="1"/>
          <w:wBefore w:w="14" w:type="dxa"/>
        </w:trPr>
        <w:tc>
          <w:tcPr>
            <w:tcW w:w="1440" w:type="dxa"/>
          </w:tcPr>
          <w:p w:rsidR="4DD0CE47" w:rsidRPr="00FD6742" w:rsidP="00457354" w14:paraId="2EB9F4A7"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742" w:rsidP="00457354" w14:paraId="2EEB7C0B" w14:textId="77777777">
            <w:pPr>
              <w:tabs>
                <w:tab w:val="right" w:leader="dot" w:pos="5760"/>
              </w:tabs>
              <w:spacing w:after="0"/>
              <w:rPr>
                <w:rFonts w:ascii="Calibri" w:eastAsia="Times New Roman" w:hAnsi="Calibri" w:cs="Calibri"/>
                <w:color w:val="000000" w:themeColor="text1"/>
                <w:sz w:val="18"/>
                <w:szCs w:val="18"/>
              </w:rPr>
            </w:pPr>
            <w:r w:rsidRPr="00FD6742">
              <w:rPr>
                <w:rFonts w:ascii="Calibri" w:eastAsia="Times New Roman" w:hAnsi="Calibri" w:cs="Calibri"/>
                <w:color w:val="808080" w:themeColor="background1" w:themeShade="80"/>
                <w:sz w:val="18"/>
                <w:szCs w:val="18"/>
              </w:rPr>
              <w:t>Don't Know</w:t>
            </w:r>
            <w:r w:rsidRPr="00FD6742">
              <w:tab/>
            </w:r>
          </w:p>
        </w:tc>
        <w:tc>
          <w:tcPr>
            <w:tcW w:w="1260" w:type="dxa"/>
            <w:vAlign w:val="bottom"/>
          </w:tcPr>
          <w:p w:rsidR="4DD0CE47" w:rsidRPr="00FD6742" w:rsidP="00457354" w14:paraId="1B026F84" w14:textId="77777777">
            <w:pPr>
              <w:spacing w:after="0"/>
              <w:jc w:val="right"/>
              <w:rPr>
                <w:rFonts w:ascii="Calibri" w:eastAsia="MS Mincho" w:hAnsi="Calibri" w:cs="Arial"/>
                <w:color w:val="808080" w:themeColor="background1" w:themeShade="80"/>
                <w:sz w:val="18"/>
                <w:szCs w:val="18"/>
              </w:rPr>
            </w:pPr>
            <w:r w:rsidRPr="00FD6742">
              <w:rPr>
                <w:rFonts w:ascii="Calibri" w:eastAsia="MS Mincho" w:hAnsi="Calibri" w:cs="Arial"/>
                <w:color w:val="808080" w:themeColor="background1" w:themeShade="80"/>
                <w:sz w:val="18"/>
                <w:szCs w:val="18"/>
              </w:rPr>
              <w:t>9</w:t>
            </w:r>
          </w:p>
        </w:tc>
        <w:tc>
          <w:tcPr>
            <w:tcW w:w="2700" w:type="dxa"/>
          </w:tcPr>
          <w:p w:rsidR="4DD0CE47" w:rsidRPr="00FD6742" w:rsidP="00457354" w14:paraId="477CD34D" w14:textId="77777777">
            <w:pPr>
              <w:spacing w:after="0"/>
              <w:rPr>
                <w:rFonts w:ascii="Calibri" w:eastAsia="Times New Roman" w:hAnsi="Calibri" w:cs="Calibri"/>
                <w:color w:val="000000" w:themeColor="text1"/>
                <w:sz w:val="18"/>
                <w:szCs w:val="18"/>
              </w:rPr>
            </w:pPr>
          </w:p>
        </w:tc>
      </w:tr>
      <w:tr w14:paraId="36275B07" w14:textId="77777777" w:rsidTr="4DD0CE47">
        <w:tblPrEx>
          <w:tblW w:w="0" w:type="auto"/>
          <w:tblLook w:val="04A0"/>
        </w:tblPrEx>
        <w:trPr>
          <w:gridBefore w:val="1"/>
          <w:wBefore w:w="14" w:type="dxa"/>
        </w:trPr>
        <w:tc>
          <w:tcPr>
            <w:tcW w:w="1440" w:type="dxa"/>
          </w:tcPr>
          <w:p w:rsidR="4DD0CE47" w:rsidRPr="00FD6742" w:rsidP="00457354" w14:paraId="452CBA22" w14:textId="77777777">
            <w:pPr>
              <w:spacing w:after="0"/>
              <w:rPr>
                <w:rFonts w:ascii="Calibri" w:eastAsia="Times New Roman" w:hAnsi="Calibri" w:cs="Calibri"/>
                <w:color w:val="000000" w:themeColor="text1"/>
                <w:sz w:val="18"/>
                <w:szCs w:val="18"/>
              </w:rPr>
            </w:pPr>
          </w:p>
        </w:tc>
        <w:tc>
          <w:tcPr>
            <w:tcW w:w="4860" w:type="dxa"/>
            <w:vAlign w:val="bottom"/>
          </w:tcPr>
          <w:p w:rsidR="4DD0CE47" w:rsidRPr="00FD6742" w:rsidP="00457354" w14:paraId="5FED90ED" w14:textId="77777777">
            <w:pPr>
              <w:tabs>
                <w:tab w:val="right" w:leader="dot" w:pos="5760"/>
              </w:tabs>
              <w:spacing w:after="0"/>
              <w:rPr>
                <w:rFonts w:ascii="Calibri" w:eastAsia="Times New Roman" w:hAnsi="Calibri" w:cs="Calibri"/>
                <w:color w:val="000000" w:themeColor="text1"/>
                <w:sz w:val="18"/>
                <w:szCs w:val="18"/>
              </w:rPr>
            </w:pPr>
            <w:r w:rsidRPr="00FD6742">
              <w:rPr>
                <w:rFonts w:ascii="Calibri" w:eastAsia="Times New Roman" w:hAnsi="Calibri" w:cs="Calibri"/>
                <w:color w:val="808080" w:themeColor="background1" w:themeShade="80"/>
                <w:sz w:val="18"/>
                <w:szCs w:val="18"/>
              </w:rPr>
              <w:t>Refuse to Answer</w:t>
            </w:r>
            <w:r w:rsidRPr="00FD6742">
              <w:tab/>
            </w:r>
          </w:p>
        </w:tc>
        <w:tc>
          <w:tcPr>
            <w:tcW w:w="1260" w:type="dxa"/>
            <w:vAlign w:val="bottom"/>
          </w:tcPr>
          <w:p w:rsidR="4DD0CE47" w:rsidRPr="00FD6742" w:rsidP="00457354" w14:paraId="37DDC77D" w14:textId="77777777">
            <w:pPr>
              <w:spacing w:after="0"/>
              <w:jc w:val="right"/>
              <w:rPr>
                <w:rFonts w:ascii="Calibri" w:eastAsia="MS Mincho" w:hAnsi="Calibri" w:cs="Arial"/>
                <w:color w:val="808080" w:themeColor="background1" w:themeShade="80"/>
                <w:sz w:val="18"/>
                <w:szCs w:val="18"/>
              </w:rPr>
            </w:pPr>
            <w:r w:rsidRPr="00FD6742">
              <w:rPr>
                <w:rFonts w:ascii="Calibri" w:eastAsia="MS Mincho" w:hAnsi="Calibri" w:cs="Arial"/>
                <w:color w:val="808080" w:themeColor="background1" w:themeShade="80"/>
                <w:sz w:val="18"/>
                <w:szCs w:val="18"/>
              </w:rPr>
              <w:t>7</w:t>
            </w:r>
          </w:p>
        </w:tc>
        <w:tc>
          <w:tcPr>
            <w:tcW w:w="2700" w:type="dxa"/>
          </w:tcPr>
          <w:p w:rsidR="4DD0CE47" w:rsidRPr="00FD6742" w:rsidP="00457354" w14:paraId="523AD5C2" w14:textId="77777777">
            <w:pPr>
              <w:spacing w:after="0"/>
              <w:rPr>
                <w:rFonts w:ascii="Calibri" w:eastAsia="Times New Roman" w:hAnsi="Calibri" w:cs="Calibri"/>
                <w:color w:val="000000" w:themeColor="text1"/>
                <w:sz w:val="18"/>
                <w:szCs w:val="18"/>
              </w:rPr>
            </w:pPr>
          </w:p>
        </w:tc>
      </w:tr>
    </w:tbl>
    <w:p w:rsidR="4DD0CE47" w:rsidRPr="00FD6742" w:rsidP="00766376" w14:paraId="1EDBF66F" w14:textId="77777777">
      <w:pPr>
        <w:spacing w:after="0"/>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E1FF96D" w14:textId="77777777" w:rsidTr="00F94494">
        <w:tblPrEx>
          <w:tblW w:w="10278" w:type="dxa"/>
          <w:tblBorders>
            <w:top w:val="single" w:sz="4" w:space="0" w:color="auto"/>
            <w:left w:val="single" w:sz="4" w:space="0" w:color="auto"/>
            <w:bottom w:val="single" w:sz="4" w:space="0" w:color="auto"/>
            <w:right w:val="single" w:sz="4" w:space="0" w:color="auto"/>
          </w:tblBorders>
          <w:tblLook w:val="04A0"/>
        </w:tblPrEx>
        <w:trPr>
          <w:trHeight w:val="260"/>
        </w:trPr>
        <w:tc>
          <w:tcPr>
            <w:tcW w:w="2289" w:type="dxa"/>
          </w:tcPr>
          <w:p w:rsidR="00387E56" w:rsidRPr="00FD6742" w:rsidP="00F94494" w14:paraId="7789C076" w14:textId="77777777">
            <w:pPr>
              <w:spacing w:after="0"/>
              <w:contextualSpacing/>
              <w:rPr>
                <w:rFonts w:cstheme="minorHAnsi"/>
                <w:b/>
                <w:sz w:val="18"/>
                <w:szCs w:val="18"/>
              </w:rPr>
            </w:pPr>
            <w:r w:rsidRPr="00FD6742">
              <w:rPr>
                <w:rFonts w:eastAsia="Times New Roman" w:cstheme="minorHAnsi"/>
                <w:b/>
                <w:color w:val="000000"/>
                <w:sz w:val="18"/>
                <w:szCs w:val="18"/>
              </w:rPr>
              <w:t>Check_SX1c.</w:t>
            </w:r>
          </w:p>
        </w:tc>
        <w:tc>
          <w:tcPr>
            <w:tcW w:w="7989" w:type="dxa"/>
          </w:tcPr>
          <w:p w:rsidR="00387E56" w:rsidRPr="00FD6742" w:rsidP="00F94494" w14:paraId="7AA95B49" w14:textId="77777777">
            <w:pPr>
              <w:spacing w:after="0"/>
              <w:contextualSpacing/>
              <w:rPr>
                <w:rFonts w:cstheme="minorHAnsi"/>
                <w:sz w:val="18"/>
                <w:szCs w:val="18"/>
              </w:rPr>
            </w:pPr>
            <w:r w:rsidRPr="00FD6742">
              <w:rPr>
                <w:sz w:val="18"/>
                <w:szCs w:val="18"/>
              </w:rPr>
              <w:t xml:space="preserve">Go to </w:t>
            </w:r>
            <w:r w:rsidRPr="00FD6742" w:rsidR="00503500">
              <w:rPr>
                <w:sz w:val="18"/>
                <w:szCs w:val="18"/>
              </w:rPr>
              <w:t>INTRO_</w:t>
            </w:r>
            <w:r w:rsidRPr="00FD6742">
              <w:rPr>
                <w:sz w:val="18"/>
                <w:szCs w:val="18"/>
              </w:rPr>
              <w:t>SX2a.</w:t>
            </w:r>
          </w:p>
        </w:tc>
      </w:tr>
    </w:tbl>
    <w:p w:rsidR="00387E56" w:rsidRPr="00FD6742" w:rsidP="00766376" w14:paraId="3BB0B8D1" w14:textId="77777777">
      <w:pPr>
        <w:spacing w:after="0"/>
      </w:pPr>
    </w:p>
    <w:tbl>
      <w:tblPr>
        <w:tblW w:w="10278" w:type="dxa"/>
        <w:tblLayout w:type="fixed"/>
        <w:tblLook w:val="04A0"/>
      </w:tblPr>
      <w:tblGrid>
        <w:gridCol w:w="18"/>
        <w:gridCol w:w="1440"/>
        <w:gridCol w:w="4860"/>
        <w:gridCol w:w="1260"/>
        <w:gridCol w:w="2700"/>
      </w:tblGrid>
      <w:tr w14:paraId="4A7D28F1" w14:textId="77777777" w:rsidTr="00B26281">
        <w:tblPrEx>
          <w:tblW w:w="10278" w:type="dxa"/>
          <w:tblLayout w:type="fixed"/>
          <w:tblLook w:val="04A0"/>
        </w:tblPrEx>
        <w:tc>
          <w:tcPr>
            <w:tcW w:w="1458" w:type="dxa"/>
            <w:gridSpan w:val="2"/>
          </w:tcPr>
          <w:p w:rsidR="00387E56" w:rsidRPr="00FD6742" w:rsidP="00B26281" w14:paraId="05AF0B30" w14:textId="77777777">
            <w:pPr>
              <w:contextualSpacing/>
              <w:rPr>
                <w:rFonts w:ascii="Calibri" w:eastAsia="Times New Roman" w:hAnsi="Calibri" w:cs="Calibri"/>
                <w:b/>
                <w:bCs/>
                <w:color w:val="000000"/>
                <w:sz w:val="18"/>
                <w:szCs w:val="18"/>
              </w:rPr>
            </w:pPr>
            <w:r w:rsidRPr="00FD6742">
              <w:rPr>
                <w:rFonts w:ascii="Calibri" w:eastAsia="Times New Roman" w:hAnsi="Calibri" w:cs="Calibri"/>
                <w:b/>
                <w:bCs/>
                <w:color w:val="000000"/>
                <w:sz w:val="18"/>
                <w:szCs w:val="18"/>
              </w:rPr>
              <w:t>SX1c.</w:t>
            </w:r>
          </w:p>
        </w:tc>
        <w:tc>
          <w:tcPr>
            <w:tcW w:w="8820" w:type="dxa"/>
            <w:gridSpan w:val="3"/>
            <w:vAlign w:val="bottom"/>
          </w:tcPr>
          <w:p w:rsidR="00387E56" w:rsidRPr="00FD6742" w:rsidP="00B26281" w14:paraId="274CDB13" w14:textId="77777777">
            <w:pPr>
              <w:contextualSpacing/>
              <w:rPr>
                <w:rFonts w:ascii="Calibri" w:eastAsia="Times New Roman" w:hAnsi="Calibri" w:cs="Calibri"/>
                <w:b/>
                <w:bCs/>
                <w:color w:val="000000"/>
                <w:sz w:val="18"/>
                <w:szCs w:val="18"/>
              </w:rPr>
            </w:pPr>
            <w:r w:rsidRPr="00FD6742">
              <w:rPr>
                <w:rFonts w:ascii="Calibri" w:eastAsia="Times New Roman" w:hAnsi="Calibri" w:cs="Calibri"/>
                <w:b/>
                <w:bCs/>
                <w:color w:val="000000"/>
                <w:sz w:val="18"/>
                <w:szCs w:val="18"/>
              </w:rPr>
              <w:t>Do you have a penis?</w:t>
            </w:r>
          </w:p>
        </w:tc>
      </w:tr>
      <w:tr w14:paraId="2087B7D2" w14:textId="77777777" w:rsidTr="00B26281">
        <w:tblPrEx>
          <w:tblW w:w="10278" w:type="dxa"/>
          <w:tblLayout w:type="fixed"/>
          <w:tblLook w:val="04A0"/>
        </w:tblPrEx>
        <w:trPr>
          <w:gridBefore w:val="1"/>
          <w:wBefore w:w="18" w:type="dxa"/>
        </w:trPr>
        <w:tc>
          <w:tcPr>
            <w:tcW w:w="1440" w:type="dxa"/>
          </w:tcPr>
          <w:p w:rsidR="00387E56" w:rsidRPr="00FD6742" w:rsidP="00B26281" w14:paraId="3E987281" w14:textId="77777777">
            <w:pPr>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PENIS</w:t>
            </w:r>
          </w:p>
        </w:tc>
        <w:tc>
          <w:tcPr>
            <w:tcW w:w="4860" w:type="dxa"/>
            <w:vAlign w:val="bottom"/>
          </w:tcPr>
          <w:p w:rsidR="00387E56" w:rsidRPr="00FD6742" w:rsidP="00B26281" w14:paraId="796D873E"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Have a penis</w:t>
            </w:r>
          </w:p>
        </w:tc>
        <w:tc>
          <w:tcPr>
            <w:tcW w:w="1260" w:type="dxa"/>
            <w:vAlign w:val="bottom"/>
          </w:tcPr>
          <w:p w:rsidR="00387E56" w:rsidRPr="00FD6742" w:rsidP="00B26281" w14:paraId="79EA4131" w14:textId="77777777">
            <w:pPr>
              <w:contextualSpacing/>
              <w:jc w:val="right"/>
              <w:rPr>
                <w:rFonts w:ascii="Calibri" w:eastAsia="Times New Roman" w:hAnsi="Calibri" w:cs="Calibri"/>
                <w:bCs/>
                <w:color w:val="000000"/>
                <w:sz w:val="18"/>
                <w:szCs w:val="18"/>
              </w:rPr>
            </w:pPr>
          </w:p>
        </w:tc>
        <w:tc>
          <w:tcPr>
            <w:tcW w:w="2700" w:type="dxa"/>
          </w:tcPr>
          <w:p w:rsidR="00387E56" w:rsidRPr="00FD6742" w:rsidP="00B26281" w14:paraId="2AD3F5C1" w14:textId="77777777">
            <w:pPr>
              <w:contextualSpacing/>
              <w:rPr>
                <w:rFonts w:ascii="Calibri" w:eastAsia="Times New Roman" w:hAnsi="Calibri" w:cs="Calibri"/>
                <w:bCs/>
                <w:color w:val="000000"/>
                <w:sz w:val="18"/>
                <w:szCs w:val="18"/>
              </w:rPr>
            </w:pPr>
          </w:p>
        </w:tc>
      </w:tr>
      <w:tr w14:paraId="3E5189CB" w14:textId="77777777" w:rsidTr="00B26281">
        <w:tblPrEx>
          <w:tblW w:w="10278" w:type="dxa"/>
          <w:tblLayout w:type="fixed"/>
          <w:tblLook w:val="04A0"/>
        </w:tblPrEx>
        <w:trPr>
          <w:gridBefore w:val="1"/>
          <w:wBefore w:w="18" w:type="dxa"/>
        </w:trPr>
        <w:tc>
          <w:tcPr>
            <w:tcW w:w="1440" w:type="dxa"/>
          </w:tcPr>
          <w:p w:rsidR="00387E56" w:rsidRPr="00FD6742" w:rsidP="00B26281" w14:paraId="11A3AA70" w14:textId="77777777">
            <w:pPr>
              <w:contextualSpacing/>
              <w:rPr>
                <w:rFonts w:ascii="Calibri" w:eastAsia="Times New Roman" w:hAnsi="Calibri" w:cs="Calibri"/>
                <w:color w:val="000000"/>
                <w:sz w:val="18"/>
                <w:szCs w:val="18"/>
              </w:rPr>
            </w:pPr>
          </w:p>
        </w:tc>
        <w:tc>
          <w:tcPr>
            <w:tcW w:w="4860" w:type="dxa"/>
            <w:vAlign w:val="bottom"/>
          </w:tcPr>
          <w:p w:rsidR="00387E56" w:rsidRPr="00FD6742" w:rsidP="00B26281" w14:paraId="4ECE588A"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No</w:t>
            </w:r>
            <w:r w:rsidRPr="00FD6742">
              <w:rPr>
                <w:rFonts w:ascii="Calibri" w:eastAsia="Times New Roman" w:hAnsi="Calibri" w:cs="Calibri"/>
                <w:color w:val="000000"/>
                <w:sz w:val="18"/>
                <w:szCs w:val="18"/>
              </w:rPr>
              <w:tab/>
            </w:r>
          </w:p>
        </w:tc>
        <w:tc>
          <w:tcPr>
            <w:tcW w:w="1260" w:type="dxa"/>
            <w:vAlign w:val="bottom"/>
          </w:tcPr>
          <w:p w:rsidR="00387E56" w:rsidRPr="00FD6742" w:rsidP="00B26281" w14:paraId="5D277568" w14:textId="77777777">
            <w:pPr>
              <w:contextualSpacing/>
              <w:jc w:val="right"/>
              <w:rPr>
                <w:rFonts w:ascii="Calibri" w:eastAsia="Times New Roman" w:hAnsi="Calibri" w:cs="Calibri"/>
                <w:bCs/>
                <w:color w:val="000000"/>
                <w:sz w:val="18"/>
                <w:szCs w:val="18"/>
              </w:rPr>
            </w:pPr>
            <w:r w:rsidRPr="00FD6742">
              <w:rPr>
                <w:rFonts w:ascii="Calibri" w:eastAsia="Times New Roman" w:hAnsi="Calibri" w:cs="Calibri"/>
                <w:bCs/>
                <w:color w:val="000000"/>
                <w:sz w:val="18"/>
                <w:szCs w:val="18"/>
              </w:rPr>
              <w:t>0</w:t>
            </w:r>
          </w:p>
        </w:tc>
        <w:tc>
          <w:tcPr>
            <w:tcW w:w="2700" w:type="dxa"/>
          </w:tcPr>
          <w:p w:rsidR="00387E56" w:rsidRPr="00FD6742" w:rsidP="00B26281" w14:paraId="4DCFF75D" w14:textId="77777777">
            <w:pPr>
              <w:contextualSpacing/>
              <w:rPr>
                <w:rFonts w:ascii="Calibri" w:eastAsia="Times New Roman" w:hAnsi="Calibri" w:cs="Calibri"/>
                <w:bCs/>
                <w:color w:val="000000"/>
                <w:sz w:val="18"/>
                <w:szCs w:val="18"/>
              </w:rPr>
            </w:pPr>
          </w:p>
        </w:tc>
      </w:tr>
      <w:tr w14:paraId="348945AD" w14:textId="77777777" w:rsidTr="00B26281">
        <w:tblPrEx>
          <w:tblW w:w="10278" w:type="dxa"/>
          <w:tblLayout w:type="fixed"/>
          <w:tblLook w:val="04A0"/>
        </w:tblPrEx>
        <w:trPr>
          <w:gridBefore w:val="1"/>
          <w:wBefore w:w="18" w:type="dxa"/>
        </w:trPr>
        <w:tc>
          <w:tcPr>
            <w:tcW w:w="1440" w:type="dxa"/>
          </w:tcPr>
          <w:p w:rsidR="00387E56" w:rsidRPr="00FD6742" w:rsidP="00B26281" w14:paraId="592016DF" w14:textId="77777777">
            <w:pPr>
              <w:contextualSpacing/>
              <w:rPr>
                <w:rFonts w:ascii="Calibri" w:eastAsia="Times New Roman" w:hAnsi="Calibri" w:cs="Calibri"/>
                <w:color w:val="000000"/>
                <w:sz w:val="18"/>
                <w:szCs w:val="18"/>
              </w:rPr>
            </w:pPr>
          </w:p>
        </w:tc>
        <w:tc>
          <w:tcPr>
            <w:tcW w:w="4860" w:type="dxa"/>
            <w:vAlign w:val="bottom"/>
          </w:tcPr>
          <w:p w:rsidR="00387E56" w:rsidRPr="00FD6742" w:rsidP="00B26281" w14:paraId="3F1A58F4"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000000"/>
                <w:sz w:val="18"/>
                <w:szCs w:val="18"/>
              </w:rPr>
              <w:t>Yes</w:t>
            </w:r>
            <w:r w:rsidRPr="00FD6742">
              <w:rPr>
                <w:rFonts w:ascii="Calibri" w:eastAsia="Times New Roman" w:hAnsi="Calibri" w:cs="Calibri"/>
                <w:color w:val="000000"/>
                <w:sz w:val="18"/>
                <w:szCs w:val="18"/>
              </w:rPr>
              <w:tab/>
            </w:r>
          </w:p>
        </w:tc>
        <w:tc>
          <w:tcPr>
            <w:tcW w:w="1260" w:type="dxa"/>
            <w:vAlign w:val="bottom"/>
          </w:tcPr>
          <w:p w:rsidR="00387E56" w:rsidRPr="00FD6742" w:rsidP="00B26281" w14:paraId="70D370B7" w14:textId="77777777">
            <w:pPr>
              <w:contextualSpacing/>
              <w:jc w:val="right"/>
              <w:rPr>
                <w:rFonts w:ascii="Calibri" w:eastAsia="Times New Roman" w:hAnsi="Calibri" w:cs="Calibri"/>
                <w:bCs/>
                <w:color w:val="000000"/>
                <w:sz w:val="18"/>
                <w:szCs w:val="18"/>
              </w:rPr>
            </w:pPr>
            <w:r w:rsidRPr="00FD6742">
              <w:rPr>
                <w:rFonts w:ascii="Calibri" w:eastAsia="Times New Roman" w:hAnsi="Calibri" w:cs="Calibri"/>
                <w:bCs/>
                <w:color w:val="000000"/>
                <w:sz w:val="18"/>
                <w:szCs w:val="18"/>
              </w:rPr>
              <w:t>1</w:t>
            </w:r>
          </w:p>
        </w:tc>
        <w:tc>
          <w:tcPr>
            <w:tcW w:w="2700" w:type="dxa"/>
          </w:tcPr>
          <w:p w:rsidR="00387E56" w:rsidRPr="00FD6742" w:rsidP="00B26281" w14:paraId="7A9801C8" w14:textId="77777777">
            <w:pPr>
              <w:contextualSpacing/>
              <w:rPr>
                <w:rFonts w:ascii="Calibri" w:eastAsia="Times New Roman" w:hAnsi="Calibri" w:cs="Calibri"/>
                <w:bCs/>
                <w:color w:val="000000"/>
                <w:sz w:val="18"/>
                <w:szCs w:val="18"/>
              </w:rPr>
            </w:pPr>
          </w:p>
        </w:tc>
      </w:tr>
      <w:tr w14:paraId="036E6542" w14:textId="77777777" w:rsidTr="00B26281">
        <w:tblPrEx>
          <w:tblW w:w="10278" w:type="dxa"/>
          <w:tblLayout w:type="fixed"/>
          <w:tblLook w:val="04A0"/>
        </w:tblPrEx>
        <w:trPr>
          <w:gridBefore w:val="1"/>
          <w:wBefore w:w="18" w:type="dxa"/>
        </w:trPr>
        <w:tc>
          <w:tcPr>
            <w:tcW w:w="1440" w:type="dxa"/>
          </w:tcPr>
          <w:p w:rsidR="00387E56" w:rsidRPr="00FD6742" w:rsidP="00B26281" w14:paraId="1142C69B" w14:textId="77777777">
            <w:pPr>
              <w:contextualSpacing/>
              <w:rPr>
                <w:rFonts w:ascii="Calibri" w:eastAsia="Times New Roman" w:hAnsi="Calibri" w:cs="Calibri"/>
                <w:color w:val="000000"/>
                <w:sz w:val="18"/>
                <w:szCs w:val="18"/>
              </w:rPr>
            </w:pPr>
          </w:p>
        </w:tc>
        <w:tc>
          <w:tcPr>
            <w:tcW w:w="4860" w:type="dxa"/>
            <w:vAlign w:val="bottom"/>
          </w:tcPr>
          <w:p w:rsidR="00387E56" w:rsidRPr="00FD6742" w:rsidP="00B26281" w14:paraId="49C9EA18"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808080"/>
                <w:sz w:val="18"/>
                <w:szCs w:val="18"/>
              </w:rPr>
              <w:t>Don't Know</w:t>
            </w:r>
            <w:r w:rsidRPr="00FD6742">
              <w:rPr>
                <w:rFonts w:ascii="Calibri" w:eastAsia="Times New Roman" w:hAnsi="Calibri" w:cs="Calibri"/>
                <w:color w:val="808080"/>
                <w:sz w:val="18"/>
                <w:szCs w:val="18"/>
              </w:rPr>
              <w:tab/>
            </w:r>
          </w:p>
        </w:tc>
        <w:tc>
          <w:tcPr>
            <w:tcW w:w="1260" w:type="dxa"/>
            <w:vAlign w:val="bottom"/>
          </w:tcPr>
          <w:p w:rsidR="00387E56" w:rsidRPr="00FD6742" w:rsidP="00B26281" w14:paraId="622686FD" w14:textId="77777777">
            <w:pPr>
              <w:contextualSpacing/>
              <w:jc w:val="right"/>
              <w:rPr>
                <w:rFonts w:ascii="Calibri" w:eastAsia="MS Mincho" w:hAnsi="Calibri" w:cs="Arial"/>
                <w:color w:val="808080"/>
                <w:sz w:val="18"/>
              </w:rPr>
            </w:pPr>
            <w:r w:rsidRPr="00FD6742">
              <w:rPr>
                <w:rFonts w:ascii="Calibri" w:eastAsia="MS Mincho" w:hAnsi="Calibri" w:cs="Arial"/>
                <w:color w:val="808080"/>
                <w:sz w:val="18"/>
              </w:rPr>
              <w:t>9</w:t>
            </w:r>
          </w:p>
        </w:tc>
        <w:tc>
          <w:tcPr>
            <w:tcW w:w="2700" w:type="dxa"/>
          </w:tcPr>
          <w:p w:rsidR="00387E56" w:rsidRPr="00FD6742" w:rsidP="00B26281" w14:paraId="7B1583CE" w14:textId="77777777">
            <w:pPr>
              <w:contextualSpacing/>
              <w:rPr>
                <w:rFonts w:ascii="Calibri" w:eastAsia="Times New Roman" w:hAnsi="Calibri" w:cs="Calibri"/>
                <w:bCs/>
                <w:color w:val="000000"/>
                <w:sz w:val="18"/>
                <w:szCs w:val="18"/>
              </w:rPr>
            </w:pPr>
          </w:p>
        </w:tc>
      </w:tr>
      <w:tr w14:paraId="1B40E098" w14:textId="77777777" w:rsidTr="00B26281">
        <w:tblPrEx>
          <w:tblW w:w="10278" w:type="dxa"/>
          <w:tblLayout w:type="fixed"/>
          <w:tblLook w:val="04A0"/>
        </w:tblPrEx>
        <w:trPr>
          <w:gridBefore w:val="1"/>
          <w:wBefore w:w="18" w:type="dxa"/>
        </w:trPr>
        <w:tc>
          <w:tcPr>
            <w:tcW w:w="1440" w:type="dxa"/>
          </w:tcPr>
          <w:p w:rsidR="00387E56" w:rsidRPr="00FD6742" w:rsidP="00B26281" w14:paraId="3D2F4C59" w14:textId="77777777">
            <w:pPr>
              <w:contextualSpacing/>
              <w:rPr>
                <w:rFonts w:ascii="Calibri" w:eastAsia="Times New Roman" w:hAnsi="Calibri" w:cs="Calibri"/>
                <w:color w:val="000000"/>
                <w:sz w:val="18"/>
                <w:szCs w:val="18"/>
              </w:rPr>
            </w:pPr>
          </w:p>
        </w:tc>
        <w:tc>
          <w:tcPr>
            <w:tcW w:w="4860" w:type="dxa"/>
            <w:vAlign w:val="bottom"/>
          </w:tcPr>
          <w:p w:rsidR="00387E56" w:rsidRPr="00FD6742" w:rsidP="00B26281" w14:paraId="5A90D516" w14:textId="77777777">
            <w:pPr>
              <w:tabs>
                <w:tab w:val="right" w:leader="dot" w:pos="5760"/>
              </w:tabs>
              <w:contextualSpacing/>
              <w:rPr>
                <w:rFonts w:ascii="Calibri" w:eastAsia="Times New Roman" w:hAnsi="Calibri" w:cs="Calibri"/>
                <w:color w:val="000000"/>
                <w:sz w:val="18"/>
                <w:szCs w:val="18"/>
              </w:rPr>
            </w:pPr>
            <w:r w:rsidRPr="00FD6742">
              <w:rPr>
                <w:rFonts w:ascii="Calibri" w:eastAsia="Times New Roman" w:hAnsi="Calibri" w:cs="Calibri"/>
                <w:color w:val="808080"/>
                <w:sz w:val="18"/>
                <w:szCs w:val="18"/>
              </w:rPr>
              <w:t>Refuse to A</w:t>
            </w:r>
            <w:r w:rsidRPr="00FD6742">
              <w:rPr>
                <w:rFonts w:ascii="Calibri" w:eastAsia="Times New Roman" w:hAnsi="Calibri" w:cs="Calibri"/>
                <w:bCs/>
                <w:color w:val="808080"/>
                <w:sz w:val="18"/>
                <w:szCs w:val="18"/>
              </w:rPr>
              <w:t>nsw</w:t>
            </w:r>
            <w:r w:rsidRPr="00FD6742">
              <w:rPr>
                <w:rFonts w:ascii="Calibri" w:eastAsia="Times New Roman" w:hAnsi="Calibri" w:cs="Calibri"/>
                <w:color w:val="808080"/>
                <w:sz w:val="18"/>
                <w:szCs w:val="18"/>
              </w:rPr>
              <w:t>er</w:t>
            </w:r>
            <w:r w:rsidRPr="00FD6742">
              <w:rPr>
                <w:rFonts w:ascii="Calibri" w:eastAsia="Times New Roman" w:hAnsi="Calibri" w:cs="Calibri"/>
                <w:color w:val="808080"/>
                <w:sz w:val="18"/>
                <w:szCs w:val="18"/>
              </w:rPr>
              <w:tab/>
            </w:r>
          </w:p>
        </w:tc>
        <w:tc>
          <w:tcPr>
            <w:tcW w:w="1260" w:type="dxa"/>
            <w:vAlign w:val="bottom"/>
          </w:tcPr>
          <w:p w:rsidR="00387E56" w:rsidRPr="00FD6742" w:rsidP="00B26281" w14:paraId="014B9645" w14:textId="77777777">
            <w:pPr>
              <w:contextualSpacing/>
              <w:jc w:val="right"/>
              <w:rPr>
                <w:rFonts w:ascii="Calibri" w:eastAsia="MS Mincho" w:hAnsi="Calibri" w:cs="Arial"/>
                <w:color w:val="808080"/>
                <w:sz w:val="18"/>
              </w:rPr>
            </w:pPr>
            <w:r w:rsidRPr="00FD6742">
              <w:rPr>
                <w:rFonts w:ascii="Calibri" w:eastAsia="MS Mincho" w:hAnsi="Calibri" w:cs="Arial"/>
                <w:color w:val="808080"/>
                <w:sz w:val="18"/>
              </w:rPr>
              <w:t>7</w:t>
            </w:r>
          </w:p>
        </w:tc>
        <w:tc>
          <w:tcPr>
            <w:tcW w:w="2700" w:type="dxa"/>
          </w:tcPr>
          <w:p w:rsidR="00387E56" w:rsidRPr="00FD6742" w:rsidP="00B26281" w14:paraId="4BD09069" w14:textId="77777777">
            <w:pPr>
              <w:contextualSpacing/>
              <w:rPr>
                <w:rFonts w:ascii="Calibri" w:eastAsia="Times New Roman" w:hAnsi="Calibri" w:cs="Calibri"/>
                <w:bCs/>
                <w:color w:val="000000"/>
                <w:sz w:val="18"/>
                <w:szCs w:val="18"/>
              </w:rPr>
            </w:pPr>
          </w:p>
        </w:tc>
      </w:tr>
    </w:tbl>
    <w:p w:rsidR="00387E56" w:rsidRPr="00FD6742" w:rsidP="00766376" w14:paraId="22F4DAFF" w14:textId="77777777">
      <w:pPr>
        <w:spacing w:after="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B7D1E3" w14:textId="77777777" w:rsidTr="00D7304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3529D4" w:rsidRPr="00FD6742" w:rsidP="00D7304C" w14:paraId="26822FD2" w14:textId="77777777">
            <w:pPr>
              <w:contextualSpacing/>
              <w:rPr>
                <w:rFonts w:eastAsia="Times New Roman" w:cstheme="minorHAnsi"/>
                <w:b/>
                <w:bCs/>
                <w:color w:val="000000"/>
                <w:sz w:val="18"/>
                <w:szCs w:val="18"/>
              </w:rPr>
            </w:pPr>
            <w:r w:rsidRPr="00FD6742">
              <w:rPr>
                <w:rFonts w:eastAsia="Times New Roman" w:cstheme="minorHAnsi"/>
                <w:b/>
                <w:color w:val="000000"/>
                <w:sz w:val="18"/>
                <w:szCs w:val="18"/>
              </w:rPr>
              <w:t>INTRO_SX</w:t>
            </w:r>
            <w:r w:rsidRPr="00FD6742" w:rsidR="00B01027">
              <w:rPr>
                <w:rFonts w:eastAsia="Times New Roman" w:cstheme="minorHAnsi"/>
                <w:b/>
                <w:color w:val="000000"/>
                <w:sz w:val="18"/>
                <w:szCs w:val="18"/>
              </w:rPr>
              <w:t>2</w:t>
            </w:r>
            <w:r w:rsidRPr="00FD6742">
              <w:rPr>
                <w:rFonts w:eastAsia="Times New Roman" w:cstheme="minorHAnsi"/>
                <w:b/>
                <w:color w:val="000000"/>
                <w:sz w:val="18"/>
                <w:szCs w:val="18"/>
              </w:rPr>
              <w:t>a</w:t>
            </w:r>
            <w:r w:rsidRPr="00FD6742">
              <w:rPr>
                <w:rFonts w:eastAsia="Times New Roman" w:cstheme="minorHAnsi"/>
                <w:b/>
                <w:bCs/>
                <w:color w:val="000000"/>
                <w:sz w:val="18"/>
                <w:szCs w:val="18"/>
              </w:rPr>
              <w:t>.</w:t>
            </w:r>
          </w:p>
        </w:tc>
        <w:tc>
          <w:tcPr>
            <w:tcW w:w="8820" w:type="dxa"/>
          </w:tcPr>
          <w:p w:rsidR="003529D4" w:rsidRPr="00FD6742" w:rsidP="00503500" w14:paraId="6B715431" w14:textId="77777777">
            <w:pPr>
              <w:contextualSpacing/>
              <w:rPr>
                <w:sz w:val="18"/>
                <w:szCs w:val="18"/>
              </w:rPr>
            </w:pPr>
            <w:r w:rsidRPr="00FD6742">
              <w:rPr>
                <w:rFonts w:eastAsia="Times New Roman"/>
                <w:color w:val="000000" w:themeColor="text1"/>
                <w:sz w:val="18"/>
                <w:szCs w:val="18"/>
              </w:rPr>
              <w:t>DISPLAY: “</w:t>
            </w:r>
            <w:r w:rsidRPr="00FD6742">
              <w:rPr>
                <w:sz w:val="18"/>
                <w:szCs w:val="18"/>
              </w:rPr>
              <w:t xml:space="preserve">READ: </w:t>
            </w:r>
            <w:r w:rsidRPr="00FD6742" w:rsidR="005B5040">
              <w:rPr>
                <w:sz w:val="18"/>
                <w:szCs w:val="18"/>
              </w:rPr>
              <w:t xml:space="preserve">The next set of questions are about the terms we should use when we ask you about sex. Surveys often use </w:t>
            </w:r>
            <w:r w:rsidRPr="00FD6742" w:rsidR="00CD58D0">
              <w:rPr>
                <w:sz w:val="18"/>
                <w:szCs w:val="18"/>
              </w:rPr>
              <w:t>terms that may be uncomfortable for transgender people. To address this, we will ask you what terms you’d like us to use so we can ask the remaining questions using those terms.</w:t>
            </w:r>
            <w:r w:rsidRPr="00FD6742" w:rsidR="00503500">
              <w:rPr>
                <w:sz w:val="18"/>
                <w:szCs w:val="18"/>
              </w:rPr>
              <w:t>”</w:t>
            </w:r>
          </w:p>
        </w:tc>
      </w:tr>
    </w:tbl>
    <w:p w:rsidR="003529D4" w:rsidRPr="00FD6742" w:rsidP="00766376" w14:paraId="27FBD57F" w14:textId="77777777">
      <w:pPr>
        <w:spacing w:after="0"/>
      </w:pPr>
    </w:p>
    <w:tbl>
      <w:tblPr>
        <w:tblW w:w="10260" w:type="dxa"/>
        <w:tblLayout w:type="fixed"/>
        <w:tblLook w:val="06A0"/>
      </w:tblPr>
      <w:tblGrid>
        <w:gridCol w:w="17"/>
        <w:gridCol w:w="1438"/>
        <w:gridCol w:w="4762"/>
        <w:gridCol w:w="1330"/>
        <w:gridCol w:w="2713"/>
      </w:tblGrid>
      <w:tr w14:paraId="3D082998" w14:textId="77777777" w:rsidTr="007F7FC3">
        <w:tblPrEx>
          <w:tblW w:w="10260" w:type="dxa"/>
          <w:tblLayout w:type="fixed"/>
          <w:tblLook w:val="06A0"/>
        </w:tblPrEx>
        <w:tc>
          <w:tcPr>
            <w:tcW w:w="1455" w:type="dxa"/>
            <w:gridSpan w:val="2"/>
            <w:vAlign w:val="bottom"/>
          </w:tcPr>
          <w:p w:rsidR="00361CFB" w:rsidRPr="00FD6742" w:rsidP="00081AE7" w14:paraId="033A2F80" w14:textId="77777777">
            <w:pPr>
              <w:contextualSpacing/>
              <w:rPr>
                <w:b/>
                <w:color w:val="000000"/>
                <w:sz w:val="18"/>
                <w:szCs w:val="18"/>
              </w:rPr>
            </w:pPr>
            <w:r w:rsidRPr="00FD6742">
              <w:rPr>
                <w:b/>
                <w:color w:val="000000" w:themeColor="text1"/>
                <w:sz w:val="18"/>
                <w:szCs w:val="18"/>
              </w:rPr>
              <w:t>SX</w:t>
            </w:r>
            <w:r w:rsidRPr="00FD6742" w:rsidR="00387E56">
              <w:rPr>
                <w:b/>
                <w:color w:val="000000" w:themeColor="text1"/>
                <w:sz w:val="18"/>
                <w:szCs w:val="18"/>
              </w:rPr>
              <w:t>2</w:t>
            </w:r>
            <w:r w:rsidRPr="00FD6742" w:rsidR="6EADE007">
              <w:rPr>
                <w:b/>
                <w:bCs/>
                <w:color w:val="000000" w:themeColor="text1"/>
                <w:sz w:val="18"/>
                <w:szCs w:val="18"/>
              </w:rPr>
              <w:t>a</w:t>
            </w:r>
            <w:r w:rsidRPr="00FD6742" w:rsidR="005249CA">
              <w:rPr>
                <w:b/>
                <w:bCs/>
                <w:color w:val="000000" w:themeColor="text1"/>
                <w:sz w:val="18"/>
                <w:szCs w:val="18"/>
              </w:rPr>
              <w:t>.</w:t>
            </w:r>
          </w:p>
        </w:tc>
        <w:tc>
          <w:tcPr>
            <w:tcW w:w="8805" w:type="dxa"/>
            <w:gridSpan w:val="3"/>
            <w:vAlign w:val="bottom"/>
          </w:tcPr>
          <w:p w:rsidR="00361CFB" w:rsidRPr="00FD6742" w:rsidP="00081AE7" w14:paraId="6A3CE41D" w14:textId="77777777">
            <w:pPr>
              <w:contextualSpacing/>
              <w:rPr>
                <w:rFonts w:cstheme="minorHAnsi"/>
                <w:b/>
                <w:color w:val="000000"/>
                <w:sz w:val="18"/>
                <w:szCs w:val="18"/>
              </w:rPr>
            </w:pPr>
            <w:r w:rsidRPr="00FD6742">
              <w:rPr>
                <w:b/>
                <w:color w:val="000000" w:themeColor="text1"/>
                <w:sz w:val="18"/>
                <w:szCs w:val="18"/>
              </w:rPr>
              <w:t xml:space="preserve">In </w:t>
            </w:r>
            <w:r w:rsidRPr="00FD6742" w:rsidR="00387E56">
              <w:rPr>
                <w:b/>
                <w:color w:val="000000" w:themeColor="text1"/>
                <w:sz w:val="18"/>
                <w:szCs w:val="18"/>
              </w:rPr>
              <w:t>this</w:t>
            </w:r>
            <w:r w:rsidRPr="00FD6742">
              <w:rPr>
                <w:b/>
                <w:color w:val="000000" w:themeColor="text1"/>
                <w:sz w:val="18"/>
                <w:szCs w:val="18"/>
              </w:rPr>
              <w:t xml:space="preserve"> section, we use the word “penis” to ask questions about sex. </w:t>
            </w:r>
            <w:r w:rsidRPr="00FD6742" w:rsidR="725AAC12">
              <w:rPr>
                <w:b/>
                <w:color w:val="000000" w:themeColor="text1"/>
                <w:sz w:val="18"/>
                <w:szCs w:val="18"/>
              </w:rPr>
              <w:t xml:space="preserve">Would you like to use the word “penis”, or is </w:t>
            </w:r>
            <w:r w:rsidRPr="00FD6742">
              <w:rPr>
                <w:b/>
                <w:color w:val="000000" w:themeColor="text1"/>
                <w:sz w:val="18"/>
                <w:szCs w:val="18"/>
              </w:rPr>
              <w:t>there another word that would help you feel more comfortable answering question</w:t>
            </w:r>
            <w:r w:rsidRPr="00FD6742" w:rsidR="00C07752">
              <w:rPr>
                <w:b/>
                <w:color w:val="000000" w:themeColor="text1"/>
                <w:sz w:val="18"/>
                <w:szCs w:val="18"/>
              </w:rPr>
              <w:t>s</w:t>
            </w:r>
            <w:r w:rsidRPr="00FD6742">
              <w:rPr>
                <w:b/>
                <w:color w:val="000000" w:themeColor="text1"/>
                <w:sz w:val="18"/>
                <w:szCs w:val="18"/>
              </w:rPr>
              <w:t xml:space="preserve"> about sex</w:t>
            </w:r>
            <w:r w:rsidRPr="00FD6742" w:rsidR="725AAC12">
              <w:rPr>
                <w:b/>
                <w:color w:val="000000" w:themeColor="text1"/>
                <w:sz w:val="18"/>
                <w:szCs w:val="18"/>
              </w:rPr>
              <w:t>?</w:t>
            </w:r>
          </w:p>
        </w:tc>
      </w:tr>
      <w:tr w14:paraId="59FC975C" w14:textId="77777777" w:rsidTr="007F7FC3">
        <w:tblPrEx>
          <w:tblW w:w="10260" w:type="dxa"/>
          <w:tblLayout w:type="fixed"/>
          <w:tblLook w:val="06A0"/>
        </w:tblPrEx>
        <w:tc>
          <w:tcPr>
            <w:tcW w:w="1455" w:type="dxa"/>
            <w:gridSpan w:val="2"/>
            <w:vAlign w:val="bottom"/>
          </w:tcPr>
          <w:p w:rsidR="00361CFB" w:rsidRPr="00FD6742" w:rsidP="00081AE7" w14:paraId="7D307CC3" w14:textId="77777777">
            <w:pPr>
              <w:contextualSpacing/>
              <w:rPr>
                <w:rFonts w:cstheme="minorHAnsi"/>
                <w:color w:val="000000"/>
                <w:sz w:val="18"/>
                <w:szCs w:val="18"/>
              </w:rPr>
            </w:pPr>
            <w:r w:rsidRPr="00FD6742">
              <w:rPr>
                <w:color w:val="000000" w:themeColor="text1"/>
                <w:sz w:val="18"/>
                <w:szCs w:val="18"/>
              </w:rPr>
              <w:t>PENIS</w:t>
            </w:r>
            <w:r w:rsidRPr="00FD6742" w:rsidR="00AD3AC7">
              <w:rPr>
                <w:color w:val="000000" w:themeColor="text1"/>
                <w:sz w:val="18"/>
                <w:szCs w:val="18"/>
              </w:rPr>
              <w:t>ALT</w:t>
            </w:r>
          </w:p>
        </w:tc>
        <w:tc>
          <w:tcPr>
            <w:tcW w:w="8805" w:type="dxa"/>
            <w:gridSpan w:val="3"/>
            <w:vAlign w:val="bottom"/>
          </w:tcPr>
          <w:p w:rsidR="00361CFB" w:rsidRPr="00FD6742" w:rsidP="00081AE7" w14:paraId="482F4F28" w14:textId="77777777">
            <w:pPr>
              <w:contextualSpacing/>
              <w:rPr>
                <w:color w:val="000000"/>
                <w:sz w:val="18"/>
                <w:szCs w:val="18"/>
              </w:rPr>
            </w:pPr>
            <w:r w:rsidRPr="00FD6742">
              <w:rPr>
                <w:color w:val="000000" w:themeColor="text1"/>
                <w:sz w:val="18"/>
                <w:szCs w:val="18"/>
              </w:rPr>
              <w:t>R requests</w:t>
            </w:r>
            <w:r w:rsidRPr="00FD6742">
              <w:rPr>
                <w:color w:val="000000" w:themeColor="text1"/>
                <w:sz w:val="18"/>
                <w:szCs w:val="18"/>
              </w:rPr>
              <w:t xml:space="preserve"> replacement term for penis</w:t>
            </w:r>
          </w:p>
        </w:tc>
      </w:tr>
      <w:tr w14:paraId="3BFE90FC" w14:textId="77777777" w:rsidTr="24BE55EE">
        <w:tblPrEx>
          <w:tblW w:w="10260" w:type="dxa"/>
          <w:tblLayout w:type="fixed"/>
          <w:tblLook w:val="06A0"/>
        </w:tblPrEx>
        <w:tc>
          <w:tcPr>
            <w:tcW w:w="1438" w:type="dxa"/>
            <w:gridSpan w:val="2"/>
          </w:tcPr>
          <w:p w:rsidR="00178B09" w:rsidRPr="00FD6742" w:rsidP="008D1901" w14:paraId="4A47787E" w14:textId="77777777">
            <w:pPr>
              <w:spacing w:after="0"/>
              <w:rPr>
                <w:color w:val="000000" w:themeColor="text1"/>
                <w:sz w:val="18"/>
                <w:szCs w:val="18"/>
              </w:rPr>
            </w:pPr>
          </w:p>
        </w:tc>
        <w:tc>
          <w:tcPr>
            <w:tcW w:w="4762" w:type="dxa"/>
          </w:tcPr>
          <w:p w:rsidR="76045A34" w:rsidRPr="00FD6742" w:rsidP="008D1901" w14:paraId="32E64BF9" w14:textId="77777777">
            <w:pPr>
              <w:spacing w:after="0"/>
              <w:rPr>
                <w:sz w:val="18"/>
                <w:szCs w:val="18"/>
              </w:rPr>
            </w:pPr>
            <w:r w:rsidRPr="00FD6742">
              <w:rPr>
                <w:sz w:val="18"/>
                <w:szCs w:val="18"/>
              </w:rPr>
              <w:t>I’d like to use the term ‘penis</w:t>
            </w:r>
            <w:r w:rsidR="00546346">
              <w:rPr>
                <w:sz w:val="18"/>
                <w:szCs w:val="18"/>
              </w:rPr>
              <w:t>’</w:t>
            </w:r>
            <w:r w:rsidRPr="00FD6742" w:rsidR="00094F2F">
              <w:rPr>
                <w:sz w:val="18"/>
                <w:szCs w:val="18"/>
              </w:rPr>
              <w:t xml:space="preserve"> </w:t>
            </w:r>
            <w:r w:rsidRPr="00FD6742">
              <w:rPr>
                <w:sz w:val="18"/>
                <w:szCs w:val="18"/>
              </w:rPr>
              <w:t>...................................................</w:t>
            </w:r>
          </w:p>
        </w:tc>
        <w:tc>
          <w:tcPr>
            <w:tcW w:w="1330" w:type="dxa"/>
          </w:tcPr>
          <w:p w:rsidR="76045A34" w:rsidRPr="00FD6742" w:rsidP="008D1901" w14:paraId="47FD4CE6" w14:textId="77777777">
            <w:pPr>
              <w:spacing w:after="0"/>
              <w:jc w:val="right"/>
              <w:rPr>
                <w:sz w:val="18"/>
                <w:szCs w:val="18"/>
              </w:rPr>
            </w:pPr>
            <w:r w:rsidRPr="00FD6742">
              <w:rPr>
                <w:sz w:val="18"/>
                <w:szCs w:val="18"/>
              </w:rPr>
              <w:t>0</w:t>
            </w:r>
          </w:p>
        </w:tc>
        <w:tc>
          <w:tcPr>
            <w:tcW w:w="2713" w:type="dxa"/>
          </w:tcPr>
          <w:p w:rsidR="00178B09" w:rsidRPr="00FD6742" w:rsidP="008D1901" w14:paraId="5B7BEB4B" w14:textId="77777777">
            <w:pPr>
              <w:spacing w:after="0"/>
              <w:jc w:val="right"/>
              <w:rPr>
                <w:color w:val="808080" w:themeColor="background1" w:themeShade="80"/>
                <w:sz w:val="18"/>
                <w:szCs w:val="18"/>
              </w:rPr>
            </w:pPr>
          </w:p>
        </w:tc>
      </w:tr>
      <w:tr w14:paraId="270622A8" w14:textId="77777777" w:rsidTr="008D1901">
        <w:tblPrEx>
          <w:tblW w:w="10260" w:type="dxa"/>
          <w:tblLayout w:type="fixed"/>
          <w:tblLook w:val="06A0"/>
        </w:tblPrEx>
        <w:trPr>
          <w:trHeight w:val="288"/>
        </w:trPr>
        <w:tc>
          <w:tcPr>
            <w:tcW w:w="1438" w:type="dxa"/>
            <w:gridSpan w:val="2"/>
          </w:tcPr>
          <w:p w:rsidR="00178B09" w:rsidRPr="00FD6742" w:rsidP="008D1901" w14:paraId="300CED3D" w14:textId="77777777">
            <w:pPr>
              <w:spacing w:after="0"/>
              <w:rPr>
                <w:color w:val="000000" w:themeColor="text1"/>
                <w:sz w:val="18"/>
                <w:szCs w:val="18"/>
              </w:rPr>
            </w:pPr>
          </w:p>
        </w:tc>
        <w:tc>
          <w:tcPr>
            <w:tcW w:w="4762" w:type="dxa"/>
          </w:tcPr>
          <w:p w:rsidR="00178B09" w:rsidRPr="00FD6742" w:rsidP="008D1901" w14:paraId="7AF600E4" w14:textId="77777777">
            <w:pPr>
              <w:spacing w:after="0"/>
              <w:rPr>
                <w:sz w:val="18"/>
                <w:szCs w:val="18"/>
              </w:rPr>
            </w:pPr>
            <w:r w:rsidRPr="00FD6742">
              <w:rPr>
                <w:sz w:val="18"/>
                <w:szCs w:val="18"/>
              </w:rPr>
              <w:t>I’d</w:t>
            </w:r>
            <w:r w:rsidRPr="00FD6742" w:rsidR="00F558AD">
              <w:rPr>
                <w:sz w:val="18"/>
                <w:szCs w:val="18"/>
              </w:rPr>
              <w:t xml:space="preserve"> like to use another term</w:t>
            </w:r>
            <w:r w:rsidRPr="00FD6742" w:rsidR="00094F2F">
              <w:rPr>
                <w:sz w:val="18"/>
                <w:szCs w:val="18"/>
              </w:rPr>
              <w:t xml:space="preserve"> </w:t>
            </w:r>
            <w:r w:rsidRPr="00FD6742" w:rsidR="76045A34">
              <w:rPr>
                <w:sz w:val="18"/>
                <w:szCs w:val="18"/>
              </w:rPr>
              <w:t>......................................................</w:t>
            </w:r>
          </w:p>
        </w:tc>
        <w:tc>
          <w:tcPr>
            <w:tcW w:w="1330" w:type="dxa"/>
          </w:tcPr>
          <w:p w:rsidR="76045A34" w:rsidRPr="00FD6742" w:rsidP="008D1901" w14:paraId="4A8D32D3" w14:textId="77777777">
            <w:pPr>
              <w:spacing w:after="0"/>
              <w:jc w:val="right"/>
              <w:rPr>
                <w:sz w:val="18"/>
                <w:szCs w:val="18"/>
              </w:rPr>
            </w:pPr>
            <w:r w:rsidRPr="00FD6742">
              <w:rPr>
                <w:sz w:val="18"/>
                <w:szCs w:val="18"/>
              </w:rPr>
              <w:t>1</w:t>
            </w:r>
          </w:p>
        </w:tc>
        <w:tc>
          <w:tcPr>
            <w:tcW w:w="2713" w:type="dxa"/>
          </w:tcPr>
          <w:p w:rsidR="00178B09" w:rsidRPr="00FD6742" w:rsidP="008D1901" w14:paraId="25E39634" w14:textId="77777777">
            <w:pPr>
              <w:spacing w:after="0"/>
              <w:jc w:val="right"/>
              <w:rPr>
                <w:color w:val="808080" w:themeColor="background1" w:themeShade="80"/>
                <w:sz w:val="18"/>
                <w:szCs w:val="18"/>
              </w:rPr>
            </w:pPr>
          </w:p>
        </w:tc>
      </w:tr>
      <w:tr w14:paraId="4D3F2D38" w14:textId="77777777" w:rsidTr="007F7FC3">
        <w:tblPrEx>
          <w:tblW w:w="10260" w:type="dxa"/>
          <w:tblLayout w:type="fixed"/>
          <w:tblLook w:val="06A0"/>
        </w:tblPrEx>
        <w:trPr>
          <w:gridBefore w:val="1"/>
          <w:wBefore w:w="17" w:type="dxa"/>
        </w:trPr>
        <w:tc>
          <w:tcPr>
            <w:tcW w:w="1438" w:type="dxa"/>
          </w:tcPr>
          <w:p w:rsidR="001C2AB1" w:rsidRPr="00FD6742" w:rsidP="00081AE7" w14:paraId="316C51BC" w14:textId="77777777">
            <w:pPr>
              <w:contextualSpacing/>
              <w:rPr>
                <w:rFonts w:cstheme="minorHAnsi"/>
                <w:color w:val="000000"/>
                <w:sz w:val="18"/>
                <w:szCs w:val="18"/>
              </w:rPr>
            </w:pPr>
          </w:p>
        </w:tc>
        <w:tc>
          <w:tcPr>
            <w:tcW w:w="4762" w:type="dxa"/>
            <w:vAlign w:val="bottom"/>
          </w:tcPr>
          <w:p w:rsidR="001C2AB1" w:rsidRPr="00FD6742" w:rsidP="00081AE7" w14:paraId="238876CF" w14:textId="77777777">
            <w:pPr>
              <w:tabs>
                <w:tab w:val="right" w:leader="dot" w:pos="5760"/>
              </w:tabs>
              <w:contextualSpacing/>
              <w:rPr>
                <w:rFonts w:cstheme="minorHAnsi"/>
                <w:color w:val="808080" w:themeColor="background1" w:themeShade="80"/>
                <w:sz w:val="18"/>
                <w:szCs w:val="18"/>
              </w:rPr>
            </w:pPr>
            <w:r w:rsidRPr="00FD6742">
              <w:rPr>
                <w:rFonts w:cstheme="minorHAnsi"/>
                <w:color w:val="808080" w:themeColor="background1" w:themeShade="80"/>
                <w:sz w:val="18"/>
                <w:szCs w:val="18"/>
              </w:rPr>
              <w:t>Don’t Know</w:t>
            </w:r>
            <w:r w:rsidRPr="00FD6742">
              <w:rPr>
                <w:rFonts w:cstheme="minorHAnsi"/>
                <w:color w:val="808080" w:themeColor="background1" w:themeShade="80"/>
                <w:sz w:val="18"/>
                <w:szCs w:val="18"/>
              </w:rPr>
              <w:tab/>
            </w:r>
          </w:p>
        </w:tc>
        <w:tc>
          <w:tcPr>
            <w:tcW w:w="1330" w:type="dxa"/>
            <w:vAlign w:val="bottom"/>
          </w:tcPr>
          <w:p w:rsidR="001C2AB1" w:rsidRPr="00FD6742" w:rsidP="00081AE7" w14:paraId="4542B10D" w14:textId="77777777">
            <w:pPr>
              <w:contextualSpacing/>
              <w:jc w:val="right"/>
              <w:rPr>
                <w:rFonts w:cstheme="minorHAnsi"/>
                <w:color w:val="808080" w:themeColor="background1" w:themeShade="80"/>
                <w:sz w:val="18"/>
                <w:szCs w:val="18"/>
              </w:rPr>
            </w:pPr>
            <w:r w:rsidRPr="00FD6742">
              <w:rPr>
                <w:rFonts w:cstheme="minorHAnsi"/>
                <w:color w:val="808080" w:themeColor="background1" w:themeShade="80"/>
                <w:sz w:val="18"/>
                <w:szCs w:val="18"/>
              </w:rPr>
              <w:t>9</w:t>
            </w:r>
          </w:p>
        </w:tc>
        <w:tc>
          <w:tcPr>
            <w:tcW w:w="2713" w:type="dxa"/>
            <w:vAlign w:val="bottom"/>
          </w:tcPr>
          <w:p w:rsidR="001C2AB1" w:rsidRPr="00FD6742" w:rsidP="00081AE7" w14:paraId="2A8F0F00" w14:textId="77777777">
            <w:pPr>
              <w:contextualSpacing/>
              <w:jc w:val="right"/>
              <w:rPr>
                <w:rFonts w:cstheme="minorHAnsi"/>
                <w:color w:val="808080" w:themeColor="background1" w:themeShade="80"/>
                <w:sz w:val="18"/>
                <w:szCs w:val="18"/>
              </w:rPr>
            </w:pPr>
          </w:p>
        </w:tc>
      </w:tr>
      <w:tr w14:paraId="55F97145" w14:textId="77777777" w:rsidTr="007F7FC3">
        <w:tblPrEx>
          <w:tblW w:w="10260" w:type="dxa"/>
          <w:tblLayout w:type="fixed"/>
          <w:tblLook w:val="06A0"/>
        </w:tblPrEx>
        <w:trPr>
          <w:gridBefore w:val="1"/>
          <w:wBefore w:w="17" w:type="dxa"/>
        </w:trPr>
        <w:tc>
          <w:tcPr>
            <w:tcW w:w="1438" w:type="dxa"/>
          </w:tcPr>
          <w:p w:rsidR="001C2AB1" w:rsidRPr="00FD6742" w:rsidP="00081AE7" w14:paraId="0BB69C5B" w14:textId="77777777">
            <w:pPr>
              <w:contextualSpacing/>
              <w:rPr>
                <w:rFonts w:cstheme="minorHAnsi"/>
                <w:color w:val="000000"/>
                <w:sz w:val="18"/>
                <w:szCs w:val="18"/>
              </w:rPr>
            </w:pPr>
          </w:p>
        </w:tc>
        <w:tc>
          <w:tcPr>
            <w:tcW w:w="4762" w:type="dxa"/>
            <w:vAlign w:val="bottom"/>
          </w:tcPr>
          <w:p w:rsidR="001C2AB1" w:rsidRPr="00FD6742" w:rsidP="00081AE7" w14:paraId="77990ED2" w14:textId="77777777">
            <w:pPr>
              <w:tabs>
                <w:tab w:val="right" w:leader="dot" w:pos="5760"/>
              </w:tabs>
              <w:contextualSpacing/>
              <w:rPr>
                <w:rFonts w:cstheme="minorHAnsi"/>
                <w:color w:val="808080" w:themeColor="background1" w:themeShade="80"/>
                <w:sz w:val="18"/>
                <w:szCs w:val="18"/>
              </w:rPr>
            </w:pPr>
            <w:r w:rsidRPr="00FD6742">
              <w:rPr>
                <w:rFonts w:cstheme="minorHAnsi"/>
                <w:color w:val="808080" w:themeColor="background1" w:themeShade="80"/>
                <w:sz w:val="18"/>
                <w:szCs w:val="18"/>
              </w:rPr>
              <w:t>Refuse to Answer</w:t>
            </w:r>
            <w:r w:rsidRPr="00FD6742">
              <w:rPr>
                <w:rFonts w:cstheme="minorHAnsi"/>
                <w:color w:val="808080" w:themeColor="background1" w:themeShade="80"/>
                <w:sz w:val="18"/>
                <w:szCs w:val="18"/>
              </w:rPr>
              <w:tab/>
            </w:r>
          </w:p>
        </w:tc>
        <w:tc>
          <w:tcPr>
            <w:tcW w:w="1330" w:type="dxa"/>
            <w:vAlign w:val="bottom"/>
          </w:tcPr>
          <w:p w:rsidR="001C2AB1" w:rsidRPr="00FD6742" w:rsidP="00081AE7" w14:paraId="45DA7E3B" w14:textId="77777777">
            <w:pPr>
              <w:contextualSpacing/>
              <w:jc w:val="right"/>
              <w:rPr>
                <w:rFonts w:cstheme="minorHAnsi"/>
                <w:color w:val="808080" w:themeColor="background1" w:themeShade="80"/>
                <w:sz w:val="18"/>
                <w:szCs w:val="18"/>
              </w:rPr>
            </w:pPr>
            <w:r w:rsidRPr="00FD6742">
              <w:rPr>
                <w:rFonts w:cstheme="minorHAnsi"/>
                <w:color w:val="808080" w:themeColor="background1" w:themeShade="80"/>
                <w:sz w:val="18"/>
                <w:szCs w:val="18"/>
              </w:rPr>
              <w:t>7</w:t>
            </w:r>
          </w:p>
        </w:tc>
        <w:tc>
          <w:tcPr>
            <w:tcW w:w="2713" w:type="dxa"/>
            <w:vAlign w:val="bottom"/>
          </w:tcPr>
          <w:p w:rsidR="001C2AB1" w:rsidRPr="00FD6742" w:rsidP="00081AE7" w14:paraId="6A2985A8" w14:textId="77777777">
            <w:pPr>
              <w:contextualSpacing/>
              <w:jc w:val="right"/>
              <w:rPr>
                <w:color w:val="808080" w:themeColor="background1" w:themeShade="80"/>
                <w:sz w:val="18"/>
                <w:szCs w:val="18"/>
              </w:rPr>
            </w:pPr>
          </w:p>
        </w:tc>
      </w:tr>
    </w:tbl>
    <w:p w:rsidR="5A372B0F" w:rsidRPr="00FD6742" w:rsidP="00766376" w14:paraId="5D7B4BD7" w14:textId="77777777">
      <w:pPr>
        <w:spacing w:after="0"/>
      </w:pPr>
    </w:p>
    <w:tbl>
      <w:tblPr>
        <w:tblStyle w:val="TableGrid4"/>
        <w:tblW w:w="10255" w:type="dxa"/>
        <w:tblLook w:val="04A0"/>
      </w:tblPr>
      <w:tblGrid>
        <w:gridCol w:w="2261"/>
        <w:gridCol w:w="7994"/>
      </w:tblGrid>
      <w:tr w14:paraId="49B6ABBD" w14:textId="77777777" w:rsidTr="008D1901">
        <w:tblPrEx>
          <w:tblW w:w="10255" w:type="dxa"/>
          <w:tblLook w:val="04A0"/>
        </w:tblPrEx>
        <w:trPr>
          <w:trHeight w:val="521"/>
        </w:trPr>
        <w:tc>
          <w:tcPr>
            <w:tcW w:w="2261" w:type="dxa"/>
          </w:tcPr>
          <w:p w:rsidR="5A372B0F" w:rsidRPr="00FD6742" w:rsidP="5A372B0F" w14:paraId="5E1966E6"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Check_SX</w:t>
            </w:r>
            <w:r w:rsidRPr="00FD6742" w:rsidR="00F13C65">
              <w:rPr>
                <w:rFonts w:asciiTheme="minorHAnsi" w:hAnsiTheme="minorHAnsi" w:cstheme="minorHAnsi"/>
                <w:b/>
                <w:color w:val="000000" w:themeColor="text1"/>
                <w:sz w:val="18"/>
                <w:szCs w:val="18"/>
              </w:rPr>
              <w:t>2</w:t>
            </w:r>
            <w:r w:rsidRPr="00FD6742">
              <w:rPr>
                <w:rFonts w:asciiTheme="minorHAnsi" w:hAnsiTheme="minorHAnsi" w:cstheme="minorHAnsi"/>
                <w:b/>
                <w:color w:val="000000" w:themeColor="text1"/>
                <w:sz w:val="18"/>
                <w:szCs w:val="18"/>
              </w:rPr>
              <w:t>a</w:t>
            </w:r>
            <w:r w:rsidRPr="00FD6742" w:rsidR="01E9849A">
              <w:rPr>
                <w:rFonts w:asciiTheme="minorHAnsi" w:hAnsiTheme="minorHAnsi" w:cstheme="minorHAnsi"/>
                <w:b/>
                <w:bCs/>
                <w:color w:val="000000" w:themeColor="text1"/>
                <w:sz w:val="18"/>
                <w:szCs w:val="18"/>
              </w:rPr>
              <w:t>.1</w:t>
            </w:r>
            <w:r w:rsidRPr="00FD6742" w:rsidR="00941681">
              <w:rPr>
                <w:rFonts w:asciiTheme="minorHAnsi" w:hAnsiTheme="minorHAnsi" w:cstheme="minorHAnsi"/>
                <w:b/>
                <w:bCs/>
                <w:color w:val="000000" w:themeColor="text1"/>
                <w:sz w:val="18"/>
                <w:szCs w:val="18"/>
              </w:rPr>
              <w:t>.</w:t>
            </w:r>
          </w:p>
        </w:tc>
        <w:tc>
          <w:tcPr>
            <w:tcW w:w="7994" w:type="dxa"/>
          </w:tcPr>
          <w:p w:rsidR="5A372B0F" w:rsidRPr="00FD6742" w:rsidP="5A372B0F" w14:paraId="0F8D5FB2" w14:textId="77777777">
            <w:pPr>
              <w:rPr>
                <w:rFonts w:asciiTheme="minorHAnsi" w:hAnsiTheme="minorHAnsi" w:cstheme="minorBidi"/>
                <w:sz w:val="18"/>
                <w:szCs w:val="18"/>
              </w:rPr>
            </w:pPr>
            <w:r w:rsidRPr="00FD6742">
              <w:rPr>
                <w:rFonts w:asciiTheme="minorHAnsi" w:hAnsiTheme="minorHAnsi" w:cstheme="minorBidi"/>
                <w:sz w:val="18"/>
                <w:szCs w:val="18"/>
              </w:rPr>
              <w:t>If R did not request a replacement term for penis (</w:t>
            </w:r>
            <w:r w:rsidRPr="00FD6742" w:rsidR="00683FDB">
              <w:rPr>
                <w:rFonts w:asciiTheme="minorHAnsi" w:hAnsiTheme="minorHAnsi" w:cstheme="minorBidi"/>
                <w:sz w:val="18"/>
                <w:szCs w:val="18"/>
              </w:rPr>
              <w:t>SX2a</w:t>
            </w:r>
            <w:r w:rsidRPr="00FD6742">
              <w:rPr>
                <w:rFonts w:asciiTheme="minorHAnsi" w:hAnsiTheme="minorHAnsi" w:cstheme="minorBidi"/>
                <w:sz w:val="18"/>
                <w:szCs w:val="18"/>
              </w:rPr>
              <w:t xml:space="preserve"> EQ 0, REF OR DK</w:t>
            </w:r>
            <w:r w:rsidRPr="00FD6742" w:rsidR="504A87BA">
              <w:rPr>
                <w:rFonts w:asciiTheme="minorHAnsi" w:hAnsiTheme="minorHAnsi" w:cstheme="minorBidi"/>
                <w:sz w:val="18"/>
                <w:szCs w:val="18"/>
              </w:rPr>
              <w:t>)</w:t>
            </w:r>
            <w:r w:rsidRPr="00FD6742" w:rsidR="7D2FBC6A">
              <w:rPr>
                <w:rFonts w:asciiTheme="minorHAnsi" w:hAnsiTheme="minorHAnsi" w:cstheme="minorBidi"/>
                <w:sz w:val="18"/>
                <w:szCs w:val="18"/>
              </w:rPr>
              <w:t xml:space="preserve">, </w:t>
            </w:r>
            <w:r w:rsidRPr="00FD6742">
              <w:rPr>
                <w:rFonts w:asciiTheme="minorHAnsi" w:hAnsiTheme="minorHAnsi" w:cstheme="minorBidi"/>
                <w:sz w:val="18"/>
                <w:szCs w:val="18"/>
              </w:rPr>
              <w:t xml:space="preserve">go to </w:t>
            </w:r>
            <w:r w:rsidRPr="00FD6742" w:rsidR="00D63F76">
              <w:rPr>
                <w:rFonts w:asciiTheme="minorHAnsi" w:hAnsiTheme="minorHAnsi" w:cstheme="minorBidi"/>
                <w:sz w:val="18"/>
                <w:szCs w:val="18"/>
              </w:rPr>
              <w:t>CALC_</w:t>
            </w:r>
            <w:r w:rsidRPr="00FD6742" w:rsidR="00BB261A">
              <w:rPr>
                <w:rFonts w:asciiTheme="minorHAnsi" w:hAnsiTheme="minorHAnsi" w:cstheme="minorBidi"/>
                <w:sz w:val="18"/>
                <w:szCs w:val="18"/>
              </w:rPr>
              <w:t>C_</w:t>
            </w:r>
            <w:r w:rsidRPr="00FD6742" w:rsidR="00D63F76">
              <w:rPr>
                <w:rFonts w:asciiTheme="minorHAnsi" w:hAnsiTheme="minorHAnsi" w:cstheme="minorBidi"/>
                <w:sz w:val="18"/>
                <w:szCs w:val="18"/>
              </w:rPr>
              <w:t>SPECPENIS</w:t>
            </w:r>
            <w:r w:rsidRPr="00FD6742">
              <w:rPr>
                <w:rFonts w:asciiTheme="minorHAnsi" w:hAnsiTheme="minorHAnsi" w:cstheme="minorBidi"/>
                <w:sz w:val="18"/>
                <w:szCs w:val="18"/>
              </w:rPr>
              <w:t>.</w:t>
            </w:r>
          </w:p>
          <w:p w:rsidR="5A372B0F" w:rsidRPr="00FD6742" w:rsidP="5A372B0F" w14:paraId="3D9CF6D9" w14:textId="77777777">
            <w:pPr>
              <w:rPr>
                <w:rFonts w:asciiTheme="minorHAnsi" w:hAnsiTheme="minorHAnsi" w:cstheme="minorHAnsi"/>
                <w:sz w:val="18"/>
                <w:szCs w:val="18"/>
              </w:rPr>
            </w:pPr>
            <w:r w:rsidRPr="00FD6742">
              <w:rPr>
                <w:rFonts w:asciiTheme="minorHAnsi" w:hAnsiTheme="minorHAnsi" w:cstheme="minorHAnsi"/>
                <w:sz w:val="18"/>
                <w:szCs w:val="18"/>
              </w:rPr>
              <w:t>Else, go to SX</w:t>
            </w:r>
            <w:r w:rsidRPr="00FD6742" w:rsidR="00683FDB">
              <w:rPr>
                <w:rFonts w:asciiTheme="minorHAnsi" w:hAnsiTheme="minorHAnsi" w:cstheme="minorHAnsi"/>
                <w:sz w:val="18"/>
                <w:szCs w:val="18"/>
              </w:rPr>
              <w:t>2</w:t>
            </w:r>
            <w:r w:rsidRPr="00FD6742">
              <w:rPr>
                <w:rFonts w:asciiTheme="minorHAnsi" w:hAnsiTheme="minorHAnsi" w:cstheme="minorHAnsi"/>
                <w:sz w:val="18"/>
                <w:szCs w:val="18"/>
              </w:rPr>
              <w:t>a.</w:t>
            </w:r>
            <w:r w:rsidRPr="00FD6742" w:rsidR="00265D6C">
              <w:rPr>
                <w:rFonts w:asciiTheme="minorHAnsi" w:hAnsiTheme="minorHAnsi" w:cstheme="minorHAnsi"/>
                <w:sz w:val="18"/>
                <w:szCs w:val="18"/>
              </w:rPr>
              <w:t>1</w:t>
            </w:r>
            <w:r w:rsidRPr="00FD6742" w:rsidR="00941681">
              <w:rPr>
                <w:rFonts w:asciiTheme="minorHAnsi" w:hAnsiTheme="minorHAnsi" w:cstheme="minorHAnsi"/>
                <w:sz w:val="18"/>
                <w:szCs w:val="18"/>
              </w:rPr>
              <w:t>.</w:t>
            </w:r>
          </w:p>
        </w:tc>
      </w:tr>
    </w:tbl>
    <w:p w:rsidR="00361CFB" w:rsidRPr="00FD6742" w:rsidP="00766376" w14:paraId="7FE74161" w14:textId="77777777">
      <w:pPr>
        <w:spacing w:after="0"/>
      </w:pPr>
    </w:p>
    <w:tbl>
      <w:tblPr>
        <w:tblW w:w="10283" w:type="dxa"/>
        <w:tblLook w:val="04A0"/>
      </w:tblPr>
      <w:tblGrid>
        <w:gridCol w:w="21"/>
        <w:gridCol w:w="1362"/>
        <w:gridCol w:w="16"/>
        <w:gridCol w:w="5187"/>
        <w:gridCol w:w="1183"/>
        <w:gridCol w:w="2514"/>
      </w:tblGrid>
      <w:tr w14:paraId="05F2499A" w14:textId="77777777" w:rsidTr="00D63F76">
        <w:tblPrEx>
          <w:tblW w:w="10283" w:type="dxa"/>
          <w:tblLook w:val="04A0"/>
        </w:tblPrEx>
        <w:tc>
          <w:tcPr>
            <w:tcW w:w="1399" w:type="dxa"/>
            <w:gridSpan w:val="3"/>
            <w:vAlign w:val="bottom"/>
          </w:tcPr>
          <w:p w:rsidR="4C239CF1" w:rsidRPr="00FD6742" w:rsidP="008F2555" w14:paraId="65C430A1" w14:textId="77777777">
            <w:pPr>
              <w:spacing w:after="0"/>
              <w:rPr>
                <w:rFonts w:eastAsia="Times New Roman"/>
                <w:b/>
                <w:bCs/>
                <w:color w:val="000000" w:themeColor="text1"/>
                <w:sz w:val="18"/>
                <w:szCs w:val="18"/>
              </w:rPr>
            </w:pPr>
            <w:r w:rsidRPr="00FD6742">
              <w:rPr>
                <w:rFonts w:eastAsia="Times New Roman"/>
                <w:b/>
                <w:bCs/>
                <w:color w:val="000000" w:themeColor="text1"/>
                <w:sz w:val="18"/>
                <w:szCs w:val="18"/>
              </w:rPr>
              <w:t>SX</w:t>
            </w:r>
            <w:r w:rsidRPr="00FD6742" w:rsidR="00683FDB">
              <w:rPr>
                <w:rFonts w:eastAsia="Times New Roman"/>
                <w:b/>
                <w:bCs/>
                <w:color w:val="000000" w:themeColor="text1"/>
                <w:sz w:val="18"/>
                <w:szCs w:val="18"/>
              </w:rPr>
              <w:t>2</w:t>
            </w:r>
            <w:r w:rsidRPr="00FD6742">
              <w:rPr>
                <w:rFonts w:eastAsia="Times New Roman"/>
                <w:b/>
                <w:bCs/>
                <w:color w:val="000000" w:themeColor="text1"/>
                <w:sz w:val="18"/>
                <w:szCs w:val="18"/>
              </w:rPr>
              <w:t>a</w:t>
            </w:r>
            <w:r w:rsidRPr="00FD6742" w:rsidR="63F60088">
              <w:rPr>
                <w:rFonts w:eastAsia="Times New Roman"/>
                <w:b/>
                <w:bCs/>
                <w:color w:val="000000" w:themeColor="text1"/>
                <w:sz w:val="18"/>
                <w:szCs w:val="18"/>
              </w:rPr>
              <w:t>.</w:t>
            </w:r>
            <w:r w:rsidRPr="00FD6742" w:rsidR="6562BA0A">
              <w:rPr>
                <w:rFonts w:eastAsia="Times New Roman"/>
                <w:b/>
                <w:bCs/>
                <w:color w:val="000000" w:themeColor="text1"/>
                <w:sz w:val="18"/>
                <w:szCs w:val="18"/>
              </w:rPr>
              <w:t>1</w:t>
            </w:r>
            <w:r w:rsidRPr="00FD6742" w:rsidR="006133F3">
              <w:rPr>
                <w:rFonts w:eastAsia="Times New Roman"/>
                <w:b/>
                <w:bCs/>
                <w:color w:val="000000" w:themeColor="text1"/>
                <w:sz w:val="18"/>
                <w:szCs w:val="18"/>
              </w:rPr>
              <w:t>.</w:t>
            </w:r>
          </w:p>
        </w:tc>
        <w:tc>
          <w:tcPr>
            <w:tcW w:w="8884" w:type="dxa"/>
            <w:gridSpan w:val="3"/>
            <w:vAlign w:val="bottom"/>
          </w:tcPr>
          <w:p w:rsidR="4C239CF1" w:rsidRPr="00FD6742" w:rsidP="008F2555" w14:paraId="328A7D36" w14:textId="77777777">
            <w:pPr>
              <w:spacing w:after="0"/>
              <w:rPr>
                <w:rFonts w:eastAsia="Times New Roman"/>
                <w:b/>
                <w:bCs/>
                <w:color w:val="000000" w:themeColor="text1"/>
                <w:sz w:val="18"/>
                <w:szCs w:val="18"/>
              </w:rPr>
            </w:pPr>
            <w:r w:rsidRPr="00FD6742">
              <w:rPr>
                <w:rFonts w:eastAsia="Times New Roman"/>
                <w:b/>
                <w:bCs/>
                <w:color w:val="000000" w:themeColor="text1"/>
                <w:sz w:val="18"/>
                <w:szCs w:val="18"/>
              </w:rPr>
              <w:t>Please tell me what word you would prefer to use.</w:t>
            </w:r>
          </w:p>
        </w:tc>
      </w:tr>
      <w:tr w14:paraId="6EF0EA43" w14:textId="77777777" w:rsidTr="00D63F76">
        <w:tblPrEx>
          <w:tblW w:w="10283" w:type="dxa"/>
          <w:tblLook w:val="04A0"/>
        </w:tblPrEx>
        <w:tc>
          <w:tcPr>
            <w:tcW w:w="1399" w:type="dxa"/>
            <w:gridSpan w:val="3"/>
            <w:vAlign w:val="bottom"/>
          </w:tcPr>
          <w:p w:rsidR="4C239CF1" w:rsidRPr="00FD6742" w:rsidP="008F2555" w14:paraId="3AFE4946" w14:textId="77777777">
            <w:pPr>
              <w:spacing w:after="0"/>
              <w:rPr>
                <w:rFonts w:eastAsia="Times New Roman"/>
                <w:color w:val="000000" w:themeColor="text1"/>
                <w:sz w:val="18"/>
                <w:szCs w:val="18"/>
              </w:rPr>
            </w:pPr>
            <w:r w:rsidRPr="00FD6742">
              <w:rPr>
                <w:rFonts w:eastAsia="Times New Roman"/>
                <w:color w:val="000000" w:themeColor="text1"/>
                <w:sz w:val="18"/>
                <w:szCs w:val="18"/>
              </w:rPr>
              <w:t>SPECPENIS</w:t>
            </w:r>
          </w:p>
        </w:tc>
        <w:tc>
          <w:tcPr>
            <w:tcW w:w="8884" w:type="dxa"/>
            <w:gridSpan w:val="3"/>
            <w:vAlign w:val="bottom"/>
          </w:tcPr>
          <w:p w:rsidR="4C239CF1" w:rsidRPr="00FD6742" w:rsidP="008F2555" w14:paraId="484DE256" w14:textId="77777777">
            <w:pPr>
              <w:spacing w:after="0"/>
              <w:rPr>
                <w:rFonts w:eastAsia="Times New Roman"/>
                <w:color w:val="000000" w:themeColor="text1"/>
                <w:sz w:val="18"/>
                <w:szCs w:val="18"/>
              </w:rPr>
            </w:pPr>
            <w:r w:rsidRPr="00FD6742">
              <w:rPr>
                <w:rFonts w:eastAsia="Times New Roman"/>
                <w:color w:val="000000" w:themeColor="text1"/>
                <w:sz w:val="18"/>
                <w:szCs w:val="18"/>
              </w:rPr>
              <w:t>Specified replacement term for penis</w:t>
            </w:r>
          </w:p>
        </w:tc>
      </w:tr>
      <w:tr w14:paraId="378ECAA9" w14:textId="77777777" w:rsidTr="00D63F76">
        <w:tblPrEx>
          <w:tblW w:w="10283" w:type="dxa"/>
          <w:tblLook w:val="04A0"/>
        </w:tblPrEx>
        <w:trPr>
          <w:gridBefore w:val="1"/>
          <w:wBefore w:w="21" w:type="dxa"/>
        </w:trPr>
        <w:tc>
          <w:tcPr>
            <w:tcW w:w="1362" w:type="dxa"/>
          </w:tcPr>
          <w:p w:rsidR="4C239CF1" w:rsidRPr="00FD6742" w:rsidP="008F2555" w14:paraId="2B57F132" w14:textId="77777777">
            <w:pPr>
              <w:spacing w:after="0"/>
              <w:rPr>
                <w:rFonts w:eastAsia="Times New Roman"/>
                <w:color w:val="000000" w:themeColor="text1"/>
                <w:sz w:val="18"/>
                <w:szCs w:val="18"/>
              </w:rPr>
            </w:pPr>
          </w:p>
        </w:tc>
        <w:tc>
          <w:tcPr>
            <w:tcW w:w="8900" w:type="dxa"/>
            <w:gridSpan w:val="4"/>
          </w:tcPr>
          <w:p w:rsidR="4C239CF1" w:rsidRPr="00FD6742" w:rsidP="008F2555" w14:paraId="67CCD185" w14:textId="77777777">
            <w:pPr>
              <w:spacing w:after="0"/>
              <w:rPr>
                <w:sz w:val="18"/>
                <w:szCs w:val="18"/>
              </w:rPr>
            </w:pPr>
            <w:r w:rsidRPr="00FD6742">
              <w:rPr>
                <w:rFonts w:eastAsia="Times New Roman"/>
                <w:color w:val="000000" w:themeColor="text1"/>
                <w:sz w:val="18"/>
                <w:szCs w:val="18"/>
              </w:rPr>
              <w:t>__ __ __ __ __ __ __ __ __ __ __ __ __ __ __ __ __ __ __ __ __ __ __ __ __ __ __ __ __ __ __ __ __ __ __ __ __ __ _</w:t>
            </w:r>
          </w:p>
        </w:tc>
      </w:tr>
      <w:tr w14:paraId="4C03EF93" w14:textId="77777777" w:rsidTr="00D63F76">
        <w:tblPrEx>
          <w:tblW w:w="10283" w:type="dxa"/>
          <w:tblLook w:val="04A0"/>
        </w:tblPrEx>
        <w:trPr>
          <w:gridBefore w:val="1"/>
          <w:wBefore w:w="21" w:type="dxa"/>
        </w:trPr>
        <w:tc>
          <w:tcPr>
            <w:tcW w:w="1378" w:type="dxa"/>
            <w:gridSpan w:val="2"/>
          </w:tcPr>
          <w:p w:rsidR="4C239CF1" w:rsidRPr="00FD6742" w:rsidP="008F2555" w14:paraId="7C018C15" w14:textId="77777777">
            <w:pPr>
              <w:spacing w:after="0"/>
              <w:rPr>
                <w:rFonts w:eastAsia="Times New Roman"/>
                <w:color w:val="000000" w:themeColor="text1"/>
                <w:sz w:val="18"/>
                <w:szCs w:val="18"/>
              </w:rPr>
            </w:pPr>
          </w:p>
        </w:tc>
        <w:tc>
          <w:tcPr>
            <w:tcW w:w="8884" w:type="dxa"/>
            <w:gridSpan w:val="3"/>
            <w:vAlign w:val="bottom"/>
          </w:tcPr>
          <w:p w:rsidR="4C239CF1" w:rsidRPr="00FD6742" w:rsidP="008F2555" w14:paraId="626807E6" w14:textId="77777777">
            <w:pPr>
              <w:spacing w:after="0"/>
              <w:rPr>
                <w:rFonts w:eastAsia="Times New Roman"/>
                <w:color w:val="000000" w:themeColor="text1"/>
                <w:sz w:val="18"/>
                <w:szCs w:val="18"/>
              </w:rPr>
            </w:pPr>
            <w:r w:rsidRPr="00FD6742">
              <w:rPr>
                <w:rFonts w:eastAsia="Times New Roman"/>
                <w:color w:val="000000" w:themeColor="text1"/>
                <w:sz w:val="18"/>
                <w:szCs w:val="18"/>
              </w:rPr>
              <w:t>{text response;  max length = 100 characters}</w:t>
            </w:r>
          </w:p>
        </w:tc>
      </w:tr>
      <w:tr w14:paraId="6AB2128E" w14:textId="77777777" w:rsidTr="00D63F76">
        <w:tblPrEx>
          <w:tblW w:w="10283" w:type="dxa"/>
          <w:tblLook w:val="04A0"/>
        </w:tblPrEx>
        <w:trPr>
          <w:gridBefore w:val="1"/>
          <w:wBefore w:w="21" w:type="dxa"/>
        </w:trPr>
        <w:tc>
          <w:tcPr>
            <w:tcW w:w="1378" w:type="dxa"/>
            <w:gridSpan w:val="2"/>
          </w:tcPr>
          <w:p w:rsidR="4C239CF1" w:rsidRPr="00FD6742" w:rsidP="008F2555" w14:paraId="4E0ABF41" w14:textId="77777777">
            <w:pPr>
              <w:spacing w:after="0"/>
              <w:rPr>
                <w:rFonts w:eastAsia="Times New Roman"/>
                <w:color w:val="000000" w:themeColor="text1"/>
                <w:sz w:val="18"/>
                <w:szCs w:val="18"/>
              </w:rPr>
            </w:pPr>
          </w:p>
        </w:tc>
        <w:tc>
          <w:tcPr>
            <w:tcW w:w="5187" w:type="dxa"/>
            <w:vAlign w:val="bottom"/>
          </w:tcPr>
          <w:p w:rsidR="4C239CF1" w:rsidRPr="00FD6742" w:rsidP="008F2555" w14:paraId="0D580D30" w14:textId="77777777">
            <w:pPr>
              <w:tabs>
                <w:tab w:val="right" w:leader="dot" w:pos="5760"/>
              </w:tabs>
              <w:spacing w:after="0"/>
              <w:rPr>
                <w:rFonts w:eastAsia="Times New Roman"/>
                <w:color w:val="808080" w:themeColor="background1" w:themeShade="80"/>
                <w:sz w:val="18"/>
                <w:szCs w:val="18"/>
              </w:rPr>
            </w:pPr>
            <w:r w:rsidRPr="00FD6742">
              <w:rPr>
                <w:rFonts w:eastAsia="Times New Roman"/>
                <w:color w:val="808080" w:themeColor="background1" w:themeShade="80"/>
                <w:sz w:val="18"/>
                <w:szCs w:val="18"/>
              </w:rPr>
              <w:t>Don’t Know</w:t>
            </w:r>
            <w:r w:rsidRPr="00FD6742">
              <w:tab/>
            </w:r>
          </w:p>
        </w:tc>
        <w:tc>
          <w:tcPr>
            <w:tcW w:w="1183" w:type="dxa"/>
            <w:vAlign w:val="bottom"/>
          </w:tcPr>
          <w:p w:rsidR="4C239CF1" w:rsidRPr="00FD6742" w:rsidP="008F2555" w14:paraId="05FEA57C" w14:textId="330C6816">
            <w:pPr>
              <w:spacing w:after="0"/>
              <w:jc w:val="right"/>
              <w:rPr>
                <w:rFonts w:eastAsia="Times New Roman"/>
                <w:color w:val="808080" w:themeColor="background1" w:themeShade="80"/>
                <w:sz w:val="18"/>
                <w:szCs w:val="18"/>
              </w:rPr>
            </w:pPr>
            <w:r w:rsidRPr="00FD6742">
              <w:rPr>
                <w:rFonts w:eastAsia="Times New Roman"/>
                <w:color w:val="808080" w:themeColor="background1" w:themeShade="80"/>
                <w:sz w:val="18"/>
                <w:szCs w:val="18"/>
              </w:rPr>
              <w:t>9</w:t>
            </w:r>
            <w:r w:rsidR="009F42CE">
              <w:rPr>
                <w:rFonts w:eastAsia="Times New Roman"/>
                <w:color w:val="808080" w:themeColor="background1" w:themeShade="80"/>
                <w:sz w:val="18"/>
                <w:szCs w:val="18"/>
              </w:rPr>
              <w:t>99</w:t>
            </w:r>
          </w:p>
        </w:tc>
        <w:tc>
          <w:tcPr>
            <w:tcW w:w="2514" w:type="dxa"/>
            <w:vAlign w:val="bottom"/>
          </w:tcPr>
          <w:p w:rsidR="4C239CF1" w:rsidRPr="00FD6742" w:rsidP="008F2555" w14:paraId="151F3E9F" w14:textId="77777777">
            <w:pPr>
              <w:spacing w:after="0"/>
              <w:jc w:val="right"/>
              <w:rPr>
                <w:rFonts w:eastAsia="Times New Roman"/>
                <w:color w:val="808080" w:themeColor="background1" w:themeShade="80"/>
                <w:sz w:val="18"/>
                <w:szCs w:val="18"/>
              </w:rPr>
            </w:pPr>
          </w:p>
        </w:tc>
      </w:tr>
      <w:tr w14:paraId="76BD90D5" w14:textId="77777777" w:rsidTr="00D63F76">
        <w:tblPrEx>
          <w:tblW w:w="10283" w:type="dxa"/>
          <w:tblLook w:val="04A0"/>
        </w:tblPrEx>
        <w:trPr>
          <w:gridBefore w:val="1"/>
          <w:wBefore w:w="21" w:type="dxa"/>
        </w:trPr>
        <w:tc>
          <w:tcPr>
            <w:tcW w:w="1378" w:type="dxa"/>
            <w:gridSpan w:val="2"/>
          </w:tcPr>
          <w:p w:rsidR="4C239CF1" w:rsidRPr="00FD6742" w:rsidP="008F2555" w14:paraId="4C7EC5A6" w14:textId="77777777">
            <w:pPr>
              <w:spacing w:after="0"/>
              <w:rPr>
                <w:rFonts w:eastAsia="Times New Roman"/>
                <w:color w:val="000000" w:themeColor="text1"/>
                <w:sz w:val="18"/>
                <w:szCs w:val="18"/>
              </w:rPr>
            </w:pPr>
          </w:p>
        </w:tc>
        <w:tc>
          <w:tcPr>
            <w:tcW w:w="5187" w:type="dxa"/>
            <w:vAlign w:val="bottom"/>
          </w:tcPr>
          <w:p w:rsidR="4C239CF1" w:rsidRPr="00FD6742" w:rsidP="008F2555" w14:paraId="36715902" w14:textId="77777777">
            <w:pPr>
              <w:tabs>
                <w:tab w:val="right" w:leader="dot" w:pos="5760"/>
              </w:tabs>
              <w:spacing w:after="0"/>
              <w:rPr>
                <w:rFonts w:eastAsia="Times New Roman"/>
                <w:color w:val="808080" w:themeColor="background1" w:themeShade="80"/>
                <w:sz w:val="18"/>
                <w:szCs w:val="18"/>
              </w:rPr>
            </w:pPr>
            <w:r w:rsidRPr="00FD6742">
              <w:rPr>
                <w:rFonts w:eastAsia="Times New Roman"/>
                <w:color w:val="808080" w:themeColor="background1" w:themeShade="80"/>
                <w:sz w:val="18"/>
                <w:szCs w:val="18"/>
              </w:rPr>
              <w:t>Refuse to Answer</w:t>
            </w:r>
            <w:r w:rsidRPr="00FD6742">
              <w:tab/>
            </w:r>
          </w:p>
        </w:tc>
        <w:tc>
          <w:tcPr>
            <w:tcW w:w="1183" w:type="dxa"/>
            <w:vAlign w:val="bottom"/>
          </w:tcPr>
          <w:p w:rsidR="4C239CF1" w:rsidRPr="00FD6742" w:rsidP="008F2555" w14:paraId="35706430" w14:textId="6F3DD0B0">
            <w:pPr>
              <w:spacing w:after="0"/>
              <w:jc w:val="right"/>
              <w:rPr>
                <w:rFonts w:eastAsia="Times New Roman"/>
                <w:color w:val="808080" w:themeColor="background1" w:themeShade="80"/>
                <w:sz w:val="18"/>
                <w:szCs w:val="18"/>
              </w:rPr>
            </w:pPr>
            <w:r w:rsidRPr="00FD6742">
              <w:rPr>
                <w:rFonts w:eastAsia="Times New Roman"/>
                <w:color w:val="808080" w:themeColor="background1" w:themeShade="80"/>
                <w:sz w:val="18"/>
                <w:szCs w:val="18"/>
              </w:rPr>
              <w:t>7</w:t>
            </w:r>
            <w:r w:rsidR="009F42CE">
              <w:rPr>
                <w:rFonts w:eastAsia="Times New Roman"/>
                <w:color w:val="808080" w:themeColor="background1" w:themeShade="80"/>
                <w:sz w:val="18"/>
                <w:szCs w:val="18"/>
              </w:rPr>
              <w:t>77</w:t>
            </w:r>
          </w:p>
        </w:tc>
        <w:tc>
          <w:tcPr>
            <w:tcW w:w="2514" w:type="dxa"/>
            <w:vAlign w:val="bottom"/>
          </w:tcPr>
          <w:p w:rsidR="4C239CF1" w:rsidRPr="00FD6742" w:rsidP="008F2555" w14:paraId="33C063B3" w14:textId="77777777">
            <w:pPr>
              <w:spacing w:after="0"/>
              <w:jc w:val="right"/>
              <w:rPr>
                <w:rFonts w:eastAsia="Times New Roman"/>
                <w:color w:val="808080" w:themeColor="background1" w:themeShade="80"/>
                <w:sz w:val="18"/>
                <w:szCs w:val="18"/>
              </w:rPr>
            </w:pPr>
          </w:p>
        </w:tc>
      </w:tr>
    </w:tbl>
    <w:p w:rsidR="00632AC9" w:rsidRPr="00FD6742" w:rsidP="007C3382" w14:paraId="616A2E2B" w14:textId="77777777">
      <w:pPr>
        <w:spacing w:after="0"/>
      </w:pPr>
    </w:p>
    <w:tbl>
      <w:tblPr>
        <w:tblW w:w="10283" w:type="dxa"/>
        <w:tblInd w:w="-5" w:type="dxa"/>
        <w:tblLook w:val="04A0"/>
      </w:tblPr>
      <w:tblGrid>
        <w:gridCol w:w="2031"/>
        <w:gridCol w:w="8252"/>
      </w:tblGrid>
      <w:tr w14:paraId="053FB938" w14:textId="77777777" w:rsidTr="465EDA3F">
        <w:tblPrEx>
          <w:tblW w:w="10283" w:type="dxa"/>
          <w:tblInd w:w="-5" w:type="dxa"/>
          <w:tblLook w:val="04A0"/>
        </w:tblPrEx>
        <w:trPr>
          <w:trHeight w:val="300"/>
        </w:trPr>
        <w:tc>
          <w:tcPr>
            <w:tcW w:w="2031" w:type="dxa"/>
            <w:tcBorders>
              <w:top w:val="single" w:sz="4" w:space="0" w:color="auto"/>
              <w:left w:val="single" w:sz="4" w:space="0" w:color="auto"/>
              <w:bottom w:val="single" w:sz="4" w:space="0" w:color="auto"/>
              <w:right w:val="nil"/>
            </w:tcBorders>
            <w:noWrap/>
            <w:hideMark/>
          </w:tcPr>
          <w:p w:rsidR="00D14BE9" w:rsidRPr="00FD6742" w:rsidP="465EDA3F" w14:paraId="417A0BF3" w14:textId="77777777">
            <w:pPr>
              <w:contextualSpacing/>
              <w:rPr>
                <w:rFonts w:eastAsia="Times New Roman"/>
                <w:b/>
                <w:sz w:val="18"/>
                <w:szCs w:val="18"/>
              </w:rPr>
            </w:pPr>
            <w:r w:rsidRPr="00FD6742">
              <w:rPr>
                <w:rFonts w:eastAsia="Times New Roman"/>
                <w:b/>
                <w:sz w:val="18"/>
                <w:szCs w:val="18"/>
              </w:rPr>
              <w:t>HardEdit_SX2a.1.</w:t>
            </w:r>
          </w:p>
        </w:tc>
        <w:tc>
          <w:tcPr>
            <w:tcW w:w="8252" w:type="dxa"/>
            <w:tcBorders>
              <w:top w:val="single" w:sz="4" w:space="0" w:color="auto"/>
              <w:left w:val="nil"/>
              <w:bottom w:val="single" w:sz="4" w:space="0" w:color="auto"/>
              <w:right w:val="single" w:sz="4" w:space="0" w:color="auto"/>
            </w:tcBorders>
            <w:hideMark/>
          </w:tcPr>
          <w:p w:rsidR="00D14BE9" w:rsidRPr="00FD6742" w14:paraId="02294B70" w14:textId="77777777">
            <w:pPr>
              <w:ind w:left="375" w:hanging="375"/>
              <w:contextualSpacing/>
              <w:rPr>
                <w:rFonts w:eastAsia="Times New Roman" w:cstheme="minorHAnsi"/>
                <w:sz w:val="18"/>
                <w:szCs w:val="18"/>
              </w:rPr>
            </w:pPr>
            <w:r w:rsidRPr="00FD6742">
              <w:rPr>
                <w:rFonts w:eastAsia="Times New Roman" w:cstheme="minorHAnsi"/>
                <w:sz w:val="18"/>
                <w:szCs w:val="18"/>
              </w:rPr>
              <w:t>If replacement term for penis is the word penis (SX2c.1. EQ “penis”), DISPLAY: "</w:t>
            </w:r>
            <w:r w:rsidRPr="00FD6742">
              <w:rPr>
                <w:rFonts w:eastAsia="Times New Roman" w:cstheme="minorHAnsi"/>
                <w:b/>
                <w:sz w:val="18"/>
                <w:szCs w:val="18"/>
              </w:rPr>
              <w:t>INTERVIEWER:</w:t>
            </w:r>
            <w:r w:rsidRPr="00FD6742">
              <w:rPr>
                <w:rFonts w:eastAsia="Times New Roman" w:cstheme="minorHAnsi"/>
                <w:sz w:val="18"/>
                <w:szCs w:val="18"/>
              </w:rPr>
              <w:t xml:space="preserve"> The replacement term provided for penis is the word penis. Clarify and re-enter response to current or prior item as needed." Then, go back to SX2a.1.</w:t>
            </w:r>
          </w:p>
        </w:tc>
      </w:tr>
    </w:tbl>
    <w:p w:rsidR="00246F3A" w:rsidRPr="00FD6742" w:rsidP="007C3382" w14:paraId="78B14F4B" w14:textId="77777777">
      <w:pPr>
        <w:spacing w:after="0"/>
      </w:pPr>
    </w:p>
    <w:tbl>
      <w:tblPr>
        <w:tblStyle w:val="TableGrid4"/>
        <w:tblW w:w="10296" w:type="dxa"/>
        <w:tblLook w:val="04A0"/>
      </w:tblPr>
      <w:tblGrid>
        <w:gridCol w:w="2010"/>
        <w:gridCol w:w="3745"/>
        <w:gridCol w:w="4541"/>
      </w:tblGrid>
      <w:tr w14:paraId="533F1918" w14:textId="77777777" w:rsidTr="00D7304C">
        <w:tblPrEx>
          <w:tblW w:w="10296" w:type="dxa"/>
          <w:tblLook w:val="04A0"/>
        </w:tblPrEx>
        <w:trPr>
          <w:trHeight w:val="521"/>
        </w:trPr>
        <w:tc>
          <w:tcPr>
            <w:tcW w:w="2010" w:type="dxa"/>
          </w:tcPr>
          <w:p w:rsidR="003A5FFF" w:rsidRPr="00FD6742" w:rsidP="00D7304C" w14:paraId="453BD8B0"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CALC_C_SPECPENIS</w:t>
            </w:r>
          </w:p>
          <w:p w:rsidR="003A5FFF" w:rsidRPr="00FD6742" w:rsidP="00D7304C" w14:paraId="23F4AA96" w14:textId="77777777">
            <w:pPr>
              <w:rPr>
                <w:rFonts w:asciiTheme="minorHAnsi" w:hAnsiTheme="minorHAnsi" w:cstheme="minorHAnsi"/>
                <w:bCs/>
                <w:color w:val="000000" w:themeColor="text1"/>
                <w:sz w:val="18"/>
                <w:szCs w:val="18"/>
              </w:rPr>
            </w:pPr>
            <w:r w:rsidRPr="00FD6742">
              <w:rPr>
                <w:rFonts w:asciiTheme="minorHAnsi" w:hAnsiTheme="minorHAnsi" w:cstheme="minorHAnsi"/>
                <w:bCs/>
                <w:color w:val="000000" w:themeColor="text1"/>
                <w:sz w:val="18"/>
                <w:szCs w:val="18"/>
              </w:rPr>
              <w:t>C_SPECPENIS</w:t>
            </w:r>
          </w:p>
        </w:tc>
        <w:tc>
          <w:tcPr>
            <w:tcW w:w="3745" w:type="dxa"/>
          </w:tcPr>
          <w:p w:rsidR="003A5FFF" w:rsidRPr="00FD6742" w:rsidP="00D7304C" w14:paraId="7C40FD60" w14:textId="77777777">
            <w:pPr>
              <w:rPr>
                <w:rFonts w:asciiTheme="minorHAnsi" w:hAnsiTheme="minorHAnsi" w:cstheme="minorHAnsi"/>
                <w:sz w:val="18"/>
                <w:szCs w:val="18"/>
              </w:rPr>
            </w:pPr>
            <w:r w:rsidRPr="00FD6742">
              <w:rPr>
                <w:rFonts w:asciiTheme="minorHAnsi" w:hAnsiTheme="minorHAnsi" w:cstheme="minorHAnsi"/>
                <w:sz w:val="18"/>
                <w:szCs w:val="18"/>
              </w:rPr>
              <w:t>QDS calculated term for “penis”</w:t>
            </w:r>
          </w:p>
        </w:tc>
        <w:tc>
          <w:tcPr>
            <w:tcW w:w="4541" w:type="dxa"/>
          </w:tcPr>
          <w:p w:rsidR="003A5FFF" w:rsidRPr="00FD6742" w:rsidP="00D7304C" w14:paraId="6445579D" w14:textId="77777777">
            <w:pPr>
              <w:rPr>
                <w:rFonts w:asciiTheme="minorHAnsi" w:hAnsiTheme="minorHAnsi" w:cstheme="minorHAnsi"/>
                <w:sz w:val="18"/>
                <w:szCs w:val="18"/>
              </w:rPr>
            </w:pPr>
            <w:r w:rsidRPr="00FD6742">
              <w:rPr>
                <w:rFonts w:asciiTheme="minorHAnsi" w:hAnsiTheme="minorHAnsi" w:cstheme="minorHAnsi"/>
                <w:sz w:val="18"/>
                <w:szCs w:val="18"/>
              </w:rPr>
              <w:t>IF(PENISALT ^=1 or SPECPENIS = .DK or SPECPENIS = .REF, “penis”, SPECPENIS)</w:t>
            </w:r>
          </w:p>
        </w:tc>
      </w:tr>
    </w:tbl>
    <w:p w:rsidR="00F40E67" w:rsidRPr="00FD6742" w:rsidP="007C3382" w14:paraId="36B29F9C" w14:textId="77777777">
      <w:pPr>
        <w:spacing w:after="0"/>
      </w:pPr>
    </w:p>
    <w:tbl>
      <w:tblPr>
        <w:tblStyle w:val="TableGrid4"/>
        <w:tblW w:w="10255" w:type="dxa"/>
        <w:tblLook w:val="04A0"/>
      </w:tblPr>
      <w:tblGrid>
        <w:gridCol w:w="2261"/>
        <w:gridCol w:w="7994"/>
      </w:tblGrid>
      <w:tr w14:paraId="0DB350A3" w14:textId="77777777" w:rsidTr="00B26281">
        <w:tblPrEx>
          <w:tblW w:w="10255" w:type="dxa"/>
          <w:tblLook w:val="04A0"/>
        </w:tblPrEx>
        <w:trPr>
          <w:trHeight w:val="521"/>
        </w:trPr>
        <w:tc>
          <w:tcPr>
            <w:tcW w:w="2261" w:type="dxa"/>
          </w:tcPr>
          <w:p w:rsidR="00214EFB" w:rsidRPr="00FD6742" w:rsidP="00B26281" w14:paraId="7DA2011B"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Check_SX2a</w:t>
            </w:r>
            <w:r w:rsidRPr="00FD6742">
              <w:rPr>
                <w:rFonts w:asciiTheme="minorHAnsi" w:hAnsiTheme="minorHAnsi" w:cstheme="minorHAnsi"/>
                <w:b/>
                <w:bCs/>
                <w:color w:val="000000" w:themeColor="text1"/>
                <w:sz w:val="18"/>
                <w:szCs w:val="18"/>
              </w:rPr>
              <w:t>.2.</w:t>
            </w:r>
          </w:p>
        </w:tc>
        <w:tc>
          <w:tcPr>
            <w:tcW w:w="7994" w:type="dxa"/>
          </w:tcPr>
          <w:p w:rsidR="00CD7AB8" w:rsidRPr="00FD6742" w:rsidP="00CD7AB8" w14:paraId="4B11560E" w14:textId="38B946B1">
            <w:pPr>
              <w:rPr>
                <w:rFonts w:asciiTheme="minorHAnsi" w:hAnsiTheme="minorHAnsi" w:cstheme="minorHAnsi"/>
                <w:sz w:val="18"/>
                <w:szCs w:val="18"/>
              </w:rPr>
            </w:pPr>
            <w:r w:rsidRPr="00FD6742">
              <w:rPr>
                <w:rFonts w:asciiTheme="minorHAnsi" w:hAnsiTheme="minorHAnsi" w:cstheme="minorHAnsi"/>
                <w:sz w:val="18"/>
                <w:szCs w:val="18"/>
              </w:rPr>
              <w:t>If R does not have a penis (</w:t>
            </w:r>
            <w:r w:rsidRPr="00DB66B6" w:rsidR="00DB66B6">
              <w:rPr>
                <w:rFonts w:asciiTheme="minorHAnsi" w:hAnsiTheme="minorHAnsi" w:cstheme="minorHAnsi"/>
                <w:sz w:val="18"/>
                <w:szCs w:val="18"/>
              </w:rPr>
              <w:t>SX1b NE 1 and SX1c NE 1</w:t>
            </w:r>
            <w:r w:rsidRPr="00FD6742">
              <w:rPr>
                <w:rFonts w:asciiTheme="minorHAnsi" w:hAnsiTheme="minorHAnsi" w:cstheme="minorHAnsi"/>
                <w:sz w:val="18"/>
                <w:szCs w:val="18"/>
              </w:rPr>
              <w:t>), does not request alternate term (SX2a ^= 1) or does not answer the prompt for the alternate term (SX2a.1. EQ DK OR REF), go to CALC_YOURPENIS.</w:t>
            </w:r>
          </w:p>
          <w:p w:rsidR="00214EFB" w:rsidRPr="00FD6742" w:rsidP="00CD7AB8" w14:paraId="731F2AA1" w14:textId="77777777">
            <w:pPr>
              <w:rPr>
                <w:rFonts w:asciiTheme="minorHAnsi" w:hAnsiTheme="minorHAnsi" w:cstheme="minorHAnsi"/>
                <w:sz w:val="18"/>
                <w:szCs w:val="18"/>
              </w:rPr>
            </w:pPr>
            <w:r w:rsidRPr="00FD6742">
              <w:rPr>
                <w:rFonts w:asciiTheme="minorHAnsi" w:hAnsiTheme="minorHAnsi" w:cstheme="minorHAnsi"/>
                <w:sz w:val="18"/>
                <w:szCs w:val="18"/>
              </w:rPr>
              <w:t>Else, go to SX2a.2.</w:t>
            </w:r>
          </w:p>
        </w:tc>
      </w:tr>
    </w:tbl>
    <w:p w:rsidR="00306CE2" w:rsidRPr="00FD6742" w:rsidP="007C3382" w14:paraId="3329314B" w14:textId="77777777">
      <w:pPr>
        <w:spacing w:after="0"/>
      </w:pPr>
    </w:p>
    <w:tbl>
      <w:tblPr>
        <w:tblW w:w="10278" w:type="dxa"/>
        <w:tblLayout w:type="fixed"/>
        <w:tblLook w:val="04A0"/>
      </w:tblPr>
      <w:tblGrid>
        <w:gridCol w:w="18"/>
        <w:gridCol w:w="1440"/>
        <w:gridCol w:w="4842"/>
        <w:gridCol w:w="1260"/>
        <w:gridCol w:w="2700"/>
        <w:gridCol w:w="18"/>
      </w:tblGrid>
      <w:tr w14:paraId="0C4AF8AF" w14:textId="77777777" w:rsidTr="00081AE7">
        <w:tblPrEx>
          <w:tblW w:w="10278" w:type="dxa"/>
          <w:tblLayout w:type="fixed"/>
          <w:tblLook w:val="04A0"/>
        </w:tblPrEx>
        <w:tc>
          <w:tcPr>
            <w:tcW w:w="1458" w:type="dxa"/>
            <w:gridSpan w:val="2"/>
          </w:tcPr>
          <w:p w:rsidR="00361CFB" w:rsidRPr="00FD6742" w:rsidP="00081AE7" w14:paraId="4E54C6F0" w14:textId="77777777">
            <w:pPr>
              <w:contextualSpacing/>
              <w:rPr>
                <w:rFonts w:eastAsia="Times New Roman"/>
                <w:b/>
                <w:color w:val="000000"/>
                <w:sz w:val="18"/>
                <w:szCs w:val="18"/>
              </w:rPr>
            </w:pPr>
            <w:r w:rsidRPr="00FD6742">
              <w:rPr>
                <w:rFonts w:eastAsia="Times New Roman"/>
                <w:b/>
                <w:color w:val="000000" w:themeColor="text1"/>
                <w:sz w:val="18"/>
                <w:szCs w:val="18"/>
              </w:rPr>
              <w:t>SX</w:t>
            </w:r>
            <w:r w:rsidRPr="00FD6742" w:rsidR="00214EFB">
              <w:rPr>
                <w:rFonts w:eastAsia="Times New Roman"/>
                <w:b/>
                <w:color w:val="000000" w:themeColor="text1"/>
                <w:sz w:val="18"/>
                <w:szCs w:val="18"/>
              </w:rPr>
              <w:t>2</w:t>
            </w:r>
            <w:r w:rsidRPr="00FD6742">
              <w:rPr>
                <w:rFonts w:eastAsia="Times New Roman"/>
                <w:b/>
                <w:color w:val="000000" w:themeColor="text1"/>
                <w:sz w:val="18"/>
                <w:szCs w:val="18"/>
              </w:rPr>
              <w:t>a.</w:t>
            </w:r>
            <w:r w:rsidRPr="00FD6742" w:rsidR="64C39F09">
              <w:rPr>
                <w:rFonts w:eastAsia="Times New Roman"/>
                <w:b/>
                <w:bCs/>
                <w:color w:val="000000" w:themeColor="text1"/>
                <w:sz w:val="18"/>
                <w:szCs w:val="18"/>
              </w:rPr>
              <w:t>2</w:t>
            </w:r>
            <w:r w:rsidRPr="00FD6742" w:rsidR="006133F3">
              <w:rPr>
                <w:rFonts w:eastAsia="Times New Roman"/>
                <w:b/>
                <w:bCs/>
                <w:color w:val="000000" w:themeColor="text1"/>
                <w:sz w:val="18"/>
                <w:szCs w:val="18"/>
              </w:rPr>
              <w:t>.</w:t>
            </w:r>
          </w:p>
        </w:tc>
        <w:tc>
          <w:tcPr>
            <w:tcW w:w="8820" w:type="dxa"/>
            <w:gridSpan w:val="4"/>
            <w:vAlign w:val="bottom"/>
          </w:tcPr>
          <w:p w:rsidR="00361CFB" w:rsidRPr="00FD6742" w:rsidP="00081AE7" w14:paraId="2560C3F9" w14:textId="5FBD346B">
            <w:pPr>
              <w:contextualSpacing/>
              <w:rPr>
                <w:rFonts w:eastAsia="Times New Roman"/>
                <w:b/>
                <w:color w:val="000000"/>
                <w:sz w:val="18"/>
                <w:szCs w:val="18"/>
              </w:rPr>
            </w:pPr>
            <w:r w:rsidRPr="00FD6742">
              <w:rPr>
                <w:rFonts w:eastAsia="Times New Roman"/>
                <w:b/>
                <w:color w:val="000000" w:themeColor="text1"/>
                <w:sz w:val="18"/>
                <w:szCs w:val="18"/>
              </w:rPr>
              <w:t xml:space="preserve">Should I use </w:t>
            </w:r>
            <w:r w:rsidRPr="00FD6742" w:rsidR="00B463B2">
              <w:rPr>
                <w:rFonts w:eastAsia="Times New Roman"/>
                <w:color w:val="000000" w:themeColor="text1"/>
                <w:sz w:val="18"/>
                <w:szCs w:val="18"/>
              </w:rPr>
              <w:t xml:space="preserve">[fill with </w:t>
            </w:r>
            <w:r w:rsidRPr="00FD6742" w:rsidR="00202E1D">
              <w:rPr>
                <w:rFonts w:eastAsia="Times New Roman"/>
                <w:color w:val="000000" w:themeColor="text1"/>
                <w:sz w:val="18"/>
                <w:szCs w:val="18"/>
              </w:rPr>
              <w:t>penis term (</w:t>
            </w:r>
            <w:r w:rsidRPr="00FD6742" w:rsidR="00F22538">
              <w:rPr>
                <w:rFonts w:eastAsia="Times New Roman"/>
                <w:color w:val="000000" w:themeColor="text1"/>
                <w:sz w:val="18"/>
                <w:szCs w:val="18"/>
              </w:rPr>
              <w:t>C</w:t>
            </w:r>
            <w:r w:rsidRPr="00FD6742" w:rsidR="007A6BA4">
              <w:rPr>
                <w:rFonts w:eastAsia="Times New Roman"/>
                <w:color w:val="000000" w:themeColor="text1"/>
                <w:sz w:val="18"/>
                <w:szCs w:val="18"/>
              </w:rPr>
              <w:t>_</w:t>
            </w:r>
            <w:r w:rsidRPr="00FD6742" w:rsidR="00202E1D">
              <w:rPr>
                <w:rFonts w:eastAsia="Times New Roman"/>
                <w:color w:val="000000" w:themeColor="text1"/>
                <w:sz w:val="18"/>
                <w:szCs w:val="18"/>
              </w:rPr>
              <w:t>SPE</w:t>
            </w:r>
            <w:r w:rsidRPr="00FD6742" w:rsidR="00C07752">
              <w:rPr>
                <w:rFonts w:eastAsia="Times New Roman"/>
                <w:color w:val="000000" w:themeColor="text1"/>
                <w:sz w:val="18"/>
                <w:szCs w:val="18"/>
              </w:rPr>
              <w:t>CPENIS</w:t>
            </w:r>
            <w:r w:rsidRPr="00FD6742" w:rsidR="00202E1D">
              <w:rPr>
                <w:rFonts w:eastAsia="Times New Roman"/>
                <w:color w:val="000000" w:themeColor="text1"/>
                <w:sz w:val="18"/>
                <w:szCs w:val="18"/>
              </w:rPr>
              <w:t>)]</w:t>
            </w:r>
            <w:r w:rsidRPr="00FD6742">
              <w:rPr>
                <w:rFonts w:eastAsia="Times New Roman"/>
                <w:b/>
                <w:color w:val="000000" w:themeColor="text1"/>
                <w:sz w:val="18"/>
                <w:szCs w:val="18"/>
              </w:rPr>
              <w:t xml:space="preserve"> to describe your body parts</w:t>
            </w:r>
            <w:r w:rsidR="00325D54">
              <w:rPr>
                <w:rFonts w:eastAsia="Times New Roman"/>
                <w:b/>
                <w:color w:val="000000" w:themeColor="text1"/>
                <w:sz w:val="18"/>
                <w:szCs w:val="18"/>
              </w:rPr>
              <w:t xml:space="preserve"> only</w:t>
            </w:r>
            <w:r w:rsidRPr="00FD6742" w:rsidR="4F9F46A5">
              <w:rPr>
                <w:rFonts w:eastAsia="Times New Roman"/>
                <w:b/>
                <w:bCs/>
                <w:color w:val="000000" w:themeColor="text1"/>
                <w:sz w:val="18"/>
                <w:szCs w:val="18"/>
              </w:rPr>
              <w:t>,</w:t>
            </w:r>
            <w:r w:rsidRPr="00FD6742" w:rsidR="008B0FC6">
              <w:rPr>
                <w:rFonts w:eastAsia="Times New Roman"/>
                <w:b/>
                <w:bCs/>
                <w:color w:val="000000" w:themeColor="text1"/>
                <w:sz w:val="18"/>
                <w:szCs w:val="18"/>
              </w:rPr>
              <w:t xml:space="preserve"> but use “penis</w:t>
            </w:r>
            <w:r w:rsidRPr="00FD6742" w:rsidR="00204461">
              <w:rPr>
                <w:rFonts w:eastAsia="Times New Roman"/>
                <w:b/>
                <w:bCs/>
                <w:color w:val="000000" w:themeColor="text1"/>
                <w:sz w:val="18"/>
                <w:szCs w:val="18"/>
              </w:rPr>
              <w:t>” when talking about other people’s body parts?</w:t>
            </w:r>
            <w:r w:rsidRPr="00FD6742" w:rsidR="6151EC7C">
              <w:rPr>
                <w:rFonts w:eastAsia="Times New Roman"/>
                <w:b/>
                <w:bCs/>
                <w:color w:val="000000" w:themeColor="text1"/>
                <w:sz w:val="18"/>
                <w:szCs w:val="18"/>
              </w:rPr>
              <w:t xml:space="preserve"> </w:t>
            </w:r>
            <w:r w:rsidRPr="00FD6742" w:rsidR="00F420B4">
              <w:rPr>
                <w:rFonts w:eastAsia="Times New Roman"/>
                <w:b/>
                <w:bCs/>
                <w:color w:val="000000" w:themeColor="text1"/>
                <w:sz w:val="18"/>
                <w:szCs w:val="18"/>
              </w:rPr>
              <w:t>O</w:t>
            </w:r>
            <w:r w:rsidRPr="00FD6742" w:rsidR="6151EC7C">
              <w:rPr>
                <w:rFonts w:eastAsia="Times New Roman"/>
                <w:b/>
                <w:bCs/>
                <w:color w:val="000000" w:themeColor="text1"/>
                <w:sz w:val="18"/>
                <w:szCs w:val="18"/>
              </w:rPr>
              <w:t xml:space="preserve">r </w:t>
            </w:r>
            <w:r w:rsidRPr="00FD6742" w:rsidR="00BC2C89">
              <w:rPr>
                <w:rFonts w:eastAsia="Times New Roman"/>
                <w:b/>
                <w:bCs/>
                <w:color w:val="000000" w:themeColor="text1"/>
                <w:sz w:val="18"/>
                <w:szCs w:val="18"/>
              </w:rPr>
              <w:t>should I</w:t>
            </w:r>
            <w:r w:rsidRPr="00FD6742" w:rsidR="00F420B4">
              <w:rPr>
                <w:rFonts w:eastAsia="Times New Roman"/>
                <w:b/>
                <w:bCs/>
                <w:color w:val="000000" w:themeColor="text1"/>
                <w:sz w:val="18"/>
                <w:szCs w:val="18"/>
              </w:rPr>
              <w:t xml:space="preserve"> use </w:t>
            </w:r>
            <w:r w:rsidRPr="00FD6742" w:rsidR="00776679">
              <w:rPr>
                <w:rFonts w:eastAsia="Times New Roman"/>
                <w:color w:val="000000" w:themeColor="text1"/>
                <w:sz w:val="18"/>
                <w:szCs w:val="18"/>
              </w:rPr>
              <w:t>[fill with penis term (</w:t>
            </w:r>
            <w:r w:rsidRPr="00FD6742" w:rsidR="00F22538">
              <w:rPr>
                <w:rFonts w:eastAsia="Times New Roman"/>
                <w:color w:val="000000" w:themeColor="text1"/>
                <w:sz w:val="18"/>
                <w:szCs w:val="18"/>
              </w:rPr>
              <w:t>C_</w:t>
            </w:r>
            <w:r w:rsidRPr="00FD6742" w:rsidR="00776679">
              <w:rPr>
                <w:rFonts w:eastAsia="Times New Roman"/>
                <w:color w:val="000000" w:themeColor="text1"/>
                <w:sz w:val="18"/>
                <w:szCs w:val="18"/>
              </w:rPr>
              <w:t xml:space="preserve">SPECPENIS)] </w:t>
            </w:r>
            <w:r w:rsidRPr="00FD6742" w:rsidR="6151EC7C">
              <w:rPr>
                <w:rFonts w:eastAsia="Times New Roman"/>
                <w:b/>
                <w:bCs/>
                <w:color w:val="000000" w:themeColor="text1"/>
                <w:sz w:val="18"/>
                <w:szCs w:val="18"/>
              </w:rPr>
              <w:t xml:space="preserve">to describe your body parts </w:t>
            </w:r>
            <w:r w:rsidRPr="00FD6742" w:rsidR="00111FD3">
              <w:rPr>
                <w:rFonts w:eastAsia="Times New Roman"/>
                <w:b/>
                <w:bCs/>
                <w:color w:val="000000" w:themeColor="text1"/>
                <w:sz w:val="18"/>
                <w:szCs w:val="18"/>
              </w:rPr>
              <w:t>AND</w:t>
            </w:r>
            <w:r w:rsidRPr="00FD6742">
              <w:rPr>
                <w:rFonts w:eastAsia="Times New Roman"/>
                <w:b/>
                <w:color w:val="000000" w:themeColor="text1"/>
                <w:sz w:val="18"/>
                <w:szCs w:val="18"/>
              </w:rPr>
              <w:t xml:space="preserve"> other people’s body parts</w:t>
            </w:r>
            <w:r w:rsidRPr="00FD6742" w:rsidR="00BC2C89">
              <w:rPr>
                <w:rFonts w:eastAsia="Times New Roman"/>
                <w:b/>
                <w:color w:val="000000" w:themeColor="text1"/>
                <w:sz w:val="18"/>
                <w:szCs w:val="18"/>
              </w:rPr>
              <w:t>?</w:t>
            </w:r>
          </w:p>
        </w:tc>
      </w:tr>
      <w:tr w14:paraId="7B77EA1F" w14:textId="77777777" w:rsidTr="00400EF5">
        <w:tblPrEx>
          <w:tblW w:w="10278" w:type="dxa"/>
          <w:tblLayout w:type="fixed"/>
          <w:tblLook w:val="04A0"/>
        </w:tblPrEx>
        <w:trPr>
          <w:gridBefore w:val="1"/>
          <w:gridAfter w:val="1"/>
          <w:wBefore w:w="18" w:type="dxa"/>
          <w:wAfter w:w="18" w:type="dxa"/>
        </w:trPr>
        <w:tc>
          <w:tcPr>
            <w:tcW w:w="1440" w:type="dxa"/>
          </w:tcPr>
          <w:p w:rsidR="00D718E3" w:rsidRPr="00FD6742" w:rsidP="00081AE7" w14:paraId="33330128" w14:textId="77777777">
            <w:pPr>
              <w:contextualSpacing/>
              <w:rPr>
                <w:rFonts w:eastAsia="Times New Roman" w:cstheme="minorHAnsi"/>
                <w:color w:val="000000"/>
                <w:sz w:val="18"/>
                <w:szCs w:val="18"/>
              </w:rPr>
            </w:pPr>
            <w:r w:rsidRPr="00FD6742">
              <w:rPr>
                <w:rFonts w:eastAsia="Times New Roman" w:cstheme="minorHAnsi"/>
                <w:color w:val="000000"/>
                <w:sz w:val="18"/>
                <w:szCs w:val="18"/>
              </w:rPr>
              <w:t>PENISSCOPE</w:t>
            </w:r>
          </w:p>
        </w:tc>
        <w:tc>
          <w:tcPr>
            <w:tcW w:w="4842" w:type="dxa"/>
            <w:vAlign w:val="bottom"/>
          </w:tcPr>
          <w:p w:rsidR="00D718E3" w:rsidRPr="00FD6742" w:rsidP="00081AE7" w14:paraId="46C01C1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Scope of Penis term replacement</w:t>
            </w:r>
          </w:p>
        </w:tc>
        <w:tc>
          <w:tcPr>
            <w:tcW w:w="1260" w:type="dxa"/>
            <w:vAlign w:val="bottom"/>
          </w:tcPr>
          <w:p w:rsidR="00D718E3" w:rsidRPr="00FD6742" w:rsidP="00081AE7" w14:paraId="53039AC4" w14:textId="77777777">
            <w:pPr>
              <w:contextualSpacing/>
              <w:jc w:val="right"/>
              <w:rPr>
                <w:rFonts w:eastAsia="Times New Roman" w:cstheme="minorHAnsi"/>
                <w:bCs/>
                <w:color w:val="000000"/>
                <w:sz w:val="18"/>
                <w:szCs w:val="18"/>
              </w:rPr>
            </w:pPr>
          </w:p>
        </w:tc>
        <w:tc>
          <w:tcPr>
            <w:tcW w:w="2700" w:type="dxa"/>
            <w:vAlign w:val="bottom"/>
          </w:tcPr>
          <w:p w:rsidR="00D718E3" w:rsidRPr="00FD6742" w:rsidP="00081AE7" w14:paraId="4C55324F" w14:textId="77777777">
            <w:pPr>
              <w:contextualSpacing/>
              <w:jc w:val="right"/>
              <w:rPr>
                <w:rFonts w:eastAsia="Times New Roman" w:cstheme="minorHAnsi"/>
                <w:bCs/>
                <w:color w:val="000000"/>
                <w:sz w:val="18"/>
                <w:szCs w:val="18"/>
              </w:rPr>
            </w:pPr>
          </w:p>
        </w:tc>
      </w:tr>
      <w:tr w14:paraId="1D499BB6" w14:textId="77777777" w:rsidTr="00400EF5">
        <w:tblPrEx>
          <w:tblW w:w="10278" w:type="dxa"/>
          <w:tblLayout w:type="fixed"/>
          <w:tblLook w:val="04A0"/>
        </w:tblPrEx>
        <w:trPr>
          <w:gridBefore w:val="1"/>
          <w:gridAfter w:val="1"/>
          <w:wBefore w:w="18" w:type="dxa"/>
          <w:wAfter w:w="18" w:type="dxa"/>
        </w:trPr>
        <w:tc>
          <w:tcPr>
            <w:tcW w:w="1440" w:type="dxa"/>
          </w:tcPr>
          <w:p w:rsidR="00D718E3" w:rsidRPr="00FD6742" w:rsidP="00081AE7" w14:paraId="425D96E8" w14:textId="77777777">
            <w:pPr>
              <w:contextualSpacing/>
              <w:rPr>
                <w:rFonts w:eastAsia="Times New Roman" w:cstheme="minorHAnsi"/>
                <w:color w:val="000000"/>
                <w:sz w:val="18"/>
                <w:szCs w:val="18"/>
              </w:rPr>
            </w:pPr>
          </w:p>
        </w:tc>
        <w:tc>
          <w:tcPr>
            <w:tcW w:w="4842" w:type="dxa"/>
            <w:vAlign w:val="bottom"/>
          </w:tcPr>
          <w:p w:rsidR="00D718E3" w:rsidRPr="00FD6742" w:rsidP="00081AE7" w14:paraId="1B730EA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Use [</w:t>
            </w:r>
            <w:r w:rsidRPr="00FD6742" w:rsidR="00BA0BB3">
              <w:rPr>
                <w:rFonts w:eastAsia="Times New Roman" w:cstheme="minorHAnsi"/>
                <w:color w:val="000000"/>
                <w:sz w:val="18"/>
                <w:szCs w:val="18"/>
              </w:rPr>
              <w:t xml:space="preserve">fill with penis </w:t>
            </w:r>
            <w:r w:rsidRPr="00FD6742">
              <w:rPr>
                <w:rFonts w:eastAsia="Times New Roman" w:cstheme="minorHAnsi"/>
                <w:color w:val="000000"/>
                <w:sz w:val="18"/>
                <w:szCs w:val="18"/>
              </w:rPr>
              <w:t>term</w:t>
            </w:r>
            <w:r w:rsidRPr="00FD6742" w:rsidR="00BA0BB3">
              <w:rPr>
                <w:rFonts w:eastAsia="Times New Roman" w:cstheme="minorHAnsi"/>
                <w:color w:val="000000"/>
                <w:sz w:val="18"/>
                <w:szCs w:val="18"/>
              </w:rPr>
              <w:t xml:space="preserve"> (</w:t>
            </w:r>
            <w:r w:rsidRPr="00FD6742" w:rsidR="00F22538">
              <w:rPr>
                <w:rFonts w:eastAsia="Times New Roman" w:cstheme="minorHAnsi"/>
                <w:color w:val="000000"/>
                <w:sz w:val="18"/>
                <w:szCs w:val="18"/>
              </w:rPr>
              <w:t>C_</w:t>
            </w:r>
            <w:r w:rsidRPr="00FD6742" w:rsidR="00BA0BB3">
              <w:rPr>
                <w:rFonts w:eastAsia="Times New Roman" w:cstheme="minorHAnsi"/>
                <w:color w:val="000000"/>
                <w:sz w:val="18"/>
                <w:szCs w:val="18"/>
              </w:rPr>
              <w:t>SPECPENIS)</w:t>
            </w:r>
            <w:r w:rsidRPr="00FD6742">
              <w:rPr>
                <w:rFonts w:eastAsia="Times New Roman" w:cstheme="minorHAnsi"/>
                <w:color w:val="000000"/>
                <w:sz w:val="18"/>
                <w:szCs w:val="18"/>
              </w:rPr>
              <w:t>] to describe my body parts only</w:t>
            </w:r>
            <w:r w:rsidRPr="00FD6742">
              <w:rPr>
                <w:rFonts w:eastAsia="Times New Roman" w:cstheme="minorHAnsi"/>
                <w:color w:val="000000"/>
                <w:sz w:val="18"/>
                <w:szCs w:val="18"/>
              </w:rPr>
              <w:tab/>
            </w:r>
          </w:p>
        </w:tc>
        <w:tc>
          <w:tcPr>
            <w:tcW w:w="1260" w:type="dxa"/>
            <w:vAlign w:val="bottom"/>
          </w:tcPr>
          <w:p w:rsidR="00D718E3" w:rsidRPr="00FD6742" w:rsidP="00081AE7" w14:paraId="28053A37"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vAlign w:val="bottom"/>
          </w:tcPr>
          <w:p w:rsidR="00D718E3" w:rsidRPr="00FD6742" w:rsidP="00081AE7" w14:paraId="6B970FE4" w14:textId="77777777">
            <w:pPr>
              <w:contextualSpacing/>
              <w:jc w:val="right"/>
              <w:rPr>
                <w:rFonts w:eastAsia="Times New Roman" w:cstheme="minorHAnsi"/>
                <w:bCs/>
                <w:color w:val="000000"/>
                <w:sz w:val="18"/>
                <w:szCs w:val="18"/>
              </w:rPr>
            </w:pPr>
          </w:p>
        </w:tc>
      </w:tr>
      <w:tr w14:paraId="379F0850" w14:textId="77777777" w:rsidTr="00400EF5">
        <w:tblPrEx>
          <w:tblW w:w="10278" w:type="dxa"/>
          <w:tblLayout w:type="fixed"/>
          <w:tblLook w:val="04A0"/>
        </w:tblPrEx>
        <w:trPr>
          <w:gridBefore w:val="1"/>
          <w:gridAfter w:val="1"/>
          <w:wBefore w:w="18" w:type="dxa"/>
          <w:wAfter w:w="18" w:type="dxa"/>
        </w:trPr>
        <w:tc>
          <w:tcPr>
            <w:tcW w:w="1440" w:type="dxa"/>
          </w:tcPr>
          <w:p w:rsidR="00D718E3" w:rsidRPr="00FD6742" w:rsidP="00081AE7" w14:paraId="2BE74E97" w14:textId="77777777">
            <w:pPr>
              <w:contextualSpacing/>
              <w:rPr>
                <w:rFonts w:eastAsia="Times New Roman" w:cstheme="minorHAnsi"/>
                <w:color w:val="000000"/>
                <w:sz w:val="18"/>
                <w:szCs w:val="18"/>
              </w:rPr>
            </w:pPr>
          </w:p>
        </w:tc>
        <w:tc>
          <w:tcPr>
            <w:tcW w:w="4842" w:type="dxa"/>
            <w:vAlign w:val="bottom"/>
          </w:tcPr>
          <w:p w:rsidR="00D718E3" w:rsidRPr="00FD6742" w:rsidP="00081AE7" w14:paraId="63BEB68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Use [</w:t>
            </w:r>
            <w:r w:rsidRPr="00FD6742" w:rsidR="00BA0BB3">
              <w:rPr>
                <w:rFonts w:eastAsia="Times New Roman" w:cstheme="minorHAnsi"/>
                <w:color w:val="000000"/>
                <w:sz w:val="18"/>
                <w:szCs w:val="18"/>
              </w:rPr>
              <w:t xml:space="preserve">fill with penis </w:t>
            </w:r>
            <w:r w:rsidRPr="00FD6742">
              <w:rPr>
                <w:rFonts w:eastAsia="Times New Roman" w:cstheme="minorHAnsi"/>
                <w:color w:val="000000"/>
                <w:sz w:val="18"/>
                <w:szCs w:val="18"/>
              </w:rPr>
              <w:t>term</w:t>
            </w:r>
            <w:r w:rsidRPr="00FD6742" w:rsidR="00BA0BB3">
              <w:rPr>
                <w:rFonts w:eastAsia="Times New Roman" w:cstheme="minorHAnsi"/>
                <w:color w:val="000000"/>
                <w:sz w:val="18"/>
                <w:szCs w:val="18"/>
              </w:rPr>
              <w:t xml:space="preserve"> (</w:t>
            </w:r>
            <w:r w:rsidRPr="00FD6742" w:rsidR="00F22538">
              <w:rPr>
                <w:rFonts w:eastAsia="Times New Roman" w:cstheme="minorHAnsi"/>
                <w:color w:val="000000"/>
                <w:sz w:val="18"/>
                <w:szCs w:val="18"/>
              </w:rPr>
              <w:t>C_</w:t>
            </w:r>
            <w:r w:rsidRPr="00FD6742" w:rsidR="00BA0BB3">
              <w:rPr>
                <w:rFonts w:eastAsia="Times New Roman" w:cstheme="minorHAnsi"/>
                <w:color w:val="000000"/>
                <w:sz w:val="18"/>
                <w:szCs w:val="18"/>
              </w:rPr>
              <w:t>SPECPENIS)</w:t>
            </w:r>
            <w:r w:rsidRPr="00FD6742">
              <w:rPr>
                <w:rFonts w:eastAsia="Times New Roman" w:cstheme="minorHAnsi"/>
                <w:color w:val="000000"/>
                <w:sz w:val="18"/>
                <w:szCs w:val="18"/>
              </w:rPr>
              <w:t xml:space="preserve">] to describe my body parts </w:t>
            </w:r>
            <w:r w:rsidRPr="00FD6742" w:rsidR="00111FD3">
              <w:rPr>
                <w:rFonts w:eastAsia="Times New Roman" w:cstheme="minorHAnsi"/>
                <w:color w:val="000000"/>
                <w:sz w:val="18"/>
                <w:szCs w:val="18"/>
              </w:rPr>
              <w:t>AND</w:t>
            </w:r>
            <w:r w:rsidRPr="00FD6742">
              <w:rPr>
                <w:rFonts w:eastAsia="Times New Roman" w:cstheme="minorHAnsi"/>
                <w:color w:val="000000"/>
                <w:sz w:val="18"/>
                <w:szCs w:val="18"/>
              </w:rPr>
              <w:t xml:space="preserve"> other people’s body parts…</w:t>
            </w:r>
          </w:p>
        </w:tc>
        <w:tc>
          <w:tcPr>
            <w:tcW w:w="1260" w:type="dxa"/>
            <w:vAlign w:val="bottom"/>
          </w:tcPr>
          <w:p w:rsidR="00D718E3" w:rsidRPr="00FD6742" w:rsidP="00081AE7" w14:paraId="266DDB79"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vAlign w:val="bottom"/>
          </w:tcPr>
          <w:p w:rsidR="00D718E3" w:rsidRPr="00FD6742" w:rsidP="00081AE7" w14:paraId="5F8976CA" w14:textId="77777777">
            <w:pPr>
              <w:contextualSpacing/>
              <w:jc w:val="right"/>
              <w:rPr>
                <w:rFonts w:eastAsia="Times New Roman" w:cstheme="minorHAnsi"/>
                <w:bCs/>
                <w:color w:val="000000"/>
                <w:sz w:val="18"/>
                <w:szCs w:val="18"/>
              </w:rPr>
            </w:pPr>
          </w:p>
        </w:tc>
      </w:tr>
      <w:tr w14:paraId="7CA556D1" w14:textId="77777777" w:rsidTr="00400EF5">
        <w:tblPrEx>
          <w:tblW w:w="10278" w:type="dxa"/>
          <w:tblLayout w:type="fixed"/>
          <w:tblLook w:val="04A0"/>
        </w:tblPrEx>
        <w:trPr>
          <w:gridBefore w:val="1"/>
          <w:gridAfter w:val="1"/>
          <w:wBefore w:w="18" w:type="dxa"/>
          <w:wAfter w:w="18" w:type="dxa"/>
        </w:trPr>
        <w:tc>
          <w:tcPr>
            <w:tcW w:w="1440" w:type="dxa"/>
          </w:tcPr>
          <w:p w:rsidR="00D718E3" w:rsidRPr="00FD6742" w:rsidP="00081AE7" w14:paraId="6B0EB23D" w14:textId="77777777">
            <w:pPr>
              <w:contextualSpacing/>
              <w:rPr>
                <w:rFonts w:eastAsia="Times New Roman" w:cstheme="minorHAnsi"/>
                <w:color w:val="000000"/>
                <w:sz w:val="18"/>
                <w:szCs w:val="18"/>
              </w:rPr>
            </w:pPr>
          </w:p>
        </w:tc>
        <w:tc>
          <w:tcPr>
            <w:tcW w:w="4842" w:type="dxa"/>
            <w:vAlign w:val="bottom"/>
          </w:tcPr>
          <w:p w:rsidR="00D718E3" w:rsidRPr="00FD6742" w:rsidP="00081AE7" w14:paraId="2DD8AB7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D718E3" w:rsidRPr="00FD6742" w:rsidP="00081AE7" w14:paraId="6C3613CC"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vAlign w:val="bottom"/>
          </w:tcPr>
          <w:p w:rsidR="00D718E3" w:rsidRPr="00FD6742" w:rsidP="00081AE7" w14:paraId="71A25BB6" w14:textId="77777777">
            <w:pPr>
              <w:contextualSpacing/>
              <w:jc w:val="right"/>
              <w:rPr>
                <w:color w:val="808080" w:themeColor="background1" w:themeShade="80"/>
                <w:sz w:val="18"/>
              </w:rPr>
            </w:pPr>
          </w:p>
        </w:tc>
      </w:tr>
      <w:tr w14:paraId="1D00F583" w14:textId="77777777" w:rsidTr="00400EF5">
        <w:tblPrEx>
          <w:tblW w:w="10278" w:type="dxa"/>
          <w:tblLayout w:type="fixed"/>
          <w:tblLook w:val="04A0"/>
        </w:tblPrEx>
        <w:trPr>
          <w:gridBefore w:val="1"/>
          <w:gridAfter w:val="1"/>
          <w:wBefore w:w="18" w:type="dxa"/>
          <w:wAfter w:w="18" w:type="dxa"/>
        </w:trPr>
        <w:tc>
          <w:tcPr>
            <w:tcW w:w="1440" w:type="dxa"/>
          </w:tcPr>
          <w:p w:rsidR="00D718E3" w:rsidRPr="00FD6742" w:rsidP="00081AE7" w14:paraId="6E0079F2" w14:textId="77777777">
            <w:pPr>
              <w:contextualSpacing/>
              <w:rPr>
                <w:rFonts w:eastAsia="Times New Roman" w:cstheme="minorHAnsi"/>
                <w:color w:val="000000"/>
                <w:sz w:val="18"/>
                <w:szCs w:val="18"/>
              </w:rPr>
            </w:pPr>
          </w:p>
        </w:tc>
        <w:tc>
          <w:tcPr>
            <w:tcW w:w="4842" w:type="dxa"/>
            <w:vAlign w:val="bottom"/>
          </w:tcPr>
          <w:p w:rsidR="00D718E3" w:rsidRPr="00FD6742" w:rsidP="00081AE7" w14:paraId="23533A0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D718E3" w:rsidRPr="00FD6742" w:rsidP="00081AE7" w14:paraId="4AE58418"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vAlign w:val="bottom"/>
          </w:tcPr>
          <w:p w:rsidR="00D718E3" w:rsidRPr="00FD6742" w:rsidP="00081AE7" w14:paraId="620961FC" w14:textId="77777777">
            <w:pPr>
              <w:contextualSpacing/>
              <w:jc w:val="right"/>
              <w:rPr>
                <w:color w:val="808080" w:themeColor="background1" w:themeShade="80"/>
                <w:sz w:val="18"/>
              </w:rPr>
            </w:pPr>
          </w:p>
        </w:tc>
      </w:tr>
    </w:tbl>
    <w:p w:rsidR="43B1CE2D" w:rsidRPr="00FD6742" w:rsidP="00F415BD" w14:paraId="48D76AD2" w14:textId="77777777">
      <w:pPr>
        <w:spacing w:after="0"/>
      </w:pPr>
    </w:p>
    <w:tbl>
      <w:tblPr>
        <w:tblStyle w:val="TableGrid4"/>
        <w:tblW w:w="0" w:type="auto"/>
        <w:tblLook w:val="04A0"/>
      </w:tblPr>
      <w:tblGrid>
        <w:gridCol w:w="2106"/>
        <w:gridCol w:w="3641"/>
        <w:gridCol w:w="4323"/>
      </w:tblGrid>
      <w:tr w14:paraId="171F83D4" w14:textId="77777777" w:rsidTr="00D7304C">
        <w:tblPrEx>
          <w:tblW w:w="0" w:type="auto"/>
          <w:tblLook w:val="04A0"/>
        </w:tblPrEx>
        <w:trPr>
          <w:trHeight w:val="332"/>
        </w:trPr>
        <w:tc>
          <w:tcPr>
            <w:tcW w:w="2127" w:type="dxa"/>
          </w:tcPr>
          <w:p w:rsidR="001F26B4" w:rsidRPr="00FD6742" w:rsidP="00D7304C" w14:paraId="0B29D807"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CALC_YOURPENIS</w:t>
            </w:r>
          </w:p>
          <w:p w:rsidR="001F26B4" w:rsidRPr="00FD6742" w:rsidP="00D7304C" w14:paraId="5F5140EF"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YOURPENIS</w:t>
            </w:r>
          </w:p>
        </w:tc>
        <w:tc>
          <w:tcPr>
            <w:tcW w:w="3732" w:type="dxa"/>
          </w:tcPr>
          <w:p w:rsidR="001F26B4" w:rsidRPr="00FD6742" w:rsidP="00D7304C" w14:paraId="4B34FA19" w14:textId="77777777">
            <w:pPr>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term for the respondent’s “penis”</w:t>
            </w:r>
          </w:p>
        </w:tc>
        <w:tc>
          <w:tcPr>
            <w:tcW w:w="4437" w:type="dxa"/>
          </w:tcPr>
          <w:p w:rsidR="001F26B4" w:rsidRPr="00FD6742" w:rsidP="00D7304C" w14:paraId="4A6B72CA" w14:textId="59C96F26">
            <w:pPr>
              <w:rPr>
                <w:rFonts w:eastAsia="Calibri" w:asciiTheme="minorHAnsi" w:hAnsiTheme="minorHAnsi" w:cstheme="minorHAnsi"/>
                <w:color w:val="000000" w:themeColor="text1"/>
                <w:sz w:val="18"/>
                <w:szCs w:val="18"/>
              </w:rPr>
            </w:pPr>
            <w:r w:rsidRPr="0032350F">
              <w:rPr>
                <w:rFonts w:eastAsia="Calibri" w:asciiTheme="minorHAnsi" w:hAnsiTheme="minorHAnsi" w:cstheme="minorHAnsi"/>
                <w:color w:val="000000" w:themeColor="text1"/>
                <w:sz w:val="18"/>
                <w:szCs w:val="18"/>
              </w:rPr>
              <w:t>If(PENIS=1 OR PENIS12=1, C_SPECPENIS, "Not Applicable")</w:t>
            </w:r>
          </w:p>
        </w:tc>
      </w:tr>
    </w:tbl>
    <w:p w:rsidR="001F26B4" w:rsidRPr="00FD6742" w:rsidP="00F415BD" w14:paraId="2F112AB1" w14:textId="77777777">
      <w:pPr>
        <w:spacing w:after="0"/>
      </w:pPr>
    </w:p>
    <w:tbl>
      <w:tblPr>
        <w:tblStyle w:val="TableGrid4"/>
        <w:tblW w:w="0" w:type="auto"/>
        <w:tblLook w:val="04A0"/>
      </w:tblPr>
      <w:tblGrid>
        <w:gridCol w:w="2039"/>
        <w:gridCol w:w="3769"/>
        <w:gridCol w:w="4262"/>
      </w:tblGrid>
      <w:tr w14:paraId="077C5484" w14:textId="77777777" w:rsidTr="00D7304C">
        <w:tblPrEx>
          <w:tblW w:w="0" w:type="auto"/>
          <w:tblLook w:val="04A0"/>
        </w:tblPrEx>
        <w:trPr>
          <w:trHeight w:val="287"/>
        </w:trPr>
        <w:tc>
          <w:tcPr>
            <w:tcW w:w="2057" w:type="dxa"/>
          </w:tcPr>
          <w:p w:rsidR="009B1069" w:rsidRPr="00FD6742" w:rsidP="00D7304C" w14:paraId="409F9780"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CALC_THEIRPENIS</w:t>
            </w:r>
          </w:p>
          <w:p w:rsidR="009B1069" w:rsidRPr="00FD6742" w:rsidP="00D7304C" w14:paraId="4583E31D"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THEIRPENIS</w:t>
            </w:r>
          </w:p>
        </w:tc>
        <w:tc>
          <w:tcPr>
            <w:tcW w:w="3866" w:type="dxa"/>
          </w:tcPr>
          <w:p w:rsidR="009B1069" w:rsidRPr="00FD6742" w:rsidP="00D7304C" w14:paraId="6FACB2AA"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QDS calculated term for the respondent’s partners’ “penis”</w:t>
            </w:r>
          </w:p>
        </w:tc>
        <w:tc>
          <w:tcPr>
            <w:tcW w:w="4373" w:type="dxa"/>
          </w:tcPr>
          <w:p w:rsidR="009B1069" w:rsidRPr="00FD6742" w:rsidP="00D7304C" w14:paraId="4F4F0983" w14:textId="1FB9F43A">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If(PENISALT </w:t>
            </w:r>
            <w:r w:rsidR="00561ADD">
              <w:rPr>
                <w:rFonts w:eastAsia="Calibri" w:asciiTheme="minorHAnsi" w:hAnsiTheme="minorHAnsi" w:cstheme="minorHAnsi"/>
                <w:color w:val="000000" w:themeColor="text1"/>
                <w:sz w:val="18"/>
                <w:szCs w:val="18"/>
              </w:rPr>
              <w:t>NE 1</w:t>
            </w:r>
            <w:r w:rsidRPr="00FD6742">
              <w:rPr>
                <w:rFonts w:eastAsia="Calibri" w:asciiTheme="minorHAnsi" w:hAnsiTheme="minorHAnsi" w:cstheme="minorHAnsi"/>
                <w:color w:val="000000" w:themeColor="text1"/>
                <w:sz w:val="18"/>
                <w:szCs w:val="18"/>
              </w:rPr>
              <w:t>, “penis”)</w:t>
            </w:r>
          </w:p>
          <w:p w:rsidR="009B1069" w:rsidRPr="00FD6742" w:rsidP="00D7304C" w14:paraId="262CB3D8" w14:textId="77777777">
            <w:pPr>
              <w:spacing w:line="259" w:lineRule="auto"/>
              <w:rPr>
                <w:rFonts w:eastAsia="Calibri" w:asciiTheme="minorHAnsi" w:hAnsiTheme="minorHAnsi" w:cstheme="minorHAnsi"/>
                <w:color w:val="000000" w:themeColor="text1"/>
                <w:sz w:val="18"/>
                <w:szCs w:val="18"/>
              </w:rPr>
            </w:pPr>
          </w:p>
          <w:p w:rsidR="009B1069" w:rsidRPr="00FD6742" w:rsidP="00D7304C" w14:paraId="1BFC235D" w14:textId="3BDB0C5E">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If(PENISSCOPE </w:t>
            </w:r>
            <w:r w:rsidR="003F5EA2">
              <w:rPr>
                <w:rFonts w:eastAsia="Calibri" w:asciiTheme="minorHAnsi" w:hAnsiTheme="minorHAnsi" w:cstheme="minorHAnsi"/>
                <w:color w:val="000000" w:themeColor="text1"/>
                <w:sz w:val="18"/>
                <w:szCs w:val="18"/>
              </w:rPr>
              <w:t>NE 0</w:t>
            </w:r>
            <w:r w:rsidRPr="00FD6742">
              <w:rPr>
                <w:rFonts w:eastAsia="Calibri" w:asciiTheme="minorHAnsi" w:hAnsiTheme="minorHAnsi" w:cstheme="minorHAnsi"/>
                <w:color w:val="000000" w:themeColor="text1"/>
                <w:sz w:val="18"/>
                <w:szCs w:val="18"/>
              </w:rPr>
              <w:t xml:space="preserve">, C_SPECPENIS) </w:t>
            </w:r>
          </w:p>
          <w:p w:rsidR="009B1069" w:rsidRPr="00FD6742" w:rsidP="00D7304C" w14:paraId="32E55B9C" w14:textId="77777777">
            <w:pPr>
              <w:spacing w:line="259" w:lineRule="auto"/>
              <w:rPr>
                <w:rFonts w:eastAsia="Calibri" w:asciiTheme="minorHAnsi" w:hAnsiTheme="minorHAnsi" w:cstheme="minorHAnsi"/>
                <w:color w:val="000000" w:themeColor="text1"/>
                <w:sz w:val="18"/>
                <w:szCs w:val="18"/>
              </w:rPr>
            </w:pPr>
          </w:p>
          <w:p w:rsidR="009B1069" w:rsidRPr="00FD6742" w:rsidP="00D7304C" w14:paraId="23F84BB0" w14:textId="5D764DEF">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If(PENISSCOPE EQ 0, “penis”)</w:t>
            </w:r>
          </w:p>
        </w:tc>
      </w:tr>
    </w:tbl>
    <w:p w:rsidR="43B1CE2D" w:rsidRPr="00FD6742" w:rsidP="00F415BD" w14:paraId="47C2FA8F" w14:textId="77777777">
      <w:pPr>
        <w:spacing w:after="0"/>
      </w:pPr>
    </w:p>
    <w:tbl>
      <w:tblPr>
        <w:tblW w:w="10260" w:type="dxa"/>
        <w:tblLook w:val="06A0"/>
      </w:tblPr>
      <w:tblGrid>
        <w:gridCol w:w="17"/>
        <w:gridCol w:w="1385"/>
        <w:gridCol w:w="5119"/>
        <w:gridCol w:w="1189"/>
        <w:gridCol w:w="2550"/>
      </w:tblGrid>
      <w:tr w14:paraId="6DD3CB91" w14:textId="77777777" w:rsidTr="008D1901">
        <w:tblPrEx>
          <w:tblW w:w="10260" w:type="dxa"/>
          <w:tblLook w:val="06A0"/>
        </w:tblPrEx>
        <w:tc>
          <w:tcPr>
            <w:tcW w:w="1402" w:type="dxa"/>
            <w:gridSpan w:val="2"/>
            <w:vAlign w:val="bottom"/>
          </w:tcPr>
          <w:p w:rsidR="3696305E" w:rsidRPr="00FD6742" w:rsidP="0087355B" w14:paraId="1E13190B" w14:textId="77777777">
            <w:pPr>
              <w:spacing w:after="0"/>
              <w:rPr>
                <w:b/>
                <w:bCs/>
                <w:color w:val="000000" w:themeColor="text1"/>
                <w:sz w:val="18"/>
                <w:szCs w:val="18"/>
              </w:rPr>
            </w:pPr>
            <w:r w:rsidRPr="00FD6742">
              <w:rPr>
                <w:b/>
                <w:bCs/>
                <w:color w:val="000000" w:themeColor="text1"/>
                <w:sz w:val="18"/>
                <w:szCs w:val="18"/>
              </w:rPr>
              <w:t>SX</w:t>
            </w:r>
            <w:r w:rsidRPr="00FD6742" w:rsidR="00214EFB">
              <w:rPr>
                <w:b/>
                <w:bCs/>
                <w:color w:val="000000" w:themeColor="text1"/>
                <w:sz w:val="18"/>
                <w:szCs w:val="18"/>
              </w:rPr>
              <w:t>2</w:t>
            </w:r>
            <w:r w:rsidRPr="00FD6742" w:rsidR="529992F1">
              <w:rPr>
                <w:b/>
                <w:bCs/>
                <w:color w:val="000000" w:themeColor="text1"/>
                <w:sz w:val="18"/>
                <w:szCs w:val="18"/>
              </w:rPr>
              <w:t>b</w:t>
            </w:r>
            <w:r w:rsidRPr="00FD6742" w:rsidR="005249CA">
              <w:rPr>
                <w:b/>
                <w:bCs/>
                <w:color w:val="000000" w:themeColor="text1"/>
                <w:sz w:val="18"/>
                <w:szCs w:val="18"/>
              </w:rPr>
              <w:t>.</w:t>
            </w:r>
          </w:p>
        </w:tc>
        <w:tc>
          <w:tcPr>
            <w:tcW w:w="8858" w:type="dxa"/>
            <w:gridSpan w:val="3"/>
            <w:vAlign w:val="bottom"/>
          </w:tcPr>
          <w:p w:rsidR="3696305E" w:rsidRPr="00FD6742" w:rsidP="0087355B" w14:paraId="5DB46D59" w14:textId="77777777">
            <w:pPr>
              <w:spacing w:after="0"/>
              <w:rPr>
                <w:b/>
                <w:bCs/>
                <w:color w:val="000000" w:themeColor="text1"/>
                <w:sz w:val="18"/>
                <w:szCs w:val="18"/>
              </w:rPr>
            </w:pPr>
            <w:r w:rsidRPr="00FD6742">
              <w:rPr>
                <w:b/>
                <w:bCs/>
                <w:color w:val="000000" w:themeColor="text1"/>
                <w:sz w:val="18"/>
                <w:szCs w:val="18"/>
              </w:rPr>
              <w:t xml:space="preserve">In </w:t>
            </w:r>
            <w:r w:rsidRPr="00FD6742" w:rsidR="00214EFB">
              <w:rPr>
                <w:b/>
                <w:bCs/>
                <w:color w:val="000000" w:themeColor="text1"/>
                <w:sz w:val="18"/>
                <w:szCs w:val="18"/>
              </w:rPr>
              <w:t>this</w:t>
            </w:r>
            <w:r w:rsidRPr="00FD6742">
              <w:rPr>
                <w:b/>
                <w:bCs/>
                <w:color w:val="000000" w:themeColor="text1"/>
                <w:sz w:val="18"/>
                <w:szCs w:val="18"/>
              </w:rPr>
              <w:t xml:space="preserve"> section, we use the word “</w:t>
            </w:r>
            <w:r w:rsidRPr="00FD6742" w:rsidR="73C714C6">
              <w:rPr>
                <w:b/>
                <w:bCs/>
                <w:color w:val="000000" w:themeColor="text1"/>
                <w:sz w:val="18"/>
                <w:szCs w:val="18"/>
              </w:rPr>
              <w:t>vagina</w:t>
            </w:r>
            <w:r w:rsidRPr="00FD6742" w:rsidR="24BE55EE">
              <w:rPr>
                <w:b/>
                <w:bCs/>
                <w:color w:val="000000" w:themeColor="text1"/>
                <w:sz w:val="18"/>
                <w:szCs w:val="18"/>
              </w:rPr>
              <w:t>” to ask questions about sex. Would you like to use the word “</w:t>
            </w:r>
            <w:r w:rsidRPr="00FD6742" w:rsidR="16574212">
              <w:rPr>
                <w:b/>
                <w:bCs/>
                <w:color w:val="000000" w:themeColor="text1"/>
                <w:sz w:val="18"/>
                <w:szCs w:val="18"/>
              </w:rPr>
              <w:t>vagina</w:t>
            </w:r>
            <w:r w:rsidRPr="00FD6742">
              <w:rPr>
                <w:b/>
                <w:bCs/>
                <w:color w:val="000000" w:themeColor="text1"/>
                <w:sz w:val="18"/>
                <w:szCs w:val="18"/>
              </w:rPr>
              <w:t>”, or is there another word that would help you feel more comfortable answering questions about sex?</w:t>
            </w:r>
          </w:p>
        </w:tc>
      </w:tr>
      <w:tr w14:paraId="394E4FC4" w14:textId="77777777" w:rsidTr="008D1901">
        <w:tblPrEx>
          <w:tblW w:w="10260" w:type="dxa"/>
          <w:tblLook w:val="06A0"/>
        </w:tblPrEx>
        <w:tc>
          <w:tcPr>
            <w:tcW w:w="1402" w:type="dxa"/>
            <w:gridSpan w:val="2"/>
            <w:vAlign w:val="bottom"/>
          </w:tcPr>
          <w:p w:rsidR="75B93FEC" w:rsidRPr="00FD6742" w:rsidP="0087355B" w14:paraId="71356A84" w14:textId="77777777">
            <w:pPr>
              <w:spacing w:after="0"/>
              <w:rPr>
                <w:color w:val="000000" w:themeColor="text1"/>
                <w:sz w:val="18"/>
                <w:szCs w:val="18"/>
              </w:rPr>
            </w:pPr>
            <w:r w:rsidRPr="00FD6742">
              <w:rPr>
                <w:color w:val="000000" w:themeColor="text1"/>
                <w:sz w:val="18"/>
                <w:szCs w:val="18"/>
              </w:rPr>
              <w:t>VAGINA</w:t>
            </w:r>
            <w:r w:rsidRPr="00FD6742" w:rsidR="3696305E">
              <w:rPr>
                <w:color w:val="000000" w:themeColor="text1"/>
                <w:sz w:val="18"/>
                <w:szCs w:val="18"/>
              </w:rPr>
              <w:t>ALT</w:t>
            </w:r>
          </w:p>
        </w:tc>
        <w:tc>
          <w:tcPr>
            <w:tcW w:w="8858" w:type="dxa"/>
            <w:gridSpan w:val="3"/>
            <w:vAlign w:val="bottom"/>
          </w:tcPr>
          <w:p w:rsidR="3696305E" w:rsidRPr="00FD6742" w:rsidP="0087355B" w14:paraId="29443913" w14:textId="77777777">
            <w:pPr>
              <w:spacing w:after="0"/>
              <w:rPr>
                <w:color w:val="000000" w:themeColor="text1"/>
                <w:sz w:val="18"/>
                <w:szCs w:val="18"/>
              </w:rPr>
            </w:pPr>
            <w:r w:rsidRPr="00FD6742">
              <w:rPr>
                <w:color w:val="000000" w:themeColor="text1"/>
                <w:sz w:val="18"/>
                <w:szCs w:val="18"/>
              </w:rPr>
              <w:t xml:space="preserve">R requests replacement term for </w:t>
            </w:r>
            <w:r w:rsidRPr="00FD6742" w:rsidR="7F2456FB">
              <w:rPr>
                <w:color w:val="000000" w:themeColor="text1"/>
                <w:sz w:val="18"/>
                <w:szCs w:val="18"/>
              </w:rPr>
              <w:t>vagina</w:t>
            </w:r>
          </w:p>
        </w:tc>
      </w:tr>
      <w:tr w14:paraId="4071E5EB" w14:textId="77777777" w:rsidTr="008D1901">
        <w:tblPrEx>
          <w:tblW w:w="10260" w:type="dxa"/>
          <w:tblLook w:val="06A0"/>
        </w:tblPrEx>
        <w:tc>
          <w:tcPr>
            <w:tcW w:w="1402" w:type="dxa"/>
            <w:gridSpan w:val="2"/>
          </w:tcPr>
          <w:p w:rsidR="3696305E" w:rsidRPr="00FD6742" w:rsidP="0087355B" w14:paraId="0C56DF15" w14:textId="77777777">
            <w:pPr>
              <w:spacing w:after="0"/>
              <w:rPr>
                <w:color w:val="000000" w:themeColor="text1"/>
                <w:sz w:val="18"/>
                <w:szCs w:val="18"/>
              </w:rPr>
            </w:pPr>
          </w:p>
        </w:tc>
        <w:tc>
          <w:tcPr>
            <w:tcW w:w="5119" w:type="dxa"/>
          </w:tcPr>
          <w:p w:rsidR="3696305E" w:rsidRPr="00FD6742" w:rsidP="0087355B" w14:paraId="7BB8EA0A" w14:textId="77777777">
            <w:pPr>
              <w:spacing w:after="0"/>
              <w:rPr>
                <w:sz w:val="18"/>
                <w:szCs w:val="18"/>
              </w:rPr>
            </w:pPr>
            <w:r w:rsidRPr="00FD6742">
              <w:rPr>
                <w:sz w:val="18"/>
                <w:szCs w:val="18"/>
              </w:rPr>
              <w:t xml:space="preserve">I’d like to use the term ‘vagina’ </w:t>
            </w:r>
            <w:r w:rsidRPr="00FD6742">
              <w:rPr>
                <w:sz w:val="18"/>
                <w:szCs w:val="18"/>
              </w:rPr>
              <w:t>.......................................................</w:t>
            </w:r>
          </w:p>
        </w:tc>
        <w:tc>
          <w:tcPr>
            <w:tcW w:w="1189" w:type="dxa"/>
          </w:tcPr>
          <w:p w:rsidR="3696305E" w:rsidRPr="00FD6742" w:rsidP="0087355B" w14:paraId="7FF7716C" w14:textId="77777777">
            <w:pPr>
              <w:spacing w:after="0"/>
              <w:jc w:val="right"/>
              <w:rPr>
                <w:sz w:val="18"/>
                <w:szCs w:val="18"/>
              </w:rPr>
            </w:pPr>
            <w:r w:rsidRPr="00FD6742">
              <w:rPr>
                <w:sz w:val="18"/>
                <w:szCs w:val="18"/>
              </w:rPr>
              <w:t>0</w:t>
            </w:r>
          </w:p>
        </w:tc>
        <w:tc>
          <w:tcPr>
            <w:tcW w:w="2550" w:type="dxa"/>
          </w:tcPr>
          <w:p w:rsidR="3696305E" w:rsidRPr="00FD6742" w:rsidP="0087355B" w14:paraId="52C73CBC" w14:textId="77777777">
            <w:pPr>
              <w:spacing w:after="0"/>
              <w:jc w:val="right"/>
              <w:rPr>
                <w:color w:val="808080" w:themeColor="background1" w:themeShade="80"/>
                <w:sz w:val="18"/>
                <w:szCs w:val="18"/>
              </w:rPr>
            </w:pPr>
          </w:p>
        </w:tc>
      </w:tr>
      <w:tr w14:paraId="6B929C98" w14:textId="77777777" w:rsidTr="008D1901">
        <w:tblPrEx>
          <w:tblW w:w="10260" w:type="dxa"/>
          <w:tblLook w:val="06A0"/>
        </w:tblPrEx>
        <w:tc>
          <w:tcPr>
            <w:tcW w:w="1402" w:type="dxa"/>
            <w:gridSpan w:val="2"/>
          </w:tcPr>
          <w:p w:rsidR="3696305E" w:rsidRPr="00FD6742" w:rsidP="0087355B" w14:paraId="6C8E383E" w14:textId="77777777">
            <w:pPr>
              <w:spacing w:after="0"/>
              <w:rPr>
                <w:color w:val="000000" w:themeColor="text1"/>
                <w:sz w:val="18"/>
                <w:szCs w:val="18"/>
              </w:rPr>
            </w:pPr>
          </w:p>
        </w:tc>
        <w:tc>
          <w:tcPr>
            <w:tcW w:w="5119" w:type="dxa"/>
          </w:tcPr>
          <w:p w:rsidR="3696305E" w:rsidRPr="00FD6742" w:rsidP="0087355B" w14:paraId="2710947E" w14:textId="77777777">
            <w:pPr>
              <w:spacing w:after="0"/>
              <w:rPr>
                <w:sz w:val="18"/>
                <w:szCs w:val="18"/>
              </w:rPr>
            </w:pPr>
            <w:r w:rsidRPr="00FD6742">
              <w:rPr>
                <w:sz w:val="18"/>
                <w:szCs w:val="18"/>
              </w:rPr>
              <w:t>I’d like to use another term</w:t>
            </w:r>
            <w:r w:rsidRPr="00FD6742">
              <w:rPr>
                <w:sz w:val="18"/>
                <w:szCs w:val="18"/>
              </w:rPr>
              <w:t>...............................................................</w:t>
            </w:r>
          </w:p>
        </w:tc>
        <w:tc>
          <w:tcPr>
            <w:tcW w:w="1189" w:type="dxa"/>
          </w:tcPr>
          <w:p w:rsidR="3696305E" w:rsidRPr="00FD6742" w:rsidP="0087355B" w14:paraId="421D63E4" w14:textId="77777777">
            <w:pPr>
              <w:spacing w:after="0"/>
              <w:jc w:val="right"/>
              <w:rPr>
                <w:sz w:val="18"/>
                <w:szCs w:val="18"/>
              </w:rPr>
            </w:pPr>
            <w:r w:rsidRPr="00FD6742">
              <w:rPr>
                <w:sz w:val="18"/>
                <w:szCs w:val="18"/>
              </w:rPr>
              <w:t>1</w:t>
            </w:r>
          </w:p>
        </w:tc>
        <w:tc>
          <w:tcPr>
            <w:tcW w:w="2550" w:type="dxa"/>
          </w:tcPr>
          <w:p w:rsidR="3696305E" w:rsidRPr="00FD6742" w:rsidP="0087355B" w14:paraId="7C8DEB8E" w14:textId="77777777">
            <w:pPr>
              <w:spacing w:after="0"/>
              <w:jc w:val="right"/>
              <w:rPr>
                <w:color w:val="808080" w:themeColor="background1" w:themeShade="80"/>
                <w:sz w:val="18"/>
                <w:szCs w:val="18"/>
              </w:rPr>
            </w:pPr>
          </w:p>
        </w:tc>
      </w:tr>
      <w:tr w14:paraId="4FC8BC33" w14:textId="77777777" w:rsidTr="008D1901">
        <w:tblPrEx>
          <w:tblW w:w="10260" w:type="dxa"/>
          <w:tblLook w:val="06A0"/>
        </w:tblPrEx>
        <w:trPr>
          <w:gridBefore w:val="1"/>
          <w:wBefore w:w="17" w:type="dxa"/>
        </w:trPr>
        <w:tc>
          <w:tcPr>
            <w:tcW w:w="1385" w:type="dxa"/>
          </w:tcPr>
          <w:p w:rsidR="3696305E" w:rsidRPr="00FD6742" w:rsidP="0087355B" w14:paraId="728E76B7" w14:textId="77777777">
            <w:pPr>
              <w:spacing w:after="0"/>
              <w:rPr>
                <w:color w:val="000000" w:themeColor="text1"/>
                <w:sz w:val="18"/>
                <w:szCs w:val="18"/>
              </w:rPr>
            </w:pPr>
          </w:p>
        </w:tc>
        <w:tc>
          <w:tcPr>
            <w:tcW w:w="5119" w:type="dxa"/>
            <w:vAlign w:val="bottom"/>
          </w:tcPr>
          <w:p w:rsidR="3696305E" w:rsidRPr="00FD6742" w:rsidP="0087355B" w14:paraId="5E6D424A" w14:textId="77777777">
            <w:pPr>
              <w:tabs>
                <w:tab w:val="right" w:leader="dot" w:pos="5760"/>
              </w:tabs>
              <w:spacing w:after="0"/>
              <w:rPr>
                <w:color w:val="808080" w:themeColor="background1" w:themeShade="80"/>
                <w:sz w:val="18"/>
                <w:szCs w:val="18"/>
              </w:rPr>
            </w:pPr>
            <w:r w:rsidRPr="00FD6742">
              <w:rPr>
                <w:color w:val="808080" w:themeColor="background1" w:themeShade="80"/>
                <w:sz w:val="18"/>
                <w:szCs w:val="18"/>
              </w:rPr>
              <w:t>Don’t Know</w:t>
            </w:r>
            <w:r w:rsidRPr="00FD6742" w:rsidR="002F6EA9">
              <w:rPr>
                <w:rFonts w:eastAsia="Times New Roman" w:cstheme="minorHAnsi"/>
                <w:color w:val="808080" w:themeColor="background1" w:themeShade="80"/>
                <w:sz w:val="18"/>
                <w:szCs w:val="18"/>
              </w:rPr>
              <w:tab/>
            </w:r>
          </w:p>
        </w:tc>
        <w:tc>
          <w:tcPr>
            <w:tcW w:w="1189" w:type="dxa"/>
            <w:vAlign w:val="bottom"/>
          </w:tcPr>
          <w:p w:rsidR="3696305E" w:rsidRPr="00FD6742" w:rsidP="0087355B" w14:paraId="2094FBCF" w14:textId="77777777">
            <w:pPr>
              <w:spacing w:after="0"/>
              <w:jc w:val="right"/>
              <w:rPr>
                <w:color w:val="808080" w:themeColor="background1" w:themeShade="80"/>
                <w:sz w:val="18"/>
                <w:szCs w:val="18"/>
              </w:rPr>
            </w:pPr>
            <w:r w:rsidRPr="00FD6742">
              <w:rPr>
                <w:color w:val="808080" w:themeColor="background1" w:themeShade="80"/>
                <w:sz w:val="18"/>
                <w:szCs w:val="18"/>
              </w:rPr>
              <w:t>9</w:t>
            </w:r>
          </w:p>
        </w:tc>
        <w:tc>
          <w:tcPr>
            <w:tcW w:w="2550" w:type="dxa"/>
            <w:vAlign w:val="bottom"/>
          </w:tcPr>
          <w:p w:rsidR="3696305E" w:rsidRPr="00FD6742" w:rsidP="0087355B" w14:paraId="0E8CEF65" w14:textId="77777777">
            <w:pPr>
              <w:spacing w:after="0"/>
              <w:jc w:val="right"/>
              <w:rPr>
                <w:color w:val="808080" w:themeColor="background1" w:themeShade="80"/>
                <w:sz w:val="18"/>
                <w:szCs w:val="18"/>
              </w:rPr>
            </w:pPr>
          </w:p>
        </w:tc>
      </w:tr>
      <w:tr w14:paraId="520C880C" w14:textId="77777777" w:rsidTr="008D1901">
        <w:tblPrEx>
          <w:tblW w:w="10260" w:type="dxa"/>
          <w:tblLook w:val="06A0"/>
        </w:tblPrEx>
        <w:trPr>
          <w:gridBefore w:val="1"/>
          <w:wBefore w:w="17" w:type="dxa"/>
        </w:trPr>
        <w:tc>
          <w:tcPr>
            <w:tcW w:w="1385" w:type="dxa"/>
          </w:tcPr>
          <w:p w:rsidR="3696305E" w:rsidRPr="00FD6742" w:rsidP="0087355B" w14:paraId="62E8C771" w14:textId="77777777">
            <w:pPr>
              <w:spacing w:after="0"/>
              <w:rPr>
                <w:color w:val="000000" w:themeColor="text1"/>
                <w:sz w:val="18"/>
                <w:szCs w:val="18"/>
              </w:rPr>
            </w:pPr>
          </w:p>
        </w:tc>
        <w:tc>
          <w:tcPr>
            <w:tcW w:w="5119" w:type="dxa"/>
            <w:vAlign w:val="bottom"/>
          </w:tcPr>
          <w:p w:rsidR="3696305E" w:rsidRPr="00FD6742" w:rsidP="0087355B" w14:paraId="17382EDE" w14:textId="77777777">
            <w:pPr>
              <w:tabs>
                <w:tab w:val="right" w:leader="dot" w:pos="5760"/>
              </w:tabs>
              <w:spacing w:after="0"/>
              <w:rPr>
                <w:color w:val="808080" w:themeColor="background1" w:themeShade="80"/>
                <w:sz w:val="18"/>
                <w:szCs w:val="18"/>
              </w:rPr>
            </w:pPr>
            <w:r w:rsidRPr="00FD6742">
              <w:rPr>
                <w:color w:val="808080" w:themeColor="background1" w:themeShade="80"/>
                <w:sz w:val="18"/>
                <w:szCs w:val="18"/>
              </w:rPr>
              <w:t>Refuse to Answer</w:t>
            </w:r>
            <w:r w:rsidRPr="00FD6742" w:rsidR="002F6EA9">
              <w:rPr>
                <w:rFonts w:eastAsia="Times New Roman" w:cstheme="minorHAnsi"/>
                <w:color w:val="808080" w:themeColor="background1" w:themeShade="80"/>
                <w:sz w:val="18"/>
                <w:szCs w:val="18"/>
              </w:rPr>
              <w:tab/>
            </w:r>
          </w:p>
        </w:tc>
        <w:tc>
          <w:tcPr>
            <w:tcW w:w="1189" w:type="dxa"/>
            <w:vAlign w:val="bottom"/>
          </w:tcPr>
          <w:p w:rsidR="3696305E" w:rsidRPr="00FD6742" w:rsidP="0087355B" w14:paraId="616AB4F1" w14:textId="77777777">
            <w:pPr>
              <w:spacing w:after="0"/>
              <w:jc w:val="right"/>
              <w:rPr>
                <w:color w:val="808080" w:themeColor="background1" w:themeShade="80"/>
                <w:sz w:val="18"/>
                <w:szCs w:val="18"/>
              </w:rPr>
            </w:pPr>
            <w:r w:rsidRPr="00FD6742">
              <w:rPr>
                <w:color w:val="808080" w:themeColor="background1" w:themeShade="80"/>
                <w:sz w:val="18"/>
                <w:szCs w:val="18"/>
              </w:rPr>
              <w:t>7</w:t>
            </w:r>
          </w:p>
        </w:tc>
        <w:tc>
          <w:tcPr>
            <w:tcW w:w="2550" w:type="dxa"/>
            <w:vAlign w:val="bottom"/>
          </w:tcPr>
          <w:p w:rsidR="3696305E" w:rsidRPr="00FD6742" w:rsidP="0087355B" w14:paraId="55AC6787" w14:textId="77777777">
            <w:pPr>
              <w:spacing w:after="0"/>
              <w:jc w:val="right"/>
              <w:rPr>
                <w:color w:val="808080" w:themeColor="background1" w:themeShade="80"/>
                <w:sz w:val="18"/>
                <w:szCs w:val="18"/>
              </w:rPr>
            </w:pPr>
          </w:p>
        </w:tc>
      </w:tr>
    </w:tbl>
    <w:p w:rsidR="3696305E" w:rsidRPr="00FD6742" w:rsidP="007C3382" w14:paraId="45CC24AD" w14:textId="77777777">
      <w:pPr>
        <w:spacing w:after="0"/>
      </w:pPr>
    </w:p>
    <w:tbl>
      <w:tblPr>
        <w:tblStyle w:val="TableGrid4"/>
        <w:tblW w:w="10255" w:type="dxa"/>
        <w:tblLook w:val="04A0"/>
      </w:tblPr>
      <w:tblGrid>
        <w:gridCol w:w="1435"/>
        <w:gridCol w:w="8820"/>
      </w:tblGrid>
      <w:tr w14:paraId="21FECE09" w14:textId="77777777" w:rsidTr="008D1901">
        <w:tblPrEx>
          <w:tblW w:w="10255" w:type="dxa"/>
          <w:tblLook w:val="04A0"/>
        </w:tblPrEx>
        <w:trPr>
          <w:trHeight w:val="521"/>
        </w:trPr>
        <w:tc>
          <w:tcPr>
            <w:tcW w:w="1435" w:type="dxa"/>
          </w:tcPr>
          <w:p w:rsidR="5B811FC8" w:rsidRPr="00FD6742" w:rsidP="5B811FC8" w14:paraId="43A7E567"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Check_SX</w:t>
            </w:r>
            <w:r w:rsidRPr="00FD6742" w:rsidR="009E7866">
              <w:rPr>
                <w:rFonts w:asciiTheme="minorHAnsi" w:hAnsiTheme="minorHAnsi" w:cstheme="minorHAnsi"/>
                <w:b/>
                <w:bCs/>
                <w:color w:val="000000" w:themeColor="text1"/>
                <w:sz w:val="18"/>
                <w:szCs w:val="18"/>
              </w:rPr>
              <w:t>2</w:t>
            </w:r>
            <w:r w:rsidRPr="00FD6742" w:rsidR="3132A735">
              <w:rPr>
                <w:rFonts w:asciiTheme="minorHAnsi" w:hAnsiTheme="minorHAnsi" w:cstheme="minorHAnsi"/>
                <w:b/>
                <w:bCs/>
                <w:color w:val="000000" w:themeColor="text1"/>
                <w:sz w:val="18"/>
                <w:szCs w:val="18"/>
              </w:rPr>
              <w:t>b</w:t>
            </w:r>
            <w:r w:rsidRPr="00FD6742">
              <w:rPr>
                <w:rFonts w:asciiTheme="minorHAnsi" w:hAnsiTheme="minorHAnsi" w:cstheme="minorHAnsi"/>
                <w:b/>
                <w:bCs/>
                <w:color w:val="000000" w:themeColor="text1"/>
                <w:sz w:val="18"/>
                <w:szCs w:val="18"/>
              </w:rPr>
              <w:t>.1</w:t>
            </w:r>
            <w:r w:rsidRPr="00FD6742" w:rsidR="00941681">
              <w:rPr>
                <w:rFonts w:asciiTheme="minorHAnsi" w:hAnsiTheme="minorHAnsi" w:cstheme="minorHAnsi"/>
                <w:b/>
                <w:bCs/>
                <w:color w:val="000000" w:themeColor="text1"/>
                <w:sz w:val="18"/>
                <w:szCs w:val="18"/>
              </w:rPr>
              <w:t>.</w:t>
            </w:r>
          </w:p>
        </w:tc>
        <w:tc>
          <w:tcPr>
            <w:tcW w:w="8820" w:type="dxa"/>
          </w:tcPr>
          <w:p w:rsidR="5B811FC8" w:rsidRPr="00FD6742" w:rsidP="5B811FC8" w14:paraId="1B18711E" w14:textId="77777777">
            <w:pPr>
              <w:rPr>
                <w:rFonts w:asciiTheme="minorHAnsi" w:hAnsiTheme="minorHAnsi" w:cstheme="minorBidi"/>
                <w:sz w:val="18"/>
                <w:szCs w:val="18"/>
              </w:rPr>
            </w:pPr>
            <w:r w:rsidRPr="00FD6742">
              <w:rPr>
                <w:rFonts w:asciiTheme="minorHAnsi" w:hAnsiTheme="minorHAnsi" w:cstheme="minorBidi"/>
                <w:sz w:val="18"/>
                <w:szCs w:val="18"/>
              </w:rPr>
              <w:t xml:space="preserve">If R did not request a replacement term for </w:t>
            </w:r>
            <w:r w:rsidRPr="00FD6742" w:rsidR="0383AEAE">
              <w:rPr>
                <w:rFonts w:asciiTheme="minorHAnsi" w:hAnsiTheme="minorHAnsi" w:cstheme="minorBidi"/>
                <w:sz w:val="18"/>
                <w:szCs w:val="18"/>
              </w:rPr>
              <w:t>vagina</w:t>
            </w:r>
            <w:r w:rsidRPr="00FD6742">
              <w:rPr>
                <w:rFonts w:asciiTheme="minorHAnsi" w:hAnsiTheme="minorHAnsi" w:cstheme="minorBidi"/>
                <w:sz w:val="18"/>
                <w:szCs w:val="18"/>
              </w:rPr>
              <w:t xml:space="preserve"> (</w:t>
            </w:r>
            <w:r w:rsidRPr="00FD6742" w:rsidR="009E7866">
              <w:rPr>
                <w:rFonts w:asciiTheme="minorHAnsi" w:hAnsiTheme="minorHAnsi" w:cstheme="minorBidi"/>
                <w:sz w:val="18"/>
                <w:szCs w:val="18"/>
              </w:rPr>
              <w:t>SX2b</w:t>
            </w:r>
            <w:r w:rsidRPr="00FD6742">
              <w:rPr>
                <w:rFonts w:asciiTheme="minorHAnsi" w:hAnsiTheme="minorHAnsi" w:cstheme="minorBidi"/>
                <w:sz w:val="18"/>
                <w:szCs w:val="18"/>
              </w:rPr>
              <w:t xml:space="preserve"> EQ 0, REF OR DK</w:t>
            </w:r>
            <w:r w:rsidRPr="00FD6742" w:rsidR="5CF7964E">
              <w:rPr>
                <w:rFonts w:asciiTheme="minorHAnsi" w:hAnsiTheme="minorHAnsi" w:cstheme="minorBidi"/>
                <w:sz w:val="18"/>
                <w:szCs w:val="18"/>
              </w:rPr>
              <w:t>)</w:t>
            </w:r>
            <w:r w:rsidRPr="00FD6742" w:rsidR="0CBEE94B">
              <w:rPr>
                <w:rFonts w:asciiTheme="minorHAnsi" w:hAnsiTheme="minorHAnsi" w:cstheme="minorBidi"/>
                <w:sz w:val="18"/>
                <w:szCs w:val="18"/>
              </w:rPr>
              <w:t xml:space="preserve">, </w:t>
            </w:r>
            <w:r w:rsidRPr="00FD6742">
              <w:rPr>
                <w:rFonts w:asciiTheme="minorHAnsi" w:hAnsiTheme="minorHAnsi" w:cstheme="minorBidi"/>
                <w:sz w:val="18"/>
                <w:szCs w:val="18"/>
              </w:rPr>
              <w:t xml:space="preserve">go to </w:t>
            </w:r>
            <w:r w:rsidRPr="00FD6742" w:rsidR="00777F8A">
              <w:rPr>
                <w:rFonts w:asciiTheme="minorHAnsi" w:hAnsiTheme="minorHAnsi" w:cstheme="minorBidi"/>
                <w:sz w:val="18"/>
                <w:szCs w:val="18"/>
              </w:rPr>
              <w:t>CALC_</w:t>
            </w:r>
            <w:r w:rsidRPr="00FD6742" w:rsidR="00987924">
              <w:rPr>
                <w:rFonts w:asciiTheme="minorHAnsi" w:hAnsiTheme="minorHAnsi" w:cstheme="minorBidi"/>
                <w:sz w:val="18"/>
                <w:szCs w:val="18"/>
              </w:rPr>
              <w:t>C_</w:t>
            </w:r>
            <w:r w:rsidRPr="00FD6742" w:rsidR="00777F8A">
              <w:rPr>
                <w:rFonts w:asciiTheme="minorHAnsi" w:hAnsiTheme="minorHAnsi" w:cstheme="minorBidi"/>
                <w:sz w:val="18"/>
                <w:szCs w:val="18"/>
              </w:rPr>
              <w:t>SPECVAGINA</w:t>
            </w:r>
            <w:r w:rsidRPr="00FD6742">
              <w:rPr>
                <w:rFonts w:asciiTheme="minorHAnsi" w:hAnsiTheme="minorHAnsi" w:cstheme="minorBidi"/>
                <w:sz w:val="18"/>
                <w:szCs w:val="18"/>
              </w:rPr>
              <w:t>.</w:t>
            </w:r>
          </w:p>
          <w:p w:rsidR="5B811FC8" w:rsidRPr="00FD6742" w:rsidP="5B811FC8" w14:paraId="13B8576E" w14:textId="77777777">
            <w:pPr>
              <w:rPr>
                <w:rFonts w:asciiTheme="minorHAnsi" w:hAnsiTheme="minorHAnsi" w:cstheme="minorHAnsi"/>
                <w:sz w:val="18"/>
                <w:szCs w:val="18"/>
              </w:rPr>
            </w:pPr>
            <w:r w:rsidRPr="00FD6742">
              <w:rPr>
                <w:rFonts w:asciiTheme="minorHAnsi" w:hAnsiTheme="minorHAnsi" w:cstheme="minorHAnsi"/>
                <w:sz w:val="18"/>
                <w:szCs w:val="18"/>
              </w:rPr>
              <w:t>Else, go to SX</w:t>
            </w:r>
            <w:r w:rsidRPr="00FD6742" w:rsidR="009E7866">
              <w:rPr>
                <w:rFonts w:asciiTheme="minorHAnsi" w:hAnsiTheme="minorHAnsi" w:cstheme="minorHAnsi"/>
                <w:sz w:val="18"/>
                <w:szCs w:val="18"/>
              </w:rPr>
              <w:t>2</w:t>
            </w:r>
            <w:r w:rsidRPr="00FD6742" w:rsidR="13898995">
              <w:rPr>
                <w:rFonts w:asciiTheme="minorHAnsi" w:hAnsiTheme="minorHAnsi" w:cstheme="minorHAnsi"/>
                <w:sz w:val="18"/>
                <w:szCs w:val="18"/>
              </w:rPr>
              <w:t>b</w:t>
            </w:r>
            <w:r w:rsidRPr="00FD6742">
              <w:rPr>
                <w:rFonts w:asciiTheme="minorHAnsi" w:hAnsiTheme="minorHAnsi" w:cstheme="minorHAnsi"/>
                <w:sz w:val="18"/>
                <w:szCs w:val="18"/>
              </w:rPr>
              <w:t>.</w:t>
            </w:r>
            <w:r w:rsidRPr="00FD6742" w:rsidR="682CBA47">
              <w:rPr>
                <w:rFonts w:asciiTheme="minorHAnsi" w:hAnsiTheme="minorHAnsi" w:cstheme="minorHAnsi"/>
                <w:sz w:val="18"/>
                <w:szCs w:val="18"/>
              </w:rPr>
              <w:t>1</w:t>
            </w:r>
            <w:r w:rsidRPr="00FD6742" w:rsidR="00941681">
              <w:rPr>
                <w:rFonts w:asciiTheme="minorHAnsi" w:hAnsiTheme="minorHAnsi" w:cstheme="minorHAnsi"/>
                <w:sz w:val="18"/>
                <w:szCs w:val="18"/>
              </w:rPr>
              <w:t>.</w:t>
            </w:r>
          </w:p>
        </w:tc>
      </w:tr>
    </w:tbl>
    <w:p w:rsidR="5B811FC8" w:rsidRPr="00FD6742" w:rsidP="007C3382" w14:paraId="4732F627" w14:textId="77777777">
      <w:pPr>
        <w:spacing w:after="0"/>
      </w:pPr>
    </w:p>
    <w:tbl>
      <w:tblPr>
        <w:tblW w:w="10260" w:type="dxa"/>
        <w:tblLayout w:type="fixed"/>
        <w:tblLook w:val="04A0"/>
      </w:tblPr>
      <w:tblGrid>
        <w:gridCol w:w="18"/>
        <w:gridCol w:w="1388"/>
        <w:gridCol w:w="16"/>
        <w:gridCol w:w="5058"/>
        <w:gridCol w:w="1204"/>
        <w:gridCol w:w="2576"/>
      </w:tblGrid>
      <w:tr w14:paraId="28F305D9" w14:textId="77777777" w:rsidTr="008D1901">
        <w:tblPrEx>
          <w:tblW w:w="10260" w:type="dxa"/>
          <w:tblLayout w:type="fixed"/>
          <w:tblLook w:val="04A0"/>
        </w:tblPrEx>
        <w:tc>
          <w:tcPr>
            <w:tcW w:w="1422" w:type="dxa"/>
            <w:gridSpan w:val="3"/>
            <w:vAlign w:val="bottom"/>
          </w:tcPr>
          <w:p w:rsidR="5B811FC8" w:rsidRPr="00FD6742" w:rsidP="006F5BC6" w14:paraId="091A0991" w14:textId="77777777">
            <w:pPr>
              <w:spacing w:after="0"/>
              <w:rPr>
                <w:rFonts w:eastAsia="Times New Roman"/>
                <w:b/>
                <w:bCs/>
                <w:color w:val="000000" w:themeColor="text1"/>
                <w:sz w:val="18"/>
                <w:szCs w:val="18"/>
              </w:rPr>
            </w:pPr>
            <w:r w:rsidRPr="00FD6742">
              <w:rPr>
                <w:rFonts w:eastAsia="Times New Roman"/>
                <w:b/>
                <w:bCs/>
                <w:color w:val="000000" w:themeColor="text1"/>
                <w:sz w:val="18"/>
                <w:szCs w:val="18"/>
              </w:rPr>
              <w:t>SX</w:t>
            </w:r>
            <w:r w:rsidRPr="00FD6742" w:rsidR="009E7866">
              <w:rPr>
                <w:rFonts w:eastAsia="Times New Roman"/>
                <w:b/>
                <w:bCs/>
                <w:color w:val="000000" w:themeColor="text1"/>
                <w:sz w:val="18"/>
                <w:szCs w:val="18"/>
              </w:rPr>
              <w:t>2</w:t>
            </w:r>
            <w:r w:rsidRPr="00FD6742">
              <w:rPr>
                <w:rFonts w:eastAsia="Times New Roman"/>
                <w:b/>
                <w:bCs/>
                <w:color w:val="000000" w:themeColor="text1"/>
                <w:sz w:val="18"/>
                <w:szCs w:val="18"/>
              </w:rPr>
              <w:t>b.</w:t>
            </w:r>
            <w:r w:rsidRPr="00FD6742" w:rsidR="0DBB079D">
              <w:rPr>
                <w:rFonts w:eastAsia="Times New Roman"/>
                <w:b/>
                <w:bCs/>
                <w:color w:val="000000" w:themeColor="text1"/>
                <w:sz w:val="18"/>
                <w:szCs w:val="18"/>
              </w:rPr>
              <w:t>1</w:t>
            </w:r>
            <w:r w:rsidRPr="00FD6742" w:rsidR="006133F3">
              <w:rPr>
                <w:rFonts w:eastAsia="Times New Roman"/>
                <w:b/>
                <w:bCs/>
                <w:color w:val="000000" w:themeColor="text1"/>
                <w:sz w:val="18"/>
                <w:szCs w:val="18"/>
              </w:rPr>
              <w:t>.</w:t>
            </w:r>
          </w:p>
        </w:tc>
        <w:tc>
          <w:tcPr>
            <w:tcW w:w="8838" w:type="dxa"/>
            <w:gridSpan w:val="3"/>
            <w:vAlign w:val="bottom"/>
          </w:tcPr>
          <w:p w:rsidR="13F43333" w:rsidRPr="00FD6742" w:rsidP="006F5BC6" w14:paraId="46EDB985" w14:textId="77777777">
            <w:pPr>
              <w:spacing w:after="0"/>
              <w:rPr>
                <w:rFonts w:eastAsia="Times New Roman"/>
                <w:b/>
                <w:bCs/>
                <w:color w:val="000000" w:themeColor="text1"/>
                <w:sz w:val="18"/>
                <w:szCs w:val="18"/>
              </w:rPr>
            </w:pPr>
            <w:r w:rsidRPr="00FD6742">
              <w:rPr>
                <w:rFonts w:eastAsia="Times New Roman"/>
                <w:b/>
                <w:bCs/>
                <w:color w:val="000000" w:themeColor="text1"/>
                <w:sz w:val="18"/>
                <w:szCs w:val="18"/>
              </w:rPr>
              <w:t>Please tell me which word you would prefer to use.</w:t>
            </w:r>
            <w:r w:rsidRPr="00FD6742" w:rsidR="1B9165A7">
              <w:rPr>
                <w:rFonts w:eastAsia="Times New Roman"/>
                <w:b/>
                <w:bCs/>
                <w:color w:val="000000" w:themeColor="text1"/>
                <w:sz w:val="18"/>
                <w:szCs w:val="18"/>
              </w:rPr>
              <w:t xml:space="preserve"> </w:t>
            </w:r>
            <w:r w:rsidRPr="00FD6742" w:rsidR="1B9165A7">
              <w:rPr>
                <w:rStyle w:val="Instruction"/>
                <w:sz w:val="18"/>
                <w:szCs w:val="18"/>
              </w:rPr>
              <w:t xml:space="preserve">Be sure that the </w:t>
            </w:r>
            <w:r w:rsidRPr="00FD6742" w:rsidR="20E24BA1">
              <w:rPr>
                <w:rStyle w:val="Instruction"/>
                <w:sz w:val="18"/>
                <w:szCs w:val="18"/>
              </w:rPr>
              <w:t>word you request</w:t>
            </w:r>
            <w:r w:rsidRPr="00FD6742" w:rsidR="1B9165A7">
              <w:rPr>
                <w:rStyle w:val="Instruction"/>
                <w:sz w:val="18"/>
                <w:szCs w:val="18"/>
              </w:rPr>
              <w:t xml:space="preserve"> </w:t>
            </w:r>
            <w:r w:rsidRPr="00FD6742" w:rsidR="20E24BA1">
              <w:rPr>
                <w:rStyle w:val="Instruction"/>
                <w:sz w:val="18"/>
                <w:szCs w:val="18"/>
              </w:rPr>
              <w:t>is</w:t>
            </w:r>
            <w:r w:rsidRPr="00FD6742" w:rsidR="1B9165A7">
              <w:rPr>
                <w:rStyle w:val="Instruction"/>
                <w:sz w:val="18"/>
                <w:szCs w:val="18"/>
              </w:rPr>
              <w:t xml:space="preserve"> different from </w:t>
            </w:r>
            <w:r w:rsidRPr="00FD6742" w:rsidR="20E24BA1">
              <w:rPr>
                <w:rStyle w:val="Instruction"/>
                <w:sz w:val="18"/>
                <w:szCs w:val="18"/>
              </w:rPr>
              <w:t xml:space="preserve">other words you </w:t>
            </w:r>
            <w:r w:rsidRPr="00FD6742" w:rsidR="00177643">
              <w:rPr>
                <w:rStyle w:val="Instruction"/>
                <w:sz w:val="18"/>
                <w:szCs w:val="18"/>
              </w:rPr>
              <w:t>may have</w:t>
            </w:r>
            <w:r w:rsidRPr="00FD6742" w:rsidR="20E24BA1">
              <w:rPr>
                <w:rStyle w:val="Instruction"/>
                <w:sz w:val="18"/>
                <w:szCs w:val="18"/>
              </w:rPr>
              <w:t xml:space="preserve"> requested.</w:t>
            </w:r>
          </w:p>
        </w:tc>
      </w:tr>
      <w:tr w14:paraId="7F3FC4E6" w14:textId="77777777" w:rsidTr="008D1901">
        <w:tblPrEx>
          <w:tblW w:w="10260" w:type="dxa"/>
          <w:tblLayout w:type="fixed"/>
          <w:tblLook w:val="04A0"/>
        </w:tblPrEx>
        <w:tc>
          <w:tcPr>
            <w:tcW w:w="1422" w:type="dxa"/>
            <w:gridSpan w:val="3"/>
            <w:vAlign w:val="bottom"/>
          </w:tcPr>
          <w:p w:rsidR="5B811FC8" w:rsidRPr="00FD6742" w:rsidP="006F5BC6" w14:paraId="0E342A34" w14:textId="77777777">
            <w:pPr>
              <w:spacing w:after="0"/>
              <w:rPr>
                <w:rFonts w:eastAsia="Times New Roman"/>
                <w:color w:val="000000" w:themeColor="text1"/>
                <w:sz w:val="18"/>
                <w:szCs w:val="18"/>
              </w:rPr>
            </w:pPr>
            <w:r w:rsidRPr="00FD6742">
              <w:rPr>
                <w:rFonts w:eastAsia="Times New Roman"/>
                <w:color w:val="000000" w:themeColor="text1"/>
                <w:sz w:val="18"/>
                <w:szCs w:val="18"/>
              </w:rPr>
              <w:t>SPECVAGINA</w:t>
            </w:r>
          </w:p>
        </w:tc>
        <w:tc>
          <w:tcPr>
            <w:tcW w:w="8838" w:type="dxa"/>
            <w:gridSpan w:val="3"/>
            <w:vAlign w:val="bottom"/>
          </w:tcPr>
          <w:p w:rsidR="5B811FC8" w:rsidRPr="00FD6742" w:rsidP="006F5BC6" w14:paraId="0243D49A" w14:textId="77777777">
            <w:pPr>
              <w:spacing w:after="0"/>
              <w:rPr>
                <w:rFonts w:eastAsia="Times New Roman"/>
                <w:color w:val="000000" w:themeColor="text1"/>
                <w:sz w:val="18"/>
                <w:szCs w:val="18"/>
              </w:rPr>
            </w:pPr>
            <w:r w:rsidRPr="00FD6742">
              <w:rPr>
                <w:rFonts w:eastAsia="Times New Roman"/>
                <w:color w:val="000000" w:themeColor="text1"/>
                <w:sz w:val="18"/>
                <w:szCs w:val="18"/>
              </w:rPr>
              <w:t>Specified replacement term for vagina</w:t>
            </w:r>
          </w:p>
        </w:tc>
      </w:tr>
      <w:tr w14:paraId="47DFCB5E" w14:textId="77777777" w:rsidTr="008D1901">
        <w:tblPrEx>
          <w:tblW w:w="10260" w:type="dxa"/>
          <w:tblLayout w:type="fixed"/>
          <w:tblLook w:val="04A0"/>
        </w:tblPrEx>
        <w:trPr>
          <w:gridBefore w:val="1"/>
          <w:wBefore w:w="18" w:type="dxa"/>
        </w:trPr>
        <w:tc>
          <w:tcPr>
            <w:tcW w:w="1388" w:type="dxa"/>
          </w:tcPr>
          <w:p w:rsidR="5B811FC8" w:rsidRPr="00FD6742" w:rsidP="006F5BC6" w14:paraId="4C71AB29" w14:textId="77777777">
            <w:pPr>
              <w:spacing w:after="0"/>
              <w:rPr>
                <w:rFonts w:eastAsia="Times New Roman"/>
                <w:color w:val="000000" w:themeColor="text1"/>
                <w:sz w:val="18"/>
                <w:szCs w:val="18"/>
              </w:rPr>
            </w:pPr>
          </w:p>
        </w:tc>
        <w:tc>
          <w:tcPr>
            <w:tcW w:w="8854" w:type="dxa"/>
            <w:gridSpan w:val="4"/>
          </w:tcPr>
          <w:p w:rsidR="5B811FC8" w:rsidRPr="00FD6742" w:rsidP="006F5BC6" w14:paraId="3FC01B30" w14:textId="77777777">
            <w:pPr>
              <w:spacing w:after="0"/>
              <w:rPr>
                <w:sz w:val="18"/>
                <w:szCs w:val="18"/>
              </w:rPr>
            </w:pPr>
            <w:r w:rsidRPr="00FD6742">
              <w:rPr>
                <w:rFonts w:eastAsia="Times New Roman"/>
                <w:color w:val="000000" w:themeColor="text1"/>
                <w:sz w:val="18"/>
                <w:szCs w:val="18"/>
              </w:rPr>
              <w:t>__ __ __ __ __ __ __ __ __ __ __ __ __ __ __ __ __ __ __ __ __ __ __ __ __ __ __ __ __ __ __ __ __ __ __ __ __ __ _</w:t>
            </w:r>
          </w:p>
        </w:tc>
      </w:tr>
      <w:tr w14:paraId="4C469EC9" w14:textId="77777777" w:rsidTr="008D1901">
        <w:tblPrEx>
          <w:tblW w:w="10260" w:type="dxa"/>
          <w:tblLayout w:type="fixed"/>
          <w:tblLook w:val="04A0"/>
        </w:tblPrEx>
        <w:trPr>
          <w:gridBefore w:val="1"/>
          <w:wBefore w:w="18" w:type="dxa"/>
        </w:trPr>
        <w:tc>
          <w:tcPr>
            <w:tcW w:w="1404" w:type="dxa"/>
            <w:gridSpan w:val="2"/>
          </w:tcPr>
          <w:p w:rsidR="5B811FC8" w:rsidRPr="00FD6742" w:rsidP="006F5BC6" w14:paraId="6F89A133" w14:textId="77777777">
            <w:pPr>
              <w:spacing w:after="0"/>
              <w:rPr>
                <w:rFonts w:eastAsia="Times New Roman"/>
                <w:color w:val="000000" w:themeColor="text1"/>
                <w:sz w:val="18"/>
                <w:szCs w:val="18"/>
              </w:rPr>
            </w:pPr>
          </w:p>
        </w:tc>
        <w:tc>
          <w:tcPr>
            <w:tcW w:w="8838" w:type="dxa"/>
            <w:gridSpan w:val="3"/>
            <w:vAlign w:val="bottom"/>
          </w:tcPr>
          <w:p w:rsidR="5B811FC8" w:rsidRPr="00FD6742" w:rsidP="006F5BC6" w14:paraId="0DFA0962" w14:textId="77777777">
            <w:pPr>
              <w:spacing w:after="0"/>
              <w:rPr>
                <w:rFonts w:eastAsia="Times New Roman"/>
                <w:color w:val="000000" w:themeColor="text1"/>
                <w:sz w:val="18"/>
                <w:szCs w:val="18"/>
              </w:rPr>
            </w:pPr>
            <w:r w:rsidRPr="00FD6742">
              <w:rPr>
                <w:rFonts w:eastAsia="Times New Roman"/>
                <w:color w:val="000000" w:themeColor="text1"/>
                <w:sz w:val="18"/>
                <w:szCs w:val="18"/>
              </w:rPr>
              <w:t>{text response;  max length = 100 characters}</w:t>
            </w:r>
          </w:p>
        </w:tc>
      </w:tr>
      <w:tr w14:paraId="1E43D720" w14:textId="77777777" w:rsidTr="008D1901">
        <w:tblPrEx>
          <w:tblW w:w="10260" w:type="dxa"/>
          <w:tblLayout w:type="fixed"/>
          <w:tblLook w:val="04A0"/>
        </w:tblPrEx>
        <w:trPr>
          <w:gridBefore w:val="1"/>
          <w:wBefore w:w="18" w:type="dxa"/>
        </w:trPr>
        <w:tc>
          <w:tcPr>
            <w:tcW w:w="1404" w:type="dxa"/>
            <w:gridSpan w:val="2"/>
          </w:tcPr>
          <w:p w:rsidR="5B811FC8" w:rsidRPr="00FD6742" w:rsidP="006F5BC6" w14:paraId="4C4668F9" w14:textId="77777777">
            <w:pPr>
              <w:spacing w:after="0"/>
              <w:rPr>
                <w:rFonts w:eastAsia="Times New Roman"/>
                <w:color w:val="000000" w:themeColor="text1"/>
                <w:sz w:val="18"/>
                <w:szCs w:val="18"/>
              </w:rPr>
            </w:pPr>
          </w:p>
        </w:tc>
        <w:tc>
          <w:tcPr>
            <w:tcW w:w="5058" w:type="dxa"/>
            <w:vAlign w:val="bottom"/>
          </w:tcPr>
          <w:p w:rsidR="5B811FC8" w:rsidRPr="00FD6742" w:rsidP="006F5BC6" w14:paraId="4435FE23" w14:textId="77777777">
            <w:pPr>
              <w:tabs>
                <w:tab w:val="right" w:leader="dot" w:pos="5760"/>
              </w:tabs>
              <w:spacing w:after="0"/>
              <w:rPr>
                <w:rFonts w:eastAsia="Times New Roman"/>
                <w:color w:val="808080" w:themeColor="background1" w:themeShade="80"/>
                <w:sz w:val="18"/>
                <w:szCs w:val="18"/>
              </w:rPr>
            </w:pPr>
            <w:r w:rsidRPr="00FD6742">
              <w:rPr>
                <w:rFonts w:eastAsia="Times New Roman"/>
                <w:color w:val="808080" w:themeColor="background1" w:themeShade="80"/>
                <w:sz w:val="18"/>
                <w:szCs w:val="18"/>
              </w:rPr>
              <w:t>Don’t Know</w:t>
            </w:r>
            <w:r w:rsidRPr="00FD6742" w:rsidR="002F6EA9">
              <w:rPr>
                <w:rFonts w:eastAsia="Times New Roman" w:cstheme="minorHAnsi"/>
                <w:color w:val="808080" w:themeColor="background1" w:themeShade="80"/>
                <w:sz w:val="18"/>
                <w:szCs w:val="18"/>
              </w:rPr>
              <w:tab/>
            </w:r>
          </w:p>
        </w:tc>
        <w:tc>
          <w:tcPr>
            <w:tcW w:w="1204" w:type="dxa"/>
            <w:vAlign w:val="bottom"/>
          </w:tcPr>
          <w:p w:rsidR="5B811FC8" w:rsidRPr="00FD6742" w:rsidP="006F5BC6" w14:paraId="66634AD9" w14:textId="339B252A">
            <w:pPr>
              <w:spacing w:after="0"/>
              <w:jc w:val="right"/>
              <w:rPr>
                <w:rFonts w:eastAsia="Times New Roman"/>
                <w:color w:val="808080" w:themeColor="background1" w:themeShade="80"/>
                <w:sz w:val="18"/>
                <w:szCs w:val="18"/>
              </w:rPr>
            </w:pPr>
            <w:r w:rsidRPr="00FD6742">
              <w:rPr>
                <w:rFonts w:eastAsia="Times New Roman"/>
                <w:color w:val="808080" w:themeColor="background1" w:themeShade="80"/>
                <w:sz w:val="18"/>
                <w:szCs w:val="18"/>
              </w:rPr>
              <w:t>9</w:t>
            </w:r>
            <w:r w:rsidR="008836F7">
              <w:rPr>
                <w:rFonts w:eastAsia="Times New Roman"/>
                <w:color w:val="808080" w:themeColor="background1" w:themeShade="80"/>
                <w:sz w:val="18"/>
                <w:szCs w:val="18"/>
              </w:rPr>
              <w:t>99</w:t>
            </w:r>
          </w:p>
        </w:tc>
        <w:tc>
          <w:tcPr>
            <w:tcW w:w="2576" w:type="dxa"/>
            <w:vAlign w:val="bottom"/>
          </w:tcPr>
          <w:p w:rsidR="5B811FC8" w:rsidRPr="00FD6742" w:rsidP="006F5BC6" w14:paraId="0A3B4146" w14:textId="77777777">
            <w:pPr>
              <w:spacing w:after="0"/>
              <w:jc w:val="right"/>
              <w:rPr>
                <w:rFonts w:eastAsia="Times New Roman"/>
                <w:color w:val="808080" w:themeColor="background1" w:themeShade="80"/>
                <w:sz w:val="18"/>
                <w:szCs w:val="18"/>
              </w:rPr>
            </w:pPr>
          </w:p>
        </w:tc>
      </w:tr>
      <w:tr w14:paraId="522A1A47" w14:textId="77777777" w:rsidTr="008D1901">
        <w:tblPrEx>
          <w:tblW w:w="10260" w:type="dxa"/>
          <w:tblLayout w:type="fixed"/>
          <w:tblLook w:val="04A0"/>
        </w:tblPrEx>
        <w:trPr>
          <w:gridBefore w:val="1"/>
          <w:wBefore w:w="18" w:type="dxa"/>
        </w:trPr>
        <w:tc>
          <w:tcPr>
            <w:tcW w:w="1404" w:type="dxa"/>
            <w:gridSpan w:val="2"/>
          </w:tcPr>
          <w:p w:rsidR="5B811FC8" w:rsidRPr="00FD6742" w:rsidP="006F5BC6" w14:paraId="2BA09F0C" w14:textId="77777777">
            <w:pPr>
              <w:spacing w:after="0"/>
              <w:rPr>
                <w:rFonts w:eastAsia="Times New Roman"/>
                <w:color w:val="000000" w:themeColor="text1"/>
                <w:sz w:val="18"/>
                <w:szCs w:val="18"/>
              </w:rPr>
            </w:pPr>
          </w:p>
        </w:tc>
        <w:tc>
          <w:tcPr>
            <w:tcW w:w="5058" w:type="dxa"/>
            <w:vAlign w:val="bottom"/>
          </w:tcPr>
          <w:p w:rsidR="5B811FC8" w:rsidRPr="00FD6742" w:rsidP="006F5BC6" w14:paraId="4C026095" w14:textId="77777777">
            <w:pPr>
              <w:tabs>
                <w:tab w:val="right" w:leader="dot" w:pos="5760"/>
              </w:tabs>
              <w:spacing w:after="0"/>
              <w:rPr>
                <w:rFonts w:eastAsia="Times New Roman"/>
                <w:color w:val="808080" w:themeColor="background1" w:themeShade="80"/>
                <w:sz w:val="18"/>
                <w:szCs w:val="18"/>
              </w:rPr>
            </w:pPr>
            <w:r w:rsidRPr="00FD6742">
              <w:rPr>
                <w:rFonts w:eastAsia="Times New Roman"/>
                <w:color w:val="808080" w:themeColor="background1" w:themeShade="80"/>
                <w:sz w:val="18"/>
                <w:szCs w:val="18"/>
              </w:rPr>
              <w:t>Refuse to Answer</w:t>
            </w:r>
            <w:r w:rsidRPr="00FD6742" w:rsidR="002F6EA9">
              <w:rPr>
                <w:rFonts w:eastAsia="Times New Roman" w:cstheme="minorHAnsi"/>
                <w:color w:val="808080" w:themeColor="background1" w:themeShade="80"/>
                <w:sz w:val="18"/>
                <w:szCs w:val="18"/>
              </w:rPr>
              <w:tab/>
            </w:r>
          </w:p>
        </w:tc>
        <w:tc>
          <w:tcPr>
            <w:tcW w:w="1204" w:type="dxa"/>
            <w:vAlign w:val="bottom"/>
          </w:tcPr>
          <w:p w:rsidR="5B811FC8" w:rsidRPr="00FD6742" w:rsidP="006F5BC6" w14:paraId="12400A13" w14:textId="227ECCC7">
            <w:pPr>
              <w:spacing w:after="0"/>
              <w:jc w:val="right"/>
              <w:rPr>
                <w:rFonts w:eastAsia="Times New Roman"/>
                <w:color w:val="808080" w:themeColor="background1" w:themeShade="80"/>
                <w:sz w:val="18"/>
                <w:szCs w:val="18"/>
              </w:rPr>
            </w:pPr>
            <w:r w:rsidRPr="00FD6742">
              <w:rPr>
                <w:rFonts w:eastAsia="Times New Roman"/>
                <w:color w:val="808080" w:themeColor="background1" w:themeShade="80"/>
                <w:sz w:val="18"/>
                <w:szCs w:val="18"/>
              </w:rPr>
              <w:t>7</w:t>
            </w:r>
            <w:r w:rsidR="008836F7">
              <w:rPr>
                <w:rFonts w:eastAsia="Times New Roman"/>
                <w:color w:val="808080" w:themeColor="background1" w:themeShade="80"/>
                <w:sz w:val="18"/>
                <w:szCs w:val="18"/>
              </w:rPr>
              <w:t>77</w:t>
            </w:r>
          </w:p>
        </w:tc>
        <w:tc>
          <w:tcPr>
            <w:tcW w:w="2576" w:type="dxa"/>
            <w:vAlign w:val="bottom"/>
          </w:tcPr>
          <w:p w:rsidR="5B811FC8" w:rsidRPr="00FD6742" w:rsidP="006F5BC6" w14:paraId="3DCF3B7E" w14:textId="77777777">
            <w:pPr>
              <w:spacing w:after="0"/>
              <w:jc w:val="right"/>
              <w:rPr>
                <w:rFonts w:eastAsia="Times New Roman"/>
                <w:color w:val="808080" w:themeColor="background1" w:themeShade="80"/>
                <w:sz w:val="18"/>
                <w:szCs w:val="18"/>
              </w:rPr>
            </w:pPr>
          </w:p>
        </w:tc>
      </w:tr>
    </w:tbl>
    <w:p w:rsidR="00AD5A24" w:rsidRPr="00FD6742" w:rsidP="007C3382" w14:paraId="343EF6E7" w14:textId="77777777">
      <w:pPr>
        <w:spacing w:after="0"/>
      </w:pPr>
    </w:p>
    <w:tbl>
      <w:tblPr>
        <w:tblW w:w="10260" w:type="dxa"/>
        <w:tblInd w:w="18" w:type="dxa"/>
        <w:tblLook w:val="04A0"/>
      </w:tblPr>
      <w:tblGrid>
        <w:gridCol w:w="1520"/>
        <w:gridCol w:w="8740"/>
      </w:tblGrid>
      <w:tr w14:paraId="294B7E75" w14:textId="77777777" w:rsidTr="00727F04">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AD5A24" w:rsidRPr="00FD6742" w:rsidP="00727F04" w14:paraId="6E92BEFA" w14:textId="77777777">
            <w:pPr>
              <w:contextualSpacing/>
              <w:rPr>
                <w:rFonts w:eastAsia="Times New Roman"/>
                <w:b/>
                <w:sz w:val="18"/>
                <w:szCs w:val="18"/>
              </w:rPr>
            </w:pPr>
            <w:r w:rsidRPr="00FD6742">
              <w:rPr>
                <w:rFonts w:eastAsia="Times New Roman"/>
                <w:b/>
                <w:sz w:val="18"/>
                <w:szCs w:val="18"/>
              </w:rPr>
              <w:t>HardEdit_SX2b.</w:t>
            </w:r>
            <w:r w:rsidRPr="00FD6742" w:rsidR="004612F8">
              <w:rPr>
                <w:rFonts w:eastAsia="Times New Roman"/>
                <w:b/>
                <w:sz w:val="18"/>
                <w:szCs w:val="18"/>
              </w:rPr>
              <w:t>1.</w:t>
            </w:r>
          </w:p>
        </w:tc>
        <w:tc>
          <w:tcPr>
            <w:tcW w:w="8820" w:type="dxa"/>
            <w:tcBorders>
              <w:top w:val="single" w:sz="4" w:space="0" w:color="auto"/>
              <w:left w:val="nil"/>
              <w:bottom w:val="single" w:sz="4" w:space="0" w:color="auto"/>
              <w:right w:val="single" w:sz="4" w:space="0" w:color="auto"/>
            </w:tcBorders>
            <w:hideMark/>
          </w:tcPr>
          <w:p w:rsidR="00D839A0" w:rsidRPr="00FD6742" w:rsidP="00D839A0" w14:paraId="0EB56C78" w14:textId="77777777">
            <w:pPr>
              <w:ind w:left="375" w:hanging="375"/>
              <w:contextualSpacing/>
              <w:rPr>
                <w:rFonts w:eastAsia="Times New Roman" w:cstheme="minorHAnsi"/>
                <w:sz w:val="18"/>
                <w:szCs w:val="18"/>
              </w:rPr>
            </w:pPr>
            <w:r w:rsidRPr="00FD6742">
              <w:rPr>
                <w:rFonts w:eastAsia="Times New Roman" w:cstheme="minorHAnsi"/>
                <w:sz w:val="18"/>
                <w:szCs w:val="18"/>
              </w:rPr>
              <w:t>If replacement term for vagina is th</w:t>
            </w:r>
            <w:r w:rsidRPr="00FD6742">
              <w:rPr>
                <w:rFonts w:eastAsia="Times New Roman" w:cstheme="minorHAnsi"/>
                <w:sz w:val="18"/>
                <w:szCs w:val="18"/>
              </w:rPr>
              <w:t>e word vagina (SX2b.1. EQ “vagina”), DISPLAY: "</w:t>
            </w:r>
            <w:r w:rsidRPr="00FD6742">
              <w:rPr>
                <w:rFonts w:eastAsia="Times New Roman" w:cstheme="minorHAnsi"/>
                <w:b/>
                <w:sz w:val="18"/>
                <w:szCs w:val="18"/>
              </w:rPr>
              <w:t>INTERVIEWER:</w:t>
            </w:r>
            <w:r w:rsidRPr="00FD6742">
              <w:rPr>
                <w:rFonts w:eastAsia="Times New Roman" w:cstheme="minorHAnsi"/>
                <w:sz w:val="18"/>
                <w:szCs w:val="18"/>
              </w:rPr>
              <w:t xml:space="preserve"> The replacement term provided for vagina is the </w:t>
            </w:r>
            <w:r w:rsidRPr="00FD6742" w:rsidR="00135A58">
              <w:rPr>
                <w:rFonts w:eastAsia="Times New Roman" w:cstheme="minorHAnsi"/>
                <w:sz w:val="18"/>
                <w:szCs w:val="18"/>
              </w:rPr>
              <w:t>word vagina</w:t>
            </w:r>
            <w:r w:rsidRPr="00FD6742">
              <w:rPr>
                <w:rFonts w:eastAsia="Times New Roman" w:cstheme="minorHAnsi"/>
                <w:sz w:val="18"/>
                <w:szCs w:val="18"/>
              </w:rPr>
              <w:t>. Clarify and re-enter response to current or prior item as needed." Then, go back to SX2b.1.</w:t>
            </w:r>
          </w:p>
          <w:p w:rsidR="00641D8C" w:rsidRPr="00FD6742" w:rsidP="00727F04" w14:paraId="610EDD95" w14:textId="77777777">
            <w:pPr>
              <w:ind w:left="375" w:hanging="375"/>
              <w:contextualSpacing/>
              <w:rPr>
                <w:rFonts w:eastAsia="Times New Roman" w:cstheme="minorHAnsi"/>
                <w:sz w:val="18"/>
                <w:szCs w:val="18"/>
              </w:rPr>
            </w:pPr>
          </w:p>
          <w:p w:rsidR="00AD5A24" w:rsidRPr="00FD6742" w:rsidP="00727F04" w14:paraId="12577A7E" w14:textId="77777777">
            <w:pPr>
              <w:ind w:left="375" w:hanging="375"/>
              <w:contextualSpacing/>
              <w:rPr>
                <w:rFonts w:eastAsia="Times New Roman"/>
                <w:sz w:val="18"/>
                <w:szCs w:val="18"/>
              </w:rPr>
            </w:pPr>
            <w:r w:rsidRPr="00FD6742">
              <w:rPr>
                <w:rFonts w:eastAsia="Times New Roman"/>
                <w:sz w:val="18"/>
                <w:szCs w:val="18"/>
              </w:rPr>
              <w:t xml:space="preserve">If </w:t>
            </w:r>
            <w:r w:rsidRPr="00FD6742" w:rsidR="008B13C9">
              <w:rPr>
                <w:rFonts w:eastAsia="Times New Roman"/>
                <w:sz w:val="18"/>
                <w:szCs w:val="18"/>
              </w:rPr>
              <w:t>replacement term for vagina the same as the replacement term for penis (</w:t>
            </w:r>
            <w:r w:rsidRPr="00FD6742" w:rsidR="002B1309">
              <w:rPr>
                <w:rFonts w:eastAsia="Times New Roman"/>
                <w:sz w:val="18"/>
                <w:szCs w:val="18"/>
              </w:rPr>
              <w:t>SX2</w:t>
            </w:r>
            <w:r w:rsidRPr="00FD6742" w:rsidR="00D839A0">
              <w:rPr>
                <w:rFonts w:eastAsia="Times New Roman"/>
                <w:sz w:val="18"/>
                <w:szCs w:val="18"/>
              </w:rPr>
              <w:t>b</w:t>
            </w:r>
            <w:r w:rsidRPr="00FD6742" w:rsidR="002B1309">
              <w:rPr>
                <w:rFonts w:eastAsia="Times New Roman"/>
                <w:sz w:val="18"/>
                <w:szCs w:val="18"/>
              </w:rPr>
              <w:t>.1. EQ SX2</w:t>
            </w:r>
            <w:r w:rsidRPr="00FD6742" w:rsidR="00D839A0">
              <w:rPr>
                <w:rFonts w:eastAsia="Times New Roman"/>
                <w:sz w:val="18"/>
                <w:szCs w:val="18"/>
              </w:rPr>
              <w:t>a</w:t>
            </w:r>
            <w:r w:rsidRPr="00FD6742" w:rsidR="002B1309">
              <w:rPr>
                <w:rFonts w:eastAsia="Times New Roman"/>
                <w:sz w:val="18"/>
                <w:szCs w:val="18"/>
              </w:rPr>
              <w:t>.1.),</w:t>
            </w:r>
            <w:r w:rsidRPr="00FD6742">
              <w:rPr>
                <w:rFonts w:eastAsia="Times New Roman"/>
                <w:sz w:val="18"/>
                <w:szCs w:val="18"/>
              </w:rPr>
              <w:t xml:space="preserve"> DISPLAY: "</w:t>
            </w:r>
            <w:r w:rsidRPr="00EF7139" w:rsidR="007D2387">
              <w:rPr>
                <w:rFonts w:eastAsia="Times New Roman"/>
                <w:sz w:val="18"/>
                <w:szCs w:val="18"/>
              </w:rPr>
              <w:t>READ</w:t>
            </w:r>
            <w:r w:rsidRPr="00FD6742" w:rsidR="032787C1">
              <w:rPr>
                <w:rFonts w:eastAsia="Times New Roman"/>
                <w:b/>
                <w:bCs/>
                <w:sz w:val="18"/>
                <w:szCs w:val="18"/>
              </w:rPr>
              <w:t xml:space="preserve">: </w:t>
            </w:r>
            <w:r w:rsidRPr="00FD6742" w:rsidR="032787C1">
              <w:rPr>
                <w:rFonts w:eastAsia="Times New Roman"/>
                <w:sz w:val="18"/>
                <w:szCs w:val="18"/>
              </w:rPr>
              <w:t xml:space="preserve">If I understood you correctly, you’d like me to use the term”, [fill with SPECVAGINA], “in place of both penis and vagina.  The way our questions are worded requires us to use unique terms for each body part, to avoid confusion. Please provide a different, unique term for either penis or vagina.” </w:t>
            </w:r>
            <w:r w:rsidRPr="00FD6742" w:rsidR="00521888">
              <w:rPr>
                <w:rFonts w:eastAsia="Times New Roman"/>
                <w:sz w:val="18"/>
                <w:szCs w:val="18"/>
              </w:rPr>
              <w:t xml:space="preserve"> </w:t>
            </w:r>
            <w:r w:rsidRPr="00FD6742">
              <w:rPr>
                <w:rFonts w:eastAsia="Times New Roman"/>
                <w:sz w:val="18"/>
                <w:szCs w:val="18"/>
              </w:rPr>
              <w:t>Then, go back to SX</w:t>
            </w:r>
            <w:r w:rsidRPr="00FD6742" w:rsidR="00552B43">
              <w:rPr>
                <w:rFonts w:eastAsia="Times New Roman"/>
                <w:sz w:val="18"/>
                <w:szCs w:val="18"/>
              </w:rPr>
              <w:t>2b.1.</w:t>
            </w:r>
          </w:p>
          <w:p w:rsidR="00AD5A24" w:rsidRPr="00FD6742" w:rsidP="00727F04" w14:paraId="4102F3B0" w14:textId="17551A38">
            <w:pPr>
              <w:ind w:left="375" w:hanging="375"/>
              <w:contextualSpacing/>
              <w:rPr>
                <w:rFonts w:eastAsia="Times New Roman" w:cstheme="minorHAnsi"/>
                <w:sz w:val="18"/>
                <w:szCs w:val="18"/>
              </w:rPr>
            </w:pPr>
            <w:r w:rsidRPr="00FD6742">
              <w:rPr>
                <w:rFonts w:eastAsia="Times New Roman" w:cstheme="minorHAnsi"/>
                <w:sz w:val="18"/>
                <w:szCs w:val="18"/>
              </w:rPr>
              <w:t>Else, go to</w:t>
            </w:r>
            <w:r w:rsidRPr="00FD6742" w:rsidR="00552B43">
              <w:rPr>
                <w:rFonts w:eastAsia="Times New Roman" w:cstheme="minorHAnsi"/>
                <w:sz w:val="18"/>
                <w:szCs w:val="18"/>
              </w:rPr>
              <w:t xml:space="preserve"> CALC_</w:t>
            </w:r>
            <w:r w:rsidR="00B57DB7">
              <w:rPr>
                <w:rFonts w:eastAsia="Times New Roman" w:cstheme="minorHAnsi"/>
                <w:sz w:val="18"/>
                <w:szCs w:val="18"/>
              </w:rPr>
              <w:t>C_</w:t>
            </w:r>
            <w:r w:rsidRPr="00FD6742" w:rsidR="00552B43">
              <w:rPr>
                <w:rFonts w:eastAsia="Times New Roman" w:cstheme="minorHAnsi"/>
                <w:sz w:val="18"/>
                <w:szCs w:val="18"/>
              </w:rPr>
              <w:t>SPECVAGINA</w:t>
            </w:r>
            <w:r w:rsidRPr="00FD6742">
              <w:rPr>
                <w:rFonts w:eastAsia="Times New Roman" w:cstheme="minorHAnsi"/>
                <w:sz w:val="18"/>
                <w:szCs w:val="18"/>
              </w:rPr>
              <w:t>.</w:t>
            </w:r>
          </w:p>
        </w:tc>
      </w:tr>
    </w:tbl>
    <w:p w:rsidR="0028094F" w:rsidRPr="00FD6742" w:rsidP="0028094F" w14:paraId="503F07F9" w14:textId="77777777">
      <w:pPr>
        <w:spacing w:after="0"/>
        <w:rPr>
          <w:rFonts w:cstheme="minorHAnsi"/>
        </w:rPr>
      </w:pPr>
    </w:p>
    <w:tbl>
      <w:tblPr>
        <w:tblStyle w:val="TableGrid4"/>
        <w:tblW w:w="10296" w:type="dxa"/>
        <w:tblLook w:val="04A0"/>
      </w:tblPr>
      <w:tblGrid>
        <w:gridCol w:w="2106"/>
        <w:gridCol w:w="3844"/>
        <w:gridCol w:w="4346"/>
      </w:tblGrid>
      <w:tr w14:paraId="20B406E5" w14:textId="77777777" w:rsidTr="00D7304C">
        <w:tblPrEx>
          <w:tblW w:w="10296" w:type="dxa"/>
          <w:tblLook w:val="04A0"/>
        </w:tblPrEx>
        <w:trPr>
          <w:trHeight w:val="521"/>
        </w:trPr>
        <w:tc>
          <w:tcPr>
            <w:tcW w:w="2106" w:type="dxa"/>
          </w:tcPr>
          <w:p w:rsidR="0028094F" w:rsidRPr="00FD6742" w:rsidP="00D7304C" w14:paraId="1D21C183"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CALC_C_SPECVAGINA</w:t>
            </w:r>
          </w:p>
          <w:p w:rsidR="0028094F" w:rsidRPr="00FD6742" w:rsidP="00D7304C" w14:paraId="33098134" w14:textId="77777777">
            <w:pPr>
              <w:rPr>
                <w:rFonts w:asciiTheme="minorHAnsi" w:hAnsiTheme="minorHAnsi" w:cstheme="minorHAnsi"/>
                <w:bCs/>
                <w:color w:val="000000" w:themeColor="text1"/>
                <w:sz w:val="18"/>
                <w:szCs w:val="18"/>
              </w:rPr>
            </w:pPr>
            <w:r w:rsidRPr="00FD6742">
              <w:rPr>
                <w:rFonts w:asciiTheme="minorHAnsi" w:hAnsiTheme="minorHAnsi" w:cstheme="minorHAnsi"/>
                <w:bCs/>
                <w:color w:val="000000" w:themeColor="text1"/>
                <w:sz w:val="18"/>
                <w:szCs w:val="18"/>
              </w:rPr>
              <w:t>C_SPECVAGINA</w:t>
            </w:r>
          </w:p>
        </w:tc>
        <w:tc>
          <w:tcPr>
            <w:tcW w:w="3844" w:type="dxa"/>
          </w:tcPr>
          <w:p w:rsidR="0028094F" w:rsidRPr="00FD6742" w:rsidP="00D7304C" w14:paraId="0EAE6DBA" w14:textId="77777777">
            <w:pPr>
              <w:rPr>
                <w:rFonts w:asciiTheme="minorHAnsi" w:hAnsiTheme="minorHAnsi" w:cstheme="minorHAnsi"/>
                <w:sz w:val="18"/>
                <w:szCs w:val="18"/>
              </w:rPr>
            </w:pPr>
            <w:r w:rsidRPr="00FD6742">
              <w:rPr>
                <w:rFonts w:asciiTheme="minorHAnsi" w:hAnsiTheme="minorHAnsi" w:cstheme="minorHAnsi"/>
                <w:sz w:val="18"/>
                <w:szCs w:val="18"/>
              </w:rPr>
              <w:t>QDS calculated term for “vagina”</w:t>
            </w:r>
          </w:p>
        </w:tc>
        <w:tc>
          <w:tcPr>
            <w:tcW w:w="4346" w:type="dxa"/>
          </w:tcPr>
          <w:p w:rsidR="0028094F" w:rsidRPr="00FD6742" w:rsidP="00D7304C" w14:paraId="54B43722" w14:textId="77777777">
            <w:pPr>
              <w:rPr>
                <w:rFonts w:asciiTheme="minorHAnsi" w:hAnsiTheme="minorHAnsi" w:cstheme="minorHAnsi"/>
                <w:sz w:val="18"/>
                <w:szCs w:val="18"/>
              </w:rPr>
            </w:pPr>
            <w:r w:rsidRPr="00FD6742">
              <w:rPr>
                <w:rFonts w:asciiTheme="minorHAnsi" w:hAnsiTheme="minorHAnsi" w:cstheme="minorHAnsi"/>
                <w:sz w:val="18"/>
                <w:szCs w:val="18"/>
              </w:rPr>
              <w:t>IF(VAGINAALT ^=1 or SPECVAGINA = .DK or SPECVAGINA = .REF, “vagina”, SPECVAGINA)</w:t>
            </w:r>
          </w:p>
        </w:tc>
      </w:tr>
    </w:tbl>
    <w:p w:rsidR="007A2CE8" w:rsidRPr="00FD6742" w:rsidP="00BC0ED9" w14:paraId="3579361D" w14:textId="77777777">
      <w:pPr>
        <w:spacing w:after="0"/>
      </w:pPr>
    </w:p>
    <w:p w:rsidR="0028094F" w:rsidRPr="00FD6742" w:rsidP="00BC0ED9" w14:paraId="061DD5D9" w14:textId="77777777">
      <w:pPr>
        <w:spacing w:after="0"/>
      </w:pPr>
    </w:p>
    <w:tbl>
      <w:tblPr>
        <w:tblStyle w:val="TableGrid4"/>
        <w:tblW w:w="10255" w:type="dxa"/>
        <w:tblLook w:val="04A0"/>
      </w:tblPr>
      <w:tblGrid>
        <w:gridCol w:w="2261"/>
        <w:gridCol w:w="7994"/>
      </w:tblGrid>
      <w:tr w14:paraId="3D5F7716" w14:textId="77777777" w:rsidTr="00B26281">
        <w:tblPrEx>
          <w:tblW w:w="10255" w:type="dxa"/>
          <w:tblLook w:val="04A0"/>
        </w:tblPrEx>
        <w:trPr>
          <w:trHeight w:val="521"/>
        </w:trPr>
        <w:tc>
          <w:tcPr>
            <w:tcW w:w="2261" w:type="dxa"/>
          </w:tcPr>
          <w:p w:rsidR="007A2CE8" w:rsidRPr="00FD6742" w:rsidP="00B26281" w14:paraId="41A19B1B"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Check_SX2b</w:t>
            </w:r>
            <w:r w:rsidRPr="00FD6742">
              <w:rPr>
                <w:rFonts w:asciiTheme="minorHAnsi" w:hAnsiTheme="minorHAnsi" w:cstheme="minorHAnsi"/>
                <w:b/>
                <w:bCs/>
                <w:color w:val="000000" w:themeColor="text1"/>
                <w:sz w:val="18"/>
                <w:szCs w:val="18"/>
              </w:rPr>
              <w:t>.2.</w:t>
            </w:r>
          </w:p>
        </w:tc>
        <w:tc>
          <w:tcPr>
            <w:tcW w:w="7994" w:type="dxa"/>
          </w:tcPr>
          <w:p w:rsidR="003C33AF" w:rsidRPr="00FD6742" w:rsidP="003C33AF" w14:paraId="6FC83A44" w14:textId="63B9C0AC">
            <w:pPr>
              <w:rPr>
                <w:rFonts w:asciiTheme="minorHAnsi" w:hAnsiTheme="minorHAnsi" w:cstheme="minorHAnsi"/>
                <w:sz w:val="18"/>
                <w:szCs w:val="18"/>
              </w:rPr>
            </w:pPr>
            <w:r w:rsidRPr="00FD6742">
              <w:rPr>
                <w:rFonts w:asciiTheme="minorHAnsi" w:hAnsiTheme="minorHAnsi" w:cstheme="minorHAnsi"/>
                <w:sz w:val="18"/>
                <w:szCs w:val="18"/>
              </w:rPr>
              <w:t>If R does not have a vagina (SX1a ^= 1), does not request an alternate term (</w:t>
            </w:r>
            <w:r w:rsidR="00DD7BF8">
              <w:rPr>
                <w:rFonts w:asciiTheme="minorHAnsi" w:hAnsiTheme="minorHAnsi" w:cstheme="minorHAnsi"/>
                <w:sz w:val="18"/>
                <w:szCs w:val="18"/>
              </w:rPr>
              <w:t>SX2b</w:t>
            </w:r>
            <w:r w:rsidRPr="00FD6742" w:rsidR="00DD7BF8">
              <w:rPr>
                <w:rFonts w:asciiTheme="minorHAnsi" w:hAnsiTheme="minorHAnsi" w:cstheme="minorHAnsi"/>
                <w:sz w:val="18"/>
                <w:szCs w:val="18"/>
              </w:rPr>
              <w:t xml:space="preserve"> </w:t>
            </w:r>
            <w:r w:rsidRPr="00FD6742">
              <w:rPr>
                <w:rFonts w:asciiTheme="minorHAnsi" w:hAnsiTheme="minorHAnsi" w:cstheme="minorHAnsi"/>
                <w:sz w:val="18"/>
                <w:szCs w:val="18"/>
              </w:rPr>
              <w:t>^= 1), or does not answer the prompt for the alternate term (</w:t>
            </w:r>
            <w:r w:rsidR="0070279C">
              <w:rPr>
                <w:rFonts w:asciiTheme="minorHAnsi" w:hAnsiTheme="minorHAnsi" w:cstheme="minorHAnsi"/>
                <w:sz w:val="18"/>
                <w:szCs w:val="18"/>
              </w:rPr>
              <w:t>SX2b.1</w:t>
            </w:r>
            <w:r w:rsidRPr="00FD6742" w:rsidR="0070279C">
              <w:rPr>
                <w:rFonts w:asciiTheme="minorHAnsi" w:hAnsiTheme="minorHAnsi" w:cstheme="minorHAnsi"/>
                <w:sz w:val="18"/>
                <w:szCs w:val="18"/>
              </w:rPr>
              <w:t xml:space="preserve"> </w:t>
            </w:r>
            <w:r w:rsidRPr="00FD6742">
              <w:rPr>
                <w:rFonts w:asciiTheme="minorHAnsi" w:hAnsiTheme="minorHAnsi" w:cstheme="minorHAnsi"/>
                <w:sz w:val="18"/>
                <w:szCs w:val="18"/>
              </w:rPr>
              <w:t>= DK OR REF), go to CALC_YOURVAGINA.</w:t>
            </w:r>
          </w:p>
          <w:p w:rsidR="007A2CE8" w:rsidRPr="00FD6742" w:rsidP="003C33AF" w14:paraId="6F702C46" w14:textId="77777777">
            <w:pPr>
              <w:rPr>
                <w:rFonts w:asciiTheme="minorHAnsi" w:hAnsiTheme="minorHAnsi" w:cstheme="minorHAnsi"/>
                <w:sz w:val="18"/>
                <w:szCs w:val="18"/>
              </w:rPr>
            </w:pPr>
            <w:r w:rsidRPr="00FD6742">
              <w:rPr>
                <w:rFonts w:asciiTheme="minorHAnsi" w:hAnsiTheme="minorHAnsi" w:cstheme="minorHAnsi"/>
                <w:sz w:val="18"/>
                <w:szCs w:val="18"/>
              </w:rPr>
              <w:t>Else, go to SX2b.2.</w:t>
            </w:r>
          </w:p>
        </w:tc>
      </w:tr>
    </w:tbl>
    <w:p w:rsidR="00132795" w:rsidRPr="00FD6742" w:rsidP="00BC0ED9" w14:paraId="12685200" w14:textId="77777777">
      <w:pPr>
        <w:spacing w:after="0"/>
      </w:pPr>
    </w:p>
    <w:tbl>
      <w:tblPr>
        <w:tblW w:w="10278" w:type="dxa"/>
        <w:tblLayout w:type="fixed"/>
        <w:tblLook w:val="04A0"/>
      </w:tblPr>
      <w:tblGrid>
        <w:gridCol w:w="18"/>
        <w:gridCol w:w="1440"/>
        <w:gridCol w:w="4842"/>
        <w:gridCol w:w="1260"/>
        <w:gridCol w:w="2700"/>
        <w:gridCol w:w="18"/>
      </w:tblGrid>
      <w:tr w14:paraId="7C667F9C" w14:textId="77777777" w:rsidTr="00081AE7">
        <w:tblPrEx>
          <w:tblW w:w="10278" w:type="dxa"/>
          <w:tblLayout w:type="fixed"/>
          <w:tblLook w:val="04A0"/>
        </w:tblPrEx>
        <w:tc>
          <w:tcPr>
            <w:tcW w:w="1458" w:type="dxa"/>
            <w:gridSpan w:val="2"/>
          </w:tcPr>
          <w:p w:rsidR="00361CFB" w:rsidRPr="00FD6742" w:rsidP="00081AE7" w14:paraId="471E76A8" w14:textId="77777777">
            <w:pPr>
              <w:contextualSpacing/>
              <w:rPr>
                <w:rFonts w:eastAsia="Times New Roman"/>
                <w:b/>
                <w:color w:val="000000"/>
                <w:sz w:val="18"/>
                <w:szCs w:val="18"/>
              </w:rPr>
            </w:pPr>
            <w:r w:rsidRPr="00FD6742">
              <w:rPr>
                <w:rFonts w:eastAsia="Times New Roman"/>
                <w:b/>
                <w:color w:val="000000" w:themeColor="text1"/>
                <w:sz w:val="18"/>
                <w:szCs w:val="18"/>
              </w:rPr>
              <w:t>SX</w:t>
            </w:r>
            <w:r w:rsidRPr="00FD6742" w:rsidR="007A2CE8">
              <w:rPr>
                <w:rFonts w:eastAsia="Times New Roman"/>
                <w:b/>
                <w:color w:val="000000" w:themeColor="text1"/>
                <w:sz w:val="18"/>
                <w:szCs w:val="18"/>
              </w:rPr>
              <w:t>2</w:t>
            </w:r>
            <w:r w:rsidRPr="00FD6742">
              <w:rPr>
                <w:rFonts w:eastAsia="Times New Roman"/>
                <w:b/>
                <w:color w:val="000000" w:themeColor="text1"/>
                <w:sz w:val="18"/>
                <w:szCs w:val="18"/>
              </w:rPr>
              <w:t>b.</w:t>
            </w:r>
            <w:r w:rsidRPr="00FD6742" w:rsidR="79B2C840">
              <w:rPr>
                <w:rFonts w:eastAsia="Times New Roman"/>
                <w:b/>
                <w:bCs/>
                <w:color w:val="000000" w:themeColor="text1"/>
                <w:sz w:val="18"/>
                <w:szCs w:val="18"/>
              </w:rPr>
              <w:t>2</w:t>
            </w:r>
            <w:r w:rsidRPr="00FD6742" w:rsidR="006133F3">
              <w:rPr>
                <w:rFonts w:eastAsia="Times New Roman"/>
                <w:b/>
                <w:bCs/>
                <w:color w:val="000000" w:themeColor="text1"/>
                <w:sz w:val="18"/>
                <w:szCs w:val="18"/>
              </w:rPr>
              <w:t>.</w:t>
            </w:r>
          </w:p>
        </w:tc>
        <w:tc>
          <w:tcPr>
            <w:tcW w:w="8820" w:type="dxa"/>
            <w:gridSpan w:val="4"/>
            <w:vAlign w:val="bottom"/>
          </w:tcPr>
          <w:p w:rsidR="00361CFB" w:rsidRPr="00FD6742" w:rsidP="00081AE7" w14:paraId="76BAEEC2" w14:textId="682184D0">
            <w:pPr>
              <w:contextualSpacing/>
              <w:rPr>
                <w:rFonts w:eastAsia="Times New Roman"/>
                <w:b/>
                <w:color w:val="000000"/>
                <w:sz w:val="18"/>
                <w:szCs w:val="18"/>
              </w:rPr>
            </w:pPr>
            <w:r w:rsidRPr="00FD6742">
              <w:rPr>
                <w:rFonts w:eastAsia="Times New Roman"/>
                <w:b/>
                <w:color w:val="000000" w:themeColor="text1"/>
                <w:sz w:val="18"/>
                <w:szCs w:val="18"/>
              </w:rPr>
              <w:t>Should I use</w:t>
            </w:r>
            <w:r w:rsidRPr="00FD6742" w:rsidR="00C07752">
              <w:rPr>
                <w:rFonts w:eastAsia="Times New Roman"/>
                <w:b/>
                <w:color w:val="000000" w:themeColor="text1"/>
                <w:sz w:val="18"/>
                <w:szCs w:val="18"/>
              </w:rPr>
              <w:t xml:space="preserve"> </w:t>
            </w:r>
            <w:r w:rsidRPr="00FD6742" w:rsidR="004F22CD">
              <w:rPr>
                <w:rFonts w:eastAsia="Times New Roman"/>
                <w:color w:val="000000" w:themeColor="text1"/>
                <w:sz w:val="18"/>
                <w:szCs w:val="18"/>
              </w:rPr>
              <w:t>[fill with vagina term (</w:t>
            </w:r>
            <w:r w:rsidRPr="00FD6742" w:rsidR="003C33AF">
              <w:rPr>
                <w:rFonts w:eastAsia="Times New Roman"/>
                <w:color w:val="000000" w:themeColor="text1"/>
                <w:sz w:val="18"/>
                <w:szCs w:val="18"/>
              </w:rPr>
              <w:t>C_</w:t>
            </w:r>
            <w:r w:rsidRPr="00FD6742" w:rsidR="004F22CD">
              <w:rPr>
                <w:rFonts w:eastAsia="Times New Roman"/>
                <w:color w:val="000000" w:themeColor="text1"/>
                <w:sz w:val="18"/>
                <w:szCs w:val="18"/>
              </w:rPr>
              <w:t>SPECVAGINA)]</w:t>
            </w:r>
            <w:r w:rsidRPr="00FD6742" w:rsidR="004F22CD">
              <w:rPr>
                <w:rFonts w:eastAsia="Times New Roman"/>
                <w:b/>
                <w:color w:val="000000" w:themeColor="text1"/>
                <w:sz w:val="18"/>
                <w:szCs w:val="18"/>
              </w:rPr>
              <w:t xml:space="preserve"> </w:t>
            </w:r>
            <w:r w:rsidRPr="00FD6742">
              <w:rPr>
                <w:rFonts w:eastAsia="Times New Roman"/>
                <w:b/>
                <w:color w:val="000000" w:themeColor="text1"/>
                <w:sz w:val="18"/>
                <w:szCs w:val="18"/>
              </w:rPr>
              <w:t>to describe your body parts</w:t>
            </w:r>
            <w:r w:rsidR="00325D54">
              <w:rPr>
                <w:rFonts w:eastAsia="Times New Roman"/>
                <w:b/>
                <w:color w:val="000000" w:themeColor="text1"/>
                <w:sz w:val="18"/>
                <w:szCs w:val="18"/>
              </w:rPr>
              <w:t xml:space="preserve"> only</w:t>
            </w:r>
            <w:r w:rsidRPr="00FD6742">
              <w:rPr>
                <w:rFonts w:eastAsia="Times New Roman"/>
                <w:b/>
                <w:bCs/>
                <w:color w:val="000000" w:themeColor="text1"/>
                <w:sz w:val="18"/>
                <w:szCs w:val="18"/>
              </w:rPr>
              <w:t>,</w:t>
            </w:r>
            <w:r w:rsidRPr="00FD6742" w:rsidR="007A2CE8">
              <w:rPr>
                <w:rFonts w:eastAsia="Times New Roman"/>
                <w:b/>
                <w:bCs/>
                <w:color w:val="000000" w:themeColor="text1"/>
                <w:sz w:val="18"/>
                <w:szCs w:val="18"/>
              </w:rPr>
              <w:t xml:space="preserve"> but use “vagina” when talking about other people’s body parts? Or should I use </w:t>
            </w:r>
            <w:r w:rsidRPr="00FD6742" w:rsidR="007A2CE8">
              <w:rPr>
                <w:rFonts w:eastAsia="Times New Roman"/>
                <w:color w:val="000000" w:themeColor="text1"/>
                <w:sz w:val="18"/>
                <w:szCs w:val="18"/>
              </w:rPr>
              <w:t>[fill with vagina term (</w:t>
            </w:r>
            <w:r w:rsidRPr="00FD6742" w:rsidR="003C33AF">
              <w:rPr>
                <w:rFonts w:eastAsia="Times New Roman"/>
                <w:color w:val="000000" w:themeColor="text1"/>
                <w:sz w:val="18"/>
                <w:szCs w:val="18"/>
              </w:rPr>
              <w:t>C_</w:t>
            </w:r>
            <w:r w:rsidRPr="00FD6742" w:rsidR="007A2CE8">
              <w:rPr>
                <w:rFonts w:eastAsia="Times New Roman"/>
                <w:color w:val="000000" w:themeColor="text1"/>
                <w:sz w:val="18"/>
                <w:szCs w:val="18"/>
              </w:rPr>
              <w:t>SPECVAGINA}]</w:t>
            </w:r>
            <w:r w:rsidRPr="00FD6742" w:rsidR="7165AAE3">
              <w:rPr>
                <w:rFonts w:eastAsia="Times New Roman"/>
                <w:b/>
                <w:bCs/>
                <w:color w:val="000000" w:themeColor="text1"/>
                <w:sz w:val="18"/>
                <w:szCs w:val="18"/>
              </w:rPr>
              <w:t xml:space="preserve"> to describe your body parts </w:t>
            </w:r>
            <w:r w:rsidRPr="00FD6742" w:rsidR="007A2CE8">
              <w:rPr>
                <w:rFonts w:eastAsia="Times New Roman"/>
                <w:b/>
                <w:bCs/>
                <w:color w:val="000000" w:themeColor="text1"/>
                <w:sz w:val="18"/>
                <w:szCs w:val="18"/>
              </w:rPr>
              <w:t>AND</w:t>
            </w:r>
            <w:r w:rsidRPr="00FD6742">
              <w:rPr>
                <w:rFonts w:eastAsia="Times New Roman"/>
                <w:b/>
                <w:color w:val="000000" w:themeColor="text1"/>
                <w:sz w:val="18"/>
                <w:szCs w:val="18"/>
              </w:rPr>
              <w:t xml:space="preserve"> other people’s body parts?</w:t>
            </w:r>
          </w:p>
        </w:tc>
      </w:tr>
      <w:tr w14:paraId="4499FD98" w14:textId="77777777" w:rsidTr="00DC366B">
        <w:tblPrEx>
          <w:tblW w:w="10278" w:type="dxa"/>
          <w:tblLayout w:type="fixed"/>
          <w:tblLook w:val="04A0"/>
        </w:tblPrEx>
        <w:trPr>
          <w:gridBefore w:val="1"/>
          <w:gridAfter w:val="1"/>
          <w:wBefore w:w="18" w:type="dxa"/>
          <w:wAfter w:w="18" w:type="dxa"/>
        </w:trPr>
        <w:tc>
          <w:tcPr>
            <w:tcW w:w="1440" w:type="dxa"/>
          </w:tcPr>
          <w:p w:rsidR="00DC366B" w:rsidRPr="00FD6742" w:rsidP="00081AE7" w14:paraId="033A7CAF" w14:textId="77777777">
            <w:pPr>
              <w:contextualSpacing/>
              <w:rPr>
                <w:rFonts w:eastAsia="Times New Roman" w:cstheme="minorHAnsi"/>
                <w:color w:val="000000"/>
                <w:sz w:val="18"/>
                <w:szCs w:val="18"/>
              </w:rPr>
            </w:pPr>
            <w:r w:rsidRPr="00FD6742">
              <w:rPr>
                <w:rFonts w:eastAsia="Times New Roman" w:cstheme="minorHAnsi"/>
                <w:color w:val="000000"/>
                <w:sz w:val="18"/>
                <w:szCs w:val="18"/>
              </w:rPr>
              <w:t>VAGINASCOPE</w:t>
            </w:r>
          </w:p>
        </w:tc>
        <w:tc>
          <w:tcPr>
            <w:tcW w:w="4842" w:type="dxa"/>
            <w:vAlign w:val="bottom"/>
          </w:tcPr>
          <w:p w:rsidR="00DC366B" w:rsidRPr="00FD6742" w:rsidP="00081AE7" w14:paraId="75CE068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Scope of vagina term replacement</w:t>
            </w:r>
          </w:p>
        </w:tc>
        <w:tc>
          <w:tcPr>
            <w:tcW w:w="1260" w:type="dxa"/>
            <w:vAlign w:val="bottom"/>
          </w:tcPr>
          <w:p w:rsidR="00DC366B" w:rsidRPr="00FD6742" w:rsidP="00081AE7" w14:paraId="7BDDA21D" w14:textId="77777777">
            <w:pPr>
              <w:contextualSpacing/>
              <w:jc w:val="right"/>
              <w:rPr>
                <w:rFonts w:eastAsia="Times New Roman" w:cstheme="minorHAnsi"/>
                <w:bCs/>
                <w:color w:val="000000"/>
                <w:sz w:val="18"/>
                <w:szCs w:val="18"/>
              </w:rPr>
            </w:pPr>
          </w:p>
        </w:tc>
        <w:tc>
          <w:tcPr>
            <w:tcW w:w="2700" w:type="dxa"/>
            <w:vAlign w:val="bottom"/>
          </w:tcPr>
          <w:p w:rsidR="00DC366B" w:rsidRPr="00FD6742" w:rsidP="00081AE7" w14:paraId="00A13C7B" w14:textId="77777777">
            <w:pPr>
              <w:contextualSpacing/>
              <w:jc w:val="right"/>
              <w:rPr>
                <w:rFonts w:eastAsia="Times New Roman" w:cstheme="minorHAnsi"/>
                <w:bCs/>
                <w:color w:val="000000"/>
                <w:sz w:val="18"/>
                <w:szCs w:val="18"/>
              </w:rPr>
            </w:pPr>
          </w:p>
        </w:tc>
      </w:tr>
      <w:tr w14:paraId="6E8752B6" w14:textId="77777777" w:rsidTr="00DC366B">
        <w:tblPrEx>
          <w:tblW w:w="10278" w:type="dxa"/>
          <w:tblLayout w:type="fixed"/>
          <w:tblLook w:val="04A0"/>
        </w:tblPrEx>
        <w:trPr>
          <w:gridBefore w:val="1"/>
          <w:gridAfter w:val="1"/>
          <w:wBefore w:w="18" w:type="dxa"/>
          <w:wAfter w:w="18" w:type="dxa"/>
        </w:trPr>
        <w:tc>
          <w:tcPr>
            <w:tcW w:w="1440" w:type="dxa"/>
          </w:tcPr>
          <w:p w:rsidR="00DC366B" w:rsidRPr="00FD6742" w:rsidP="00081AE7" w14:paraId="62A291ED" w14:textId="77777777">
            <w:pPr>
              <w:contextualSpacing/>
              <w:rPr>
                <w:rFonts w:eastAsia="Times New Roman" w:cstheme="minorHAnsi"/>
                <w:color w:val="000000"/>
                <w:sz w:val="18"/>
                <w:szCs w:val="18"/>
              </w:rPr>
            </w:pPr>
          </w:p>
        </w:tc>
        <w:tc>
          <w:tcPr>
            <w:tcW w:w="4842" w:type="dxa"/>
            <w:vAlign w:val="bottom"/>
          </w:tcPr>
          <w:p w:rsidR="00DC366B" w:rsidRPr="00FD6742" w:rsidP="00081AE7" w14:paraId="11C5110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Use [</w:t>
            </w:r>
            <w:r w:rsidRPr="00FD6742" w:rsidR="00BA0BB3">
              <w:rPr>
                <w:rFonts w:eastAsia="Times New Roman" w:cstheme="minorHAnsi"/>
                <w:color w:val="000000"/>
                <w:sz w:val="18"/>
                <w:szCs w:val="18"/>
              </w:rPr>
              <w:t xml:space="preserve">fill with vagina </w:t>
            </w:r>
            <w:r w:rsidRPr="00FD6742">
              <w:rPr>
                <w:rFonts w:eastAsia="Times New Roman" w:cstheme="minorHAnsi"/>
                <w:color w:val="000000"/>
                <w:sz w:val="18"/>
                <w:szCs w:val="18"/>
              </w:rPr>
              <w:t>term</w:t>
            </w:r>
            <w:r w:rsidRPr="00FD6742" w:rsidR="00BA0BB3">
              <w:rPr>
                <w:rFonts w:eastAsia="Times New Roman" w:cstheme="minorHAnsi"/>
                <w:color w:val="000000"/>
                <w:sz w:val="18"/>
                <w:szCs w:val="18"/>
              </w:rPr>
              <w:t xml:space="preserve"> (</w:t>
            </w:r>
            <w:r w:rsidRPr="00FD6742" w:rsidR="003C33AF">
              <w:rPr>
                <w:rFonts w:eastAsia="Times New Roman" w:cstheme="minorHAnsi"/>
                <w:color w:val="000000"/>
                <w:sz w:val="18"/>
                <w:szCs w:val="18"/>
              </w:rPr>
              <w:t>C_</w:t>
            </w:r>
            <w:r w:rsidRPr="00FD6742" w:rsidR="00BA0BB3">
              <w:rPr>
                <w:rFonts w:eastAsia="Times New Roman" w:cstheme="minorHAnsi"/>
                <w:color w:val="000000"/>
                <w:sz w:val="18"/>
                <w:szCs w:val="18"/>
              </w:rPr>
              <w:t>SPECVAGINA)</w:t>
            </w:r>
            <w:r w:rsidRPr="00FD6742">
              <w:rPr>
                <w:rFonts w:eastAsia="Times New Roman" w:cstheme="minorHAnsi"/>
                <w:color w:val="000000"/>
                <w:sz w:val="18"/>
                <w:szCs w:val="18"/>
              </w:rPr>
              <w:t>] to describe my body parts only</w:t>
            </w:r>
            <w:r w:rsidRPr="00FD6742">
              <w:rPr>
                <w:rFonts w:eastAsia="Times New Roman" w:cstheme="minorHAnsi"/>
                <w:color w:val="000000"/>
                <w:sz w:val="18"/>
                <w:szCs w:val="18"/>
              </w:rPr>
              <w:tab/>
            </w:r>
          </w:p>
        </w:tc>
        <w:tc>
          <w:tcPr>
            <w:tcW w:w="1260" w:type="dxa"/>
            <w:vAlign w:val="bottom"/>
          </w:tcPr>
          <w:p w:rsidR="00DC366B" w:rsidRPr="00FD6742" w:rsidP="00081AE7" w14:paraId="502A4062"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vAlign w:val="bottom"/>
          </w:tcPr>
          <w:p w:rsidR="00DC366B" w:rsidRPr="00FD6742" w:rsidP="00081AE7" w14:paraId="7FF4D474" w14:textId="77777777">
            <w:pPr>
              <w:contextualSpacing/>
              <w:jc w:val="right"/>
              <w:rPr>
                <w:rFonts w:eastAsia="Times New Roman" w:cstheme="minorHAnsi"/>
                <w:bCs/>
                <w:color w:val="000000"/>
                <w:sz w:val="18"/>
                <w:szCs w:val="18"/>
              </w:rPr>
            </w:pPr>
          </w:p>
        </w:tc>
      </w:tr>
      <w:tr w14:paraId="78F3028E" w14:textId="77777777" w:rsidTr="00DC366B">
        <w:tblPrEx>
          <w:tblW w:w="10278" w:type="dxa"/>
          <w:tblLayout w:type="fixed"/>
          <w:tblLook w:val="04A0"/>
        </w:tblPrEx>
        <w:trPr>
          <w:gridBefore w:val="1"/>
          <w:gridAfter w:val="1"/>
          <w:wBefore w:w="18" w:type="dxa"/>
          <w:wAfter w:w="18" w:type="dxa"/>
        </w:trPr>
        <w:tc>
          <w:tcPr>
            <w:tcW w:w="1440" w:type="dxa"/>
          </w:tcPr>
          <w:p w:rsidR="00DC366B" w:rsidRPr="00FD6742" w:rsidP="00081AE7" w14:paraId="587CF199" w14:textId="77777777">
            <w:pPr>
              <w:contextualSpacing/>
              <w:rPr>
                <w:rFonts w:eastAsia="Times New Roman" w:cstheme="minorHAnsi"/>
                <w:color w:val="000000"/>
                <w:sz w:val="18"/>
                <w:szCs w:val="18"/>
              </w:rPr>
            </w:pPr>
          </w:p>
        </w:tc>
        <w:tc>
          <w:tcPr>
            <w:tcW w:w="4842" w:type="dxa"/>
            <w:vAlign w:val="bottom"/>
          </w:tcPr>
          <w:p w:rsidR="00DC366B" w:rsidRPr="00FD6742" w:rsidP="00081AE7" w14:paraId="4C4D608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Use [</w:t>
            </w:r>
            <w:r w:rsidRPr="00FD6742" w:rsidR="00BA0BB3">
              <w:rPr>
                <w:rFonts w:eastAsia="Times New Roman" w:cstheme="minorHAnsi"/>
                <w:color w:val="000000"/>
                <w:sz w:val="18"/>
                <w:szCs w:val="18"/>
              </w:rPr>
              <w:t xml:space="preserve">fill with vagina </w:t>
            </w:r>
            <w:r w:rsidRPr="00FD6742">
              <w:rPr>
                <w:rFonts w:eastAsia="Times New Roman" w:cstheme="minorHAnsi"/>
                <w:color w:val="000000"/>
                <w:sz w:val="18"/>
                <w:szCs w:val="18"/>
              </w:rPr>
              <w:t>term</w:t>
            </w:r>
            <w:r w:rsidRPr="00FD6742" w:rsidR="00BA0BB3">
              <w:rPr>
                <w:rFonts w:eastAsia="Times New Roman" w:cstheme="minorHAnsi"/>
                <w:color w:val="000000"/>
                <w:sz w:val="18"/>
                <w:szCs w:val="18"/>
              </w:rPr>
              <w:t xml:space="preserve"> (</w:t>
            </w:r>
            <w:r w:rsidRPr="00FD6742" w:rsidR="003C33AF">
              <w:rPr>
                <w:rFonts w:eastAsia="Times New Roman" w:cstheme="minorHAnsi"/>
                <w:color w:val="000000"/>
                <w:sz w:val="18"/>
                <w:szCs w:val="18"/>
              </w:rPr>
              <w:t>C_</w:t>
            </w:r>
            <w:r w:rsidRPr="00FD6742" w:rsidR="00BA0BB3">
              <w:rPr>
                <w:rFonts w:eastAsia="Times New Roman" w:cstheme="minorHAnsi"/>
                <w:color w:val="000000"/>
                <w:sz w:val="18"/>
                <w:szCs w:val="18"/>
              </w:rPr>
              <w:t>SPECVAGINA)</w:t>
            </w:r>
            <w:r w:rsidRPr="00FD6742">
              <w:rPr>
                <w:rFonts w:eastAsia="Times New Roman" w:cstheme="minorHAnsi"/>
                <w:color w:val="000000"/>
                <w:sz w:val="18"/>
                <w:szCs w:val="18"/>
              </w:rPr>
              <w:t xml:space="preserve">] to describe my body parts </w:t>
            </w:r>
            <w:r w:rsidRPr="00FD6742" w:rsidR="004E0CB0">
              <w:rPr>
                <w:rFonts w:eastAsia="Times New Roman" w:cstheme="minorHAnsi"/>
                <w:color w:val="000000"/>
                <w:sz w:val="18"/>
                <w:szCs w:val="18"/>
              </w:rPr>
              <w:t>AND</w:t>
            </w:r>
            <w:r w:rsidRPr="00FD6742">
              <w:rPr>
                <w:rFonts w:eastAsia="Times New Roman" w:cstheme="minorHAnsi"/>
                <w:color w:val="000000"/>
                <w:sz w:val="18"/>
                <w:szCs w:val="18"/>
              </w:rPr>
              <w:t xml:space="preserve"> other people’s body parts…</w:t>
            </w:r>
          </w:p>
        </w:tc>
        <w:tc>
          <w:tcPr>
            <w:tcW w:w="1260" w:type="dxa"/>
            <w:vAlign w:val="bottom"/>
          </w:tcPr>
          <w:p w:rsidR="00DC366B" w:rsidRPr="00FD6742" w:rsidP="00081AE7" w14:paraId="4F7E2FF4"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vAlign w:val="bottom"/>
          </w:tcPr>
          <w:p w:rsidR="00DC366B" w:rsidRPr="00FD6742" w:rsidP="00081AE7" w14:paraId="370293F6" w14:textId="77777777">
            <w:pPr>
              <w:contextualSpacing/>
              <w:jc w:val="right"/>
              <w:rPr>
                <w:rFonts w:eastAsia="Times New Roman" w:cstheme="minorHAnsi"/>
                <w:bCs/>
                <w:color w:val="000000"/>
                <w:sz w:val="18"/>
                <w:szCs w:val="18"/>
              </w:rPr>
            </w:pPr>
          </w:p>
        </w:tc>
      </w:tr>
      <w:tr w14:paraId="0589B7CD" w14:textId="77777777" w:rsidTr="00DC366B">
        <w:tblPrEx>
          <w:tblW w:w="10278" w:type="dxa"/>
          <w:tblLayout w:type="fixed"/>
          <w:tblLook w:val="04A0"/>
        </w:tblPrEx>
        <w:trPr>
          <w:gridBefore w:val="1"/>
          <w:gridAfter w:val="1"/>
          <w:wBefore w:w="18" w:type="dxa"/>
          <w:wAfter w:w="18" w:type="dxa"/>
        </w:trPr>
        <w:tc>
          <w:tcPr>
            <w:tcW w:w="1440" w:type="dxa"/>
          </w:tcPr>
          <w:p w:rsidR="00DC366B" w:rsidRPr="00FD6742" w:rsidP="00081AE7" w14:paraId="1DB5F8A6" w14:textId="77777777">
            <w:pPr>
              <w:contextualSpacing/>
              <w:rPr>
                <w:rFonts w:eastAsia="Times New Roman" w:cstheme="minorHAnsi"/>
                <w:color w:val="000000"/>
                <w:sz w:val="18"/>
                <w:szCs w:val="18"/>
              </w:rPr>
            </w:pPr>
          </w:p>
        </w:tc>
        <w:tc>
          <w:tcPr>
            <w:tcW w:w="4842" w:type="dxa"/>
            <w:vAlign w:val="bottom"/>
          </w:tcPr>
          <w:p w:rsidR="00DC366B" w:rsidRPr="00FD6742" w:rsidP="00081AE7" w14:paraId="6910C3E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DC366B" w:rsidRPr="00FD6742" w:rsidP="00081AE7" w14:paraId="43387FAF"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vAlign w:val="bottom"/>
          </w:tcPr>
          <w:p w:rsidR="00DC366B" w:rsidRPr="00FD6742" w:rsidP="00081AE7" w14:paraId="698745B2" w14:textId="77777777">
            <w:pPr>
              <w:contextualSpacing/>
              <w:jc w:val="right"/>
              <w:rPr>
                <w:color w:val="808080" w:themeColor="background1" w:themeShade="80"/>
                <w:sz w:val="18"/>
              </w:rPr>
            </w:pPr>
          </w:p>
        </w:tc>
      </w:tr>
      <w:tr w14:paraId="27DB77FB" w14:textId="77777777" w:rsidTr="00DC366B">
        <w:tblPrEx>
          <w:tblW w:w="10278" w:type="dxa"/>
          <w:tblLayout w:type="fixed"/>
          <w:tblLook w:val="04A0"/>
        </w:tblPrEx>
        <w:trPr>
          <w:gridBefore w:val="1"/>
          <w:gridAfter w:val="1"/>
          <w:wBefore w:w="18" w:type="dxa"/>
          <w:wAfter w:w="18" w:type="dxa"/>
        </w:trPr>
        <w:tc>
          <w:tcPr>
            <w:tcW w:w="1440" w:type="dxa"/>
          </w:tcPr>
          <w:p w:rsidR="00DC366B" w:rsidRPr="00FD6742" w:rsidP="00081AE7" w14:paraId="0F5CE9CD" w14:textId="77777777">
            <w:pPr>
              <w:contextualSpacing/>
              <w:rPr>
                <w:rFonts w:eastAsia="Times New Roman" w:cstheme="minorHAnsi"/>
                <w:color w:val="000000"/>
                <w:sz w:val="18"/>
                <w:szCs w:val="18"/>
              </w:rPr>
            </w:pPr>
          </w:p>
        </w:tc>
        <w:tc>
          <w:tcPr>
            <w:tcW w:w="4842" w:type="dxa"/>
            <w:vAlign w:val="bottom"/>
          </w:tcPr>
          <w:p w:rsidR="00DC366B" w:rsidRPr="00FD6742" w:rsidP="00081AE7" w14:paraId="7A82050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DC366B" w:rsidRPr="00FD6742" w:rsidP="00081AE7" w14:paraId="69080083"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vAlign w:val="bottom"/>
          </w:tcPr>
          <w:p w:rsidR="00DC366B" w:rsidRPr="00FD6742" w:rsidP="00081AE7" w14:paraId="73087E20" w14:textId="77777777">
            <w:pPr>
              <w:contextualSpacing/>
              <w:jc w:val="right"/>
              <w:rPr>
                <w:color w:val="808080" w:themeColor="background1" w:themeShade="80"/>
                <w:sz w:val="18"/>
              </w:rPr>
            </w:pPr>
          </w:p>
        </w:tc>
      </w:tr>
    </w:tbl>
    <w:p w:rsidR="43B1CE2D" w:rsidRPr="00FD6742" w:rsidP="00D12A1B" w14:paraId="29969075" w14:textId="77777777">
      <w:pPr>
        <w:spacing w:after="0"/>
      </w:pPr>
    </w:p>
    <w:tbl>
      <w:tblPr>
        <w:tblStyle w:val="TableGrid4"/>
        <w:tblW w:w="0" w:type="auto"/>
        <w:tblLook w:val="04A0"/>
      </w:tblPr>
      <w:tblGrid>
        <w:gridCol w:w="2184"/>
        <w:gridCol w:w="3670"/>
        <w:gridCol w:w="4216"/>
      </w:tblGrid>
      <w:tr w14:paraId="5BBA1679" w14:textId="77777777" w:rsidTr="00D7304C">
        <w:tblPrEx>
          <w:tblW w:w="0" w:type="auto"/>
          <w:tblLook w:val="04A0"/>
        </w:tblPrEx>
        <w:trPr>
          <w:trHeight w:val="332"/>
        </w:trPr>
        <w:tc>
          <w:tcPr>
            <w:tcW w:w="2184" w:type="dxa"/>
          </w:tcPr>
          <w:p w:rsidR="00E02FAB" w:rsidRPr="00FD6742" w:rsidP="00D7304C" w14:paraId="10309BCB"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CALC_YOURVAGINA</w:t>
            </w:r>
          </w:p>
          <w:p w:rsidR="00E02FAB" w:rsidRPr="00FD6742" w:rsidP="00D7304C" w14:paraId="33D57292"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YOURVAGINA</w:t>
            </w:r>
          </w:p>
        </w:tc>
        <w:tc>
          <w:tcPr>
            <w:tcW w:w="3670" w:type="dxa"/>
          </w:tcPr>
          <w:p w:rsidR="00E02FAB" w:rsidRPr="00FD6742" w:rsidP="00D7304C" w14:paraId="1E990AE1" w14:textId="77777777">
            <w:pPr>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term for the respondent’s “vagina”</w:t>
            </w:r>
          </w:p>
        </w:tc>
        <w:tc>
          <w:tcPr>
            <w:tcW w:w="4216" w:type="dxa"/>
          </w:tcPr>
          <w:p w:rsidR="00E02FAB" w:rsidRPr="00FD6742" w:rsidP="00D7304C" w14:paraId="70432A49" w14:textId="6E5A6102">
            <w:pPr>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If(VAGINA EQ 1, C_SPECVAGINA</w:t>
            </w:r>
            <w:r w:rsidR="004D31D7">
              <w:rPr>
                <w:rFonts w:eastAsia="Calibri" w:asciiTheme="minorHAnsi" w:hAnsiTheme="minorHAnsi" w:cstheme="minorHAnsi"/>
                <w:color w:val="000000" w:themeColor="text1"/>
                <w:sz w:val="18"/>
                <w:szCs w:val="18"/>
              </w:rPr>
              <w:t>, “Not applicable”</w:t>
            </w:r>
            <w:r w:rsidRPr="00FD6742">
              <w:rPr>
                <w:rFonts w:eastAsia="Calibri" w:asciiTheme="minorHAnsi" w:hAnsiTheme="minorHAnsi" w:cstheme="minorHAnsi"/>
                <w:color w:val="000000" w:themeColor="text1"/>
                <w:sz w:val="18"/>
                <w:szCs w:val="18"/>
              </w:rPr>
              <w:t>)</w:t>
            </w:r>
          </w:p>
        </w:tc>
      </w:tr>
    </w:tbl>
    <w:p w:rsidR="00E02FAB" w:rsidRPr="00FD6742" w:rsidP="00E02FAB" w14:paraId="0CFD05CA" w14:textId="77777777">
      <w:pPr>
        <w:spacing w:after="0"/>
        <w:rPr>
          <w:rFonts w:cstheme="minorHAnsi"/>
        </w:rPr>
      </w:pPr>
    </w:p>
    <w:tbl>
      <w:tblPr>
        <w:tblStyle w:val="TableGrid4"/>
        <w:tblW w:w="0" w:type="auto"/>
        <w:tblLook w:val="04A0"/>
      </w:tblPr>
      <w:tblGrid>
        <w:gridCol w:w="2187"/>
        <w:gridCol w:w="3635"/>
        <w:gridCol w:w="4248"/>
      </w:tblGrid>
      <w:tr w14:paraId="125FA33F" w14:textId="77777777" w:rsidTr="00D7304C">
        <w:tblPrEx>
          <w:tblW w:w="0" w:type="auto"/>
          <w:tblLook w:val="04A0"/>
        </w:tblPrEx>
        <w:trPr>
          <w:trHeight w:val="287"/>
        </w:trPr>
        <w:tc>
          <w:tcPr>
            <w:tcW w:w="2187" w:type="dxa"/>
          </w:tcPr>
          <w:p w:rsidR="00E02FAB" w:rsidRPr="00FD6742" w:rsidP="00D7304C" w14:paraId="61D3C416"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CALC_THEIRVAGINA</w:t>
            </w:r>
          </w:p>
          <w:p w:rsidR="00E02FAB" w:rsidRPr="00FD6742" w:rsidP="00D7304C" w14:paraId="1416788E"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THEIRVAGINA</w:t>
            </w:r>
          </w:p>
        </w:tc>
        <w:tc>
          <w:tcPr>
            <w:tcW w:w="3635" w:type="dxa"/>
          </w:tcPr>
          <w:p w:rsidR="00E02FAB" w:rsidRPr="00FD6742" w:rsidP="00D7304C" w14:paraId="3D1B9D07"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term for the respondent’s partners’ “vagina”</w:t>
            </w:r>
          </w:p>
        </w:tc>
        <w:tc>
          <w:tcPr>
            <w:tcW w:w="4248" w:type="dxa"/>
            <w:shd w:val="clear" w:color="auto" w:fill="auto"/>
          </w:tcPr>
          <w:p w:rsidR="00E02FAB" w:rsidRPr="00FD6742" w:rsidP="00D7304C" w14:paraId="6763ED48" w14:textId="68F102D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If(VAGINAALT </w:t>
            </w:r>
            <w:r w:rsidR="007A6B44">
              <w:rPr>
                <w:rFonts w:eastAsia="Calibri" w:asciiTheme="minorHAnsi" w:hAnsiTheme="minorHAnsi" w:cstheme="minorHAnsi"/>
                <w:color w:val="000000" w:themeColor="text1"/>
                <w:sz w:val="18"/>
                <w:szCs w:val="18"/>
              </w:rPr>
              <w:t>NE 1</w:t>
            </w:r>
            <w:r w:rsidRPr="00FD6742">
              <w:rPr>
                <w:rFonts w:eastAsia="Calibri" w:asciiTheme="minorHAnsi" w:hAnsiTheme="minorHAnsi" w:cstheme="minorHAnsi"/>
                <w:color w:val="000000" w:themeColor="text1"/>
                <w:sz w:val="18"/>
                <w:szCs w:val="18"/>
              </w:rPr>
              <w:t>, “vagina”)</w:t>
            </w:r>
          </w:p>
          <w:p w:rsidR="00E02FAB" w:rsidRPr="00FD6742" w:rsidP="00D7304C" w14:paraId="7F92D7E4" w14:textId="77777777">
            <w:pPr>
              <w:spacing w:line="259" w:lineRule="auto"/>
              <w:rPr>
                <w:rFonts w:eastAsia="Calibri" w:asciiTheme="minorHAnsi" w:hAnsiTheme="minorHAnsi" w:cstheme="minorHAnsi"/>
                <w:color w:val="000000" w:themeColor="text1"/>
                <w:sz w:val="18"/>
                <w:szCs w:val="18"/>
              </w:rPr>
            </w:pPr>
          </w:p>
          <w:p w:rsidR="00E02FAB" w:rsidRPr="00FD6742" w:rsidP="00D7304C" w14:paraId="3F7145E2" w14:textId="0106E5CD">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If(VAGINASCOPE </w:t>
            </w:r>
            <w:r w:rsidR="00251E69">
              <w:rPr>
                <w:rFonts w:eastAsia="Calibri" w:asciiTheme="minorHAnsi" w:hAnsiTheme="minorHAnsi" w:cstheme="minorHAnsi"/>
                <w:color w:val="000000" w:themeColor="text1"/>
                <w:sz w:val="18"/>
                <w:szCs w:val="18"/>
              </w:rPr>
              <w:t>NE 0</w:t>
            </w:r>
            <w:r w:rsidRPr="00FD6742">
              <w:rPr>
                <w:rFonts w:eastAsia="Calibri" w:asciiTheme="minorHAnsi" w:hAnsiTheme="minorHAnsi" w:cstheme="minorHAnsi"/>
                <w:color w:val="000000" w:themeColor="text1"/>
                <w:sz w:val="18"/>
                <w:szCs w:val="18"/>
              </w:rPr>
              <w:t xml:space="preserve">, C_SPECVAGINA) </w:t>
            </w:r>
          </w:p>
          <w:p w:rsidR="00E02FAB" w:rsidRPr="00FD6742" w:rsidP="00D7304C" w14:paraId="7792B2E9" w14:textId="77777777">
            <w:pPr>
              <w:spacing w:line="259" w:lineRule="auto"/>
              <w:rPr>
                <w:rFonts w:eastAsia="Calibri" w:asciiTheme="minorHAnsi" w:hAnsiTheme="minorHAnsi" w:cstheme="minorHAnsi"/>
                <w:color w:val="000000" w:themeColor="text1"/>
                <w:sz w:val="18"/>
                <w:szCs w:val="18"/>
              </w:rPr>
            </w:pPr>
          </w:p>
          <w:p w:rsidR="00E02FAB" w:rsidRPr="00FD6742" w:rsidP="00D7304C" w14:paraId="51E67D3E" w14:textId="00AA87F9">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If(VAGINASCOPE EQ 0, “vagina”)</w:t>
            </w:r>
          </w:p>
        </w:tc>
      </w:tr>
    </w:tbl>
    <w:p w:rsidR="00361CFB" w:rsidRPr="00FD6742" w:rsidP="00D12A1B" w14:paraId="7A0654B1" w14:textId="77777777">
      <w:pPr>
        <w:spacing w:after="0"/>
      </w:pPr>
    </w:p>
    <w:tbl>
      <w:tblPr>
        <w:tblW w:w="10260" w:type="dxa"/>
        <w:tblLook w:val="06A0"/>
      </w:tblPr>
      <w:tblGrid>
        <w:gridCol w:w="17"/>
        <w:gridCol w:w="1365"/>
        <w:gridCol w:w="5119"/>
        <w:gridCol w:w="1195"/>
        <w:gridCol w:w="2564"/>
      </w:tblGrid>
      <w:tr w14:paraId="33CFAA3E" w14:textId="77777777" w:rsidTr="00D12A1B">
        <w:tblPrEx>
          <w:tblW w:w="10260" w:type="dxa"/>
          <w:tblLook w:val="06A0"/>
        </w:tblPrEx>
        <w:tc>
          <w:tcPr>
            <w:tcW w:w="1382" w:type="dxa"/>
            <w:gridSpan w:val="2"/>
            <w:vAlign w:val="bottom"/>
          </w:tcPr>
          <w:p w:rsidR="24BE55EE" w:rsidRPr="00FD6742" w:rsidP="007F7FC3" w14:paraId="5FEBFBF7" w14:textId="77777777">
            <w:pPr>
              <w:spacing w:after="0"/>
              <w:rPr>
                <w:b/>
                <w:bCs/>
                <w:color w:val="000000" w:themeColor="text1"/>
                <w:sz w:val="18"/>
                <w:szCs w:val="18"/>
              </w:rPr>
            </w:pPr>
            <w:r w:rsidRPr="00FD6742">
              <w:rPr>
                <w:b/>
                <w:bCs/>
                <w:color w:val="000000" w:themeColor="text1"/>
                <w:sz w:val="18"/>
                <w:szCs w:val="18"/>
              </w:rPr>
              <w:t>SX</w:t>
            </w:r>
            <w:r w:rsidRPr="00FD6742" w:rsidR="00123D21">
              <w:rPr>
                <w:b/>
                <w:bCs/>
                <w:color w:val="000000" w:themeColor="text1"/>
                <w:sz w:val="18"/>
                <w:szCs w:val="18"/>
              </w:rPr>
              <w:t>2</w:t>
            </w:r>
            <w:r w:rsidRPr="00FD6742" w:rsidR="32E411DA">
              <w:rPr>
                <w:b/>
                <w:bCs/>
                <w:color w:val="000000" w:themeColor="text1"/>
                <w:sz w:val="18"/>
                <w:szCs w:val="18"/>
              </w:rPr>
              <w:t>c</w:t>
            </w:r>
            <w:r w:rsidRPr="00FD6742" w:rsidR="006133F3">
              <w:rPr>
                <w:b/>
                <w:bCs/>
                <w:color w:val="000000" w:themeColor="text1"/>
                <w:sz w:val="18"/>
                <w:szCs w:val="18"/>
              </w:rPr>
              <w:t>.</w:t>
            </w:r>
          </w:p>
        </w:tc>
        <w:tc>
          <w:tcPr>
            <w:tcW w:w="8878" w:type="dxa"/>
            <w:gridSpan w:val="3"/>
            <w:vAlign w:val="bottom"/>
          </w:tcPr>
          <w:p w:rsidR="24BE55EE" w:rsidRPr="00FD6742" w14:paraId="7B2E21B2" w14:textId="77777777">
            <w:pPr>
              <w:spacing w:after="0"/>
              <w:rPr>
                <w:b/>
                <w:bCs/>
                <w:color w:val="000000" w:themeColor="text1"/>
                <w:sz w:val="18"/>
                <w:szCs w:val="18"/>
              </w:rPr>
            </w:pPr>
            <w:r w:rsidRPr="00FD6742">
              <w:rPr>
                <w:b/>
                <w:bCs/>
                <w:color w:val="000000" w:themeColor="text1"/>
                <w:sz w:val="18"/>
                <w:szCs w:val="18"/>
              </w:rPr>
              <w:t>In the next section, we use the word “</w:t>
            </w:r>
            <w:r w:rsidRPr="00FD6742" w:rsidR="28AE660A">
              <w:rPr>
                <w:b/>
                <w:bCs/>
                <w:color w:val="000000" w:themeColor="text1"/>
                <w:sz w:val="18"/>
                <w:szCs w:val="18"/>
              </w:rPr>
              <w:t>anus</w:t>
            </w:r>
            <w:r w:rsidRPr="00FD6742">
              <w:rPr>
                <w:b/>
                <w:bCs/>
                <w:color w:val="000000" w:themeColor="text1"/>
                <w:sz w:val="18"/>
                <w:szCs w:val="18"/>
              </w:rPr>
              <w:t>” to ask questions about sex. Would you like to use the word “</w:t>
            </w:r>
            <w:r w:rsidRPr="00FD6742" w:rsidR="3BC66C33">
              <w:rPr>
                <w:b/>
                <w:bCs/>
                <w:color w:val="000000" w:themeColor="text1"/>
                <w:sz w:val="18"/>
                <w:szCs w:val="18"/>
              </w:rPr>
              <w:t>anus</w:t>
            </w:r>
            <w:r w:rsidRPr="00FD6742">
              <w:rPr>
                <w:b/>
                <w:bCs/>
                <w:color w:val="000000" w:themeColor="text1"/>
                <w:sz w:val="18"/>
                <w:szCs w:val="18"/>
              </w:rPr>
              <w:t>”, or is there another word that would help you feel more comfortable answering questions about sex?</w:t>
            </w:r>
          </w:p>
        </w:tc>
      </w:tr>
      <w:tr w14:paraId="10688DF4" w14:textId="77777777" w:rsidTr="00D12A1B">
        <w:tblPrEx>
          <w:tblW w:w="10260" w:type="dxa"/>
          <w:tblLook w:val="06A0"/>
        </w:tblPrEx>
        <w:tc>
          <w:tcPr>
            <w:tcW w:w="1382" w:type="dxa"/>
            <w:gridSpan w:val="2"/>
            <w:vAlign w:val="bottom"/>
          </w:tcPr>
          <w:p w:rsidR="7F37CC00" w:rsidRPr="00FD6742" w:rsidP="007F7FC3" w14:paraId="40C2DAAD" w14:textId="77777777">
            <w:pPr>
              <w:spacing w:after="0"/>
              <w:rPr>
                <w:color w:val="000000" w:themeColor="text1"/>
                <w:sz w:val="18"/>
                <w:szCs w:val="18"/>
              </w:rPr>
            </w:pPr>
            <w:r w:rsidRPr="00FD6742">
              <w:rPr>
                <w:color w:val="000000" w:themeColor="text1"/>
                <w:sz w:val="18"/>
                <w:szCs w:val="18"/>
              </w:rPr>
              <w:t>ANUS</w:t>
            </w:r>
            <w:r w:rsidRPr="00FD6742" w:rsidR="24BE55EE">
              <w:rPr>
                <w:color w:val="000000" w:themeColor="text1"/>
                <w:sz w:val="18"/>
                <w:szCs w:val="18"/>
              </w:rPr>
              <w:t>ALT</w:t>
            </w:r>
          </w:p>
        </w:tc>
        <w:tc>
          <w:tcPr>
            <w:tcW w:w="8878" w:type="dxa"/>
            <w:gridSpan w:val="3"/>
            <w:vAlign w:val="bottom"/>
          </w:tcPr>
          <w:p w:rsidR="24BE55EE" w:rsidRPr="00FD6742" w:rsidP="007F7FC3" w14:paraId="0E4BE3A3" w14:textId="77777777">
            <w:pPr>
              <w:spacing w:after="0"/>
              <w:rPr>
                <w:color w:val="000000" w:themeColor="text1"/>
                <w:sz w:val="18"/>
                <w:szCs w:val="18"/>
              </w:rPr>
            </w:pPr>
            <w:r w:rsidRPr="00FD6742">
              <w:rPr>
                <w:color w:val="000000" w:themeColor="text1"/>
                <w:sz w:val="18"/>
                <w:szCs w:val="18"/>
              </w:rPr>
              <w:t xml:space="preserve">R requests replacement term for </w:t>
            </w:r>
            <w:r w:rsidRPr="00FD6742" w:rsidR="41509680">
              <w:rPr>
                <w:color w:val="000000" w:themeColor="text1"/>
                <w:sz w:val="18"/>
                <w:szCs w:val="18"/>
              </w:rPr>
              <w:t>anus</w:t>
            </w:r>
          </w:p>
        </w:tc>
      </w:tr>
      <w:tr w14:paraId="24F66608" w14:textId="77777777" w:rsidTr="00D12A1B">
        <w:tblPrEx>
          <w:tblW w:w="10260" w:type="dxa"/>
          <w:tblLook w:val="06A0"/>
        </w:tblPrEx>
        <w:tc>
          <w:tcPr>
            <w:tcW w:w="1382" w:type="dxa"/>
            <w:gridSpan w:val="2"/>
          </w:tcPr>
          <w:p w:rsidR="24BE55EE" w:rsidRPr="00FD6742" w:rsidP="007F7FC3" w14:paraId="161A83CA" w14:textId="77777777">
            <w:pPr>
              <w:spacing w:after="0"/>
              <w:rPr>
                <w:color w:val="000000" w:themeColor="text1"/>
                <w:sz w:val="18"/>
                <w:szCs w:val="18"/>
              </w:rPr>
            </w:pPr>
          </w:p>
        </w:tc>
        <w:tc>
          <w:tcPr>
            <w:tcW w:w="5119" w:type="dxa"/>
          </w:tcPr>
          <w:p w:rsidR="24BE55EE" w:rsidRPr="00FD6742" w:rsidP="007F7FC3" w14:paraId="123E8E10" w14:textId="77777777">
            <w:pPr>
              <w:spacing w:after="0"/>
              <w:rPr>
                <w:sz w:val="18"/>
                <w:szCs w:val="18"/>
              </w:rPr>
            </w:pPr>
            <w:r w:rsidRPr="00FD6742">
              <w:rPr>
                <w:sz w:val="18"/>
                <w:szCs w:val="18"/>
              </w:rPr>
              <w:t xml:space="preserve">I’d like to use the term ‘anus’ </w:t>
            </w:r>
            <w:r w:rsidRPr="00FD6742">
              <w:rPr>
                <w:sz w:val="18"/>
                <w:szCs w:val="18"/>
              </w:rPr>
              <w:t>...........................................................</w:t>
            </w:r>
          </w:p>
        </w:tc>
        <w:tc>
          <w:tcPr>
            <w:tcW w:w="1195" w:type="dxa"/>
          </w:tcPr>
          <w:p w:rsidR="24BE55EE" w:rsidRPr="00FD6742" w:rsidP="007F7FC3" w14:paraId="04DCBFB4" w14:textId="77777777">
            <w:pPr>
              <w:spacing w:after="0"/>
              <w:jc w:val="right"/>
              <w:rPr>
                <w:sz w:val="18"/>
                <w:szCs w:val="18"/>
              </w:rPr>
            </w:pPr>
            <w:r w:rsidRPr="00FD6742">
              <w:rPr>
                <w:sz w:val="18"/>
                <w:szCs w:val="18"/>
              </w:rPr>
              <w:t>0</w:t>
            </w:r>
          </w:p>
        </w:tc>
        <w:tc>
          <w:tcPr>
            <w:tcW w:w="2564" w:type="dxa"/>
          </w:tcPr>
          <w:p w:rsidR="24BE55EE" w:rsidRPr="00FD6742" w:rsidP="007F7FC3" w14:paraId="23B2FF3C" w14:textId="77777777">
            <w:pPr>
              <w:spacing w:after="0"/>
              <w:jc w:val="right"/>
              <w:rPr>
                <w:color w:val="808080" w:themeColor="background1" w:themeShade="80"/>
                <w:sz w:val="18"/>
                <w:szCs w:val="18"/>
              </w:rPr>
            </w:pPr>
          </w:p>
        </w:tc>
      </w:tr>
      <w:tr w14:paraId="0F8B52A4" w14:textId="77777777" w:rsidTr="00D12A1B">
        <w:tblPrEx>
          <w:tblW w:w="10260" w:type="dxa"/>
          <w:tblLook w:val="06A0"/>
        </w:tblPrEx>
        <w:tc>
          <w:tcPr>
            <w:tcW w:w="1382" w:type="dxa"/>
            <w:gridSpan w:val="2"/>
          </w:tcPr>
          <w:p w:rsidR="24BE55EE" w:rsidRPr="00FD6742" w:rsidP="007F7FC3" w14:paraId="1BB51474" w14:textId="77777777">
            <w:pPr>
              <w:spacing w:after="0"/>
              <w:rPr>
                <w:color w:val="000000" w:themeColor="text1"/>
                <w:sz w:val="18"/>
                <w:szCs w:val="18"/>
              </w:rPr>
            </w:pPr>
          </w:p>
        </w:tc>
        <w:tc>
          <w:tcPr>
            <w:tcW w:w="5119" w:type="dxa"/>
          </w:tcPr>
          <w:p w:rsidR="24BE55EE" w:rsidRPr="00FD6742" w:rsidP="007F7FC3" w14:paraId="0CDE6DED" w14:textId="77777777">
            <w:pPr>
              <w:spacing w:after="0"/>
              <w:rPr>
                <w:sz w:val="18"/>
                <w:szCs w:val="18"/>
              </w:rPr>
            </w:pPr>
            <w:r w:rsidRPr="00FD6742">
              <w:rPr>
                <w:sz w:val="18"/>
                <w:szCs w:val="18"/>
              </w:rPr>
              <w:t xml:space="preserve">I’d like to use another term </w:t>
            </w:r>
            <w:r w:rsidRPr="00FD6742">
              <w:rPr>
                <w:sz w:val="18"/>
                <w:szCs w:val="18"/>
              </w:rPr>
              <w:t>...............................................................</w:t>
            </w:r>
          </w:p>
        </w:tc>
        <w:tc>
          <w:tcPr>
            <w:tcW w:w="1195" w:type="dxa"/>
          </w:tcPr>
          <w:p w:rsidR="24BE55EE" w:rsidRPr="00FD6742" w:rsidP="007F7FC3" w14:paraId="4C2BD106" w14:textId="77777777">
            <w:pPr>
              <w:spacing w:after="0"/>
              <w:jc w:val="right"/>
              <w:rPr>
                <w:sz w:val="18"/>
                <w:szCs w:val="18"/>
              </w:rPr>
            </w:pPr>
            <w:r w:rsidRPr="00FD6742">
              <w:rPr>
                <w:sz w:val="18"/>
                <w:szCs w:val="18"/>
              </w:rPr>
              <w:t>1</w:t>
            </w:r>
          </w:p>
        </w:tc>
        <w:tc>
          <w:tcPr>
            <w:tcW w:w="2564" w:type="dxa"/>
          </w:tcPr>
          <w:p w:rsidR="24BE55EE" w:rsidRPr="00FD6742" w:rsidP="007F7FC3" w14:paraId="47FEA84C" w14:textId="77777777">
            <w:pPr>
              <w:spacing w:after="0"/>
              <w:jc w:val="right"/>
              <w:rPr>
                <w:color w:val="808080" w:themeColor="background1" w:themeShade="80"/>
                <w:sz w:val="18"/>
                <w:szCs w:val="18"/>
              </w:rPr>
            </w:pPr>
          </w:p>
        </w:tc>
      </w:tr>
      <w:tr w14:paraId="240A1DE5" w14:textId="77777777" w:rsidTr="00D12A1B">
        <w:tblPrEx>
          <w:tblW w:w="10260" w:type="dxa"/>
          <w:tblLook w:val="06A0"/>
        </w:tblPrEx>
        <w:trPr>
          <w:gridBefore w:val="1"/>
          <w:wBefore w:w="17" w:type="dxa"/>
        </w:trPr>
        <w:tc>
          <w:tcPr>
            <w:tcW w:w="1365" w:type="dxa"/>
          </w:tcPr>
          <w:p w:rsidR="24BE55EE" w:rsidRPr="00FD6742" w:rsidP="007F7FC3" w14:paraId="6EEE07AF" w14:textId="77777777">
            <w:pPr>
              <w:spacing w:after="0"/>
              <w:rPr>
                <w:color w:val="000000" w:themeColor="text1"/>
                <w:sz w:val="18"/>
                <w:szCs w:val="18"/>
              </w:rPr>
            </w:pPr>
          </w:p>
        </w:tc>
        <w:tc>
          <w:tcPr>
            <w:tcW w:w="5119" w:type="dxa"/>
            <w:vAlign w:val="bottom"/>
          </w:tcPr>
          <w:p w:rsidR="24BE55EE" w:rsidRPr="00FD6742" w:rsidP="007F7FC3" w14:paraId="3CA9C7ED" w14:textId="77777777">
            <w:pPr>
              <w:tabs>
                <w:tab w:val="right" w:leader="dot" w:pos="5760"/>
              </w:tabs>
              <w:spacing w:after="0"/>
              <w:rPr>
                <w:color w:val="808080" w:themeColor="background1" w:themeShade="80"/>
                <w:sz w:val="18"/>
                <w:szCs w:val="18"/>
              </w:rPr>
            </w:pPr>
            <w:r w:rsidRPr="00FD6742">
              <w:rPr>
                <w:color w:val="808080" w:themeColor="background1" w:themeShade="80"/>
                <w:sz w:val="18"/>
                <w:szCs w:val="18"/>
              </w:rPr>
              <w:t>Don’t Know</w:t>
            </w:r>
            <w:r w:rsidRPr="00FD6742" w:rsidR="00EC77EA">
              <w:rPr>
                <w:rFonts w:eastAsia="Times New Roman" w:cstheme="minorHAnsi"/>
                <w:color w:val="808080" w:themeColor="background1" w:themeShade="80"/>
                <w:sz w:val="18"/>
                <w:szCs w:val="18"/>
              </w:rPr>
              <w:tab/>
            </w:r>
          </w:p>
        </w:tc>
        <w:tc>
          <w:tcPr>
            <w:tcW w:w="1195" w:type="dxa"/>
            <w:vAlign w:val="bottom"/>
          </w:tcPr>
          <w:p w:rsidR="24BE55EE" w:rsidRPr="00FD6742" w:rsidP="007F7FC3" w14:paraId="5867929B" w14:textId="77777777">
            <w:pPr>
              <w:spacing w:after="0"/>
              <w:jc w:val="right"/>
              <w:rPr>
                <w:color w:val="808080" w:themeColor="background1" w:themeShade="80"/>
                <w:sz w:val="18"/>
                <w:szCs w:val="18"/>
              </w:rPr>
            </w:pPr>
            <w:r w:rsidRPr="00FD6742">
              <w:rPr>
                <w:color w:val="808080" w:themeColor="background1" w:themeShade="80"/>
                <w:sz w:val="18"/>
                <w:szCs w:val="18"/>
              </w:rPr>
              <w:t>9</w:t>
            </w:r>
          </w:p>
        </w:tc>
        <w:tc>
          <w:tcPr>
            <w:tcW w:w="2564" w:type="dxa"/>
            <w:vAlign w:val="bottom"/>
          </w:tcPr>
          <w:p w:rsidR="24BE55EE" w:rsidRPr="00FD6742" w:rsidP="007F7FC3" w14:paraId="18703767" w14:textId="77777777">
            <w:pPr>
              <w:spacing w:after="0"/>
              <w:jc w:val="right"/>
              <w:rPr>
                <w:color w:val="808080" w:themeColor="background1" w:themeShade="80"/>
                <w:sz w:val="18"/>
                <w:szCs w:val="18"/>
              </w:rPr>
            </w:pPr>
          </w:p>
        </w:tc>
      </w:tr>
      <w:tr w14:paraId="1F53CE03" w14:textId="77777777" w:rsidTr="00D12A1B">
        <w:tblPrEx>
          <w:tblW w:w="10260" w:type="dxa"/>
          <w:tblLook w:val="06A0"/>
        </w:tblPrEx>
        <w:trPr>
          <w:gridBefore w:val="1"/>
          <w:wBefore w:w="17" w:type="dxa"/>
        </w:trPr>
        <w:tc>
          <w:tcPr>
            <w:tcW w:w="1365" w:type="dxa"/>
          </w:tcPr>
          <w:p w:rsidR="24BE55EE" w:rsidRPr="00FD6742" w:rsidP="007F7FC3" w14:paraId="3329ABDD" w14:textId="77777777">
            <w:pPr>
              <w:spacing w:after="0"/>
              <w:rPr>
                <w:color w:val="000000" w:themeColor="text1"/>
                <w:sz w:val="18"/>
                <w:szCs w:val="18"/>
              </w:rPr>
            </w:pPr>
          </w:p>
        </w:tc>
        <w:tc>
          <w:tcPr>
            <w:tcW w:w="5119" w:type="dxa"/>
            <w:vAlign w:val="bottom"/>
          </w:tcPr>
          <w:p w:rsidR="24BE55EE" w:rsidRPr="00FD6742" w:rsidP="007F7FC3" w14:paraId="60B316AC" w14:textId="77777777">
            <w:pPr>
              <w:tabs>
                <w:tab w:val="right" w:leader="dot" w:pos="5760"/>
              </w:tabs>
              <w:spacing w:after="0"/>
              <w:rPr>
                <w:color w:val="808080" w:themeColor="background1" w:themeShade="80"/>
                <w:sz w:val="18"/>
                <w:szCs w:val="18"/>
              </w:rPr>
            </w:pPr>
            <w:r w:rsidRPr="00FD6742">
              <w:rPr>
                <w:color w:val="808080" w:themeColor="background1" w:themeShade="80"/>
                <w:sz w:val="18"/>
                <w:szCs w:val="18"/>
              </w:rPr>
              <w:t>Refuse to Answer</w:t>
            </w:r>
            <w:r w:rsidRPr="00FD6742" w:rsidR="00EC77EA">
              <w:rPr>
                <w:rFonts w:eastAsia="Times New Roman" w:cstheme="minorHAnsi"/>
                <w:color w:val="808080" w:themeColor="background1" w:themeShade="80"/>
                <w:sz w:val="18"/>
                <w:szCs w:val="18"/>
              </w:rPr>
              <w:tab/>
            </w:r>
          </w:p>
        </w:tc>
        <w:tc>
          <w:tcPr>
            <w:tcW w:w="1195" w:type="dxa"/>
            <w:vAlign w:val="bottom"/>
          </w:tcPr>
          <w:p w:rsidR="24BE55EE" w:rsidRPr="00FD6742" w:rsidP="007F7FC3" w14:paraId="5179B912" w14:textId="77777777">
            <w:pPr>
              <w:spacing w:after="0"/>
              <w:jc w:val="right"/>
              <w:rPr>
                <w:color w:val="808080" w:themeColor="background1" w:themeShade="80"/>
                <w:sz w:val="18"/>
                <w:szCs w:val="18"/>
              </w:rPr>
            </w:pPr>
            <w:r w:rsidRPr="00FD6742">
              <w:rPr>
                <w:color w:val="808080" w:themeColor="background1" w:themeShade="80"/>
                <w:sz w:val="18"/>
                <w:szCs w:val="18"/>
              </w:rPr>
              <w:t>7</w:t>
            </w:r>
          </w:p>
        </w:tc>
        <w:tc>
          <w:tcPr>
            <w:tcW w:w="2564" w:type="dxa"/>
            <w:vAlign w:val="bottom"/>
          </w:tcPr>
          <w:p w:rsidR="24BE55EE" w:rsidRPr="00FD6742" w:rsidP="007F7FC3" w14:paraId="45BDD9A8" w14:textId="77777777">
            <w:pPr>
              <w:spacing w:after="0"/>
              <w:jc w:val="right"/>
              <w:rPr>
                <w:color w:val="808080" w:themeColor="background1" w:themeShade="80"/>
                <w:sz w:val="18"/>
                <w:szCs w:val="18"/>
              </w:rPr>
            </w:pPr>
          </w:p>
        </w:tc>
      </w:tr>
    </w:tbl>
    <w:p w:rsidR="00361CFB" w:rsidRPr="00FD6742" w:rsidP="00F059BC" w14:paraId="6D13039B" w14:textId="77777777">
      <w:pPr>
        <w:spacing w:after="0"/>
      </w:pPr>
    </w:p>
    <w:tbl>
      <w:tblPr>
        <w:tblStyle w:val="TableGrid4"/>
        <w:tblW w:w="10255" w:type="dxa"/>
        <w:tblLook w:val="04A0"/>
      </w:tblPr>
      <w:tblGrid>
        <w:gridCol w:w="2260"/>
        <w:gridCol w:w="7995"/>
      </w:tblGrid>
      <w:tr w14:paraId="3221ECC3" w14:textId="77777777" w:rsidTr="00596799">
        <w:tblPrEx>
          <w:tblW w:w="10255" w:type="dxa"/>
          <w:tblLook w:val="04A0"/>
        </w:tblPrEx>
        <w:trPr>
          <w:trHeight w:val="521"/>
        </w:trPr>
        <w:tc>
          <w:tcPr>
            <w:tcW w:w="2260" w:type="dxa"/>
          </w:tcPr>
          <w:p w:rsidR="24BE55EE" w:rsidRPr="00FD6742" w:rsidP="24BE55EE" w14:paraId="0D7E4C32"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Check_SX</w:t>
            </w:r>
            <w:r w:rsidRPr="00FD6742" w:rsidR="0070424C">
              <w:rPr>
                <w:rFonts w:asciiTheme="minorHAnsi" w:hAnsiTheme="minorHAnsi" w:cstheme="minorHAnsi"/>
                <w:b/>
                <w:bCs/>
                <w:color w:val="000000" w:themeColor="text1"/>
                <w:sz w:val="18"/>
                <w:szCs w:val="18"/>
              </w:rPr>
              <w:t>2</w:t>
            </w:r>
            <w:r w:rsidRPr="00FD6742" w:rsidR="7F9C5CE0">
              <w:rPr>
                <w:rFonts w:asciiTheme="minorHAnsi" w:hAnsiTheme="minorHAnsi" w:cstheme="minorHAnsi"/>
                <w:b/>
                <w:bCs/>
                <w:color w:val="000000" w:themeColor="text1"/>
                <w:sz w:val="18"/>
                <w:szCs w:val="18"/>
              </w:rPr>
              <w:t>c</w:t>
            </w:r>
            <w:r w:rsidRPr="00FD6742">
              <w:rPr>
                <w:rFonts w:asciiTheme="minorHAnsi" w:hAnsiTheme="minorHAnsi" w:cstheme="minorHAnsi"/>
                <w:b/>
                <w:bCs/>
                <w:color w:val="000000" w:themeColor="text1"/>
                <w:sz w:val="18"/>
                <w:szCs w:val="18"/>
              </w:rPr>
              <w:t>.1</w:t>
            </w:r>
            <w:r w:rsidRPr="00FD6742" w:rsidR="006133F3">
              <w:rPr>
                <w:rFonts w:asciiTheme="minorHAnsi" w:hAnsiTheme="minorHAnsi" w:cstheme="minorHAnsi"/>
                <w:b/>
                <w:bCs/>
                <w:color w:val="000000" w:themeColor="text1"/>
                <w:sz w:val="18"/>
                <w:szCs w:val="18"/>
              </w:rPr>
              <w:t>.</w:t>
            </w:r>
          </w:p>
        </w:tc>
        <w:tc>
          <w:tcPr>
            <w:tcW w:w="7995" w:type="dxa"/>
          </w:tcPr>
          <w:p w:rsidR="24BE55EE" w:rsidRPr="00FD6742" w:rsidP="24BE55EE" w14:paraId="413DC972" w14:textId="77777777">
            <w:pPr>
              <w:rPr>
                <w:rFonts w:asciiTheme="minorHAnsi" w:hAnsiTheme="minorHAnsi" w:cstheme="minorBidi"/>
                <w:sz w:val="18"/>
                <w:szCs w:val="18"/>
              </w:rPr>
            </w:pPr>
            <w:r w:rsidRPr="00FD6742">
              <w:rPr>
                <w:rFonts w:asciiTheme="minorHAnsi" w:hAnsiTheme="minorHAnsi" w:cstheme="minorBidi"/>
                <w:sz w:val="18"/>
                <w:szCs w:val="18"/>
              </w:rPr>
              <w:t xml:space="preserve">If R did not request a replacement term for </w:t>
            </w:r>
            <w:r w:rsidRPr="00FD6742" w:rsidR="1E770D1B">
              <w:rPr>
                <w:rFonts w:asciiTheme="minorHAnsi" w:hAnsiTheme="minorHAnsi" w:cstheme="minorBidi"/>
                <w:sz w:val="18"/>
                <w:szCs w:val="18"/>
              </w:rPr>
              <w:t>anus</w:t>
            </w:r>
            <w:r w:rsidRPr="00FD6742">
              <w:rPr>
                <w:rFonts w:asciiTheme="minorHAnsi" w:hAnsiTheme="minorHAnsi" w:cstheme="minorBidi"/>
                <w:sz w:val="18"/>
                <w:szCs w:val="18"/>
              </w:rPr>
              <w:t xml:space="preserve"> (</w:t>
            </w:r>
            <w:r w:rsidRPr="00FD6742" w:rsidR="00123D21">
              <w:rPr>
                <w:rFonts w:asciiTheme="minorHAnsi" w:hAnsiTheme="minorHAnsi" w:cstheme="minorBidi"/>
                <w:sz w:val="18"/>
                <w:szCs w:val="18"/>
              </w:rPr>
              <w:t>SX2c</w:t>
            </w:r>
            <w:r w:rsidRPr="00FD6742">
              <w:rPr>
                <w:rFonts w:asciiTheme="minorHAnsi" w:hAnsiTheme="minorHAnsi" w:cstheme="minorBidi"/>
                <w:sz w:val="18"/>
                <w:szCs w:val="18"/>
              </w:rPr>
              <w:t xml:space="preserve"> EQ 0, REF OR DK)</w:t>
            </w:r>
            <w:r w:rsidRPr="00FD6742" w:rsidR="205D732E">
              <w:rPr>
                <w:rFonts w:asciiTheme="minorHAnsi" w:hAnsiTheme="minorHAnsi" w:cstheme="minorBidi"/>
                <w:sz w:val="18"/>
                <w:szCs w:val="18"/>
              </w:rPr>
              <w:t xml:space="preserve">, </w:t>
            </w:r>
            <w:r w:rsidRPr="00FD6742">
              <w:rPr>
                <w:rFonts w:asciiTheme="minorHAnsi" w:hAnsiTheme="minorHAnsi" w:cstheme="minorBidi"/>
                <w:sz w:val="18"/>
                <w:szCs w:val="18"/>
              </w:rPr>
              <w:t xml:space="preserve">go to </w:t>
            </w:r>
            <w:r w:rsidRPr="00FD6742" w:rsidR="00134225">
              <w:rPr>
                <w:rFonts w:asciiTheme="minorHAnsi" w:hAnsiTheme="minorHAnsi" w:cstheme="minorBidi"/>
                <w:sz w:val="18"/>
                <w:szCs w:val="18"/>
              </w:rPr>
              <w:t>CALC_</w:t>
            </w:r>
            <w:r w:rsidRPr="00FD6742" w:rsidR="00E02FAB">
              <w:rPr>
                <w:rFonts w:asciiTheme="minorHAnsi" w:hAnsiTheme="minorHAnsi" w:cstheme="minorBidi"/>
                <w:sz w:val="18"/>
                <w:szCs w:val="18"/>
              </w:rPr>
              <w:t>C_</w:t>
            </w:r>
            <w:r w:rsidRPr="00FD6742" w:rsidR="00EE0E3B">
              <w:rPr>
                <w:rFonts w:asciiTheme="minorHAnsi" w:hAnsiTheme="minorHAnsi" w:cstheme="minorBidi"/>
                <w:sz w:val="18"/>
                <w:szCs w:val="18"/>
              </w:rPr>
              <w:t>SPECANUS</w:t>
            </w:r>
            <w:r w:rsidRPr="00FD6742">
              <w:rPr>
                <w:rFonts w:asciiTheme="minorHAnsi" w:hAnsiTheme="minorHAnsi" w:cstheme="minorBidi"/>
                <w:sz w:val="18"/>
                <w:szCs w:val="18"/>
              </w:rPr>
              <w:t>.</w:t>
            </w:r>
          </w:p>
          <w:p w:rsidR="24BE55EE" w:rsidRPr="00FD6742" w:rsidP="24BE55EE" w14:paraId="7A65E57D" w14:textId="77777777">
            <w:pPr>
              <w:rPr>
                <w:rFonts w:asciiTheme="minorHAnsi" w:hAnsiTheme="minorHAnsi" w:cstheme="minorHAnsi"/>
                <w:sz w:val="18"/>
                <w:szCs w:val="18"/>
              </w:rPr>
            </w:pPr>
            <w:r w:rsidRPr="00FD6742">
              <w:rPr>
                <w:rFonts w:asciiTheme="minorHAnsi" w:hAnsiTheme="minorHAnsi" w:cstheme="minorHAnsi"/>
                <w:sz w:val="18"/>
                <w:szCs w:val="18"/>
              </w:rPr>
              <w:t>Else, go to SX</w:t>
            </w:r>
            <w:r w:rsidRPr="00FD6742" w:rsidR="00123D21">
              <w:rPr>
                <w:rFonts w:asciiTheme="minorHAnsi" w:hAnsiTheme="minorHAnsi" w:cstheme="minorHAnsi"/>
                <w:sz w:val="18"/>
                <w:szCs w:val="18"/>
              </w:rPr>
              <w:t>2</w:t>
            </w:r>
            <w:r w:rsidRPr="00FD6742" w:rsidR="65554F02">
              <w:rPr>
                <w:rFonts w:asciiTheme="minorHAnsi" w:hAnsiTheme="minorHAnsi" w:cstheme="minorHAnsi"/>
                <w:sz w:val="18"/>
                <w:szCs w:val="18"/>
              </w:rPr>
              <w:t>c</w:t>
            </w:r>
            <w:r w:rsidRPr="00FD6742">
              <w:rPr>
                <w:rFonts w:asciiTheme="minorHAnsi" w:hAnsiTheme="minorHAnsi" w:cstheme="minorHAnsi"/>
                <w:sz w:val="18"/>
                <w:szCs w:val="18"/>
              </w:rPr>
              <w:t>.1</w:t>
            </w:r>
            <w:r w:rsidRPr="00FD6742" w:rsidR="00941681">
              <w:rPr>
                <w:rFonts w:asciiTheme="minorHAnsi" w:hAnsiTheme="minorHAnsi" w:cstheme="minorHAnsi"/>
                <w:sz w:val="18"/>
                <w:szCs w:val="18"/>
              </w:rPr>
              <w:t>.</w:t>
            </w:r>
          </w:p>
        </w:tc>
      </w:tr>
    </w:tbl>
    <w:p w:rsidR="24BE55EE" w:rsidRPr="00FD6742" w:rsidP="00F059BC" w14:paraId="5A84D486" w14:textId="77777777">
      <w:pPr>
        <w:spacing w:after="0"/>
      </w:pPr>
    </w:p>
    <w:tbl>
      <w:tblPr>
        <w:tblW w:w="10260" w:type="dxa"/>
        <w:tblLook w:val="04A0"/>
      </w:tblPr>
      <w:tblGrid>
        <w:gridCol w:w="18"/>
        <w:gridCol w:w="1370"/>
        <w:gridCol w:w="16"/>
        <w:gridCol w:w="5119"/>
        <w:gridCol w:w="1148"/>
        <w:gridCol w:w="2589"/>
      </w:tblGrid>
      <w:tr w14:paraId="5EE7A4D0" w14:textId="77777777" w:rsidTr="00596799">
        <w:tblPrEx>
          <w:tblW w:w="10260" w:type="dxa"/>
          <w:tblLook w:val="04A0"/>
        </w:tblPrEx>
        <w:tc>
          <w:tcPr>
            <w:tcW w:w="1404" w:type="dxa"/>
            <w:gridSpan w:val="3"/>
            <w:vAlign w:val="bottom"/>
          </w:tcPr>
          <w:p w:rsidR="24BE55EE" w:rsidRPr="00FD6742" w:rsidP="00BD3429" w14:paraId="34D9F0CC" w14:textId="77777777">
            <w:pPr>
              <w:spacing w:after="0"/>
              <w:rPr>
                <w:rFonts w:eastAsia="Times New Roman"/>
                <w:b/>
                <w:bCs/>
                <w:color w:val="000000" w:themeColor="text1"/>
                <w:sz w:val="18"/>
                <w:szCs w:val="18"/>
              </w:rPr>
            </w:pPr>
            <w:r w:rsidRPr="00FD6742">
              <w:rPr>
                <w:rFonts w:eastAsia="Times New Roman"/>
                <w:b/>
                <w:bCs/>
                <w:color w:val="000000" w:themeColor="text1"/>
                <w:sz w:val="18"/>
                <w:szCs w:val="18"/>
              </w:rPr>
              <w:t>SX</w:t>
            </w:r>
            <w:r w:rsidRPr="00FD6742" w:rsidR="00123D21">
              <w:rPr>
                <w:rFonts w:eastAsia="Times New Roman"/>
                <w:b/>
                <w:bCs/>
                <w:color w:val="000000" w:themeColor="text1"/>
                <w:sz w:val="18"/>
                <w:szCs w:val="18"/>
              </w:rPr>
              <w:t>2</w:t>
            </w:r>
            <w:r w:rsidRPr="00FD6742" w:rsidR="148521C4">
              <w:rPr>
                <w:rFonts w:eastAsia="Times New Roman"/>
                <w:b/>
                <w:bCs/>
                <w:color w:val="000000" w:themeColor="text1"/>
                <w:sz w:val="18"/>
                <w:szCs w:val="18"/>
              </w:rPr>
              <w:t>c</w:t>
            </w:r>
            <w:r w:rsidRPr="00FD6742">
              <w:rPr>
                <w:rFonts w:eastAsia="Times New Roman"/>
                <w:b/>
                <w:bCs/>
                <w:color w:val="000000" w:themeColor="text1"/>
                <w:sz w:val="18"/>
                <w:szCs w:val="18"/>
              </w:rPr>
              <w:t>.1</w:t>
            </w:r>
            <w:r w:rsidRPr="00FD6742" w:rsidR="006133F3">
              <w:rPr>
                <w:rFonts w:eastAsia="Times New Roman"/>
                <w:b/>
                <w:bCs/>
                <w:color w:val="000000" w:themeColor="text1"/>
                <w:sz w:val="18"/>
                <w:szCs w:val="18"/>
              </w:rPr>
              <w:t>.</w:t>
            </w:r>
          </w:p>
        </w:tc>
        <w:tc>
          <w:tcPr>
            <w:tcW w:w="8856" w:type="dxa"/>
            <w:gridSpan w:val="3"/>
            <w:vAlign w:val="bottom"/>
          </w:tcPr>
          <w:p w:rsidR="24BE55EE" w:rsidRPr="00FD6742" w:rsidP="007F7FC3" w14:paraId="27F78CF7" w14:textId="77777777">
            <w:pPr>
              <w:spacing w:after="0"/>
              <w:rPr>
                <w:rFonts w:eastAsia="Times New Roman"/>
                <w:b/>
                <w:bCs/>
                <w:color w:val="000000" w:themeColor="text1"/>
                <w:sz w:val="18"/>
                <w:szCs w:val="18"/>
              </w:rPr>
            </w:pPr>
            <w:r w:rsidRPr="00FD6742">
              <w:rPr>
                <w:rFonts w:eastAsia="Times New Roman"/>
                <w:b/>
                <w:bCs/>
                <w:color w:val="000000" w:themeColor="text1"/>
                <w:sz w:val="18"/>
                <w:szCs w:val="18"/>
              </w:rPr>
              <w:t>Please tell me which word you would prefer to use.</w:t>
            </w:r>
            <w:r w:rsidRPr="00FD6742" w:rsidR="00D51ABF">
              <w:rPr>
                <w:rFonts w:eastAsia="Times New Roman"/>
                <w:b/>
                <w:bCs/>
                <w:color w:val="000000" w:themeColor="text1"/>
                <w:sz w:val="18"/>
                <w:szCs w:val="18"/>
              </w:rPr>
              <w:t xml:space="preserve"> </w:t>
            </w:r>
            <w:r w:rsidRPr="00FD6742" w:rsidR="00D51ABF">
              <w:rPr>
                <w:rStyle w:val="Instruction"/>
                <w:sz w:val="18"/>
                <w:szCs w:val="18"/>
              </w:rPr>
              <w:t>Be sure that the word you request is different from other words you may have requested.</w:t>
            </w:r>
          </w:p>
        </w:tc>
      </w:tr>
      <w:tr w14:paraId="73712348" w14:textId="77777777" w:rsidTr="00596799">
        <w:tblPrEx>
          <w:tblW w:w="10260" w:type="dxa"/>
          <w:tblLook w:val="04A0"/>
        </w:tblPrEx>
        <w:tc>
          <w:tcPr>
            <w:tcW w:w="1404" w:type="dxa"/>
            <w:gridSpan w:val="3"/>
            <w:vAlign w:val="bottom"/>
          </w:tcPr>
          <w:p w:rsidR="24BE55EE" w:rsidRPr="00FD6742" w:rsidP="00BD3429" w14:paraId="77AAAB88" w14:textId="77777777">
            <w:pPr>
              <w:spacing w:after="0"/>
              <w:rPr>
                <w:rFonts w:eastAsia="Times New Roman"/>
                <w:color w:val="000000" w:themeColor="text1"/>
                <w:sz w:val="18"/>
                <w:szCs w:val="18"/>
              </w:rPr>
            </w:pPr>
            <w:r w:rsidRPr="00FD6742">
              <w:rPr>
                <w:rFonts w:eastAsia="Times New Roman"/>
                <w:color w:val="000000" w:themeColor="text1"/>
                <w:sz w:val="18"/>
                <w:szCs w:val="18"/>
              </w:rPr>
              <w:t>SPEC</w:t>
            </w:r>
            <w:r w:rsidRPr="00FD6742" w:rsidR="06C0B6AF">
              <w:rPr>
                <w:rFonts w:eastAsia="Times New Roman"/>
                <w:color w:val="000000" w:themeColor="text1"/>
                <w:sz w:val="18"/>
                <w:szCs w:val="18"/>
              </w:rPr>
              <w:t>ANUS</w:t>
            </w:r>
          </w:p>
        </w:tc>
        <w:tc>
          <w:tcPr>
            <w:tcW w:w="8856" w:type="dxa"/>
            <w:gridSpan w:val="3"/>
            <w:vAlign w:val="bottom"/>
          </w:tcPr>
          <w:p w:rsidR="24BE55EE" w:rsidRPr="00FD6742" w:rsidP="00BD3429" w14:paraId="698376CA" w14:textId="77777777">
            <w:pPr>
              <w:spacing w:after="0"/>
              <w:rPr>
                <w:rFonts w:eastAsia="Times New Roman"/>
                <w:color w:val="000000" w:themeColor="text1"/>
                <w:sz w:val="18"/>
                <w:szCs w:val="18"/>
              </w:rPr>
            </w:pPr>
            <w:r w:rsidRPr="00FD6742">
              <w:rPr>
                <w:rFonts w:eastAsia="Times New Roman"/>
                <w:color w:val="000000" w:themeColor="text1"/>
                <w:sz w:val="18"/>
                <w:szCs w:val="18"/>
              </w:rPr>
              <w:t xml:space="preserve">Specified replacement term for </w:t>
            </w:r>
            <w:r w:rsidRPr="00FD6742" w:rsidR="54F47224">
              <w:rPr>
                <w:rFonts w:eastAsia="Times New Roman"/>
                <w:color w:val="000000" w:themeColor="text1"/>
                <w:sz w:val="18"/>
                <w:szCs w:val="18"/>
              </w:rPr>
              <w:t>anus</w:t>
            </w:r>
          </w:p>
        </w:tc>
      </w:tr>
      <w:tr w14:paraId="4AA69C76" w14:textId="77777777" w:rsidTr="00596799">
        <w:tblPrEx>
          <w:tblW w:w="10260" w:type="dxa"/>
          <w:tblLook w:val="04A0"/>
        </w:tblPrEx>
        <w:trPr>
          <w:gridBefore w:val="1"/>
          <w:wBefore w:w="18" w:type="dxa"/>
        </w:trPr>
        <w:tc>
          <w:tcPr>
            <w:tcW w:w="1370" w:type="dxa"/>
          </w:tcPr>
          <w:p w:rsidR="24BE55EE" w:rsidRPr="00FD6742" w:rsidP="00BD3429" w14:paraId="566383AE" w14:textId="77777777">
            <w:pPr>
              <w:spacing w:after="0"/>
              <w:rPr>
                <w:rFonts w:eastAsia="Times New Roman"/>
                <w:color w:val="000000" w:themeColor="text1"/>
                <w:sz w:val="18"/>
                <w:szCs w:val="18"/>
              </w:rPr>
            </w:pPr>
          </w:p>
        </w:tc>
        <w:tc>
          <w:tcPr>
            <w:tcW w:w="8872" w:type="dxa"/>
            <w:gridSpan w:val="4"/>
          </w:tcPr>
          <w:p w:rsidR="24BE55EE" w:rsidRPr="00FD6742" w:rsidP="00BD3429" w14:paraId="42BF943C" w14:textId="77777777">
            <w:pPr>
              <w:spacing w:after="0"/>
              <w:rPr>
                <w:sz w:val="18"/>
                <w:szCs w:val="18"/>
              </w:rPr>
            </w:pPr>
            <w:r w:rsidRPr="00FD6742">
              <w:rPr>
                <w:rFonts w:eastAsia="Times New Roman"/>
                <w:color w:val="000000" w:themeColor="text1"/>
                <w:sz w:val="18"/>
                <w:szCs w:val="18"/>
              </w:rPr>
              <w:t>__ __ __ __ __ __ __ __ __ __ __ __ __ __ __ __ __ __ __ __ __ __ __ __ __ __ __ __ __ __ __ __ __ __ __ __ __ __ _</w:t>
            </w:r>
          </w:p>
        </w:tc>
      </w:tr>
      <w:tr w14:paraId="04A61005" w14:textId="77777777" w:rsidTr="00596799">
        <w:tblPrEx>
          <w:tblW w:w="10260" w:type="dxa"/>
          <w:tblLook w:val="04A0"/>
        </w:tblPrEx>
        <w:trPr>
          <w:gridBefore w:val="1"/>
          <w:wBefore w:w="18" w:type="dxa"/>
        </w:trPr>
        <w:tc>
          <w:tcPr>
            <w:tcW w:w="1386" w:type="dxa"/>
            <w:gridSpan w:val="2"/>
          </w:tcPr>
          <w:p w:rsidR="24BE55EE" w:rsidRPr="00FD6742" w:rsidP="00BD3429" w14:paraId="74CD2C76" w14:textId="77777777">
            <w:pPr>
              <w:spacing w:after="0"/>
              <w:rPr>
                <w:rFonts w:eastAsia="Times New Roman"/>
                <w:color w:val="000000" w:themeColor="text1"/>
                <w:sz w:val="18"/>
                <w:szCs w:val="18"/>
              </w:rPr>
            </w:pPr>
          </w:p>
        </w:tc>
        <w:tc>
          <w:tcPr>
            <w:tcW w:w="8856" w:type="dxa"/>
            <w:gridSpan w:val="3"/>
            <w:vAlign w:val="bottom"/>
          </w:tcPr>
          <w:p w:rsidR="24BE55EE" w:rsidRPr="00FD6742" w:rsidP="00BD3429" w14:paraId="7E2FA3A6" w14:textId="77777777">
            <w:pPr>
              <w:spacing w:after="0"/>
              <w:rPr>
                <w:rFonts w:eastAsia="Times New Roman"/>
                <w:color w:val="000000" w:themeColor="text1"/>
                <w:sz w:val="18"/>
                <w:szCs w:val="18"/>
              </w:rPr>
            </w:pPr>
            <w:r w:rsidRPr="00FD6742">
              <w:rPr>
                <w:rFonts w:eastAsia="Times New Roman"/>
                <w:color w:val="000000" w:themeColor="text1"/>
                <w:sz w:val="18"/>
                <w:szCs w:val="18"/>
              </w:rPr>
              <w:t>{text response;  max length = 100 characters}</w:t>
            </w:r>
          </w:p>
        </w:tc>
      </w:tr>
      <w:tr w14:paraId="3BFAB8DD" w14:textId="77777777" w:rsidTr="00596799">
        <w:tblPrEx>
          <w:tblW w:w="10260" w:type="dxa"/>
          <w:tblLook w:val="04A0"/>
        </w:tblPrEx>
        <w:trPr>
          <w:gridBefore w:val="1"/>
          <w:wBefore w:w="18" w:type="dxa"/>
        </w:trPr>
        <w:tc>
          <w:tcPr>
            <w:tcW w:w="1386" w:type="dxa"/>
            <w:gridSpan w:val="2"/>
          </w:tcPr>
          <w:p w:rsidR="24BE55EE" w:rsidRPr="00FD6742" w:rsidP="00BD3429" w14:paraId="71C134E7" w14:textId="77777777">
            <w:pPr>
              <w:spacing w:after="0"/>
              <w:rPr>
                <w:rFonts w:eastAsia="Times New Roman"/>
                <w:color w:val="000000" w:themeColor="text1"/>
                <w:sz w:val="18"/>
                <w:szCs w:val="18"/>
              </w:rPr>
            </w:pPr>
          </w:p>
        </w:tc>
        <w:tc>
          <w:tcPr>
            <w:tcW w:w="5119" w:type="dxa"/>
            <w:vAlign w:val="bottom"/>
          </w:tcPr>
          <w:p w:rsidR="24BE55EE" w:rsidRPr="00FD6742" w:rsidP="00BD3429" w14:paraId="1C177EC0" w14:textId="77777777">
            <w:pPr>
              <w:tabs>
                <w:tab w:val="right" w:leader="dot" w:pos="5760"/>
              </w:tabs>
              <w:spacing w:after="0"/>
              <w:rPr>
                <w:rFonts w:eastAsia="Times New Roman"/>
                <w:color w:val="808080" w:themeColor="background1" w:themeShade="80"/>
                <w:sz w:val="18"/>
                <w:szCs w:val="18"/>
              </w:rPr>
            </w:pPr>
            <w:r w:rsidRPr="00FD6742">
              <w:rPr>
                <w:rFonts w:eastAsia="Times New Roman"/>
                <w:color w:val="808080" w:themeColor="background1" w:themeShade="80"/>
                <w:sz w:val="18"/>
                <w:szCs w:val="18"/>
              </w:rPr>
              <w:t>Don’t Know</w:t>
            </w:r>
            <w:r w:rsidRPr="00FD6742" w:rsidR="00F75693">
              <w:rPr>
                <w:rFonts w:eastAsia="Times New Roman" w:cstheme="minorHAnsi"/>
                <w:color w:val="808080" w:themeColor="background1" w:themeShade="80"/>
                <w:sz w:val="18"/>
                <w:szCs w:val="18"/>
              </w:rPr>
              <w:tab/>
            </w:r>
          </w:p>
        </w:tc>
        <w:tc>
          <w:tcPr>
            <w:tcW w:w="1148" w:type="dxa"/>
            <w:vAlign w:val="bottom"/>
          </w:tcPr>
          <w:p w:rsidR="24BE55EE" w:rsidRPr="00FD6742" w:rsidP="00BD3429" w14:paraId="4C6656E7" w14:textId="56CB87E2">
            <w:pPr>
              <w:spacing w:after="0"/>
              <w:jc w:val="right"/>
              <w:rPr>
                <w:rFonts w:eastAsia="Times New Roman"/>
                <w:color w:val="808080" w:themeColor="background1" w:themeShade="80"/>
                <w:sz w:val="18"/>
                <w:szCs w:val="18"/>
              </w:rPr>
            </w:pPr>
            <w:r w:rsidRPr="00FD6742">
              <w:rPr>
                <w:rFonts w:eastAsia="Times New Roman"/>
                <w:color w:val="808080" w:themeColor="background1" w:themeShade="80"/>
                <w:sz w:val="18"/>
                <w:szCs w:val="18"/>
              </w:rPr>
              <w:t>9</w:t>
            </w:r>
            <w:r w:rsidR="00745957">
              <w:rPr>
                <w:rFonts w:eastAsia="Times New Roman"/>
                <w:color w:val="808080" w:themeColor="background1" w:themeShade="80"/>
                <w:sz w:val="18"/>
                <w:szCs w:val="18"/>
              </w:rPr>
              <w:t>99</w:t>
            </w:r>
          </w:p>
        </w:tc>
        <w:tc>
          <w:tcPr>
            <w:tcW w:w="2589" w:type="dxa"/>
            <w:vAlign w:val="bottom"/>
          </w:tcPr>
          <w:p w:rsidR="24BE55EE" w:rsidRPr="00FD6742" w:rsidP="00BD3429" w14:paraId="0D20BCE1" w14:textId="77777777">
            <w:pPr>
              <w:spacing w:after="0"/>
              <w:jc w:val="right"/>
              <w:rPr>
                <w:rFonts w:eastAsia="Times New Roman"/>
                <w:color w:val="808080" w:themeColor="background1" w:themeShade="80"/>
                <w:sz w:val="18"/>
                <w:szCs w:val="18"/>
              </w:rPr>
            </w:pPr>
          </w:p>
        </w:tc>
      </w:tr>
      <w:tr w14:paraId="3A2FB6DD" w14:textId="77777777" w:rsidTr="00596799">
        <w:tblPrEx>
          <w:tblW w:w="10260" w:type="dxa"/>
          <w:tblLook w:val="04A0"/>
        </w:tblPrEx>
        <w:trPr>
          <w:gridBefore w:val="1"/>
          <w:wBefore w:w="18" w:type="dxa"/>
        </w:trPr>
        <w:tc>
          <w:tcPr>
            <w:tcW w:w="1386" w:type="dxa"/>
            <w:gridSpan w:val="2"/>
          </w:tcPr>
          <w:p w:rsidR="24BE55EE" w:rsidRPr="00FD6742" w:rsidP="00BD3429" w14:paraId="1C92C7CF" w14:textId="77777777">
            <w:pPr>
              <w:spacing w:after="0"/>
              <w:rPr>
                <w:rFonts w:eastAsia="Times New Roman"/>
                <w:color w:val="000000" w:themeColor="text1"/>
                <w:sz w:val="18"/>
                <w:szCs w:val="18"/>
              </w:rPr>
            </w:pPr>
          </w:p>
        </w:tc>
        <w:tc>
          <w:tcPr>
            <w:tcW w:w="5119" w:type="dxa"/>
            <w:vAlign w:val="bottom"/>
          </w:tcPr>
          <w:p w:rsidR="24BE55EE" w:rsidRPr="00FD6742" w:rsidP="00BD3429" w14:paraId="46081BA7" w14:textId="77777777">
            <w:pPr>
              <w:tabs>
                <w:tab w:val="right" w:leader="dot" w:pos="5760"/>
              </w:tabs>
              <w:spacing w:after="0"/>
              <w:rPr>
                <w:rFonts w:eastAsia="Times New Roman"/>
                <w:color w:val="808080" w:themeColor="background1" w:themeShade="80"/>
                <w:sz w:val="18"/>
                <w:szCs w:val="18"/>
              </w:rPr>
            </w:pPr>
            <w:r w:rsidRPr="00FD6742">
              <w:rPr>
                <w:rFonts w:eastAsia="Times New Roman"/>
                <w:color w:val="808080" w:themeColor="background1" w:themeShade="80"/>
                <w:sz w:val="18"/>
                <w:szCs w:val="18"/>
              </w:rPr>
              <w:t>Refuse to Answer</w:t>
            </w:r>
            <w:r w:rsidRPr="00FD6742" w:rsidR="00F75693">
              <w:rPr>
                <w:rFonts w:eastAsia="Times New Roman" w:cstheme="minorHAnsi"/>
                <w:color w:val="808080" w:themeColor="background1" w:themeShade="80"/>
                <w:sz w:val="18"/>
                <w:szCs w:val="18"/>
              </w:rPr>
              <w:tab/>
            </w:r>
          </w:p>
        </w:tc>
        <w:tc>
          <w:tcPr>
            <w:tcW w:w="1148" w:type="dxa"/>
            <w:vAlign w:val="bottom"/>
          </w:tcPr>
          <w:p w:rsidR="24BE55EE" w:rsidRPr="00FD6742" w:rsidP="00BD3429" w14:paraId="4019AC23" w14:textId="0B558E87">
            <w:pPr>
              <w:spacing w:after="0"/>
              <w:jc w:val="right"/>
              <w:rPr>
                <w:rFonts w:eastAsia="Times New Roman"/>
                <w:color w:val="808080" w:themeColor="background1" w:themeShade="80"/>
                <w:sz w:val="18"/>
                <w:szCs w:val="18"/>
              </w:rPr>
            </w:pPr>
            <w:r w:rsidRPr="00FD6742">
              <w:rPr>
                <w:rFonts w:eastAsia="Times New Roman"/>
                <w:color w:val="808080" w:themeColor="background1" w:themeShade="80"/>
                <w:sz w:val="18"/>
                <w:szCs w:val="18"/>
              </w:rPr>
              <w:t>7</w:t>
            </w:r>
            <w:r w:rsidR="00745957">
              <w:rPr>
                <w:rFonts w:eastAsia="Times New Roman"/>
                <w:color w:val="808080" w:themeColor="background1" w:themeShade="80"/>
                <w:sz w:val="18"/>
                <w:szCs w:val="18"/>
              </w:rPr>
              <w:t>77</w:t>
            </w:r>
          </w:p>
        </w:tc>
        <w:tc>
          <w:tcPr>
            <w:tcW w:w="2589" w:type="dxa"/>
            <w:vAlign w:val="bottom"/>
          </w:tcPr>
          <w:p w:rsidR="24BE55EE" w:rsidRPr="00FD6742" w:rsidP="00BD3429" w14:paraId="33ED85B8" w14:textId="77777777">
            <w:pPr>
              <w:spacing w:after="0"/>
              <w:jc w:val="right"/>
              <w:rPr>
                <w:rFonts w:eastAsia="Times New Roman"/>
                <w:color w:val="808080" w:themeColor="background1" w:themeShade="80"/>
                <w:sz w:val="18"/>
                <w:szCs w:val="18"/>
              </w:rPr>
            </w:pPr>
          </w:p>
        </w:tc>
      </w:tr>
    </w:tbl>
    <w:p w:rsidR="00B447FB" w:rsidRPr="00FD6742" w:rsidP="00F059BC" w14:paraId="53872004" w14:textId="77777777">
      <w:pPr>
        <w:spacing w:after="0"/>
      </w:pPr>
    </w:p>
    <w:tbl>
      <w:tblPr>
        <w:tblW w:w="10260" w:type="dxa"/>
        <w:tblInd w:w="18" w:type="dxa"/>
        <w:tblLook w:val="04A0"/>
      </w:tblPr>
      <w:tblGrid>
        <w:gridCol w:w="1498"/>
        <w:gridCol w:w="8762"/>
      </w:tblGrid>
      <w:tr w14:paraId="49C801EF" w14:textId="77777777" w:rsidTr="00727F04">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3B0621" w:rsidRPr="00FD6742" w:rsidP="00727F04" w14:paraId="01E40A3B" w14:textId="77777777">
            <w:pPr>
              <w:contextualSpacing/>
              <w:rPr>
                <w:rFonts w:eastAsia="Times New Roman"/>
                <w:b/>
                <w:sz w:val="18"/>
                <w:szCs w:val="18"/>
              </w:rPr>
            </w:pPr>
            <w:r w:rsidRPr="00FD6742">
              <w:rPr>
                <w:rFonts w:eastAsia="Times New Roman"/>
                <w:b/>
                <w:sz w:val="18"/>
                <w:szCs w:val="18"/>
              </w:rPr>
              <w:t>HardEdit_SX2</w:t>
            </w:r>
            <w:r w:rsidRPr="00FD6742" w:rsidR="00E36B8B">
              <w:rPr>
                <w:rFonts w:eastAsia="Times New Roman"/>
                <w:b/>
                <w:sz w:val="18"/>
                <w:szCs w:val="18"/>
              </w:rPr>
              <w:t>c</w:t>
            </w:r>
            <w:r w:rsidRPr="00FD6742">
              <w:rPr>
                <w:rFonts w:eastAsia="Times New Roman"/>
                <w:b/>
                <w:sz w:val="18"/>
                <w:szCs w:val="18"/>
              </w:rPr>
              <w:t>.1.</w:t>
            </w:r>
          </w:p>
        </w:tc>
        <w:tc>
          <w:tcPr>
            <w:tcW w:w="8820" w:type="dxa"/>
            <w:tcBorders>
              <w:top w:val="single" w:sz="4" w:space="0" w:color="auto"/>
              <w:left w:val="nil"/>
              <w:bottom w:val="single" w:sz="4" w:space="0" w:color="auto"/>
              <w:right w:val="single" w:sz="4" w:space="0" w:color="auto"/>
            </w:tcBorders>
            <w:hideMark/>
          </w:tcPr>
          <w:p w:rsidR="0004281B" w:rsidRPr="00FD6742" w14:paraId="24692592" w14:textId="77777777">
            <w:pPr>
              <w:ind w:left="375" w:hanging="375"/>
              <w:contextualSpacing/>
              <w:rPr>
                <w:rFonts w:eastAsia="Times New Roman" w:cstheme="minorHAnsi"/>
                <w:sz w:val="18"/>
                <w:szCs w:val="18"/>
              </w:rPr>
            </w:pPr>
            <w:r w:rsidRPr="00FD6742">
              <w:rPr>
                <w:rFonts w:eastAsia="Times New Roman" w:cstheme="minorHAnsi"/>
                <w:sz w:val="18"/>
                <w:szCs w:val="18"/>
              </w:rPr>
              <w:t xml:space="preserve">If replacement term for </w:t>
            </w:r>
            <w:r w:rsidRPr="00FD6742" w:rsidR="00D14BE9">
              <w:rPr>
                <w:rFonts w:eastAsia="Times New Roman" w:cstheme="minorHAnsi"/>
                <w:sz w:val="18"/>
                <w:szCs w:val="18"/>
              </w:rPr>
              <w:t>anus</w:t>
            </w:r>
            <w:r w:rsidRPr="00FD6742">
              <w:rPr>
                <w:rFonts w:eastAsia="Times New Roman" w:cstheme="minorHAnsi"/>
                <w:sz w:val="18"/>
                <w:szCs w:val="18"/>
              </w:rPr>
              <w:t xml:space="preserve"> is the word </w:t>
            </w:r>
            <w:r w:rsidRPr="00FD6742" w:rsidR="00D14BE9">
              <w:rPr>
                <w:rFonts w:eastAsia="Times New Roman" w:cstheme="minorHAnsi"/>
                <w:sz w:val="18"/>
                <w:szCs w:val="18"/>
              </w:rPr>
              <w:t>anus</w:t>
            </w:r>
            <w:r w:rsidRPr="00FD6742">
              <w:rPr>
                <w:rFonts w:eastAsia="Times New Roman" w:cstheme="minorHAnsi"/>
                <w:sz w:val="18"/>
                <w:szCs w:val="18"/>
              </w:rPr>
              <w:t xml:space="preserve"> (SX2</w:t>
            </w:r>
            <w:r w:rsidRPr="00FD6742" w:rsidR="00D14BE9">
              <w:rPr>
                <w:rFonts w:eastAsia="Times New Roman" w:cstheme="minorHAnsi"/>
                <w:sz w:val="18"/>
                <w:szCs w:val="18"/>
              </w:rPr>
              <w:t>c</w:t>
            </w:r>
            <w:r w:rsidRPr="00FD6742">
              <w:rPr>
                <w:rFonts w:eastAsia="Times New Roman" w:cstheme="minorHAnsi"/>
                <w:sz w:val="18"/>
                <w:szCs w:val="18"/>
              </w:rPr>
              <w:t>.1. EQ “</w:t>
            </w:r>
            <w:r w:rsidRPr="00FD6742" w:rsidR="00D14BE9">
              <w:rPr>
                <w:rFonts w:eastAsia="Times New Roman" w:cstheme="minorHAnsi"/>
                <w:sz w:val="18"/>
                <w:szCs w:val="18"/>
              </w:rPr>
              <w:t>anus</w:t>
            </w:r>
            <w:r w:rsidRPr="00FD6742">
              <w:rPr>
                <w:rFonts w:eastAsia="Times New Roman" w:cstheme="minorHAnsi"/>
                <w:sz w:val="18"/>
                <w:szCs w:val="18"/>
              </w:rPr>
              <w:t>”), DISPLAY: "</w:t>
            </w:r>
            <w:r w:rsidRPr="00FD6742">
              <w:rPr>
                <w:rFonts w:eastAsia="Times New Roman" w:cstheme="minorHAnsi"/>
                <w:b/>
                <w:sz w:val="18"/>
                <w:szCs w:val="18"/>
              </w:rPr>
              <w:t>INTERVIEWER:</w:t>
            </w:r>
            <w:r w:rsidRPr="00FD6742">
              <w:rPr>
                <w:rFonts w:eastAsia="Times New Roman" w:cstheme="minorHAnsi"/>
                <w:sz w:val="18"/>
                <w:szCs w:val="18"/>
              </w:rPr>
              <w:t xml:space="preserve"> The replacement term provided for </w:t>
            </w:r>
            <w:r w:rsidRPr="00FD6742" w:rsidR="00D14BE9">
              <w:rPr>
                <w:rFonts w:eastAsia="Times New Roman" w:cstheme="minorHAnsi"/>
                <w:sz w:val="18"/>
                <w:szCs w:val="18"/>
              </w:rPr>
              <w:t xml:space="preserve">anus </w:t>
            </w:r>
            <w:r w:rsidRPr="00FD6742">
              <w:rPr>
                <w:rFonts w:eastAsia="Times New Roman" w:cstheme="minorHAnsi"/>
                <w:sz w:val="18"/>
                <w:szCs w:val="18"/>
              </w:rPr>
              <w:t xml:space="preserve">is the word </w:t>
            </w:r>
            <w:r w:rsidRPr="00FD6742" w:rsidR="00D14BE9">
              <w:rPr>
                <w:rFonts w:eastAsia="Times New Roman" w:cstheme="minorHAnsi"/>
                <w:sz w:val="18"/>
                <w:szCs w:val="18"/>
              </w:rPr>
              <w:t>anus</w:t>
            </w:r>
            <w:r w:rsidRPr="00FD6742">
              <w:rPr>
                <w:rFonts w:eastAsia="Times New Roman" w:cstheme="minorHAnsi"/>
                <w:sz w:val="18"/>
                <w:szCs w:val="18"/>
              </w:rPr>
              <w:t>. Clarify and re-enter response to current or prior item as needed." Then, go back to SX2</w:t>
            </w:r>
            <w:r w:rsidRPr="00FD6742" w:rsidR="00D14BE9">
              <w:rPr>
                <w:rFonts w:eastAsia="Times New Roman" w:cstheme="minorHAnsi"/>
                <w:sz w:val="18"/>
                <w:szCs w:val="18"/>
              </w:rPr>
              <w:t>c</w:t>
            </w:r>
            <w:r w:rsidRPr="00FD6742">
              <w:rPr>
                <w:rFonts w:eastAsia="Times New Roman" w:cstheme="minorHAnsi"/>
                <w:sz w:val="18"/>
                <w:szCs w:val="18"/>
              </w:rPr>
              <w:t>.1.</w:t>
            </w:r>
          </w:p>
          <w:p w:rsidR="003B0621" w:rsidRPr="00FD6742" w:rsidP="00727F04" w14:paraId="70D304FD" w14:textId="77777777">
            <w:pPr>
              <w:ind w:left="375" w:hanging="375"/>
              <w:contextualSpacing/>
              <w:rPr>
                <w:rFonts w:eastAsia="Times New Roman"/>
                <w:sz w:val="18"/>
                <w:szCs w:val="18"/>
              </w:rPr>
            </w:pPr>
            <w:r w:rsidRPr="00FD6742">
              <w:rPr>
                <w:rFonts w:eastAsia="Times New Roman"/>
                <w:sz w:val="18"/>
                <w:szCs w:val="18"/>
              </w:rPr>
              <w:t>If replacement term for anus the same as the replacement term for penis (SX2</w:t>
            </w:r>
            <w:r w:rsidRPr="00FD6742" w:rsidR="005A16DA">
              <w:rPr>
                <w:rFonts w:eastAsia="Times New Roman"/>
                <w:sz w:val="18"/>
                <w:szCs w:val="18"/>
              </w:rPr>
              <w:t>c</w:t>
            </w:r>
            <w:r w:rsidRPr="00FD6742">
              <w:rPr>
                <w:rFonts w:eastAsia="Times New Roman"/>
                <w:sz w:val="18"/>
                <w:szCs w:val="18"/>
              </w:rPr>
              <w:t>.1. EQ SX2</w:t>
            </w:r>
            <w:r w:rsidRPr="00FD6742" w:rsidR="005A16DA">
              <w:rPr>
                <w:rFonts w:eastAsia="Times New Roman"/>
                <w:sz w:val="18"/>
                <w:szCs w:val="18"/>
              </w:rPr>
              <w:t>a</w:t>
            </w:r>
            <w:r w:rsidRPr="00FD6742">
              <w:rPr>
                <w:rFonts w:eastAsia="Times New Roman"/>
                <w:sz w:val="18"/>
                <w:szCs w:val="18"/>
              </w:rPr>
              <w:t>.1.)</w:t>
            </w:r>
            <w:r w:rsidRPr="00FD6742" w:rsidR="00D450E0">
              <w:rPr>
                <w:rFonts w:eastAsia="Times New Roman"/>
                <w:sz w:val="18"/>
                <w:szCs w:val="18"/>
              </w:rPr>
              <w:t xml:space="preserve">, </w:t>
            </w:r>
            <w:r w:rsidRPr="00FD6742">
              <w:rPr>
                <w:rFonts w:eastAsia="Times New Roman"/>
                <w:sz w:val="18"/>
                <w:szCs w:val="18"/>
              </w:rPr>
              <w:t>DISPLAY: "</w:t>
            </w:r>
            <w:r w:rsidRPr="00EF7139" w:rsidR="007D2387">
              <w:rPr>
                <w:rFonts w:eastAsia="Times New Roman"/>
                <w:sz w:val="18"/>
                <w:szCs w:val="18"/>
              </w:rPr>
              <w:t>READ</w:t>
            </w:r>
            <w:r w:rsidRPr="00FD6742" w:rsidR="2D0324D1">
              <w:rPr>
                <w:rFonts w:eastAsia="Times New Roman"/>
                <w:b/>
                <w:bCs/>
                <w:sz w:val="18"/>
                <w:szCs w:val="18"/>
              </w:rPr>
              <w:t xml:space="preserve">: </w:t>
            </w:r>
            <w:r w:rsidRPr="00FD6742" w:rsidR="7FA9E03E">
              <w:rPr>
                <w:rFonts w:eastAsia="Times New Roman"/>
                <w:sz w:val="18"/>
                <w:szCs w:val="18"/>
              </w:rPr>
              <w:t>If I understood you correctly, you’d like me to use the term”, [fill with SPECANUS], “in place of both penis and anus.</w:t>
            </w:r>
            <w:r w:rsidRPr="00FD6742" w:rsidR="3542B595">
              <w:rPr>
                <w:rFonts w:eastAsia="Times New Roman"/>
                <w:sz w:val="18"/>
                <w:szCs w:val="18"/>
              </w:rPr>
              <w:t xml:space="preserve"> </w:t>
            </w:r>
            <w:r w:rsidRPr="00FD6742" w:rsidR="44A21F51">
              <w:rPr>
                <w:rFonts w:eastAsia="Times New Roman"/>
                <w:sz w:val="18"/>
                <w:szCs w:val="18"/>
              </w:rPr>
              <w:t xml:space="preserve"> The way our questions are worded requires us to use unique terms for each body part, to avoid confusion. </w:t>
            </w:r>
            <w:r w:rsidRPr="00FD6742" w:rsidR="687BDB5D">
              <w:rPr>
                <w:rFonts w:eastAsia="Times New Roman"/>
                <w:sz w:val="18"/>
                <w:szCs w:val="18"/>
              </w:rPr>
              <w:t>Please provide a different, unique</w:t>
            </w:r>
            <w:r w:rsidRPr="00FD6742" w:rsidR="44A21F51">
              <w:rPr>
                <w:rFonts w:eastAsia="Times New Roman"/>
                <w:sz w:val="18"/>
                <w:szCs w:val="18"/>
              </w:rPr>
              <w:t xml:space="preserve"> term for</w:t>
            </w:r>
            <w:r w:rsidRPr="00FD6742" w:rsidR="06C4EE40">
              <w:rPr>
                <w:rFonts w:eastAsia="Times New Roman"/>
                <w:sz w:val="18"/>
                <w:szCs w:val="18"/>
              </w:rPr>
              <w:t xml:space="preserve"> either</w:t>
            </w:r>
            <w:r w:rsidRPr="00FD6742" w:rsidR="61BAD65A">
              <w:rPr>
                <w:rFonts w:eastAsia="Times New Roman"/>
                <w:sz w:val="18"/>
                <w:szCs w:val="18"/>
              </w:rPr>
              <w:t xml:space="preserve"> penis or anus</w:t>
            </w:r>
            <w:r w:rsidRPr="00FD6742" w:rsidR="4CA172E3">
              <w:rPr>
                <w:rFonts w:eastAsia="Times New Roman"/>
                <w:sz w:val="18"/>
                <w:szCs w:val="18"/>
              </w:rPr>
              <w:t>.</w:t>
            </w:r>
            <w:r w:rsidRPr="00FD6742" w:rsidR="36646AE9">
              <w:rPr>
                <w:rFonts w:eastAsia="Times New Roman"/>
                <w:sz w:val="18"/>
                <w:szCs w:val="18"/>
              </w:rPr>
              <w:t>”</w:t>
            </w:r>
            <w:r w:rsidRPr="00FD6742">
              <w:rPr>
                <w:rFonts w:eastAsia="Times New Roman"/>
                <w:sz w:val="18"/>
                <w:szCs w:val="18"/>
              </w:rPr>
              <w:t xml:space="preserve">  Then, go back to SX2</w:t>
            </w:r>
            <w:r w:rsidRPr="00FD6742" w:rsidR="005F0C79">
              <w:rPr>
                <w:rFonts w:eastAsia="Times New Roman"/>
                <w:sz w:val="18"/>
                <w:szCs w:val="18"/>
              </w:rPr>
              <w:t>c</w:t>
            </w:r>
            <w:r w:rsidRPr="00FD6742">
              <w:rPr>
                <w:rFonts w:eastAsia="Times New Roman"/>
                <w:sz w:val="18"/>
                <w:szCs w:val="18"/>
              </w:rPr>
              <w:t>.1.</w:t>
            </w:r>
          </w:p>
          <w:p w:rsidR="005F0C79" w:rsidRPr="00FD6742" w14:paraId="6A736288" w14:textId="77777777">
            <w:pPr>
              <w:ind w:left="375" w:hanging="375"/>
              <w:contextualSpacing/>
              <w:rPr>
                <w:rFonts w:eastAsia="Times New Roman" w:cstheme="minorHAnsi"/>
                <w:sz w:val="18"/>
                <w:szCs w:val="18"/>
              </w:rPr>
            </w:pPr>
            <w:r w:rsidRPr="00FD6742">
              <w:rPr>
                <w:rFonts w:eastAsia="Times New Roman" w:cstheme="minorHAnsi"/>
                <w:sz w:val="18"/>
                <w:szCs w:val="18"/>
              </w:rPr>
              <w:t xml:space="preserve">If replacement term for anus the same as the replacement term for </w:t>
            </w:r>
            <w:r w:rsidRPr="00FD6742" w:rsidR="00D450E0">
              <w:rPr>
                <w:rFonts w:eastAsia="Times New Roman" w:cstheme="minorHAnsi"/>
                <w:sz w:val="18"/>
                <w:szCs w:val="18"/>
              </w:rPr>
              <w:t>vagina</w:t>
            </w:r>
            <w:r w:rsidRPr="00FD6742">
              <w:rPr>
                <w:rFonts w:eastAsia="Times New Roman" w:cstheme="minorHAnsi"/>
                <w:sz w:val="18"/>
                <w:szCs w:val="18"/>
              </w:rPr>
              <w:t xml:space="preserve"> (SX2c.1. EQ SX2</w:t>
            </w:r>
            <w:r w:rsidRPr="00FD6742" w:rsidR="00D450E0">
              <w:rPr>
                <w:rFonts w:eastAsia="Times New Roman" w:cstheme="minorHAnsi"/>
                <w:sz w:val="18"/>
                <w:szCs w:val="18"/>
              </w:rPr>
              <w:t>b</w:t>
            </w:r>
            <w:r w:rsidRPr="00FD6742">
              <w:rPr>
                <w:rFonts w:eastAsia="Times New Roman" w:cstheme="minorHAnsi"/>
                <w:sz w:val="18"/>
                <w:szCs w:val="18"/>
              </w:rPr>
              <w:t>.1.), DISPLAY: "</w:t>
            </w:r>
            <w:r w:rsidRPr="00EF7139" w:rsidR="007D2387">
              <w:rPr>
                <w:rFonts w:eastAsia="Times New Roman" w:cstheme="minorHAnsi"/>
                <w:bCs/>
                <w:sz w:val="18"/>
                <w:szCs w:val="18"/>
              </w:rPr>
              <w:t>READ</w:t>
            </w:r>
            <w:r w:rsidRPr="00FD6742" w:rsidR="00303565">
              <w:rPr>
                <w:rFonts w:eastAsia="Times New Roman" w:cstheme="minorHAnsi"/>
                <w:b/>
                <w:sz w:val="18"/>
                <w:szCs w:val="18"/>
              </w:rPr>
              <w:t xml:space="preserve">: </w:t>
            </w:r>
            <w:r w:rsidRPr="00FD6742" w:rsidR="00D8006C">
              <w:rPr>
                <w:rFonts w:eastAsia="Times New Roman" w:cstheme="minorHAnsi"/>
                <w:bCs/>
                <w:sz w:val="18"/>
                <w:szCs w:val="18"/>
              </w:rPr>
              <w:t>If I understood you correctly, you’d like me to use the term” [fill with SPECANUS]</w:t>
            </w:r>
            <w:r w:rsidRPr="00FD6742" w:rsidR="00041C2F">
              <w:rPr>
                <w:rFonts w:eastAsia="Times New Roman" w:cstheme="minorHAnsi"/>
                <w:bCs/>
                <w:sz w:val="18"/>
                <w:szCs w:val="18"/>
              </w:rPr>
              <w:t xml:space="preserve"> “in place of both vagina and anus. The way our questions are worded requires us to use unique terms for each body part to avoid confusion. Please provide a different unique term for either vagina or anus.” </w:t>
            </w:r>
            <w:r w:rsidRPr="00FD6742" w:rsidR="002C370D">
              <w:rPr>
                <w:rFonts w:eastAsia="Times New Roman" w:cstheme="minorHAnsi"/>
                <w:bCs/>
                <w:sz w:val="18"/>
                <w:szCs w:val="18"/>
              </w:rPr>
              <w:t>Then</w:t>
            </w:r>
            <w:r w:rsidRPr="00FD6742">
              <w:rPr>
                <w:rFonts w:eastAsia="Times New Roman" w:cstheme="minorHAnsi"/>
                <w:sz w:val="18"/>
                <w:szCs w:val="18"/>
              </w:rPr>
              <w:t>, go back to SX2</w:t>
            </w:r>
            <w:r w:rsidRPr="00FD6742" w:rsidR="00D450E0">
              <w:rPr>
                <w:rFonts w:eastAsia="Times New Roman" w:cstheme="minorHAnsi"/>
                <w:sz w:val="18"/>
                <w:szCs w:val="18"/>
              </w:rPr>
              <w:t>c</w:t>
            </w:r>
            <w:r w:rsidRPr="00FD6742">
              <w:rPr>
                <w:rFonts w:eastAsia="Times New Roman" w:cstheme="minorHAnsi"/>
                <w:sz w:val="18"/>
                <w:szCs w:val="18"/>
              </w:rPr>
              <w:t>.1.</w:t>
            </w:r>
          </w:p>
          <w:p w:rsidR="003B0621" w:rsidRPr="00FD6742" w:rsidP="00727F04" w14:paraId="6797E8B9" w14:textId="77777777">
            <w:pPr>
              <w:ind w:left="375" w:hanging="375"/>
              <w:contextualSpacing/>
              <w:rPr>
                <w:rFonts w:eastAsia="Times New Roman" w:cstheme="minorHAnsi"/>
                <w:sz w:val="18"/>
                <w:szCs w:val="18"/>
              </w:rPr>
            </w:pPr>
            <w:r w:rsidRPr="00FD6742">
              <w:rPr>
                <w:rFonts w:eastAsia="Times New Roman" w:cstheme="minorHAnsi"/>
                <w:sz w:val="18"/>
                <w:szCs w:val="18"/>
              </w:rPr>
              <w:t>Else, go to CALC</w:t>
            </w:r>
            <w:r w:rsidRPr="00FD6742" w:rsidR="00E02FAB">
              <w:rPr>
                <w:rFonts w:eastAsia="Times New Roman" w:cstheme="minorHAnsi"/>
                <w:sz w:val="18"/>
                <w:szCs w:val="18"/>
              </w:rPr>
              <w:t>_C</w:t>
            </w:r>
            <w:r w:rsidRPr="00FD6742">
              <w:rPr>
                <w:rFonts w:eastAsia="Times New Roman" w:cstheme="minorHAnsi"/>
                <w:sz w:val="18"/>
                <w:szCs w:val="18"/>
              </w:rPr>
              <w:t>_SPEC</w:t>
            </w:r>
            <w:r w:rsidRPr="00FD6742" w:rsidR="00D450E0">
              <w:rPr>
                <w:rFonts w:eastAsia="Times New Roman" w:cstheme="minorHAnsi"/>
                <w:sz w:val="18"/>
                <w:szCs w:val="18"/>
              </w:rPr>
              <w:t>ANUS</w:t>
            </w:r>
            <w:r w:rsidRPr="00FD6742">
              <w:rPr>
                <w:rFonts w:eastAsia="Times New Roman" w:cstheme="minorHAnsi"/>
                <w:sz w:val="18"/>
                <w:szCs w:val="18"/>
              </w:rPr>
              <w:t>.</w:t>
            </w:r>
          </w:p>
        </w:tc>
      </w:tr>
    </w:tbl>
    <w:p w:rsidR="003251B8" w:rsidRPr="00FD6742" w:rsidP="003251B8" w14:paraId="18FF09EA" w14:textId="77777777">
      <w:pPr>
        <w:spacing w:after="0"/>
        <w:rPr>
          <w:rFonts w:cstheme="minorHAnsi"/>
        </w:rPr>
      </w:pPr>
    </w:p>
    <w:tbl>
      <w:tblPr>
        <w:tblStyle w:val="TableGrid4"/>
        <w:tblW w:w="10138" w:type="dxa"/>
        <w:tblLook w:val="04A0"/>
      </w:tblPr>
      <w:tblGrid>
        <w:gridCol w:w="2261"/>
        <w:gridCol w:w="3629"/>
        <w:gridCol w:w="4248"/>
      </w:tblGrid>
      <w:tr w14:paraId="269EBC95" w14:textId="77777777" w:rsidTr="00D7304C">
        <w:tblPrEx>
          <w:tblW w:w="10138" w:type="dxa"/>
          <w:tblLook w:val="04A0"/>
        </w:tblPrEx>
        <w:trPr>
          <w:trHeight w:val="521"/>
        </w:trPr>
        <w:tc>
          <w:tcPr>
            <w:tcW w:w="2261" w:type="dxa"/>
          </w:tcPr>
          <w:p w:rsidR="003251B8" w:rsidRPr="00FD6742" w:rsidP="00D7304C" w14:paraId="0B2C128E"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CALC_C_SPECANUS</w:t>
            </w:r>
          </w:p>
          <w:p w:rsidR="003251B8" w:rsidRPr="00FD6742" w:rsidP="00D7304C" w14:paraId="34D07C12" w14:textId="77777777">
            <w:pPr>
              <w:rPr>
                <w:rFonts w:asciiTheme="minorHAnsi" w:hAnsiTheme="minorHAnsi" w:cstheme="minorHAnsi"/>
                <w:bCs/>
                <w:color w:val="000000" w:themeColor="text1"/>
                <w:sz w:val="18"/>
                <w:szCs w:val="18"/>
              </w:rPr>
            </w:pPr>
            <w:r w:rsidRPr="00FD6742">
              <w:rPr>
                <w:rFonts w:asciiTheme="minorHAnsi" w:hAnsiTheme="minorHAnsi" w:cstheme="minorHAnsi"/>
                <w:bCs/>
                <w:color w:val="000000" w:themeColor="text1"/>
                <w:sz w:val="18"/>
                <w:szCs w:val="18"/>
              </w:rPr>
              <w:t>C_SPECANUS</w:t>
            </w:r>
          </w:p>
        </w:tc>
        <w:tc>
          <w:tcPr>
            <w:tcW w:w="3629" w:type="dxa"/>
          </w:tcPr>
          <w:p w:rsidR="003251B8" w:rsidRPr="00FD6742" w:rsidP="00D7304C" w14:paraId="3D349801" w14:textId="77777777">
            <w:pPr>
              <w:rPr>
                <w:rFonts w:asciiTheme="minorHAnsi" w:hAnsiTheme="minorHAnsi" w:cstheme="minorHAnsi"/>
                <w:sz w:val="18"/>
                <w:szCs w:val="18"/>
              </w:rPr>
            </w:pPr>
            <w:r w:rsidRPr="00FD6742">
              <w:rPr>
                <w:rFonts w:asciiTheme="minorHAnsi" w:hAnsiTheme="minorHAnsi" w:cstheme="minorHAnsi"/>
                <w:sz w:val="18"/>
                <w:szCs w:val="18"/>
              </w:rPr>
              <w:t>QDS calculated term for “anus”</w:t>
            </w:r>
          </w:p>
        </w:tc>
        <w:tc>
          <w:tcPr>
            <w:tcW w:w="4248" w:type="dxa"/>
          </w:tcPr>
          <w:p w:rsidR="003251B8" w:rsidRPr="00FD6742" w:rsidP="00D7304C" w14:paraId="25B8338F" w14:textId="77777777">
            <w:pPr>
              <w:rPr>
                <w:rFonts w:asciiTheme="minorHAnsi" w:hAnsiTheme="minorHAnsi" w:cstheme="minorHAnsi"/>
                <w:sz w:val="18"/>
                <w:szCs w:val="18"/>
              </w:rPr>
            </w:pPr>
            <w:r w:rsidRPr="00FD6742">
              <w:rPr>
                <w:rFonts w:asciiTheme="minorHAnsi" w:hAnsiTheme="minorHAnsi" w:cstheme="minorHAnsi"/>
                <w:sz w:val="18"/>
                <w:szCs w:val="18"/>
              </w:rPr>
              <w:t>IF(ANUSALT ^=1 or SPECANUS = .DK or SPECANUS = .REF, “anus”, SPECANUS)</w:t>
            </w:r>
          </w:p>
        </w:tc>
      </w:tr>
    </w:tbl>
    <w:p w:rsidR="003251B8" w:rsidRPr="00FD6742" w:rsidP="003251B8" w14:paraId="32B56C7B" w14:textId="77777777">
      <w:pPr>
        <w:spacing w:after="0"/>
        <w:rPr>
          <w:rFonts w:cstheme="minorHAnsi"/>
        </w:rPr>
      </w:pPr>
    </w:p>
    <w:tbl>
      <w:tblPr>
        <w:tblStyle w:val="TableGrid4"/>
        <w:tblW w:w="10278" w:type="dxa"/>
        <w:tblLook w:val="04A0"/>
      </w:tblPr>
      <w:tblGrid>
        <w:gridCol w:w="2261"/>
        <w:gridCol w:w="8017"/>
      </w:tblGrid>
      <w:tr w14:paraId="79E23E46" w14:textId="77777777" w:rsidTr="00D7304C">
        <w:tblPrEx>
          <w:tblW w:w="10278" w:type="dxa"/>
          <w:tblLook w:val="04A0"/>
        </w:tblPrEx>
        <w:trPr>
          <w:trHeight w:val="521"/>
        </w:trPr>
        <w:tc>
          <w:tcPr>
            <w:tcW w:w="2261" w:type="dxa"/>
          </w:tcPr>
          <w:p w:rsidR="003251B8" w:rsidRPr="00FD6742" w:rsidP="00D7304C" w14:paraId="750F880B" w14:textId="77777777">
            <w:pPr>
              <w:rPr>
                <w:rFonts w:asciiTheme="minorHAnsi" w:hAnsiTheme="minorHAnsi" w:cstheme="minorHAnsi"/>
                <w:b/>
                <w:color w:val="000000" w:themeColor="text1"/>
                <w:sz w:val="18"/>
                <w:szCs w:val="18"/>
              </w:rPr>
            </w:pPr>
            <w:r w:rsidRPr="00FD6742">
              <w:rPr>
                <w:rFonts w:asciiTheme="minorHAnsi" w:hAnsiTheme="minorHAnsi" w:cstheme="minorHAnsi"/>
                <w:b/>
                <w:color w:val="000000" w:themeColor="text1"/>
                <w:sz w:val="18"/>
                <w:szCs w:val="18"/>
              </w:rPr>
              <w:t>Check_SX2c.2</w:t>
            </w:r>
          </w:p>
          <w:p w:rsidR="003251B8" w:rsidRPr="00FD6742" w:rsidP="00D7304C" w14:paraId="6FE2F445" w14:textId="77777777">
            <w:pPr>
              <w:rPr>
                <w:rFonts w:asciiTheme="minorHAnsi" w:hAnsiTheme="minorHAnsi" w:cstheme="minorHAnsi"/>
                <w:bCs/>
                <w:color w:val="000000" w:themeColor="text1"/>
                <w:sz w:val="18"/>
                <w:szCs w:val="18"/>
              </w:rPr>
            </w:pPr>
          </w:p>
        </w:tc>
        <w:tc>
          <w:tcPr>
            <w:tcW w:w="8017" w:type="dxa"/>
          </w:tcPr>
          <w:p w:rsidR="003251B8" w:rsidRPr="00FD6742" w:rsidP="00D7304C" w14:paraId="70C1F905" w14:textId="77777777">
            <w:pPr>
              <w:rPr>
                <w:rFonts w:asciiTheme="minorHAnsi" w:hAnsiTheme="minorHAnsi" w:cstheme="minorHAnsi"/>
                <w:sz w:val="18"/>
                <w:szCs w:val="18"/>
              </w:rPr>
            </w:pPr>
            <w:r w:rsidRPr="00FD6742">
              <w:rPr>
                <w:rFonts w:asciiTheme="minorHAnsi" w:hAnsiTheme="minorHAnsi" w:cstheme="minorHAnsi"/>
                <w:sz w:val="18"/>
                <w:szCs w:val="18"/>
              </w:rPr>
              <w:t>If R does not request an alternate term (SX2c NE 1), or does not answer the prompt for the alternate term (SX2c.1 EQ DK OR REF), go to CALC_YOURANUS.</w:t>
            </w:r>
          </w:p>
          <w:p w:rsidR="003251B8" w:rsidRPr="00FD6742" w:rsidP="00D7304C" w14:paraId="5C7B1BB1" w14:textId="77777777">
            <w:pPr>
              <w:rPr>
                <w:rFonts w:asciiTheme="minorHAnsi" w:hAnsiTheme="minorHAnsi" w:cstheme="minorHAnsi"/>
                <w:sz w:val="18"/>
                <w:szCs w:val="18"/>
              </w:rPr>
            </w:pPr>
            <w:r w:rsidRPr="00FD6742">
              <w:rPr>
                <w:rFonts w:asciiTheme="minorHAnsi" w:hAnsiTheme="minorHAnsi" w:cstheme="minorHAnsi"/>
                <w:sz w:val="18"/>
                <w:szCs w:val="18"/>
              </w:rPr>
              <w:t>Else, go to SX2c.2.</w:t>
            </w:r>
          </w:p>
        </w:tc>
      </w:tr>
    </w:tbl>
    <w:p w:rsidR="00F07BC1" w:rsidRPr="00FD6742" w:rsidP="00F059BC" w14:paraId="777BEFA0" w14:textId="77777777">
      <w:pPr>
        <w:spacing w:after="0"/>
      </w:pPr>
    </w:p>
    <w:tbl>
      <w:tblPr>
        <w:tblW w:w="10278" w:type="dxa"/>
        <w:tblLayout w:type="fixed"/>
        <w:tblLook w:val="04A0"/>
      </w:tblPr>
      <w:tblGrid>
        <w:gridCol w:w="18"/>
        <w:gridCol w:w="1440"/>
        <w:gridCol w:w="4842"/>
        <w:gridCol w:w="1260"/>
        <w:gridCol w:w="2700"/>
        <w:gridCol w:w="18"/>
      </w:tblGrid>
      <w:tr w14:paraId="3461177F" w14:textId="77777777" w:rsidTr="00081AE7">
        <w:tblPrEx>
          <w:tblW w:w="10278" w:type="dxa"/>
          <w:tblLayout w:type="fixed"/>
          <w:tblLook w:val="04A0"/>
        </w:tblPrEx>
        <w:tc>
          <w:tcPr>
            <w:tcW w:w="1458" w:type="dxa"/>
            <w:gridSpan w:val="2"/>
          </w:tcPr>
          <w:p w:rsidR="00361CFB" w:rsidRPr="00FD6742" w:rsidP="00081AE7" w14:paraId="68A4B20D" w14:textId="77777777">
            <w:pPr>
              <w:contextualSpacing/>
              <w:rPr>
                <w:rFonts w:eastAsia="Times New Roman"/>
                <w:b/>
                <w:color w:val="000000"/>
                <w:sz w:val="18"/>
                <w:szCs w:val="18"/>
              </w:rPr>
            </w:pPr>
            <w:r w:rsidRPr="00FD6742">
              <w:rPr>
                <w:rFonts w:eastAsia="Times New Roman"/>
                <w:b/>
                <w:color w:val="000000" w:themeColor="text1"/>
                <w:sz w:val="18"/>
                <w:szCs w:val="18"/>
              </w:rPr>
              <w:t>SX</w:t>
            </w:r>
            <w:r w:rsidRPr="00FD6742" w:rsidR="00123D21">
              <w:rPr>
                <w:rFonts w:eastAsia="Times New Roman"/>
                <w:b/>
                <w:color w:val="000000" w:themeColor="text1"/>
                <w:sz w:val="18"/>
                <w:szCs w:val="18"/>
              </w:rPr>
              <w:t>2</w:t>
            </w:r>
            <w:r w:rsidRPr="00FD6742">
              <w:rPr>
                <w:rFonts w:eastAsia="Times New Roman"/>
                <w:b/>
                <w:color w:val="000000" w:themeColor="text1"/>
                <w:sz w:val="18"/>
                <w:szCs w:val="18"/>
              </w:rPr>
              <w:t>c.</w:t>
            </w:r>
            <w:r w:rsidRPr="00FD6742" w:rsidR="1A0664C2">
              <w:rPr>
                <w:rFonts w:eastAsia="Times New Roman"/>
                <w:b/>
                <w:bCs/>
                <w:color w:val="000000" w:themeColor="text1"/>
                <w:sz w:val="18"/>
                <w:szCs w:val="18"/>
              </w:rPr>
              <w:t>2</w:t>
            </w:r>
            <w:r w:rsidRPr="00FD6742" w:rsidR="006133F3">
              <w:rPr>
                <w:rFonts w:eastAsia="Times New Roman"/>
                <w:b/>
                <w:bCs/>
                <w:color w:val="000000" w:themeColor="text1"/>
                <w:sz w:val="18"/>
                <w:szCs w:val="18"/>
              </w:rPr>
              <w:t>.</w:t>
            </w:r>
          </w:p>
        </w:tc>
        <w:tc>
          <w:tcPr>
            <w:tcW w:w="8820" w:type="dxa"/>
            <w:gridSpan w:val="4"/>
            <w:vAlign w:val="bottom"/>
          </w:tcPr>
          <w:p w:rsidR="00361CFB" w:rsidRPr="00FD6742" w:rsidP="00081AE7" w14:paraId="114F9057"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Should I use</w:t>
            </w:r>
            <w:r w:rsidRPr="00FD6742" w:rsidR="00C07752">
              <w:rPr>
                <w:rFonts w:eastAsia="Times New Roman" w:cstheme="minorHAnsi"/>
                <w:b/>
                <w:bCs/>
                <w:color w:val="000000"/>
                <w:sz w:val="18"/>
                <w:szCs w:val="18"/>
              </w:rPr>
              <w:t xml:space="preserve"> </w:t>
            </w:r>
            <w:r w:rsidRPr="00FD6742" w:rsidR="0068359A">
              <w:rPr>
                <w:rFonts w:eastAsia="Times New Roman" w:cstheme="minorHAnsi"/>
                <w:color w:val="000000"/>
                <w:sz w:val="18"/>
                <w:szCs w:val="18"/>
              </w:rPr>
              <w:t xml:space="preserve">[fill with anus term </w:t>
            </w:r>
            <w:r w:rsidRPr="00FD6742" w:rsidR="00C07752">
              <w:rPr>
                <w:rFonts w:eastAsia="Times New Roman" w:cstheme="minorHAnsi"/>
                <w:color w:val="000000"/>
                <w:sz w:val="18"/>
                <w:szCs w:val="18"/>
              </w:rPr>
              <w:t>(</w:t>
            </w:r>
            <w:r w:rsidRPr="00FD6742" w:rsidR="00BA7C29">
              <w:rPr>
                <w:rFonts w:eastAsia="Times New Roman" w:cstheme="minorHAnsi"/>
                <w:color w:val="000000"/>
                <w:sz w:val="18"/>
                <w:szCs w:val="18"/>
              </w:rPr>
              <w:t>C_</w:t>
            </w:r>
            <w:r w:rsidRPr="00FD6742" w:rsidR="00C07752">
              <w:rPr>
                <w:rFonts w:eastAsia="Times New Roman" w:cstheme="minorHAnsi"/>
                <w:color w:val="000000"/>
                <w:sz w:val="18"/>
                <w:szCs w:val="18"/>
              </w:rPr>
              <w:t>SPECANUS)</w:t>
            </w:r>
            <w:r w:rsidRPr="00FD6742" w:rsidR="0068359A">
              <w:rPr>
                <w:rFonts w:eastAsia="Times New Roman" w:cstheme="minorHAnsi"/>
                <w:color w:val="000000"/>
                <w:sz w:val="18"/>
                <w:szCs w:val="18"/>
              </w:rPr>
              <w:t>]</w:t>
            </w:r>
            <w:r w:rsidRPr="00FD6742">
              <w:rPr>
                <w:rFonts w:eastAsia="Times New Roman" w:cstheme="minorHAnsi"/>
                <w:b/>
                <w:bCs/>
                <w:color w:val="000000"/>
                <w:sz w:val="18"/>
                <w:szCs w:val="18"/>
              </w:rPr>
              <w:t xml:space="preserve"> to describe your body parts</w:t>
            </w:r>
            <w:r w:rsidRPr="00FD6742" w:rsidR="00527C6D">
              <w:rPr>
                <w:rFonts w:eastAsia="Times New Roman" w:cstheme="minorHAnsi"/>
                <w:b/>
                <w:bCs/>
                <w:color w:val="000000"/>
                <w:sz w:val="18"/>
                <w:szCs w:val="18"/>
              </w:rPr>
              <w:t xml:space="preserve"> only</w:t>
            </w:r>
            <w:r w:rsidRPr="00FD6742">
              <w:rPr>
                <w:rFonts w:eastAsia="Times New Roman" w:cstheme="minorHAnsi"/>
                <w:b/>
                <w:bCs/>
                <w:color w:val="000000"/>
                <w:sz w:val="18"/>
                <w:szCs w:val="18"/>
              </w:rPr>
              <w:t>,</w:t>
            </w:r>
            <w:r w:rsidRPr="00FD6742" w:rsidR="00123D21">
              <w:rPr>
                <w:rFonts w:eastAsia="Times New Roman" w:cstheme="minorHAnsi"/>
                <w:b/>
                <w:bCs/>
                <w:color w:val="000000"/>
                <w:sz w:val="18"/>
                <w:szCs w:val="18"/>
              </w:rPr>
              <w:t xml:space="preserve"> but use “anus” when talking about other people’s body parts? Or should I use </w:t>
            </w:r>
            <w:r w:rsidRPr="00FD6742" w:rsidR="00123D21">
              <w:rPr>
                <w:rFonts w:eastAsia="Times New Roman" w:cstheme="minorHAnsi"/>
                <w:color w:val="000000"/>
                <w:sz w:val="18"/>
                <w:szCs w:val="18"/>
              </w:rPr>
              <w:t>[fill with anus term (</w:t>
            </w:r>
            <w:r w:rsidRPr="00FD6742" w:rsidR="00BA7C29">
              <w:rPr>
                <w:rFonts w:eastAsia="Times New Roman" w:cstheme="minorHAnsi"/>
                <w:color w:val="000000"/>
                <w:sz w:val="18"/>
                <w:szCs w:val="18"/>
              </w:rPr>
              <w:t>C_</w:t>
            </w:r>
            <w:r w:rsidRPr="00FD6742" w:rsidR="00123D21">
              <w:rPr>
                <w:rFonts w:eastAsia="Times New Roman" w:cstheme="minorHAnsi"/>
                <w:color w:val="000000"/>
                <w:sz w:val="18"/>
                <w:szCs w:val="18"/>
              </w:rPr>
              <w:t>SPECANUS)]</w:t>
            </w:r>
            <w:r w:rsidRPr="00FD6742" w:rsidR="00580BE6">
              <w:rPr>
                <w:rFonts w:eastAsia="Times New Roman" w:cstheme="minorHAnsi"/>
                <w:b/>
                <w:bCs/>
                <w:color w:val="000000"/>
                <w:sz w:val="18"/>
                <w:szCs w:val="18"/>
              </w:rPr>
              <w:t xml:space="preserve"> to describe your body parts </w:t>
            </w:r>
            <w:r w:rsidRPr="00FD6742" w:rsidR="00123D21">
              <w:rPr>
                <w:rFonts w:eastAsia="Times New Roman" w:cstheme="minorHAnsi"/>
                <w:b/>
                <w:bCs/>
                <w:color w:val="000000"/>
                <w:sz w:val="18"/>
                <w:szCs w:val="18"/>
              </w:rPr>
              <w:t>AND</w:t>
            </w:r>
            <w:r w:rsidRPr="00FD6742" w:rsidR="00580BE6">
              <w:rPr>
                <w:rFonts w:eastAsia="Times New Roman" w:cstheme="minorHAnsi"/>
                <w:b/>
                <w:bCs/>
                <w:color w:val="000000"/>
                <w:sz w:val="18"/>
                <w:szCs w:val="18"/>
              </w:rPr>
              <w:t xml:space="preserve"> </w:t>
            </w:r>
            <w:r w:rsidRPr="00FD6742">
              <w:rPr>
                <w:rFonts w:eastAsia="Times New Roman" w:cstheme="minorHAnsi"/>
                <w:b/>
                <w:bCs/>
                <w:color w:val="000000"/>
                <w:sz w:val="18"/>
                <w:szCs w:val="18"/>
              </w:rPr>
              <w:t>other people’s body parts?</w:t>
            </w:r>
          </w:p>
        </w:tc>
      </w:tr>
      <w:tr w14:paraId="299CD171" w14:textId="77777777" w:rsidTr="008928CB">
        <w:tblPrEx>
          <w:tblW w:w="10278" w:type="dxa"/>
          <w:tblLayout w:type="fixed"/>
          <w:tblLook w:val="04A0"/>
        </w:tblPrEx>
        <w:trPr>
          <w:gridBefore w:val="1"/>
          <w:gridAfter w:val="1"/>
          <w:wBefore w:w="18" w:type="dxa"/>
          <w:wAfter w:w="18" w:type="dxa"/>
        </w:trPr>
        <w:tc>
          <w:tcPr>
            <w:tcW w:w="1440" w:type="dxa"/>
          </w:tcPr>
          <w:p w:rsidR="006E2CD3" w:rsidRPr="00FD6742" w:rsidP="00081AE7" w14:paraId="0BCF3E54" w14:textId="77777777">
            <w:pPr>
              <w:contextualSpacing/>
              <w:rPr>
                <w:rFonts w:eastAsia="Times New Roman" w:cstheme="minorHAnsi"/>
                <w:color w:val="000000"/>
                <w:sz w:val="18"/>
                <w:szCs w:val="18"/>
              </w:rPr>
            </w:pPr>
            <w:r w:rsidRPr="00FD6742">
              <w:rPr>
                <w:rFonts w:eastAsia="Times New Roman" w:cstheme="minorHAnsi"/>
                <w:color w:val="000000"/>
                <w:sz w:val="18"/>
                <w:szCs w:val="18"/>
              </w:rPr>
              <w:t>ANUSSCOPE</w:t>
            </w:r>
          </w:p>
        </w:tc>
        <w:tc>
          <w:tcPr>
            <w:tcW w:w="4842" w:type="dxa"/>
            <w:vAlign w:val="bottom"/>
          </w:tcPr>
          <w:p w:rsidR="006E2CD3" w:rsidRPr="00FD6742" w:rsidP="00081AE7" w14:paraId="2896D22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Scope of anus term replacement</w:t>
            </w:r>
          </w:p>
        </w:tc>
        <w:tc>
          <w:tcPr>
            <w:tcW w:w="1260" w:type="dxa"/>
            <w:vAlign w:val="bottom"/>
          </w:tcPr>
          <w:p w:rsidR="006E2CD3" w:rsidRPr="00FD6742" w:rsidP="00081AE7" w14:paraId="3D097132" w14:textId="77777777">
            <w:pPr>
              <w:contextualSpacing/>
              <w:jc w:val="right"/>
              <w:rPr>
                <w:rFonts w:eastAsia="Times New Roman" w:cstheme="minorHAnsi"/>
                <w:bCs/>
                <w:color w:val="000000"/>
                <w:sz w:val="18"/>
                <w:szCs w:val="18"/>
              </w:rPr>
            </w:pPr>
          </w:p>
        </w:tc>
        <w:tc>
          <w:tcPr>
            <w:tcW w:w="2700" w:type="dxa"/>
            <w:vAlign w:val="bottom"/>
          </w:tcPr>
          <w:p w:rsidR="006E2CD3" w:rsidRPr="00FD6742" w:rsidP="00081AE7" w14:paraId="2E486022" w14:textId="77777777">
            <w:pPr>
              <w:contextualSpacing/>
              <w:jc w:val="right"/>
              <w:rPr>
                <w:rFonts w:eastAsia="Times New Roman" w:cstheme="minorHAnsi"/>
                <w:bCs/>
                <w:color w:val="000000"/>
                <w:sz w:val="18"/>
                <w:szCs w:val="18"/>
              </w:rPr>
            </w:pPr>
          </w:p>
        </w:tc>
      </w:tr>
      <w:tr w14:paraId="0A5DD27A" w14:textId="77777777" w:rsidTr="008928CB">
        <w:tblPrEx>
          <w:tblW w:w="10278" w:type="dxa"/>
          <w:tblLayout w:type="fixed"/>
          <w:tblLook w:val="04A0"/>
        </w:tblPrEx>
        <w:trPr>
          <w:gridBefore w:val="1"/>
          <w:gridAfter w:val="1"/>
          <w:wBefore w:w="18" w:type="dxa"/>
          <w:wAfter w:w="18" w:type="dxa"/>
        </w:trPr>
        <w:tc>
          <w:tcPr>
            <w:tcW w:w="1440" w:type="dxa"/>
          </w:tcPr>
          <w:p w:rsidR="006E2CD3" w:rsidRPr="00FD6742" w:rsidP="00081AE7" w14:paraId="001BB4C5" w14:textId="77777777">
            <w:pPr>
              <w:contextualSpacing/>
              <w:rPr>
                <w:rFonts w:eastAsia="Times New Roman" w:cstheme="minorHAnsi"/>
                <w:color w:val="000000"/>
                <w:sz w:val="18"/>
                <w:szCs w:val="18"/>
              </w:rPr>
            </w:pPr>
          </w:p>
        </w:tc>
        <w:tc>
          <w:tcPr>
            <w:tcW w:w="4842" w:type="dxa"/>
            <w:vAlign w:val="bottom"/>
          </w:tcPr>
          <w:p w:rsidR="006E2CD3" w:rsidRPr="00FD6742" w:rsidP="00081AE7" w14:paraId="41F29F7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Use [</w:t>
            </w:r>
            <w:r w:rsidRPr="00FD6742" w:rsidR="00BA0BB3">
              <w:rPr>
                <w:rFonts w:eastAsia="Times New Roman" w:cstheme="minorHAnsi"/>
                <w:color w:val="000000"/>
                <w:sz w:val="18"/>
                <w:szCs w:val="18"/>
              </w:rPr>
              <w:t xml:space="preserve">fill with anus </w:t>
            </w:r>
            <w:r w:rsidRPr="00FD6742">
              <w:rPr>
                <w:rFonts w:eastAsia="Times New Roman" w:cstheme="minorHAnsi"/>
                <w:color w:val="000000"/>
                <w:sz w:val="18"/>
                <w:szCs w:val="18"/>
              </w:rPr>
              <w:t>term</w:t>
            </w:r>
            <w:r w:rsidRPr="00FD6742" w:rsidR="00BA0BB3">
              <w:rPr>
                <w:rFonts w:eastAsia="Times New Roman" w:cstheme="minorHAnsi"/>
                <w:color w:val="000000"/>
                <w:sz w:val="18"/>
                <w:szCs w:val="18"/>
              </w:rPr>
              <w:t xml:space="preserve"> (</w:t>
            </w:r>
            <w:r w:rsidRPr="00FD6742" w:rsidR="00BA7C29">
              <w:rPr>
                <w:rFonts w:eastAsia="Times New Roman" w:cstheme="minorHAnsi"/>
                <w:color w:val="000000"/>
                <w:sz w:val="18"/>
                <w:szCs w:val="18"/>
              </w:rPr>
              <w:t>C_</w:t>
            </w:r>
            <w:r w:rsidRPr="00FD6742" w:rsidR="00BA0BB3">
              <w:rPr>
                <w:rFonts w:eastAsia="Times New Roman" w:cstheme="minorHAnsi"/>
                <w:color w:val="000000"/>
                <w:sz w:val="18"/>
                <w:szCs w:val="18"/>
              </w:rPr>
              <w:t>SPECANUS)</w:t>
            </w:r>
            <w:r w:rsidRPr="00FD6742">
              <w:rPr>
                <w:rFonts w:eastAsia="Times New Roman" w:cstheme="minorHAnsi"/>
                <w:color w:val="000000"/>
                <w:sz w:val="18"/>
                <w:szCs w:val="18"/>
              </w:rPr>
              <w:t>] to describe my body parts only</w:t>
            </w:r>
            <w:r w:rsidRPr="00FD6742">
              <w:rPr>
                <w:rFonts w:eastAsia="Times New Roman" w:cstheme="minorHAnsi"/>
                <w:color w:val="000000"/>
                <w:sz w:val="18"/>
                <w:szCs w:val="18"/>
              </w:rPr>
              <w:tab/>
            </w:r>
          </w:p>
        </w:tc>
        <w:tc>
          <w:tcPr>
            <w:tcW w:w="1260" w:type="dxa"/>
            <w:vAlign w:val="bottom"/>
          </w:tcPr>
          <w:p w:rsidR="006E2CD3" w:rsidRPr="00FD6742" w:rsidP="00081AE7" w14:paraId="13DB7C89"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vAlign w:val="bottom"/>
          </w:tcPr>
          <w:p w:rsidR="006E2CD3" w:rsidRPr="00FD6742" w:rsidP="00081AE7" w14:paraId="66454465" w14:textId="77777777">
            <w:pPr>
              <w:contextualSpacing/>
              <w:jc w:val="right"/>
              <w:rPr>
                <w:rFonts w:eastAsia="Times New Roman" w:cstheme="minorHAnsi"/>
                <w:bCs/>
                <w:color w:val="000000"/>
                <w:sz w:val="18"/>
                <w:szCs w:val="18"/>
              </w:rPr>
            </w:pPr>
          </w:p>
        </w:tc>
      </w:tr>
      <w:tr w14:paraId="6520A787" w14:textId="77777777" w:rsidTr="008928CB">
        <w:tblPrEx>
          <w:tblW w:w="10278" w:type="dxa"/>
          <w:tblLayout w:type="fixed"/>
          <w:tblLook w:val="04A0"/>
        </w:tblPrEx>
        <w:trPr>
          <w:gridBefore w:val="1"/>
          <w:gridAfter w:val="1"/>
          <w:wBefore w:w="18" w:type="dxa"/>
          <w:wAfter w:w="18" w:type="dxa"/>
        </w:trPr>
        <w:tc>
          <w:tcPr>
            <w:tcW w:w="1440" w:type="dxa"/>
          </w:tcPr>
          <w:p w:rsidR="006E2CD3" w:rsidRPr="00FD6742" w:rsidP="00081AE7" w14:paraId="4C60487E" w14:textId="77777777">
            <w:pPr>
              <w:contextualSpacing/>
              <w:rPr>
                <w:rFonts w:eastAsia="Times New Roman" w:cstheme="minorHAnsi"/>
                <w:color w:val="000000"/>
                <w:sz w:val="18"/>
                <w:szCs w:val="18"/>
              </w:rPr>
            </w:pPr>
          </w:p>
        </w:tc>
        <w:tc>
          <w:tcPr>
            <w:tcW w:w="4842" w:type="dxa"/>
            <w:vAlign w:val="bottom"/>
          </w:tcPr>
          <w:p w:rsidR="006E2CD3" w:rsidRPr="00FD6742" w:rsidP="00081AE7" w14:paraId="24C9F02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Use [</w:t>
            </w:r>
            <w:r w:rsidRPr="00FD6742" w:rsidR="00BA0BB3">
              <w:rPr>
                <w:rFonts w:eastAsia="Times New Roman" w:cstheme="minorHAnsi"/>
                <w:color w:val="000000"/>
                <w:sz w:val="18"/>
                <w:szCs w:val="18"/>
              </w:rPr>
              <w:t xml:space="preserve">fill with anus </w:t>
            </w:r>
            <w:r w:rsidRPr="00FD6742">
              <w:rPr>
                <w:rFonts w:eastAsia="Times New Roman" w:cstheme="minorHAnsi"/>
                <w:color w:val="000000"/>
                <w:sz w:val="18"/>
                <w:szCs w:val="18"/>
              </w:rPr>
              <w:t>term</w:t>
            </w:r>
            <w:r w:rsidRPr="00FD6742" w:rsidR="00BA0BB3">
              <w:rPr>
                <w:rFonts w:eastAsia="Times New Roman" w:cstheme="minorHAnsi"/>
                <w:color w:val="000000"/>
                <w:sz w:val="18"/>
                <w:szCs w:val="18"/>
              </w:rPr>
              <w:t xml:space="preserve"> (</w:t>
            </w:r>
            <w:r w:rsidRPr="00FD6742" w:rsidR="00BA7C29">
              <w:rPr>
                <w:rFonts w:eastAsia="Times New Roman" w:cstheme="minorHAnsi"/>
                <w:color w:val="000000"/>
                <w:sz w:val="18"/>
                <w:szCs w:val="18"/>
              </w:rPr>
              <w:t>C_</w:t>
            </w:r>
            <w:r w:rsidRPr="00FD6742" w:rsidR="00BA0BB3">
              <w:rPr>
                <w:rFonts w:eastAsia="Times New Roman" w:cstheme="minorHAnsi"/>
                <w:color w:val="000000"/>
                <w:sz w:val="18"/>
                <w:szCs w:val="18"/>
              </w:rPr>
              <w:t>SPECANUS)</w:t>
            </w:r>
            <w:r w:rsidRPr="00FD6742">
              <w:rPr>
                <w:rFonts w:eastAsia="Times New Roman" w:cstheme="minorHAnsi"/>
                <w:color w:val="000000"/>
                <w:sz w:val="18"/>
                <w:szCs w:val="18"/>
              </w:rPr>
              <w:t xml:space="preserve">] to describe my body parts </w:t>
            </w:r>
            <w:r w:rsidRPr="00FD6742" w:rsidR="00FC70BF">
              <w:rPr>
                <w:rFonts w:eastAsia="Times New Roman" w:cstheme="minorHAnsi"/>
                <w:color w:val="000000"/>
                <w:sz w:val="18"/>
                <w:szCs w:val="18"/>
              </w:rPr>
              <w:t>AND</w:t>
            </w:r>
            <w:r w:rsidRPr="00FD6742">
              <w:rPr>
                <w:rFonts w:eastAsia="Times New Roman" w:cstheme="minorHAnsi"/>
                <w:color w:val="000000"/>
                <w:sz w:val="18"/>
                <w:szCs w:val="18"/>
              </w:rPr>
              <w:t xml:space="preserve"> other people’s body parts…</w:t>
            </w:r>
          </w:p>
        </w:tc>
        <w:tc>
          <w:tcPr>
            <w:tcW w:w="1260" w:type="dxa"/>
            <w:vAlign w:val="bottom"/>
          </w:tcPr>
          <w:p w:rsidR="006E2CD3" w:rsidRPr="00FD6742" w:rsidP="00081AE7" w14:paraId="720DDA1B"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vAlign w:val="bottom"/>
          </w:tcPr>
          <w:p w:rsidR="006E2CD3" w:rsidRPr="00FD6742" w:rsidP="00081AE7" w14:paraId="18753FE3" w14:textId="77777777">
            <w:pPr>
              <w:contextualSpacing/>
              <w:jc w:val="right"/>
              <w:rPr>
                <w:rFonts w:eastAsia="Times New Roman" w:cstheme="minorHAnsi"/>
                <w:bCs/>
                <w:color w:val="000000"/>
                <w:sz w:val="18"/>
                <w:szCs w:val="18"/>
              </w:rPr>
            </w:pPr>
          </w:p>
        </w:tc>
      </w:tr>
      <w:tr w14:paraId="723E4A79" w14:textId="77777777" w:rsidTr="008928CB">
        <w:tblPrEx>
          <w:tblW w:w="10278" w:type="dxa"/>
          <w:tblLayout w:type="fixed"/>
          <w:tblLook w:val="04A0"/>
        </w:tblPrEx>
        <w:trPr>
          <w:gridBefore w:val="1"/>
          <w:gridAfter w:val="1"/>
          <w:wBefore w:w="18" w:type="dxa"/>
          <w:wAfter w:w="18" w:type="dxa"/>
        </w:trPr>
        <w:tc>
          <w:tcPr>
            <w:tcW w:w="1440" w:type="dxa"/>
          </w:tcPr>
          <w:p w:rsidR="006E2CD3" w:rsidRPr="00FD6742" w:rsidP="00081AE7" w14:paraId="30C7CB7F" w14:textId="77777777">
            <w:pPr>
              <w:contextualSpacing/>
              <w:rPr>
                <w:rFonts w:eastAsia="Times New Roman" w:cstheme="minorHAnsi"/>
                <w:color w:val="000000"/>
                <w:sz w:val="18"/>
                <w:szCs w:val="18"/>
              </w:rPr>
            </w:pPr>
          </w:p>
        </w:tc>
        <w:tc>
          <w:tcPr>
            <w:tcW w:w="4842" w:type="dxa"/>
            <w:vAlign w:val="bottom"/>
          </w:tcPr>
          <w:p w:rsidR="006E2CD3" w:rsidRPr="00FD6742" w:rsidP="00081AE7" w14:paraId="7BD69EB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6E2CD3" w:rsidRPr="00FD6742" w:rsidP="00081AE7" w14:paraId="73942C5E"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vAlign w:val="bottom"/>
          </w:tcPr>
          <w:p w:rsidR="006E2CD3" w:rsidRPr="00FD6742" w:rsidP="00081AE7" w14:paraId="16771A72" w14:textId="77777777">
            <w:pPr>
              <w:contextualSpacing/>
              <w:jc w:val="right"/>
              <w:rPr>
                <w:color w:val="808080" w:themeColor="background1" w:themeShade="80"/>
                <w:sz w:val="18"/>
              </w:rPr>
            </w:pPr>
          </w:p>
        </w:tc>
      </w:tr>
      <w:tr w14:paraId="18E4A6C6" w14:textId="77777777" w:rsidTr="008928CB">
        <w:tblPrEx>
          <w:tblW w:w="10278" w:type="dxa"/>
          <w:tblLayout w:type="fixed"/>
          <w:tblLook w:val="04A0"/>
        </w:tblPrEx>
        <w:trPr>
          <w:gridBefore w:val="1"/>
          <w:gridAfter w:val="1"/>
          <w:wBefore w:w="18" w:type="dxa"/>
          <w:wAfter w:w="18" w:type="dxa"/>
        </w:trPr>
        <w:tc>
          <w:tcPr>
            <w:tcW w:w="1440" w:type="dxa"/>
          </w:tcPr>
          <w:p w:rsidR="00E90CB5" w:rsidRPr="00FD6742" w:rsidP="00081AE7" w14:paraId="5ABBF399" w14:textId="77777777">
            <w:pPr>
              <w:contextualSpacing/>
              <w:rPr>
                <w:rFonts w:eastAsia="Times New Roman" w:cstheme="minorHAnsi"/>
                <w:color w:val="000000"/>
                <w:sz w:val="18"/>
                <w:szCs w:val="18"/>
              </w:rPr>
            </w:pPr>
          </w:p>
        </w:tc>
        <w:tc>
          <w:tcPr>
            <w:tcW w:w="4842" w:type="dxa"/>
            <w:vAlign w:val="bottom"/>
          </w:tcPr>
          <w:p w:rsidR="00E90CB5" w:rsidRPr="00FD6742" w:rsidP="00081AE7" w14:paraId="777D274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E90CB5" w:rsidRPr="00FD6742" w:rsidP="00081AE7" w14:paraId="17596BF9"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vAlign w:val="bottom"/>
          </w:tcPr>
          <w:p w:rsidR="00E90CB5" w:rsidRPr="00FD6742" w:rsidP="00081AE7" w14:paraId="5C8FEF85" w14:textId="77777777">
            <w:pPr>
              <w:contextualSpacing/>
              <w:jc w:val="right"/>
              <w:rPr>
                <w:color w:val="808080" w:themeColor="background1" w:themeShade="80"/>
                <w:sz w:val="18"/>
              </w:rPr>
            </w:pPr>
          </w:p>
        </w:tc>
      </w:tr>
    </w:tbl>
    <w:p w:rsidR="00AB3712" w:rsidRPr="00FD6742" w:rsidP="00AB3712" w14:paraId="16DEAB29" w14:textId="77777777">
      <w:pPr>
        <w:spacing w:after="0"/>
        <w:rPr>
          <w:rFonts w:cstheme="minorHAnsi"/>
        </w:rPr>
      </w:pPr>
    </w:p>
    <w:tbl>
      <w:tblPr>
        <w:tblStyle w:val="TableGrid4"/>
        <w:tblW w:w="0" w:type="auto"/>
        <w:tblLook w:val="04A0"/>
      </w:tblPr>
      <w:tblGrid>
        <w:gridCol w:w="2088"/>
        <w:gridCol w:w="3716"/>
        <w:gridCol w:w="4266"/>
      </w:tblGrid>
      <w:tr w14:paraId="47D570FC" w14:textId="77777777" w:rsidTr="00D7304C">
        <w:tblPrEx>
          <w:tblW w:w="0" w:type="auto"/>
          <w:tblLook w:val="04A0"/>
        </w:tblPrEx>
        <w:trPr>
          <w:trHeight w:val="305"/>
        </w:trPr>
        <w:tc>
          <w:tcPr>
            <w:tcW w:w="2088" w:type="dxa"/>
          </w:tcPr>
          <w:p w:rsidR="00AB3712" w:rsidRPr="00FD6742" w:rsidP="00D7304C" w14:paraId="77590454"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CALC_YOURANUS</w:t>
            </w:r>
          </w:p>
          <w:p w:rsidR="00AB3712" w:rsidRPr="00FD6742" w:rsidP="00D7304C" w14:paraId="2D0812D0"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YOURANUS</w:t>
            </w:r>
          </w:p>
        </w:tc>
        <w:tc>
          <w:tcPr>
            <w:tcW w:w="3716" w:type="dxa"/>
          </w:tcPr>
          <w:p w:rsidR="00AB3712" w:rsidRPr="00FD6742" w:rsidP="00D7304C" w14:paraId="29C678A0" w14:textId="77777777">
            <w:pPr>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term for the respondent’s “anus”</w:t>
            </w:r>
          </w:p>
        </w:tc>
        <w:tc>
          <w:tcPr>
            <w:tcW w:w="4266" w:type="dxa"/>
          </w:tcPr>
          <w:p w:rsidR="00AB3712" w:rsidRPr="00FD6742" w:rsidP="00D7304C" w14:paraId="3E0E5B68" w14:textId="77777777">
            <w:pPr>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 C_SPECANUS</w:t>
            </w:r>
          </w:p>
        </w:tc>
      </w:tr>
    </w:tbl>
    <w:p w:rsidR="00AB3712" w:rsidRPr="00FD6742" w:rsidP="00AB3712" w14:paraId="625C42F8" w14:textId="77777777">
      <w:pPr>
        <w:spacing w:after="0"/>
        <w:rPr>
          <w:rFonts w:cstheme="minorHAnsi"/>
        </w:rPr>
      </w:pPr>
    </w:p>
    <w:tbl>
      <w:tblPr>
        <w:tblStyle w:val="TableGrid4"/>
        <w:tblW w:w="0" w:type="auto"/>
        <w:tblLook w:val="04A0"/>
      </w:tblPr>
      <w:tblGrid>
        <w:gridCol w:w="2092"/>
        <w:gridCol w:w="3735"/>
        <w:gridCol w:w="4243"/>
      </w:tblGrid>
      <w:tr w14:paraId="4E273523" w14:textId="77777777" w:rsidTr="00D7304C">
        <w:tblPrEx>
          <w:tblW w:w="0" w:type="auto"/>
          <w:tblLook w:val="04A0"/>
        </w:tblPrEx>
        <w:trPr>
          <w:trHeight w:val="278"/>
        </w:trPr>
        <w:tc>
          <w:tcPr>
            <w:tcW w:w="2092" w:type="dxa"/>
          </w:tcPr>
          <w:p w:rsidR="00AB3712" w:rsidRPr="00FD6742" w:rsidP="00D7304C" w14:paraId="0882129E"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CALC_THEIRANUS</w:t>
            </w:r>
          </w:p>
          <w:p w:rsidR="00AB3712" w:rsidRPr="00FD6742" w:rsidP="00D7304C" w14:paraId="0110E7CE"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THEIRANUS</w:t>
            </w:r>
          </w:p>
        </w:tc>
        <w:tc>
          <w:tcPr>
            <w:tcW w:w="3735" w:type="dxa"/>
          </w:tcPr>
          <w:p w:rsidR="00AB3712" w:rsidRPr="00FD6742" w:rsidP="00D7304C" w14:paraId="00998A5A"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term for the respondent’s partners’ “anus”</w:t>
            </w:r>
          </w:p>
        </w:tc>
        <w:tc>
          <w:tcPr>
            <w:tcW w:w="4243" w:type="dxa"/>
          </w:tcPr>
          <w:p w:rsidR="00AB3712" w:rsidRPr="00FD6742" w:rsidP="00D7304C" w14:paraId="1D5D613C"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If(ANUSALT ^= 1, “anus”,</w:t>
            </w:r>
          </w:p>
          <w:p w:rsidR="00AB3712" w:rsidRPr="00FD6742" w:rsidP="00D7304C" w14:paraId="2268052A"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If(ANUSSCOPE ^= 0, C_SPECANUS, </w:t>
            </w:r>
          </w:p>
          <w:p w:rsidR="00AB3712" w:rsidRPr="00FD6742" w:rsidP="00D7304C" w14:paraId="0B9AD698"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If(ANUSCOPE = 0, “anus”,””)))</w:t>
            </w:r>
          </w:p>
        </w:tc>
      </w:tr>
    </w:tbl>
    <w:p w:rsidR="003951A0" w:rsidRPr="00FD6742" w:rsidP="00FD1D63" w14:paraId="512E4C7A" w14:textId="77777777">
      <w:pPr>
        <w:tabs>
          <w:tab w:val="center" w:pos="5040"/>
        </w:tabs>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16"/>
        <w:gridCol w:w="8744"/>
      </w:tblGrid>
      <w:tr w14:paraId="774D5162" w14:textId="77777777" w:rsidTr="00373F8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501"/>
        </w:trPr>
        <w:tc>
          <w:tcPr>
            <w:tcW w:w="1516" w:type="dxa"/>
            <w:tcBorders>
              <w:top w:val="single" w:sz="4" w:space="0" w:color="auto"/>
              <w:left w:val="single" w:sz="4" w:space="0" w:color="auto"/>
              <w:bottom w:val="single" w:sz="4" w:space="0" w:color="auto"/>
              <w:right w:val="nil"/>
            </w:tcBorders>
            <w:noWrap/>
          </w:tcPr>
          <w:p w:rsidR="009201B2" w:rsidRPr="00FD6742" w:rsidP="004F53AA" w14:paraId="7838D4DC" w14:textId="77777777">
            <w:pPr>
              <w:contextualSpacing/>
              <w:rPr>
                <w:rFonts w:eastAsia="Times New Roman" w:cstheme="minorHAnsi"/>
                <w:b/>
                <w:color w:val="000000"/>
                <w:sz w:val="18"/>
                <w:szCs w:val="18"/>
              </w:rPr>
            </w:pPr>
          </w:p>
          <w:p w:rsidR="009201B2" w:rsidRPr="00FD6742" w:rsidP="004F53AA" w14:paraId="374AF562" w14:textId="77777777">
            <w:pPr>
              <w:contextualSpacing/>
              <w:rPr>
                <w:rFonts w:eastAsia="Times New Roman" w:cstheme="minorHAnsi"/>
                <w:b/>
                <w:color w:val="000000"/>
                <w:sz w:val="18"/>
                <w:szCs w:val="18"/>
              </w:rPr>
            </w:pPr>
          </w:p>
          <w:p w:rsidR="009201B2" w:rsidRPr="00FD6742" w:rsidP="004F53AA" w14:paraId="51B47503" w14:textId="77777777">
            <w:pPr>
              <w:contextualSpacing/>
              <w:rPr>
                <w:rFonts w:eastAsia="Times New Roman" w:cstheme="minorHAnsi"/>
                <w:b/>
                <w:color w:val="000000"/>
                <w:sz w:val="18"/>
                <w:szCs w:val="18"/>
              </w:rPr>
            </w:pPr>
          </w:p>
          <w:p w:rsidR="009201B2" w:rsidRPr="00FD6742" w:rsidP="004F53AA" w14:paraId="12F9C7B7" w14:textId="77777777">
            <w:pPr>
              <w:contextualSpacing/>
              <w:rPr>
                <w:rFonts w:eastAsia="Times New Roman" w:cstheme="minorHAnsi"/>
                <w:b/>
                <w:color w:val="000000"/>
                <w:sz w:val="18"/>
                <w:szCs w:val="18"/>
              </w:rPr>
            </w:pPr>
          </w:p>
          <w:p w:rsidR="009201B2" w:rsidRPr="00FD6742" w:rsidP="004F53AA" w14:paraId="136F5FDF" w14:textId="77777777">
            <w:pPr>
              <w:contextualSpacing/>
              <w:rPr>
                <w:rFonts w:eastAsia="Times New Roman" w:cstheme="minorHAnsi"/>
                <w:b/>
                <w:color w:val="000000"/>
                <w:sz w:val="18"/>
                <w:szCs w:val="18"/>
              </w:rPr>
            </w:pPr>
          </w:p>
          <w:p w:rsidR="009201B2" w:rsidRPr="00FD6742" w:rsidP="004F53AA" w14:paraId="32BD9DD1" w14:textId="77777777">
            <w:pPr>
              <w:contextualSpacing/>
              <w:rPr>
                <w:rFonts w:eastAsia="Times New Roman" w:cstheme="minorHAnsi"/>
                <w:b/>
                <w:color w:val="000000"/>
                <w:sz w:val="18"/>
                <w:szCs w:val="18"/>
              </w:rPr>
            </w:pPr>
          </w:p>
          <w:p w:rsidR="009201B2" w:rsidRPr="00FD6742" w:rsidP="004F53AA" w14:paraId="2F5C306C" w14:textId="77777777">
            <w:pPr>
              <w:contextualSpacing/>
              <w:rPr>
                <w:rFonts w:eastAsia="Times New Roman" w:cstheme="minorHAnsi"/>
                <w:b/>
                <w:color w:val="000000"/>
                <w:sz w:val="18"/>
                <w:szCs w:val="18"/>
              </w:rPr>
            </w:pPr>
          </w:p>
          <w:p w:rsidR="009201B2" w:rsidRPr="00FD6742" w:rsidP="004F53AA" w14:paraId="7EBA5C5F" w14:textId="77777777">
            <w:pPr>
              <w:contextualSpacing/>
              <w:rPr>
                <w:rFonts w:eastAsia="Times New Roman" w:cstheme="minorHAnsi"/>
                <w:b/>
                <w:color w:val="000000"/>
                <w:sz w:val="18"/>
                <w:szCs w:val="18"/>
              </w:rPr>
            </w:pPr>
          </w:p>
          <w:p w:rsidR="009201B2" w:rsidRPr="00FD6742" w:rsidP="004F53AA" w14:paraId="4E76B11B" w14:textId="77777777">
            <w:pPr>
              <w:contextualSpacing/>
              <w:rPr>
                <w:rFonts w:eastAsia="Times New Roman" w:cstheme="minorHAnsi"/>
                <w:b/>
                <w:color w:val="000000"/>
                <w:sz w:val="18"/>
                <w:szCs w:val="18"/>
              </w:rPr>
            </w:pPr>
          </w:p>
          <w:p w:rsidR="009201B2" w:rsidRPr="00FD6742" w:rsidP="004F53AA" w14:paraId="3A7537BE" w14:textId="77777777">
            <w:pPr>
              <w:spacing w:line="240" w:lineRule="auto"/>
              <w:contextualSpacing/>
              <w:rPr>
                <w:rFonts w:eastAsia="Times New Roman"/>
                <w:b/>
                <w:color w:val="000000"/>
                <w:sz w:val="18"/>
                <w:szCs w:val="18"/>
              </w:rPr>
            </w:pPr>
            <w:r w:rsidRPr="00FD6742">
              <w:rPr>
                <w:rFonts w:eastAsia="Times New Roman"/>
                <w:b/>
                <w:color w:val="000000" w:themeColor="text1"/>
                <w:sz w:val="18"/>
                <w:szCs w:val="18"/>
              </w:rPr>
              <w:t>INFO_TERMS.</w:t>
            </w:r>
          </w:p>
        </w:tc>
        <w:tc>
          <w:tcPr>
            <w:tcW w:w="8744" w:type="dxa"/>
            <w:tcBorders>
              <w:top w:val="single" w:sz="4" w:space="0" w:color="auto"/>
              <w:left w:val="nil"/>
              <w:bottom w:val="single" w:sz="4" w:space="0" w:color="auto"/>
              <w:right w:val="single" w:sz="4" w:space="0" w:color="auto"/>
            </w:tcBorders>
          </w:tcPr>
          <w:p w:rsidR="00EB2366" w:rsidRPr="00FD6742" w:rsidP="00EB2366" w14:paraId="3DE8532F" w14:textId="77777777">
            <w:pPr>
              <w:contextualSpacing/>
              <w:rPr>
                <w:rFonts w:eastAsia="Times New Roman" w:cstheme="minorHAnsi"/>
                <w:color w:val="000000"/>
                <w:sz w:val="18"/>
                <w:szCs w:val="18"/>
              </w:rPr>
            </w:pPr>
            <w:r w:rsidRPr="00FD6742">
              <w:rPr>
                <w:rFonts w:eastAsia="Times New Roman" w:cstheme="minorHAnsi"/>
                <w:color w:val="000000"/>
                <w:sz w:val="18"/>
                <w:szCs w:val="18"/>
              </w:rPr>
              <w:t>DISPLAY:  [</w:t>
            </w:r>
            <w:r w:rsidRPr="00FD6742">
              <w:rPr>
                <w:rFonts w:eastAsia="Times New Roman" w:cstheme="minorHAnsi"/>
                <w:b/>
                <w:color w:val="000000"/>
                <w:sz w:val="18"/>
                <w:szCs w:val="18"/>
              </w:rPr>
              <w:t>INTERVIEWER:</w:t>
            </w:r>
            <w:r w:rsidRPr="00FD6742">
              <w:rPr>
                <w:rFonts w:eastAsia="Times New Roman" w:cstheme="minorHAnsi"/>
                <w:color w:val="000000"/>
                <w:sz w:val="18"/>
                <w:szCs w:val="18"/>
              </w:rPr>
              <w:t xml:space="preserve">  Respondent has indicated they would like to use the following terms for body parts:</w:t>
            </w:r>
          </w:p>
          <w:p w:rsidR="00EB2366" w:rsidRPr="00FD6742" w:rsidP="00EB2366" w14:paraId="14CBFFC7" w14:textId="77777777">
            <w:pPr>
              <w:contextualSpacing/>
              <w:rPr>
                <w:rFonts w:eastAsia="Times New Roman" w:cstheme="minorHAnsi"/>
                <w:color w:val="000000"/>
                <w:sz w:val="18"/>
                <w:szCs w:val="18"/>
              </w:rPr>
            </w:pPr>
          </w:p>
          <w:p w:rsidR="00EB2366" w:rsidRPr="00FD6742" w:rsidP="00EB2366" w14:paraId="712036A1" w14:textId="77777777">
            <w:pPr>
              <w:contextualSpacing/>
              <w:rPr>
                <w:rFonts w:eastAsia="Times New Roman" w:cstheme="minorHAnsi"/>
                <w:color w:val="000000"/>
                <w:sz w:val="18"/>
                <w:szCs w:val="18"/>
              </w:rPr>
            </w:pPr>
            <w:r w:rsidRPr="00FD6742">
              <w:rPr>
                <w:rFonts w:eastAsia="Times New Roman" w:cstheme="minorHAnsi"/>
                <w:color w:val="000000"/>
                <w:sz w:val="18"/>
                <w:szCs w:val="18"/>
              </w:rPr>
              <w:t>- Preferred term for respondent’s penis: [fill with (YOURPENIS)]</w:t>
            </w:r>
          </w:p>
          <w:p w:rsidR="00EB2366" w:rsidRPr="00FD6742" w:rsidP="00EB2366" w14:paraId="7BDCA74F" w14:textId="77777777">
            <w:pPr>
              <w:contextualSpacing/>
              <w:rPr>
                <w:rFonts w:eastAsia="Times New Roman" w:cstheme="minorHAnsi"/>
                <w:color w:val="000000"/>
                <w:sz w:val="18"/>
                <w:szCs w:val="18"/>
              </w:rPr>
            </w:pPr>
            <w:r w:rsidRPr="00FD6742">
              <w:rPr>
                <w:rFonts w:eastAsia="Times New Roman" w:cstheme="minorHAnsi"/>
                <w:color w:val="000000"/>
                <w:sz w:val="18"/>
                <w:szCs w:val="18"/>
              </w:rPr>
              <w:t>- Preferred term for other person’s penis: [fill with (THEIRPENIS)]</w:t>
            </w:r>
          </w:p>
          <w:p w:rsidR="00EB2366" w:rsidRPr="00FD6742" w:rsidP="00EB2366" w14:paraId="5B0B8665" w14:textId="77777777">
            <w:pPr>
              <w:contextualSpacing/>
              <w:rPr>
                <w:rFonts w:eastAsia="Times New Roman" w:cstheme="minorHAnsi"/>
                <w:color w:val="000000"/>
                <w:sz w:val="18"/>
                <w:szCs w:val="18"/>
              </w:rPr>
            </w:pPr>
          </w:p>
          <w:p w:rsidR="00EB2366" w:rsidRPr="00FD6742" w:rsidP="00EB2366" w14:paraId="642FC4E7" w14:textId="77777777">
            <w:pPr>
              <w:contextualSpacing/>
              <w:rPr>
                <w:rFonts w:eastAsia="Times New Roman" w:cstheme="minorHAnsi"/>
                <w:color w:val="000000"/>
                <w:sz w:val="18"/>
                <w:szCs w:val="18"/>
              </w:rPr>
            </w:pPr>
            <w:r w:rsidRPr="00FD6742">
              <w:rPr>
                <w:rFonts w:eastAsia="Times New Roman" w:cstheme="minorHAnsi"/>
                <w:color w:val="000000"/>
                <w:sz w:val="18"/>
                <w:szCs w:val="18"/>
              </w:rPr>
              <w:t xml:space="preserve"> - Preferred term for respondent’s vagina: [fill with (YOURVAGINA)]</w:t>
            </w:r>
          </w:p>
          <w:p w:rsidR="00EB2366" w:rsidRPr="00FD6742" w:rsidP="00EB2366" w14:paraId="17A1C78F" w14:textId="77777777">
            <w:pPr>
              <w:contextualSpacing/>
              <w:rPr>
                <w:rFonts w:eastAsia="Times New Roman" w:cstheme="minorHAnsi"/>
                <w:color w:val="000000"/>
                <w:sz w:val="18"/>
                <w:szCs w:val="18"/>
              </w:rPr>
            </w:pPr>
            <w:r w:rsidRPr="00FD6742">
              <w:rPr>
                <w:rFonts w:eastAsia="Times New Roman" w:cstheme="minorHAnsi"/>
                <w:color w:val="000000"/>
                <w:sz w:val="18"/>
                <w:szCs w:val="18"/>
              </w:rPr>
              <w:t>- Preferred term for other person’s vagina: [fill with (THEIRVAGINA)]</w:t>
            </w:r>
          </w:p>
          <w:p w:rsidR="00EB2366" w:rsidRPr="00FD6742" w:rsidP="00EB2366" w14:paraId="3471732B" w14:textId="77777777">
            <w:pPr>
              <w:contextualSpacing/>
              <w:rPr>
                <w:rFonts w:eastAsia="Times New Roman" w:cstheme="minorHAnsi"/>
                <w:color w:val="000000"/>
                <w:sz w:val="18"/>
                <w:szCs w:val="18"/>
              </w:rPr>
            </w:pPr>
          </w:p>
          <w:p w:rsidR="00EB2366" w:rsidRPr="00FD6742" w:rsidP="00EB2366" w14:paraId="7F5C17A0" w14:textId="77777777">
            <w:pPr>
              <w:contextualSpacing/>
              <w:rPr>
                <w:rFonts w:eastAsia="Times New Roman" w:cstheme="minorHAnsi"/>
                <w:color w:val="000000"/>
                <w:sz w:val="18"/>
                <w:szCs w:val="18"/>
              </w:rPr>
            </w:pPr>
            <w:r w:rsidRPr="00FD6742">
              <w:rPr>
                <w:rFonts w:eastAsia="Times New Roman" w:cstheme="minorHAnsi"/>
                <w:color w:val="000000"/>
                <w:sz w:val="18"/>
                <w:szCs w:val="18"/>
              </w:rPr>
              <w:t xml:space="preserve"> - Preferred term for respondent’s anus: [fill with (YOURANUS)]</w:t>
            </w:r>
          </w:p>
          <w:p w:rsidR="00EB2366" w:rsidRPr="00FD6742" w:rsidP="00EB2366" w14:paraId="0B03619E" w14:textId="77777777">
            <w:pPr>
              <w:contextualSpacing/>
              <w:rPr>
                <w:rFonts w:eastAsia="Times New Roman" w:cstheme="minorHAnsi"/>
                <w:color w:val="000000"/>
                <w:sz w:val="18"/>
                <w:szCs w:val="18"/>
              </w:rPr>
            </w:pPr>
            <w:r w:rsidRPr="00FD6742">
              <w:rPr>
                <w:rFonts w:eastAsia="Times New Roman" w:cstheme="minorHAnsi"/>
                <w:color w:val="000000"/>
                <w:sz w:val="18"/>
                <w:szCs w:val="18"/>
              </w:rPr>
              <w:t>- Preferred term for another person’s anus: [fill with (THEIRANUS)]</w:t>
            </w:r>
          </w:p>
          <w:p w:rsidR="00EB2366" w:rsidRPr="00FD6742" w:rsidP="00EB2366" w14:paraId="1BC4B40E" w14:textId="77777777">
            <w:pPr>
              <w:contextualSpacing/>
              <w:rPr>
                <w:rFonts w:eastAsia="Times New Roman" w:cstheme="minorHAnsi"/>
                <w:color w:val="000000"/>
                <w:sz w:val="18"/>
                <w:szCs w:val="18"/>
              </w:rPr>
            </w:pPr>
          </w:p>
          <w:p w:rsidR="009201B2" w:rsidRPr="00FD6742" w:rsidP="00EB2366" w14:paraId="643C45C4" w14:textId="77777777">
            <w:pPr>
              <w:spacing w:line="240" w:lineRule="auto"/>
              <w:contextualSpacing/>
              <w:rPr>
                <w:rFonts w:eastAsia="Times New Roman" w:cstheme="minorHAnsi"/>
                <w:color w:val="000000"/>
                <w:sz w:val="18"/>
                <w:szCs w:val="18"/>
              </w:rPr>
            </w:pPr>
            <w:r w:rsidRPr="00FD6742">
              <w:rPr>
                <w:rFonts w:eastAsia="Times New Roman" w:cstheme="minorHAnsi"/>
                <w:color w:val="000000"/>
                <w:sz w:val="18"/>
                <w:szCs w:val="18"/>
              </w:rPr>
              <w:t>If any of these is incorrect, GO BACK to the previous screens and re-enter the correct responses.]</w:t>
            </w:r>
          </w:p>
        </w:tc>
      </w:tr>
    </w:tbl>
    <w:p w:rsidR="00F150D7" w:rsidRPr="00FD6742" w:rsidP="00F150D7" w14:paraId="6C380CFE" w14:textId="77777777">
      <w:pPr>
        <w:tabs>
          <w:tab w:val="center" w:pos="5040"/>
        </w:tabs>
        <w:rPr>
          <w:rFonts w:cstheme="minorHAnsi"/>
          <w:sz w:val="18"/>
          <w:szCs w:val="18"/>
        </w:rPr>
      </w:pPr>
    </w:p>
    <w:tbl>
      <w:tblPr>
        <w:tblStyle w:val="TableGrid4"/>
        <w:tblW w:w="0" w:type="auto"/>
        <w:tblLook w:val="04A0"/>
      </w:tblPr>
      <w:tblGrid>
        <w:gridCol w:w="2092"/>
        <w:gridCol w:w="3735"/>
        <w:gridCol w:w="4243"/>
      </w:tblGrid>
      <w:tr w14:paraId="7B7D12BB" w14:textId="77777777" w:rsidTr="00D7304C">
        <w:tblPrEx>
          <w:tblW w:w="0" w:type="auto"/>
          <w:tblLook w:val="04A0"/>
        </w:tblPrEx>
        <w:trPr>
          <w:trHeight w:val="278"/>
        </w:trPr>
        <w:tc>
          <w:tcPr>
            <w:tcW w:w="2092" w:type="dxa"/>
          </w:tcPr>
          <w:p w:rsidR="00F150D7" w:rsidRPr="00FD6742" w:rsidP="00D7304C" w14:paraId="3D5757CC"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CALC_ORYOURVAGINA</w:t>
            </w:r>
          </w:p>
          <w:p w:rsidR="00F150D7" w:rsidRPr="00FD6742" w:rsidP="00D7304C" w14:paraId="5ACFF9C2"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ORYOURVAGINA</w:t>
            </w:r>
          </w:p>
        </w:tc>
        <w:tc>
          <w:tcPr>
            <w:tcW w:w="3735" w:type="dxa"/>
          </w:tcPr>
          <w:p w:rsidR="00F150D7" w:rsidRPr="00FD6742" w:rsidP="00D7304C" w14:paraId="77AD80B5"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term for the respondent’s vagina (when used at the end of a list)</w:t>
            </w:r>
          </w:p>
        </w:tc>
        <w:tc>
          <w:tcPr>
            <w:tcW w:w="4243" w:type="dxa"/>
          </w:tcPr>
          <w:p w:rsidR="00F150D7" w:rsidRPr="00FD6742" w:rsidP="00D7304C" w14:paraId="562F9BE9"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If(VAGINA EQ 1, “ or “ + (YOURVAGINA), “”)</w:t>
            </w:r>
          </w:p>
        </w:tc>
      </w:tr>
    </w:tbl>
    <w:p w:rsidR="006D060B" w:rsidRPr="00FD6742" w:rsidP="006131CB" w14:paraId="08448F04"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4F7FB13E" w14:textId="77777777" w:rsidTr="007E5E63">
        <w:tblPrEx>
          <w:tblW w:w="10278" w:type="dxa"/>
          <w:tblLayout w:type="fixed"/>
          <w:tblLook w:val="04A0"/>
        </w:tblPrEx>
        <w:tc>
          <w:tcPr>
            <w:tcW w:w="1458" w:type="dxa"/>
            <w:gridSpan w:val="2"/>
          </w:tcPr>
          <w:p w:rsidR="003B1FF0" w:rsidRPr="00FD6742" w:rsidP="007E5E63" w14:paraId="492F4254"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SX3.</w:t>
            </w:r>
          </w:p>
        </w:tc>
        <w:tc>
          <w:tcPr>
            <w:tcW w:w="8820" w:type="dxa"/>
            <w:gridSpan w:val="3"/>
            <w:vAlign w:val="bottom"/>
          </w:tcPr>
          <w:p w:rsidR="003B1FF0" w:rsidRPr="00FD6742" w:rsidP="007E5E63" w14:paraId="35105AFF" w14:textId="77777777">
            <w:pPr>
              <w:contextualSpacing/>
              <w:rPr>
                <w:rFonts w:eastAsia="Times New Roman"/>
                <w:b/>
                <w:color w:val="000000"/>
                <w:sz w:val="18"/>
                <w:szCs w:val="18"/>
              </w:rPr>
            </w:pPr>
            <w:r w:rsidRPr="00FD6742">
              <w:rPr>
                <w:rFonts w:eastAsia="Times New Roman" w:cstheme="minorHAnsi"/>
                <w:b/>
                <w:color w:val="000000" w:themeColor="text1"/>
                <w:sz w:val="18"/>
                <w:szCs w:val="18"/>
              </w:rPr>
              <w:t xml:space="preserve">In the past 12 months, have you had sex where anyone put their </w:t>
            </w:r>
            <w:r w:rsidRPr="00FD6742">
              <w:rPr>
                <w:rFonts w:eastAsia="Times New Roman" w:cstheme="minorHAnsi"/>
                <w:color w:val="000000" w:themeColor="text1"/>
                <w:sz w:val="18"/>
                <w:szCs w:val="18"/>
              </w:rPr>
              <w:t>[fill with (THEIRPENIS)]</w:t>
            </w:r>
            <w:r w:rsidRPr="00FD6742">
              <w:rPr>
                <w:rFonts w:eastAsia="Times New Roman" w:cstheme="minorHAnsi"/>
                <w:b/>
                <w:color w:val="000000" w:themeColor="text1"/>
                <w:sz w:val="18"/>
                <w:szCs w:val="18"/>
              </w:rPr>
              <w:t xml:space="preserve"> in your </w:t>
            </w:r>
            <w:r w:rsidRPr="00FD6742">
              <w:rPr>
                <w:rFonts w:eastAsia="Times New Roman" w:cstheme="minorHAnsi"/>
                <w:color w:val="000000" w:themeColor="text1"/>
                <w:sz w:val="18"/>
                <w:szCs w:val="18"/>
              </w:rPr>
              <w:t>[fill with (YOURANUS)] [fill with (ORYOURVAGINA)]</w:t>
            </w:r>
            <w:r w:rsidRPr="00FD6742">
              <w:rPr>
                <w:rFonts w:eastAsia="Times New Roman" w:cstheme="minorHAnsi"/>
                <w:b/>
                <w:color w:val="000000" w:themeColor="text1"/>
                <w:sz w:val="18"/>
                <w:szCs w:val="18"/>
              </w:rPr>
              <w:t>?</w:t>
            </w:r>
          </w:p>
        </w:tc>
      </w:tr>
      <w:tr w14:paraId="54C9C53B" w14:textId="77777777" w:rsidTr="007E5E63">
        <w:tblPrEx>
          <w:tblW w:w="10278" w:type="dxa"/>
          <w:tblLayout w:type="fixed"/>
          <w:tblLook w:val="04A0"/>
        </w:tblPrEx>
        <w:trPr>
          <w:gridBefore w:val="1"/>
          <w:wBefore w:w="18" w:type="dxa"/>
        </w:trPr>
        <w:tc>
          <w:tcPr>
            <w:tcW w:w="1440" w:type="dxa"/>
          </w:tcPr>
          <w:p w:rsidR="003B1FF0" w:rsidRPr="00FD6742" w:rsidP="007E5E63" w14:paraId="70BF71BC"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w:t>
            </w:r>
            <w:r w:rsidRPr="00FD6742" w:rsidR="00001A5D">
              <w:rPr>
                <w:rFonts w:eastAsia="Times New Roman" w:cstheme="minorHAnsi"/>
                <w:color w:val="000000"/>
                <w:sz w:val="18"/>
                <w:szCs w:val="18"/>
              </w:rPr>
              <w:t>EP</w:t>
            </w:r>
            <w:r w:rsidRPr="00FD6742">
              <w:rPr>
                <w:rFonts w:eastAsia="Times New Roman" w:cstheme="minorHAnsi"/>
                <w:color w:val="000000"/>
                <w:sz w:val="18"/>
                <w:szCs w:val="18"/>
              </w:rPr>
              <w:t>SEX</w:t>
            </w:r>
          </w:p>
        </w:tc>
        <w:tc>
          <w:tcPr>
            <w:tcW w:w="4860" w:type="dxa"/>
            <w:vAlign w:val="bottom"/>
          </w:tcPr>
          <w:p w:rsidR="003B1FF0" w:rsidRPr="00FD6742" w:rsidP="007E5E63" w14:paraId="7B7B2DC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Receptive s</w:t>
            </w:r>
            <w:r w:rsidRPr="00FD6742">
              <w:rPr>
                <w:rFonts w:eastAsia="Times New Roman" w:cstheme="minorHAnsi"/>
                <w:color w:val="000000"/>
                <w:sz w:val="18"/>
                <w:szCs w:val="18"/>
              </w:rPr>
              <w:t>ex in past 12 months</w:t>
            </w:r>
          </w:p>
        </w:tc>
        <w:tc>
          <w:tcPr>
            <w:tcW w:w="1260" w:type="dxa"/>
            <w:vAlign w:val="bottom"/>
          </w:tcPr>
          <w:p w:rsidR="003B1FF0" w:rsidRPr="00FD6742" w:rsidP="007E5E63" w14:paraId="3F99496C" w14:textId="77777777">
            <w:pPr>
              <w:contextualSpacing/>
              <w:jc w:val="right"/>
              <w:rPr>
                <w:rFonts w:eastAsia="Times New Roman" w:cstheme="minorHAnsi"/>
                <w:bCs/>
                <w:color w:val="000000"/>
                <w:sz w:val="18"/>
                <w:szCs w:val="18"/>
              </w:rPr>
            </w:pPr>
          </w:p>
        </w:tc>
        <w:tc>
          <w:tcPr>
            <w:tcW w:w="2700" w:type="dxa"/>
          </w:tcPr>
          <w:p w:rsidR="003B1FF0" w:rsidRPr="00FD6742" w:rsidP="007E5E63" w14:paraId="76A28B5F" w14:textId="77777777">
            <w:pPr>
              <w:contextualSpacing/>
              <w:rPr>
                <w:rFonts w:eastAsia="Times New Roman" w:cstheme="minorHAnsi"/>
                <w:bCs/>
                <w:color w:val="000000"/>
                <w:sz w:val="18"/>
                <w:szCs w:val="18"/>
              </w:rPr>
            </w:pPr>
          </w:p>
        </w:tc>
      </w:tr>
      <w:tr w14:paraId="07580148" w14:textId="77777777" w:rsidTr="007E5E63">
        <w:tblPrEx>
          <w:tblW w:w="10278" w:type="dxa"/>
          <w:tblLayout w:type="fixed"/>
          <w:tblLook w:val="04A0"/>
        </w:tblPrEx>
        <w:trPr>
          <w:gridBefore w:val="1"/>
          <w:wBefore w:w="18" w:type="dxa"/>
        </w:trPr>
        <w:tc>
          <w:tcPr>
            <w:tcW w:w="1440" w:type="dxa"/>
          </w:tcPr>
          <w:p w:rsidR="003B1FF0" w:rsidRPr="00FD6742" w:rsidP="007E5E63" w14:paraId="5BA03CE0" w14:textId="77777777">
            <w:pPr>
              <w:contextualSpacing/>
              <w:rPr>
                <w:rFonts w:eastAsia="Times New Roman" w:cstheme="minorHAnsi"/>
                <w:color w:val="000000"/>
                <w:sz w:val="18"/>
                <w:szCs w:val="18"/>
              </w:rPr>
            </w:pPr>
          </w:p>
        </w:tc>
        <w:tc>
          <w:tcPr>
            <w:tcW w:w="4860" w:type="dxa"/>
            <w:vAlign w:val="bottom"/>
          </w:tcPr>
          <w:p w:rsidR="003B1FF0" w:rsidRPr="00FD6742" w:rsidP="007E5E63" w14:paraId="2D4C526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3B1FF0" w:rsidRPr="00FD6742" w:rsidP="007E5E63" w14:paraId="64027BB5"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3B1FF0" w:rsidRPr="00FD6742" w:rsidP="007E5E63" w14:paraId="4E50A85E" w14:textId="77777777">
            <w:pPr>
              <w:contextualSpacing/>
              <w:rPr>
                <w:rFonts w:eastAsia="Times New Roman" w:cstheme="minorHAnsi"/>
                <w:bCs/>
                <w:color w:val="000000"/>
                <w:sz w:val="18"/>
                <w:szCs w:val="18"/>
              </w:rPr>
            </w:pPr>
          </w:p>
        </w:tc>
      </w:tr>
      <w:tr w14:paraId="2068BEA1" w14:textId="77777777" w:rsidTr="007E5E63">
        <w:tblPrEx>
          <w:tblW w:w="10278" w:type="dxa"/>
          <w:tblLayout w:type="fixed"/>
          <w:tblLook w:val="04A0"/>
        </w:tblPrEx>
        <w:trPr>
          <w:gridBefore w:val="1"/>
          <w:wBefore w:w="18" w:type="dxa"/>
        </w:trPr>
        <w:tc>
          <w:tcPr>
            <w:tcW w:w="1440" w:type="dxa"/>
          </w:tcPr>
          <w:p w:rsidR="003B1FF0" w:rsidRPr="00FD6742" w:rsidP="007E5E63" w14:paraId="5635E68B" w14:textId="77777777">
            <w:pPr>
              <w:contextualSpacing/>
              <w:rPr>
                <w:rFonts w:eastAsia="Times New Roman" w:cstheme="minorHAnsi"/>
                <w:color w:val="000000"/>
                <w:sz w:val="18"/>
                <w:szCs w:val="18"/>
              </w:rPr>
            </w:pPr>
          </w:p>
        </w:tc>
        <w:tc>
          <w:tcPr>
            <w:tcW w:w="4860" w:type="dxa"/>
            <w:vAlign w:val="bottom"/>
          </w:tcPr>
          <w:p w:rsidR="003B1FF0" w:rsidRPr="00FD6742" w:rsidP="007E5E63" w14:paraId="6CDA55F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3B1FF0" w:rsidRPr="00FD6742" w:rsidP="007E5E63" w14:paraId="0F2094B0"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3B1FF0" w:rsidRPr="00FD6742" w:rsidP="007E5E63" w14:paraId="6FF4E100" w14:textId="77777777">
            <w:pPr>
              <w:contextualSpacing/>
              <w:rPr>
                <w:rFonts w:eastAsia="Times New Roman" w:cstheme="minorHAnsi"/>
                <w:bCs/>
                <w:color w:val="000000"/>
                <w:sz w:val="18"/>
                <w:szCs w:val="18"/>
              </w:rPr>
            </w:pPr>
          </w:p>
        </w:tc>
      </w:tr>
      <w:tr w14:paraId="6005A7C2" w14:textId="77777777" w:rsidTr="007E5E63">
        <w:tblPrEx>
          <w:tblW w:w="10278" w:type="dxa"/>
          <w:tblLayout w:type="fixed"/>
          <w:tblLook w:val="04A0"/>
        </w:tblPrEx>
        <w:trPr>
          <w:gridBefore w:val="1"/>
          <w:wBefore w:w="18" w:type="dxa"/>
        </w:trPr>
        <w:tc>
          <w:tcPr>
            <w:tcW w:w="1440" w:type="dxa"/>
          </w:tcPr>
          <w:p w:rsidR="003B1FF0" w:rsidRPr="00FD6742" w:rsidP="007E5E63" w14:paraId="6D65E341" w14:textId="77777777">
            <w:pPr>
              <w:contextualSpacing/>
              <w:rPr>
                <w:rFonts w:eastAsia="Times New Roman" w:cstheme="minorHAnsi"/>
                <w:color w:val="000000"/>
                <w:sz w:val="18"/>
                <w:szCs w:val="18"/>
              </w:rPr>
            </w:pPr>
          </w:p>
        </w:tc>
        <w:tc>
          <w:tcPr>
            <w:tcW w:w="4860" w:type="dxa"/>
            <w:vAlign w:val="bottom"/>
          </w:tcPr>
          <w:p w:rsidR="003B1FF0" w:rsidRPr="00FD6742" w:rsidP="007E5E63" w14:paraId="78CC1A5D"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w:t>
            </w:r>
            <w:r w:rsidRPr="00FD6742" w:rsidR="00123D21">
              <w:rPr>
                <w:rFonts w:eastAsia="Times New Roman" w:cstheme="minorHAnsi"/>
                <w:color w:val="808080" w:themeColor="background1" w:themeShade="80"/>
                <w:sz w:val="18"/>
                <w:szCs w:val="18"/>
              </w:rPr>
              <w:t>’</w:t>
            </w:r>
            <w:r w:rsidRPr="00FD6742">
              <w:rPr>
                <w:rFonts w:eastAsia="Times New Roman" w:cstheme="minorHAnsi"/>
                <w:color w:val="808080" w:themeColor="background1" w:themeShade="80"/>
                <w:sz w:val="18"/>
                <w:szCs w:val="18"/>
              </w:rPr>
              <w:t>t Know</w:t>
            </w:r>
            <w:r w:rsidRPr="00FD6742">
              <w:rPr>
                <w:rFonts w:eastAsia="Times New Roman" w:cstheme="minorHAnsi"/>
                <w:color w:val="808080" w:themeColor="background1" w:themeShade="80"/>
                <w:sz w:val="18"/>
                <w:szCs w:val="18"/>
              </w:rPr>
              <w:tab/>
            </w:r>
          </w:p>
        </w:tc>
        <w:tc>
          <w:tcPr>
            <w:tcW w:w="1260" w:type="dxa"/>
            <w:vAlign w:val="bottom"/>
          </w:tcPr>
          <w:p w:rsidR="003B1FF0" w:rsidRPr="00FD6742" w:rsidP="007E5E63" w14:paraId="491C5566"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3B1FF0" w:rsidRPr="00FD6742" w:rsidP="007E5E63" w14:paraId="5F050E62" w14:textId="77777777">
            <w:pPr>
              <w:contextualSpacing/>
              <w:rPr>
                <w:rFonts w:eastAsia="Times New Roman" w:cstheme="minorHAnsi"/>
                <w:bCs/>
                <w:color w:val="000000"/>
                <w:sz w:val="18"/>
                <w:szCs w:val="18"/>
              </w:rPr>
            </w:pPr>
          </w:p>
        </w:tc>
      </w:tr>
      <w:tr w14:paraId="57CC8F3B" w14:textId="77777777" w:rsidTr="007E5E63">
        <w:tblPrEx>
          <w:tblW w:w="10278" w:type="dxa"/>
          <w:tblLayout w:type="fixed"/>
          <w:tblLook w:val="04A0"/>
        </w:tblPrEx>
        <w:trPr>
          <w:gridBefore w:val="1"/>
          <w:wBefore w:w="18" w:type="dxa"/>
        </w:trPr>
        <w:tc>
          <w:tcPr>
            <w:tcW w:w="1440" w:type="dxa"/>
          </w:tcPr>
          <w:p w:rsidR="003B1FF0" w:rsidRPr="00FD6742" w:rsidP="007E5E63" w14:paraId="5401955E" w14:textId="77777777">
            <w:pPr>
              <w:contextualSpacing/>
              <w:rPr>
                <w:rFonts w:eastAsia="Times New Roman" w:cstheme="minorHAnsi"/>
                <w:color w:val="000000"/>
                <w:sz w:val="18"/>
                <w:szCs w:val="18"/>
              </w:rPr>
            </w:pPr>
          </w:p>
        </w:tc>
        <w:tc>
          <w:tcPr>
            <w:tcW w:w="4860" w:type="dxa"/>
            <w:vAlign w:val="bottom"/>
          </w:tcPr>
          <w:p w:rsidR="003B1FF0" w:rsidRPr="00FD6742" w:rsidP="007E5E63" w14:paraId="5BCC137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3B1FF0" w:rsidRPr="00FD6742" w:rsidP="007E5E63" w14:paraId="3F136751"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3B1FF0" w:rsidRPr="00FD6742" w:rsidP="007E5E63" w14:paraId="666F52E9" w14:textId="77777777">
            <w:pPr>
              <w:contextualSpacing/>
              <w:rPr>
                <w:rFonts w:eastAsia="Times New Roman" w:cstheme="minorHAnsi"/>
                <w:bCs/>
                <w:color w:val="000000"/>
                <w:sz w:val="18"/>
                <w:szCs w:val="18"/>
              </w:rPr>
            </w:pPr>
          </w:p>
        </w:tc>
      </w:tr>
    </w:tbl>
    <w:p w:rsidR="003B1FF0" w:rsidRPr="00FD6742" w:rsidP="004D3915" w14:paraId="5D9FBB6D"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7CD33E7"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4371F" w:rsidRPr="00FD6742" w:rsidP="0034371F" w14:paraId="53E61B24" w14:textId="77777777">
            <w:pPr>
              <w:contextualSpacing/>
              <w:rPr>
                <w:rFonts w:cstheme="minorHAnsi"/>
                <w:b/>
                <w:sz w:val="18"/>
                <w:szCs w:val="18"/>
              </w:rPr>
            </w:pPr>
            <w:r w:rsidRPr="00FD6742">
              <w:rPr>
                <w:sz w:val="18"/>
                <w:szCs w:val="18"/>
              </w:rPr>
              <w:t xml:space="preserve"> </w:t>
            </w:r>
            <w:r w:rsidRPr="00FD6742">
              <w:rPr>
                <w:rFonts w:eastAsia="Times New Roman" w:cstheme="minorHAnsi"/>
                <w:b/>
                <w:color w:val="000000"/>
                <w:sz w:val="18"/>
                <w:szCs w:val="18"/>
              </w:rPr>
              <w:t>Check_SX</w:t>
            </w:r>
            <w:r w:rsidRPr="00FD6742" w:rsidR="007F69A2">
              <w:rPr>
                <w:rFonts w:eastAsia="Times New Roman" w:cstheme="minorHAnsi"/>
                <w:b/>
                <w:color w:val="000000"/>
                <w:sz w:val="18"/>
                <w:szCs w:val="18"/>
              </w:rPr>
              <w:t>3</w:t>
            </w:r>
            <w:r w:rsidRPr="00FD6742">
              <w:rPr>
                <w:rFonts w:eastAsia="Times New Roman" w:cstheme="minorHAnsi"/>
                <w:b/>
                <w:color w:val="000000"/>
                <w:sz w:val="18"/>
                <w:szCs w:val="18"/>
              </w:rPr>
              <w:t>a.</w:t>
            </w:r>
          </w:p>
        </w:tc>
        <w:tc>
          <w:tcPr>
            <w:tcW w:w="7989" w:type="dxa"/>
          </w:tcPr>
          <w:p w:rsidR="0034371F" w:rsidRPr="00FD6742" w:rsidP="003E0087" w14:paraId="3DAC060D" w14:textId="77777777">
            <w:pPr>
              <w:contextualSpacing/>
              <w:rPr>
                <w:sz w:val="18"/>
                <w:szCs w:val="18"/>
              </w:rPr>
            </w:pPr>
            <w:r w:rsidRPr="00FD6742">
              <w:rPr>
                <w:sz w:val="18"/>
                <w:szCs w:val="18"/>
              </w:rPr>
              <w:t xml:space="preserve">If R </w:t>
            </w:r>
            <w:r w:rsidRPr="00FD6742">
              <w:rPr>
                <w:sz w:val="18"/>
                <w:szCs w:val="18"/>
              </w:rPr>
              <w:t xml:space="preserve">had </w:t>
            </w:r>
            <w:r w:rsidRPr="00FD6742" w:rsidR="00A50BEC">
              <w:rPr>
                <w:sz w:val="18"/>
                <w:szCs w:val="18"/>
              </w:rPr>
              <w:t xml:space="preserve">receptive </w:t>
            </w:r>
            <w:r w:rsidRPr="00FD6742">
              <w:rPr>
                <w:sz w:val="18"/>
                <w:szCs w:val="18"/>
              </w:rPr>
              <w:t xml:space="preserve">sex </w:t>
            </w:r>
            <w:r w:rsidRPr="00FD6742">
              <w:rPr>
                <w:sz w:val="18"/>
                <w:szCs w:val="18"/>
              </w:rPr>
              <w:t xml:space="preserve">in the past 12 </w:t>
            </w:r>
            <w:r w:rsidRPr="00FD6742" w:rsidR="00837A89">
              <w:rPr>
                <w:sz w:val="18"/>
                <w:szCs w:val="18"/>
              </w:rPr>
              <w:t>months</w:t>
            </w:r>
            <w:r w:rsidRPr="00FD6742">
              <w:rPr>
                <w:sz w:val="18"/>
                <w:szCs w:val="18"/>
              </w:rPr>
              <w:t xml:space="preserve"> </w:t>
            </w:r>
            <w:r w:rsidRPr="00FD6742" w:rsidR="00C0493B">
              <w:rPr>
                <w:sz w:val="18"/>
                <w:szCs w:val="18"/>
              </w:rPr>
              <w:t xml:space="preserve">and has a vagina </w:t>
            </w:r>
            <w:r w:rsidRPr="00FD6742">
              <w:rPr>
                <w:sz w:val="18"/>
                <w:szCs w:val="18"/>
              </w:rPr>
              <w:t>(</w:t>
            </w:r>
            <w:r w:rsidRPr="00FD6742" w:rsidR="007F69A2">
              <w:rPr>
                <w:sz w:val="18"/>
                <w:szCs w:val="18"/>
              </w:rPr>
              <w:t xml:space="preserve">SX3 </w:t>
            </w:r>
            <w:r w:rsidRPr="00FD6742">
              <w:rPr>
                <w:sz w:val="18"/>
                <w:szCs w:val="18"/>
              </w:rPr>
              <w:t>EQ 1</w:t>
            </w:r>
            <w:r w:rsidRPr="00FD6742" w:rsidR="00C0493B">
              <w:rPr>
                <w:sz w:val="18"/>
                <w:szCs w:val="18"/>
              </w:rPr>
              <w:t xml:space="preserve"> and SX</w:t>
            </w:r>
            <w:r w:rsidRPr="00FD6742" w:rsidR="00BE417E">
              <w:rPr>
                <w:sz w:val="18"/>
                <w:szCs w:val="18"/>
              </w:rPr>
              <w:t>1</w:t>
            </w:r>
            <w:r w:rsidRPr="00FD6742" w:rsidR="00C1617D">
              <w:rPr>
                <w:sz w:val="18"/>
                <w:szCs w:val="18"/>
              </w:rPr>
              <w:t>a EQ 1</w:t>
            </w:r>
            <w:r w:rsidRPr="00FD6742">
              <w:rPr>
                <w:sz w:val="18"/>
                <w:szCs w:val="18"/>
              </w:rPr>
              <w:t>)</w:t>
            </w:r>
            <w:r w:rsidRPr="00FD6742">
              <w:rPr>
                <w:sz w:val="18"/>
                <w:szCs w:val="18"/>
              </w:rPr>
              <w:t xml:space="preserve">, go to </w:t>
            </w:r>
            <w:r w:rsidRPr="00FD6742" w:rsidR="007F69A2">
              <w:rPr>
                <w:sz w:val="18"/>
                <w:szCs w:val="18"/>
              </w:rPr>
              <w:t>SX3a</w:t>
            </w:r>
            <w:r w:rsidRPr="00FD6742">
              <w:rPr>
                <w:sz w:val="18"/>
                <w:szCs w:val="18"/>
              </w:rPr>
              <w:t xml:space="preserve">. </w:t>
            </w:r>
          </w:p>
          <w:p w:rsidR="000F15B1" w:rsidRPr="00FD6742" w:rsidP="003E0087" w14:paraId="0B70EFA0" w14:textId="77777777">
            <w:pPr>
              <w:contextualSpacing/>
              <w:rPr>
                <w:sz w:val="18"/>
                <w:szCs w:val="18"/>
              </w:rPr>
            </w:pPr>
            <w:r w:rsidRPr="00FD6742">
              <w:rPr>
                <w:sz w:val="18"/>
                <w:szCs w:val="18"/>
              </w:rPr>
              <w:t xml:space="preserve">If R had </w:t>
            </w:r>
            <w:r w:rsidRPr="00FD6742" w:rsidR="00C0493B">
              <w:rPr>
                <w:sz w:val="18"/>
                <w:szCs w:val="18"/>
              </w:rPr>
              <w:t xml:space="preserve">receptive sex in the past 12 months </w:t>
            </w:r>
            <w:r w:rsidRPr="00FD6742" w:rsidR="00C1617D">
              <w:rPr>
                <w:sz w:val="18"/>
                <w:szCs w:val="18"/>
              </w:rPr>
              <w:t xml:space="preserve">and does not have a vagina (SX3 EQ </w:t>
            </w:r>
            <w:r w:rsidRPr="00FD6742" w:rsidR="003728C3">
              <w:rPr>
                <w:sz w:val="18"/>
                <w:szCs w:val="18"/>
              </w:rPr>
              <w:t>1 and SX</w:t>
            </w:r>
            <w:r w:rsidRPr="00FD6742" w:rsidR="00BE417E">
              <w:rPr>
                <w:sz w:val="18"/>
                <w:szCs w:val="18"/>
              </w:rPr>
              <w:t>1</w:t>
            </w:r>
            <w:r w:rsidRPr="00FD6742" w:rsidR="003728C3">
              <w:rPr>
                <w:sz w:val="18"/>
                <w:szCs w:val="18"/>
              </w:rPr>
              <w:t xml:space="preserve">a EQ 0, DK or REF), go to </w:t>
            </w:r>
            <w:r w:rsidRPr="00FD6742" w:rsidR="005F4113">
              <w:rPr>
                <w:sz w:val="18"/>
                <w:szCs w:val="18"/>
              </w:rPr>
              <w:t>SX3a.1.</w:t>
            </w:r>
          </w:p>
          <w:p w:rsidR="0034371F" w:rsidRPr="00FD6742" w:rsidP="003E0087" w14:paraId="06A58ADF" w14:textId="77777777">
            <w:pPr>
              <w:contextualSpacing/>
              <w:rPr>
                <w:rFonts w:cstheme="minorHAnsi"/>
                <w:sz w:val="18"/>
                <w:szCs w:val="18"/>
              </w:rPr>
            </w:pPr>
            <w:r w:rsidRPr="00FD6742">
              <w:rPr>
                <w:sz w:val="18"/>
                <w:szCs w:val="18"/>
              </w:rPr>
              <w:t xml:space="preserve">Else, go to </w:t>
            </w:r>
            <w:r w:rsidRPr="00FD6742" w:rsidR="006351D0">
              <w:rPr>
                <w:sz w:val="18"/>
                <w:szCs w:val="18"/>
              </w:rPr>
              <w:t>Check_</w:t>
            </w:r>
            <w:r w:rsidRPr="00FD6742">
              <w:rPr>
                <w:sz w:val="18"/>
                <w:szCs w:val="18"/>
              </w:rPr>
              <w:t>SX</w:t>
            </w:r>
            <w:r w:rsidRPr="00FD6742" w:rsidR="007F69A2">
              <w:rPr>
                <w:sz w:val="18"/>
                <w:szCs w:val="18"/>
              </w:rPr>
              <w:t>4</w:t>
            </w:r>
            <w:r w:rsidRPr="00FD6742">
              <w:rPr>
                <w:sz w:val="18"/>
                <w:szCs w:val="18"/>
              </w:rPr>
              <w:t>.</w:t>
            </w:r>
          </w:p>
        </w:tc>
      </w:tr>
    </w:tbl>
    <w:p w:rsidR="006131CB" w:rsidRPr="00FD6742" w:rsidP="004D3915" w14:paraId="364CE2CF"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506AE9C2" w14:textId="77777777" w:rsidTr="007E5E63">
        <w:tblPrEx>
          <w:tblW w:w="10278" w:type="dxa"/>
          <w:tblLayout w:type="fixed"/>
          <w:tblLook w:val="04A0"/>
        </w:tblPrEx>
        <w:tc>
          <w:tcPr>
            <w:tcW w:w="1458" w:type="dxa"/>
            <w:gridSpan w:val="2"/>
          </w:tcPr>
          <w:p w:rsidR="0048470E" w:rsidRPr="00FD6742" w:rsidP="007E5E63" w14:paraId="3EA5FA63"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SX3</w:t>
            </w:r>
            <w:r w:rsidRPr="00FD6742" w:rsidR="00F1252C">
              <w:rPr>
                <w:rFonts w:eastAsia="Times New Roman" w:cstheme="minorHAnsi"/>
                <w:b/>
                <w:bCs/>
                <w:color w:val="000000"/>
                <w:sz w:val="18"/>
                <w:szCs w:val="18"/>
              </w:rPr>
              <w:t>a</w:t>
            </w:r>
            <w:r w:rsidRPr="00FD6742">
              <w:rPr>
                <w:rFonts w:eastAsia="Times New Roman" w:cstheme="minorHAnsi"/>
                <w:b/>
                <w:bCs/>
                <w:color w:val="000000"/>
                <w:sz w:val="18"/>
                <w:szCs w:val="18"/>
              </w:rPr>
              <w:t>.</w:t>
            </w:r>
          </w:p>
        </w:tc>
        <w:tc>
          <w:tcPr>
            <w:tcW w:w="8820" w:type="dxa"/>
            <w:gridSpan w:val="3"/>
            <w:vAlign w:val="bottom"/>
          </w:tcPr>
          <w:p w:rsidR="0048470E" w:rsidRPr="00FD6742" w:rsidP="007E5E63" w14:paraId="008383FB" w14:textId="77777777">
            <w:pPr>
              <w:contextualSpacing/>
              <w:rPr>
                <w:rFonts w:eastAsia="Times New Roman" w:cstheme="minorHAnsi"/>
                <w:b/>
                <w:bCs/>
                <w:color w:val="000000"/>
                <w:sz w:val="18"/>
                <w:szCs w:val="18"/>
              </w:rPr>
            </w:pPr>
            <w:r w:rsidRPr="00FD6742">
              <w:rPr>
                <w:rFonts w:eastAsia="Times New Roman"/>
                <w:b/>
                <w:color w:val="000000" w:themeColor="text1"/>
                <w:sz w:val="18"/>
                <w:szCs w:val="18"/>
              </w:rPr>
              <w:t xml:space="preserve">In the past 12 months, </w:t>
            </w:r>
            <w:r w:rsidRPr="00FD6742">
              <w:rPr>
                <w:rFonts w:eastAsia="Times New Roman" w:cstheme="minorHAnsi"/>
                <w:b/>
                <w:bCs/>
                <w:color w:val="000000"/>
                <w:sz w:val="18"/>
                <w:szCs w:val="18"/>
              </w:rPr>
              <w:t>d</w:t>
            </w:r>
            <w:r w:rsidRPr="00FD6742" w:rsidR="00FF2535">
              <w:rPr>
                <w:rFonts w:eastAsia="Times New Roman" w:cstheme="minorHAnsi"/>
                <w:b/>
                <w:bCs/>
                <w:color w:val="000000"/>
                <w:sz w:val="18"/>
                <w:szCs w:val="18"/>
              </w:rPr>
              <w:t xml:space="preserve">id </w:t>
            </w:r>
            <w:r w:rsidRPr="00FD6742">
              <w:rPr>
                <w:rFonts w:eastAsia="Times New Roman" w:cstheme="minorHAnsi"/>
                <w:b/>
                <w:bCs/>
                <w:color w:val="000000"/>
                <w:sz w:val="18"/>
                <w:szCs w:val="18"/>
              </w:rPr>
              <w:t>anyone</w:t>
            </w:r>
            <w:r w:rsidRPr="00FD6742" w:rsidR="00FF2535">
              <w:rPr>
                <w:rFonts w:eastAsia="Times New Roman" w:cstheme="minorHAnsi"/>
                <w:b/>
                <w:bCs/>
                <w:color w:val="000000"/>
                <w:sz w:val="18"/>
                <w:szCs w:val="18"/>
              </w:rPr>
              <w:t xml:space="preserve"> put</w:t>
            </w:r>
            <w:r w:rsidRPr="00FD6742">
              <w:rPr>
                <w:rFonts w:eastAsia="Times New Roman" w:cstheme="minorHAnsi"/>
                <w:b/>
                <w:bCs/>
                <w:color w:val="000000"/>
                <w:sz w:val="18"/>
                <w:szCs w:val="18"/>
              </w:rPr>
              <w:t xml:space="preserve"> their </w:t>
            </w:r>
            <w:r w:rsidRPr="00FD6742">
              <w:rPr>
                <w:rFonts w:eastAsia="Times New Roman" w:cstheme="minorHAnsi"/>
                <w:color w:val="000000"/>
                <w:sz w:val="18"/>
                <w:szCs w:val="18"/>
              </w:rPr>
              <w:t>[fill with (</w:t>
            </w:r>
            <w:r w:rsidRPr="00FD6742" w:rsidR="00660B2B">
              <w:rPr>
                <w:rFonts w:eastAsia="Times New Roman" w:cstheme="minorHAnsi"/>
                <w:color w:val="000000"/>
                <w:sz w:val="18"/>
                <w:szCs w:val="18"/>
              </w:rPr>
              <w:t>THEIR</w:t>
            </w:r>
            <w:r w:rsidRPr="00FD6742">
              <w:rPr>
                <w:rFonts w:eastAsia="Times New Roman" w:cstheme="minorHAnsi"/>
                <w:color w:val="000000"/>
                <w:sz w:val="18"/>
                <w:szCs w:val="18"/>
              </w:rPr>
              <w:t>PENIS)]</w:t>
            </w:r>
            <w:r w:rsidRPr="00FD6742">
              <w:rPr>
                <w:rFonts w:eastAsia="Times New Roman" w:cstheme="minorHAnsi"/>
                <w:b/>
                <w:bCs/>
                <w:color w:val="000000"/>
                <w:sz w:val="18"/>
                <w:szCs w:val="18"/>
              </w:rPr>
              <w:t xml:space="preserve"> in your </w:t>
            </w:r>
            <w:r w:rsidRPr="00FD6742">
              <w:rPr>
                <w:rFonts w:eastAsia="Times New Roman" w:cstheme="minorHAnsi"/>
                <w:color w:val="000000"/>
                <w:sz w:val="18"/>
                <w:szCs w:val="18"/>
              </w:rPr>
              <w:t>[fill with (</w:t>
            </w:r>
            <w:r w:rsidRPr="00FD6742" w:rsidR="008542F0">
              <w:rPr>
                <w:rFonts w:eastAsia="Times New Roman" w:cstheme="minorHAnsi"/>
                <w:color w:val="000000"/>
                <w:sz w:val="18"/>
                <w:szCs w:val="18"/>
              </w:rPr>
              <w:t>YOUR</w:t>
            </w:r>
            <w:r w:rsidRPr="00FD6742">
              <w:rPr>
                <w:rFonts w:eastAsia="Times New Roman" w:cstheme="minorHAnsi"/>
                <w:color w:val="000000"/>
                <w:sz w:val="18"/>
                <w:szCs w:val="18"/>
              </w:rPr>
              <w:t>ANUS)</w:t>
            </w:r>
            <w:r w:rsidRPr="00FD6742" w:rsidR="00FF2535">
              <w:rPr>
                <w:rFonts w:eastAsia="Times New Roman" w:cstheme="minorHAnsi"/>
                <w:color w:val="000000"/>
                <w:sz w:val="18"/>
                <w:szCs w:val="18"/>
              </w:rPr>
              <w:t>]</w:t>
            </w:r>
            <w:r w:rsidRPr="00FD6742" w:rsidR="00FF2535">
              <w:rPr>
                <w:rFonts w:eastAsia="Times New Roman" w:cstheme="minorHAnsi"/>
                <w:b/>
                <w:bCs/>
                <w:color w:val="000000"/>
                <w:sz w:val="18"/>
                <w:szCs w:val="18"/>
              </w:rPr>
              <w:t>?</w:t>
            </w:r>
          </w:p>
        </w:tc>
      </w:tr>
      <w:tr w14:paraId="141DC8DE" w14:textId="77777777" w:rsidTr="007E5E63">
        <w:tblPrEx>
          <w:tblW w:w="10278" w:type="dxa"/>
          <w:tblLayout w:type="fixed"/>
          <w:tblLook w:val="04A0"/>
        </w:tblPrEx>
        <w:trPr>
          <w:gridBefore w:val="1"/>
          <w:wBefore w:w="18" w:type="dxa"/>
        </w:trPr>
        <w:tc>
          <w:tcPr>
            <w:tcW w:w="1440" w:type="dxa"/>
          </w:tcPr>
          <w:p w:rsidR="0048470E" w:rsidRPr="00FD6742" w:rsidP="007E5E63" w14:paraId="30968C73" w14:textId="77777777">
            <w:pPr>
              <w:contextualSpacing/>
              <w:rPr>
                <w:rFonts w:eastAsia="Times New Roman" w:cstheme="minorHAnsi"/>
                <w:color w:val="000000"/>
                <w:sz w:val="18"/>
                <w:szCs w:val="18"/>
              </w:rPr>
            </w:pPr>
            <w:r w:rsidRPr="00FD6742">
              <w:rPr>
                <w:rFonts w:eastAsia="Times New Roman" w:cstheme="minorHAnsi"/>
                <w:color w:val="000000"/>
                <w:sz w:val="18"/>
                <w:szCs w:val="18"/>
              </w:rPr>
              <w:t>R</w:t>
            </w:r>
            <w:r w:rsidRPr="00FD6742" w:rsidR="00274487">
              <w:rPr>
                <w:rFonts w:eastAsia="Times New Roman" w:cstheme="minorHAnsi"/>
                <w:color w:val="000000"/>
                <w:sz w:val="18"/>
                <w:szCs w:val="18"/>
              </w:rPr>
              <w:t>CPANALR2</w:t>
            </w:r>
          </w:p>
        </w:tc>
        <w:tc>
          <w:tcPr>
            <w:tcW w:w="4860" w:type="dxa"/>
            <w:vAlign w:val="bottom"/>
          </w:tcPr>
          <w:p w:rsidR="0048470E" w:rsidRPr="00FD6742" w:rsidP="007E5E63" w14:paraId="1A96D5F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Receptive</w:t>
            </w:r>
            <w:r w:rsidRPr="00FD6742" w:rsidR="00F1252C">
              <w:rPr>
                <w:rFonts w:eastAsia="Times New Roman" w:cstheme="minorHAnsi"/>
                <w:color w:val="000000"/>
                <w:sz w:val="18"/>
                <w:szCs w:val="18"/>
              </w:rPr>
              <w:t xml:space="preserve"> anal</w:t>
            </w:r>
            <w:r w:rsidRPr="00FD6742">
              <w:rPr>
                <w:rFonts w:eastAsia="Times New Roman" w:cstheme="minorHAnsi"/>
                <w:color w:val="000000"/>
                <w:sz w:val="18"/>
                <w:szCs w:val="18"/>
              </w:rPr>
              <w:t xml:space="preserve"> sex in past 12 months</w:t>
            </w:r>
          </w:p>
        </w:tc>
        <w:tc>
          <w:tcPr>
            <w:tcW w:w="1260" w:type="dxa"/>
            <w:vAlign w:val="bottom"/>
          </w:tcPr>
          <w:p w:rsidR="0048470E" w:rsidRPr="00FD6742" w:rsidP="007E5E63" w14:paraId="279B5BCB" w14:textId="77777777">
            <w:pPr>
              <w:contextualSpacing/>
              <w:jc w:val="right"/>
              <w:rPr>
                <w:rFonts w:eastAsia="Times New Roman" w:cstheme="minorHAnsi"/>
                <w:bCs/>
                <w:color w:val="000000"/>
                <w:sz w:val="18"/>
                <w:szCs w:val="18"/>
              </w:rPr>
            </w:pPr>
          </w:p>
        </w:tc>
        <w:tc>
          <w:tcPr>
            <w:tcW w:w="2700" w:type="dxa"/>
          </w:tcPr>
          <w:p w:rsidR="0048470E" w:rsidRPr="00FD6742" w:rsidP="007E5E63" w14:paraId="0E1D4647" w14:textId="77777777">
            <w:pPr>
              <w:contextualSpacing/>
              <w:rPr>
                <w:rFonts w:eastAsia="Times New Roman" w:cstheme="minorHAnsi"/>
                <w:bCs/>
                <w:color w:val="000000"/>
                <w:sz w:val="18"/>
                <w:szCs w:val="18"/>
              </w:rPr>
            </w:pPr>
          </w:p>
        </w:tc>
      </w:tr>
      <w:tr w14:paraId="06DCCD79" w14:textId="77777777" w:rsidTr="007E5E63">
        <w:tblPrEx>
          <w:tblW w:w="10278" w:type="dxa"/>
          <w:tblLayout w:type="fixed"/>
          <w:tblLook w:val="04A0"/>
        </w:tblPrEx>
        <w:trPr>
          <w:gridBefore w:val="1"/>
          <w:wBefore w:w="18" w:type="dxa"/>
        </w:trPr>
        <w:tc>
          <w:tcPr>
            <w:tcW w:w="1440" w:type="dxa"/>
          </w:tcPr>
          <w:p w:rsidR="0048470E" w:rsidRPr="00FD6742" w:rsidP="007E5E63" w14:paraId="55AFB388" w14:textId="77777777">
            <w:pPr>
              <w:contextualSpacing/>
              <w:rPr>
                <w:rFonts w:eastAsia="Times New Roman" w:cstheme="minorHAnsi"/>
                <w:color w:val="000000"/>
                <w:sz w:val="18"/>
                <w:szCs w:val="18"/>
              </w:rPr>
            </w:pPr>
          </w:p>
        </w:tc>
        <w:tc>
          <w:tcPr>
            <w:tcW w:w="4860" w:type="dxa"/>
            <w:vAlign w:val="bottom"/>
          </w:tcPr>
          <w:p w:rsidR="0048470E" w:rsidRPr="00FD6742" w:rsidP="007E5E63" w14:paraId="50873BCD"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48470E" w:rsidRPr="00FD6742" w:rsidP="007E5E63" w14:paraId="6F0E07AE"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48470E" w:rsidRPr="00FD6742" w:rsidP="007E5E63" w14:paraId="084980BF" w14:textId="77777777">
            <w:pPr>
              <w:contextualSpacing/>
              <w:rPr>
                <w:rFonts w:eastAsia="Times New Roman" w:cstheme="minorHAnsi"/>
                <w:bCs/>
                <w:color w:val="000000"/>
                <w:sz w:val="18"/>
                <w:szCs w:val="18"/>
              </w:rPr>
            </w:pPr>
          </w:p>
        </w:tc>
      </w:tr>
      <w:tr w14:paraId="7518A656" w14:textId="77777777" w:rsidTr="007E5E63">
        <w:tblPrEx>
          <w:tblW w:w="10278" w:type="dxa"/>
          <w:tblLayout w:type="fixed"/>
          <w:tblLook w:val="04A0"/>
        </w:tblPrEx>
        <w:trPr>
          <w:gridBefore w:val="1"/>
          <w:wBefore w:w="18" w:type="dxa"/>
        </w:trPr>
        <w:tc>
          <w:tcPr>
            <w:tcW w:w="1440" w:type="dxa"/>
          </w:tcPr>
          <w:p w:rsidR="0048470E" w:rsidRPr="00FD6742" w:rsidP="007E5E63" w14:paraId="5FC34344" w14:textId="77777777">
            <w:pPr>
              <w:contextualSpacing/>
              <w:rPr>
                <w:rFonts w:eastAsia="Times New Roman" w:cstheme="minorHAnsi"/>
                <w:color w:val="000000"/>
                <w:sz w:val="18"/>
                <w:szCs w:val="18"/>
              </w:rPr>
            </w:pPr>
          </w:p>
        </w:tc>
        <w:tc>
          <w:tcPr>
            <w:tcW w:w="4860" w:type="dxa"/>
            <w:vAlign w:val="bottom"/>
          </w:tcPr>
          <w:p w:rsidR="0048470E" w:rsidRPr="00FD6742" w:rsidP="007E5E63" w14:paraId="60F87D4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48470E" w:rsidRPr="00FD6742" w:rsidP="007E5E63" w14:paraId="37EA735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48470E" w:rsidRPr="00FD6742" w:rsidP="007E5E63" w14:paraId="3856CD8F" w14:textId="77777777">
            <w:pPr>
              <w:contextualSpacing/>
              <w:rPr>
                <w:rFonts w:eastAsia="Times New Roman" w:cstheme="minorHAnsi"/>
                <w:bCs/>
                <w:color w:val="000000"/>
                <w:sz w:val="18"/>
                <w:szCs w:val="18"/>
              </w:rPr>
            </w:pPr>
          </w:p>
        </w:tc>
      </w:tr>
      <w:tr w14:paraId="7470D63D" w14:textId="77777777" w:rsidTr="007E5E63">
        <w:tblPrEx>
          <w:tblW w:w="10278" w:type="dxa"/>
          <w:tblLayout w:type="fixed"/>
          <w:tblLook w:val="04A0"/>
        </w:tblPrEx>
        <w:trPr>
          <w:gridBefore w:val="1"/>
          <w:wBefore w:w="18" w:type="dxa"/>
        </w:trPr>
        <w:tc>
          <w:tcPr>
            <w:tcW w:w="1440" w:type="dxa"/>
          </w:tcPr>
          <w:p w:rsidR="0048470E" w:rsidRPr="00FD6742" w:rsidP="007E5E63" w14:paraId="4DB224B5" w14:textId="77777777">
            <w:pPr>
              <w:contextualSpacing/>
              <w:rPr>
                <w:rFonts w:eastAsia="Times New Roman" w:cstheme="minorHAnsi"/>
                <w:color w:val="000000"/>
                <w:sz w:val="18"/>
                <w:szCs w:val="18"/>
              </w:rPr>
            </w:pPr>
          </w:p>
        </w:tc>
        <w:tc>
          <w:tcPr>
            <w:tcW w:w="4860" w:type="dxa"/>
            <w:vAlign w:val="bottom"/>
          </w:tcPr>
          <w:p w:rsidR="0048470E" w:rsidRPr="00FD6742" w:rsidP="007E5E63" w14:paraId="46370A2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48470E" w:rsidRPr="00FD6742" w:rsidP="007E5E63" w14:paraId="488D17D7"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48470E" w:rsidRPr="00FD6742" w:rsidP="007E5E63" w14:paraId="67D86A3F" w14:textId="77777777">
            <w:pPr>
              <w:contextualSpacing/>
              <w:rPr>
                <w:rFonts w:eastAsia="Times New Roman" w:cstheme="minorHAnsi"/>
                <w:bCs/>
                <w:color w:val="000000"/>
                <w:sz w:val="18"/>
                <w:szCs w:val="18"/>
              </w:rPr>
            </w:pPr>
          </w:p>
        </w:tc>
      </w:tr>
      <w:tr w14:paraId="4E959685" w14:textId="77777777" w:rsidTr="007E5E63">
        <w:tblPrEx>
          <w:tblW w:w="10278" w:type="dxa"/>
          <w:tblLayout w:type="fixed"/>
          <w:tblLook w:val="04A0"/>
        </w:tblPrEx>
        <w:trPr>
          <w:gridBefore w:val="1"/>
          <w:wBefore w:w="18" w:type="dxa"/>
        </w:trPr>
        <w:tc>
          <w:tcPr>
            <w:tcW w:w="1440" w:type="dxa"/>
          </w:tcPr>
          <w:p w:rsidR="0048470E" w:rsidRPr="00FD6742" w:rsidP="007E5E63" w14:paraId="27D7DCD2" w14:textId="77777777">
            <w:pPr>
              <w:contextualSpacing/>
              <w:rPr>
                <w:rFonts w:eastAsia="Times New Roman" w:cstheme="minorHAnsi"/>
                <w:color w:val="000000"/>
                <w:sz w:val="18"/>
                <w:szCs w:val="18"/>
              </w:rPr>
            </w:pPr>
          </w:p>
        </w:tc>
        <w:tc>
          <w:tcPr>
            <w:tcW w:w="4860" w:type="dxa"/>
            <w:vAlign w:val="bottom"/>
          </w:tcPr>
          <w:p w:rsidR="0048470E" w:rsidRPr="00FD6742" w:rsidP="007E5E63" w14:paraId="1F3F251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48470E" w:rsidRPr="00FD6742" w:rsidP="007E5E63" w14:paraId="547F34DB"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48470E" w:rsidRPr="00FD6742" w:rsidP="007E5E63" w14:paraId="2F1B8A4E" w14:textId="77777777">
            <w:pPr>
              <w:contextualSpacing/>
              <w:rPr>
                <w:rFonts w:eastAsia="Times New Roman" w:cstheme="minorHAnsi"/>
                <w:bCs/>
                <w:color w:val="000000"/>
                <w:sz w:val="18"/>
                <w:szCs w:val="18"/>
              </w:rPr>
            </w:pPr>
          </w:p>
        </w:tc>
      </w:tr>
    </w:tbl>
    <w:p w:rsidR="0034371F" w:rsidRPr="00FD6742" w:rsidP="006E1108" w14:paraId="5BBC5165"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4081DEB4" w14:textId="77777777" w:rsidTr="009472C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8D156C" w:rsidRPr="00FD6742" w:rsidP="009472C0" w14:paraId="628B6ACD"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7574A9">
              <w:rPr>
                <w:rFonts w:eastAsia="Times New Roman" w:cstheme="minorHAnsi"/>
                <w:b/>
                <w:color w:val="000000"/>
                <w:sz w:val="18"/>
                <w:szCs w:val="18"/>
              </w:rPr>
              <w:t>3</w:t>
            </w:r>
            <w:r w:rsidRPr="00FD6742">
              <w:rPr>
                <w:rFonts w:eastAsia="Times New Roman" w:cstheme="minorHAnsi"/>
                <w:b/>
                <w:color w:val="000000"/>
                <w:sz w:val="18"/>
                <w:szCs w:val="18"/>
              </w:rPr>
              <w:t>a.1.</w:t>
            </w:r>
          </w:p>
        </w:tc>
        <w:tc>
          <w:tcPr>
            <w:tcW w:w="7989" w:type="dxa"/>
          </w:tcPr>
          <w:p w:rsidR="008D156C" w:rsidRPr="00FD6742" w:rsidP="009472C0" w14:paraId="198D35E2" w14:textId="77777777">
            <w:pPr>
              <w:contextualSpacing/>
              <w:rPr>
                <w:sz w:val="18"/>
                <w:szCs w:val="18"/>
              </w:rPr>
            </w:pPr>
            <w:r w:rsidRPr="00FD6742">
              <w:rPr>
                <w:sz w:val="18"/>
                <w:szCs w:val="18"/>
              </w:rPr>
              <w:t xml:space="preserve">If R had </w:t>
            </w:r>
            <w:r w:rsidRPr="00FD6742" w:rsidR="00332E7E">
              <w:rPr>
                <w:sz w:val="18"/>
                <w:szCs w:val="18"/>
              </w:rPr>
              <w:t>receptive anal</w:t>
            </w:r>
            <w:r w:rsidRPr="00FD6742">
              <w:rPr>
                <w:sz w:val="18"/>
                <w:szCs w:val="18"/>
              </w:rPr>
              <w:t xml:space="preserve"> sex in the past 12 months (SX</w:t>
            </w:r>
            <w:r w:rsidRPr="00FD6742" w:rsidR="007574A9">
              <w:rPr>
                <w:sz w:val="18"/>
                <w:szCs w:val="18"/>
              </w:rPr>
              <w:t>3</w:t>
            </w:r>
            <w:r w:rsidRPr="00FD6742">
              <w:rPr>
                <w:sz w:val="18"/>
                <w:szCs w:val="18"/>
              </w:rPr>
              <w:t>a EQ 1), go to SX</w:t>
            </w:r>
            <w:r w:rsidRPr="00FD6742" w:rsidR="007574A9">
              <w:rPr>
                <w:sz w:val="18"/>
                <w:szCs w:val="18"/>
              </w:rPr>
              <w:t>3</w:t>
            </w:r>
            <w:r w:rsidRPr="00FD6742">
              <w:rPr>
                <w:sz w:val="18"/>
                <w:szCs w:val="18"/>
              </w:rPr>
              <w:t>a.1.</w:t>
            </w:r>
          </w:p>
          <w:p w:rsidR="008D156C" w:rsidRPr="00FD6742" w:rsidP="008D156C" w14:paraId="5958D8CC" w14:textId="77777777">
            <w:pPr>
              <w:contextualSpacing/>
              <w:rPr>
                <w:rFonts w:cstheme="minorHAnsi"/>
                <w:sz w:val="18"/>
                <w:szCs w:val="18"/>
              </w:rPr>
            </w:pPr>
            <w:r w:rsidRPr="00FD6742">
              <w:rPr>
                <w:sz w:val="18"/>
                <w:szCs w:val="18"/>
              </w:rPr>
              <w:t xml:space="preserve">Else, go to </w:t>
            </w:r>
            <w:r w:rsidRPr="00FD6742" w:rsidR="003C0839">
              <w:rPr>
                <w:sz w:val="18"/>
                <w:szCs w:val="18"/>
              </w:rPr>
              <w:t>Check_</w:t>
            </w:r>
            <w:r w:rsidRPr="00FD6742">
              <w:rPr>
                <w:sz w:val="18"/>
                <w:szCs w:val="18"/>
              </w:rPr>
              <w:t>SX</w:t>
            </w:r>
            <w:r w:rsidRPr="00FD6742" w:rsidR="007574A9">
              <w:rPr>
                <w:sz w:val="18"/>
                <w:szCs w:val="18"/>
              </w:rPr>
              <w:t>3</w:t>
            </w:r>
            <w:r w:rsidRPr="00FD6742">
              <w:rPr>
                <w:sz w:val="18"/>
                <w:szCs w:val="18"/>
              </w:rPr>
              <w:t>b.</w:t>
            </w:r>
          </w:p>
        </w:tc>
      </w:tr>
    </w:tbl>
    <w:p w:rsidR="008D156C" w:rsidRPr="00FD6742" w:rsidP="006E1108" w14:paraId="51497C00"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7CFB4940" w14:textId="77777777" w:rsidTr="007E5E63">
        <w:tblPrEx>
          <w:tblW w:w="10278" w:type="dxa"/>
          <w:tblLayout w:type="fixed"/>
          <w:tblLook w:val="04A0"/>
        </w:tblPrEx>
        <w:tc>
          <w:tcPr>
            <w:tcW w:w="1458" w:type="dxa"/>
            <w:gridSpan w:val="2"/>
          </w:tcPr>
          <w:p w:rsidR="00332E7E" w:rsidRPr="00FD6742" w:rsidP="007E5E63" w14:paraId="0B26F953"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SX3a.1.</w:t>
            </w:r>
          </w:p>
        </w:tc>
        <w:tc>
          <w:tcPr>
            <w:tcW w:w="8820" w:type="dxa"/>
            <w:gridSpan w:val="3"/>
            <w:vAlign w:val="bottom"/>
          </w:tcPr>
          <w:p w:rsidR="00332E7E" w:rsidRPr="00FD6742" w:rsidP="007E5E63" w14:paraId="71379926"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Pr>
                <w:rFonts w:eastAsia="Times New Roman" w:cstheme="minorHAnsi"/>
                <w:b/>
                <w:bCs/>
                <w:color w:val="000000"/>
                <w:sz w:val="18"/>
                <w:szCs w:val="18"/>
              </w:rPr>
              <w:t xml:space="preserve">id </w:t>
            </w:r>
            <w:r w:rsidRPr="00FD6742">
              <w:rPr>
                <w:rFonts w:eastAsia="Times New Roman" w:cstheme="minorHAnsi"/>
                <w:b/>
                <w:bCs/>
                <w:color w:val="000000"/>
                <w:sz w:val="18"/>
                <w:szCs w:val="18"/>
              </w:rPr>
              <w:t>anyone</w:t>
            </w:r>
            <w:r w:rsidRPr="00FD6742">
              <w:rPr>
                <w:rFonts w:eastAsia="Times New Roman" w:cstheme="minorHAnsi"/>
                <w:b/>
                <w:bCs/>
                <w:color w:val="000000"/>
                <w:sz w:val="18"/>
                <w:szCs w:val="18"/>
              </w:rPr>
              <w:t xml:space="preserve"> put their </w:t>
            </w:r>
            <w:r w:rsidRPr="00FD6742">
              <w:rPr>
                <w:rFonts w:eastAsia="Times New Roman" w:cstheme="minorHAnsi"/>
                <w:color w:val="000000"/>
                <w:sz w:val="18"/>
                <w:szCs w:val="18"/>
              </w:rPr>
              <w:t>[fill with (</w:t>
            </w:r>
            <w:r w:rsidRPr="00FD6742" w:rsidR="004D0449">
              <w:rPr>
                <w:rFonts w:eastAsia="Times New Roman" w:cstheme="minorHAnsi"/>
                <w:color w:val="000000"/>
                <w:sz w:val="18"/>
                <w:szCs w:val="18"/>
              </w:rPr>
              <w:t>THEIR</w:t>
            </w:r>
            <w:r w:rsidRPr="00FD6742">
              <w:rPr>
                <w:rFonts w:eastAsia="Times New Roman" w:cstheme="minorHAnsi"/>
                <w:color w:val="000000"/>
                <w:sz w:val="18"/>
                <w:szCs w:val="18"/>
              </w:rPr>
              <w:t>PENIS)]</w:t>
            </w:r>
            <w:r w:rsidRPr="00FD6742">
              <w:rPr>
                <w:rFonts w:eastAsia="Times New Roman" w:cstheme="minorHAnsi"/>
                <w:b/>
                <w:bCs/>
                <w:color w:val="000000"/>
                <w:sz w:val="18"/>
                <w:szCs w:val="18"/>
              </w:rPr>
              <w:t xml:space="preserve"> in your </w:t>
            </w:r>
            <w:r w:rsidRPr="00FD6742">
              <w:rPr>
                <w:rFonts w:eastAsia="Times New Roman" w:cstheme="minorHAnsi"/>
                <w:color w:val="000000"/>
                <w:sz w:val="18"/>
                <w:szCs w:val="18"/>
              </w:rPr>
              <w:t>[fill with (</w:t>
            </w:r>
            <w:r w:rsidRPr="00FD6742" w:rsidR="00806930">
              <w:rPr>
                <w:rFonts w:eastAsia="Times New Roman" w:cstheme="minorHAnsi"/>
                <w:color w:val="000000"/>
                <w:sz w:val="18"/>
                <w:szCs w:val="18"/>
              </w:rPr>
              <w:t>YOUR</w:t>
            </w:r>
            <w:r w:rsidRPr="00FD6742">
              <w:rPr>
                <w:rFonts w:eastAsia="Times New Roman" w:cstheme="minorHAnsi"/>
                <w:color w:val="000000"/>
                <w:sz w:val="18"/>
                <w:szCs w:val="18"/>
              </w:rPr>
              <w:t>ANUS)]</w:t>
            </w:r>
            <w:r w:rsidRPr="00FD6742" w:rsidR="002B7FF7">
              <w:rPr>
                <w:rFonts w:eastAsia="Times New Roman" w:cstheme="minorHAnsi"/>
                <w:color w:val="000000"/>
                <w:sz w:val="18"/>
                <w:szCs w:val="18"/>
              </w:rPr>
              <w:t xml:space="preserve"> </w:t>
            </w:r>
            <w:r w:rsidRPr="00FD6742" w:rsidR="002B7FF7">
              <w:rPr>
                <w:rFonts w:eastAsia="Times New Roman" w:cstheme="minorHAnsi"/>
                <w:b/>
                <w:bCs/>
                <w:color w:val="000000"/>
                <w:sz w:val="18"/>
                <w:szCs w:val="18"/>
              </w:rPr>
              <w:t>without a condom</w:t>
            </w:r>
            <w:r w:rsidRPr="00FD6742">
              <w:rPr>
                <w:rFonts w:eastAsia="Times New Roman" w:cstheme="minorHAnsi"/>
                <w:b/>
                <w:bCs/>
                <w:color w:val="000000"/>
                <w:sz w:val="18"/>
                <w:szCs w:val="18"/>
              </w:rPr>
              <w:t>?</w:t>
            </w:r>
          </w:p>
        </w:tc>
      </w:tr>
      <w:tr w14:paraId="6567289F" w14:textId="77777777" w:rsidTr="007E5E63">
        <w:tblPrEx>
          <w:tblW w:w="10278" w:type="dxa"/>
          <w:tblLayout w:type="fixed"/>
          <w:tblLook w:val="04A0"/>
        </w:tblPrEx>
        <w:trPr>
          <w:gridBefore w:val="1"/>
          <w:wBefore w:w="18" w:type="dxa"/>
        </w:trPr>
        <w:tc>
          <w:tcPr>
            <w:tcW w:w="1440" w:type="dxa"/>
          </w:tcPr>
          <w:p w:rsidR="00332E7E" w:rsidRPr="00FD6742" w:rsidP="007E5E63" w14:paraId="4F362598" w14:textId="77777777">
            <w:pPr>
              <w:contextualSpacing/>
              <w:rPr>
                <w:rFonts w:eastAsia="Times New Roman" w:cstheme="minorHAnsi"/>
                <w:color w:val="000000"/>
                <w:sz w:val="18"/>
                <w:szCs w:val="18"/>
              </w:rPr>
            </w:pPr>
            <w:r w:rsidRPr="00FD6742">
              <w:rPr>
                <w:rFonts w:eastAsia="Times New Roman" w:cstheme="minorHAnsi"/>
                <w:color w:val="000000"/>
                <w:sz w:val="18"/>
                <w:szCs w:val="18"/>
              </w:rPr>
              <w:t>R</w:t>
            </w:r>
            <w:r w:rsidRPr="00FD6742" w:rsidR="00274487">
              <w:rPr>
                <w:rFonts w:eastAsia="Times New Roman" w:cstheme="minorHAnsi"/>
                <w:color w:val="000000"/>
                <w:sz w:val="18"/>
                <w:szCs w:val="18"/>
              </w:rPr>
              <w:t>CPANA</w:t>
            </w:r>
            <w:r w:rsidRPr="00FD6742" w:rsidR="002077F5">
              <w:rPr>
                <w:rFonts w:eastAsia="Times New Roman" w:cstheme="minorHAnsi"/>
                <w:color w:val="000000"/>
                <w:sz w:val="18"/>
                <w:szCs w:val="18"/>
              </w:rPr>
              <w:t>_C</w:t>
            </w:r>
            <w:r w:rsidRPr="00FD6742" w:rsidR="00274487">
              <w:rPr>
                <w:rFonts w:eastAsia="Times New Roman" w:cstheme="minorHAnsi"/>
                <w:color w:val="000000"/>
                <w:sz w:val="18"/>
                <w:szCs w:val="18"/>
              </w:rPr>
              <w:t>R2</w:t>
            </w:r>
          </w:p>
        </w:tc>
        <w:tc>
          <w:tcPr>
            <w:tcW w:w="4860" w:type="dxa"/>
            <w:vAlign w:val="bottom"/>
          </w:tcPr>
          <w:p w:rsidR="00332E7E" w:rsidRPr="00FD6742" w:rsidP="007E5E63" w14:paraId="6B4D101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Condomless r</w:t>
            </w:r>
            <w:r w:rsidRPr="00FD6742">
              <w:rPr>
                <w:rFonts w:eastAsia="Times New Roman" w:cstheme="minorHAnsi"/>
                <w:color w:val="000000"/>
                <w:sz w:val="18"/>
                <w:szCs w:val="18"/>
              </w:rPr>
              <w:t>eceptive anal sex in past 12 months</w:t>
            </w:r>
          </w:p>
        </w:tc>
        <w:tc>
          <w:tcPr>
            <w:tcW w:w="1260" w:type="dxa"/>
            <w:vAlign w:val="bottom"/>
          </w:tcPr>
          <w:p w:rsidR="00332E7E" w:rsidRPr="00FD6742" w:rsidP="007E5E63" w14:paraId="066FDE7D" w14:textId="77777777">
            <w:pPr>
              <w:contextualSpacing/>
              <w:jc w:val="right"/>
              <w:rPr>
                <w:rFonts w:eastAsia="Times New Roman" w:cstheme="minorHAnsi"/>
                <w:bCs/>
                <w:color w:val="000000"/>
                <w:sz w:val="18"/>
                <w:szCs w:val="18"/>
              </w:rPr>
            </w:pPr>
          </w:p>
        </w:tc>
        <w:tc>
          <w:tcPr>
            <w:tcW w:w="2700" w:type="dxa"/>
          </w:tcPr>
          <w:p w:rsidR="00332E7E" w:rsidRPr="00FD6742" w:rsidP="007E5E63" w14:paraId="0CB70C7F" w14:textId="77777777">
            <w:pPr>
              <w:contextualSpacing/>
              <w:rPr>
                <w:rFonts w:eastAsia="Times New Roman" w:cstheme="minorHAnsi"/>
                <w:bCs/>
                <w:color w:val="000000"/>
                <w:sz w:val="18"/>
                <w:szCs w:val="18"/>
              </w:rPr>
            </w:pPr>
          </w:p>
        </w:tc>
      </w:tr>
      <w:tr w14:paraId="0F87711E" w14:textId="77777777" w:rsidTr="007E5E63">
        <w:tblPrEx>
          <w:tblW w:w="10278" w:type="dxa"/>
          <w:tblLayout w:type="fixed"/>
          <w:tblLook w:val="04A0"/>
        </w:tblPrEx>
        <w:trPr>
          <w:gridBefore w:val="1"/>
          <w:wBefore w:w="18" w:type="dxa"/>
        </w:trPr>
        <w:tc>
          <w:tcPr>
            <w:tcW w:w="1440" w:type="dxa"/>
          </w:tcPr>
          <w:p w:rsidR="00332E7E" w:rsidRPr="00FD6742" w:rsidP="007E5E63" w14:paraId="418E365A" w14:textId="77777777">
            <w:pPr>
              <w:contextualSpacing/>
              <w:rPr>
                <w:rFonts w:eastAsia="Times New Roman" w:cstheme="minorHAnsi"/>
                <w:color w:val="000000"/>
                <w:sz w:val="18"/>
                <w:szCs w:val="18"/>
              </w:rPr>
            </w:pPr>
          </w:p>
        </w:tc>
        <w:tc>
          <w:tcPr>
            <w:tcW w:w="4860" w:type="dxa"/>
            <w:vAlign w:val="bottom"/>
          </w:tcPr>
          <w:p w:rsidR="00332E7E" w:rsidRPr="00FD6742" w:rsidP="007E5E63" w14:paraId="07C7E55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332E7E" w:rsidRPr="00FD6742" w:rsidP="007E5E63" w14:paraId="1AB577B2"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332E7E" w:rsidRPr="00FD6742" w:rsidP="007E5E63" w14:paraId="3EBDB9A3" w14:textId="77777777">
            <w:pPr>
              <w:contextualSpacing/>
              <w:rPr>
                <w:rFonts w:eastAsia="Times New Roman" w:cstheme="minorHAnsi"/>
                <w:bCs/>
                <w:color w:val="000000"/>
                <w:sz w:val="18"/>
                <w:szCs w:val="18"/>
              </w:rPr>
            </w:pPr>
          </w:p>
        </w:tc>
      </w:tr>
      <w:tr w14:paraId="521BAD5E" w14:textId="77777777" w:rsidTr="007E5E63">
        <w:tblPrEx>
          <w:tblW w:w="10278" w:type="dxa"/>
          <w:tblLayout w:type="fixed"/>
          <w:tblLook w:val="04A0"/>
        </w:tblPrEx>
        <w:trPr>
          <w:gridBefore w:val="1"/>
          <w:wBefore w:w="18" w:type="dxa"/>
        </w:trPr>
        <w:tc>
          <w:tcPr>
            <w:tcW w:w="1440" w:type="dxa"/>
          </w:tcPr>
          <w:p w:rsidR="00332E7E" w:rsidRPr="00FD6742" w:rsidP="007E5E63" w14:paraId="5A0B49A3" w14:textId="77777777">
            <w:pPr>
              <w:contextualSpacing/>
              <w:rPr>
                <w:rFonts w:eastAsia="Times New Roman" w:cstheme="minorHAnsi"/>
                <w:color w:val="000000"/>
                <w:sz w:val="18"/>
                <w:szCs w:val="18"/>
              </w:rPr>
            </w:pPr>
          </w:p>
        </w:tc>
        <w:tc>
          <w:tcPr>
            <w:tcW w:w="4860" w:type="dxa"/>
            <w:vAlign w:val="bottom"/>
          </w:tcPr>
          <w:p w:rsidR="00332E7E" w:rsidRPr="00FD6742" w:rsidP="007E5E63" w14:paraId="7E14E5D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332E7E" w:rsidRPr="00FD6742" w:rsidP="007E5E63" w14:paraId="02C1DA46"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332E7E" w:rsidRPr="00FD6742" w:rsidP="007E5E63" w14:paraId="61DF6467" w14:textId="77777777">
            <w:pPr>
              <w:contextualSpacing/>
              <w:rPr>
                <w:rFonts w:eastAsia="Times New Roman" w:cstheme="minorHAnsi"/>
                <w:bCs/>
                <w:color w:val="000000"/>
                <w:sz w:val="18"/>
                <w:szCs w:val="18"/>
              </w:rPr>
            </w:pPr>
          </w:p>
        </w:tc>
      </w:tr>
      <w:tr w14:paraId="0E0F3A04" w14:textId="77777777" w:rsidTr="007E5E63">
        <w:tblPrEx>
          <w:tblW w:w="10278" w:type="dxa"/>
          <w:tblLayout w:type="fixed"/>
          <w:tblLook w:val="04A0"/>
        </w:tblPrEx>
        <w:trPr>
          <w:gridBefore w:val="1"/>
          <w:wBefore w:w="18" w:type="dxa"/>
        </w:trPr>
        <w:tc>
          <w:tcPr>
            <w:tcW w:w="1440" w:type="dxa"/>
          </w:tcPr>
          <w:p w:rsidR="00332E7E" w:rsidRPr="00FD6742" w:rsidP="007E5E63" w14:paraId="0AD6D9DA" w14:textId="77777777">
            <w:pPr>
              <w:contextualSpacing/>
              <w:rPr>
                <w:rFonts w:eastAsia="Times New Roman" w:cstheme="minorHAnsi"/>
                <w:color w:val="000000"/>
                <w:sz w:val="18"/>
                <w:szCs w:val="18"/>
              </w:rPr>
            </w:pPr>
          </w:p>
        </w:tc>
        <w:tc>
          <w:tcPr>
            <w:tcW w:w="4860" w:type="dxa"/>
            <w:vAlign w:val="bottom"/>
          </w:tcPr>
          <w:p w:rsidR="00332E7E" w:rsidRPr="00FD6742" w:rsidP="007E5E63" w14:paraId="6F70267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332E7E" w:rsidRPr="00FD6742" w:rsidP="007E5E63" w14:paraId="3C8135EB"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332E7E" w:rsidRPr="00FD6742" w:rsidP="007E5E63" w14:paraId="43FE4E50" w14:textId="77777777">
            <w:pPr>
              <w:contextualSpacing/>
              <w:rPr>
                <w:rFonts w:eastAsia="Times New Roman" w:cstheme="minorHAnsi"/>
                <w:bCs/>
                <w:color w:val="000000"/>
                <w:sz w:val="18"/>
                <w:szCs w:val="18"/>
              </w:rPr>
            </w:pPr>
          </w:p>
        </w:tc>
      </w:tr>
      <w:tr w14:paraId="304EC75C" w14:textId="77777777" w:rsidTr="007E5E63">
        <w:tblPrEx>
          <w:tblW w:w="10278" w:type="dxa"/>
          <w:tblLayout w:type="fixed"/>
          <w:tblLook w:val="04A0"/>
        </w:tblPrEx>
        <w:trPr>
          <w:gridBefore w:val="1"/>
          <w:wBefore w:w="18" w:type="dxa"/>
        </w:trPr>
        <w:tc>
          <w:tcPr>
            <w:tcW w:w="1440" w:type="dxa"/>
          </w:tcPr>
          <w:p w:rsidR="00332E7E" w:rsidRPr="00FD6742" w:rsidP="007E5E63" w14:paraId="793174F4" w14:textId="77777777">
            <w:pPr>
              <w:contextualSpacing/>
              <w:rPr>
                <w:rFonts w:eastAsia="Times New Roman" w:cstheme="minorHAnsi"/>
                <w:color w:val="000000"/>
                <w:sz w:val="18"/>
                <w:szCs w:val="18"/>
              </w:rPr>
            </w:pPr>
          </w:p>
        </w:tc>
        <w:tc>
          <w:tcPr>
            <w:tcW w:w="4860" w:type="dxa"/>
            <w:vAlign w:val="bottom"/>
          </w:tcPr>
          <w:p w:rsidR="00332E7E" w:rsidRPr="00FD6742" w:rsidP="007E5E63" w14:paraId="7960BC1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332E7E" w:rsidRPr="00FD6742" w:rsidP="007E5E63" w14:paraId="0F1D6799"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332E7E" w:rsidRPr="00FD6742" w:rsidP="007E5E63" w14:paraId="761C21EF" w14:textId="77777777">
            <w:pPr>
              <w:contextualSpacing/>
              <w:rPr>
                <w:rFonts w:eastAsia="Times New Roman" w:cstheme="minorHAnsi"/>
                <w:bCs/>
                <w:color w:val="000000"/>
                <w:sz w:val="18"/>
                <w:szCs w:val="18"/>
              </w:rPr>
            </w:pPr>
          </w:p>
        </w:tc>
      </w:tr>
    </w:tbl>
    <w:p w:rsidR="008D156C" w:rsidRPr="00FD6742" w:rsidP="006E1108" w14:paraId="5942DFE0"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717216C"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54369E" w:rsidRPr="00FD6742" w:rsidP="007E5E63" w14:paraId="75936AD7" w14:textId="77777777">
            <w:pPr>
              <w:contextualSpacing/>
              <w:rPr>
                <w:rFonts w:cstheme="minorHAnsi"/>
                <w:b/>
                <w:sz w:val="18"/>
                <w:szCs w:val="18"/>
              </w:rPr>
            </w:pPr>
            <w:r w:rsidRPr="00FD6742">
              <w:rPr>
                <w:rFonts w:eastAsia="Times New Roman" w:cstheme="minorHAnsi"/>
                <w:b/>
                <w:color w:val="000000"/>
                <w:sz w:val="18"/>
                <w:szCs w:val="18"/>
              </w:rPr>
              <w:t>Check_SX3b.</w:t>
            </w:r>
          </w:p>
        </w:tc>
        <w:tc>
          <w:tcPr>
            <w:tcW w:w="7989" w:type="dxa"/>
          </w:tcPr>
          <w:p w:rsidR="0054369E" w:rsidRPr="00FD6742" w:rsidP="007E5E63" w14:paraId="3376AB79" w14:textId="77777777">
            <w:pPr>
              <w:contextualSpacing/>
              <w:rPr>
                <w:sz w:val="18"/>
                <w:szCs w:val="18"/>
              </w:rPr>
            </w:pPr>
            <w:r w:rsidRPr="00FD6742">
              <w:rPr>
                <w:sz w:val="18"/>
                <w:szCs w:val="18"/>
              </w:rPr>
              <w:t>If R had receptive sex in the past 12 months</w:t>
            </w:r>
            <w:r w:rsidRPr="00FD6742" w:rsidR="007E5E63">
              <w:rPr>
                <w:sz w:val="18"/>
                <w:szCs w:val="18"/>
              </w:rPr>
              <w:t xml:space="preserve"> and has a vagina</w:t>
            </w:r>
            <w:r w:rsidRPr="00FD6742">
              <w:rPr>
                <w:sz w:val="18"/>
                <w:szCs w:val="18"/>
              </w:rPr>
              <w:t xml:space="preserve"> (SX3 EQ 1</w:t>
            </w:r>
            <w:r w:rsidRPr="00FD6742" w:rsidR="007E5E63">
              <w:rPr>
                <w:sz w:val="18"/>
                <w:szCs w:val="18"/>
              </w:rPr>
              <w:t xml:space="preserve"> and SX</w:t>
            </w:r>
            <w:r w:rsidRPr="00FD6742" w:rsidR="00695936">
              <w:rPr>
                <w:sz w:val="18"/>
                <w:szCs w:val="18"/>
              </w:rPr>
              <w:t>1</w:t>
            </w:r>
            <w:r w:rsidRPr="00FD6742" w:rsidR="007E5E63">
              <w:rPr>
                <w:sz w:val="18"/>
                <w:szCs w:val="18"/>
              </w:rPr>
              <w:t>a EQ 1</w:t>
            </w:r>
            <w:r w:rsidRPr="00FD6742">
              <w:rPr>
                <w:sz w:val="18"/>
                <w:szCs w:val="18"/>
              </w:rPr>
              <w:t>), go to SX3</w:t>
            </w:r>
            <w:r w:rsidRPr="00FD6742" w:rsidR="007E5E63">
              <w:rPr>
                <w:sz w:val="18"/>
                <w:szCs w:val="18"/>
              </w:rPr>
              <w:t>b</w:t>
            </w:r>
            <w:r w:rsidRPr="00FD6742">
              <w:rPr>
                <w:sz w:val="18"/>
                <w:szCs w:val="18"/>
              </w:rPr>
              <w:t>.</w:t>
            </w:r>
          </w:p>
          <w:p w:rsidR="0054369E" w:rsidRPr="00FD6742" w:rsidP="007E5E63" w14:paraId="6A9D140D" w14:textId="77777777">
            <w:pPr>
              <w:contextualSpacing/>
              <w:rPr>
                <w:rFonts w:cstheme="minorHAnsi"/>
                <w:sz w:val="18"/>
                <w:szCs w:val="18"/>
              </w:rPr>
            </w:pPr>
            <w:r w:rsidRPr="00FD6742">
              <w:rPr>
                <w:sz w:val="18"/>
                <w:szCs w:val="18"/>
              </w:rPr>
              <w:t xml:space="preserve">Else, go to </w:t>
            </w:r>
            <w:r w:rsidRPr="00FD6742" w:rsidR="007E5E63">
              <w:rPr>
                <w:sz w:val="18"/>
                <w:szCs w:val="18"/>
              </w:rPr>
              <w:t>Check_SX4</w:t>
            </w:r>
            <w:r w:rsidRPr="00FD6742">
              <w:rPr>
                <w:sz w:val="18"/>
                <w:szCs w:val="18"/>
              </w:rPr>
              <w:t>.</w:t>
            </w:r>
          </w:p>
        </w:tc>
      </w:tr>
    </w:tbl>
    <w:p w:rsidR="0054369E" w:rsidRPr="00FD6742" w:rsidP="006E1108" w14:paraId="3D69F8E3"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7F300E48" w14:textId="77777777" w:rsidTr="007E5E63">
        <w:tblPrEx>
          <w:tblW w:w="10278" w:type="dxa"/>
          <w:tblLayout w:type="fixed"/>
          <w:tblLook w:val="04A0"/>
        </w:tblPrEx>
        <w:tc>
          <w:tcPr>
            <w:tcW w:w="1458" w:type="dxa"/>
            <w:gridSpan w:val="2"/>
          </w:tcPr>
          <w:p w:rsidR="002077F5" w:rsidRPr="00FD6742" w:rsidP="007E5E63" w14:paraId="257DEF56"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SX3</w:t>
            </w:r>
            <w:r w:rsidRPr="00FD6742" w:rsidR="00CF3FD6">
              <w:rPr>
                <w:rFonts w:eastAsia="Times New Roman" w:cstheme="minorHAnsi"/>
                <w:b/>
                <w:bCs/>
                <w:color w:val="000000"/>
                <w:sz w:val="18"/>
                <w:szCs w:val="18"/>
              </w:rPr>
              <w:t>b</w:t>
            </w:r>
            <w:r w:rsidRPr="00FD6742">
              <w:rPr>
                <w:rFonts w:eastAsia="Times New Roman" w:cstheme="minorHAnsi"/>
                <w:b/>
                <w:bCs/>
                <w:color w:val="000000"/>
                <w:sz w:val="18"/>
                <w:szCs w:val="18"/>
              </w:rPr>
              <w:t>.</w:t>
            </w:r>
          </w:p>
        </w:tc>
        <w:tc>
          <w:tcPr>
            <w:tcW w:w="8820" w:type="dxa"/>
            <w:gridSpan w:val="3"/>
            <w:vAlign w:val="bottom"/>
          </w:tcPr>
          <w:p w:rsidR="002077F5" w:rsidRPr="00FD6742" w:rsidP="007E5E63" w14:paraId="6B538C08"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sidR="00CF3FD6">
              <w:rPr>
                <w:rFonts w:eastAsia="Times New Roman" w:cstheme="minorHAnsi"/>
                <w:b/>
                <w:bCs/>
                <w:color w:val="000000"/>
                <w:sz w:val="18"/>
                <w:szCs w:val="18"/>
              </w:rPr>
              <w:t xml:space="preserve">id </w:t>
            </w:r>
            <w:r w:rsidRPr="00FD6742">
              <w:rPr>
                <w:rFonts w:eastAsia="Times New Roman" w:cstheme="minorHAnsi"/>
                <w:b/>
                <w:bCs/>
                <w:color w:val="000000"/>
                <w:sz w:val="18"/>
                <w:szCs w:val="18"/>
              </w:rPr>
              <w:t>anyone</w:t>
            </w:r>
            <w:r w:rsidRPr="00FD6742" w:rsidR="00CF3FD6">
              <w:rPr>
                <w:rFonts w:eastAsia="Times New Roman" w:cstheme="minorHAnsi"/>
                <w:b/>
                <w:bCs/>
                <w:color w:val="000000"/>
                <w:sz w:val="18"/>
                <w:szCs w:val="18"/>
              </w:rPr>
              <w:t xml:space="preserve"> put their </w:t>
            </w:r>
            <w:r w:rsidRPr="00FD6742" w:rsidR="00CF3FD6">
              <w:rPr>
                <w:rFonts w:eastAsia="Times New Roman" w:cstheme="minorHAnsi"/>
                <w:color w:val="000000"/>
                <w:sz w:val="18"/>
                <w:szCs w:val="18"/>
              </w:rPr>
              <w:t>[fill with (</w:t>
            </w:r>
            <w:r w:rsidRPr="00FD6742" w:rsidR="00806930">
              <w:rPr>
                <w:rFonts w:eastAsia="Times New Roman" w:cstheme="minorHAnsi"/>
                <w:color w:val="000000"/>
                <w:sz w:val="18"/>
                <w:szCs w:val="18"/>
              </w:rPr>
              <w:t>THEIR</w:t>
            </w:r>
            <w:r w:rsidRPr="00FD6742" w:rsidR="00CF3FD6">
              <w:rPr>
                <w:rFonts w:eastAsia="Times New Roman" w:cstheme="minorHAnsi"/>
                <w:color w:val="000000"/>
                <w:sz w:val="18"/>
                <w:szCs w:val="18"/>
              </w:rPr>
              <w:t>PENIS)]</w:t>
            </w:r>
            <w:r w:rsidRPr="00FD6742" w:rsidR="00CF3FD6">
              <w:rPr>
                <w:rFonts w:eastAsia="Times New Roman" w:cstheme="minorHAnsi"/>
                <w:b/>
                <w:bCs/>
                <w:color w:val="000000"/>
                <w:sz w:val="18"/>
                <w:szCs w:val="18"/>
              </w:rPr>
              <w:t xml:space="preserve"> in your </w:t>
            </w:r>
            <w:r w:rsidRPr="00FD6742" w:rsidR="00CF3FD6">
              <w:rPr>
                <w:rFonts w:eastAsia="Times New Roman" w:cstheme="minorHAnsi"/>
                <w:color w:val="000000"/>
                <w:sz w:val="18"/>
                <w:szCs w:val="18"/>
              </w:rPr>
              <w:t>[fill with (</w:t>
            </w:r>
            <w:r w:rsidRPr="00FD6742" w:rsidR="00806930">
              <w:rPr>
                <w:rFonts w:eastAsia="Times New Roman" w:cstheme="minorHAnsi"/>
                <w:color w:val="000000"/>
                <w:sz w:val="18"/>
                <w:szCs w:val="18"/>
              </w:rPr>
              <w:t>YOUR</w:t>
            </w:r>
            <w:r w:rsidRPr="00FD6742" w:rsidR="00CF3FD6">
              <w:rPr>
                <w:rFonts w:eastAsia="Times New Roman" w:cstheme="minorHAnsi"/>
                <w:color w:val="000000"/>
                <w:sz w:val="18"/>
                <w:szCs w:val="18"/>
              </w:rPr>
              <w:t>VAGINA)]</w:t>
            </w:r>
            <w:r w:rsidRPr="00FD6742" w:rsidR="00CF3FD6">
              <w:rPr>
                <w:rFonts w:eastAsia="Times New Roman" w:cstheme="minorHAnsi"/>
                <w:b/>
                <w:bCs/>
                <w:color w:val="000000"/>
                <w:sz w:val="18"/>
                <w:szCs w:val="18"/>
              </w:rPr>
              <w:t>?</w:t>
            </w:r>
          </w:p>
        </w:tc>
      </w:tr>
      <w:tr w14:paraId="1E285C34" w14:textId="77777777" w:rsidTr="007E5E63">
        <w:tblPrEx>
          <w:tblW w:w="10278" w:type="dxa"/>
          <w:tblLayout w:type="fixed"/>
          <w:tblLook w:val="04A0"/>
        </w:tblPrEx>
        <w:trPr>
          <w:gridBefore w:val="1"/>
          <w:wBefore w:w="18" w:type="dxa"/>
        </w:trPr>
        <w:tc>
          <w:tcPr>
            <w:tcW w:w="1440" w:type="dxa"/>
          </w:tcPr>
          <w:p w:rsidR="002077F5" w:rsidRPr="00FD6742" w:rsidP="007E5E63" w14:paraId="71A0D843" w14:textId="77777777">
            <w:pPr>
              <w:contextualSpacing/>
              <w:rPr>
                <w:rFonts w:eastAsia="Times New Roman" w:cstheme="minorHAnsi"/>
                <w:color w:val="000000"/>
                <w:sz w:val="18"/>
                <w:szCs w:val="18"/>
              </w:rPr>
            </w:pPr>
            <w:r w:rsidRPr="00FD6742">
              <w:rPr>
                <w:rFonts w:eastAsia="Times New Roman" w:cstheme="minorHAnsi"/>
                <w:color w:val="000000"/>
                <w:sz w:val="18"/>
                <w:szCs w:val="18"/>
              </w:rPr>
              <w:t>R</w:t>
            </w:r>
            <w:r w:rsidRPr="00FD6742" w:rsidR="00D11E79">
              <w:rPr>
                <w:rFonts w:eastAsia="Times New Roman" w:cstheme="minorHAnsi"/>
                <w:color w:val="000000"/>
                <w:sz w:val="18"/>
                <w:szCs w:val="18"/>
              </w:rPr>
              <w:t>CPVAGSX</w:t>
            </w:r>
            <w:r w:rsidRPr="00FD6742" w:rsidR="009F3677">
              <w:rPr>
                <w:rFonts w:eastAsia="Times New Roman" w:cstheme="minorHAnsi"/>
                <w:color w:val="000000"/>
                <w:sz w:val="18"/>
                <w:szCs w:val="18"/>
              </w:rPr>
              <w:t>R2</w:t>
            </w:r>
          </w:p>
        </w:tc>
        <w:tc>
          <w:tcPr>
            <w:tcW w:w="4860" w:type="dxa"/>
            <w:vAlign w:val="bottom"/>
          </w:tcPr>
          <w:p w:rsidR="002077F5" w:rsidRPr="00FD6742" w:rsidP="007E5E63" w14:paraId="4295892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 xml:space="preserve">Receptive </w:t>
            </w:r>
            <w:r w:rsidRPr="00FD6742" w:rsidR="00CF3FD6">
              <w:rPr>
                <w:rFonts w:eastAsia="Times New Roman" w:cstheme="minorHAnsi"/>
                <w:color w:val="000000"/>
                <w:sz w:val="18"/>
                <w:szCs w:val="18"/>
              </w:rPr>
              <w:t>vaginal</w:t>
            </w:r>
            <w:r w:rsidRPr="00FD6742">
              <w:rPr>
                <w:rFonts w:eastAsia="Times New Roman" w:cstheme="minorHAnsi"/>
                <w:color w:val="000000"/>
                <w:sz w:val="18"/>
                <w:szCs w:val="18"/>
              </w:rPr>
              <w:t xml:space="preserve"> sex in past 12 months</w:t>
            </w:r>
          </w:p>
        </w:tc>
        <w:tc>
          <w:tcPr>
            <w:tcW w:w="1260" w:type="dxa"/>
            <w:vAlign w:val="bottom"/>
          </w:tcPr>
          <w:p w:rsidR="002077F5" w:rsidRPr="00FD6742" w:rsidP="007E5E63" w14:paraId="7DBAD4DC" w14:textId="77777777">
            <w:pPr>
              <w:contextualSpacing/>
              <w:jc w:val="right"/>
              <w:rPr>
                <w:rFonts w:eastAsia="Times New Roman" w:cstheme="minorHAnsi"/>
                <w:bCs/>
                <w:color w:val="000000"/>
                <w:sz w:val="18"/>
                <w:szCs w:val="18"/>
              </w:rPr>
            </w:pPr>
          </w:p>
        </w:tc>
        <w:tc>
          <w:tcPr>
            <w:tcW w:w="2700" w:type="dxa"/>
          </w:tcPr>
          <w:p w:rsidR="002077F5" w:rsidRPr="00FD6742" w:rsidP="007E5E63" w14:paraId="0384F143" w14:textId="77777777">
            <w:pPr>
              <w:contextualSpacing/>
              <w:rPr>
                <w:rFonts w:eastAsia="Times New Roman" w:cstheme="minorHAnsi"/>
                <w:bCs/>
                <w:color w:val="000000"/>
                <w:sz w:val="18"/>
                <w:szCs w:val="18"/>
              </w:rPr>
            </w:pPr>
          </w:p>
        </w:tc>
      </w:tr>
      <w:tr w14:paraId="675556C9" w14:textId="77777777" w:rsidTr="007E5E63">
        <w:tblPrEx>
          <w:tblW w:w="10278" w:type="dxa"/>
          <w:tblLayout w:type="fixed"/>
          <w:tblLook w:val="04A0"/>
        </w:tblPrEx>
        <w:trPr>
          <w:gridBefore w:val="1"/>
          <w:wBefore w:w="18" w:type="dxa"/>
        </w:trPr>
        <w:tc>
          <w:tcPr>
            <w:tcW w:w="1440" w:type="dxa"/>
          </w:tcPr>
          <w:p w:rsidR="002077F5" w:rsidRPr="00FD6742" w:rsidP="007E5E63" w14:paraId="0D65E799" w14:textId="77777777">
            <w:pPr>
              <w:contextualSpacing/>
              <w:rPr>
                <w:rFonts w:eastAsia="Times New Roman" w:cstheme="minorHAnsi"/>
                <w:color w:val="000000"/>
                <w:sz w:val="18"/>
                <w:szCs w:val="18"/>
              </w:rPr>
            </w:pPr>
          </w:p>
        </w:tc>
        <w:tc>
          <w:tcPr>
            <w:tcW w:w="4860" w:type="dxa"/>
            <w:vAlign w:val="bottom"/>
          </w:tcPr>
          <w:p w:rsidR="002077F5" w:rsidRPr="00FD6742" w:rsidP="007E5E63" w14:paraId="19728E9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2077F5" w:rsidRPr="00FD6742" w:rsidP="007E5E63" w14:paraId="5AD5A8B9"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2077F5" w:rsidRPr="00FD6742" w:rsidP="007E5E63" w14:paraId="51B6A7EF" w14:textId="77777777">
            <w:pPr>
              <w:contextualSpacing/>
              <w:rPr>
                <w:rFonts w:eastAsia="Times New Roman" w:cstheme="minorHAnsi"/>
                <w:bCs/>
                <w:color w:val="000000"/>
                <w:sz w:val="18"/>
                <w:szCs w:val="18"/>
              </w:rPr>
            </w:pPr>
          </w:p>
        </w:tc>
      </w:tr>
      <w:tr w14:paraId="53CF06FC" w14:textId="77777777" w:rsidTr="007E5E63">
        <w:tblPrEx>
          <w:tblW w:w="10278" w:type="dxa"/>
          <w:tblLayout w:type="fixed"/>
          <w:tblLook w:val="04A0"/>
        </w:tblPrEx>
        <w:trPr>
          <w:gridBefore w:val="1"/>
          <w:wBefore w:w="18" w:type="dxa"/>
        </w:trPr>
        <w:tc>
          <w:tcPr>
            <w:tcW w:w="1440" w:type="dxa"/>
          </w:tcPr>
          <w:p w:rsidR="002077F5" w:rsidRPr="00FD6742" w:rsidP="007E5E63" w14:paraId="4FEF4A7D" w14:textId="77777777">
            <w:pPr>
              <w:contextualSpacing/>
              <w:rPr>
                <w:rFonts w:eastAsia="Times New Roman" w:cstheme="minorHAnsi"/>
                <w:color w:val="000000"/>
                <w:sz w:val="18"/>
                <w:szCs w:val="18"/>
              </w:rPr>
            </w:pPr>
          </w:p>
        </w:tc>
        <w:tc>
          <w:tcPr>
            <w:tcW w:w="4860" w:type="dxa"/>
            <w:vAlign w:val="bottom"/>
          </w:tcPr>
          <w:p w:rsidR="002077F5" w:rsidRPr="00FD6742" w:rsidP="007E5E63" w14:paraId="2A0985B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2077F5" w:rsidRPr="00FD6742" w:rsidP="007E5E63" w14:paraId="4A5B6AF6"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2077F5" w:rsidRPr="00FD6742" w:rsidP="007E5E63" w14:paraId="30234306" w14:textId="77777777">
            <w:pPr>
              <w:contextualSpacing/>
              <w:rPr>
                <w:rFonts w:eastAsia="Times New Roman" w:cstheme="minorHAnsi"/>
                <w:bCs/>
                <w:color w:val="000000"/>
                <w:sz w:val="18"/>
                <w:szCs w:val="18"/>
              </w:rPr>
            </w:pPr>
          </w:p>
        </w:tc>
      </w:tr>
      <w:tr w14:paraId="6DE602A7" w14:textId="77777777" w:rsidTr="007E5E63">
        <w:tblPrEx>
          <w:tblW w:w="10278" w:type="dxa"/>
          <w:tblLayout w:type="fixed"/>
          <w:tblLook w:val="04A0"/>
        </w:tblPrEx>
        <w:trPr>
          <w:gridBefore w:val="1"/>
          <w:wBefore w:w="18" w:type="dxa"/>
        </w:trPr>
        <w:tc>
          <w:tcPr>
            <w:tcW w:w="1440" w:type="dxa"/>
          </w:tcPr>
          <w:p w:rsidR="002077F5" w:rsidRPr="00FD6742" w:rsidP="007E5E63" w14:paraId="484BC82A" w14:textId="77777777">
            <w:pPr>
              <w:contextualSpacing/>
              <w:rPr>
                <w:rFonts w:eastAsia="Times New Roman" w:cstheme="minorHAnsi"/>
                <w:color w:val="000000"/>
                <w:sz w:val="18"/>
                <w:szCs w:val="18"/>
              </w:rPr>
            </w:pPr>
          </w:p>
        </w:tc>
        <w:tc>
          <w:tcPr>
            <w:tcW w:w="4860" w:type="dxa"/>
            <w:vAlign w:val="bottom"/>
          </w:tcPr>
          <w:p w:rsidR="002077F5" w:rsidRPr="00FD6742" w:rsidP="007E5E63" w14:paraId="1E4ACC3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2077F5" w:rsidRPr="00FD6742" w:rsidP="007E5E63" w14:paraId="36888B4F"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2077F5" w:rsidRPr="00FD6742" w:rsidP="007E5E63" w14:paraId="2F5513D1" w14:textId="77777777">
            <w:pPr>
              <w:contextualSpacing/>
              <w:rPr>
                <w:rFonts w:eastAsia="Times New Roman" w:cstheme="minorHAnsi"/>
                <w:bCs/>
                <w:color w:val="000000"/>
                <w:sz w:val="18"/>
                <w:szCs w:val="18"/>
              </w:rPr>
            </w:pPr>
          </w:p>
        </w:tc>
      </w:tr>
      <w:tr w14:paraId="4BC563C6" w14:textId="77777777" w:rsidTr="007E5E63">
        <w:tblPrEx>
          <w:tblW w:w="10278" w:type="dxa"/>
          <w:tblLayout w:type="fixed"/>
          <w:tblLook w:val="04A0"/>
        </w:tblPrEx>
        <w:trPr>
          <w:gridBefore w:val="1"/>
          <w:wBefore w:w="18" w:type="dxa"/>
        </w:trPr>
        <w:tc>
          <w:tcPr>
            <w:tcW w:w="1440" w:type="dxa"/>
          </w:tcPr>
          <w:p w:rsidR="002077F5" w:rsidRPr="00FD6742" w:rsidP="007E5E63" w14:paraId="2C00B6AE" w14:textId="77777777">
            <w:pPr>
              <w:contextualSpacing/>
              <w:rPr>
                <w:rFonts w:eastAsia="Times New Roman" w:cstheme="minorHAnsi"/>
                <w:color w:val="000000"/>
                <w:sz w:val="18"/>
                <w:szCs w:val="18"/>
              </w:rPr>
            </w:pPr>
          </w:p>
        </w:tc>
        <w:tc>
          <w:tcPr>
            <w:tcW w:w="4860" w:type="dxa"/>
            <w:vAlign w:val="bottom"/>
          </w:tcPr>
          <w:p w:rsidR="002077F5" w:rsidRPr="00FD6742" w:rsidP="007E5E63" w14:paraId="326D0E5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2077F5" w:rsidRPr="00FD6742" w:rsidP="007E5E63" w14:paraId="1CCC3DB5"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2077F5" w:rsidRPr="00FD6742" w:rsidP="007E5E63" w14:paraId="62680645" w14:textId="77777777">
            <w:pPr>
              <w:contextualSpacing/>
              <w:rPr>
                <w:rFonts w:eastAsia="Times New Roman" w:cstheme="minorHAnsi"/>
                <w:bCs/>
                <w:color w:val="000000"/>
                <w:sz w:val="18"/>
                <w:szCs w:val="18"/>
              </w:rPr>
            </w:pPr>
          </w:p>
        </w:tc>
      </w:tr>
    </w:tbl>
    <w:p w:rsidR="002077F5" w:rsidRPr="00FD6742" w:rsidP="006E1108" w14:paraId="6E91938B"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1CFB02A3" w14:textId="77777777" w:rsidTr="009472C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8D156C" w:rsidRPr="00FD6742" w:rsidP="008D156C" w14:paraId="61D63BEC" w14:textId="77777777">
            <w:pPr>
              <w:contextualSpacing/>
              <w:rPr>
                <w:rFonts w:cstheme="minorHAnsi"/>
                <w:b/>
                <w:sz w:val="18"/>
                <w:szCs w:val="18"/>
              </w:rPr>
            </w:pPr>
            <w:r w:rsidRPr="00FD6742">
              <w:rPr>
                <w:rFonts w:eastAsia="Times New Roman" w:cstheme="minorHAnsi"/>
                <w:b/>
                <w:color w:val="000000"/>
                <w:sz w:val="18"/>
                <w:szCs w:val="18"/>
              </w:rPr>
              <w:t>Check_</w:t>
            </w:r>
            <w:r w:rsidRPr="00FD6742" w:rsidR="007574A9">
              <w:rPr>
                <w:rFonts w:eastAsia="Times New Roman" w:cstheme="minorHAnsi"/>
                <w:b/>
                <w:color w:val="000000"/>
                <w:sz w:val="18"/>
                <w:szCs w:val="18"/>
              </w:rPr>
              <w:t>SX3b</w:t>
            </w:r>
            <w:r w:rsidRPr="00FD6742">
              <w:rPr>
                <w:rFonts w:eastAsia="Times New Roman" w:cstheme="minorHAnsi"/>
                <w:b/>
                <w:color w:val="000000"/>
                <w:sz w:val="18"/>
                <w:szCs w:val="18"/>
              </w:rPr>
              <w:t>.1.</w:t>
            </w:r>
          </w:p>
        </w:tc>
        <w:tc>
          <w:tcPr>
            <w:tcW w:w="7989" w:type="dxa"/>
          </w:tcPr>
          <w:p w:rsidR="008D156C" w:rsidRPr="00FD6742" w:rsidP="009472C0" w14:paraId="72C5B375" w14:textId="77777777">
            <w:pPr>
              <w:contextualSpacing/>
              <w:rPr>
                <w:sz w:val="18"/>
                <w:szCs w:val="18"/>
              </w:rPr>
            </w:pPr>
            <w:r w:rsidRPr="00FD6742">
              <w:rPr>
                <w:sz w:val="18"/>
                <w:szCs w:val="18"/>
              </w:rPr>
              <w:t>If R had receptive vaginal sex in the past 12 months (</w:t>
            </w:r>
            <w:r w:rsidRPr="00FD6742" w:rsidR="007574A9">
              <w:rPr>
                <w:sz w:val="18"/>
                <w:szCs w:val="18"/>
              </w:rPr>
              <w:t xml:space="preserve">SX3b </w:t>
            </w:r>
            <w:r w:rsidRPr="00FD6742">
              <w:rPr>
                <w:sz w:val="18"/>
                <w:szCs w:val="18"/>
              </w:rPr>
              <w:t xml:space="preserve">EQ 1), go to </w:t>
            </w:r>
            <w:r w:rsidRPr="00FD6742" w:rsidR="007574A9">
              <w:rPr>
                <w:sz w:val="18"/>
                <w:szCs w:val="18"/>
              </w:rPr>
              <w:t>SX3b</w:t>
            </w:r>
            <w:r w:rsidRPr="00FD6742">
              <w:rPr>
                <w:sz w:val="18"/>
                <w:szCs w:val="18"/>
              </w:rPr>
              <w:t>.1.</w:t>
            </w:r>
          </w:p>
          <w:p w:rsidR="008D156C" w:rsidRPr="00FD6742" w:rsidP="009472C0" w14:paraId="258290D5" w14:textId="77777777">
            <w:pPr>
              <w:contextualSpacing/>
              <w:rPr>
                <w:rFonts w:cstheme="minorHAnsi"/>
                <w:sz w:val="18"/>
                <w:szCs w:val="18"/>
              </w:rPr>
            </w:pPr>
            <w:r w:rsidRPr="00FD6742">
              <w:rPr>
                <w:sz w:val="18"/>
                <w:szCs w:val="18"/>
              </w:rPr>
              <w:t>Else, go to HardEdit_</w:t>
            </w:r>
            <w:r w:rsidRPr="00FD6742" w:rsidR="007574A9">
              <w:rPr>
                <w:sz w:val="18"/>
                <w:szCs w:val="18"/>
              </w:rPr>
              <w:t>SX3b</w:t>
            </w:r>
            <w:r w:rsidRPr="00FD6742">
              <w:rPr>
                <w:sz w:val="18"/>
                <w:szCs w:val="18"/>
              </w:rPr>
              <w:t>.</w:t>
            </w:r>
          </w:p>
        </w:tc>
      </w:tr>
    </w:tbl>
    <w:p w:rsidR="008D156C" w:rsidRPr="00FD6742" w:rsidP="006E1108" w14:paraId="64A0F716"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660985E7" w14:textId="77777777" w:rsidTr="007E5E63">
        <w:tblPrEx>
          <w:tblW w:w="10278" w:type="dxa"/>
          <w:tblLayout w:type="fixed"/>
          <w:tblLook w:val="04A0"/>
        </w:tblPrEx>
        <w:tc>
          <w:tcPr>
            <w:tcW w:w="1458" w:type="dxa"/>
            <w:gridSpan w:val="2"/>
          </w:tcPr>
          <w:p w:rsidR="009C0300" w:rsidRPr="00FD6742" w:rsidP="007E5E63" w14:paraId="0E33F8F6"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SX3b.1.</w:t>
            </w:r>
          </w:p>
        </w:tc>
        <w:tc>
          <w:tcPr>
            <w:tcW w:w="8820" w:type="dxa"/>
            <w:gridSpan w:val="3"/>
            <w:vAlign w:val="bottom"/>
          </w:tcPr>
          <w:p w:rsidR="009C0300" w:rsidRPr="00FD6742" w:rsidP="007E5E63" w14:paraId="7AE2B368"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Pr>
                <w:rFonts w:eastAsia="Times New Roman" w:cstheme="minorHAnsi"/>
                <w:b/>
                <w:bCs/>
                <w:color w:val="000000"/>
                <w:sz w:val="18"/>
                <w:szCs w:val="18"/>
              </w:rPr>
              <w:t xml:space="preserve">id </w:t>
            </w:r>
            <w:r w:rsidRPr="00FD6742">
              <w:rPr>
                <w:rFonts w:eastAsia="Times New Roman" w:cstheme="minorHAnsi"/>
                <w:b/>
                <w:bCs/>
                <w:color w:val="000000"/>
                <w:sz w:val="18"/>
                <w:szCs w:val="18"/>
              </w:rPr>
              <w:t>anyone</w:t>
            </w:r>
            <w:r w:rsidRPr="00FD6742">
              <w:rPr>
                <w:rFonts w:eastAsia="Times New Roman" w:cstheme="minorHAnsi"/>
                <w:b/>
                <w:bCs/>
                <w:color w:val="000000"/>
                <w:sz w:val="18"/>
                <w:szCs w:val="18"/>
              </w:rPr>
              <w:t xml:space="preserve"> put their </w:t>
            </w:r>
            <w:r w:rsidRPr="00FD6742">
              <w:rPr>
                <w:rFonts w:eastAsia="Times New Roman" w:cstheme="minorHAnsi"/>
                <w:color w:val="000000"/>
                <w:sz w:val="18"/>
                <w:szCs w:val="18"/>
              </w:rPr>
              <w:t>[fill with (</w:t>
            </w:r>
            <w:r w:rsidRPr="00FD6742" w:rsidR="005F0418">
              <w:rPr>
                <w:rFonts w:eastAsia="Times New Roman" w:cstheme="minorHAnsi"/>
                <w:color w:val="000000"/>
                <w:sz w:val="18"/>
                <w:szCs w:val="18"/>
              </w:rPr>
              <w:t>THEIR</w:t>
            </w:r>
            <w:r w:rsidRPr="00FD6742">
              <w:rPr>
                <w:rFonts w:eastAsia="Times New Roman" w:cstheme="minorHAnsi"/>
                <w:color w:val="000000"/>
                <w:sz w:val="18"/>
                <w:szCs w:val="18"/>
              </w:rPr>
              <w:t>PENIS)]</w:t>
            </w:r>
            <w:r w:rsidRPr="00FD6742">
              <w:rPr>
                <w:rFonts w:eastAsia="Times New Roman" w:cstheme="minorHAnsi"/>
                <w:b/>
                <w:bCs/>
                <w:color w:val="000000"/>
                <w:sz w:val="18"/>
                <w:szCs w:val="18"/>
              </w:rPr>
              <w:t xml:space="preserve"> in your </w:t>
            </w:r>
            <w:r w:rsidRPr="00FD6742">
              <w:rPr>
                <w:rFonts w:eastAsia="Times New Roman" w:cstheme="minorHAnsi"/>
                <w:color w:val="000000"/>
                <w:sz w:val="18"/>
                <w:szCs w:val="18"/>
              </w:rPr>
              <w:t>[fill with (</w:t>
            </w:r>
            <w:r w:rsidRPr="00FD6742" w:rsidR="005F0418">
              <w:rPr>
                <w:rFonts w:eastAsia="Times New Roman" w:cstheme="minorHAnsi"/>
                <w:color w:val="000000"/>
                <w:sz w:val="18"/>
                <w:szCs w:val="18"/>
              </w:rPr>
              <w:t>YOUR</w:t>
            </w:r>
            <w:r w:rsidRPr="00FD6742">
              <w:rPr>
                <w:rFonts w:eastAsia="Times New Roman" w:cstheme="minorHAnsi"/>
                <w:color w:val="000000"/>
                <w:sz w:val="18"/>
                <w:szCs w:val="18"/>
              </w:rPr>
              <w:t xml:space="preserve">VAGINA)] </w:t>
            </w:r>
            <w:r w:rsidRPr="00FD6742">
              <w:rPr>
                <w:rFonts w:eastAsia="Times New Roman" w:cstheme="minorHAnsi"/>
                <w:b/>
                <w:bCs/>
                <w:color w:val="000000"/>
                <w:sz w:val="18"/>
                <w:szCs w:val="18"/>
              </w:rPr>
              <w:t>without a condom?</w:t>
            </w:r>
          </w:p>
        </w:tc>
      </w:tr>
      <w:tr w14:paraId="7E6E925B" w14:textId="77777777" w:rsidTr="007E5E63">
        <w:tblPrEx>
          <w:tblW w:w="10278" w:type="dxa"/>
          <w:tblLayout w:type="fixed"/>
          <w:tblLook w:val="04A0"/>
        </w:tblPrEx>
        <w:trPr>
          <w:gridBefore w:val="1"/>
          <w:wBefore w:w="18" w:type="dxa"/>
        </w:trPr>
        <w:tc>
          <w:tcPr>
            <w:tcW w:w="1440" w:type="dxa"/>
          </w:tcPr>
          <w:p w:rsidR="009C0300" w:rsidRPr="00FD6742" w:rsidP="007E5E63" w14:paraId="1662E921" w14:textId="77777777">
            <w:pPr>
              <w:contextualSpacing/>
              <w:rPr>
                <w:rFonts w:eastAsia="Times New Roman" w:cstheme="minorHAnsi"/>
                <w:color w:val="000000"/>
                <w:sz w:val="18"/>
                <w:szCs w:val="18"/>
              </w:rPr>
            </w:pPr>
            <w:r w:rsidRPr="00FD6742">
              <w:rPr>
                <w:rFonts w:eastAsia="Times New Roman" w:cstheme="minorHAnsi"/>
                <w:color w:val="000000"/>
                <w:sz w:val="18"/>
                <w:szCs w:val="18"/>
              </w:rPr>
              <w:t>R</w:t>
            </w:r>
            <w:r w:rsidRPr="00FD6742" w:rsidR="00071584">
              <w:rPr>
                <w:rFonts w:eastAsia="Times New Roman" w:cstheme="minorHAnsi"/>
                <w:color w:val="000000"/>
                <w:sz w:val="18"/>
                <w:szCs w:val="18"/>
              </w:rPr>
              <w:t>CPVAG_CR2</w:t>
            </w:r>
          </w:p>
        </w:tc>
        <w:tc>
          <w:tcPr>
            <w:tcW w:w="4860" w:type="dxa"/>
            <w:vAlign w:val="bottom"/>
          </w:tcPr>
          <w:p w:rsidR="009C0300" w:rsidRPr="00FD6742" w:rsidP="007E5E63" w14:paraId="6B96544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Condomless r</w:t>
            </w:r>
            <w:r w:rsidRPr="00FD6742">
              <w:rPr>
                <w:rFonts w:eastAsia="Times New Roman" w:cstheme="minorHAnsi"/>
                <w:color w:val="000000"/>
                <w:sz w:val="18"/>
                <w:szCs w:val="18"/>
              </w:rPr>
              <w:t>eceptive vaginal sex in past 12 months</w:t>
            </w:r>
          </w:p>
        </w:tc>
        <w:tc>
          <w:tcPr>
            <w:tcW w:w="1260" w:type="dxa"/>
            <w:vAlign w:val="bottom"/>
          </w:tcPr>
          <w:p w:rsidR="009C0300" w:rsidRPr="00FD6742" w:rsidP="007E5E63" w14:paraId="012C17F7" w14:textId="77777777">
            <w:pPr>
              <w:contextualSpacing/>
              <w:jc w:val="right"/>
              <w:rPr>
                <w:rFonts w:eastAsia="Times New Roman" w:cstheme="minorHAnsi"/>
                <w:bCs/>
                <w:color w:val="000000"/>
                <w:sz w:val="18"/>
                <w:szCs w:val="18"/>
              </w:rPr>
            </w:pPr>
          </w:p>
        </w:tc>
        <w:tc>
          <w:tcPr>
            <w:tcW w:w="2700" w:type="dxa"/>
          </w:tcPr>
          <w:p w:rsidR="009C0300" w:rsidRPr="00FD6742" w:rsidP="007E5E63" w14:paraId="13A00F10" w14:textId="77777777">
            <w:pPr>
              <w:contextualSpacing/>
              <w:rPr>
                <w:rFonts w:eastAsia="Times New Roman" w:cstheme="minorHAnsi"/>
                <w:bCs/>
                <w:color w:val="000000"/>
                <w:sz w:val="18"/>
                <w:szCs w:val="18"/>
              </w:rPr>
            </w:pPr>
          </w:p>
        </w:tc>
      </w:tr>
      <w:tr w14:paraId="520B5E6B" w14:textId="77777777" w:rsidTr="007E5E63">
        <w:tblPrEx>
          <w:tblW w:w="10278" w:type="dxa"/>
          <w:tblLayout w:type="fixed"/>
          <w:tblLook w:val="04A0"/>
        </w:tblPrEx>
        <w:trPr>
          <w:gridBefore w:val="1"/>
          <w:wBefore w:w="18" w:type="dxa"/>
        </w:trPr>
        <w:tc>
          <w:tcPr>
            <w:tcW w:w="1440" w:type="dxa"/>
          </w:tcPr>
          <w:p w:rsidR="009C0300" w:rsidRPr="00FD6742" w:rsidP="007E5E63" w14:paraId="72F1A594" w14:textId="77777777">
            <w:pPr>
              <w:contextualSpacing/>
              <w:rPr>
                <w:rFonts w:eastAsia="Times New Roman" w:cstheme="minorHAnsi"/>
                <w:color w:val="000000"/>
                <w:sz w:val="18"/>
                <w:szCs w:val="18"/>
              </w:rPr>
            </w:pPr>
          </w:p>
        </w:tc>
        <w:tc>
          <w:tcPr>
            <w:tcW w:w="4860" w:type="dxa"/>
            <w:vAlign w:val="bottom"/>
          </w:tcPr>
          <w:p w:rsidR="009C0300" w:rsidRPr="00FD6742" w:rsidP="007E5E63" w14:paraId="3B6A126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9C0300" w:rsidRPr="00FD6742" w:rsidP="007E5E63" w14:paraId="6F4FF79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9C0300" w:rsidRPr="00FD6742" w:rsidP="007E5E63" w14:paraId="69D957D4" w14:textId="77777777">
            <w:pPr>
              <w:contextualSpacing/>
              <w:rPr>
                <w:rFonts w:eastAsia="Times New Roman" w:cstheme="minorHAnsi"/>
                <w:bCs/>
                <w:color w:val="000000"/>
                <w:sz w:val="18"/>
                <w:szCs w:val="18"/>
              </w:rPr>
            </w:pPr>
          </w:p>
        </w:tc>
      </w:tr>
      <w:tr w14:paraId="0106E32C" w14:textId="77777777" w:rsidTr="007E5E63">
        <w:tblPrEx>
          <w:tblW w:w="10278" w:type="dxa"/>
          <w:tblLayout w:type="fixed"/>
          <w:tblLook w:val="04A0"/>
        </w:tblPrEx>
        <w:trPr>
          <w:gridBefore w:val="1"/>
          <w:wBefore w:w="18" w:type="dxa"/>
        </w:trPr>
        <w:tc>
          <w:tcPr>
            <w:tcW w:w="1440" w:type="dxa"/>
          </w:tcPr>
          <w:p w:rsidR="009C0300" w:rsidRPr="00FD6742" w:rsidP="007E5E63" w14:paraId="1932191F" w14:textId="77777777">
            <w:pPr>
              <w:contextualSpacing/>
              <w:rPr>
                <w:rFonts w:eastAsia="Times New Roman" w:cstheme="minorHAnsi"/>
                <w:color w:val="000000"/>
                <w:sz w:val="18"/>
                <w:szCs w:val="18"/>
              </w:rPr>
            </w:pPr>
          </w:p>
        </w:tc>
        <w:tc>
          <w:tcPr>
            <w:tcW w:w="4860" w:type="dxa"/>
            <w:vAlign w:val="bottom"/>
          </w:tcPr>
          <w:p w:rsidR="009C0300" w:rsidRPr="00FD6742" w:rsidP="007E5E63" w14:paraId="31FA837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9C0300" w:rsidRPr="00FD6742" w:rsidP="007E5E63" w14:paraId="729257D3"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9C0300" w:rsidRPr="00FD6742" w:rsidP="007E5E63" w14:paraId="7340338F" w14:textId="77777777">
            <w:pPr>
              <w:contextualSpacing/>
              <w:rPr>
                <w:rFonts w:eastAsia="Times New Roman" w:cstheme="minorHAnsi"/>
                <w:bCs/>
                <w:color w:val="000000"/>
                <w:sz w:val="18"/>
                <w:szCs w:val="18"/>
              </w:rPr>
            </w:pPr>
          </w:p>
        </w:tc>
      </w:tr>
      <w:tr w14:paraId="374E5CE0" w14:textId="77777777" w:rsidTr="007E5E63">
        <w:tblPrEx>
          <w:tblW w:w="10278" w:type="dxa"/>
          <w:tblLayout w:type="fixed"/>
          <w:tblLook w:val="04A0"/>
        </w:tblPrEx>
        <w:trPr>
          <w:gridBefore w:val="1"/>
          <w:wBefore w:w="18" w:type="dxa"/>
        </w:trPr>
        <w:tc>
          <w:tcPr>
            <w:tcW w:w="1440" w:type="dxa"/>
          </w:tcPr>
          <w:p w:rsidR="009C0300" w:rsidRPr="00FD6742" w:rsidP="007E5E63" w14:paraId="0045C9F5" w14:textId="77777777">
            <w:pPr>
              <w:contextualSpacing/>
              <w:rPr>
                <w:rFonts w:eastAsia="Times New Roman" w:cstheme="minorHAnsi"/>
                <w:color w:val="000000"/>
                <w:sz w:val="18"/>
                <w:szCs w:val="18"/>
              </w:rPr>
            </w:pPr>
          </w:p>
        </w:tc>
        <w:tc>
          <w:tcPr>
            <w:tcW w:w="4860" w:type="dxa"/>
            <w:vAlign w:val="bottom"/>
          </w:tcPr>
          <w:p w:rsidR="009C0300" w:rsidRPr="00FD6742" w:rsidP="007E5E63" w14:paraId="10616D9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9C0300" w:rsidRPr="00FD6742" w:rsidP="007E5E63" w14:paraId="04B6C218"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9C0300" w:rsidRPr="00FD6742" w:rsidP="007E5E63" w14:paraId="7240B435" w14:textId="77777777">
            <w:pPr>
              <w:contextualSpacing/>
              <w:rPr>
                <w:rFonts w:eastAsia="Times New Roman" w:cstheme="minorHAnsi"/>
                <w:bCs/>
                <w:color w:val="000000"/>
                <w:sz w:val="18"/>
                <w:szCs w:val="18"/>
              </w:rPr>
            </w:pPr>
          </w:p>
        </w:tc>
      </w:tr>
      <w:tr w14:paraId="6EF68CCB" w14:textId="77777777" w:rsidTr="007E5E63">
        <w:tblPrEx>
          <w:tblW w:w="10278" w:type="dxa"/>
          <w:tblLayout w:type="fixed"/>
          <w:tblLook w:val="04A0"/>
        </w:tblPrEx>
        <w:trPr>
          <w:gridBefore w:val="1"/>
          <w:wBefore w:w="18" w:type="dxa"/>
        </w:trPr>
        <w:tc>
          <w:tcPr>
            <w:tcW w:w="1440" w:type="dxa"/>
          </w:tcPr>
          <w:p w:rsidR="009C0300" w:rsidRPr="00FD6742" w:rsidP="007E5E63" w14:paraId="544DCE85" w14:textId="77777777">
            <w:pPr>
              <w:contextualSpacing/>
              <w:rPr>
                <w:rFonts w:eastAsia="Times New Roman" w:cstheme="minorHAnsi"/>
                <w:color w:val="000000"/>
                <w:sz w:val="18"/>
                <w:szCs w:val="18"/>
              </w:rPr>
            </w:pPr>
          </w:p>
        </w:tc>
        <w:tc>
          <w:tcPr>
            <w:tcW w:w="4860" w:type="dxa"/>
            <w:vAlign w:val="bottom"/>
          </w:tcPr>
          <w:p w:rsidR="009C0300" w:rsidRPr="00FD6742" w:rsidP="007E5E63" w14:paraId="47F8B9A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9C0300" w:rsidRPr="00FD6742" w:rsidP="007E5E63" w14:paraId="2BF726BE"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9C0300" w:rsidRPr="00FD6742" w:rsidP="007E5E63" w14:paraId="43961027" w14:textId="77777777">
            <w:pPr>
              <w:contextualSpacing/>
              <w:rPr>
                <w:rFonts w:eastAsia="Times New Roman" w:cstheme="minorHAnsi"/>
                <w:bCs/>
                <w:color w:val="000000"/>
                <w:sz w:val="18"/>
                <w:szCs w:val="18"/>
              </w:rPr>
            </w:pPr>
          </w:p>
        </w:tc>
      </w:tr>
    </w:tbl>
    <w:p w:rsidR="009C0300" w:rsidRPr="00FD6742" w:rsidP="00B57F1A" w14:paraId="038445C8" w14:textId="77777777">
      <w:pPr>
        <w:tabs>
          <w:tab w:val="center" w:pos="5040"/>
        </w:tabs>
        <w:spacing w:after="0"/>
        <w:rPr>
          <w:sz w:val="18"/>
          <w:szCs w:val="18"/>
        </w:rPr>
      </w:pPr>
    </w:p>
    <w:tbl>
      <w:tblPr>
        <w:tblW w:w="10260" w:type="dxa"/>
        <w:tblInd w:w="18" w:type="dxa"/>
        <w:tblLook w:val="04A0"/>
      </w:tblPr>
      <w:tblGrid>
        <w:gridCol w:w="1440"/>
        <w:gridCol w:w="8820"/>
      </w:tblGrid>
      <w:tr w14:paraId="3E860BCA" w14:textId="77777777" w:rsidTr="00102DB6">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34DAD" w:rsidRPr="00FD6742" w:rsidP="00102DB6" w14:paraId="0475AADA" w14:textId="77777777">
            <w:pPr>
              <w:contextualSpacing/>
              <w:rPr>
                <w:rFonts w:eastAsia="Times New Roman" w:cstheme="minorHAnsi"/>
                <w:b/>
                <w:bCs/>
                <w:sz w:val="18"/>
                <w:szCs w:val="18"/>
              </w:rPr>
            </w:pPr>
            <w:r w:rsidRPr="00FD6742">
              <w:rPr>
                <w:rFonts w:eastAsia="Times New Roman" w:cstheme="minorHAnsi"/>
                <w:b/>
                <w:bCs/>
                <w:sz w:val="18"/>
                <w:szCs w:val="18"/>
              </w:rPr>
              <w:t>HardEdit_</w:t>
            </w:r>
            <w:r w:rsidRPr="00FD6742" w:rsidR="00043E54">
              <w:rPr>
                <w:rFonts w:eastAsia="Times New Roman" w:cstheme="minorHAnsi"/>
                <w:b/>
                <w:bCs/>
                <w:sz w:val="18"/>
                <w:szCs w:val="18"/>
              </w:rPr>
              <w:t>SX3b</w:t>
            </w:r>
            <w:r w:rsidRPr="00FD6742">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rsidR="00734DAD" w:rsidRPr="00FD6742" w:rsidP="00102DB6" w14:paraId="31283295" w14:textId="77777777">
            <w:pPr>
              <w:ind w:left="375" w:hanging="375"/>
              <w:contextualSpacing/>
              <w:rPr>
                <w:rFonts w:eastAsia="Times New Roman" w:cstheme="minorHAnsi"/>
                <w:sz w:val="18"/>
                <w:szCs w:val="18"/>
              </w:rPr>
            </w:pPr>
            <w:r w:rsidRPr="00FD6742">
              <w:rPr>
                <w:rFonts w:eastAsia="Times New Roman" w:cstheme="minorHAnsi"/>
                <w:sz w:val="18"/>
                <w:szCs w:val="18"/>
              </w:rPr>
              <w:t xml:space="preserve">If R reported </w:t>
            </w:r>
            <w:r w:rsidRPr="00FD6742" w:rsidR="00274487">
              <w:rPr>
                <w:rFonts w:eastAsia="Times New Roman" w:cstheme="minorHAnsi"/>
                <w:sz w:val="18"/>
                <w:szCs w:val="18"/>
              </w:rPr>
              <w:t xml:space="preserve">receptive </w:t>
            </w:r>
            <w:r w:rsidRPr="00FD6742">
              <w:rPr>
                <w:rFonts w:eastAsia="Times New Roman" w:cstheme="minorHAnsi"/>
                <w:sz w:val="18"/>
                <w:szCs w:val="18"/>
              </w:rPr>
              <w:t>sex in the past 12 months (SX</w:t>
            </w:r>
            <w:r w:rsidRPr="00FD6742" w:rsidR="00043E54">
              <w:rPr>
                <w:rFonts w:eastAsia="Times New Roman" w:cstheme="minorHAnsi"/>
                <w:sz w:val="18"/>
                <w:szCs w:val="18"/>
              </w:rPr>
              <w:t>3</w:t>
            </w:r>
            <w:r w:rsidRPr="00FD6742">
              <w:rPr>
                <w:rFonts w:eastAsia="Times New Roman" w:cstheme="minorHAnsi"/>
                <w:sz w:val="18"/>
                <w:szCs w:val="18"/>
              </w:rPr>
              <w:t xml:space="preserve"> EQ 1) but did not report having either receptive </w:t>
            </w:r>
            <w:r w:rsidRPr="00FD6742" w:rsidR="00274487">
              <w:rPr>
                <w:rFonts w:eastAsia="Times New Roman" w:cstheme="minorHAnsi"/>
                <w:sz w:val="18"/>
                <w:szCs w:val="18"/>
              </w:rPr>
              <w:t xml:space="preserve">anal </w:t>
            </w:r>
            <w:r w:rsidRPr="00FD6742">
              <w:rPr>
                <w:rFonts w:eastAsia="Times New Roman" w:cstheme="minorHAnsi"/>
                <w:sz w:val="18"/>
                <w:szCs w:val="18"/>
              </w:rPr>
              <w:t>or vaginal sex (SX</w:t>
            </w:r>
            <w:r w:rsidRPr="00FD6742" w:rsidR="00043E54">
              <w:rPr>
                <w:rFonts w:eastAsia="Times New Roman" w:cstheme="minorHAnsi"/>
                <w:sz w:val="18"/>
                <w:szCs w:val="18"/>
              </w:rPr>
              <w:t>3</w:t>
            </w:r>
            <w:r w:rsidRPr="00FD6742">
              <w:rPr>
                <w:rFonts w:eastAsia="Times New Roman" w:cstheme="minorHAnsi"/>
                <w:sz w:val="18"/>
                <w:szCs w:val="18"/>
              </w:rPr>
              <w:t>a EQ 0 and SX</w:t>
            </w:r>
            <w:r w:rsidRPr="00FD6742" w:rsidR="00043E54">
              <w:rPr>
                <w:rFonts w:eastAsia="Times New Roman" w:cstheme="minorHAnsi"/>
                <w:sz w:val="18"/>
                <w:szCs w:val="18"/>
              </w:rPr>
              <w:t>3</w:t>
            </w:r>
            <w:r w:rsidRPr="00FD6742">
              <w:rPr>
                <w:rFonts w:eastAsia="Times New Roman" w:cstheme="minorHAnsi"/>
                <w:sz w:val="18"/>
                <w:szCs w:val="18"/>
              </w:rPr>
              <w:t>b EQ 0), DISPLAY: "</w:t>
            </w:r>
            <w:r w:rsidRPr="00FD6742">
              <w:rPr>
                <w:rFonts w:eastAsia="Times New Roman" w:cstheme="minorHAnsi"/>
                <w:b/>
                <w:sz w:val="18"/>
                <w:szCs w:val="18"/>
              </w:rPr>
              <w:t>INTERVIEWER:</w:t>
            </w:r>
            <w:r w:rsidRPr="00FD6742">
              <w:rPr>
                <w:rFonts w:eastAsia="Times New Roman" w:cstheme="minorHAnsi"/>
                <w:sz w:val="18"/>
                <w:szCs w:val="18"/>
              </w:rPr>
              <w:t xml:space="preserve"> The response entered is inconsistent with a prior response (R reported </w:t>
            </w:r>
            <w:r w:rsidRPr="00FD6742" w:rsidR="009D5E90">
              <w:rPr>
                <w:rFonts w:eastAsia="Times New Roman" w:cstheme="minorHAnsi"/>
                <w:sz w:val="18"/>
                <w:szCs w:val="18"/>
              </w:rPr>
              <w:t xml:space="preserve">receptive </w:t>
            </w:r>
            <w:r w:rsidRPr="00FD6742">
              <w:rPr>
                <w:rFonts w:eastAsia="Times New Roman" w:cstheme="minorHAnsi"/>
                <w:sz w:val="18"/>
                <w:szCs w:val="18"/>
              </w:rPr>
              <w:t>sex in the past 12 months). Clarify and re-enter response to current or prior item as needed." Then, go back to SX</w:t>
            </w:r>
            <w:r w:rsidRPr="00FD6742" w:rsidR="00043E54">
              <w:rPr>
                <w:rFonts w:eastAsia="Times New Roman" w:cstheme="minorHAnsi"/>
                <w:sz w:val="18"/>
                <w:szCs w:val="18"/>
              </w:rPr>
              <w:t>3</w:t>
            </w:r>
            <w:r w:rsidRPr="00FD6742">
              <w:rPr>
                <w:rFonts w:eastAsia="Times New Roman" w:cstheme="minorHAnsi"/>
                <w:sz w:val="18"/>
                <w:szCs w:val="18"/>
              </w:rPr>
              <w:t>.</w:t>
            </w:r>
          </w:p>
          <w:p w:rsidR="00734DAD" w:rsidRPr="00FD6742" w:rsidP="00102DB6" w14:paraId="6E29393F" w14:textId="77777777">
            <w:pPr>
              <w:ind w:left="375" w:hanging="375"/>
              <w:contextualSpacing/>
              <w:rPr>
                <w:rFonts w:eastAsia="Times New Roman" w:cstheme="minorHAnsi"/>
                <w:sz w:val="18"/>
                <w:szCs w:val="18"/>
              </w:rPr>
            </w:pPr>
            <w:r w:rsidRPr="00FD6742">
              <w:rPr>
                <w:rFonts w:eastAsia="Times New Roman" w:cstheme="minorHAnsi"/>
                <w:sz w:val="18"/>
                <w:szCs w:val="18"/>
              </w:rPr>
              <w:t xml:space="preserve">Else, go to </w:t>
            </w:r>
            <w:r w:rsidRPr="00FD6742" w:rsidR="00695936">
              <w:rPr>
                <w:rFonts w:eastAsia="Times New Roman" w:cstheme="minorHAnsi"/>
                <w:sz w:val="18"/>
                <w:szCs w:val="18"/>
              </w:rPr>
              <w:t>Check_</w:t>
            </w:r>
            <w:r w:rsidRPr="00FD6742">
              <w:rPr>
                <w:rFonts w:eastAsia="Times New Roman" w:cstheme="minorHAnsi"/>
                <w:sz w:val="18"/>
                <w:szCs w:val="18"/>
              </w:rPr>
              <w:t>SX</w:t>
            </w:r>
            <w:r w:rsidRPr="00FD6742" w:rsidR="00043E54">
              <w:rPr>
                <w:rFonts w:eastAsia="Times New Roman" w:cstheme="minorHAnsi"/>
                <w:sz w:val="18"/>
                <w:szCs w:val="18"/>
              </w:rPr>
              <w:t>4</w:t>
            </w:r>
            <w:r w:rsidRPr="00FD6742">
              <w:rPr>
                <w:rFonts w:eastAsia="Times New Roman" w:cstheme="minorHAnsi"/>
                <w:sz w:val="18"/>
                <w:szCs w:val="18"/>
              </w:rPr>
              <w:t>.</w:t>
            </w:r>
          </w:p>
        </w:tc>
      </w:tr>
    </w:tbl>
    <w:p w:rsidR="00734DAD" w:rsidRPr="00FD6742" w:rsidP="00B57F1A" w14:paraId="377F1F6C"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9F26023"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5E63" w:rsidRPr="00FD6742" w:rsidP="007E5E63" w14:paraId="22E54050" w14:textId="77777777">
            <w:pPr>
              <w:contextualSpacing/>
              <w:rPr>
                <w:rFonts w:cstheme="minorHAnsi"/>
                <w:b/>
                <w:sz w:val="18"/>
                <w:szCs w:val="18"/>
              </w:rPr>
            </w:pPr>
            <w:r w:rsidRPr="00FD6742">
              <w:rPr>
                <w:rFonts w:eastAsia="Times New Roman" w:cstheme="minorHAnsi"/>
                <w:b/>
                <w:color w:val="000000"/>
                <w:sz w:val="18"/>
                <w:szCs w:val="18"/>
              </w:rPr>
              <w:t>Check_SX4.</w:t>
            </w:r>
          </w:p>
        </w:tc>
        <w:tc>
          <w:tcPr>
            <w:tcW w:w="7989" w:type="dxa"/>
          </w:tcPr>
          <w:p w:rsidR="007E5E63" w:rsidRPr="00FD6742" w:rsidP="007E5E63" w14:paraId="4FE0FAE1" w14:textId="77777777">
            <w:pPr>
              <w:contextualSpacing/>
              <w:rPr>
                <w:sz w:val="18"/>
                <w:szCs w:val="18"/>
              </w:rPr>
            </w:pPr>
            <w:r w:rsidRPr="00FD6742">
              <w:rPr>
                <w:sz w:val="18"/>
                <w:szCs w:val="18"/>
              </w:rPr>
              <w:t xml:space="preserve">If R has had a penis in the past 12 months (SX1b EQ 1 or SX1c EQ 1), go to SX4. </w:t>
            </w:r>
          </w:p>
          <w:p w:rsidR="007E5E63" w:rsidRPr="00FD6742" w:rsidP="007E5E63" w14:paraId="05055DF6" w14:textId="77777777">
            <w:pPr>
              <w:contextualSpacing/>
              <w:rPr>
                <w:rFonts w:cstheme="minorHAnsi"/>
                <w:sz w:val="18"/>
                <w:szCs w:val="18"/>
              </w:rPr>
            </w:pPr>
            <w:r w:rsidRPr="00FD6742">
              <w:rPr>
                <w:sz w:val="18"/>
                <w:szCs w:val="18"/>
              </w:rPr>
              <w:t>Else, go to SX5.</w:t>
            </w:r>
          </w:p>
        </w:tc>
      </w:tr>
    </w:tbl>
    <w:p w:rsidR="007E5E63" w:rsidRPr="00FD6742" w:rsidP="00B57F1A" w14:paraId="225EFA48"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051C3B0B" w14:textId="77777777" w:rsidTr="007E5E63">
        <w:tblPrEx>
          <w:tblW w:w="10278" w:type="dxa"/>
          <w:tblLayout w:type="fixed"/>
          <w:tblLook w:val="04A0"/>
        </w:tblPrEx>
        <w:tc>
          <w:tcPr>
            <w:tcW w:w="1458" w:type="dxa"/>
            <w:gridSpan w:val="2"/>
          </w:tcPr>
          <w:p w:rsidR="007935A9" w:rsidRPr="00FD6742" w:rsidP="007E5E63" w14:paraId="30B44E49"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SX4.</w:t>
            </w:r>
          </w:p>
        </w:tc>
        <w:tc>
          <w:tcPr>
            <w:tcW w:w="8820" w:type="dxa"/>
            <w:gridSpan w:val="3"/>
            <w:vAlign w:val="bottom"/>
          </w:tcPr>
          <w:p w:rsidR="007935A9" w:rsidRPr="00FD6742" w:rsidP="007E5E63" w14:paraId="102C0DDB"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w:t>
            </w:r>
            <w:r w:rsidRPr="00FD6742" w:rsidR="00087142">
              <w:rPr>
                <w:rFonts w:eastAsia="Times New Roman" w:cstheme="minorHAnsi"/>
                <w:b/>
                <w:bCs/>
                <w:color w:val="000000"/>
                <w:sz w:val="18"/>
                <w:szCs w:val="18"/>
              </w:rPr>
              <w:t>,</w:t>
            </w:r>
            <w:r w:rsidRPr="00FD6742">
              <w:rPr>
                <w:rFonts w:eastAsia="Times New Roman" w:cstheme="minorHAnsi"/>
                <w:b/>
                <w:bCs/>
                <w:color w:val="000000"/>
                <w:sz w:val="18"/>
                <w:szCs w:val="18"/>
              </w:rPr>
              <w:t xml:space="preserve"> have you had sex where you put your </w:t>
            </w:r>
            <w:r w:rsidRPr="00FD6742">
              <w:rPr>
                <w:rFonts w:eastAsia="Times New Roman" w:cstheme="minorHAnsi"/>
                <w:color w:val="000000"/>
                <w:sz w:val="18"/>
                <w:szCs w:val="18"/>
              </w:rPr>
              <w:t>[fill with (</w:t>
            </w:r>
            <w:r w:rsidRPr="00FD6742" w:rsidR="006541E9">
              <w:rPr>
                <w:rFonts w:eastAsia="Times New Roman" w:cstheme="minorHAnsi"/>
                <w:color w:val="000000"/>
                <w:sz w:val="18"/>
                <w:szCs w:val="18"/>
              </w:rPr>
              <w:t>YOUR</w:t>
            </w:r>
            <w:r w:rsidRPr="00FD6742">
              <w:rPr>
                <w:rFonts w:eastAsia="Times New Roman" w:cstheme="minorHAnsi"/>
                <w:color w:val="000000"/>
                <w:sz w:val="18"/>
                <w:szCs w:val="18"/>
              </w:rPr>
              <w:t>PENIS)]</w:t>
            </w:r>
            <w:r w:rsidRPr="00FD6742">
              <w:rPr>
                <w:rFonts w:eastAsia="Times New Roman" w:cstheme="minorHAnsi"/>
                <w:b/>
                <w:bCs/>
                <w:color w:val="000000"/>
                <w:sz w:val="18"/>
                <w:szCs w:val="18"/>
              </w:rPr>
              <w:t xml:space="preserve"> in </w:t>
            </w:r>
            <w:r w:rsidRPr="00FD6742" w:rsidR="00087142">
              <w:rPr>
                <w:rFonts w:eastAsia="Times New Roman" w:cstheme="minorHAnsi"/>
                <w:b/>
                <w:bCs/>
                <w:color w:val="000000"/>
                <w:sz w:val="18"/>
                <w:szCs w:val="18"/>
              </w:rPr>
              <w:t>any</w:t>
            </w:r>
            <w:r w:rsidRPr="00FD6742">
              <w:rPr>
                <w:rFonts w:eastAsia="Times New Roman" w:cstheme="minorHAnsi"/>
                <w:b/>
                <w:bCs/>
                <w:color w:val="000000"/>
                <w:sz w:val="18"/>
                <w:szCs w:val="18"/>
              </w:rPr>
              <w:t xml:space="preserve">one’s </w:t>
            </w:r>
            <w:r w:rsidRPr="00FD6742">
              <w:rPr>
                <w:rFonts w:eastAsia="Times New Roman" w:cstheme="minorHAnsi"/>
                <w:color w:val="000000"/>
                <w:sz w:val="18"/>
                <w:szCs w:val="18"/>
              </w:rPr>
              <w:t>[fill with (</w:t>
            </w:r>
            <w:r w:rsidRPr="00FD6742" w:rsidR="005C5874">
              <w:rPr>
                <w:rFonts w:eastAsia="Times New Roman" w:cstheme="minorHAnsi"/>
                <w:color w:val="000000"/>
                <w:sz w:val="18"/>
                <w:szCs w:val="18"/>
              </w:rPr>
              <w:t>THEIR</w:t>
            </w:r>
            <w:r w:rsidRPr="00FD6742">
              <w:rPr>
                <w:rFonts w:eastAsia="Times New Roman" w:cstheme="minorHAnsi"/>
                <w:color w:val="000000"/>
                <w:sz w:val="18"/>
                <w:szCs w:val="18"/>
              </w:rPr>
              <w:t>ANUS</w:t>
            </w:r>
            <w:r w:rsidRPr="00FD6742" w:rsidR="005C5874">
              <w:rPr>
                <w:rFonts w:eastAsia="Times New Roman" w:cstheme="minorHAnsi"/>
                <w:color w:val="000000"/>
                <w:sz w:val="18"/>
                <w:szCs w:val="18"/>
              </w:rPr>
              <w:t>)</w:t>
            </w:r>
            <w:r w:rsidRPr="00FD6742">
              <w:rPr>
                <w:rFonts w:eastAsia="Times New Roman" w:cstheme="minorHAnsi"/>
                <w:color w:val="000000"/>
                <w:sz w:val="18"/>
                <w:szCs w:val="18"/>
              </w:rPr>
              <w:t>]</w:t>
            </w:r>
            <w:r w:rsidRPr="00FD6742">
              <w:rPr>
                <w:rFonts w:eastAsia="Times New Roman" w:cstheme="minorHAnsi"/>
                <w:b/>
                <w:bCs/>
                <w:color w:val="000000"/>
                <w:sz w:val="18"/>
                <w:szCs w:val="18"/>
              </w:rPr>
              <w:t xml:space="preserve"> or </w:t>
            </w:r>
            <w:r w:rsidRPr="00FD6742">
              <w:rPr>
                <w:rFonts w:eastAsia="Times New Roman" w:cstheme="minorHAnsi"/>
                <w:color w:val="000000"/>
                <w:sz w:val="18"/>
                <w:szCs w:val="18"/>
              </w:rPr>
              <w:t>[fill with (</w:t>
            </w:r>
            <w:r w:rsidRPr="00FD6742" w:rsidR="005C5874">
              <w:rPr>
                <w:rFonts w:eastAsia="Times New Roman" w:cstheme="minorHAnsi"/>
                <w:color w:val="000000"/>
                <w:sz w:val="18"/>
                <w:szCs w:val="18"/>
              </w:rPr>
              <w:t>THEIR</w:t>
            </w:r>
            <w:r w:rsidRPr="00FD6742">
              <w:rPr>
                <w:rFonts w:eastAsia="Times New Roman" w:cstheme="minorHAnsi"/>
                <w:color w:val="000000"/>
                <w:sz w:val="18"/>
                <w:szCs w:val="18"/>
              </w:rPr>
              <w:t>VAGINA</w:t>
            </w:r>
            <w:r w:rsidRPr="00FD6742" w:rsidR="005C5874">
              <w:rPr>
                <w:rFonts w:eastAsia="Times New Roman" w:cstheme="minorHAnsi"/>
                <w:color w:val="000000"/>
                <w:sz w:val="18"/>
                <w:szCs w:val="18"/>
              </w:rPr>
              <w:t>)</w:t>
            </w:r>
            <w:r w:rsidRPr="00FD6742">
              <w:rPr>
                <w:rFonts w:eastAsia="Times New Roman" w:cstheme="minorHAnsi"/>
                <w:color w:val="000000"/>
                <w:sz w:val="18"/>
                <w:szCs w:val="18"/>
              </w:rPr>
              <w:t>]</w:t>
            </w:r>
            <w:r w:rsidRPr="00FD6742">
              <w:rPr>
                <w:rFonts w:eastAsia="Times New Roman" w:cstheme="minorHAnsi"/>
                <w:b/>
                <w:bCs/>
                <w:color w:val="000000"/>
                <w:sz w:val="18"/>
                <w:szCs w:val="18"/>
              </w:rPr>
              <w:t>?</w:t>
            </w:r>
          </w:p>
        </w:tc>
      </w:tr>
      <w:tr w14:paraId="79338B13" w14:textId="77777777" w:rsidTr="007E5E63">
        <w:tblPrEx>
          <w:tblW w:w="10278" w:type="dxa"/>
          <w:tblLayout w:type="fixed"/>
          <w:tblLook w:val="04A0"/>
        </w:tblPrEx>
        <w:trPr>
          <w:gridBefore w:val="1"/>
          <w:wBefore w:w="18" w:type="dxa"/>
        </w:trPr>
        <w:tc>
          <w:tcPr>
            <w:tcW w:w="1440" w:type="dxa"/>
          </w:tcPr>
          <w:p w:rsidR="007935A9" w:rsidRPr="00FD6742" w:rsidP="007E5E63" w14:paraId="2711B61E" w14:textId="77777777">
            <w:pPr>
              <w:contextualSpacing/>
              <w:rPr>
                <w:rFonts w:eastAsia="Times New Roman" w:cstheme="minorHAnsi"/>
                <w:color w:val="000000"/>
                <w:sz w:val="18"/>
                <w:szCs w:val="18"/>
              </w:rPr>
            </w:pPr>
            <w:r w:rsidRPr="00FD6742">
              <w:rPr>
                <w:rFonts w:eastAsia="Times New Roman" w:cstheme="minorHAnsi"/>
                <w:color w:val="000000"/>
                <w:sz w:val="18"/>
                <w:szCs w:val="18"/>
              </w:rPr>
              <w:t>INSERT</w:t>
            </w:r>
            <w:r w:rsidRPr="00FD6742">
              <w:rPr>
                <w:rFonts w:eastAsia="Times New Roman" w:cstheme="minorHAnsi"/>
                <w:color w:val="000000"/>
                <w:sz w:val="18"/>
                <w:szCs w:val="18"/>
              </w:rPr>
              <w:t>SEX</w:t>
            </w:r>
          </w:p>
        </w:tc>
        <w:tc>
          <w:tcPr>
            <w:tcW w:w="4860" w:type="dxa"/>
            <w:vAlign w:val="bottom"/>
          </w:tcPr>
          <w:p w:rsidR="007935A9" w:rsidRPr="00FD6742" w:rsidP="007E5E63" w14:paraId="6D845B5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Insertive</w:t>
            </w:r>
            <w:r w:rsidRPr="00FD6742">
              <w:rPr>
                <w:rFonts w:eastAsia="Times New Roman" w:cstheme="minorHAnsi"/>
                <w:color w:val="000000"/>
                <w:sz w:val="18"/>
                <w:szCs w:val="18"/>
              </w:rPr>
              <w:t xml:space="preserve"> sex in past 12 months</w:t>
            </w:r>
          </w:p>
        </w:tc>
        <w:tc>
          <w:tcPr>
            <w:tcW w:w="1260" w:type="dxa"/>
            <w:vAlign w:val="bottom"/>
          </w:tcPr>
          <w:p w:rsidR="007935A9" w:rsidRPr="00FD6742" w:rsidP="007E5E63" w14:paraId="09AFF1AB" w14:textId="77777777">
            <w:pPr>
              <w:contextualSpacing/>
              <w:jc w:val="right"/>
              <w:rPr>
                <w:rFonts w:eastAsia="Times New Roman" w:cstheme="minorHAnsi"/>
                <w:bCs/>
                <w:color w:val="000000"/>
                <w:sz w:val="18"/>
                <w:szCs w:val="18"/>
              </w:rPr>
            </w:pPr>
          </w:p>
        </w:tc>
        <w:tc>
          <w:tcPr>
            <w:tcW w:w="2700" w:type="dxa"/>
          </w:tcPr>
          <w:p w:rsidR="007935A9" w:rsidRPr="00FD6742" w:rsidP="007E5E63" w14:paraId="3DD6EC49" w14:textId="77777777">
            <w:pPr>
              <w:contextualSpacing/>
              <w:rPr>
                <w:rFonts w:eastAsia="Times New Roman" w:cstheme="minorHAnsi"/>
                <w:bCs/>
                <w:color w:val="000000"/>
                <w:sz w:val="18"/>
                <w:szCs w:val="18"/>
              </w:rPr>
            </w:pPr>
          </w:p>
        </w:tc>
      </w:tr>
      <w:tr w14:paraId="6BB9AF7C" w14:textId="77777777" w:rsidTr="007E5E63">
        <w:tblPrEx>
          <w:tblW w:w="10278" w:type="dxa"/>
          <w:tblLayout w:type="fixed"/>
          <w:tblLook w:val="04A0"/>
        </w:tblPrEx>
        <w:trPr>
          <w:gridBefore w:val="1"/>
          <w:wBefore w:w="18" w:type="dxa"/>
        </w:trPr>
        <w:tc>
          <w:tcPr>
            <w:tcW w:w="1440" w:type="dxa"/>
          </w:tcPr>
          <w:p w:rsidR="007935A9" w:rsidRPr="00FD6742" w:rsidP="007E5E63" w14:paraId="496B60F2" w14:textId="77777777">
            <w:pPr>
              <w:contextualSpacing/>
              <w:rPr>
                <w:rFonts w:eastAsia="Times New Roman" w:cstheme="minorHAnsi"/>
                <w:color w:val="000000"/>
                <w:sz w:val="18"/>
                <w:szCs w:val="18"/>
              </w:rPr>
            </w:pPr>
          </w:p>
        </w:tc>
        <w:tc>
          <w:tcPr>
            <w:tcW w:w="4860" w:type="dxa"/>
            <w:vAlign w:val="bottom"/>
          </w:tcPr>
          <w:p w:rsidR="007935A9" w:rsidRPr="00FD6742" w:rsidP="007E5E63" w14:paraId="3773064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7935A9" w:rsidRPr="00FD6742" w:rsidP="007E5E63" w14:paraId="52C5580B"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935A9" w:rsidRPr="00FD6742" w:rsidP="007E5E63" w14:paraId="77CF6DF1" w14:textId="77777777">
            <w:pPr>
              <w:contextualSpacing/>
              <w:rPr>
                <w:rFonts w:eastAsia="Times New Roman" w:cstheme="minorHAnsi"/>
                <w:bCs/>
                <w:color w:val="000000"/>
                <w:sz w:val="18"/>
                <w:szCs w:val="18"/>
              </w:rPr>
            </w:pPr>
          </w:p>
        </w:tc>
      </w:tr>
      <w:tr w14:paraId="547C86B2" w14:textId="77777777" w:rsidTr="007E5E63">
        <w:tblPrEx>
          <w:tblW w:w="10278" w:type="dxa"/>
          <w:tblLayout w:type="fixed"/>
          <w:tblLook w:val="04A0"/>
        </w:tblPrEx>
        <w:trPr>
          <w:gridBefore w:val="1"/>
          <w:wBefore w:w="18" w:type="dxa"/>
        </w:trPr>
        <w:tc>
          <w:tcPr>
            <w:tcW w:w="1440" w:type="dxa"/>
          </w:tcPr>
          <w:p w:rsidR="007935A9" w:rsidRPr="00FD6742" w:rsidP="007E5E63" w14:paraId="4D8E087B" w14:textId="77777777">
            <w:pPr>
              <w:contextualSpacing/>
              <w:rPr>
                <w:rFonts w:eastAsia="Times New Roman" w:cstheme="minorHAnsi"/>
                <w:color w:val="000000"/>
                <w:sz w:val="18"/>
                <w:szCs w:val="18"/>
              </w:rPr>
            </w:pPr>
          </w:p>
        </w:tc>
        <w:tc>
          <w:tcPr>
            <w:tcW w:w="4860" w:type="dxa"/>
            <w:vAlign w:val="bottom"/>
          </w:tcPr>
          <w:p w:rsidR="007935A9" w:rsidRPr="00FD6742" w:rsidP="007E5E63" w14:paraId="5CE827D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7935A9" w:rsidRPr="00FD6742" w:rsidP="007E5E63" w14:paraId="514CE55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935A9" w:rsidRPr="00FD6742" w:rsidP="007E5E63" w14:paraId="0E0798C5" w14:textId="77777777">
            <w:pPr>
              <w:contextualSpacing/>
              <w:rPr>
                <w:rFonts w:eastAsia="Times New Roman" w:cstheme="minorHAnsi"/>
                <w:bCs/>
                <w:color w:val="000000"/>
                <w:sz w:val="18"/>
                <w:szCs w:val="18"/>
              </w:rPr>
            </w:pPr>
          </w:p>
        </w:tc>
      </w:tr>
      <w:tr w14:paraId="53803826" w14:textId="77777777" w:rsidTr="007E5E63">
        <w:tblPrEx>
          <w:tblW w:w="10278" w:type="dxa"/>
          <w:tblLayout w:type="fixed"/>
          <w:tblLook w:val="04A0"/>
        </w:tblPrEx>
        <w:trPr>
          <w:gridBefore w:val="1"/>
          <w:wBefore w:w="18" w:type="dxa"/>
        </w:trPr>
        <w:tc>
          <w:tcPr>
            <w:tcW w:w="1440" w:type="dxa"/>
          </w:tcPr>
          <w:p w:rsidR="007935A9" w:rsidRPr="00FD6742" w:rsidP="007E5E63" w14:paraId="48483F4B" w14:textId="77777777">
            <w:pPr>
              <w:contextualSpacing/>
              <w:rPr>
                <w:rFonts w:eastAsia="Times New Roman" w:cstheme="minorHAnsi"/>
                <w:color w:val="000000"/>
                <w:sz w:val="18"/>
                <w:szCs w:val="18"/>
              </w:rPr>
            </w:pPr>
          </w:p>
        </w:tc>
        <w:tc>
          <w:tcPr>
            <w:tcW w:w="4860" w:type="dxa"/>
            <w:vAlign w:val="bottom"/>
          </w:tcPr>
          <w:p w:rsidR="007935A9" w:rsidRPr="00FD6742" w:rsidP="007E5E63" w14:paraId="16B0F7E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935A9" w:rsidRPr="00FD6742" w:rsidP="007E5E63" w14:paraId="1E23936B"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7935A9" w:rsidRPr="00FD6742" w:rsidP="007E5E63" w14:paraId="55DB2751" w14:textId="77777777">
            <w:pPr>
              <w:contextualSpacing/>
              <w:rPr>
                <w:rFonts w:eastAsia="Times New Roman" w:cstheme="minorHAnsi"/>
                <w:bCs/>
                <w:color w:val="000000"/>
                <w:sz w:val="18"/>
                <w:szCs w:val="18"/>
              </w:rPr>
            </w:pPr>
          </w:p>
        </w:tc>
      </w:tr>
      <w:tr w14:paraId="4DC0FE03" w14:textId="77777777" w:rsidTr="007E5E63">
        <w:tblPrEx>
          <w:tblW w:w="10278" w:type="dxa"/>
          <w:tblLayout w:type="fixed"/>
          <w:tblLook w:val="04A0"/>
        </w:tblPrEx>
        <w:trPr>
          <w:gridBefore w:val="1"/>
          <w:wBefore w:w="18" w:type="dxa"/>
        </w:trPr>
        <w:tc>
          <w:tcPr>
            <w:tcW w:w="1440" w:type="dxa"/>
          </w:tcPr>
          <w:p w:rsidR="007935A9" w:rsidRPr="00FD6742" w:rsidP="007E5E63" w14:paraId="78F6EEF4" w14:textId="77777777">
            <w:pPr>
              <w:contextualSpacing/>
              <w:rPr>
                <w:rFonts w:eastAsia="Times New Roman" w:cstheme="minorHAnsi"/>
                <w:color w:val="000000"/>
                <w:sz w:val="18"/>
                <w:szCs w:val="18"/>
              </w:rPr>
            </w:pPr>
          </w:p>
        </w:tc>
        <w:tc>
          <w:tcPr>
            <w:tcW w:w="4860" w:type="dxa"/>
            <w:vAlign w:val="bottom"/>
          </w:tcPr>
          <w:p w:rsidR="007935A9" w:rsidRPr="00FD6742" w:rsidP="007E5E63" w14:paraId="343A0F1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935A9" w:rsidRPr="00FD6742" w:rsidP="007E5E63" w14:paraId="32618FFE"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7935A9" w:rsidRPr="00FD6742" w:rsidP="007E5E63" w14:paraId="63DDC44F" w14:textId="77777777">
            <w:pPr>
              <w:contextualSpacing/>
              <w:rPr>
                <w:rFonts w:eastAsia="Times New Roman" w:cstheme="minorHAnsi"/>
                <w:bCs/>
                <w:color w:val="000000"/>
                <w:sz w:val="18"/>
                <w:szCs w:val="18"/>
              </w:rPr>
            </w:pPr>
          </w:p>
        </w:tc>
      </w:tr>
    </w:tbl>
    <w:p w:rsidR="007935A9" w:rsidRPr="00FD6742" w:rsidP="00B57F1A" w14:paraId="7FDDA7D5"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6AB06B6" w14:textId="77777777" w:rsidTr="003E0087">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4371F" w:rsidRPr="00FD6742" w:rsidP="003E0087" w14:paraId="757C820C"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043E54">
              <w:rPr>
                <w:rFonts w:eastAsia="Times New Roman" w:cstheme="minorHAnsi"/>
                <w:b/>
                <w:color w:val="000000"/>
                <w:sz w:val="18"/>
                <w:szCs w:val="18"/>
              </w:rPr>
              <w:t>4</w:t>
            </w:r>
            <w:r w:rsidRPr="00FD6742">
              <w:rPr>
                <w:rFonts w:eastAsia="Times New Roman" w:cstheme="minorHAnsi"/>
                <w:b/>
                <w:color w:val="000000"/>
                <w:sz w:val="18"/>
                <w:szCs w:val="18"/>
              </w:rPr>
              <w:t>a.</w:t>
            </w:r>
          </w:p>
        </w:tc>
        <w:tc>
          <w:tcPr>
            <w:tcW w:w="7989" w:type="dxa"/>
          </w:tcPr>
          <w:p w:rsidR="0034371F" w:rsidRPr="00FD6742" w:rsidP="003E0087" w14:paraId="44960750" w14:textId="77777777">
            <w:pPr>
              <w:contextualSpacing/>
              <w:rPr>
                <w:sz w:val="18"/>
                <w:szCs w:val="18"/>
              </w:rPr>
            </w:pPr>
            <w:r w:rsidRPr="00FD6742">
              <w:rPr>
                <w:sz w:val="18"/>
                <w:szCs w:val="18"/>
              </w:rPr>
              <w:t xml:space="preserve">If R </w:t>
            </w:r>
            <w:r w:rsidRPr="00FD6742">
              <w:rPr>
                <w:sz w:val="18"/>
                <w:szCs w:val="18"/>
              </w:rPr>
              <w:t xml:space="preserve">had </w:t>
            </w:r>
            <w:r w:rsidRPr="00FD6742" w:rsidR="005054C1">
              <w:rPr>
                <w:sz w:val="18"/>
                <w:szCs w:val="18"/>
              </w:rPr>
              <w:t xml:space="preserve">insertive </w:t>
            </w:r>
            <w:r w:rsidRPr="00FD6742">
              <w:rPr>
                <w:sz w:val="18"/>
                <w:szCs w:val="18"/>
              </w:rPr>
              <w:t>sex</w:t>
            </w:r>
            <w:r w:rsidRPr="00FD6742">
              <w:rPr>
                <w:sz w:val="18"/>
                <w:szCs w:val="18"/>
              </w:rPr>
              <w:t xml:space="preserve"> in the past 12 months</w:t>
            </w:r>
            <w:r w:rsidRPr="00FD6742">
              <w:rPr>
                <w:sz w:val="18"/>
                <w:szCs w:val="18"/>
              </w:rPr>
              <w:t xml:space="preserve"> </w:t>
            </w:r>
            <w:r w:rsidRPr="00FD6742" w:rsidR="003B0125">
              <w:rPr>
                <w:sz w:val="18"/>
                <w:szCs w:val="18"/>
              </w:rPr>
              <w:t>(SX</w:t>
            </w:r>
            <w:r w:rsidRPr="00FD6742" w:rsidR="00043E54">
              <w:rPr>
                <w:sz w:val="18"/>
                <w:szCs w:val="18"/>
              </w:rPr>
              <w:t>4</w:t>
            </w:r>
            <w:r w:rsidRPr="00FD6742" w:rsidR="003B0125">
              <w:rPr>
                <w:sz w:val="18"/>
                <w:szCs w:val="18"/>
              </w:rPr>
              <w:t xml:space="preserve"> EQ 1</w:t>
            </w:r>
            <w:r w:rsidRPr="00FD6742">
              <w:rPr>
                <w:sz w:val="18"/>
                <w:szCs w:val="18"/>
              </w:rPr>
              <w:t>)</w:t>
            </w:r>
            <w:r w:rsidRPr="00FD6742">
              <w:rPr>
                <w:sz w:val="18"/>
                <w:szCs w:val="18"/>
              </w:rPr>
              <w:t>, go to SX</w:t>
            </w:r>
            <w:r w:rsidRPr="00FD6742" w:rsidR="00043E54">
              <w:rPr>
                <w:sz w:val="18"/>
                <w:szCs w:val="18"/>
              </w:rPr>
              <w:t>4</w:t>
            </w:r>
            <w:r w:rsidRPr="00FD6742">
              <w:rPr>
                <w:sz w:val="18"/>
                <w:szCs w:val="18"/>
              </w:rPr>
              <w:t>a</w:t>
            </w:r>
            <w:r w:rsidRPr="00FD6742">
              <w:rPr>
                <w:sz w:val="18"/>
                <w:szCs w:val="18"/>
              </w:rPr>
              <w:t xml:space="preserve">. </w:t>
            </w:r>
          </w:p>
          <w:p w:rsidR="0034371F" w:rsidRPr="00FD6742" w:rsidP="003E0087" w14:paraId="4AA352C4" w14:textId="77777777">
            <w:pPr>
              <w:contextualSpacing/>
              <w:rPr>
                <w:rFonts w:cstheme="minorHAnsi"/>
                <w:sz w:val="18"/>
                <w:szCs w:val="18"/>
              </w:rPr>
            </w:pPr>
            <w:r w:rsidRPr="00FD6742">
              <w:rPr>
                <w:sz w:val="18"/>
                <w:szCs w:val="18"/>
              </w:rPr>
              <w:t xml:space="preserve">Else, go to </w:t>
            </w:r>
            <w:r w:rsidRPr="00FD6742" w:rsidR="00231AB2">
              <w:rPr>
                <w:sz w:val="18"/>
                <w:szCs w:val="18"/>
              </w:rPr>
              <w:t>SX</w:t>
            </w:r>
            <w:r w:rsidRPr="00FD6742" w:rsidR="00043E54">
              <w:rPr>
                <w:sz w:val="18"/>
                <w:szCs w:val="18"/>
              </w:rPr>
              <w:t>5</w:t>
            </w:r>
            <w:r w:rsidRPr="00FD6742">
              <w:rPr>
                <w:sz w:val="18"/>
                <w:szCs w:val="18"/>
              </w:rPr>
              <w:t>.</w:t>
            </w:r>
          </w:p>
        </w:tc>
      </w:tr>
    </w:tbl>
    <w:p w:rsidR="00804351" w:rsidRPr="00FD6742" w:rsidP="00B57F1A" w14:paraId="1A2D6855"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721ADAA6" w14:textId="77777777" w:rsidTr="007E5E63">
        <w:tblPrEx>
          <w:tblW w:w="10278" w:type="dxa"/>
          <w:tblLayout w:type="fixed"/>
          <w:tblLook w:val="04A0"/>
        </w:tblPrEx>
        <w:tc>
          <w:tcPr>
            <w:tcW w:w="1458" w:type="dxa"/>
            <w:gridSpan w:val="2"/>
          </w:tcPr>
          <w:p w:rsidR="007368F2" w:rsidRPr="00FD6742" w:rsidP="007E5E63" w14:paraId="5B08543A"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SX4a.</w:t>
            </w:r>
          </w:p>
        </w:tc>
        <w:tc>
          <w:tcPr>
            <w:tcW w:w="8820" w:type="dxa"/>
            <w:gridSpan w:val="3"/>
            <w:vAlign w:val="bottom"/>
          </w:tcPr>
          <w:p w:rsidR="007368F2" w:rsidRPr="00FD6742" w:rsidP="007E5E63" w14:paraId="69941C9E"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Pr>
                <w:rFonts w:eastAsia="Times New Roman" w:cstheme="minorHAnsi"/>
                <w:b/>
                <w:bCs/>
                <w:color w:val="000000"/>
                <w:sz w:val="18"/>
                <w:szCs w:val="18"/>
              </w:rPr>
              <w:t xml:space="preserve">id you put your </w:t>
            </w:r>
            <w:r w:rsidRPr="00FD6742">
              <w:rPr>
                <w:rFonts w:eastAsia="Times New Roman" w:cstheme="minorHAnsi"/>
                <w:color w:val="000000"/>
                <w:sz w:val="18"/>
                <w:szCs w:val="18"/>
              </w:rPr>
              <w:t>[fill with (</w:t>
            </w:r>
            <w:r w:rsidRPr="00FD6742" w:rsidR="00BD2A33">
              <w:rPr>
                <w:rFonts w:eastAsia="Times New Roman" w:cstheme="minorHAnsi"/>
                <w:color w:val="000000"/>
                <w:sz w:val="18"/>
                <w:szCs w:val="18"/>
              </w:rPr>
              <w:t>YOUR</w:t>
            </w:r>
            <w:r w:rsidRPr="00FD6742">
              <w:rPr>
                <w:rFonts w:eastAsia="Times New Roman" w:cstheme="minorHAnsi"/>
                <w:color w:val="000000"/>
                <w:sz w:val="18"/>
                <w:szCs w:val="18"/>
              </w:rPr>
              <w:t>PENIS</w:t>
            </w:r>
            <w:r w:rsidRPr="00FD6742" w:rsidR="00BD2A33">
              <w:rPr>
                <w:rFonts w:eastAsia="Times New Roman" w:cstheme="minorHAnsi"/>
                <w:color w:val="000000"/>
                <w:sz w:val="18"/>
                <w:szCs w:val="18"/>
              </w:rPr>
              <w:t>)</w:t>
            </w:r>
            <w:r w:rsidRPr="00FD6742">
              <w:rPr>
                <w:rFonts w:eastAsia="Times New Roman" w:cstheme="minorHAnsi"/>
                <w:color w:val="000000"/>
                <w:sz w:val="18"/>
                <w:szCs w:val="18"/>
              </w:rPr>
              <w:t>]</w:t>
            </w:r>
            <w:r w:rsidRPr="00FD6742">
              <w:rPr>
                <w:rFonts w:eastAsia="Times New Roman" w:cstheme="minorHAnsi"/>
                <w:b/>
                <w:bCs/>
                <w:color w:val="000000"/>
                <w:sz w:val="18"/>
                <w:szCs w:val="18"/>
              </w:rPr>
              <w:t xml:space="preserve"> in </w:t>
            </w:r>
            <w:r w:rsidRPr="00FD6742">
              <w:rPr>
                <w:rFonts w:eastAsia="Times New Roman" w:cstheme="minorHAnsi"/>
                <w:b/>
                <w:bCs/>
                <w:color w:val="000000"/>
                <w:sz w:val="18"/>
                <w:szCs w:val="18"/>
              </w:rPr>
              <w:t>anyone’s</w:t>
            </w:r>
            <w:r w:rsidRPr="00FD6742">
              <w:rPr>
                <w:rFonts w:eastAsia="Times New Roman" w:cstheme="minorHAnsi"/>
                <w:b/>
                <w:bCs/>
                <w:color w:val="000000"/>
                <w:sz w:val="18"/>
                <w:szCs w:val="18"/>
              </w:rPr>
              <w:t xml:space="preserve"> </w:t>
            </w:r>
            <w:r w:rsidRPr="00FD6742">
              <w:rPr>
                <w:rFonts w:eastAsia="Times New Roman" w:cstheme="minorHAnsi"/>
                <w:color w:val="000000"/>
                <w:sz w:val="18"/>
                <w:szCs w:val="18"/>
              </w:rPr>
              <w:t>[fill with (</w:t>
            </w:r>
            <w:r w:rsidRPr="00FD6742" w:rsidR="00BD2A33">
              <w:rPr>
                <w:rFonts w:eastAsia="Times New Roman" w:cstheme="minorHAnsi"/>
                <w:color w:val="000000"/>
                <w:sz w:val="18"/>
                <w:szCs w:val="18"/>
              </w:rPr>
              <w:t>THEIR</w:t>
            </w:r>
            <w:r w:rsidRPr="00FD6742">
              <w:rPr>
                <w:rFonts w:eastAsia="Times New Roman" w:cstheme="minorHAnsi"/>
                <w:color w:val="000000"/>
                <w:sz w:val="18"/>
                <w:szCs w:val="18"/>
              </w:rPr>
              <w:t>ANUS)]</w:t>
            </w:r>
            <w:r w:rsidRPr="00FD6742">
              <w:rPr>
                <w:rFonts w:eastAsia="Times New Roman" w:cstheme="minorHAnsi"/>
                <w:b/>
                <w:bCs/>
                <w:color w:val="000000"/>
                <w:sz w:val="18"/>
                <w:szCs w:val="18"/>
              </w:rPr>
              <w:t>?</w:t>
            </w:r>
          </w:p>
        </w:tc>
      </w:tr>
      <w:tr w14:paraId="2E482944" w14:textId="77777777" w:rsidTr="007E5E63">
        <w:tblPrEx>
          <w:tblW w:w="10278" w:type="dxa"/>
          <w:tblLayout w:type="fixed"/>
          <w:tblLook w:val="04A0"/>
        </w:tblPrEx>
        <w:trPr>
          <w:gridBefore w:val="1"/>
          <w:wBefore w:w="18" w:type="dxa"/>
        </w:trPr>
        <w:tc>
          <w:tcPr>
            <w:tcW w:w="1440" w:type="dxa"/>
          </w:tcPr>
          <w:p w:rsidR="007368F2" w:rsidRPr="00FD6742" w:rsidP="007E5E63" w14:paraId="0B42F8CF" w14:textId="77777777">
            <w:pPr>
              <w:contextualSpacing/>
              <w:rPr>
                <w:rFonts w:eastAsia="Times New Roman" w:cstheme="minorHAnsi"/>
                <w:color w:val="000000"/>
                <w:sz w:val="18"/>
                <w:szCs w:val="18"/>
              </w:rPr>
            </w:pPr>
            <w:r w:rsidRPr="00FD6742">
              <w:rPr>
                <w:rFonts w:eastAsia="Times New Roman" w:cstheme="minorHAnsi"/>
                <w:color w:val="000000"/>
                <w:sz w:val="18"/>
                <w:szCs w:val="18"/>
              </w:rPr>
              <w:t>INSANALR2</w:t>
            </w:r>
          </w:p>
        </w:tc>
        <w:tc>
          <w:tcPr>
            <w:tcW w:w="4860" w:type="dxa"/>
            <w:vAlign w:val="bottom"/>
          </w:tcPr>
          <w:p w:rsidR="007368F2" w:rsidRPr="00FD6742" w:rsidP="007E5E63" w14:paraId="234FE34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Insertive</w:t>
            </w:r>
            <w:r w:rsidRPr="00FD6742" w:rsidR="00A93B83">
              <w:rPr>
                <w:rFonts w:eastAsia="Times New Roman" w:cstheme="minorHAnsi"/>
                <w:color w:val="000000"/>
                <w:sz w:val="18"/>
                <w:szCs w:val="18"/>
              </w:rPr>
              <w:t xml:space="preserve"> anal</w:t>
            </w:r>
            <w:r w:rsidRPr="00FD6742">
              <w:rPr>
                <w:rFonts w:eastAsia="Times New Roman" w:cstheme="minorHAnsi"/>
                <w:color w:val="000000"/>
                <w:sz w:val="18"/>
                <w:szCs w:val="18"/>
              </w:rPr>
              <w:t xml:space="preserve"> sex in past 12 months</w:t>
            </w:r>
          </w:p>
        </w:tc>
        <w:tc>
          <w:tcPr>
            <w:tcW w:w="1260" w:type="dxa"/>
            <w:vAlign w:val="bottom"/>
          </w:tcPr>
          <w:p w:rsidR="007368F2" w:rsidRPr="00FD6742" w:rsidP="007E5E63" w14:paraId="4ACE2E72" w14:textId="77777777">
            <w:pPr>
              <w:contextualSpacing/>
              <w:jc w:val="right"/>
              <w:rPr>
                <w:rFonts w:eastAsia="Times New Roman" w:cstheme="minorHAnsi"/>
                <w:bCs/>
                <w:color w:val="000000"/>
                <w:sz w:val="18"/>
                <w:szCs w:val="18"/>
              </w:rPr>
            </w:pPr>
          </w:p>
        </w:tc>
        <w:tc>
          <w:tcPr>
            <w:tcW w:w="2700" w:type="dxa"/>
          </w:tcPr>
          <w:p w:rsidR="007368F2" w:rsidRPr="00FD6742" w:rsidP="007E5E63" w14:paraId="62D8B297" w14:textId="77777777">
            <w:pPr>
              <w:contextualSpacing/>
              <w:rPr>
                <w:rFonts w:eastAsia="Times New Roman" w:cstheme="minorHAnsi"/>
                <w:bCs/>
                <w:color w:val="000000"/>
                <w:sz w:val="18"/>
                <w:szCs w:val="18"/>
              </w:rPr>
            </w:pPr>
          </w:p>
        </w:tc>
      </w:tr>
      <w:tr w14:paraId="14729717" w14:textId="77777777" w:rsidTr="007E5E63">
        <w:tblPrEx>
          <w:tblW w:w="10278" w:type="dxa"/>
          <w:tblLayout w:type="fixed"/>
          <w:tblLook w:val="04A0"/>
        </w:tblPrEx>
        <w:trPr>
          <w:gridBefore w:val="1"/>
          <w:wBefore w:w="18" w:type="dxa"/>
        </w:trPr>
        <w:tc>
          <w:tcPr>
            <w:tcW w:w="1440" w:type="dxa"/>
          </w:tcPr>
          <w:p w:rsidR="007368F2" w:rsidRPr="00FD6742" w:rsidP="007E5E63" w14:paraId="2163EA73" w14:textId="77777777">
            <w:pPr>
              <w:contextualSpacing/>
              <w:rPr>
                <w:rFonts w:eastAsia="Times New Roman" w:cstheme="minorHAnsi"/>
                <w:color w:val="000000"/>
                <w:sz w:val="18"/>
                <w:szCs w:val="18"/>
              </w:rPr>
            </w:pPr>
          </w:p>
        </w:tc>
        <w:tc>
          <w:tcPr>
            <w:tcW w:w="4860" w:type="dxa"/>
            <w:vAlign w:val="bottom"/>
          </w:tcPr>
          <w:p w:rsidR="007368F2" w:rsidRPr="00FD6742" w:rsidP="007E5E63" w14:paraId="112601F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7368F2" w:rsidRPr="00FD6742" w:rsidP="007E5E63" w14:paraId="7A261F7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368F2" w:rsidRPr="00FD6742" w:rsidP="007E5E63" w14:paraId="23913387" w14:textId="77777777">
            <w:pPr>
              <w:contextualSpacing/>
              <w:rPr>
                <w:rFonts w:eastAsia="Times New Roman" w:cstheme="minorHAnsi"/>
                <w:bCs/>
                <w:color w:val="000000"/>
                <w:sz w:val="18"/>
                <w:szCs w:val="18"/>
              </w:rPr>
            </w:pPr>
          </w:p>
        </w:tc>
      </w:tr>
      <w:tr w14:paraId="31FB8338" w14:textId="77777777" w:rsidTr="007E5E63">
        <w:tblPrEx>
          <w:tblW w:w="10278" w:type="dxa"/>
          <w:tblLayout w:type="fixed"/>
          <w:tblLook w:val="04A0"/>
        </w:tblPrEx>
        <w:trPr>
          <w:gridBefore w:val="1"/>
          <w:wBefore w:w="18" w:type="dxa"/>
        </w:trPr>
        <w:tc>
          <w:tcPr>
            <w:tcW w:w="1440" w:type="dxa"/>
          </w:tcPr>
          <w:p w:rsidR="007368F2" w:rsidRPr="00FD6742" w:rsidP="007E5E63" w14:paraId="0B1B070E" w14:textId="77777777">
            <w:pPr>
              <w:contextualSpacing/>
              <w:rPr>
                <w:rFonts w:eastAsia="Times New Roman" w:cstheme="minorHAnsi"/>
                <w:color w:val="000000"/>
                <w:sz w:val="18"/>
                <w:szCs w:val="18"/>
              </w:rPr>
            </w:pPr>
          </w:p>
        </w:tc>
        <w:tc>
          <w:tcPr>
            <w:tcW w:w="4860" w:type="dxa"/>
            <w:vAlign w:val="bottom"/>
          </w:tcPr>
          <w:p w:rsidR="007368F2" w:rsidRPr="00FD6742" w:rsidP="007E5E63" w14:paraId="26EA525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7368F2" w:rsidRPr="00FD6742" w:rsidP="007E5E63" w14:paraId="0664CA0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368F2" w:rsidRPr="00FD6742" w:rsidP="007E5E63" w14:paraId="63A7A897" w14:textId="77777777">
            <w:pPr>
              <w:contextualSpacing/>
              <w:rPr>
                <w:rFonts w:eastAsia="Times New Roman" w:cstheme="minorHAnsi"/>
                <w:bCs/>
                <w:color w:val="000000"/>
                <w:sz w:val="18"/>
                <w:szCs w:val="18"/>
              </w:rPr>
            </w:pPr>
          </w:p>
        </w:tc>
      </w:tr>
      <w:tr w14:paraId="58F6804A" w14:textId="77777777" w:rsidTr="007E5E63">
        <w:tblPrEx>
          <w:tblW w:w="10278" w:type="dxa"/>
          <w:tblLayout w:type="fixed"/>
          <w:tblLook w:val="04A0"/>
        </w:tblPrEx>
        <w:trPr>
          <w:gridBefore w:val="1"/>
          <w:wBefore w:w="18" w:type="dxa"/>
        </w:trPr>
        <w:tc>
          <w:tcPr>
            <w:tcW w:w="1440" w:type="dxa"/>
          </w:tcPr>
          <w:p w:rsidR="007368F2" w:rsidRPr="00FD6742" w:rsidP="007E5E63" w14:paraId="18E5D76F" w14:textId="77777777">
            <w:pPr>
              <w:contextualSpacing/>
              <w:rPr>
                <w:rFonts w:eastAsia="Times New Roman" w:cstheme="minorHAnsi"/>
                <w:color w:val="000000"/>
                <w:sz w:val="18"/>
                <w:szCs w:val="18"/>
              </w:rPr>
            </w:pPr>
          </w:p>
        </w:tc>
        <w:tc>
          <w:tcPr>
            <w:tcW w:w="4860" w:type="dxa"/>
            <w:vAlign w:val="bottom"/>
          </w:tcPr>
          <w:p w:rsidR="007368F2" w:rsidRPr="00FD6742" w:rsidP="007E5E63" w14:paraId="448679D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368F2" w:rsidRPr="00FD6742" w:rsidP="007E5E63" w14:paraId="75FE0A7E"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7368F2" w:rsidRPr="00FD6742" w:rsidP="007E5E63" w14:paraId="2DE5839A" w14:textId="77777777">
            <w:pPr>
              <w:contextualSpacing/>
              <w:rPr>
                <w:rFonts w:eastAsia="Times New Roman" w:cstheme="minorHAnsi"/>
                <w:bCs/>
                <w:color w:val="000000"/>
                <w:sz w:val="18"/>
                <w:szCs w:val="18"/>
              </w:rPr>
            </w:pPr>
          </w:p>
        </w:tc>
      </w:tr>
      <w:tr w14:paraId="14BED0B4" w14:textId="77777777" w:rsidTr="007E5E63">
        <w:tblPrEx>
          <w:tblW w:w="10278" w:type="dxa"/>
          <w:tblLayout w:type="fixed"/>
          <w:tblLook w:val="04A0"/>
        </w:tblPrEx>
        <w:trPr>
          <w:gridBefore w:val="1"/>
          <w:wBefore w:w="18" w:type="dxa"/>
        </w:trPr>
        <w:tc>
          <w:tcPr>
            <w:tcW w:w="1440" w:type="dxa"/>
          </w:tcPr>
          <w:p w:rsidR="007368F2" w:rsidRPr="00FD6742" w:rsidP="007E5E63" w14:paraId="03A46C74" w14:textId="77777777">
            <w:pPr>
              <w:contextualSpacing/>
              <w:rPr>
                <w:rFonts w:eastAsia="Times New Roman" w:cstheme="minorHAnsi"/>
                <w:color w:val="000000"/>
                <w:sz w:val="18"/>
                <w:szCs w:val="18"/>
              </w:rPr>
            </w:pPr>
          </w:p>
        </w:tc>
        <w:tc>
          <w:tcPr>
            <w:tcW w:w="4860" w:type="dxa"/>
            <w:vAlign w:val="bottom"/>
          </w:tcPr>
          <w:p w:rsidR="007368F2" w:rsidRPr="00FD6742" w:rsidP="007E5E63" w14:paraId="55E1624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368F2" w:rsidRPr="00FD6742" w:rsidP="007E5E63" w14:paraId="42830F5C"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7368F2" w:rsidRPr="00FD6742" w:rsidP="007E5E63" w14:paraId="38F11BA8" w14:textId="77777777">
            <w:pPr>
              <w:contextualSpacing/>
              <w:rPr>
                <w:rFonts w:eastAsia="Times New Roman" w:cstheme="minorHAnsi"/>
                <w:bCs/>
                <w:color w:val="000000"/>
                <w:sz w:val="18"/>
                <w:szCs w:val="18"/>
              </w:rPr>
            </w:pPr>
          </w:p>
        </w:tc>
      </w:tr>
    </w:tbl>
    <w:p w:rsidR="007368F2" w:rsidRPr="00FD6742" w:rsidP="00B57F1A" w14:paraId="7759469B"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3019AFE9" w14:textId="77777777" w:rsidTr="001303E9">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504A8" w:rsidRPr="00FD6742" w:rsidP="003504A8" w14:paraId="36F69182"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BA2FDF">
              <w:rPr>
                <w:rFonts w:eastAsia="Times New Roman" w:cstheme="minorHAnsi"/>
                <w:b/>
                <w:color w:val="000000"/>
                <w:sz w:val="18"/>
                <w:szCs w:val="18"/>
              </w:rPr>
              <w:t>4</w:t>
            </w:r>
            <w:r w:rsidRPr="00FD6742">
              <w:rPr>
                <w:rFonts w:eastAsia="Times New Roman" w:cstheme="minorHAnsi"/>
                <w:b/>
                <w:color w:val="000000"/>
                <w:sz w:val="18"/>
                <w:szCs w:val="18"/>
              </w:rPr>
              <w:t>a.1.</w:t>
            </w:r>
          </w:p>
        </w:tc>
        <w:tc>
          <w:tcPr>
            <w:tcW w:w="7989" w:type="dxa"/>
          </w:tcPr>
          <w:p w:rsidR="003504A8" w:rsidRPr="00FD6742" w:rsidP="001303E9" w14:paraId="2C3902F7" w14:textId="77777777">
            <w:pPr>
              <w:contextualSpacing/>
              <w:rPr>
                <w:sz w:val="18"/>
                <w:szCs w:val="18"/>
              </w:rPr>
            </w:pPr>
            <w:r w:rsidRPr="00FD6742">
              <w:rPr>
                <w:sz w:val="18"/>
                <w:szCs w:val="18"/>
              </w:rPr>
              <w:t>If R had insertive anal sex in the past 12 months (SX</w:t>
            </w:r>
            <w:r w:rsidRPr="00FD6742" w:rsidR="00BA2FDF">
              <w:rPr>
                <w:sz w:val="18"/>
                <w:szCs w:val="18"/>
              </w:rPr>
              <w:t>4</w:t>
            </w:r>
            <w:r w:rsidRPr="00FD6742">
              <w:rPr>
                <w:sz w:val="18"/>
                <w:szCs w:val="18"/>
              </w:rPr>
              <w:t>a EQ 1), go to SX</w:t>
            </w:r>
            <w:r w:rsidRPr="00FD6742" w:rsidR="00BA2FDF">
              <w:rPr>
                <w:sz w:val="18"/>
                <w:szCs w:val="18"/>
              </w:rPr>
              <w:t>4</w:t>
            </w:r>
            <w:r w:rsidRPr="00FD6742">
              <w:rPr>
                <w:sz w:val="18"/>
                <w:szCs w:val="18"/>
              </w:rPr>
              <w:t>a.1.</w:t>
            </w:r>
          </w:p>
          <w:p w:rsidR="003504A8" w:rsidRPr="00FD6742" w:rsidP="003504A8" w14:paraId="2233964C" w14:textId="77777777">
            <w:pPr>
              <w:contextualSpacing/>
              <w:rPr>
                <w:rFonts w:cstheme="minorHAnsi"/>
                <w:sz w:val="18"/>
                <w:szCs w:val="18"/>
              </w:rPr>
            </w:pPr>
            <w:r w:rsidRPr="00FD6742">
              <w:rPr>
                <w:sz w:val="18"/>
                <w:szCs w:val="18"/>
              </w:rPr>
              <w:t>Else, go to SX</w:t>
            </w:r>
            <w:r w:rsidRPr="00FD6742" w:rsidR="00BA2FDF">
              <w:rPr>
                <w:sz w:val="18"/>
                <w:szCs w:val="18"/>
              </w:rPr>
              <w:t>4</w:t>
            </w:r>
            <w:r w:rsidRPr="00FD6742">
              <w:rPr>
                <w:sz w:val="18"/>
                <w:szCs w:val="18"/>
              </w:rPr>
              <w:t>b.</w:t>
            </w:r>
          </w:p>
        </w:tc>
      </w:tr>
    </w:tbl>
    <w:p w:rsidR="003504A8" w:rsidRPr="00FD6742" w:rsidP="00B57F1A" w14:paraId="647E505D"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32E00DC3" w14:textId="77777777" w:rsidTr="007E5E63">
        <w:tblPrEx>
          <w:tblW w:w="10278" w:type="dxa"/>
          <w:tblLayout w:type="fixed"/>
          <w:tblLook w:val="04A0"/>
        </w:tblPrEx>
        <w:tc>
          <w:tcPr>
            <w:tcW w:w="1458" w:type="dxa"/>
            <w:gridSpan w:val="2"/>
          </w:tcPr>
          <w:p w:rsidR="00AA192A" w:rsidRPr="00FD6742" w:rsidP="007E5E63" w14:paraId="5CDDEE01"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SX4a.1.</w:t>
            </w:r>
          </w:p>
        </w:tc>
        <w:tc>
          <w:tcPr>
            <w:tcW w:w="8820" w:type="dxa"/>
            <w:gridSpan w:val="3"/>
            <w:vAlign w:val="bottom"/>
          </w:tcPr>
          <w:p w:rsidR="00AA192A" w:rsidRPr="00FD6742" w:rsidP="007E5E63" w14:paraId="49007D9F"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Pr>
                <w:rFonts w:eastAsia="Times New Roman" w:cstheme="minorHAnsi"/>
                <w:b/>
                <w:bCs/>
                <w:color w:val="000000"/>
                <w:sz w:val="18"/>
                <w:szCs w:val="18"/>
              </w:rPr>
              <w:t xml:space="preserve">id you put your </w:t>
            </w:r>
            <w:r w:rsidRPr="00FD6742">
              <w:rPr>
                <w:rFonts w:eastAsia="Times New Roman" w:cstheme="minorHAnsi"/>
                <w:color w:val="000000"/>
                <w:sz w:val="18"/>
                <w:szCs w:val="18"/>
              </w:rPr>
              <w:t>[fill with (</w:t>
            </w:r>
            <w:r w:rsidRPr="00FD6742" w:rsidR="00BD2A33">
              <w:rPr>
                <w:rFonts w:eastAsia="Times New Roman" w:cstheme="minorHAnsi"/>
                <w:color w:val="000000"/>
                <w:sz w:val="18"/>
                <w:szCs w:val="18"/>
              </w:rPr>
              <w:t>YOUR</w:t>
            </w:r>
            <w:r w:rsidRPr="00FD6742">
              <w:rPr>
                <w:rFonts w:eastAsia="Times New Roman" w:cstheme="minorHAnsi"/>
                <w:color w:val="000000"/>
                <w:sz w:val="18"/>
                <w:szCs w:val="18"/>
              </w:rPr>
              <w:t>PENIS)]</w:t>
            </w:r>
            <w:r w:rsidRPr="00FD6742">
              <w:rPr>
                <w:rFonts w:eastAsia="Times New Roman" w:cstheme="minorHAnsi"/>
                <w:b/>
                <w:bCs/>
                <w:color w:val="000000"/>
                <w:sz w:val="18"/>
                <w:szCs w:val="18"/>
              </w:rPr>
              <w:t xml:space="preserve"> in </w:t>
            </w:r>
            <w:r w:rsidRPr="00FD6742">
              <w:rPr>
                <w:rFonts w:eastAsia="Times New Roman" w:cstheme="minorHAnsi"/>
                <w:b/>
                <w:bCs/>
                <w:color w:val="000000"/>
                <w:sz w:val="18"/>
                <w:szCs w:val="18"/>
              </w:rPr>
              <w:t>anyone’s</w:t>
            </w:r>
            <w:r w:rsidRPr="00FD6742">
              <w:rPr>
                <w:rFonts w:eastAsia="Times New Roman" w:cstheme="minorHAnsi"/>
                <w:b/>
                <w:bCs/>
                <w:color w:val="000000"/>
                <w:sz w:val="18"/>
                <w:szCs w:val="18"/>
              </w:rPr>
              <w:t xml:space="preserve"> </w:t>
            </w:r>
            <w:r w:rsidRPr="00FD6742">
              <w:rPr>
                <w:rFonts w:eastAsia="Times New Roman" w:cstheme="minorHAnsi"/>
                <w:color w:val="000000"/>
                <w:sz w:val="18"/>
                <w:szCs w:val="18"/>
              </w:rPr>
              <w:t>[fill with (</w:t>
            </w:r>
            <w:r w:rsidRPr="00FD6742" w:rsidR="00BD2A33">
              <w:rPr>
                <w:rFonts w:eastAsia="Times New Roman" w:cstheme="minorHAnsi"/>
                <w:color w:val="000000"/>
                <w:sz w:val="18"/>
                <w:szCs w:val="18"/>
              </w:rPr>
              <w:t>THEIR</w:t>
            </w:r>
            <w:r w:rsidRPr="00FD6742">
              <w:rPr>
                <w:rFonts w:eastAsia="Times New Roman" w:cstheme="minorHAnsi"/>
                <w:color w:val="000000"/>
                <w:sz w:val="18"/>
                <w:szCs w:val="18"/>
              </w:rPr>
              <w:t>ANUS)]</w:t>
            </w:r>
            <w:r w:rsidRPr="00FD6742" w:rsidR="00417E05">
              <w:rPr>
                <w:rFonts w:eastAsia="Times New Roman" w:cstheme="minorHAnsi"/>
                <w:color w:val="000000"/>
                <w:sz w:val="18"/>
                <w:szCs w:val="18"/>
              </w:rPr>
              <w:t xml:space="preserve"> </w:t>
            </w:r>
            <w:r w:rsidRPr="00FD6742" w:rsidR="00417E05">
              <w:rPr>
                <w:rFonts w:eastAsia="Times New Roman" w:cstheme="minorHAnsi"/>
                <w:b/>
                <w:bCs/>
                <w:color w:val="000000"/>
                <w:sz w:val="18"/>
                <w:szCs w:val="18"/>
              </w:rPr>
              <w:t>without a condom</w:t>
            </w:r>
            <w:r w:rsidRPr="00FD6742">
              <w:rPr>
                <w:rFonts w:eastAsia="Times New Roman" w:cstheme="minorHAnsi"/>
                <w:b/>
                <w:bCs/>
                <w:color w:val="000000"/>
                <w:sz w:val="18"/>
                <w:szCs w:val="18"/>
              </w:rPr>
              <w:t>?</w:t>
            </w:r>
          </w:p>
        </w:tc>
      </w:tr>
      <w:tr w14:paraId="1EF3229E" w14:textId="77777777" w:rsidTr="007E5E63">
        <w:tblPrEx>
          <w:tblW w:w="10278" w:type="dxa"/>
          <w:tblLayout w:type="fixed"/>
          <w:tblLook w:val="04A0"/>
        </w:tblPrEx>
        <w:trPr>
          <w:gridBefore w:val="1"/>
          <w:wBefore w:w="18" w:type="dxa"/>
        </w:trPr>
        <w:tc>
          <w:tcPr>
            <w:tcW w:w="1440" w:type="dxa"/>
          </w:tcPr>
          <w:p w:rsidR="00AA192A" w:rsidRPr="00FD6742" w:rsidP="007E5E63" w14:paraId="587CB2E0" w14:textId="77777777">
            <w:pPr>
              <w:contextualSpacing/>
              <w:rPr>
                <w:rFonts w:eastAsia="Times New Roman" w:cstheme="minorHAnsi"/>
                <w:color w:val="000000"/>
                <w:sz w:val="18"/>
                <w:szCs w:val="18"/>
              </w:rPr>
            </w:pPr>
            <w:r w:rsidRPr="00FD6742">
              <w:rPr>
                <w:rFonts w:eastAsia="Times New Roman" w:cstheme="minorHAnsi"/>
                <w:color w:val="000000"/>
                <w:sz w:val="18"/>
                <w:szCs w:val="18"/>
              </w:rPr>
              <w:t>INSANA_CR2</w:t>
            </w:r>
          </w:p>
        </w:tc>
        <w:tc>
          <w:tcPr>
            <w:tcW w:w="4860" w:type="dxa"/>
            <w:vAlign w:val="bottom"/>
          </w:tcPr>
          <w:p w:rsidR="00AA192A" w:rsidRPr="00FD6742" w:rsidP="007E5E63" w14:paraId="42E72EB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Condomless i</w:t>
            </w:r>
            <w:r w:rsidRPr="00FD6742">
              <w:rPr>
                <w:rFonts w:eastAsia="Times New Roman" w:cstheme="minorHAnsi"/>
                <w:color w:val="000000"/>
                <w:sz w:val="18"/>
                <w:szCs w:val="18"/>
              </w:rPr>
              <w:t>nsertive anal sex in past 12 months</w:t>
            </w:r>
          </w:p>
        </w:tc>
        <w:tc>
          <w:tcPr>
            <w:tcW w:w="1260" w:type="dxa"/>
            <w:vAlign w:val="bottom"/>
          </w:tcPr>
          <w:p w:rsidR="00AA192A" w:rsidRPr="00FD6742" w:rsidP="007E5E63" w14:paraId="39F704AF" w14:textId="77777777">
            <w:pPr>
              <w:contextualSpacing/>
              <w:jc w:val="right"/>
              <w:rPr>
                <w:rFonts w:eastAsia="Times New Roman" w:cstheme="minorHAnsi"/>
                <w:bCs/>
                <w:color w:val="000000"/>
                <w:sz w:val="18"/>
                <w:szCs w:val="18"/>
              </w:rPr>
            </w:pPr>
          </w:p>
        </w:tc>
        <w:tc>
          <w:tcPr>
            <w:tcW w:w="2700" w:type="dxa"/>
          </w:tcPr>
          <w:p w:rsidR="00AA192A" w:rsidRPr="00FD6742" w:rsidP="007E5E63" w14:paraId="547B72E2" w14:textId="77777777">
            <w:pPr>
              <w:contextualSpacing/>
              <w:rPr>
                <w:rFonts w:eastAsia="Times New Roman" w:cstheme="minorHAnsi"/>
                <w:bCs/>
                <w:color w:val="000000"/>
                <w:sz w:val="18"/>
                <w:szCs w:val="18"/>
              </w:rPr>
            </w:pPr>
          </w:p>
        </w:tc>
      </w:tr>
      <w:tr w14:paraId="3C528B0F" w14:textId="77777777" w:rsidTr="007E5E63">
        <w:tblPrEx>
          <w:tblW w:w="10278" w:type="dxa"/>
          <w:tblLayout w:type="fixed"/>
          <w:tblLook w:val="04A0"/>
        </w:tblPrEx>
        <w:trPr>
          <w:gridBefore w:val="1"/>
          <w:wBefore w:w="18" w:type="dxa"/>
        </w:trPr>
        <w:tc>
          <w:tcPr>
            <w:tcW w:w="1440" w:type="dxa"/>
          </w:tcPr>
          <w:p w:rsidR="00AA192A" w:rsidRPr="00FD6742" w:rsidP="007E5E63" w14:paraId="7083CB0E" w14:textId="77777777">
            <w:pPr>
              <w:contextualSpacing/>
              <w:rPr>
                <w:rFonts w:eastAsia="Times New Roman" w:cstheme="minorHAnsi"/>
                <w:color w:val="000000"/>
                <w:sz w:val="18"/>
                <w:szCs w:val="18"/>
              </w:rPr>
            </w:pPr>
          </w:p>
        </w:tc>
        <w:tc>
          <w:tcPr>
            <w:tcW w:w="4860" w:type="dxa"/>
            <w:vAlign w:val="bottom"/>
          </w:tcPr>
          <w:p w:rsidR="00AA192A" w:rsidRPr="00FD6742" w:rsidP="007E5E63" w14:paraId="0B11D91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AA192A" w:rsidRPr="00FD6742" w:rsidP="007E5E63" w14:paraId="46C2FF48"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AA192A" w:rsidRPr="00FD6742" w:rsidP="007E5E63" w14:paraId="41C84D84" w14:textId="77777777">
            <w:pPr>
              <w:contextualSpacing/>
              <w:rPr>
                <w:rFonts w:eastAsia="Times New Roman" w:cstheme="minorHAnsi"/>
                <w:bCs/>
                <w:color w:val="000000"/>
                <w:sz w:val="18"/>
                <w:szCs w:val="18"/>
              </w:rPr>
            </w:pPr>
          </w:p>
        </w:tc>
      </w:tr>
      <w:tr w14:paraId="3C9974A9" w14:textId="77777777" w:rsidTr="007E5E63">
        <w:tblPrEx>
          <w:tblW w:w="10278" w:type="dxa"/>
          <w:tblLayout w:type="fixed"/>
          <w:tblLook w:val="04A0"/>
        </w:tblPrEx>
        <w:trPr>
          <w:gridBefore w:val="1"/>
          <w:wBefore w:w="18" w:type="dxa"/>
        </w:trPr>
        <w:tc>
          <w:tcPr>
            <w:tcW w:w="1440" w:type="dxa"/>
          </w:tcPr>
          <w:p w:rsidR="00AA192A" w:rsidRPr="00FD6742" w:rsidP="007E5E63" w14:paraId="45AD8A94" w14:textId="77777777">
            <w:pPr>
              <w:contextualSpacing/>
              <w:rPr>
                <w:rFonts w:eastAsia="Times New Roman" w:cstheme="minorHAnsi"/>
                <w:color w:val="000000"/>
                <w:sz w:val="18"/>
                <w:szCs w:val="18"/>
              </w:rPr>
            </w:pPr>
          </w:p>
        </w:tc>
        <w:tc>
          <w:tcPr>
            <w:tcW w:w="4860" w:type="dxa"/>
            <w:vAlign w:val="bottom"/>
          </w:tcPr>
          <w:p w:rsidR="00AA192A" w:rsidRPr="00FD6742" w:rsidP="007E5E63" w14:paraId="2DAA183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AA192A" w:rsidRPr="00FD6742" w:rsidP="007E5E63" w14:paraId="71700EFB"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AA192A" w:rsidRPr="00FD6742" w:rsidP="007E5E63" w14:paraId="72FBAFF0" w14:textId="77777777">
            <w:pPr>
              <w:contextualSpacing/>
              <w:rPr>
                <w:rFonts w:eastAsia="Times New Roman" w:cstheme="minorHAnsi"/>
                <w:bCs/>
                <w:color w:val="000000"/>
                <w:sz w:val="18"/>
                <w:szCs w:val="18"/>
              </w:rPr>
            </w:pPr>
          </w:p>
        </w:tc>
      </w:tr>
      <w:tr w14:paraId="2FE3903C" w14:textId="77777777" w:rsidTr="007E5E63">
        <w:tblPrEx>
          <w:tblW w:w="10278" w:type="dxa"/>
          <w:tblLayout w:type="fixed"/>
          <w:tblLook w:val="04A0"/>
        </w:tblPrEx>
        <w:trPr>
          <w:gridBefore w:val="1"/>
          <w:wBefore w:w="18" w:type="dxa"/>
        </w:trPr>
        <w:tc>
          <w:tcPr>
            <w:tcW w:w="1440" w:type="dxa"/>
          </w:tcPr>
          <w:p w:rsidR="00AA192A" w:rsidRPr="00FD6742" w:rsidP="007E5E63" w14:paraId="661D5594" w14:textId="77777777">
            <w:pPr>
              <w:contextualSpacing/>
              <w:rPr>
                <w:rFonts w:eastAsia="Times New Roman" w:cstheme="minorHAnsi"/>
                <w:color w:val="000000"/>
                <w:sz w:val="18"/>
                <w:szCs w:val="18"/>
              </w:rPr>
            </w:pPr>
          </w:p>
        </w:tc>
        <w:tc>
          <w:tcPr>
            <w:tcW w:w="4860" w:type="dxa"/>
            <w:vAlign w:val="bottom"/>
          </w:tcPr>
          <w:p w:rsidR="00AA192A" w:rsidRPr="00FD6742" w:rsidP="007E5E63" w14:paraId="0E68F4F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AA192A" w:rsidRPr="00FD6742" w:rsidP="007E5E63" w14:paraId="6B8A9EA4"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AA192A" w:rsidRPr="00FD6742" w:rsidP="007E5E63" w14:paraId="3FF4DD88" w14:textId="77777777">
            <w:pPr>
              <w:contextualSpacing/>
              <w:rPr>
                <w:rFonts w:eastAsia="Times New Roman" w:cstheme="minorHAnsi"/>
                <w:bCs/>
                <w:color w:val="000000"/>
                <w:sz w:val="18"/>
                <w:szCs w:val="18"/>
              </w:rPr>
            </w:pPr>
          </w:p>
        </w:tc>
      </w:tr>
      <w:tr w14:paraId="69D7785B" w14:textId="77777777" w:rsidTr="007E5E63">
        <w:tblPrEx>
          <w:tblW w:w="10278" w:type="dxa"/>
          <w:tblLayout w:type="fixed"/>
          <w:tblLook w:val="04A0"/>
        </w:tblPrEx>
        <w:trPr>
          <w:gridBefore w:val="1"/>
          <w:wBefore w:w="18" w:type="dxa"/>
        </w:trPr>
        <w:tc>
          <w:tcPr>
            <w:tcW w:w="1440" w:type="dxa"/>
          </w:tcPr>
          <w:p w:rsidR="00AA192A" w:rsidRPr="00FD6742" w:rsidP="007E5E63" w14:paraId="482121DE" w14:textId="77777777">
            <w:pPr>
              <w:contextualSpacing/>
              <w:rPr>
                <w:rFonts w:eastAsia="Times New Roman" w:cstheme="minorHAnsi"/>
                <w:color w:val="000000"/>
                <w:sz w:val="18"/>
                <w:szCs w:val="18"/>
              </w:rPr>
            </w:pPr>
          </w:p>
        </w:tc>
        <w:tc>
          <w:tcPr>
            <w:tcW w:w="4860" w:type="dxa"/>
            <w:vAlign w:val="bottom"/>
          </w:tcPr>
          <w:p w:rsidR="00AA192A" w:rsidRPr="00FD6742" w:rsidP="007E5E63" w14:paraId="3A1D13D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AA192A" w:rsidRPr="00FD6742" w:rsidP="007E5E63" w14:paraId="088F2947"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AA192A" w:rsidRPr="00FD6742" w:rsidP="007E5E63" w14:paraId="772F3A2B" w14:textId="77777777">
            <w:pPr>
              <w:contextualSpacing/>
              <w:rPr>
                <w:rFonts w:eastAsia="Times New Roman" w:cstheme="minorHAnsi"/>
                <w:bCs/>
                <w:color w:val="000000"/>
                <w:sz w:val="18"/>
                <w:szCs w:val="18"/>
              </w:rPr>
            </w:pPr>
          </w:p>
        </w:tc>
      </w:tr>
    </w:tbl>
    <w:p w:rsidR="00AA192A" w:rsidRPr="00FD6742" w:rsidP="00B57F1A" w14:paraId="0A313B44"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7BA8BBE8" w14:textId="77777777" w:rsidTr="007E5E63">
        <w:tblPrEx>
          <w:tblW w:w="10278" w:type="dxa"/>
          <w:tblLayout w:type="fixed"/>
          <w:tblLook w:val="04A0"/>
        </w:tblPrEx>
        <w:tc>
          <w:tcPr>
            <w:tcW w:w="1458" w:type="dxa"/>
            <w:gridSpan w:val="2"/>
          </w:tcPr>
          <w:p w:rsidR="00D97253" w:rsidRPr="00FD6742" w:rsidP="007E5E63" w14:paraId="1DBB4B04"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SX4b.</w:t>
            </w:r>
          </w:p>
        </w:tc>
        <w:tc>
          <w:tcPr>
            <w:tcW w:w="8820" w:type="dxa"/>
            <w:gridSpan w:val="3"/>
            <w:vAlign w:val="bottom"/>
          </w:tcPr>
          <w:p w:rsidR="00D97253" w:rsidRPr="00FD6742" w:rsidP="007E5E63" w14:paraId="35398B7B"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sidR="007336B9">
              <w:rPr>
                <w:rFonts w:eastAsia="Times New Roman" w:cstheme="minorHAnsi"/>
                <w:b/>
                <w:bCs/>
                <w:color w:val="000000"/>
                <w:sz w:val="18"/>
                <w:szCs w:val="18"/>
              </w:rPr>
              <w:t xml:space="preserve">id you put your </w:t>
            </w:r>
            <w:r w:rsidRPr="00FD6742" w:rsidR="007336B9">
              <w:rPr>
                <w:rFonts w:eastAsia="Times New Roman" w:cstheme="minorHAnsi"/>
                <w:color w:val="000000"/>
                <w:sz w:val="18"/>
                <w:szCs w:val="18"/>
              </w:rPr>
              <w:t>[fill with (</w:t>
            </w:r>
            <w:r w:rsidRPr="00FD6742" w:rsidR="00BD2A33">
              <w:rPr>
                <w:rFonts w:eastAsia="Times New Roman" w:cstheme="minorHAnsi"/>
                <w:color w:val="000000"/>
                <w:sz w:val="18"/>
                <w:szCs w:val="18"/>
              </w:rPr>
              <w:t>YOUR</w:t>
            </w:r>
            <w:r w:rsidRPr="00FD6742" w:rsidR="007336B9">
              <w:rPr>
                <w:rFonts w:eastAsia="Times New Roman" w:cstheme="minorHAnsi"/>
                <w:color w:val="000000"/>
                <w:sz w:val="18"/>
                <w:szCs w:val="18"/>
              </w:rPr>
              <w:t>PENIS)]</w:t>
            </w:r>
            <w:r w:rsidRPr="00FD6742" w:rsidR="007336B9">
              <w:rPr>
                <w:rFonts w:eastAsia="Times New Roman" w:cstheme="minorHAnsi"/>
                <w:b/>
                <w:bCs/>
                <w:color w:val="000000"/>
                <w:sz w:val="18"/>
                <w:szCs w:val="18"/>
              </w:rPr>
              <w:t xml:space="preserve"> in </w:t>
            </w:r>
            <w:r w:rsidRPr="00FD6742">
              <w:rPr>
                <w:rFonts w:eastAsia="Times New Roman" w:cstheme="minorHAnsi"/>
                <w:b/>
                <w:bCs/>
                <w:color w:val="000000"/>
                <w:sz w:val="18"/>
                <w:szCs w:val="18"/>
              </w:rPr>
              <w:t>anyone’s</w:t>
            </w:r>
            <w:r w:rsidRPr="00FD6742" w:rsidR="007336B9">
              <w:rPr>
                <w:rFonts w:eastAsia="Times New Roman" w:cstheme="minorHAnsi"/>
                <w:b/>
                <w:bCs/>
                <w:color w:val="000000"/>
                <w:sz w:val="18"/>
                <w:szCs w:val="18"/>
              </w:rPr>
              <w:t xml:space="preserve"> </w:t>
            </w:r>
            <w:r w:rsidRPr="00FD6742" w:rsidR="007336B9">
              <w:rPr>
                <w:rFonts w:eastAsia="Times New Roman" w:cstheme="minorHAnsi"/>
                <w:color w:val="000000"/>
                <w:sz w:val="18"/>
                <w:szCs w:val="18"/>
              </w:rPr>
              <w:t>[fill with (</w:t>
            </w:r>
            <w:r w:rsidRPr="00FD6742" w:rsidR="008C11F9">
              <w:rPr>
                <w:rFonts w:eastAsia="Times New Roman" w:cstheme="minorHAnsi"/>
                <w:color w:val="000000"/>
                <w:sz w:val="18"/>
                <w:szCs w:val="18"/>
              </w:rPr>
              <w:t>THEIR</w:t>
            </w:r>
            <w:r w:rsidRPr="00FD6742" w:rsidR="007336B9">
              <w:rPr>
                <w:rFonts w:eastAsia="Times New Roman" w:cstheme="minorHAnsi"/>
                <w:color w:val="000000"/>
                <w:sz w:val="18"/>
                <w:szCs w:val="18"/>
              </w:rPr>
              <w:t>VAGINA)]</w:t>
            </w:r>
            <w:r w:rsidRPr="00FD6742" w:rsidR="007336B9">
              <w:rPr>
                <w:rFonts w:eastAsia="Times New Roman" w:cstheme="minorHAnsi"/>
                <w:b/>
                <w:bCs/>
                <w:color w:val="000000"/>
                <w:sz w:val="18"/>
                <w:szCs w:val="18"/>
              </w:rPr>
              <w:t>?</w:t>
            </w:r>
          </w:p>
        </w:tc>
      </w:tr>
      <w:tr w14:paraId="1B98E1C4" w14:textId="77777777" w:rsidTr="007E5E63">
        <w:tblPrEx>
          <w:tblW w:w="10278" w:type="dxa"/>
          <w:tblLayout w:type="fixed"/>
          <w:tblLook w:val="04A0"/>
        </w:tblPrEx>
        <w:trPr>
          <w:gridBefore w:val="1"/>
          <w:wBefore w:w="18" w:type="dxa"/>
        </w:trPr>
        <w:tc>
          <w:tcPr>
            <w:tcW w:w="1440" w:type="dxa"/>
          </w:tcPr>
          <w:p w:rsidR="00D97253" w:rsidRPr="00FD6742" w:rsidP="007E5E63" w14:paraId="133DA566" w14:textId="77777777">
            <w:pPr>
              <w:contextualSpacing/>
              <w:rPr>
                <w:rFonts w:eastAsia="Times New Roman" w:cstheme="minorHAnsi"/>
                <w:color w:val="000000"/>
                <w:sz w:val="18"/>
                <w:szCs w:val="18"/>
              </w:rPr>
            </w:pPr>
            <w:r w:rsidRPr="00FD6742">
              <w:rPr>
                <w:rFonts w:eastAsia="Times New Roman" w:cstheme="minorHAnsi"/>
                <w:color w:val="000000"/>
                <w:sz w:val="18"/>
                <w:szCs w:val="18"/>
              </w:rPr>
              <w:t>INSVAGSX</w:t>
            </w:r>
          </w:p>
        </w:tc>
        <w:tc>
          <w:tcPr>
            <w:tcW w:w="4860" w:type="dxa"/>
            <w:vAlign w:val="bottom"/>
          </w:tcPr>
          <w:p w:rsidR="00D97253" w:rsidRPr="00FD6742" w:rsidP="007E5E63" w14:paraId="3EFF061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 xml:space="preserve">Insertive </w:t>
            </w:r>
            <w:r w:rsidRPr="00FD6742" w:rsidR="00A7385D">
              <w:rPr>
                <w:rFonts w:eastAsia="Times New Roman" w:cstheme="minorHAnsi"/>
                <w:color w:val="000000"/>
                <w:sz w:val="18"/>
                <w:szCs w:val="18"/>
              </w:rPr>
              <w:t>vaginal</w:t>
            </w:r>
            <w:r w:rsidRPr="00FD6742">
              <w:rPr>
                <w:rFonts w:eastAsia="Times New Roman" w:cstheme="minorHAnsi"/>
                <w:color w:val="000000"/>
                <w:sz w:val="18"/>
                <w:szCs w:val="18"/>
              </w:rPr>
              <w:t xml:space="preserve"> sex in past 12 months</w:t>
            </w:r>
          </w:p>
        </w:tc>
        <w:tc>
          <w:tcPr>
            <w:tcW w:w="1260" w:type="dxa"/>
            <w:vAlign w:val="bottom"/>
          </w:tcPr>
          <w:p w:rsidR="00D97253" w:rsidRPr="00FD6742" w:rsidP="007E5E63" w14:paraId="589A21A8" w14:textId="77777777">
            <w:pPr>
              <w:contextualSpacing/>
              <w:jc w:val="right"/>
              <w:rPr>
                <w:rFonts w:eastAsia="Times New Roman" w:cstheme="minorHAnsi"/>
                <w:bCs/>
                <w:color w:val="000000"/>
                <w:sz w:val="18"/>
                <w:szCs w:val="18"/>
              </w:rPr>
            </w:pPr>
          </w:p>
        </w:tc>
        <w:tc>
          <w:tcPr>
            <w:tcW w:w="2700" w:type="dxa"/>
          </w:tcPr>
          <w:p w:rsidR="00D97253" w:rsidRPr="00FD6742" w:rsidP="007E5E63" w14:paraId="2C0A20CB" w14:textId="77777777">
            <w:pPr>
              <w:contextualSpacing/>
              <w:rPr>
                <w:rFonts w:eastAsia="Times New Roman" w:cstheme="minorHAnsi"/>
                <w:bCs/>
                <w:color w:val="000000"/>
                <w:sz w:val="18"/>
                <w:szCs w:val="18"/>
              </w:rPr>
            </w:pPr>
          </w:p>
        </w:tc>
      </w:tr>
      <w:tr w14:paraId="681754A4" w14:textId="77777777" w:rsidTr="007E5E63">
        <w:tblPrEx>
          <w:tblW w:w="10278" w:type="dxa"/>
          <w:tblLayout w:type="fixed"/>
          <w:tblLook w:val="04A0"/>
        </w:tblPrEx>
        <w:trPr>
          <w:gridBefore w:val="1"/>
          <w:wBefore w:w="18" w:type="dxa"/>
        </w:trPr>
        <w:tc>
          <w:tcPr>
            <w:tcW w:w="1440" w:type="dxa"/>
          </w:tcPr>
          <w:p w:rsidR="00D97253" w:rsidRPr="00FD6742" w:rsidP="007E5E63" w14:paraId="5319E3C2" w14:textId="77777777">
            <w:pPr>
              <w:contextualSpacing/>
              <w:rPr>
                <w:rFonts w:eastAsia="Times New Roman" w:cstheme="minorHAnsi"/>
                <w:color w:val="000000"/>
                <w:sz w:val="18"/>
                <w:szCs w:val="18"/>
              </w:rPr>
            </w:pPr>
          </w:p>
        </w:tc>
        <w:tc>
          <w:tcPr>
            <w:tcW w:w="4860" w:type="dxa"/>
            <w:vAlign w:val="bottom"/>
          </w:tcPr>
          <w:p w:rsidR="00D97253" w:rsidRPr="00FD6742" w:rsidP="007E5E63" w14:paraId="2343753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D97253" w:rsidRPr="00FD6742" w:rsidP="007E5E63" w14:paraId="6DF4ED30"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D97253" w:rsidRPr="00FD6742" w:rsidP="007E5E63" w14:paraId="683C3056" w14:textId="77777777">
            <w:pPr>
              <w:contextualSpacing/>
              <w:rPr>
                <w:rFonts w:eastAsia="Times New Roman" w:cstheme="minorHAnsi"/>
                <w:bCs/>
                <w:color w:val="000000"/>
                <w:sz w:val="18"/>
                <w:szCs w:val="18"/>
              </w:rPr>
            </w:pPr>
          </w:p>
        </w:tc>
      </w:tr>
      <w:tr w14:paraId="0C1C1C20" w14:textId="77777777" w:rsidTr="007E5E63">
        <w:tblPrEx>
          <w:tblW w:w="10278" w:type="dxa"/>
          <w:tblLayout w:type="fixed"/>
          <w:tblLook w:val="04A0"/>
        </w:tblPrEx>
        <w:trPr>
          <w:gridBefore w:val="1"/>
          <w:wBefore w:w="18" w:type="dxa"/>
        </w:trPr>
        <w:tc>
          <w:tcPr>
            <w:tcW w:w="1440" w:type="dxa"/>
          </w:tcPr>
          <w:p w:rsidR="00D97253" w:rsidRPr="00FD6742" w:rsidP="007E5E63" w14:paraId="62170C04" w14:textId="77777777">
            <w:pPr>
              <w:contextualSpacing/>
              <w:rPr>
                <w:rFonts w:eastAsia="Times New Roman" w:cstheme="minorHAnsi"/>
                <w:color w:val="000000"/>
                <w:sz w:val="18"/>
                <w:szCs w:val="18"/>
              </w:rPr>
            </w:pPr>
          </w:p>
        </w:tc>
        <w:tc>
          <w:tcPr>
            <w:tcW w:w="4860" w:type="dxa"/>
            <w:vAlign w:val="bottom"/>
          </w:tcPr>
          <w:p w:rsidR="00D97253" w:rsidRPr="00FD6742" w:rsidP="007E5E63" w14:paraId="2934D9A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D97253" w:rsidRPr="00FD6742" w:rsidP="007E5E63" w14:paraId="6B8DF012"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D97253" w:rsidRPr="00FD6742" w:rsidP="007E5E63" w14:paraId="3F3FC2AC" w14:textId="77777777">
            <w:pPr>
              <w:contextualSpacing/>
              <w:rPr>
                <w:rFonts w:eastAsia="Times New Roman" w:cstheme="minorHAnsi"/>
                <w:bCs/>
                <w:color w:val="000000"/>
                <w:sz w:val="18"/>
                <w:szCs w:val="18"/>
              </w:rPr>
            </w:pPr>
          </w:p>
        </w:tc>
      </w:tr>
      <w:tr w14:paraId="77B58DAC" w14:textId="77777777" w:rsidTr="007E5E63">
        <w:tblPrEx>
          <w:tblW w:w="10278" w:type="dxa"/>
          <w:tblLayout w:type="fixed"/>
          <w:tblLook w:val="04A0"/>
        </w:tblPrEx>
        <w:trPr>
          <w:gridBefore w:val="1"/>
          <w:wBefore w:w="18" w:type="dxa"/>
        </w:trPr>
        <w:tc>
          <w:tcPr>
            <w:tcW w:w="1440" w:type="dxa"/>
          </w:tcPr>
          <w:p w:rsidR="00D97253" w:rsidRPr="00FD6742" w:rsidP="007E5E63" w14:paraId="2D6FB0B9" w14:textId="77777777">
            <w:pPr>
              <w:contextualSpacing/>
              <w:rPr>
                <w:rFonts w:eastAsia="Times New Roman" w:cstheme="minorHAnsi"/>
                <w:color w:val="000000"/>
                <w:sz w:val="18"/>
                <w:szCs w:val="18"/>
              </w:rPr>
            </w:pPr>
          </w:p>
        </w:tc>
        <w:tc>
          <w:tcPr>
            <w:tcW w:w="4860" w:type="dxa"/>
            <w:vAlign w:val="bottom"/>
          </w:tcPr>
          <w:p w:rsidR="00D97253" w:rsidRPr="00FD6742" w:rsidP="007E5E63" w14:paraId="30DB6C6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D97253" w:rsidRPr="00FD6742" w:rsidP="007E5E63" w14:paraId="6CDB1C16"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D97253" w:rsidRPr="00FD6742" w:rsidP="007E5E63" w14:paraId="2CD16251" w14:textId="77777777">
            <w:pPr>
              <w:contextualSpacing/>
              <w:rPr>
                <w:rFonts w:eastAsia="Times New Roman" w:cstheme="minorHAnsi"/>
                <w:bCs/>
                <w:color w:val="000000"/>
                <w:sz w:val="18"/>
                <w:szCs w:val="18"/>
              </w:rPr>
            </w:pPr>
          </w:p>
        </w:tc>
      </w:tr>
      <w:tr w14:paraId="7343DB14" w14:textId="77777777" w:rsidTr="007E5E63">
        <w:tblPrEx>
          <w:tblW w:w="10278" w:type="dxa"/>
          <w:tblLayout w:type="fixed"/>
          <w:tblLook w:val="04A0"/>
        </w:tblPrEx>
        <w:trPr>
          <w:gridBefore w:val="1"/>
          <w:wBefore w:w="18" w:type="dxa"/>
        </w:trPr>
        <w:tc>
          <w:tcPr>
            <w:tcW w:w="1440" w:type="dxa"/>
          </w:tcPr>
          <w:p w:rsidR="00D97253" w:rsidRPr="00FD6742" w:rsidP="007E5E63" w14:paraId="0B08EDEF" w14:textId="77777777">
            <w:pPr>
              <w:contextualSpacing/>
              <w:rPr>
                <w:rFonts w:eastAsia="Times New Roman" w:cstheme="minorHAnsi"/>
                <w:color w:val="000000"/>
                <w:sz w:val="18"/>
                <w:szCs w:val="18"/>
              </w:rPr>
            </w:pPr>
          </w:p>
        </w:tc>
        <w:tc>
          <w:tcPr>
            <w:tcW w:w="4860" w:type="dxa"/>
            <w:vAlign w:val="bottom"/>
          </w:tcPr>
          <w:p w:rsidR="00D97253" w:rsidRPr="00FD6742" w:rsidP="007E5E63" w14:paraId="709C936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D97253" w:rsidRPr="00FD6742" w:rsidP="007E5E63" w14:paraId="41CFF5B7"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D97253" w:rsidRPr="00FD6742" w:rsidP="007E5E63" w14:paraId="62124DE9" w14:textId="77777777">
            <w:pPr>
              <w:contextualSpacing/>
              <w:rPr>
                <w:rFonts w:eastAsia="Times New Roman" w:cstheme="minorHAnsi"/>
                <w:bCs/>
                <w:color w:val="000000"/>
                <w:sz w:val="18"/>
                <w:szCs w:val="18"/>
              </w:rPr>
            </w:pPr>
          </w:p>
        </w:tc>
      </w:tr>
    </w:tbl>
    <w:p w:rsidR="00D97253" w:rsidRPr="00FD6742" w:rsidP="00B57F1A" w14:paraId="0D387CA3"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5196FD0C" w14:textId="77777777" w:rsidTr="001303E9">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0E40A9" w:rsidRPr="00FD6742" w:rsidP="000E40A9" w14:paraId="4B12421F" w14:textId="77777777">
            <w:pPr>
              <w:contextualSpacing/>
              <w:rPr>
                <w:rFonts w:cstheme="minorHAnsi"/>
                <w:b/>
                <w:sz w:val="18"/>
                <w:szCs w:val="18"/>
              </w:rPr>
            </w:pPr>
            <w:r w:rsidRPr="00FD6742">
              <w:rPr>
                <w:rFonts w:eastAsia="Times New Roman" w:cstheme="minorHAnsi"/>
                <w:b/>
                <w:color w:val="000000"/>
                <w:sz w:val="18"/>
                <w:szCs w:val="18"/>
              </w:rPr>
              <w:t>Check_</w:t>
            </w:r>
            <w:r w:rsidRPr="00FD6742" w:rsidR="00123446">
              <w:rPr>
                <w:rFonts w:eastAsia="Times New Roman" w:cstheme="minorHAnsi"/>
                <w:b/>
                <w:color w:val="000000"/>
                <w:sz w:val="18"/>
                <w:szCs w:val="18"/>
              </w:rPr>
              <w:t>SX4b</w:t>
            </w:r>
            <w:r w:rsidRPr="00FD6742">
              <w:rPr>
                <w:rFonts w:eastAsia="Times New Roman" w:cstheme="minorHAnsi"/>
                <w:b/>
                <w:color w:val="000000"/>
                <w:sz w:val="18"/>
                <w:szCs w:val="18"/>
              </w:rPr>
              <w:t>.1.</w:t>
            </w:r>
          </w:p>
        </w:tc>
        <w:tc>
          <w:tcPr>
            <w:tcW w:w="7989" w:type="dxa"/>
          </w:tcPr>
          <w:p w:rsidR="000E40A9" w:rsidRPr="00FD6742" w:rsidP="001303E9" w14:paraId="167F6EFD" w14:textId="77777777">
            <w:pPr>
              <w:contextualSpacing/>
              <w:rPr>
                <w:sz w:val="18"/>
                <w:szCs w:val="18"/>
              </w:rPr>
            </w:pPr>
            <w:r w:rsidRPr="00FD6742">
              <w:rPr>
                <w:sz w:val="18"/>
                <w:szCs w:val="18"/>
              </w:rPr>
              <w:t xml:space="preserve">If R had </w:t>
            </w:r>
            <w:r w:rsidRPr="00FD6742" w:rsidR="007875A5">
              <w:rPr>
                <w:sz w:val="18"/>
                <w:szCs w:val="18"/>
              </w:rPr>
              <w:t>insertive vaginal</w:t>
            </w:r>
            <w:r w:rsidRPr="00FD6742">
              <w:rPr>
                <w:sz w:val="18"/>
                <w:szCs w:val="18"/>
              </w:rPr>
              <w:t xml:space="preserve"> sex in the past 12 months (</w:t>
            </w:r>
            <w:r w:rsidRPr="00FD6742" w:rsidR="00123446">
              <w:rPr>
                <w:sz w:val="18"/>
                <w:szCs w:val="18"/>
              </w:rPr>
              <w:t xml:space="preserve">SX4b </w:t>
            </w:r>
            <w:r w:rsidRPr="00FD6742">
              <w:rPr>
                <w:sz w:val="18"/>
                <w:szCs w:val="18"/>
              </w:rPr>
              <w:t xml:space="preserve">EQ 1), go to </w:t>
            </w:r>
            <w:r w:rsidRPr="00FD6742" w:rsidR="00123446">
              <w:rPr>
                <w:sz w:val="18"/>
                <w:szCs w:val="18"/>
              </w:rPr>
              <w:t>SX4b</w:t>
            </w:r>
            <w:r w:rsidRPr="00FD6742">
              <w:rPr>
                <w:sz w:val="18"/>
                <w:szCs w:val="18"/>
              </w:rPr>
              <w:t>.1.</w:t>
            </w:r>
          </w:p>
          <w:p w:rsidR="000E40A9" w:rsidRPr="00FD6742" w:rsidP="001303E9" w14:paraId="31D19D94" w14:textId="77777777">
            <w:pPr>
              <w:contextualSpacing/>
              <w:rPr>
                <w:rFonts w:cstheme="minorHAnsi"/>
                <w:sz w:val="18"/>
                <w:szCs w:val="18"/>
              </w:rPr>
            </w:pPr>
            <w:r w:rsidRPr="00FD6742">
              <w:rPr>
                <w:sz w:val="18"/>
                <w:szCs w:val="18"/>
              </w:rPr>
              <w:t>Else, go to HardEdit_</w:t>
            </w:r>
            <w:r w:rsidRPr="00FD6742" w:rsidR="00123446">
              <w:rPr>
                <w:sz w:val="18"/>
                <w:szCs w:val="18"/>
              </w:rPr>
              <w:t>SX4b</w:t>
            </w:r>
            <w:r w:rsidRPr="00FD6742">
              <w:rPr>
                <w:sz w:val="18"/>
                <w:szCs w:val="18"/>
              </w:rPr>
              <w:t>.</w:t>
            </w:r>
          </w:p>
        </w:tc>
      </w:tr>
    </w:tbl>
    <w:p w:rsidR="000E40A9" w:rsidRPr="00FD6742" w:rsidP="000E40A9" w14:paraId="28769DBC" w14:textId="77777777">
      <w:pPr>
        <w:tabs>
          <w:tab w:val="center" w:pos="5040"/>
        </w:tabs>
        <w:rPr>
          <w:sz w:val="18"/>
          <w:szCs w:val="18"/>
        </w:rPr>
      </w:pPr>
    </w:p>
    <w:tbl>
      <w:tblPr>
        <w:tblW w:w="10278" w:type="dxa"/>
        <w:tblLayout w:type="fixed"/>
        <w:tblLook w:val="04A0"/>
      </w:tblPr>
      <w:tblGrid>
        <w:gridCol w:w="18"/>
        <w:gridCol w:w="1440"/>
        <w:gridCol w:w="4860"/>
        <w:gridCol w:w="1260"/>
        <w:gridCol w:w="2700"/>
      </w:tblGrid>
      <w:tr w14:paraId="2B3BA6EF" w14:textId="77777777" w:rsidTr="007E5E63">
        <w:tblPrEx>
          <w:tblW w:w="10278" w:type="dxa"/>
          <w:tblLayout w:type="fixed"/>
          <w:tblLook w:val="04A0"/>
        </w:tblPrEx>
        <w:tc>
          <w:tcPr>
            <w:tcW w:w="1458" w:type="dxa"/>
            <w:gridSpan w:val="2"/>
          </w:tcPr>
          <w:p w:rsidR="00F17C57" w:rsidRPr="00FD6742" w:rsidP="007E5E63" w14:paraId="698E101C"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SX4b.1.</w:t>
            </w:r>
          </w:p>
        </w:tc>
        <w:tc>
          <w:tcPr>
            <w:tcW w:w="8820" w:type="dxa"/>
            <w:gridSpan w:val="3"/>
            <w:vAlign w:val="bottom"/>
          </w:tcPr>
          <w:p w:rsidR="00F17C57" w:rsidRPr="00FD6742" w:rsidP="007E5E63" w14:paraId="0A0CE1B6"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d</w:t>
            </w:r>
            <w:r w:rsidRPr="00FD6742">
              <w:rPr>
                <w:rFonts w:eastAsia="Times New Roman" w:cstheme="minorHAnsi"/>
                <w:b/>
                <w:bCs/>
                <w:color w:val="000000"/>
                <w:sz w:val="18"/>
                <w:szCs w:val="18"/>
              </w:rPr>
              <w:t xml:space="preserve">id you put your </w:t>
            </w:r>
            <w:r w:rsidRPr="00FD6742">
              <w:rPr>
                <w:rFonts w:eastAsia="Times New Roman" w:cstheme="minorHAnsi"/>
                <w:color w:val="000000"/>
                <w:sz w:val="18"/>
                <w:szCs w:val="18"/>
              </w:rPr>
              <w:t>[fill with (</w:t>
            </w:r>
            <w:r w:rsidRPr="00FD6742" w:rsidR="008C11F9">
              <w:rPr>
                <w:rFonts w:eastAsia="Times New Roman" w:cstheme="minorHAnsi"/>
                <w:color w:val="000000"/>
                <w:sz w:val="18"/>
                <w:szCs w:val="18"/>
              </w:rPr>
              <w:t>YOUR</w:t>
            </w:r>
            <w:r w:rsidRPr="00FD6742">
              <w:rPr>
                <w:rFonts w:eastAsia="Times New Roman" w:cstheme="minorHAnsi"/>
                <w:color w:val="000000"/>
                <w:sz w:val="18"/>
                <w:szCs w:val="18"/>
              </w:rPr>
              <w:t>PENIS)]</w:t>
            </w:r>
            <w:r w:rsidRPr="00FD6742">
              <w:rPr>
                <w:rFonts w:eastAsia="Times New Roman" w:cstheme="minorHAnsi"/>
                <w:b/>
                <w:bCs/>
                <w:color w:val="000000"/>
                <w:sz w:val="18"/>
                <w:szCs w:val="18"/>
              </w:rPr>
              <w:t xml:space="preserve"> in </w:t>
            </w:r>
            <w:r w:rsidRPr="00FD6742">
              <w:rPr>
                <w:rFonts w:eastAsia="Times New Roman" w:cstheme="minorHAnsi"/>
                <w:b/>
                <w:bCs/>
                <w:color w:val="000000"/>
                <w:sz w:val="18"/>
                <w:szCs w:val="18"/>
              </w:rPr>
              <w:t>anyone’s</w:t>
            </w:r>
            <w:r w:rsidRPr="00FD6742">
              <w:rPr>
                <w:rFonts w:eastAsia="Times New Roman" w:cstheme="minorHAnsi"/>
                <w:b/>
                <w:bCs/>
                <w:color w:val="000000"/>
                <w:sz w:val="18"/>
                <w:szCs w:val="18"/>
              </w:rPr>
              <w:t xml:space="preserve"> </w:t>
            </w:r>
            <w:r w:rsidRPr="00FD6742">
              <w:rPr>
                <w:rFonts w:eastAsia="Times New Roman" w:cstheme="minorHAnsi"/>
                <w:color w:val="000000"/>
                <w:sz w:val="18"/>
                <w:szCs w:val="18"/>
              </w:rPr>
              <w:t>[fill with (</w:t>
            </w:r>
            <w:r w:rsidRPr="00FD6742" w:rsidR="008E2CE7">
              <w:rPr>
                <w:rFonts w:eastAsia="Times New Roman" w:cstheme="minorHAnsi"/>
                <w:color w:val="000000"/>
                <w:sz w:val="18"/>
                <w:szCs w:val="18"/>
              </w:rPr>
              <w:t>THEIR</w:t>
            </w:r>
            <w:r w:rsidRPr="00FD6742">
              <w:rPr>
                <w:rFonts w:eastAsia="Times New Roman" w:cstheme="minorHAnsi"/>
                <w:color w:val="000000"/>
                <w:sz w:val="18"/>
                <w:szCs w:val="18"/>
              </w:rPr>
              <w:t xml:space="preserve">VAGINA)] </w:t>
            </w:r>
            <w:r w:rsidRPr="00FD6742">
              <w:rPr>
                <w:rFonts w:eastAsia="Times New Roman" w:cstheme="minorHAnsi"/>
                <w:b/>
                <w:bCs/>
                <w:color w:val="000000"/>
                <w:sz w:val="18"/>
                <w:szCs w:val="18"/>
              </w:rPr>
              <w:t>without a condom?</w:t>
            </w:r>
          </w:p>
        </w:tc>
      </w:tr>
      <w:tr w14:paraId="558F0047" w14:textId="77777777" w:rsidTr="007E5E63">
        <w:tblPrEx>
          <w:tblW w:w="10278" w:type="dxa"/>
          <w:tblLayout w:type="fixed"/>
          <w:tblLook w:val="04A0"/>
        </w:tblPrEx>
        <w:trPr>
          <w:gridBefore w:val="1"/>
          <w:wBefore w:w="18" w:type="dxa"/>
        </w:trPr>
        <w:tc>
          <w:tcPr>
            <w:tcW w:w="1440" w:type="dxa"/>
          </w:tcPr>
          <w:p w:rsidR="00F17C57" w:rsidRPr="00FD6742" w:rsidP="007E5E63" w14:paraId="2A7FF1EC" w14:textId="77777777">
            <w:pPr>
              <w:contextualSpacing/>
              <w:rPr>
                <w:rFonts w:eastAsia="Times New Roman" w:cstheme="minorHAnsi"/>
                <w:color w:val="000000"/>
                <w:sz w:val="18"/>
                <w:szCs w:val="18"/>
              </w:rPr>
            </w:pPr>
            <w:r w:rsidRPr="00FD6742">
              <w:rPr>
                <w:rFonts w:eastAsia="Times New Roman" w:cstheme="minorHAnsi"/>
                <w:color w:val="000000"/>
                <w:sz w:val="18"/>
                <w:szCs w:val="18"/>
              </w:rPr>
              <w:t>INSVAG</w:t>
            </w:r>
            <w:r w:rsidRPr="00FD6742" w:rsidR="002141A4">
              <w:rPr>
                <w:rFonts w:eastAsia="Times New Roman" w:cstheme="minorHAnsi"/>
                <w:color w:val="000000"/>
                <w:sz w:val="18"/>
                <w:szCs w:val="18"/>
              </w:rPr>
              <w:t>_CR2</w:t>
            </w:r>
          </w:p>
        </w:tc>
        <w:tc>
          <w:tcPr>
            <w:tcW w:w="4860" w:type="dxa"/>
            <w:vAlign w:val="bottom"/>
          </w:tcPr>
          <w:p w:rsidR="00F17C57" w:rsidRPr="00FD6742" w:rsidP="007E5E63" w14:paraId="0970AF1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 xml:space="preserve">Condomless </w:t>
            </w:r>
            <w:r w:rsidRPr="00FD6742" w:rsidR="002141A4">
              <w:rPr>
                <w:rFonts w:eastAsia="Times New Roman" w:cstheme="minorHAnsi"/>
                <w:color w:val="000000"/>
                <w:sz w:val="18"/>
                <w:szCs w:val="18"/>
              </w:rPr>
              <w:t>i</w:t>
            </w:r>
            <w:r w:rsidRPr="00FD6742">
              <w:rPr>
                <w:rFonts w:eastAsia="Times New Roman" w:cstheme="minorHAnsi"/>
                <w:color w:val="000000"/>
                <w:sz w:val="18"/>
                <w:szCs w:val="18"/>
              </w:rPr>
              <w:t>nsertive vaginal sex in past 12 months</w:t>
            </w:r>
          </w:p>
        </w:tc>
        <w:tc>
          <w:tcPr>
            <w:tcW w:w="1260" w:type="dxa"/>
            <w:vAlign w:val="bottom"/>
          </w:tcPr>
          <w:p w:rsidR="00F17C57" w:rsidRPr="00FD6742" w:rsidP="007E5E63" w14:paraId="42F91231" w14:textId="77777777">
            <w:pPr>
              <w:contextualSpacing/>
              <w:jc w:val="right"/>
              <w:rPr>
                <w:rFonts w:eastAsia="Times New Roman" w:cstheme="minorHAnsi"/>
                <w:bCs/>
                <w:color w:val="000000"/>
                <w:sz w:val="18"/>
                <w:szCs w:val="18"/>
              </w:rPr>
            </w:pPr>
          </w:p>
        </w:tc>
        <w:tc>
          <w:tcPr>
            <w:tcW w:w="2700" w:type="dxa"/>
          </w:tcPr>
          <w:p w:rsidR="00F17C57" w:rsidRPr="00FD6742" w:rsidP="007E5E63" w14:paraId="683BB4AB" w14:textId="77777777">
            <w:pPr>
              <w:contextualSpacing/>
              <w:rPr>
                <w:rFonts w:eastAsia="Times New Roman" w:cstheme="minorHAnsi"/>
                <w:bCs/>
                <w:color w:val="000000"/>
                <w:sz w:val="18"/>
                <w:szCs w:val="18"/>
              </w:rPr>
            </w:pPr>
          </w:p>
        </w:tc>
      </w:tr>
      <w:tr w14:paraId="57C7CCF8" w14:textId="77777777" w:rsidTr="007E5E63">
        <w:tblPrEx>
          <w:tblW w:w="10278" w:type="dxa"/>
          <w:tblLayout w:type="fixed"/>
          <w:tblLook w:val="04A0"/>
        </w:tblPrEx>
        <w:trPr>
          <w:gridBefore w:val="1"/>
          <w:wBefore w:w="18" w:type="dxa"/>
        </w:trPr>
        <w:tc>
          <w:tcPr>
            <w:tcW w:w="1440" w:type="dxa"/>
          </w:tcPr>
          <w:p w:rsidR="00F17C57" w:rsidRPr="00FD6742" w:rsidP="007E5E63" w14:paraId="6A0A7CCE" w14:textId="77777777">
            <w:pPr>
              <w:contextualSpacing/>
              <w:rPr>
                <w:rFonts w:eastAsia="Times New Roman" w:cstheme="minorHAnsi"/>
                <w:color w:val="000000"/>
                <w:sz w:val="18"/>
                <w:szCs w:val="18"/>
              </w:rPr>
            </w:pPr>
          </w:p>
        </w:tc>
        <w:tc>
          <w:tcPr>
            <w:tcW w:w="4860" w:type="dxa"/>
            <w:vAlign w:val="bottom"/>
          </w:tcPr>
          <w:p w:rsidR="00F17C57" w:rsidRPr="00FD6742" w:rsidP="007E5E63" w14:paraId="2F62E2F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F17C57" w:rsidRPr="00FD6742" w:rsidP="007E5E63" w14:paraId="7FA93E45"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F17C57" w:rsidRPr="00FD6742" w:rsidP="007E5E63" w14:paraId="1AC6CD89" w14:textId="77777777">
            <w:pPr>
              <w:contextualSpacing/>
              <w:rPr>
                <w:rFonts w:eastAsia="Times New Roman" w:cstheme="minorHAnsi"/>
                <w:bCs/>
                <w:color w:val="000000"/>
                <w:sz w:val="18"/>
                <w:szCs w:val="18"/>
              </w:rPr>
            </w:pPr>
          </w:p>
        </w:tc>
      </w:tr>
      <w:tr w14:paraId="1F405675" w14:textId="77777777" w:rsidTr="007E5E63">
        <w:tblPrEx>
          <w:tblW w:w="10278" w:type="dxa"/>
          <w:tblLayout w:type="fixed"/>
          <w:tblLook w:val="04A0"/>
        </w:tblPrEx>
        <w:trPr>
          <w:gridBefore w:val="1"/>
          <w:wBefore w:w="18" w:type="dxa"/>
        </w:trPr>
        <w:tc>
          <w:tcPr>
            <w:tcW w:w="1440" w:type="dxa"/>
          </w:tcPr>
          <w:p w:rsidR="00F17C57" w:rsidRPr="00FD6742" w:rsidP="007E5E63" w14:paraId="270F3BE2" w14:textId="77777777">
            <w:pPr>
              <w:contextualSpacing/>
              <w:rPr>
                <w:rFonts w:eastAsia="Times New Roman" w:cstheme="minorHAnsi"/>
                <w:color w:val="000000"/>
                <w:sz w:val="18"/>
                <w:szCs w:val="18"/>
              </w:rPr>
            </w:pPr>
          </w:p>
        </w:tc>
        <w:tc>
          <w:tcPr>
            <w:tcW w:w="4860" w:type="dxa"/>
            <w:vAlign w:val="bottom"/>
          </w:tcPr>
          <w:p w:rsidR="00F17C57" w:rsidRPr="00FD6742" w:rsidP="007E5E63" w14:paraId="0E79154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F17C57" w:rsidRPr="00FD6742" w:rsidP="007E5E63" w14:paraId="56315BBE"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F17C57" w:rsidRPr="00FD6742" w:rsidP="007E5E63" w14:paraId="3E996EE7" w14:textId="77777777">
            <w:pPr>
              <w:contextualSpacing/>
              <w:rPr>
                <w:rFonts w:eastAsia="Times New Roman" w:cstheme="minorHAnsi"/>
                <w:bCs/>
                <w:color w:val="000000"/>
                <w:sz w:val="18"/>
                <w:szCs w:val="18"/>
              </w:rPr>
            </w:pPr>
          </w:p>
        </w:tc>
      </w:tr>
      <w:tr w14:paraId="07AF3A01" w14:textId="77777777" w:rsidTr="007E5E63">
        <w:tblPrEx>
          <w:tblW w:w="10278" w:type="dxa"/>
          <w:tblLayout w:type="fixed"/>
          <w:tblLook w:val="04A0"/>
        </w:tblPrEx>
        <w:trPr>
          <w:gridBefore w:val="1"/>
          <w:wBefore w:w="18" w:type="dxa"/>
        </w:trPr>
        <w:tc>
          <w:tcPr>
            <w:tcW w:w="1440" w:type="dxa"/>
          </w:tcPr>
          <w:p w:rsidR="00F17C57" w:rsidRPr="00FD6742" w:rsidP="007E5E63" w14:paraId="0241855F" w14:textId="77777777">
            <w:pPr>
              <w:contextualSpacing/>
              <w:rPr>
                <w:rFonts w:eastAsia="Times New Roman" w:cstheme="minorHAnsi"/>
                <w:color w:val="000000"/>
                <w:sz w:val="18"/>
                <w:szCs w:val="18"/>
              </w:rPr>
            </w:pPr>
          </w:p>
        </w:tc>
        <w:tc>
          <w:tcPr>
            <w:tcW w:w="4860" w:type="dxa"/>
            <w:vAlign w:val="bottom"/>
          </w:tcPr>
          <w:p w:rsidR="00F17C57" w:rsidRPr="00FD6742" w:rsidP="007E5E63" w14:paraId="26A6503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F17C57" w:rsidRPr="00FD6742" w:rsidP="007E5E63" w14:paraId="555F8155"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F17C57" w:rsidRPr="00FD6742" w:rsidP="007E5E63" w14:paraId="4BF16B53" w14:textId="77777777">
            <w:pPr>
              <w:contextualSpacing/>
              <w:rPr>
                <w:rFonts w:eastAsia="Times New Roman" w:cstheme="minorHAnsi"/>
                <w:bCs/>
                <w:color w:val="000000"/>
                <w:sz w:val="18"/>
                <w:szCs w:val="18"/>
              </w:rPr>
            </w:pPr>
          </w:p>
        </w:tc>
      </w:tr>
      <w:tr w14:paraId="29F0C411" w14:textId="77777777" w:rsidTr="007E5E63">
        <w:tblPrEx>
          <w:tblW w:w="10278" w:type="dxa"/>
          <w:tblLayout w:type="fixed"/>
          <w:tblLook w:val="04A0"/>
        </w:tblPrEx>
        <w:trPr>
          <w:gridBefore w:val="1"/>
          <w:wBefore w:w="18" w:type="dxa"/>
        </w:trPr>
        <w:tc>
          <w:tcPr>
            <w:tcW w:w="1440" w:type="dxa"/>
          </w:tcPr>
          <w:p w:rsidR="00F17C57" w:rsidRPr="00FD6742" w:rsidP="007E5E63" w14:paraId="6850EC96" w14:textId="77777777">
            <w:pPr>
              <w:contextualSpacing/>
              <w:rPr>
                <w:rFonts w:eastAsia="Times New Roman" w:cstheme="minorHAnsi"/>
                <w:color w:val="000000"/>
                <w:sz w:val="18"/>
                <w:szCs w:val="18"/>
              </w:rPr>
            </w:pPr>
          </w:p>
        </w:tc>
        <w:tc>
          <w:tcPr>
            <w:tcW w:w="4860" w:type="dxa"/>
            <w:vAlign w:val="bottom"/>
          </w:tcPr>
          <w:p w:rsidR="00F17C57" w:rsidRPr="00FD6742" w:rsidP="007E5E63" w14:paraId="0391277D"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F17C57" w:rsidRPr="00FD6742" w:rsidP="007E5E63" w14:paraId="72A49696"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F17C57" w:rsidRPr="00FD6742" w:rsidP="007E5E63" w14:paraId="2F31F0D4" w14:textId="77777777">
            <w:pPr>
              <w:contextualSpacing/>
              <w:rPr>
                <w:rFonts w:eastAsia="Times New Roman" w:cstheme="minorHAnsi"/>
                <w:bCs/>
                <w:color w:val="000000"/>
                <w:sz w:val="18"/>
                <w:szCs w:val="18"/>
              </w:rPr>
            </w:pPr>
          </w:p>
        </w:tc>
      </w:tr>
    </w:tbl>
    <w:p w:rsidR="00F17C57" w:rsidRPr="00FD6742" w:rsidP="004267F2" w14:paraId="149E8BDB" w14:textId="77777777">
      <w:pPr>
        <w:tabs>
          <w:tab w:val="center" w:pos="5040"/>
        </w:tabs>
        <w:spacing w:after="0"/>
        <w:rPr>
          <w:sz w:val="18"/>
          <w:szCs w:val="18"/>
        </w:rPr>
      </w:pPr>
    </w:p>
    <w:tbl>
      <w:tblPr>
        <w:tblW w:w="10260" w:type="dxa"/>
        <w:tblInd w:w="18" w:type="dxa"/>
        <w:tblLook w:val="04A0"/>
      </w:tblPr>
      <w:tblGrid>
        <w:gridCol w:w="1471"/>
        <w:gridCol w:w="8789"/>
      </w:tblGrid>
      <w:tr w14:paraId="0388A73A" w14:textId="77777777" w:rsidTr="00043ADB">
        <w:tblPrEx>
          <w:tblW w:w="10260" w:type="dxa"/>
          <w:tblInd w:w="18" w:type="dxa"/>
          <w:tblLook w:val="04A0"/>
        </w:tblPrEx>
        <w:trPr>
          <w:trHeight w:val="300"/>
        </w:trPr>
        <w:tc>
          <w:tcPr>
            <w:tcW w:w="1471" w:type="dxa"/>
            <w:tcBorders>
              <w:top w:val="single" w:sz="4" w:space="0" w:color="auto"/>
              <w:left w:val="single" w:sz="4" w:space="0" w:color="auto"/>
              <w:bottom w:val="single" w:sz="4" w:space="0" w:color="auto"/>
              <w:right w:val="nil"/>
            </w:tcBorders>
            <w:noWrap/>
            <w:hideMark/>
          </w:tcPr>
          <w:p w:rsidR="0077520D" w:rsidRPr="00FD6742" w:rsidP="0077520D" w14:paraId="21681592" w14:textId="77777777">
            <w:pPr>
              <w:contextualSpacing/>
              <w:rPr>
                <w:rFonts w:eastAsia="Times New Roman" w:cstheme="minorHAnsi"/>
                <w:b/>
                <w:bCs/>
                <w:sz w:val="18"/>
                <w:szCs w:val="18"/>
              </w:rPr>
            </w:pPr>
            <w:r w:rsidRPr="00FD6742">
              <w:rPr>
                <w:rFonts w:eastAsia="Times New Roman" w:cstheme="minorHAnsi"/>
                <w:b/>
                <w:bCs/>
                <w:sz w:val="18"/>
                <w:szCs w:val="18"/>
              </w:rPr>
              <w:t>HardEdit_SX</w:t>
            </w:r>
            <w:r w:rsidRPr="00FD6742" w:rsidR="0055402B">
              <w:rPr>
                <w:rFonts w:eastAsia="Times New Roman" w:cstheme="minorHAnsi"/>
                <w:b/>
                <w:bCs/>
                <w:sz w:val="18"/>
                <w:szCs w:val="18"/>
              </w:rPr>
              <w:t>4</w:t>
            </w:r>
            <w:r w:rsidRPr="00FD6742">
              <w:rPr>
                <w:rFonts w:eastAsia="Times New Roman" w:cstheme="minorHAnsi"/>
                <w:b/>
                <w:bCs/>
                <w:sz w:val="18"/>
                <w:szCs w:val="18"/>
              </w:rPr>
              <w:t>b.</w:t>
            </w:r>
          </w:p>
        </w:tc>
        <w:tc>
          <w:tcPr>
            <w:tcW w:w="8789" w:type="dxa"/>
            <w:tcBorders>
              <w:top w:val="single" w:sz="4" w:space="0" w:color="auto"/>
              <w:left w:val="nil"/>
              <w:bottom w:val="single" w:sz="4" w:space="0" w:color="auto"/>
              <w:right w:val="single" w:sz="4" w:space="0" w:color="auto"/>
            </w:tcBorders>
            <w:hideMark/>
          </w:tcPr>
          <w:p w:rsidR="0077520D" w:rsidRPr="00FD6742" w:rsidP="00102DB6" w14:paraId="311040AE" w14:textId="77777777">
            <w:pPr>
              <w:ind w:left="375" w:hanging="375"/>
              <w:contextualSpacing/>
              <w:rPr>
                <w:rFonts w:eastAsia="Times New Roman" w:cstheme="minorHAnsi"/>
                <w:sz w:val="18"/>
                <w:szCs w:val="18"/>
              </w:rPr>
            </w:pPr>
            <w:r w:rsidRPr="00FD6742">
              <w:rPr>
                <w:rFonts w:eastAsia="Times New Roman" w:cstheme="minorHAnsi"/>
                <w:sz w:val="18"/>
                <w:szCs w:val="18"/>
              </w:rPr>
              <w:t xml:space="preserve">If R reported </w:t>
            </w:r>
            <w:r w:rsidRPr="00FD6742" w:rsidR="002141A4">
              <w:rPr>
                <w:rFonts w:eastAsia="Times New Roman" w:cstheme="minorHAnsi"/>
                <w:sz w:val="18"/>
                <w:szCs w:val="18"/>
              </w:rPr>
              <w:t xml:space="preserve">insertive </w:t>
            </w:r>
            <w:r w:rsidRPr="00FD6742">
              <w:rPr>
                <w:rFonts w:eastAsia="Times New Roman" w:cstheme="minorHAnsi"/>
                <w:sz w:val="18"/>
                <w:szCs w:val="18"/>
              </w:rPr>
              <w:t>sex in the past 12 months (SX</w:t>
            </w:r>
            <w:r w:rsidRPr="00FD6742" w:rsidR="0055402B">
              <w:rPr>
                <w:rFonts w:eastAsia="Times New Roman" w:cstheme="minorHAnsi"/>
                <w:sz w:val="18"/>
                <w:szCs w:val="18"/>
              </w:rPr>
              <w:t>4</w:t>
            </w:r>
            <w:r w:rsidRPr="00FD6742">
              <w:rPr>
                <w:rFonts w:eastAsia="Times New Roman" w:cstheme="minorHAnsi"/>
                <w:sz w:val="18"/>
                <w:szCs w:val="18"/>
              </w:rPr>
              <w:t xml:space="preserve"> EQ 1) but did not report having either insertive anal</w:t>
            </w:r>
            <w:r w:rsidRPr="00FD6742" w:rsidR="002141A4">
              <w:rPr>
                <w:rFonts w:eastAsia="Times New Roman" w:cstheme="minorHAnsi"/>
                <w:sz w:val="18"/>
                <w:szCs w:val="18"/>
              </w:rPr>
              <w:t xml:space="preserve"> or vaginal</w:t>
            </w:r>
            <w:r w:rsidRPr="00FD6742">
              <w:rPr>
                <w:rFonts w:eastAsia="Times New Roman" w:cstheme="minorHAnsi"/>
                <w:sz w:val="18"/>
                <w:szCs w:val="18"/>
              </w:rPr>
              <w:t xml:space="preserve"> sex ((SX</w:t>
            </w:r>
            <w:r w:rsidRPr="00FD6742" w:rsidR="0055402B">
              <w:rPr>
                <w:rFonts w:eastAsia="Times New Roman" w:cstheme="minorHAnsi"/>
                <w:sz w:val="18"/>
                <w:szCs w:val="18"/>
              </w:rPr>
              <w:t>4</w:t>
            </w:r>
            <w:r w:rsidRPr="00FD6742">
              <w:rPr>
                <w:rFonts w:eastAsia="Times New Roman" w:cstheme="minorHAnsi"/>
                <w:sz w:val="18"/>
                <w:szCs w:val="18"/>
              </w:rPr>
              <w:t>a EQ 0 and SX</w:t>
            </w:r>
            <w:r w:rsidRPr="00FD6742" w:rsidR="0055402B">
              <w:rPr>
                <w:rFonts w:eastAsia="Times New Roman" w:cstheme="minorHAnsi"/>
                <w:sz w:val="18"/>
                <w:szCs w:val="18"/>
              </w:rPr>
              <w:t>4</w:t>
            </w:r>
            <w:r w:rsidRPr="00FD6742">
              <w:rPr>
                <w:rFonts w:eastAsia="Times New Roman" w:cstheme="minorHAnsi"/>
                <w:sz w:val="18"/>
                <w:szCs w:val="18"/>
              </w:rPr>
              <w:t>b EQ 0), DISPLAY: "</w:t>
            </w:r>
            <w:r w:rsidRPr="00FD6742">
              <w:rPr>
                <w:rFonts w:eastAsia="Times New Roman" w:cstheme="minorHAnsi"/>
                <w:b/>
                <w:sz w:val="18"/>
                <w:szCs w:val="18"/>
              </w:rPr>
              <w:t>INTERVIEWER:</w:t>
            </w:r>
            <w:r w:rsidRPr="00FD6742">
              <w:rPr>
                <w:rFonts w:eastAsia="Times New Roman" w:cstheme="minorHAnsi"/>
                <w:sz w:val="18"/>
                <w:szCs w:val="18"/>
              </w:rPr>
              <w:t xml:space="preserve"> The response entered is inconsistent with a prior response (R reported </w:t>
            </w:r>
            <w:r w:rsidRPr="00FD6742" w:rsidR="002141A4">
              <w:rPr>
                <w:rFonts w:eastAsia="Times New Roman" w:cstheme="minorHAnsi"/>
                <w:sz w:val="18"/>
                <w:szCs w:val="18"/>
              </w:rPr>
              <w:t xml:space="preserve">insertive </w:t>
            </w:r>
            <w:r w:rsidRPr="00FD6742">
              <w:rPr>
                <w:rFonts w:eastAsia="Times New Roman" w:cstheme="minorHAnsi"/>
                <w:sz w:val="18"/>
                <w:szCs w:val="18"/>
              </w:rPr>
              <w:t>sex in the past 12 months). Clarify and re-enter response to current or prior item as needed." Then, go back to SX</w:t>
            </w:r>
            <w:r w:rsidRPr="00FD6742" w:rsidR="0055402B">
              <w:rPr>
                <w:rFonts w:eastAsia="Times New Roman" w:cstheme="minorHAnsi"/>
                <w:sz w:val="18"/>
                <w:szCs w:val="18"/>
              </w:rPr>
              <w:t>4</w:t>
            </w:r>
            <w:r w:rsidRPr="00FD6742">
              <w:rPr>
                <w:rFonts w:eastAsia="Times New Roman" w:cstheme="minorHAnsi"/>
                <w:sz w:val="18"/>
                <w:szCs w:val="18"/>
              </w:rPr>
              <w:t>.</w:t>
            </w:r>
          </w:p>
          <w:p w:rsidR="0077520D" w:rsidRPr="00FD6742" w:rsidP="00102DB6" w14:paraId="578E275B" w14:textId="77777777">
            <w:pPr>
              <w:ind w:left="375" w:hanging="375"/>
              <w:contextualSpacing/>
              <w:rPr>
                <w:rFonts w:eastAsia="Times New Roman" w:cstheme="minorHAnsi"/>
                <w:sz w:val="18"/>
                <w:szCs w:val="18"/>
              </w:rPr>
            </w:pPr>
            <w:r w:rsidRPr="00FD6742">
              <w:rPr>
                <w:rFonts w:eastAsia="Times New Roman" w:cstheme="minorHAnsi"/>
                <w:sz w:val="18"/>
                <w:szCs w:val="18"/>
              </w:rPr>
              <w:t>Else, go to SX</w:t>
            </w:r>
            <w:r w:rsidRPr="00FD6742" w:rsidR="0055402B">
              <w:rPr>
                <w:rFonts w:eastAsia="Times New Roman" w:cstheme="minorHAnsi"/>
                <w:sz w:val="18"/>
                <w:szCs w:val="18"/>
              </w:rPr>
              <w:t>5</w:t>
            </w:r>
            <w:r w:rsidRPr="00FD6742">
              <w:rPr>
                <w:rFonts w:eastAsia="Times New Roman" w:cstheme="minorHAnsi"/>
                <w:sz w:val="18"/>
                <w:szCs w:val="18"/>
              </w:rPr>
              <w:t>.</w:t>
            </w:r>
          </w:p>
        </w:tc>
      </w:tr>
    </w:tbl>
    <w:p w:rsidR="00871B03" w:rsidRPr="00FD6742" w:rsidP="004267F2" w14:paraId="2C841564" w14:textId="77777777">
      <w:pPr>
        <w:spacing w:after="0"/>
      </w:pPr>
    </w:p>
    <w:tbl>
      <w:tblPr>
        <w:tblW w:w="10278" w:type="dxa"/>
        <w:tblLayout w:type="fixed"/>
        <w:tblLook w:val="04A0"/>
      </w:tblPr>
      <w:tblGrid>
        <w:gridCol w:w="18"/>
        <w:gridCol w:w="1440"/>
        <w:gridCol w:w="4860"/>
        <w:gridCol w:w="1260"/>
        <w:gridCol w:w="2700"/>
      </w:tblGrid>
      <w:tr w14:paraId="428B5927" w14:textId="77777777" w:rsidTr="00081AE7">
        <w:tblPrEx>
          <w:tblW w:w="10278" w:type="dxa"/>
          <w:tblLayout w:type="fixed"/>
          <w:tblLook w:val="04A0"/>
        </w:tblPrEx>
        <w:tc>
          <w:tcPr>
            <w:tcW w:w="1458" w:type="dxa"/>
            <w:gridSpan w:val="2"/>
          </w:tcPr>
          <w:p w:rsidR="007B47BC" w:rsidRPr="00FD6742" w:rsidP="00081AE7" w14:paraId="62357571"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SX5.</w:t>
            </w:r>
          </w:p>
        </w:tc>
        <w:tc>
          <w:tcPr>
            <w:tcW w:w="8820" w:type="dxa"/>
            <w:gridSpan w:val="3"/>
            <w:vAlign w:val="bottom"/>
          </w:tcPr>
          <w:p w:rsidR="007B47BC" w:rsidRPr="00FD6742" w:rsidP="00081AE7" w14:paraId="37E76145" w14:textId="77777777">
            <w:pPr>
              <w:contextualSpacing/>
              <w:rPr>
                <w:rFonts w:eastAsia="Times New Roman"/>
                <w:b/>
                <w:color w:val="000000"/>
                <w:sz w:val="18"/>
                <w:szCs w:val="18"/>
              </w:rPr>
            </w:pPr>
            <w:r w:rsidRPr="00FD6742">
              <w:rPr>
                <w:rFonts w:eastAsia="Times New Roman"/>
                <w:b/>
                <w:color w:val="000000" w:themeColor="text1"/>
                <w:sz w:val="18"/>
                <w:szCs w:val="18"/>
              </w:rPr>
              <w:t xml:space="preserve">In the past 12 months, have you had sex where you put your mouth on </w:t>
            </w:r>
            <w:r w:rsidRPr="00FD6742" w:rsidR="00087142">
              <w:rPr>
                <w:rFonts w:eastAsia="Times New Roman"/>
                <w:b/>
                <w:color w:val="000000" w:themeColor="text1"/>
                <w:sz w:val="18"/>
                <w:szCs w:val="18"/>
              </w:rPr>
              <w:t>anyone’s</w:t>
            </w:r>
            <w:r w:rsidRPr="00FD6742">
              <w:rPr>
                <w:rFonts w:eastAsia="Times New Roman"/>
                <w:b/>
                <w:color w:val="000000" w:themeColor="text1"/>
                <w:sz w:val="18"/>
                <w:szCs w:val="18"/>
              </w:rPr>
              <w:t xml:space="preserve"> </w:t>
            </w:r>
            <w:r w:rsidRPr="00FD6742">
              <w:rPr>
                <w:rFonts w:eastAsia="Times New Roman"/>
                <w:color w:val="000000" w:themeColor="text1"/>
                <w:sz w:val="18"/>
                <w:szCs w:val="18"/>
              </w:rPr>
              <w:t>[fill with (</w:t>
            </w:r>
            <w:r w:rsidRPr="00FD6742" w:rsidR="008E2CE7">
              <w:rPr>
                <w:rFonts w:eastAsia="Times New Roman"/>
                <w:color w:val="000000" w:themeColor="text1"/>
                <w:sz w:val="18"/>
                <w:szCs w:val="18"/>
              </w:rPr>
              <w:t>THEIR</w:t>
            </w:r>
            <w:r w:rsidRPr="00FD6742">
              <w:rPr>
                <w:rFonts w:eastAsia="Times New Roman"/>
                <w:color w:val="000000" w:themeColor="text1"/>
                <w:sz w:val="18"/>
                <w:szCs w:val="18"/>
              </w:rPr>
              <w:t>PENIS)]</w:t>
            </w:r>
            <w:r w:rsidRPr="00FD6742">
              <w:rPr>
                <w:rFonts w:eastAsia="Times New Roman"/>
                <w:b/>
                <w:color w:val="000000" w:themeColor="text1"/>
                <w:sz w:val="18"/>
                <w:szCs w:val="18"/>
              </w:rPr>
              <w:t xml:space="preserve">, </w:t>
            </w:r>
            <w:r w:rsidRPr="00FD6742">
              <w:rPr>
                <w:rFonts w:eastAsia="Times New Roman"/>
                <w:color w:val="000000" w:themeColor="text1"/>
                <w:sz w:val="18"/>
                <w:szCs w:val="18"/>
              </w:rPr>
              <w:t>[fill with (</w:t>
            </w:r>
            <w:r w:rsidRPr="00FD6742" w:rsidR="00500F5B">
              <w:rPr>
                <w:rFonts w:eastAsia="Times New Roman"/>
                <w:color w:val="000000" w:themeColor="text1"/>
                <w:sz w:val="18"/>
                <w:szCs w:val="18"/>
              </w:rPr>
              <w:t>THEIR</w:t>
            </w:r>
            <w:r w:rsidRPr="00FD6742">
              <w:rPr>
                <w:rFonts w:eastAsia="Times New Roman"/>
                <w:color w:val="000000" w:themeColor="text1"/>
                <w:sz w:val="18"/>
                <w:szCs w:val="18"/>
              </w:rPr>
              <w:t>VAGINA)]</w:t>
            </w:r>
            <w:r w:rsidRPr="00FD6742">
              <w:rPr>
                <w:rFonts w:eastAsia="Times New Roman"/>
                <w:b/>
                <w:color w:val="000000" w:themeColor="text1"/>
                <w:sz w:val="18"/>
                <w:szCs w:val="18"/>
              </w:rPr>
              <w:t xml:space="preserve">, or </w:t>
            </w:r>
            <w:r w:rsidRPr="00FD6742">
              <w:rPr>
                <w:rFonts w:eastAsia="Times New Roman"/>
                <w:color w:val="000000" w:themeColor="text1"/>
                <w:sz w:val="18"/>
                <w:szCs w:val="18"/>
              </w:rPr>
              <w:t>[fill with (</w:t>
            </w:r>
            <w:r w:rsidRPr="00FD6742" w:rsidR="00500F5B">
              <w:rPr>
                <w:rFonts w:eastAsia="Times New Roman"/>
                <w:color w:val="000000" w:themeColor="text1"/>
                <w:sz w:val="18"/>
                <w:szCs w:val="18"/>
              </w:rPr>
              <w:t>THEIR</w:t>
            </w:r>
            <w:r w:rsidRPr="00FD6742">
              <w:rPr>
                <w:rFonts w:eastAsia="Times New Roman"/>
                <w:color w:val="000000" w:themeColor="text1"/>
                <w:sz w:val="18"/>
                <w:szCs w:val="18"/>
              </w:rPr>
              <w:t>ANUS)]</w:t>
            </w:r>
            <w:r w:rsidRPr="00FD6742">
              <w:rPr>
                <w:rFonts w:eastAsia="Times New Roman"/>
                <w:b/>
                <w:color w:val="000000" w:themeColor="text1"/>
                <w:sz w:val="18"/>
                <w:szCs w:val="18"/>
              </w:rPr>
              <w:t>?</w:t>
            </w:r>
          </w:p>
        </w:tc>
      </w:tr>
      <w:tr w14:paraId="2230AFDB" w14:textId="77777777" w:rsidTr="00081AE7">
        <w:tblPrEx>
          <w:tblW w:w="10278" w:type="dxa"/>
          <w:tblLayout w:type="fixed"/>
          <w:tblLook w:val="04A0"/>
        </w:tblPrEx>
        <w:trPr>
          <w:gridBefore w:val="1"/>
          <w:wBefore w:w="18" w:type="dxa"/>
        </w:trPr>
        <w:tc>
          <w:tcPr>
            <w:tcW w:w="1440" w:type="dxa"/>
          </w:tcPr>
          <w:p w:rsidR="00FC4B1D" w:rsidRPr="00FD6742" w:rsidP="00081AE7" w14:paraId="76E7F2C6" w14:textId="77777777">
            <w:pPr>
              <w:contextualSpacing/>
              <w:rPr>
                <w:rFonts w:eastAsia="Times New Roman" w:cstheme="minorHAnsi"/>
                <w:color w:val="000000"/>
                <w:sz w:val="18"/>
                <w:szCs w:val="18"/>
              </w:rPr>
            </w:pPr>
            <w:r w:rsidRPr="00FD6742">
              <w:rPr>
                <w:rFonts w:eastAsia="Times New Roman" w:cstheme="minorHAnsi"/>
                <w:color w:val="000000"/>
                <w:sz w:val="18"/>
                <w:szCs w:val="18"/>
              </w:rPr>
              <w:t>GAVEORAL</w:t>
            </w:r>
          </w:p>
        </w:tc>
        <w:tc>
          <w:tcPr>
            <w:tcW w:w="4860" w:type="dxa"/>
            <w:vAlign w:val="bottom"/>
          </w:tcPr>
          <w:p w:rsidR="00FC4B1D" w:rsidRPr="00FD6742" w:rsidP="00081AE7" w14:paraId="3B598C5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Gave oral sex in past 12 months</w:t>
            </w:r>
          </w:p>
        </w:tc>
        <w:tc>
          <w:tcPr>
            <w:tcW w:w="1260" w:type="dxa"/>
            <w:vAlign w:val="bottom"/>
          </w:tcPr>
          <w:p w:rsidR="00FC4B1D" w:rsidRPr="00FD6742" w:rsidP="00081AE7" w14:paraId="7568D8F6" w14:textId="77777777">
            <w:pPr>
              <w:contextualSpacing/>
              <w:jc w:val="right"/>
              <w:rPr>
                <w:rFonts w:eastAsia="Times New Roman" w:cstheme="minorHAnsi"/>
                <w:bCs/>
                <w:color w:val="000000"/>
                <w:sz w:val="18"/>
                <w:szCs w:val="18"/>
              </w:rPr>
            </w:pPr>
          </w:p>
        </w:tc>
        <w:tc>
          <w:tcPr>
            <w:tcW w:w="2700" w:type="dxa"/>
          </w:tcPr>
          <w:p w:rsidR="00FC4B1D" w:rsidRPr="00FD6742" w:rsidP="00081AE7" w14:paraId="525857E4" w14:textId="77777777">
            <w:pPr>
              <w:contextualSpacing/>
              <w:rPr>
                <w:rFonts w:eastAsia="Times New Roman" w:cstheme="minorHAnsi"/>
                <w:bCs/>
                <w:color w:val="000000"/>
                <w:sz w:val="18"/>
                <w:szCs w:val="18"/>
              </w:rPr>
            </w:pPr>
          </w:p>
        </w:tc>
      </w:tr>
      <w:tr w14:paraId="4123CE1B" w14:textId="77777777" w:rsidTr="00081AE7">
        <w:tblPrEx>
          <w:tblW w:w="10278" w:type="dxa"/>
          <w:tblLayout w:type="fixed"/>
          <w:tblLook w:val="04A0"/>
        </w:tblPrEx>
        <w:trPr>
          <w:gridBefore w:val="1"/>
          <w:wBefore w:w="18" w:type="dxa"/>
        </w:trPr>
        <w:tc>
          <w:tcPr>
            <w:tcW w:w="1440" w:type="dxa"/>
          </w:tcPr>
          <w:p w:rsidR="007B47BC" w:rsidRPr="00FD6742" w:rsidP="00081AE7" w14:paraId="40D718DC" w14:textId="77777777">
            <w:pPr>
              <w:contextualSpacing/>
              <w:rPr>
                <w:rFonts w:eastAsia="Times New Roman" w:cstheme="minorHAnsi"/>
                <w:color w:val="000000"/>
                <w:sz w:val="18"/>
                <w:szCs w:val="18"/>
              </w:rPr>
            </w:pPr>
          </w:p>
        </w:tc>
        <w:tc>
          <w:tcPr>
            <w:tcW w:w="4860" w:type="dxa"/>
            <w:vAlign w:val="bottom"/>
          </w:tcPr>
          <w:p w:rsidR="007B47BC" w:rsidRPr="00FD6742" w:rsidP="00081AE7" w14:paraId="16E1818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7B47BC" w:rsidRPr="00FD6742" w:rsidP="00081AE7" w14:paraId="64329DBC"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B47BC" w:rsidRPr="00FD6742" w:rsidP="00081AE7" w14:paraId="04DA2E03" w14:textId="77777777">
            <w:pPr>
              <w:contextualSpacing/>
              <w:rPr>
                <w:rFonts w:eastAsia="Times New Roman" w:cstheme="minorHAnsi"/>
                <w:bCs/>
                <w:color w:val="000000"/>
                <w:sz w:val="18"/>
                <w:szCs w:val="18"/>
              </w:rPr>
            </w:pPr>
          </w:p>
        </w:tc>
      </w:tr>
      <w:tr w14:paraId="27FF324D" w14:textId="77777777" w:rsidTr="00081AE7">
        <w:tblPrEx>
          <w:tblW w:w="10278" w:type="dxa"/>
          <w:tblLayout w:type="fixed"/>
          <w:tblLook w:val="04A0"/>
        </w:tblPrEx>
        <w:trPr>
          <w:gridBefore w:val="1"/>
          <w:wBefore w:w="18" w:type="dxa"/>
        </w:trPr>
        <w:tc>
          <w:tcPr>
            <w:tcW w:w="1440" w:type="dxa"/>
          </w:tcPr>
          <w:p w:rsidR="007B47BC" w:rsidRPr="00FD6742" w:rsidP="00081AE7" w14:paraId="15A6B14F" w14:textId="77777777">
            <w:pPr>
              <w:contextualSpacing/>
              <w:rPr>
                <w:rFonts w:eastAsia="Times New Roman" w:cstheme="minorHAnsi"/>
                <w:color w:val="000000"/>
                <w:sz w:val="18"/>
                <w:szCs w:val="18"/>
              </w:rPr>
            </w:pPr>
          </w:p>
        </w:tc>
        <w:tc>
          <w:tcPr>
            <w:tcW w:w="4860" w:type="dxa"/>
            <w:vAlign w:val="bottom"/>
          </w:tcPr>
          <w:p w:rsidR="007B47BC" w:rsidRPr="00FD6742" w:rsidP="00081AE7" w14:paraId="36ECF2D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7B47BC" w:rsidRPr="00FD6742" w:rsidP="00081AE7" w14:paraId="3B2C5B4D"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B47BC" w:rsidRPr="00FD6742" w:rsidP="00081AE7" w14:paraId="2FB759DD" w14:textId="77777777">
            <w:pPr>
              <w:contextualSpacing/>
              <w:rPr>
                <w:rFonts w:eastAsia="Times New Roman" w:cstheme="minorHAnsi"/>
                <w:bCs/>
                <w:color w:val="000000"/>
                <w:sz w:val="18"/>
                <w:szCs w:val="18"/>
              </w:rPr>
            </w:pPr>
          </w:p>
        </w:tc>
      </w:tr>
      <w:tr w14:paraId="2E184B20" w14:textId="77777777" w:rsidTr="00081AE7">
        <w:tblPrEx>
          <w:tblW w:w="10278" w:type="dxa"/>
          <w:tblLayout w:type="fixed"/>
          <w:tblLook w:val="04A0"/>
        </w:tblPrEx>
        <w:trPr>
          <w:gridBefore w:val="1"/>
          <w:wBefore w:w="18" w:type="dxa"/>
        </w:trPr>
        <w:tc>
          <w:tcPr>
            <w:tcW w:w="1440" w:type="dxa"/>
          </w:tcPr>
          <w:p w:rsidR="007B47BC" w:rsidRPr="00FD6742" w:rsidP="00081AE7" w14:paraId="04398499" w14:textId="77777777">
            <w:pPr>
              <w:contextualSpacing/>
              <w:rPr>
                <w:rFonts w:eastAsia="Times New Roman" w:cstheme="minorHAnsi"/>
                <w:color w:val="000000"/>
                <w:sz w:val="18"/>
                <w:szCs w:val="18"/>
              </w:rPr>
            </w:pPr>
          </w:p>
        </w:tc>
        <w:tc>
          <w:tcPr>
            <w:tcW w:w="4860" w:type="dxa"/>
            <w:vAlign w:val="bottom"/>
          </w:tcPr>
          <w:p w:rsidR="007B47BC" w:rsidRPr="00FD6742" w:rsidP="00081AE7" w14:paraId="2DA0A62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B47BC" w:rsidRPr="00FD6742" w:rsidP="00081AE7" w14:paraId="071294A3"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7B47BC" w:rsidRPr="00FD6742" w:rsidP="00081AE7" w14:paraId="6EDCF7B8" w14:textId="77777777">
            <w:pPr>
              <w:contextualSpacing/>
              <w:rPr>
                <w:rFonts w:eastAsia="Times New Roman" w:cstheme="minorHAnsi"/>
                <w:bCs/>
                <w:color w:val="000000"/>
                <w:sz w:val="18"/>
                <w:szCs w:val="18"/>
              </w:rPr>
            </w:pPr>
          </w:p>
        </w:tc>
      </w:tr>
      <w:tr w14:paraId="504DA88B" w14:textId="77777777" w:rsidTr="00081AE7">
        <w:tblPrEx>
          <w:tblW w:w="10278" w:type="dxa"/>
          <w:tblLayout w:type="fixed"/>
          <w:tblLook w:val="04A0"/>
        </w:tblPrEx>
        <w:trPr>
          <w:gridBefore w:val="1"/>
          <w:wBefore w:w="18" w:type="dxa"/>
        </w:trPr>
        <w:tc>
          <w:tcPr>
            <w:tcW w:w="1440" w:type="dxa"/>
          </w:tcPr>
          <w:p w:rsidR="007B47BC" w:rsidRPr="00FD6742" w:rsidP="00081AE7" w14:paraId="7506D912" w14:textId="77777777">
            <w:pPr>
              <w:contextualSpacing/>
              <w:rPr>
                <w:rFonts w:eastAsia="Times New Roman" w:cstheme="minorHAnsi"/>
                <w:color w:val="000000"/>
                <w:sz w:val="18"/>
                <w:szCs w:val="18"/>
              </w:rPr>
            </w:pPr>
          </w:p>
        </w:tc>
        <w:tc>
          <w:tcPr>
            <w:tcW w:w="4860" w:type="dxa"/>
            <w:vAlign w:val="bottom"/>
          </w:tcPr>
          <w:p w:rsidR="007B47BC" w:rsidRPr="00FD6742" w:rsidP="00081AE7" w14:paraId="22C28E9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B47BC" w:rsidRPr="00FD6742" w:rsidP="00081AE7" w14:paraId="1CE3EA14"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7B47BC" w:rsidRPr="00FD6742" w:rsidP="00081AE7" w14:paraId="6E97CAD8" w14:textId="77777777">
            <w:pPr>
              <w:contextualSpacing/>
              <w:rPr>
                <w:rFonts w:eastAsia="Times New Roman" w:cstheme="minorHAnsi"/>
                <w:bCs/>
                <w:color w:val="000000"/>
                <w:sz w:val="18"/>
                <w:szCs w:val="18"/>
              </w:rPr>
            </w:pPr>
          </w:p>
        </w:tc>
      </w:tr>
      <w:tr w14:paraId="65BE53BB" w14:textId="77777777" w:rsidTr="00081AE7">
        <w:tblPrEx>
          <w:tblW w:w="10278" w:type="dxa"/>
          <w:tblLayout w:type="fixed"/>
          <w:tblLook w:val="04A0"/>
        </w:tblPrEx>
        <w:trPr>
          <w:gridBefore w:val="1"/>
          <w:wBefore w:w="18" w:type="dxa"/>
        </w:trPr>
        <w:tc>
          <w:tcPr>
            <w:tcW w:w="1440" w:type="dxa"/>
          </w:tcPr>
          <w:p w:rsidR="00A20323" w:rsidRPr="00FD6742" w:rsidP="00A20323" w14:paraId="4E47C1E0" w14:textId="77777777">
            <w:pPr>
              <w:contextualSpacing/>
              <w:rPr>
                <w:rFonts w:eastAsia="Times New Roman" w:cstheme="minorHAnsi"/>
                <w:color w:val="000000"/>
                <w:sz w:val="18"/>
                <w:szCs w:val="18"/>
              </w:rPr>
            </w:pPr>
          </w:p>
        </w:tc>
        <w:tc>
          <w:tcPr>
            <w:tcW w:w="4860" w:type="dxa"/>
            <w:vAlign w:val="bottom"/>
          </w:tcPr>
          <w:p w:rsidR="00A20323" w:rsidRPr="00FD6742" w:rsidP="00A20323" w14:paraId="31E57F00"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Not applicable</w:t>
            </w:r>
            <w:r w:rsidRPr="00FD6742">
              <w:rPr>
                <w:rFonts w:eastAsia="Times New Roman" w:cstheme="minorHAnsi"/>
                <w:color w:val="808080" w:themeColor="background1" w:themeShade="80"/>
                <w:sz w:val="18"/>
                <w:szCs w:val="18"/>
              </w:rPr>
              <w:tab/>
            </w:r>
          </w:p>
        </w:tc>
        <w:tc>
          <w:tcPr>
            <w:tcW w:w="1260" w:type="dxa"/>
            <w:vAlign w:val="bottom"/>
          </w:tcPr>
          <w:p w:rsidR="00A20323" w:rsidRPr="00FD6742" w:rsidP="00A20323" w14:paraId="4C45E78F" w14:textId="77777777">
            <w:pPr>
              <w:contextualSpacing/>
              <w:jc w:val="right"/>
              <w:rPr>
                <w:color w:val="808080" w:themeColor="background1" w:themeShade="80"/>
                <w:sz w:val="18"/>
              </w:rPr>
            </w:pPr>
            <w:r w:rsidRPr="00FD6742">
              <w:rPr>
                <w:rFonts w:eastAsia="Times New Roman" w:cstheme="minorHAnsi"/>
                <w:color w:val="808080" w:themeColor="background1" w:themeShade="80"/>
                <w:sz w:val="18"/>
                <w:szCs w:val="18"/>
              </w:rPr>
              <w:t>8</w:t>
            </w:r>
          </w:p>
        </w:tc>
        <w:tc>
          <w:tcPr>
            <w:tcW w:w="2700" w:type="dxa"/>
          </w:tcPr>
          <w:p w:rsidR="00A20323" w:rsidRPr="00FD6742" w:rsidP="00A20323" w14:paraId="30D13A82" w14:textId="77777777">
            <w:pPr>
              <w:contextualSpacing/>
              <w:rPr>
                <w:rFonts w:eastAsia="Times New Roman" w:cstheme="minorHAnsi"/>
                <w:bCs/>
                <w:color w:val="000000"/>
                <w:sz w:val="18"/>
                <w:szCs w:val="18"/>
              </w:rPr>
            </w:pPr>
          </w:p>
        </w:tc>
      </w:tr>
    </w:tbl>
    <w:p w:rsidR="5DFEB084" w:rsidRPr="00FD6742" w:rsidP="004267F2" w14:paraId="519F2A37"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20C53D61" w14:textId="77777777" w:rsidTr="00081AE7">
        <w:tblPrEx>
          <w:tblW w:w="10278" w:type="dxa"/>
          <w:tblLayout w:type="fixed"/>
          <w:tblLook w:val="04A0"/>
        </w:tblPrEx>
        <w:tc>
          <w:tcPr>
            <w:tcW w:w="1458" w:type="dxa"/>
            <w:gridSpan w:val="2"/>
          </w:tcPr>
          <w:p w:rsidR="007B47BC" w:rsidRPr="00FD6742" w:rsidP="00081AE7" w14:paraId="62234E6E"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SX5</w:t>
            </w:r>
            <w:r w:rsidRPr="00FD6742" w:rsidR="00025880">
              <w:rPr>
                <w:rFonts w:eastAsia="Times New Roman" w:cstheme="minorHAnsi"/>
                <w:b/>
                <w:bCs/>
                <w:color w:val="000000"/>
                <w:sz w:val="18"/>
                <w:szCs w:val="18"/>
              </w:rPr>
              <w:t>a.</w:t>
            </w:r>
          </w:p>
        </w:tc>
        <w:tc>
          <w:tcPr>
            <w:tcW w:w="8820" w:type="dxa"/>
            <w:gridSpan w:val="3"/>
            <w:vAlign w:val="bottom"/>
          </w:tcPr>
          <w:p w:rsidR="007B47BC" w:rsidRPr="00FD6742" w:rsidP="00081AE7" w14:paraId="7F84B29D" w14:textId="77777777">
            <w:pPr>
              <w:contextualSpacing/>
              <w:rPr>
                <w:rFonts w:eastAsia="Times New Roman"/>
                <w:b/>
                <w:color w:val="000000"/>
                <w:sz w:val="18"/>
                <w:szCs w:val="18"/>
              </w:rPr>
            </w:pPr>
            <w:r w:rsidRPr="00FD6742">
              <w:rPr>
                <w:rFonts w:eastAsia="Times New Roman"/>
                <w:b/>
                <w:color w:val="000000" w:themeColor="text1"/>
                <w:sz w:val="18"/>
                <w:szCs w:val="18"/>
              </w:rPr>
              <w:t>In the past 12 months, have you had s</w:t>
            </w:r>
            <w:r w:rsidRPr="00FD6742">
              <w:rPr>
                <w:rFonts w:eastAsia="Times New Roman"/>
                <w:b/>
                <w:color w:val="000000" w:themeColor="text1"/>
                <w:sz w:val="18"/>
                <w:szCs w:val="18"/>
              </w:rPr>
              <w:t xml:space="preserve">ex where </w:t>
            </w:r>
            <w:r w:rsidRPr="00FD6742" w:rsidR="00087142">
              <w:rPr>
                <w:rFonts w:eastAsia="Times New Roman"/>
                <w:b/>
                <w:color w:val="000000" w:themeColor="text1"/>
                <w:sz w:val="18"/>
                <w:szCs w:val="18"/>
              </w:rPr>
              <w:t>anyone</w:t>
            </w:r>
            <w:r w:rsidRPr="00FD6742">
              <w:rPr>
                <w:rFonts w:eastAsia="Times New Roman"/>
                <w:b/>
                <w:color w:val="000000" w:themeColor="text1"/>
                <w:sz w:val="18"/>
                <w:szCs w:val="18"/>
              </w:rPr>
              <w:t xml:space="preserve"> put their mouth on your </w:t>
            </w:r>
            <w:r w:rsidRPr="00FD6742" w:rsidR="00210E32">
              <w:rPr>
                <w:rFonts w:eastAsia="Times New Roman"/>
                <w:color w:val="000000" w:themeColor="text1"/>
                <w:sz w:val="18"/>
                <w:szCs w:val="18"/>
              </w:rPr>
              <w:t xml:space="preserve">[if (PENIS EQ 1) or (PENIS12 EQ 1), fill with (YOURPENIS)] [if (VAGINA EQ 1) and (PENIS12 EQ 1), fill with “, “] [if (VAGINA EQ 1), fill with (YOURVAGINA)] </w:t>
            </w:r>
            <w:r w:rsidRPr="00FD6742" w:rsidR="00210E32">
              <w:rPr>
                <w:rFonts w:eastAsia="Times New Roman"/>
                <w:b/>
                <w:bCs/>
                <w:color w:val="000000" w:themeColor="text1"/>
                <w:sz w:val="18"/>
                <w:szCs w:val="18"/>
              </w:rPr>
              <w:t>or</w:t>
            </w:r>
            <w:r w:rsidRPr="00FD6742" w:rsidR="00210E32">
              <w:rPr>
                <w:rFonts w:eastAsia="Times New Roman"/>
                <w:color w:val="000000" w:themeColor="text1"/>
                <w:sz w:val="18"/>
                <w:szCs w:val="18"/>
              </w:rPr>
              <w:t xml:space="preserve"> [fill with (YOURANUS)]</w:t>
            </w:r>
            <w:r w:rsidRPr="00FD6742" w:rsidR="00210E32">
              <w:rPr>
                <w:rFonts w:eastAsia="Times New Roman"/>
                <w:b/>
                <w:color w:val="000000" w:themeColor="text1"/>
                <w:sz w:val="18"/>
                <w:szCs w:val="18"/>
              </w:rPr>
              <w:t>?</w:t>
            </w:r>
          </w:p>
        </w:tc>
      </w:tr>
      <w:tr w14:paraId="7E570487" w14:textId="77777777" w:rsidTr="00081AE7">
        <w:tblPrEx>
          <w:tblW w:w="10278" w:type="dxa"/>
          <w:tblLayout w:type="fixed"/>
          <w:tblLook w:val="04A0"/>
        </w:tblPrEx>
        <w:tc>
          <w:tcPr>
            <w:tcW w:w="1458" w:type="dxa"/>
            <w:gridSpan w:val="2"/>
          </w:tcPr>
          <w:p w:rsidR="00FC4B1D" w:rsidRPr="00FD6742" w:rsidP="00081AE7" w14:paraId="49D06DF5"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RECORAL</w:t>
            </w:r>
          </w:p>
        </w:tc>
        <w:tc>
          <w:tcPr>
            <w:tcW w:w="8820" w:type="dxa"/>
            <w:gridSpan w:val="3"/>
            <w:vAlign w:val="bottom"/>
          </w:tcPr>
          <w:p w:rsidR="00FC4B1D" w:rsidRPr="00FD6742" w:rsidP="00081AE7" w14:paraId="5C1720ED"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Received oral sex in past 12 months</w:t>
            </w:r>
          </w:p>
        </w:tc>
      </w:tr>
      <w:tr w14:paraId="17875668" w14:textId="77777777" w:rsidTr="00081AE7">
        <w:tblPrEx>
          <w:tblW w:w="10278" w:type="dxa"/>
          <w:tblLayout w:type="fixed"/>
          <w:tblLook w:val="04A0"/>
        </w:tblPrEx>
        <w:trPr>
          <w:gridBefore w:val="1"/>
          <w:wBefore w:w="18" w:type="dxa"/>
        </w:trPr>
        <w:tc>
          <w:tcPr>
            <w:tcW w:w="1440" w:type="dxa"/>
          </w:tcPr>
          <w:p w:rsidR="007B47BC" w:rsidRPr="00FD6742" w:rsidP="00081AE7" w14:paraId="6B55A67A" w14:textId="77777777">
            <w:pPr>
              <w:contextualSpacing/>
              <w:rPr>
                <w:rFonts w:eastAsia="Times New Roman" w:cstheme="minorHAnsi"/>
                <w:color w:val="000000"/>
                <w:sz w:val="18"/>
                <w:szCs w:val="18"/>
              </w:rPr>
            </w:pPr>
          </w:p>
        </w:tc>
        <w:tc>
          <w:tcPr>
            <w:tcW w:w="4860" w:type="dxa"/>
            <w:vAlign w:val="bottom"/>
          </w:tcPr>
          <w:p w:rsidR="007B47BC" w:rsidRPr="00FD6742" w:rsidP="00081AE7" w14:paraId="4FE084D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7B47BC" w:rsidRPr="00FD6742" w:rsidP="00081AE7" w14:paraId="735502F2"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B47BC" w:rsidRPr="00FD6742" w:rsidP="00081AE7" w14:paraId="1F5EEBC3" w14:textId="77777777">
            <w:pPr>
              <w:contextualSpacing/>
              <w:rPr>
                <w:rFonts w:eastAsia="Times New Roman" w:cstheme="minorHAnsi"/>
                <w:bCs/>
                <w:color w:val="000000"/>
                <w:sz w:val="18"/>
                <w:szCs w:val="18"/>
              </w:rPr>
            </w:pPr>
          </w:p>
        </w:tc>
      </w:tr>
      <w:tr w14:paraId="1E18D926" w14:textId="77777777" w:rsidTr="00081AE7">
        <w:tblPrEx>
          <w:tblW w:w="10278" w:type="dxa"/>
          <w:tblLayout w:type="fixed"/>
          <w:tblLook w:val="04A0"/>
        </w:tblPrEx>
        <w:trPr>
          <w:gridBefore w:val="1"/>
          <w:wBefore w:w="18" w:type="dxa"/>
        </w:trPr>
        <w:tc>
          <w:tcPr>
            <w:tcW w:w="1440" w:type="dxa"/>
          </w:tcPr>
          <w:p w:rsidR="007B47BC" w:rsidRPr="00FD6742" w:rsidP="00081AE7" w14:paraId="3E0AA0F5" w14:textId="77777777">
            <w:pPr>
              <w:contextualSpacing/>
              <w:rPr>
                <w:rFonts w:eastAsia="Times New Roman" w:cstheme="minorHAnsi"/>
                <w:color w:val="000000"/>
                <w:sz w:val="18"/>
                <w:szCs w:val="18"/>
              </w:rPr>
            </w:pPr>
          </w:p>
        </w:tc>
        <w:tc>
          <w:tcPr>
            <w:tcW w:w="4860" w:type="dxa"/>
            <w:vAlign w:val="bottom"/>
          </w:tcPr>
          <w:p w:rsidR="007B47BC" w:rsidRPr="00FD6742" w:rsidP="00081AE7" w14:paraId="38CDB44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7B47BC" w:rsidRPr="00FD6742" w:rsidP="00081AE7" w14:paraId="468A5A3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B47BC" w:rsidRPr="00FD6742" w:rsidP="00081AE7" w14:paraId="44B2E570" w14:textId="77777777">
            <w:pPr>
              <w:contextualSpacing/>
              <w:rPr>
                <w:rFonts w:eastAsia="Times New Roman" w:cstheme="minorHAnsi"/>
                <w:bCs/>
                <w:color w:val="000000"/>
                <w:sz w:val="18"/>
                <w:szCs w:val="18"/>
              </w:rPr>
            </w:pPr>
          </w:p>
        </w:tc>
      </w:tr>
      <w:tr w14:paraId="3866871E" w14:textId="77777777" w:rsidTr="00081AE7">
        <w:tblPrEx>
          <w:tblW w:w="10278" w:type="dxa"/>
          <w:tblLayout w:type="fixed"/>
          <w:tblLook w:val="04A0"/>
        </w:tblPrEx>
        <w:trPr>
          <w:gridBefore w:val="1"/>
          <w:wBefore w:w="18" w:type="dxa"/>
        </w:trPr>
        <w:tc>
          <w:tcPr>
            <w:tcW w:w="1440" w:type="dxa"/>
          </w:tcPr>
          <w:p w:rsidR="007B47BC" w:rsidRPr="00FD6742" w:rsidP="00081AE7" w14:paraId="3A4F4A04" w14:textId="77777777">
            <w:pPr>
              <w:contextualSpacing/>
              <w:rPr>
                <w:rFonts w:eastAsia="Times New Roman" w:cstheme="minorHAnsi"/>
                <w:color w:val="000000"/>
                <w:sz w:val="18"/>
                <w:szCs w:val="18"/>
              </w:rPr>
            </w:pPr>
          </w:p>
        </w:tc>
        <w:tc>
          <w:tcPr>
            <w:tcW w:w="4860" w:type="dxa"/>
            <w:vAlign w:val="bottom"/>
          </w:tcPr>
          <w:p w:rsidR="007B47BC" w:rsidRPr="00FD6742" w:rsidP="00081AE7" w14:paraId="0ED752A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B47BC" w:rsidRPr="00FD6742" w:rsidP="00081AE7" w14:paraId="758B5471"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7B47BC" w:rsidRPr="00FD6742" w:rsidP="00081AE7" w14:paraId="7D336995" w14:textId="77777777">
            <w:pPr>
              <w:contextualSpacing/>
              <w:rPr>
                <w:rFonts w:eastAsia="Times New Roman" w:cstheme="minorHAnsi"/>
                <w:bCs/>
                <w:color w:val="000000"/>
                <w:sz w:val="18"/>
                <w:szCs w:val="18"/>
              </w:rPr>
            </w:pPr>
          </w:p>
        </w:tc>
      </w:tr>
      <w:tr w14:paraId="723BA2D9" w14:textId="77777777" w:rsidTr="00081AE7">
        <w:tblPrEx>
          <w:tblW w:w="10278" w:type="dxa"/>
          <w:tblLayout w:type="fixed"/>
          <w:tblLook w:val="04A0"/>
        </w:tblPrEx>
        <w:trPr>
          <w:gridBefore w:val="1"/>
          <w:wBefore w:w="18" w:type="dxa"/>
        </w:trPr>
        <w:tc>
          <w:tcPr>
            <w:tcW w:w="1440" w:type="dxa"/>
          </w:tcPr>
          <w:p w:rsidR="007B47BC" w:rsidRPr="00FD6742" w:rsidP="00081AE7" w14:paraId="505A6BD4" w14:textId="77777777">
            <w:pPr>
              <w:contextualSpacing/>
              <w:rPr>
                <w:rFonts w:eastAsia="Times New Roman" w:cstheme="minorHAnsi"/>
                <w:color w:val="000000"/>
                <w:sz w:val="18"/>
                <w:szCs w:val="18"/>
              </w:rPr>
            </w:pPr>
          </w:p>
        </w:tc>
        <w:tc>
          <w:tcPr>
            <w:tcW w:w="4860" w:type="dxa"/>
            <w:vAlign w:val="bottom"/>
          </w:tcPr>
          <w:p w:rsidR="007B47BC" w:rsidRPr="00FD6742" w:rsidP="00081AE7" w14:paraId="37E78D5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B47BC" w:rsidRPr="00FD6742" w:rsidP="00081AE7" w14:paraId="49271176"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7B47BC" w:rsidRPr="00FD6742" w:rsidP="00081AE7" w14:paraId="7AD5AC30" w14:textId="77777777">
            <w:pPr>
              <w:contextualSpacing/>
              <w:rPr>
                <w:rFonts w:eastAsia="Times New Roman" w:cstheme="minorHAnsi"/>
                <w:bCs/>
                <w:color w:val="000000"/>
                <w:sz w:val="18"/>
                <w:szCs w:val="18"/>
              </w:rPr>
            </w:pPr>
          </w:p>
        </w:tc>
      </w:tr>
    </w:tbl>
    <w:p w:rsidR="006934BB" w:rsidRPr="00FD6742" w:rsidP="006934BB" w14:paraId="74E350F2" w14:textId="77777777">
      <w:pPr>
        <w:spacing w:after="0"/>
        <w:rPr>
          <w:rFonts w:cstheme="minorHAnsi"/>
        </w:rPr>
      </w:pPr>
    </w:p>
    <w:tbl>
      <w:tblPr>
        <w:tblStyle w:val="TableGrid4"/>
        <w:tblW w:w="0" w:type="auto"/>
        <w:tblLook w:val="04A0"/>
      </w:tblPr>
      <w:tblGrid>
        <w:gridCol w:w="2092"/>
        <w:gridCol w:w="3735"/>
        <w:gridCol w:w="4243"/>
      </w:tblGrid>
      <w:tr w14:paraId="4D97917F" w14:textId="77777777" w:rsidTr="00D7304C">
        <w:tblPrEx>
          <w:tblW w:w="0" w:type="auto"/>
          <w:tblLook w:val="04A0"/>
        </w:tblPrEx>
        <w:trPr>
          <w:trHeight w:val="278"/>
        </w:trPr>
        <w:tc>
          <w:tcPr>
            <w:tcW w:w="2092" w:type="dxa"/>
          </w:tcPr>
          <w:p w:rsidR="006934BB" w:rsidRPr="00FD6742" w:rsidP="00D7304C" w14:paraId="4FA54654"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CALC_ALLRCP</w:t>
            </w:r>
          </w:p>
          <w:p w:rsidR="006934BB" w:rsidRPr="00FD6742" w:rsidP="00D7304C" w14:paraId="1287EC72"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ALLRCP</w:t>
            </w:r>
          </w:p>
        </w:tc>
        <w:tc>
          <w:tcPr>
            <w:tcW w:w="3735" w:type="dxa"/>
          </w:tcPr>
          <w:p w:rsidR="006934BB" w:rsidRPr="00FD6742" w:rsidP="00D7304C" w14:paraId="0386826C"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receptive sex for a respondent reporting both receptive anal and receptive vaginal sex</w:t>
            </w:r>
          </w:p>
        </w:tc>
        <w:tc>
          <w:tcPr>
            <w:tcW w:w="4243" w:type="dxa"/>
          </w:tcPr>
          <w:p w:rsidR="006934BB" w:rsidRPr="00FD6742" w:rsidP="00D7304C" w14:paraId="5A4614C4"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put their ” + [fill with (THEIRPENIS)] + “ in your “ + [fill with (YOURVAGINA)] + “ or “ + [fill with (YOURANUS)]</w:t>
            </w:r>
          </w:p>
        </w:tc>
      </w:tr>
    </w:tbl>
    <w:p w:rsidR="006934BB" w:rsidRPr="00FD6742" w:rsidP="006934BB" w14:paraId="4AB59D5D" w14:textId="77777777">
      <w:pPr>
        <w:spacing w:after="0"/>
        <w:rPr>
          <w:rFonts w:cstheme="minorHAnsi"/>
        </w:rPr>
      </w:pPr>
    </w:p>
    <w:tbl>
      <w:tblPr>
        <w:tblStyle w:val="TableGrid4"/>
        <w:tblW w:w="0" w:type="auto"/>
        <w:tblLook w:val="04A0"/>
      </w:tblPr>
      <w:tblGrid>
        <w:gridCol w:w="2092"/>
        <w:gridCol w:w="3735"/>
        <w:gridCol w:w="4243"/>
      </w:tblGrid>
      <w:tr w14:paraId="510F187C" w14:textId="77777777" w:rsidTr="00D7304C">
        <w:tblPrEx>
          <w:tblW w:w="0" w:type="auto"/>
          <w:tblLook w:val="04A0"/>
        </w:tblPrEx>
        <w:trPr>
          <w:trHeight w:val="278"/>
        </w:trPr>
        <w:tc>
          <w:tcPr>
            <w:tcW w:w="2092" w:type="dxa"/>
          </w:tcPr>
          <w:p w:rsidR="006934BB" w:rsidRPr="00FD6742" w:rsidP="00D7304C" w14:paraId="3462C5AA"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CALC_ANALRCP</w:t>
            </w:r>
          </w:p>
          <w:p w:rsidR="006934BB" w:rsidRPr="00FD6742" w:rsidP="00D7304C" w14:paraId="4C45CC2B"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ANALRCP</w:t>
            </w:r>
          </w:p>
        </w:tc>
        <w:tc>
          <w:tcPr>
            <w:tcW w:w="3735" w:type="dxa"/>
          </w:tcPr>
          <w:p w:rsidR="006934BB" w:rsidRPr="00FD6742" w:rsidP="00D7304C" w14:paraId="2CB67D6A"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receptive sex for a respondent reporting only receptive anal sex</w:t>
            </w:r>
          </w:p>
        </w:tc>
        <w:tc>
          <w:tcPr>
            <w:tcW w:w="4243" w:type="dxa"/>
          </w:tcPr>
          <w:p w:rsidR="006934BB" w:rsidRPr="00FD6742" w:rsidP="00D7304C" w14:paraId="6FF625A5"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put their “ + [fill with (THEIRPENIS)] + “ in your “ + [fill with (YOURANUS)]</w:t>
            </w:r>
          </w:p>
        </w:tc>
      </w:tr>
    </w:tbl>
    <w:p w:rsidR="006934BB" w:rsidRPr="00FD6742" w:rsidP="006934BB" w14:paraId="4B2B3C77" w14:textId="77777777">
      <w:pPr>
        <w:spacing w:after="0"/>
        <w:rPr>
          <w:rFonts w:cstheme="minorHAnsi"/>
        </w:rPr>
      </w:pPr>
    </w:p>
    <w:tbl>
      <w:tblPr>
        <w:tblStyle w:val="TableGrid4"/>
        <w:tblW w:w="0" w:type="auto"/>
        <w:tblLook w:val="04A0"/>
      </w:tblPr>
      <w:tblGrid>
        <w:gridCol w:w="2092"/>
        <w:gridCol w:w="3735"/>
        <w:gridCol w:w="4243"/>
      </w:tblGrid>
      <w:tr w14:paraId="2932EE4A" w14:textId="77777777" w:rsidTr="00D7304C">
        <w:tblPrEx>
          <w:tblW w:w="0" w:type="auto"/>
          <w:tblLook w:val="04A0"/>
        </w:tblPrEx>
        <w:trPr>
          <w:trHeight w:val="278"/>
        </w:trPr>
        <w:tc>
          <w:tcPr>
            <w:tcW w:w="2092" w:type="dxa"/>
          </w:tcPr>
          <w:p w:rsidR="006934BB" w:rsidRPr="00FD6742" w:rsidP="00D7304C" w14:paraId="54BB7EE4"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CALC_VAGINALRCP</w:t>
            </w:r>
          </w:p>
          <w:p w:rsidR="006934BB" w:rsidRPr="00FD6742" w:rsidP="00D7304C" w14:paraId="37FFCC9E"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VAGINALRCP</w:t>
            </w:r>
          </w:p>
        </w:tc>
        <w:tc>
          <w:tcPr>
            <w:tcW w:w="3735" w:type="dxa"/>
          </w:tcPr>
          <w:p w:rsidR="006934BB" w:rsidRPr="00FD6742" w:rsidP="00D7304C" w14:paraId="6B59906E"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receptive sex for a respondent reporting only receptive vaginal sex</w:t>
            </w:r>
          </w:p>
        </w:tc>
        <w:tc>
          <w:tcPr>
            <w:tcW w:w="4243" w:type="dxa"/>
          </w:tcPr>
          <w:p w:rsidR="006934BB" w:rsidRPr="00FD6742" w:rsidP="00D7304C" w14:paraId="6606AD4A"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put their “ + [fill with (THEIRPENIS)] + “ in your “ + [fill with (YOURVAGINA)]</w:t>
            </w:r>
          </w:p>
        </w:tc>
      </w:tr>
    </w:tbl>
    <w:p w:rsidR="00BE05C1" w:rsidRPr="00FD6742" w:rsidP="00BE05C1" w14:paraId="62499EC9" w14:textId="77777777">
      <w:pPr>
        <w:spacing w:after="0"/>
        <w:rPr>
          <w:rFonts w:cstheme="minorHAnsi"/>
        </w:rPr>
      </w:pPr>
    </w:p>
    <w:tbl>
      <w:tblPr>
        <w:tblStyle w:val="TableGrid4"/>
        <w:tblW w:w="0" w:type="auto"/>
        <w:tblLook w:val="04A0"/>
      </w:tblPr>
      <w:tblGrid>
        <w:gridCol w:w="2092"/>
        <w:gridCol w:w="3735"/>
        <w:gridCol w:w="4243"/>
      </w:tblGrid>
      <w:tr w14:paraId="7261A604" w14:textId="77777777" w:rsidTr="0036797F">
        <w:tblPrEx>
          <w:tblW w:w="0" w:type="auto"/>
          <w:tblLook w:val="04A0"/>
        </w:tblPrEx>
        <w:trPr>
          <w:trHeight w:val="278"/>
        </w:trPr>
        <w:tc>
          <w:tcPr>
            <w:tcW w:w="2092" w:type="dxa"/>
          </w:tcPr>
          <w:p w:rsidR="00BE05C1" w:rsidRPr="00FD6742" w:rsidP="0036797F" w14:paraId="3D5D6275" w14:textId="70F2D0DC">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w:t>
            </w:r>
            <w:r w:rsidR="004B267E">
              <w:rPr>
                <w:rFonts w:asciiTheme="minorHAnsi" w:hAnsiTheme="minorHAnsi" w:cstheme="minorHAnsi"/>
                <w:b/>
                <w:bCs/>
                <w:color w:val="000000" w:themeColor="text1"/>
                <w:sz w:val="18"/>
                <w:szCs w:val="18"/>
              </w:rPr>
              <w:t>UNK</w:t>
            </w:r>
            <w:r w:rsidR="002D4938">
              <w:rPr>
                <w:rFonts w:asciiTheme="minorHAnsi" w:hAnsiTheme="minorHAnsi" w:cstheme="minorHAnsi"/>
                <w:b/>
                <w:bCs/>
                <w:color w:val="000000" w:themeColor="text1"/>
                <w:sz w:val="18"/>
                <w:szCs w:val="18"/>
              </w:rPr>
              <w:t>NOWN</w:t>
            </w:r>
            <w:r w:rsidRPr="00FD6742">
              <w:rPr>
                <w:rFonts w:asciiTheme="minorHAnsi" w:hAnsiTheme="minorHAnsi" w:cstheme="minorHAnsi"/>
                <w:b/>
                <w:bCs/>
                <w:color w:val="000000" w:themeColor="text1"/>
                <w:sz w:val="18"/>
                <w:szCs w:val="18"/>
              </w:rPr>
              <w:t>RCP</w:t>
            </w:r>
          </w:p>
          <w:p w:rsidR="00BE05C1" w:rsidRPr="00FD6742" w:rsidP="0036797F" w14:paraId="4296E963" w14:textId="3FCB89ED">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UNKNOWN</w:t>
            </w:r>
            <w:r w:rsidRPr="00FD6742">
              <w:rPr>
                <w:rFonts w:asciiTheme="minorHAnsi" w:hAnsiTheme="minorHAnsi" w:cstheme="minorHAnsi"/>
                <w:color w:val="000000" w:themeColor="text1"/>
                <w:sz w:val="18"/>
                <w:szCs w:val="18"/>
              </w:rPr>
              <w:t>RCP</w:t>
            </w:r>
          </w:p>
        </w:tc>
        <w:tc>
          <w:tcPr>
            <w:tcW w:w="3735" w:type="dxa"/>
          </w:tcPr>
          <w:p w:rsidR="00BE05C1" w:rsidRPr="00FD6742" w:rsidP="0036797F" w14:paraId="32844E5C" w14:textId="17352AD9">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receptive sex for a respondent reporting receptive sex</w:t>
            </w:r>
            <w:r w:rsidR="004B267E">
              <w:rPr>
                <w:rFonts w:asciiTheme="minorHAnsi" w:hAnsiTheme="minorHAnsi" w:cstheme="minorHAnsi"/>
                <w:sz w:val="18"/>
                <w:szCs w:val="18"/>
              </w:rPr>
              <w:t xml:space="preserve">, but </w:t>
            </w:r>
            <w:r w:rsidR="002D4938">
              <w:rPr>
                <w:rFonts w:asciiTheme="minorHAnsi" w:hAnsiTheme="minorHAnsi" w:cstheme="minorHAnsi"/>
                <w:sz w:val="18"/>
                <w:szCs w:val="18"/>
              </w:rPr>
              <w:t xml:space="preserve">who </w:t>
            </w:r>
            <w:r w:rsidR="004B267E">
              <w:rPr>
                <w:rFonts w:asciiTheme="minorHAnsi" w:hAnsiTheme="minorHAnsi" w:cstheme="minorHAnsi"/>
                <w:sz w:val="18"/>
                <w:szCs w:val="18"/>
              </w:rPr>
              <w:t>does not specify type.</w:t>
            </w:r>
          </w:p>
        </w:tc>
        <w:tc>
          <w:tcPr>
            <w:tcW w:w="4243" w:type="dxa"/>
          </w:tcPr>
          <w:p w:rsidR="00BE05C1" w:rsidRPr="00B97FBA" w:rsidP="0036797F" w14:paraId="18BEFFA2" w14:textId="72D1AC8F">
            <w:pPr>
              <w:spacing w:line="259" w:lineRule="auto"/>
              <w:rPr>
                <w:rFonts w:cstheme="minorHAnsi"/>
                <w:color w:val="000000" w:themeColor="text1"/>
                <w:sz w:val="18"/>
                <w:szCs w:val="18"/>
              </w:rPr>
            </w:pPr>
            <w:r>
              <w:rPr>
                <w:rFonts w:cstheme="minorHAnsi"/>
                <w:b/>
                <w:color w:val="000000" w:themeColor="text1"/>
                <w:sz w:val="18"/>
                <w:szCs w:val="18"/>
              </w:rPr>
              <w:t xml:space="preserve">“ </w:t>
            </w:r>
            <w:r w:rsidRPr="00FD6742" w:rsidR="004B267E">
              <w:rPr>
                <w:rFonts w:cstheme="minorHAnsi"/>
                <w:b/>
                <w:color w:val="000000" w:themeColor="text1"/>
                <w:sz w:val="18"/>
                <w:szCs w:val="18"/>
              </w:rPr>
              <w:t>put their</w:t>
            </w:r>
            <w:r>
              <w:rPr>
                <w:rFonts w:cstheme="minorHAnsi"/>
                <w:b/>
                <w:color w:val="000000" w:themeColor="text1"/>
                <w:sz w:val="18"/>
                <w:szCs w:val="18"/>
              </w:rPr>
              <w:t xml:space="preserve"> “ +</w:t>
            </w:r>
            <w:r w:rsidRPr="00FD6742" w:rsidR="004B267E">
              <w:rPr>
                <w:rFonts w:cstheme="minorHAnsi"/>
                <w:b/>
                <w:color w:val="000000" w:themeColor="text1"/>
                <w:sz w:val="18"/>
                <w:szCs w:val="18"/>
              </w:rPr>
              <w:t xml:space="preserve"> </w:t>
            </w:r>
            <w:r w:rsidRPr="00FD6742" w:rsidR="004B267E">
              <w:rPr>
                <w:rFonts w:cstheme="minorHAnsi"/>
                <w:color w:val="000000" w:themeColor="text1"/>
                <w:sz w:val="18"/>
                <w:szCs w:val="18"/>
              </w:rPr>
              <w:t>[fill with (THEIRPENIS)]</w:t>
            </w:r>
            <w:r>
              <w:rPr>
                <w:rFonts w:cstheme="minorHAnsi"/>
                <w:color w:val="000000" w:themeColor="text1"/>
                <w:sz w:val="18"/>
                <w:szCs w:val="18"/>
              </w:rPr>
              <w:t xml:space="preserve"> + “ </w:t>
            </w:r>
            <w:r w:rsidRPr="00FD6742" w:rsidR="004B267E">
              <w:rPr>
                <w:rFonts w:cstheme="minorHAnsi"/>
                <w:b/>
                <w:color w:val="000000" w:themeColor="text1"/>
                <w:sz w:val="18"/>
                <w:szCs w:val="18"/>
              </w:rPr>
              <w:t>in your</w:t>
            </w:r>
            <w:r>
              <w:rPr>
                <w:rFonts w:cstheme="minorHAnsi"/>
                <w:b/>
                <w:color w:val="000000" w:themeColor="text1"/>
                <w:sz w:val="18"/>
                <w:szCs w:val="18"/>
              </w:rPr>
              <w:t xml:space="preserve"> “ + </w:t>
            </w:r>
            <w:r w:rsidRPr="00FD6742" w:rsidR="004B267E">
              <w:rPr>
                <w:rFonts w:cstheme="minorHAnsi"/>
                <w:b/>
                <w:color w:val="000000" w:themeColor="text1"/>
                <w:sz w:val="18"/>
                <w:szCs w:val="18"/>
              </w:rPr>
              <w:t xml:space="preserve"> </w:t>
            </w:r>
            <w:r w:rsidRPr="00FD6742" w:rsidR="004B267E">
              <w:rPr>
                <w:rFonts w:cstheme="minorHAnsi"/>
                <w:color w:val="000000" w:themeColor="text1"/>
                <w:sz w:val="18"/>
                <w:szCs w:val="18"/>
              </w:rPr>
              <w:t>[fill with (YOURANUS)] [fill with (ORYOURVAGINA)]</w:t>
            </w:r>
          </w:p>
        </w:tc>
      </w:tr>
    </w:tbl>
    <w:p w:rsidR="00BE05C1" w:rsidP="00BE05C1" w14:paraId="272AE230" w14:textId="77777777">
      <w:pPr>
        <w:spacing w:after="0"/>
        <w:rPr>
          <w:rFonts w:cstheme="minorHAnsi"/>
        </w:rPr>
      </w:pPr>
    </w:p>
    <w:p w:rsidR="00BE05C1" w:rsidRPr="00FD6742" w:rsidP="006934BB" w14:paraId="69565C23" w14:textId="77777777">
      <w:pPr>
        <w:spacing w:after="0"/>
        <w:rPr>
          <w:rFonts w:cstheme="minorHAnsi"/>
        </w:rPr>
      </w:pPr>
    </w:p>
    <w:p w:rsidR="006934BB" w:rsidRPr="00FD6742" w:rsidP="006934BB" w14:paraId="01E35EC7" w14:textId="77777777">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6"/>
        <w:gridCol w:w="3450"/>
        <w:gridCol w:w="4694"/>
      </w:tblGrid>
      <w:tr w14:paraId="5A87A739" w14:textId="77777777" w:rsidTr="00D730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1926" w:type="dxa"/>
          </w:tcPr>
          <w:p w:rsidR="006934BB" w:rsidRPr="00FD6742" w:rsidP="00D7304C" w14:paraId="0AB7972B" w14:textId="77777777">
            <w:pPr>
              <w:rPr>
                <w:rFonts w:eastAsia="Times New Roman" w:cstheme="minorHAnsi"/>
                <w:b/>
                <w:bCs/>
                <w:color w:val="000000" w:themeColor="text1"/>
                <w:sz w:val="18"/>
                <w:szCs w:val="18"/>
              </w:rPr>
            </w:pPr>
            <w:r w:rsidRPr="00FD6742">
              <w:rPr>
                <w:rFonts w:eastAsia="Times New Roman" w:cstheme="minorHAnsi"/>
                <w:b/>
                <w:bCs/>
                <w:color w:val="000000" w:themeColor="text1"/>
                <w:sz w:val="18"/>
                <w:szCs w:val="18"/>
              </w:rPr>
              <w:t>CALC_RCPSEX_TYPE</w:t>
            </w:r>
          </w:p>
          <w:p w:rsidR="006934BB" w:rsidRPr="00FD6742" w:rsidP="00D7304C" w14:paraId="402EF9CE" w14:textId="77777777">
            <w:pPr>
              <w:rPr>
                <w:rFonts w:eastAsia="Times New Roman" w:cstheme="minorHAnsi"/>
                <w:color w:val="000000" w:themeColor="text1"/>
                <w:sz w:val="18"/>
                <w:szCs w:val="18"/>
              </w:rPr>
            </w:pPr>
            <w:r w:rsidRPr="00FD6742">
              <w:rPr>
                <w:rFonts w:eastAsia="Times New Roman" w:cstheme="minorHAnsi"/>
                <w:color w:val="000000" w:themeColor="text1"/>
                <w:sz w:val="18"/>
                <w:szCs w:val="18"/>
              </w:rPr>
              <w:t>RCPSEX_TYPE</w:t>
            </w:r>
          </w:p>
        </w:tc>
        <w:tc>
          <w:tcPr>
            <w:tcW w:w="3450" w:type="dxa"/>
          </w:tcPr>
          <w:p w:rsidR="006934BB" w:rsidRPr="00FD6742" w:rsidP="00D7304C" w14:paraId="6532329C" w14:textId="77777777">
            <w:pPr>
              <w:spacing w:after="0"/>
              <w:rPr>
                <w:rFonts w:cstheme="minorHAnsi"/>
                <w:sz w:val="18"/>
                <w:szCs w:val="18"/>
              </w:rPr>
            </w:pPr>
            <w:r w:rsidRPr="00FD6742">
              <w:rPr>
                <w:rFonts w:cstheme="minorHAnsi"/>
                <w:sz w:val="18"/>
                <w:szCs w:val="18"/>
              </w:rPr>
              <w:t>QDS calculated phrase describing the types of receptive sex that R reports having, using the terms R prefers</w:t>
            </w:r>
          </w:p>
        </w:tc>
        <w:tc>
          <w:tcPr>
            <w:tcW w:w="4694" w:type="dxa"/>
          </w:tcPr>
          <w:p w:rsidR="006934BB" w:rsidRPr="00FD6742" w:rsidP="00D7304C" w14:paraId="51CC72F9" w14:textId="59A72A5D">
            <w:pPr>
              <w:spacing w:after="0"/>
              <w:rPr>
                <w:rFonts w:cstheme="minorHAnsi"/>
                <w:sz w:val="18"/>
                <w:szCs w:val="18"/>
              </w:rPr>
            </w:pPr>
            <w:r w:rsidRPr="00FD6742">
              <w:rPr>
                <w:rFonts w:cstheme="minorHAnsi"/>
                <w:sz w:val="18"/>
                <w:szCs w:val="18"/>
              </w:rPr>
              <w:t xml:space="preserve">If(RCPANALR2 </w:t>
            </w:r>
            <w:r w:rsidR="001F2671">
              <w:rPr>
                <w:rFonts w:cstheme="minorHAnsi"/>
                <w:sz w:val="18"/>
                <w:szCs w:val="18"/>
              </w:rPr>
              <w:t>EQ</w:t>
            </w:r>
            <w:r w:rsidRPr="00FD6742">
              <w:rPr>
                <w:rFonts w:cstheme="minorHAnsi"/>
                <w:sz w:val="18"/>
                <w:szCs w:val="18"/>
              </w:rPr>
              <w:t xml:space="preserve"> 1 and RCPVAGSXR2 </w:t>
            </w:r>
            <w:r w:rsidR="001F2671">
              <w:rPr>
                <w:rFonts w:cstheme="minorHAnsi"/>
                <w:sz w:val="18"/>
                <w:szCs w:val="18"/>
              </w:rPr>
              <w:t>EQ</w:t>
            </w:r>
            <w:r w:rsidRPr="00FD6742">
              <w:rPr>
                <w:rFonts w:cstheme="minorHAnsi"/>
                <w:sz w:val="18"/>
                <w:szCs w:val="18"/>
              </w:rPr>
              <w:t xml:space="preserve"> 1, ALLRCP</w:t>
            </w:r>
          </w:p>
          <w:p w:rsidR="006934BB" w:rsidRPr="00FD6742" w:rsidP="00D7304C" w14:paraId="2B638E4E" w14:textId="77777777">
            <w:pPr>
              <w:spacing w:after="0"/>
              <w:rPr>
                <w:rFonts w:cstheme="minorHAnsi"/>
                <w:sz w:val="18"/>
                <w:szCs w:val="18"/>
              </w:rPr>
            </w:pPr>
          </w:p>
          <w:p w:rsidR="006934BB" w:rsidRPr="00FD6742" w:rsidP="00D7304C" w14:paraId="255703A1" w14:textId="7A73D056">
            <w:pPr>
              <w:spacing w:after="0"/>
              <w:rPr>
                <w:rFonts w:cstheme="minorHAnsi"/>
                <w:sz w:val="18"/>
                <w:szCs w:val="18"/>
              </w:rPr>
            </w:pPr>
            <w:r w:rsidRPr="00FD6742">
              <w:rPr>
                <w:rFonts w:cstheme="minorHAnsi"/>
                <w:sz w:val="18"/>
                <w:szCs w:val="18"/>
              </w:rPr>
              <w:t>If(RCPANALR2</w:t>
            </w:r>
            <w:r w:rsidR="001F2671">
              <w:rPr>
                <w:rFonts w:cstheme="minorHAnsi"/>
                <w:sz w:val="18"/>
                <w:szCs w:val="18"/>
              </w:rPr>
              <w:t xml:space="preserve"> EQ</w:t>
            </w:r>
            <w:r w:rsidRPr="00FD6742">
              <w:rPr>
                <w:rFonts w:cstheme="minorHAnsi"/>
                <w:sz w:val="18"/>
                <w:szCs w:val="18"/>
              </w:rPr>
              <w:t xml:space="preserve"> 1 and RCPVAGSXR2 </w:t>
            </w:r>
            <w:r w:rsidR="001F2671">
              <w:rPr>
                <w:rFonts w:cstheme="minorHAnsi"/>
                <w:sz w:val="18"/>
                <w:szCs w:val="18"/>
              </w:rPr>
              <w:t>NE</w:t>
            </w:r>
            <w:r w:rsidRPr="00FD6742">
              <w:rPr>
                <w:rFonts w:cstheme="minorHAnsi"/>
                <w:sz w:val="18"/>
                <w:szCs w:val="18"/>
              </w:rPr>
              <w:t xml:space="preserve"> 1) OR (RECEPSEX </w:t>
            </w:r>
            <w:r w:rsidR="001F2671">
              <w:rPr>
                <w:rFonts w:cstheme="minorHAnsi"/>
                <w:sz w:val="18"/>
                <w:szCs w:val="18"/>
              </w:rPr>
              <w:t>EQ</w:t>
            </w:r>
            <w:r w:rsidRPr="00FD6742">
              <w:rPr>
                <w:rFonts w:cstheme="minorHAnsi"/>
                <w:sz w:val="18"/>
                <w:szCs w:val="18"/>
              </w:rPr>
              <w:t xml:space="preserve"> 1 AND (VAGINA </w:t>
            </w:r>
            <w:r w:rsidR="001F2671">
              <w:rPr>
                <w:rFonts w:cstheme="minorHAnsi"/>
                <w:sz w:val="18"/>
                <w:szCs w:val="18"/>
              </w:rPr>
              <w:t>EQ</w:t>
            </w:r>
            <w:r w:rsidRPr="00FD6742">
              <w:rPr>
                <w:rFonts w:cstheme="minorHAnsi"/>
                <w:sz w:val="18"/>
                <w:szCs w:val="18"/>
              </w:rPr>
              <w:t xml:space="preserve"> 0 OR VAGINA </w:t>
            </w:r>
            <w:r w:rsidR="001F2671">
              <w:rPr>
                <w:rFonts w:cstheme="minorHAnsi"/>
                <w:sz w:val="18"/>
                <w:szCs w:val="18"/>
              </w:rPr>
              <w:t>EQ</w:t>
            </w:r>
            <w:r w:rsidRPr="00FD6742">
              <w:rPr>
                <w:rFonts w:cstheme="minorHAnsi"/>
                <w:sz w:val="18"/>
                <w:szCs w:val="18"/>
              </w:rPr>
              <w:t xml:space="preserve"> .SK OR VAGINA </w:t>
            </w:r>
            <w:r w:rsidR="001F2671">
              <w:rPr>
                <w:rFonts w:cstheme="minorHAnsi"/>
                <w:sz w:val="18"/>
                <w:szCs w:val="18"/>
              </w:rPr>
              <w:t>EQ</w:t>
            </w:r>
            <w:r w:rsidRPr="00FD6742">
              <w:rPr>
                <w:rFonts w:cstheme="minorHAnsi"/>
                <w:sz w:val="18"/>
                <w:szCs w:val="18"/>
              </w:rPr>
              <w:t xml:space="preserve"> .REF OR VAGINA </w:t>
            </w:r>
            <w:r w:rsidR="001F2671">
              <w:rPr>
                <w:rFonts w:cstheme="minorHAnsi"/>
                <w:sz w:val="18"/>
                <w:szCs w:val="18"/>
              </w:rPr>
              <w:t>EQ</w:t>
            </w:r>
            <w:r w:rsidRPr="00FD6742">
              <w:rPr>
                <w:rFonts w:cstheme="minorHAnsi"/>
                <w:sz w:val="18"/>
                <w:szCs w:val="18"/>
              </w:rPr>
              <w:t xml:space="preserve"> .DK), ANALRCP) </w:t>
            </w:r>
          </w:p>
          <w:p w:rsidR="006934BB" w:rsidRPr="00FD6742" w:rsidP="00D7304C" w14:paraId="1633014C" w14:textId="77777777">
            <w:pPr>
              <w:spacing w:after="0"/>
              <w:rPr>
                <w:rFonts w:cstheme="minorHAnsi"/>
                <w:sz w:val="18"/>
                <w:szCs w:val="18"/>
              </w:rPr>
            </w:pPr>
          </w:p>
          <w:p w:rsidR="006934BB" w:rsidP="00D7304C" w14:paraId="1BC71F96" w14:textId="2295B8A4">
            <w:pPr>
              <w:spacing w:after="0"/>
              <w:rPr>
                <w:rFonts w:cstheme="minorHAnsi"/>
                <w:sz w:val="18"/>
                <w:szCs w:val="18"/>
              </w:rPr>
            </w:pPr>
            <w:r w:rsidRPr="00FD6742">
              <w:rPr>
                <w:rFonts w:cstheme="minorHAnsi"/>
                <w:sz w:val="18"/>
                <w:szCs w:val="18"/>
              </w:rPr>
              <w:t xml:space="preserve">If(RCPANALR2 </w:t>
            </w:r>
            <w:r w:rsidR="001F2671">
              <w:rPr>
                <w:rFonts w:cstheme="minorHAnsi"/>
                <w:sz w:val="18"/>
                <w:szCs w:val="18"/>
              </w:rPr>
              <w:t>NE</w:t>
            </w:r>
            <w:r w:rsidRPr="00FD6742">
              <w:rPr>
                <w:rFonts w:cstheme="minorHAnsi"/>
                <w:sz w:val="18"/>
                <w:szCs w:val="18"/>
              </w:rPr>
              <w:t xml:space="preserve"> 1 and RCPVAGSXR2 </w:t>
            </w:r>
            <w:r w:rsidR="001F2671">
              <w:rPr>
                <w:rFonts w:cstheme="minorHAnsi"/>
                <w:sz w:val="18"/>
                <w:szCs w:val="18"/>
              </w:rPr>
              <w:t>EQ</w:t>
            </w:r>
            <w:r w:rsidRPr="00FD6742">
              <w:rPr>
                <w:rFonts w:cstheme="minorHAnsi"/>
                <w:sz w:val="18"/>
                <w:szCs w:val="18"/>
              </w:rPr>
              <w:t xml:space="preserve"> 1, VAGINALRCP) </w:t>
            </w:r>
          </w:p>
          <w:p w:rsidR="001F2671" w:rsidP="00D7304C" w14:paraId="240992F0" w14:textId="77777777">
            <w:pPr>
              <w:spacing w:after="0"/>
              <w:rPr>
                <w:rFonts w:cstheme="minorHAnsi"/>
                <w:sz w:val="18"/>
                <w:szCs w:val="18"/>
              </w:rPr>
            </w:pPr>
          </w:p>
          <w:p w:rsidR="001F2671" w:rsidRPr="00FD6742" w:rsidP="00D7304C" w14:paraId="3DC570DD" w14:textId="1A073521">
            <w:pPr>
              <w:spacing w:after="0"/>
              <w:rPr>
                <w:rFonts w:cstheme="minorHAnsi"/>
                <w:sz w:val="18"/>
                <w:szCs w:val="18"/>
              </w:rPr>
            </w:pPr>
            <w:r>
              <w:rPr>
                <w:rFonts w:cstheme="minorHAnsi"/>
                <w:sz w:val="18"/>
                <w:szCs w:val="18"/>
              </w:rPr>
              <w:t>If(RCPANALR2 NE 1 and RCPVAGSXR2 NE 1, UNKNOWNRCP)</w:t>
            </w:r>
          </w:p>
        </w:tc>
      </w:tr>
    </w:tbl>
    <w:p w:rsidR="006934BB" w:rsidRPr="00FD6742" w:rsidP="006934BB" w14:paraId="212726DA" w14:textId="77777777">
      <w:pPr>
        <w:spacing w:after="0"/>
        <w:rPr>
          <w:rFonts w:cstheme="minorHAnsi"/>
        </w:rPr>
      </w:pPr>
    </w:p>
    <w:p w:rsidR="006934BB" w:rsidRPr="00FD6742" w:rsidP="006934BB" w14:paraId="760A374F" w14:textId="77777777">
      <w:pPr>
        <w:spacing w:after="0"/>
        <w:rPr>
          <w:rFonts w:cstheme="minorHAnsi"/>
        </w:rPr>
      </w:pPr>
    </w:p>
    <w:tbl>
      <w:tblPr>
        <w:tblStyle w:val="TableGrid4"/>
        <w:tblW w:w="0" w:type="auto"/>
        <w:tblLook w:val="04A0"/>
      </w:tblPr>
      <w:tblGrid>
        <w:gridCol w:w="2092"/>
        <w:gridCol w:w="3735"/>
        <w:gridCol w:w="4243"/>
      </w:tblGrid>
      <w:tr w14:paraId="50EE892B" w14:textId="77777777" w:rsidTr="00D7304C">
        <w:tblPrEx>
          <w:tblW w:w="0" w:type="auto"/>
          <w:tblLook w:val="04A0"/>
        </w:tblPrEx>
        <w:trPr>
          <w:trHeight w:val="278"/>
        </w:trPr>
        <w:tc>
          <w:tcPr>
            <w:tcW w:w="2092" w:type="dxa"/>
          </w:tcPr>
          <w:p w:rsidR="006934BB" w:rsidRPr="00FD6742" w:rsidP="00D7304C" w14:paraId="00F8C1CC"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CALC_ALLINS</w:t>
            </w:r>
          </w:p>
          <w:p w:rsidR="006934BB" w:rsidRPr="00FD6742" w:rsidP="00D7304C" w14:paraId="622F5865"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ALLINS</w:t>
            </w:r>
          </w:p>
        </w:tc>
        <w:tc>
          <w:tcPr>
            <w:tcW w:w="3735" w:type="dxa"/>
          </w:tcPr>
          <w:p w:rsidR="006934BB" w:rsidRPr="00FD6742" w:rsidP="00D7304C" w14:paraId="4D5EF7C1"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insertive sex for a respondent reporting both insertive anal and insertive vaginal sex</w:t>
            </w:r>
          </w:p>
        </w:tc>
        <w:tc>
          <w:tcPr>
            <w:tcW w:w="4243" w:type="dxa"/>
          </w:tcPr>
          <w:p w:rsidR="006934BB" w:rsidRPr="00FD6742" w:rsidP="00D7304C" w14:paraId="4F537CFB"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put your “ + [fill with (YOURPENIS)] + “ in your partner’s “ + [fill with (THEIRVAGINA)] + “ or “ + [fill with (THEIRANUS)]</w:t>
            </w:r>
          </w:p>
        </w:tc>
      </w:tr>
    </w:tbl>
    <w:p w:rsidR="006934BB" w:rsidRPr="00FD6742" w:rsidP="006934BB" w14:paraId="6A11043F" w14:textId="77777777">
      <w:pPr>
        <w:spacing w:after="0"/>
        <w:rPr>
          <w:rFonts w:cstheme="minorHAnsi"/>
        </w:rPr>
      </w:pPr>
    </w:p>
    <w:tbl>
      <w:tblPr>
        <w:tblStyle w:val="TableGrid4"/>
        <w:tblW w:w="0" w:type="auto"/>
        <w:tblLook w:val="04A0"/>
      </w:tblPr>
      <w:tblGrid>
        <w:gridCol w:w="2092"/>
        <w:gridCol w:w="3735"/>
        <w:gridCol w:w="4243"/>
      </w:tblGrid>
      <w:tr w14:paraId="24564080" w14:textId="77777777" w:rsidTr="00D7304C">
        <w:tblPrEx>
          <w:tblW w:w="0" w:type="auto"/>
          <w:tblLook w:val="04A0"/>
        </w:tblPrEx>
        <w:trPr>
          <w:trHeight w:val="278"/>
        </w:trPr>
        <w:tc>
          <w:tcPr>
            <w:tcW w:w="2092" w:type="dxa"/>
          </w:tcPr>
          <w:p w:rsidR="006934BB" w:rsidRPr="00FD6742" w:rsidP="00D7304C" w14:paraId="29DCC59F"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CALC_ANALINS</w:t>
            </w:r>
          </w:p>
          <w:p w:rsidR="006934BB" w:rsidRPr="00FD6742" w:rsidP="00D7304C" w14:paraId="15962B59"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ANALINS</w:t>
            </w:r>
          </w:p>
        </w:tc>
        <w:tc>
          <w:tcPr>
            <w:tcW w:w="3735" w:type="dxa"/>
          </w:tcPr>
          <w:p w:rsidR="006934BB" w:rsidRPr="00FD6742" w:rsidP="00D7304C" w14:paraId="3D09ACDB"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insertive sex for a respondent reporting only insertive anal sex</w:t>
            </w:r>
          </w:p>
        </w:tc>
        <w:tc>
          <w:tcPr>
            <w:tcW w:w="4243" w:type="dxa"/>
          </w:tcPr>
          <w:p w:rsidR="006934BB" w:rsidRPr="00FD6742" w:rsidP="00D7304C" w14:paraId="373917E3"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put your “ + [fill with (YOURPENIS)] + “ in your partner’s “ + [fill with (THEIRANUS)]</w:t>
            </w:r>
          </w:p>
        </w:tc>
      </w:tr>
    </w:tbl>
    <w:p w:rsidR="006934BB" w:rsidRPr="00FD6742" w:rsidP="006934BB" w14:paraId="1BF52A98" w14:textId="77777777">
      <w:pPr>
        <w:spacing w:after="0"/>
        <w:rPr>
          <w:rFonts w:cstheme="minorHAnsi"/>
        </w:rPr>
      </w:pPr>
    </w:p>
    <w:tbl>
      <w:tblPr>
        <w:tblStyle w:val="TableGrid4"/>
        <w:tblW w:w="0" w:type="auto"/>
        <w:tblLook w:val="04A0"/>
      </w:tblPr>
      <w:tblGrid>
        <w:gridCol w:w="2092"/>
        <w:gridCol w:w="3735"/>
        <w:gridCol w:w="4243"/>
      </w:tblGrid>
      <w:tr w14:paraId="5C1C0FB0" w14:textId="77777777" w:rsidTr="00D7304C">
        <w:tblPrEx>
          <w:tblW w:w="0" w:type="auto"/>
          <w:tblLook w:val="04A0"/>
        </w:tblPrEx>
        <w:trPr>
          <w:trHeight w:val="278"/>
        </w:trPr>
        <w:tc>
          <w:tcPr>
            <w:tcW w:w="2092" w:type="dxa"/>
          </w:tcPr>
          <w:p w:rsidR="006934BB" w:rsidRPr="00FD6742" w:rsidP="00D7304C" w14:paraId="276FD69F"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CALC_VAGINALINS</w:t>
            </w:r>
          </w:p>
          <w:p w:rsidR="006934BB" w:rsidRPr="00FD6742" w:rsidP="00D7304C" w14:paraId="08895D98"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VAGINALINS</w:t>
            </w:r>
          </w:p>
        </w:tc>
        <w:tc>
          <w:tcPr>
            <w:tcW w:w="3735" w:type="dxa"/>
          </w:tcPr>
          <w:p w:rsidR="006934BB" w:rsidRPr="00FD6742" w:rsidP="00D7304C" w14:paraId="18D83CCE"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insertive sex for a respondent reporting only insertive vaginal sex</w:t>
            </w:r>
          </w:p>
        </w:tc>
        <w:tc>
          <w:tcPr>
            <w:tcW w:w="4243" w:type="dxa"/>
          </w:tcPr>
          <w:p w:rsidR="006934BB" w:rsidRPr="00FD6742" w:rsidP="00D7304C" w14:paraId="3AA1613C"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put your “ + [fill with (YOURPENIS)] + “ in your partner’s “ + [fill with (THEIRVAGINA)]</w:t>
            </w:r>
          </w:p>
        </w:tc>
      </w:tr>
    </w:tbl>
    <w:p w:rsidR="00B97FBA" w:rsidRPr="00FD6742" w:rsidP="00B97FBA" w14:paraId="309DD4A5" w14:textId="77777777">
      <w:pPr>
        <w:spacing w:after="0"/>
        <w:rPr>
          <w:rFonts w:cstheme="minorHAnsi"/>
        </w:rPr>
      </w:pPr>
    </w:p>
    <w:tbl>
      <w:tblPr>
        <w:tblStyle w:val="TableGrid4"/>
        <w:tblW w:w="0" w:type="auto"/>
        <w:tblLook w:val="04A0"/>
      </w:tblPr>
      <w:tblGrid>
        <w:gridCol w:w="2092"/>
        <w:gridCol w:w="3735"/>
        <w:gridCol w:w="4243"/>
      </w:tblGrid>
      <w:tr w14:paraId="3DC6AF80" w14:textId="77777777" w:rsidTr="0036797F">
        <w:tblPrEx>
          <w:tblW w:w="0" w:type="auto"/>
          <w:tblLook w:val="04A0"/>
        </w:tblPrEx>
        <w:trPr>
          <w:trHeight w:val="278"/>
        </w:trPr>
        <w:tc>
          <w:tcPr>
            <w:tcW w:w="2092" w:type="dxa"/>
          </w:tcPr>
          <w:p w:rsidR="00B97FBA" w:rsidRPr="00FD6742" w:rsidP="0036797F" w14:paraId="31F37B75" w14:textId="3D6394E4">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w:t>
            </w:r>
            <w:r>
              <w:rPr>
                <w:rFonts w:asciiTheme="minorHAnsi" w:hAnsiTheme="minorHAnsi" w:cstheme="minorHAnsi"/>
                <w:b/>
                <w:bCs/>
                <w:color w:val="000000" w:themeColor="text1"/>
                <w:sz w:val="18"/>
                <w:szCs w:val="18"/>
              </w:rPr>
              <w:t>UNK</w:t>
            </w:r>
            <w:r w:rsidR="00144A10">
              <w:rPr>
                <w:rFonts w:asciiTheme="minorHAnsi" w:hAnsiTheme="minorHAnsi" w:cstheme="minorHAnsi"/>
                <w:b/>
                <w:bCs/>
                <w:color w:val="000000" w:themeColor="text1"/>
                <w:sz w:val="18"/>
                <w:szCs w:val="18"/>
              </w:rPr>
              <w:t>NOWN</w:t>
            </w:r>
            <w:r>
              <w:rPr>
                <w:rFonts w:asciiTheme="minorHAnsi" w:hAnsiTheme="minorHAnsi" w:cstheme="minorHAnsi"/>
                <w:b/>
                <w:bCs/>
                <w:color w:val="000000" w:themeColor="text1"/>
                <w:sz w:val="18"/>
                <w:szCs w:val="18"/>
              </w:rPr>
              <w:t>INS</w:t>
            </w:r>
          </w:p>
          <w:p w:rsidR="00B97FBA" w:rsidRPr="00FD6742" w:rsidP="0036797F" w14:paraId="64D41636" w14:textId="6502B8F5">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UNKNOWNINS</w:t>
            </w:r>
          </w:p>
        </w:tc>
        <w:tc>
          <w:tcPr>
            <w:tcW w:w="3735" w:type="dxa"/>
          </w:tcPr>
          <w:p w:rsidR="00B97FBA" w:rsidRPr="00FD6742" w:rsidP="0036797F" w14:paraId="3765063C" w14:textId="292F0C2A">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 xml:space="preserve">QDS calculated phrase describing </w:t>
            </w:r>
            <w:r w:rsidR="00144A10">
              <w:rPr>
                <w:rFonts w:asciiTheme="minorHAnsi" w:hAnsiTheme="minorHAnsi" w:cstheme="minorHAnsi"/>
                <w:sz w:val="18"/>
                <w:szCs w:val="18"/>
              </w:rPr>
              <w:t>insert</w:t>
            </w:r>
            <w:r w:rsidRPr="00FD6742" w:rsidR="00144A10">
              <w:rPr>
                <w:rFonts w:asciiTheme="minorHAnsi" w:hAnsiTheme="minorHAnsi" w:cstheme="minorHAnsi"/>
                <w:sz w:val="18"/>
                <w:szCs w:val="18"/>
              </w:rPr>
              <w:t xml:space="preserve">ive </w:t>
            </w:r>
            <w:r w:rsidRPr="00FD6742">
              <w:rPr>
                <w:rFonts w:asciiTheme="minorHAnsi" w:hAnsiTheme="minorHAnsi" w:cstheme="minorHAnsi"/>
                <w:sz w:val="18"/>
                <w:szCs w:val="18"/>
              </w:rPr>
              <w:t xml:space="preserve">sex for a respondent reporting </w:t>
            </w:r>
            <w:r>
              <w:rPr>
                <w:rFonts w:asciiTheme="minorHAnsi" w:hAnsiTheme="minorHAnsi" w:cstheme="minorHAnsi"/>
                <w:sz w:val="18"/>
                <w:szCs w:val="18"/>
              </w:rPr>
              <w:t>insertive</w:t>
            </w:r>
            <w:r w:rsidRPr="00FD6742">
              <w:rPr>
                <w:rFonts w:asciiTheme="minorHAnsi" w:hAnsiTheme="minorHAnsi" w:cstheme="minorHAnsi"/>
                <w:sz w:val="18"/>
                <w:szCs w:val="18"/>
              </w:rPr>
              <w:t xml:space="preserve"> sex</w:t>
            </w:r>
            <w:r>
              <w:rPr>
                <w:rFonts w:asciiTheme="minorHAnsi" w:hAnsiTheme="minorHAnsi" w:cstheme="minorHAnsi"/>
                <w:sz w:val="18"/>
                <w:szCs w:val="18"/>
              </w:rPr>
              <w:t>, but</w:t>
            </w:r>
            <w:r w:rsidR="0068688F">
              <w:rPr>
                <w:rFonts w:asciiTheme="minorHAnsi" w:hAnsiTheme="minorHAnsi" w:cstheme="minorHAnsi"/>
                <w:sz w:val="18"/>
                <w:szCs w:val="18"/>
              </w:rPr>
              <w:t xml:space="preserve"> who</w:t>
            </w:r>
            <w:r>
              <w:rPr>
                <w:rFonts w:asciiTheme="minorHAnsi" w:hAnsiTheme="minorHAnsi" w:cstheme="minorHAnsi"/>
                <w:sz w:val="18"/>
                <w:szCs w:val="18"/>
              </w:rPr>
              <w:t xml:space="preserve"> does not specify type.</w:t>
            </w:r>
          </w:p>
        </w:tc>
        <w:tc>
          <w:tcPr>
            <w:tcW w:w="4243" w:type="dxa"/>
          </w:tcPr>
          <w:p w:rsidR="00B97FBA" w:rsidRPr="00B97FBA" w:rsidP="0036797F" w14:paraId="39AD05DD" w14:textId="436BF02D">
            <w:pPr>
              <w:spacing w:line="259" w:lineRule="auto"/>
              <w:rPr>
                <w:rFonts w:cstheme="minorHAnsi"/>
                <w:color w:val="000000" w:themeColor="text1"/>
                <w:sz w:val="18"/>
                <w:szCs w:val="18"/>
              </w:rPr>
            </w:pPr>
            <w:r w:rsidRPr="00FD6742">
              <w:rPr>
                <w:rFonts w:asciiTheme="minorHAnsi" w:hAnsiTheme="minorHAnsi" w:cstheme="minorHAnsi"/>
                <w:sz w:val="18"/>
                <w:szCs w:val="18"/>
              </w:rPr>
              <w:t>“ put your “ + [fill with (YOURPENIS)] + “ in your partner’s “ + [fill with (THEIRVAGINA)] + “ or “ + [fill with (THEIRANUS)]</w:t>
            </w:r>
          </w:p>
        </w:tc>
      </w:tr>
    </w:tbl>
    <w:p w:rsidR="00B97FBA" w:rsidRPr="00FD6742" w:rsidP="006934BB" w14:paraId="123FB20A" w14:textId="77777777">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9"/>
        <w:gridCol w:w="3500"/>
        <w:gridCol w:w="4431"/>
      </w:tblGrid>
      <w:tr w14:paraId="34BA84B9" w14:textId="77777777" w:rsidTr="00D730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2139" w:type="dxa"/>
          </w:tcPr>
          <w:p w:rsidR="006934BB" w:rsidRPr="00FD6742" w:rsidP="00D7304C" w14:paraId="0992CB13" w14:textId="77777777">
            <w:pPr>
              <w:rPr>
                <w:rFonts w:eastAsia="Times New Roman" w:cstheme="minorHAnsi"/>
                <w:b/>
                <w:bCs/>
                <w:color w:val="000000" w:themeColor="text1"/>
                <w:sz w:val="18"/>
                <w:szCs w:val="18"/>
              </w:rPr>
            </w:pPr>
            <w:r w:rsidRPr="00FD6742">
              <w:rPr>
                <w:rFonts w:eastAsia="Times New Roman" w:cstheme="minorHAnsi"/>
                <w:b/>
                <w:bCs/>
                <w:color w:val="000000" w:themeColor="text1"/>
                <w:sz w:val="18"/>
                <w:szCs w:val="18"/>
              </w:rPr>
              <w:t>CALC_INSSEX_TYPE</w:t>
            </w:r>
          </w:p>
          <w:p w:rsidR="006934BB" w:rsidRPr="00FD6742" w:rsidP="00D7304C" w14:paraId="5F854D66" w14:textId="77777777">
            <w:pPr>
              <w:rPr>
                <w:rFonts w:eastAsia="Times New Roman" w:cstheme="minorHAnsi"/>
                <w:color w:val="000000" w:themeColor="text1"/>
                <w:sz w:val="18"/>
                <w:szCs w:val="18"/>
              </w:rPr>
            </w:pPr>
            <w:r w:rsidRPr="00FD6742">
              <w:rPr>
                <w:rFonts w:eastAsia="Times New Roman" w:cstheme="minorHAnsi"/>
                <w:color w:val="000000" w:themeColor="text1"/>
                <w:sz w:val="18"/>
                <w:szCs w:val="18"/>
              </w:rPr>
              <w:t>INSSEX_TYPE</w:t>
            </w:r>
          </w:p>
        </w:tc>
        <w:tc>
          <w:tcPr>
            <w:tcW w:w="3500" w:type="dxa"/>
          </w:tcPr>
          <w:p w:rsidR="006934BB" w:rsidRPr="00FD6742" w:rsidP="00D7304C" w14:paraId="17F7366C" w14:textId="77777777">
            <w:pPr>
              <w:spacing w:after="0"/>
              <w:rPr>
                <w:rFonts w:cstheme="minorHAnsi"/>
                <w:sz w:val="18"/>
                <w:szCs w:val="18"/>
              </w:rPr>
            </w:pPr>
            <w:r w:rsidRPr="00FD6742">
              <w:rPr>
                <w:rFonts w:cstheme="minorHAnsi"/>
                <w:sz w:val="18"/>
                <w:szCs w:val="18"/>
              </w:rPr>
              <w:t>QDS calculated phrase describing the types of insertive sex that R reports having, using the terms R prefers</w:t>
            </w:r>
          </w:p>
        </w:tc>
        <w:tc>
          <w:tcPr>
            <w:tcW w:w="4431" w:type="dxa"/>
          </w:tcPr>
          <w:p w:rsidR="006934BB" w:rsidRPr="00FD6742" w:rsidP="00D7304C" w14:paraId="01EF8416" w14:textId="77777777">
            <w:pPr>
              <w:spacing w:after="0"/>
              <w:rPr>
                <w:rFonts w:cstheme="minorHAnsi"/>
                <w:sz w:val="18"/>
                <w:szCs w:val="18"/>
              </w:rPr>
            </w:pPr>
            <w:r w:rsidRPr="00FD6742">
              <w:rPr>
                <w:rFonts w:cstheme="minorHAnsi"/>
                <w:sz w:val="18"/>
                <w:szCs w:val="18"/>
              </w:rPr>
              <w:t>If(INSANALR2 EQ 1 and INSVAGSX EQ 1, ALLINS)</w:t>
            </w:r>
          </w:p>
          <w:p w:rsidR="006934BB" w:rsidRPr="00FD6742" w:rsidP="00D7304C" w14:paraId="5CAAF1F8" w14:textId="77777777">
            <w:pPr>
              <w:spacing w:after="0"/>
              <w:rPr>
                <w:rFonts w:cstheme="minorHAnsi"/>
                <w:sz w:val="18"/>
                <w:szCs w:val="18"/>
              </w:rPr>
            </w:pPr>
          </w:p>
          <w:p w:rsidR="006934BB" w:rsidRPr="00FD6742" w:rsidP="00D7304C" w14:paraId="251196DB" w14:textId="77777777">
            <w:pPr>
              <w:spacing w:after="0"/>
              <w:rPr>
                <w:rFonts w:cstheme="minorHAnsi"/>
                <w:sz w:val="18"/>
                <w:szCs w:val="18"/>
              </w:rPr>
            </w:pPr>
            <w:r w:rsidRPr="00FD6742">
              <w:rPr>
                <w:rFonts w:cstheme="minorHAnsi"/>
                <w:sz w:val="18"/>
                <w:szCs w:val="18"/>
              </w:rPr>
              <w:t>If(INSANALR2 EQ 1 and INSVAGSX NE 1, ANALINS)</w:t>
            </w:r>
          </w:p>
          <w:p w:rsidR="006934BB" w:rsidRPr="00FD6742" w:rsidP="00D7304C" w14:paraId="2ED51F49" w14:textId="77777777">
            <w:pPr>
              <w:spacing w:after="0"/>
              <w:rPr>
                <w:rFonts w:cstheme="minorHAnsi"/>
                <w:sz w:val="18"/>
                <w:szCs w:val="18"/>
              </w:rPr>
            </w:pPr>
          </w:p>
          <w:p w:rsidR="006934BB" w:rsidP="00D7304C" w14:paraId="60FDAE6D" w14:textId="77777777">
            <w:pPr>
              <w:spacing w:after="0"/>
              <w:rPr>
                <w:rFonts w:cstheme="minorHAnsi"/>
                <w:sz w:val="18"/>
                <w:szCs w:val="18"/>
              </w:rPr>
            </w:pPr>
            <w:r w:rsidRPr="00FD6742">
              <w:rPr>
                <w:rFonts w:cstheme="minorHAnsi"/>
                <w:sz w:val="18"/>
                <w:szCs w:val="18"/>
              </w:rPr>
              <w:t>If (INSANALR2 NE 1 and INSVAGSX EQ 1, VAGINALINS)</w:t>
            </w:r>
          </w:p>
          <w:p w:rsidR="00DD0B4C" w:rsidP="00D7304C" w14:paraId="0C668A96" w14:textId="77777777">
            <w:pPr>
              <w:spacing w:after="0"/>
              <w:rPr>
                <w:rFonts w:cstheme="minorHAnsi"/>
                <w:sz w:val="18"/>
                <w:szCs w:val="18"/>
              </w:rPr>
            </w:pPr>
          </w:p>
          <w:p w:rsidR="00DD0B4C" w:rsidRPr="00FD6742" w:rsidP="00D7304C" w14:paraId="411DF130" w14:textId="5E01A6DE">
            <w:pPr>
              <w:spacing w:after="0"/>
              <w:rPr>
                <w:rFonts w:cstheme="minorHAnsi"/>
                <w:sz w:val="18"/>
                <w:szCs w:val="18"/>
              </w:rPr>
            </w:pPr>
            <w:r>
              <w:rPr>
                <w:rFonts w:cstheme="minorHAnsi"/>
                <w:sz w:val="18"/>
                <w:szCs w:val="18"/>
              </w:rPr>
              <w:t>If(INSANALR2 NE 1 and INSVAGSX NE 1, UNKNOWNINS)</w:t>
            </w:r>
          </w:p>
        </w:tc>
      </w:tr>
    </w:tbl>
    <w:p w:rsidR="006934BB" w:rsidRPr="00FD6742" w:rsidP="006934BB" w14:paraId="72826F37" w14:textId="77777777">
      <w:pPr>
        <w:spacing w:after="0"/>
        <w:rPr>
          <w:rFonts w:cstheme="minorHAnsi"/>
        </w:rPr>
      </w:pPr>
    </w:p>
    <w:p w:rsidR="006934BB" w:rsidRPr="00FD6742" w:rsidP="006934BB" w14:paraId="10F19229" w14:textId="77777777">
      <w:pPr>
        <w:tabs>
          <w:tab w:val="center" w:pos="5040"/>
        </w:tabs>
        <w:spacing w:after="0"/>
        <w:rPr>
          <w:rFonts w:cstheme="minorHAnsi"/>
          <w:sz w:val="18"/>
          <w:szCs w:val="18"/>
        </w:rPr>
      </w:pPr>
    </w:p>
    <w:tbl>
      <w:tblPr>
        <w:tblStyle w:val="TableGrid4"/>
        <w:tblW w:w="0" w:type="auto"/>
        <w:tblLook w:val="04A0"/>
      </w:tblPr>
      <w:tblGrid>
        <w:gridCol w:w="2092"/>
        <w:gridCol w:w="3735"/>
        <w:gridCol w:w="4243"/>
      </w:tblGrid>
      <w:tr w14:paraId="3DC1474D" w14:textId="77777777" w:rsidTr="00D7304C">
        <w:tblPrEx>
          <w:tblW w:w="0" w:type="auto"/>
          <w:tblLook w:val="04A0"/>
        </w:tblPrEx>
        <w:trPr>
          <w:trHeight w:val="278"/>
        </w:trPr>
        <w:tc>
          <w:tcPr>
            <w:tcW w:w="2092" w:type="dxa"/>
          </w:tcPr>
          <w:p w:rsidR="006934BB" w:rsidRPr="00FD6742" w:rsidP="00D7304C" w14:paraId="1E80E811"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CALC_SEX_TYPE_RCP</w:t>
            </w:r>
          </w:p>
          <w:p w:rsidR="006934BB" w:rsidRPr="00FD6742" w:rsidP="00D7304C" w14:paraId="52539E5B"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SEX_TYPE_RCP</w:t>
            </w:r>
          </w:p>
        </w:tc>
        <w:tc>
          <w:tcPr>
            <w:tcW w:w="3735" w:type="dxa"/>
          </w:tcPr>
          <w:p w:rsidR="006934BB" w:rsidRPr="00FD6742" w:rsidP="00D7304C" w14:paraId="6CEEDC27" w14:textId="0CF268C9">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receptive sex for a respondent reporting receptive sex</w:t>
            </w:r>
          </w:p>
        </w:tc>
        <w:tc>
          <w:tcPr>
            <w:tcW w:w="4243" w:type="dxa"/>
          </w:tcPr>
          <w:p w:rsidR="006934BB" w:rsidRPr="00FD6742" w:rsidP="00D7304C" w14:paraId="2280AEDE" w14:textId="77777777">
            <w:pPr>
              <w:spacing w:line="259" w:lineRule="auto"/>
              <w:rPr>
                <w:rFonts w:eastAsia="Calibri" w:asciiTheme="minorHAnsi" w:hAnsiTheme="minorHAnsi" w:cstheme="minorHAnsi"/>
                <w:color w:val="000000" w:themeColor="text1"/>
                <w:sz w:val="18"/>
                <w:szCs w:val="18"/>
              </w:rPr>
            </w:pPr>
            <w:r w:rsidRPr="00FD6742">
              <w:rPr>
                <w:rFonts w:cstheme="minorHAnsi"/>
                <w:sz w:val="18"/>
                <w:szCs w:val="18"/>
              </w:rPr>
              <w:t>CONCAT(</w:t>
            </w:r>
            <w:r w:rsidRPr="00FD6742">
              <w:rPr>
                <w:rFonts w:asciiTheme="minorHAnsi" w:hAnsiTheme="minorHAnsi" w:cstheme="minorHAnsi"/>
                <w:sz w:val="18"/>
                <w:szCs w:val="18"/>
              </w:rPr>
              <w:t>‘</w:t>
            </w:r>
            <w:r w:rsidRPr="00FD6742">
              <w:rPr>
                <w:rFonts w:cstheme="minorHAnsi"/>
                <w:sz w:val="18"/>
                <w:szCs w:val="18"/>
              </w:rPr>
              <w:t>your partner', RCPSEX_TYPE)</w:t>
            </w:r>
          </w:p>
        </w:tc>
      </w:tr>
    </w:tbl>
    <w:p w:rsidR="006934BB" w:rsidRPr="00FD6742" w:rsidP="006934BB" w14:paraId="3AD927D8" w14:textId="77777777">
      <w:pPr>
        <w:spacing w:after="0"/>
        <w:rPr>
          <w:rFonts w:cstheme="minorHAnsi"/>
        </w:rPr>
      </w:pPr>
    </w:p>
    <w:tbl>
      <w:tblPr>
        <w:tblStyle w:val="TableGrid4"/>
        <w:tblW w:w="0" w:type="auto"/>
        <w:tblLook w:val="04A0"/>
      </w:tblPr>
      <w:tblGrid>
        <w:gridCol w:w="2092"/>
        <w:gridCol w:w="3735"/>
        <w:gridCol w:w="4243"/>
      </w:tblGrid>
      <w:tr w14:paraId="2B06BD45" w14:textId="77777777" w:rsidTr="00D7304C">
        <w:tblPrEx>
          <w:tblW w:w="0" w:type="auto"/>
          <w:tblLook w:val="04A0"/>
        </w:tblPrEx>
        <w:trPr>
          <w:trHeight w:val="278"/>
        </w:trPr>
        <w:tc>
          <w:tcPr>
            <w:tcW w:w="2092" w:type="dxa"/>
          </w:tcPr>
          <w:p w:rsidR="006934BB" w:rsidRPr="00FD6742" w:rsidP="00D7304C" w14:paraId="37DA5F43"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CALC_SEX_TYPE_INS</w:t>
            </w:r>
          </w:p>
          <w:p w:rsidR="006934BB" w:rsidRPr="00FD6742" w:rsidP="00D7304C" w14:paraId="4F85665B"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SEX_TYPE_INS</w:t>
            </w:r>
          </w:p>
        </w:tc>
        <w:tc>
          <w:tcPr>
            <w:tcW w:w="3735" w:type="dxa"/>
          </w:tcPr>
          <w:p w:rsidR="006934BB" w:rsidRPr="00FD6742" w:rsidP="00D7304C" w14:paraId="4BB482CE"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insertive sex for a respondent reporting insertive sex</w:t>
            </w:r>
          </w:p>
        </w:tc>
        <w:tc>
          <w:tcPr>
            <w:tcW w:w="4243" w:type="dxa"/>
          </w:tcPr>
          <w:p w:rsidR="006934BB" w:rsidRPr="00FD6742" w:rsidP="00D7304C" w14:paraId="670AF931"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CONCAT(‘you’, INSSEX_TYPE)</w:t>
            </w:r>
          </w:p>
        </w:tc>
      </w:tr>
    </w:tbl>
    <w:p w:rsidR="006934BB" w:rsidRPr="00FD6742" w:rsidP="006934BB" w14:paraId="3C97CC32" w14:textId="77777777">
      <w:pPr>
        <w:spacing w:after="0"/>
        <w:rPr>
          <w:rFonts w:cstheme="minorHAnsi"/>
        </w:rPr>
      </w:pPr>
    </w:p>
    <w:tbl>
      <w:tblPr>
        <w:tblStyle w:val="TableGrid4"/>
        <w:tblW w:w="0" w:type="auto"/>
        <w:tblLook w:val="04A0"/>
      </w:tblPr>
      <w:tblGrid>
        <w:gridCol w:w="2092"/>
        <w:gridCol w:w="3735"/>
        <w:gridCol w:w="4243"/>
      </w:tblGrid>
      <w:tr w14:paraId="3C8D3CE8" w14:textId="77777777" w:rsidTr="00D7304C">
        <w:tblPrEx>
          <w:tblW w:w="0" w:type="auto"/>
          <w:tblLook w:val="04A0"/>
        </w:tblPrEx>
        <w:trPr>
          <w:trHeight w:val="278"/>
        </w:trPr>
        <w:tc>
          <w:tcPr>
            <w:tcW w:w="2092" w:type="dxa"/>
          </w:tcPr>
          <w:p w:rsidR="006934BB" w:rsidRPr="00FD6742" w:rsidP="00D7304C" w14:paraId="2681629F"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CALC_SEX_TYPE_ALL</w:t>
            </w:r>
          </w:p>
          <w:p w:rsidR="006934BB" w:rsidRPr="00FD6742" w:rsidP="00D7304C" w14:paraId="4CB13A0A"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SEX_TYPE_ALL</w:t>
            </w:r>
          </w:p>
        </w:tc>
        <w:tc>
          <w:tcPr>
            <w:tcW w:w="3735" w:type="dxa"/>
          </w:tcPr>
          <w:p w:rsidR="006934BB" w:rsidRPr="00FD6742" w:rsidP="00D7304C" w14:paraId="460C6806"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describing sex for a respondent reporting both insertive and receptive sex</w:t>
            </w:r>
          </w:p>
        </w:tc>
        <w:tc>
          <w:tcPr>
            <w:tcW w:w="4243" w:type="dxa"/>
          </w:tcPr>
          <w:p w:rsidR="006934BB" w:rsidRPr="00FD6742" w:rsidP="00D7304C" w14:paraId="64FF9893"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CONCAT('you', CONCAT(INSSEX_TYPE, CONCAT('or your partner', RCPSEX_TYPE)))</w:t>
            </w:r>
          </w:p>
        </w:tc>
      </w:tr>
    </w:tbl>
    <w:p w:rsidR="006934BB" w:rsidRPr="00FD6742" w:rsidP="006934BB" w14:paraId="116673A4" w14:textId="77777777">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3846"/>
        <w:gridCol w:w="4423"/>
      </w:tblGrid>
      <w:tr w14:paraId="4287D039" w14:textId="77777777" w:rsidTr="00D730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1801" w:type="dxa"/>
          </w:tcPr>
          <w:p w:rsidR="006934BB" w:rsidRPr="00FD6742" w:rsidP="00D7304C" w14:paraId="226F0883" w14:textId="77777777">
            <w:pPr>
              <w:rPr>
                <w:rFonts w:eastAsia="Times New Roman" w:cstheme="minorHAnsi"/>
                <w:b/>
                <w:bCs/>
                <w:color w:val="000000" w:themeColor="text1"/>
                <w:sz w:val="18"/>
                <w:szCs w:val="18"/>
              </w:rPr>
            </w:pPr>
            <w:r w:rsidRPr="00FD6742">
              <w:rPr>
                <w:rFonts w:eastAsia="Times New Roman" w:cstheme="minorHAnsi"/>
                <w:b/>
                <w:bCs/>
                <w:color w:val="000000" w:themeColor="text1"/>
                <w:sz w:val="18"/>
                <w:szCs w:val="18"/>
              </w:rPr>
              <w:t>CALC_SEX_TYPE</w:t>
            </w:r>
          </w:p>
          <w:p w:rsidR="006934BB" w:rsidRPr="00FD6742" w:rsidP="00D7304C" w14:paraId="18A64A55" w14:textId="77777777">
            <w:pPr>
              <w:rPr>
                <w:rFonts w:eastAsia="Times New Roman" w:cstheme="minorHAnsi"/>
                <w:color w:val="000000" w:themeColor="text1"/>
                <w:sz w:val="18"/>
                <w:szCs w:val="18"/>
              </w:rPr>
            </w:pPr>
            <w:r w:rsidRPr="00FD6742">
              <w:rPr>
                <w:rFonts w:eastAsia="Times New Roman" w:cstheme="minorHAnsi"/>
                <w:color w:val="000000" w:themeColor="text1"/>
                <w:sz w:val="18"/>
                <w:szCs w:val="18"/>
              </w:rPr>
              <w:t>SEX_TYPE</w:t>
            </w:r>
          </w:p>
        </w:tc>
        <w:tc>
          <w:tcPr>
            <w:tcW w:w="3846" w:type="dxa"/>
          </w:tcPr>
          <w:p w:rsidR="006934BB" w:rsidRPr="00FD6742" w:rsidP="00D7304C" w14:paraId="3E7E4FF5" w14:textId="77777777">
            <w:pPr>
              <w:spacing w:after="0"/>
              <w:rPr>
                <w:rFonts w:cstheme="minorHAnsi"/>
                <w:sz w:val="18"/>
                <w:szCs w:val="18"/>
              </w:rPr>
            </w:pPr>
            <w:r w:rsidRPr="00FD6742">
              <w:rPr>
                <w:rFonts w:cstheme="minorHAnsi"/>
                <w:sz w:val="18"/>
                <w:szCs w:val="18"/>
              </w:rPr>
              <w:t>QDS calculated phrase describing the types of sex that R reports having, using the terms R prefers</w:t>
            </w:r>
          </w:p>
        </w:tc>
        <w:tc>
          <w:tcPr>
            <w:tcW w:w="4423" w:type="dxa"/>
          </w:tcPr>
          <w:p w:rsidR="006934BB" w:rsidRPr="00FD6742" w:rsidP="00D7304C" w14:paraId="0ECE42DF" w14:textId="77777777">
            <w:pPr>
              <w:spacing w:after="0"/>
              <w:rPr>
                <w:rFonts w:cstheme="minorHAnsi"/>
                <w:sz w:val="18"/>
                <w:szCs w:val="18"/>
              </w:rPr>
            </w:pPr>
            <w:r w:rsidRPr="00FD6742">
              <w:rPr>
                <w:rFonts w:cstheme="minorHAnsi"/>
                <w:sz w:val="18"/>
                <w:szCs w:val="18"/>
              </w:rPr>
              <w:t>If(RECEPSEX EQ 1 and INSERTSEX EQ 1, SEX_TYPE_ALL)</w:t>
            </w:r>
          </w:p>
          <w:p w:rsidR="006934BB" w:rsidRPr="00FD6742" w:rsidP="00D7304C" w14:paraId="19E828D3" w14:textId="77777777">
            <w:pPr>
              <w:spacing w:after="0"/>
              <w:rPr>
                <w:rFonts w:cstheme="minorHAnsi"/>
                <w:sz w:val="18"/>
                <w:szCs w:val="18"/>
              </w:rPr>
            </w:pPr>
          </w:p>
          <w:p w:rsidR="006934BB" w:rsidRPr="00FD6742" w:rsidP="00D7304C" w14:paraId="7A72E8E3" w14:textId="02F9223B">
            <w:pPr>
              <w:spacing w:after="0"/>
              <w:rPr>
                <w:rFonts w:cstheme="minorHAnsi"/>
                <w:sz w:val="18"/>
                <w:szCs w:val="18"/>
              </w:rPr>
            </w:pPr>
            <w:r w:rsidRPr="00FD6742">
              <w:rPr>
                <w:rFonts w:cstheme="minorHAnsi"/>
                <w:sz w:val="18"/>
                <w:szCs w:val="18"/>
              </w:rPr>
              <w:t>If(RECEPSEX NE  1 and INSERTSEX EQ 1, SEX_TYPE_INS)</w:t>
            </w:r>
          </w:p>
          <w:p w:rsidR="006934BB" w:rsidRPr="00FD6742" w:rsidP="00D7304C" w14:paraId="255D3C2F" w14:textId="77777777">
            <w:pPr>
              <w:spacing w:after="0"/>
              <w:rPr>
                <w:rFonts w:cstheme="minorHAnsi"/>
                <w:sz w:val="18"/>
                <w:szCs w:val="18"/>
              </w:rPr>
            </w:pPr>
          </w:p>
          <w:p w:rsidR="006934BB" w:rsidRPr="00FD6742" w:rsidP="00D7304C" w14:paraId="04DAAA53" w14:textId="77777777">
            <w:pPr>
              <w:spacing w:after="0"/>
              <w:rPr>
                <w:rFonts w:cstheme="minorHAnsi"/>
                <w:sz w:val="18"/>
                <w:szCs w:val="18"/>
              </w:rPr>
            </w:pPr>
            <w:r w:rsidRPr="00FD6742">
              <w:rPr>
                <w:rFonts w:cstheme="minorHAnsi"/>
                <w:sz w:val="18"/>
                <w:szCs w:val="18"/>
              </w:rPr>
              <w:t>If(RECEPSEX EQ 1 and INSERTSEX NE 1, SEX_TYPE_RCP)</w:t>
            </w:r>
          </w:p>
          <w:p w:rsidR="006934BB" w:rsidRPr="00FD6742" w:rsidP="00D7304C" w14:paraId="53C4DE0F" w14:textId="77777777">
            <w:pPr>
              <w:spacing w:after="0"/>
              <w:rPr>
                <w:rFonts w:cstheme="minorHAnsi"/>
                <w:sz w:val="18"/>
                <w:szCs w:val="18"/>
              </w:rPr>
            </w:pPr>
          </w:p>
        </w:tc>
      </w:tr>
    </w:tbl>
    <w:p w:rsidR="006934BB" w:rsidRPr="00FD6742" w:rsidP="006934BB" w14:paraId="6F4BEE53" w14:textId="77777777">
      <w:pPr>
        <w:spacing w:after="0"/>
        <w:rPr>
          <w:rFonts w:cstheme="minorHAnsi"/>
        </w:rPr>
      </w:pPr>
    </w:p>
    <w:tbl>
      <w:tblPr>
        <w:tblStyle w:val="TableGrid4"/>
        <w:tblW w:w="0" w:type="auto"/>
        <w:tblLook w:val="04A0"/>
      </w:tblPr>
      <w:tblGrid>
        <w:gridCol w:w="2092"/>
        <w:gridCol w:w="3735"/>
        <w:gridCol w:w="4243"/>
      </w:tblGrid>
      <w:tr w14:paraId="7C923477" w14:textId="77777777" w:rsidTr="00D7304C">
        <w:tblPrEx>
          <w:tblW w:w="0" w:type="auto"/>
          <w:tblLook w:val="04A0"/>
        </w:tblPrEx>
        <w:trPr>
          <w:trHeight w:val="278"/>
        </w:trPr>
        <w:tc>
          <w:tcPr>
            <w:tcW w:w="2092" w:type="dxa"/>
          </w:tcPr>
          <w:p w:rsidR="006934BB" w:rsidRPr="00FD6742" w:rsidP="00D7304C" w14:paraId="4F02DB44"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CALC_EITHERPENIS</w:t>
            </w:r>
          </w:p>
          <w:p w:rsidR="006934BB" w:rsidRPr="00FD6742" w:rsidP="00D7304C" w14:paraId="3BA295F2"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EITHERPENIS</w:t>
            </w:r>
          </w:p>
        </w:tc>
        <w:tc>
          <w:tcPr>
            <w:tcW w:w="3735" w:type="dxa"/>
          </w:tcPr>
          <w:p w:rsidR="006934BB" w:rsidRPr="00FD6742" w:rsidP="00D7304C" w14:paraId="675F4160"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for either the respondent’s preferred penis term, the default penis term, or both</w:t>
            </w:r>
          </w:p>
        </w:tc>
        <w:tc>
          <w:tcPr>
            <w:tcW w:w="4243" w:type="dxa"/>
          </w:tcPr>
          <w:p w:rsidR="006934BB" w:rsidRPr="00FD6742" w:rsidP="00D7304C" w14:paraId="4C5BDF42"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If(PENIS EQ 1 or PENIS12 EQ 1, YOURPENIS + “ or “ + THEIRPENIS)</w:t>
            </w:r>
          </w:p>
          <w:p w:rsidR="006934BB" w:rsidRPr="00FD6742" w:rsidP="00D7304C" w14:paraId="7B90C994"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If(PENIS EQ 0 and PENIS12 EQ 0, THEIRPENIS)</w:t>
            </w:r>
          </w:p>
        </w:tc>
      </w:tr>
    </w:tbl>
    <w:p w:rsidR="006934BB" w:rsidRPr="00FD6742" w:rsidP="006934BB" w14:paraId="0FF3A342" w14:textId="77777777">
      <w:pPr>
        <w:spacing w:after="0"/>
        <w:rPr>
          <w:rFonts w:cstheme="minorHAnsi"/>
        </w:rPr>
      </w:pPr>
    </w:p>
    <w:tbl>
      <w:tblPr>
        <w:tblStyle w:val="TableGrid4"/>
        <w:tblW w:w="0" w:type="auto"/>
        <w:tblLook w:val="04A0"/>
      </w:tblPr>
      <w:tblGrid>
        <w:gridCol w:w="2092"/>
        <w:gridCol w:w="3735"/>
        <w:gridCol w:w="4243"/>
      </w:tblGrid>
      <w:tr w14:paraId="045D6947" w14:textId="77777777" w:rsidTr="00D7304C">
        <w:tblPrEx>
          <w:tblW w:w="0" w:type="auto"/>
          <w:tblLook w:val="04A0"/>
        </w:tblPrEx>
        <w:trPr>
          <w:trHeight w:val="278"/>
        </w:trPr>
        <w:tc>
          <w:tcPr>
            <w:tcW w:w="2092" w:type="dxa"/>
          </w:tcPr>
          <w:p w:rsidR="006934BB" w:rsidRPr="00FD6742" w:rsidP="00D7304C" w14:paraId="10CACF5B"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CALC_EITHERVAGINA</w:t>
            </w:r>
          </w:p>
          <w:p w:rsidR="006934BB" w:rsidRPr="00FD6742" w:rsidP="00D7304C" w14:paraId="4F818843"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EITHERVAGINA</w:t>
            </w:r>
          </w:p>
        </w:tc>
        <w:tc>
          <w:tcPr>
            <w:tcW w:w="3735" w:type="dxa"/>
          </w:tcPr>
          <w:p w:rsidR="006934BB" w:rsidRPr="00FD6742" w:rsidP="00D7304C" w14:paraId="375540A4"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for either the respondent’s preferred vagina term, the default vagina term, or both</w:t>
            </w:r>
          </w:p>
        </w:tc>
        <w:tc>
          <w:tcPr>
            <w:tcW w:w="4243" w:type="dxa"/>
          </w:tcPr>
          <w:p w:rsidR="006934BB" w:rsidRPr="00FD6742" w:rsidP="00D7304C" w14:paraId="5C9DA64C"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If(VAGINA EQ 1, YOURVAGINA + “ or “ + THEIRVAGINA)</w:t>
            </w:r>
          </w:p>
          <w:p w:rsidR="006934BB" w:rsidRPr="00FD6742" w:rsidP="00D7304C" w14:paraId="27019FD5"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If(VAGINA EQ 0, THEIRVAGINA)</w:t>
            </w:r>
          </w:p>
        </w:tc>
      </w:tr>
    </w:tbl>
    <w:p w:rsidR="006934BB" w:rsidRPr="00FD6742" w:rsidP="006934BB" w14:paraId="0E9C736E" w14:textId="77777777">
      <w:pPr>
        <w:spacing w:after="0"/>
        <w:rPr>
          <w:rFonts w:cstheme="minorHAnsi"/>
        </w:rPr>
      </w:pPr>
    </w:p>
    <w:tbl>
      <w:tblPr>
        <w:tblStyle w:val="TableGrid4"/>
        <w:tblW w:w="0" w:type="auto"/>
        <w:tblLook w:val="04A0"/>
      </w:tblPr>
      <w:tblGrid>
        <w:gridCol w:w="2092"/>
        <w:gridCol w:w="3735"/>
        <w:gridCol w:w="4243"/>
      </w:tblGrid>
      <w:tr w14:paraId="6D65F536" w14:textId="77777777" w:rsidTr="00D7304C">
        <w:tblPrEx>
          <w:tblW w:w="0" w:type="auto"/>
          <w:tblLook w:val="04A0"/>
        </w:tblPrEx>
        <w:trPr>
          <w:trHeight w:val="278"/>
        </w:trPr>
        <w:tc>
          <w:tcPr>
            <w:tcW w:w="2092" w:type="dxa"/>
          </w:tcPr>
          <w:p w:rsidR="006934BB" w:rsidRPr="00FD6742" w:rsidP="00D7304C" w14:paraId="23050400" w14:textId="77777777">
            <w:pPr>
              <w:rPr>
                <w:rFonts w:asciiTheme="minorHAnsi" w:hAnsiTheme="minorHAnsi" w:cstheme="minorHAnsi"/>
                <w:b/>
                <w:bCs/>
                <w:color w:val="000000" w:themeColor="text1"/>
                <w:sz w:val="18"/>
                <w:szCs w:val="18"/>
              </w:rPr>
            </w:pPr>
            <w:r w:rsidRPr="00FD6742">
              <w:rPr>
                <w:rFonts w:asciiTheme="minorHAnsi" w:hAnsiTheme="minorHAnsi" w:cstheme="minorHAnsi"/>
                <w:b/>
                <w:bCs/>
                <w:color w:val="000000" w:themeColor="text1"/>
                <w:sz w:val="18"/>
                <w:szCs w:val="18"/>
              </w:rPr>
              <w:t>CALC_EITHERANUS</w:t>
            </w:r>
          </w:p>
          <w:p w:rsidR="006934BB" w:rsidRPr="00FD6742" w:rsidP="00D7304C" w14:paraId="127740F4" w14:textId="77777777">
            <w:pPr>
              <w:rPr>
                <w:rFonts w:asciiTheme="minorHAnsi" w:hAnsiTheme="minorHAnsi" w:cstheme="minorHAnsi"/>
                <w:color w:val="000000" w:themeColor="text1"/>
                <w:sz w:val="18"/>
                <w:szCs w:val="18"/>
              </w:rPr>
            </w:pPr>
            <w:r w:rsidRPr="00FD6742">
              <w:rPr>
                <w:rFonts w:asciiTheme="minorHAnsi" w:hAnsiTheme="minorHAnsi" w:cstheme="minorHAnsi"/>
                <w:color w:val="000000" w:themeColor="text1"/>
                <w:sz w:val="18"/>
                <w:szCs w:val="18"/>
              </w:rPr>
              <w:t>EITHERANUS</w:t>
            </w:r>
          </w:p>
        </w:tc>
        <w:tc>
          <w:tcPr>
            <w:tcW w:w="3735" w:type="dxa"/>
          </w:tcPr>
          <w:p w:rsidR="006934BB" w:rsidRPr="00FD6742" w:rsidP="00D7304C" w14:paraId="04039906" w14:textId="77777777">
            <w:pPr>
              <w:spacing w:line="259" w:lineRule="auto"/>
              <w:rPr>
                <w:rFonts w:eastAsia="Calibri" w:asciiTheme="minorHAnsi" w:hAnsiTheme="minorHAnsi" w:cstheme="minorHAnsi"/>
                <w:color w:val="000000" w:themeColor="text1"/>
                <w:sz w:val="18"/>
                <w:szCs w:val="18"/>
              </w:rPr>
            </w:pPr>
            <w:r w:rsidRPr="00FD6742">
              <w:rPr>
                <w:rFonts w:asciiTheme="minorHAnsi" w:hAnsiTheme="minorHAnsi" w:cstheme="minorHAnsi"/>
                <w:sz w:val="18"/>
                <w:szCs w:val="18"/>
              </w:rPr>
              <w:t>QDS calculated phrase for either the respondent’s preferred anus term, the default anus term, or both – specifically for use at the end of a list</w:t>
            </w:r>
          </w:p>
        </w:tc>
        <w:tc>
          <w:tcPr>
            <w:tcW w:w="4243" w:type="dxa"/>
          </w:tcPr>
          <w:p w:rsidR="006934BB" w:rsidRPr="00FD6742" w:rsidP="00D7304C" w14:paraId="1912407E"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If(ANUSSCOPE NE 1, “, “ + YOURANUS + “ or ” + THEIRANUS)</w:t>
            </w:r>
          </w:p>
          <w:p w:rsidR="006934BB" w:rsidRPr="00FD6742" w:rsidP="00D7304C" w14:paraId="6C40D5EC"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 xml:space="preserve">If(ANUSSCOPE EQ 1, “ or ” + THEIRANUS) </w:t>
            </w:r>
          </w:p>
          <w:p w:rsidR="006934BB" w:rsidRPr="00FD6742" w:rsidP="00D7304C" w14:paraId="0E5BA8C3" w14:textId="77777777">
            <w:pPr>
              <w:spacing w:line="259" w:lineRule="auto"/>
              <w:rPr>
                <w:rFonts w:eastAsia="Calibri" w:asciiTheme="minorHAnsi" w:hAnsiTheme="minorHAnsi" w:cstheme="minorHAnsi"/>
                <w:color w:val="000000" w:themeColor="text1"/>
                <w:sz w:val="18"/>
                <w:szCs w:val="18"/>
              </w:rPr>
            </w:pPr>
            <w:r w:rsidRPr="00FD6742">
              <w:rPr>
                <w:rFonts w:eastAsia="Calibri" w:asciiTheme="minorHAnsi" w:hAnsiTheme="minorHAnsi" w:cstheme="minorHAnsi"/>
                <w:color w:val="000000" w:themeColor="text1"/>
                <w:sz w:val="18"/>
                <w:szCs w:val="18"/>
              </w:rPr>
              <w:t>Otherwise, fill with “ or anus”</w:t>
            </w:r>
          </w:p>
        </w:tc>
      </w:tr>
    </w:tbl>
    <w:p w:rsidR="006934BB" w:rsidRPr="00FD6742" w:rsidP="006934BB" w14:paraId="7B7D178B" w14:textId="77777777">
      <w:pPr>
        <w:spacing w:after="0"/>
        <w:rPr>
          <w:rFonts w:cstheme="minorHAnsi"/>
        </w:rPr>
      </w:pPr>
    </w:p>
    <w:p w:rsidR="006934BB" w:rsidRPr="00FD6742" w:rsidP="006934BB" w14:paraId="08FD2450" w14:textId="77777777">
      <w:pPr>
        <w:spacing w:after="0"/>
        <w:rPr>
          <w:rFonts w:cstheme="minorHAnsi"/>
        </w:rPr>
      </w:pPr>
    </w:p>
    <w:p w:rsidR="001D1557" w:rsidRPr="00FD6742" w:rsidP="004267F2" w14:paraId="7266CB6E" w14:textId="77777777">
      <w:pPr>
        <w:spacing w:after="0"/>
      </w:pPr>
    </w:p>
    <w:p w:rsidR="006934BB" w:rsidRPr="00FD6742" w:rsidP="004267F2" w14:paraId="6C9727E7" w14:textId="77777777">
      <w:pPr>
        <w:spacing w:after="0"/>
      </w:pPr>
    </w:p>
    <w:tbl>
      <w:tblPr>
        <w:tblW w:w="10278" w:type="dxa"/>
        <w:tblLayout w:type="fixed"/>
        <w:tblLook w:val="04A0"/>
      </w:tblPr>
      <w:tblGrid>
        <w:gridCol w:w="18"/>
        <w:gridCol w:w="1440"/>
        <w:gridCol w:w="4860"/>
        <w:gridCol w:w="1260"/>
        <w:gridCol w:w="2700"/>
      </w:tblGrid>
      <w:tr w14:paraId="63EB6309" w14:textId="77777777" w:rsidTr="00081AE7">
        <w:tblPrEx>
          <w:tblW w:w="10278" w:type="dxa"/>
          <w:tblLayout w:type="fixed"/>
          <w:tblLook w:val="04A0"/>
        </w:tblPrEx>
        <w:tc>
          <w:tcPr>
            <w:tcW w:w="1458" w:type="dxa"/>
            <w:gridSpan w:val="2"/>
          </w:tcPr>
          <w:p w:rsidR="007B47BC" w:rsidRPr="00FD6742" w:rsidP="00081AE7" w14:paraId="7DE2CD50" w14:textId="77777777">
            <w:pPr>
              <w:contextualSpacing/>
              <w:rPr>
                <w:rFonts w:eastAsia="Times New Roman"/>
                <w:b/>
                <w:bCs/>
                <w:color w:val="000000"/>
                <w:sz w:val="18"/>
                <w:szCs w:val="18"/>
              </w:rPr>
            </w:pPr>
            <w:r w:rsidRPr="00FD6742">
              <w:rPr>
                <w:rFonts w:eastAsia="Times New Roman"/>
                <w:b/>
                <w:bCs/>
                <w:color w:val="000000" w:themeColor="text1"/>
                <w:sz w:val="18"/>
                <w:szCs w:val="18"/>
              </w:rPr>
              <w:t>SX5</w:t>
            </w:r>
            <w:r w:rsidRPr="00FD6742" w:rsidR="00025880">
              <w:rPr>
                <w:rFonts w:eastAsia="Times New Roman"/>
                <w:b/>
                <w:bCs/>
                <w:color w:val="000000" w:themeColor="text1"/>
                <w:sz w:val="18"/>
                <w:szCs w:val="18"/>
              </w:rPr>
              <w:t>b.</w:t>
            </w:r>
          </w:p>
        </w:tc>
        <w:tc>
          <w:tcPr>
            <w:tcW w:w="8820" w:type="dxa"/>
            <w:gridSpan w:val="3"/>
            <w:vAlign w:val="bottom"/>
          </w:tcPr>
          <w:p w:rsidR="007B47BC" w:rsidRPr="00FD6742" w:rsidP="00081AE7" w14:paraId="00EB74C5" w14:textId="2AA2D135">
            <w:pPr>
              <w:contextualSpacing/>
              <w:rPr>
                <w:rFonts w:eastAsia="Times New Roman"/>
                <w:b/>
                <w:bCs/>
                <w:color w:val="000000"/>
                <w:sz w:val="18"/>
                <w:szCs w:val="18"/>
              </w:rPr>
            </w:pPr>
            <w:r w:rsidRPr="00FD6742">
              <w:rPr>
                <w:rFonts w:eastAsia="Times New Roman" w:cstheme="minorHAnsi"/>
                <w:b/>
                <w:bCs/>
                <w:color w:val="000000" w:themeColor="text1"/>
                <w:sz w:val="18"/>
                <w:szCs w:val="18"/>
              </w:rPr>
              <w:t xml:space="preserve">In the past 12 months, have you had sex without penetration? By sex without penetration, I mean sex where no one put </w:t>
            </w:r>
            <w:r w:rsidRPr="00FD6742">
              <w:rPr>
                <w:rFonts w:eastAsia="Times New Roman" w:cstheme="minorHAnsi"/>
                <w:b/>
                <w:color w:val="000000" w:themeColor="text1"/>
                <w:sz w:val="18"/>
                <w:szCs w:val="18"/>
              </w:rPr>
              <w:t xml:space="preserve">their </w:t>
            </w:r>
            <w:r w:rsidRPr="00FD6742">
              <w:rPr>
                <w:rFonts w:eastAsia="Times New Roman" w:cstheme="minorHAnsi"/>
                <w:color w:val="000000" w:themeColor="text1"/>
                <w:sz w:val="18"/>
                <w:szCs w:val="18"/>
              </w:rPr>
              <w:t xml:space="preserve">[fill with (EITHERPENIS)] </w:t>
            </w:r>
            <w:r w:rsidRPr="00FD6742">
              <w:rPr>
                <w:rFonts w:eastAsia="Times New Roman" w:cstheme="minorHAnsi"/>
                <w:b/>
                <w:color w:val="000000" w:themeColor="text1"/>
                <w:sz w:val="18"/>
                <w:szCs w:val="18"/>
              </w:rPr>
              <w:t xml:space="preserve">into anyone’s mouth, </w:t>
            </w:r>
            <w:r w:rsidRPr="00FD6742">
              <w:rPr>
                <w:rFonts w:eastAsia="Times New Roman" w:cstheme="minorHAnsi"/>
                <w:color w:val="000000" w:themeColor="text1"/>
                <w:sz w:val="18"/>
                <w:szCs w:val="18"/>
              </w:rPr>
              <w:t>[fill with (EITHERVAGINA)],</w:t>
            </w:r>
            <w:r w:rsidRPr="00FD6742">
              <w:rPr>
                <w:rFonts w:eastAsia="Times New Roman" w:cstheme="minorHAnsi"/>
                <w:b/>
                <w:bCs/>
                <w:color w:val="000000" w:themeColor="text1"/>
                <w:sz w:val="18"/>
                <w:szCs w:val="18"/>
              </w:rPr>
              <w:t xml:space="preserve"> </w:t>
            </w:r>
            <w:r w:rsidRPr="00FD6742">
              <w:rPr>
                <w:rFonts w:eastAsia="Times New Roman" w:cstheme="minorHAnsi"/>
                <w:color w:val="000000" w:themeColor="text1"/>
                <w:sz w:val="18"/>
                <w:szCs w:val="18"/>
              </w:rPr>
              <w:t>[fill with (EITHERANUS)]</w:t>
            </w:r>
            <w:r w:rsidR="001B2008">
              <w:rPr>
                <w:rFonts w:eastAsia="Times New Roman" w:cstheme="minorHAnsi"/>
                <w:color w:val="000000" w:themeColor="text1"/>
                <w:sz w:val="18"/>
                <w:szCs w:val="18"/>
              </w:rPr>
              <w:t>.</w:t>
            </w:r>
            <w:r w:rsidRPr="00FD6742" w:rsidR="001B2008">
              <w:rPr>
                <w:rFonts w:eastAsia="Times New Roman" w:cstheme="minorHAnsi"/>
                <w:color w:val="000000" w:themeColor="text1"/>
                <w:sz w:val="18"/>
                <w:szCs w:val="18"/>
              </w:rPr>
              <w:t xml:space="preserve"> </w:t>
            </w:r>
          </w:p>
        </w:tc>
      </w:tr>
      <w:tr w14:paraId="6818813F" w14:textId="77777777" w:rsidTr="00081AE7">
        <w:tblPrEx>
          <w:tblW w:w="10278" w:type="dxa"/>
          <w:tblLayout w:type="fixed"/>
          <w:tblLook w:val="04A0"/>
        </w:tblPrEx>
        <w:tc>
          <w:tcPr>
            <w:tcW w:w="1458" w:type="dxa"/>
            <w:gridSpan w:val="2"/>
          </w:tcPr>
          <w:p w:rsidR="00FC4B1D" w:rsidRPr="00FD6742" w:rsidP="00081AE7" w14:paraId="58433652" w14:textId="77777777">
            <w:pPr>
              <w:contextualSpacing/>
              <w:rPr>
                <w:rFonts w:eastAsia="Times New Roman"/>
                <w:color w:val="000000" w:themeColor="text1"/>
                <w:sz w:val="18"/>
                <w:szCs w:val="18"/>
              </w:rPr>
            </w:pPr>
            <w:r w:rsidRPr="00FD6742">
              <w:rPr>
                <w:rFonts w:eastAsia="Times New Roman"/>
                <w:color w:val="000000" w:themeColor="text1"/>
                <w:sz w:val="18"/>
                <w:szCs w:val="18"/>
              </w:rPr>
              <w:t>NOPENET</w:t>
            </w:r>
          </w:p>
        </w:tc>
        <w:tc>
          <w:tcPr>
            <w:tcW w:w="8820" w:type="dxa"/>
            <w:gridSpan w:val="3"/>
            <w:vAlign w:val="bottom"/>
          </w:tcPr>
          <w:p w:rsidR="00FC4B1D" w:rsidRPr="00FD6742" w:rsidP="00081AE7" w14:paraId="2587DC3B" w14:textId="77777777">
            <w:pPr>
              <w:contextualSpacing/>
              <w:rPr>
                <w:rFonts w:eastAsia="Times New Roman"/>
                <w:color w:val="000000" w:themeColor="text1"/>
                <w:sz w:val="18"/>
                <w:szCs w:val="18"/>
              </w:rPr>
            </w:pPr>
            <w:r w:rsidRPr="00FD6742">
              <w:rPr>
                <w:rFonts w:eastAsia="Times New Roman"/>
                <w:color w:val="000000" w:themeColor="text1"/>
                <w:sz w:val="18"/>
                <w:szCs w:val="18"/>
              </w:rPr>
              <w:t>Sex without penetration in past 12 months</w:t>
            </w:r>
          </w:p>
        </w:tc>
      </w:tr>
      <w:tr w14:paraId="35D337CD" w14:textId="77777777" w:rsidTr="00081AE7">
        <w:tblPrEx>
          <w:tblW w:w="10278" w:type="dxa"/>
          <w:tblLayout w:type="fixed"/>
          <w:tblLook w:val="04A0"/>
        </w:tblPrEx>
        <w:trPr>
          <w:gridBefore w:val="1"/>
          <w:wBefore w:w="18" w:type="dxa"/>
        </w:trPr>
        <w:tc>
          <w:tcPr>
            <w:tcW w:w="1440" w:type="dxa"/>
          </w:tcPr>
          <w:p w:rsidR="007B47BC" w:rsidRPr="00FD6742" w:rsidP="00081AE7" w14:paraId="0F234879" w14:textId="77777777">
            <w:pPr>
              <w:contextualSpacing/>
              <w:rPr>
                <w:rFonts w:eastAsia="Times New Roman" w:cstheme="minorHAnsi"/>
                <w:color w:val="000000"/>
                <w:sz w:val="18"/>
                <w:szCs w:val="18"/>
              </w:rPr>
            </w:pPr>
          </w:p>
        </w:tc>
        <w:tc>
          <w:tcPr>
            <w:tcW w:w="4860" w:type="dxa"/>
            <w:vAlign w:val="bottom"/>
          </w:tcPr>
          <w:p w:rsidR="007B47BC" w:rsidRPr="00FD6742" w:rsidP="00081AE7" w14:paraId="57A003B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7B47BC" w:rsidRPr="00FD6742" w:rsidP="00081AE7" w14:paraId="30BBD222"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B47BC" w:rsidRPr="00FD6742" w:rsidP="00081AE7" w14:paraId="30793AD8" w14:textId="77777777">
            <w:pPr>
              <w:contextualSpacing/>
              <w:rPr>
                <w:rFonts w:eastAsia="Times New Roman" w:cstheme="minorHAnsi"/>
                <w:bCs/>
                <w:color w:val="000000"/>
                <w:sz w:val="18"/>
                <w:szCs w:val="18"/>
              </w:rPr>
            </w:pPr>
          </w:p>
        </w:tc>
      </w:tr>
      <w:tr w14:paraId="1603AE8D" w14:textId="77777777" w:rsidTr="00081AE7">
        <w:tblPrEx>
          <w:tblW w:w="10278" w:type="dxa"/>
          <w:tblLayout w:type="fixed"/>
          <w:tblLook w:val="04A0"/>
        </w:tblPrEx>
        <w:trPr>
          <w:gridBefore w:val="1"/>
          <w:wBefore w:w="18" w:type="dxa"/>
        </w:trPr>
        <w:tc>
          <w:tcPr>
            <w:tcW w:w="1440" w:type="dxa"/>
          </w:tcPr>
          <w:p w:rsidR="007B47BC" w:rsidRPr="00FD6742" w:rsidP="00081AE7" w14:paraId="03108A52" w14:textId="77777777">
            <w:pPr>
              <w:contextualSpacing/>
              <w:rPr>
                <w:rFonts w:eastAsia="Times New Roman" w:cstheme="minorHAnsi"/>
                <w:color w:val="000000"/>
                <w:sz w:val="18"/>
                <w:szCs w:val="18"/>
              </w:rPr>
            </w:pPr>
          </w:p>
        </w:tc>
        <w:tc>
          <w:tcPr>
            <w:tcW w:w="4860" w:type="dxa"/>
            <w:vAlign w:val="bottom"/>
          </w:tcPr>
          <w:p w:rsidR="007B47BC" w:rsidRPr="00FD6742" w:rsidP="00081AE7" w14:paraId="2C970CE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7B47BC" w:rsidRPr="00FD6742" w:rsidP="00081AE7" w14:paraId="39D70510"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B47BC" w:rsidRPr="00FD6742" w:rsidP="00081AE7" w14:paraId="08EA0D0F" w14:textId="77777777">
            <w:pPr>
              <w:contextualSpacing/>
              <w:rPr>
                <w:rFonts w:eastAsia="Times New Roman" w:cstheme="minorHAnsi"/>
                <w:bCs/>
                <w:color w:val="000000"/>
                <w:sz w:val="18"/>
                <w:szCs w:val="18"/>
              </w:rPr>
            </w:pPr>
          </w:p>
        </w:tc>
      </w:tr>
      <w:tr w14:paraId="5F155123" w14:textId="77777777" w:rsidTr="00081AE7">
        <w:tblPrEx>
          <w:tblW w:w="10278" w:type="dxa"/>
          <w:tblLayout w:type="fixed"/>
          <w:tblLook w:val="04A0"/>
        </w:tblPrEx>
        <w:trPr>
          <w:gridBefore w:val="1"/>
          <w:wBefore w:w="18" w:type="dxa"/>
        </w:trPr>
        <w:tc>
          <w:tcPr>
            <w:tcW w:w="1440" w:type="dxa"/>
          </w:tcPr>
          <w:p w:rsidR="007B47BC" w:rsidRPr="00FD6742" w:rsidP="00081AE7" w14:paraId="264C103F" w14:textId="77777777">
            <w:pPr>
              <w:contextualSpacing/>
              <w:rPr>
                <w:rFonts w:eastAsia="Times New Roman" w:cstheme="minorHAnsi"/>
                <w:color w:val="000000"/>
                <w:sz w:val="18"/>
                <w:szCs w:val="18"/>
              </w:rPr>
            </w:pPr>
          </w:p>
        </w:tc>
        <w:tc>
          <w:tcPr>
            <w:tcW w:w="4860" w:type="dxa"/>
            <w:vAlign w:val="bottom"/>
          </w:tcPr>
          <w:p w:rsidR="007B47BC" w:rsidRPr="00FD6742" w:rsidP="00081AE7" w14:paraId="4F17FD2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B47BC" w:rsidRPr="00FD6742" w:rsidP="00081AE7" w14:paraId="6656B653"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7B47BC" w:rsidRPr="00FD6742" w:rsidP="00081AE7" w14:paraId="279D781A" w14:textId="77777777">
            <w:pPr>
              <w:contextualSpacing/>
              <w:rPr>
                <w:rFonts w:eastAsia="Times New Roman" w:cstheme="minorHAnsi"/>
                <w:bCs/>
                <w:color w:val="000000"/>
                <w:sz w:val="18"/>
                <w:szCs w:val="18"/>
              </w:rPr>
            </w:pPr>
          </w:p>
        </w:tc>
      </w:tr>
      <w:tr w14:paraId="3C19B100" w14:textId="77777777" w:rsidTr="00081AE7">
        <w:tblPrEx>
          <w:tblW w:w="10278" w:type="dxa"/>
          <w:tblLayout w:type="fixed"/>
          <w:tblLook w:val="04A0"/>
        </w:tblPrEx>
        <w:trPr>
          <w:gridBefore w:val="1"/>
          <w:wBefore w:w="18" w:type="dxa"/>
        </w:trPr>
        <w:tc>
          <w:tcPr>
            <w:tcW w:w="1440" w:type="dxa"/>
          </w:tcPr>
          <w:p w:rsidR="007B47BC" w:rsidRPr="00FD6742" w:rsidP="00081AE7" w14:paraId="4FD6A7CC" w14:textId="77777777">
            <w:pPr>
              <w:contextualSpacing/>
              <w:rPr>
                <w:rFonts w:eastAsia="Times New Roman" w:cstheme="minorHAnsi"/>
                <w:color w:val="000000"/>
                <w:sz w:val="18"/>
                <w:szCs w:val="18"/>
              </w:rPr>
            </w:pPr>
          </w:p>
        </w:tc>
        <w:tc>
          <w:tcPr>
            <w:tcW w:w="4860" w:type="dxa"/>
            <w:vAlign w:val="bottom"/>
          </w:tcPr>
          <w:p w:rsidR="007B47BC" w:rsidRPr="00FD6742" w:rsidP="00081AE7" w14:paraId="78F00F2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B47BC" w:rsidRPr="00FD6742" w:rsidP="00081AE7" w14:paraId="2C824767"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7B47BC" w:rsidRPr="00FD6742" w:rsidP="00081AE7" w14:paraId="1CF9F431" w14:textId="77777777">
            <w:pPr>
              <w:contextualSpacing/>
              <w:rPr>
                <w:rFonts w:eastAsia="Times New Roman" w:cstheme="minorHAnsi"/>
                <w:bCs/>
                <w:color w:val="000000"/>
                <w:sz w:val="18"/>
                <w:szCs w:val="18"/>
              </w:rPr>
            </w:pPr>
          </w:p>
        </w:tc>
      </w:tr>
    </w:tbl>
    <w:p w:rsidR="0055402B" w:rsidRPr="00FD6742" w:rsidP="00011C20" w14:paraId="40A8257E" w14:textId="77777777">
      <w:pPr>
        <w:spacing w:after="0"/>
      </w:pPr>
    </w:p>
    <w:tbl>
      <w:tblPr>
        <w:tblW w:w="10260" w:type="dxa"/>
        <w:tblInd w:w="131"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084D6096" w14:textId="77777777" w:rsidTr="00D7304C">
        <w:tblPrEx>
          <w:tblW w:w="10260" w:type="dxa"/>
          <w:tblInd w:w="131"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F42EE3" w:rsidRPr="00FD6742" w:rsidP="00D7304C" w14:paraId="0DB31A1C" w14:textId="77777777">
            <w:pPr>
              <w:contextualSpacing/>
              <w:rPr>
                <w:rFonts w:eastAsia="Times New Roman" w:cstheme="minorHAnsi"/>
                <w:b/>
                <w:bCs/>
                <w:sz w:val="18"/>
                <w:szCs w:val="18"/>
              </w:rPr>
            </w:pPr>
            <w:r w:rsidRPr="00FD6742">
              <w:rPr>
                <w:rFonts w:eastAsia="Times New Roman" w:cstheme="minorHAnsi"/>
                <w:b/>
                <w:bCs/>
                <w:sz w:val="18"/>
                <w:szCs w:val="18"/>
              </w:rPr>
              <w:t>HardEdit_SX5b.</w:t>
            </w:r>
          </w:p>
        </w:tc>
        <w:tc>
          <w:tcPr>
            <w:tcW w:w="8532" w:type="dxa"/>
          </w:tcPr>
          <w:p w:rsidR="00F42EE3" w:rsidRPr="00FD6742" w:rsidP="00D7304C" w14:paraId="2AFD54A7" w14:textId="72B3A2D1">
            <w:pPr>
              <w:ind w:left="390" w:hanging="390"/>
              <w:contextualSpacing/>
              <w:rPr>
                <w:rFonts w:cstheme="minorHAnsi"/>
                <w:sz w:val="18"/>
                <w:szCs w:val="18"/>
              </w:rPr>
            </w:pPr>
            <w:r w:rsidRPr="00FD6742">
              <w:rPr>
                <w:rFonts w:cstheme="minorHAnsi"/>
                <w:sz w:val="18"/>
                <w:szCs w:val="18"/>
              </w:rPr>
              <w:t xml:space="preserve">If R reported any sex in the past 12 months (SX1 EQ 1) but reports no vaginal, anal, oral or non-penetrative sex ((SX3 EQ 0) and (SX4 EQ 0 or SX4 EQ SK) </w:t>
            </w:r>
            <w:r w:rsidR="00326A2D">
              <w:rPr>
                <w:rFonts w:cstheme="minorHAnsi"/>
                <w:sz w:val="18"/>
                <w:szCs w:val="18"/>
              </w:rPr>
              <w:t xml:space="preserve">and (SX5 EQ 0) </w:t>
            </w:r>
            <w:r w:rsidRPr="00FD6742">
              <w:rPr>
                <w:rFonts w:cstheme="minorHAnsi"/>
                <w:sz w:val="18"/>
                <w:szCs w:val="18"/>
              </w:rPr>
              <w:t>and (SX5a EQ 0) and (SX5b EQ 0)), DISPLAY: "</w:t>
            </w:r>
            <w:r w:rsidRPr="00FD6742">
              <w:rPr>
                <w:rFonts w:cstheme="minorHAnsi"/>
                <w:b/>
                <w:sz w:val="18"/>
                <w:szCs w:val="18"/>
              </w:rPr>
              <w:t>INTERVIEWER:</w:t>
            </w:r>
            <w:r w:rsidRPr="00FD6742">
              <w:rPr>
                <w:rFonts w:cstheme="minorHAnsi"/>
                <w:sz w:val="18"/>
                <w:szCs w:val="18"/>
              </w:rPr>
              <w:t>  The response entered is inconsistent with a prior response (R reported having sex in the past 12 months). Clarify and re-enter response to current or prior item as needed."  Then, go back to SX1.</w:t>
            </w:r>
          </w:p>
          <w:p w:rsidR="00F42EE3" w:rsidRPr="00FD6742" w:rsidP="00D7304C" w14:paraId="53A55226" w14:textId="77777777">
            <w:pPr>
              <w:contextualSpacing/>
              <w:rPr>
                <w:rFonts w:eastAsia="Times New Roman" w:cstheme="minorHAnsi"/>
                <w:sz w:val="18"/>
                <w:szCs w:val="18"/>
              </w:rPr>
            </w:pPr>
            <w:r w:rsidRPr="00FD6742">
              <w:rPr>
                <w:rFonts w:eastAsia="Times New Roman" w:cstheme="minorHAnsi"/>
                <w:sz w:val="18"/>
                <w:szCs w:val="18"/>
              </w:rPr>
              <w:t>Else, go to SX6.</w:t>
            </w:r>
          </w:p>
        </w:tc>
      </w:tr>
    </w:tbl>
    <w:p w:rsidR="00F42EE3" w:rsidRPr="00FD6742" w:rsidP="00011C20" w14:paraId="1B7F19BC" w14:textId="77777777">
      <w:pPr>
        <w:spacing w:after="0"/>
      </w:pPr>
    </w:p>
    <w:p w:rsidR="00F42EE3" w:rsidRPr="00FD6742" w:rsidP="00011C20" w14:paraId="760B0075" w14:textId="77777777">
      <w:pPr>
        <w:spacing w:after="0"/>
      </w:pPr>
    </w:p>
    <w:tbl>
      <w:tblPr>
        <w:tblW w:w="10260" w:type="dxa"/>
        <w:tblInd w:w="18" w:type="dxa"/>
        <w:tblLook w:val="04A0"/>
      </w:tblPr>
      <w:tblGrid>
        <w:gridCol w:w="15"/>
        <w:gridCol w:w="1387"/>
        <w:gridCol w:w="5524"/>
        <w:gridCol w:w="1099"/>
        <w:gridCol w:w="2235"/>
      </w:tblGrid>
      <w:tr w14:paraId="3D5752D7" w14:textId="77777777" w:rsidTr="003E6EB2">
        <w:tblPrEx>
          <w:tblW w:w="10260" w:type="dxa"/>
          <w:tblInd w:w="18" w:type="dxa"/>
          <w:tblLook w:val="04A0"/>
        </w:tblPrEx>
        <w:tc>
          <w:tcPr>
            <w:tcW w:w="1456" w:type="dxa"/>
            <w:gridSpan w:val="2"/>
          </w:tcPr>
          <w:p w:rsidR="00FE18B9" w:rsidRPr="00FD6742" w:rsidP="00020874" w14:paraId="1F1D8D6E"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SX6</w:t>
            </w:r>
            <w:r w:rsidRPr="00FD6742">
              <w:rPr>
                <w:rFonts w:eastAsia="Times New Roman" w:cstheme="minorHAnsi"/>
                <w:b/>
                <w:bCs/>
                <w:color w:val="000000"/>
                <w:sz w:val="18"/>
                <w:szCs w:val="18"/>
              </w:rPr>
              <w:t>.</w:t>
            </w:r>
          </w:p>
        </w:tc>
        <w:tc>
          <w:tcPr>
            <w:tcW w:w="8804" w:type="dxa"/>
            <w:gridSpan w:val="3"/>
            <w:vAlign w:val="bottom"/>
          </w:tcPr>
          <w:p w:rsidR="00FE18B9" w:rsidRPr="00FD6742" w:rsidP="006131CB" w14:paraId="4BC7716D"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How old wer</w:t>
            </w:r>
            <w:r w:rsidRPr="00FD6742">
              <w:rPr>
                <w:rFonts w:eastAsia="Times New Roman" w:cstheme="minorHAnsi"/>
                <w:b/>
                <w:bCs/>
                <w:color w:val="000000"/>
                <w:sz w:val="18"/>
                <w:szCs w:val="18"/>
              </w:rPr>
              <w:t>e you the first time you had</w:t>
            </w:r>
            <w:r w:rsidRPr="00FD6742" w:rsidR="00837E4D">
              <w:rPr>
                <w:rFonts w:eastAsia="Times New Roman" w:cstheme="minorHAnsi"/>
                <w:b/>
                <w:bCs/>
                <w:color w:val="000000"/>
                <w:sz w:val="18"/>
                <w:szCs w:val="18"/>
              </w:rPr>
              <w:t xml:space="preserve"> any type of</w:t>
            </w:r>
            <w:r w:rsidRPr="00FD6742">
              <w:rPr>
                <w:rFonts w:eastAsia="Times New Roman" w:cstheme="minorHAnsi"/>
                <w:b/>
                <w:bCs/>
                <w:color w:val="000000"/>
                <w:sz w:val="18"/>
                <w:szCs w:val="18"/>
              </w:rPr>
              <w:t xml:space="preserve"> sex?</w:t>
            </w:r>
          </w:p>
        </w:tc>
      </w:tr>
      <w:tr w14:paraId="4B142D97" w14:textId="77777777" w:rsidTr="003E6EB2">
        <w:tblPrEx>
          <w:tblW w:w="10260" w:type="dxa"/>
          <w:tblInd w:w="18" w:type="dxa"/>
          <w:tblLook w:val="04A0"/>
        </w:tblPrEx>
        <w:trPr>
          <w:gridBefore w:val="1"/>
          <w:wBefore w:w="15" w:type="dxa"/>
        </w:trPr>
        <w:tc>
          <w:tcPr>
            <w:tcW w:w="1440" w:type="dxa"/>
          </w:tcPr>
          <w:p w:rsidR="00FE4D50" w:rsidRPr="00FD6742" w:rsidP="00020874" w14:paraId="5A11DFB1" w14:textId="77777777">
            <w:pPr>
              <w:contextualSpacing/>
              <w:rPr>
                <w:rFonts w:eastAsia="Times New Roman" w:cstheme="minorHAnsi"/>
                <w:color w:val="000000"/>
                <w:sz w:val="18"/>
                <w:szCs w:val="18"/>
              </w:rPr>
            </w:pPr>
            <w:r w:rsidRPr="00FD6742">
              <w:rPr>
                <w:rFonts w:eastAsia="Times New Roman" w:cstheme="minorHAnsi"/>
                <w:color w:val="000000"/>
                <w:sz w:val="18"/>
                <w:szCs w:val="18"/>
              </w:rPr>
              <w:t>AGE</w:t>
            </w:r>
            <w:r w:rsidRPr="00FD6742">
              <w:rPr>
                <w:rFonts w:eastAsia="Times New Roman" w:cstheme="minorHAnsi"/>
                <w:color w:val="000000"/>
                <w:sz w:val="18"/>
                <w:szCs w:val="18"/>
              </w:rPr>
              <w:t>S</w:t>
            </w:r>
            <w:r w:rsidRPr="00FD6742">
              <w:rPr>
                <w:rFonts w:eastAsia="Times New Roman" w:cstheme="minorHAnsi"/>
                <w:color w:val="000000"/>
                <w:sz w:val="18"/>
                <w:szCs w:val="18"/>
              </w:rPr>
              <w:t>E</w:t>
            </w:r>
            <w:r w:rsidRPr="00FD6742">
              <w:rPr>
                <w:rFonts w:eastAsia="Times New Roman" w:cstheme="minorHAnsi"/>
                <w:color w:val="000000"/>
                <w:sz w:val="18"/>
                <w:szCs w:val="18"/>
              </w:rPr>
              <w:t>X</w:t>
            </w:r>
            <w:r w:rsidRPr="00FD6742" w:rsidR="00955E7E">
              <w:rPr>
                <w:rFonts w:eastAsia="Times New Roman" w:cstheme="minorHAnsi"/>
                <w:color w:val="000000"/>
                <w:sz w:val="18"/>
                <w:szCs w:val="18"/>
              </w:rPr>
              <w:t>R2</w:t>
            </w:r>
          </w:p>
        </w:tc>
        <w:tc>
          <w:tcPr>
            <w:tcW w:w="5124" w:type="dxa"/>
            <w:vAlign w:val="bottom"/>
          </w:tcPr>
          <w:p w:rsidR="00FE4D50" w:rsidRPr="00FD6742" w:rsidP="006131CB" w14:paraId="7ABF5E1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Age at first sex</w:t>
            </w:r>
          </w:p>
        </w:tc>
        <w:tc>
          <w:tcPr>
            <w:tcW w:w="1188" w:type="dxa"/>
            <w:vAlign w:val="bottom"/>
          </w:tcPr>
          <w:p w:rsidR="00FE4D50" w:rsidRPr="00FD6742" w:rsidP="00020874" w14:paraId="1A8A966B" w14:textId="77777777">
            <w:pPr>
              <w:contextualSpacing/>
              <w:jc w:val="right"/>
              <w:rPr>
                <w:rFonts w:eastAsia="Times New Roman" w:cstheme="minorHAnsi"/>
                <w:bCs/>
                <w:color w:val="000000"/>
                <w:sz w:val="18"/>
                <w:szCs w:val="18"/>
              </w:rPr>
            </w:pPr>
          </w:p>
        </w:tc>
        <w:tc>
          <w:tcPr>
            <w:tcW w:w="2492" w:type="dxa"/>
          </w:tcPr>
          <w:p w:rsidR="00FE4D50" w:rsidRPr="00FD6742" w:rsidP="00020874" w14:paraId="51B9418A" w14:textId="77777777">
            <w:pPr>
              <w:contextualSpacing/>
              <w:rPr>
                <w:rFonts w:eastAsia="Times New Roman" w:cstheme="minorHAnsi"/>
                <w:bCs/>
                <w:color w:val="000000"/>
                <w:sz w:val="18"/>
                <w:szCs w:val="18"/>
              </w:rPr>
            </w:pPr>
          </w:p>
        </w:tc>
      </w:tr>
      <w:tr w14:paraId="0A5719C5" w14:textId="77777777" w:rsidTr="003E6EB2">
        <w:tblPrEx>
          <w:tblW w:w="10260" w:type="dxa"/>
          <w:tblInd w:w="18" w:type="dxa"/>
          <w:tblLook w:val="04A0"/>
        </w:tblPrEx>
        <w:trPr>
          <w:gridBefore w:val="1"/>
          <w:wBefore w:w="15" w:type="dxa"/>
        </w:trPr>
        <w:tc>
          <w:tcPr>
            <w:tcW w:w="1440" w:type="dxa"/>
          </w:tcPr>
          <w:p w:rsidR="00A27995" w:rsidRPr="00FD6742" w:rsidP="00020874" w14:paraId="6025C741" w14:textId="77777777">
            <w:pPr>
              <w:contextualSpacing/>
              <w:rPr>
                <w:rFonts w:eastAsia="Times New Roman" w:cstheme="minorHAnsi"/>
                <w:color w:val="000000"/>
                <w:sz w:val="18"/>
                <w:szCs w:val="18"/>
              </w:rPr>
            </w:pPr>
          </w:p>
        </w:tc>
        <w:tc>
          <w:tcPr>
            <w:tcW w:w="5124" w:type="dxa"/>
            <w:vAlign w:val="bottom"/>
          </w:tcPr>
          <w:p w:rsidR="00A27995" w:rsidRPr="00FD6742" w:rsidP="00FE18B9" w14:paraId="2459FAC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_</w:t>
            </w:r>
            <w:r w:rsidRPr="00FD6742" w:rsidR="00D6651D">
              <w:rPr>
                <w:rFonts w:eastAsia="Times New Roman" w:cstheme="minorHAnsi"/>
                <w:color w:val="000000"/>
                <w:sz w:val="18"/>
                <w:szCs w:val="18"/>
              </w:rPr>
              <w:t>_</w:t>
            </w:r>
            <w:r w:rsidRPr="00FD6742">
              <w:rPr>
                <w:rFonts w:eastAsia="Times New Roman" w:cstheme="minorHAnsi"/>
                <w:color w:val="000000"/>
                <w:sz w:val="18"/>
                <w:szCs w:val="18"/>
              </w:rPr>
              <w:t xml:space="preserve"> _</w:t>
            </w:r>
            <w:r w:rsidRPr="00FD6742" w:rsidR="00D6651D">
              <w:rPr>
                <w:rFonts w:eastAsia="Times New Roman" w:cstheme="minorHAnsi"/>
                <w:color w:val="000000"/>
                <w:sz w:val="18"/>
                <w:szCs w:val="18"/>
              </w:rPr>
              <w:t>_</w:t>
            </w:r>
          </w:p>
        </w:tc>
        <w:tc>
          <w:tcPr>
            <w:tcW w:w="1188" w:type="dxa"/>
            <w:vAlign w:val="bottom"/>
          </w:tcPr>
          <w:p w:rsidR="00A27995" w:rsidRPr="00FD6742" w:rsidP="00020874" w14:paraId="2AF783C8" w14:textId="77777777">
            <w:pPr>
              <w:contextualSpacing/>
              <w:jc w:val="right"/>
              <w:rPr>
                <w:rFonts w:eastAsia="Times New Roman" w:cstheme="minorHAnsi"/>
                <w:bCs/>
                <w:color w:val="000000"/>
                <w:sz w:val="18"/>
                <w:szCs w:val="18"/>
              </w:rPr>
            </w:pPr>
          </w:p>
        </w:tc>
        <w:tc>
          <w:tcPr>
            <w:tcW w:w="2492" w:type="dxa"/>
          </w:tcPr>
          <w:p w:rsidR="00A27995" w:rsidRPr="00FD6742" w:rsidP="00020874" w14:paraId="74876C6A" w14:textId="77777777">
            <w:pPr>
              <w:contextualSpacing/>
              <w:rPr>
                <w:rFonts w:eastAsia="Times New Roman" w:cstheme="minorHAnsi"/>
                <w:bCs/>
                <w:color w:val="000000"/>
                <w:sz w:val="18"/>
                <w:szCs w:val="18"/>
              </w:rPr>
            </w:pPr>
          </w:p>
        </w:tc>
      </w:tr>
      <w:tr w14:paraId="5C88A30A" w14:textId="77777777" w:rsidTr="003E6EB2">
        <w:tblPrEx>
          <w:tblW w:w="10260" w:type="dxa"/>
          <w:tblInd w:w="18" w:type="dxa"/>
          <w:tblLook w:val="04A0"/>
        </w:tblPrEx>
        <w:trPr>
          <w:gridBefore w:val="1"/>
          <w:wBefore w:w="15" w:type="dxa"/>
        </w:trPr>
        <w:tc>
          <w:tcPr>
            <w:tcW w:w="1440" w:type="dxa"/>
          </w:tcPr>
          <w:p w:rsidR="00A27995" w:rsidRPr="00FD6742" w:rsidP="00020874" w14:paraId="4A844666" w14:textId="77777777">
            <w:pPr>
              <w:contextualSpacing/>
              <w:rPr>
                <w:rFonts w:eastAsia="Times New Roman" w:cstheme="minorHAnsi"/>
                <w:color w:val="000000"/>
                <w:sz w:val="18"/>
                <w:szCs w:val="18"/>
              </w:rPr>
            </w:pPr>
          </w:p>
        </w:tc>
        <w:tc>
          <w:tcPr>
            <w:tcW w:w="5124" w:type="dxa"/>
            <w:vAlign w:val="bottom"/>
          </w:tcPr>
          <w:p w:rsidR="00A27995" w:rsidRPr="00FD6742" w:rsidP="00FE18B9" w14:paraId="4F8D9AD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Range</w:t>
            </w:r>
            <w:r w:rsidRPr="00FD6742" w:rsidR="00060BA9">
              <w:rPr>
                <w:rFonts w:eastAsia="Times New Roman" w:cstheme="minorHAnsi"/>
                <w:color w:val="000000"/>
                <w:sz w:val="18"/>
                <w:szCs w:val="18"/>
              </w:rPr>
              <w:tab/>
            </w:r>
          </w:p>
        </w:tc>
        <w:tc>
          <w:tcPr>
            <w:tcW w:w="1188" w:type="dxa"/>
            <w:vAlign w:val="bottom"/>
          </w:tcPr>
          <w:p w:rsidR="00A27995" w:rsidRPr="00FD6742" w:rsidP="00020874" w14:paraId="067AC1AB"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0-70</w:t>
            </w:r>
          </w:p>
        </w:tc>
        <w:tc>
          <w:tcPr>
            <w:tcW w:w="2492" w:type="dxa"/>
          </w:tcPr>
          <w:p w:rsidR="00A27995" w:rsidRPr="00FD6742" w:rsidP="00020874" w14:paraId="2E646522" w14:textId="77777777">
            <w:pPr>
              <w:contextualSpacing/>
              <w:rPr>
                <w:rFonts w:eastAsia="Times New Roman" w:cstheme="minorHAnsi"/>
                <w:bCs/>
                <w:color w:val="000000"/>
                <w:sz w:val="18"/>
                <w:szCs w:val="18"/>
              </w:rPr>
            </w:pPr>
          </w:p>
        </w:tc>
      </w:tr>
      <w:tr w14:paraId="2CEC4BC5" w14:textId="77777777" w:rsidTr="003E6EB2">
        <w:tblPrEx>
          <w:tblW w:w="10260" w:type="dxa"/>
          <w:tblInd w:w="18" w:type="dxa"/>
          <w:tblLook w:val="04A0"/>
        </w:tblPrEx>
        <w:trPr>
          <w:gridBefore w:val="1"/>
          <w:wBefore w:w="15" w:type="dxa"/>
        </w:trPr>
        <w:tc>
          <w:tcPr>
            <w:tcW w:w="1440" w:type="dxa"/>
          </w:tcPr>
          <w:p w:rsidR="00C3190D" w:rsidRPr="00FD6742" w:rsidP="00C3190D" w14:paraId="00E3A0BC" w14:textId="77777777">
            <w:pPr>
              <w:contextualSpacing/>
              <w:rPr>
                <w:rFonts w:eastAsia="Times New Roman" w:cstheme="minorHAnsi"/>
                <w:color w:val="000000"/>
                <w:sz w:val="18"/>
                <w:szCs w:val="18"/>
              </w:rPr>
            </w:pPr>
          </w:p>
        </w:tc>
        <w:tc>
          <w:tcPr>
            <w:tcW w:w="5124" w:type="dxa"/>
            <w:vAlign w:val="bottom"/>
          </w:tcPr>
          <w:p w:rsidR="00C3190D" w:rsidRPr="00FD6742" w:rsidP="00C3190D" w14:paraId="379A079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188" w:type="dxa"/>
            <w:vAlign w:val="bottom"/>
          </w:tcPr>
          <w:p w:rsidR="00C3190D" w:rsidRPr="00FD6742" w:rsidP="00C3190D" w14:paraId="2B211328" w14:textId="77777777">
            <w:pPr>
              <w:contextualSpacing/>
              <w:jc w:val="right"/>
              <w:rPr>
                <w:color w:val="808080" w:themeColor="background1" w:themeShade="80"/>
                <w:sz w:val="18"/>
              </w:rPr>
            </w:pPr>
            <w:r w:rsidRPr="00FD6742">
              <w:rPr>
                <w:color w:val="808080" w:themeColor="background1" w:themeShade="80"/>
                <w:sz w:val="18"/>
              </w:rPr>
              <w:t>99</w:t>
            </w:r>
          </w:p>
        </w:tc>
        <w:tc>
          <w:tcPr>
            <w:tcW w:w="2492" w:type="dxa"/>
          </w:tcPr>
          <w:p w:rsidR="00C3190D" w:rsidRPr="00FD6742" w:rsidP="00C3190D" w14:paraId="2EE89D6E" w14:textId="77777777">
            <w:pPr>
              <w:contextualSpacing/>
              <w:rPr>
                <w:rFonts w:eastAsia="Times New Roman" w:cstheme="minorHAnsi"/>
                <w:bCs/>
                <w:color w:val="000000"/>
                <w:sz w:val="18"/>
                <w:szCs w:val="18"/>
              </w:rPr>
            </w:pPr>
          </w:p>
        </w:tc>
      </w:tr>
      <w:tr w14:paraId="32D5C9B9" w14:textId="77777777" w:rsidTr="003E6EB2">
        <w:tblPrEx>
          <w:tblW w:w="10260" w:type="dxa"/>
          <w:tblInd w:w="18" w:type="dxa"/>
          <w:tblLook w:val="04A0"/>
        </w:tblPrEx>
        <w:trPr>
          <w:gridBefore w:val="1"/>
          <w:wBefore w:w="15" w:type="dxa"/>
        </w:trPr>
        <w:tc>
          <w:tcPr>
            <w:tcW w:w="1440" w:type="dxa"/>
          </w:tcPr>
          <w:p w:rsidR="00C3190D" w:rsidRPr="00FD6742" w:rsidP="00C3190D" w14:paraId="002390FF" w14:textId="77777777">
            <w:pPr>
              <w:contextualSpacing/>
              <w:rPr>
                <w:rFonts w:eastAsia="Times New Roman" w:cstheme="minorHAnsi"/>
                <w:color w:val="000000"/>
                <w:sz w:val="18"/>
                <w:szCs w:val="18"/>
              </w:rPr>
            </w:pPr>
          </w:p>
        </w:tc>
        <w:tc>
          <w:tcPr>
            <w:tcW w:w="5124" w:type="dxa"/>
            <w:vAlign w:val="bottom"/>
          </w:tcPr>
          <w:p w:rsidR="00C3190D" w:rsidRPr="00FD6742" w:rsidP="00C3190D" w14:paraId="6F7E449A"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188" w:type="dxa"/>
            <w:vAlign w:val="bottom"/>
          </w:tcPr>
          <w:p w:rsidR="00C3190D" w:rsidRPr="00FD6742" w:rsidP="00C3190D" w14:paraId="5A1AAA1A" w14:textId="77777777">
            <w:pPr>
              <w:contextualSpacing/>
              <w:jc w:val="right"/>
              <w:rPr>
                <w:color w:val="808080" w:themeColor="background1" w:themeShade="80"/>
                <w:sz w:val="18"/>
              </w:rPr>
            </w:pPr>
            <w:r w:rsidRPr="00FD6742">
              <w:rPr>
                <w:color w:val="808080" w:themeColor="background1" w:themeShade="80"/>
                <w:sz w:val="18"/>
              </w:rPr>
              <w:t>77</w:t>
            </w:r>
          </w:p>
        </w:tc>
        <w:tc>
          <w:tcPr>
            <w:tcW w:w="2492" w:type="dxa"/>
          </w:tcPr>
          <w:p w:rsidR="00C3190D" w:rsidRPr="00FD6742" w:rsidP="00C3190D" w14:paraId="4BFC8DB9" w14:textId="77777777">
            <w:pPr>
              <w:contextualSpacing/>
              <w:rPr>
                <w:rFonts w:eastAsia="Times New Roman" w:cstheme="minorHAnsi"/>
                <w:bCs/>
                <w:color w:val="000000"/>
                <w:sz w:val="18"/>
                <w:szCs w:val="18"/>
              </w:rPr>
            </w:pPr>
          </w:p>
        </w:tc>
      </w:tr>
    </w:tbl>
    <w:p w:rsidR="00427441" w:rsidRPr="00FD6742" w:rsidP="00011C20" w14:paraId="4EA89E0A" w14:textId="77777777">
      <w:pPr>
        <w:tabs>
          <w:tab w:val="center" w:pos="5040"/>
        </w:tabs>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66E89203"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276F56" w:rsidRPr="00FD6742" w:rsidP="00B12A90" w14:paraId="35C3CBB0" w14:textId="77777777">
            <w:pPr>
              <w:contextualSpacing/>
              <w:rPr>
                <w:rFonts w:eastAsia="Times New Roman" w:cstheme="minorHAnsi"/>
                <w:b/>
                <w:bCs/>
                <w:sz w:val="18"/>
                <w:szCs w:val="18"/>
              </w:rPr>
            </w:pPr>
            <w:r w:rsidRPr="00FD6742">
              <w:rPr>
                <w:rFonts w:eastAsia="Times New Roman" w:cstheme="minorHAnsi"/>
                <w:b/>
                <w:bCs/>
                <w:sz w:val="18"/>
                <w:szCs w:val="18"/>
              </w:rPr>
              <w:t>HardEdit_SX</w:t>
            </w:r>
            <w:r w:rsidRPr="00FD6742" w:rsidR="00B86EFD">
              <w:rPr>
                <w:rFonts w:eastAsia="Times New Roman" w:cstheme="minorHAnsi"/>
                <w:b/>
                <w:bCs/>
                <w:sz w:val="18"/>
                <w:szCs w:val="18"/>
              </w:rPr>
              <w:t>6</w:t>
            </w:r>
            <w:r w:rsidRPr="00FD6742">
              <w:rPr>
                <w:rFonts w:eastAsia="Times New Roman" w:cstheme="minorHAnsi"/>
                <w:b/>
                <w:bCs/>
                <w:sz w:val="18"/>
                <w:szCs w:val="18"/>
              </w:rPr>
              <w:t>.</w:t>
            </w:r>
          </w:p>
        </w:tc>
        <w:tc>
          <w:tcPr>
            <w:tcW w:w="8532" w:type="dxa"/>
          </w:tcPr>
          <w:p w:rsidR="00276F56" w:rsidRPr="00FD6742" w:rsidP="00B12A90" w14:paraId="3369E18D" w14:textId="77777777">
            <w:pPr>
              <w:ind w:left="360" w:hanging="360"/>
              <w:contextualSpacing/>
              <w:rPr>
                <w:rFonts w:eastAsia="Times New Roman" w:cstheme="minorHAnsi"/>
                <w:sz w:val="18"/>
                <w:szCs w:val="18"/>
              </w:rPr>
            </w:pPr>
            <w:r w:rsidRPr="00FD6742">
              <w:rPr>
                <w:rFonts w:eastAsia="Times New Roman" w:cstheme="minorHAnsi"/>
                <w:sz w:val="18"/>
                <w:szCs w:val="18"/>
              </w:rPr>
              <w:t>If age of first sex greater than current age (SX</w:t>
            </w:r>
            <w:r w:rsidRPr="00FD6742" w:rsidR="00B86EFD">
              <w:rPr>
                <w:rFonts w:eastAsia="Times New Roman" w:cstheme="minorHAnsi"/>
                <w:sz w:val="18"/>
                <w:szCs w:val="18"/>
              </w:rPr>
              <w:t>6</w:t>
            </w:r>
            <w:r w:rsidRPr="00FD6742">
              <w:rPr>
                <w:rFonts w:eastAsia="Times New Roman" w:cstheme="minorHAnsi"/>
                <w:sz w:val="18"/>
                <w:szCs w:val="18"/>
              </w:rPr>
              <w:t xml:space="preserve"> GT AGE), DISPLAY: "</w:t>
            </w:r>
            <w:r w:rsidRPr="00FD6742">
              <w:rPr>
                <w:rFonts w:eastAsia="Times New Roman" w:cstheme="minorHAnsi"/>
                <w:b/>
                <w:sz w:val="18"/>
                <w:szCs w:val="18"/>
              </w:rPr>
              <w:t>INTERVIEWER</w:t>
            </w:r>
            <w:r w:rsidRPr="00FD6742">
              <w:rPr>
                <w:rFonts w:eastAsia="Times New Roman" w:cstheme="minorHAnsi"/>
                <w:sz w:val="18"/>
                <w:szCs w:val="18"/>
              </w:rPr>
              <w:t>:  The age of first sex cannot be greater than respondent's current age ([fill with R's age (AGE)]).  Please clarify and re-enter response." Then, go back to SX</w:t>
            </w:r>
            <w:r w:rsidRPr="00FD6742" w:rsidR="00B86EFD">
              <w:rPr>
                <w:rFonts w:eastAsia="Times New Roman" w:cstheme="minorHAnsi"/>
                <w:sz w:val="18"/>
                <w:szCs w:val="18"/>
              </w:rPr>
              <w:t>6</w:t>
            </w:r>
            <w:r w:rsidRPr="00FD6742">
              <w:rPr>
                <w:rFonts w:eastAsia="Times New Roman" w:cstheme="minorHAnsi"/>
                <w:sz w:val="18"/>
                <w:szCs w:val="18"/>
              </w:rPr>
              <w:t>.</w:t>
            </w:r>
          </w:p>
          <w:p w:rsidR="00276F56" w:rsidRPr="00FD6742" w:rsidP="00B12A90" w14:paraId="7FFEA40D" w14:textId="77777777">
            <w:pPr>
              <w:contextualSpacing/>
              <w:rPr>
                <w:rFonts w:eastAsia="Times New Roman" w:cstheme="minorHAnsi"/>
                <w:sz w:val="18"/>
                <w:szCs w:val="18"/>
              </w:rPr>
            </w:pPr>
            <w:r w:rsidRPr="00FD6742">
              <w:rPr>
                <w:rFonts w:eastAsia="Times New Roman" w:cstheme="minorHAnsi"/>
                <w:sz w:val="18"/>
                <w:szCs w:val="18"/>
              </w:rPr>
              <w:t>Else, go to SX</w:t>
            </w:r>
            <w:r w:rsidRPr="00FD6742" w:rsidR="00B86EFD">
              <w:rPr>
                <w:rFonts w:eastAsia="Times New Roman" w:cstheme="minorHAnsi"/>
                <w:sz w:val="18"/>
                <w:szCs w:val="18"/>
              </w:rPr>
              <w:t>7</w:t>
            </w:r>
            <w:r w:rsidRPr="00FD6742">
              <w:rPr>
                <w:rFonts w:eastAsia="Times New Roman" w:cstheme="minorHAnsi"/>
                <w:sz w:val="18"/>
                <w:szCs w:val="18"/>
              </w:rPr>
              <w:t>.</w:t>
            </w:r>
          </w:p>
        </w:tc>
      </w:tr>
    </w:tbl>
    <w:p w:rsidR="00276F56" w:rsidRPr="00FD6742" w:rsidP="00011C20" w14:paraId="033670B5"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16DCBB02" w14:textId="77777777" w:rsidTr="00020874">
        <w:tblPrEx>
          <w:tblW w:w="10278" w:type="dxa"/>
          <w:tblLayout w:type="fixed"/>
          <w:tblLook w:val="04A0"/>
        </w:tblPrEx>
        <w:tc>
          <w:tcPr>
            <w:tcW w:w="1458" w:type="dxa"/>
            <w:gridSpan w:val="2"/>
          </w:tcPr>
          <w:p w:rsidR="00427441" w:rsidRPr="00FD6742" w:rsidP="00020874" w14:paraId="5A8E8DA5"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B86EFD">
              <w:rPr>
                <w:rFonts w:eastAsia="Times New Roman" w:cstheme="minorHAnsi"/>
                <w:b/>
                <w:bCs/>
                <w:color w:val="000000"/>
                <w:sz w:val="18"/>
                <w:szCs w:val="18"/>
              </w:rPr>
              <w:t>7</w:t>
            </w:r>
            <w:r w:rsidRPr="00FD6742">
              <w:rPr>
                <w:rFonts w:eastAsia="Times New Roman" w:cstheme="minorHAnsi"/>
                <w:b/>
                <w:bCs/>
                <w:color w:val="000000"/>
                <w:sz w:val="18"/>
                <w:szCs w:val="18"/>
              </w:rPr>
              <w:t>.</w:t>
            </w:r>
          </w:p>
        </w:tc>
        <w:tc>
          <w:tcPr>
            <w:tcW w:w="8820" w:type="dxa"/>
            <w:gridSpan w:val="3"/>
            <w:vAlign w:val="bottom"/>
          </w:tcPr>
          <w:p w:rsidR="00427441" w:rsidRPr="00FD6742" w:rsidP="009A10C4" w14:paraId="29DCCE22"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h</w:t>
            </w:r>
            <w:r w:rsidRPr="00FD6742">
              <w:rPr>
                <w:rFonts w:eastAsia="Times New Roman" w:cstheme="minorHAnsi"/>
                <w:b/>
                <w:bCs/>
                <w:color w:val="000000"/>
                <w:sz w:val="18"/>
                <w:szCs w:val="18"/>
              </w:rPr>
              <w:t xml:space="preserve">ow many </w:t>
            </w:r>
            <w:r w:rsidRPr="00FD6742">
              <w:rPr>
                <w:rFonts w:eastAsia="Times New Roman" w:cstheme="minorHAnsi"/>
                <w:b/>
                <w:bCs/>
                <w:color w:val="000000"/>
                <w:sz w:val="18"/>
                <w:szCs w:val="18"/>
              </w:rPr>
              <w:t>sex partners have</w:t>
            </w:r>
            <w:r w:rsidRPr="00FD6742" w:rsidR="005E7324">
              <w:rPr>
                <w:rFonts w:eastAsia="Times New Roman" w:cstheme="minorHAnsi"/>
                <w:b/>
                <w:bCs/>
                <w:color w:val="000000"/>
                <w:sz w:val="18"/>
                <w:szCs w:val="18"/>
              </w:rPr>
              <w:t xml:space="preserve"> you</w:t>
            </w:r>
            <w:r w:rsidRPr="00FD6742">
              <w:rPr>
                <w:rFonts w:eastAsia="Times New Roman" w:cstheme="minorHAnsi"/>
                <w:b/>
                <w:bCs/>
                <w:color w:val="000000"/>
                <w:sz w:val="18"/>
                <w:szCs w:val="18"/>
              </w:rPr>
              <w:t xml:space="preserve"> had?</w:t>
            </w:r>
            <w:r w:rsidRPr="00FD6742" w:rsidR="000571EA">
              <w:rPr>
                <w:rFonts w:eastAsia="Times New Roman" w:cstheme="minorHAnsi"/>
                <w:b/>
                <w:bCs/>
                <w:color w:val="000000"/>
                <w:sz w:val="18"/>
                <w:szCs w:val="18"/>
              </w:rPr>
              <w:t xml:space="preserve"> Please include </w:t>
            </w:r>
            <w:r w:rsidRPr="00FD6742" w:rsidR="009B5557">
              <w:rPr>
                <w:rFonts w:eastAsia="Times New Roman" w:cstheme="minorHAnsi"/>
                <w:b/>
                <w:bCs/>
                <w:color w:val="000000"/>
                <w:sz w:val="18"/>
                <w:szCs w:val="18"/>
              </w:rPr>
              <w:t xml:space="preserve">partners </w:t>
            </w:r>
            <w:r w:rsidRPr="00FD6742" w:rsidR="00BA0C7F">
              <w:rPr>
                <w:rFonts w:eastAsia="Times New Roman" w:cstheme="minorHAnsi"/>
                <w:b/>
                <w:bCs/>
                <w:color w:val="000000"/>
                <w:sz w:val="18"/>
                <w:szCs w:val="18"/>
              </w:rPr>
              <w:t xml:space="preserve">from </w:t>
            </w:r>
            <w:r w:rsidRPr="00FD6742" w:rsidR="009B5557">
              <w:rPr>
                <w:rFonts w:eastAsia="Times New Roman" w:cstheme="minorHAnsi"/>
                <w:b/>
                <w:bCs/>
                <w:color w:val="000000"/>
                <w:sz w:val="18"/>
                <w:szCs w:val="18"/>
              </w:rPr>
              <w:t>who</w:t>
            </w:r>
            <w:r w:rsidRPr="00FD6742" w:rsidR="00BA0C7F">
              <w:rPr>
                <w:rFonts w:eastAsia="Times New Roman" w:cstheme="minorHAnsi"/>
                <w:b/>
                <w:bCs/>
                <w:color w:val="000000"/>
                <w:sz w:val="18"/>
                <w:szCs w:val="18"/>
              </w:rPr>
              <w:t>m</w:t>
            </w:r>
            <w:r w:rsidRPr="00FD6742" w:rsidR="009B5557">
              <w:rPr>
                <w:rFonts w:eastAsia="Times New Roman" w:cstheme="minorHAnsi"/>
                <w:b/>
                <w:bCs/>
                <w:color w:val="000000"/>
                <w:sz w:val="18"/>
                <w:szCs w:val="18"/>
              </w:rPr>
              <w:t xml:space="preserve"> you may have received payment or trade f</w:t>
            </w:r>
            <w:r w:rsidRPr="00FD6742" w:rsidR="00BA0C7F">
              <w:rPr>
                <w:rFonts w:eastAsia="Times New Roman" w:cstheme="minorHAnsi"/>
                <w:b/>
                <w:bCs/>
                <w:color w:val="000000"/>
                <w:sz w:val="18"/>
                <w:szCs w:val="18"/>
              </w:rPr>
              <w:t>or sex.</w:t>
            </w:r>
          </w:p>
        </w:tc>
      </w:tr>
      <w:tr w14:paraId="66C546D5" w14:textId="77777777" w:rsidTr="00020874">
        <w:tblPrEx>
          <w:tblW w:w="10278" w:type="dxa"/>
          <w:tblLayout w:type="fixed"/>
          <w:tblLook w:val="04A0"/>
        </w:tblPrEx>
        <w:trPr>
          <w:gridBefore w:val="1"/>
          <w:wBefore w:w="18" w:type="dxa"/>
        </w:trPr>
        <w:tc>
          <w:tcPr>
            <w:tcW w:w="1440" w:type="dxa"/>
          </w:tcPr>
          <w:p w:rsidR="00FE4D50" w:rsidRPr="00FD6742" w:rsidP="00020874" w14:paraId="2CFEE83C" w14:textId="77777777">
            <w:pPr>
              <w:contextualSpacing/>
              <w:rPr>
                <w:rFonts w:eastAsia="Times New Roman" w:cstheme="minorHAnsi"/>
                <w:color w:val="000000"/>
                <w:sz w:val="18"/>
                <w:szCs w:val="18"/>
              </w:rPr>
            </w:pPr>
            <w:r w:rsidRPr="00FD6742">
              <w:rPr>
                <w:rFonts w:eastAsia="Times New Roman" w:cstheme="minorHAnsi"/>
                <w:color w:val="000000"/>
                <w:sz w:val="18"/>
                <w:szCs w:val="18"/>
              </w:rPr>
              <w:t>NUMPTNR</w:t>
            </w:r>
            <w:r w:rsidRPr="00FD6742" w:rsidR="00955E7E">
              <w:rPr>
                <w:rFonts w:eastAsia="Times New Roman" w:cstheme="minorHAnsi"/>
                <w:color w:val="000000"/>
                <w:sz w:val="18"/>
                <w:szCs w:val="18"/>
              </w:rPr>
              <w:t>R2</w:t>
            </w:r>
          </w:p>
        </w:tc>
        <w:tc>
          <w:tcPr>
            <w:tcW w:w="4860" w:type="dxa"/>
            <w:vAlign w:val="bottom"/>
          </w:tcPr>
          <w:p w:rsidR="00FE4D50" w:rsidRPr="00FD6742" w:rsidP="00020874" w14:paraId="4A201B9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Number of sex partners in past 12 months</w:t>
            </w:r>
          </w:p>
        </w:tc>
        <w:tc>
          <w:tcPr>
            <w:tcW w:w="1260" w:type="dxa"/>
            <w:vAlign w:val="bottom"/>
          </w:tcPr>
          <w:p w:rsidR="00FE4D50" w:rsidRPr="00FD6742" w:rsidP="00020874" w14:paraId="4CCF48DF" w14:textId="77777777">
            <w:pPr>
              <w:contextualSpacing/>
              <w:jc w:val="right"/>
              <w:rPr>
                <w:rFonts w:eastAsia="Times New Roman" w:cstheme="minorHAnsi"/>
                <w:bCs/>
                <w:color w:val="000000"/>
                <w:sz w:val="18"/>
                <w:szCs w:val="18"/>
              </w:rPr>
            </w:pPr>
          </w:p>
        </w:tc>
        <w:tc>
          <w:tcPr>
            <w:tcW w:w="2700" w:type="dxa"/>
          </w:tcPr>
          <w:p w:rsidR="00FE4D50" w:rsidRPr="00FD6742" w:rsidP="00020874" w14:paraId="472B64C2" w14:textId="77777777">
            <w:pPr>
              <w:contextualSpacing/>
              <w:rPr>
                <w:rFonts w:eastAsia="Times New Roman" w:cstheme="minorHAnsi"/>
                <w:bCs/>
                <w:color w:val="000000"/>
                <w:sz w:val="18"/>
                <w:szCs w:val="18"/>
              </w:rPr>
            </w:pPr>
          </w:p>
        </w:tc>
      </w:tr>
      <w:tr w14:paraId="4002B8DB" w14:textId="77777777" w:rsidTr="00020874">
        <w:tblPrEx>
          <w:tblW w:w="10278" w:type="dxa"/>
          <w:tblLayout w:type="fixed"/>
          <w:tblLook w:val="04A0"/>
        </w:tblPrEx>
        <w:trPr>
          <w:gridBefore w:val="1"/>
          <w:wBefore w:w="18" w:type="dxa"/>
        </w:trPr>
        <w:tc>
          <w:tcPr>
            <w:tcW w:w="1440" w:type="dxa"/>
          </w:tcPr>
          <w:p w:rsidR="009C45AD" w:rsidRPr="00FD6742" w:rsidP="00020874" w14:paraId="393B49D9" w14:textId="77777777">
            <w:pPr>
              <w:contextualSpacing/>
              <w:rPr>
                <w:rFonts w:eastAsia="Times New Roman" w:cstheme="minorHAnsi"/>
                <w:color w:val="000000"/>
                <w:sz w:val="18"/>
                <w:szCs w:val="18"/>
              </w:rPr>
            </w:pPr>
          </w:p>
        </w:tc>
        <w:tc>
          <w:tcPr>
            <w:tcW w:w="4860" w:type="dxa"/>
            <w:vAlign w:val="bottom"/>
          </w:tcPr>
          <w:p w:rsidR="009C45AD" w:rsidRPr="00FD6742" w:rsidP="00020874" w14:paraId="328CD5F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_</w:t>
            </w:r>
            <w:r w:rsidRPr="00FD6742">
              <w:rPr>
                <w:rFonts w:eastAsia="Times New Roman" w:cstheme="minorHAnsi"/>
                <w:color w:val="000000"/>
                <w:sz w:val="18"/>
                <w:szCs w:val="18"/>
              </w:rPr>
              <w:t xml:space="preserve">_ </w:t>
            </w:r>
            <w:r w:rsidRPr="00FD6742">
              <w:rPr>
                <w:rFonts w:eastAsia="Times New Roman" w:cstheme="minorHAnsi"/>
                <w:color w:val="000000"/>
                <w:sz w:val="18"/>
                <w:szCs w:val="18"/>
              </w:rPr>
              <w:t>_</w:t>
            </w:r>
            <w:r w:rsidRPr="00FD6742">
              <w:rPr>
                <w:rFonts w:eastAsia="Times New Roman" w:cstheme="minorHAnsi"/>
                <w:color w:val="000000"/>
                <w:sz w:val="18"/>
                <w:szCs w:val="18"/>
              </w:rPr>
              <w:t xml:space="preserve">_ </w:t>
            </w:r>
            <w:r w:rsidRPr="00FD6742">
              <w:rPr>
                <w:rFonts w:eastAsia="Times New Roman" w:cstheme="minorHAnsi"/>
                <w:color w:val="000000"/>
                <w:sz w:val="18"/>
                <w:szCs w:val="18"/>
              </w:rPr>
              <w:t>_</w:t>
            </w:r>
            <w:r w:rsidRPr="00FD6742">
              <w:rPr>
                <w:rFonts w:eastAsia="Times New Roman" w:cstheme="minorHAnsi"/>
                <w:color w:val="000000"/>
                <w:sz w:val="18"/>
                <w:szCs w:val="18"/>
              </w:rPr>
              <w:t xml:space="preserve">_ </w:t>
            </w:r>
            <w:r w:rsidRPr="00FD6742">
              <w:rPr>
                <w:rFonts w:eastAsia="Times New Roman" w:cstheme="minorHAnsi"/>
                <w:color w:val="000000"/>
                <w:sz w:val="18"/>
                <w:szCs w:val="18"/>
              </w:rPr>
              <w:t>_</w:t>
            </w:r>
            <w:r w:rsidRPr="00FD6742">
              <w:rPr>
                <w:rFonts w:eastAsia="Times New Roman" w:cstheme="minorHAnsi"/>
                <w:color w:val="000000"/>
                <w:sz w:val="18"/>
                <w:szCs w:val="18"/>
              </w:rPr>
              <w:t>_</w:t>
            </w:r>
          </w:p>
        </w:tc>
        <w:tc>
          <w:tcPr>
            <w:tcW w:w="1260" w:type="dxa"/>
            <w:vAlign w:val="bottom"/>
          </w:tcPr>
          <w:p w:rsidR="009C45AD" w:rsidRPr="00FD6742" w:rsidP="00020874" w14:paraId="5FF906D2" w14:textId="77777777">
            <w:pPr>
              <w:contextualSpacing/>
              <w:jc w:val="right"/>
              <w:rPr>
                <w:rFonts w:eastAsia="Times New Roman" w:cstheme="minorHAnsi"/>
                <w:bCs/>
                <w:color w:val="000000"/>
                <w:sz w:val="18"/>
                <w:szCs w:val="18"/>
              </w:rPr>
            </w:pPr>
          </w:p>
        </w:tc>
        <w:tc>
          <w:tcPr>
            <w:tcW w:w="2700" w:type="dxa"/>
          </w:tcPr>
          <w:p w:rsidR="009C45AD" w:rsidRPr="00FD6742" w:rsidP="00020874" w14:paraId="6F8798ED" w14:textId="77777777">
            <w:pPr>
              <w:contextualSpacing/>
              <w:rPr>
                <w:rFonts w:eastAsia="Times New Roman" w:cstheme="minorHAnsi"/>
                <w:bCs/>
                <w:color w:val="000000"/>
                <w:sz w:val="18"/>
                <w:szCs w:val="18"/>
              </w:rPr>
            </w:pPr>
          </w:p>
        </w:tc>
      </w:tr>
      <w:tr w14:paraId="2FC3A5F7" w14:textId="77777777" w:rsidTr="00020874">
        <w:tblPrEx>
          <w:tblW w:w="10278" w:type="dxa"/>
          <w:tblLayout w:type="fixed"/>
          <w:tblLook w:val="04A0"/>
        </w:tblPrEx>
        <w:trPr>
          <w:gridBefore w:val="1"/>
          <w:wBefore w:w="18" w:type="dxa"/>
        </w:trPr>
        <w:tc>
          <w:tcPr>
            <w:tcW w:w="1440" w:type="dxa"/>
          </w:tcPr>
          <w:p w:rsidR="009C45AD" w:rsidRPr="00FD6742" w:rsidP="00020874" w14:paraId="437A6DAB" w14:textId="77777777">
            <w:pPr>
              <w:contextualSpacing/>
              <w:rPr>
                <w:rFonts w:eastAsia="Times New Roman" w:cstheme="minorHAnsi"/>
                <w:color w:val="000000"/>
                <w:sz w:val="18"/>
                <w:szCs w:val="18"/>
              </w:rPr>
            </w:pPr>
          </w:p>
        </w:tc>
        <w:tc>
          <w:tcPr>
            <w:tcW w:w="4860" w:type="dxa"/>
            <w:vAlign w:val="bottom"/>
          </w:tcPr>
          <w:p w:rsidR="009C45AD" w:rsidRPr="00FD6742" w:rsidP="00020874" w14:paraId="4ACE173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Range</w:t>
            </w:r>
            <w:r w:rsidRPr="00FD6742" w:rsidR="00060BA9">
              <w:rPr>
                <w:rFonts w:eastAsia="Times New Roman" w:cstheme="minorHAnsi"/>
                <w:color w:val="000000"/>
                <w:sz w:val="18"/>
                <w:szCs w:val="18"/>
              </w:rPr>
              <w:tab/>
            </w:r>
          </w:p>
        </w:tc>
        <w:tc>
          <w:tcPr>
            <w:tcW w:w="1260" w:type="dxa"/>
            <w:vAlign w:val="bottom"/>
          </w:tcPr>
          <w:p w:rsidR="009C45AD" w:rsidRPr="00FD6742" w:rsidP="00020874" w14:paraId="5F5E11A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0-7000</w:t>
            </w:r>
          </w:p>
        </w:tc>
        <w:tc>
          <w:tcPr>
            <w:tcW w:w="2700" w:type="dxa"/>
          </w:tcPr>
          <w:p w:rsidR="009C45AD" w:rsidRPr="00FD6742" w:rsidP="00020874" w14:paraId="36D8A1CA" w14:textId="77777777">
            <w:pPr>
              <w:contextualSpacing/>
              <w:rPr>
                <w:rFonts w:eastAsia="Times New Roman" w:cstheme="minorHAnsi"/>
                <w:bCs/>
                <w:color w:val="000000"/>
                <w:sz w:val="18"/>
                <w:szCs w:val="18"/>
              </w:rPr>
            </w:pPr>
          </w:p>
        </w:tc>
      </w:tr>
      <w:tr w14:paraId="1622B560" w14:textId="77777777" w:rsidTr="00020874">
        <w:tblPrEx>
          <w:tblW w:w="10278" w:type="dxa"/>
          <w:tblLayout w:type="fixed"/>
          <w:tblLook w:val="04A0"/>
        </w:tblPrEx>
        <w:trPr>
          <w:gridBefore w:val="1"/>
          <w:wBefore w:w="18" w:type="dxa"/>
        </w:trPr>
        <w:tc>
          <w:tcPr>
            <w:tcW w:w="1440" w:type="dxa"/>
          </w:tcPr>
          <w:p w:rsidR="00C3190D" w:rsidRPr="00FD6742" w:rsidP="00C3190D" w14:paraId="7FC2B790" w14:textId="77777777">
            <w:pPr>
              <w:contextualSpacing/>
              <w:rPr>
                <w:rFonts w:eastAsia="Times New Roman" w:cstheme="minorHAnsi"/>
                <w:color w:val="000000"/>
                <w:sz w:val="18"/>
                <w:szCs w:val="18"/>
              </w:rPr>
            </w:pPr>
          </w:p>
        </w:tc>
        <w:tc>
          <w:tcPr>
            <w:tcW w:w="4860" w:type="dxa"/>
            <w:vAlign w:val="bottom"/>
          </w:tcPr>
          <w:p w:rsidR="00C3190D" w:rsidRPr="00FD6742" w:rsidP="00C3190D" w14:paraId="6C09106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3190D" w:rsidRPr="00FD6742" w:rsidP="00C3190D" w14:paraId="32C78B26" w14:textId="77777777">
            <w:pPr>
              <w:contextualSpacing/>
              <w:jc w:val="right"/>
              <w:rPr>
                <w:color w:val="808080" w:themeColor="background1" w:themeShade="80"/>
                <w:sz w:val="18"/>
              </w:rPr>
            </w:pPr>
            <w:r w:rsidRPr="00FD6742">
              <w:rPr>
                <w:color w:val="808080" w:themeColor="background1" w:themeShade="80"/>
                <w:sz w:val="18"/>
              </w:rPr>
              <w:t>9999</w:t>
            </w:r>
          </w:p>
        </w:tc>
        <w:tc>
          <w:tcPr>
            <w:tcW w:w="2700" w:type="dxa"/>
          </w:tcPr>
          <w:p w:rsidR="00C3190D" w:rsidRPr="00FD6742" w:rsidP="00C3190D" w14:paraId="2C320626" w14:textId="77777777">
            <w:pPr>
              <w:contextualSpacing/>
              <w:rPr>
                <w:rFonts w:eastAsia="Times New Roman" w:cstheme="minorHAnsi"/>
                <w:bCs/>
                <w:color w:val="000000"/>
                <w:sz w:val="18"/>
                <w:szCs w:val="18"/>
              </w:rPr>
            </w:pPr>
          </w:p>
        </w:tc>
      </w:tr>
      <w:tr w14:paraId="50381917" w14:textId="77777777" w:rsidTr="00020874">
        <w:tblPrEx>
          <w:tblW w:w="10278" w:type="dxa"/>
          <w:tblLayout w:type="fixed"/>
          <w:tblLook w:val="04A0"/>
        </w:tblPrEx>
        <w:trPr>
          <w:gridBefore w:val="1"/>
          <w:wBefore w:w="18" w:type="dxa"/>
        </w:trPr>
        <w:tc>
          <w:tcPr>
            <w:tcW w:w="1440" w:type="dxa"/>
          </w:tcPr>
          <w:p w:rsidR="00C3190D" w:rsidRPr="00FD6742" w:rsidP="00C3190D" w14:paraId="4C94E7FC" w14:textId="77777777">
            <w:pPr>
              <w:contextualSpacing/>
              <w:rPr>
                <w:rFonts w:eastAsia="Times New Roman" w:cstheme="minorHAnsi"/>
                <w:color w:val="000000"/>
                <w:sz w:val="18"/>
                <w:szCs w:val="18"/>
              </w:rPr>
            </w:pPr>
          </w:p>
        </w:tc>
        <w:tc>
          <w:tcPr>
            <w:tcW w:w="4860" w:type="dxa"/>
            <w:vAlign w:val="bottom"/>
          </w:tcPr>
          <w:p w:rsidR="00C3190D" w:rsidRPr="00FD6742" w:rsidP="00C3190D" w14:paraId="07948CA9"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C3190D" w:rsidRPr="00FD6742" w:rsidP="00C3190D" w14:paraId="68E4E843" w14:textId="77777777">
            <w:pPr>
              <w:contextualSpacing/>
              <w:jc w:val="right"/>
              <w:rPr>
                <w:color w:val="808080" w:themeColor="background1" w:themeShade="80"/>
                <w:sz w:val="18"/>
              </w:rPr>
            </w:pPr>
            <w:r w:rsidRPr="00FD6742">
              <w:rPr>
                <w:color w:val="808080" w:themeColor="background1" w:themeShade="80"/>
                <w:sz w:val="18"/>
              </w:rPr>
              <w:t>7777</w:t>
            </w:r>
          </w:p>
        </w:tc>
        <w:tc>
          <w:tcPr>
            <w:tcW w:w="2700" w:type="dxa"/>
          </w:tcPr>
          <w:p w:rsidR="00C3190D" w:rsidRPr="00FD6742" w:rsidP="00C3190D" w14:paraId="30AF4D60" w14:textId="77777777">
            <w:pPr>
              <w:contextualSpacing/>
              <w:rPr>
                <w:rFonts w:eastAsia="Times New Roman" w:cstheme="minorHAnsi"/>
                <w:bCs/>
                <w:color w:val="000000"/>
                <w:sz w:val="18"/>
                <w:szCs w:val="18"/>
              </w:rPr>
            </w:pPr>
          </w:p>
        </w:tc>
      </w:tr>
    </w:tbl>
    <w:p w:rsidR="003B0125" w:rsidRPr="00FD6742" w:rsidP="00011C20" w14:paraId="1327708F" w14:textId="77777777">
      <w:pPr>
        <w:tabs>
          <w:tab w:val="center" w:pos="5040"/>
        </w:tabs>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59A7FCE7" w14:textId="77777777" w:rsidTr="002219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FC6C97" w:rsidRPr="00FD6742" w:rsidP="00221909" w14:paraId="6B15D252" w14:textId="77777777">
            <w:pPr>
              <w:contextualSpacing/>
              <w:rPr>
                <w:rFonts w:eastAsia="Times New Roman" w:cstheme="minorHAnsi"/>
                <w:b/>
                <w:bCs/>
                <w:sz w:val="18"/>
                <w:szCs w:val="18"/>
              </w:rPr>
            </w:pPr>
            <w:r w:rsidRPr="00FD6742">
              <w:rPr>
                <w:rFonts w:eastAsia="Times New Roman" w:cstheme="minorHAnsi"/>
                <w:b/>
                <w:bCs/>
                <w:sz w:val="18"/>
                <w:szCs w:val="18"/>
              </w:rPr>
              <w:t>HardEdit_SX</w:t>
            </w:r>
            <w:r w:rsidRPr="00FD6742" w:rsidR="00B86EFD">
              <w:rPr>
                <w:rFonts w:eastAsia="Times New Roman" w:cstheme="minorHAnsi"/>
                <w:b/>
                <w:bCs/>
                <w:sz w:val="18"/>
                <w:szCs w:val="18"/>
              </w:rPr>
              <w:t>7</w:t>
            </w:r>
            <w:r w:rsidRPr="00FD6742">
              <w:rPr>
                <w:rFonts w:eastAsia="Times New Roman" w:cstheme="minorHAnsi"/>
                <w:b/>
                <w:bCs/>
                <w:sz w:val="18"/>
                <w:szCs w:val="18"/>
              </w:rPr>
              <w:t>.</w:t>
            </w:r>
          </w:p>
        </w:tc>
        <w:tc>
          <w:tcPr>
            <w:tcW w:w="8532" w:type="dxa"/>
          </w:tcPr>
          <w:p w:rsidR="00FC6C97" w:rsidRPr="00FD6742" w:rsidP="00FC6C97" w14:paraId="3F3292B8" w14:textId="77777777">
            <w:pPr>
              <w:ind w:left="390" w:hanging="390"/>
              <w:contextualSpacing/>
              <w:rPr>
                <w:sz w:val="18"/>
                <w:szCs w:val="18"/>
              </w:rPr>
            </w:pPr>
            <w:r w:rsidRPr="00FD6742">
              <w:rPr>
                <w:sz w:val="18"/>
                <w:szCs w:val="18"/>
              </w:rPr>
              <w:t>If R reported oral, vaginal, or anal sex in the past 12 months (SX1 EQ 1) but reports zero sex partners (</w:t>
            </w:r>
            <w:r w:rsidRPr="00FD6742" w:rsidR="00B86EFD">
              <w:rPr>
                <w:sz w:val="18"/>
                <w:szCs w:val="18"/>
              </w:rPr>
              <w:t xml:space="preserve">SX7 </w:t>
            </w:r>
            <w:r w:rsidRPr="00FD6742">
              <w:rPr>
                <w:sz w:val="18"/>
                <w:szCs w:val="18"/>
              </w:rPr>
              <w:t>EQ 0), DISPLAY: "</w:t>
            </w:r>
            <w:r w:rsidRPr="00FD6742">
              <w:rPr>
                <w:b/>
                <w:sz w:val="18"/>
                <w:szCs w:val="18"/>
              </w:rPr>
              <w:t>INTERVIEWER:</w:t>
            </w:r>
            <w:r w:rsidRPr="00FD6742">
              <w:rPr>
                <w:sz w:val="18"/>
                <w:szCs w:val="18"/>
              </w:rPr>
              <w:t>  The response entered is inconsistent with a prior response (R reported having sex in the past 12 months). Clarify and re-enter response to current or prior item as needed."  Then, go back to SX</w:t>
            </w:r>
            <w:r w:rsidRPr="00FD6742" w:rsidR="00562555">
              <w:rPr>
                <w:sz w:val="18"/>
                <w:szCs w:val="18"/>
              </w:rPr>
              <w:t>7</w:t>
            </w:r>
            <w:r w:rsidRPr="00FD6742">
              <w:rPr>
                <w:sz w:val="18"/>
                <w:szCs w:val="18"/>
              </w:rPr>
              <w:t>.</w:t>
            </w:r>
          </w:p>
          <w:p w:rsidR="00FC6C97" w:rsidRPr="00FD6742" w:rsidP="00221909" w14:paraId="12336B4C" w14:textId="77777777">
            <w:pPr>
              <w:contextualSpacing/>
              <w:rPr>
                <w:rFonts w:eastAsia="Times New Roman" w:cstheme="minorHAnsi"/>
                <w:sz w:val="18"/>
                <w:szCs w:val="18"/>
              </w:rPr>
            </w:pPr>
            <w:r w:rsidRPr="00FD6742">
              <w:rPr>
                <w:rFonts w:eastAsia="Times New Roman" w:cstheme="minorHAnsi"/>
                <w:sz w:val="18"/>
                <w:szCs w:val="18"/>
              </w:rPr>
              <w:t>Else, go to Check_SX</w:t>
            </w:r>
            <w:r w:rsidRPr="00FD6742" w:rsidR="00B86EFD">
              <w:rPr>
                <w:rFonts w:eastAsia="Times New Roman" w:cstheme="minorHAnsi"/>
                <w:sz w:val="18"/>
                <w:szCs w:val="18"/>
              </w:rPr>
              <w:t>8</w:t>
            </w:r>
            <w:r w:rsidRPr="00FD6742">
              <w:rPr>
                <w:rFonts w:eastAsia="Times New Roman" w:cstheme="minorHAnsi"/>
                <w:sz w:val="18"/>
                <w:szCs w:val="18"/>
              </w:rPr>
              <w:t>.</w:t>
            </w:r>
          </w:p>
        </w:tc>
      </w:tr>
    </w:tbl>
    <w:p w:rsidR="00FC6C97" w:rsidRPr="00FD6742" w:rsidP="00011C20" w14:paraId="1C9E0FE6"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540A856" w14:textId="77777777" w:rsidTr="003F1890">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3B0125" w:rsidRPr="00FD6742" w:rsidP="003F1890" w14:paraId="76D4A632"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B86EFD">
              <w:rPr>
                <w:rFonts w:eastAsia="Times New Roman" w:cstheme="minorHAnsi"/>
                <w:b/>
                <w:color w:val="000000"/>
                <w:sz w:val="18"/>
                <w:szCs w:val="18"/>
              </w:rPr>
              <w:t>8</w:t>
            </w:r>
            <w:r w:rsidRPr="00FD6742">
              <w:rPr>
                <w:rFonts w:eastAsia="Times New Roman" w:cstheme="minorHAnsi"/>
                <w:b/>
                <w:color w:val="000000"/>
                <w:sz w:val="18"/>
                <w:szCs w:val="18"/>
              </w:rPr>
              <w:t>.</w:t>
            </w:r>
          </w:p>
        </w:tc>
        <w:tc>
          <w:tcPr>
            <w:tcW w:w="7989" w:type="dxa"/>
          </w:tcPr>
          <w:p w:rsidR="00FC6C97" w:rsidRPr="00FD6742" w:rsidP="006E2CDD" w14:paraId="56F8BC7B" w14:textId="77777777">
            <w:pPr>
              <w:ind w:left="360" w:hanging="360"/>
              <w:contextualSpacing/>
              <w:rPr>
                <w:sz w:val="18"/>
                <w:szCs w:val="18"/>
              </w:rPr>
            </w:pPr>
            <w:r w:rsidRPr="00FD6742">
              <w:rPr>
                <w:sz w:val="18"/>
                <w:szCs w:val="18"/>
              </w:rPr>
              <w:t>If R does not report having any sex partners in the past 12 months (SX</w:t>
            </w:r>
            <w:r w:rsidRPr="00FD6742" w:rsidR="00B86EFD">
              <w:rPr>
                <w:sz w:val="18"/>
                <w:szCs w:val="18"/>
              </w:rPr>
              <w:t>7</w:t>
            </w:r>
            <w:r w:rsidRPr="00FD6742">
              <w:rPr>
                <w:sz w:val="18"/>
                <w:szCs w:val="18"/>
              </w:rPr>
              <w:t xml:space="preserve"> EQ DK or REF), go to CALC_ENDSX.</w:t>
            </w:r>
          </w:p>
          <w:p w:rsidR="001059F7" w:rsidRPr="00FD6742" w:rsidP="006E2CDD" w14:paraId="1F639F51" w14:textId="77777777">
            <w:pPr>
              <w:ind w:left="360" w:hanging="360"/>
              <w:contextualSpacing/>
              <w:rPr>
                <w:sz w:val="18"/>
                <w:szCs w:val="18"/>
              </w:rPr>
            </w:pPr>
            <w:r w:rsidRPr="00FD6742">
              <w:rPr>
                <w:sz w:val="18"/>
                <w:szCs w:val="18"/>
              </w:rPr>
              <w:t>If R had one sex partner (SX7 EQ 1), go to SX</w:t>
            </w:r>
            <w:r w:rsidRPr="00FD6742" w:rsidR="005C0AE6">
              <w:rPr>
                <w:sz w:val="18"/>
                <w:szCs w:val="18"/>
              </w:rPr>
              <w:t>8</w:t>
            </w:r>
            <w:r w:rsidRPr="00FD6742">
              <w:rPr>
                <w:sz w:val="18"/>
                <w:szCs w:val="18"/>
              </w:rPr>
              <w:t>a.</w:t>
            </w:r>
          </w:p>
          <w:p w:rsidR="003B0125" w:rsidRPr="00FD6742" w:rsidP="00011C20" w14:paraId="4BE397BA" w14:textId="77777777">
            <w:pPr>
              <w:contextualSpacing/>
              <w:rPr>
                <w:rFonts w:cstheme="minorHAnsi"/>
                <w:sz w:val="18"/>
                <w:szCs w:val="18"/>
              </w:rPr>
            </w:pPr>
            <w:r w:rsidRPr="00FD6742">
              <w:rPr>
                <w:rFonts w:eastAsia="Times New Roman" w:cstheme="minorHAnsi"/>
                <w:bCs/>
                <w:color w:val="000000"/>
                <w:sz w:val="18"/>
                <w:szCs w:val="18"/>
              </w:rPr>
              <w:t xml:space="preserve">If R had </w:t>
            </w:r>
            <w:r w:rsidRPr="00FD6742">
              <w:rPr>
                <w:rFonts w:eastAsia="Times New Roman" w:cstheme="minorHAnsi"/>
                <w:bCs/>
                <w:color w:val="000000"/>
                <w:sz w:val="18"/>
                <w:szCs w:val="18"/>
              </w:rPr>
              <w:t>more than one sex partner (SX</w:t>
            </w:r>
            <w:r w:rsidRPr="00FD6742" w:rsidR="00B86EFD">
              <w:rPr>
                <w:rFonts w:eastAsia="Times New Roman" w:cstheme="minorHAnsi"/>
                <w:bCs/>
                <w:color w:val="000000"/>
                <w:sz w:val="18"/>
                <w:szCs w:val="18"/>
              </w:rPr>
              <w:t>7</w:t>
            </w:r>
            <w:r w:rsidRPr="00FD6742">
              <w:rPr>
                <w:rFonts w:eastAsia="Times New Roman" w:cstheme="minorHAnsi"/>
                <w:bCs/>
                <w:color w:val="000000"/>
                <w:sz w:val="18"/>
                <w:szCs w:val="18"/>
              </w:rPr>
              <w:t xml:space="preserve"> G</w:t>
            </w:r>
            <w:r w:rsidRPr="00FD6742" w:rsidR="00B208AD">
              <w:rPr>
                <w:rFonts w:eastAsia="Times New Roman" w:cstheme="minorHAnsi"/>
                <w:bCs/>
                <w:color w:val="000000"/>
                <w:sz w:val="18"/>
                <w:szCs w:val="18"/>
              </w:rPr>
              <w:t>T</w:t>
            </w:r>
            <w:r w:rsidRPr="00FD6742">
              <w:rPr>
                <w:rFonts w:eastAsia="Times New Roman" w:cstheme="minorHAnsi"/>
                <w:bCs/>
                <w:color w:val="000000"/>
                <w:sz w:val="18"/>
                <w:szCs w:val="18"/>
              </w:rPr>
              <w:t xml:space="preserve"> </w:t>
            </w:r>
            <w:r w:rsidRPr="00FD6742" w:rsidR="00B208AD">
              <w:rPr>
                <w:rFonts w:eastAsia="Times New Roman" w:cstheme="minorHAnsi"/>
                <w:bCs/>
                <w:color w:val="000000"/>
                <w:sz w:val="18"/>
                <w:szCs w:val="18"/>
              </w:rPr>
              <w:t>1</w:t>
            </w:r>
            <w:r w:rsidRPr="00FD6742">
              <w:rPr>
                <w:rFonts w:eastAsia="Times New Roman" w:cstheme="minorHAnsi"/>
                <w:bCs/>
                <w:color w:val="000000"/>
                <w:sz w:val="18"/>
                <w:szCs w:val="18"/>
              </w:rPr>
              <w:t>)</w:t>
            </w:r>
            <w:r w:rsidRPr="00FD6742">
              <w:rPr>
                <w:rFonts w:eastAsia="Times New Roman" w:cstheme="minorHAnsi"/>
                <w:bCs/>
                <w:color w:val="000000"/>
                <w:sz w:val="18"/>
                <w:szCs w:val="18"/>
              </w:rPr>
              <w:t>, go to SX</w:t>
            </w:r>
            <w:r w:rsidRPr="00FD6742" w:rsidR="00B86EFD">
              <w:rPr>
                <w:rFonts w:eastAsia="Times New Roman" w:cstheme="minorHAnsi"/>
                <w:bCs/>
                <w:color w:val="000000"/>
                <w:sz w:val="18"/>
                <w:szCs w:val="18"/>
              </w:rPr>
              <w:t>8</w:t>
            </w:r>
            <w:r w:rsidRPr="00FD6742" w:rsidR="00E61488">
              <w:rPr>
                <w:rFonts w:eastAsia="Times New Roman" w:cstheme="minorHAnsi"/>
                <w:bCs/>
                <w:color w:val="000000"/>
                <w:sz w:val="18"/>
                <w:szCs w:val="18"/>
              </w:rPr>
              <w:t>b</w:t>
            </w:r>
            <w:r w:rsidRPr="00FD6742">
              <w:rPr>
                <w:rFonts w:eastAsia="Times New Roman" w:cstheme="minorHAnsi"/>
                <w:bCs/>
                <w:color w:val="000000"/>
                <w:sz w:val="18"/>
                <w:szCs w:val="18"/>
              </w:rPr>
              <w:t xml:space="preserve">. </w:t>
            </w:r>
          </w:p>
        </w:tc>
      </w:tr>
    </w:tbl>
    <w:p w:rsidR="003B0125" w:rsidRPr="00FD6742" w:rsidP="00F52768" w14:paraId="4C86EF6A" w14:textId="77777777">
      <w:pPr>
        <w:tabs>
          <w:tab w:val="center" w:pos="5040"/>
        </w:tabs>
        <w:rPr>
          <w:sz w:val="18"/>
          <w:szCs w:val="18"/>
        </w:rPr>
      </w:pPr>
      <w:r w:rsidRPr="00FD6742">
        <w:rPr>
          <w:sz w:val="18"/>
          <w:szCs w:val="18"/>
        </w:rPr>
        <w:t xml:space="preserve"> </w:t>
      </w:r>
    </w:p>
    <w:tbl>
      <w:tblPr>
        <w:tblW w:w="10278" w:type="dxa"/>
        <w:tblLayout w:type="fixed"/>
        <w:tblLook w:val="04A0"/>
      </w:tblPr>
      <w:tblGrid>
        <w:gridCol w:w="18"/>
        <w:gridCol w:w="1440"/>
        <w:gridCol w:w="4860"/>
        <w:gridCol w:w="1260"/>
        <w:gridCol w:w="2700"/>
      </w:tblGrid>
      <w:tr w14:paraId="52837FB9" w14:textId="77777777" w:rsidTr="00825296">
        <w:tblPrEx>
          <w:tblW w:w="10278" w:type="dxa"/>
          <w:tblLayout w:type="fixed"/>
          <w:tblLook w:val="04A0"/>
        </w:tblPrEx>
        <w:trPr>
          <w:cantSplit/>
        </w:trPr>
        <w:tc>
          <w:tcPr>
            <w:tcW w:w="1458" w:type="dxa"/>
            <w:gridSpan w:val="2"/>
          </w:tcPr>
          <w:p w:rsidR="009A10C4" w:rsidRPr="00FD6742" w:rsidP="0002626C" w14:paraId="6F9B9F3B"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A46ACC">
              <w:rPr>
                <w:rFonts w:eastAsia="Times New Roman" w:cstheme="minorHAnsi"/>
                <w:b/>
                <w:bCs/>
                <w:color w:val="000000"/>
                <w:sz w:val="18"/>
                <w:szCs w:val="18"/>
              </w:rPr>
              <w:t>8</w:t>
            </w:r>
            <w:r w:rsidRPr="00FD6742" w:rsidR="00BD6D82">
              <w:rPr>
                <w:rFonts w:eastAsia="Times New Roman" w:cstheme="minorHAnsi"/>
                <w:b/>
                <w:bCs/>
                <w:color w:val="000000"/>
                <w:sz w:val="18"/>
                <w:szCs w:val="18"/>
              </w:rPr>
              <w:t>a</w:t>
            </w:r>
            <w:r w:rsidRPr="00FD6742">
              <w:rPr>
                <w:rFonts w:eastAsia="Times New Roman" w:cstheme="minorHAnsi"/>
                <w:b/>
                <w:bCs/>
                <w:color w:val="000000"/>
                <w:sz w:val="18"/>
                <w:szCs w:val="18"/>
              </w:rPr>
              <w:t>.</w:t>
            </w:r>
          </w:p>
        </w:tc>
        <w:tc>
          <w:tcPr>
            <w:tcW w:w="8820" w:type="dxa"/>
            <w:gridSpan w:val="3"/>
            <w:vAlign w:val="bottom"/>
          </w:tcPr>
          <w:p w:rsidR="00627F67" w:rsidRPr="00FD6742" w14:paraId="40387F96" w14:textId="77777777">
            <w:pPr>
              <w:contextualSpacing/>
              <w:rPr>
                <w:rFonts w:eastAsia="Times New Roman" w:cstheme="minorHAnsi"/>
                <w:bCs/>
                <w:color w:val="000000"/>
                <w:sz w:val="18"/>
                <w:szCs w:val="18"/>
              </w:rPr>
            </w:pPr>
            <w:r w:rsidRPr="00FD6742">
              <w:rPr>
                <w:rFonts w:eastAsia="Times New Roman" w:cstheme="minorHAnsi"/>
                <w:b/>
                <w:bCs/>
                <w:color w:val="000000"/>
                <w:sz w:val="18"/>
                <w:szCs w:val="18"/>
              </w:rPr>
              <w:t xml:space="preserve">Was this person a </w:t>
            </w:r>
            <w:r w:rsidRPr="00FD6742" w:rsidR="009A10C4">
              <w:rPr>
                <w:rFonts w:eastAsia="Times New Roman" w:cstheme="minorHAnsi"/>
                <w:b/>
                <w:bCs/>
                <w:color w:val="000000"/>
                <w:sz w:val="18"/>
                <w:szCs w:val="18"/>
              </w:rPr>
              <w:t>main partner? By main partner, I mean a person who you have sex with and who you feel committed to above anyone else. This is a partner you would call your significant other, life partner</w:t>
            </w:r>
            <w:r w:rsidRPr="00FD6742" w:rsidR="00232701">
              <w:rPr>
                <w:rFonts w:eastAsia="Times New Roman" w:cstheme="minorHAnsi"/>
                <w:b/>
                <w:bCs/>
                <w:color w:val="000000"/>
                <w:sz w:val="18"/>
                <w:szCs w:val="18"/>
              </w:rPr>
              <w:t>, boyfriend</w:t>
            </w:r>
            <w:r w:rsidRPr="00FD6742" w:rsidR="00D45D0D">
              <w:rPr>
                <w:rFonts w:eastAsia="Times New Roman" w:cstheme="minorHAnsi"/>
                <w:b/>
                <w:bCs/>
                <w:color w:val="000000"/>
                <w:sz w:val="18"/>
                <w:szCs w:val="18"/>
              </w:rPr>
              <w:t>,</w:t>
            </w:r>
            <w:r w:rsidRPr="00FD6742" w:rsidR="00232701">
              <w:rPr>
                <w:rFonts w:eastAsia="Times New Roman" w:cstheme="minorHAnsi"/>
                <w:b/>
                <w:bCs/>
                <w:color w:val="000000"/>
                <w:sz w:val="18"/>
                <w:szCs w:val="18"/>
              </w:rPr>
              <w:t xml:space="preserve"> girlfriend</w:t>
            </w:r>
            <w:r w:rsidRPr="00FD6742" w:rsidR="00C12BC4">
              <w:rPr>
                <w:rFonts w:eastAsia="Times New Roman" w:cstheme="minorHAnsi"/>
                <w:b/>
                <w:bCs/>
                <w:color w:val="000000"/>
                <w:sz w:val="18"/>
                <w:szCs w:val="18"/>
              </w:rPr>
              <w:t xml:space="preserve"> or joyfriend</w:t>
            </w:r>
            <w:r w:rsidRPr="00FD6742" w:rsidR="009A10C4">
              <w:rPr>
                <w:rFonts w:eastAsia="Times New Roman" w:cstheme="minorHAnsi"/>
                <w:b/>
                <w:bCs/>
                <w:color w:val="000000"/>
                <w:sz w:val="18"/>
                <w:szCs w:val="18"/>
              </w:rPr>
              <w:t>.</w:t>
            </w:r>
          </w:p>
        </w:tc>
      </w:tr>
      <w:tr w14:paraId="2A37204B" w14:textId="77777777" w:rsidTr="00825296">
        <w:tblPrEx>
          <w:tblW w:w="10278" w:type="dxa"/>
          <w:tblLayout w:type="fixed"/>
          <w:tblLook w:val="04A0"/>
        </w:tblPrEx>
        <w:trPr>
          <w:gridBefore w:val="1"/>
          <w:wBefore w:w="18" w:type="dxa"/>
          <w:cantSplit/>
        </w:trPr>
        <w:tc>
          <w:tcPr>
            <w:tcW w:w="1440" w:type="dxa"/>
          </w:tcPr>
          <w:p w:rsidR="009A10C4" w:rsidRPr="00FD6742" w:rsidP="0002626C" w14:paraId="19C7BB12" w14:textId="77777777">
            <w:pPr>
              <w:contextualSpacing/>
              <w:rPr>
                <w:rFonts w:eastAsia="Times New Roman" w:cstheme="minorHAnsi"/>
                <w:color w:val="000000"/>
                <w:sz w:val="18"/>
                <w:szCs w:val="18"/>
              </w:rPr>
            </w:pPr>
            <w:r w:rsidRPr="00FD6742">
              <w:rPr>
                <w:rFonts w:eastAsia="Times New Roman" w:cstheme="minorHAnsi"/>
                <w:color w:val="000000"/>
                <w:sz w:val="18"/>
                <w:szCs w:val="18"/>
              </w:rPr>
              <w:t>MN1PTR</w:t>
            </w:r>
          </w:p>
        </w:tc>
        <w:tc>
          <w:tcPr>
            <w:tcW w:w="4860" w:type="dxa"/>
            <w:vAlign w:val="bottom"/>
          </w:tcPr>
          <w:p w:rsidR="009A10C4" w:rsidRPr="00FD6742" w:rsidP="00D91CE7" w14:paraId="1E60535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Main partner – one partner</w:t>
            </w:r>
          </w:p>
        </w:tc>
        <w:tc>
          <w:tcPr>
            <w:tcW w:w="1260" w:type="dxa"/>
            <w:vAlign w:val="bottom"/>
          </w:tcPr>
          <w:p w:rsidR="009A10C4" w:rsidRPr="00FD6742" w:rsidP="0002626C" w14:paraId="706B0EF8" w14:textId="77777777">
            <w:pPr>
              <w:contextualSpacing/>
              <w:jc w:val="right"/>
              <w:rPr>
                <w:rFonts w:eastAsia="Times New Roman" w:cstheme="minorHAnsi"/>
                <w:bCs/>
                <w:color w:val="000000"/>
                <w:sz w:val="18"/>
                <w:szCs w:val="18"/>
              </w:rPr>
            </w:pPr>
          </w:p>
        </w:tc>
        <w:tc>
          <w:tcPr>
            <w:tcW w:w="2700" w:type="dxa"/>
          </w:tcPr>
          <w:p w:rsidR="009A10C4" w:rsidRPr="00FD6742" w:rsidP="0002626C" w14:paraId="562A276B" w14:textId="77777777">
            <w:pPr>
              <w:contextualSpacing/>
              <w:rPr>
                <w:rFonts w:eastAsia="Times New Roman" w:cstheme="minorHAnsi"/>
                <w:bCs/>
                <w:color w:val="000000"/>
                <w:sz w:val="18"/>
                <w:szCs w:val="18"/>
              </w:rPr>
            </w:pPr>
          </w:p>
        </w:tc>
      </w:tr>
      <w:tr w14:paraId="0B2A1F4C" w14:textId="77777777" w:rsidTr="00825296">
        <w:tblPrEx>
          <w:tblW w:w="10278" w:type="dxa"/>
          <w:tblLayout w:type="fixed"/>
          <w:tblLook w:val="04A0"/>
        </w:tblPrEx>
        <w:trPr>
          <w:gridBefore w:val="1"/>
          <w:wBefore w:w="18" w:type="dxa"/>
          <w:cantSplit/>
        </w:trPr>
        <w:tc>
          <w:tcPr>
            <w:tcW w:w="1440" w:type="dxa"/>
          </w:tcPr>
          <w:p w:rsidR="003D1731" w:rsidRPr="00FD6742" w:rsidP="003D1731" w14:paraId="1FDEB0B8" w14:textId="77777777">
            <w:pPr>
              <w:contextualSpacing/>
              <w:rPr>
                <w:rFonts w:eastAsia="Times New Roman" w:cstheme="minorHAnsi"/>
                <w:color w:val="000000"/>
                <w:sz w:val="18"/>
                <w:szCs w:val="18"/>
              </w:rPr>
            </w:pPr>
          </w:p>
        </w:tc>
        <w:tc>
          <w:tcPr>
            <w:tcW w:w="4860" w:type="dxa"/>
            <w:vAlign w:val="bottom"/>
          </w:tcPr>
          <w:p w:rsidR="003D1731" w:rsidRPr="00FD6742" w:rsidP="003D1731" w14:paraId="3D2E43A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3D1731" w:rsidRPr="00FD6742" w:rsidP="003D1731" w14:paraId="32E6627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3D1731" w:rsidRPr="00FD6742" w:rsidP="003D1731" w14:paraId="4B5B5DCB" w14:textId="77777777">
            <w:pPr>
              <w:contextualSpacing/>
              <w:rPr>
                <w:rFonts w:eastAsia="Times New Roman" w:cstheme="minorHAnsi"/>
                <w:bCs/>
                <w:color w:val="000000"/>
                <w:sz w:val="18"/>
                <w:szCs w:val="18"/>
              </w:rPr>
            </w:pPr>
          </w:p>
        </w:tc>
      </w:tr>
      <w:tr w14:paraId="2709E603" w14:textId="77777777" w:rsidTr="00825296">
        <w:tblPrEx>
          <w:tblW w:w="10278" w:type="dxa"/>
          <w:tblLayout w:type="fixed"/>
          <w:tblLook w:val="04A0"/>
        </w:tblPrEx>
        <w:trPr>
          <w:gridBefore w:val="1"/>
          <w:wBefore w:w="18" w:type="dxa"/>
          <w:cantSplit/>
        </w:trPr>
        <w:tc>
          <w:tcPr>
            <w:tcW w:w="1440" w:type="dxa"/>
          </w:tcPr>
          <w:p w:rsidR="003D1731" w:rsidRPr="00FD6742" w:rsidP="003D1731" w14:paraId="69FF6552" w14:textId="77777777">
            <w:pPr>
              <w:contextualSpacing/>
              <w:rPr>
                <w:rFonts w:eastAsia="Times New Roman" w:cstheme="minorHAnsi"/>
                <w:color w:val="000000"/>
                <w:sz w:val="18"/>
                <w:szCs w:val="18"/>
              </w:rPr>
            </w:pPr>
          </w:p>
        </w:tc>
        <w:tc>
          <w:tcPr>
            <w:tcW w:w="4860" w:type="dxa"/>
            <w:vAlign w:val="bottom"/>
          </w:tcPr>
          <w:p w:rsidR="003D1731" w:rsidRPr="00FD6742" w:rsidP="003D1731" w14:paraId="05DEFC4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3D1731" w:rsidRPr="00FD6742" w:rsidP="003D1731" w14:paraId="568091BF"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3D1731" w:rsidRPr="00FD6742" w:rsidP="003D1731" w14:paraId="1D642C72" w14:textId="77777777">
            <w:pPr>
              <w:contextualSpacing/>
              <w:rPr>
                <w:rFonts w:eastAsia="Times New Roman" w:cstheme="minorHAnsi"/>
                <w:bCs/>
                <w:color w:val="000000"/>
                <w:sz w:val="18"/>
                <w:szCs w:val="18"/>
              </w:rPr>
            </w:pPr>
          </w:p>
        </w:tc>
      </w:tr>
      <w:tr w14:paraId="658BF078" w14:textId="77777777" w:rsidTr="00825296">
        <w:tblPrEx>
          <w:tblW w:w="10278" w:type="dxa"/>
          <w:tblLayout w:type="fixed"/>
          <w:tblLook w:val="04A0"/>
        </w:tblPrEx>
        <w:trPr>
          <w:gridBefore w:val="1"/>
          <w:wBefore w:w="18" w:type="dxa"/>
          <w:cantSplit/>
        </w:trPr>
        <w:tc>
          <w:tcPr>
            <w:tcW w:w="1440" w:type="dxa"/>
          </w:tcPr>
          <w:p w:rsidR="003D1731" w:rsidRPr="00FD6742" w:rsidP="003D1731" w14:paraId="41C9B757" w14:textId="77777777">
            <w:pPr>
              <w:contextualSpacing/>
              <w:rPr>
                <w:rFonts w:eastAsia="Times New Roman" w:cstheme="minorHAnsi"/>
                <w:color w:val="000000"/>
                <w:sz w:val="18"/>
                <w:szCs w:val="18"/>
              </w:rPr>
            </w:pPr>
          </w:p>
        </w:tc>
        <w:tc>
          <w:tcPr>
            <w:tcW w:w="4860" w:type="dxa"/>
            <w:vAlign w:val="bottom"/>
          </w:tcPr>
          <w:p w:rsidR="003D1731" w:rsidRPr="00FD6742" w:rsidP="003D1731" w14:paraId="728B4B8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3D1731" w:rsidRPr="00FD6742" w:rsidP="003D1731" w14:paraId="64DEADAD" w14:textId="77777777">
            <w:pPr>
              <w:contextualSpacing/>
              <w:jc w:val="right"/>
              <w:rPr>
                <w:color w:val="808080" w:themeColor="background1" w:themeShade="80"/>
                <w:sz w:val="18"/>
              </w:rPr>
            </w:pPr>
            <w:r w:rsidRPr="00FD6742">
              <w:rPr>
                <w:color w:val="808080" w:themeColor="background1" w:themeShade="80"/>
                <w:sz w:val="18"/>
              </w:rPr>
              <w:t>9</w:t>
            </w:r>
          </w:p>
        </w:tc>
        <w:tc>
          <w:tcPr>
            <w:tcW w:w="2700" w:type="dxa"/>
          </w:tcPr>
          <w:p w:rsidR="003D1731" w:rsidRPr="00FD6742" w:rsidP="003D1731" w14:paraId="4DB9A215" w14:textId="77777777">
            <w:pPr>
              <w:contextualSpacing/>
              <w:rPr>
                <w:rFonts w:eastAsia="Times New Roman" w:cstheme="minorHAnsi"/>
                <w:bCs/>
                <w:color w:val="000000"/>
                <w:sz w:val="18"/>
                <w:szCs w:val="18"/>
              </w:rPr>
            </w:pPr>
          </w:p>
        </w:tc>
      </w:tr>
      <w:tr w14:paraId="2DBAA561" w14:textId="77777777" w:rsidTr="00825296">
        <w:tblPrEx>
          <w:tblW w:w="10278" w:type="dxa"/>
          <w:tblLayout w:type="fixed"/>
          <w:tblLook w:val="04A0"/>
        </w:tblPrEx>
        <w:trPr>
          <w:gridBefore w:val="1"/>
          <w:wBefore w:w="18" w:type="dxa"/>
          <w:cantSplit/>
        </w:trPr>
        <w:tc>
          <w:tcPr>
            <w:tcW w:w="1440" w:type="dxa"/>
          </w:tcPr>
          <w:p w:rsidR="003D1731" w:rsidRPr="00FD6742" w:rsidP="003D1731" w14:paraId="44951A90" w14:textId="77777777">
            <w:pPr>
              <w:contextualSpacing/>
              <w:rPr>
                <w:rFonts w:eastAsia="Times New Roman" w:cstheme="minorHAnsi"/>
                <w:color w:val="000000"/>
                <w:sz w:val="18"/>
                <w:szCs w:val="18"/>
              </w:rPr>
            </w:pPr>
          </w:p>
        </w:tc>
        <w:tc>
          <w:tcPr>
            <w:tcW w:w="4860" w:type="dxa"/>
            <w:vAlign w:val="bottom"/>
          </w:tcPr>
          <w:p w:rsidR="003D1731" w:rsidRPr="00FD6742" w:rsidP="003D1731" w14:paraId="2728E087"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3D1731" w:rsidRPr="00FD6742" w:rsidP="003D1731" w14:paraId="663A6931" w14:textId="77777777">
            <w:pPr>
              <w:contextualSpacing/>
              <w:jc w:val="right"/>
              <w:rPr>
                <w:color w:val="808080" w:themeColor="background1" w:themeShade="80"/>
                <w:sz w:val="18"/>
              </w:rPr>
            </w:pPr>
            <w:r w:rsidRPr="00FD6742">
              <w:rPr>
                <w:color w:val="808080" w:themeColor="background1" w:themeShade="80"/>
                <w:sz w:val="18"/>
              </w:rPr>
              <w:t>7</w:t>
            </w:r>
          </w:p>
        </w:tc>
        <w:tc>
          <w:tcPr>
            <w:tcW w:w="2700" w:type="dxa"/>
          </w:tcPr>
          <w:p w:rsidR="003D1731" w:rsidRPr="00FD6742" w:rsidP="003D1731" w14:paraId="69E267F2" w14:textId="77777777">
            <w:pPr>
              <w:contextualSpacing/>
              <w:rPr>
                <w:rFonts w:eastAsia="Times New Roman" w:cstheme="minorHAnsi"/>
                <w:bCs/>
                <w:color w:val="000000"/>
                <w:sz w:val="18"/>
                <w:szCs w:val="18"/>
              </w:rPr>
            </w:pPr>
          </w:p>
        </w:tc>
      </w:tr>
    </w:tbl>
    <w:p w:rsidR="00D91CE7" w:rsidRPr="00FD6742" w:rsidP="00317D97" w14:paraId="6C673461" w14:textId="77777777">
      <w:pPr>
        <w:tabs>
          <w:tab w:val="center" w:pos="5040"/>
        </w:tabs>
        <w:spacing w:after="0"/>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747DA17" w14:textId="77777777" w:rsidTr="000C1DC8">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193D9E" w:rsidRPr="00FD6742" w:rsidP="000C1DC8" w14:paraId="4E516BA4" w14:textId="77777777">
            <w:pPr>
              <w:contextualSpacing/>
              <w:rPr>
                <w:rFonts w:cstheme="minorHAnsi"/>
                <w:b/>
                <w:sz w:val="18"/>
                <w:szCs w:val="18"/>
              </w:rPr>
            </w:pPr>
            <w:r w:rsidRPr="00FD6742">
              <w:rPr>
                <w:rFonts w:eastAsia="Times New Roman" w:cstheme="minorHAnsi"/>
                <w:b/>
                <w:color w:val="000000"/>
                <w:sz w:val="18"/>
                <w:szCs w:val="18"/>
              </w:rPr>
              <w:t>Check_SX8b.</w:t>
            </w:r>
          </w:p>
        </w:tc>
        <w:tc>
          <w:tcPr>
            <w:tcW w:w="7989" w:type="dxa"/>
          </w:tcPr>
          <w:p w:rsidR="00193D9E" w:rsidRPr="00FD6742" w:rsidP="000C1DC8" w14:paraId="249B5CE7" w14:textId="4340A0B4">
            <w:pPr>
              <w:contextualSpacing/>
              <w:rPr>
                <w:rFonts w:cstheme="minorHAnsi"/>
                <w:sz w:val="18"/>
                <w:szCs w:val="18"/>
              </w:rPr>
            </w:pPr>
            <w:r w:rsidRPr="00FD6742">
              <w:rPr>
                <w:sz w:val="18"/>
                <w:szCs w:val="18"/>
              </w:rPr>
              <w:t xml:space="preserve">Go to </w:t>
            </w:r>
            <w:r w:rsidR="002F19F4">
              <w:rPr>
                <w:sz w:val="18"/>
                <w:szCs w:val="18"/>
              </w:rPr>
              <w:t>Intro</w:t>
            </w:r>
            <w:r w:rsidRPr="00FD6742">
              <w:rPr>
                <w:sz w:val="18"/>
                <w:szCs w:val="18"/>
              </w:rPr>
              <w:t>_SX</w:t>
            </w:r>
            <w:r w:rsidRPr="00FD6742" w:rsidR="004C46CF">
              <w:rPr>
                <w:sz w:val="18"/>
                <w:szCs w:val="18"/>
              </w:rPr>
              <w:t>10</w:t>
            </w:r>
            <w:r w:rsidRPr="00FD6742" w:rsidR="00B22419">
              <w:rPr>
                <w:sz w:val="18"/>
                <w:szCs w:val="18"/>
              </w:rPr>
              <w:t>.</w:t>
            </w:r>
          </w:p>
        </w:tc>
      </w:tr>
    </w:tbl>
    <w:p w:rsidR="00193D9E" w:rsidRPr="00FD6742" w:rsidP="00317D97" w14:paraId="1A868BD6"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0F223160" w14:textId="77777777" w:rsidTr="00DC572C">
        <w:tblPrEx>
          <w:tblW w:w="10278" w:type="dxa"/>
          <w:tblLayout w:type="fixed"/>
          <w:tblLook w:val="04A0"/>
        </w:tblPrEx>
        <w:trPr>
          <w:cantSplit/>
        </w:trPr>
        <w:tc>
          <w:tcPr>
            <w:tcW w:w="1458" w:type="dxa"/>
            <w:gridSpan w:val="2"/>
          </w:tcPr>
          <w:p w:rsidR="005C0AE6" w:rsidRPr="00FD6742" w:rsidP="00DC572C" w14:paraId="36AF3E60"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SX8</w:t>
            </w:r>
            <w:r w:rsidRPr="00FD6742" w:rsidR="00BD6D82">
              <w:rPr>
                <w:rFonts w:eastAsia="Times New Roman" w:cstheme="minorHAnsi"/>
                <w:b/>
                <w:bCs/>
                <w:color w:val="000000"/>
                <w:sz w:val="18"/>
                <w:szCs w:val="18"/>
              </w:rPr>
              <w:t>b</w:t>
            </w:r>
            <w:r w:rsidRPr="00FD6742">
              <w:rPr>
                <w:rFonts w:eastAsia="Times New Roman" w:cstheme="minorHAnsi"/>
                <w:b/>
                <w:bCs/>
                <w:color w:val="000000"/>
                <w:sz w:val="18"/>
                <w:szCs w:val="18"/>
              </w:rPr>
              <w:t>.</w:t>
            </w:r>
          </w:p>
        </w:tc>
        <w:tc>
          <w:tcPr>
            <w:tcW w:w="8820" w:type="dxa"/>
            <w:gridSpan w:val="3"/>
            <w:vAlign w:val="bottom"/>
          </w:tcPr>
          <w:p w:rsidR="005C0AE6" w:rsidRPr="00FD6742" w14:paraId="7BF8B41A" w14:textId="77777777">
            <w:pPr>
              <w:contextualSpacing/>
              <w:rPr>
                <w:rFonts w:eastAsia="Times New Roman" w:cstheme="minorHAnsi"/>
                <w:bCs/>
                <w:color w:val="000000"/>
                <w:sz w:val="18"/>
                <w:szCs w:val="18"/>
              </w:rPr>
            </w:pPr>
            <w:r w:rsidRPr="00FD6742">
              <w:rPr>
                <w:rFonts w:eastAsia="Times New Roman" w:cstheme="minorHAnsi"/>
                <w:b/>
                <w:bCs/>
                <w:color w:val="000000"/>
                <w:sz w:val="18"/>
                <w:szCs w:val="18"/>
              </w:rPr>
              <w:t xml:space="preserve">Of the </w:t>
            </w:r>
            <w:r w:rsidRPr="00FD6742">
              <w:rPr>
                <w:rFonts w:eastAsia="Times New Roman" w:cstheme="minorHAnsi"/>
                <w:bCs/>
                <w:color w:val="000000"/>
                <w:sz w:val="18"/>
                <w:szCs w:val="18"/>
              </w:rPr>
              <w:t>[fill with total partners (SX7)]</w:t>
            </w:r>
            <w:r w:rsidRPr="00FD6742">
              <w:rPr>
                <w:rFonts w:eastAsia="Times New Roman" w:cstheme="minorHAnsi"/>
                <w:b/>
                <w:bCs/>
                <w:color w:val="000000"/>
                <w:sz w:val="18"/>
                <w:szCs w:val="18"/>
              </w:rPr>
              <w:t xml:space="preserve"> sex partners you’ve had in the past 12 months, how many would you consider main partners? By main partner, I mean a person who you have sex with and who you feel committed to above anyone else. This is a partner you would call your significant other, life partner</w:t>
            </w:r>
            <w:r w:rsidRPr="00FD6742" w:rsidR="00D45D0D">
              <w:rPr>
                <w:rFonts w:eastAsia="Times New Roman" w:cstheme="minorHAnsi"/>
                <w:b/>
                <w:bCs/>
                <w:color w:val="000000"/>
                <w:sz w:val="18"/>
                <w:szCs w:val="18"/>
              </w:rPr>
              <w:t>, boyfriend, girlfriend</w:t>
            </w:r>
            <w:r w:rsidRPr="00FD6742" w:rsidR="00C12BC4">
              <w:rPr>
                <w:rFonts w:eastAsia="Times New Roman" w:cstheme="minorHAnsi"/>
                <w:b/>
                <w:bCs/>
                <w:color w:val="000000"/>
                <w:sz w:val="18"/>
                <w:szCs w:val="18"/>
              </w:rPr>
              <w:t xml:space="preserve"> or joyfriend.</w:t>
            </w:r>
          </w:p>
        </w:tc>
      </w:tr>
      <w:tr w14:paraId="2838355E" w14:textId="77777777" w:rsidTr="00DC572C">
        <w:tblPrEx>
          <w:tblW w:w="10278" w:type="dxa"/>
          <w:tblLayout w:type="fixed"/>
          <w:tblLook w:val="04A0"/>
        </w:tblPrEx>
        <w:trPr>
          <w:gridBefore w:val="1"/>
          <w:wBefore w:w="18" w:type="dxa"/>
          <w:cantSplit/>
        </w:trPr>
        <w:tc>
          <w:tcPr>
            <w:tcW w:w="1440" w:type="dxa"/>
          </w:tcPr>
          <w:p w:rsidR="005C0AE6" w:rsidRPr="00FD6742" w:rsidP="00DC572C" w14:paraId="2DCCE0F4" w14:textId="77777777">
            <w:pPr>
              <w:contextualSpacing/>
              <w:rPr>
                <w:rFonts w:eastAsia="Times New Roman" w:cstheme="minorHAnsi"/>
                <w:color w:val="000000"/>
                <w:sz w:val="18"/>
                <w:szCs w:val="18"/>
              </w:rPr>
            </w:pPr>
            <w:r w:rsidRPr="00FD6742">
              <w:rPr>
                <w:rFonts w:eastAsia="Times New Roman" w:cstheme="minorHAnsi"/>
                <w:color w:val="000000"/>
                <w:sz w:val="18"/>
                <w:szCs w:val="18"/>
              </w:rPr>
              <w:t>MNPTNRS</w:t>
            </w:r>
          </w:p>
        </w:tc>
        <w:tc>
          <w:tcPr>
            <w:tcW w:w="4860" w:type="dxa"/>
            <w:vAlign w:val="bottom"/>
          </w:tcPr>
          <w:p w:rsidR="005C0AE6" w:rsidRPr="00FD6742" w:rsidP="00DC572C" w14:paraId="27DEC98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Number of main partners</w:t>
            </w:r>
          </w:p>
        </w:tc>
        <w:tc>
          <w:tcPr>
            <w:tcW w:w="1260" w:type="dxa"/>
            <w:vAlign w:val="bottom"/>
          </w:tcPr>
          <w:p w:rsidR="005C0AE6" w:rsidRPr="00FD6742" w:rsidP="00DC572C" w14:paraId="28E5440A" w14:textId="77777777">
            <w:pPr>
              <w:contextualSpacing/>
              <w:jc w:val="right"/>
              <w:rPr>
                <w:rFonts w:eastAsia="Times New Roman" w:cstheme="minorHAnsi"/>
                <w:bCs/>
                <w:color w:val="000000"/>
                <w:sz w:val="18"/>
                <w:szCs w:val="18"/>
              </w:rPr>
            </w:pPr>
          </w:p>
        </w:tc>
        <w:tc>
          <w:tcPr>
            <w:tcW w:w="2700" w:type="dxa"/>
          </w:tcPr>
          <w:p w:rsidR="005C0AE6" w:rsidRPr="00FD6742" w:rsidP="00DC572C" w14:paraId="7E6FF5DE" w14:textId="77777777">
            <w:pPr>
              <w:contextualSpacing/>
              <w:rPr>
                <w:rFonts w:eastAsia="Times New Roman" w:cstheme="minorHAnsi"/>
                <w:bCs/>
                <w:color w:val="000000"/>
                <w:sz w:val="18"/>
                <w:szCs w:val="18"/>
              </w:rPr>
            </w:pPr>
          </w:p>
        </w:tc>
      </w:tr>
      <w:tr w14:paraId="0FAC0FC8" w14:textId="77777777" w:rsidTr="00DC572C">
        <w:tblPrEx>
          <w:tblW w:w="10278" w:type="dxa"/>
          <w:tblLayout w:type="fixed"/>
          <w:tblLook w:val="04A0"/>
        </w:tblPrEx>
        <w:trPr>
          <w:gridBefore w:val="1"/>
          <w:wBefore w:w="18" w:type="dxa"/>
          <w:cantSplit/>
        </w:trPr>
        <w:tc>
          <w:tcPr>
            <w:tcW w:w="1440" w:type="dxa"/>
          </w:tcPr>
          <w:p w:rsidR="005C0AE6" w:rsidRPr="00FD6742" w:rsidP="00DC572C" w14:paraId="0F642A66" w14:textId="77777777">
            <w:pPr>
              <w:contextualSpacing/>
              <w:rPr>
                <w:rFonts w:eastAsia="Times New Roman" w:cstheme="minorHAnsi"/>
                <w:color w:val="000000"/>
                <w:sz w:val="18"/>
                <w:szCs w:val="18"/>
              </w:rPr>
            </w:pPr>
          </w:p>
        </w:tc>
        <w:tc>
          <w:tcPr>
            <w:tcW w:w="4860" w:type="dxa"/>
            <w:vAlign w:val="bottom"/>
          </w:tcPr>
          <w:p w:rsidR="005C0AE6" w:rsidRPr="00FD6742" w:rsidP="00DC572C" w14:paraId="10BB36F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__ __ __ __</w:t>
            </w:r>
          </w:p>
        </w:tc>
        <w:tc>
          <w:tcPr>
            <w:tcW w:w="1260" w:type="dxa"/>
            <w:vAlign w:val="bottom"/>
          </w:tcPr>
          <w:p w:rsidR="005C0AE6" w:rsidRPr="00FD6742" w:rsidP="00DC572C" w14:paraId="79386623" w14:textId="77777777">
            <w:pPr>
              <w:contextualSpacing/>
              <w:jc w:val="right"/>
              <w:rPr>
                <w:rFonts w:eastAsia="Times New Roman" w:cstheme="minorHAnsi"/>
                <w:bCs/>
                <w:color w:val="000000"/>
                <w:sz w:val="18"/>
                <w:szCs w:val="18"/>
              </w:rPr>
            </w:pPr>
          </w:p>
        </w:tc>
        <w:tc>
          <w:tcPr>
            <w:tcW w:w="2700" w:type="dxa"/>
          </w:tcPr>
          <w:p w:rsidR="005C0AE6" w:rsidRPr="00FD6742" w:rsidP="00DC572C" w14:paraId="03B346B4" w14:textId="77777777">
            <w:pPr>
              <w:contextualSpacing/>
              <w:rPr>
                <w:rFonts w:eastAsia="Times New Roman" w:cstheme="minorHAnsi"/>
                <w:bCs/>
                <w:color w:val="000000"/>
                <w:sz w:val="18"/>
                <w:szCs w:val="18"/>
              </w:rPr>
            </w:pPr>
          </w:p>
        </w:tc>
      </w:tr>
      <w:tr w14:paraId="09312E61" w14:textId="77777777" w:rsidTr="00DC572C">
        <w:tblPrEx>
          <w:tblW w:w="10278" w:type="dxa"/>
          <w:tblLayout w:type="fixed"/>
          <w:tblLook w:val="04A0"/>
        </w:tblPrEx>
        <w:trPr>
          <w:gridBefore w:val="1"/>
          <w:wBefore w:w="18" w:type="dxa"/>
          <w:cantSplit/>
        </w:trPr>
        <w:tc>
          <w:tcPr>
            <w:tcW w:w="1440" w:type="dxa"/>
          </w:tcPr>
          <w:p w:rsidR="005C0AE6" w:rsidRPr="00FD6742" w:rsidP="00DC572C" w14:paraId="56E61B76" w14:textId="77777777">
            <w:pPr>
              <w:contextualSpacing/>
              <w:rPr>
                <w:rFonts w:eastAsia="Times New Roman" w:cstheme="minorHAnsi"/>
                <w:color w:val="000000"/>
                <w:sz w:val="18"/>
                <w:szCs w:val="18"/>
              </w:rPr>
            </w:pPr>
          </w:p>
        </w:tc>
        <w:tc>
          <w:tcPr>
            <w:tcW w:w="4860" w:type="dxa"/>
            <w:vAlign w:val="bottom"/>
          </w:tcPr>
          <w:p w:rsidR="005C0AE6" w:rsidRPr="00FD6742" w:rsidP="00DC572C" w14:paraId="54B8535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Range</w:t>
            </w:r>
            <w:r w:rsidRPr="00FD6742">
              <w:rPr>
                <w:rFonts w:eastAsia="Times New Roman" w:cstheme="minorHAnsi"/>
                <w:color w:val="000000"/>
                <w:sz w:val="18"/>
                <w:szCs w:val="18"/>
              </w:rPr>
              <w:tab/>
            </w:r>
          </w:p>
        </w:tc>
        <w:tc>
          <w:tcPr>
            <w:tcW w:w="1260" w:type="dxa"/>
            <w:vAlign w:val="bottom"/>
          </w:tcPr>
          <w:p w:rsidR="005C0AE6" w:rsidRPr="00FD6742" w:rsidP="00DC572C" w14:paraId="3E62D3ED"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0-7000</w:t>
            </w:r>
          </w:p>
        </w:tc>
        <w:tc>
          <w:tcPr>
            <w:tcW w:w="2700" w:type="dxa"/>
          </w:tcPr>
          <w:p w:rsidR="005C0AE6" w:rsidRPr="00FD6742" w:rsidP="00DC572C" w14:paraId="70690D53" w14:textId="77777777">
            <w:pPr>
              <w:contextualSpacing/>
              <w:rPr>
                <w:rFonts w:eastAsia="Times New Roman" w:cstheme="minorHAnsi"/>
                <w:bCs/>
                <w:color w:val="000000"/>
                <w:sz w:val="18"/>
                <w:szCs w:val="18"/>
              </w:rPr>
            </w:pPr>
          </w:p>
        </w:tc>
      </w:tr>
      <w:tr w14:paraId="311D43B9" w14:textId="77777777" w:rsidTr="00DC572C">
        <w:tblPrEx>
          <w:tblW w:w="10278" w:type="dxa"/>
          <w:tblLayout w:type="fixed"/>
          <w:tblLook w:val="04A0"/>
        </w:tblPrEx>
        <w:trPr>
          <w:gridBefore w:val="1"/>
          <w:wBefore w:w="18" w:type="dxa"/>
          <w:cantSplit/>
        </w:trPr>
        <w:tc>
          <w:tcPr>
            <w:tcW w:w="1440" w:type="dxa"/>
          </w:tcPr>
          <w:p w:rsidR="005C0AE6" w:rsidRPr="00FD6742" w:rsidP="00DC572C" w14:paraId="3ECCF137" w14:textId="77777777">
            <w:pPr>
              <w:contextualSpacing/>
              <w:rPr>
                <w:rFonts w:eastAsia="Times New Roman" w:cstheme="minorHAnsi"/>
                <w:color w:val="000000"/>
                <w:sz w:val="18"/>
                <w:szCs w:val="18"/>
              </w:rPr>
            </w:pPr>
          </w:p>
        </w:tc>
        <w:tc>
          <w:tcPr>
            <w:tcW w:w="4860" w:type="dxa"/>
            <w:vAlign w:val="bottom"/>
          </w:tcPr>
          <w:p w:rsidR="005C0AE6" w:rsidRPr="00FD6742" w:rsidP="00DC572C" w14:paraId="574EAABD"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5C0AE6" w:rsidRPr="00FD6742" w:rsidP="00DC572C" w14:paraId="7FF8F3BE" w14:textId="77777777">
            <w:pPr>
              <w:contextualSpacing/>
              <w:jc w:val="right"/>
              <w:rPr>
                <w:color w:val="808080" w:themeColor="background1" w:themeShade="80"/>
                <w:sz w:val="18"/>
              </w:rPr>
            </w:pPr>
            <w:r w:rsidRPr="00FD6742">
              <w:rPr>
                <w:color w:val="808080" w:themeColor="background1" w:themeShade="80"/>
                <w:sz w:val="18"/>
              </w:rPr>
              <w:t>9999</w:t>
            </w:r>
          </w:p>
        </w:tc>
        <w:tc>
          <w:tcPr>
            <w:tcW w:w="2700" w:type="dxa"/>
          </w:tcPr>
          <w:p w:rsidR="005C0AE6" w:rsidRPr="00FD6742" w:rsidP="00DC572C" w14:paraId="0CABAD1F" w14:textId="77777777">
            <w:pPr>
              <w:contextualSpacing/>
              <w:rPr>
                <w:rFonts w:eastAsia="Times New Roman" w:cstheme="minorHAnsi"/>
                <w:bCs/>
                <w:color w:val="000000"/>
                <w:sz w:val="18"/>
                <w:szCs w:val="18"/>
              </w:rPr>
            </w:pPr>
          </w:p>
        </w:tc>
      </w:tr>
      <w:tr w14:paraId="713E8685" w14:textId="77777777" w:rsidTr="00DC572C">
        <w:tblPrEx>
          <w:tblW w:w="10278" w:type="dxa"/>
          <w:tblLayout w:type="fixed"/>
          <w:tblLook w:val="04A0"/>
        </w:tblPrEx>
        <w:trPr>
          <w:gridBefore w:val="1"/>
          <w:wBefore w:w="18" w:type="dxa"/>
          <w:cantSplit/>
        </w:trPr>
        <w:tc>
          <w:tcPr>
            <w:tcW w:w="1440" w:type="dxa"/>
          </w:tcPr>
          <w:p w:rsidR="005C0AE6" w:rsidRPr="00FD6742" w:rsidP="00DC572C" w14:paraId="4ABBD24B" w14:textId="77777777">
            <w:pPr>
              <w:contextualSpacing/>
              <w:rPr>
                <w:rFonts w:eastAsia="Times New Roman" w:cstheme="minorHAnsi"/>
                <w:color w:val="000000"/>
                <w:sz w:val="18"/>
                <w:szCs w:val="18"/>
              </w:rPr>
            </w:pPr>
          </w:p>
        </w:tc>
        <w:tc>
          <w:tcPr>
            <w:tcW w:w="4860" w:type="dxa"/>
            <w:vAlign w:val="bottom"/>
          </w:tcPr>
          <w:p w:rsidR="005C0AE6" w:rsidRPr="00FD6742" w:rsidP="00DC572C" w14:paraId="227F6908"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5C0AE6" w:rsidRPr="00FD6742" w:rsidP="00DC572C" w14:paraId="0CED0CF5" w14:textId="77777777">
            <w:pPr>
              <w:contextualSpacing/>
              <w:jc w:val="right"/>
              <w:rPr>
                <w:color w:val="808080" w:themeColor="background1" w:themeShade="80"/>
                <w:sz w:val="18"/>
              </w:rPr>
            </w:pPr>
            <w:r w:rsidRPr="00FD6742">
              <w:rPr>
                <w:color w:val="808080" w:themeColor="background1" w:themeShade="80"/>
                <w:sz w:val="18"/>
              </w:rPr>
              <w:t>7777</w:t>
            </w:r>
          </w:p>
        </w:tc>
        <w:tc>
          <w:tcPr>
            <w:tcW w:w="2700" w:type="dxa"/>
          </w:tcPr>
          <w:p w:rsidR="005C0AE6" w:rsidRPr="00FD6742" w:rsidP="00DC572C" w14:paraId="7D16DD8E" w14:textId="77777777">
            <w:pPr>
              <w:contextualSpacing/>
              <w:rPr>
                <w:rFonts w:eastAsia="Times New Roman" w:cstheme="minorHAnsi"/>
                <w:bCs/>
                <w:color w:val="000000"/>
                <w:sz w:val="18"/>
                <w:szCs w:val="18"/>
              </w:rPr>
            </w:pPr>
          </w:p>
        </w:tc>
      </w:tr>
    </w:tbl>
    <w:p w:rsidR="005C0AE6" w:rsidRPr="00FD6742" w:rsidP="00317D97" w14:paraId="06BB98ED" w14:textId="77777777">
      <w:pPr>
        <w:tabs>
          <w:tab w:val="center" w:pos="5040"/>
        </w:tabs>
        <w:spacing w:after="0"/>
        <w:rPr>
          <w:sz w:val="18"/>
          <w:szCs w:val="18"/>
        </w:rPr>
      </w:pPr>
    </w:p>
    <w:tbl>
      <w:tblPr>
        <w:tblW w:w="10260" w:type="dxa"/>
        <w:tblInd w:w="18" w:type="dxa"/>
        <w:tblLook w:val="04A0"/>
      </w:tblPr>
      <w:tblGrid>
        <w:gridCol w:w="1440"/>
        <w:gridCol w:w="8820"/>
      </w:tblGrid>
      <w:tr w14:paraId="2BBC88C6" w14:textId="77777777" w:rsidTr="003E0087">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82074" w:rsidRPr="00FD6742" w:rsidP="003E0087" w14:paraId="65E67245" w14:textId="77777777">
            <w:pPr>
              <w:contextualSpacing/>
              <w:rPr>
                <w:rFonts w:eastAsia="Times New Roman" w:cstheme="minorHAnsi"/>
                <w:b/>
                <w:bCs/>
                <w:sz w:val="18"/>
                <w:szCs w:val="18"/>
              </w:rPr>
            </w:pPr>
            <w:r w:rsidRPr="00FD6742">
              <w:rPr>
                <w:rFonts w:eastAsia="Times New Roman" w:cstheme="minorHAnsi"/>
                <w:b/>
                <w:bCs/>
                <w:sz w:val="18"/>
                <w:szCs w:val="18"/>
              </w:rPr>
              <w:t>HardEdit_SX</w:t>
            </w:r>
            <w:r w:rsidRPr="00FD6742" w:rsidR="00A46ACC">
              <w:rPr>
                <w:rFonts w:eastAsia="Times New Roman" w:cstheme="minorHAnsi"/>
                <w:b/>
                <w:bCs/>
                <w:sz w:val="18"/>
                <w:szCs w:val="18"/>
              </w:rPr>
              <w:t>8</w:t>
            </w:r>
            <w:r w:rsidRPr="00FD6742">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rsidR="00AA2D50" w:rsidRPr="00FD6742" w:rsidP="00B208AD" w14:paraId="54BAA76B" w14:textId="77777777">
            <w:pPr>
              <w:contextualSpacing/>
              <w:rPr>
                <w:rFonts w:eastAsia="Times New Roman" w:cstheme="minorHAnsi"/>
                <w:sz w:val="18"/>
                <w:szCs w:val="18"/>
              </w:rPr>
            </w:pPr>
            <w:r w:rsidRPr="00FD6742">
              <w:rPr>
                <w:rFonts w:eastAsia="Times New Roman" w:cstheme="minorHAnsi"/>
                <w:sz w:val="18"/>
                <w:szCs w:val="18"/>
              </w:rPr>
              <w:t xml:space="preserve">If # main partners GT total </w:t>
            </w:r>
            <w:r w:rsidRPr="00FD6742" w:rsidR="00CC1DF1">
              <w:rPr>
                <w:rFonts w:eastAsia="Times New Roman" w:cstheme="minorHAnsi"/>
                <w:sz w:val="18"/>
                <w:szCs w:val="18"/>
              </w:rPr>
              <w:t>partners (SX</w:t>
            </w:r>
            <w:r w:rsidRPr="00FD6742" w:rsidR="00A46ACC">
              <w:rPr>
                <w:rFonts w:eastAsia="Times New Roman" w:cstheme="minorHAnsi"/>
                <w:sz w:val="18"/>
                <w:szCs w:val="18"/>
              </w:rPr>
              <w:t>8</w:t>
            </w:r>
            <w:r w:rsidRPr="00FD6742" w:rsidR="00F738A8">
              <w:rPr>
                <w:rFonts w:eastAsia="Times New Roman" w:cstheme="minorHAnsi"/>
                <w:sz w:val="18"/>
                <w:szCs w:val="18"/>
              </w:rPr>
              <w:t>b</w:t>
            </w:r>
            <w:r w:rsidRPr="00FD6742" w:rsidR="00CC1DF1">
              <w:rPr>
                <w:rFonts w:eastAsia="Times New Roman" w:cstheme="minorHAnsi"/>
                <w:sz w:val="18"/>
                <w:szCs w:val="18"/>
              </w:rPr>
              <w:t xml:space="preserve"> GT SX</w:t>
            </w:r>
            <w:r w:rsidRPr="00FD6742" w:rsidR="00A46ACC">
              <w:rPr>
                <w:rFonts w:eastAsia="Times New Roman" w:cstheme="minorHAnsi"/>
                <w:sz w:val="18"/>
                <w:szCs w:val="18"/>
              </w:rPr>
              <w:t>7</w:t>
            </w:r>
            <w:r w:rsidRPr="00FD6742">
              <w:rPr>
                <w:rFonts w:eastAsia="Times New Roman" w:cstheme="minorHAnsi"/>
                <w:sz w:val="18"/>
                <w:szCs w:val="18"/>
              </w:rPr>
              <w:t>), DISPLAY: "</w:t>
            </w:r>
            <w:r w:rsidRPr="00FD6742">
              <w:rPr>
                <w:rFonts w:eastAsia="Times New Roman" w:cstheme="minorHAnsi"/>
                <w:b/>
                <w:sz w:val="18"/>
                <w:szCs w:val="18"/>
              </w:rPr>
              <w:t>INTERVIEWER:</w:t>
            </w:r>
            <w:r w:rsidRPr="00FD6742">
              <w:rPr>
                <w:rFonts w:eastAsia="Times New Roman" w:cstheme="minorHAnsi"/>
                <w:sz w:val="18"/>
                <w:szCs w:val="18"/>
              </w:rPr>
              <w:t xml:space="preserve"> The response entered is inconsistent with a prior response (</w:t>
            </w:r>
            <w:r w:rsidRPr="00FD6742" w:rsidR="00B7272A">
              <w:rPr>
                <w:rFonts w:eastAsia="Times New Roman" w:cstheme="minorHAnsi"/>
                <w:sz w:val="18"/>
                <w:szCs w:val="18"/>
              </w:rPr>
              <w:t>number of total partners</w:t>
            </w:r>
            <w:r w:rsidRPr="00FD6742">
              <w:rPr>
                <w:rFonts w:eastAsia="Times New Roman" w:cstheme="minorHAnsi"/>
                <w:sz w:val="18"/>
                <w:szCs w:val="18"/>
              </w:rPr>
              <w:t>). Clarify and re-enter response to current or prior item as needed."</w:t>
            </w:r>
            <w:r w:rsidRPr="00FD6742" w:rsidR="00CC1DF1">
              <w:rPr>
                <w:rFonts w:eastAsia="Times New Roman" w:cstheme="minorHAnsi"/>
                <w:sz w:val="18"/>
                <w:szCs w:val="18"/>
              </w:rPr>
              <w:t xml:space="preserve"> Then, go back to SX</w:t>
            </w:r>
            <w:r w:rsidRPr="00FD6742" w:rsidR="00A46ACC">
              <w:rPr>
                <w:rFonts w:eastAsia="Times New Roman" w:cstheme="minorHAnsi"/>
                <w:sz w:val="18"/>
                <w:szCs w:val="18"/>
              </w:rPr>
              <w:t>8</w:t>
            </w:r>
            <w:r w:rsidRPr="00FD6742" w:rsidR="00AB701D">
              <w:rPr>
                <w:rFonts w:eastAsia="Times New Roman" w:cstheme="minorHAnsi"/>
                <w:sz w:val="18"/>
                <w:szCs w:val="18"/>
              </w:rPr>
              <w:t>b</w:t>
            </w:r>
            <w:r w:rsidRPr="00FD6742">
              <w:rPr>
                <w:rFonts w:eastAsia="Times New Roman" w:cstheme="minorHAnsi"/>
                <w:sz w:val="18"/>
                <w:szCs w:val="18"/>
              </w:rPr>
              <w:t xml:space="preserve">. </w:t>
            </w:r>
          </w:p>
          <w:p w:rsidR="00B82074" w:rsidRPr="00FD6742" w:rsidP="00B208AD" w14:paraId="17B5925C" w14:textId="77777777">
            <w:pPr>
              <w:contextualSpacing/>
              <w:rPr>
                <w:rFonts w:eastAsia="Times New Roman" w:cstheme="minorHAnsi"/>
                <w:sz w:val="18"/>
                <w:szCs w:val="18"/>
              </w:rPr>
            </w:pPr>
            <w:r w:rsidRPr="00FD6742">
              <w:rPr>
                <w:rFonts w:eastAsia="Times New Roman" w:cstheme="minorHAnsi"/>
                <w:sz w:val="18"/>
                <w:szCs w:val="18"/>
              </w:rPr>
              <w:t xml:space="preserve">Else, go to </w:t>
            </w:r>
            <w:r w:rsidRPr="00FD6742" w:rsidR="0033178D">
              <w:rPr>
                <w:rFonts w:eastAsia="Times New Roman" w:cstheme="minorHAnsi"/>
                <w:sz w:val="18"/>
                <w:szCs w:val="18"/>
              </w:rPr>
              <w:t>Check_</w:t>
            </w:r>
            <w:r w:rsidRPr="00FD6742" w:rsidR="00CC1DF1">
              <w:rPr>
                <w:rFonts w:eastAsia="Times New Roman" w:cstheme="minorHAnsi"/>
                <w:sz w:val="18"/>
                <w:szCs w:val="18"/>
              </w:rPr>
              <w:t>SX</w:t>
            </w:r>
            <w:r w:rsidRPr="00FD6742" w:rsidR="00A46ACC">
              <w:rPr>
                <w:rFonts w:eastAsia="Times New Roman" w:cstheme="minorHAnsi"/>
                <w:sz w:val="18"/>
                <w:szCs w:val="18"/>
              </w:rPr>
              <w:t>9</w:t>
            </w:r>
            <w:r w:rsidRPr="00FD6742">
              <w:rPr>
                <w:rFonts w:eastAsia="Times New Roman" w:cstheme="minorHAnsi"/>
                <w:sz w:val="18"/>
                <w:szCs w:val="18"/>
              </w:rPr>
              <w:t>.</w:t>
            </w:r>
          </w:p>
        </w:tc>
      </w:tr>
    </w:tbl>
    <w:p w:rsidR="003F1890" w:rsidRPr="00FD6742" w:rsidP="00317D97" w14:paraId="7AD7D3FD" w14:textId="77777777">
      <w:pPr>
        <w:tabs>
          <w:tab w:val="center" w:pos="5040"/>
        </w:tabs>
        <w:spacing w:after="0"/>
        <w:rPr>
          <w:sz w:val="18"/>
          <w:szCs w:val="18"/>
        </w:rPr>
      </w:pPr>
    </w:p>
    <w:tbl>
      <w:tblPr>
        <w:tblW w:w="10255" w:type="dxa"/>
        <w:tblBorders>
          <w:top w:val="single" w:sz="4" w:space="0" w:color="auto"/>
          <w:left w:val="single" w:sz="4" w:space="0" w:color="auto"/>
          <w:bottom w:val="single" w:sz="4" w:space="0" w:color="auto"/>
          <w:right w:val="single" w:sz="4" w:space="0" w:color="auto"/>
        </w:tblBorders>
        <w:tblLook w:val="04A0"/>
      </w:tblPr>
      <w:tblGrid>
        <w:gridCol w:w="1615"/>
        <w:gridCol w:w="8640"/>
      </w:tblGrid>
      <w:tr w14:paraId="52D31C60" w14:textId="77777777" w:rsidTr="008813BF">
        <w:tblPrEx>
          <w:tblW w:w="10255" w:type="dxa"/>
          <w:tblBorders>
            <w:top w:val="single" w:sz="4" w:space="0" w:color="auto"/>
            <w:left w:val="single" w:sz="4" w:space="0" w:color="auto"/>
            <w:bottom w:val="single" w:sz="4" w:space="0" w:color="auto"/>
            <w:right w:val="single" w:sz="4" w:space="0" w:color="auto"/>
          </w:tblBorders>
          <w:tblLook w:val="04A0"/>
        </w:tblPrEx>
        <w:trPr>
          <w:trHeight w:val="521"/>
        </w:trPr>
        <w:tc>
          <w:tcPr>
            <w:tcW w:w="1615" w:type="dxa"/>
          </w:tcPr>
          <w:p w:rsidR="0033178D" w:rsidRPr="00FD6742" w:rsidP="0033178D" w14:paraId="44EC9CBA"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A46ACC">
              <w:rPr>
                <w:rFonts w:eastAsia="Times New Roman" w:cstheme="minorHAnsi"/>
                <w:b/>
                <w:color w:val="000000"/>
                <w:sz w:val="18"/>
                <w:szCs w:val="18"/>
              </w:rPr>
              <w:t>9</w:t>
            </w:r>
            <w:r w:rsidRPr="00FD6742">
              <w:rPr>
                <w:rFonts w:eastAsia="Times New Roman" w:cstheme="minorHAnsi"/>
                <w:b/>
                <w:color w:val="000000"/>
                <w:sz w:val="18"/>
                <w:szCs w:val="18"/>
              </w:rPr>
              <w:t>.</w:t>
            </w:r>
          </w:p>
        </w:tc>
        <w:tc>
          <w:tcPr>
            <w:tcW w:w="8640" w:type="dxa"/>
          </w:tcPr>
          <w:p w:rsidR="007708CF" w:rsidRPr="00FD6742" w:rsidP="000A6B60" w14:paraId="44456350"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I</w:t>
            </w:r>
            <w:r w:rsidRPr="00FD6742" w:rsidR="006608CE">
              <w:rPr>
                <w:rFonts w:eastAsia="Times New Roman" w:cstheme="minorHAnsi"/>
                <w:bCs/>
                <w:color w:val="000000"/>
                <w:sz w:val="18"/>
                <w:szCs w:val="18"/>
              </w:rPr>
              <w:t xml:space="preserve">f </w:t>
            </w:r>
            <w:r w:rsidRPr="00FD6742" w:rsidR="005245A9">
              <w:rPr>
                <w:rFonts w:eastAsia="Times New Roman" w:cstheme="minorHAnsi"/>
                <w:bCs/>
                <w:color w:val="000000"/>
                <w:sz w:val="18"/>
                <w:szCs w:val="18"/>
              </w:rPr>
              <w:t>R had anal sex in the past 12 months (SX3</w:t>
            </w:r>
            <w:r w:rsidRPr="00FD6742" w:rsidR="00A8005B">
              <w:rPr>
                <w:rFonts w:eastAsia="Times New Roman" w:cstheme="minorHAnsi"/>
                <w:bCs/>
                <w:color w:val="000000"/>
                <w:sz w:val="18"/>
                <w:szCs w:val="18"/>
              </w:rPr>
              <w:t>a</w:t>
            </w:r>
            <w:r w:rsidRPr="00FD6742" w:rsidR="005245A9">
              <w:rPr>
                <w:rFonts w:eastAsia="Times New Roman" w:cstheme="minorHAnsi"/>
                <w:bCs/>
                <w:color w:val="000000"/>
                <w:sz w:val="18"/>
                <w:szCs w:val="18"/>
              </w:rPr>
              <w:t xml:space="preserve"> EQ 1</w:t>
            </w:r>
            <w:r w:rsidRPr="00FD6742" w:rsidR="00A8005B">
              <w:rPr>
                <w:rFonts w:eastAsia="Times New Roman" w:cstheme="minorHAnsi"/>
                <w:bCs/>
                <w:color w:val="000000"/>
                <w:sz w:val="18"/>
                <w:szCs w:val="18"/>
              </w:rPr>
              <w:t xml:space="preserve"> or SX</w:t>
            </w:r>
            <w:r w:rsidRPr="00FD6742" w:rsidR="004C46CF">
              <w:rPr>
                <w:rFonts w:eastAsia="Times New Roman" w:cstheme="minorHAnsi"/>
                <w:bCs/>
                <w:color w:val="000000"/>
                <w:sz w:val="18"/>
                <w:szCs w:val="18"/>
              </w:rPr>
              <w:t>3</w:t>
            </w:r>
            <w:r w:rsidRPr="00FD6742" w:rsidR="00A8005B">
              <w:rPr>
                <w:rFonts w:eastAsia="Times New Roman" w:cstheme="minorHAnsi"/>
                <w:bCs/>
                <w:color w:val="000000"/>
                <w:sz w:val="18"/>
                <w:szCs w:val="18"/>
              </w:rPr>
              <w:t>a</w:t>
            </w:r>
            <w:r w:rsidRPr="00FD6742" w:rsidR="004C46CF">
              <w:rPr>
                <w:rFonts w:eastAsia="Times New Roman" w:cstheme="minorHAnsi"/>
                <w:bCs/>
                <w:color w:val="000000"/>
                <w:sz w:val="18"/>
                <w:szCs w:val="18"/>
              </w:rPr>
              <w:t>.1</w:t>
            </w:r>
            <w:r w:rsidRPr="00FD6742" w:rsidR="00A8005B">
              <w:rPr>
                <w:rFonts w:eastAsia="Times New Roman" w:cstheme="minorHAnsi"/>
                <w:bCs/>
                <w:color w:val="000000"/>
                <w:sz w:val="18"/>
                <w:szCs w:val="18"/>
              </w:rPr>
              <w:t xml:space="preserve"> </w:t>
            </w:r>
            <w:r w:rsidRPr="00FD6742" w:rsidR="004C46CF">
              <w:rPr>
                <w:rFonts w:eastAsia="Times New Roman" w:cstheme="minorHAnsi"/>
                <w:bCs/>
                <w:color w:val="000000"/>
                <w:sz w:val="18"/>
                <w:szCs w:val="18"/>
              </w:rPr>
              <w:t>NE SK</w:t>
            </w:r>
            <w:r w:rsidRPr="00FD6742" w:rsidR="005245A9">
              <w:rPr>
                <w:rFonts w:eastAsia="Times New Roman" w:cstheme="minorHAnsi"/>
                <w:bCs/>
                <w:color w:val="000000"/>
                <w:sz w:val="18"/>
                <w:szCs w:val="18"/>
              </w:rPr>
              <w:t>) and had more than one sex partner (SX7 GT 1), go to SX9.</w:t>
            </w:r>
          </w:p>
          <w:p w:rsidR="0033178D" w:rsidRPr="00FD6742" w:rsidP="0033178D" w14:paraId="34FFC270" w14:textId="77777777">
            <w:pPr>
              <w:contextualSpacing/>
              <w:rPr>
                <w:rFonts w:cstheme="minorHAnsi"/>
                <w:sz w:val="18"/>
                <w:szCs w:val="18"/>
              </w:rPr>
            </w:pPr>
            <w:r w:rsidRPr="00FD6742">
              <w:rPr>
                <w:rFonts w:eastAsia="Times New Roman" w:cstheme="minorHAnsi"/>
                <w:bCs/>
                <w:color w:val="000000"/>
                <w:sz w:val="18"/>
                <w:szCs w:val="18"/>
              </w:rPr>
              <w:t>Else, go to INTRO_SX</w:t>
            </w:r>
            <w:r w:rsidRPr="00FD6742" w:rsidR="00A46ACC">
              <w:rPr>
                <w:rFonts w:eastAsia="Times New Roman" w:cstheme="minorHAnsi"/>
                <w:bCs/>
                <w:color w:val="000000"/>
                <w:sz w:val="18"/>
                <w:szCs w:val="18"/>
              </w:rPr>
              <w:t>10</w:t>
            </w:r>
            <w:r w:rsidRPr="00FD6742">
              <w:rPr>
                <w:rFonts w:eastAsia="Times New Roman" w:cstheme="minorHAnsi"/>
                <w:bCs/>
                <w:color w:val="000000"/>
                <w:sz w:val="18"/>
                <w:szCs w:val="18"/>
              </w:rPr>
              <w:t>.</w:t>
            </w:r>
          </w:p>
        </w:tc>
      </w:tr>
    </w:tbl>
    <w:p w:rsidR="0033178D" w:rsidRPr="00FD6742" w:rsidP="00317D97" w14:paraId="07F478FA" w14:textId="77777777">
      <w:pPr>
        <w:tabs>
          <w:tab w:val="center" w:pos="5040"/>
        </w:tabs>
        <w:spacing w:after="0"/>
        <w:rPr>
          <w:sz w:val="18"/>
          <w:szCs w:val="18"/>
        </w:rPr>
      </w:pPr>
    </w:p>
    <w:tbl>
      <w:tblPr>
        <w:tblW w:w="10278" w:type="dxa"/>
        <w:tblLayout w:type="fixed"/>
        <w:tblLook w:val="04A0"/>
      </w:tblPr>
      <w:tblGrid>
        <w:gridCol w:w="18"/>
        <w:gridCol w:w="1440"/>
        <w:gridCol w:w="4860"/>
        <w:gridCol w:w="1260"/>
        <w:gridCol w:w="2700"/>
      </w:tblGrid>
      <w:tr w14:paraId="2DB5FC2C" w14:textId="77777777" w:rsidTr="00DC572C">
        <w:tblPrEx>
          <w:tblW w:w="10278" w:type="dxa"/>
          <w:tblLayout w:type="fixed"/>
          <w:tblLook w:val="04A0"/>
        </w:tblPrEx>
        <w:tc>
          <w:tcPr>
            <w:tcW w:w="1458" w:type="dxa"/>
            <w:gridSpan w:val="2"/>
          </w:tcPr>
          <w:p w:rsidR="00442D08" w:rsidRPr="00FD6742" w:rsidP="00DC572C" w14:paraId="48D1CA17"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SX9.</w:t>
            </w:r>
          </w:p>
        </w:tc>
        <w:tc>
          <w:tcPr>
            <w:tcW w:w="8820" w:type="dxa"/>
            <w:gridSpan w:val="3"/>
            <w:vAlign w:val="bottom"/>
          </w:tcPr>
          <w:p w:rsidR="001A7D3F" w:rsidRPr="00FD6742" w:rsidP="001A7D3F" w14:paraId="3342A1D5"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 xml:space="preserve">Of the </w:t>
            </w:r>
            <w:r w:rsidRPr="00FD6742">
              <w:rPr>
                <w:rFonts w:eastAsia="Times New Roman" w:cstheme="minorHAnsi"/>
                <w:bCs/>
                <w:color w:val="000000"/>
                <w:sz w:val="18"/>
                <w:szCs w:val="18"/>
              </w:rPr>
              <w:t>[fill with total partners (SX7)]</w:t>
            </w:r>
            <w:r w:rsidRPr="00FD6742">
              <w:rPr>
                <w:rFonts w:eastAsia="Times New Roman" w:cstheme="minorHAnsi"/>
                <w:b/>
                <w:bCs/>
                <w:color w:val="000000"/>
                <w:sz w:val="18"/>
                <w:szCs w:val="18"/>
              </w:rPr>
              <w:t xml:space="preserve"> sex partners you’ve had in the past 12 months, with how many did you have</w:t>
            </w:r>
          </w:p>
          <w:p w:rsidR="00442D08" w:rsidRPr="00FD6742" w:rsidP="001A7D3F" w14:paraId="1E473B2D" w14:textId="2161F7C4">
            <w:pPr>
              <w:contextualSpacing/>
              <w:rPr>
                <w:rFonts w:eastAsia="Times New Roman"/>
                <w:b/>
                <w:color w:val="000000"/>
                <w:sz w:val="18"/>
                <w:szCs w:val="18"/>
              </w:rPr>
            </w:pPr>
            <w:r w:rsidRPr="00FD6742">
              <w:rPr>
                <w:rFonts w:eastAsia="Times New Roman" w:cstheme="minorHAnsi"/>
                <w:b/>
                <w:bCs/>
                <w:color w:val="000000" w:themeColor="text1"/>
                <w:sz w:val="18"/>
                <w:szCs w:val="18"/>
              </w:rPr>
              <w:t xml:space="preserve">sex where </w:t>
            </w:r>
            <w:r w:rsidR="0038063B">
              <w:rPr>
                <w:rFonts w:eastAsia="Times New Roman" w:cstheme="minorHAnsi"/>
                <w:b/>
                <w:bCs/>
                <w:color w:val="000000" w:themeColor="text1"/>
                <w:sz w:val="18"/>
                <w:szCs w:val="18"/>
              </w:rPr>
              <w:t xml:space="preserve">your partner </w:t>
            </w:r>
            <w:r w:rsidRPr="00FD6742">
              <w:rPr>
                <w:rFonts w:eastAsia="Times New Roman" w:cstheme="minorHAnsi"/>
                <w:color w:val="000000" w:themeColor="text1"/>
                <w:sz w:val="18"/>
                <w:szCs w:val="18"/>
              </w:rPr>
              <w:t>[fill with (</w:t>
            </w:r>
            <w:r w:rsidR="0038063B">
              <w:rPr>
                <w:rFonts w:eastAsia="Times New Roman" w:cstheme="minorHAnsi"/>
                <w:color w:val="000000" w:themeColor="text1"/>
                <w:sz w:val="18"/>
                <w:szCs w:val="18"/>
              </w:rPr>
              <w:t>ANALRCP</w:t>
            </w:r>
            <w:r w:rsidRPr="00FD6742">
              <w:rPr>
                <w:rFonts w:eastAsia="Times New Roman" w:cstheme="minorHAnsi"/>
                <w:color w:val="000000" w:themeColor="text1"/>
                <w:sz w:val="18"/>
                <w:szCs w:val="18"/>
              </w:rPr>
              <w:t>)]</w:t>
            </w:r>
            <w:r w:rsidRPr="00FD6742">
              <w:rPr>
                <w:rFonts w:eastAsia="Times New Roman" w:cstheme="minorHAnsi"/>
                <w:b/>
                <w:bCs/>
                <w:color w:val="000000" w:themeColor="text1"/>
                <w:sz w:val="18"/>
                <w:szCs w:val="18"/>
              </w:rPr>
              <w:t>?</w:t>
            </w:r>
          </w:p>
        </w:tc>
      </w:tr>
      <w:tr w14:paraId="5C0F7132" w14:textId="77777777" w:rsidTr="00DC572C">
        <w:tblPrEx>
          <w:tblW w:w="10278" w:type="dxa"/>
          <w:tblLayout w:type="fixed"/>
          <w:tblLook w:val="04A0"/>
        </w:tblPrEx>
        <w:trPr>
          <w:gridBefore w:val="1"/>
          <w:wBefore w:w="18" w:type="dxa"/>
        </w:trPr>
        <w:tc>
          <w:tcPr>
            <w:tcW w:w="1440" w:type="dxa"/>
          </w:tcPr>
          <w:p w:rsidR="00442D08" w:rsidRPr="00FD6742" w:rsidP="00DC572C" w14:paraId="3998011F" w14:textId="579AC7D2">
            <w:pPr>
              <w:contextualSpacing/>
              <w:rPr>
                <w:rFonts w:eastAsia="Times New Roman" w:cstheme="minorHAnsi"/>
                <w:color w:val="000000"/>
                <w:sz w:val="18"/>
                <w:szCs w:val="18"/>
              </w:rPr>
            </w:pPr>
            <w:r w:rsidRPr="00FD6742">
              <w:rPr>
                <w:rFonts w:eastAsia="Times New Roman" w:cstheme="minorHAnsi"/>
                <w:color w:val="000000"/>
                <w:sz w:val="18"/>
                <w:szCs w:val="18"/>
              </w:rPr>
              <w:t>ANAL</w:t>
            </w:r>
            <w:r w:rsidR="00B01246">
              <w:rPr>
                <w:rFonts w:eastAsia="Times New Roman" w:cstheme="minorHAnsi"/>
                <w:color w:val="000000"/>
                <w:sz w:val="18"/>
                <w:szCs w:val="18"/>
              </w:rPr>
              <w:t>RCP</w:t>
            </w:r>
            <w:r w:rsidRPr="00FD6742">
              <w:rPr>
                <w:rFonts w:eastAsia="Times New Roman" w:cstheme="minorHAnsi"/>
                <w:color w:val="000000"/>
                <w:sz w:val="18"/>
                <w:szCs w:val="18"/>
              </w:rPr>
              <w:t>PTNR</w:t>
            </w:r>
          </w:p>
        </w:tc>
        <w:tc>
          <w:tcPr>
            <w:tcW w:w="4860" w:type="dxa"/>
            <w:vAlign w:val="bottom"/>
          </w:tcPr>
          <w:p w:rsidR="00442D08" w:rsidRPr="00FD6742" w:rsidP="00DC572C" w14:paraId="176FD3A3" w14:textId="707A25AE">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 xml:space="preserve">Number of </w:t>
            </w:r>
            <w:r w:rsidR="003A0019">
              <w:rPr>
                <w:rFonts w:eastAsia="Times New Roman" w:cstheme="minorHAnsi"/>
                <w:color w:val="000000"/>
                <w:sz w:val="18"/>
                <w:szCs w:val="18"/>
              </w:rPr>
              <w:t xml:space="preserve">partners who </w:t>
            </w:r>
            <w:r w:rsidR="005C4DBC">
              <w:rPr>
                <w:rFonts w:eastAsia="Times New Roman" w:cstheme="minorHAnsi"/>
                <w:color w:val="000000"/>
                <w:sz w:val="18"/>
                <w:szCs w:val="18"/>
              </w:rPr>
              <w:t xml:space="preserve">inserted </w:t>
            </w:r>
            <w:r w:rsidR="00483FD7">
              <w:rPr>
                <w:rFonts w:eastAsia="Times New Roman" w:cstheme="minorHAnsi"/>
                <w:color w:val="000000"/>
                <w:sz w:val="18"/>
                <w:szCs w:val="18"/>
              </w:rPr>
              <w:t xml:space="preserve">their penis </w:t>
            </w:r>
            <w:r w:rsidR="005C4DBC">
              <w:rPr>
                <w:rFonts w:eastAsia="Times New Roman" w:cstheme="minorHAnsi"/>
                <w:color w:val="000000"/>
                <w:sz w:val="18"/>
                <w:szCs w:val="18"/>
              </w:rPr>
              <w:t>into R’s anus</w:t>
            </w:r>
          </w:p>
        </w:tc>
        <w:tc>
          <w:tcPr>
            <w:tcW w:w="1260" w:type="dxa"/>
            <w:vAlign w:val="bottom"/>
          </w:tcPr>
          <w:p w:rsidR="00442D08" w:rsidRPr="00FD6742" w:rsidP="00DC572C" w14:paraId="3816D1BB" w14:textId="77777777">
            <w:pPr>
              <w:contextualSpacing/>
              <w:jc w:val="right"/>
              <w:rPr>
                <w:rFonts w:eastAsia="Times New Roman" w:cstheme="minorHAnsi"/>
                <w:bCs/>
                <w:color w:val="000000"/>
                <w:sz w:val="18"/>
                <w:szCs w:val="18"/>
              </w:rPr>
            </w:pPr>
          </w:p>
        </w:tc>
        <w:tc>
          <w:tcPr>
            <w:tcW w:w="2700" w:type="dxa"/>
          </w:tcPr>
          <w:p w:rsidR="00442D08" w:rsidRPr="00FD6742" w:rsidP="00DC572C" w14:paraId="5E78D1A4" w14:textId="77777777">
            <w:pPr>
              <w:contextualSpacing/>
              <w:rPr>
                <w:rFonts w:eastAsia="Times New Roman" w:cstheme="minorHAnsi"/>
                <w:bCs/>
                <w:color w:val="000000"/>
                <w:sz w:val="18"/>
                <w:szCs w:val="18"/>
              </w:rPr>
            </w:pPr>
          </w:p>
        </w:tc>
      </w:tr>
      <w:tr w14:paraId="7722B19E" w14:textId="77777777" w:rsidTr="00DC572C">
        <w:tblPrEx>
          <w:tblW w:w="10278" w:type="dxa"/>
          <w:tblLayout w:type="fixed"/>
          <w:tblLook w:val="04A0"/>
        </w:tblPrEx>
        <w:trPr>
          <w:gridBefore w:val="1"/>
          <w:wBefore w:w="18" w:type="dxa"/>
        </w:trPr>
        <w:tc>
          <w:tcPr>
            <w:tcW w:w="1440" w:type="dxa"/>
          </w:tcPr>
          <w:p w:rsidR="00442D08" w:rsidRPr="00FD6742" w:rsidP="00DC572C" w14:paraId="5776653A" w14:textId="77777777">
            <w:pPr>
              <w:contextualSpacing/>
              <w:rPr>
                <w:rFonts w:eastAsia="Times New Roman" w:cstheme="minorHAnsi"/>
                <w:color w:val="000000"/>
                <w:sz w:val="18"/>
                <w:szCs w:val="18"/>
              </w:rPr>
            </w:pPr>
          </w:p>
        </w:tc>
        <w:tc>
          <w:tcPr>
            <w:tcW w:w="4860" w:type="dxa"/>
            <w:vAlign w:val="bottom"/>
          </w:tcPr>
          <w:p w:rsidR="00442D08" w:rsidRPr="00FD6742" w:rsidP="00DC572C" w14:paraId="741648A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__ __ __ __</w:t>
            </w:r>
          </w:p>
        </w:tc>
        <w:tc>
          <w:tcPr>
            <w:tcW w:w="1260" w:type="dxa"/>
            <w:vAlign w:val="bottom"/>
          </w:tcPr>
          <w:p w:rsidR="00442D08" w:rsidRPr="00FD6742" w:rsidP="00DC572C" w14:paraId="15EDD555" w14:textId="77777777">
            <w:pPr>
              <w:contextualSpacing/>
              <w:jc w:val="right"/>
              <w:rPr>
                <w:rFonts w:eastAsia="Times New Roman" w:cstheme="minorHAnsi"/>
                <w:bCs/>
                <w:color w:val="000000"/>
                <w:sz w:val="18"/>
                <w:szCs w:val="18"/>
              </w:rPr>
            </w:pPr>
          </w:p>
        </w:tc>
        <w:tc>
          <w:tcPr>
            <w:tcW w:w="2700" w:type="dxa"/>
          </w:tcPr>
          <w:p w:rsidR="00442D08" w:rsidRPr="00FD6742" w:rsidP="00DC572C" w14:paraId="601DED3A" w14:textId="77777777">
            <w:pPr>
              <w:contextualSpacing/>
              <w:rPr>
                <w:rFonts w:eastAsia="Times New Roman" w:cstheme="minorHAnsi"/>
                <w:bCs/>
                <w:color w:val="000000"/>
                <w:sz w:val="18"/>
                <w:szCs w:val="18"/>
              </w:rPr>
            </w:pPr>
          </w:p>
        </w:tc>
      </w:tr>
      <w:tr w14:paraId="6E90F3CA" w14:textId="77777777" w:rsidTr="00DC572C">
        <w:tblPrEx>
          <w:tblW w:w="10278" w:type="dxa"/>
          <w:tblLayout w:type="fixed"/>
          <w:tblLook w:val="04A0"/>
        </w:tblPrEx>
        <w:trPr>
          <w:gridBefore w:val="1"/>
          <w:wBefore w:w="18" w:type="dxa"/>
        </w:trPr>
        <w:tc>
          <w:tcPr>
            <w:tcW w:w="1440" w:type="dxa"/>
          </w:tcPr>
          <w:p w:rsidR="00442D08" w:rsidRPr="00FD6742" w:rsidP="00DC572C" w14:paraId="0904FBA7" w14:textId="77777777">
            <w:pPr>
              <w:contextualSpacing/>
              <w:rPr>
                <w:rFonts w:eastAsia="Times New Roman" w:cstheme="minorHAnsi"/>
                <w:color w:val="000000"/>
                <w:sz w:val="18"/>
                <w:szCs w:val="18"/>
              </w:rPr>
            </w:pPr>
          </w:p>
        </w:tc>
        <w:tc>
          <w:tcPr>
            <w:tcW w:w="4860" w:type="dxa"/>
            <w:vAlign w:val="bottom"/>
          </w:tcPr>
          <w:p w:rsidR="00442D08" w:rsidRPr="00FD6742" w:rsidP="00DC572C" w14:paraId="1F36F5E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Range</w:t>
            </w:r>
            <w:r w:rsidRPr="00FD6742">
              <w:rPr>
                <w:rFonts w:eastAsia="Times New Roman" w:cstheme="minorHAnsi"/>
                <w:color w:val="000000"/>
                <w:sz w:val="18"/>
                <w:szCs w:val="18"/>
              </w:rPr>
              <w:tab/>
            </w:r>
          </w:p>
        </w:tc>
        <w:tc>
          <w:tcPr>
            <w:tcW w:w="1260" w:type="dxa"/>
            <w:vAlign w:val="bottom"/>
          </w:tcPr>
          <w:p w:rsidR="00442D08" w:rsidRPr="00FD6742" w:rsidP="00DC572C" w14:paraId="1A83AC2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0-7000</w:t>
            </w:r>
          </w:p>
        </w:tc>
        <w:tc>
          <w:tcPr>
            <w:tcW w:w="2700" w:type="dxa"/>
          </w:tcPr>
          <w:p w:rsidR="00442D08" w:rsidRPr="00FD6742" w:rsidP="00DC572C" w14:paraId="486F3D56" w14:textId="77777777">
            <w:pPr>
              <w:contextualSpacing/>
              <w:rPr>
                <w:rFonts w:eastAsia="Times New Roman" w:cstheme="minorHAnsi"/>
                <w:bCs/>
                <w:color w:val="000000"/>
                <w:sz w:val="18"/>
                <w:szCs w:val="18"/>
              </w:rPr>
            </w:pPr>
          </w:p>
        </w:tc>
      </w:tr>
      <w:tr w14:paraId="1E248688" w14:textId="77777777" w:rsidTr="00DC572C">
        <w:tblPrEx>
          <w:tblW w:w="10278" w:type="dxa"/>
          <w:tblLayout w:type="fixed"/>
          <w:tblLook w:val="04A0"/>
        </w:tblPrEx>
        <w:trPr>
          <w:gridBefore w:val="1"/>
          <w:wBefore w:w="18" w:type="dxa"/>
        </w:trPr>
        <w:tc>
          <w:tcPr>
            <w:tcW w:w="1440" w:type="dxa"/>
          </w:tcPr>
          <w:p w:rsidR="00442D08" w:rsidRPr="00FD6742" w:rsidP="00DC572C" w14:paraId="49E58DA2" w14:textId="77777777">
            <w:pPr>
              <w:contextualSpacing/>
              <w:rPr>
                <w:rFonts w:eastAsia="Times New Roman" w:cstheme="minorHAnsi"/>
                <w:color w:val="000000"/>
                <w:sz w:val="18"/>
                <w:szCs w:val="18"/>
              </w:rPr>
            </w:pPr>
          </w:p>
        </w:tc>
        <w:tc>
          <w:tcPr>
            <w:tcW w:w="4860" w:type="dxa"/>
            <w:vAlign w:val="bottom"/>
          </w:tcPr>
          <w:p w:rsidR="00442D08" w:rsidRPr="00FD6742" w:rsidP="00DC572C" w14:paraId="0677666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442D08" w:rsidRPr="00FD6742" w:rsidP="00DC572C" w14:paraId="2DA156FD" w14:textId="77777777">
            <w:pPr>
              <w:contextualSpacing/>
              <w:jc w:val="right"/>
              <w:rPr>
                <w:color w:val="808080" w:themeColor="background1" w:themeShade="80"/>
                <w:sz w:val="18"/>
              </w:rPr>
            </w:pPr>
            <w:r w:rsidRPr="00FD6742">
              <w:rPr>
                <w:color w:val="808080" w:themeColor="background1" w:themeShade="80"/>
                <w:sz w:val="18"/>
              </w:rPr>
              <w:t>9999</w:t>
            </w:r>
          </w:p>
        </w:tc>
        <w:tc>
          <w:tcPr>
            <w:tcW w:w="2700" w:type="dxa"/>
          </w:tcPr>
          <w:p w:rsidR="00442D08" w:rsidRPr="00FD6742" w:rsidP="00DC572C" w14:paraId="2192F743" w14:textId="77777777">
            <w:pPr>
              <w:contextualSpacing/>
              <w:rPr>
                <w:rFonts w:eastAsia="Times New Roman" w:cstheme="minorHAnsi"/>
                <w:bCs/>
                <w:color w:val="000000"/>
                <w:sz w:val="18"/>
                <w:szCs w:val="18"/>
              </w:rPr>
            </w:pPr>
          </w:p>
        </w:tc>
      </w:tr>
      <w:tr w14:paraId="7E03FE3D" w14:textId="77777777" w:rsidTr="00DC572C">
        <w:tblPrEx>
          <w:tblW w:w="10278" w:type="dxa"/>
          <w:tblLayout w:type="fixed"/>
          <w:tblLook w:val="04A0"/>
        </w:tblPrEx>
        <w:trPr>
          <w:gridBefore w:val="1"/>
          <w:wBefore w:w="18" w:type="dxa"/>
        </w:trPr>
        <w:tc>
          <w:tcPr>
            <w:tcW w:w="1440" w:type="dxa"/>
          </w:tcPr>
          <w:p w:rsidR="00442D08" w:rsidRPr="00FD6742" w:rsidP="00DC572C" w14:paraId="7A49C3EE" w14:textId="77777777">
            <w:pPr>
              <w:contextualSpacing/>
              <w:rPr>
                <w:rFonts w:eastAsia="Times New Roman" w:cstheme="minorHAnsi"/>
                <w:color w:val="000000"/>
                <w:sz w:val="18"/>
                <w:szCs w:val="18"/>
              </w:rPr>
            </w:pPr>
          </w:p>
        </w:tc>
        <w:tc>
          <w:tcPr>
            <w:tcW w:w="4860" w:type="dxa"/>
            <w:vAlign w:val="bottom"/>
          </w:tcPr>
          <w:p w:rsidR="00442D08" w:rsidRPr="00FD6742" w:rsidP="00DC572C" w14:paraId="7AEE67F6"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442D08" w:rsidRPr="00FD6742" w:rsidP="00DC572C" w14:paraId="271734CA" w14:textId="77777777">
            <w:pPr>
              <w:contextualSpacing/>
              <w:jc w:val="right"/>
              <w:rPr>
                <w:color w:val="808080" w:themeColor="background1" w:themeShade="80"/>
                <w:sz w:val="18"/>
              </w:rPr>
            </w:pPr>
            <w:r w:rsidRPr="00FD6742">
              <w:rPr>
                <w:color w:val="808080" w:themeColor="background1" w:themeShade="80"/>
                <w:sz w:val="18"/>
              </w:rPr>
              <w:t>7777</w:t>
            </w:r>
          </w:p>
        </w:tc>
        <w:tc>
          <w:tcPr>
            <w:tcW w:w="2700" w:type="dxa"/>
          </w:tcPr>
          <w:p w:rsidR="00442D08" w:rsidRPr="00FD6742" w:rsidP="00DC572C" w14:paraId="4050FCEE" w14:textId="77777777">
            <w:pPr>
              <w:contextualSpacing/>
              <w:rPr>
                <w:rFonts w:eastAsia="Times New Roman" w:cstheme="minorHAnsi"/>
                <w:bCs/>
                <w:color w:val="000000"/>
                <w:sz w:val="18"/>
                <w:szCs w:val="18"/>
              </w:rPr>
            </w:pPr>
          </w:p>
        </w:tc>
      </w:tr>
    </w:tbl>
    <w:p w:rsidR="00442D08" w:rsidRPr="00FD6742" w:rsidP="00F52768" w14:paraId="7A3D6ACF" w14:textId="77777777">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2B6A60" w14:textId="77777777" w:rsidTr="005432C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F2BBD" w:rsidRPr="00FD6742" w:rsidP="00DF2BBD" w14:paraId="213782C2" w14:textId="77777777">
            <w:pPr>
              <w:contextualSpacing/>
              <w:rPr>
                <w:rFonts w:eastAsia="Times New Roman" w:cstheme="minorHAnsi"/>
                <w:b/>
                <w:bCs/>
                <w:color w:val="000000"/>
                <w:sz w:val="18"/>
                <w:szCs w:val="18"/>
              </w:rPr>
            </w:pPr>
            <w:r w:rsidRPr="00FD6742">
              <w:rPr>
                <w:rFonts w:eastAsia="Times New Roman" w:cstheme="minorHAnsi"/>
                <w:b/>
                <w:color w:val="000000"/>
                <w:sz w:val="18"/>
                <w:szCs w:val="18"/>
              </w:rPr>
              <w:t>HardEdit_SX</w:t>
            </w:r>
            <w:r w:rsidRPr="00FD6742" w:rsidR="00281EC2">
              <w:rPr>
                <w:rFonts w:eastAsia="Times New Roman" w:cstheme="minorHAnsi"/>
                <w:b/>
                <w:color w:val="000000"/>
                <w:sz w:val="18"/>
                <w:szCs w:val="18"/>
              </w:rPr>
              <w:t>9</w:t>
            </w:r>
            <w:r w:rsidRPr="00FD6742">
              <w:rPr>
                <w:rFonts w:eastAsia="Times New Roman" w:cstheme="minorHAnsi"/>
                <w:b/>
                <w:bCs/>
                <w:color w:val="000000"/>
                <w:sz w:val="18"/>
                <w:szCs w:val="18"/>
              </w:rPr>
              <w:t>.</w:t>
            </w:r>
          </w:p>
        </w:tc>
        <w:tc>
          <w:tcPr>
            <w:tcW w:w="8820" w:type="dxa"/>
          </w:tcPr>
          <w:p w:rsidR="00DF2BBD" w:rsidRPr="00FD6742" w:rsidP="00DF2BBD" w14:paraId="69A0142E" w14:textId="77777777">
            <w:pPr>
              <w:ind w:left="409" w:hanging="409"/>
              <w:contextualSpacing/>
              <w:rPr>
                <w:rFonts w:eastAsia="Times New Roman" w:cstheme="minorHAnsi"/>
                <w:color w:val="000000"/>
                <w:sz w:val="18"/>
                <w:szCs w:val="18"/>
              </w:rPr>
            </w:pPr>
            <w:r w:rsidRPr="00FD6742">
              <w:rPr>
                <w:rFonts w:eastAsia="Times New Roman" w:cstheme="minorHAnsi"/>
                <w:color w:val="000000"/>
                <w:sz w:val="18"/>
                <w:szCs w:val="18"/>
              </w:rPr>
              <w:t>If # anal sex partners GT total partners (SX</w:t>
            </w:r>
            <w:r w:rsidRPr="00FD6742" w:rsidR="00281EC2">
              <w:rPr>
                <w:rFonts w:eastAsia="Times New Roman" w:cstheme="minorHAnsi"/>
                <w:color w:val="000000"/>
                <w:sz w:val="18"/>
                <w:szCs w:val="18"/>
              </w:rPr>
              <w:t>9</w:t>
            </w:r>
            <w:r w:rsidRPr="00FD6742">
              <w:rPr>
                <w:rFonts w:eastAsia="Times New Roman" w:cstheme="minorHAnsi"/>
                <w:color w:val="000000"/>
                <w:sz w:val="18"/>
                <w:szCs w:val="18"/>
              </w:rPr>
              <w:t xml:space="preserve"> GT SX</w:t>
            </w:r>
            <w:r w:rsidRPr="00FD6742" w:rsidR="00281EC2">
              <w:rPr>
                <w:rFonts w:eastAsia="Times New Roman" w:cstheme="minorHAnsi"/>
                <w:color w:val="000000"/>
                <w:sz w:val="18"/>
                <w:szCs w:val="18"/>
              </w:rPr>
              <w:t>7</w:t>
            </w:r>
            <w:r w:rsidRPr="00FD6742">
              <w:rPr>
                <w:rFonts w:eastAsia="Times New Roman" w:cstheme="minorHAnsi"/>
                <w:color w:val="000000"/>
                <w:sz w:val="18"/>
                <w:szCs w:val="18"/>
              </w:rPr>
              <w:t>), DISPLAY: “</w:t>
            </w:r>
            <w:r w:rsidRPr="00FD6742">
              <w:rPr>
                <w:rFonts w:eastAsia="Times New Roman" w:cstheme="minorHAnsi"/>
                <w:b/>
                <w:color w:val="000000"/>
                <w:sz w:val="18"/>
                <w:szCs w:val="18"/>
              </w:rPr>
              <w:t xml:space="preserve">INTERVIEWER: </w:t>
            </w:r>
            <w:r w:rsidRPr="00FD6742">
              <w:rPr>
                <w:rFonts w:eastAsia="Times New Roman" w:cstheme="minorHAnsi"/>
                <w:color w:val="000000"/>
                <w:sz w:val="18"/>
                <w:szCs w:val="18"/>
              </w:rPr>
              <w:t>The response entered is inconsistent with a prior response (</w:t>
            </w:r>
            <w:r w:rsidRPr="00FD6742" w:rsidR="007854D1">
              <w:rPr>
                <w:rFonts w:eastAsia="Times New Roman" w:cstheme="minorHAnsi"/>
                <w:color w:val="000000"/>
                <w:sz w:val="18"/>
                <w:szCs w:val="18"/>
              </w:rPr>
              <w:t>number of total partners</w:t>
            </w:r>
            <w:r w:rsidRPr="00FD6742">
              <w:rPr>
                <w:rFonts w:eastAsia="Times New Roman" w:cstheme="minorHAnsi"/>
                <w:color w:val="000000"/>
                <w:sz w:val="18"/>
                <w:szCs w:val="18"/>
              </w:rPr>
              <w:t>). Clarify and re-enter response to current or prior item as needed.” Then, go back to SX</w:t>
            </w:r>
            <w:r w:rsidRPr="00FD6742" w:rsidR="00281EC2">
              <w:rPr>
                <w:rFonts w:eastAsia="Times New Roman" w:cstheme="minorHAnsi"/>
                <w:color w:val="000000"/>
                <w:sz w:val="18"/>
                <w:szCs w:val="18"/>
              </w:rPr>
              <w:t>9</w:t>
            </w:r>
            <w:r w:rsidRPr="00FD6742">
              <w:rPr>
                <w:rFonts w:eastAsia="Times New Roman" w:cstheme="minorHAnsi"/>
                <w:color w:val="000000"/>
                <w:sz w:val="18"/>
                <w:szCs w:val="18"/>
              </w:rPr>
              <w:t>.</w:t>
            </w:r>
          </w:p>
          <w:p w:rsidR="00C65EB4" w:rsidRPr="00FD6742" w:rsidP="00DF2BBD" w14:paraId="3D332265" w14:textId="77777777">
            <w:pPr>
              <w:ind w:left="409" w:hanging="409"/>
              <w:contextualSpacing/>
              <w:rPr>
                <w:rFonts w:eastAsia="Times New Roman" w:cstheme="minorHAnsi"/>
                <w:color w:val="000000"/>
                <w:sz w:val="18"/>
                <w:szCs w:val="18"/>
              </w:rPr>
            </w:pPr>
          </w:p>
          <w:p w:rsidR="00C65EB4" w:rsidRPr="00FD6742" w:rsidP="00C65EB4" w14:paraId="6DBB55EE" w14:textId="77777777">
            <w:pPr>
              <w:ind w:left="409" w:hanging="409"/>
              <w:contextualSpacing/>
              <w:rPr>
                <w:rFonts w:eastAsia="Times New Roman" w:cstheme="minorHAnsi"/>
                <w:color w:val="000000"/>
                <w:sz w:val="18"/>
                <w:szCs w:val="18"/>
              </w:rPr>
            </w:pPr>
            <w:r w:rsidRPr="00FD6742">
              <w:rPr>
                <w:rFonts w:eastAsia="Times New Roman" w:cstheme="minorHAnsi"/>
                <w:color w:val="000000"/>
                <w:sz w:val="18"/>
                <w:szCs w:val="18"/>
              </w:rPr>
              <w:t>If R reports anal sex and 0 anal sex partners in past 12 months (SX</w:t>
            </w:r>
            <w:r w:rsidRPr="00FD6742" w:rsidR="00281EC2">
              <w:rPr>
                <w:rFonts w:eastAsia="Times New Roman" w:cstheme="minorHAnsi"/>
                <w:color w:val="000000"/>
                <w:sz w:val="18"/>
                <w:szCs w:val="18"/>
              </w:rPr>
              <w:t>9</w:t>
            </w:r>
            <w:r w:rsidRPr="00FD6742">
              <w:rPr>
                <w:rFonts w:eastAsia="Times New Roman" w:cstheme="minorHAnsi"/>
                <w:color w:val="000000"/>
                <w:sz w:val="18"/>
                <w:szCs w:val="18"/>
              </w:rPr>
              <w:t xml:space="preserve"> EQ 0), DISPLAY: "</w:t>
            </w:r>
            <w:r w:rsidRPr="00FD6742">
              <w:rPr>
                <w:rFonts w:eastAsia="Times New Roman" w:cstheme="minorHAnsi"/>
                <w:b/>
                <w:color w:val="000000"/>
                <w:sz w:val="18"/>
                <w:szCs w:val="18"/>
              </w:rPr>
              <w:t>INTERVIEWER:</w:t>
            </w:r>
            <w:r w:rsidRPr="00FD6742">
              <w:rPr>
                <w:rFonts w:eastAsia="Times New Roman" w:cstheme="minorHAnsi"/>
                <w:color w:val="000000"/>
                <w:sz w:val="18"/>
                <w:szCs w:val="18"/>
              </w:rPr>
              <w:t xml:space="preserve"> The response entered is inconsistent with a prior response (report of anal sex). Clarify and re-enter response to current or prior item as needed." Then, go back to SX</w:t>
            </w:r>
            <w:r w:rsidRPr="00FD6742" w:rsidR="00281EC2">
              <w:rPr>
                <w:rFonts w:eastAsia="Times New Roman" w:cstheme="minorHAnsi"/>
                <w:color w:val="000000"/>
                <w:sz w:val="18"/>
                <w:szCs w:val="18"/>
              </w:rPr>
              <w:t>9</w:t>
            </w:r>
            <w:r w:rsidRPr="00FD6742">
              <w:rPr>
                <w:rFonts w:eastAsia="Times New Roman" w:cstheme="minorHAnsi"/>
                <w:color w:val="000000"/>
                <w:sz w:val="18"/>
                <w:szCs w:val="18"/>
              </w:rPr>
              <w:t>.</w:t>
            </w:r>
          </w:p>
          <w:p w:rsidR="00C65EB4" w:rsidRPr="00FD6742" w:rsidP="00DF2BBD" w14:paraId="46DC721D" w14:textId="77777777">
            <w:pPr>
              <w:ind w:left="409" w:hanging="409"/>
              <w:contextualSpacing/>
              <w:rPr>
                <w:rFonts w:eastAsia="Times New Roman" w:cstheme="minorHAnsi"/>
                <w:color w:val="000000"/>
                <w:sz w:val="18"/>
                <w:szCs w:val="18"/>
              </w:rPr>
            </w:pPr>
          </w:p>
          <w:p w:rsidR="00DF2BBD" w:rsidRPr="00FD6742" w:rsidP="00DF2BBD" w14:paraId="121296AF" w14:textId="77777777">
            <w:pPr>
              <w:contextualSpacing/>
              <w:rPr>
                <w:rFonts w:eastAsia="Times New Roman" w:cstheme="minorHAnsi"/>
                <w:color w:val="000000"/>
                <w:sz w:val="18"/>
                <w:szCs w:val="18"/>
              </w:rPr>
            </w:pPr>
            <w:r w:rsidRPr="00FD6742">
              <w:rPr>
                <w:rFonts w:eastAsia="Times New Roman" w:cstheme="minorHAnsi"/>
                <w:color w:val="000000"/>
                <w:sz w:val="18"/>
                <w:szCs w:val="18"/>
              </w:rPr>
              <w:t>Else, go to INTRO_SX</w:t>
            </w:r>
            <w:r w:rsidRPr="00FD6742" w:rsidR="00281EC2">
              <w:rPr>
                <w:rFonts w:eastAsia="Times New Roman" w:cstheme="minorHAnsi"/>
                <w:color w:val="000000"/>
                <w:sz w:val="18"/>
                <w:szCs w:val="18"/>
              </w:rPr>
              <w:t>10</w:t>
            </w:r>
            <w:r w:rsidRPr="00FD6742">
              <w:rPr>
                <w:rFonts w:eastAsia="Times New Roman" w:cstheme="minorHAnsi"/>
                <w:color w:val="000000"/>
                <w:sz w:val="18"/>
                <w:szCs w:val="18"/>
              </w:rPr>
              <w:t>.</w:t>
            </w:r>
          </w:p>
        </w:tc>
      </w:tr>
    </w:tbl>
    <w:p w:rsidR="00D13D3F" w:rsidRPr="00FD6742" w:rsidP="00D13D3F" w14:paraId="129CC490" w14:textId="77777777">
      <w:pPr>
        <w:pStyle w:val="Heading2Q-aire"/>
      </w:pPr>
      <w:r w:rsidRPr="00FD6742">
        <w:t>Exchange 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C97C6E1" w14:textId="77777777" w:rsidTr="00597CE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131E1" w:rsidRPr="00FD6742" w:rsidP="00597CE9" w14:paraId="232D7A24" w14:textId="77777777">
            <w:pPr>
              <w:contextualSpacing/>
              <w:rPr>
                <w:rFonts w:eastAsia="Times New Roman" w:cstheme="minorHAnsi"/>
                <w:b/>
                <w:bCs/>
                <w:color w:val="000000"/>
                <w:sz w:val="18"/>
                <w:szCs w:val="18"/>
              </w:rPr>
            </w:pPr>
            <w:r w:rsidRPr="00FD6742">
              <w:rPr>
                <w:rFonts w:eastAsia="Times New Roman" w:cstheme="minorHAnsi"/>
                <w:b/>
                <w:color w:val="000000"/>
                <w:sz w:val="18"/>
                <w:szCs w:val="18"/>
              </w:rPr>
              <w:t>INTRO_SX</w:t>
            </w:r>
            <w:r w:rsidRPr="00FD6742" w:rsidR="007C2C7E">
              <w:rPr>
                <w:rFonts w:eastAsia="Times New Roman" w:cstheme="minorHAnsi"/>
                <w:b/>
                <w:color w:val="000000"/>
                <w:sz w:val="18"/>
                <w:szCs w:val="18"/>
              </w:rPr>
              <w:t>10</w:t>
            </w:r>
            <w:r w:rsidRPr="00FD6742">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7131E1" w:rsidRPr="00FD6742" w:rsidP="00597CE9" w14:paraId="22B388E7" w14:textId="77777777">
            <w:pPr>
              <w:contextualSpacing/>
              <w:rPr>
                <w:rFonts w:eastAsia="Times New Roman" w:cstheme="minorHAnsi"/>
                <w:color w:val="000000"/>
                <w:sz w:val="18"/>
                <w:szCs w:val="18"/>
              </w:rPr>
            </w:pPr>
            <w:r w:rsidRPr="00FD6742">
              <w:rPr>
                <w:rFonts w:eastAsia="Times New Roman" w:cstheme="minorHAnsi"/>
                <w:color w:val="000000"/>
                <w:sz w:val="18"/>
                <w:szCs w:val="18"/>
              </w:rPr>
              <w:t>DISPLAY: “</w:t>
            </w:r>
            <w:r w:rsidRPr="00FD6742">
              <w:rPr>
                <w:sz w:val="18"/>
                <w:szCs w:val="18"/>
              </w:rPr>
              <w:t>READ: Now I will ask you about times when you may have received money, drugs, or some other type of payment or trade for sex.”</w:t>
            </w:r>
          </w:p>
        </w:tc>
      </w:tr>
    </w:tbl>
    <w:p w:rsidR="007131E1" w:rsidRPr="00FD6742" w:rsidP="004C12C6" w14:paraId="45B59216" w14:textId="77777777">
      <w:pPr>
        <w:tabs>
          <w:tab w:val="center" w:pos="5040"/>
        </w:tabs>
        <w:spacing w:after="0"/>
        <w:rPr>
          <w:sz w:val="18"/>
          <w:szCs w:val="18"/>
        </w:rPr>
      </w:pPr>
    </w:p>
    <w:tbl>
      <w:tblPr>
        <w:tblW w:w="10275" w:type="dxa"/>
        <w:tblLayout w:type="fixed"/>
        <w:tblLook w:val="04A0"/>
      </w:tblPr>
      <w:tblGrid>
        <w:gridCol w:w="17"/>
        <w:gridCol w:w="1440"/>
        <w:gridCol w:w="4859"/>
        <w:gridCol w:w="1260"/>
        <w:gridCol w:w="2699"/>
      </w:tblGrid>
      <w:tr w14:paraId="4401BB93" w14:textId="77777777" w:rsidTr="00597CE9">
        <w:tblPrEx>
          <w:tblW w:w="10275" w:type="dxa"/>
          <w:tblLayout w:type="fixed"/>
          <w:tblLook w:val="04A0"/>
        </w:tblPrEx>
        <w:tc>
          <w:tcPr>
            <w:tcW w:w="1458" w:type="dxa"/>
            <w:gridSpan w:val="2"/>
            <w:hideMark/>
          </w:tcPr>
          <w:p w:rsidR="007131E1" w:rsidRPr="00FD6742" w:rsidP="00597CE9" w14:paraId="61B2227E"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7C2C7E">
              <w:rPr>
                <w:rFonts w:eastAsia="Times New Roman" w:cstheme="minorHAnsi"/>
                <w:b/>
                <w:bCs/>
                <w:color w:val="000000"/>
                <w:sz w:val="18"/>
                <w:szCs w:val="18"/>
              </w:rPr>
              <w:t>10</w:t>
            </w:r>
            <w:r w:rsidRPr="00FD6742">
              <w:rPr>
                <w:rFonts w:eastAsia="Times New Roman" w:cstheme="minorHAnsi"/>
                <w:b/>
                <w:bCs/>
                <w:color w:val="000000"/>
                <w:sz w:val="18"/>
                <w:szCs w:val="18"/>
              </w:rPr>
              <w:t>.</w:t>
            </w:r>
          </w:p>
        </w:tc>
        <w:tc>
          <w:tcPr>
            <w:tcW w:w="8820" w:type="dxa"/>
            <w:gridSpan w:val="3"/>
            <w:vAlign w:val="bottom"/>
            <w:hideMark/>
          </w:tcPr>
          <w:p w:rsidR="007131E1" w:rsidRPr="00FD6742" w:rsidP="00597CE9" w14:paraId="09E22713"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have you received money, drugs, or some other type of payment or trade for any type of sex?</w:t>
            </w:r>
          </w:p>
        </w:tc>
      </w:tr>
      <w:tr w14:paraId="30EA98A4" w14:textId="77777777" w:rsidTr="00597CE9">
        <w:tblPrEx>
          <w:tblW w:w="10275" w:type="dxa"/>
          <w:tblLayout w:type="fixed"/>
          <w:tblLook w:val="04A0"/>
        </w:tblPrEx>
        <w:trPr>
          <w:gridBefore w:val="1"/>
          <w:wBefore w:w="17" w:type="dxa"/>
        </w:trPr>
        <w:tc>
          <w:tcPr>
            <w:tcW w:w="1440" w:type="dxa"/>
            <w:hideMark/>
          </w:tcPr>
          <w:p w:rsidR="007131E1" w:rsidRPr="00FD6742" w:rsidP="00597CE9" w14:paraId="1185CEAC" w14:textId="77777777">
            <w:pPr>
              <w:contextualSpacing/>
              <w:rPr>
                <w:rFonts w:eastAsia="Times New Roman" w:cstheme="minorHAnsi"/>
                <w:color w:val="000000"/>
                <w:sz w:val="18"/>
                <w:szCs w:val="18"/>
              </w:rPr>
            </w:pPr>
            <w:r w:rsidRPr="00FD6742">
              <w:rPr>
                <w:rFonts w:eastAsia="Times New Roman" w:cstheme="minorHAnsi"/>
                <w:color w:val="000000"/>
                <w:sz w:val="18"/>
                <w:szCs w:val="18"/>
              </w:rPr>
              <w:t>EXCHSEX</w:t>
            </w:r>
          </w:p>
        </w:tc>
        <w:tc>
          <w:tcPr>
            <w:tcW w:w="4860" w:type="dxa"/>
            <w:vAlign w:val="bottom"/>
            <w:hideMark/>
          </w:tcPr>
          <w:p w:rsidR="007131E1" w:rsidRPr="00FD6742" w:rsidP="00597CE9" w14:paraId="55564EE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Exchange sex</w:t>
            </w:r>
            <w:r w:rsidRPr="00FD6742" w:rsidR="00D72DDE">
              <w:rPr>
                <w:rFonts w:eastAsia="Times New Roman" w:cstheme="minorHAnsi"/>
                <w:color w:val="000000"/>
                <w:sz w:val="18"/>
                <w:szCs w:val="18"/>
              </w:rPr>
              <w:t>, 12m</w:t>
            </w:r>
          </w:p>
        </w:tc>
        <w:tc>
          <w:tcPr>
            <w:tcW w:w="1260" w:type="dxa"/>
            <w:vAlign w:val="bottom"/>
          </w:tcPr>
          <w:p w:rsidR="007131E1" w:rsidRPr="00FD6742" w:rsidP="00597CE9" w14:paraId="6B1E23D9" w14:textId="77777777">
            <w:pPr>
              <w:contextualSpacing/>
              <w:jc w:val="right"/>
              <w:rPr>
                <w:rFonts w:eastAsia="Times New Roman" w:cstheme="minorHAnsi"/>
                <w:bCs/>
                <w:color w:val="000000"/>
                <w:sz w:val="18"/>
                <w:szCs w:val="18"/>
              </w:rPr>
            </w:pPr>
          </w:p>
        </w:tc>
        <w:tc>
          <w:tcPr>
            <w:tcW w:w="2700" w:type="dxa"/>
          </w:tcPr>
          <w:p w:rsidR="007131E1" w:rsidRPr="00FD6742" w:rsidP="00597CE9" w14:paraId="7E52288D" w14:textId="77777777">
            <w:pPr>
              <w:contextualSpacing/>
              <w:rPr>
                <w:rFonts w:eastAsia="Times New Roman" w:cstheme="minorHAnsi"/>
                <w:bCs/>
                <w:color w:val="000000"/>
                <w:sz w:val="18"/>
                <w:szCs w:val="18"/>
              </w:rPr>
            </w:pPr>
          </w:p>
        </w:tc>
      </w:tr>
      <w:tr w14:paraId="7D43273D" w14:textId="77777777" w:rsidTr="00597CE9">
        <w:tblPrEx>
          <w:tblW w:w="10275" w:type="dxa"/>
          <w:tblLayout w:type="fixed"/>
          <w:tblLook w:val="04A0"/>
        </w:tblPrEx>
        <w:trPr>
          <w:gridBefore w:val="1"/>
          <w:wBefore w:w="17" w:type="dxa"/>
        </w:trPr>
        <w:tc>
          <w:tcPr>
            <w:tcW w:w="1440" w:type="dxa"/>
          </w:tcPr>
          <w:p w:rsidR="007131E1" w:rsidRPr="00FD6742" w:rsidP="00597CE9" w14:paraId="32EEA951" w14:textId="77777777">
            <w:pPr>
              <w:contextualSpacing/>
              <w:rPr>
                <w:rFonts w:eastAsia="Times New Roman" w:cstheme="minorHAnsi"/>
                <w:color w:val="000000"/>
                <w:sz w:val="18"/>
                <w:szCs w:val="18"/>
              </w:rPr>
            </w:pPr>
          </w:p>
        </w:tc>
        <w:tc>
          <w:tcPr>
            <w:tcW w:w="4860" w:type="dxa"/>
            <w:vAlign w:val="bottom"/>
            <w:hideMark/>
          </w:tcPr>
          <w:p w:rsidR="007131E1" w:rsidRPr="00FD6742" w:rsidP="00597CE9" w14:paraId="08E244D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hideMark/>
          </w:tcPr>
          <w:p w:rsidR="007131E1" w:rsidRPr="00FD6742" w:rsidP="00597CE9" w14:paraId="6B76EF33"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131E1" w:rsidRPr="00FD6742" w:rsidP="00597CE9" w14:paraId="4CC3593C" w14:textId="77777777">
            <w:pPr>
              <w:contextualSpacing/>
              <w:rPr>
                <w:rFonts w:eastAsia="Times New Roman" w:cstheme="minorHAnsi"/>
                <w:bCs/>
                <w:color w:val="000000"/>
                <w:sz w:val="18"/>
                <w:szCs w:val="18"/>
              </w:rPr>
            </w:pPr>
          </w:p>
        </w:tc>
      </w:tr>
      <w:tr w14:paraId="0CF3CB0D" w14:textId="77777777" w:rsidTr="00597CE9">
        <w:tblPrEx>
          <w:tblW w:w="10275" w:type="dxa"/>
          <w:tblLayout w:type="fixed"/>
          <w:tblLook w:val="04A0"/>
        </w:tblPrEx>
        <w:trPr>
          <w:gridBefore w:val="1"/>
          <w:wBefore w:w="17" w:type="dxa"/>
        </w:trPr>
        <w:tc>
          <w:tcPr>
            <w:tcW w:w="1440" w:type="dxa"/>
          </w:tcPr>
          <w:p w:rsidR="007131E1" w:rsidRPr="00FD6742" w:rsidP="00597CE9" w14:paraId="14454433" w14:textId="77777777">
            <w:pPr>
              <w:contextualSpacing/>
              <w:rPr>
                <w:rFonts w:eastAsia="Times New Roman" w:cstheme="minorHAnsi"/>
                <w:color w:val="000000"/>
                <w:sz w:val="18"/>
                <w:szCs w:val="18"/>
              </w:rPr>
            </w:pPr>
          </w:p>
        </w:tc>
        <w:tc>
          <w:tcPr>
            <w:tcW w:w="4860" w:type="dxa"/>
            <w:vAlign w:val="bottom"/>
            <w:hideMark/>
          </w:tcPr>
          <w:p w:rsidR="007131E1" w:rsidRPr="00FD6742" w:rsidP="00597CE9" w14:paraId="405627E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hideMark/>
          </w:tcPr>
          <w:p w:rsidR="007131E1" w:rsidRPr="00FD6742" w:rsidP="00597CE9" w14:paraId="4444A3ED"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131E1" w:rsidRPr="00FD6742" w:rsidP="00597CE9" w14:paraId="185195FD" w14:textId="77777777">
            <w:pPr>
              <w:contextualSpacing/>
              <w:rPr>
                <w:rFonts w:eastAsia="Times New Roman" w:cstheme="minorHAnsi"/>
                <w:bCs/>
                <w:color w:val="000000"/>
                <w:sz w:val="18"/>
                <w:szCs w:val="18"/>
              </w:rPr>
            </w:pPr>
          </w:p>
        </w:tc>
      </w:tr>
      <w:tr w14:paraId="0D2CE9A1" w14:textId="77777777" w:rsidTr="00597CE9">
        <w:tblPrEx>
          <w:tblW w:w="10275" w:type="dxa"/>
          <w:tblLayout w:type="fixed"/>
          <w:tblLook w:val="04A0"/>
        </w:tblPrEx>
        <w:trPr>
          <w:gridBefore w:val="1"/>
          <w:wBefore w:w="17" w:type="dxa"/>
        </w:trPr>
        <w:tc>
          <w:tcPr>
            <w:tcW w:w="1440" w:type="dxa"/>
          </w:tcPr>
          <w:p w:rsidR="007131E1" w:rsidRPr="00FD6742" w:rsidP="00597CE9" w14:paraId="7FC177C7" w14:textId="77777777">
            <w:pPr>
              <w:contextualSpacing/>
              <w:rPr>
                <w:rFonts w:eastAsia="Times New Roman" w:cstheme="minorHAnsi"/>
                <w:color w:val="000000"/>
                <w:sz w:val="18"/>
                <w:szCs w:val="18"/>
              </w:rPr>
            </w:pPr>
          </w:p>
        </w:tc>
        <w:tc>
          <w:tcPr>
            <w:tcW w:w="4860" w:type="dxa"/>
            <w:vAlign w:val="bottom"/>
            <w:hideMark/>
          </w:tcPr>
          <w:p w:rsidR="007131E1" w:rsidRPr="00FD6742" w:rsidP="00597CE9" w14:paraId="3C1D072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hideMark/>
          </w:tcPr>
          <w:p w:rsidR="007131E1" w:rsidRPr="00FD6742" w:rsidP="00597CE9" w14:paraId="40A73DF4"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9</w:t>
            </w:r>
          </w:p>
        </w:tc>
        <w:tc>
          <w:tcPr>
            <w:tcW w:w="2700" w:type="dxa"/>
          </w:tcPr>
          <w:p w:rsidR="007131E1" w:rsidRPr="00FD6742" w:rsidP="00597CE9" w14:paraId="6B007F9F" w14:textId="77777777">
            <w:pPr>
              <w:contextualSpacing/>
              <w:rPr>
                <w:rFonts w:eastAsia="Times New Roman" w:cstheme="minorHAnsi"/>
                <w:bCs/>
                <w:color w:val="000000"/>
                <w:sz w:val="18"/>
                <w:szCs w:val="18"/>
              </w:rPr>
            </w:pPr>
          </w:p>
        </w:tc>
      </w:tr>
      <w:tr w14:paraId="57C24DD8" w14:textId="77777777" w:rsidTr="00597CE9">
        <w:tblPrEx>
          <w:tblW w:w="10275" w:type="dxa"/>
          <w:tblLayout w:type="fixed"/>
          <w:tblLook w:val="04A0"/>
        </w:tblPrEx>
        <w:trPr>
          <w:gridBefore w:val="1"/>
          <w:wBefore w:w="17" w:type="dxa"/>
        </w:trPr>
        <w:tc>
          <w:tcPr>
            <w:tcW w:w="1440" w:type="dxa"/>
          </w:tcPr>
          <w:p w:rsidR="007131E1" w:rsidRPr="00FD6742" w:rsidP="00597CE9" w14:paraId="0F0B8A80" w14:textId="77777777">
            <w:pPr>
              <w:contextualSpacing/>
              <w:rPr>
                <w:rFonts w:eastAsia="Times New Roman" w:cstheme="minorHAnsi"/>
                <w:color w:val="000000"/>
                <w:sz w:val="18"/>
                <w:szCs w:val="18"/>
              </w:rPr>
            </w:pPr>
          </w:p>
        </w:tc>
        <w:tc>
          <w:tcPr>
            <w:tcW w:w="4860" w:type="dxa"/>
            <w:vAlign w:val="bottom"/>
            <w:hideMark/>
          </w:tcPr>
          <w:p w:rsidR="007131E1" w:rsidRPr="00FD6742" w:rsidP="00597CE9" w14:paraId="48CD0F2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hideMark/>
          </w:tcPr>
          <w:p w:rsidR="007131E1" w:rsidRPr="00FD6742" w:rsidP="00597CE9" w14:paraId="7DCAAC38"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7</w:t>
            </w:r>
          </w:p>
        </w:tc>
        <w:tc>
          <w:tcPr>
            <w:tcW w:w="2700" w:type="dxa"/>
          </w:tcPr>
          <w:p w:rsidR="007131E1" w:rsidRPr="00FD6742" w:rsidP="00597CE9" w14:paraId="633DDFDF" w14:textId="77777777">
            <w:pPr>
              <w:contextualSpacing/>
              <w:rPr>
                <w:rFonts w:eastAsia="Times New Roman" w:cstheme="minorHAnsi"/>
                <w:bCs/>
                <w:color w:val="000000"/>
                <w:sz w:val="18"/>
                <w:szCs w:val="18"/>
              </w:rPr>
            </w:pPr>
          </w:p>
        </w:tc>
      </w:tr>
    </w:tbl>
    <w:p w:rsidR="007131E1" w:rsidRPr="00FD6742" w:rsidP="004C12C6" w14:paraId="54313D85" w14:textId="77777777">
      <w:pPr>
        <w:tabs>
          <w:tab w:val="center" w:pos="5040"/>
        </w:tabs>
        <w:spacing w:after="0"/>
        <w:rPr>
          <w:sz w:val="18"/>
          <w:szCs w:val="18"/>
        </w:rPr>
      </w:pPr>
    </w:p>
    <w:tbl>
      <w:tblPr>
        <w:tblW w:w="9514" w:type="dxa"/>
        <w:tblBorders>
          <w:top w:val="single" w:sz="4" w:space="0" w:color="auto"/>
          <w:left w:val="single" w:sz="4" w:space="0" w:color="auto"/>
          <w:bottom w:val="single" w:sz="4" w:space="0" w:color="auto"/>
          <w:right w:val="single" w:sz="4" w:space="0" w:color="auto"/>
        </w:tblBorders>
        <w:tblLook w:val="04A0"/>
      </w:tblPr>
      <w:tblGrid>
        <w:gridCol w:w="1525"/>
        <w:gridCol w:w="7989"/>
      </w:tblGrid>
      <w:tr w14:paraId="191D87FB" w14:textId="77777777" w:rsidTr="00597CE9">
        <w:tblPrEx>
          <w:tblW w:w="9514"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7131E1" w:rsidRPr="00FD6742" w:rsidP="00597CE9" w14:paraId="0012004C"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7C2C7E">
              <w:rPr>
                <w:rFonts w:eastAsia="Times New Roman" w:cstheme="minorHAnsi"/>
                <w:b/>
                <w:color w:val="000000"/>
                <w:sz w:val="18"/>
                <w:szCs w:val="18"/>
              </w:rPr>
              <w:t>1</w:t>
            </w:r>
            <w:r w:rsidRPr="00FD6742" w:rsidR="007B1C81">
              <w:rPr>
                <w:rFonts w:eastAsia="Times New Roman" w:cstheme="minorHAnsi"/>
                <w:b/>
                <w:color w:val="000000"/>
                <w:sz w:val="18"/>
                <w:szCs w:val="18"/>
              </w:rPr>
              <w:t>1</w:t>
            </w:r>
            <w:r w:rsidRPr="00FD6742">
              <w:rPr>
                <w:rFonts w:eastAsia="Times New Roman" w:cstheme="minorHAnsi"/>
                <w:b/>
                <w:color w:val="000000"/>
                <w:sz w:val="18"/>
                <w:szCs w:val="18"/>
              </w:rPr>
              <w:t>.</w:t>
            </w:r>
          </w:p>
        </w:tc>
        <w:tc>
          <w:tcPr>
            <w:tcW w:w="7989" w:type="dxa"/>
            <w:tcBorders>
              <w:top w:val="single" w:sz="4" w:space="0" w:color="auto"/>
              <w:left w:val="nil"/>
              <w:bottom w:val="single" w:sz="4" w:space="0" w:color="auto"/>
              <w:right w:val="single" w:sz="4" w:space="0" w:color="auto"/>
            </w:tcBorders>
            <w:hideMark/>
          </w:tcPr>
          <w:p w:rsidR="007131E1" w:rsidRPr="00FD6742" w:rsidP="00597CE9" w14:paraId="4DA20314"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If R had exchange sex in the past 12 months</w:t>
            </w:r>
            <w:r w:rsidRPr="00FD6742" w:rsidR="001A7D3F">
              <w:rPr>
                <w:rFonts w:eastAsia="Times New Roman" w:cstheme="minorHAnsi"/>
                <w:bCs/>
                <w:color w:val="000000"/>
                <w:sz w:val="18"/>
                <w:szCs w:val="18"/>
              </w:rPr>
              <w:t xml:space="preserve"> (SX10 EQ 1)</w:t>
            </w:r>
            <w:r w:rsidRPr="00FD6742">
              <w:rPr>
                <w:rFonts w:eastAsia="Times New Roman" w:cstheme="minorHAnsi"/>
                <w:bCs/>
                <w:color w:val="000000"/>
                <w:sz w:val="18"/>
                <w:szCs w:val="18"/>
              </w:rPr>
              <w:t>, go to SX</w:t>
            </w:r>
            <w:r w:rsidRPr="00FD6742" w:rsidR="00C71EDD">
              <w:rPr>
                <w:rFonts w:eastAsia="Times New Roman" w:cstheme="minorHAnsi"/>
                <w:bCs/>
                <w:color w:val="000000"/>
                <w:sz w:val="18"/>
                <w:szCs w:val="18"/>
              </w:rPr>
              <w:t>1</w:t>
            </w:r>
            <w:r w:rsidRPr="00FD6742" w:rsidR="00DD0AED">
              <w:rPr>
                <w:rFonts w:eastAsia="Times New Roman" w:cstheme="minorHAnsi"/>
                <w:bCs/>
                <w:color w:val="000000"/>
                <w:sz w:val="18"/>
                <w:szCs w:val="18"/>
              </w:rPr>
              <w:t>1</w:t>
            </w:r>
            <w:r w:rsidRPr="00FD6742">
              <w:rPr>
                <w:rFonts w:eastAsia="Times New Roman" w:cstheme="minorHAnsi"/>
                <w:bCs/>
                <w:color w:val="000000"/>
                <w:sz w:val="18"/>
                <w:szCs w:val="18"/>
              </w:rPr>
              <w:t xml:space="preserve">. </w:t>
            </w:r>
          </w:p>
          <w:p w:rsidR="007131E1" w:rsidRPr="00FD6742" w:rsidP="00597CE9" w14:paraId="5B5CFB32" w14:textId="77777777">
            <w:pPr>
              <w:contextualSpacing/>
              <w:rPr>
                <w:sz w:val="18"/>
                <w:szCs w:val="18"/>
              </w:rPr>
            </w:pPr>
            <w:r w:rsidRPr="00FD6742">
              <w:rPr>
                <w:rFonts w:eastAsia="Times New Roman"/>
                <w:color w:val="000000" w:themeColor="text1"/>
                <w:sz w:val="18"/>
                <w:szCs w:val="18"/>
              </w:rPr>
              <w:t xml:space="preserve">Else, go to </w:t>
            </w:r>
            <w:r w:rsidRPr="00FD6742" w:rsidR="000A0A42">
              <w:rPr>
                <w:rFonts w:eastAsia="Times New Roman"/>
                <w:color w:val="000000" w:themeColor="text1"/>
                <w:sz w:val="18"/>
                <w:szCs w:val="18"/>
              </w:rPr>
              <w:t>INTRO_SX15</w:t>
            </w:r>
          </w:p>
        </w:tc>
      </w:tr>
    </w:tbl>
    <w:p w:rsidR="007C2C7E" w:rsidRPr="00FD6742" w:rsidP="004C12C6" w14:paraId="1CF6615B" w14:textId="77777777">
      <w:pPr>
        <w:tabs>
          <w:tab w:val="center" w:pos="5040"/>
        </w:tabs>
        <w:spacing w:after="0"/>
        <w:rPr>
          <w:sz w:val="18"/>
          <w:szCs w:val="18"/>
        </w:rPr>
      </w:pPr>
    </w:p>
    <w:tbl>
      <w:tblPr>
        <w:tblW w:w="10275" w:type="dxa"/>
        <w:tblLayout w:type="fixed"/>
        <w:tblLook w:val="04A0"/>
      </w:tblPr>
      <w:tblGrid>
        <w:gridCol w:w="17"/>
        <w:gridCol w:w="1440"/>
        <w:gridCol w:w="4859"/>
        <w:gridCol w:w="1260"/>
        <w:gridCol w:w="2699"/>
      </w:tblGrid>
      <w:tr w14:paraId="518BDD4F" w14:textId="77777777" w:rsidTr="00597CE9">
        <w:tblPrEx>
          <w:tblW w:w="10275" w:type="dxa"/>
          <w:tblLayout w:type="fixed"/>
          <w:tblLook w:val="04A0"/>
        </w:tblPrEx>
        <w:tc>
          <w:tcPr>
            <w:tcW w:w="1458" w:type="dxa"/>
            <w:gridSpan w:val="2"/>
            <w:hideMark/>
          </w:tcPr>
          <w:p w:rsidR="007C2C7E" w:rsidRPr="00FD6742" w:rsidP="00597CE9" w14:paraId="3301AA3D" w14:textId="77777777">
            <w:pPr>
              <w:keepNext/>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350F66">
              <w:rPr>
                <w:rFonts w:eastAsia="Times New Roman" w:cstheme="minorHAnsi"/>
                <w:b/>
                <w:bCs/>
                <w:color w:val="000000"/>
                <w:sz w:val="18"/>
                <w:szCs w:val="18"/>
              </w:rPr>
              <w:t>1</w:t>
            </w:r>
            <w:r w:rsidRPr="00FD6742" w:rsidR="00CE4F7D">
              <w:rPr>
                <w:rFonts w:eastAsia="Times New Roman" w:cstheme="minorHAnsi"/>
                <w:b/>
                <w:bCs/>
                <w:color w:val="000000"/>
                <w:sz w:val="18"/>
                <w:szCs w:val="18"/>
              </w:rPr>
              <w:t>1</w:t>
            </w:r>
            <w:r w:rsidRPr="00FD6742">
              <w:rPr>
                <w:rFonts w:eastAsia="Times New Roman" w:cstheme="minorHAnsi"/>
                <w:b/>
                <w:bCs/>
                <w:color w:val="000000"/>
                <w:sz w:val="18"/>
                <w:szCs w:val="18"/>
              </w:rPr>
              <w:t>.</w:t>
            </w:r>
          </w:p>
        </w:tc>
        <w:tc>
          <w:tcPr>
            <w:tcW w:w="8820" w:type="dxa"/>
            <w:gridSpan w:val="3"/>
            <w:vAlign w:val="bottom"/>
            <w:hideMark/>
          </w:tcPr>
          <w:p w:rsidR="007C2C7E" w:rsidRPr="00FD6742" w:rsidP="00597CE9" w14:paraId="61ECB941" w14:textId="77777777">
            <w:pPr>
              <w:keepNext/>
              <w:contextualSpacing/>
              <w:rPr>
                <w:rFonts w:eastAsia="Times New Roman" w:cstheme="minorHAnsi"/>
                <w:b/>
                <w:bCs/>
                <w:color w:val="000000"/>
                <w:sz w:val="18"/>
                <w:szCs w:val="18"/>
              </w:rPr>
            </w:pPr>
            <w:r w:rsidRPr="00FD6742">
              <w:rPr>
                <w:rFonts w:eastAsia="Times New Roman" w:cstheme="minorHAnsi"/>
                <w:b/>
                <w:bCs/>
                <w:color w:val="000000"/>
                <w:sz w:val="18"/>
                <w:szCs w:val="18"/>
              </w:rPr>
              <w:t xml:space="preserve">In the past 12 months, how many sex partners </w:t>
            </w:r>
            <w:r w:rsidRPr="00FD6742">
              <w:rPr>
                <w:rFonts w:eastAsia="Times New Roman" w:cstheme="minorHAnsi"/>
                <w:b/>
                <w:bCs/>
                <w:color w:val="000000"/>
                <w:sz w:val="18"/>
                <w:szCs w:val="18"/>
                <w:u w:val="single"/>
              </w:rPr>
              <w:t>gave</w:t>
            </w:r>
            <w:r w:rsidRPr="00FD6742">
              <w:rPr>
                <w:rFonts w:eastAsia="Times New Roman" w:cstheme="minorHAnsi"/>
                <w:b/>
                <w:bCs/>
                <w:color w:val="000000"/>
                <w:sz w:val="18"/>
                <w:szCs w:val="18"/>
              </w:rPr>
              <w:t xml:space="preserve"> you money, drugs, or some other type payment or trade for any type of sex?</w:t>
            </w:r>
          </w:p>
        </w:tc>
      </w:tr>
      <w:tr w14:paraId="6F330E46" w14:textId="77777777" w:rsidTr="00597CE9">
        <w:tblPrEx>
          <w:tblW w:w="10275" w:type="dxa"/>
          <w:tblLayout w:type="fixed"/>
          <w:tblLook w:val="04A0"/>
        </w:tblPrEx>
        <w:trPr>
          <w:gridBefore w:val="1"/>
          <w:wBefore w:w="17" w:type="dxa"/>
        </w:trPr>
        <w:tc>
          <w:tcPr>
            <w:tcW w:w="1440" w:type="dxa"/>
            <w:hideMark/>
          </w:tcPr>
          <w:p w:rsidR="007C2C7E" w:rsidRPr="00FD6742" w:rsidP="00597CE9" w14:paraId="7DB612B6" w14:textId="77777777">
            <w:pPr>
              <w:contextualSpacing/>
              <w:rPr>
                <w:rFonts w:eastAsia="Times New Roman" w:cstheme="minorHAnsi"/>
                <w:color w:val="000000"/>
                <w:sz w:val="18"/>
                <w:szCs w:val="18"/>
              </w:rPr>
            </w:pPr>
            <w:r w:rsidRPr="00FD6742">
              <w:rPr>
                <w:rFonts w:eastAsia="Times New Roman" w:cstheme="minorHAnsi"/>
                <w:color w:val="000000"/>
                <w:sz w:val="18"/>
                <w:szCs w:val="18"/>
              </w:rPr>
              <w:t>EXCHPTNR</w:t>
            </w:r>
          </w:p>
        </w:tc>
        <w:tc>
          <w:tcPr>
            <w:tcW w:w="4860" w:type="dxa"/>
            <w:vAlign w:val="bottom"/>
            <w:hideMark/>
          </w:tcPr>
          <w:p w:rsidR="007C2C7E" w:rsidRPr="00FD6742" w:rsidP="00597CE9" w14:paraId="4CF8C95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Number of exchange partners</w:t>
            </w:r>
          </w:p>
        </w:tc>
        <w:tc>
          <w:tcPr>
            <w:tcW w:w="1260" w:type="dxa"/>
            <w:vAlign w:val="bottom"/>
          </w:tcPr>
          <w:p w:rsidR="007C2C7E" w:rsidRPr="00FD6742" w:rsidP="00597CE9" w14:paraId="7F5157A2" w14:textId="77777777">
            <w:pPr>
              <w:contextualSpacing/>
              <w:jc w:val="right"/>
              <w:rPr>
                <w:rFonts w:eastAsia="Times New Roman" w:cstheme="minorHAnsi"/>
                <w:bCs/>
                <w:color w:val="000000"/>
                <w:sz w:val="18"/>
                <w:szCs w:val="18"/>
              </w:rPr>
            </w:pPr>
          </w:p>
        </w:tc>
        <w:tc>
          <w:tcPr>
            <w:tcW w:w="2700" w:type="dxa"/>
          </w:tcPr>
          <w:p w:rsidR="007C2C7E" w:rsidRPr="00FD6742" w:rsidP="00597CE9" w14:paraId="6E9BEF2A" w14:textId="77777777">
            <w:pPr>
              <w:contextualSpacing/>
              <w:rPr>
                <w:rFonts w:eastAsia="Times New Roman" w:cstheme="minorHAnsi"/>
                <w:bCs/>
                <w:color w:val="000000"/>
                <w:sz w:val="18"/>
                <w:szCs w:val="18"/>
              </w:rPr>
            </w:pPr>
          </w:p>
        </w:tc>
      </w:tr>
      <w:tr w14:paraId="77E68406" w14:textId="77777777" w:rsidTr="00597CE9">
        <w:tblPrEx>
          <w:tblW w:w="10275" w:type="dxa"/>
          <w:tblLayout w:type="fixed"/>
          <w:tblLook w:val="04A0"/>
        </w:tblPrEx>
        <w:trPr>
          <w:gridBefore w:val="1"/>
          <w:wBefore w:w="17" w:type="dxa"/>
        </w:trPr>
        <w:tc>
          <w:tcPr>
            <w:tcW w:w="1440" w:type="dxa"/>
          </w:tcPr>
          <w:p w:rsidR="007C2C7E" w:rsidRPr="00FD6742" w:rsidP="00597CE9" w14:paraId="14B7828D"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5F181D1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__ __ __ __</w:t>
            </w:r>
          </w:p>
        </w:tc>
        <w:tc>
          <w:tcPr>
            <w:tcW w:w="1260" w:type="dxa"/>
            <w:vAlign w:val="bottom"/>
          </w:tcPr>
          <w:p w:rsidR="007C2C7E" w:rsidRPr="00FD6742" w:rsidP="00597CE9" w14:paraId="3B20A1DF" w14:textId="77777777">
            <w:pPr>
              <w:contextualSpacing/>
              <w:jc w:val="right"/>
              <w:rPr>
                <w:rFonts w:eastAsia="Times New Roman" w:cstheme="minorHAnsi"/>
                <w:bCs/>
                <w:color w:val="000000"/>
                <w:sz w:val="18"/>
                <w:szCs w:val="18"/>
              </w:rPr>
            </w:pPr>
          </w:p>
        </w:tc>
        <w:tc>
          <w:tcPr>
            <w:tcW w:w="2700" w:type="dxa"/>
          </w:tcPr>
          <w:p w:rsidR="007C2C7E" w:rsidRPr="00FD6742" w:rsidP="00597CE9" w14:paraId="6DEEA96C" w14:textId="77777777">
            <w:pPr>
              <w:contextualSpacing/>
              <w:rPr>
                <w:rFonts w:eastAsia="Times New Roman" w:cstheme="minorHAnsi"/>
                <w:bCs/>
                <w:color w:val="000000"/>
                <w:sz w:val="18"/>
                <w:szCs w:val="18"/>
              </w:rPr>
            </w:pPr>
          </w:p>
        </w:tc>
      </w:tr>
      <w:tr w14:paraId="1AC6B463" w14:textId="77777777" w:rsidTr="00597CE9">
        <w:tblPrEx>
          <w:tblW w:w="10275" w:type="dxa"/>
          <w:tblLayout w:type="fixed"/>
          <w:tblLook w:val="04A0"/>
        </w:tblPrEx>
        <w:trPr>
          <w:gridBefore w:val="1"/>
          <w:wBefore w:w="17" w:type="dxa"/>
        </w:trPr>
        <w:tc>
          <w:tcPr>
            <w:tcW w:w="1440" w:type="dxa"/>
          </w:tcPr>
          <w:p w:rsidR="007C2C7E" w:rsidRPr="00FD6742" w:rsidP="00597CE9" w14:paraId="6163DAAE"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4EC932D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Range</w:t>
            </w:r>
            <w:r w:rsidRPr="00FD6742">
              <w:rPr>
                <w:rFonts w:eastAsia="Times New Roman" w:cstheme="minorHAnsi"/>
                <w:color w:val="000000"/>
                <w:sz w:val="18"/>
                <w:szCs w:val="18"/>
              </w:rPr>
              <w:tab/>
            </w:r>
          </w:p>
        </w:tc>
        <w:tc>
          <w:tcPr>
            <w:tcW w:w="1260" w:type="dxa"/>
            <w:vAlign w:val="bottom"/>
            <w:hideMark/>
          </w:tcPr>
          <w:p w:rsidR="007C2C7E" w:rsidRPr="00FD6742" w:rsidP="00597CE9" w14:paraId="17AFE541"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0-7000</w:t>
            </w:r>
          </w:p>
        </w:tc>
        <w:tc>
          <w:tcPr>
            <w:tcW w:w="2700" w:type="dxa"/>
          </w:tcPr>
          <w:p w:rsidR="007C2C7E" w:rsidRPr="00FD6742" w:rsidP="00597CE9" w14:paraId="51FABA37" w14:textId="77777777">
            <w:pPr>
              <w:contextualSpacing/>
              <w:rPr>
                <w:rFonts w:eastAsia="Times New Roman" w:cstheme="minorHAnsi"/>
                <w:bCs/>
                <w:color w:val="000000"/>
                <w:sz w:val="18"/>
                <w:szCs w:val="18"/>
              </w:rPr>
            </w:pPr>
          </w:p>
        </w:tc>
      </w:tr>
      <w:tr w14:paraId="2B0C3E3A" w14:textId="77777777" w:rsidTr="00597CE9">
        <w:tblPrEx>
          <w:tblW w:w="10275" w:type="dxa"/>
          <w:tblLayout w:type="fixed"/>
          <w:tblLook w:val="04A0"/>
        </w:tblPrEx>
        <w:trPr>
          <w:gridBefore w:val="1"/>
          <w:wBefore w:w="17" w:type="dxa"/>
        </w:trPr>
        <w:tc>
          <w:tcPr>
            <w:tcW w:w="1440" w:type="dxa"/>
          </w:tcPr>
          <w:p w:rsidR="007C2C7E" w:rsidRPr="00FD6742" w:rsidP="00597CE9" w14:paraId="5402FCBA"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11A63F5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hideMark/>
          </w:tcPr>
          <w:p w:rsidR="007C2C7E" w:rsidRPr="00FD6742" w:rsidP="00597CE9" w14:paraId="31D8C94B" w14:textId="77777777">
            <w:pPr>
              <w:contextualSpacing/>
              <w:jc w:val="right"/>
              <w:rPr>
                <w:color w:val="808080" w:themeColor="background1" w:themeShade="80"/>
                <w:sz w:val="18"/>
              </w:rPr>
            </w:pPr>
            <w:r w:rsidRPr="00FD6742">
              <w:rPr>
                <w:color w:val="808080" w:themeColor="background1" w:themeShade="80"/>
                <w:sz w:val="18"/>
              </w:rPr>
              <w:t>9999</w:t>
            </w:r>
          </w:p>
        </w:tc>
        <w:tc>
          <w:tcPr>
            <w:tcW w:w="2700" w:type="dxa"/>
          </w:tcPr>
          <w:p w:rsidR="007C2C7E" w:rsidRPr="00FD6742" w:rsidP="00597CE9" w14:paraId="64AF102B" w14:textId="77777777">
            <w:pPr>
              <w:contextualSpacing/>
              <w:rPr>
                <w:rFonts w:eastAsia="Times New Roman" w:cstheme="minorHAnsi"/>
                <w:bCs/>
                <w:color w:val="000000"/>
                <w:sz w:val="18"/>
                <w:szCs w:val="18"/>
              </w:rPr>
            </w:pPr>
          </w:p>
        </w:tc>
      </w:tr>
      <w:tr w14:paraId="75494DD5" w14:textId="77777777" w:rsidTr="00597CE9">
        <w:tblPrEx>
          <w:tblW w:w="10275" w:type="dxa"/>
          <w:tblLayout w:type="fixed"/>
          <w:tblLook w:val="04A0"/>
        </w:tblPrEx>
        <w:trPr>
          <w:gridBefore w:val="1"/>
          <w:wBefore w:w="17" w:type="dxa"/>
        </w:trPr>
        <w:tc>
          <w:tcPr>
            <w:tcW w:w="1440" w:type="dxa"/>
          </w:tcPr>
          <w:p w:rsidR="007C2C7E" w:rsidRPr="00FD6742" w:rsidP="00597CE9" w14:paraId="0FBC1389"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3D4627CA"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hideMark/>
          </w:tcPr>
          <w:p w:rsidR="007C2C7E" w:rsidRPr="00FD6742" w:rsidP="00597CE9" w14:paraId="477152FD" w14:textId="77777777">
            <w:pPr>
              <w:contextualSpacing/>
              <w:jc w:val="right"/>
              <w:rPr>
                <w:color w:val="808080" w:themeColor="background1" w:themeShade="80"/>
                <w:sz w:val="18"/>
              </w:rPr>
            </w:pPr>
            <w:r w:rsidRPr="00FD6742">
              <w:rPr>
                <w:color w:val="808080" w:themeColor="background1" w:themeShade="80"/>
                <w:sz w:val="18"/>
              </w:rPr>
              <w:t>7777</w:t>
            </w:r>
          </w:p>
        </w:tc>
        <w:tc>
          <w:tcPr>
            <w:tcW w:w="2700" w:type="dxa"/>
          </w:tcPr>
          <w:p w:rsidR="007C2C7E" w:rsidRPr="00FD6742" w:rsidP="00597CE9" w14:paraId="61898F3F" w14:textId="77777777">
            <w:pPr>
              <w:contextualSpacing/>
              <w:rPr>
                <w:rFonts w:eastAsia="Times New Roman" w:cstheme="minorHAnsi"/>
                <w:bCs/>
                <w:color w:val="000000"/>
                <w:sz w:val="18"/>
                <w:szCs w:val="18"/>
              </w:rPr>
            </w:pPr>
          </w:p>
        </w:tc>
      </w:tr>
    </w:tbl>
    <w:p w:rsidR="007C2C7E" w:rsidRPr="00FD6742" w:rsidP="004C12C6" w14:paraId="183BDE71" w14:textId="77777777">
      <w:pPr>
        <w:spacing w:after="0"/>
        <w:rPr>
          <w:b/>
          <w:bCs/>
        </w:rPr>
      </w:pPr>
    </w:p>
    <w:tbl>
      <w:tblPr>
        <w:tblW w:w="10260" w:type="dxa"/>
        <w:tblInd w:w="18" w:type="dxa"/>
        <w:tblLook w:val="04A0"/>
      </w:tblPr>
      <w:tblGrid>
        <w:gridCol w:w="1440"/>
        <w:gridCol w:w="8820"/>
      </w:tblGrid>
      <w:tr w14:paraId="3B19334A" w14:textId="77777777" w:rsidTr="006C50D4">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B651D" w:rsidRPr="00FD6742" w:rsidP="006C50D4" w14:paraId="4BD1447B" w14:textId="77777777">
            <w:pPr>
              <w:contextualSpacing/>
              <w:rPr>
                <w:rFonts w:eastAsia="Times New Roman" w:cstheme="minorHAnsi"/>
                <w:b/>
                <w:bCs/>
                <w:sz w:val="18"/>
                <w:szCs w:val="18"/>
              </w:rPr>
            </w:pPr>
            <w:r w:rsidRPr="00FD6742">
              <w:rPr>
                <w:rFonts w:eastAsia="Times New Roman" w:cstheme="minorHAnsi"/>
                <w:b/>
                <w:bCs/>
                <w:sz w:val="18"/>
                <w:szCs w:val="18"/>
              </w:rPr>
              <w:t>HardEdit_SX</w:t>
            </w:r>
            <w:r w:rsidRPr="00FD6742" w:rsidR="00BA70C2">
              <w:rPr>
                <w:rFonts w:eastAsia="Times New Roman" w:cstheme="minorHAnsi"/>
                <w:b/>
                <w:bCs/>
                <w:sz w:val="18"/>
                <w:szCs w:val="18"/>
              </w:rPr>
              <w:t>11</w:t>
            </w:r>
            <w:r w:rsidRPr="00FD6742">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rsidR="00BB651D" w:rsidRPr="00FD6742" w:rsidP="006C50D4" w14:paraId="363CFBB3" w14:textId="77777777">
            <w:pPr>
              <w:contextualSpacing/>
              <w:rPr>
                <w:rFonts w:eastAsia="Times New Roman" w:cstheme="minorHAnsi"/>
                <w:sz w:val="18"/>
                <w:szCs w:val="18"/>
              </w:rPr>
            </w:pPr>
            <w:r w:rsidRPr="00FD6742">
              <w:rPr>
                <w:rFonts w:eastAsia="Times New Roman" w:cstheme="minorHAnsi"/>
                <w:sz w:val="18"/>
                <w:szCs w:val="18"/>
              </w:rPr>
              <w:t xml:space="preserve">If # </w:t>
            </w:r>
            <w:r w:rsidRPr="00FD6742" w:rsidR="00BA70C2">
              <w:rPr>
                <w:rFonts w:eastAsia="Times New Roman" w:cstheme="minorHAnsi"/>
                <w:sz w:val="18"/>
                <w:szCs w:val="18"/>
              </w:rPr>
              <w:t>exchange</w:t>
            </w:r>
            <w:r w:rsidRPr="00FD6742">
              <w:rPr>
                <w:rFonts w:eastAsia="Times New Roman" w:cstheme="minorHAnsi"/>
                <w:sz w:val="18"/>
                <w:szCs w:val="18"/>
              </w:rPr>
              <w:t xml:space="preserve"> partners GT total partners (SX</w:t>
            </w:r>
            <w:r w:rsidRPr="00FD6742" w:rsidR="00BA70C2">
              <w:rPr>
                <w:rFonts w:eastAsia="Times New Roman" w:cstheme="minorHAnsi"/>
                <w:sz w:val="18"/>
                <w:szCs w:val="18"/>
              </w:rPr>
              <w:t>11</w:t>
            </w:r>
            <w:r w:rsidRPr="00FD6742">
              <w:rPr>
                <w:rFonts w:eastAsia="Times New Roman" w:cstheme="minorHAnsi"/>
                <w:sz w:val="18"/>
                <w:szCs w:val="18"/>
              </w:rPr>
              <w:t xml:space="preserve"> GT SX7), DISPLAY: "</w:t>
            </w:r>
            <w:r w:rsidRPr="00FD6742">
              <w:rPr>
                <w:rFonts w:eastAsia="Times New Roman" w:cstheme="minorHAnsi"/>
                <w:b/>
                <w:sz w:val="18"/>
                <w:szCs w:val="18"/>
              </w:rPr>
              <w:t>INTERVIEWER:</w:t>
            </w:r>
            <w:r w:rsidRPr="00FD6742">
              <w:rPr>
                <w:rFonts w:eastAsia="Times New Roman" w:cstheme="minorHAnsi"/>
                <w:sz w:val="18"/>
                <w:szCs w:val="18"/>
              </w:rPr>
              <w:t xml:space="preserve"> The response entered is inconsistent with a prior response (number of total partners). Clarify and re-enter response to current or prior item as needed." Then, go back to SX</w:t>
            </w:r>
            <w:r w:rsidRPr="00FD6742" w:rsidR="00BA70C2">
              <w:rPr>
                <w:rFonts w:eastAsia="Times New Roman" w:cstheme="minorHAnsi"/>
                <w:sz w:val="18"/>
                <w:szCs w:val="18"/>
              </w:rPr>
              <w:t>11</w:t>
            </w:r>
            <w:r w:rsidRPr="00FD6742">
              <w:rPr>
                <w:rFonts w:eastAsia="Times New Roman" w:cstheme="minorHAnsi"/>
                <w:sz w:val="18"/>
                <w:szCs w:val="18"/>
              </w:rPr>
              <w:t xml:space="preserve">. </w:t>
            </w:r>
          </w:p>
          <w:p w:rsidR="00BB651D" w:rsidRPr="00FD6742" w:rsidP="006C50D4" w14:paraId="5C90D3C6" w14:textId="77777777">
            <w:pPr>
              <w:contextualSpacing/>
              <w:rPr>
                <w:rFonts w:eastAsia="Times New Roman" w:cstheme="minorHAnsi"/>
                <w:sz w:val="18"/>
                <w:szCs w:val="18"/>
              </w:rPr>
            </w:pPr>
            <w:r w:rsidRPr="00FD6742">
              <w:rPr>
                <w:rFonts w:eastAsia="Times New Roman" w:cstheme="minorHAnsi"/>
                <w:sz w:val="18"/>
                <w:szCs w:val="18"/>
              </w:rPr>
              <w:t>Else, go to Check_SX</w:t>
            </w:r>
            <w:r w:rsidRPr="00FD6742" w:rsidR="00BA70C2">
              <w:rPr>
                <w:rFonts w:eastAsia="Times New Roman" w:cstheme="minorHAnsi"/>
                <w:sz w:val="18"/>
                <w:szCs w:val="18"/>
              </w:rPr>
              <w:t>12a</w:t>
            </w:r>
            <w:r w:rsidRPr="00FD6742">
              <w:rPr>
                <w:rFonts w:eastAsia="Times New Roman" w:cstheme="minorHAnsi"/>
                <w:sz w:val="18"/>
                <w:szCs w:val="18"/>
              </w:rPr>
              <w:t>.</w:t>
            </w:r>
          </w:p>
        </w:tc>
      </w:tr>
    </w:tbl>
    <w:p w:rsidR="00341858" w:rsidRPr="00FD6742" w:rsidP="00341858" w14:paraId="3B872343" w14:textId="77777777">
      <w:pPr>
        <w:spacing w:after="0"/>
        <w:rPr>
          <w:b/>
          <w:bCs/>
        </w:rPr>
      </w:pPr>
    </w:p>
    <w:tbl>
      <w:tblPr>
        <w:tblW w:w="9514" w:type="dxa"/>
        <w:tblBorders>
          <w:top w:val="single" w:sz="4" w:space="0" w:color="auto"/>
          <w:left w:val="single" w:sz="4" w:space="0" w:color="auto"/>
          <w:bottom w:val="single" w:sz="4" w:space="0" w:color="auto"/>
          <w:right w:val="single" w:sz="4" w:space="0" w:color="auto"/>
        </w:tblBorders>
        <w:tblLook w:val="04A0"/>
      </w:tblPr>
      <w:tblGrid>
        <w:gridCol w:w="1525"/>
        <w:gridCol w:w="7989"/>
      </w:tblGrid>
      <w:tr w14:paraId="0BB32F94" w14:textId="77777777" w:rsidTr="0036797F">
        <w:tblPrEx>
          <w:tblW w:w="9514"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341858" w:rsidRPr="00FD6742" w:rsidP="0036797F" w14:paraId="4A6093C3" w14:textId="2F065AA3">
            <w:pPr>
              <w:contextualSpacing/>
              <w:rPr>
                <w:rFonts w:cstheme="minorHAnsi"/>
                <w:b/>
                <w:sz w:val="18"/>
                <w:szCs w:val="18"/>
              </w:rPr>
            </w:pPr>
            <w:r w:rsidRPr="00FD6742">
              <w:rPr>
                <w:rFonts w:eastAsia="Times New Roman" w:cstheme="minorHAnsi"/>
                <w:b/>
                <w:color w:val="000000"/>
                <w:sz w:val="18"/>
                <w:szCs w:val="18"/>
              </w:rPr>
              <w:t>Check_SX12</w:t>
            </w:r>
            <w:r>
              <w:rPr>
                <w:rFonts w:eastAsia="Times New Roman" w:cstheme="minorHAnsi"/>
                <w:b/>
                <w:color w:val="000000"/>
                <w:sz w:val="18"/>
                <w:szCs w:val="18"/>
              </w:rPr>
              <w:t>a</w:t>
            </w:r>
            <w:r w:rsidRPr="00FD6742">
              <w:rPr>
                <w:rFonts w:eastAsia="Times New Roman" w:cstheme="minorHAnsi"/>
                <w:b/>
                <w:color w:val="000000"/>
                <w:sz w:val="18"/>
                <w:szCs w:val="18"/>
              </w:rPr>
              <w:t>.</w:t>
            </w:r>
          </w:p>
        </w:tc>
        <w:tc>
          <w:tcPr>
            <w:tcW w:w="7989" w:type="dxa"/>
            <w:tcBorders>
              <w:top w:val="single" w:sz="4" w:space="0" w:color="auto"/>
              <w:left w:val="nil"/>
              <w:bottom w:val="single" w:sz="4" w:space="0" w:color="auto"/>
              <w:right w:val="single" w:sz="4" w:space="0" w:color="auto"/>
            </w:tcBorders>
            <w:hideMark/>
          </w:tcPr>
          <w:p w:rsidR="00341858" w:rsidRPr="00920507" w:rsidP="0036797F" w14:paraId="165666D1" w14:textId="0F761616">
            <w:pPr>
              <w:contextualSpacing/>
              <w:rPr>
                <w:rFonts w:eastAsia="Times New Roman" w:cstheme="minorHAnsi"/>
                <w:bCs/>
                <w:color w:val="000000"/>
                <w:sz w:val="18"/>
                <w:szCs w:val="18"/>
              </w:rPr>
            </w:pPr>
            <w:r w:rsidRPr="00FD6742">
              <w:rPr>
                <w:rFonts w:eastAsia="Times New Roman" w:cstheme="minorHAnsi"/>
                <w:bCs/>
                <w:color w:val="000000"/>
                <w:sz w:val="18"/>
                <w:szCs w:val="18"/>
              </w:rPr>
              <w:t xml:space="preserve">If R </w:t>
            </w:r>
            <w:r>
              <w:rPr>
                <w:rFonts w:eastAsia="Times New Roman" w:cstheme="minorHAnsi"/>
                <w:bCs/>
                <w:color w:val="000000"/>
                <w:sz w:val="18"/>
                <w:szCs w:val="18"/>
              </w:rPr>
              <w:t xml:space="preserve">did not report </w:t>
            </w:r>
            <w:r w:rsidRPr="00FD6742">
              <w:rPr>
                <w:rFonts w:eastAsia="Times New Roman" w:cstheme="minorHAnsi"/>
                <w:bCs/>
                <w:color w:val="000000"/>
                <w:sz w:val="18"/>
                <w:szCs w:val="18"/>
              </w:rPr>
              <w:t>penetrative sex in the past 12 months (</w:t>
            </w:r>
            <w:r>
              <w:rPr>
                <w:rFonts w:eastAsia="Times New Roman" w:cstheme="minorHAnsi"/>
                <w:bCs/>
                <w:color w:val="000000"/>
                <w:sz w:val="18"/>
                <w:szCs w:val="18"/>
              </w:rPr>
              <w:t>SX3 NE 1 and SX4 NE 1</w:t>
            </w:r>
            <w:r w:rsidRPr="00FD6742">
              <w:rPr>
                <w:rFonts w:eastAsia="Times New Roman" w:cstheme="minorHAnsi"/>
                <w:bCs/>
                <w:color w:val="000000"/>
                <w:sz w:val="18"/>
                <w:szCs w:val="18"/>
              </w:rPr>
              <w:t>), go to SX</w:t>
            </w:r>
            <w:r w:rsidR="00920507">
              <w:rPr>
                <w:rFonts w:eastAsia="Times New Roman" w:cstheme="minorHAnsi"/>
                <w:bCs/>
                <w:color w:val="000000"/>
                <w:sz w:val="18"/>
                <w:szCs w:val="18"/>
              </w:rPr>
              <w:t>13</w:t>
            </w:r>
            <w:r w:rsidRPr="00FD6742">
              <w:rPr>
                <w:rFonts w:eastAsia="Times New Roman" w:cstheme="minorHAnsi"/>
                <w:bCs/>
                <w:color w:val="000000"/>
                <w:sz w:val="18"/>
                <w:szCs w:val="18"/>
              </w:rPr>
              <w:t xml:space="preserve">. </w:t>
            </w:r>
          </w:p>
        </w:tc>
      </w:tr>
    </w:tbl>
    <w:p w:rsidR="002925FA" w:rsidRPr="00FD6742" w:rsidP="006062A1" w14:paraId="1923E03F" w14:textId="77777777">
      <w:pPr>
        <w:spacing w:after="0"/>
        <w:rPr>
          <w:b/>
          <w:bCs/>
        </w:rPr>
      </w:pPr>
    </w:p>
    <w:tbl>
      <w:tblPr>
        <w:tblW w:w="10275" w:type="dxa"/>
        <w:tblLayout w:type="fixed"/>
        <w:tblLook w:val="04A0"/>
      </w:tblPr>
      <w:tblGrid>
        <w:gridCol w:w="17"/>
        <w:gridCol w:w="1440"/>
        <w:gridCol w:w="4859"/>
        <w:gridCol w:w="1260"/>
        <w:gridCol w:w="2699"/>
      </w:tblGrid>
      <w:tr w14:paraId="34AE4FA2" w14:textId="77777777" w:rsidTr="00597CE9">
        <w:tblPrEx>
          <w:tblW w:w="10275" w:type="dxa"/>
          <w:tblLayout w:type="fixed"/>
          <w:tblLook w:val="04A0"/>
        </w:tblPrEx>
        <w:tc>
          <w:tcPr>
            <w:tcW w:w="1458" w:type="dxa"/>
            <w:gridSpan w:val="2"/>
            <w:hideMark/>
          </w:tcPr>
          <w:p w:rsidR="007C2C7E" w:rsidRPr="00FD6742" w:rsidP="00597CE9" w14:paraId="0C8F210A"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D72DDE">
              <w:rPr>
                <w:rFonts w:eastAsia="Times New Roman" w:cstheme="minorHAnsi"/>
                <w:b/>
                <w:bCs/>
                <w:color w:val="000000"/>
                <w:sz w:val="18"/>
                <w:szCs w:val="18"/>
              </w:rPr>
              <w:t>1</w:t>
            </w:r>
            <w:r w:rsidRPr="00FD6742" w:rsidR="007B1C81">
              <w:rPr>
                <w:rFonts w:eastAsia="Times New Roman" w:cstheme="minorHAnsi"/>
                <w:b/>
                <w:bCs/>
                <w:color w:val="000000"/>
                <w:sz w:val="18"/>
                <w:szCs w:val="18"/>
              </w:rPr>
              <w:t>2a</w:t>
            </w:r>
            <w:r w:rsidRPr="00FD6742">
              <w:rPr>
                <w:rFonts w:eastAsia="Times New Roman" w:cstheme="minorHAnsi"/>
                <w:b/>
                <w:bCs/>
                <w:color w:val="000000"/>
                <w:sz w:val="18"/>
                <w:szCs w:val="18"/>
              </w:rPr>
              <w:t>.</w:t>
            </w:r>
          </w:p>
        </w:tc>
        <w:tc>
          <w:tcPr>
            <w:tcW w:w="8820" w:type="dxa"/>
            <w:gridSpan w:val="3"/>
            <w:vAlign w:val="bottom"/>
            <w:hideMark/>
          </w:tcPr>
          <w:p w:rsidR="007C2C7E" w:rsidRPr="00FD6742" w:rsidP="00597CE9" w14:paraId="69F34516" w14:textId="77777777">
            <w:pPr>
              <w:contextualSpacing/>
              <w:rPr>
                <w:rFonts w:eastAsia="Times New Roman" w:cstheme="minorHAnsi"/>
                <w:b/>
                <w:bCs/>
                <w:color w:val="000000"/>
                <w:sz w:val="18"/>
                <w:szCs w:val="18"/>
              </w:rPr>
            </w:pPr>
            <w:r w:rsidRPr="00FD6742">
              <w:rPr>
                <w:rFonts w:cstheme="minorHAnsi"/>
                <w:b/>
                <w:bCs/>
                <w:sz w:val="18"/>
                <w:szCs w:val="18"/>
              </w:rPr>
              <w:t xml:space="preserve">In the past 12 months, have you received payment or trade for sex where </w:t>
            </w:r>
            <w:r w:rsidRPr="00FD6742">
              <w:rPr>
                <w:rFonts w:cstheme="minorHAnsi"/>
                <w:sz w:val="18"/>
                <w:szCs w:val="18"/>
              </w:rPr>
              <w:t>[fill with (SEX_TYPE)]?</w:t>
            </w:r>
          </w:p>
        </w:tc>
      </w:tr>
      <w:tr w14:paraId="08EA861A" w14:textId="77777777" w:rsidTr="00597CE9">
        <w:tblPrEx>
          <w:tblW w:w="10275" w:type="dxa"/>
          <w:tblLayout w:type="fixed"/>
          <w:tblLook w:val="04A0"/>
        </w:tblPrEx>
        <w:trPr>
          <w:gridBefore w:val="1"/>
          <w:wBefore w:w="17" w:type="dxa"/>
        </w:trPr>
        <w:tc>
          <w:tcPr>
            <w:tcW w:w="1440" w:type="dxa"/>
            <w:hideMark/>
          </w:tcPr>
          <w:p w:rsidR="007C2C7E" w:rsidRPr="00FD6742" w:rsidP="00597CE9" w14:paraId="1E31D03F" w14:textId="77777777">
            <w:pPr>
              <w:contextualSpacing/>
              <w:rPr>
                <w:rFonts w:eastAsia="Times New Roman" w:cstheme="minorHAnsi"/>
                <w:color w:val="000000"/>
                <w:sz w:val="18"/>
                <w:szCs w:val="18"/>
              </w:rPr>
            </w:pPr>
            <w:r w:rsidRPr="00FD6742">
              <w:rPr>
                <w:rFonts w:eastAsia="Times New Roman" w:cstheme="minorHAnsi"/>
                <w:color w:val="000000"/>
                <w:sz w:val="18"/>
                <w:szCs w:val="18"/>
              </w:rPr>
              <w:t>EXCH</w:t>
            </w:r>
            <w:r w:rsidRPr="00FD6742" w:rsidR="007B1C81">
              <w:rPr>
                <w:rFonts w:eastAsia="Times New Roman" w:cstheme="minorHAnsi"/>
                <w:color w:val="000000"/>
                <w:sz w:val="18"/>
                <w:szCs w:val="18"/>
              </w:rPr>
              <w:t>PEN</w:t>
            </w:r>
          </w:p>
        </w:tc>
        <w:tc>
          <w:tcPr>
            <w:tcW w:w="4860" w:type="dxa"/>
            <w:vAlign w:val="bottom"/>
            <w:hideMark/>
          </w:tcPr>
          <w:p w:rsidR="007C2C7E" w:rsidRPr="00FD6742" w:rsidP="00597CE9" w14:paraId="780EC4EB" w14:textId="77777777">
            <w:pPr>
              <w:tabs>
                <w:tab w:val="right" w:leader="dot" w:pos="5760"/>
              </w:tabs>
              <w:contextualSpacing/>
              <w:rPr>
                <w:rFonts w:eastAsia="Times New Roman"/>
                <w:color w:val="000000"/>
                <w:sz w:val="18"/>
                <w:szCs w:val="18"/>
              </w:rPr>
            </w:pPr>
            <w:r w:rsidRPr="00FD6742">
              <w:rPr>
                <w:rFonts w:eastAsia="Times New Roman"/>
                <w:color w:val="000000" w:themeColor="text1"/>
                <w:sz w:val="18"/>
                <w:szCs w:val="18"/>
              </w:rPr>
              <w:t>Penetrative exchange sex, 12m</w:t>
            </w:r>
          </w:p>
        </w:tc>
        <w:tc>
          <w:tcPr>
            <w:tcW w:w="1260" w:type="dxa"/>
            <w:vAlign w:val="bottom"/>
          </w:tcPr>
          <w:p w:rsidR="007C2C7E" w:rsidRPr="00FD6742" w:rsidP="00597CE9" w14:paraId="69A568E0" w14:textId="77777777">
            <w:pPr>
              <w:contextualSpacing/>
              <w:jc w:val="right"/>
              <w:rPr>
                <w:rFonts w:eastAsia="Times New Roman" w:cstheme="minorHAnsi"/>
                <w:bCs/>
                <w:color w:val="000000"/>
                <w:sz w:val="18"/>
                <w:szCs w:val="18"/>
              </w:rPr>
            </w:pPr>
          </w:p>
        </w:tc>
        <w:tc>
          <w:tcPr>
            <w:tcW w:w="2700" w:type="dxa"/>
          </w:tcPr>
          <w:p w:rsidR="007C2C7E" w:rsidRPr="00FD6742" w:rsidP="00597CE9" w14:paraId="09B53CCF" w14:textId="77777777">
            <w:pPr>
              <w:contextualSpacing/>
              <w:rPr>
                <w:rFonts w:eastAsia="Times New Roman" w:cstheme="minorHAnsi"/>
                <w:bCs/>
                <w:color w:val="000000"/>
                <w:sz w:val="18"/>
                <w:szCs w:val="18"/>
              </w:rPr>
            </w:pPr>
          </w:p>
        </w:tc>
      </w:tr>
      <w:tr w14:paraId="5214CC89" w14:textId="77777777" w:rsidTr="00597CE9">
        <w:tblPrEx>
          <w:tblW w:w="10275" w:type="dxa"/>
          <w:tblLayout w:type="fixed"/>
          <w:tblLook w:val="04A0"/>
        </w:tblPrEx>
        <w:trPr>
          <w:gridBefore w:val="1"/>
          <w:wBefore w:w="17" w:type="dxa"/>
        </w:trPr>
        <w:tc>
          <w:tcPr>
            <w:tcW w:w="1440" w:type="dxa"/>
          </w:tcPr>
          <w:p w:rsidR="007C2C7E" w:rsidRPr="00FD6742" w:rsidP="00597CE9" w14:paraId="28275010"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07374DA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hideMark/>
          </w:tcPr>
          <w:p w:rsidR="007C2C7E" w:rsidRPr="00FD6742" w:rsidP="00597CE9" w14:paraId="6FA9EED4"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C2C7E" w:rsidRPr="00FD6742" w:rsidP="00597CE9" w14:paraId="653C36F2" w14:textId="77777777">
            <w:pPr>
              <w:contextualSpacing/>
              <w:rPr>
                <w:rFonts w:eastAsia="Times New Roman" w:cstheme="minorHAnsi"/>
                <w:bCs/>
                <w:color w:val="000000"/>
                <w:sz w:val="18"/>
                <w:szCs w:val="18"/>
              </w:rPr>
            </w:pPr>
          </w:p>
        </w:tc>
      </w:tr>
      <w:tr w14:paraId="0F8D65E5" w14:textId="77777777" w:rsidTr="00597CE9">
        <w:tblPrEx>
          <w:tblW w:w="10275" w:type="dxa"/>
          <w:tblLayout w:type="fixed"/>
          <w:tblLook w:val="04A0"/>
        </w:tblPrEx>
        <w:trPr>
          <w:gridBefore w:val="1"/>
          <w:wBefore w:w="17" w:type="dxa"/>
        </w:trPr>
        <w:tc>
          <w:tcPr>
            <w:tcW w:w="1440" w:type="dxa"/>
          </w:tcPr>
          <w:p w:rsidR="007C2C7E" w:rsidRPr="00FD6742" w:rsidP="00597CE9" w14:paraId="02F78FD2"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6E551BE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hideMark/>
          </w:tcPr>
          <w:p w:rsidR="007C2C7E" w:rsidRPr="00FD6742" w:rsidP="00597CE9" w14:paraId="521CDBC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C2C7E" w:rsidRPr="00FD6742" w:rsidP="00597CE9" w14:paraId="3828C7FF" w14:textId="77777777">
            <w:pPr>
              <w:contextualSpacing/>
              <w:rPr>
                <w:rFonts w:eastAsia="Times New Roman" w:cstheme="minorHAnsi"/>
                <w:bCs/>
                <w:color w:val="000000"/>
                <w:sz w:val="18"/>
                <w:szCs w:val="18"/>
              </w:rPr>
            </w:pPr>
          </w:p>
        </w:tc>
      </w:tr>
      <w:tr w14:paraId="08D99119" w14:textId="77777777" w:rsidTr="00597CE9">
        <w:tblPrEx>
          <w:tblW w:w="10275" w:type="dxa"/>
          <w:tblLayout w:type="fixed"/>
          <w:tblLook w:val="04A0"/>
        </w:tblPrEx>
        <w:trPr>
          <w:gridBefore w:val="1"/>
          <w:wBefore w:w="17" w:type="dxa"/>
        </w:trPr>
        <w:tc>
          <w:tcPr>
            <w:tcW w:w="1440" w:type="dxa"/>
          </w:tcPr>
          <w:p w:rsidR="007C2C7E" w:rsidRPr="00FD6742" w:rsidP="00597CE9" w14:paraId="3E8AB704"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6A9BF07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hideMark/>
          </w:tcPr>
          <w:p w:rsidR="007C2C7E" w:rsidRPr="00FD6742" w:rsidP="00597CE9" w14:paraId="7B64E12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9</w:t>
            </w:r>
          </w:p>
        </w:tc>
        <w:tc>
          <w:tcPr>
            <w:tcW w:w="2700" w:type="dxa"/>
          </w:tcPr>
          <w:p w:rsidR="007C2C7E" w:rsidRPr="00FD6742" w:rsidP="00597CE9" w14:paraId="681F0396" w14:textId="77777777">
            <w:pPr>
              <w:contextualSpacing/>
              <w:rPr>
                <w:rFonts w:eastAsia="Times New Roman" w:cstheme="minorHAnsi"/>
                <w:bCs/>
                <w:color w:val="000000"/>
                <w:sz w:val="18"/>
                <w:szCs w:val="18"/>
              </w:rPr>
            </w:pPr>
          </w:p>
        </w:tc>
      </w:tr>
      <w:tr w14:paraId="4B90778B" w14:textId="77777777" w:rsidTr="00597CE9">
        <w:tblPrEx>
          <w:tblW w:w="10275" w:type="dxa"/>
          <w:tblLayout w:type="fixed"/>
          <w:tblLook w:val="04A0"/>
        </w:tblPrEx>
        <w:trPr>
          <w:gridBefore w:val="1"/>
          <w:wBefore w:w="17" w:type="dxa"/>
        </w:trPr>
        <w:tc>
          <w:tcPr>
            <w:tcW w:w="1440" w:type="dxa"/>
          </w:tcPr>
          <w:p w:rsidR="007C2C7E" w:rsidRPr="00FD6742" w:rsidP="00597CE9" w14:paraId="1DA02C5F"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24D30C8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hideMark/>
          </w:tcPr>
          <w:p w:rsidR="007C2C7E" w:rsidRPr="00FD6742" w:rsidP="00597CE9" w14:paraId="4F93A274"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7</w:t>
            </w:r>
          </w:p>
        </w:tc>
        <w:tc>
          <w:tcPr>
            <w:tcW w:w="2700" w:type="dxa"/>
          </w:tcPr>
          <w:p w:rsidR="007C2C7E" w:rsidRPr="00FD6742" w:rsidP="00597CE9" w14:paraId="6DCC2410" w14:textId="77777777">
            <w:pPr>
              <w:contextualSpacing/>
              <w:rPr>
                <w:rFonts w:eastAsia="Times New Roman" w:cstheme="minorHAnsi"/>
                <w:bCs/>
                <w:color w:val="000000"/>
                <w:sz w:val="18"/>
                <w:szCs w:val="18"/>
              </w:rPr>
            </w:pPr>
          </w:p>
        </w:tc>
      </w:tr>
    </w:tbl>
    <w:p w:rsidR="007C2C7E" w:rsidRPr="00FD6742" w:rsidP="006062A1" w14:paraId="0046E18C" w14:textId="77777777">
      <w:pPr>
        <w:spacing w:after="0"/>
        <w:rPr>
          <w:b/>
          <w:bCs/>
        </w:rPr>
      </w:pPr>
    </w:p>
    <w:tbl>
      <w:tblPr>
        <w:tblW w:w="9514" w:type="dxa"/>
        <w:tblBorders>
          <w:top w:val="single" w:sz="4" w:space="0" w:color="auto"/>
          <w:left w:val="single" w:sz="4" w:space="0" w:color="auto"/>
          <w:bottom w:val="single" w:sz="4" w:space="0" w:color="auto"/>
          <w:right w:val="single" w:sz="4" w:space="0" w:color="auto"/>
        </w:tblBorders>
        <w:tblLook w:val="04A0"/>
      </w:tblPr>
      <w:tblGrid>
        <w:gridCol w:w="1525"/>
        <w:gridCol w:w="7989"/>
      </w:tblGrid>
      <w:tr w14:paraId="18AAD0B5" w14:textId="77777777" w:rsidTr="00597CE9">
        <w:tblPrEx>
          <w:tblW w:w="9514"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7C2C7E" w:rsidRPr="00FD6742" w:rsidP="00597CE9" w14:paraId="3A47675D" w14:textId="77777777">
            <w:pPr>
              <w:contextualSpacing/>
              <w:rPr>
                <w:rFonts w:cstheme="minorHAnsi"/>
                <w:b/>
                <w:sz w:val="18"/>
                <w:szCs w:val="18"/>
              </w:rPr>
            </w:pPr>
            <w:r w:rsidRPr="00FD6742">
              <w:rPr>
                <w:rFonts w:eastAsia="Times New Roman" w:cstheme="minorHAnsi"/>
                <w:b/>
                <w:color w:val="000000"/>
                <w:sz w:val="18"/>
                <w:szCs w:val="18"/>
              </w:rPr>
              <w:t>Check_SX</w:t>
            </w:r>
            <w:r w:rsidRPr="00FD6742" w:rsidR="00D72DDE">
              <w:rPr>
                <w:rFonts w:eastAsia="Times New Roman" w:cstheme="minorHAnsi"/>
                <w:b/>
                <w:color w:val="000000"/>
                <w:sz w:val="18"/>
                <w:szCs w:val="18"/>
              </w:rPr>
              <w:t>12</w:t>
            </w:r>
            <w:r w:rsidRPr="00FD6742" w:rsidR="00F46B68">
              <w:rPr>
                <w:rFonts w:eastAsia="Times New Roman" w:cstheme="minorHAnsi"/>
                <w:b/>
                <w:color w:val="000000"/>
                <w:sz w:val="18"/>
                <w:szCs w:val="18"/>
              </w:rPr>
              <w:t>b</w:t>
            </w:r>
            <w:r w:rsidRPr="00FD6742">
              <w:rPr>
                <w:rFonts w:eastAsia="Times New Roman" w:cstheme="minorHAnsi"/>
                <w:b/>
                <w:color w:val="000000"/>
                <w:sz w:val="18"/>
                <w:szCs w:val="18"/>
              </w:rPr>
              <w:t>.</w:t>
            </w:r>
          </w:p>
        </w:tc>
        <w:tc>
          <w:tcPr>
            <w:tcW w:w="7989" w:type="dxa"/>
            <w:tcBorders>
              <w:top w:val="single" w:sz="4" w:space="0" w:color="auto"/>
              <w:left w:val="nil"/>
              <w:bottom w:val="single" w:sz="4" w:space="0" w:color="auto"/>
              <w:right w:val="single" w:sz="4" w:space="0" w:color="auto"/>
            </w:tcBorders>
            <w:hideMark/>
          </w:tcPr>
          <w:p w:rsidR="007C2C7E" w:rsidRPr="00FD6742" w:rsidP="00597CE9" w14:paraId="60553AC5"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 xml:space="preserve">If R had </w:t>
            </w:r>
            <w:r w:rsidRPr="00FD6742" w:rsidR="00D72DDE">
              <w:rPr>
                <w:rFonts w:eastAsia="Times New Roman" w:cstheme="minorHAnsi"/>
                <w:bCs/>
                <w:color w:val="000000"/>
                <w:sz w:val="18"/>
                <w:szCs w:val="18"/>
              </w:rPr>
              <w:t xml:space="preserve">penetrative </w:t>
            </w:r>
            <w:r w:rsidRPr="00FD6742">
              <w:rPr>
                <w:rFonts w:eastAsia="Times New Roman" w:cstheme="minorHAnsi"/>
                <w:bCs/>
                <w:color w:val="000000"/>
                <w:sz w:val="18"/>
                <w:szCs w:val="18"/>
              </w:rPr>
              <w:t>exchange sex in the past 12 months</w:t>
            </w:r>
            <w:r w:rsidRPr="00FD6742" w:rsidR="005A5625">
              <w:rPr>
                <w:rFonts w:eastAsia="Times New Roman" w:cstheme="minorHAnsi"/>
                <w:bCs/>
                <w:color w:val="000000"/>
                <w:sz w:val="18"/>
                <w:szCs w:val="18"/>
              </w:rPr>
              <w:t xml:space="preserve"> (SX12a EQ 1)</w:t>
            </w:r>
            <w:r w:rsidRPr="00FD6742">
              <w:rPr>
                <w:rFonts w:eastAsia="Times New Roman" w:cstheme="minorHAnsi"/>
                <w:bCs/>
                <w:color w:val="000000"/>
                <w:sz w:val="18"/>
                <w:szCs w:val="18"/>
              </w:rPr>
              <w:t>, go to SX</w:t>
            </w:r>
            <w:r w:rsidRPr="00FD6742" w:rsidR="00D72DDE">
              <w:rPr>
                <w:rFonts w:eastAsia="Times New Roman" w:cstheme="minorHAnsi"/>
                <w:bCs/>
                <w:color w:val="000000"/>
                <w:sz w:val="18"/>
                <w:szCs w:val="18"/>
              </w:rPr>
              <w:t>12</w:t>
            </w:r>
            <w:r w:rsidRPr="00FD6742" w:rsidR="00F46B68">
              <w:rPr>
                <w:rFonts w:eastAsia="Times New Roman" w:cstheme="minorHAnsi"/>
                <w:bCs/>
                <w:color w:val="000000"/>
                <w:sz w:val="18"/>
                <w:szCs w:val="18"/>
              </w:rPr>
              <w:t>b</w:t>
            </w:r>
            <w:r w:rsidRPr="00FD6742">
              <w:rPr>
                <w:rFonts w:eastAsia="Times New Roman" w:cstheme="minorHAnsi"/>
                <w:bCs/>
                <w:color w:val="000000"/>
                <w:sz w:val="18"/>
                <w:szCs w:val="18"/>
              </w:rPr>
              <w:t xml:space="preserve">. </w:t>
            </w:r>
          </w:p>
          <w:p w:rsidR="007C2C7E" w:rsidRPr="00FD6742" w:rsidP="00597CE9" w14:paraId="40BC7394" w14:textId="77777777">
            <w:pPr>
              <w:contextualSpacing/>
              <w:rPr>
                <w:rFonts w:cstheme="minorHAnsi"/>
                <w:sz w:val="18"/>
                <w:szCs w:val="18"/>
              </w:rPr>
            </w:pPr>
            <w:r w:rsidRPr="00FD6742">
              <w:rPr>
                <w:rFonts w:eastAsia="Times New Roman" w:cstheme="minorHAnsi"/>
                <w:bCs/>
                <w:color w:val="000000"/>
                <w:sz w:val="18"/>
                <w:szCs w:val="18"/>
              </w:rPr>
              <w:t>Else, go to SX</w:t>
            </w:r>
            <w:r w:rsidRPr="00FD6742" w:rsidR="00D72DDE">
              <w:rPr>
                <w:rFonts w:eastAsia="Times New Roman" w:cstheme="minorHAnsi"/>
                <w:bCs/>
                <w:color w:val="000000"/>
                <w:sz w:val="18"/>
                <w:szCs w:val="18"/>
              </w:rPr>
              <w:t>13</w:t>
            </w:r>
            <w:r w:rsidRPr="00FD6742">
              <w:rPr>
                <w:rFonts w:eastAsia="Times New Roman" w:cstheme="minorHAnsi"/>
                <w:bCs/>
                <w:color w:val="000000"/>
                <w:sz w:val="18"/>
                <w:szCs w:val="18"/>
              </w:rPr>
              <w:t>.</w:t>
            </w:r>
          </w:p>
        </w:tc>
      </w:tr>
    </w:tbl>
    <w:p w:rsidR="007C2C7E" w:rsidRPr="00FD6742" w:rsidP="006062A1" w14:paraId="6C155E5B" w14:textId="77777777">
      <w:pPr>
        <w:spacing w:after="0"/>
        <w:rPr>
          <w:b/>
          <w:bCs/>
        </w:rPr>
      </w:pPr>
    </w:p>
    <w:tbl>
      <w:tblPr>
        <w:tblW w:w="10275" w:type="dxa"/>
        <w:tblLayout w:type="fixed"/>
        <w:tblLook w:val="04A0"/>
      </w:tblPr>
      <w:tblGrid>
        <w:gridCol w:w="17"/>
        <w:gridCol w:w="1440"/>
        <w:gridCol w:w="4859"/>
        <w:gridCol w:w="1260"/>
        <w:gridCol w:w="2699"/>
      </w:tblGrid>
      <w:tr w14:paraId="5F61C671" w14:textId="77777777" w:rsidTr="00597CE9">
        <w:tblPrEx>
          <w:tblW w:w="10275" w:type="dxa"/>
          <w:tblLayout w:type="fixed"/>
          <w:tblLook w:val="04A0"/>
        </w:tblPrEx>
        <w:tc>
          <w:tcPr>
            <w:tcW w:w="1458" w:type="dxa"/>
            <w:gridSpan w:val="2"/>
            <w:hideMark/>
          </w:tcPr>
          <w:p w:rsidR="007C2C7E" w:rsidRPr="00FD6742" w:rsidP="00597CE9" w14:paraId="0AD1C884"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D72DDE">
              <w:rPr>
                <w:rFonts w:eastAsia="Times New Roman" w:cstheme="minorHAnsi"/>
                <w:b/>
                <w:bCs/>
                <w:color w:val="000000"/>
                <w:sz w:val="18"/>
                <w:szCs w:val="18"/>
              </w:rPr>
              <w:t>12</w:t>
            </w:r>
            <w:r w:rsidRPr="00FD6742" w:rsidR="00F46B68">
              <w:rPr>
                <w:rFonts w:eastAsia="Times New Roman" w:cstheme="minorHAnsi"/>
                <w:b/>
                <w:bCs/>
                <w:color w:val="000000"/>
                <w:sz w:val="18"/>
                <w:szCs w:val="18"/>
              </w:rPr>
              <w:t>b</w:t>
            </w:r>
            <w:r w:rsidRPr="00FD6742">
              <w:rPr>
                <w:rFonts w:eastAsia="Times New Roman" w:cstheme="minorHAnsi"/>
                <w:b/>
                <w:bCs/>
                <w:color w:val="000000"/>
                <w:sz w:val="18"/>
                <w:szCs w:val="18"/>
              </w:rPr>
              <w:t>.</w:t>
            </w:r>
          </w:p>
        </w:tc>
        <w:tc>
          <w:tcPr>
            <w:tcW w:w="8820" w:type="dxa"/>
            <w:gridSpan w:val="3"/>
            <w:vAlign w:val="bottom"/>
            <w:hideMark/>
          </w:tcPr>
          <w:p w:rsidR="007C2C7E" w:rsidRPr="00FD6742" w:rsidP="00597CE9" w14:paraId="2D062262" w14:textId="77777777">
            <w:pPr>
              <w:contextualSpacing/>
              <w:rPr>
                <w:rFonts w:eastAsia="Times New Roman" w:cstheme="minorHAnsi"/>
                <w:b/>
                <w:bCs/>
                <w:color w:val="000000"/>
                <w:sz w:val="18"/>
                <w:szCs w:val="18"/>
              </w:rPr>
            </w:pPr>
            <w:r w:rsidRPr="00FD6742">
              <w:rPr>
                <w:rFonts w:cstheme="minorHAnsi"/>
                <w:b/>
                <w:bCs/>
                <w:sz w:val="18"/>
                <w:szCs w:val="18"/>
              </w:rPr>
              <w:t xml:space="preserve">In the past 12 months, have you received payment or trade for sex where </w:t>
            </w:r>
            <w:r w:rsidRPr="00FD6742">
              <w:rPr>
                <w:rFonts w:cstheme="minorHAnsi"/>
                <w:sz w:val="18"/>
                <w:szCs w:val="18"/>
              </w:rPr>
              <w:t>[fill with (SEX_TYPE)]</w:t>
            </w:r>
            <w:r w:rsidRPr="00FD6742">
              <w:rPr>
                <w:rFonts w:cstheme="minorHAnsi"/>
                <w:sz w:val="18"/>
                <w:szCs w:val="18"/>
              </w:rPr>
              <w:t xml:space="preserve"> </w:t>
            </w:r>
            <w:r w:rsidRPr="00FD6742">
              <w:rPr>
                <w:rFonts w:cstheme="minorHAnsi"/>
                <w:b/>
                <w:bCs/>
                <w:sz w:val="18"/>
                <w:szCs w:val="18"/>
                <w:u w:val="single"/>
              </w:rPr>
              <w:t>without using a condom</w:t>
            </w:r>
            <w:r w:rsidRPr="00FD6742">
              <w:rPr>
                <w:rFonts w:cstheme="minorHAnsi"/>
                <w:b/>
                <w:bCs/>
                <w:sz w:val="18"/>
                <w:szCs w:val="18"/>
              </w:rPr>
              <w:t>?</w:t>
            </w:r>
          </w:p>
        </w:tc>
      </w:tr>
      <w:tr w14:paraId="63395BD3" w14:textId="77777777" w:rsidTr="00597CE9">
        <w:tblPrEx>
          <w:tblW w:w="10275" w:type="dxa"/>
          <w:tblLayout w:type="fixed"/>
          <w:tblLook w:val="04A0"/>
        </w:tblPrEx>
        <w:trPr>
          <w:gridBefore w:val="1"/>
          <w:wBefore w:w="17" w:type="dxa"/>
        </w:trPr>
        <w:tc>
          <w:tcPr>
            <w:tcW w:w="1440" w:type="dxa"/>
            <w:hideMark/>
          </w:tcPr>
          <w:p w:rsidR="007C2C7E" w:rsidRPr="00FD6742" w:rsidP="00597CE9" w14:paraId="4506C9C6" w14:textId="77777777">
            <w:pPr>
              <w:contextualSpacing/>
              <w:rPr>
                <w:rFonts w:eastAsia="Times New Roman" w:cstheme="minorHAnsi"/>
                <w:color w:val="000000"/>
                <w:sz w:val="18"/>
                <w:szCs w:val="18"/>
              </w:rPr>
            </w:pPr>
            <w:r w:rsidRPr="00FD6742">
              <w:rPr>
                <w:rFonts w:eastAsia="Times New Roman" w:cstheme="minorHAnsi"/>
                <w:color w:val="000000"/>
                <w:sz w:val="18"/>
                <w:szCs w:val="18"/>
              </w:rPr>
              <w:t>EXCH</w:t>
            </w:r>
            <w:r w:rsidRPr="00FD6742" w:rsidR="00354F2E">
              <w:rPr>
                <w:rFonts w:eastAsia="Times New Roman" w:cstheme="minorHAnsi"/>
                <w:color w:val="000000"/>
                <w:sz w:val="18"/>
                <w:szCs w:val="18"/>
              </w:rPr>
              <w:t>PE_C</w:t>
            </w:r>
          </w:p>
        </w:tc>
        <w:tc>
          <w:tcPr>
            <w:tcW w:w="4860" w:type="dxa"/>
            <w:vAlign w:val="bottom"/>
            <w:hideMark/>
          </w:tcPr>
          <w:p w:rsidR="007C2C7E" w:rsidRPr="00FD6742" w:rsidP="00597CE9" w14:paraId="307779E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Condomless penetrative sex, 12m</w:t>
            </w:r>
          </w:p>
        </w:tc>
        <w:tc>
          <w:tcPr>
            <w:tcW w:w="1260" w:type="dxa"/>
            <w:vAlign w:val="bottom"/>
          </w:tcPr>
          <w:p w:rsidR="007C2C7E" w:rsidRPr="00FD6742" w:rsidP="00597CE9" w14:paraId="728CB655" w14:textId="77777777">
            <w:pPr>
              <w:contextualSpacing/>
              <w:jc w:val="right"/>
              <w:rPr>
                <w:rFonts w:eastAsia="Times New Roman" w:cstheme="minorHAnsi"/>
                <w:bCs/>
                <w:color w:val="000000"/>
                <w:sz w:val="18"/>
                <w:szCs w:val="18"/>
              </w:rPr>
            </w:pPr>
          </w:p>
        </w:tc>
        <w:tc>
          <w:tcPr>
            <w:tcW w:w="2700" w:type="dxa"/>
          </w:tcPr>
          <w:p w:rsidR="007C2C7E" w:rsidRPr="00FD6742" w:rsidP="00597CE9" w14:paraId="1B3BE127" w14:textId="77777777">
            <w:pPr>
              <w:contextualSpacing/>
              <w:rPr>
                <w:rFonts w:eastAsia="Times New Roman" w:cstheme="minorHAnsi"/>
                <w:bCs/>
                <w:color w:val="000000"/>
                <w:sz w:val="18"/>
                <w:szCs w:val="18"/>
              </w:rPr>
            </w:pPr>
          </w:p>
        </w:tc>
      </w:tr>
      <w:tr w14:paraId="762649E1" w14:textId="77777777" w:rsidTr="00597CE9">
        <w:tblPrEx>
          <w:tblW w:w="10275" w:type="dxa"/>
          <w:tblLayout w:type="fixed"/>
          <w:tblLook w:val="04A0"/>
        </w:tblPrEx>
        <w:trPr>
          <w:gridBefore w:val="1"/>
          <w:wBefore w:w="17" w:type="dxa"/>
        </w:trPr>
        <w:tc>
          <w:tcPr>
            <w:tcW w:w="1440" w:type="dxa"/>
          </w:tcPr>
          <w:p w:rsidR="007C2C7E" w:rsidRPr="00FD6742" w:rsidP="00597CE9" w14:paraId="2A849282"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3AF54B6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hideMark/>
          </w:tcPr>
          <w:p w:rsidR="007C2C7E" w:rsidRPr="00FD6742" w:rsidP="00597CE9" w14:paraId="6F5BC2B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C2C7E" w:rsidRPr="00FD6742" w:rsidP="00597CE9" w14:paraId="2E4A5EDF" w14:textId="77777777">
            <w:pPr>
              <w:contextualSpacing/>
              <w:rPr>
                <w:rFonts w:eastAsia="Times New Roman" w:cstheme="minorHAnsi"/>
                <w:bCs/>
                <w:color w:val="000000"/>
                <w:sz w:val="18"/>
                <w:szCs w:val="18"/>
              </w:rPr>
            </w:pPr>
          </w:p>
        </w:tc>
      </w:tr>
      <w:tr w14:paraId="06669A67" w14:textId="77777777" w:rsidTr="00597CE9">
        <w:tblPrEx>
          <w:tblW w:w="10275" w:type="dxa"/>
          <w:tblLayout w:type="fixed"/>
          <w:tblLook w:val="04A0"/>
        </w:tblPrEx>
        <w:trPr>
          <w:gridBefore w:val="1"/>
          <w:wBefore w:w="17" w:type="dxa"/>
        </w:trPr>
        <w:tc>
          <w:tcPr>
            <w:tcW w:w="1440" w:type="dxa"/>
          </w:tcPr>
          <w:p w:rsidR="007C2C7E" w:rsidRPr="00FD6742" w:rsidP="00597CE9" w14:paraId="35ED37C6"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6881644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hideMark/>
          </w:tcPr>
          <w:p w:rsidR="007C2C7E" w:rsidRPr="00FD6742" w:rsidP="00597CE9" w14:paraId="46F18862"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C2C7E" w:rsidRPr="00FD6742" w:rsidP="00597CE9" w14:paraId="3B09EA19" w14:textId="77777777">
            <w:pPr>
              <w:contextualSpacing/>
              <w:rPr>
                <w:rFonts w:eastAsia="Times New Roman" w:cstheme="minorHAnsi"/>
                <w:bCs/>
                <w:color w:val="000000"/>
                <w:sz w:val="18"/>
                <w:szCs w:val="18"/>
              </w:rPr>
            </w:pPr>
          </w:p>
        </w:tc>
      </w:tr>
      <w:tr w14:paraId="61BADD24" w14:textId="77777777" w:rsidTr="00597CE9">
        <w:tblPrEx>
          <w:tblW w:w="10275" w:type="dxa"/>
          <w:tblLayout w:type="fixed"/>
          <w:tblLook w:val="04A0"/>
        </w:tblPrEx>
        <w:trPr>
          <w:gridBefore w:val="1"/>
          <w:wBefore w:w="17" w:type="dxa"/>
        </w:trPr>
        <w:tc>
          <w:tcPr>
            <w:tcW w:w="1440" w:type="dxa"/>
          </w:tcPr>
          <w:p w:rsidR="007C2C7E" w:rsidRPr="00FD6742" w:rsidP="00597CE9" w14:paraId="293E0250"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4AEB86F0"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hideMark/>
          </w:tcPr>
          <w:p w:rsidR="007C2C7E" w:rsidRPr="00FD6742" w:rsidP="00597CE9" w14:paraId="48A470C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9</w:t>
            </w:r>
          </w:p>
        </w:tc>
        <w:tc>
          <w:tcPr>
            <w:tcW w:w="2700" w:type="dxa"/>
          </w:tcPr>
          <w:p w:rsidR="007C2C7E" w:rsidRPr="00FD6742" w:rsidP="00597CE9" w14:paraId="6787D9C9" w14:textId="77777777">
            <w:pPr>
              <w:contextualSpacing/>
              <w:rPr>
                <w:rFonts w:eastAsia="Times New Roman" w:cstheme="minorHAnsi"/>
                <w:bCs/>
                <w:color w:val="000000"/>
                <w:sz w:val="18"/>
                <w:szCs w:val="18"/>
              </w:rPr>
            </w:pPr>
          </w:p>
        </w:tc>
      </w:tr>
      <w:tr w14:paraId="7F7F6A96" w14:textId="77777777" w:rsidTr="00597CE9">
        <w:tblPrEx>
          <w:tblW w:w="10275" w:type="dxa"/>
          <w:tblLayout w:type="fixed"/>
          <w:tblLook w:val="04A0"/>
        </w:tblPrEx>
        <w:trPr>
          <w:gridBefore w:val="1"/>
          <w:wBefore w:w="17" w:type="dxa"/>
        </w:trPr>
        <w:tc>
          <w:tcPr>
            <w:tcW w:w="1440" w:type="dxa"/>
          </w:tcPr>
          <w:p w:rsidR="007C2C7E" w:rsidRPr="00FD6742" w:rsidP="00597CE9" w14:paraId="58C2A836" w14:textId="77777777">
            <w:pPr>
              <w:contextualSpacing/>
              <w:rPr>
                <w:rFonts w:eastAsia="Times New Roman" w:cstheme="minorHAnsi"/>
                <w:color w:val="000000"/>
                <w:sz w:val="18"/>
                <w:szCs w:val="18"/>
              </w:rPr>
            </w:pPr>
          </w:p>
        </w:tc>
        <w:tc>
          <w:tcPr>
            <w:tcW w:w="4860" w:type="dxa"/>
            <w:vAlign w:val="bottom"/>
            <w:hideMark/>
          </w:tcPr>
          <w:p w:rsidR="007C2C7E" w:rsidRPr="00FD6742" w:rsidP="00597CE9" w14:paraId="3EBBFC4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hideMark/>
          </w:tcPr>
          <w:p w:rsidR="007C2C7E" w:rsidRPr="00FD6742" w:rsidP="00597CE9" w14:paraId="4CCB0A43"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7</w:t>
            </w:r>
          </w:p>
        </w:tc>
        <w:tc>
          <w:tcPr>
            <w:tcW w:w="2700" w:type="dxa"/>
          </w:tcPr>
          <w:p w:rsidR="007C2C7E" w:rsidRPr="00FD6742" w:rsidP="00597CE9" w14:paraId="24558296" w14:textId="77777777">
            <w:pPr>
              <w:contextualSpacing/>
              <w:rPr>
                <w:rFonts w:eastAsia="Times New Roman" w:cstheme="minorHAnsi"/>
                <w:bCs/>
                <w:color w:val="000000"/>
                <w:sz w:val="18"/>
                <w:szCs w:val="18"/>
              </w:rPr>
            </w:pPr>
          </w:p>
        </w:tc>
      </w:tr>
    </w:tbl>
    <w:p w:rsidR="007131E1" w:rsidRPr="00FD6742" w:rsidP="007131E1" w14:paraId="5629023D" w14:textId="77777777">
      <w:pPr>
        <w:rPr>
          <w:b/>
          <w:bCs/>
        </w:rPr>
      </w:pPr>
    </w:p>
    <w:tbl>
      <w:tblPr>
        <w:tblW w:w="10260" w:type="dxa"/>
        <w:tblInd w:w="18" w:type="dxa"/>
        <w:tblLook w:val="04A0"/>
      </w:tblPr>
      <w:tblGrid>
        <w:gridCol w:w="15"/>
        <w:gridCol w:w="1370"/>
        <w:gridCol w:w="5524"/>
        <w:gridCol w:w="1103"/>
        <w:gridCol w:w="2248"/>
      </w:tblGrid>
      <w:tr w14:paraId="0B70D3FA" w14:textId="77777777" w:rsidTr="00597CE9">
        <w:tblPrEx>
          <w:tblW w:w="10260" w:type="dxa"/>
          <w:tblInd w:w="18" w:type="dxa"/>
          <w:tblLook w:val="04A0"/>
        </w:tblPrEx>
        <w:tc>
          <w:tcPr>
            <w:tcW w:w="1385" w:type="dxa"/>
            <w:gridSpan w:val="2"/>
          </w:tcPr>
          <w:p w:rsidR="007131E1" w:rsidRPr="00FD6742" w:rsidP="00597CE9" w14:paraId="7E47C0D6"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F46B68">
              <w:rPr>
                <w:rFonts w:eastAsia="Times New Roman" w:cstheme="minorHAnsi"/>
                <w:b/>
                <w:bCs/>
                <w:color w:val="000000"/>
                <w:sz w:val="18"/>
                <w:szCs w:val="18"/>
              </w:rPr>
              <w:t>13</w:t>
            </w:r>
            <w:r w:rsidRPr="00FD6742">
              <w:rPr>
                <w:rFonts w:eastAsia="Times New Roman" w:cstheme="minorHAnsi"/>
                <w:b/>
                <w:bCs/>
                <w:color w:val="000000"/>
                <w:sz w:val="18"/>
                <w:szCs w:val="18"/>
              </w:rPr>
              <w:t>.</w:t>
            </w:r>
          </w:p>
        </w:tc>
        <w:tc>
          <w:tcPr>
            <w:tcW w:w="8875" w:type="dxa"/>
            <w:gridSpan w:val="3"/>
            <w:vAlign w:val="bottom"/>
          </w:tcPr>
          <w:p w:rsidR="007131E1" w:rsidRPr="00FD6742" w:rsidP="00597CE9" w14:paraId="21BDDA6A"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How old were you the first time you received payment or trade for any type of sex?</w:t>
            </w:r>
          </w:p>
        </w:tc>
      </w:tr>
      <w:tr w14:paraId="744672A0" w14:textId="77777777" w:rsidTr="00597CE9">
        <w:tblPrEx>
          <w:tblW w:w="10260" w:type="dxa"/>
          <w:tblInd w:w="18" w:type="dxa"/>
          <w:tblLook w:val="04A0"/>
        </w:tblPrEx>
        <w:trPr>
          <w:gridBefore w:val="1"/>
          <w:wBefore w:w="15" w:type="dxa"/>
        </w:trPr>
        <w:tc>
          <w:tcPr>
            <w:tcW w:w="1370" w:type="dxa"/>
          </w:tcPr>
          <w:p w:rsidR="007131E1" w:rsidRPr="00FD6742" w:rsidP="00597CE9" w14:paraId="0280CB88" w14:textId="77777777">
            <w:pPr>
              <w:contextualSpacing/>
              <w:rPr>
                <w:rFonts w:eastAsia="Times New Roman" w:cstheme="minorHAnsi"/>
                <w:color w:val="000000"/>
                <w:sz w:val="18"/>
                <w:szCs w:val="18"/>
              </w:rPr>
            </w:pPr>
            <w:r w:rsidRPr="00FD6742">
              <w:rPr>
                <w:rFonts w:eastAsia="Times New Roman" w:cstheme="minorHAnsi"/>
                <w:color w:val="000000"/>
                <w:sz w:val="18"/>
                <w:szCs w:val="18"/>
              </w:rPr>
              <w:t>AGE</w:t>
            </w:r>
            <w:r w:rsidRPr="00FD6742" w:rsidR="00143A9C">
              <w:rPr>
                <w:rFonts w:eastAsia="Times New Roman" w:cstheme="minorHAnsi"/>
                <w:color w:val="000000"/>
                <w:sz w:val="18"/>
                <w:szCs w:val="18"/>
              </w:rPr>
              <w:t>EX</w:t>
            </w:r>
            <w:r w:rsidRPr="00FD6742">
              <w:rPr>
                <w:rFonts w:eastAsia="Times New Roman" w:cstheme="minorHAnsi"/>
                <w:color w:val="000000"/>
                <w:sz w:val="18"/>
                <w:szCs w:val="18"/>
              </w:rPr>
              <w:t>SEX</w:t>
            </w:r>
          </w:p>
        </w:tc>
        <w:tc>
          <w:tcPr>
            <w:tcW w:w="5524" w:type="dxa"/>
            <w:vAlign w:val="bottom"/>
          </w:tcPr>
          <w:p w:rsidR="007131E1" w:rsidRPr="00FD6742" w:rsidP="00597CE9" w14:paraId="220CCC3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 xml:space="preserve">Age at first </w:t>
            </w:r>
            <w:r w:rsidRPr="00FD6742" w:rsidR="00143A9C">
              <w:rPr>
                <w:rFonts w:eastAsia="Times New Roman" w:cstheme="minorHAnsi"/>
                <w:color w:val="000000"/>
                <w:sz w:val="18"/>
                <w:szCs w:val="18"/>
              </w:rPr>
              <w:t xml:space="preserve">exchange </w:t>
            </w:r>
            <w:r w:rsidRPr="00FD6742">
              <w:rPr>
                <w:rFonts w:eastAsia="Times New Roman" w:cstheme="minorHAnsi"/>
                <w:color w:val="000000"/>
                <w:sz w:val="18"/>
                <w:szCs w:val="18"/>
              </w:rPr>
              <w:t>sex</w:t>
            </w:r>
          </w:p>
        </w:tc>
        <w:tc>
          <w:tcPr>
            <w:tcW w:w="1103" w:type="dxa"/>
            <w:vAlign w:val="bottom"/>
          </w:tcPr>
          <w:p w:rsidR="007131E1" w:rsidRPr="00FD6742" w:rsidP="00597CE9" w14:paraId="600423F7" w14:textId="77777777">
            <w:pPr>
              <w:contextualSpacing/>
              <w:jc w:val="right"/>
              <w:rPr>
                <w:rFonts w:eastAsia="Times New Roman" w:cstheme="minorHAnsi"/>
                <w:bCs/>
                <w:color w:val="000000"/>
                <w:sz w:val="18"/>
                <w:szCs w:val="18"/>
              </w:rPr>
            </w:pPr>
          </w:p>
        </w:tc>
        <w:tc>
          <w:tcPr>
            <w:tcW w:w="2248" w:type="dxa"/>
          </w:tcPr>
          <w:p w:rsidR="007131E1" w:rsidRPr="00FD6742" w:rsidP="00597CE9" w14:paraId="19E4A97A" w14:textId="77777777">
            <w:pPr>
              <w:contextualSpacing/>
              <w:rPr>
                <w:rFonts w:eastAsia="Times New Roman" w:cstheme="minorHAnsi"/>
                <w:bCs/>
                <w:color w:val="000000"/>
                <w:sz w:val="18"/>
                <w:szCs w:val="18"/>
              </w:rPr>
            </w:pPr>
          </w:p>
        </w:tc>
      </w:tr>
      <w:tr w14:paraId="1753959A" w14:textId="77777777" w:rsidTr="00597CE9">
        <w:tblPrEx>
          <w:tblW w:w="10260" w:type="dxa"/>
          <w:tblInd w:w="18" w:type="dxa"/>
          <w:tblLook w:val="04A0"/>
        </w:tblPrEx>
        <w:trPr>
          <w:gridBefore w:val="1"/>
          <w:wBefore w:w="15" w:type="dxa"/>
        </w:trPr>
        <w:tc>
          <w:tcPr>
            <w:tcW w:w="1370" w:type="dxa"/>
          </w:tcPr>
          <w:p w:rsidR="007131E1" w:rsidRPr="00FD6742" w:rsidP="00597CE9" w14:paraId="4DA86500" w14:textId="77777777">
            <w:pPr>
              <w:contextualSpacing/>
              <w:rPr>
                <w:rFonts w:eastAsia="Times New Roman" w:cstheme="minorHAnsi"/>
                <w:color w:val="000000"/>
                <w:sz w:val="18"/>
                <w:szCs w:val="18"/>
              </w:rPr>
            </w:pPr>
          </w:p>
        </w:tc>
        <w:tc>
          <w:tcPr>
            <w:tcW w:w="5524" w:type="dxa"/>
            <w:vAlign w:val="bottom"/>
          </w:tcPr>
          <w:p w:rsidR="007131E1" w:rsidRPr="00FD6742" w:rsidP="00597CE9" w14:paraId="50379B06"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__ __</w:t>
            </w:r>
          </w:p>
        </w:tc>
        <w:tc>
          <w:tcPr>
            <w:tcW w:w="1103" w:type="dxa"/>
            <w:vAlign w:val="bottom"/>
          </w:tcPr>
          <w:p w:rsidR="007131E1" w:rsidRPr="00FD6742" w:rsidP="00597CE9" w14:paraId="00430FD9" w14:textId="77777777">
            <w:pPr>
              <w:contextualSpacing/>
              <w:jc w:val="right"/>
              <w:rPr>
                <w:rFonts w:eastAsia="Times New Roman" w:cstheme="minorHAnsi"/>
                <w:bCs/>
                <w:color w:val="000000"/>
                <w:sz w:val="18"/>
                <w:szCs w:val="18"/>
              </w:rPr>
            </w:pPr>
          </w:p>
        </w:tc>
        <w:tc>
          <w:tcPr>
            <w:tcW w:w="2248" w:type="dxa"/>
          </w:tcPr>
          <w:p w:rsidR="007131E1" w:rsidRPr="00FD6742" w:rsidP="00597CE9" w14:paraId="27C3A311" w14:textId="77777777">
            <w:pPr>
              <w:contextualSpacing/>
              <w:rPr>
                <w:rFonts w:eastAsia="Times New Roman" w:cstheme="minorHAnsi"/>
                <w:bCs/>
                <w:color w:val="000000"/>
                <w:sz w:val="18"/>
                <w:szCs w:val="18"/>
              </w:rPr>
            </w:pPr>
          </w:p>
        </w:tc>
      </w:tr>
      <w:tr w14:paraId="6F709C77" w14:textId="77777777" w:rsidTr="00597CE9">
        <w:tblPrEx>
          <w:tblW w:w="10260" w:type="dxa"/>
          <w:tblInd w:w="18" w:type="dxa"/>
          <w:tblLook w:val="04A0"/>
        </w:tblPrEx>
        <w:trPr>
          <w:gridBefore w:val="1"/>
          <w:wBefore w:w="15" w:type="dxa"/>
        </w:trPr>
        <w:tc>
          <w:tcPr>
            <w:tcW w:w="1370" w:type="dxa"/>
          </w:tcPr>
          <w:p w:rsidR="007131E1" w:rsidRPr="00FD6742" w:rsidP="00597CE9" w14:paraId="7C9EEF50" w14:textId="77777777">
            <w:pPr>
              <w:contextualSpacing/>
              <w:rPr>
                <w:rFonts w:eastAsia="Times New Roman" w:cstheme="minorHAnsi"/>
                <w:color w:val="000000"/>
                <w:sz w:val="18"/>
                <w:szCs w:val="18"/>
              </w:rPr>
            </w:pPr>
          </w:p>
        </w:tc>
        <w:tc>
          <w:tcPr>
            <w:tcW w:w="5524" w:type="dxa"/>
            <w:vAlign w:val="bottom"/>
          </w:tcPr>
          <w:p w:rsidR="007131E1" w:rsidRPr="00FD6742" w:rsidP="00597CE9" w14:paraId="784FBD0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Range</w:t>
            </w:r>
            <w:r w:rsidRPr="00FD6742">
              <w:rPr>
                <w:rFonts w:eastAsia="Times New Roman" w:cstheme="minorHAnsi"/>
                <w:color w:val="000000"/>
                <w:sz w:val="18"/>
                <w:szCs w:val="18"/>
              </w:rPr>
              <w:tab/>
            </w:r>
          </w:p>
        </w:tc>
        <w:tc>
          <w:tcPr>
            <w:tcW w:w="1103" w:type="dxa"/>
            <w:vAlign w:val="bottom"/>
          </w:tcPr>
          <w:p w:rsidR="007131E1" w:rsidRPr="00FD6742" w:rsidP="00597CE9" w14:paraId="2612D3C3"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0-70</w:t>
            </w:r>
          </w:p>
        </w:tc>
        <w:tc>
          <w:tcPr>
            <w:tcW w:w="2248" w:type="dxa"/>
          </w:tcPr>
          <w:p w:rsidR="007131E1" w:rsidRPr="00FD6742" w:rsidP="00597CE9" w14:paraId="3B52B82E" w14:textId="77777777">
            <w:pPr>
              <w:contextualSpacing/>
              <w:rPr>
                <w:rFonts w:eastAsia="Times New Roman" w:cstheme="minorHAnsi"/>
                <w:bCs/>
                <w:color w:val="000000"/>
                <w:sz w:val="18"/>
                <w:szCs w:val="18"/>
              </w:rPr>
            </w:pPr>
          </w:p>
        </w:tc>
      </w:tr>
      <w:tr w14:paraId="32D7D75A" w14:textId="77777777" w:rsidTr="00597CE9">
        <w:tblPrEx>
          <w:tblW w:w="10260" w:type="dxa"/>
          <w:tblInd w:w="18" w:type="dxa"/>
          <w:tblLook w:val="04A0"/>
        </w:tblPrEx>
        <w:trPr>
          <w:gridBefore w:val="1"/>
          <w:wBefore w:w="15" w:type="dxa"/>
        </w:trPr>
        <w:tc>
          <w:tcPr>
            <w:tcW w:w="1370" w:type="dxa"/>
          </w:tcPr>
          <w:p w:rsidR="007131E1" w:rsidRPr="00FD6742" w:rsidP="00597CE9" w14:paraId="4E2F86AD" w14:textId="77777777">
            <w:pPr>
              <w:contextualSpacing/>
              <w:rPr>
                <w:rFonts w:eastAsia="Times New Roman" w:cstheme="minorHAnsi"/>
                <w:color w:val="000000"/>
                <w:sz w:val="18"/>
                <w:szCs w:val="18"/>
              </w:rPr>
            </w:pPr>
          </w:p>
        </w:tc>
        <w:tc>
          <w:tcPr>
            <w:tcW w:w="5524" w:type="dxa"/>
            <w:vAlign w:val="bottom"/>
          </w:tcPr>
          <w:p w:rsidR="007131E1" w:rsidRPr="00FD6742" w:rsidP="00597CE9" w14:paraId="104E880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103" w:type="dxa"/>
            <w:vAlign w:val="bottom"/>
          </w:tcPr>
          <w:p w:rsidR="007131E1" w:rsidRPr="00FD6742" w:rsidP="00597CE9" w14:paraId="2FC4F43F" w14:textId="77777777">
            <w:pPr>
              <w:contextualSpacing/>
              <w:jc w:val="right"/>
              <w:rPr>
                <w:color w:val="808080" w:themeColor="background1" w:themeShade="80"/>
                <w:sz w:val="18"/>
              </w:rPr>
            </w:pPr>
            <w:r w:rsidRPr="00FD6742">
              <w:rPr>
                <w:color w:val="808080" w:themeColor="background1" w:themeShade="80"/>
                <w:sz w:val="18"/>
              </w:rPr>
              <w:t>99</w:t>
            </w:r>
          </w:p>
        </w:tc>
        <w:tc>
          <w:tcPr>
            <w:tcW w:w="2248" w:type="dxa"/>
          </w:tcPr>
          <w:p w:rsidR="007131E1" w:rsidRPr="00FD6742" w:rsidP="00597CE9" w14:paraId="31DAD2DB" w14:textId="77777777">
            <w:pPr>
              <w:contextualSpacing/>
              <w:rPr>
                <w:rFonts w:eastAsia="Times New Roman" w:cstheme="minorHAnsi"/>
                <w:bCs/>
                <w:color w:val="000000"/>
                <w:sz w:val="18"/>
                <w:szCs w:val="18"/>
              </w:rPr>
            </w:pPr>
          </w:p>
        </w:tc>
      </w:tr>
      <w:tr w14:paraId="50A63F1A" w14:textId="77777777" w:rsidTr="00597CE9">
        <w:tblPrEx>
          <w:tblW w:w="10260" w:type="dxa"/>
          <w:tblInd w:w="18" w:type="dxa"/>
          <w:tblLook w:val="04A0"/>
        </w:tblPrEx>
        <w:trPr>
          <w:gridBefore w:val="1"/>
          <w:wBefore w:w="15" w:type="dxa"/>
        </w:trPr>
        <w:tc>
          <w:tcPr>
            <w:tcW w:w="1370" w:type="dxa"/>
          </w:tcPr>
          <w:p w:rsidR="007131E1" w:rsidRPr="00FD6742" w:rsidP="00597CE9" w14:paraId="1D6D6F97" w14:textId="77777777">
            <w:pPr>
              <w:contextualSpacing/>
              <w:rPr>
                <w:rFonts w:eastAsia="Times New Roman" w:cstheme="minorHAnsi"/>
                <w:color w:val="000000"/>
                <w:sz w:val="18"/>
                <w:szCs w:val="18"/>
              </w:rPr>
            </w:pPr>
          </w:p>
        </w:tc>
        <w:tc>
          <w:tcPr>
            <w:tcW w:w="5524" w:type="dxa"/>
            <w:vAlign w:val="bottom"/>
          </w:tcPr>
          <w:p w:rsidR="007131E1" w:rsidRPr="00FD6742" w:rsidP="00597CE9" w14:paraId="0A5EA9CF"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103" w:type="dxa"/>
            <w:vAlign w:val="bottom"/>
          </w:tcPr>
          <w:p w:rsidR="007131E1" w:rsidRPr="00FD6742" w:rsidP="00597CE9" w14:paraId="6CA51548" w14:textId="77777777">
            <w:pPr>
              <w:contextualSpacing/>
              <w:jc w:val="right"/>
              <w:rPr>
                <w:color w:val="808080" w:themeColor="background1" w:themeShade="80"/>
                <w:sz w:val="18"/>
              </w:rPr>
            </w:pPr>
            <w:r w:rsidRPr="00FD6742">
              <w:rPr>
                <w:color w:val="808080" w:themeColor="background1" w:themeShade="80"/>
                <w:sz w:val="18"/>
              </w:rPr>
              <w:t>77</w:t>
            </w:r>
          </w:p>
        </w:tc>
        <w:tc>
          <w:tcPr>
            <w:tcW w:w="2248" w:type="dxa"/>
          </w:tcPr>
          <w:p w:rsidR="007131E1" w:rsidRPr="00FD6742" w:rsidP="00597CE9" w14:paraId="142E5602" w14:textId="77777777">
            <w:pPr>
              <w:contextualSpacing/>
              <w:rPr>
                <w:rFonts w:eastAsia="Times New Roman" w:cstheme="minorHAnsi"/>
                <w:bCs/>
                <w:color w:val="000000"/>
                <w:sz w:val="18"/>
                <w:szCs w:val="18"/>
              </w:rPr>
            </w:pPr>
          </w:p>
        </w:tc>
      </w:tr>
    </w:tbl>
    <w:p w:rsidR="007131E1" w:rsidRPr="00FD6742" w:rsidP="009908B3" w14:paraId="14CFA103" w14:textId="77777777">
      <w:pPr>
        <w:spacing w:after="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7D14DE05" w14:textId="77777777" w:rsidTr="006C50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6F475E" w:rsidRPr="00FD6742" w:rsidP="006C50D4" w14:paraId="7C60BE63" w14:textId="77777777">
            <w:pPr>
              <w:contextualSpacing/>
              <w:rPr>
                <w:rFonts w:eastAsia="Times New Roman" w:cstheme="minorHAnsi"/>
                <w:b/>
                <w:bCs/>
                <w:sz w:val="18"/>
                <w:szCs w:val="18"/>
              </w:rPr>
            </w:pPr>
            <w:r w:rsidRPr="00FD6742">
              <w:rPr>
                <w:rFonts w:eastAsia="Times New Roman" w:cstheme="minorHAnsi"/>
                <w:b/>
                <w:bCs/>
                <w:sz w:val="18"/>
                <w:szCs w:val="18"/>
              </w:rPr>
              <w:t>HardEdit_SX13.</w:t>
            </w:r>
          </w:p>
        </w:tc>
        <w:tc>
          <w:tcPr>
            <w:tcW w:w="8532" w:type="dxa"/>
          </w:tcPr>
          <w:p w:rsidR="003F19D5" w:rsidRPr="00FD6742" w:rsidP="003F19D5" w14:paraId="2674D50D" w14:textId="0BF6ABA7">
            <w:pPr>
              <w:ind w:left="360" w:hanging="360"/>
              <w:contextualSpacing/>
              <w:rPr>
                <w:rFonts w:eastAsia="Times New Roman" w:cstheme="minorHAnsi"/>
                <w:sz w:val="18"/>
                <w:szCs w:val="18"/>
              </w:rPr>
            </w:pPr>
            <w:r w:rsidRPr="00FD6742">
              <w:rPr>
                <w:rFonts w:eastAsia="Times New Roman" w:cstheme="minorHAnsi"/>
                <w:sz w:val="18"/>
                <w:szCs w:val="18"/>
              </w:rPr>
              <w:t>If age of first sex greater than age of first exchange sex (SX6 GT SX13), DISPLAY: "</w:t>
            </w:r>
            <w:r w:rsidRPr="00FD6742">
              <w:rPr>
                <w:rFonts w:eastAsia="Times New Roman" w:cstheme="minorHAnsi"/>
                <w:b/>
                <w:sz w:val="18"/>
                <w:szCs w:val="18"/>
              </w:rPr>
              <w:t>INTERVIEWER</w:t>
            </w:r>
            <w:r w:rsidRPr="00FD6742">
              <w:rPr>
                <w:rFonts w:eastAsia="Times New Roman" w:cstheme="minorHAnsi"/>
                <w:sz w:val="18"/>
                <w:szCs w:val="18"/>
              </w:rPr>
              <w:t>:  The age of first sex</w:t>
            </w:r>
            <w:r w:rsidRPr="00FD6742" w:rsidR="005603C5">
              <w:rPr>
                <w:rFonts w:eastAsia="Times New Roman" w:cstheme="minorHAnsi"/>
                <w:sz w:val="18"/>
                <w:szCs w:val="18"/>
              </w:rPr>
              <w:t xml:space="preserve"> ([fill with R’s age at first sex (SX6)])</w:t>
            </w:r>
            <w:r w:rsidRPr="00FD6742">
              <w:rPr>
                <w:rFonts w:eastAsia="Times New Roman" w:cstheme="minorHAnsi"/>
                <w:sz w:val="18"/>
                <w:szCs w:val="18"/>
              </w:rPr>
              <w:t xml:space="preserve"> cannot be greater than age of first exchange sex.  Please clarify and re-enter response." Then, go back to SX13.</w:t>
            </w:r>
          </w:p>
          <w:p w:rsidR="006F475E" w:rsidRPr="00FD6742" w:rsidP="003F19D5" w14:paraId="6B1E1B94" w14:textId="77777777">
            <w:pPr>
              <w:contextualSpacing/>
              <w:rPr>
                <w:rFonts w:eastAsia="Times New Roman" w:cstheme="minorHAnsi"/>
                <w:sz w:val="18"/>
                <w:szCs w:val="18"/>
              </w:rPr>
            </w:pPr>
            <w:r w:rsidRPr="00FD6742">
              <w:rPr>
                <w:rFonts w:eastAsia="Times New Roman" w:cstheme="minorHAnsi"/>
                <w:sz w:val="18"/>
                <w:szCs w:val="18"/>
              </w:rPr>
              <w:t>Else, go to SX14a.</w:t>
            </w:r>
          </w:p>
        </w:tc>
      </w:tr>
    </w:tbl>
    <w:p w:rsidR="006F475E" w:rsidRPr="00FD6742" w:rsidP="009908B3" w14:paraId="24965D54" w14:textId="77777777">
      <w:pPr>
        <w:spacing w:after="0"/>
      </w:pPr>
    </w:p>
    <w:tbl>
      <w:tblPr>
        <w:tblW w:w="10278" w:type="dxa"/>
        <w:tblLayout w:type="fixed"/>
        <w:tblLook w:val="04A0"/>
      </w:tblPr>
      <w:tblGrid>
        <w:gridCol w:w="18"/>
        <w:gridCol w:w="1440"/>
        <w:gridCol w:w="4860"/>
        <w:gridCol w:w="1260"/>
        <w:gridCol w:w="2700"/>
      </w:tblGrid>
      <w:tr w14:paraId="0B3C7BE5" w14:textId="77777777" w:rsidTr="00597CE9">
        <w:tblPrEx>
          <w:tblW w:w="10278" w:type="dxa"/>
          <w:tblLayout w:type="fixed"/>
          <w:tblLook w:val="04A0"/>
        </w:tblPrEx>
        <w:tc>
          <w:tcPr>
            <w:tcW w:w="1458" w:type="dxa"/>
            <w:gridSpan w:val="2"/>
          </w:tcPr>
          <w:p w:rsidR="007131E1" w:rsidRPr="00FD6742" w:rsidP="00597CE9" w14:paraId="37872E91"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B6082E">
              <w:rPr>
                <w:rFonts w:eastAsia="Times New Roman" w:cstheme="minorHAnsi"/>
                <w:b/>
                <w:bCs/>
                <w:color w:val="000000"/>
                <w:sz w:val="18"/>
                <w:szCs w:val="18"/>
              </w:rPr>
              <w:t>14</w:t>
            </w:r>
            <w:r w:rsidRPr="00FD6742" w:rsidR="00EF59B0">
              <w:rPr>
                <w:rFonts w:eastAsia="Times New Roman" w:cstheme="minorHAnsi"/>
                <w:b/>
                <w:bCs/>
                <w:color w:val="000000"/>
                <w:sz w:val="18"/>
                <w:szCs w:val="18"/>
              </w:rPr>
              <w:t>a</w:t>
            </w:r>
            <w:r w:rsidRPr="00FD6742">
              <w:rPr>
                <w:rFonts w:eastAsia="Times New Roman" w:cstheme="minorHAnsi"/>
                <w:b/>
                <w:bCs/>
                <w:color w:val="000000"/>
                <w:sz w:val="18"/>
                <w:szCs w:val="18"/>
              </w:rPr>
              <w:t>.</w:t>
            </w:r>
          </w:p>
        </w:tc>
        <w:tc>
          <w:tcPr>
            <w:tcW w:w="8820" w:type="dxa"/>
            <w:gridSpan w:val="3"/>
            <w:vAlign w:val="bottom"/>
          </w:tcPr>
          <w:p w:rsidR="007131E1" w:rsidRPr="00FD6742" w:rsidP="00597CE9" w14:paraId="58123C5A" w14:textId="77777777">
            <w:pPr>
              <w:contextualSpacing/>
              <w:rPr>
                <w:rFonts w:eastAsia="Times New Roman"/>
                <w:color w:val="000000"/>
                <w:sz w:val="18"/>
                <w:szCs w:val="18"/>
              </w:rPr>
            </w:pPr>
            <w:r w:rsidRPr="00FD6742">
              <w:rPr>
                <w:rFonts w:eastAsia="Times New Roman"/>
                <w:color w:val="000000" w:themeColor="text1"/>
                <w:sz w:val="18"/>
                <w:szCs w:val="18"/>
              </w:rPr>
              <w:t xml:space="preserve">[Give Respondent Flashcard </w:t>
            </w:r>
            <w:r w:rsidRPr="00FD6742" w:rsidR="57C1D569">
              <w:rPr>
                <w:rFonts w:eastAsia="Times New Roman"/>
                <w:color w:val="000000" w:themeColor="text1"/>
                <w:sz w:val="18"/>
                <w:szCs w:val="18"/>
              </w:rPr>
              <w:t>L</w:t>
            </w:r>
            <w:r w:rsidRPr="00FD6742">
              <w:rPr>
                <w:rFonts w:eastAsia="Times New Roman"/>
                <w:color w:val="000000" w:themeColor="text1"/>
                <w:sz w:val="18"/>
                <w:szCs w:val="18"/>
              </w:rPr>
              <w:t>.]</w:t>
            </w:r>
          </w:p>
          <w:p w:rsidR="007131E1" w:rsidRPr="00FD6742" w:rsidP="00597CE9" w14:paraId="4EA23411" w14:textId="77777777">
            <w:pPr>
              <w:contextualSpacing/>
              <w:rPr>
                <w:rFonts w:eastAsia="Times New Roman" w:cstheme="minorHAnsi"/>
                <w:b/>
                <w:bCs/>
                <w:color w:val="000000"/>
                <w:sz w:val="18"/>
                <w:szCs w:val="18"/>
              </w:rPr>
            </w:pPr>
          </w:p>
          <w:p w:rsidR="007131E1" w:rsidRPr="00FD6742" w:rsidP="00597CE9" w14:paraId="3FB4552E"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what were all the ways you found clients? You can choose more than one answer.</w:t>
            </w:r>
          </w:p>
          <w:p w:rsidR="007131E1" w:rsidRPr="00FD6742" w:rsidP="00597CE9" w14:paraId="043499DC" w14:textId="77777777">
            <w:pPr>
              <w:contextualSpacing/>
              <w:rPr>
                <w:rFonts w:eastAsia="Times New Roman" w:cstheme="minorHAnsi"/>
                <w:b/>
                <w:bCs/>
                <w:color w:val="000000"/>
                <w:sz w:val="18"/>
                <w:szCs w:val="18"/>
              </w:rPr>
            </w:pPr>
          </w:p>
          <w:p w:rsidR="007131E1" w:rsidRPr="00FD6742" w:rsidP="00597CE9" w14:paraId="70FF3FB8" w14:textId="77777777">
            <w:pPr>
              <w:contextualSpacing/>
              <w:rPr>
                <w:rFonts w:eastAsia="Times New Roman" w:cstheme="minorHAnsi"/>
                <w:b/>
                <w:bCs/>
                <w:color w:val="000000"/>
                <w:sz w:val="18"/>
                <w:szCs w:val="18"/>
              </w:rPr>
            </w:pPr>
            <w:r w:rsidRPr="00FD6742">
              <w:rPr>
                <w:rFonts w:eastAsia="Times New Roman" w:cstheme="minorHAnsi"/>
                <w:bCs/>
                <w:color w:val="000000"/>
                <w:sz w:val="18"/>
                <w:szCs w:val="18"/>
              </w:rPr>
              <w:t>[READ choices. CHECK ALL that apply.]</w:t>
            </w:r>
          </w:p>
        </w:tc>
      </w:tr>
      <w:tr w14:paraId="08F74830" w14:textId="77777777" w:rsidTr="00597CE9">
        <w:tblPrEx>
          <w:tblW w:w="10278" w:type="dxa"/>
          <w:tblLayout w:type="fixed"/>
          <w:tblLook w:val="04A0"/>
        </w:tblPrEx>
        <w:trPr>
          <w:gridBefore w:val="1"/>
          <w:wBefore w:w="18" w:type="dxa"/>
        </w:trPr>
        <w:tc>
          <w:tcPr>
            <w:tcW w:w="1440" w:type="dxa"/>
          </w:tcPr>
          <w:p w:rsidR="007131E1" w:rsidRPr="00FD6742" w:rsidP="00597CE9" w14:paraId="2A69B205"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w:t>
            </w:r>
          </w:p>
        </w:tc>
        <w:tc>
          <w:tcPr>
            <w:tcW w:w="4860" w:type="dxa"/>
            <w:vAlign w:val="bottom"/>
          </w:tcPr>
          <w:p w:rsidR="007131E1" w:rsidRPr="00FD6742" w:rsidP="00597CE9" w14:paraId="33DF3BA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 xml:space="preserve">Ways found exchange partners </w:t>
            </w:r>
          </w:p>
        </w:tc>
        <w:tc>
          <w:tcPr>
            <w:tcW w:w="1260" w:type="dxa"/>
            <w:vAlign w:val="bottom"/>
          </w:tcPr>
          <w:p w:rsidR="007131E1" w:rsidRPr="00FD6742" w:rsidP="00597CE9" w14:paraId="15FFC38B" w14:textId="77777777">
            <w:pPr>
              <w:contextualSpacing/>
              <w:jc w:val="right"/>
              <w:rPr>
                <w:rFonts w:eastAsia="Times New Roman" w:cstheme="minorHAnsi"/>
                <w:bCs/>
                <w:color w:val="000000"/>
                <w:sz w:val="18"/>
                <w:szCs w:val="18"/>
              </w:rPr>
            </w:pPr>
          </w:p>
        </w:tc>
        <w:tc>
          <w:tcPr>
            <w:tcW w:w="2700" w:type="dxa"/>
          </w:tcPr>
          <w:p w:rsidR="007131E1" w:rsidRPr="00FD6742" w:rsidP="00597CE9" w14:paraId="0FFD717B" w14:textId="77777777">
            <w:pPr>
              <w:contextualSpacing/>
              <w:rPr>
                <w:rFonts w:eastAsia="Times New Roman" w:cstheme="minorHAnsi"/>
                <w:bCs/>
                <w:color w:val="000000"/>
                <w:sz w:val="18"/>
                <w:szCs w:val="18"/>
              </w:rPr>
            </w:pPr>
          </w:p>
        </w:tc>
      </w:tr>
      <w:tr w14:paraId="1D1E04B7" w14:textId="77777777" w:rsidTr="00597CE9">
        <w:tblPrEx>
          <w:tblW w:w="10278" w:type="dxa"/>
          <w:tblLayout w:type="fixed"/>
          <w:tblLook w:val="04A0"/>
        </w:tblPrEx>
        <w:trPr>
          <w:gridBefore w:val="1"/>
          <w:wBefore w:w="18" w:type="dxa"/>
        </w:trPr>
        <w:tc>
          <w:tcPr>
            <w:tcW w:w="1440" w:type="dxa"/>
          </w:tcPr>
          <w:p w:rsidR="007131E1" w:rsidRPr="00FD6742" w:rsidP="00597CE9" w14:paraId="11991E60"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FNDEXCHA</w:t>
            </w:r>
          </w:p>
        </w:tc>
        <w:tc>
          <w:tcPr>
            <w:tcW w:w="4860" w:type="dxa"/>
            <w:vAlign w:val="bottom"/>
          </w:tcPr>
          <w:p w:rsidR="007131E1" w:rsidRPr="00FD6742" w:rsidP="00597CE9" w14:paraId="3A2F008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Walking on the street or “stroll”</w:t>
            </w:r>
          </w:p>
        </w:tc>
        <w:tc>
          <w:tcPr>
            <w:tcW w:w="1260" w:type="dxa"/>
            <w:vAlign w:val="bottom"/>
          </w:tcPr>
          <w:p w:rsidR="007131E1" w:rsidRPr="00FD6742" w:rsidP="00597CE9" w14:paraId="3834D320" w14:textId="77777777">
            <w:pPr>
              <w:contextualSpacing/>
              <w:jc w:val="right"/>
              <w:rPr>
                <w:rFonts w:eastAsia="Times New Roman" w:cstheme="minorHAnsi"/>
                <w:bCs/>
                <w:color w:val="000000"/>
                <w:sz w:val="18"/>
                <w:szCs w:val="18"/>
              </w:rPr>
            </w:pPr>
          </w:p>
        </w:tc>
        <w:tc>
          <w:tcPr>
            <w:tcW w:w="2700" w:type="dxa"/>
          </w:tcPr>
          <w:p w:rsidR="007131E1" w:rsidRPr="00FD6742" w:rsidP="00597CE9" w14:paraId="5D944B6A" w14:textId="77777777">
            <w:pPr>
              <w:contextualSpacing/>
              <w:rPr>
                <w:rFonts w:eastAsia="Times New Roman" w:cstheme="minorHAnsi"/>
                <w:bCs/>
                <w:color w:val="000000"/>
                <w:sz w:val="18"/>
                <w:szCs w:val="18"/>
              </w:rPr>
            </w:pPr>
          </w:p>
        </w:tc>
      </w:tr>
      <w:tr w14:paraId="20228D94" w14:textId="77777777" w:rsidTr="00597CE9">
        <w:tblPrEx>
          <w:tblW w:w="10278" w:type="dxa"/>
          <w:tblLayout w:type="fixed"/>
          <w:tblLook w:val="04A0"/>
        </w:tblPrEx>
        <w:trPr>
          <w:gridBefore w:val="1"/>
          <w:wBefore w:w="18" w:type="dxa"/>
        </w:trPr>
        <w:tc>
          <w:tcPr>
            <w:tcW w:w="1440" w:type="dxa"/>
          </w:tcPr>
          <w:p w:rsidR="007131E1" w:rsidRPr="00FD6742" w:rsidP="00597CE9" w14:paraId="23A7A6D7"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FNDEXCHB</w:t>
            </w:r>
          </w:p>
        </w:tc>
        <w:tc>
          <w:tcPr>
            <w:tcW w:w="4860" w:type="dxa"/>
            <w:vAlign w:val="bottom"/>
          </w:tcPr>
          <w:p w:rsidR="007131E1" w:rsidRPr="00FD6742" w:rsidP="00597CE9" w14:paraId="71B84F15"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Online (websites or apps)</w:t>
            </w:r>
          </w:p>
        </w:tc>
        <w:tc>
          <w:tcPr>
            <w:tcW w:w="1260" w:type="dxa"/>
            <w:vAlign w:val="bottom"/>
          </w:tcPr>
          <w:p w:rsidR="007131E1" w:rsidRPr="00FD6742" w:rsidP="00597CE9" w14:paraId="46BED5AF" w14:textId="77777777">
            <w:pPr>
              <w:contextualSpacing/>
              <w:jc w:val="right"/>
              <w:rPr>
                <w:rFonts w:eastAsia="Times New Roman" w:cstheme="minorHAnsi"/>
                <w:bCs/>
                <w:color w:val="000000"/>
                <w:sz w:val="18"/>
                <w:szCs w:val="18"/>
              </w:rPr>
            </w:pPr>
          </w:p>
        </w:tc>
        <w:tc>
          <w:tcPr>
            <w:tcW w:w="2700" w:type="dxa"/>
          </w:tcPr>
          <w:p w:rsidR="007131E1" w:rsidRPr="00FD6742" w:rsidP="00597CE9" w14:paraId="22187A8F" w14:textId="77777777">
            <w:pPr>
              <w:contextualSpacing/>
              <w:rPr>
                <w:rFonts w:eastAsia="Times New Roman" w:cstheme="minorHAnsi"/>
                <w:bCs/>
                <w:color w:val="000000"/>
                <w:sz w:val="18"/>
                <w:szCs w:val="18"/>
              </w:rPr>
            </w:pPr>
          </w:p>
        </w:tc>
      </w:tr>
      <w:tr w14:paraId="3E841343" w14:textId="77777777" w:rsidTr="00597CE9">
        <w:tblPrEx>
          <w:tblW w:w="10278" w:type="dxa"/>
          <w:tblLayout w:type="fixed"/>
          <w:tblLook w:val="04A0"/>
        </w:tblPrEx>
        <w:trPr>
          <w:gridBefore w:val="1"/>
          <w:wBefore w:w="18" w:type="dxa"/>
        </w:trPr>
        <w:tc>
          <w:tcPr>
            <w:tcW w:w="1440" w:type="dxa"/>
          </w:tcPr>
          <w:p w:rsidR="007131E1" w:rsidRPr="00FD6742" w:rsidP="00597CE9" w14:paraId="689E2122"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FNDEXCHC</w:t>
            </w:r>
          </w:p>
        </w:tc>
        <w:tc>
          <w:tcPr>
            <w:tcW w:w="4860" w:type="dxa"/>
            <w:vAlign w:val="bottom"/>
          </w:tcPr>
          <w:p w:rsidR="007131E1" w:rsidRPr="00FD6742" w:rsidP="00597CE9" w14:paraId="156A024D"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Working in a strip club, massage parlor, brothel, or other similar place you are employed</w:t>
            </w:r>
          </w:p>
        </w:tc>
        <w:tc>
          <w:tcPr>
            <w:tcW w:w="1260" w:type="dxa"/>
            <w:vAlign w:val="bottom"/>
          </w:tcPr>
          <w:p w:rsidR="007131E1" w:rsidRPr="00FD6742" w:rsidP="00597CE9" w14:paraId="1EE6FB7F" w14:textId="77777777">
            <w:pPr>
              <w:contextualSpacing/>
              <w:jc w:val="right"/>
              <w:rPr>
                <w:rFonts w:eastAsia="Times New Roman" w:cstheme="minorHAnsi"/>
                <w:bCs/>
                <w:color w:val="000000"/>
                <w:sz w:val="18"/>
                <w:szCs w:val="18"/>
              </w:rPr>
            </w:pPr>
          </w:p>
        </w:tc>
        <w:tc>
          <w:tcPr>
            <w:tcW w:w="2700" w:type="dxa"/>
          </w:tcPr>
          <w:p w:rsidR="007131E1" w:rsidRPr="00FD6742" w:rsidP="00597CE9" w14:paraId="1E4B0178" w14:textId="77777777">
            <w:pPr>
              <w:contextualSpacing/>
              <w:rPr>
                <w:rFonts w:eastAsia="Times New Roman" w:cstheme="minorHAnsi"/>
                <w:bCs/>
                <w:color w:val="000000"/>
                <w:sz w:val="18"/>
                <w:szCs w:val="18"/>
              </w:rPr>
            </w:pPr>
          </w:p>
        </w:tc>
      </w:tr>
      <w:tr w14:paraId="1153DA95" w14:textId="77777777" w:rsidTr="00597CE9">
        <w:tblPrEx>
          <w:tblW w:w="10278" w:type="dxa"/>
          <w:tblLayout w:type="fixed"/>
          <w:tblLook w:val="04A0"/>
        </w:tblPrEx>
        <w:trPr>
          <w:gridBefore w:val="1"/>
          <w:wBefore w:w="18" w:type="dxa"/>
        </w:trPr>
        <w:tc>
          <w:tcPr>
            <w:tcW w:w="1440" w:type="dxa"/>
          </w:tcPr>
          <w:p w:rsidR="007131E1" w:rsidRPr="00FD6742" w:rsidP="00597CE9" w14:paraId="6BE3D3CB"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FNDEXCHD</w:t>
            </w:r>
          </w:p>
        </w:tc>
        <w:tc>
          <w:tcPr>
            <w:tcW w:w="4860" w:type="dxa"/>
            <w:vAlign w:val="bottom"/>
          </w:tcPr>
          <w:p w:rsidR="007131E1" w:rsidRPr="00FD6742" w:rsidP="00597CE9" w14:paraId="1E41068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Picking up clients at a public place, such as a bar, hotel, or the mall</w:t>
            </w:r>
          </w:p>
        </w:tc>
        <w:tc>
          <w:tcPr>
            <w:tcW w:w="1260" w:type="dxa"/>
            <w:vAlign w:val="bottom"/>
          </w:tcPr>
          <w:p w:rsidR="007131E1" w:rsidRPr="00FD6742" w:rsidP="00597CE9" w14:paraId="3FA39B7E" w14:textId="77777777">
            <w:pPr>
              <w:contextualSpacing/>
              <w:jc w:val="right"/>
              <w:rPr>
                <w:rFonts w:eastAsia="Times New Roman" w:cstheme="minorHAnsi"/>
                <w:bCs/>
                <w:color w:val="000000"/>
                <w:sz w:val="18"/>
                <w:szCs w:val="18"/>
              </w:rPr>
            </w:pPr>
          </w:p>
        </w:tc>
        <w:tc>
          <w:tcPr>
            <w:tcW w:w="2700" w:type="dxa"/>
          </w:tcPr>
          <w:p w:rsidR="007131E1" w:rsidRPr="00FD6742" w:rsidP="00597CE9" w14:paraId="02910AB1" w14:textId="77777777">
            <w:pPr>
              <w:contextualSpacing/>
              <w:rPr>
                <w:rFonts w:eastAsia="Times New Roman" w:cstheme="minorHAnsi"/>
                <w:bCs/>
                <w:color w:val="000000"/>
                <w:sz w:val="18"/>
                <w:szCs w:val="18"/>
              </w:rPr>
            </w:pPr>
          </w:p>
        </w:tc>
      </w:tr>
      <w:tr w14:paraId="53C69021" w14:textId="77777777" w:rsidTr="00597CE9">
        <w:tblPrEx>
          <w:tblW w:w="10278" w:type="dxa"/>
          <w:tblLayout w:type="fixed"/>
          <w:tblLook w:val="04A0"/>
        </w:tblPrEx>
        <w:tc>
          <w:tcPr>
            <w:tcW w:w="1458" w:type="dxa"/>
            <w:gridSpan w:val="2"/>
          </w:tcPr>
          <w:p w:rsidR="007131E1" w:rsidRPr="00FD6742" w:rsidP="00597CE9" w14:paraId="58F53509"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FNDEXCHE</w:t>
            </w:r>
          </w:p>
        </w:tc>
        <w:tc>
          <w:tcPr>
            <w:tcW w:w="4860" w:type="dxa"/>
            <w:vAlign w:val="bottom"/>
          </w:tcPr>
          <w:p w:rsidR="007131E1" w:rsidRPr="00FD6742" w:rsidP="00597CE9" w14:paraId="52007FD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Introduced by someone you know</w:t>
            </w:r>
          </w:p>
        </w:tc>
        <w:tc>
          <w:tcPr>
            <w:tcW w:w="1260" w:type="dxa"/>
            <w:vAlign w:val="bottom"/>
          </w:tcPr>
          <w:p w:rsidR="007131E1" w:rsidRPr="00FD6742" w:rsidP="00597CE9" w14:paraId="78367389" w14:textId="77777777">
            <w:pPr>
              <w:contextualSpacing/>
              <w:jc w:val="right"/>
              <w:rPr>
                <w:rFonts w:eastAsia="Times New Roman" w:cstheme="minorHAnsi"/>
                <w:bCs/>
                <w:color w:val="000000"/>
                <w:sz w:val="18"/>
                <w:szCs w:val="18"/>
              </w:rPr>
            </w:pPr>
          </w:p>
        </w:tc>
        <w:tc>
          <w:tcPr>
            <w:tcW w:w="2700" w:type="dxa"/>
          </w:tcPr>
          <w:p w:rsidR="007131E1" w:rsidRPr="00FD6742" w:rsidP="00597CE9" w14:paraId="5BFB53B1" w14:textId="77777777">
            <w:pPr>
              <w:contextualSpacing/>
              <w:rPr>
                <w:rFonts w:eastAsia="Times New Roman" w:cstheme="minorHAnsi"/>
                <w:bCs/>
                <w:color w:val="000000"/>
                <w:sz w:val="18"/>
                <w:szCs w:val="18"/>
              </w:rPr>
            </w:pPr>
          </w:p>
        </w:tc>
      </w:tr>
      <w:tr w14:paraId="25CCDE1C" w14:textId="77777777" w:rsidTr="00597CE9">
        <w:tblPrEx>
          <w:tblW w:w="10278" w:type="dxa"/>
          <w:tblLayout w:type="fixed"/>
          <w:tblLook w:val="04A0"/>
        </w:tblPrEx>
        <w:trPr>
          <w:gridBefore w:val="1"/>
          <w:wBefore w:w="18" w:type="dxa"/>
        </w:trPr>
        <w:tc>
          <w:tcPr>
            <w:tcW w:w="1440" w:type="dxa"/>
          </w:tcPr>
          <w:p w:rsidR="007131E1" w:rsidRPr="00FD6742" w:rsidP="00597CE9" w14:paraId="0394323C" w14:textId="77777777">
            <w:pPr>
              <w:contextualSpacing/>
              <w:rPr>
                <w:rFonts w:eastAsia="Times New Roman" w:cstheme="minorHAnsi"/>
                <w:color w:val="000000"/>
                <w:sz w:val="18"/>
                <w:szCs w:val="18"/>
              </w:rPr>
            </w:pPr>
            <w:r w:rsidRPr="00FD6742">
              <w:rPr>
                <w:rFonts w:eastAsia="Times New Roman" w:cstheme="minorHAnsi"/>
                <w:color w:val="000000"/>
                <w:sz w:val="18"/>
                <w:szCs w:val="18"/>
              </w:rPr>
              <w:t>FNDEXCH</w:t>
            </w:r>
            <w:r w:rsidRPr="00FD6742" w:rsidR="00804C68">
              <w:rPr>
                <w:rFonts w:eastAsia="Times New Roman" w:cstheme="minorHAnsi"/>
                <w:color w:val="000000"/>
                <w:sz w:val="18"/>
                <w:szCs w:val="18"/>
              </w:rPr>
              <w:t>F</w:t>
            </w:r>
          </w:p>
        </w:tc>
        <w:tc>
          <w:tcPr>
            <w:tcW w:w="4860" w:type="dxa"/>
            <w:vAlign w:val="bottom"/>
          </w:tcPr>
          <w:p w:rsidR="007131E1" w:rsidRPr="00FD6742" w:rsidP="00597CE9" w14:paraId="6757DF0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Some other way</w:t>
            </w:r>
          </w:p>
        </w:tc>
        <w:tc>
          <w:tcPr>
            <w:tcW w:w="1260" w:type="dxa"/>
            <w:vAlign w:val="bottom"/>
          </w:tcPr>
          <w:p w:rsidR="007131E1" w:rsidRPr="00FD6742" w:rsidP="00597CE9" w14:paraId="311397A3" w14:textId="77777777">
            <w:pPr>
              <w:contextualSpacing/>
              <w:jc w:val="right"/>
              <w:rPr>
                <w:rFonts w:eastAsia="Times New Roman" w:cstheme="minorHAnsi"/>
                <w:bCs/>
                <w:color w:val="000000"/>
                <w:sz w:val="18"/>
                <w:szCs w:val="18"/>
              </w:rPr>
            </w:pPr>
          </w:p>
        </w:tc>
        <w:tc>
          <w:tcPr>
            <w:tcW w:w="2700" w:type="dxa"/>
          </w:tcPr>
          <w:p w:rsidR="007131E1" w:rsidRPr="00FD6742" w:rsidP="00597CE9" w14:paraId="57AD135E" w14:textId="77777777">
            <w:pPr>
              <w:contextualSpacing/>
              <w:rPr>
                <w:rFonts w:eastAsia="Times New Roman" w:cstheme="minorHAnsi"/>
                <w:bCs/>
                <w:color w:val="000000"/>
                <w:sz w:val="18"/>
                <w:szCs w:val="18"/>
              </w:rPr>
            </w:pPr>
          </w:p>
        </w:tc>
      </w:tr>
      <w:tr w14:paraId="04C9B459" w14:textId="77777777" w:rsidTr="00597CE9">
        <w:tblPrEx>
          <w:tblW w:w="10278" w:type="dxa"/>
          <w:tblLayout w:type="fixed"/>
          <w:tblLook w:val="04A0"/>
        </w:tblPrEx>
        <w:trPr>
          <w:gridBefore w:val="1"/>
          <w:wBefore w:w="18" w:type="dxa"/>
        </w:trPr>
        <w:tc>
          <w:tcPr>
            <w:tcW w:w="1440" w:type="dxa"/>
          </w:tcPr>
          <w:p w:rsidR="007131E1" w:rsidRPr="00FD6742" w:rsidP="00597CE9" w14:paraId="3F718D4C" w14:textId="77777777">
            <w:pPr>
              <w:contextualSpacing/>
              <w:rPr>
                <w:rFonts w:eastAsia="Times New Roman" w:cstheme="minorHAnsi"/>
                <w:color w:val="000000"/>
                <w:sz w:val="18"/>
                <w:szCs w:val="18"/>
              </w:rPr>
            </w:pPr>
          </w:p>
        </w:tc>
        <w:tc>
          <w:tcPr>
            <w:tcW w:w="4860" w:type="dxa"/>
            <w:vAlign w:val="bottom"/>
          </w:tcPr>
          <w:p w:rsidR="007131E1" w:rsidRPr="00FD6742" w:rsidP="00597CE9" w14:paraId="02466E23"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131E1" w:rsidRPr="00FD6742" w:rsidP="00597CE9" w14:paraId="62FBD9CD" w14:textId="77777777">
            <w:pPr>
              <w:contextualSpacing/>
              <w:jc w:val="right"/>
              <w:rPr>
                <w:color w:val="808080" w:themeColor="background1" w:themeShade="80"/>
                <w:sz w:val="18"/>
              </w:rPr>
            </w:pPr>
            <w:r w:rsidRPr="00FD6742">
              <w:rPr>
                <w:color w:val="808080" w:themeColor="background1" w:themeShade="80"/>
                <w:sz w:val="18"/>
              </w:rPr>
              <w:t>99</w:t>
            </w:r>
          </w:p>
        </w:tc>
        <w:tc>
          <w:tcPr>
            <w:tcW w:w="2700" w:type="dxa"/>
          </w:tcPr>
          <w:p w:rsidR="007131E1" w:rsidRPr="00FD6742" w:rsidP="00597CE9" w14:paraId="72DF8A4E" w14:textId="77777777">
            <w:pPr>
              <w:contextualSpacing/>
              <w:rPr>
                <w:rFonts w:eastAsia="Times New Roman" w:cstheme="minorHAnsi"/>
                <w:bCs/>
                <w:color w:val="000000"/>
                <w:sz w:val="18"/>
                <w:szCs w:val="18"/>
              </w:rPr>
            </w:pPr>
          </w:p>
        </w:tc>
      </w:tr>
      <w:tr w14:paraId="2DA1E378" w14:textId="77777777" w:rsidTr="00597CE9">
        <w:tblPrEx>
          <w:tblW w:w="10278" w:type="dxa"/>
          <w:tblLayout w:type="fixed"/>
          <w:tblLook w:val="04A0"/>
        </w:tblPrEx>
        <w:trPr>
          <w:gridBefore w:val="1"/>
          <w:wBefore w:w="18" w:type="dxa"/>
        </w:trPr>
        <w:tc>
          <w:tcPr>
            <w:tcW w:w="1440" w:type="dxa"/>
          </w:tcPr>
          <w:p w:rsidR="007131E1" w:rsidRPr="00FD6742" w:rsidP="00597CE9" w14:paraId="49185DEC" w14:textId="77777777">
            <w:pPr>
              <w:contextualSpacing/>
              <w:rPr>
                <w:rFonts w:eastAsia="Times New Roman" w:cstheme="minorHAnsi"/>
                <w:color w:val="000000"/>
                <w:sz w:val="18"/>
                <w:szCs w:val="18"/>
              </w:rPr>
            </w:pPr>
          </w:p>
        </w:tc>
        <w:tc>
          <w:tcPr>
            <w:tcW w:w="4860" w:type="dxa"/>
            <w:vAlign w:val="bottom"/>
          </w:tcPr>
          <w:p w:rsidR="007131E1" w:rsidRPr="00FD6742" w:rsidP="00597CE9" w14:paraId="46D80B4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131E1" w:rsidRPr="00FD6742" w:rsidP="00597CE9" w14:paraId="6935E694" w14:textId="77777777">
            <w:pPr>
              <w:contextualSpacing/>
              <w:jc w:val="right"/>
              <w:rPr>
                <w:color w:val="808080" w:themeColor="background1" w:themeShade="80"/>
                <w:sz w:val="18"/>
              </w:rPr>
            </w:pPr>
            <w:r w:rsidRPr="00FD6742">
              <w:rPr>
                <w:color w:val="808080" w:themeColor="background1" w:themeShade="80"/>
                <w:sz w:val="18"/>
              </w:rPr>
              <w:t>77</w:t>
            </w:r>
          </w:p>
        </w:tc>
        <w:tc>
          <w:tcPr>
            <w:tcW w:w="2700" w:type="dxa"/>
          </w:tcPr>
          <w:p w:rsidR="007131E1" w:rsidRPr="00FD6742" w:rsidP="00597CE9" w14:paraId="53DBADA8" w14:textId="77777777">
            <w:pPr>
              <w:contextualSpacing/>
              <w:rPr>
                <w:rFonts w:eastAsia="Times New Roman" w:cstheme="minorHAnsi"/>
                <w:bCs/>
                <w:color w:val="000000"/>
                <w:sz w:val="18"/>
                <w:szCs w:val="18"/>
              </w:rPr>
            </w:pPr>
          </w:p>
        </w:tc>
      </w:tr>
    </w:tbl>
    <w:p w:rsidR="007131E1" w:rsidRPr="00FD6742" w:rsidP="007131E1" w14:paraId="36A0397A" w14:textId="77777777"/>
    <w:tbl>
      <w:tblPr>
        <w:tblW w:w="10278" w:type="dxa"/>
        <w:tblLayout w:type="fixed"/>
        <w:tblLook w:val="04A0"/>
      </w:tblPr>
      <w:tblGrid>
        <w:gridCol w:w="18"/>
        <w:gridCol w:w="1440"/>
        <w:gridCol w:w="4860"/>
        <w:gridCol w:w="1260"/>
        <w:gridCol w:w="2700"/>
      </w:tblGrid>
      <w:tr w14:paraId="1CAECDF8" w14:textId="77777777" w:rsidTr="00597CE9">
        <w:tblPrEx>
          <w:tblW w:w="10278" w:type="dxa"/>
          <w:tblLayout w:type="fixed"/>
          <w:tblLook w:val="04A0"/>
        </w:tblPrEx>
        <w:tc>
          <w:tcPr>
            <w:tcW w:w="1458" w:type="dxa"/>
            <w:gridSpan w:val="2"/>
          </w:tcPr>
          <w:p w:rsidR="007131E1" w:rsidRPr="00FD6742" w:rsidP="00597CE9" w14:paraId="3BC9D0B7"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w:t>
            </w:r>
            <w:r w:rsidRPr="00FD6742" w:rsidR="00B6082E">
              <w:rPr>
                <w:rFonts w:eastAsia="Times New Roman" w:cstheme="minorHAnsi"/>
                <w:b/>
                <w:bCs/>
                <w:color w:val="000000"/>
                <w:sz w:val="18"/>
                <w:szCs w:val="18"/>
              </w:rPr>
              <w:t>1</w:t>
            </w:r>
            <w:r w:rsidRPr="00FD6742" w:rsidR="00EF59B0">
              <w:rPr>
                <w:rFonts w:eastAsia="Times New Roman" w:cstheme="minorHAnsi"/>
                <w:b/>
                <w:bCs/>
                <w:color w:val="000000"/>
                <w:sz w:val="18"/>
                <w:szCs w:val="18"/>
              </w:rPr>
              <w:t>4b</w:t>
            </w:r>
            <w:r w:rsidRPr="00FD6742">
              <w:rPr>
                <w:rFonts w:eastAsia="Times New Roman" w:cstheme="minorHAnsi"/>
                <w:b/>
                <w:bCs/>
                <w:color w:val="000000"/>
                <w:sz w:val="18"/>
                <w:szCs w:val="18"/>
              </w:rPr>
              <w:t>.</w:t>
            </w:r>
          </w:p>
        </w:tc>
        <w:tc>
          <w:tcPr>
            <w:tcW w:w="8820" w:type="dxa"/>
            <w:gridSpan w:val="3"/>
            <w:vAlign w:val="bottom"/>
          </w:tcPr>
          <w:p w:rsidR="007131E1" w:rsidRPr="00FD6742" w:rsidP="00597CE9" w14:paraId="4858DCB0" w14:textId="77777777">
            <w:pPr>
              <w:contextualSpacing/>
              <w:rPr>
                <w:rFonts w:eastAsia="Times New Roman"/>
                <w:color w:val="000000"/>
                <w:sz w:val="18"/>
                <w:szCs w:val="18"/>
              </w:rPr>
            </w:pPr>
            <w:r w:rsidRPr="00FD6742">
              <w:rPr>
                <w:rFonts w:eastAsia="Times New Roman"/>
                <w:color w:val="000000" w:themeColor="text1"/>
                <w:sz w:val="18"/>
                <w:szCs w:val="18"/>
              </w:rPr>
              <w:t xml:space="preserve">[Give Respondent Flashcard </w:t>
            </w:r>
            <w:r w:rsidRPr="00FD6742" w:rsidR="7C6B254C">
              <w:rPr>
                <w:rFonts w:eastAsia="Times New Roman"/>
                <w:color w:val="000000" w:themeColor="text1"/>
                <w:sz w:val="18"/>
                <w:szCs w:val="18"/>
              </w:rPr>
              <w:t>M</w:t>
            </w:r>
            <w:r w:rsidRPr="00FD6742">
              <w:rPr>
                <w:rFonts w:eastAsia="Times New Roman"/>
                <w:color w:val="000000" w:themeColor="text1"/>
                <w:sz w:val="18"/>
                <w:szCs w:val="18"/>
              </w:rPr>
              <w:t>.]</w:t>
            </w:r>
          </w:p>
          <w:p w:rsidR="007131E1" w:rsidRPr="00FD6742" w:rsidP="00597CE9" w14:paraId="14172E79" w14:textId="77777777">
            <w:pPr>
              <w:contextualSpacing/>
              <w:rPr>
                <w:rFonts w:eastAsia="Times New Roman" w:cstheme="minorHAnsi"/>
                <w:color w:val="000000"/>
                <w:sz w:val="18"/>
                <w:szCs w:val="18"/>
              </w:rPr>
            </w:pPr>
          </w:p>
          <w:p w:rsidR="007131E1" w:rsidRPr="00FD6742" w:rsidP="00597CE9" w14:paraId="585E85F6"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In the past 12 months, which of the following have you received as payment or trade for sex?</w:t>
            </w:r>
          </w:p>
          <w:p w:rsidR="007131E1" w:rsidRPr="00FD6742" w:rsidP="00597CE9" w14:paraId="3D461C70" w14:textId="77777777">
            <w:pPr>
              <w:contextualSpacing/>
              <w:rPr>
                <w:rFonts w:eastAsia="Times New Roman" w:cstheme="minorHAnsi"/>
                <w:color w:val="000000"/>
                <w:sz w:val="18"/>
                <w:szCs w:val="18"/>
              </w:rPr>
            </w:pPr>
          </w:p>
          <w:p w:rsidR="007131E1" w:rsidRPr="00FD6742" w:rsidP="00597CE9" w14:paraId="45BDC802"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[READ choices. CHECK ALL that apply.]</w:t>
            </w:r>
          </w:p>
        </w:tc>
      </w:tr>
      <w:tr w14:paraId="2D85FFE2" w14:textId="77777777" w:rsidTr="00597CE9">
        <w:tblPrEx>
          <w:tblW w:w="10278" w:type="dxa"/>
          <w:tblLayout w:type="fixed"/>
          <w:tblLook w:val="04A0"/>
        </w:tblPrEx>
        <w:trPr>
          <w:gridBefore w:val="1"/>
          <w:wBefore w:w="18" w:type="dxa"/>
        </w:trPr>
        <w:tc>
          <w:tcPr>
            <w:tcW w:w="1440" w:type="dxa"/>
          </w:tcPr>
          <w:p w:rsidR="007131E1" w:rsidRPr="00FD6742" w:rsidP="00597CE9" w14:paraId="79206361"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w:t>
            </w:r>
          </w:p>
        </w:tc>
        <w:tc>
          <w:tcPr>
            <w:tcW w:w="4860" w:type="dxa"/>
            <w:vAlign w:val="bottom"/>
          </w:tcPr>
          <w:p w:rsidR="007131E1" w:rsidRPr="00FD6742" w:rsidP="00597CE9" w14:paraId="6A917A98"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Payment for exchange</w:t>
            </w:r>
            <w:r w:rsidRPr="00FD6742">
              <w:rPr>
                <w:rFonts w:eastAsia="Times New Roman" w:cstheme="minorHAnsi"/>
                <w:color w:val="000000"/>
                <w:sz w:val="18"/>
                <w:szCs w:val="18"/>
              </w:rPr>
              <w:t xml:space="preserve"> </w:t>
            </w:r>
          </w:p>
        </w:tc>
        <w:tc>
          <w:tcPr>
            <w:tcW w:w="1260" w:type="dxa"/>
            <w:vAlign w:val="bottom"/>
          </w:tcPr>
          <w:p w:rsidR="007131E1" w:rsidRPr="00FD6742" w:rsidP="00597CE9" w14:paraId="6A190AE2" w14:textId="77777777">
            <w:pPr>
              <w:contextualSpacing/>
              <w:jc w:val="right"/>
              <w:rPr>
                <w:rFonts w:eastAsia="Times New Roman" w:cstheme="minorHAnsi"/>
                <w:bCs/>
                <w:color w:val="000000"/>
                <w:sz w:val="18"/>
                <w:szCs w:val="18"/>
              </w:rPr>
            </w:pPr>
          </w:p>
        </w:tc>
        <w:tc>
          <w:tcPr>
            <w:tcW w:w="2700" w:type="dxa"/>
          </w:tcPr>
          <w:p w:rsidR="007131E1" w:rsidRPr="00FD6742" w:rsidP="00597CE9" w14:paraId="5DC36EFE" w14:textId="77777777">
            <w:pPr>
              <w:contextualSpacing/>
              <w:rPr>
                <w:rFonts w:eastAsia="Times New Roman" w:cstheme="minorHAnsi"/>
                <w:bCs/>
                <w:color w:val="000000"/>
                <w:sz w:val="18"/>
                <w:szCs w:val="18"/>
              </w:rPr>
            </w:pPr>
          </w:p>
        </w:tc>
      </w:tr>
      <w:tr w14:paraId="6CF68C2E" w14:textId="77777777" w:rsidTr="00597CE9">
        <w:tblPrEx>
          <w:tblW w:w="10278" w:type="dxa"/>
          <w:tblLayout w:type="fixed"/>
          <w:tblLook w:val="04A0"/>
        </w:tblPrEx>
        <w:trPr>
          <w:gridBefore w:val="1"/>
          <w:wBefore w:w="18" w:type="dxa"/>
        </w:trPr>
        <w:tc>
          <w:tcPr>
            <w:tcW w:w="1440" w:type="dxa"/>
          </w:tcPr>
          <w:p w:rsidR="007131E1" w:rsidRPr="00FD6742" w:rsidP="00597CE9" w14:paraId="08B65360"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RECPAYA</w:t>
            </w:r>
          </w:p>
        </w:tc>
        <w:tc>
          <w:tcPr>
            <w:tcW w:w="4860" w:type="dxa"/>
            <w:vAlign w:val="bottom"/>
          </w:tcPr>
          <w:p w:rsidR="007131E1" w:rsidRPr="00FD6742" w:rsidP="00597CE9" w14:paraId="55A94E49"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Money</w:t>
            </w:r>
          </w:p>
        </w:tc>
        <w:tc>
          <w:tcPr>
            <w:tcW w:w="1260" w:type="dxa"/>
            <w:vAlign w:val="bottom"/>
          </w:tcPr>
          <w:p w:rsidR="007131E1" w:rsidRPr="00FD6742" w:rsidP="00597CE9" w14:paraId="5B2D1A23" w14:textId="77777777">
            <w:pPr>
              <w:contextualSpacing/>
              <w:jc w:val="right"/>
              <w:rPr>
                <w:rFonts w:eastAsia="Times New Roman" w:cstheme="minorHAnsi"/>
                <w:bCs/>
                <w:color w:val="000000"/>
                <w:sz w:val="18"/>
                <w:szCs w:val="18"/>
              </w:rPr>
            </w:pPr>
          </w:p>
        </w:tc>
        <w:tc>
          <w:tcPr>
            <w:tcW w:w="2700" w:type="dxa"/>
          </w:tcPr>
          <w:p w:rsidR="007131E1" w:rsidRPr="00FD6742" w:rsidP="00597CE9" w14:paraId="6C50A5D3" w14:textId="77777777">
            <w:pPr>
              <w:contextualSpacing/>
              <w:rPr>
                <w:rFonts w:eastAsia="Times New Roman" w:cstheme="minorHAnsi"/>
                <w:bCs/>
                <w:color w:val="000000"/>
                <w:sz w:val="18"/>
                <w:szCs w:val="18"/>
              </w:rPr>
            </w:pPr>
          </w:p>
        </w:tc>
      </w:tr>
      <w:tr w14:paraId="661EE704" w14:textId="77777777" w:rsidTr="00597CE9">
        <w:tblPrEx>
          <w:tblW w:w="10278" w:type="dxa"/>
          <w:tblLayout w:type="fixed"/>
          <w:tblLook w:val="04A0"/>
        </w:tblPrEx>
        <w:tc>
          <w:tcPr>
            <w:tcW w:w="1458" w:type="dxa"/>
            <w:gridSpan w:val="2"/>
          </w:tcPr>
          <w:p w:rsidR="007131E1" w:rsidRPr="00FD6742" w:rsidP="00597CE9" w14:paraId="496CBCB8"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RECPAYB</w:t>
            </w:r>
          </w:p>
        </w:tc>
        <w:tc>
          <w:tcPr>
            <w:tcW w:w="4860" w:type="dxa"/>
            <w:vAlign w:val="bottom"/>
          </w:tcPr>
          <w:p w:rsidR="007131E1" w:rsidRPr="00FD6742" w:rsidP="00597CE9" w14:paraId="6B90A9FF"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Alcohol</w:t>
            </w:r>
          </w:p>
        </w:tc>
        <w:tc>
          <w:tcPr>
            <w:tcW w:w="1260" w:type="dxa"/>
            <w:vAlign w:val="bottom"/>
          </w:tcPr>
          <w:p w:rsidR="007131E1" w:rsidRPr="00FD6742" w:rsidP="00597CE9" w14:paraId="27D67C99" w14:textId="77777777">
            <w:pPr>
              <w:contextualSpacing/>
              <w:jc w:val="right"/>
              <w:rPr>
                <w:rFonts w:eastAsia="Times New Roman" w:cstheme="minorHAnsi"/>
                <w:bCs/>
                <w:color w:val="000000"/>
                <w:sz w:val="18"/>
                <w:szCs w:val="18"/>
              </w:rPr>
            </w:pPr>
          </w:p>
        </w:tc>
        <w:tc>
          <w:tcPr>
            <w:tcW w:w="2700" w:type="dxa"/>
          </w:tcPr>
          <w:p w:rsidR="007131E1" w:rsidRPr="00FD6742" w:rsidP="00597CE9" w14:paraId="6A76AEDB" w14:textId="77777777">
            <w:pPr>
              <w:contextualSpacing/>
              <w:rPr>
                <w:rFonts w:eastAsia="Times New Roman" w:cstheme="minorHAnsi"/>
                <w:bCs/>
                <w:color w:val="000000"/>
                <w:sz w:val="18"/>
                <w:szCs w:val="18"/>
              </w:rPr>
            </w:pPr>
          </w:p>
        </w:tc>
      </w:tr>
      <w:tr w14:paraId="64C32291" w14:textId="77777777" w:rsidTr="00597CE9">
        <w:tblPrEx>
          <w:tblW w:w="10278" w:type="dxa"/>
          <w:tblLayout w:type="fixed"/>
          <w:tblLook w:val="04A0"/>
        </w:tblPrEx>
        <w:trPr>
          <w:gridBefore w:val="1"/>
          <w:wBefore w:w="18" w:type="dxa"/>
        </w:trPr>
        <w:tc>
          <w:tcPr>
            <w:tcW w:w="1440" w:type="dxa"/>
          </w:tcPr>
          <w:p w:rsidR="007131E1" w:rsidRPr="00FD6742" w:rsidP="00597CE9" w14:paraId="4A916E07"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RECPAYC</w:t>
            </w:r>
          </w:p>
        </w:tc>
        <w:tc>
          <w:tcPr>
            <w:tcW w:w="4860" w:type="dxa"/>
            <w:vAlign w:val="bottom"/>
          </w:tcPr>
          <w:p w:rsidR="007131E1" w:rsidRPr="00FD6742" w:rsidP="00597CE9" w14:paraId="4836D9C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Drugs</w:t>
            </w:r>
          </w:p>
        </w:tc>
        <w:tc>
          <w:tcPr>
            <w:tcW w:w="1260" w:type="dxa"/>
            <w:vAlign w:val="bottom"/>
          </w:tcPr>
          <w:p w:rsidR="007131E1" w:rsidRPr="00FD6742" w:rsidP="00597CE9" w14:paraId="7B4CD1CC" w14:textId="77777777">
            <w:pPr>
              <w:contextualSpacing/>
              <w:jc w:val="right"/>
              <w:rPr>
                <w:rFonts w:eastAsia="Times New Roman" w:cstheme="minorHAnsi"/>
                <w:bCs/>
                <w:color w:val="000000"/>
                <w:sz w:val="18"/>
                <w:szCs w:val="18"/>
              </w:rPr>
            </w:pPr>
          </w:p>
        </w:tc>
        <w:tc>
          <w:tcPr>
            <w:tcW w:w="2700" w:type="dxa"/>
          </w:tcPr>
          <w:p w:rsidR="007131E1" w:rsidRPr="00FD6742" w:rsidP="00597CE9" w14:paraId="4D1975A5" w14:textId="77777777">
            <w:pPr>
              <w:contextualSpacing/>
              <w:rPr>
                <w:rFonts w:eastAsia="Times New Roman" w:cstheme="minorHAnsi"/>
                <w:bCs/>
                <w:color w:val="000000"/>
                <w:sz w:val="18"/>
                <w:szCs w:val="18"/>
              </w:rPr>
            </w:pPr>
          </w:p>
        </w:tc>
      </w:tr>
      <w:tr w14:paraId="5AA928F2" w14:textId="77777777" w:rsidTr="00597CE9">
        <w:tblPrEx>
          <w:tblW w:w="10278" w:type="dxa"/>
          <w:tblLayout w:type="fixed"/>
          <w:tblLook w:val="04A0"/>
        </w:tblPrEx>
        <w:trPr>
          <w:gridBefore w:val="1"/>
          <w:wBefore w:w="18" w:type="dxa"/>
        </w:trPr>
        <w:tc>
          <w:tcPr>
            <w:tcW w:w="1440" w:type="dxa"/>
          </w:tcPr>
          <w:p w:rsidR="007131E1" w:rsidRPr="00FD6742" w:rsidP="00597CE9" w14:paraId="2D11F689"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RECPAYD</w:t>
            </w:r>
          </w:p>
        </w:tc>
        <w:tc>
          <w:tcPr>
            <w:tcW w:w="4860" w:type="dxa"/>
            <w:vAlign w:val="bottom"/>
          </w:tcPr>
          <w:p w:rsidR="007131E1" w:rsidRPr="00FD6742" w:rsidP="00597CE9" w14:paraId="252BA1C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Rent/mortgage payments</w:t>
            </w:r>
          </w:p>
        </w:tc>
        <w:tc>
          <w:tcPr>
            <w:tcW w:w="1260" w:type="dxa"/>
            <w:vAlign w:val="bottom"/>
          </w:tcPr>
          <w:p w:rsidR="007131E1" w:rsidRPr="00FD6742" w:rsidP="00597CE9" w14:paraId="15EA88D1" w14:textId="77777777">
            <w:pPr>
              <w:contextualSpacing/>
              <w:jc w:val="right"/>
              <w:rPr>
                <w:rFonts w:eastAsia="Times New Roman" w:cstheme="minorHAnsi"/>
                <w:bCs/>
                <w:color w:val="000000"/>
                <w:sz w:val="18"/>
                <w:szCs w:val="18"/>
              </w:rPr>
            </w:pPr>
          </w:p>
        </w:tc>
        <w:tc>
          <w:tcPr>
            <w:tcW w:w="2700" w:type="dxa"/>
          </w:tcPr>
          <w:p w:rsidR="007131E1" w:rsidRPr="00FD6742" w:rsidP="00597CE9" w14:paraId="618F89DF" w14:textId="77777777">
            <w:pPr>
              <w:contextualSpacing/>
              <w:rPr>
                <w:rFonts w:eastAsia="Times New Roman" w:cstheme="minorHAnsi"/>
                <w:bCs/>
                <w:color w:val="000000"/>
                <w:sz w:val="18"/>
                <w:szCs w:val="18"/>
              </w:rPr>
            </w:pPr>
          </w:p>
        </w:tc>
      </w:tr>
      <w:tr w14:paraId="5908A1FF" w14:textId="77777777" w:rsidTr="00597CE9">
        <w:tblPrEx>
          <w:tblW w:w="10278" w:type="dxa"/>
          <w:tblLayout w:type="fixed"/>
          <w:tblLook w:val="04A0"/>
        </w:tblPrEx>
        <w:tc>
          <w:tcPr>
            <w:tcW w:w="1458" w:type="dxa"/>
            <w:gridSpan w:val="2"/>
          </w:tcPr>
          <w:p w:rsidR="007131E1" w:rsidRPr="00FD6742" w:rsidP="00597CE9" w14:paraId="2694AC33"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RECPAYE</w:t>
            </w:r>
          </w:p>
        </w:tc>
        <w:tc>
          <w:tcPr>
            <w:tcW w:w="4860" w:type="dxa"/>
            <w:vAlign w:val="bottom"/>
          </w:tcPr>
          <w:p w:rsidR="007131E1" w:rsidRPr="00FD6742" w:rsidP="00597CE9" w14:paraId="309EE3AA"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Shelter or place to stay or sleep</w:t>
            </w:r>
          </w:p>
        </w:tc>
        <w:tc>
          <w:tcPr>
            <w:tcW w:w="1260" w:type="dxa"/>
            <w:vAlign w:val="bottom"/>
          </w:tcPr>
          <w:p w:rsidR="007131E1" w:rsidRPr="00FD6742" w:rsidP="00597CE9" w14:paraId="5A90C101" w14:textId="77777777">
            <w:pPr>
              <w:contextualSpacing/>
              <w:jc w:val="right"/>
              <w:rPr>
                <w:rFonts w:eastAsia="Times New Roman" w:cstheme="minorHAnsi"/>
                <w:bCs/>
                <w:color w:val="000000"/>
                <w:sz w:val="18"/>
                <w:szCs w:val="18"/>
              </w:rPr>
            </w:pPr>
          </w:p>
        </w:tc>
        <w:tc>
          <w:tcPr>
            <w:tcW w:w="2700" w:type="dxa"/>
          </w:tcPr>
          <w:p w:rsidR="007131E1" w:rsidRPr="00FD6742" w:rsidP="00597CE9" w14:paraId="7E4931CE" w14:textId="77777777">
            <w:pPr>
              <w:contextualSpacing/>
              <w:rPr>
                <w:rFonts w:eastAsia="Times New Roman" w:cstheme="minorHAnsi"/>
                <w:bCs/>
                <w:color w:val="000000"/>
                <w:sz w:val="18"/>
                <w:szCs w:val="18"/>
              </w:rPr>
            </w:pPr>
          </w:p>
        </w:tc>
      </w:tr>
      <w:tr w14:paraId="42A3440A" w14:textId="77777777" w:rsidTr="00597CE9">
        <w:tblPrEx>
          <w:tblW w:w="10278" w:type="dxa"/>
          <w:tblLayout w:type="fixed"/>
          <w:tblLook w:val="04A0"/>
        </w:tblPrEx>
        <w:tc>
          <w:tcPr>
            <w:tcW w:w="1458" w:type="dxa"/>
            <w:gridSpan w:val="2"/>
          </w:tcPr>
          <w:p w:rsidR="007131E1" w:rsidRPr="00FD6742" w:rsidP="00597CE9" w14:paraId="3B3B9EB6"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RECPAYF</w:t>
            </w:r>
          </w:p>
        </w:tc>
        <w:tc>
          <w:tcPr>
            <w:tcW w:w="4860" w:type="dxa"/>
            <w:vAlign w:val="bottom"/>
          </w:tcPr>
          <w:p w:rsidR="007131E1" w:rsidRPr="00FD6742" w:rsidP="00597CE9" w14:paraId="7944753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Food</w:t>
            </w:r>
          </w:p>
        </w:tc>
        <w:tc>
          <w:tcPr>
            <w:tcW w:w="1260" w:type="dxa"/>
            <w:vAlign w:val="bottom"/>
          </w:tcPr>
          <w:p w:rsidR="007131E1" w:rsidRPr="00FD6742" w:rsidP="00597CE9" w14:paraId="5252D684" w14:textId="77777777">
            <w:pPr>
              <w:contextualSpacing/>
              <w:jc w:val="right"/>
              <w:rPr>
                <w:rFonts w:eastAsia="Times New Roman" w:cstheme="minorHAnsi"/>
                <w:bCs/>
                <w:color w:val="000000"/>
                <w:sz w:val="18"/>
                <w:szCs w:val="18"/>
              </w:rPr>
            </w:pPr>
          </w:p>
        </w:tc>
        <w:tc>
          <w:tcPr>
            <w:tcW w:w="2700" w:type="dxa"/>
          </w:tcPr>
          <w:p w:rsidR="007131E1" w:rsidRPr="00FD6742" w:rsidP="00597CE9" w14:paraId="4EFC5DB2" w14:textId="77777777">
            <w:pPr>
              <w:contextualSpacing/>
              <w:rPr>
                <w:rFonts w:eastAsia="Times New Roman" w:cstheme="minorHAnsi"/>
                <w:bCs/>
                <w:color w:val="000000"/>
                <w:sz w:val="18"/>
                <w:szCs w:val="18"/>
              </w:rPr>
            </w:pPr>
          </w:p>
        </w:tc>
      </w:tr>
      <w:tr w14:paraId="027F4EC0" w14:textId="77777777" w:rsidTr="00597CE9">
        <w:tblPrEx>
          <w:tblW w:w="10278" w:type="dxa"/>
          <w:tblLayout w:type="fixed"/>
          <w:tblLook w:val="04A0"/>
        </w:tblPrEx>
        <w:tc>
          <w:tcPr>
            <w:tcW w:w="1458" w:type="dxa"/>
            <w:gridSpan w:val="2"/>
          </w:tcPr>
          <w:p w:rsidR="007131E1" w:rsidRPr="00FD6742" w:rsidP="00597CE9" w14:paraId="0C760D53"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RECPAYG</w:t>
            </w:r>
          </w:p>
        </w:tc>
        <w:tc>
          <w:tcPr>
            <w:tcW w:w="4860" w:type="dxa"/>
            <w:vAlign w:val="bottom"/>
          </w:tcPr>
          <w:p w:rsidR="007131E1" w:rsidRPr="00FD6742" w:rsidP="00597CE9" w14:paraId="27E9ECE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School fees/tuition</w:t>
            </w:r>
          </w:p>
        </w:tc>
        <w:tc>
          <w:tcPr>
            <w:tcW w:w="1260" w:type="dxa"/>
            <w:vAlign w:val="bottom"/>
          </w:tcPr>
          <w:p w:rsidR="007131E1" w:rsidRPr="00FD6742" w:rsidP="00597CE9" w14:paraId="5431A218" w14:textId="77777777">
            <w:pPr>
              <w:contextualSpacing/>
              <w:jc w:val="right"/>
              <w:rPr>
                <w:rFonts w:eastAsia="Times New Roman" w:cstheme="minorHAnsi"/>
                <w:bCs/>
                <w:color w:val="000000"/>
                <w:sz w:val="18"/>
                <w:szCs w:val="18"/>
              </w:rPr>
            </w:pPr>
          </w:p>
        </w:tc>
        <w:tc>
          <w:tcPr>
            <w:tcW w:w="2700" w:type="dxa"/>
          </w:tcPr>
          <w:p w:rsidR="007131E1" w:rsidRPr="00FD6742" w:rsidP="00597CE9" w14:paraId="0F246690" w14:textId="77777777">
            <w:pPr>
              <w:contextualSpacing/>
              <w:rPr>
                <w:rFonts w:eastAsia="Times New Roman" w:cstheme="minorHAnsi"/>
                <w:bCs/>
                <w:color w:val="000000"/>
                <w:sz w:val="18"/>
                <w:szCs w:val="18"/>
              </w:rPr>
            </w:pPr>
          </w:p>
        </w:tc>
      </w:tr>
      <w:tr w14:paraId="726F243D" w14:textId="77777777" w:rsidTr="00597CE9">
        <w:tblPrEx>
          <w:tblW w:w="10278" w:type="dxa"/>
          <w:tblLayout w:type="fixed"/>
          <w:tblLook w:val="04A0"/>
        </w:tblPrEx>
        <w:tc>
          <w:tcPr>
            <w:tcW w:w="1458" w:type="dxa"/>
            <w:gridSpan w:val="2"/>
          </w:tcPr>
          <w:p w:rsidR="007131E1" w:rsidRPr="00FD6742" w:rsidP="00597CE9" w14:paraId="68FCC436"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RECPAYH</w:t>
            </w:r>
          </w:p>
        </w:tc>
        <w:tc>
          <w:tcPr>
            <w:tcW w:w="4860" w:type="dxa"/>
            <w:vAlign w:val="bottom"/>
          </w:tcPr>
          <w:p w:rsidR="007131E1" w:rsidRPr="00FD6742" w:rsidP="00597CE9" w14:paraId="440028C1"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Security or protection</w:t>
            </w:r>
          </w:p>
        </w:tc>
        <w:tc>
          <w:tcPr>
            <w:tcW w:w="1260" w:type="dxa"/>
            <w:vAlign w:val="bottom"/>
          </w:tcPr>
          <w:p w:rsidR="007131E1" w:rsidRPr="00FD6742" w:rsidP="00597CE9" w14:paraId="55285C7D" w14:textId="77777777">
            <w:pPr>
              <w:contextualSpacing/>
              <w:jc w:val="right"/>
              <w:rPr>
                <w:rFonts w:eastAsia="Times New Roman" w:cstheme="minorHAnsi"/>
                <w:bCs/>
                <w:color w:val="000000"/>
                <w:sz w:val="18"/>
                <w:szCs w:val="18"/>
              </w:rPr>
            </w:pPr>
          </w:p>
        </w:tc>
        <w:tc>
          <w:tcPr>
            <w:tcW w:w="2700" w:type="dxa"/>
          </w:tcPr>
          <w:p w:rsidR="007131E1" w:rsidRPr="00FD6742" w:rsidP="00597CE9" w14:paraId="0871023A" w14:textId="77777777">
            <w:pPr>
              <w:contextualSpacing/>
              <w:rPr>
                <w:rFonts w:eastAsia="Times New Roman" w:cstheme="minorHAnsi"/>
                <w:bCs/>
                <w:color w:val="000000"/>
                <w:sz w:val="18"/>
                <w:szCs w:val="18"/>
              </w:rPr>
            </w:pPr>
          </w:p>
        </w:tc>
      </w:tr>
      <w:tr w14:paraId="3CCC49A7" w14:textId="77777777" w:rsidTr="00597CE9">
        <w:tblPrEx>
          <w:tblW w:w="10278" w:type="dxa"/>
          <w:tblLayout w:type="fixed"/>
          <w:tblLook w:val="04A0"/>
        </w:tblPrEx>
        <w:trPr>
          <w:gridBefore w:val="1"/>
          <w:wBefore w:w="18" w:type="dxa"/>
        </w:trPr>
        <w:tc>
          <w:tcPr>
            <w:tcW w:w="1440" w:type="dxa"/>
          </w:tcPr>
          <w:p w:rsidR="007131E1" w:rsidRPr="00FD6742" w:rsidP="00597CE9" w14:paraId="2CCE28B4" w14:textId="77777777">
            <w:pPr>
              <w:contextualSpacing/>
              <w:rPr>
                <w:rFonts w:eastAsia="Times New Roman" w:cstheme="minorHAnsi"/>
                <w:color w:val="000000"/>
                <w:sz w:val="18"/>
                <w:szCs w:val="18"/>
              </w:rPr>
            </w:pPr>
            <w:r w:rsidRPr="00FD6742">
              <w:rPr>
                <w:rFonts w:eastAsia="Times New Roman" w:cstheme="minorHAnsi"/>
                <w:color w:val="000000"/>
                <w:sz w:val="18"/>
                <w:szCs w:val="18"/>
              </w:rPr>
              <w:t>RECPAYI</w:t>
            </w:r>
          </w:p>
        </w:tc>
        <w:tc>
          <w:tcPr>
            <w:tcW w:w="4860" w:type="dxa"/>
            <w:vAlign w:val="bottom"/>
          </w:tcPr>
          <w:p w:rsidR="007131E1" w:rsidRPr="00FD6742" w:rsidP="00597CE9" w14:paraId="7BFC54A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Other goods/payment</w:t>
            </w:r>
          </w:p>
        </w:tc>
        <w:tc>
          <w:tcPr>
            <w:tcW w:w="1260" w:type="dxa"/>
            <w:vAlign w:val="bottom"/>
          </w:tcPr>
          <w:p w:rsidR="007131E1" w:rsidRPr="00FD6742" w:rsidP="00597CE9" w14:paraId="1A47C37D" w14:textId="77777777">
            <w:pPr>
              <w:contextualSpacing/>
              <w:jc w:val="right"/>
              <w:rPr>
                <w:rFonts w:eastAsia="Times New Roman" w:cstheme="minorHAnsi"/>
                <w:bCs/>
                <w:color w:val="000000"/>
                <w:sz w:val="18"/>
                <w:szCs w:val="18"/>
              </w:rPr>
            </w:pPr>
          </w:p>
        </w:tc>
        <w:tc>
          <w:tcPr>
            <w:tcW w:w="2700" w:type="dxa"/>
          </w:tcPr>
          <w:p w:rsidR="007131E1" w:rsidRPr="00FD6742" w:rsidP="00597CE9" w14:paraId="4E2356F8" w14:textId="77777777">
            <w:pPr>
              <w:contextualSpacing/>
              <w:rPr>
                <w:rFonts w:eastAsia="Times New Roman" w:cstheme="minorHAnsi"/>
                <w:bCs/>
                <w:color w:val="000000"/>
                <w:sz w:val="18"/>
                <w:szCs w:val="18"/>
              </w:rPr>
            </w:pPr>
          </w:p>
        </w:tc>
      </w:tr>
      <w:tr w14:paraId="47776EC8" w14:textId="77777777" w:rsidTr="00597CE9">
        <w:tblPrEx>
          <w:tblW w:w="10278" w:type="dxa"/>
          <w:tblLayout w:type="fixed"/>
          <w:tblLook w:val="04A0"/>
        </w:tblPrEx>
        <w:trPr>
          <w:gridBefore w:val="1"/>
          <w:wBefore w:w="18" w:type="dxa"/>
        </w:trPr>
        <w:tc>
          <w:tcPr>
            <w:tcW w:w="1440" w:type="dxa"/>
          </w:tcPr>
          <w:p w:rsidR="007131E1" w:rsidRPr="00FD6742" w:rsidP="00804C68" w14:paraId="0432522E" w14:textId="77777777">
            <w:pPr>
              <w:spacing w:after="0"/>
              <w:rPr>
                <w:rFonts w:eastAsia="Times New Roman" w:cstheme="minorHAnsi"/>
                <w:color w:val="000000"/>
                <w:sz w:val="18"/>
                <w:szCs w:val="18"/>
              </w:rPr>
            </w:pPr>
          </w:p>
        </w:tc>
        <w:tc>
          <w:tcPr>
            <w:tcW w:w="4860" w:type="dxa"/>
            <w:vAlign w:val="bottom"/>
          </w:tcPr>
          <w:p w:rsidR="007131E1" w:rsidRPr="00FD6742" w:rsidP="00804C68" w14:paraId="19875F44" w14:textId="77777777">
            <w:pPr>
              <w:spacing w:after="0"/>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131E1" w:rsidRPr="00FD6742" w:rsidP="00804C68" w14:paraId="795E8226" w14:textId="77777777">
            <w:pPr>
              <w:spacing w:after="0"/>
              <w:rPr>
                <w:color w:val="808080" w:themeColor="background1" w:themeShade="80"/>
                <w:sz w:val="18"/>
              </w:rPr>
            </w:pPr>
            <w:r w:rsidRPr="00FD6742">
              <w:rPr>
                <w:color w:val="808080" w:themeColor="background1" w:themeShade="80"/>
                <w:sz w:val="18"/>
              </w:rPr>
              <w:t>99</w:t>
            </w:r>
          </w:p>
        </w:tc>
        <w:tc>
          <w:tcPr>
            <w:tcW w:w="2700" w:type="dxa"/>
          </w:tcPr>
          <w:p w:rsidR="007131E1" w:rsidRPr="00FD6742" w:rsidP="00804C68" w14:paraId="39B3F2D4" w14:textId="77777777">
            <w:pPr>
              <w:spacing w:after="0"/>
              <w:rPr>
                <w:rFonts w:eastAsia="Times New Roman" w:cstheme="minorHAnsi"/>
                <w:bCs/>
                <w:color w:val="000000"/>
                <w:sz w:val="18"/>
                <w:szCs w:val="18"/>
              </w:rPr>
            </w:pPr>
          </w:p>
        </w:tc>
      </w:tr>
      <w:tr w14:paraId="045D8850" w14:textId="77777777" w:rsidTr="00597CE9">
        <w:tblPrEx>
          <w:tblW w:w="10278" w:type="dxa"/>
          <w:tblLayout w:type="fixed"/>
          <w:tblLook w:val="04A0"/>
        </w:tblPrEx>
        <w:trPr>
          <w:gridBefore w:val="1"/>
          <w:wBefore w:w="18" w:type="dxa"/>
        </w:trPr>
        <w:tc>
          <w:tcPr>
            <w:tcW w:w="1440" w:type="dxa"/>
          </w:tcPr>
          <w:p w:rsidR="007131E1" w:rsidRPr="00FD6742" w:rsidP="00804C68" w14:paraId="4BE1B83C" w14:textId="77777777">
            <w:pPr>
              <w:spacing w:after="0"/>
              <w:rPr>
                <w:rFonts w:eastAsia="Times New Roman" w:cstheme="minorHAnsi"/>
                <w:color w:val="000000"/>
                <w:sz w:val="18"/>
                <w:szCs w:val="18"/>
              </w:rPr>
            </w:pPr>
          </w:p>
        </w:tc>
        <w:tc>
          <w:tcPr>
            <w:tcW w:w="4860" w:type="dxa"/>
            <w:vAlign w:val="bottom"/>
          </w:tcPr>
          <w:p w:rsidR="007131E1" w:rsidRPr="00FD6742" w:rsidP="00804C68" w14:paraId="2D65BDE0" w14:textId="77777777">
            <w:pPr>
              <w:spacing w:after="0"/>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131E1" w:rsidRPr="00FD6742" w:rsidP="00804C68" w14:paraId="3331F951" w14:textId="77777777">
            <w:pPr>
              <w:spacing w:after="0"/>
              <w:rPr>
                <w:color w:val="808080" w:themeColor="background1" w:themeShade="80"/>
                <w:sz w:val="18"/>
              </w:rPr>
            </w:pPr>
            <w:r w:rsidRPr="00FD6742">
              <w:rPr>
                <w:color w:val="808080" w:themeColor="background1" w:themeShade="80"/>
                <w:sz w:val="18"/>
              </w:rPr>
              <w:t>77</w:t>
            </w:r>
          </w:p>
        </w:tc>
        <w:tc>
          <w:tcPr>
            <w:tcW w:w="2700" w:type="dxa"/>
          </w:tcPr>
          <w:p w:rsidR="007131E1" w:rsidRPr="00FD6742" w:rsidP="00804C68" w14:paraId="1F366215" w14:textId="77777777">
            <w:pPr>
              <w:spacing w:after="0"/>
              <w:rPr>
                <w:rFonts w:eastAsia="Times New Roman" w:cstheme="minorHAnsi"/>
                <w:bCs/>
                <w:color w:val="000000"/>
                <w:sz w:val="18"/>
                <w:szCs w:val="18"/>
              </w:rPr>
            </w:pPr>
          </w:p>
        </w:tc>
      </w:tr>
    </w:tbl>
    <w:p w:rsidR="007131E1" w:rsidRPr="00FD6742" w:rsidP="007131E1" w14:paraId="13431FE2"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28CD4F86" w14:textId="77777777" w:rsidTr="00597CE9">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Borders>
              <w:top w:val="single" w:sz="4" w:space="0" w:color="auto"/>
              <w:left w:val="single" w:sz="4" w:space="0" w:color="auto"/>
              <w:bottom w:val="single" w:sz="4" w:space="0" w:color="auto"/>
              <w:right w:val="nil"/>
            </w:tcBorders>
            <w:hideMark/>
          </w:tcPr>
          <w:p w:rsidR="007131E1" w:rsidRPr="00FD6742" w:rsidP="00597CE9" w14:paraId="112AEB22" w14:textId="77777777">
            <w:pPr>
              <w:contextualSpacing/>
              <w:rPr>
                <w:b/>
                <w:sz w:val="18"/>
                <w:szCs w:val="18"/>
              </w:rPr>
            </w:pPr>
            <w:r w:rsidRPr="00FD6742">
              <w:rPr>
                <w:rFonts w:eastAsia="Times New Roman"/>
                <w:b/>
                <w:color w:val="000000" w:themeColor="text1"/>
                <w:sz w:val="18"/>
                <w:szCs w:val="18"/>
              </w:rPr>
              <w:t>Check_</w:t>
            </w:r>
            <w:r w:rsidRPr="00FD6742">
              <w:rPr>
                <w:rFonts w:eastAsia="Times New Roman"/>
                <w:b/>
                <w:bCs/>
                <w:color w:val="000000" w:themeColor="text1"/>
                <w:sz w:val="18"/>
                <w:szCs w:val="18"/>
              </w:rPr>
              <w:t>SX</w:t>
            </w:r>
            <w:r w:rsidRPr="00FD6742" w:rsidR="7684EBA3">
              <w:rPr>
                <w:rFonts w:eastAsia="Times New Roman"/>
                <w:b/>
                <w:bCs/>
                <w:color w:val="000000" w:themeColor="text1"/>
                <w:sz w:val="18"/>
                <w:szCs w:val="18"/>
              </w:rPr>
              <w:t>14c</w:t>
            </w:r>
            <w:r w:rsidRPr="00FD6742">
              <w:rPr>
                <w:rFonts w:eastAsia="Times New Roman"/>
                <w:b/>
                <w:color w:val="000000" w:themeColor="text1"/>
                <w:sz w:val="18"/>
                <w:szCs w:val="18"/>
              </w:rPr>
              <w:t>.</w:t>
            </w:r>
          </w:p>
        </w:tc>
        <w:tc>
          <w:tcPr>
            <w:tcW w:w="7989" w:type="dxa"/>
            <w:tcBorders>
              <w:top w:val="single" w:sz="4" w:space="0" w:color="auto"/>
              <w:left w:val="nil"/>
              <w:bottom w:val="single" w:sz="4" w:space="0" w:color="auto"/>
              <w:right w:val="single" w:sz="4" w:space="0" w:color="auto"/>
            </w:tcBorders>
            <w:hideMark/>
          </w:tcPr>
          <w:p w:rsidR="007131E1" w:rsidRPr="00FD6742" w:rsidP="00597CE9" w14:paraId="368B3C83"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If R received money for exchange sex in the past 12 months (RECPAYA EQ 1), go to SX1</w:t>
            </w:r>
            <w:r w:rsidRPr="00FD6742" w:rsidR="006A1682">
              <w:rPr>
                <w:rFonts w:eastAsia="Times New Roman" w:cstheme="minorHAnsi"/>
                <w:bCs/>
                <w:color w:val="000000"/>
                <w:sz w:val="18"/>
                <w:szCs w:val="18"/>
              </w:rPr>
              <w:t>4c</w:t>
            </w:r>
            <w:r w:rsidRPr="00FD6742">
              <w:rPr>
                <w:rFonts w:eastAsia="Times New Roman" w:cstheme="minorHAnsi"/>
                <w:bCs/>
                <w:color w:val="000000"/>
                <w:sz w:val="18"/>
                <w:szCs w:val="18"/>
              </w:rPr>
              <w:t xml:space="preserve">. </w:t>
            </w:r>
          </w:p>
          <w:p w:rsidR="007131E1" w:rsidRPr="00FD6742" w:rsidP="00597CE9" w14:paraId="169D3A2B" w14:textId="77777777">
            <w:pPr>
              <w:contextualSpacing/>
              <w:rPr>
                <w:rFonts w:cstheme="minorHAnsi"/>
                <w:sz w:val="18"/>
                <w:szCs w:val="18"/>
              </w:rPr>
            </w:pPr>
            <w:r w:rsidRPr="00FD6742">
              <w:rPr>
                <w:rFonts w:eastAsia="Times New Roman" w:cstheme="minorHAnsi"/>
                <w:bCs/>
                <w:color w:val="000000"/>
                <w:sz w:val="18"/>
                <w:szCs w:val="18"/>
              </w:rPr>
              <w:t xml:space="preserve">Else, go to </w:t>
            </w:r>
            <w:r w:rsidRPr="00FD6742" w:rsidR="00A57784">
              <w:rPr>
                <w:rFonts w:eastAsia="Times New Roman" w:cstheme="minorHAnsi"/>
                <w:bCs/>
                <w:color w:val="000000"/>
                <w:sz w:val="18"/>
                <w:szCs w:val="18"/>
              </w:rPr>
              <w:t>INTRO_</w:t>
            </w:r>
            <w:r w:rsidRPr="00FD6742">
              <w:rPr>
                <w:rFonts w:eastAsia="Times New Roman" w:cstheme="minorHAnsi"/>
                <w:bCs/>
                <w:color w:val="000000"/>
                <w:sz w:val="18"/>
                <w:szCs w:val="18"/>
              </w:rPr>
              <w:t>SX1</w:t>
            </w:r>
            <w:r w:rsidRPr="00FD6742" w:rsidR="006A1682">
              <w:rPr>
                <w:rFonts w:eastAsia="Times New Roman" w:cstheme="minorHAnsi"/>
                <w:bCs/>
                <w:color w:val="000000"/>
                <w:sz w:val="18"/>
                <w:szCs w:val="18"/>
              </w:rPr>
              <w:t>5</w:t>
            </w:r>
            <w:r w:rsidRPr="00FD6742">
              <w:rPr>
                <w:rFonts w:eastAsia="Times New Roman" w:cstheme="minorHAnsi"/>
                <w:bCs/>
                <w:color w:val="000000"/>
                <w:sz w:val="18"/>
                <w:szCs w:val="18"/>
              </w:rPr>
              <w:t>.</w:t>
            </w:r>
          </w:p>
        </w:tc>
      </w:tr>
    </w:tbl>
    <w:p w:rsidR="007131E1" w:rsidRPr="00FD6742" w:rsidP="002C369F" w14:paraId="6770A197" w14:textId="77777777">
      <w:pPr>
        <w:spacing w:after="0"/>
      </w:pPr>
    </w:p>
    <w:tbl>
      <w:tblPr>
        <w:tblW w:w="10278" w:type="dxa"/>
        <w:tblLayout w:type="fixed"/>
        <w:tblLook w:val="04A0"/>
      </w:tblPr>
      <w:tblGrid>
        <w:gridCol w:w="18"/>
        <w:gridCol w:w="1440"/>
        <w:gridCol w:w="4860"/>
        <w:gridCol w:w="1260"/>
        <w:gridCol w:w="2700"/>
      </w:tblGrid>
      <w:tr w14:paraId="397B9B67" w14:textId="77777777" w:rsidTr="00597CE9">
        <w:tblPrEx>
          <w:tblW w:w="10278" w:type="dxa"/>
          <w:tblLayout w:type="fixed"/>
          <w:tblLook w:val="04A0"/>
        </w:tblPrEx>
        <w:tc>
          <w:tcPr>
            <w:tcW w:w="1458" w:type="dxa"/>
            <w:gridSpan w:val="2"/>
          </w:tcPr>
          <w:p w:rsidR="007131E1" w:rsidRPr="00FD6742" w:rsidP="00597CE9" w14:paraId="66F41CDB"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SX1</w:t>
            </w:r>
            <w:r w:rsidRPr="00FD6742" w:rsidR="006A1682">
              <w:rPr>
                <w:rFonts w:eastAsia="Times New Roman" w:cstheme="minorHAnsi"/>
                <w:b/>
                <w:bCs/>
                <w:color w:val="000000"/>
                <w:sz w:val="18"/>
                <w:szCs w:val="18"/>
              </w:rPr>
              <w:t>4c</w:t>
            </w:r>
            <w:r w:rsidRPr="00FD6742">
              <w:rPr>
                <w:rFonts w:eastAsia="Times New Roman" w:cstheme="minorHAnsi"/>
                <w:b/>
                <w:bCs/>
                <w:color w:val="000000"/>
                <w:sz w:val="18"/>
                <w:szCs w:val="18"/>
              </w:rPr>
              <w:t>.</w:t>
            </w:r>
          </w:p>
        </w:tc>
        <w:tc>
          <w:tcPr>
            <w:tcW w:w="8820" w:type="dxa"/>
            <w:gridSpan w:val="3"/>
            <w:vAlign w:val="bottom"/>
          </w:tcPr>
          <w:p w:rsidR="007131E1" w:rsidRPr="00FD6742" w:rsidP="00597CE9" w14:paraId="3E03F931" w14:textId="77777777">
            <w:pPr>
              <w:contextualSpacing/>
              <w:rPr>
                <w:rFonts w:eastAsia="Times New Roman" w:cstheme="minorHAnsi"/>
                <w:b/>
                <w:bCs/>
                <w:color w:val="000000"/>
                <w:sz w:val="18"/>
                <w:szCs w:val="18"/>
              </w:rPr>
            </w:pPr>
            <w:r w:rsidRPr="00FD6742">
              <w:rPr>
                <w:rFonts w:eastAsia="Times New Roman" w:cstheme="minorHAnsi"/>
                <w:b/>
                <w:bCs/>
                <w:color w:val="000000"/>
                <w:sz w:val="18"/>
                <w:szCs w:val="18"/>
              </w:rPr>
              <w:t>During the past 12 months, was receiving money for sex your main source of income?</w:t>
            </w:r>
          </w:p>
        </w:tc>
      </w:tr>
      <w:tr w14:paraId="5EC276DD" w14:textId="77777777" w:rsidTr="00597CE9">
        <w:tblPrEx>
          <w:tblW w:w="10278" w:type="dxa"/>
          <w:tblLayout w:type="fixed"/>
          <w:tblLook w:val="04A0"/>
        </w:tblPrEx>
        <w:trPr>
          <w:gridBefore w:val="1"/>
          <w:wBefore w:w="18" w:type="dxa"/>
        </w:trPr>
        <w:tc>
          <w:tcPr>
            <w:tcW w:w="1440" w:type="dxa"/>
          </w:tcPr>
          <w:p w:rsidR="007131E1" w:rsidRPr="00FD6742" w:rsidP="00597CE9" w14:paraId="560586A6" w14:textId="77777777">
            <w:pPr>
              <w:contextualSpacing/>
              <w:rPr>
                <w:rFonts w:eastAsia="Times New Roman" w:cstheme="minorHAnsi"/>
                <w:color w:val="000000"/>
                <w:sz w:val="18"/>
                <w:szCs w:val="18"/>
              </w:rPr>
            </w:pPr>
            <w:r w:rsidRPr="00FD6742">
              <w:rPr>
                <w:rFonts w:eastAsia="Times New Roman" w:cstheme="minorHAnsi"/>
                <w:color w:val="000000"/>
                <w:sz w:val="18"/>
                <w:szCs w:val="18"/>
              </w:rPr>
              <w:t>MAININC</w:t>
            </w:r>
          </w:p>
        </w:tc>
        <w:tc>
          <w:tcPr>
            <w:tcW w:w="4860" w:type="dxa"/>
            <w:vAlign w:val="bottom"/>
          </w:tcPr>
          <w:p w:rsidR="007131E1" w:rsidRPr="00FD6742" w:rsidP="00597CE9" w14:paraId="2D0B6C0B"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Main source of income</w:t>
            </w:r>
          </w:p>
        </w:tc>
        <w:tc>
          <w:tcPr>
            <w:tcW w:w="1260" w:type="dxa"/>
            <w:vAlign w:val="bottom"/>
          </w:tcPr>
          <w:p w:rsidR="007131E1" w:rsidRPr="00FD6742" w:rsidP="00597CE9" w14:paraId="2A3C9E64" w14:textId="77777777">
            <w:pPr>
              <w:contextualSpacing/>
              <w:jc w:val="right"/>
              <w:rPr>
                <w:rFonts w:eastAsia="Times New Roman" w:cstheme="minorHAnsi"/>
                <w:bCs/>
                <w:color w:val="000000"/>
                <w:sz w:val="18"/>
                <w:szCs w:val="18"/>
              </w:rPr>
            </w:pPr>
          </w:p>
        </w:tc>
        <w:tc>
          <w:tcPr>
            <w:tcW w:w="2700" w:type="dxa"/>
          </w:tcPr>
          <w:p w:rsidR="007131E1" w:rsidRPr="00FD6742" w:rsidP="00597CE9" w14:paraId="7295253D" w14:textId="77777777">
            <w:pPr>
              <w:contextualSpacing/>
              <w:rPr>
                <w:rFonts w:eastAsia="Times New Roman" w:cstheme="minorHAnsi"/>
                <w:bCs/>
                <w:color w:val="000000"/>
                <w:sz w:val="18"/>
                <w:szCs w:val="18"/>
              </w:rPr>
            </w:pPr>
          </w:p>
        </w:tc>
      </w:tr>
      <w:tr w14:paraId="04D2292F" w14:textId="77777777" w:rsidTr="00597CE9">
        <w:tblPrEx>
          <w:tblW w:w="10278" w:type="dxa"/>
          <w:tblLayout w:type="fixed"/>
          <w:tblLook w:val="04A0"/>
        </w:tblPrEx>
        <w:trPr>
          <w:gridBefore w:val="1"/>
          <w:wBefore w:w="18" w:type="dxa"/>
        </w:trPr>
        <w:tc>
          <w:tcPr>
            <w:tcW w:w="1440" w:type="dxa"/>
          </w:tcPr>
          <w:p w:rsidR="007131E1" w:rsidRPr="00FD6742" w:rsidP="00597CE9" w14:paraId="6556F717" w14:textId="77777777">
            <w:pPr>
              <w:contextualSpacing/>
              <w:rPr>
                <w:rFonts w:eastAsia="Times New Roman" w:cstheme="minorHAnsi"/>
                <w:color w:val="000000"/>
                <w:sz w:val="18"/>
                <w:szCs w:val="18"/>
              </w:rPr>
            </w:pPr>
          </w:p>
        </w:tc>
        <w:tc>
          <w:tcPr>
            <w:tcW w:w="4860" w:type="dxa"/>
            <w:vAlign w:val="bottom"/>
          </w:tcPr>
          <w:p w:rsidR="007131E1" w:rsidRPr="00FD6742" w:rsidP="00597CE9" w14:paraId="5452226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No</w:t>
            </w:r>
            <w:r w:rsidRPr="00FD6742">
              <w:rPr>
                <w:rFonts w:eastAsia="Times New Roman" w:cstheme="minorHAnsi"/>
                <w:color w:val="000000"/>
                <w:sz w:val="18"/>
                <w:szCs w:val="18"/>
              </w:rPr>
              <w:tab/>
            </w:r>
          </w:p>
        </w:tc>
        <w:tc>
          <w:tcPr>
            <w:tcW w:w="1260" w:type="dxa"/>
            <w:vAlign w:val="bottom"/>
          </w:tcPr>
          <w:p w:rsidR="007131E1" w:rsidRPr="00FD6742" w:rsidP="00597CE9" w14:paraId="6DFE4BE3"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tcPr>
          <w:p w:rsidR="007131E1" w:rsidRPr="00FD6742" w:rsidP="00597CE9" w14:paraId="4FB24371" w14:textId="77777777">
            <w:pPr>
              <w:contextualSpacing/>
              <w:rPr>
                <w:rFonts w:eastAsia="Times New Roman" w:cstheme="minorHAnsi"/>
                <w:bCs/>
                <w:color w:val="000000"/>
                <w:sz w:val="18"/>
                <w:szCs w:val="18"/>
              </w:rPr>
            </w:pPr>
          </w:p>
        </w:tc>
      </w:tr>
      <w:tr w14:paraId="45CF537B" w14:textId="77777777" w:rsidTr="00597CE9">
        <w:tblPrEx>
          <w:tblW w:w="10278" w:type="dxa"/>
          <w:tblLayout w:type="fixed"/>
          <w:tblLook w:val="04A0"/>
        </w:tblPrEx>
        <w:trPr>
          <w:gridBefore w:val="1"/>
          <w:wBefore w:w="18" w:type="dxa"/>
        </w:trPr>
        <w:tc>
          <w:tcPr>
            <w:tcW w:w="1440" w:type="dxa"/>
          </w:tcPr>
          <w:p w:rsidR="007131E1" w:rsidRPr="00FD6742" w:rsidP="00597CE9" w14:paraId="0D82AF78" w14:textId="77777777">
            <w:pPr>
              <w:contextualSpacing/>
              <w:rPr>
                <w:rFonts w:eastAsia="Times New Roman" w:cstheme="minorHAnsi"/>
                <w:color w:val="000000"/>
                <w:sz w:val="18"/>
                <w:szCs w:val="18"/>
              </w:rPr>
            </w:pPr>
          </w:p>
        </w:tc>
        <w:tc>
          <w:tcPr>
            <w:tcW w:w="4860" w:type="dxa"/>
            <w:vAlign w:val="bottom"/>
          </w:tcPr>
          <w:p w:rsidR="007131E1" w:rsidRPr="00FD6742" w:rsidP="00597CE9" w14:paraId="69923554"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Yes</w:t>
            </w:r>
            <w:r w:rsidRPr="00FD6742">
              <w:rPr>
                <w:rFonts w:eastAsia="Times New Roman" w:cstheme="minorHAnsi"/>
                <w:color w:val="000000"/>
                <w:sz w:val="18"/>
                <w:szCs w:val="18"/>
              </w:rPr>
              <w:tab/>
            </w:r>
          </w:p>
        </w:tc>
        <w:tc>
          <w:tcPr>
            <w:tcW w:w="1260" w:type="dxa"/>
            <w:vAlign w:val="bottom"/>
          </w:tcPr>
          <w:p w:rsidR="007131E1" w:rsidRPr="00FD6742" w:rsidP="00597CE9" w14:paraId="2914D433"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tcPr>
          <w:p w:rsidR="007131E1" w:rsidRPr="00FD6742" w:rsidP="00597CE9" w14:paraId="1F1D6599" w14:textId="77777777">
            <w:pPr>
              <w:contextualSpacing/>
              <w:rPr>
                <w:rFonts w:eastAsia="Times New Roman" w:cstheme="minorHAnsi"/>
                <w:bCs/>
                <w:color w:val="000000"/>
                <w:sz w:val="18"/>
                <w:szCs w:val="18"/>
              </w:rPr>
            </w:pPr>
          </w:p>
        </w:tc>
      </w:tr>
      <w:tr w14:paraId="3356E81D" w14:textId="77777777" w:rsidTr="00597CE9">
        <w:tblPrEx>
          <w:tblW w:w="10278" w:type="dxa"/>
          <w:tblLayout w:type="fixed"/>
          <w:tblLook w:val="04A0"/>
        </w:tblPrEx>
        <w:trPr>
          <w:gridBefore w:val="1"/>
          <w:wBefore w:w="18" w:type="dxa"/>
        </w:trPr>
        <w:tc>
          <w:tcPr>
            <w:tcW w:w="1440" w:type="dxa"/>
          </w:tcPr>
          <w:p w:rsidR="007131E1" w:rsidRPr="00FD6742" w:rsidP="00597CE9" w14:paraId="3DC278AA" w14:textId="77777777">
            <w:pPr>
              <w:contextualSpacing/>
              <w:rPr>
                <w:rFonts w:eastAsia="Times New Roman" w:cstheme="minorHAnsi"/>
                <w:color w:val="000000"/>
                <w:sz w:val="18"/>
                <w:szCs w:val="18"/>
              </w:rPr>
            </w:pPr>
          </w:p>
        </w:tc>
        <w:tc>
          <w:tcPr>
            <w:tcW w:w="4860" w:type="dxa"/>
            <w:vAlign w:val="bottom"/>
          </w:tcPr>
          <w:p w:rsidR="007131E1" w:rsidRPr="00FD6742" w:rsidP="00597CE9" w14:paraId="689BE992"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131E1" w:rsidRPr="00FD6742" w:rsidP="00597CE9" w14:paraId="405C81BF"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9</w:t>
            </w:r>
          </w:p>
        </w:tc>
        <w:tc>
          <w:tcPr>
            <w:tcW w:w="2700" w:type="dxa"/>
          </w:tcPr>
          <w:p w:rsidR="007131E1" w:rsidRPr="00FD6742" w:rsidP="00597CE9" w14:paraId="37EA51F5" w14:textId="77777777">
            <w:pPr>
              <w:contextualSpacing/>
              <w:rPr>
                <w:rFonts w:eastAsia="Times New Roman" w:cstheme="minorHAnsi"/>
                <w:bCs/>
                <w:color w:val="000000"/>
                <w:sz w:val="18"/>
                <w:szCs w:val="18"/>
              </w:rPr>
            </w:pPr>
          </w:p>
        </w:tc>
      </w:tr>
      <w:tr w14:paraId="2447CB1C" w14:textId="77777777" w:rsidTr="00597CE9">
        <w:tblPrEx>
          <w:tblW w:w="10278" w:type="dxa"/>
          <w:tblLayout w:type="fixed"/>
          <w:tblLook w:val="04A0"/>
        </w:tblPrEx>
        <w:trPr>
          <w:gridBefore w:val="1"/>
          <w:wBefore w:w="18" w:type="dxa"/>
        </w:trPr>
        <w:tc>
          <w:tcPr>
            <w:tcW w:w="1440" w:type="dxa"/>
          </w:tcPr>
          <w:p w:rsidR="007131E1" w:rsidRPr="00FD6742" w:rsidP="00597CE9" w14:paraId="28137EA6" w14:textId="77777777">
            <w:pPr>
              <w:contextualSpacing/>
              <w:rPr>
                <w:rFonts w:eastAsia="Times New Roman" w:cstheme="minorHAnsi"/>
                <w:color w:val="000000"/>
                <w:sz w:val="18"/>
                <w:szCs w:val="18"/>
              </w:rPr>
            </w:pPr>
          </w:p>
        </w:tc>
        <w:tc>
          <w:tcPr>
            <w:tcW w:w="4860" w:type="dxa"/>
            <w:vAlign w:val="bottom"/>
          </w:tcPr>
          <w:p w:rsidR="007131E1" w:rsidRPr="00FD6742" w:rsidP="00597CE9" w14:paraId="0EEE5F2E"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808080" w:themeColor="background1" w:themeShade="80"/>
                <w:sz w:val="18"/>
                <w:szCs w:val="18"/>
              </w:rPr>
              <w:t>Refuse to A</w:t>
            </w:r>
            <w:r w:rsidRPr="00FD6742">
              <w:rPr>
                <w:rFonts w:eastAsia="Times New Roman" w:cstheme="minorHAnsi"/>
                <w:bCs/>
                <w:color w:val="808080" w:themeColor="background1" w:themeShade="80"/>
                <w:sz w:val="18"/>
                <w:szCs w:val="18"/>
              </w:rPr>
              <w:t>nsw</w:t>
            </w:r>
            <w:r w:rsidRPr="00FD6742">
              <w:rPr>
                <w:rFonts w:eastAsia="Times New Roman" w:cstheme="minorHAnsi"/>
                <w:color w:val="808080" w:themeColor="background1" w:themeShade="80"/>
                <w:sz w:val="18"/>
                <w:szCs w:val="18"/>
              </w:rPr>
              <w:t>er</w:t>
            </w:r>
            <w:r w:rsidRPr="00FD6742">
              <w:rPr>
                <w:rFonts w:eastAsia="Times New Roman" w:cstheme="minorHAnsi"/>
                <w:color w:val="808080" w:themeColor="background1" w:themeShade="80"/>
                <w:sz w:val="18"/>
                <w:szCs w:val="18"/>
              </w:rPr>
              <w:tab/>
            </w:r>
          </w:p>
        </w:tc>
        <w:tc>
          <w:tcPr>
            <w:tcW w:w="1260" w:type="dxa"/>
            <w:vAlign w:val="bottom"/>
          </w:tcPr>
          <w:p w:rsidR="007131E1" w:rsidRPr="00FD6742" w:rsidP="00597CE9" w14:paraId="69C61604"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7</w:t>
            </w:r>
          </w:p>
        </w:tc>
        <w:tc>
          <w:tcPr>
            <w:tcW w:w="2700" w:type="dxa"/>
          </w:tcPr>
          <w:p w:rsidR="007131E1" w:rsidRPr="00FD6742" w:rsidP="00597CE9" w14:paraId="6F477B08" w14:textId="77777777">
            <w:pPr>
              <w:contextualSpacing/>
              <w:rPr>
                <w:rFonts w:eastAsia="Times New Roman" w:cstheme="minorHAnsi"/>
                <w:bCs/>
                <w:color w:val="000000"/>
                <w:sz w:val="18"/>
                <w:szCs w:val="18"/>
              </w:rPr>
            </w:pPr>
          </w:p>
        </w:tc>
      </w:tr>
    </w:tbl>
    <w:p w:rsidR="00D13D3F" w:rsidRPr="00FD6742" w:rsidP="002C369F" w14:paraId="7147A58B" w14:textId="77777777">
      <w:pPr>
        <w:spacing w:after="0"/>
      </w:pPr>
    </w:p>
    <w:p w:rsidR="003C30A9" w:rsidRPr="00FD6742" w:rsidP="003C30A9" w14:paraId="64A6C46C" w14:textId="77777777">
      <w:pPr>
        <w:pStyle w:val="Heading2Q-aire"/>
      </w:pPr>
      <w:r w:rsidRPr="00FD6742">
        <w:t>LP: Last Partner</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E77095" w14:textId="77777777" w:rsidTr="002C36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78"/>
        </w:trPr>
        <w:tc>
          <w:tcPr>
            <w:tcW w:w="1440" w:type="dxa"/>
            <w:noWrap/>
            <w:hideMark/>
          </w:tcPr>
          <w:p w:rsidR="00783774" w:rsidRPr="00FD6742" w:rsidP="00DC572C" w14:paraId="6CCA580C" w14:textId="77777777">
            <w:pPr>
              <w:spacing w:after="0"/>
              <w:contextualSpacing/>
              <w:rPr>
                <w:rFonts w:eastAsia="Times New Roman" w:cstheme="minorHAnsi"/>
                <w:b/>
                <w:bCs/>
                <w:color w:val="000000"/>
                <w:sz w:val="18"/>
                <w:szCs w:val="18"/>
              </w:rPr>
            </w:pPr>
            <w:r w:rsidRPr="00FD6742">
              <w:rPr>
                <w:rFonts w:eastAsia="Times New Roman" w:cstheme="minorHAnsi"/>
                <w:b/>
                <w:color w:val="000000"/>
                <w:sz w:val="18"/>
                <w:szCs w:val="18"/>
              </w:rPr>
              <w:t>INTRO_SX1</w:t>
            </w:r>
            <w:r w:rsidRPr="00FD6742" w:rsidR="00492D32">
              <w:rPr>
                <w:rFonts w:eastAsia="Times New Roman" w:cstheme="minorHAnsi"/>
                <w:b/>
                <w:color w:val="000000"/>
                <w:sz w:val="18"/>
                <w:szCs w:val="18"/>
              </w:rPr>
              <w:t>5</w:t>
            </w:r>
            <w:r w:rsidRPr="00FD6742">
              <w:rPr>
                <w:rFonts w:eastAsia="Times New Roman" w:cstheme="minorHAnsi"/>
                <w:b/>
                <w:bCs/>
                <w:color w:val="000000"/>
                <w:sz w:val="18"/>
                <w:szCs w:val="18"/>
              </w:rPr>
              <w:t>.</w:t>
            </w:r>
          </w:p>
        </w:tc>
        <w:tc>
          <w:tcPr>
            <w:tcW w:w="8820" w:type="dxa"/>
          </w:tcPr>
          <w:p w:rsidR="00783774" w:rsidRPr="00FD6742" w:rsidP="00DC572C" w14:paraId="29A0A505" w14:textId="21325405">
            <w:pPr>
              <w:spacing w:after="0"/>
              <w:rPr>
                <w:rFonts w:eastAsia="Times New Roman" w:cstheme="minorHAnsi"/>
                <w:color w:val="000000"/>
                <w:sz w:val="18"/>
                <w:szCs w:val="18"/>
              </w:rPr>
            </w:pPr>
            <w:r w:rsidRPr="00FD6742">
              <w:rPr>
                <w:rFonts w:eastAsia="Times New Roman" w:cstheme="minorHAnsi"/>
                <w:color w:val="000000"/>
                <w:sz w:val="18"/>
                <w:szCs w:val="18"/>
              </w:rPr>
              <w:t xml:space="preserve">DISPLAY: </w:t>
            </w:r>
            <w:r w:rsidRPr="00906EF5">
              <w:rPr>
                <w:rFonts w:eastAsia="Times New Roman" w:cstheme="minorHAnsi"/>
                <w:color w:val="000000"/>
                <w:sz w:val="18"/>
                <w:szCs w:val="18"/>
              </w:rPr>
              <w:t>“READ:  Now, I would like to ask some questions about your most recent sex partner. You may skip any questions you are not comfortable answering. Please let me know which questions are not applicable to you. I need to ask you all of these questions, even if some may not apply to your situation."</w:t>
            </w:r>
          </w:p>
        </w:tc>
      </w:tr>
    </w:tbl>
    <w:p w:rsidR="001656B0" w:rsidRPr="00FD6742" w:rsidP="00F52768" w14:paraId="53D6CDB5" w14:textId="77777777">
      <w:pPr>
        <w:tabs>
          <w:tab w:val="center" w:pos="5040"/>
        </w:tabs>
        <w:rPr>
          <w:sz w:val="18"/>
          <w:szCs w:val="18"/>
        </w:rPr>
      </w:pPr>
    </w:p>
    <w:p w:rsidR="00CE1E22" w:rsidRPr="00FD6742" w:rsidP="00980A61" w14:paraId="729E80D4" w14:textId="77777777">
      <w:pPr>
        <w:pStyle w:val="Heading2Q-aire"/>
      </w:pPr>
      <w:r w:rsidRPr="00FD6742">
        <w:t>LP: Last Sex Date</w:t>
      </w:r>
    </w:p>
    <w:tbl>
      <w:tblPr>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0"/>
        <w:gridCol w:w="4932"/>
        <w:gridCol w:w="1623"/>
        <w:gridCol w:w="2285"/>
      </w:tblGrid>
      <w:tr w14:paraId="62B7BF18" w14:textId="77777777" w:rsidTr="00980A61">
        <w:tblPrEx>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20" w:type="dxa"/>
            <w:tcBorders>
              <w:top w:val="nil"/>
              <w:left w:val="nil"/>
              <w:bottom w:val="nil"/>
              <w:right w:val="nil"/>
            </w:tcBorders>
            <w:shd w:val="clear" w:color="auto" w:fill="auto"/>
            <w:vAlign w:val="bottom"/>
            <w:hideMark/>
          </w:tcPr>
          <w:p w:rsidR="00CE1E22" w:rsidRPr="00FD6742" w:rsidP="00081AE7" w14:paraId="45C12A52"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b/>
                <w:bCs/>
                <w:sz w:val="18"/>
                <w:szCs w:val="18"/>
              </w:rPr>
              <w:t>SX1</w:t>
            </w:r>
            <w:r w:rsidRPr="00FD6742" w:rsidR="00492D32">
              <w:rPr>
                <w:rFonts w:ascii="Calibri" w:eastAsia="Times New Roman" w:hAnsi="Calibri" w:cs="Calibri"/>
                <w:b/>
                <w:bCs/>
                <w:sz w:val="18"/>
                <w:szCs w:val="18"/>
              </w:rPr>
              <w:t>5</w:t>
            </w:r>
            <w:r w:rsidRPr="00FD6742">
              <w:rPr>
                <w:rFonts w:ascii="Calibri" w:eastAsia="Times New Roman" w:hAnsi="Calibri" w:cs="Calibri"/>
                <w:b/>
                <w:bCs/>
                <w:sz w:val="18"/>
                <w:szCs w:val="18"/>
              </w:rPr>
              <w:t>.</w:t>
            </w:r>
            <w:r w:rsidRPr="00FD6742">
              <w:rPr>
                <w:rFonts w:ascii="Calibri" w:eastAsia="Times New Roman" w:hAnsi="Calibri" w:cs="Calibri"/>
                <w:sz w:val="18"/>
                <w:szCs w:val="18"/>
              </w:rPr>
              <w:t> </w:t>
            </w:r>
          </w:p>
        </w:tc>
        <w:tc>
          <w:tcPr>
            <w:tcW w:w="8840" w:type="dxa"/>
            <w:gridSpan w:val="3"/>
            <w:tcBorders>
              <w:top w:val="nil"/>
              <w:left w:val="nil"/>
              <w:bottom w:val="nil"/>
              <w:right w:val="nil"/>
            </w:tcBorders>
            <w:shd w:val="clear" w:color="auto" w:fill="auto"/>
            <w:vAlign w:val="bottom"/>
            <w:hideMark/>
          </w:tcPr>
          <w:p w:rsidR="00CE1E22" w:rsidRPr="00FD6742" w:rsidP="00081AE7" w14:paraId="1E815572"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b/>
                <w:bCs/>
                <w:sz w:val="18"/>
                <w:szCs w:val="18"/>
              </w:rPr>
              <w:t>When was the last time you had sex? Just tell me the month and year.</w:t>
            </w:r>
            <w:r w:rsidRPr="00FD6742">
              <w:rPr>
                <w:rFonts w:ascii="Calibri" w:eastAsia="Times New Roman" w:hAnsi="Calibri" w:cs="Calibri"/>
                <w:sz w:val="18"/>
                <w:szCs w:val="18"/>
              </w:rPr>
              <w:t> </w:t>
            </w:r>
          </w:p>
        </w:tc>
      </w:tr>
      <w:tr w14:paraId="7FEED343"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vAlign w:val="bottom"/>
            <w:hideMark/>
          </w:tcPr>
          <w:p w:rsidR="00CE1E22" w:rsidRPr="00FD6742" w:rsidP="00081AE7" w14:paraId="3E2ADCE7"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LPDATE </w:t>
            </w:r>
          </w:p>
        </w:tc>
        <w:tc>
          <w:tcPr>
            <w:tcW w:w="6555" w:type="dxa"/>
            <w:gridSpan w:val="2"/>
            <w:tcBorders>
              <w:top w:val="nil"/>
              <w:left w:val="nil"/>
              <w:bottom w:val="nil"/>
              <w:right w:val="nil"/>
            </w:tcBorders>
            <w:shd w:val="clear" w:color="auto" w:fill="auto"/>
            <w:vAlign w:val="bottom"/>
            <w:hideMark/>
          </w:tcPr>
          <w:p w:rsidR="00CE1E22" w:rsidRPr="00FD6742" w:rsidP="00081AE7" w14:paraId="0D6953F3"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LP: date of most recent sex </w:t>
            </w:r>
          </w:p>
        </w:tc>
        <w:tc>
          <w:tcPr>
            <w:tcW w:w="2285" w:type="dxa"/>
            <w:tcBorders>
              <w:top w:val="nil"/>
              <w:left w:val="nil"/>
              <w:bottom w:val="nil"/>
              <w:right w:val="nil"/>
            </w:tcBorders>
            <w:shd w:val="clear" w:color="auto" w:fill="auto"/>
            <w:vAlign w:val="bottom"/>
            <w:hideMark/>
          </w:tcPr>
          <w:p w:rsidR="00CE1E22" w:rsidRPr="00FD6742" w:rsidP="00081AE7" w14:paraId="1CC65670" w14:textId="77777777">
            <w:pPr>
              <w:spacing w:after="0" w:line="240" w:lineRule="auto"/>
              <w:textAlignment w:val="baseline"/>
              <w:rPr>
                <w:rFonts w:ascii="Times New Roman" w:eastAsia="Times New Roman" w:hAnsi="Times New Roman" w:cs="Times New Roman"/>
                <w:sz w:val="24"/>
                <w:szCs w:val="24"/>
              </w:rPr>
            </w:pPr>
          </w:p>
        </w:tc>
      </w:tr>
      <w:tr w14:paraId="11BF03C0"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742" w:rsidP="00081AE7" w14:paraId="082BA39C"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742" w:rsidP="00081AE7" w14:paraId="0D304B4D"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color w:val="000000"/>
                <w:sz w:val="18"/>
                <w:szCs w:val="18"/>
              </w:rPr>
              <w:t> __ __ / __ __ __ __  </w:t>
            </w:r>
          </w:p>
        </w:tc>
        <w:tc>
          <w:tcPr>
            <w:tcW w:w="1623" w:type="dxa"/>
            <w:tcBorders>
              <w:top w:val="nil"/>
              <w:left w:val="nil"/>
              <w:bottom w:val="nil"/>
              <w:right w:val="nil"/>
            </w:tcBorders>
            <w:shd w:val="clear" w:color="auto" w:fill="auto"/>
            <w:vAlign w:val="bottom"/>
            <w:hideMark/>
          </w:tcPr>
          <w:p w:rsidR="00CE1E22" w:rsidRPr="00FD6742" w:rsidP="00081AE7" w14:paraId="10C58239" w14:textId="77777777">
            <w:pPr>
              <w:spacing w:after="0" w:line="240" w:lineRule="auto"/>
              <w:jc w:val="right"/>
              <w:textAlignment w:val="baseline"/>
              <w:rPr>
                <w:rFonts w:ascii="Times New Roman" w:eastAsia="Times New Roman" w:hAnsi="Times New Roman" w:cs="Times New Roman"/>
                <w:sz w:val="24"/>
                <w:szCs w:val="24"/>
              </w:rPr>
            </w:pPr>
          </w:p>
        </w:tc>
        <w:tc>
          <w:tcPr>
            <w:tcW w:w="2285" w:type="dxa"/>
            <w:tcBorders>
              <w:top w:val="nil"/>
              <w:left w:val="nil"/>
              <w:bottom w:val="nil"/>
              <w:right w:val="nil"/>
            </w:tcBorders>
            <w:shd w:val="clear" w:color="auto" w:fill="auto"/>
            <w:hideMark/>
          </w:tcPr>
          <w:p w:rsidR="00CE1E22" w:rsidRPr="00FD6742" w:rsidP="00081AE7" w14:paraId="04216F7F" w14:textId="77777777">
            <w:pPr>
              <w:spacing w:after="0" w:line="240" w:lineRule="auto"/>
              <w:ind w:left="1050"/>
              <w:textAlignment w:val="baseline"/>
              <w:rPr>
                <w:rFonts w:ascii="Times New Roman" w:eastAsia="Times New Roman" w:hAnsi="Times New Roman" w:cs="Times New Roman"/>
                <w:sz w:val="24"/>
                <w:szCs w:val="24"/>
              </w:rPr>
            </w:pPr>
          </w:p>
        </w:tc>
      </w:tr>
      <w:tr w14:paraId="63C1E311"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742" w:rsidP="00081AE7" w14:paraId="67FFA175"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742" w:rsidP="00081AE7" w14:paraId="54E1F4FF"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Range (Year)  </w:t>
            </w:r>
          </w:p>
        </w:tc>
        <w:tc>
          <w:tcPr>
            <w:tcW w:w="1623" w:type="dxa"/>
            <w:tcBorders>
              <w:top w:val="nil"/>
              <w:left w:val="nil"/>
              <w:bottom w:val="nil"/>
              <w:right w:val="nil"/>
            </w:tcBorders>
            <w:shd w:val="clear" w:color="auto" w:fill="auto"/>
            <w:vAlign w:val="bottom"/>
            <w:hideMark/>
          </w:tcPr>
          <w:p w:rsidR="00CE1E22" w:rsidRPr="00FD6742" w:rsidP="00081AE7" w14:paraId="7B80BF43" w14:textId="77777777">
            <w:pPr>
              <w:spacing w:after="0" w:line="240" w:lineRule="auto"/>
              <w:jc w:val="right"/>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1900 - 2100 </w:t>
            </w:r>
          </w:p>
        </w:tc>
        <w:tc>
          <w:tcPr>
            <w:tcW w:w="2285" w:type="dxa"/>
            <w:tcBorders>
              <w:top w:val="nil"/>
              <w:left w:val="nil"/>
              <w:bottom w:val="nil"/>
              <w:right w:val="nil"/>
            </w:tcBorders>
            <w:shd w:val="clear" w:color="auto" w:fill="auto"/>
            <w:hideMark/>
          </w:tcPr>
          <w:p w:rsidR="00CE1E22" w:rsidRPr="00FD6742" w:rsidP="00081AE7" w14:paraId="15366B5F" w14:textId="77777777">
            <w:pPr>
              <w:spacing w:after="0" w:line="240" w:lineRule="auto"/>
              <w:ind w:left="1050"/>
              <w:textAlignment w:val="baseline"/>
              <w:rPr>
                <w:rFonts w:ascii="Times New Roman" w:eastAsia="Times New Roman" w:hAnsi="Times New Roman" w:cs="Times New Roman"/>
                <w:sz w:val="24"/>
                <w:szCs w:val="24"/>
              </w:rPr>
            </w:pPr>
          </w:p>
        </w:tc>
      </w:tr>
      <w:tr w14:paraId="43CE6C27"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742" w:rsidP="00081AE7" w14:paraId="2030EEED"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742" w:rsidP="00081AE7" w14:paraId="104AB538"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color w:val="808080"/>
                <w:sz w:val="18"/>
                <w:szCs w:val="18"/>
              </w:rPr>
              <w:t>Don't Know (Year)  </w:t>
            </w:r>
          </w:p>
        </w:tc>
        <w:tc>
          <w:tcPr>
            <w:tcW w:w="1623" w:type="dxa"/>
            <w:tcBorders>
              <w:top w:val="nil"/>
              <w:left w:val="nil"/>
              <w:bottom w:val="nil"/>
              <w:right w:val="nil"/>
            </w:tcBorders>
            <w:shd w:val="clear" w:color="auto" w:fill="auto"/>
            <w:vAlign w:val="bottom"/>
            <w:hideMark/>
          </w:tcPr>
          <w:p w:rsidR="00CE1E22" w:rsidRPr="00FD6742" w:rsidP="00081AE7" w14:paraId="1D16E4E3" w14:textId="77777777">
            <w:pPr>
              <w:spacing w:after="0" w:line="240" w:lineRule="auto"/>
              <w:jc w:val="right"/>
              <w:textAlignment w:val="baseline"/>
              <w:rPr>
                <w:rFonts w:ascii="Times New Roman" w:eastAsia="Times New Roman" w:hAnsi="Times New Roman" w:cs="Times New Roman"/>
                <w:sz w:val="24"/>
                <w:szCs w:val="24"/>
              </w:rPr>
            </w:pPr>
            <w:r w:rsidRPr="00FD6742">
              <w:rPr>
                <w:rFonts w:ascii="Calibri" w:eastAsia="Times New Roman" w:hAnsi="Calibri" w:cs="Calibri"/>
                <w:color w:val="808080"/>
                <w:sz w:val="18"/>
                <w:szCs w:val="18"/>
              </w:rPr>
              <w:t>9999 </w:t>
            </w:r>
          </w:p>
        </w:tc>
        <w:tc>
          <w:tcPr>
            <w:tcW w:w="2285" w:type="dxa"/>
            <w:tcBorders>
              <w:top w:val="nil"/>
              <w:left w:val="nil"/>
              <w:bottom w:val="nil"/>
              <w:right w:val="nil"/>
            </w:tcBorders>
            <w:shd w:val="clear" w:color="auto" w:fill="auto"/>
            <w:hideMark/>
          </w:tcPr>
          <w:p w:rsidR="00CE1E22" w:rsidRPr="00FD6742" w:rsidP="00081AE7" w14:paraId="12578D24" w14:textId="77777777">
            <w:pPr>
              <w:spacing w:after="0" w:line="240" w:lineRule="auto"/>
              <w:textAlignment w:val="baseline"/>
              <w:rPr>
                <w:rFonts w:ascii="Times New Roman" w:eastAsia="Times New Roman" w:hAnsi="Times New Roman" w:cs="Times New Roman"/>
                <w:sz w:val="24"/>
                <w:szCs w:val="24"/>
              </w:rPr>
            </w:pPr>
          </w:p>
        </w:tc>
      </w:tr>
      <w:tr w14:paraId="09976520" w14:textId="77777777" w:rsidTr="00980A61">
        <w:tblPrEx>
          <w:tblW w:w="10260" w:type="dxa"/>
          <w:tblCellMar>
            <w:left w:w="0" w:type="dxa"/>
            <w:right w:w="0" w:type="dxa"/>
          </w:tblCellMar>
          <w:tblLook w:val="04A0"/>
        </w:tblPrEx>
        <w:tc>
          <w:tcPr>
            <w:tcW w:w="1420" w:type="dxa"/>
            <w:tcBorders>
              <w:top w:val="nil"/>
              <w:left w:val="nil"/>
              <w:bottom w:val="nil"/>
              <w:right w:val="nil"/>
            </w:tcBorders>
            <w:shd w:val="clear" w:color="auto" w:fill="auto"/>
            <w:hideMark/>
          </w:tcPr>
          <w:p w:rsidR="00CE1E22" w:rsidRPr="00FD6742" w:rsidP="00081AE7" w14:paraId="6117F858" w14:textId="77777777">
            <w:pPr>
              <w:spacing w:after="0" w:line="240" w:lineRule="auto"/>
              <w:textAlignment w:val="baseline"/>
              <w:rPr>
                <w:rFonts w:ascii="Times New Roman" w:eastAsia="Times New Roman" w:hAnsi="Times New Roman" w:cs="Times New Roman"/>
                <w:sz w:val="24"/>
                <w:szCs w:val="24"/>
              </w:rPr>
            </w:pPr>
          </w:p>
        </w:tc>
        <w:tc>
          <w:tcPr>
            <w:tcW w:w="4932" w:type="dxa"/>
            <w:tcBorders>
              <w:top w:val="nil"/>
              <w:left w:val="nil"/>
              <w:bottom w:val="nil"/>
              <w:right w:val="nil"/>
            </w:tcBorders>
            <w:shd w:val="clear" w:color="auto" w:fill="auto"/>
            <w:vAlign w:val="bottom"/>
            <w:hideMark/>
          </w:tcPr>
          <w:p w:rsidR="00CE1E22" w:rsidRPr="00FD6742" w:rsidP="00081AE7" w14:paraId="6F9F428D"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color w:val="808080"/>
                <w:sz w:val="18"/>
                <w:szCs w:val="18"/>
              </w:rPr>
              <w:t>Refuse to Answer (Year)  </w:t>
            </w:r>
          </w:p>
        </w:tc>
        <w:tc>
          <w:tcPr>
            <w:tcW w:w="1623" w:type="dxa"/>
            <w:tcBorders>
              <w:top w:val="nil"/>
              <w:left w:val="nil"/>
              <w:bottom w:val="nil"/>
              <w:right w:val="nil"/>
            </w:tcBorders>
            <w:shd w:val="clear" w:color="auto" w:fill="auto"/>
            <w:vAlign w:val="bottom"/>
            <w:hideMark/>
          </w:tcPr>
          <w:p w:rsidR="00CE1E22" w:rsidRPr="00FD6742" w:rsidP="00081AE7" w14:paraId="4BC8FB5B" w14:textId="77777777">
            <w:pPr>
              <w:spacing w:after="0" w:line="240" w:lineRule="auto"/>
              <w:jc w:val="right"/>
              <w:textAlignment w:val="baseline"/>
              <w:rPr>
                <w:rFonts w:ascii="Times New Roman" w:eastAsia="Times New Roman" w:hAnsi="Times New Roman" w:cs="Times New Roman"/>
                <w:sz w:val="24"/>
                <w:szCs w:val="24"/>
              </w:rPr>
            </w:pPr>
            <w:r w:rsidRPr="00FD6742">
              <w:rPr>
                <w:rFonts w:ascii="Calibri" w:eastAsia="Times New Roman" w:hAnsi="Calibri" w:cs="Calibri"/>
                <w:color w:val="808080"/>
                <w:sz w:val="18"/>
                <w:szCs w:val="18"/>
              </w:rPr>
              <w:t>7777 </w:t>
            </w:r>
          </w:p>
        </w:tc>
        <w:tc>
          <w:tcPr>
            <w:tcW w:w="2285" w:type="dxa"/>
            <w:tcBorders>
              <w:top w:val="nil"/>
              <w:left w:val="nil"/>
              <w:bottom w:val="nil"/>
              <w:right w:val="nil"/>
            </w:tcBorders>
            <w:shd w:val="clear" w:color="auto" w:fill="auto"/>
            <w:hideMark/>
          </w:tcPr>
          <w:p w:rsidR="00CE1E22" w:rsidRPr="00FD6742" w:rsidP="00081AE7" w14:paraId="785FADB1" w14:textId="77777777">
            <w:pPr>
              <w:spacing w:after="0" w:line="240" w:lineRule="auto"/>
              <w:textAlignment w:val="baseline"/>
              <w:rPr>
                <w:rFonts w:ascii="Times New Roman" w:eastAsia="Times New Roman" w:hAnsi="Times New Roman" w:cs="Times New Roman"/>
                <w:sz w:val="24"/>
                <w:szCs w:val="24"/>
              </w:rPr>
            </w:pPr>
          </w:p>
        </w:tc>
      </w:tr>
    </w:tbl>
    <w:p w:rsidR="00CE1E22" w:rsidRPr="00FD6742" w:rsidP="00CE1E22" w14:paraId="100F3FFD" w14:textId="77777777">
      <w:pPr>
        <w:spacing w:after="0" w:line="240" w:lineRule="auto"/>
        <w:textAlignment w:val="baseline"/>
        <w:rPr>
          <w:rFonts w:ascii="Segoe UI" w:eastAsia="Times New Roman" w:hAnsi="Segoe UI" w:cs="Segoe UI"/>
          <w:sz w:val="18"/>
          <w:szCs w:val="18"/>
        </w:rPr>
      </w:pPr>
      <w:r w:rsidRPr="00FD6742">
        <w:rPr>
          <w:rFonts w:ascii="Calibri" w:eastAsia="Times New Roman" w:hAnsi="Calibri" w:cs="Calibri"/>
          <w:sz w:val="18"/>
          <w:szCs w:val="18"/>
        </w:rPr>
        <w:t> </w:t>
      </w:r>
    </w:p>
    <w:tbl>
      <w:tblPr>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
      <w:tblGrid>
        <w:gridCol w:w="1882"/>
        <w:gridCol w:w="1832"/>
        <w:gridCol w:w="6538"/>
      </w:tblGrid>
      <w:tr w14:paraId="56876427" w14:textId="77777777" w:rsidTr="00980A61">
        <w:tblPrEx>
          <w:tblW w:w="10252"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tblPrEx>
        <w:tc>
          <w:tcPr>
            <w:tcW w:w="1882" w:type="dxa"/>
            <w:tcBorders>
              <w:top w:val="single" w:sz="6" w:space="0" w:color="auto"/>
              <w:left w:val="single" w:sz="6" w:space="0" w:color="auto"/>
              <w:bottom w:val="nil"/>
              <w:right w:val="nil"/>
            </w:tcBorders>
            <w:shd w:val="clear" w:color="auto" w:fill="auto"/>
            <w:vAlign w:val="bottom"/>
            <w:hideMark/>
          </w:tcPr>
          <w:p w:rsidR="00CE1E22" w:rsidRPr="00FD6742" w:rsidP="00081AE7" w14:paraId="34168BB3" w14:textId="77777777">
            <w:pPr>
              <w:spacing w:after="0" w:line="240" w:lineRule="auto"/>
              <w:ind w:left="-90"/>
              <w:textAlignment w:val="baseline"/>
              <w:rPr>
                <w:rFonts w:ascii="Times New Roman" w:eastAsia="Times New Roman" w:hAnsi="Times New Roman" w:cs="Times New Roman"/>
                <w:sz w:val="24"/>
                <w:szCs w:val="24"/>
              </w:rPr>
            </w:pPr>
            <w:r w:rsidRPr="00FD6742">
              <w:rPr>
                <w:rFonts w:ascii="Calibri" w:eastAsia="Times New Roman" w:hAnsi="Calibri" w:cs="Calibri"/>
                <w:b/>
                <w:bCs/>
                <w:sz w:val="18"/>
                <w:szCs w:val="18"/>
              </w:rPr>
              <w:t>CALC_LPDATE_C.</w:t>
            </w:r>
            <w:r w:rsidRPr="00FD6742">
              <w:rPr>
                <w:rFonts w:ascii="Calibri" w:eastAsia="Times New Roman" w:hAnsi="Calibri" w:cs="Calibri"/>
                <w:sz w:val="18"/>
                <w:szCs w:val="18"/>
              </w:rPr>
              <w:t> </w:t>
            </w:r>
          </w:p>
        </w:tc>
        <w:tc>
          <w:tcPr>
            <w:tcW w:w="1832" w:type="dxa"/>
            <w:tcBorders>
              <w:top w:val="single" w:sz="6" w:space="0" w:color="auto"/>
              <w:left w:val="nil"/>
              <w:bottom w:val="nil"/>
              <w:right w:val="nil"/>
            </w:tcBorders>
            <w:shd w:val="clear" w:color="auto" w:fill="auto"/>
            <w:vAlign w:val="bottom"/>
            <w:hideMark/>
          </w:tcPr>
          <w:p w:rsidR="00CE1E22" w:rsidRPr="00FD6742" w:rsidP="00081AE7" w14:paraId="5FFA341B" w14:textId="77777777">
            <w:pPr>
              <w:spacing w:after="0" w:line="240" w:lineRule="auto"/>
              <w:ind w:left="-210"/>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 </w:t>
            </w:r>
          </w:p>
        </w:tc>
        <w:tc>
          <w:tcPr>
            <w:tcW w:w="6538" w:type="dxa"/>
            <w:tcBorders>
              <w:top w:val="single" w:sz="6" w:space="0" w:color="auto"/>
              <w:left w:val="nil"/>
              <w:bottom w:val="nil"/>
              <w:right w:val="single" w:sz="6" w:space="0" w:color="auto"/>
            </w:tcBorders>
            <w:shd w:val="clear" w:color="auto" w:fill="auto"/>
            <w:vAlign w:val="bottom"/>
            <w:hideMark/>
          </w:tcPr>
          <w:p w:rsidR="00CE1E22" w:rsidRPr="00FD6742" w:rsidP="00081AE7" w14:paraId="1CADE719" w14:textId="77777777">
            <w:pPr>
              <w:spacing w:after="0" w:line="240" w:lineRule="auto"/>
              <w:ind w:left="-210"/>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 </w:t>
            </w:r>
          </w:p>
        </w:tc>
      </w:tr>
      <w:tr w14:paraId="642641EA" w14:textId="77777777" w:rsidTr="00980A61">
        <w:tblPrEx>
          <w:tblW w:w="10252" w:type="dxa"/>
          <w:tblCellMar>
            <w:left w:w="144" w:type="dxa"/>
            <w:right w:w="0" w:type="dxa"/>
          </w:tblCellMar>
          <w:tblLook w:val="04A0"/>
        </w:tblPrEx>
        <w:tc>
          <w:tcPr>
            <w:tcW w:w="1882" w:type="dxa"/>
            <w:tcBorders>
              <w:top w:val="nil"/>
              <w:left w:val="single" w:sz="6" w:space="0" w:color="auto"/>
              <w:bottom w:val="single" w:sz="6" w:space="0" w:color="auto"/>
              <w:right w:val="nil"/>
            </w:tcBorders>
            <w:shd w:val="clear" w:color="auto" w:fill="auto"/>
            <w:vAlign w:val="bottom"/>
            <w:hideMark/>
          </w:tcPr>
          <w:p w:rsidR="00CE1E22" w:rsidRPr="00FD6742" w:rsidP="00081AE7" w14:paraId="2319FD3E" w14:textId="77777777">
            <w:pPr>
              <w:spacing w:after="0" w:line="240" w:lineRule="auto"/>
              <w:ind w:left="-90"/>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LPDATE_C </w:t>
            </w:r>
          </w:p>
        </w:tc>
        <w:tc>
          <w:tcPr>
            <w:tcW w:w="1832" w:type="dxa"/>
            <w:tcBorders>
              <w:top w:val="nil"/>
              <w:left w:val="nil"/>
              <w:bottom w:val="single" w:sz="6" w:space="0" w:color="auto"/>
              <w:right w:val="nil"/>
            </w:tcBorders>
            <w:shd w:val="clear" w:color="auto" w:fill="auto"/>
            <w:vAlign w:val="bottom"/>
            <w:hideMark/>
          </w:tcPr>
          <w:p w:rsidR="00CE1E22" w:rsidRPr="00FD6742" w:rsidP="00081AE7" w14:paraId="3714FB88" w14:textId="77777777">
            <w:pPr>
              <w:spacing w:after="0" w:line="240" w:lineRule="auto"/>
              <w:ind w:left="-30"/>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Century month version of LPDATE date </w:t>
            </w:r>
          </w:p>
        </w:tc>
        <w:tc>
          <w:tcPr>
            <w:tcW w:w="6538" w:type="dxa"/>
            <w:tcBorders>
              <w:top w:val="nil"/>
              <w:left w:val="nil"/>
              <w:bottom w:val="single" w:sz="6" w:space="0" w:color="auto"/>
              <w:right w:val="single" w:sz="6" w:space="0" w:color="auto"/>
            </w:tcBorders>
            <w:shd w:val="clear" w:color="auto" w:fill="auto"/>
            <w:vAlign w:val="bottom"/>
            <w:hideMark/>
          </w:tcPr>
          <w:p w:rsidR="00CE1E22" w:rsidRPr="00FD6742" w:rsidP="00081AE7" w14:paraId="3B02593D"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LPDATE_C= ((LPDATEY-1900)*12) + LPDATEM. </w:t>
            </w:r>
          </w:p>
        </w:tc>
      </w:tr>
    </w:tbl>
    <w:p w:rsidR="00CE1E22" w:rsidRPr="00FD6742" w:rsidP="00CE1E22" w14:paraId="2ABB9629" w14:textId="77777777">
      <w:pPr>
        <w:spacing w:after="0" w:line="240" w:lineRule="auto"/>
        <w:textAlignment w:val="baseline"/>
        <w:rPr>
          <w:rFonts w:ascii="Segoe UI" w:eastAsia="Times New Roman" w:hAnsi="Segoe UI" w:cs="Segoe UI"/>
          <w:b/>
          <w:bCs/>
          <w:sz w:val="18"/>
          <w:szCs w:val="18"/>
          <w:u w:val="single"/>
        </w:rPr>
      </w:pPr>
    </w:p>
    <w:p w:rsidR="00CE1E22" w:rsidRPr="00FD6742" w:rsidP="00CE1E22" w14:paraId="797C68CD" w14:textId="77777777">
      <w:pPr>
        <w:spacing w:after="0" w:line="240" w:lineRule="auto"/>
        <w:textAlignment w:val="baseline"/>
        <w:rPr>
          <w:rFonts w:ascii="Segoe UI" w:eastAsia="Times New Roman" w:hAnsi="Segoe UI" w:cs="Segoe UI"/>
          <w:sz w:val="18"/>
          <w:szCs w:val="18"/>
        </w:rPr>
      </w:pPr>
    </w:p>
    <w:tbl>
      <w:tblPr>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8797"/>
      </w:tblGrid>
      <w:tr w14:paraId="375ABF48" w14:textId="77777777" w:rsidTr="00DF65C7">
        <w:tblPrEx>
          <w:tblW w:w="10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single" w:sz="6" w:space="0" w:color="auto"/>
              <w:left w:val="single" w:sz="6" w:space="0" w:color="auto"/>
              <w:bottom w:val="single" w:sz="6" w:space="0" w:color="auto"/>
              <w:right w:val="nil"/>
            </w:tcBorders>
            <w:shd w:val="clear" w:color="auto" w:fill="auto"/>
            <w:hideMark/>
          </w:tcPr>
          <w:p w:rsidR="00CE1E22" w:rsidRPr="00FD6742" w:rsidP="00081AE7" w14:paraId="34CD6C5F"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b/>
                <w:bCs/>
                <w:sz w:val="18"/>
                <w:szCs w:val="18"/>
              </w:rPr>
              <w:t>HardEdit_SX1</w:t>
            </w:r>
            <w:r w:rsidRPr="00FD6742" w:rsidR="00492D32">
              <w:rPr>
                <w:rFonts w:ascii="Calibri" w:eastAsia="Times New Roman" w:hAnsi="Calibri" w:cs="Calibri"/>
                <w:b/>
                <w:bCs/>
                <w:sz w:val="18"/>
                <w:szCs w:val="18"/>
              </w:rPr>
              <w:t>5</w:t>
            </w:r>
            <w:r w:rsidRPr="00FD6742">
              <w:rPr>
                <w:rFonts w:ascii="Calibri" w:eastAsia="Times New Roman" w:hAnsi="Calibri" w:cs="Calibri"/>
                <w:b/>
                <w:bCs/>
                <w:sz w:val="18"/>
                <w:szCs w:val="18"/>
              </w:rPr>
              <w:t>.</w:t>
            </w:r>
            <w:r w:rsidRPr="00FD6742">
              <w:rPr>
                <w:rFonts w:ascii="Calibri" w:eastAsia="Times New Roman" w:hAnsi="Calibri" w:cs="Calibri"/>
                <w:sz w:val="18"/>
                <w:szCs w:val="18"/>
              </w:rPr>
              <w:t> </w:t>
            </w:r>
          </w:p>
        </w:tc>
        <w:tc>
          <w:tcPr>
            <w:tcW w:w="8797" w:type="dxa"/>
            <w:tcBorders>
              <w:top w:val="single" w:sz="6" w:space="0" w:color="auto"/>
              <w:left w:val="nil"/>
              <w:bottom w:val="single" w:sz="6" w:space="0" w:color="auto"/>
              <w:right w:val="single" w:sz="6" w:space="0" w:color="auto"/>
            </w:tcBorders>
            <w:shd w:val="clear" w:color="auto" w:fill="auto"/>
            <w:hideMark/>
          </w:tcPr>
          <w:p w:rsidR="00CE1E22" w:rsidRPr="00FD6742" w:rsidP="00081AE7" w14:paraId="47C34191" w14:textId="77777777">
            <w:pPr>
              <w:spacing w:after="0" w:line="240" w:lineRule="auto"/>
              <w:ind w:left="360" w:hanging="360"/>
              <w:textAlignment w:val="baseline"/>
              <w:rPr>
                <w:rFonts w:ascii="Calibri" w:eastAsia="Times New Roman" w:hAnsi="Calibri" w:cs="Calibri"/>
                <w:sz w:val="18"/>
                <w:szCs w:val="18"/>
              </w:rPr>
            </w:pPr>
            <w:r w:rsidRPr="00FD6742">
              <w:rPr>
                <w:rFonts w:ascii="Calibri" w:eastAsia="Times New Roman" w:hAnsi="Calibri" w:cs="Calibri"/>
                <w:sz w:val="18"/>
                <w:szCs w:val="18"/>
              </w:rPr>
              <w:t>If R's date of last sex with LP after date of interview (LPDATE_C GT IDATE_C), DISPLAY: "</w:t>
            </w:r>
            <w:r w:rsidRPr="00FD6742">
              <w:rPr>
                <w:rFonts w:ascii="Calibri" w:eastAsia="Times New Roman" w:hAnsi="Calibri" w:cs="Calibri"/>
                <w:b/>
                <w:bCs/>
                <w:sz w:val="18"/>
                <w:szCs w:val="18"/>
              </w:rPr>
              <w:t>INTERVIEWER:</w:t>
            </w:r>
            <w:r w:rsidRPr="00FD6742">
              <w:rPr>
                <w:rFonts w:ascii="Calibri" w:eastAsia="Times New Roman" w:hAnsi="Calibri" w:cs="Calibri"/>
                <w:sz w:val="18"/>
                <w:szCs w:val="18"/>
              </w:rPr>
              <w:t>  The date respondent last had sex cannot be after today's date."  Then, go back to SX1</w:t>
            </w:r>
            <w:r w:rsidRPr="00FD6742" w:rsidR="00492D32">
              <w:rPr>
                <w:rFonts w:ascii="Calibri" w:eastAsia="Times New Roman" w:hAnsi="Calibri" w:cs="Calibri"/>
                <w:sz w:val="18"/>
                <w:szCs w:val="18"/>
              </w:rPr>
              <w:t>5</w:t>
            </w:r>
            <w:r w:rsidRPr="00FD6742">
              <w:rPr>
                <w:rFonts w:ascii="Calibri" w:eastAsia="Times New Roman" w:hAnsi="Calibri" w:cs="Calibri"/>
                <w:sz w:val="18"/>
                <w:szCs w:val="18"/>
              </w:rPr>
              <w:t>.   </w:t>
            </w:r>
          </w:p>
          <w:p w:rsidR="00551C90" w:rsidRPr="00FD6742" w:rsidP="00081AE7" w14:paraId="28B73557" w14:textId="77777777">
            <w:pPr>
              <w:spacing w:after="0" w:line="240" w:lineRule="auto"/>
              <w:ind w:left="360" w:hanging="360"/>
              <w:textAlignment w:val="baseline"/>
              <w:rPr>
                <w:rFonts w:ascii="Times New Roman" w:eastAsia="Times New Roman" w:hAnsi="Times New Roman" w:cs="Times New Roman"/>
                <w:sz w:val="24"/>
                <w:szCs w:val="24"/>
              </w:rPr>
            </w:pPr>
          </w:p>
          <w:p w:rsidR="00CE1E22" w:rsidRPr="00FD6742" w:rsidP="00081AE7" w14:paraId="17860008" w14:textId="77777777">
            <w:pPr>
              <w:spacing w:after="0" w:line="240" w:lineRule="auto"/>
              <w:ind w:left="315" w:hanging="270"/>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If date of last sex is more than 12 months before interview [(LPDATEM is missing) and ((IDATEY-LPDATEY) GE 2)] or (LPDATE_C LT AGO12M_C), DISPLAY: "</w:t>
            </w:r>
            <w:r w:rsidRPr="00FD6742">
              <w:rPr>
                <w:rFonts w:ascii="Calibri" w:eastAsia="Times New Roman" w:hAnsi="Calibri" w:cs="Calibri"/>
                <w:b/>
                <w:bCs/>
                <w:sz w:val="18"/>
                <w:szCs w:val="18"/>
              </w:rPr>
              <w:t>INTERVIEWER:</w:t>
            </w:r>
            <w:r w:rsidRPr="00FD6742">
              <w:rPr>
                <w:rFonts w:ascii="Calibri" w:eastAsia="Times New Roman" w:hAnsi="Calibri" w:cs="Calibri"/>
                <w:sz w:val="18"/>
                <w:szCs w:val="18"/>
              </w:rPr>
              <w:t>  Response entered is inconsistent with prior response (reported at least one sex partner in past 12 months).  </w:t>
            </w:r>
            <w:r w:rsidRPr="00FD6742">
              <w:rPr>
                <w:rFonts w:ascii="Calibri" w:eastAsia="Times New Roman" w:hAnsi="Calibri" w:cs="Calibri"/>
                <w:color w:val="000000" w:themeColor="text1"/>
                <w:sz w:val="18"/>
                <w:szCs w:val="18"/>
              </w:rPr>
              <w:t>Clarify and re-enter response to current or prior item as needed</w:t>
            </w:r>
            <w:r w:rsidRPr="00FD6742">
              <w:rPr>
                <w:rFonts w:ascii="Calibri" w:eastAsia="Times New Roman" w:hAnsi="Calibri" w:cs="Calibri"/>
                <w:sz w:val="18"/>
                <w:szCs w:val="18"/>
              </w:rPr>
              <w:t>." Then, go back to SX1</w:t>
            </w:r>
            <w:r w:rsidRPr="00FD6742" w:rsidR="49A4DC7B">
              <w:rPr>
                <w:rFonts w:ascii="Calibri" w:eastAsia="Times New Roman" w:hAnsi="Calibri" w:cs="Calibri"/>
                <w:sz w:val="18"/>
                <w:szCs w:val="18"/>
              </w:rPr>
              <w:t>5</w:t>
            </w:r>
            <w:r w:rsidRPr="00FD6742">
              <w:rPr>
                <w:rFonts w:ascii="Calibri" w:eastAsia="Times New Roman" w:hAnsi="Calibri" w:cs="Calibri"/>
                <w:sz w:val="18"/>
                <w:szCs w:val="18"/>
              </w:rPr>
              <w:t>. </w:t>
            </w:r>
          </w:p>
          <w:p w:rsidR="00CE1E22" w:rsidRPr="00FD6742" w:rsidP="00081AE7" w14:paraId="0ABBF9F1" w14:textId="77777777">
            <w:pPr>
              <w:spacing w:after="0" w:line="240" w:lineRule="auto"/>
              <w:ind w:left="315" w:hanging="270"/>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 </w:t>
            </w:r>
          </w:p>
          <w:p w:rsidR="00CE1E22" w:rsidRPr="00FD6742" w:rsidP="00081AE7" w14:paraId="68704D84" w14:textId="77777777">
            <w:pPr>
              <w:spacing w:after="0" w:line="240" w:lineRule="auto"/>
              <w:textAlignment w:val="baseline"/>
              <w:rPr>
                <w:rFonts w:ascii="Times New Roman" w:eastAsia="Times New Roman" w:hAnsi="Times New Roman" w:cs="Times New Roman"/>
                <w:sz w:val="24"/>
                <w:szCs w:val="24"/>
              </w:rPr>
            </w:pPr>
            <w:r w:rsidRPr="00FD6742">
              <w:rPr>
                <w:rFonts w:ascii="Calibri" w:eastAsia="Times New Roman" w:hAnsi="Calibri" w:cs="Calibri"/>
                <w:sz w:val="18"/>
                <w:szCs w:val="18"/>
              </w:rPr>
              <w:t xml:space="preserve">Else, go to </w:t>
            </w:r>
            <w:r w:rsidRPr="00FD6742" w:rsidR="00427B7B">
              <w:rPr>
                <w:rFonts w:ascii="Calibri" w:eastAsia="Times New Roman" w:hAnsi="Calibri" w:cs="Calibri"/>
                <w:sz w:val="18"/>
                <w:szCs w:val="18"/>
              </w:rPr>
              <w:t>Check_</w:t>
            </w:r>
            <w:r w:rsidRPr="00FD6742">
              <w:rPr>
                <w:rFonts w:ascii="Calibri" w:eastAsia="Times New Roman" w:hAnsi="Calibri" w:cs="Calibri"/>
                <w:sz w:val="18"/>
                <w:szCs w:val="18"/>
              </w:rPr>
              <w:t>SX1</w:t>
            </w:r>
            <w:r w:rsidRPr="00FD6742" w:rsidR="00427B7B">
              <w:rPr>
                <w:rFonts w:ascii="Calibri" w:eastAsia="Times New Roman" w:hAnsi="Calibri" w:cs="Calibri"/>
                <w:sz w:val="18"/>
                <w:szCs w:val="18"/>
              </w:rPr>
              <w:t>6</w:t>
            </w:r>
            <w:r w:rsidRPr="00FD6742">
              <w:rPr>
                <w:rFonts w:ascii="Calibri" w:eastAsia="Times New Roman" w:hAnsi="Calibri" w:cs="Calibri"/>
                <w:sz w:val="18"/>
                <w:szCs w:val="18"/>
              </w:rPr>
              <w:t>. </w:t>
            </w:r>
          </w:p>
        </w:tc>
      </w:tr>
    </w:tbl>
    <w:p w:rsidR="00CE1E22" w:rsidRPr="00FD6742" w:rsidP="00CE1E22" w14:paraId="2F691070" w14:textId="77777777">
      <w:pPr>
        <w:tabs>
          <w:tab w:val="center" w:pos="5040"/>
        </w:tabs>
        <w:jc w:val="right"/>
        <w:rPr>
          <w:b/>
          <w:sz w:val="18"/>
          <w:szCs w:val="18"/>
        </w:rPr>
      </w:pPr>
    </w:p>
    <w:p w:rsidR="002F5416" w:rsidRPr="00FD6742" w:rsidP="002F5416" w14:paraId="6CA86603" w14:textId="77777777">
      <w:pPr>
        <w:pStyle w:val="Heading2Q-aire"/>
      </w:pPr>
      <w:r w:rsidRPr="00FD6742">
        <w:t xml:space="preserve">LP: Partner characteristics </w:t>
      </w:r>
    </w:p>
    <w:tbl>
      <w:tblPr>
        <w:tblW w:w="10255" w:type="dxa"/>
        <w:tblBorders>
          <w:top w:val="single" w:sz="4" w:space="0" w:color="auto"/>
          <w:left w:val="single" w:sz="4" w:space="0" w:color="auto"/>
          <w:bottom w:val="single" w:sz="4" w:space="0" w:color="auto"/>
          <w:right w:val="single" w:sz="4" w:space="0" w:color="auto"/>
        </w:tblBorders>
        <w:tblLook w:val="04A0"/>
      </w:tblPr>
      <w:tblGrid>
        <w:gridCol w:w="1525"/>
        <w:gridCol w:w="8730"/>
      </w:tblGrid>
      <w:tr w14:paraId="73A80B2E" w14:textId="77777777" w:rsidTr="00096790">
        <w:tblPrEx>
          <w:tblW w:w="10255" w:type="dxa"/>
          <w:tblBorders>
            <w:top w:val="single" w:sz="4" w:space="0" w:color="auto"/>
            <w:left w:val="single" w:sz="4" w:space="0" w:color="auto"/>
            <w:bottom w:val="single" w:sz="4" w:space="0" w:color="auto"/>
            <w:right w:val="single" w:sz="4" w:space="0" w:color="auto"/>
          </w:tblBorders>
          <w:tblLook w:val="04A0"/>
        </w:tblPrEx>
        <w:trPr>
          <w:trHeight w:val="521"/>
        </w:trPr>
        <w:tc>
          <w:tcPr>
            <w:tcW w:w="1525" w:type="dxa"/>
            <w:tcBorders>
              <w:top w:val="single" w:sz="4" w:space="0" w:color="auto"/>
              <w:left w:val="single" w:sz="4" w:space="0" w:color="auto"/>
              <w:bottom w:val="single" w:sz="4" w:space="0" w:color="auto"/>
              <w:right w:val="nil"/>
            </w:tcBorders>
            <w:hideMark/>
          </w:tcPr>
          <w:p w:rsidR="00FD6D12" w:rsidRPr="00FD6742" w:rsidP="007E5E63" w14:paraId="135E6C51" w14:textId="77777777">
            <w:pPr>
              <w:contextualSpacing/>
              <w:rPr>
                <w:rFonts w:cstheme="minorHAnsi"/>
                <w:b/>
                <w:sz w:val="18"/>
                <w:szCs w:val="18"/>
              </w:rPr>
            </w:pPr>
            <w:r w:rsidRPr="00FD6742">
              <w:rPr>
                <w:rFonts w:eastAsia="Times New Roman" w:cstheme="minorHAnsi"/>
                <w:b/>
                <w:color w:val="000000"/>
                <w:sz w:val="18"/>
                <w:szCs w:val="18"/>
              </w:rPr>
              <w:t>Check_SX1</w:t>
            </w:r>
            <w:r w:rsidRPr="00FD6742" w:rsidR="00427B7B">
              <w:rPr>
                <w:rFonts w:eastAsia="Times New Roman" w:cstheme="minorHAnsi"/>
                <w:b/>
                <w:color w:val="000000"/>
                <w:sz w:val="18"/>
                <w:szCs w:val="18"/>
              </w:rPr>
              <w:t>6</w:t>
            </w:r>
            <w:r w:rsidRPr="00FD6742">
              <w:rPr>
                <w:rFonts w:eastAsia="Times New Roman" w:cstheme="minorHAnsi"/>
                <w:b/>
                <w:color w:val="000000"/>
                <w:sz w:val="18"/>
                <w:szCs w:val="18"/>
              </w:rPr>
              <w:t>.</w:t>
            </w:r>
          </w:p>
        </w:tc>
        <w:tc>
          <w:tcPr>
            <w:tcW w:w="8730" w:type="dxa"/>
            <w:tcBorders>
              <w:top w:val="single" w:sz="4" w:space="0" w:color="auto"/>
              <w:left w:val="nil"/>
              <w:bottom w:val="single" w:sz="4" w:space="0" w:color="auto"/>
              <w:right w:val="single" w:sz="4" w:space="0" w:color="auto"/>
            </w:tcBorders>
            <w:hideMark/>
          </w:tcPr>
          <w:p w:rsidR="00FD6D12" w:rsidRPr="00FD6742" w:rsidP="007E5E63" w14:paraId="286E1035"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 xml:space="preserve">If R more than one partner in the past 12 months (SX7 GT </w:t>
            </w:r>
            <w:r w:rsidRPr="00FD6742" w:rsidR="00E222A6">
              <w:rPr>
                <w:rFonts w:eastAsia="Times New Roman" w:cstheme="minorHAnsi"/>
                <w:bCs/>
                <w:color w:val="000000"/>
                <w:sz w:val="18"/>
                <w:szCs w:val="18"/>
              </w:rPr>
              <w:t>1</w:t>
            </w:r>
            <w:r w:rsidRPr="00FD6742">
              <w:rPr>
                <w:rFonts w:eastAsia="Times New Roman" w:cstheme="minorHAnsi"/>
                <w:bCs/>
                <w:color w:val="000000"/>
                <w:sz w:val="18"/>
                <w:szCs w:val="18"/>
              </w:rPr>
              <w:t>) and reported at least one main partner (</w:t>
            </w:r>
            <w:r w:rsidRPr="00FD6742" w:rsidR="0093463D">
              <w:rPr>
                <w:rFonts w:eastAsia="Times New Roman" w:cstheme="minorHAnsi"/>
                <w:bCs/>
                <w:color w:val="000000"/>
                <w:sz w:val="18"/>
                <w:szCs w:val="18"/>
              </w:rPr>
              <w:t>SX8b GT 0), go to SX1</w:t>
            </w:r>
            <w:r w:rsidRPr="00FD6742" w:rsidR="00427B7B">
              <w:rPr>
                <w:rFonts w:eastAsia="Times New Roman" w:cstheme="minorHAnsi"/>
                <w:bCs/>
                <w:color w:val="000000"/>
                <w:sz w:val="18"/>
                <w:szCs w:val="18"/>
              </w:rPr>
              <w:t>6</w:t>
            </w:r>
            <w:r w:rsidRPr="00FD6742">
              <w:rPr>
                <w:rFonts w:eastAsia="Times New Roman" w:cstheme="minorHAnsi"/>
                <w:bCs/>
                <w:color w:val="000000"/>
                <w:sz w:val="18"/>
                <w:szCs w:val="18"/>
              </w:rPr>
              <w:t xml:space="preserve">. </w:t>
            </w:r>
          </w:p>
          <w:p w:rsidR="00FD6D12" w:rsidRPr="00FD6742" w:rsidP="007E5E63" w14:paraId="21707E3F" w14:textId="77777777">
            <w:pPr>
              <w:contextualSpacing/>
              <w:rPr>
                <w:rFonts w:cstheme="minorHAnsi"/>
                <w:sz w:val="18"/>
                <w:szCs w:val="18"/>
              </w:rPr>
            </w:pPr>
            <w:r w:rsidRPr="00FD6742">
              <w:rPr>
                <w:rFonts w:eastAsia="Times New Roman" w:cstheme="minorHAnsi"/>
                <w:bCs/>
                <w:color w:val="000000"/>
                <w:sz w:val="18"/>
                <w:szCs w:val="18"/>
              </w:rPr>
              <w:t>Else, go to SX1</w:t>
            </w:r>
            <w:r w:rsidRPr="00FD6742" w:rsidR="00427B7B">
              <w:rPr>
                <w:rFonts w:eastAsia="Times New Roman" w:cstheme="minorHAnsi"/>
                <w:bCs/>
                <w:color w:val="000000"/>
                <w:sz w:val="18"/>
                <w:szCs w:val="18"/>
              </w:rPr>
              <w:t>6</w:t>
            </w:r>
            <w:r w:rsidRPr="00FD6742" w:rsidR="00373231">
              <w:rPr>
                <w:rFonts w:eastAsia="Times New Roman" w:cstheme="minorHAnsi"/>
                <w:bCs/>
                <w:color w:val="000000"/>
                <w:sz w:val="18"/>
                <w:szCs w:val="18"/>
              </w:rPr>
              <w:t>a</w:t>
            </w:r>
            <w:r w:rsidRPr="00FD6742">
              <w:rPr>
                <w:rFonts w:eastAsia="Times New Roman" w:cstheme="minorHAnsi"/>
                <w:bCs/>
                <w:color w:val="000000"/>
                <w:sz w:val="18"/>
                <w:szCs w:val="18"/>
              </w:rPr>
              <w:t>.</w:t>
            </w:r>
          </w:p>
        </w:tc>
      </w:tr>
    </w:tbl>
    <w:p w:rsidR="00FD6D12" w:rsidRPr="00FD6742" w:rsidP="00CE1E22" w14:paraId="10C1CA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Look w:val="04A0"/>
      </w:tblPr>
      <w:tblGrid>
        <w:gridCol w:w="17"/>
        <w:gridCol w:w="1287"/>
        <w:gridCol w:w="5765"/>
        <w:gridCol w:w="1005"/>
        <w:gridCol w:w="2186"/>
      </w:tblGrid>
      <w:tr w14:paraId="25068B65" w14:textId="77777777" w:rsidTr="00096790">
        <w:tblPrEx>
          <w:tblW w:w="10260" w:type="dxa"/>
          <w:tblLook w:val="04A0"/>
        </w:tblPrEx>
        <w:tc>
          <w:tcPr>
            <w:tcW w:w="1416" w:type="dxa"/>
            <w:gridSpan w:val="2"/>
            <w:vAlign w:val="bottom"/>
          </w:tcPr>
          <w:p w:rsidR="00CE1E22" w:rsidRPr="00FD6742" w:rsidP="00081AE7" w14:paraId="758E6500" w14:textId="77777777">
            <w:pPr>
              <w:contextualSpacing/>
              <w:rPr>
                <w:rFonts w:eastAsia="Times New Roman"/>
                <w:b/>
                <w:sz w:val="18"/>
                <w:szCs w:val="18"/>
              </w:rPr>
            </w:pPr>
            <w:r w:rsidRPr="00FD6742">
              <w:rPr>
                <w:rFonts w:eastAsia="Times New Roman"/>
                <w:b/>
                <w:bCs/>
                <w:sz w:val="18"/>
                <w:szCs w:val="18"/>
              </w:rPr>
              <w:t>SX1</w:t>
            </w:r>
            <w:r w:rsidRPr="00FD6742" w:rsidR="00427B7B">
              <w:rPr>
                <w:rFonts w:eastAsia="Times New Roman"/>
                <w:b/>
                <w:bCs/>
                <w:sz w:val="18"/>
                <w:szCs w:val="18"/>
              </w:rPr>
              <w:t>6</w:t>
            </w:r>
            <w:r w:rsidRPr="00FD6742">
              <w:rPr>
                <w:rFonts w:eastAsia="Times New Roman"/>
                <w:b/>
                <w:bCs/>
                <w:sz w:val="18"/>
                <w:szCs w:val="18"/>
              </w:rPr>
              <w:t>.</w:t>
            </w:r>
          </w:p>
        </w:tc>
        <w:tc>
          <w:tcPr>
            <w:tcW w:w="8844" w:type="dxa"/>
            <w:gridSpan w:val="3"/>
            <w:vAlign w:val="bottom"/>
          </w:tcPr>
          <w:p w:rsidR="00CE1E22" w:rsidRPr="00FD6742" w:rsidP="00081AE7" w14:paraId="72C5B03A" w14:textId="77777777">
            <w:pPr>
              <w:contextualSpacing/>
              <w:rPr>
                <w:rFonts w:eastAsia="Times New Roman" w:cstheme="minorHAnsi"/>
                <w:b/>
                <w:bCs/>
                <w:sz w:val="18"/>
                <w:szCs w:val="18"/>
              </w:rPr>
            </w:pPr>
            <w:r w:rsidRPr="00FD6742">
              <w:rPr>
                <w:rFonts w:eastAsia="Times New Roman" w:cstheme="minorHAnsi"/>
                <w:b/>
                <w:bCs/>
                <w:sz w:val="18"/>
                <w:szCs w:val="18"/>
              </w:rPr>
              <w:t>Was the person you had sex with that last time a main partner?</w:t>
            </w:r>
            <w:r w:rsidRPr="00FD6742" w:rsidR="000421B9">
              <w:rPr>
                <w:rFonts w:eastAsia="Times New Roman" w:cstheme="minorHAnsi"/>
                <w:b/>
                <w:bCs/>
                <w:sz w:val="18"/>
                <w:szCs w:val="18"/>
              </w:rPr>
              <w:t xml:space="preserve"> A main partner is someone you feel committed to above anyone else.</w:t>
            </w:r>
          </w:p>
        </w:tc>
      </w:tr>
      <w:tr w14:paraId="5537CB4D" w14:textId="77777777" w:rsidTr="00096790">
        <w:tblPrEx>
          <w:tblW w:w="10260" w:type="dxa"/>
          <w:tblLook w:val="04A0"/>
        </w:tblPrEx>
        <w:tc>
          <w:tcPr>
            <w:tcW w:w="1416" w:type="dxa"/>
            <w:gridSpan w:val="2"/>
            <w:vAlign w:val="bottom"/>
          </w:tcPr>
          <w:p w:rsidR="00CE1E22" w:rsidRPr="00FD6742" w:rsidP="00081AE7" w14:paraId="071E71F2" w14:textId="77777777">
            <w:pPr>
              <w:contextualSpacing/>
              <w:rPr>
                <w:rFonts w:eastAsia="Times New Roman" w:cstheme="minorHAnsi"/>
                <w:bCs/>
                <w:sz w:val="18"/>
                <w:szCs w:val="18"/>
              </w:rPr>
            </w:pPr>
            <w:r w:rsidRPr="00FD6742">
              <w:rPr>
                <w:rFonts w:eastAsia="Times New Roman" w:cstheme="minorHAnsi"/>
                <w:bCs/>
                <w:sz w:val="18"/>
                <w:szCs w:val="18"/>
              </w:rPr>
              <w:t>L</w:t>
            </w:r>
            <w:r w:rsidRPr="00FD6742">
              <w:rPr>
                <w:rFonts w:eastAsia="Times New Roman" w:cstheme="minorHAnsi"/>
                <w:bCs/>
                <w:sz w:val="18"/>
                <w:szCs w:val="18"/>
              </w:rPr>
              <w:t>PTYPE</w:t>
            </w:r>
          </w:p>
        </w:tc>
        <w:tc>
          <w:tcPr>
            <w:tcW w:w="6268" w:type="dxa"/>
            <w:gridSpan w:val="2"/>
            <w:vAlign w:val="bottom"/>
          </w:tcPr>
          <w:p w:rsidR="00CE1E22" w:rsidRPr="00FD6742" w:rsidP="00081AE7" w14:paraId="3605F2A2" w14:textId="77777777">
            <w:pPr>
              <w:contextualSpacing/>
              <w:rPr>
                <w:rFonts w:eastAsia="Times New Roman" w:cstheme="minorHAnsi"/>
                <w:sz w:val="18"/>
                <w:szCs w:val="18"/>
              </w:rPr>
            </w:pPr>
            <w:r w:rsidRPr="00FD6742">
              <w:rPr>
                <w:rFonts w:eastAsia="Times New Roman" w:cstheme="minorHAnsi"/>
                <w:sz w:val="18"/>
                <w:szCs w:val="18"/>
              </w:rPr>
              <w:t>L</w:t>
            </w:r>
            <w:r w:rsidRPr="00FD6742">
              <w:rPr>
                <w:rFonts w:eastAsia="Times New Roman" w:cstheme="minorHAnsi"/>
                <w:sz w:val="18"/>
                <w:szCs w:val="18"/>
              </w:rPr>
              <w:t>P: type</w:t>
            </w:r>
          </w:p>
        </w:tc>
        <w:tc>
          <w:tcPr>
            <w:tcW w:w="2576" w:type="dxa"/>
            <w:vAlign w:val="bottom"/>
          </w:tcPr>
          <w:p w:rsidR="00CE1E22" w:rsidRPr="00FD6742" w:rsidP="00081AE7" w14:paraId="1D3A00A7" w14:textId="77777777">
            <w:pPr>
              <w:contextualSpacing/>
              <w:rPr>
                <w:rFonts w:eastAsia="Times New Roman" w:cstheme="minorHAnsi"/>
                <w:sz w:val="18"/>
                <w:szCs w:val="18"/>
              </w:rPr>
            </w:pPr>
          </w:p>
        </w:tc>
      </w:tr>
      <w:tr w14:paraId="5C464ED5" w14:textId="77777777" w:rsidTr="00096790">
        <w:tblPrEx>
          <w:tblW w:w="10260" w:type="dxa"/>
          <w:tblLook w:val="04A0"/>
        </w:tblPrEx>
        <w:trPr>
          <w:gridBefore w:val="1"/>
          <w:wBefore w:w="17" w:type="dxa"/>
        </w:trPr>
        <w:tc>
          <w:tcPr>
            <w:tcW w:w="1398" w:type="dxa"/>
          </w:tcPr>
          <w:p w:rsidR="00CE1E22" w:rsidRPr="00FD6742" w:rsidP="00081AE7" w14:paraId="587F317F" w14:textId="77777777">
            <w:pPr>
              <w:contextualSpacing/>
              <w:rPr>
                <w:rFonts w:eastAsia="Times New Roman" w:cstheme="minorHAnsi"/>
                <w:sz w:val="18"/>
                <w:szCs w:val="18"/>
              </w:rPr>
            </w:pPr>
          </w:p>
        </w:tc>
        <w:tc>
          <w:tcPr>
            <w:tcW w:w="5124" w:type="dxa"/>
            <w:vAlign w:val="bottom"/>
          </w:tcPr>
          <w:p w:rsidR="00CE1E22" w:rsidRPr="00FD6742" w:rsidP="00081AE7" w14:paraId="229ABDE3"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144" w:type="dxa"/>
            <w:vAlign w:val="bottom"/>
          </w:tcPr>
          <w:p w:rsidR="00CE1E22" w:rsidRPr="00FD6742" w:rsidP="00081AE7" w14:paraId="257384C2"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576" w:type="dxa"/>
          </w:tcPr>
          <w:p w:rsidR="00CE1E22" w:rsidRPr="00FD6742" w:rsidP="00081AE7" w14:paraId="5BB8D167" w14:textId="77777777">
            <w:pPr>
              <w:contextualSpacing/>
              <w:rPr>
                <w:rFonts w:eastAsia="Times New Roman" w:cstheme="minorHAnsi"/>
                <w:bCs/>
                <w:sz w:val="18"/>
                <w:szCs w:val="18"/>
              </w:rPr>
            </w:pPr>
          </w:p>
        </w:tc>
      </w:tr>
      <w:tr w14:paraId="4016616B" w14:textId="77777777" w:rsidTr="00096790">
        <w:tblPrEx>
          <w:tblW w:w="10260" w:type="dxa"/>
          <w:tblLook w:val="04A0"/>
        </w:tblPrEx>
        <w:trPr>
          <w:gridBefore w:val="1"/>
          <w:wBefore w:w="17" w:type="dxa"/>
        </w:trPr>
        <w:tc>
          <w:tcPr>
            <w:tcW w:w="1398" w:type="dxa"/>
          </w:tcPr>
          <w:p w:rsidR="00CE1E22" w:rsidRPr="00FD6742" w:rsidP="00081AE7" w14:paraId="104B293C" w14:textId="77777777">
            <w:pPr>
              <w:contextualSpacing/>
              <w:rPr>
                <w:rFonts w:eastAsia="Times New Roman" w:cstheme="minorHAnsi"/>
                <w:sz w:val="18"/>
                <w:szCs w:val="18"/>
              </w:rPr>
            </w:pPr>
          </w:p>
        </w:tc>
        <w:tc>
          <w:tcPr>
            <w:tcW w:w="5124" w:type="dxa"/>
            <w:vAlign w:val="bottom"/>
          </w:tcPr>
          <w:p w:rsidR="00CE1E22" w:rsidRPr="00FD6742" w:rsidP="00081AE7" w14:paraId="2E798CD5"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144" w:type="dxa"/>
            <w:vAlign w:val="bottom"/>
          </w:tcPr>
          <w:p w:rsidR="00CE1E22" w:rsidRPr="00FD6742" w:rsidP="00081AE7" w14:paraId="081C9D66"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576" w:type="dxa"/>
          </w:tcPr>
          <w:p w:rsidR="00CE1E22" w:rsidRPr="00FD6742" w:rsidP="00081AE7" w14:paraId="4CCF199C" w14:textId="77777777">
            <w:pPr>
              <w:contextualSpacing/>
              <w:rPr>
                <w:rFonts w:eastAsia="Times New Roman" w:cstheme="minorHAnsi"/>
                <w:bCs/>
                <w:sz w:val="18"/>
                <w:szCs w:val="18"/>
              </w:rPr>
            </w:pPr>
          </w:p>
        </w:tc>
      </w:tr>
      <w:tr w14:paraId="79ED1BCA" w14:textId="77777777" w:rsidTr="00096790">
        <w:tblPrEx>
          <w:tblW w:w="10260" w:type="dxa"/>
          <w:tblLook w:val="04A0"/>
        </w:tblPrEx>
        <w:trPr>
          <w:gridBefore w:val="1"/>
          <w:wBefore w:w="17" w:type="dxa"/>
        </w:trPr>
        <w:tc>
          <w:tcPr>
            <w:tcW w:w="1398" w:type="dxa"/>
          </w:tcPr>
          <w:p w:rsidR="00CE1E22" w:rsidRPr="00FD6742" w:rsidP="00081AE7" w14:paraId="35A4275B" w14:textId="77777777">
            <w:pPr>
              <w:contextualSpacing/>
              <w:rPr>
                <w:rFonts w:eastAsia="Times New Roman" w:cstheme="minorHAnsi"/>
                <w:color w:val="808080" w:themeColor="background1" w:themeShade="80"/>
                <w:sz w:val="18"/>
                <w:szCs w:val="18"/>
              </w:rPr>
            </w:pPr>
          </w:p>
        </w:tc>
        <w:tc>
          <w:tcPr>
            <w:tcW w:w="5124" w:type="dxa"/>
            <w:vAlign w:val="bottom"/>
          </w:tcPr>
          <w:p w:rsidR="00CE1E22" w:rsidRPr="00FD6742" w:rsidP="00081AE7" w14:paraId="75868D98"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144" w:type="dxa"/>
            <w:vAlign w:val="bottom"/>
          </w:tcPr>
          <w:p w:rsidR="00CE1E22" w:rsidRPr="00FD6742" w:rsidP="00081AE7" w14:paraId="45F3019F"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576" w:type="dxa"/>
          </w:tcPr>
          <w:p w:rsidR="00CE1E22" w:rsidRPr="00FD6742" w:rsidP="00081AE7" w14:paraId="1691FEEA" w14:textId="77777777">
            <w:pPr>
              <w:contextualSpacing/>
              <w:rPr>
                <w:rFonts w:eastAsia="Times New Roman" w:cstheme="minorHAnsi"/>
                <w:color w:val="808080" w:themeColor="background1" w:themeShade="80"/>
                <w:sz w:val="18"/>
                <w:szCs w:val="18"/>
              </w:rPr>
            </w:pPr>
          </w:p>
        </w:tc>
      </w:tr>
      <w:tr w14:paraId="455C6964" w14:textId="77777777" w:rsidTr="00096790">
        <w:tblPrEx>
          <w:tblW w:w="10260" w:type="dxa"/>
          <w:tblLook w:val="04A0"/>
        </w:tblPrEx>
        <w:trPr>
          <w:gridBefore w:val="1"/>
          <w:wBefore w:w="17" w:type="dxa"/>
        </w:trPr>
        <w:tc>
          <w:tcPr>
            <w:tcW w:w="1398" w:type="dxa"/>
          </w:tcPr>
          <w:p w:rsidR="00CE1E22" w:rsidRPr="00FD6742" w:rsidP="00081AE7" w14:paraId="18500AD9" w14:textId="77777777">
            <w:pPr>
              <w:contextualSpacing/>
              <w:rPr>
                <w:rFonts w:eastAsia="Times New Roman" w:cstheme="minorHAnsi"/>
                <w:color w:val="808080" w:themeColor="background1" w:themeShade="80"/>
                <w:sz w:val="18"/>
                <w:szCs w:val="18"/>
              </w:rPr>
            </w:pPr>
          </w:p>
        </w:tc>
        <w:tc>
          <w:tcPr>
            <w:tcW w:w="5124" w:type="dxa"/>
            <w:vAlign w:val="bottom"/>
          </w:tcPr>
          <w:p w:rsidR="00CE1E22" w:rsidRPr="00FD6742" w:rsidP="00081AE7" w14:paraId="51BCE10D"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144" w:type="dxa"/>
            <w:vAlign w:val="bottom"/>
          </w:tcPr>
          <w:p w:rsidR="00CE1E22" w:rsidRPr="00FD6742" w:rsidP="00081AE7" w14:paraId="56128EBB"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576" w:type="dxa"/>
          </w:tcPr>
          <w:p w:rsidR="00CE1E22" w:rsidRPr="00FD6742" w:rsidP="00081AE7" w14:paraId="20FA8210" w14:textId="77777777">
            <w:pPr>
              <w:contextualSpacing/>
              <w:rPr>
                <w:rFonts w:eastAsia="Times New Roman" w:cstheme="minorHAnsi"/>
                <w:color w:val="808080" w:themeColor="background1" w:themeShade="80"/>
                <w:sz w:val="18"/>
                <w:szCs w:val="18"/>
              </w:rPr>
            </w:pPr>
          </w:p>
        </w:tc>
      </w:tr>
    </w:tbl>
    <w:p w:rsidR="002F5416" w:rsidRPr="00FD6742" w:rsidP="002F5416" w14:paraId="05440968"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07CF41F8" w14:textId="77777777" w:rsidTr="00DC572C">
        <w:tblPrEx>
          <w:tblW w:w="10278" w:type="dxa"/>
          <w:tblLayout w:type="fixed"/>
          <w:tblLook w:val="04A0"/>
        </w:tblPrEx>
        <w:tc>
          <w:tcPr>
            <w:tcW w:w="1458" w:type="dxa"/>
            <w:vAlign w:val="bottom"/>
          </w:tcPr>
          <w:p w:rsidR="002F5416" w:rsidRPr="00FD6742" w:rsidP="00DC572C" w14:paraId="1E2999B9" w14:textId="77777777">
            <w:pPr>
              <w:contextualSpacing/>
              <w:rPr>
                <w:rFonts w:eastAsia="Times New Roman"/>
                <w:b/>
                <w:sz w:val="18"/>
                <w:szCs w:val="18"/>
              </w:rPr>
            </w:pPr>
            <w:r w:rsidRPr="00FD6742">
              <w:rPr>
                <w:rFonts w:eastAsia="Times New Roman"/>
                <w:b/>
                <w:bCs/>
                <w:sz w:val="18"/>
                <w:szCs w:val="18"/>
              </w:rPr>
              <w:t>SX1</w:t>
            </w:r>
            <w:r w:rsidRPr="00FD6742" w:rsidR="00427B7B">
              <w:rPr>
                <w:rFonts w:eastAsia="Times New Roman"/>
                <w:b/>
                <w:bCs/>
                <w:sz w:val="18"/>
                <w:szCs w:val="18"/>
              </w:rPr>
              <w:t>6</w:t>
            </w:r>
            <w:r w:rsidRPr="00FD6742">
              <w:rPr>
                <w:rFonts w:eastAsia="Times New Roman"/>
                <w:b/>
                <w:bCs/>
                <w:sz w:val="18"/>
                <w:szCs w:val="18"/>
              </w:rPr>
              <w:t>a.</w:t>
            </w:r>
          </w:p>
        </w:tc>
        <w:tc>
          <w:tcPr>
            <w:tcW w:w="8820" w:type="dxa"/>
            <w:gridSpan w:val="3"/>
            <w:vAlign w:val="bottom"/>
          </w:tcPr>
          <w:p w:rsidR="002F5416" w:rsidRPr="00FD6742" w:rsidP="00DC572C" w14:paraId="3CFB17DD" w14:textId="77777777">
            <w:pPr>
              <w:contextualSpacing/>
              <w:rPr>
                <w:rFonts w:eastAsia="Times New Roman" w:cstheme="minorHAnsi"/>
                <w:b/>
                <w:bCs/>
                <w:sz w:val="18"/>
                <w:szCs w:val="18"/>
              </w:rPr>
            </w:pPr>
            <w:r w:rsidRPr="00FD6742">
              <w:rPr>
                <w:rFonts w:eastAsia="Times New Roman" w:cstheme="minorHAnsi"/>
                <w:b/>
                <w:bCs/>
                <w:sz w:val="18"/>
                <w:szCs w:val="18"/>
              </w:rPr>
              <w:t>Was</w:t>
            </w:r>
            <w:r w:rsidRPr="00FD6742" w:rsidR="00373231">
              <w:rPr>
                <w:rFonts w:eastAsia="Times New Roman" w:cstheme="minorHAnsi"/>
                <w:b/>
                <w:bCs/>
                <w:sz w:val="18"/>
                <w:szCs w:val="18"/>
              </w:rPr>
              <w:t xml:space="preserve"> the person you had sex with that last time</w:t>
            </w:r>
            <w:r w:rsidRPr="00FD6742">
              <w:rPr>
                <w:rFonts w:eastAsia="Times New Roman" w:cstheme="minorHAnsi"/>
                <w:bCs/>
                <w:sz w:val="18"/>
                <w:szCs w:val="18"/>
              </w:rPr>
              <w:t xml:space="preserve"> </w:t>
            </w:r>
            <w:r w:rsidRPr="00FD6742">
              <w:rPr>
                <w:rFonts w:eastAsia="Times New Roman" w:cstheme="minorHAnsi"/>
                <w:b/>
                <w:bCs/>
                <w:sz w:val="18"/>
                <w:szCs w:val="18"/>
              </w:rPr>
              <w:t>younger than you, older than you, or the same age as you?</w:t>
            </w:r>
          </w:p>
        </w:tc>
      </w:tr>
      <w:tr w14:paraId="71286452" w14:textId="77777777" w:rsidTr="00DC572C">
        <w:tblPrEx>
          <w:tblW w:w="10278" w:type="dxa"/>
          <w:tblLayout w:type="fixed"/>
          <w:tblLook w:val="04A0"/>
        </w:tblPrEx>
        <w:tc>
          <w:tcPr>
            <w:tcW w:w="1458" w:type="dxa"/>
            <w:vAlign w:val="bottom"/>
          </w:tcPr>
          <w:p w:rsidR="002F5416" w:rsidRPr="00FD6742" w:rsidP="00DC572C" w14:paraId="352281EA" w14:textId="77777777">
            <w:pPr>
              <w:contextualSpacing/>
              <w:rPr>
                <w:rFonts w:eastAsia="Times New Roman" w:cstheme="minorHAnsi"/>
                <w:bCs/>
                <w:sz w:val="18"/>
                <w:szCs w:val="18"/>
              </w:rPr>
            </w:pPr>
            <w:r w:rsidRPr="00FD6742">
              <w:rPr>
                <w:rFonts w:eastAsia="Times New Roman" w:cstheme="minorHAnsi"/>
                <w:bCs/>
                <w:sz w:val="18"/>
                <w:szCs w:val="18"/>
              </w:rPr>
              <w:t>LPAGERL</w:t>
            </w:r>
          </w:p>
        </w:tc>
        <w:tc>
          <w:tcPr>
            <w:tcW w:w="6120" w:type="dxa"/>
            <w:gridSpan w:val="2"/>
            <w:vAlign w:val="bottom"/>
          </w:tcPr>
          <w:p w:rsidR="002F5416" w:rsidRPr="00FD6742" w:rsidP="00DC572C" w14:paraId="07DEB80A" w14:textId="77777777">
            <w:pPr>
              <w:contextualSpacing/>
              <w:rPr>
                <w:rFonts w:eastAsia="Times New Roman" w:cstheme="minorHAnsi"/>
                <w:sz w:val="18"/>
                <w:szCs w:val="18"/>
              </w:rPr>
            </w:pPr>
            <w:r w:rsidRPr="00FD6742">
              <w:rPr>
                <w:rFonts w:eastAsia="Times New Roman" w:cstheme="minorHAnsi"/>
                <w:sz w:val="18"/>
                <w:szCs w:val="18"/>
              </w:rPr>
              <w:t>LP: Relative age</w:t>
            </w:r>
          </w:p>
        </w:tc>
        <w:tc>
          <w:tcPr>
            <w:tcW w:w="2700" w:type="dxa"/>
            <w:vAlign w:val="bottom"/>
          </w:tcPr>
          <w:p w:rsidR="002F5416" w:rsidRPr="00FD6742" w:rsidP="00DC572C" w14:paraId="06471CCC" w14:textId="77777777">
            <w:pPr>
              <w:contextualSpacing/>
              <w:rPr>
                <w:rFonts w:eastAsia="Times New Roman" w:cstheme="minorHAnsi"/>
                <w:sz w:val="18"/>
                <w:szCs w:val="18"/>
              </w:rPr>
            </w:pPr>
          </w:p>
        </w:tc>
      </w:tr>
      <w:tr w14:paraId="11C352A3" w14:textId="77777777" w:rsidTr="00DC572C">
        <w:tblPrEx>
          <w:tblW w:w="10278" w:type="dxa"/>
          <w:tblLayout w:type="fixed"/>
          <w:tblLook w:val="04A0"/>
        </w:tblPrEx>
        <w:tc>
          <w:tcPr>
            <w:tcW w:w="1458" w:type="dxa"/>
          </w:tcPr>
          <w:p w:rsidR="002F5416" w:rsidRPr="00FD6742" w:rsidP="00DC572C" w14:paraId="359D900E" w14:textId="77777777">
            <w:pPr>
              <w:contextualSpacing/>
              <w:rPr>
                <w:rFonts w:eastAsia="Times New Roman" w:cstheme="minorHAnsi"/>
                <w:sz w:val="18"/>
                <w:szCs w:val="18"/>
              </w:rPr>
            </w:pPr>
          </w:p>
        </w:tc>
        <w:tc>
          <w:tcPr>
            <w:tcW w:w="4860" w:type="dxa"/>
            <w:vAlign w:val="bottom"/>
          </w:tcPr>
          <w:p w:rsidR="002F5416" w:rsidRPr="00FD6742" w:rsidP="00DC572C" w14:paraId="78AC431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Younger</w:t>
            </w:r>
            <w:r w:rsidRPr="00FD6742">
              <w:rPr>
                <w:rFonts w:eastAsia="Times New Roman" w:cstheme="minorHAnsi"/>
                <w:sz w:val="18"/>
                <w:szCs w:val="18"/>
              </w:rPr>
              <w:tab/>
            </w:r>
          </w:p>
        </w:tc>
        <w:tc>
          <w:tcPr>
            <w:tcW w:w="1260" w:type="dxa"/>
            <w:vAlign w:val="bottom"/>
          </w:tcPr>
          <w:p w:rsidR="002F5416" w:rsidRPr="00FD6742" w:rsidP="00DC572C" w14:paraId="03960F84"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2F5416" w:rsidRPr="00FD6742" w:rsidP="00DC572C" w14:paraId="2EDDE5BD" w14:textId="77777777">
            <w:pPr>
              <w:contextualSpacing/>
              <w:rPr>
                <w:rFonts w:eastAsia="Times New Roman" w:cstheme="minorHAnsi"/>
                <w:bCs/>
                <w:sz w:val="18"/>
                <w:szCs w:val="18"/>
              </w:rPr>
            </w:pPr>
          </w:p>
        </w:tc>
      </w:tr>
      <w:tr w14:paraId="52F79F12" w14:textId="77777777" w:rsidTr="00DC572C">
        <w:tblPrEx>
          <w:tblW w:w="10278" w:type="dxa"/>
          <w:tblLayout w:type="fixed"/>
          <w:tblLook w:val="04A0"/>
        </w:tblPrEx>
        <w:tc>
          <w:tcPr>
            <w:tcW w:w="1458" w:type="dxa"/>
          </w:tcPr>
          <w:p w:rsidR="002F5416" w:rsidRPr="00FD6742" w:rsidP="00DC572C" w14:paraId="0D45FBED" w14:textId="77777777">
            <w:pPr>
              <w:contextualSpacing/>
              <w:rPr>
                <w:rFonts w:eastAsia="Times New Roman" w:cstheme="minorHAnsi"/>
                <w:sz w:val="18"/>
                <w:szCs w:val="18"/>
              </w:rPr>
            </w:pPr>
          </w:p>
        </w:tc>
        <w:tc>
          <w:tcPr>
            <w:tcW w:w="4860" w:type="dxa"/>
            <w:vAlign w:val="bottom"/>
          </w:tcPr>
          <w:p w:rsidR="002F5416" w:rsidRPr="00FD6742" w:rsidP="00DC572C" w14:paraId="50DE7C3A"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Older</w:t>
            </w:r>
            <w:r w:rsidRPr="00FD6742">
              <w:rPr>
                <w:rFonts w:eastAsia="Times New Roman" w:cstheme="minorHAnsi"/>
                <w:sz w:val="18"/>
                <w:szCs w:val="18"/>
              </w:rPr>
              <w:tab/>
            </w:r>
          </w:p>
        </w:tc>
        <w:tc>
          <w:tcPr>
            <w:tcW w:w="1260" w:type="dxa"/>
            <w:vAlign w:val="bottom"/>
          </w:tcPr>
          <w:p w:rsidR="002F5416" w:rsidRPr="00FD6742" w:rsidP="00DC572C" w14:paraId="0250A1B4"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2F5416" w:rsidRPr="00FD6742" w:rsidP="00DC572C" w14:paraId="6A5827B1" w14:textId="77777777">
            <w:pPr>
              <w:contextualSpacing/>
              <w:rPr>
                <w:rFonts w:eastAsia="Times New Roman" w:cstheme="minorHAnsi"/>
                <w:bCs/>
                <w:sz w:val="18"/>
                <w:szCs w:val="18"/>
              </w:rPr>
            </w:pPr>
          </w:p>
        </w:tc>
      </w:tr>
      <w:tr w14:paraId="5C09CCF0" w14:textId="77777777" w:rsidTr="00DC572C">
        <w:tblPrEx>
          <w:tblW w:w="10278" w:type="dxa"/>
          <w:tblLayout w:type="fixed"/>
          <w:tblLook w:val="04A0"/>
        </w:tblPrEx>
        <w:tc>
          <w:tcPr>
            <w:tcW w:w="1458" w:type="dxa"/>
          </w:tcPr>
          <w:p w:rsidR="002F5416" w:rsidRPr="00FD6742" w:rsidP="00DC572C" w14:paraId="009E6A5B" w14:textId="77777777">
            <w:pPr>
              <w:contextualSpacing/>
              <w:rPr>
                <w:rFonts w:eastAsia="Times New Roman" w:cstheme="minorHAnsi"/>
                <w:sz w:val="18"/>
                <w:szCs w:val="18"/>
              </w:rPr>
            </w:pPr>
          </w:p>
        </w:tc>
        <w:tc>
          <w:tcPr>
            <w:tcW w:w="4860" w:type="dxa"/>
            <w:vAlign w:val="bottom"/>
          </w:tcPr>
          <w:p w:rsidR="002F5416" w:rsidRPr="00FD6742" w:rsidP="00DC572C" w14:paraId="5862DF5A"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Same age</w:t>
            </w:r>
            <w:r w:rsidRPr="00FD6742">
              <w:rPr>
                <w:rFonts w:eastAsia="Times New Roman" w:cstheme="minorHAnsi"/>
                <w:sz w:val="18"/>
                <w:szCs w:val="18"/>
              </w:rPr>
              <w:tab/>
            </w:r>
          </w:p>
        </w:tc>
        <w:tc>
          <w:tcPr>
            <w:tcW w:w="1260" w:type="dxa"/>
            <w:vAlign w:val="bottom"/>
          </w:tcPr>
          <w:p w:rsidR="002F5416" w:rsidRPr="00FD6742" w:rsidP="00DC572C" w14:paraId="641F65AC" w14:textId="77777777">
            <w:pPr>
              <w:contextualSpacing/>
              <w:jc w:val="right"/>
              <w:rPr>
                <w:rFonts w:eastAsia="Times New Roman" w:cstheme="minorHAnsi"/>
                <w:sz w:val="18"/>
                <w:szCs w:val="18"/>
              </w:rPr>
            </w:pPr>
            <w:r w:rsidRPr="00FD6742">
              <w:rPr>
                <w:rFonts w:eastAsia="Times New Roman" w:cstheme="minorHAnsi"/>
                <w:sz w:val="18"/>
                <w:szCs w:val="18"/>
              </w:rPr>
              <w:t>2</w:t>
            </w:r>
          </w:p>
        </w:tc>
        <w:tc>
          <w:tcPr>
            <w:tcW w:w="2700" w:type="dxa"/>
          </w:tcPr>
          <w:p w:rsidR="002F5416" w:rsidRPr="00FD6742" w:rsidP="00DC572C" w14:paraId="238C64F5" w14:textId="77777777">
            <w:pPr>
              <w:contextualSpacing/>
              <w:rPr>
                <w:rFonts w:eastAsia="Times New Roman" w:cstheme="minorHAnsi"/>
                <w:sz w:val="18"/>
                <w:szCs w:val="18"/>
              </w:rPr>
            </w:pPr>
          </w:p>
        </w:tc>
      </w:tr>
      <w:tr w14:paraId="5E85C58B" w14:textId="77777777" w:rsidTr="00DC572C">
        <w:tblPrEx>
          <w:tblW w:w="10278" w:type="dxa"/>
          <w:tblLayout w:type="fixed"/>
          <w:tblLook w:val="04A0"/>
        </w:tblPrEx>
        <w:tc>
          <w:tcPr>
            <w:tcW w:w="1458" w:type="dxa"/>
          </w:tcPr>
          <w:p w:rsidR="002F5416" w:rsidRPr="00FD6742" w:rsidP="00DC572C" w14:paraId="7F080D64"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742" w:rsidP="00DC572C" w14:paraId="72F6BF58"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2F5416" w:rsidRPr="00FD6742" w:rsidP="00DC572C" w14:paraId="7F178348"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2F5416" w:rsidRPr="00FD6742" w:rsidP="00DC572C" w14:paraId="44146C26" w14:textId="77777777">
            <w:pPr>
              <w:contextualSpacing/>
              <w:rPr>
                <w:rFonts w:eastAsia="Times New Roman" w:cstheme="minorHAnsi"/>
                <w:color w:val="808080" w:themeColor="background1" w:themeShade="80"/>
                <w:sz w:val="18"/>
                <w:szCs w:val="18"/>
              </w:rPr>
            </w:pPr>
          </w:p>
        </w:tc>
      </w:tr>
      <w:tr w14:paraId="49C9A361" w14:textId="77777777" w:rsidTr="00DC572C">
        <w:tblPrEx>
          <w:tblW w:w="10278" w:type="dxa"/>
          <w:tblLayout w:type="fixed"/>
          <w:tblLook w:val="04A0"/>
        </w:tblPrEx>
        <w:tc>
          <w:tcPr>
            <w:tcW w:w="1458" w:type="dxa"/>
          </w:tcPr>
          <w:p w:rsidR="002F5416" w:rsidRPr="00FD6742" w:rsidP="00DC572C" w14:paraId="4CF85A3C"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742" w:rsidP="00DC572C" w14:paraId="6EAA897C"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2F5416" w:rsidRPr="00FD6742" w:rsidP="00DC572C" w14:paraId="1F694426"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2F5416" w:rsidRPr="00FD6742" w:rsidP="00DC572C" w14:paraId="24682113" w14:textId="77777777">
            <w:pPr>
              <w:contextualSpacing/>
              <w:rPr>
                <w:rFonts w:eastAsia="Times New Roman" w:cstheme="minorHAnsi"/>
                <w:color w:val="808080" w:themeColor="background1" w:themeShade="80"/>
                <w:sz w:val="18"/>
                <w:szCs w:val="18"/>
              </w:rPr>
            </w:pPr>
          </w:p>
        </w:tc>
      </w:tr>
    </w:tbl>
    <w:p w:rsidR="002F5416" w:rsidRPr="00FD6742" w:rsidP="002F5416" w14:paraId="578D9308"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60F049" w14:textId="77777777" w:rsidTr="00DC572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2F5416" w:rsidRPr="00FD6742" w:rsidP="00DC572C" w14:paraId="6D4E8F17"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SX1</w:t>
            </w:r>
            <w:r w:rsidRPr="00FD6742" w:rsidR="00427B7B">
              <w:rPr>
                <w:rFonts w:eastAsia="Times New Roman"/>
                <w:b/>
                <w:bCs/>
                <w:sz w:val="18"/>
                <w:szCs w:val="18"/>
              </w:rPr>
              <w:t>6</w:t>
            </w:r>
            <w:r w:rsidRPr="00FD6742">
              <w:rPr>
                <w:rFonts w:eastAsia="Times New Roman"/>
                <w:b/>
                <w:bCs/>
                <w:sz w:val="18"/>
                <w:szCs w:val="18"/>
              </w:rPr>
              <w:t>b</w:t>
            </w:r>
            <w:r w:rsidRPr="00FD6742">
              <w:rPr>
                <w:rFonts w:eastAsia="Times New Roman"/>
                <w:b/>
                <w:sz w:val="18"/>
                <w:szCs w:val="18"/>
              </w:rPr>
              <w:t>.</w:t>
            </w:r>
          </w:p>
        </w:tc>
        <w:tc>
          <w:tcPr>
            <w:tcW w:w="8820" w:type="dxa"/>
            <w:shd w:val="clear" w:color="auto" w:fill="auto"/>
          </w:tcPr>
          <w:p w:rsidR="002F5416" w:rsidRPr="00FD6742" w:rsidP="00DC572C" w14:paraId="79D468DA" w14:textId="77777777">
            <w:pPr>
              <w:contextualSpacing/>
              <w:rPr>
                <w:sz w:val="18"/>
                <w:szCs w:val="18"/>
              </w:rPr>
            </w:pPr>
            <w:r w:rsidRPr="00FD6742">
              <w:rPr>
                <w:sz w:val="18"/>
                <w:szCs w:val="18"/>
              </w:rPr>
              <w:t>If LP is older than R (SX1</w:t>
            </w:r>
            <w:r w:rsidRPr="00FD6742" w:rsidR="00427B7B">
              <w:rPr>
                <w:sz w:val="18"/>
                <w:szCs w:val="18"/>
              </w:rPr>
              <w:t>6</w:t>
            </w:r>
            <w:r w:rsidRPr="00FD6742">
              <w:rPr>
                <w:sz w:val="18"/>
                <w:szCs w:val="18"/>
              </w:rPr>
              <w:t>a EQ 1), go to SX1</w:t>
            </w:r>
            <w:r w:rsidRPr="00FD6742" w:rsidR="00427B7B">
              <w:rPr>
                <w:sz w:val="18"/>
                <w:szCs w:val="18"/>
              </w:rPr>
              <w:t>6</w:t>
            </w:r>
            <w:r w:rsidRPr="00FD6742">
              <w:rPr>
                <w:sz w:val="18"/>
                <w:szCs w:val="18"/>
              </w:rPr>
              <w:t>b.</w:t>
            </w:r>
          </w:p>
          <w:p w:rsidR="002F5416" w:rsidRPr="00FD6742" w:rsidP="00DC572C" w14:paraId="64C76B01" w14:textId="77777777">
            <w:pPr>
              <w:contextualSpacing/>
              <w:rPr>
                <w:rFonts w:eastAsia="Times New Roman"/>
                <w:sz w:val="18"/>
                <w:szCs w:val="18"/>
              </w:rPr>
            </w:pPr>
            <w:r w:rsidRPr="00FD6742">
              <w:rPr>
                <w:sz w:val="18"/>
                <w:szCs w:val="18"/>
              </w:rPr>
              <w:t>Else, go to SX1</w:t>
            </w:r>
            <w:r w:rsidRPr="00FD6742" w:rsidR="00427B7B">
              <w:rPr>
                <w:sz w:val="18"/>
                <w:szCs w:val="18"/>
              </w:rPr>
              <w:t>7</w:t>
            </w:r>
            <w:r w:rsidRPr="00FD6742">
              <w:rPr>
                <w:sz w:val="18"/>
                <w:szCs w:val="18"/>
              </w:rPr>
              <w:t>.</w:t>
            </w:r>
          </w:p>
        </w:tc>
      </w:tr>
    </w:tbl>
    <w:p w:rsidR="002F5416" w:rsidRPr="00FD6742" w:rsidP="002F5416" w14:paraId="0EEF0214"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1F84449" w14:textId="77777777" w:rsidTr="00DC572C">
        <w:tblPrEx>
          <w:tblW w:w="10278" w:type="dxa"/>
          <w:tblLayout w:type="fixed"/>
          <w:tblLook w:val="04A0"/>
        </w:tblPrEx>
        <w:tc>
          <w:tcPr>
            <w:tcW w:w="1458" w:type="dxa"/>
            <w:vAlign w:val="bottom"/>
          </w:tcPr>
          <w:p w:rsidR="002F5416" w:rsidRPr="00FD6742" w:rsidP="00DC572C" w14:paraId="022F7FC7" w14:textId="77777777">
            <w:pPr>
              <w:contextualSpacing/>
              <w:rPr>
                <w:rFonts w:eastAsia="Times New Roman"/>
                <w:b/>
                <w:sz w:val="18"/>
                <w:szCs w:val="18"/>
              </w:rPr>
            </w:pPr>
            <w:r w:rsidRPr="00FD6742">
              <w:rPr>
                <w:rFonts w:eastAsia="Times New Roman"/>
                <w:b/>
                <w:bCs/>
                <w:sz w:val="18"/>
                <w:szCs w:val="18"/>
              </w:rPr>
              <w:t>SX1</w:t>
            </w:r>
            <w:r w:rsidRPr="00FD6742" w:rsidR="00427B7B">
              <w:rPr>
                <w:rFonts w:eastAsia="Times New Roman"/>
                <w:b/>
                <w:bCs/>
                <w:sz w:val="18"/>
                <w:szCs w:val="18"/>
              </w:rPr>
              <w:t>6</w:t>
            </w:r>
            <w:r w:rsidRPr="00FD6742">
              <w:rPr>
                <w:rFonts w:eastAsia="Times New Roman"/>
                <w:b/>
                <w:bCs/>
                <w:sz w:val="18"/>
                <w:szCs w:val="18"/>
              </w:rPr>
              <w:t>b.</w:t>
            </w:r>
          </w:p>
        </w:tc>
        <w:tc>
          <w:tcPr>
            <w:tcW w:w="8820" w:type="dxa"/>
            <w:gridSpan w:val="3"/>
            <w:vAlign w:val="bottom"/>
          </w:tcPr>
          <w:p w:rsidR="002F5416" w:rsidRPr="00FD6742" w:rsidP="00DC572C" w14:paraId="7345A5D8" w14:textId="77777777">
            <w:pPr>
              <w:contextualSpacing/>
              <w:rPr>
                <w:rFonts w:eastAsia="Times New Roman" w:cstheme="minorHAnsi"/>
                <w:b/>
                <w:bCs/>
                <w:sz w:val="18"/>
                <w:szCs w:val="18"/>
              </w:rPr>
            </w:pPr>
            <w:r w:rsidRPr="00FD6742">
              <w:rPr>
                <w:rFonts w:eastAsia="Times New Roman" w:cstheme="minorHAnsi"/>
                <w:b/>
                <w:bCs/>
                <w:sz w:val="18"/>
                <w:szCs w:val="18"/>
              </w:rPr>
              <w:t xml:space="preserve">What was </w:t>
            </w:r>
            <w:r w:rsidRPr="00FD6742">
              <w:rPr>
                <w:rFonts w:eastAsia="Times New Roman" w:cstheme="minorHAnsi"/>
                <w:b/>
                <w:sz w:val="18"/>
                <w:szCs w:val="18"/>
              </w:rPr>
              <w:t>their</w:t>
            </w:r>
            <w:r w:rsidRPr="00FD6742">
              <w:rPr>
                <w:rFonts w:eastAsia="Times New Roman" w:cstheme="minorHAnsi"/>
                <w:b/>
                <w:bCs/>
                <w:sz w:val="18"/>
                <w:szCs w:val="18"/>
              </w:rPr>
              <w:t xml:space="preserve"> age?   </w:t>
            </w:r>
          </w:p>
        </w:tc>
      </w:tr>
      <w:tr w14:paraId="649FDC48" w14:textId="77777777" w:rsidTr="00DC572C">
        <w:tblPrEx>
          <w:tblW w:w="10278" w:type="dxa"/>
          <w:tblLayout w:type="fixed"/>
          <w:tblLook w:val="04A0"/>
        </w:tblPrEx>
        <w:tc>
          <w:tcPr>
            <w:tcW w:w="1458" w:type="dxa"/>
            <w:vAlign w:val="bottom"/>
          </w:tcPr>
          <w:p w:rsidR="002F5416" w:rsidRPr="00FD6742" w:rsidP="00DC572C" w14:paraId="3C6075D1" w14:textId="77777777">
            <w:pPr>
              <w:contextualSpacing/>
              <w:rPr>
                <w:rFonts w:eastAsia="Times New Roman" w:cstheme="minorHAnsi"/>
                <w:bCs/>
                <w:sz w:val="18"/>
                <w:szCs w:val="18"/>
              </w:rPr>
            </w:pPr>
            <w:r w:rsidRPr="00FD6742">
              <w:rPr>
                <w:rFonts w:eastAsia="Times New Roman" w:cstheme="minorHAnsi"/>
                <w:bCs/>
                <w:sz w:val="18"/>
                <w:szCs w:val="18"/>
              </w:rPr>
              <w:t>LPAGEY</w:t>
            </w:r>
          </w:p>
        </w:tc>
        <w:tc>
          <w:tcPr>
            <w:tcW w:w="6120" w:type="dxa"/>
            <w:gridSpan w:val="2"/>
            <w:vAlign w:val="bottom"/>
          </w:tcPr>
          <w:p w:rsidR="002F5416" w:rsidRPr="00FD6742" w:rsidP="00DC572C" w14:paraId="5B94AFD6" w14:textId="77777777">
            <w:pPr>
              <w:contextualSpacing/>
              <w:rPr>
                <w:rFonts w:eastAsia="Times New Roman" w:cstheme="minorHAnsi"/>
                <w:sz w:val="18"/>
                <w:szCs w:val="18"/>
              </w:rPr>
            </w:pPr>
            <w:r w:rsidRPr="00FD6742">
              <w:rPr>
                <w:rFonts w:eastAsia="Times New Roman" w:cstheme="minorHAnsi"/>
                <w:sz w:val="18"/>
                <w:szCs w:val="18"/>
              </w:rPr>
              <w:t xml:space="preserve">LP: Age in years </w:t>
            </w:r>
          </w:p>
        </w:tc>
        <w:tc>
          <w:tcPr>
            <w:tcW w:w="2700" w:type="dxa"/>
            <w:vAlign w:val="bottom"/>
          </w:tcPr>
          <w:p w:rsidR="002F5416" w:rsidRPr="00FD6742" w:rsidP="00DC572C" w14:paraId="722A8792" w14:textId="77777777">
            <w:pPr>
              <w:contextualSpacing/>
              <w:rPr>
                <w:rFonts w:eastAsia="Times New Roman" w:cstheme="minorHAnsi"/>
                <w:sz w:val="18"/>
                <w:szCs w:val="18"/>
              </w:rPr>
            </w:pPr>
          </w:p>
        </w:tc>
      </w:tr>
      <w:tr w14:paraId="17373612" w14:textId="77777777" w:rsidTr="00DC572C">
        <w:tblPrEx>
          <w:tblW w:w="10278" w:type="dxa"/>
          <w:tblLayout w:type="fixed"/>
          <w:tblLook w:val="04A0"/>
        </w:tblPrEx>
        <w:tc>
          <w:tcPr>
            <w:tcW w:w="1458" w:type="dxa"/>
          </w:tcPr>
          <w:p w:rsidR="002F5416" w:rsidRPr="00FD6742" w:rsidP="00DC572C" w14:paraId="63D293E4" w14:textId="77777777">
            <w:pPr>
              <w:contextualSpacing/>
              <w:rPr>
                <w:rFonts w:eastAsia="Times New Roman" w:cstheme="minorHAnsi"/>
                <w:sz w:val="18"/>
                <w:szCs w:val="18"/>
              </w:rPr>
            </w:pPr>
          </w:p>
        </w:tc>
        <w:tc>
          <w:tcPr>
            <w:tcW w:w="4860" w:type="dxa"/>
            <w:vAlign w:val="bottom"/>
          </w:tcPr>
          <w:p w:rsidR="002F5416" w:rsidRPr="00FD6742" w:rsidP="00DC572C" w14:paraId="20807496" w14:textId="77777777">
            <w:pPr>
              <w:tabs>
                <w:tab w:val="right" w:leader="dot" w:pos="5760"/>
              </w:tabs>
              <w:contextualSpacing/>
              <w:rPr>
                <w:rFonts w:eastAsia="Times New Roman" w:cstheme="minorHAnsi"/>
                <w:sz w:val="18"/>
                <w:szCs w:val="18"/>
              </w:rPr>
            </w:pPr>
            <w:r w:rsidRPr="00FD6742">
              <w:rPr>
                <w:rFonts w:eastAsia="Times New Roman" w:cstheme="minorHAnsi"/>
                <w:color w:val="000000"/>
                <w:sz w:val="18"/>
                <w:szCs w:val="18"/>
              </w:rPr>
              <w:t>__ __ __</w:t>
            </w:r>
          </w:p>
        </w:tc>
        <w:tc>
          <w:tcPr>
            <w:tcW w:w="1260" w:type="dxa"/>
            <w:vAlign w:val="bottom"/>
          </w:tcPr>
          <w:p w:rsidR="002F5416" w:rsidRPr="00FD6742" w:rsidP="00DC572C" w14:paraId="7B056166" w14:textId="77777777">
            <w:pPr>
              <w:contextualSpacing/>
              <w:jc w:val="right"/>
              <w:rPr>
                <w:rFonts w:eastAsia="Times New Roman" w:cstheme="minorHAnsi"/>
                <w:bCs/>
                <w:sz w:val="18"/>
                <w:szCs w:val="18"/>
              </w:rPr>
            </w:pPr>
          </w:p>
        </w:tc>
        <w:tc>
          <w:tcPr>
            <w:tcW w:w="2700" w:type="dxa"/>
          </w:tcPr>
          <w:p w:rsidR="002F5416" w:rsidRPr="00FD6742" w:rsidP="00DC572C" w14:paraId="18768E21" w14:textId="77777777">
            <w:pPr>
              <w:contextualSpacing/>
              <w:rPr>
                <w:rFonts w:eastAsia="Times New Roman" w:cstheme="minorHAnsi"/>
                <w:bCs/>
                <w:sz w:val="18"/>
                <w:szCs w:val="18"/>
              </w:rPr>
            </w:pPr>
          </w:p>
        </w:tc>
      </w:tr>
      <w:tr w14:paraId="304894E9" w14:textId="77777777" w:rsidTr="00DC572C">
        <w:tblPrEx>
          <w:tblW w:w="10278" w:type="dxa"/>
          <w:tblLayout w:type="fixed"/>
          <w:tblLook w:val="04A0"/>
        </w:tblPrEx>
        <w:tc>
          <w:tcPr>
            <w:tcW w:w="1458" w:type="dxa"/>
          </w:tcPr>
          <w:p w:rsidR="002F5416" w:rsidRPr="00FD6742" w:rsidP="00DC572C" w14:paraId="3C221F37" w14:textId="77777777">
            <w:pPr>
              <w:contextualSpacing/>
              <w:rPr>
                <w:rFonts w:eastAsia="Times New Roman" w:cstheme="minorHAnsi"/>
                <w:sz w:val="18"/>
                <w:szCs w:val="18"/>
              </w:rPr>
            </w:pPr>
          </w:p>
        </w:tc>
        <w:tc>
          <w:tcPr>
            <w:tcW w:w="4860" w:type="dxa"/>
            <w:vAlign w:val="bottom"/>
          </w:tcPr>
          <w:p w:rsidR="002F5416" w:rsidRPr="00FD6742" w:rsidP="00DC572C" w14:paraId="0414502F"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Range</w:t>
            </w:r>
            <w:r w:rsidRPr="00FD6742">
              <w:rPr>
                <w:rFonts w:eastAsia="Times New Roman" w:cstheme="minorHAnsi"/>
                <w:sz w:val="18"/>
                <w:szCs w:val="18"/>
              </w:rPr>
              <w:tab/>
            </w:r>
          </w:p>
        </w:tc>
        <w:tc>
          <w:tcPr>
            <w:tcW w:w="1260" w:type="dxa"/>
            <w:vAlign w:val="bottom"/>
          </w:tcPr>
          <w:p w:rsidR="002F5416" w:rsidRPr="00FD6742" w:rsidP="00DC572C" w14:paraId="1A54CE54" w14:textId="77777777">
            <w:pPr>
              <w:contextualSpacing/>
              <w:jc w:val="right"/>
              <w:rPr>
                <w:rFonts w:eastAsia="Times New Roman" w:cstheme="minorHAnsi"/>
                <w:bCs/>
                <w:sz w:val="18"/>
                <w:szCs w:val="18"/>
              </w:rPr>
            </w:pPr>
            <w:r w:rsidRPr="00FD6742">
              <w:rPr>
                <w:rFonts w:eastAsia="Times New Roman" w:cstheme="minorHAnsi"/>
                <w:bCs/>
                <w:sz w:val="18"/>
                <w:szCs w:val="18"/>
              </w:rPr>
              <w:t>0-100</w:t>
            </w:r>
          </w:p>
        </w:tc>
        <w:tc>
          <w:tcPr>
            <w:tcW w:w="2700" w:type="dxa"/>
          </w:tcPr>
          <w:p w:rsidR="002F5416" w:rsidRPr="00FD6742" w:rsidP="00DC572C" w14:paraId="427C2948" w14:textId="77777777">
            <w:pPr>
              <w:contextualSpacing/>
              <w:rPr>
                <w:rFonts w:eastAsia="Times New Roman" w:cstheme="minorHAnsi"/>
                <w:bCs/>
                <w:sz w:val="18"/>
                <w:szCs w:val="18"/>
              </w:rPr>
            </w:pPr>
          </w:p>
        </w:tc>
      </w:tr>
      <w:tr w14:paraId="28F67B13" w14:textId="77777777" w:rsidTr="00DC572C">
        <w:tblPrEx>
          <w:tblW w:w="10278" w:type="dxa"/>
          <w:tblLayout w:type="fixed"/>
          <w:tblLook w:val="04A0"/>
        </w:tblPrEx>
        <w:tc>
          <w:tcPr>
            <w:tcW w:w="1458" w:type="dxa"/>
          </w:tcPr>
          <w:p w:rsidR="002F5416" w:rsidRPr="00FD6742" w:rsidP="00DC572C" w14:paraId="6B857BBE"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742" w:rsidP="00DC572C" w14:paraId="7AE924B3"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2F5416" w:rsidRPr="00FD6742" w:rsidP="00DC572C" w14:paraId="5D31F0D2"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999</w:t>
            </w:r>
          </w:p>
        </w:tc>
        <w:tc>
          <w:tcPr>
            <w:tcW w:w="2700" w:type="dxa"/>
          </w:tcPr>
          <w:p w:rsidR="002F5416" w:rsidRPr="00FD6742" w:rsidP="00DC572C" w14:paraId="5FF083A0" w14:textId="77777777">
            <w:pPr>
              <w:contextualSpacing/>
              <w:rPr>
                <w:rFonts w:eastAsia="Times New Roman" w:cstheme="minorHAnsi"/>
                <w:color w:val="808080" w:themeColor="background1" w:themeShade="80"/>
                <w:sz w:val="18"/>
                <w:szCs w:val="18"/>
              </w:rPr>
            </w:pPr>
          </w:p>
        </w:tc>
      </w:tr>
      <w:tr w14:paraId="78CE908E" w14:textId="77777777" w:rsidTr="00DC572C">
        <w:tblPrEx>
          <w:tblW w:w="10278" w:type="dxa"/>
          <w:tblLayout w:type="fixed"/>
          <w:tblLook w:val="04A0"/>
        </w:tblPrEx>
        <w:tc>
          <w:tcPr>
            <w:tcW w:w="1458" w:type="dxa"/>
          </w:tcPr>
          <w:p w:rsidR="002F5416" w:rsidRPr="00FD6742" w:rsidP="00DC572C" w14:paraId="12DC5B9A"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742" w:rsidP="00DC572C" w14:paraId="2AB2D24D"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2F5416" w:rsidRPr="00FD6742" w:rsidP="00DC572C" w14:paraId="293AA605"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777</w:t>
            </w:r>
          </w:p>
        </w:tc>
        <w:tc>
          <w:tcPr>
            <w:tcW w:w="2700" w:type="dxa"/>
          </w:tcPr>
          <w:p w:rsidR="002F5416" w:rsidRPr="00FD6742" w:rsidP="00DC572C" w14:paraId="49FFE3AF" w14:textId="77777777">
            <w:pPr>
              <w:contextualSpacing/>
              <w:rPr>
                <w:rFonts w:eastAsia="Times New Roman" w:cstheme="minorHAnsi"/>
                <w:color w:val="808080" w:themeColor="background1" w:themeShade="80"/>
                <w:sz w:val="18"/>
                <w:szCs w:val="18"/>
              </w:rPr>
            </w:pPr>
          </w:p>
        </w:tc>
      </w:tr>
    </w:tbl>
    <w:p w:rsidR="002F5416" w:rsidRPr="00FD6742" w:rsidP="002F5416" w14:paraId="278C8B9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162C3944" w14:textId="77777777" w:rsidTr="00DC572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2F5416" w:rsidRPr="00FD6742" w:rsidP="00DC572C" w14:paraId="55D36722" w14:textId="77777777">
            <w:pPr>
              <w:contextualSpacing/>
              <w:rPr>
                <w:rFonts w:eastAsia="Times New Roman" w:cstheme="minorHAnsi"/>
                <w:b/>
                <w:bCs/>
                <w:sz w:val="18"/>
                <w:szCs w:val="18"/>
              </w:rPr>
            </w:pPr>
          </w:p>
          <w:p w:rsidR="002F5416" w:rsidRPr="00FD6742" w:rsidP="00DC572C" w14:paraId="2A28704D" w14:textId="77777777">
            <w:pPr>
              <w:contextualSpacing/>
              <w:rPr>
                <w:rFonts w:eastAsia="Times New Roman"/>
                <w:b/>
                <w:sz w:val="18"/>
                <w:szCs w:val="18"/>
              </w:rPr>
            </w:pPr>
            <w:r w:rsidRPr="00FD6742">
              <w:rPr>
                <w:rFonts w:eastAsia="Times New Roman"/>
                <w:b/>
                <w:sz w:val="18"/>
                <w:szCs w:val="18"/>
              </w:rPr>
              <w:t>HardEdit_</w:t>
            </w:r>
            <w:r w:rsidRPr="00FD6742">
              <w:rPr>
                <w:rFonts w:eastAsia="Times New Roman"/>
                <w:b/>
                <w:bCs/>
                <w:sz w:val="18"/>
                <w:szCs w:val="18"/>
              </w:rPr>
              <w:t>SX1</w:t>
            </w:r>
            <w:r w:rsidRPr="00FD6742" w:rsidR="00427B7B">
              <w:rPr>
                <w:rFonts w:eastAsia="Times New Roman"/>
                <w:b/>
                <w:bCs/>
                <w:sz w:val="18"/>
                <w:szCs w:val="18"/>
              </w:rPr>
              <w:t>6</w:t>
            </w:r>
            <w:r w:rsidRPr="00FD6742">
              <w:rPr>
                <w:rFonts w:eastAsia="Times New Roman"/>
                <w:b/>
                <w:bCs/>
                <w:sz w:val="18"/>
                <w:szCs w:val="18"/>
              </w:rPr>
              <w:t>b</w:t>
            </w:r>
            <w:r w:rsidRPr="00FD6742">
              <w:rPr>
                <w:rFonts w:eastAsia="Times New Roman"/>
                <w:b/>
                <w:sz w:val="18"/>
                <w:szCs w:val="18"/>
              </w:rPr>
              <w:t>.</w:t>
            </w:r>
          </w:p>
        </w:tc>
        <w:tc>
          <w:tcPr>
            <w:tcW w:w="8820" w:type="dxa"/>
            <w:shd w:val="clear" w:color="auto" w:fill="auto"/>
          </w:tcPr>
          <w:p w:rsidR="002F5416" w:rsidRPr="00FD6742" w:rsidP="00DC572C" w14:paraId="6C68F17E" w14:textId="77777777">
            <w:pPr>
              <w:ind w:left="360" w:hanging="360"/>
              <w:contextualSpacing/>
              <w:rPr>
                <w:sz w:val="18"/>
                <w:szCs w:val="18"/>
              </w:rPr>
            </w:pPr>
            <w:r w:rsidRPr="00FD6742">
              <w:rPr>
                <w:sz w:val="18"/>
                <w:szCs w:val="18"/>
              </w:rPr>
              <w:t>If LP’s age is less than R’s age (SX1</w:t>
            </w:r>
            <w:r w:rsidRPr="00FD6742" w:rsidR="00427B7B">
              <w:rPr>
                <w:sz w:val="18"/>
                <w:szCs w:val="18"/>
              </w:rPr>
              <w:t>6</w:t>
            </w:r>
            <w:r w:rsidRPr="00FD6742">
              <w:rPr>
                <w:sz w:val="18"/>
                <w:szCs w:val="18"/>
              </w:rPr>
              <w:t>b LT AGE), DISPLAY: “</w:t>
            </w:r>
            <w:r w:rsidRPr="00FD6742">
              <w:rPr>
                <w:b/>
                <w:sz w:val="18"/>
                <w:szCs w:val="18"/>
              </w:rPr>
              <w:t>INTERVIEWER</w:t>
            </w:r>
            <w:r w:rsidRPr="00FD6742">
              <w:rPr>
                <w:sz w:val="18"/>
                <w:szCs w:val="18"/>
              </w:rPr>
              <w:t xml:space="preserve">: The response entered is inconsistent with a prior response (R reported that partner was older than them).  </w:t>
            </w:r>
            <w:r w:rsidRPr="00FD6742">
              <w:rPr>
                <w:color w:val="000000" w:themeColor="text1"/>
                <w:sz w:val="18"/>
                <w:szCs w:val="18"/>
              </w:rPr>
              <w:t>Clarify and re-enter response to current or prior item as needed</w:t>
            </w:r>
            <w:r w:rsidRPr="00FD6742">
              <w:rPr>
                <w:sz w:val="18"/>
                <w:szCs w:val="18"/>
              </w:rPr>
              <w:t>."  Then, go back to SX1</w:t>
            </w:r>
            <w:r w:rsidRPr="00FD6742" w:rsidR="00427B7B">
              <w:rPr>
                <w:sz w:val="18"/>
                <w:szCs w:val="18"/>
              </w:rPr>
              <w:t>6</w:t>
            </w:r>
            <w:r w:rsidRPr="00FD6742">
              <w:rPr>
                <w:sz w:val="18"/>
                <w:szCs w:val="18"/>
              </w:rPr>
              <w:t>b.</w:t>
            </w:r>
          </w:p>
          <w:p w:rsidR="002F5416" w:rsidRPr="00FD6742" w:rsidP="00DC572C" w14:paraId="11055F78" w14:textId="77777777">
            <w:pPr>
              <w:contextualSpacing/>
              <w:rPr>
                <w:rFonts w:eastAsia="Times New Roman"/>
                <w:sz w:val="18"/>
                <w:szCs w:val="18"/>
              </w:rPr>
            </w:pPr>
            <w:r w:rsidRPr="00FD6742">
              <w:rPr>
                <w:sz w:val="18"/>
                <w:szCs w:val="18"/>
              </w:rPr>
              <w:t>Else, go to SX1</w:t>
            </w:r>
            <w:r w:rsidRPr="00FD6742" w:rsidR="00427B7B">
              <w:rPr>
                <w:sz w:val="18"/>
                <w:szCs w:val="18"/>
              </w:rPr>
              <w:t>7</w:t>
            </w:r>
            <w:r w:rsidRPr="00FD6742">
              <w:rPr>
                <w:sz w:val="18"/>
                <w:szCs w:val="18"/>
              </w:rPr>
              <w:t>.</w:t>
            </w:r>
          </w:p>
        </w:tc>
      </w:tr>
    </w:tbl>
    <w:p w:rsidR="002F5416" w:rsidRPr="00FD6742" w:rsidP="002F5416" w14:paraId="399DA1C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FBA721E" w14:textId="77777777" w:rsidTr="6EAE7FD7">
        <w:tblPrEx>
          <w:tblW w:w="10278" w:type="dxa"/>
          <w:tblLayout w:type="fixed"/>
          <w:tblLook w:val="04A0"/>
        </w:tblPrEx>
        <w:tc>
          <w:tcPr>
            <w:tcW w:w="1458" w:type="dxa"/>
            <w:vAlign w:val="bottom"/>
          </w:tcPr>
          <w:p w:rsidR="002F5416" w:rsidRPr="00FD6742" w:rsidP="00DC572C" w14:paraId="6F54DC82" w14:textId="77777777">
            <w:pPr>
              <w:contextualSpacing/>
              <w:rPr>
                <w:rFonts w:eastAsia="Times New Roman"/>
                <w:b/>
                <w:sz w:val="18"/>
                <w:szCs w:val="18"/>
              </w:rPr>
            </w:pPr>
            <w:r w:rsidRPr="00FD6742">
              <w:rPr>
                <w:rFonts w:eastAsia="Times New Roman"/>
                <w:b/>
                <w:bCs/>
                <w:sz w:val="18"/>
                <w:szCs w:val="18"/>
              </w:rPr>
              <w:t>SX1</w:t>
            </w:r>
            <w:r w:rsidRPr="00FD6742" w:rsidR="00427B7B">
              <w:rPr>
                <w:rFonts w:eastAsia="Times New Roman"/>
                <w:b/>
                <w:bCs/>
                <w:sz w:val="18"/>
                <w:szCs w:val="18"/>
              </w:rPr>
              <w:t>7</w:t>
            </w:r>
            <w:r w:rsidRPr="00FD6742">
              <w:rPr>
                <w:rFonts w:eastAsia="Times New Roman"/>
                <w:b/>
                <w:bCs/>
                <w:sz w:val="18"/>
                <w:szCs w:val="18"/>
              </w:rPr>
              <w:t>.</w:t>
            </w:r>
          </w:p>
        </w:tc>
        <w:tc>
          <w:tcPr>
            <w:tcW w:w="8820" w:type="dxa"/>
            <w:gridSpan w:val="3"/>
            <w:vAlign w:val="bottom"/>
          </w:tcPr>
          <w:p w:rsidR="002F5416" w:rsidRPr="00FD6742" w:rsidP="00DC572C" w14:paraId="259C596B" w14:textId="77777777">
            <w:pPr>
              <w:keepNext/>
              <w:keepLines/>
              <w:spacing w:before="200" w:after="0"/>
              <w:contextualSpacing/>
              <w:outlineLvl w:val="1"/>
              <w:rPr>
                <w:rFonts w:eastAsia="Times New Roman"/>
                <w:sz w:val="18"/>
                <w:szCs w:val="18"/>
              </w:rPr>
            </w:pPr>
            <w:r w:rsidRPr="00FD6742">
              <w:rPr>
                <w:rFonts w:eastAsia="Times New Roman"/>
                <w:sz w:val="18"/>
                <w:szCs w:val="18"/>
              </w:rPr>
              <w:t>[Give Respondent Flashcard</w:t>
            </w:r>
            <w:r w:rsidRPr="00FD6742" w:rsidR="00C80146">
              <w:rPr>
                <w:rFonts w:eastAsia="Times New Roman"/>
                <w:sz w:val="18"/>
                <w:szCs w:val="18"/>
              </w:rPr>
              <w:t xml:space="preserve"> </w:t>
            </w:r>
            <w:r w:rsidRPr="00FD6742" w:rsidR="57096954">
              <w:rPr>
                <w:rFonts w:eastAsia="Times New Roman"/>
                <w:sz w:val="18"/>
                <w:szCs w:val="18"/>
              </w:rPr>
              <w:t>N</w:t>
            </w:r>
            <w:r w:rsidRPr="00FD6742">
              <w:rPr>
                <w:rFonts w:eastAsia="Times New Roman"/>
                <w:sz w:val="18"/>
                <w:szCs w:val="18"/>
              </w:rPr>
              <w:t>.]</w:t>
            </w:r>
          </w:p>
          <w:p w:rsidR="002F5416" w:rsidRPr="00FD6742" w:rsidP="00DC572C" w14:paraId="7A1F30D0" w14:textId="77777777">
            <w:pPr>
              <w:contextualSpacing/>
              <w:rPr>
                <w:rFonts w:eastAsia="Times New Roman" w:cstheme="minorHAnsi"/>
                <w:b/>
                <w:bCs/>
                <w:sz w:val="18"/>
                <w:szCs w:val="18"/>
              </w:rPr>
            </w:pPr>
          </w:p>
          <w:p w:rsidR="002F5416" w:rsidRPr="00FD6742" w:rsidP="00DC572C" w14:paraId="19A09EB1" w14:textId="77777777">
            <w:pPr>
              <w:contextualSpacing/>
              <w:rPr>
                <w:rFonts w:eastAsia="Times New Roman" w:cstheme="minorHAnsi"/>
                <w:b/>
                <w:bCs/>
                <w:sz w:val="18"/>
                <w:szCs w:val="18"/>
              </w:rPr>
            </w:pPr>
            <w:r w:rsidRPr="00FD6742">
              <w:rPr>
                <w:rFonts w:eastAsia="Times New Roman" w:cstheme="minorHAnsi"/>
                <w:b/>
                <w:bCs/>
                <w:sz w:val="18"/>
                <w:szCs w:val="18"/>
              </w:rPr>
              <w:t xml:space="preserve">Which of the following best describes their racial or ethnic background?  You may choose more than one option. </w:t>
            </w:r>
          </w:p>
          <w:p w:rsidR="002F5416" w:rsidRPr="00FD6742" w:rsidP="00DC572C" w14:paraId="41F49AFB" w14:textId="77777777">
            <w:pPr>
              <w:contextualSpacing/>
              <w:rPr>
                <w:rFonts w:eastAsia="Times New Roman" w:cstheme="minorHAnsi"/>
                <w:b/>
                <w:bCs/>
                <w:sz w:val="18"/>
                <w:szCs w:val="18"/>
              </w:rPr>
            </w:pPr>
          </w:p>
          <w:p w:rsidR="002F5416" w:rsidRPr="00FD6742" w:rsidP="00DC572C" w14:paraId="5FEA6F3D" w14:textId="77777777">
            <w:pPr>
              <w:contextualSpacing/>
              <w:rPr>
                <w:rFonts w:eastAsia="Times New Roman" w:cstheme="minorHAnsi"/>
                <w:b/>
                <w:bCs/>
                <w:sz w:val="18"/>
                <w:szCs w:val="18"/>
              </w:rPr>
            </w:pPr>
            <w:r w:rsidRPr="00FD6742">
              <w:rPr>
                <w:sz w:val="18"/>
                <w:szCs w:val="18"/>
              </w:rPr>
              <w:t>[READ choices.  CHECK ALL that apply.]</w:t>
            </w:r>
          </w:p>
        </w:tc>
      </w:tr>
      <w:tr w14:paraId="2FBE28AA" w14:textId="77777777" w:rsidTr="6EAE7FD7">
        <w:tblPrEx>
          <w:tblW w:w="10278" w:type="dxa"/>
          <w:tblLayout w:type="fixed"/>
          <w:tblLook w:val="04A0"/>
        </w:tblPrEx>
        <w:tc>
          <w:tcPr>
            <w:tcW w:w="1458" w:type="dxa"/>
            <w:vAlign w:val="bottom"/>
          </w:tcPr>
          <w:p w:rsidR="002F5416" w:rsidRPr="00FD6742" w:rsidP="00DC572C" w14:paraId="6EB8C582" w14:textId="77777777">
            <w:pPr>
              <w:contextualSpacing/>
              <w:rPr>
                <w:rFonts w:eastAsia="Times New Roman" w:cstheme="minorHAnsi"/>
                <w:bCs/>
                <w:sz w:val="18"/>
                <w:szCs w:val="18"/>
              </w:rPr>
            </w:pPr>
            <w:r w:rsidRPr="00FD6742">
              <w:rPr>
                <w:rFonts w:eastAsia="Times New Roman" w:cstheme="minorHAnsi"/>
                <w:bCs/>
                <w:sz w:val="18"/>
                <w:szCs w:val="18"/>
              </w:rPr>
              <w:t>LPRCETH</w:t>
            </w:r>
          </w:p>
        </w:tc>
        <w:tc>
          <w:tcPr>
            <w:tcW w:w="6120" w:type="dxa"/>
            <w:gridSpan w:val="2"/>
            <w:vAlign w:val="bottom"/>
          </w:tcPr>
          <w:p w:rsidR="002F5416" w:rsidRPr="00FD6742" w:rsidP="00DC572C" w14:paraId="417DF98C" w14:textId="77777777">
            <w:pPr>
              <w:contextualSpacing/>
              <w:rPr>
                <w:rFonts w:eastAsia="Times New Roman" w:cstheme="minorHAnsi"/>
                <w:sz w:val="18"/>
                <w:szCs w:val="18"/>
              </w:rPr>
            </w:pPr>
            <w:r w:rsidRPr="00FD6742">
              <w:rPr>
                <w:rFonts w:eastAsia="Times New Roman" w:cstheme="minorHAnsi"/>
                <w:sz w:val="18"/>
                <w:szCs w:val="18"/>
              </w:rPr>
              <w:t>LP: race / ethnicity</w:t>
            </w:r>
          </w:p>
        </w:tc>
        <w:tc>
          <w:tcPr>
            <w:tcW w:w="2700" w:type="dxa"/>
            <w:vAlign w:val="bottom"/>
          </w:tcPr>
          <w:p w:rsidR="002F5416" w:rsidRPr="00FD6742" w:rsidP="00DC572C" w14:paraId="18DB4A4D" w14:textId="77777777">
            <w:pPr>
              <w:contextualSpacing/>
              <w:rPr>
                <w:rFonts w:eastAsia="Times New Roman" w:cstheme="minorHAnsi"/>
                <w:sz w:val="18"/>
                <w:szCs w:val="18"/>
              </w:rPr>
            </w:pPr>
          </w:p>
        </w:tc>
      </w:tr>
      <w:tr w14:paraId="0BC3ABF7" w14:textId="77777777" w:rsidTr="6EAE7FD7">
        <w:tblPrEx>
          <w:tblW w:w="10278" w:type="dxa"/>
          <w:tblLayout w:type="fixed"/>
          <w:tblLook w:val="04A0"/>
        </w:tblPrEx>
        <w:tc>
          <w:tcPr>
            <w:tcW w:w="1458" w:type="dxa"/>
          </w:tcPr>
          <w:p w:rsidR="002F5416" w:rsidRPr="00FD6742" w:rsidP="00DC572C" w14:paraId="2D2AE08B" w14:textId="77777777">
            <w:pPr>
              <w:contextualSpacing/>
              <w:rPr>
                <w:rFonts w:eastAsia="Times New Roman" w:cstheme="minorHAnsi"/>
                <w:sz w:val="18"/>
                <w:szCs w:val="18"/>
              </w:rPr>
            </w:pPr>
            <w:r w:rsidRPr="00FD6742">
              <w:rPr>
                <w:rFonts w:eastAsia="Times New Roman" w:cstheme="minorHAnsi"/>
                <w:sz w:val="18"/>
                <w:szCs w:val="18"/>
              </w:rPr>
              <w:t>LPRCETHA</w:t>
            </w:r>
          </w:p>
        </w:tc>
        <w:tc>
          <w:tcPr>
            <w:tcW w:w="4860" w:type="dxa"/>
            <w:vAlign w:val="bottom"/>
          </w:tcPr>
          <w:p w:rsidR="002F5416" w:rsidRPr="00FD6742" w:rsidP="00DC572C" w14:paraId="60F505B7"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American Indian or Alaska Native</w:t>
            </w:r>
          </w:p>
        </w:tc>
        <w:tc>
          <w:tcPr>
            <w:tcW w:w="1260" w:type="dxa"/>
            <w:vAlign w:val="bottom"/>
          </w:tcPr>
          <w:p w:rsidR="002F5416" w:rsidRPr="00FD6742" w:rsidP="00DC572C" w14:paraId="32E939CA" w14:textId="77777777">
            <w:pPr>
              <w:contextualSpacing/>
              <w:jc w:val="right"/>
              <w:rPr>
                <w:rFonts w:eastAsia="Times New Roman" w:cstheme="minorHAnsi"/>
                <w:bCs/>
                <w:sz w:val="18"/>
                <w:szCs w:val="18"/>
              </w:rPr>
            </w:pPr>
          </w:p>
        </w:tc>
        <w:tc>
          <w:tcPr>
            <w:tcW w:w="2700" w:type="dxa"/>
          </w:tcPr>
          <w:p w:rsidR="002F5416" w:rsidRPr="00FD6742" w:rsidP="00DC572C" w14:paraId="385ABAF9" w14:textId="77777777">
            <w:pPr>
              <w:contextualSpacing/>
              <w:rPr>
                <w:rFonts w:eastAsia="Times New Roman" w:cstheme="minorHAnsi"/>
                <w:bCs/>
                <w:sz w:val="18"/>
                <w:szCs w:val="18"/>
              </w:rPr>
            </w:pPr>
          </w:p>
        </w:tc>
      </w:tr>
      <w:tr w14:paraId="0EB287CE" w14:textId="77777777" w:rsidTr="6EAE7FD7">
        <w:tblPrEx>
          <w:tblW w:w="10278" w:type="dxa"/>
          <w:tblLayout w:type="fixed"/>
          <w:tblLook w:val="04A0"/>
        </w:tblPrEx>
        <w:tc>
          <w:tcPr>
            <w:tcW w:w="1458" w:type="dxa"/>
          </w:tcPr>
          <w:p w:rsidR="002F5416" w:rsidRPr="00FD6742" w:rsidP="00DC572C" w14:paraId="6CA8DD79" w14:textId="77777777">
            <w:pPr>
              <w:contextualSpacing/>
              <w:rPr>
                <w:rFonts w:eastAsia="Times New Roman" w:cstheme="minorHAnsi"/>
                <w:sz w:val="18"/>
                <w:szCs w:val="18"/>
              </w:rPr>
            </w:pPr>
            <w:r w:rsidRPr="00FD6742">
              <w:rPr>
                <w:rFonts w:eastAsia="Times New Roman" w:cstheme="minorHAnsi"/>
                <w:sz w:val="18"/>
                <w:szCs w:val="18"/>
              </w:rPr>
              <w:t>LPRCETHB</w:t>
            </w:r>
          </w:p>
        </w:tc>
        <w:tc>
          <w:tcPr>
            <w:tcW w:w="4860" w:type="dxa"/>
            <w:vAlign w:val="bottom"/>
          </w:tcPr>
          <w:p w:rsidR="002F5416" w:rsidRPr="00FD6742" w:rsidP="00DC572C" w14:paraId="2545546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Asian</w:t>
            </w:r>
          </w:p>
        </w:tc>
        <w:tc>
          <w:tcPr>
            <w:tcW w:w="1260" w:type="dxa"/>
            <w:vAlign w:val="bottom"/>
          </w:tcPr>
          <w:p w:rsidR="002F5416" w:rsidRPr="00FD6742" w:rsidP="00DC572C" w14:paraId="6FC2FCF4" w14:textId="77777777">
            <w:pPr>
              <w:contextualSpacing/>
              <w:jc w:val="right"/>
              <w:rPr>
                <w:rFonts w:eastAsia="Times New Roman" w:cstheme="minorHAnsi"/>
                <w:bCs/>
                <w:sz w:val="18"/>
                <w:szCs w:val="18"/>
              </w:rPr>
            </w:pPr>
          </w:p>
        </w:tc>
        <w:tc>
          <w:tcPr>
            <w:tcW w:w="2700" w:type="dxa"/>
          </w:tcPr>
          <w:p w:rsidR="002F5416" w:rsidRPr="00FD6742" w:rsidP="00DC572C" w14:paraId="266F162D" w14:textId="77777777">
            <w:pPr>
              <w:contextualSpacing/>
              <w:rPr>
                <w:rFonts w:eastAsia="Times New Roman" w:cstheme="minorHAnsi"/>
                <w:bCs/>
                <w:sz w:val="18"/>
                <w:szCs w:val="18"/>
              </w:rPr>
            </w:pPr>
          </w:p>
        </w:tc>
      </w:tr>
      <w:tr w14:paraId="0530924E" w14:textId="77777777" w:rsidTr="6EAE7FD7">
        <w:tblPrEx>
          <w:tblW w:w="10278" w:type="dxa"/>
          <w:tblLayout w:type="fixed"/>
          <w:tblLook w:val="04A0"/>
        </w:tblPrEx>
        <w:tc>
          <w:tcPr>
            <w:tcW w:w="1458" w:type="dxa"/>
          </w:tcPr>
          <w:p w:rsidR="002F5416" w:rsidRPr="00FD6742" w:rsidP="00DC572C" w14:paraId="721099F0" w14:textId="77777777">
            <w:pPr>
              <w:contextualSpacing/>
              <w:rPr>
                <w:rFonts w:eastAsia="Times New Roman" w:cstheme="minorHAnsi"/>
                <w:sz w:val="18"/>
                <w:szCs w:val="18"/>
              </w:rPr>
            </w:pPr>
            <w:r w:rsidRPr="00FD6742">
              <w:rPr>
                <w:rFonts w:eastAsia="Times New Roman" w:cstheme="minorHAnsi"/>
                <w:sz w:val="18"/>
                <w:szCs w:val="18"/>
              </w:rPr>
              <w:t>LPRCETHC</w:t>
            </w:r>
          </w:p>
        </w:tc>
        <w:tc>
          <w:tcPr>
            <w:tcW w:w="4860" w:type="dxa"/>
            <w:vAlign w:val="bottom"/>
          </w:tcPr>
          <w:p w:rsidR="002F5416" w:rsidRPr="00FD6742" w:rsidP="00DC572C" w14:paraId="01EE7D8F"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Black or African American</w:t>
            </w:r>
          </w:p>
        </w:tc>
        <w:tc>
          <w:tcPr>
            <w:tcW w:w="1260" w:type="dxa"/>
            <w:vAlign w:val="bottom"/>
          </w:tcPr>
          <w:p w:rsidR="002F5416" w:rsidRPr="00FD6742" w:rsidP="00DC572C" w14:paraId="355383AF" w14:textId="77777777">
            <w:pPr>
              <w:contextualSpacing/>
              <w:jc w:val="right"/>
              <w:rPr>
                <w:rFonts w:eastAsia="Times New Roman" w:cstheme="minorHAnsi"/>
                <w:sz w:val="18"/>
                <w:szCs w:val="18"/>
              </w:rPr>
            </w:pPr>
          </w:p>
        </w:tc>
        <w:tc>
          <w:tcPr>
            <w:tcW w:w="2700" w:type="dxa"/>
          </w:tcPr>
          <w:p w:rsidR="002F5416" w:rsidRPr="00FD6742" w:rsidP="00DC572C" w14:paraId="5FEF94E9" w14:textId="77777777">
            <w:pPr>
              <w:contextualSpacing/>
              <w:rPr>
                <w:rFonts w:eastAsia="Times New Roman" w:cstheme="minorHAnsi"/>
                <w:sz w:val="18"/>
                <w:szCs w:val="18"/>
              </w:rPr>
            </w:pPr>
          </w:p>
        </w:tc>
      </w:tr>
      <w:tr w14:paraId="1C247C6B" w14:textId="77777777" w:rsidTr="6EAE7FD7">
        <w:tblPrEx>
          <w:tblW w:w="10278" w:type="dxa"/>
          <w:tblLayout w:type="fixed"/>
          <w:tblLook w:val="04A0"/>
        </w:tblPrEx>
        <w:tc>
          <w:tcPr>
            <w:tcW w:w="1458" w:type="dxa"/>
          </w:tcPr>
          <w:p w:rsidR="002F5416" w:rsidRPr="00FD6742" w:rsidP="00DC572C" w14:paraId="33695DC7" w14:textId="77777777">
            <w:pPr>
              <w:contextualSpacing/>
              <w:rPr>
                <w:rFonts w:eastAsia="Times New Roman" w:cstheme="minorHAnsi"/>
                <w:sz w:val="18"/>
                <w:szCs w:val="18"/>
              </w:rPr>
            </w:pPr>
            <w:r w:rsidRPr="00FD6742">
              <w:rPr>
                <w:rFonts w:eastAsia="Times New Roman" w:cstheme="minorHAnsi"/>
                <w:sz w:val="18"/>
                <w:szCs w:val="18"/>
              </w:rPr>
              <w:t>LPRCETHD</w:t>
            </w:r>
          </w:p>
        </w:tc>
        <w:tc>
          <w:tcPr>
            <w:tcW w:w="4860" w:type="dxa"/>
            <w:vAlign w:val="bottom"/>
          </w:tcPr>
          <w:p w:rsidR="002F5416" w:rsidRPr="00FD6742" w:rsidP="00DC572C" w14:paraId="6C3F71E8"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Hispanic or Latino</w:t>
            </w:r>
          </w:p>
        </w:tc>
        <w:tc>
          <w:tcPr>
            <w:tcW w:w="1260" w:type="dxa"/>
            <w:vAlign w:val="bottom"/>
          </w:tcPr>
          <w:p w:rsidR="002F5416" w:rsidRPr="00FD6742" w:rsidP="00DC572C" w14:paraId="5901D095" w14:textId="77777777">
            <w:pPr>
              <w:contextualSpacing/>
              <w:jc w:val="right"/>
              <w:rPr>
                <w:rFonts w:eastAsia="Times New Roman" w:cstheme="minorHAnsi"/>
                <w:sz w:val="18"/>
                <w:szCs w:val="18"/>
              </w:rPr>
            </w:pPr>
          </w:p>
        </w:tc>
        <w:tc>
          <w:tcPr>
            <w:tcW w:w="2700" w:type="dxa"/>
          </w:tcPr>
          <w:p w:rsidR="002F5416" w:rsidRPr="00FD6742" w:rsidP="00DC572C" w14:paraId="35ABD559" w14:textId="77777777">
            <w:pPr>
              <w:contextualSpacing/>
              <w:rPr>
                <w:rFonts w:eastAsia="Times New Roman" w:cstheme="minorHAnsi"/>
                <w:sz w:val="18"/>
                <w:szCs w:val="18"/>
              </w:rPr>
            </w:pPr>
          </w:p>
        </w:tc>
      </w:tr>
      <w:tr w14:paraId="471445A8" w14:textId="77777777" w:rsidTr="6EAE7FD7">
        <w:tblPrEx>
          <w:tblW w:w="10278" w:type="dxa"/>
          <w:tblLayout w:type="fixed"/>
          <w:tblLook w:val="04A0"/>
        </w:tblPrEx>
        <w:tc>
          <w:tcPr>
            <w:tcW w:w="1458" w:type="dxa"/>
          </w:tcPr>
          <w:p w:rsidR="002F5416" w:rsidRPr="00FD6742" w:rsidP="00DC572C" w14:paraId="3EC5DA7B" w14:textId="77777777">
            <w:pPr>
              <w:contextualSpacing/>
              <w:rPr>
                <w:rFonts w:eastAsia="Times New Roman" w:cstheme="minorHAnsi"/>
                <w:sz w:val="18"/>
                <w:szCs w:val="18"/>
              </w:rPr>
            </w:pPr>
            <w:r w:rsidRPr="00FD6742">
              <w:rPr>
                <w:rFonts w:eastAsia="Times New Roman" w:cstheme="minorHAnsi"/>
                <w:sz w:val="18"/>
                <w:szCs w:val="18"/>
              </w:rPr>
              <w:t>LPRCETHE</w:t>
            </w:r>
          </w:p>
        </w:tc>
        <w:tc>
          <w:tcPr>
            <w:tcW w:w="4860" w:type="dxa"/>
            <w:vAlign w:val="bottom"/>
          </w:tcPr>
          <w:p w:rsidR="002F5416" w:rsidRPr="00FD6742" w:rsidP="00DC572C" w14:paraId="475B70B5"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Native Hawaiian or Other Pacific Islander</w:t>
            </w:r>
          </w:p>
        </w:tc>
        <w:tc>
          <w:tcPr>
            <w:tcW w:w="1260" w:type="dxa"/>
            <w:vAlign w:val="bottom"/>
          </w:tcPr>
          <w:p w:rsidR="002F5416" w:rsidRPr="00FD6742" w:rsidP="00DC572C" w14:paraId="19FFA94C" w14:textId="77777777">
            <w:pPr>
              <w:contextualSpacing/>
              <w:jc w:val="right"/>
              <w:rPr>
                <w:rFonts w:eastAsia="Times New Roman" w:cstheme="minorHAnsi"/>
                <w:sz w:val="18"/>
                <w:szCs w:val="18"/>
              </w:rPr>
            </w:pPr>
          </w:p>
        </w:tc>
        <w:tc>
          <w:tcPr>
            <w:tcW w:w="2700" w:type="dxa"/>
          </w:tcPr>
          <w:p w:rsidR="002F5416" w:rsidRPr="00FD6742" w:rsidP="00DC572C" w14:paraId="000E7E6A" w14:textId="77777777">
            <w:pPr>
              <w:contextualSpacing/>
              <w:rPr>
                <w:rFonts w:eastAsia="Times New Roman" w:cstheme="minorHAnsi"/>
                <w:sz w:val="18"/>
                <w:szCs w:val="18"/>
              </w:rPr>
            </w:pPr>
          </w:p>
        </w:tc>
      </w:tr>
      <w:tr w14:paraId="1F87B9FB" w14:textId="77777777" w:rsidTr="6EAE7FD7">
        <w:tblPrEx>
          <w:tblW w:w="10278" w:type="dxa"/>
          <w:tblLayout w:type="fixed"/>
          <w:tblLook w:val="04A0"/>
        </w:tblPrEx>
        <w:tc>
          <w:tcPr>
            <w:tcW w:w="1458" w:type="dxa"/>
          </w:tcPr>
          <w:p w:rsidR="002F5416" w:rsidRPr="00FD6742" w:rsidP="00DC572C" w14:paraId="6FC10AC2" w14:textId="77777777">
            <w:pPr>
              <w:contextualSpacing/>
              <w:rPr>
                <w:rFonts w:eastAsia="Times New Roman" w:cstheme="minorHAnsi"/>
                <w:sz w:val="18"/>
                <w:szCs w:val="18"/>
              </w:rPr>
            </w:pPr>
            <w:r w:rsidRPr="00FD6742">
              <w:rPr>
                <w:rFonts w:eastAsia="Times New Roman" w:cstheme="minorHAnsi"/>
                <w:sz w:val="18"/>
                <w:szCs w:val="18"/>
              </w:rPr>
              <w:t>LPRCETHF</w:t>
            </w:r>
          </w:p>
        </w:tc>
        <w:tc>
          <w:tcPr>
            <w:tcW w:w="4860" w:type="dxa"/>
            <w:vAlign w:val="bottom"/>
          </w:tcPr>
          <w:p w:rsidR="002F5416" w:rsidRPr="00FD6742" w:rsidP="00DC572C" w14:paraId="5BC69BF3"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White</w:t>
            </w:r>
          </w:p>
        </w:tc>
        <w:tc>
          <w:tcPr>
            <w:tcW w:w="1260" w:type="dxa"/>
            <w:vAlign w:val="bottom"/>
          </w:tcPr>
          <w:p w:rsidR="002F5416" w:rsidRPr="00FD6742" w:rsidP="00DC572C" w14:paraId="6D59B3A2" w14:textId="77777777">
            <w:pPr>
              <w:contextualSpacing/>
              <w:jc w:val="right"/>
              <w:rPr>
                <w:rFonts w:eastAsia="Times New Roman" w:cstheme="minorHAnsi"/>
                <w:sz w:val="18"/>
                <w:szCs w:val="18"/>
              </w:rPr>
            </w:pPr>
          </w:p>
        </w:tc>
        <w:tc>
          <w:tcPr>
            <w:tcW w:w="2700" w:type="dxa"/>
          </w:tcPr>
          <w:p w:rsidR="002F5416" w:rsidRPr="00FD6742" w:rsidP="00DC572C" w14:paraId="254D3F72" w14:textId="77777777">
            <w:pPr>
              <w:contextualSpacing/>
              <w:rPr>
                <w:rFonts w:eastAsia="Times New Roman" w:cstheme="minorHAnsi"/>
                <w:sz w:val="18"/>
                <w:szCs w:val="18"/>
              </w:rPr>
            </w:pPr>
          </w:p>
        </w:tc>
      </w:tr>
      <w:tr w14:paraId="1442A97F" w14:textId="77777777" w:rsidTr="6EAE7FD7">
        <w:tblPrEx>
          <w:tblW w:w="10278" w:type="dxa"/>
          <w:tblLayout w:type="fixed"/>
          <w:tblLook w:val="04A0"/>
        </w:tblPrEx>
        <w:tc>
          <w:tcPr>
            <w:tcW w:w="1458" w:type="dxa"/>
          </w:tcPr>
          <w:p w:rsidR="002F5416" w:rsidRPr="00FD6742" w:rsidP="00DC572C" w14:paraId="34F68330"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742" w:rsidP="00DC572C" w14:paraId="70139A55"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2F5416" w:rsidRPr="00FD6742" w:rsidP="00DC572C" w14:paraId="3B149D2D"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2F5416" w:rsidRPr="00FD6742" w:rsidP="00DC572C" w14:paraId="20DE8936" w14:textId="77777777">
            <w:pPr>
              <w:contextualSpacing/>
              <w:rPr>
                <w:rFonts w:eastAsia="Times New Roman" w:cstheme="minorHAnsi"/>
                <w:color w:val="808080" w:themeColor="background1" w:themeShade="80"/>
                <w:sz w:val="18"/>
                <w:szCs w:val="18"/>
              </w:rPr>
            </w:pPr>
          </w:p>
        </w:tc>
      </w:tr>
      <w:tr w14:paraId="688794A8" w14:textId="77777777" w:rsidTr="6EAE7FD7">
        <w:tblPrEx>
          <w:tblW w:w="10278" w:type="dxa"/>
          <w:tblLayout w:type="fixed"/>
          <w:tblLook w:val="04A0"/>
        </w:tblPrEx>
        <w:tc>
          <w:tcPr>
            <w:tcW w:w="1458" w:type="dxa"/>
          </w:tcPr>
          <w:p w:rsidR="002F5416" w:rsidRPr="00FD6742" w:rsidP="00DC572C" w14:paraId="5C6D2E8C" w14:textId="77777777">
            <w:pPr>
              <w:contextualSpacing/>
              <w:rPr>
                <w:rFonts w:eastAsia="Times New Roman" w:cstheme="minorHAnsi"/>
                <w:color w:val="808080" w:themeColor="background1" w:themeShade="80"/>
                <w:sz w:val="18"/>
                <w:szCs w:val="18"/>
              </w:rPr>
            </w:pPr>
          </w:p>
        </w:tc>
        <w:tc>
          <w:tcPr>
            <w:tcW w:w="4860" w:type="dxa"/>
            <w:vAlign w:val="bottom"/>
          </w:tcPr>
          <w:p w:rsidR="002F5416" w:rsidRPr="00FD6742" w:rsidP="00DC572C" w14:paraId="639FA0A7"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2F5416" w:rsidRPr="00FD6742" w:rsidP="00DC572C" w14:paraId="7DE300CE"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2F5416" w:rsidRPr="00FD6742" w:rsidP="00DC572C" w14:paraId="08A2CC63" w14:textId="77777777">
            <w:pPr>
              <w:contextualSpacing/>
              <w:rPr>
                <w:rFonts w:eastAsia="Times New Roman" w:cstheme="minorHAnsi"/>
                <w:color w:val="808080" w:themeColor="background1" w:themeShade="80"/>
                <w:sz w:val="18"/>
                <w:szCs w:val="18"/>
              </w:rPr>
            </w:pPr>
          </w:p>
        </w:tc>
      </w:tr>
    </w:tbl>
    <w:p w:rsidR="002F5416" w:rsidRPr="00FD6742" w:rsidP="00CE1E22" w14:paraId="345ECEB1" w14:textId="77777777">
      <w:pPr>
        <w:contextualSpacing/>
        <w:rPr>
          <w:sz w:val="18"/>
          <w:szCs w:val="18"/>
        </w:rPr>
      </w:pPr>
    </w:p>
    <w:p w:rsidR="00E524CE" w:rsidRPr="00FD6742" w:rsidP="0032780B" w14:paraId="3C86644C" w14:textId="3CD3AA00">
      <w:pPr>
        <w:pStyle w:val="Heading2Q-aire"/>
      </w:pPr>
      <w:r w:rsidRPr="00FD6742">
        <w:t xml:space="preserve">LP: Last Sex </w:t>
      </w:r>
      <w:r w:rsidR="00CF1C97">
        <w:t>–</w:t>
      </w:r>
      <w:r w:rsidRPr="00FD6742">
        <w:t xml:space="preserve"> Behaviors</w:t>
      </w:r>
    </w:p>
    <w:p w:rsidR="00CF1C97" w:rsidRPr="00FD6742" w:rsidP="007C6C28" w14:paraId="0AC28F94"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BDD4A6F"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7C6C28" w:rsidRPr="00FD6742" w:rsidP="007E5E63" w14:paraId="650ADDAE"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00C80146">
              <w:rPr>
                <w:rFonts w:eastAsia="Times New Roman"/>
                <w:b/>
                <w:bCs/>
                <w:sz w:val="18"/>
                <w:szCs w:val="18"/>
              </w:rPr>
              <w:t>1</w:t>
            </w:r>
            <w:r w:rsidRPr="00FD6742" w:rsidR="00427B7B">
              <w:rPr>
                <w:rFonts w:eastAsia="Times New Roman"/>
                <w:b/>
                <w:bCs/>
                <w:sz w:val="18"/>
                <w:szCs w:val="18"/>
              </w:rPr>
              <w:t>8</w:t>
            </w:r>
            <w:r w:rsidRPr="00FD6742">
              <w:rPr>
                <w:rFonts w:eastAsia="Times New Roman"/>
                <w:b/>
                <w:bCs/>
                <w:sz w:val="18"/>
                <w:szCs w:val="18"/>
              </w:rPr>
              <w:t>a</w:t>
            </w:r>
            <w:r w:rsidRPr="00FD6742">
              <w:rPr>
                <w:rFonts w:eastAsia="Times New Roman"/>
                <w:b/>
                <w:sz w:val="18"/>
                <w:szCs w:val="18"/>
              </w:rPr>
              <w:t>.</w:t>
            </w:r>
          </w:p>
        </w:tc>
        <w:tc>
          <w:tcPr>
            <w:tcW w:w="8820" w:type="dxa"/>
            <w:shd w:val="clear" w:color="auto" w:fill="auto"/>
          </w:tcPr>
          <w:p w:rsidR="007C6C28" w:rsidP="007E5E63" w14:paraId="6CE74FE6" w14:textId="1F2D97DF">
            <w:pPr>
              <w:ind w:left="360" w:hanging="360"/>
              <w:contextualSpacing/>
              <w:rPr>
                <w:rFonts w:eastAsia="Times New Roman"/>
                <w:sz w:val="18"/>
                <w:szCs w:val="18"/>
              </w:rPr>
            </w:pPr>
            <w:r w:rsidRPr="00FD6742">
              <w:rPr>
                <w:rFonts w:eastAsia="Times New Roman"/>
                <w:sz w:val="18"/>
                <w:szCs w:val="18"/>
              </w:rPr>
              <w:t>If R reported receptive anal sex in past 12m (SX3a EQ 1</w:t>
            </w:r>
            <w:r w:rsidRPr="00FD6742" w:rsidR="00427B7B">
              <w:rPr>
                <w:rFonts w:eastAsia="Times New Roman"/>
                <w:sz w:val="18"/>
                <w:szCs w:val="18"/>
              </w:rPr>
              <w:t xml:space="preserve"> or SX3a</w:t>
            </w:r>
            <w:r w:rsidR="008B0E91">
              <w:rPr>
                <w:rFonts w:eastAsia="Times New Roman"/>
                <w:sz w:val="18"/>
                <w:szCs w:val="18"/>
              </w:rPr>
              <w:t>.1</w:t>
            </w:r>
            <w:r w:rsidRPr="00FD6742" w:rsidR="00427B7B">
              <w:rPr>
                <w:rFonts w:eastAsia="Times New Roman"/>
                <w:sz w:val="18"/>
                <w:szCs w:val="18"/>
              </w:rPr>
              <w:t xml:space="preserve"> NE SK</w:t>
            </w:r>
            <w:r w:rsidRPr="00FD6742">
              <w:rPr>
                <w:rFonts w:eastAsia="Times New Roman"/>
                <w:sz w:val="18"/>
                <w:szCs w:val="18"/>
              </w:rPr>
              <w:t>), go to SX</w:t>
            </w:r>
            <w:r w:rsidRPr="00FD6742" w:rsidR="00C80146">
              <w:rPr>
                <w:rFonts w:eastAsia="Times New Roman"/>
                <w:sz w:val="18"/>
                <w:szCs w:val="18"/>
              </w:rPr>
              <w:t>1</w:t>
            </w:r>
            <w:r w:rsidRPr="00FD6742" w:rsidR="00427B7B">
              <w:rPr>
                <w:rFonts w:eastAsia="Times New Roman"/>
                <w:sz w:val="18"/>
                <w:szCs w:val="18"/>
              </w:rPr>
              <w:t>8</w:t>
            </w:r>
            <w:r w:rsidRPr="00FD6742">
              <w:rPr>
                <w:rFonts w:eastAsia="Times New Roman"/>
                <w:sz w:val="18"/>
                <w:szCs w:val="18"/>
              </w:rPr>
              <w:t>a.</w:t>
            </w:r>
          </w:p>
          <w:p w:rsidR="007C6C28" w:rsidRPr="00FD6742" w:rsidP="007E5E63" w14:paraId="00F115C8" w14:textId="4DDFB92C">
            <w:pPr>
              <w:contextualSpacing/>
              <w:rPr>
                <w:rFonts w:eastAsia="Times New Roman"/>
                <w:sz w:val="18"/>
                <w:szCs w:val="18"/>
              </w:rPr>
            </w:pPr>
            <w:r>
              <w:rPr>
                <w:rFonts w:eastAsia="Times New Roman"/>
                <w:sz w:val="18"/>
                <w:szCs w:val="18"/>
              </w:rPr>
              <w:t>If R reported receptive sex in past 12m but did not confirm or deny anal anatomic site (SX3a EQ DK or REF), go to SX18a.</w:t>
            </w:r>
            <w:r w:rsidRPr="00FD6742">
              <w:rPr>
                <w:rFonts w:eastAsia="Times New Roman"/>
                <w:sz w:val="18"/>
                <w:szCs w:val="18"/>
              </w:rPr>
              <w:t>Else, go to Check_SX</w:t>
            </w:r>
            <w:r w:rsidRPr="00FD6742" w:rsidR="00403B40">
              <w:rPr>
                <w:rFonts w:eastAsia="Times New Roman"/>
                <w:sz w:val="18"/>
                <w:szCs w:val="18"/>
              </w:rPr>
              <w:t>1</w:t>
            </w:r>
            <w:r w:rsidRPr="00FD6742" w:rsidR="00427B7B">
              <w:rPr>
                <w:rFonts w:eastAsia="Times New Roman"/>
                <w:sz w:val="18"/>
                <w:szCs w:val="18"/>
              </w:rPr>
              <w:t>8</w:t>
            </w:r>
            <w:r w:rsidRPr="00FD6742" w:rsidR="00403B40">
              <w:rPr>
                <w:rFonts w:eastAsia="Times New Roman"/>
                <w:sz w:val="18"/>
                <w:szCs w:val="18"/>
              </w:rPr>
              <w:t>c</w:t>
            </w:r>
            <w:r w:rsidRPr="00FD6742">
              <w:rPr>
                <w:rFonts w:eastAsia="Times New Roman"/>
                <w:sz w:val="18"/>
                <w:szCs w:val="18"/>
              </w:rPr>
              <w:t>.</w:t>
            </w:r>
          </w:p>
        </w:tc>
      </w:tr>
    </w:tbl>
    <w:p w:rsidR="007C6C28" w:rsidRPr="00FD6742" w:rsidP="007C6C28" w14:paraId="337D67AE"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8BFF584" w14:textId="77777777" w:rsidTr="007E5E63">
        <w:tblPrEx>
          <w:tblW w:w="10278" w:type="dxa"/>
          <w:tblLayout w:type="fixed"/>
          <w:tblLook w:val="04A0"/>
        </w:tblPrEx>
        <w:tc>
          <w:tcPr>
            <w:tcW w:w="1458" w:type="dxa"/>
            <w:vAlign w:val="bottom"/>
          </w:tcPr>
          <w:p w:rsidR="007C6C28" w:rsidRPr="00FD6742" w:rsidP="007E5E63" w14:paraId="6CFF5DF8" w14:textId="77777777">
            <w:pPr>
              <w:contextualSpacing/>
              <w:rPr>
                <w:rFonts w:eastAsia="Times New Roman"/>
                <w:b/>
                <w:sz w:val="18"/>
                <w:szCs w:val="18"/>
              </w:rPr>
            </w:pPr>
            <w:r w:rsidRPr="00FD6742">
              <w:rPr>
                <w:rFonts w:eastAsia="Times New Roman"/>
                <w:b/>
                <w:bCs/>
                <w:sz w:val="18"/>
                <w:szCs w:val="18"/>
              </w:rPr>
              <w:t>SX</w:t>
            </w:r>
            <w:r w:rsidRPr="00FD6742" w:rsidR="00403B40">
              <w:rPr>
                <w:rFonts w:eastAsia="Times New Roman"/>
                <w:b/>
                <w:bCs/>
                <w:sz w:val="18"/>
                <w:szCs w:val="18"/>
              </w:rPr>
              <w:t>1</w:t>
            </w:r>
            <w:r w:rsidRPr="00FD6742" w:rsidR="00427B7B">
              <w:rPr>
                <w:rFonts w:eastAsia="Times New Roman"/>
                <w:b/>
                <w:bCs/>
                <w:sz w:val="18"/>
                <w:szCs w:val="18"/>
              </w:rPr>
              <w:t>8</w:t>
            </w:r>
            <w:r w:rsidRPr="00FD6742">
              <w:rPr>
                <w:rFonts w:eastAsia="Times New Roman"/>
                <w:b/>
                <w:bCs/>
                <w:sz w:val="18"/>
                <w:szCs w:val="18"/>
              </w:rPr>
              <w:t>a.</w:t>
            </w:r>
          </w:p>
        </w:tc>
        <w:tc>
          <w:tcPr>
            <w:tcW w:w="8820" w:type="dxa"/>
            <w:gridSpan w:val="3"/>
            <w:vAlign w:val="bottom"/>
          </w:tcPr>
          <w:p w:rsidR="007C6C28" w:rsidRPr="00FD6742" w:rsidP="007E5E63" w14:paraId="1BC4D22E" w14:textId="77777777">
            <w:pPr>
              <w:contextualSpacing/>
              <w:rPr>
                <w:rFonts w:eastAsia="Times New Roman" w:cstheme="minorHAnsi"/>
                <w:b/>
                <w:bCs/>
                <w:sz w:val="18"/>
                <w:szCs w:val="18"/>
              </w:rPr>
            </w:pPr>
            <w:r w:rsidRPr="00FD6742">
              <w:rPr>
                <w:rFonts w:eastAsia="Times New Roman" w:cstheme="minorHAnsi"/>
                <w:b/>
                <w:bCs/>
                <w:sz w:val="18"/>
                <w:szCs w:val="18"/>
              </w:rPr>
              <w:t xml:space="preserve">When you had sex that last time, did your partner put their </w:t>
            </w:r>
            <w:r w:rsidRPr="00FD6742">
              <w:rPr>
                <w:rFonts w:eastAsia="Times New Roman" w:cstheme="minorHAnsi"/>
                <w:sz w:val="18"/>
                <w:szCs w:val="18"/>
              </w:rPr>
              <w:t>[fill with (</w:t>
            </w:r>
            <w:r w:rsidRPr="00FD6742" w:rsidR="00AB7DD0">
              <w:rPr>
                <w:rFonts w:eastAsia="Times New Roman" w:cstheme="minorHAnsi"/>
                <w:sz w:val="18"/>
                <w:szCs w:val="18"/>
              </w:rPr>
              <w:t>THEIR</w:t>
            </w:r>
            <w:r w:rsidRPr="00FD6742">
              <w:rPr>
                <w:rFonts w:eastAsia="Times New Roman" w:cstheme="minorHAnsi"/>
                <w:sz w:val="18"/>
                <w:szCs w:val="18"/>
              </w:rPr>
              <w:t>PENIS)]</w:t>
            </w:r>
            <w:r w:rsidRPr="00FD6742">
              <w:rPr>
                <w:rFonts w:eastAsia="Times New Roman" w:cstheme="minorHAnsi"/>
                <w:b/>
                <w:bCs/>
                <w:sz w:val="18"/>
                <w:szCs w:val="18"/>
              </w:rPr>
              <w:t xml:space="preserve"> in your </w:t>
            </w:r>
            <w:r w:rsidRPr="00FD6742">
              <w:rPr>
                <w:rFonts w:eastAsia="Times New Roman" w:cstheme="minorHAnsi"/>
                <w:sz w:val="18"/>
                <w:szCs w:val="18"/>
              </w:rPr>
              <w:t>[fill with (</w:t>
            </w:r>
            <w:r w:rsidRPr="00FD6742" w:rsidR="003A0905">
              <w:rPr>
                <w:rFonts w:eastAsia="Times New Roman" w:cstheme="minorHAnsi"/>
                <w:sz w:val="18"/>
                <w:szCs w:val="18"/>
              </w:rPr>
              <w:t>YOUR</w:t>
            </w:r>
            <w:r w:rsidRPr="00FD6742">
              <w:rPr>
                <w:rFonts w:eastAsia="Times New Roman" w:cstheme="minorHAnsi"/>
                <w:sz w:val="18"/>
                <w:szCs w:val="18"/>
              </w:rPr>
              <w:t>ANUS)]</w:t>
            </w:r>
            <w:r w:rsidRPr="00FD6742">
              <w:rPr>
                <w:rFonts w:eastAsia="Times New Roman" w:cstheme="minorHAnsi"/>
                <w:b/>
                <w:bCs/>
                <w:sz w:val="18"/>
                <w:szCs w:val="18"/>
              </w:rPr>
              <w:t>?</w:t>
            </w:r>
          </w:p>
        </w:tc>
      </w:tr>
      <w:tr w14:paraId="65165516" w14:textId="77777777" w:rsidTr="007E5E63">
        <w:tblPrEx>
          <w:tblW w:w="10278" w:type="dxa"/>
          <w:tblLayout w:type="fixed"/>
          <w:tblLook w:val="04A0"/>
        </w:tblPrEx>
        <w:tc>
          <w:tcPr>
            <w:tcW w:w="1458" w:type="dxa"/>
            <w:vAlign w:val="bottom"/>
          </w:tcPr>
          <w:p w:rsidR="007C6C28" w:rsidRPr="00FD6742" w:rsidP="007E5E63" w14:paraId="273ABBBF" w14:textId="77777777">
            <w:pPr>
              <w:contextualSpacing/>
              <w:rPr>
                <w:rFonts w:eastAsia="Times New Roman" w:cstheme="minorHAnsi"/>
                <w:bCs/>
                <w:sz w:val="18"/>
                <w:szCs w:val="18"/>
              </w:rPr>
            </w:pPr>
            <w:r w:rsidRPr="00FD6742">
              <w:rPr>
                <w:rFonts w:eastAsia="Times New Roman" w:cstheme="minorHAnsi"/>
                <w:bCs/>
                <w:sz w:val="18"/>
                <w:szCs w:val="18"/>
              </w:rPr>
              <w:t>LPRAS</w:t>
            </w:r>
          </w:p>
        </w:tc>
        <w:tc>
          <w:tcPr>
            <w:tcW w:w="6120" w:type="dxa"/>
            <w:gridSpan w:val="2"/>
            <w:vAlign w:val="bottom"/>
          </w:tcPr>
          <w:p w:rsidR="007C6C28" w:rsidRPr="00FD6742" w:rsidP="007E5E63" w14:paraId="13414C5B" w14:textId="77777777">
            <w:pPr>
              <w:contextualSpacing/>
              <w:rPr>
                <w:rFonts w:eastAsia="Times New Roman" w:cstheme="minorHAnsi"/>
                <w:sz w:val="18"/>
                <w:szCs w:val="18"/>
              </w:rPr>
            </w:pPr>
            <w:r w:rsidRPr="00FD6742">
              <w:rPr>
                <w:rFonts w:eastAsia="Times New Roman" w:cstheme="minorHAnsi"/>
                <w:sz w:val="18"/>
                <w:szCs w:val="18"/>
              </w:rPr>
              <w:t xml:space="preserve">LP: Receptive AS at last event </w:t>
            </w:r>
          </w:p>
        </w:tc>
        <w:tc>
          <w:tcPr>
            <w:tcW w:w="2700" w:type="dxa"/>
            <w:vAlign w:val="bottom"/>
          </w:tcPr>
          <w:p w:rsidR="007C6C28" w:rsidRPr="00FD6742" w:rsidP="007E5E63" w14:paraId="4B1AFADA" w14:textId="77777777">
            <w:pPr>
              <w:contextualSpacing/>
              <w:rPr>
                <w:rFonts w:eastAsia="Times New Roman" w:cstheme="minorHAnsi"/>
                <w:sz w:val="18"/>
                <w:szCs w:val="18"/>
              </w:rPr>
            </w:pPr>
          </w:p>
        </w:tc>
      </w:tr>
      <w:tr w14:paraId="71B058C4" w14:textId="77777777" w:rsidTr="007E5E63">
        <w:tblPrEx>
          <w:tblW w:w="10278" w:type="dxa"/>
          <w:tblLayout w:type="fixed"/>
          <w:tblLook w:val="04A0"/>
        </w:tblPrEx>
        <w:tc>
          <w:tcPr>
            <w:tcW w:w="1458" w:type="dxa"/>
          </w:tcPr>
          <w:p w:rsidR="007C6C28" w:rsidRPr="00FD6742" w:rsidP="007E5E63" w14:paraId="24CB094E" w14:textId="77777777">
            <w:pPr>
              <w:contextualSpacing/>
              <w:rPr>
                <w:rFonts w:eastAsia="Times New Roman" w:cstheme="minorHAnsi"/>
                <w:sz w:val="18"/>
                <w:szCs w:val="18"/>
              </w:rPr>
            </w:pPr>
          </w:p>
        </w:tc>
        <w:tc>
          <w:tcPr>
            <w:tcW w:w="4860" w:type="dxa"/>
            <w:vAlign w:val="bottom"/>
          </w:tcPr>
          <w:p w:rsidR="007C6C28" w:rsidRPr="00FD6742" w:rsidP="007E5E63" w14:paraId="1C30C6C9"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7C6C28" w:rsidRPr="00FD6742" w:rsidP="007E5E63" w14:paraId="1646D182"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7C6C28" w:rsidRPr="00FD6742" w:rsidP="007E5E63" w14:paraId="35E01C74" w14:textId="77777777">
            <w:pPr>
              <w:contextualSpacing/>
              <w:rPr>
                <w:rFonts w:eastAsia="Times New Roman" w:cstheme="minorHAnsi"/>
                <w:bCs/>
                <w:sz w:val="18"/>
                <w:szCs w:val="18"/>
              </w:rPr>
            </w:pPr>
          </w:p>
        </w:tc>
      </w:tr>
      <w:tr w14:paraId="2BD7CE93" w14:textId="77777777" w:rsidTr="007E5E63">
        <w:tblPrEx>
          <w:tblW w:w="10278" w:type="dxa"/>
          <w:tblLayout w:type="fixed"/>
          <w:tblLook w:val="04A0"/>
        </w:tblPrEx>
        <w:tc>
          <w:tcPr>
            <w:tcW w:w="1458" w:type="dxa"/>
          </w:tcPr>
          <w:p w:rsidR="007C6C28" w:rsidRPr="00FD6742" w:rsidP="007E5E63" w14:paraId="154A541D" w14:textId="77777777">
            <w:pPr>
              <w:contextualSpacing/>
              <w:rPr>
                <w:rFonts w:eastAsia="Times New Roman" w:cstheme="minorHAnsi"/>
                <w:sz w:val="18"/>
                <w:szCs w:val="18"/>
              </w:rPr>
            </w:pPr>
          </w:p>
        </w:tc>
        <w:tc>
          <w:tcPr>
            <w:tcW w:w="4860" w:type="dxa"/>
            <w:vAlign w:val="bottom"/>
          </w:tcPr>
          <w:p w:rsidR="007C6C28" w:rsidRPr="00FD6742" w:rsidP="007E5E63" w14:paraId="5F898837"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7C6C28" w:rsidRPr="00FD6742" w:rsidP="007E5E63" w14:paraId="3A3BA236"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7C6C28" w:rsidRPr="00FD6742" w:rsidP="007E5E63" w14:paraId="1CCAD19A" w14:textId="77777777">
            <w:pPr>
              <w:contextualSpacing/>
              <w:rPr>
                <w:rFonts w:eastAsia="Times New Roman" w:cstheme="minorHAnsi"/>
                <w:bCs/>
                <w:sz w:val="18"/>
                <w:szCs w:val="18"/>
              </w:rPr>
            </w:pPr>
          </w:p>
        </w:tc>
      </w:tr>
      <w:tr w14:paraId="1D5E8357" w14:textId="77777777" w:rsidTr="007E5E63">
        <w:tblPrEx>
          <w:tblW w:w="10278" w:type="dxa"/>
          <w:tblLayout w:type="fixed"/>
          <w:tblLook w:val="04A0"/>
        </w:tblPrEx>
        <w:tc>
          <w:tcPr>
            <w:tcW w:w="1458" w:type="dxa"/>
          </w:tcPr>
          <w:p w:rsidR="007C6C28" w:rsidRPr="00FD6742" w:rsidP="007E5E63" w14:paraId="111C97C6"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10F74D84"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7A657879"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7C6C28" w:rsidRPr="00FD6742" w:rsidP="007E5E63" w14:paraId="21CBAAA7" w14:textId="77777777">
            <w:pPr>
              <w:contextualSpacing/>
              <w:rPr>
                <w:rFonts w:eastAsia="Times New Roman" w:cstheme="minorHAnsi"/>
                <w:color w:val="808080" w:themeColor="background1" w:themeShade="80"/>
                <w:sz w:val="18"/>
                <w:szCs w:val="18"/>
              </w:rPr>
            </w:pPr>
          </w:p>
        </w:tc>
      </w:tr>
      <w:tr w14:paraId="5D7F2646" w14:textId="77777777" w:rsidTr="007E5E63">
        <w:tblPrEx>
          <w:tblW w:w="10278" w:type="dxa"/>
          <w:tblLayout w:type="fixed"/>
          <w:tblLook w:val="04A0"/>
        </w:tblPrEx>
        <w:tc>
          <w:tcPr>
            <w:tcW w:w="1458" w:type="dxa"/>
          </w:tcPr>
          <w:p w:rsidR="007C6C28" w:rsidRPr="00FD6742" w:rsidP="007E5E63" w14:paraId="4DE15CB3"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59AE0C6D"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051FA3CB"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7C6C28" w:rsidRPr="00FD6742" w:rsidP="007E5E63" w14:paraId="29DB4F55" w14:textId="77777777">
            <w:pPr>
              <w:contextualSpacing/>
              <w:rPr>
                <w:rFonts w:eastAsia="Times New Roman" w:cstheme="minorHAnsi"/>
                <w:color w:val="808080" w:themeColor="background1" w:themeShade="80"/>
                <w:sz w:val="18"/>
                <w:szCs w:val="18"/>
              </w:rPr>
            </w:pPr>
          </w:p>
        </w:tc>
      </w:tr>
      <w:tr w14:paraId="7474B599" w14:textId="77777777" w:rsidTr="007E5E63">
        <w:tblPrEx>
          <w:tblW w:w="10278" w:type="dxa"/>
          <w:tblLayout w:type="fixed"/>
          <w:tblLook w:val="04A0"/>
        </w:tblPrEx>
        <w:tc>
          <w:tcPr>
            <w:tcW w:w="1458" w:type="dxa"/>
          </w:tcPr>
          <w:p w:rsidR="00ED0731" w:rsidRPr="00FD6742" w:rsidP="007E5E63" w14:paraId="71EC46AF" w14:textId="77777777">
            <w:pPr>
              <w:contextualSpacing/>
              <w:rPr>
                <w:rFonts w:eastAsia="Times New Roman" w:cstheme="minorHAnsi"/>
                <w:color w:val="808080" w:themeColor="background1" w:themeShade="80"/>
                <w:sz w:val="18"/>
                <w:szCs w:val="18"/>
              </w:rPr>
            </w:pPr>
          </w:p>
        </w:tc>
        <w:tc>
          <w:tcPr>
            <w:tcW w:w="4860" w:type="dxa"/>
            <w:vAlign w:val="bottom"/>
          </w:tcPr>
          <w:p w:rsidR="00ED0731" w:rsidRPr="00FD6742" w:rsidP="007E5E63" w14:paraId="1060A01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FD6742">
              <w:rPr>
                <w:rFonts w:eastAsia="Times New Roman" w:cstheme="minorHAnsi"/>
                <w:color w:val="808080" w:themeColor="background1" w:themeShade="80"/>
                <w:sz w:val="18"/>
                <w:szCs w:val="18"/>
              </w:rPr>
              <w:tab/>
            </w:r>
          </w:p>
        </w:tc>
        <w:tc>
          <w:tcPr>
            <w:tcW w:w="1260" w:type="dxa"/>
            <w:vAlign w:val="bottom"/>
          </w:tcPr>
          <w:p w:rsidR="00ED0731" w:rsidRPr="00FD6742" w:rsidP="007E5E63" w14:paraId="65E93C4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ED0731" w:rsidRPr="00FD6742" w:rsidP="007E5E63" w14:paraId="3FBA9862" w14:textId="77777777">
            <w:pPr>
              <w:contextualSpacing/>
              <w:rPr>
                <w:rFonts w:eastAsia="Times New Roman" w:cstheme="minorHAnsi"/>
                <w:color w:val="808080" w:themeColor="background1" w:themeShade="80"/>
                <w:sz w:val="18"/>
                <w:szCs w:val="18"/>
              </w:rPr>
            </w:pPr>
          </w:p>
        </w:tc>
      </w:tr>
    </w:tbl>
    <w:p w:rsidR="007C6C28" w:rsidRPr="00FD6742" w:rsidP="007C6C28" w14:paraId="3C67B228"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8387B24"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C6C28" w:rsidRPr="00FD6742" w:rsidP="007E5E63" w14:paraId="712A80DE"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00403B40">
              <w:rPr>
                <w:rFonts w:eastAsia="Times New Roman"/>
                <w:b/>
                <w:bCs/>
                <w:sz w:val="18"/>
                <w:szCs w:val="18"/>
              </w:rPr>
              <w:t>1</w:t>
            </w:r>
            <w:r w:rsidRPr="00FD6742" w:rsidR="00427B7B">
              <w:rPr>
                <w:rFonts w:eastAsia="Times New Roman"/>
                <w:b/>
                <w:bCs/>
                <w:sz w:val="18"/>
                <w:szCs w:val="18"/>
              </w:rPr>
              <w:t>8</w:t>
            </w:r>
            <w:r w:rsidRPr="00FD6742">
              <w:rPr>
                <w:rFonts w:eastAsia="Times New Roman"/>
                <w:b/>
                <w:bCs/>
                <w:sz w:val="18"/>
                <w:szCs w:val="18"/>
              </w:rPr>
              <w:t>b</w:t>
            </w:r>
            <w:r w:rsidRPr="00FD6742">
              <w:rPr>
                <w:rFonts w:eastAsia="Times New Roman"/>
                <w:b/>
                <w:sz w:val="18"/>
                <w:szCs w:val="18"/>
              </w:rPr>
              <w:t>.</w:t>
            </w:r>
          </w:p>
        </w:tc>
        <w:tc>
          <w:tcPr>
            <w:tcW w:w="8820" w:type="dxa"/>
          </w:tcPr>
          <w:p w:rsidR="007C6C28" w:rsidRPr="00FD6742" w:rsidP="007E5E63" w14:paraId="069ECAC6" w14:textId="77777777">
            <w:pPr>
              <w:contextualSpacing/>
              <w:rPr>
                <w:rFonts w:eastAsia="Times New Roman"/>
                <w:sz w:val="18"/>
                <w:szCs w:val="18"/>
              </w:rPr>
            </w:pPr>
            <w:r w:rsidRPr="00FD6742">
              <w:rPr>
                <w:rFonts w:eastAsia="Times New Roman"/>
                <w:sz w:val="18"/>
                <w:szCs w:val="18"/>
              </w:rPr>
              <w:t xml:space="preserve">If R had RAS at last </w:t>
            </w:r>
            <w:r w:rsidRPr="00FD6742" w:rsidR="00FE0C4E">
              <w:rPr>
                <w:rFonts w:eastAsia="Times New Roman"/>
                <w:sz w:val="18"/>
                <w:szCs w:val="18"/>
              </w:rPr>
              <w:t>event</w:t>
            </w:r>
            <w:r w:rsidRPr="00FD6742">
              <w:rPr>
                <w:rFonts w:eastAsia="Times New Roman"/>
                <w:sz w:val="18"/>
                <w:szCs w:val="18"/>
              </w:rPr>
              <w:t xml:space="preserve"> (SX</w:t>
            </w:r>
            <w:r w:rsidRPr="00FD6742" w:rsidR="00403B40">
              <w:rPr>
                <w:rFonts w:eastAsia="Times New Roman"/>
                <w:sz w:val="18"/>
                <w:szCs w:val="18"/>
              </w:rPr>
              <w:t>1</w:t>
            </w:r>
            <w:r w:rsidRPr="00FD6742" w:rsidR="00427B7B">
              <w:rPr>
                <w:rFonts w:eastAsia="Times New Roman"/>
                <w:sz w:val="18"/>
                <w:szCs w:val="18"/>
              </w:rPr>
              <w:t>8</w:t>
            </w:r>
            <w:r w:rsidRPr="00FD6742">
              <w:rPr>
                <w:rFonts w:eastAsia="Times New Roman"/>
                <w:sz w:val="18"/>
                <w:szCs w:val="18"/>
              </w:rPr>
              <w:t>a EQ 1), go to SX</w:t>
            </w:r>
            <w:r w:rsidRPr="00FD6742" w:rsidR="00403B40">
              <w:rPr>
                <w:rFonts w:eastAsia="Times New Roman"/>
                <w:sz w:val="18"/>
                <w:szCs w:val="18"/>
              </w:rPr>
              <w:t>1</w:t>
            </w:r>
            <w:r w:rsidRPr="00FD6742" w:rsidR="00427B7B">
              <w:rPr>
                <w:rFonts w:eastAsia="Times New Roman"/>
                <w:sz w:val="18"/>
                <w:szCs w:val="18"/>
              </w:rPr>
              <w:t>8</w:t>
            </w:r>
            <w:r w:rsidRPr="00FD6742">
              <w:rPr>
                <w:rFonts w:eastAsia="Times New Roman"/>
                <w:sz w:val="18"/>
                <w:szCs w:val="18"/>
              </w:rPr>
              <w:t>b.</w:t>
            </w:r>
          </w:p>
          <w:p w:rsidR="007C6C28" w:rsidRPr="00FD6742" w:rsidP="007E5E63" w14:paraId="14D5C6CE" w14:textId="77777777">
            <w:pPr>
              <w:contextualSpacing/>
              <w:rPr>
                <w:rFonts w:eastAsia="Times New Roman"/>
                <w:sz w:val="18"/>
                <w:szCs w:val="18"/>
              </w:rPr>
            </w:pPr>
            <w:r w:rsidRPr="00FD6742">
              <w:rPr>
                <w:rFonts w:eastAsia="Times New Roman"/>
                <w:sz w:val="18"/>
                <w:szCs w:val="18"/>
              </w:rPr>
              <w:t>Else go to Check_SX</w:t>
            </w:r>
            <w:r w:rsidRPr="00FD6742" w:rsidR="00403B40">
              <w:rPr>
                <w:rFonts w:eastAsia="Times New Roman"/>
                <w:sz w:val="18"/>
                <w:szCs w:val="18"/>
              </w:rPr>
              <w:t>1</w:t>
            </w:r>
            <w:r w:rsidRPr="00FD6742" w:rsidR="00427B7B">
              <w:rPr>
                <w:rFonts w:eastAsia="Times New Roman"/>
                <w:sz w:val="18"/>
                <w:szCs w:val="18"/>
              </w:rPr>
              <w:t>8</w:t>
            </w:r>
            <w:r w:rsidRPr="00FD6742">
              <w:rPr>
                <w:rFonts w:eastAsia="Times New Roman"/>
                <w:sz w:val="18"/>
                <w:szCs w:val="18"/>
              </w:rPr>
              <w:t>c.</w:t>
            </w:r>
          </w:p>
        </w:tc>
      </w:tr>
    </w:tbl>
    <w:p w:rsidR="007C6C28" w:rsidRPr="00FD6742" w:rsidP="007C6C28" w14:paraId="59D8F7A8"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5ABB33A0" w14:textId="77777777" w:rsidTr="007E5E63">
        <w:tblPrEx>
          <w:tblW w:w="10278" w:type="dxa"/>
          <w:tblLayout w:type="fixed"/>
          <w:tblLook w:val="04A0"/>
        </w:tblPrEx>
        <w:tc>
          <w:tcPr>
            <w:tcW w:w="1458" w:type="dxa"/>
            <w:vAlign w:val="bottom"/>
          </w:tcPr>
          <w:p w:rsidR="007C6C28" w:rsidRPr="00FD6742" w:rsidP="007E5E63" w14:paraId="73A1D13A" w14:textId="77777777">
            <w:pPr>
              <w:contextualSpacing/>
              <w:rPr>
                <w:rFonts w:eastAsia="Times New Roman"/>
                <w:b/>
                <w:sz w:val="18"/>
                <w:szCs w:val="18"/>
              </w:rPr>
            </w:pPr>
            <w:r w:rsidRPr="00FD6742">
              <w:rPr>
                <w:rFonts w:eastAsia="Times New Roman"/>
                <w:b/>
                <w:bCs/>
                <w:sz w:val="18"/>
                <w:szCs w:val="18"/>
              </w:rPr>
              <w:t>SX</w:t>
            </w:r>
            <w:r w:rsidRPr="00FD6742" w:rsidR="000868A6">
              <w:rPr>
                <w:rFonts w:eastAsia="Times New Roman"/>
                <w:b/>
                <w:bCs/>
                <w:sz w:val="18"/>
                <w:szCs w:val="18"/>
              </w:rPr>
              <w:t>1</w:t>
            </w:r>
            <w:r w:rsidRPr="00FD6742" w:rsidR="00427B7B">
              <w:rPr>
                <w:rFonts w:eastAsia="Times New Roman"/>
                <w:b/>
                <w:bCs/>
                <w:sz w:val="18"/>
                <w:szCs w:val="18"/>
              </w:rPr>
              <w:t>8</w:t>
            </w:r>
            <w:r w:rsidRPr="00FD6742">
              <w:rPr>
                <w:rFonts w:eastAsia="Times New Roman"/>
                <w:b/>
                <w:bCs/>
                <w:sz w:val="18"/>
                <w:szCs w:val="18"/>
              </w:rPr>
              <w:t>b.</w:t>
            </w:r>
          </w:p>
        </w:tc>
        <w:tc>
          <w:tcPr>
            <w:tcW w:w="8820" w:type="dxa"/>
            <w:gridSpan w:val="3"/>
            <w:vAlign w:val="bottom"/>
          </w:tcPr>
          <w:p w:rsidR="007C6C28" w:rsidRPr="00FD6742" w:rsidP="007E5E63" w14:paraId="21E49F2D" w14:textId="77777777">
            <w:pPr>
              <w:contextualSpacing/>
              <w:rPr>
                <w:rFonts w:eastAsia="Times New Roman" w:cstheme="minorHAnsi"/>
                <w:b/>
                <w:bCs/>
                <w:sz w:val="18"/>
                <w:szCs w:val="18"/>
              </w:rPr>
            </w:pPr>
            <w:r w:rsidRPr="00FD6742">
              <w:rPr>
                <w:rFonts w:eastAsia="Times New Roman" w:cstheme="minorHAnsi"/>
                <w:b/>
                <w:bCs/>
                <w:sz w:val="18"/>
                <w:szCs w:val="18"/>
              </w:rPr>
              <w:t xml:space="preserve">During that last time you had sex where your partner put their </w:t>
            </w:r>
            <w:r w:rsidRPr="00FD6742">
              <w:rPr>
                <w:rFonts w:eastAsia="Times New Roman" w:cstheme="minorHAnsi"/>
                <w:sz w:val="18"/>
                <w:szCs w:val="18"/>
              </w:rPr>
              <w:t>[fill with (THEIRPENIS)]</w:t>
            </w:r>
            <w:r w:rsidRPr="00FD6742">
              <w:rPr>
                <w:rFonts w:eastAsia="Times New Roman" w:cstheme="minorHAnsi"/>
                <w:b/>
                <w:bCs/>
                <w:sz w:val="18"/>
                <w:szCs w:val="18"/>
              </w:rPr>
              <w:t xml:space="preserve"> in your </w:t>
            </w:r>
            <w:r w:rsidRPr="00FD6742">
              <w:rPr>
                <w:rFonts w:eastAsia="Times New Roman" w:cstheme="minorHAnsi"/>
                <w:sz w:val="18"/>
                <w:szCs w:val="18"/>
              </w:rPr>
              <w:t>[fill with (YOURANUS)]</w:t>
            </w:r>
            <w:r w:rsidRPr="00FD6742">
              <w:rPr>
                <w:rFonts w:eastAsia="Times New Roman" w:cstheme="minorHAnsi"/>
                <w:b/>
                <w:bCs/>
                <w:sz w:val="18"/>
                <w:szCs w:val="18"/>
              </w:rPr>
              <w:t>, did your partner use a condom the whole time?</w:t>
            </w:r>
          </w:p>
        </w:tc>
      </w:tr>
      <w:tr w14:paraId="673DDE0E" w14:textId="77777777" w:rsidTr="007E5E63">
        <w:tblPrEx>
          <w:tblW w:w="10278" w:type="dxa"/>
          <w:tblLayout w:type="fixed"/>
          <w:tblLook w:val="04A0"/>
        </w:tblPrEx>
        <w:tc>
          <w:tcPr>
            <w:tcW w:w="1458" w:type="dxa"/>
            <w:vAlign w:val="bottom"/>
          </w:tcPr>
          <w:p w:rsidR="007C6C28" w:rsidRPr="00FD6742" w:rsidP="007E5E63" w14:paraId="5AB85664" w14:textId="77777777">
            <w:pPr>
              <w:contextualSpacing/>
              <w:rPr>
                <w:rFonts w:eastAsia="Times New Roman" w:cstheme="minorHAnsi"/>
                <w:bCs/>
                <w:sz w:val="18"/>
                <w:szCs w:val="18"/>
              </w:rPr>
            </w:pPr>
            <w:r w:rsidRPr="00FD6742">
              <w:rPr>
                <w:rFonts w:eastAsia="Times New Roman" w:cstheme="minorHAnsi"/>
                <w:bCs/>
                <w:sz w:val="18"/>
                <w:szCs w:val="18"/>
              </w:rPr>
              <w:t>LPRASC</w:t>
            </w:r>
          </w:p>
        </w:tc>
        <w:tc>
          <w:tcPr>
            <w:tcW w:w="6120" w:type="dxa"/>
            <w:gridSpan w:val="2"/>
            <w:vAlign w:val="bottom"/>
          </w:tcPr>
          <w:p w:rsidR="007C6C28" w:rsidRPr="00FD6742" w:rsidP="007E5E63" w14:paraId="6CD72F4A" w14:textId="77777777">
            <w:pPr>
              <w:contextualSpacing/>
              <w:rPr>
                <w:rFonts w:eastAsia="Times New Roman" w:cstheme="minorHAnsi"/>
                <w:sz w:val="18"/>
                <w:szCs w:val="18"/>
              </w:rPr>
            </w:pPr>
            <w:r w:rsidRPr="00FD6742">
              <w:rPr>
                <w:rFonts w:eastAsia="Times New Roman" w:cstheme="minorHAnsi"/>
                <w:sz w:val="18"/>
                <w:szCs w:val="18"/>
              </w:rPr>
              <w:t xml:space="preserve">LP: Condom use during RAS at last event </w:t>
            </w:r>
          </w:p>
        </w:tc>
        <w:tc>
          <w:tcPr>
            <w:tcW w:w="2700" w:type="dxa"/>
            <w:vAlign w:val="bottom"/>
          </w:tcPr>
          <w:p w:rsidR="007C6C28" w:rsidRPr="00FD6742" w:rsidP="007E5E63" w14:paraId="163E187B" w14:textId="77777777">
            <w:pPr>
              <w:contextualSpacing/>
              <w:rPr>
                <w:rFonts w:eastAsia="Times New Roman" w:cstheme="minorHAnsi"/>
                <w:sz w:val="18"/>
                <w:szCs w:val="18"/>
              </w:rPr>
            </w:pPr>
          </w:p>
        </w:tc>
      </w:tr>
      <w:tr w14:paraId="4378A019" w14:textId="77777777" w:rsidTr="007E5E63">
        <w:tblPrEx>
          <w:tblW w:w="10278" w:type="dxa"/>
          <w:tblLayout w:type="fixed"/>
          <w:tblLook w:val="04A0"/>
        </w:tblPrEx>
        <w:tc>
          <w:tcPr>
            <w:tcW w:w="1458" w:type="dxa"/>
          </w:tcPr>
          <w:p w:rsidR="007C6C28" w:rsidRPr="00FD6742" w:rsidP="007E5E63" w14:paraId="4B7CA1D7" w14:textId="77777777">
            <w:pPr>
              <w:contextualSpacing/>
              <w:rPr>
                <w:rFonts w:eastAsia="Times New Roman" w:cstheme="minorHAnsi"/>
                <w:sz w:val="18"/>
                <w:szCs w:val="18"/>
              </w:rPr>
            </w:pPr>
          </w:p>
        </w:tc>
        <w:tc>
          <w:tcPr>
            <w:tcW w:w="4860" w:type="dxa"/>
            <w:vAlign w:val="bottom"/>
          </w:tcPr>
          <w:p w:rsidR="007C6C28" w:rsidRPr="00FD6742" w:rsidP="007E5E63" w14:paraId="07599E6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7C6C28" w:rsidRPr="00FD6742" w:rsidP="007E5E63" w14:paraId="141DD0F3"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7C6C28" w:rsidRPr="00FD6742" w:rsidP="007E5E63" w14:paraId="56E5A85B" w14:textId="77777777">
            <w:pPr>
              <w:contextualSpacing/>
              <w:rPr>
                <w:rFonts w:eastAsia="Times New Roman" w:cstheme="minorHAnsi"/>
                <w:bCs/>
                <w:sz w:val="18"/>
                <w:szCs w:val="18"/>
              </w:rPr>
            </w:pPr>
          </w:p>
        </w:tc>
      </w:tr>
      <w:tr w14:paraId="38DCC4F9" w14:textId="77777777" w:rsidTr="007E5E63">
        <w:tblPrEx>
          <w:tblW w:w="10278" w:type="dxa"/>
          <w:tblLayout w:type="fixed"/>
          <w:tblLook w:val="04A0"/>
        </w:tblPrEx>
        <w:tc>
          <w:tcPr>
            <w:tcW w:w="1458" w:type="dxa"/>
          </w:tcPr>
          <w:p w:rsidR="007C6C28" w:rsidRPr="00FD6742" w:rsidP="007E5E63" w14:paraId="05A2AE49" w14:textId="77777777">
            <w:pPr>
              <w:contextualSpacing/>
              <w:rPr>
                <w:rFonts w:eastAsia="Times New Roman" w:cstheme="minorHAnsi"/>
                <w:sz w:val="18"/>
                <w:szCs w:val="18"/>
              </w:rPr>
            </w:pPr>
          </w:p>
        </w:tc>
        <w:tc>
          <w:tcPr>
            <w:tcW w:w="4860" w:type="dxa"/>
            <w:vAlign w:val="bottom"/>
          </w:tcPr>
          <w:p w:rsidR="007C6C28" w:rsidRPr="00FD6742" w:rsidP="007E5E63" w14:paraId="4D04D9C5"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7C6C28" w:rsidRPr="00FD6742" w:rsidP="007E5E63" w14:paraId="4E233DB2"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7C6C28" w:rsidRPr="00FD6742" w:rsidP="007E5E63" w14:paraId="3902BB6B" w14:textId="77777777">
            <w:pPr>
              <w:contextualSpacing/>
              <w:rPr>
                <w:rFonts w:eastAsia="Times New Roman" w:cstheme="minorHAnsi"/>
                <w:bCs/>
                <w:sz w:val="18"/>
                <w:szCs w:val="18"/>
              </w:rPr>
            </w:pPr>
          </w:p>
        </w:tc>
      </w:tr>
      <w:tr w14:paraId="57975467" w14:textId="77777777" w:rsidTr="007E5E63">
        <w:tblPrEx>
          <w:tblW w:w="10278" w:type="dxa"/>
          <w:tblLayout w:type="fixed"/>
          <w:tblLook w:val="04A0"/>
        </w:tblPrEx>
        <w:tc>
          <w:tcPr>
            <w:tcW w:w="1458" w:type="dxa"/>
          </w:tcPr>
          <w:p w:rsidR="007C6C28" w:rsidRPr="00FD6742" w:rsidP="007E5E63" w14:paraId="087D5AC7"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4C10415C"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26A841B0"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7C6C28" w:rsidRPr="00FD6742" w:rsidP="007E5E63" w14:paraId="1FECB98F" w14:textId="77777777">
            <w:pPr>
              <w:contextualSpacing/>
              <w:rPr>
                <w:rFonts w:eastAsia="Times New Roman" w:cstheme="minorHAnsi"/>
                <w:color w:val="808080" w:themeColor="background1" w:themeShade="80"/>
                <w:sz w:val="18"/>
                <w:szCs w:val="18"/>
              </w:rPr>
            </w:pPr>
          </w:p>
        </w:tc>
      </w:tr>
      <w:tr w14:paraId="603BF570" w14:textId="77777777" w:rsidTr="007E5E63">
        <w:tblPrEx>
          <w:tblW w:w="10278" w:type="dxa"/>
          <w:tblLayout w:type="fixed"/>
          <w:tblLook w:val="04A0"/>
        </w:tblPrEx>
        <w:tc>
          <w:tcPr>
            <w:tcW w:w="1458" w:type="dxa"/>
          </w:tcPr>
          <w:p w:rsidR="007C6C28" w:rsidRPr="00FD6742" w:rsidP="007E5E63" w14:paraId="638DC8C2"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515BB668"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46719E41"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7C6C28" w:rsidRPr="00FD6742" w:rsidP="007E5E63" w14:paraId="0FD101BA" w14:textId="77777777">
            <w:pPr>
              <w:contextualSpacing/>
              <w:rPr>
                <w:rFonts w:eastAsia="Times New Roman" w:cstheme="minorHAnsi"/>
                <w:color w:val="808080" w:themeColor="background1" w:themeShade="80"/>
                <w:sz w:val="18"/>
                <w:szCs w:val="18"/>
              </w:rPr>
            </w:pPr>
          </w:p>
        </w:tc>
      </w:tr>
    </w:tbl>
    <w:p w:rsidR="00CE1E22" w:rsidRPr="00FD6742" w:rsidP="00CE1E22" w14:paraId="7743C4B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561B23" w14:textId="77777777" w:rsidTr="00DC572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E36F50" w:rsidRPr="00FD6742" w:rsidP="00DC572C" w14:paraId="7DDEAA6C" w14:textId="77777777">
            <w:pPr>
              <w:contextualSpacing/>
              <w:rPr>
                <w:rFonts w:eastAsia="Times New Roman"/>
                <w:b/>
                <w:sz w:val="18"/>
                <w:szCs w:val="18"/>
              </w:rPr>
            </w:pPr>
            <w:r w:rsidRPr="00FD6742">
              <w:rPr>
                <w:rFonts w:eastAsia="Times New Roman"/>
                <w:b/>
                <w:sz w:val="18"/>
                <w:szCs w:val="18"/>
              </w:rPr>
              <w:t>Check_</w:t>
            </w:r>
            <w:r w:rsidRPr="00FD6742" w:rsidR="568ABB7C">
              <w:rPr>
                <w:rFonts w:eastAsia="Times New Roman"/>
                <w:b/>
                <w:bCs/>
                <w:sz w:val="18"/>
                <w:szCs w:val="18"/>
              </w:rPr>
              <w:t>SX1</w:t>
            </w:r>
            <w:r w:rsidRPr="00FD6742" w:rsidR="00FC0BC9">
              <w:rPr>
                <w:rFonts w:eastAsia="Times New Roman"/>
                <w:b/>
                <w:bCs/>
                <w:sz w:val="18"/>
                <w:szCs w:val="18"/>
              </w:rPr>
              <w:t>8</w:t>
            </w:r>
            <w:r w:rsidRPr="00FD6742" w:rsidR="000868A6">
              <w:rPr>
                <w:rFonts w:eastAsia="Times New Roman"/>
                <w:b/>
                <w:bCs/>
                <w:sz w:val="18"/>
                <w:szCs w:val="18"/>
              </w:rPr>
              <w:t>c</w:t>
            </w:r>
            <w:r w:rsidRPr="00FD6742">
              <w:rPr>
                <w:rFonts w:eastAsia="Times New Roman"/>
                <w:b/>
                <w:sz w:val="18"/>
                <w:szCs w:val="18"/>
              </w:rPr>
              <w:t>.</w:t>
            </w:r>
          </w:p>
        </w:tc>
        <w:tc>
          <w:tcPr>
            <w:tcW w:w="8820" w:type="dxa"/>
            <w:shd w:val="clear" w:color="auto" w:fill="auto"/>
          </w:tcPr>
          <w:p w:rsidR="00E36F50" w:rsidP="00DC572C" w14:paraId="623CDA82" w14:textId="77777777">
            <w:pPr>
              <w:contextualSpacing/>
              <w:rPr>
                <w:sz w:val="18"/>
                <w:szCs w:val="18"/>
              </w:rPr>
            </w:pPr>
            <w:r w:rsidRPr="00FD6742">
              <w:rPr>
                <w:sz w:val="18"/>
                <w:szCs w:val="18"/>
              </w:rPr>
              <w:t xml:space="preserve">If R reported </w:t>
            </w:r>
            <w:r w:rsidRPr="00FD6742" w:rsidR="00692517">
              <w:rPr>
                <w:sz w:val="18"/>
                <w:szCs w:val="18"/>
              </w:rPr>
              <w:t>receptive</w:t>
            </w:r>
            <w:r w:rsidRPr="00FD6742" w:rsidR="0031366B">
              <w:rPr>
                <w:sz w:val="18"/>
                <w:szCs w:val="18"/>
              </w:rPr>
              <w:t xml:space="preserve"> </w:t>
            </w:r>
            <w:r w:rsidRPr="00FD6742">
              <w:rPr>
                <w:sz w:val="18"/>
                <w:szCs w:val="18"/>
              </w:rPr>
              <w:t xml:space="preserve">vaginal sex </w:t>
            </w:r>
            <w:r w:rsidRPr="00FD6742" w:rsidR="000A3513">
              <w:rPr>
                <w:sz w:val="18"/>
                <w:szCs w:val="18"/>
              </w:rPr>
              <w:t>in past 12</w:t>
            </w:r>
            <w:r w:rsidRPr="00FD6742" w:rsidR="00FE0C4E">
              <w:rPr>
                <w:sz w:val="18"/>
                <w:szCs w:val="18"/>
              </w:rPr>
              <w:t>m</w:t>
            </w:r>
            <w:r w:rsidRPr="00FD6742" w:rsidR="000A3513">
              <w:rPr>
                <w:sz w:val="18"/>
                <w:szCs w:val="18"/>
              </w:rPr>
              <w:t xml:space="preserve"> </w:t>
            </w:r>
            <w:r w:rsidRPr="00FD6742">
              <w:rPr>
                <w:sz w:val="18"/>
                <w:szCs w:val="18"/>
              </w:rPr>
              <w:t>(SX3</w:t>
            </w:r>
            <w:r w:rsidRPr="00FD6742" w:rsidR="00692517">
              <w:rPr>
                <w:sz w:val="18"/>
                <w:szCs w:val="18"/>
              </w:rPr>
              <w:t>b</w:t>
            </w:r>
            <w:r w:rsidRPr="00FD6742">
              <w:rPr>
                <w:sz w:val="18"/>
                <w:szCs w:val="18"/>
              </w:rPr>
              <w:t xml:space="preserve"> EQ 1), go to SX</w:t>
            </w:r>
            <w:r w:rsidRPr="00FD6742" w:rsidR="51AB599E">
              <w:rPr>
                <w:sz w:val="18"/>
                <w:szCs w:val="18"/>
              </w:rPr>
              <w:t>1</w:t>
            </w:r>
            <w:r w:rsidRPr="00FD6742" w:rsidR="00FC0BC9">
              <w:rPr>
                <w:sz w:val="18"/>
                <w:szCs w:val="18"/>
              </w:rPr>
              <w:t>8</w:t>
            </w:r>
            <w:r w:rsidRPr="00FD6742" w:rsidR="000868A6">
              <w:rPr>
                <w:sz w:val="18"/>
                <w:szCs w:val="18"/>
              </w:rPr>
              <w:t>c</w:t>
            </w:r>
            <w:r w:rsidRPr="00FD6742">
              <w:rPr>
                <w:sz w:val="18"/>
                <w:szCs w:val="18"/>
              </w:rPr>
              <w:t>.</w:t>
            </w:r>
          </w:p>
          <w:p w:rsidR="00682B22" w:rsidRPr="00FD6742" w:rsidP="00682B22" w14:paraId="318F365E" w14:textId="1ACFB49D">
            <w:pPr>
              <w:ind w:left="360" w:hanging="360"/>
              <w:contextualSpacing/>
              <w:rPr>
                <w:rFonts w:eastAsia="Times New Roman"/>
                <w:sz w:val="18"/>
                <w:szCs w:val="18"/>
              </w:rPr>
            </w:pPr>
            <w:r>
              <w:rPr>
                <w:rFonts w:eastAsia="Times New Roman"/>
                <w:sz w:val="18"/>
                <w:szCs w:val="18"/>
              </w:rPr>
              <w:t>If R reported receptive sex in past 12m but did not confirm or deny vaginal anatomic site (SX3</w:t>
            </w:r>
            <w:r w:rsidR="006329E4">
              <w:rPr>
                <w:rFonts w:eastAsia="Times New Roman"/>
                <w:sz w:val="18"/>
                <w:szCs w:val="18"/>
              </w:rPr>
              <w:t>b</w:t>
            </w:r>
            <w:r>
              <w:rPr>
                <w:rFonts w:eastAsia="Times New Roman"/>
                <w:sz w:val="18"/>
                <w:szCs w:val="18"/>
              </w:rPr>
              <w:t xml:space="preserve"> EQ  DK or REF), go to SX18c.  </w:t>
            </w:r>
          </w:p>
          <w:p w:rsidR="00E36F50" w:rsidRPr="00FD6742" w:rsidP="00DC572C" w14:paraId="53978F02" w14:textId="77777777">
            <w:pPr>
              <w:contextualSpacing/>
              <w:rPr>
                <w:rFonts w:eastAsia="Times New Roman"/>
                <w:sz w:val="18"/>
                <w:szCs w:val="18"/>
              </w:rPr>
            </w:pPr>
            <w:r w:rsidRPr="00FD6742">
              <w:rPr>
                <w:sz w:val="18"/>
                <w:szCs w:val="18"/>
              </w:rPr>
              <w:t xml:space="preserve">Else, go to </w:t>
            </w:r>
            <w:r w:rsidRPr="00FD6742" w:rsidR="008A7702">
              <w:rPr>
                <w:sz w:val="18"/>
                <w:szCs w:val="18"/>
              </w:rPr>
              <w:t>Check_</w:t>
            </w:r>
            <w:r w:rsidRPr="00FD6742" w:rsidR="7CA74437">
              <w:rPr>
                <w:sz w:val="18"/>
                <w:szCs w:val="18"/>
              </w:rPr>
              <w:t>SX</w:t>
            </w:r>
            <w:r w:rsidRPr="00FD6742" w:rsidR="00FC0BC9">
              <w:rPr>
                <w:sz w:val="18"/>
                <w:szCs w:val="18"/>
              </w:rPr>
              <w:t>19</w:t>
            </w:r>
            <w:r w:rsidRPr="00FD6742" w:rsidR="000868A6">
              <w:rPr>
                <w:sz w:val="18"/>
                <w:szCs w:val="18"/>
              </w:rPr>
              <w:t>a</w:t>
            </w:r>
            <w:r w:rsidRPr="00FD6742">
              <w:rPr>
                <w:sz w:val="18"/>
                <w:szCs w:val="18"/>
              </w:rPr>
              <w:t>.</w:t>
            </w:r>
          </w:p>
        </w:tc>
      </w:tr>
    </w:tbl>
    <w:p w:rsidR="00CE1E22" w:rsidRPr="00FD6742" w:rsidP="00CE1E22" w14:paraId="1A5BFEA2" w14:textId="77777777">
      <w:pPr>
        <w:tabs>
          <w:tab w:val="left" w:pos="0"/>
          <w:tab w:val="left" w:pos="720"/>
          <w:tab w:val="left" w:pos="1368"/>
          <w:tab w:val="left" w:pos="5400"/>
          <w:tab w:val="left" w:pos="7668"/>
        </w:tabs>
        <w:ind w:right="173"/>
        <w:contextualSpacing/>
        <w:rPr>
          <w:color w:val="808080"/>
          <w:sz w:val="18"/>
          <w:szCs w:val="18"/>
        </w:rPr>
      </w:pPr>
    </w:p>
    <w:tbl>
      <w:tblPr>
        <w:tblW w:w="10278" w:type="dxa"/>
        <w:tblLayout w:type="fixed"/>
        <w:tblLook w:val="04A0"/>
      </w:tblPr>
      <w:tblGrid>
        <w:gridCol w:w="18"/>
        <w:gridCol w:w="1440"/>
        <w:gridCol w:w="4860"/>
        <w:gridCol w:w="1260"/>
        <w:gridCol w:w="2700"/>
      </w:tblGrid>
      <w:tr w14:paraId="0F0099B8" w14:textId="77777777" w:rsidTr="00573FC1">
        <w:tblPrEx>
          <w:tblW w:w="10278" w:type="dxa"/>
          <w:tblLayout w:type="fixed"/>
          <w:tblLook w:val="04A0"/>
        </w:tblPrEx>
        <w:tc>
          <w:tcPr>
            <w:tcW w:w="1458" w:type="dxa"/>
            <w:gridSpan w:val="2"/>
            <w:vAlign w:val="bottom"/>
          </w:tcPr>
          <w:p w:rsidR="00CE1E22" w:rsidRPr="00FD6742" w:rsidP="00081AE7" w14:paraId="56445C80" w14:textId="77777777">
            <w:pPr>
              <w:contextualSpacing/>
              <w:rPr>
                <w:rFonts w:eastAsia="Times New Roman"/>
                <w:b/>
                <w:sz w:val="18"/>
                <w:szCs w:val="18"/>
              </w:rPr>
            </w:pPr>
            <w:r w:rsidRPr="00FD6742">
              <w:rPr>
                <w:rFonts w:eastAsia="Times New Roman"/>
                <w:b/>
                <w:bCs/>
                <w:sz w:val="18"/>
                <w:szCs w:val="18"/>
              </w:rPr>
              <w:t>SX</w:t>
            </w:r>
            <w:r w:rsidRPr="00FD6742" w:rsidR="79827261">
              <w:rPr>
                <w:rFonts w:eastAsia="Times New Roman"/>
                <w:b/>
                <w:bCs/>
                <w:sz w:val="18"/>
                <w:szCs w:val="18"/>
              </w:rPr>
              <w:t>1</w:t>
            </w:r>
            <w:r w:rsidRPr="00FD6742" w:rsidR="00FC0BC9">
              <w:rPr>
                <w:rFonts w:eastAsia="Times New Roman"/>
                <w:b/>
                <w:bCs/>
                <w:sz w:val="18"/>
                <w:szCs w:val="18"/>
              </w:rPr>
              <w:t>8</w:t>
            </w:r>
            <w:r w:rsidRPr="00FD6742" w:rsidR="000868A6">
              <w:rPr>
                <w:rFonts w:eastAsia="Times New Roman"/>
                <w:b/>
                <w:bCs/>
                <w:sz w:val="18"/>
                <w:szCs w:val="18"/>
              </w:rPr>
              <w:t>c</w:t>
            </w:r>
            <w:r w:rsidRPr="00FD6742">
              <w:rPr>
                <w:rFonts w:eastAsia="Times New Roman"/>
                <w:b/>
                <w:bCs/>
                <w:sz w:val="18"/>
                <w:szCs w:val="18"/>
              </w:rPr>
              <w:t>.</w:t>
            </w:r>
          </w:p>
        </w:tc>
        <w:tc>
          <w:tcPr>
            <w:tcW w:w="8820" w:type="dxa"/>
            <w:gridSpan w:val="3"/>
            <w:vAlign w:val="bottom"/>
          </w:tcPr>
          <w:p w:rsidR="00CE1E22" w:rsidRPr="00FD6742" w:rsidP="00081AE7" w14:paraId="179D7790" w14:textId="77777777">
            <w:pPr>
              <w:contextualSpacing/>
              <w:rPr>
                <w:rFonts w:eastAsia="Times New Roman" w:cstheme="minorHAnsi"/>
                <w:b/>
                <w:bCs/>
                <w:sz w:val="18"/>
                <w:szCs w:val="18"/>
              </w:rPr>
            </w:pPr>
            <w:r w:rsidRPr="00FD6742">
              <w:rPr>
                <w:rFonts w:eastAsia="Times New Roman" w:cstheme="minorHAnsi"/>
                <w:b/>
                <w:bCs/>
                <w:sz w:val="18"/>
                <w:szCs w:val="18"/>
              </w:rPr>
              <w:t xml:space="preserve">When you had sex that last time, did </w:t>
            </w:r>
            <w:r w:rsidRPr="00FD6742" w:rsidR="003C5CDC">
              <w:rPr>
                <w:rFonts w:eastAsia="Times New Roman" w:cstheme="minorHAnsi"/>
                <w:b/>
                <w:bCs/>
                <w:sz w:val="18"/>
                <w:szCs w:val="18"/>
              </w:rPr>
              <w:t xml:space="preserve">your partner put their </w:t>
            </w:r>
            <w:r w:rsidRPr="00FD6742" w:rsidR="003C5CDC">
              <w:rPr>
                <w:rFonts w:eastAsia="Times New Roman" w:cstheme="minorHAnsi"/>
                <w:sz w:val="18"/>
                <w:szCs w:val="18"/>
              </w:rPr>
              <w:t>[fill with (THEIRPENIS)]</w:t>
            </w:r>
            <w:r w:rsidRPr="00FD6742" w:rsidR="003C5CDC">
              <w:rPr>
                <w:rFonts w:eastAsia="Times New Roman" w:cstheme="minorHAnsi"/>
                <w:b/>
                <w:bCs/>
                <w:sz w:val="18"/>
                <w:szCs w:val="18"/>
              </w:rPr>
              <w:t xml:space="preserve"> in your </w:t>
            </w:r>
            <w:r w:rsidRPr="00FD6742" w:rsidR="003C5CDC">
              <w:rPr>
                <w:rFonts w:eastAsia="Times New Roman" w:cstheme="minorHAnsi"/>
                <w:sz w:val="18"/>
                <w:szCs w:val="18"/>
              </w:rPr>
              <w:t>[fill with (YOURVAGINA)]</w:t>
            </w:r>
            <w:r w:rsidRPr="00FD6742" w:rsidR="003C5CDC">
              <w:rPr>
                <w:rFonts w:eastAsia="Times New Roman" w:cstheme="minorHAnsi"/>
                <w:b/>
                <w:bCs/>
                <w:sz w:val="18"/>
                <w:szCs w:val="18"/>
              </w:rPr>
              <w:t>?</w:t>
            </w:r>
          </w:p>
        </w:tc>
      </w:tr>
      <w:tr w14:paraId="2EDFCA87" w14:textId="77777777" w:rsidTr="00573FC1">
        <w:tblPrEx>
          <w:tblW w:w="10278" w:type="dxa"/>
          <w:tblLayout w:type="fixed"/>
          <w:tblLook w:val="04A0"/>
        </w:tblPrEx>
        <w:tc>
          <w:tcPr>
            <w:tcW w:w="1458" w:type="dxa"/>
            <w:gridSpan w:val="2"/>
            <w:vAlign w:val="bottom"/>
          </w:tcPr>
          <w:p w:rsidR="00CE1E22" w:rsidRPr="00FD6742" w:rsidP="00081AE7" w14:paraId="2515E97C" w14:textId="77777777">
            <w:pPr>
              <w:contextualSpacing/>
              <w:rPr>
                <w:rFonts w:eastAsia="Times New Roman" w:cstheme="minorHAnsi"/>
                <w:bCs/>
                <w:sz w:val="18"/>
                <w:szCs w:val="18"/>
              </w:rPr>
            </w:pPr>
            <w:r w:rsidRPr="00FD6742">
              <w:rPr>
                <w:rFonts w:eastAsia="Times New Roman" w:cstheme="minorHAnsi"/>
                <w:bCs/>
                <w:sz w:val="18"/>
                <w:szCs w:val="18"/>
              </w:rPr>
              <w:t>LP</w:t>
            </w:r>
            <w:r w:rsidRPr="00FD6742" w:rsidR="00AB5EC0">
              <w:rPr>
                <w:rFonts w:eastAsia="Times New Roman" w:cstheme="minorHAnsi"/>
                <w:bCs/>
                <w:sz w:val="18"/>
                <w:szCs w:val="18"/>
              </w:rPr>
              <w:t>R</w:t>
            </w:r>
            <w:r w:rsidRPr="00FD6742">
              <w:rPr>
                <w:rFonts w:eastAsia="Times New Roman" w:cstheme="minorHAnsi"/>
                <w:bCs/>
                <w:sz w:val="18"/>
                <w:szCs w:val="18"/>
              </w:rPr>
              <w:t>VS</w:t>
            </w:r>
          </w:p>
        </w:tc>
        <w:tc>
          <w:tcPr>
            <w:tcW w:w="6120" w:type="dxa"/>
            <w:gridSpan w:val="2"/>
            <w:vAlign w:val="bottom"/>
          </w:tcPr>
          <w:p w:rsidR="00CE1E22" w:rsidRPr="00FD6742" w:rsidP="00081AE7" w14:paraId="54AAF204" w14:textId="77777777">
            <w:pPr>
              <w:contextualSpacing/>
              <w:rPr>
                <w:rFonts w:eastAsia="Times New Roman" w:cstheme="minorHAnsi"/>
                <w:sz w:val="18"/>
                <w:szCs w:val="18"/>
              </w:rPr>
            </w:pPr>
            <w:r w:rsidRPr="00FD6742">
              <w:rPr>
                <w:rFonts w:eastAsia="Times New Roman" w:cstheme="minorHAnsi"/>
                <w:sz w:val="18"/>
                <w:szCs w:val="18"/>
              </w:rPr>
              <w:t xml:space="preserve">LP: </w:t>
            </w:r>
            <w:r w:rsidRPr="00FD6742" w:rsidR="00FC0BC9">
              <w:rPr>
                <w:rFonts w:eastAsia="Times New Roman" w:cstheme="minorHAnsi"/>
                <w:sz w:val="18"/>
                <w:szCs w:val="18"/>
              </w:rPr>
              <w:t>R</w:t>
            </w:r>
            <w:r w:rsidRPr="00FD6742" w:rsidR="00225364">
              <w:rPr>
                <w:rFonts w:eastAsia="Times New Roman" w:cstheme="minorHAnsi"/>
                <w:sz w:val="18"/>
                <w:szCs w:val="18"/>
              </w:rPr>
              <w:t xml:space="preserve">eceptive </w:t>
            </w:r>
            <w:r w:rsidRPr="00FD6742">
              <w:rPr>
                <w:rFonts w:eastAsia="Times New Roman" w:cstheme="minorHAnsi"/>
                <w:sz w:val="18"/>
                <w:szCs w:val="18"/>
              </w:rPr>
              <w:t xml:space="preserve">VS at last event </w:t>
            </w:r>
          </w:p>
        </w:tc>
        <w:tc>
          <w:tcPr>
            <w:tcW w:w="2700" w:type="dxa"/>
            <w:vAlign w:val="bottom"/>
          </w:tcPr>
          <w:p w:rsidR="00CE1E22" w:rsidRPr="00FD6742" w:rsidP="00081AE7" w14:paraId="3D137798" w14:textId="77777777">
            <w:pPr>
              <w:contextualSpacing/>
              <w:rPr>
                <w:rFonts w:eastAsia="Times New Roman" w:cstheme="minorHAnsi"/>
                <w:sz w:val="18"/>
                <w:szCs w:val="18"/>
              </w:rPr>
            </w:pPr>
          </w:p>
        </w:tc>
      </w:tr>
      <w:tr w14:paraId="5BEE8AC8" w14:textId="77777777" w:rsidTr="00573FC1">
        <w:tblPrEx>
          <w:tblW w:w="10278" w:type="dxa"/>
          <w:tblLayout w:type="fixed"/>
          <w:tblLook w:val="04A0"/>
        </w:tblPrEx>
        <w:trPr>
          <w:gridBefore w:val="1"/>
          <w:wBefore w:w="18" w:type="dxa"/>
        </w:trPr>
        <w:tc>
          <w:tcPr>
            <w:tcW w:w="1440" w:type="dxa"/>
          </w:tcPr>
          <w:p w:rsidR="00CE1E22" w:rsidRPr="00FD6742" w:rsidP="00081AE7" w14:paraId="5A695B62" w14:textId="77777777">
            <w:pPr>
              <w:contextualSpacing/>
              <w:rPr>
                <w:rFonts w:eastAsia="Times New Roman" w:cstheme="minorHAnsi"/>
                <w:sz w:val="18"/>
                <w:szCs w:val="18"/>
              </w:rPr>
            </w:pPr>
          </w:p>
        </w:tc>
        <w:tc>
          <w:tcPr>
            <w:tcW w:w="4860" w:type="dxa"/>
            <w:vAlign w:val="bottom"/>
          </w:tcPr>
          <w:p w:rsidR="00CE1E22" w:rsidRPr="00FD6742" w:rsidP="00081AE7" w14:paraId="16E39D3D"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CE1E22" w:rsidRPr="00FD6742" w:rsidP="00081AE7" w14:paraId="3513F072"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CE1E22" w:rsidRPr="00FD6742" w:rsidP="00081AE7" w14:paraId="58FC2399" w14:textId="77777777">
            <w:pPr>
              <w:contextualSpacing/>
              <w:rPr>
                <w:rFonts w:eastAsia="Times New Roman" w:cstheme="minorHAnsi"/>
                <w:bCs/>
                <w:sz w:val="18"/>
                <w:szCs w:val="18"/>
              </w:rPr>
            </w:pPr>
          </w:p>
        </w:tc>
      </w:tr>
      <w:tr w14:paraId="214F6E8E" w14:textId="77777777" w:rsidTr="00573FC1">
        <w:tblPrEx>
          <w:tblW w:w="10278" w:type="dxa"/>
          <w:tblLayout w:type="fixed"/>
          <w:tblLook w:val="04A0"/>
        </w:tblPrEx>
        <w:trPr>
          <w:gridBefore w:val="1"/>
          <w:wBefore w:w="18" w:type="dxa"/>
        </w:trPr>
        <w:tc>
          <w:tcPr>
            <w:tcW w:w="1440" w:type="dxa"/>
          </w:tcPr>
          <w:p w:rsidR="00CE1E22" w:rsidRPr="00FD6742" w:rsidP="00081AE7" w14:paraId="694F1191" w14:textId="77777777">
            <w:pPr>
              <w:contextualSpacing/>
              <w:rPr>
                <w:rFonts w:eastAsia="Times New Roman" w:cstheme="minorHAnsi"/>
                <w:sz w:val="18"/>
                <w:szCs w:val="18"/>
              </w:rPr>
            </w:pPr>
          </w:p>
        </w:tc>
        <w:tc>
          <w:tcPr>
            <w:tcW w:w="4860" w:type="dxa"/>
            <w:vAlign w:val="bottom"/>
          </w:tcPr>
          <w:p w:rsidR="00CE1E22" w:rsidRPr="00FD6742" w:rsidP="00081AE7" w14:paraId="1961CBA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CE1E22" w:rsidRPr="00FD6742" w:rsidP="00081AE7" w14:paraId="57CDC52A"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CE1E22" w:rsidRPr="00FD6742" w:rsidP="00081AE7" w14:paraId="0C11C8C2" w14:textId="77777777">
            <w:pPr>
              <w:contextualSpacing/>
              <w:rPr>
                <w:rFonts w:eastAsia="Times New Roman" w:cstheme="minorHAnsi"/>
                <w:bCs/>
                <w:sz w:val="18"/>
                <w:szCs w:val="18"/>
              </w:rPr>
            </w:pPr>
          </w:p>
        </w:tc>
      </w:tr>
      <w:tr w14:paraId="69F47109" w14:textId="77777777" w:rsidTr="00573FC1">
        <w:tblPrEx>
          <w:tblW w:w="10278" w:type="dxa"/>
          <w:tblLayout w:type="fixed"/>
          <w:tblLook w:val="04A0"/>
        </w:tblPrEx>
        <w:trPr>
          <w:gridBefore w:val="1"/>
          <w:wBefore w:w="18" w:type="dxa"/>
        </w:trPr>
        <w:tc>
          <w:tcPr>
            <w:tcW w:w="1440" w:type="dxa"/>
          </w:tcPr>
          <w:p w:rsidR="00CE1E22" w:rsidRPr="00FD6742" w:rsidP="00081AE7" w14:paraId="7F50FA46"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609E5493"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351F8310"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CE1E22" w:rsidRPr="00FD6742" w:rsidP="00081AE7" w14:paraId="14F3D9BA" w14:textId="77777777">
            <w:pPr>
              <w:contextualSpacing/>
              <w:rPr>
                <w:rFonts w:eastAsia="Times New Roman" w:cstheme="minorHAnsi"/>
                <w:color w:val="808080" w:themeColor="background1" w:themeShade="80"/>
                <w:sz w:val="18"/>
                <w:szCs w:val="18"/>
              </w:rPr>
            </w:pPr>
          </w:p>
        </w:tc>
      </w:tr>
      <w:tr w14:paraId="252074E4" w14:textId="77777777" w:rsidTr="00573FC1">
        <w:tblPrEx>
          <w:tblW w:w="10278" w:type="dxa"/>
          <w:tblLayout w:type="fixed"/>
          <w:tblLook w:val="04A0"/>
        </w:tblPrEx>
        <w:trPr>
          <w:gridBefore w:val="1"/>
          <w:wBefore w:w="18" w:type="dxa"/>
        </w:trPr>
        <w:tc>
          <w:tcPr>
            <w:tcW w:w="1440" w:type="dxa"/>
          </w:tcPr>
          <w:p w:rsidR="00CE1E22" w:rsidRPr="00FD6742" w:rsidP="00081AE7" w14:paraId="61A15683"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0580BD2E"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36E63C2B"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CE1E22" w:rsidRPr="00FD6742" w:rsidP="00081AE7" w14:paraId="399F08C6" w14:textId="77777777">
            <w:pPr>
              <w:contextualSpacing/>
              <w:rPr>
                <w:rFonts w:eastAsia="Times New Roman" w:cstheme="minorHAnsi"/>
                <w:color w:val="808080" w:themeColor="background1" w:themeShade="80"/>
                <w:sz w:val="18"/>
                <w:szCs w:val="18"/>
              </w:rPr>
            </w:pPr>
          </w:p>
        </w:tc>
      </w:tr>
      <w:tr w14:paraId="0BD71480" w14:textId="77777777" w:rsidTr="00573FC1">
        <w:tblPrEx>
          <w:tblW w:w="10278" w:type="dxa"/>
          <w:tblLayout w:type="fixed"/>
          <w:tblLook w:val="04A0"/>
        </w:tblPrEx>
        <w:trPr>
          <w:gridBefore w:val="1"/>
          <w:wBefore w:w="18" w:type="dxa"/>
        </w:trPr>
        <w:tc>
          <w:tcPr>
            <w:tcW w:w="1440" w:type="dxa"/>
          </w:tcPr>
          <w:p w:rsidR="00ED0731" w:rsidRPr="00FD6742" w:rsidP="00ED0731" w14:paraId="693103F3" w14:textId="77777777">
            <w:pPr>
              <w:contextualSpacing/>
              <w:rPr>
                <w:rFonts w:eastAsia="Times New Roman" w:cstheme="minorHAnsi"/>
                <w:color w:val="808080" w:themeColor="background1" w:themeShade="80"/>
                <w:sz w:val="18"/>
                <w:szCs w:val="18"/>
              </w:rPr>
            </w:pPr>
          </w:p>
        </w:tc>
        <w:tc>
          <w:tcPr>
            <w:tcW w:w="4860" w:type="dxa"/>
            <w:vAlign w:val="bottom"/>
          </w:tcPr>
          <w:p w:rsidR="00ED0731" w:rsidRPr="00FD6742" w:rsidP="00ED0731" w14:paraId="1871792A"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FD6742">
              <w:rPr>
                <w:rFonts w:eastAsia="Times New Roman" w:cstheme="minorHAnsi"/>
                <w:color w:val="808080" w:themeColor="background1" w:themeShade="80"/>
                <w:sz w:val="18"/>
                <w:szCs w:val="18"/>
              </w:rPr>
              <w:tab/>
            </w:r>
          </w:p>
        </w:tc>
        <w:tc>
          <w:tcPr>
            <w:tcW w:w="1260" w:type="dxa"/>
            <w:vAlign w:val="bottom"/>
          </w:tcPr>
          <w:p w:rsidR="00ED0731" w:rsidRPr="00FD6742" w:rsidP="00ED0731" w14:paraId="54420BB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ED0731" w:rsidRPr="00FD6742" w:rsidP="00ED0731" w14:paraId="04C81B97" w14:textId="77777777">
            <w:pPr>
              <w:contextualSpacing/>
              <w:rPr>
                <w:rFonts w:eastAsia="Times New Roman" w:cstheme="minorHAnsi"/>
                <w:color w:val="808080" w:themeColor="background1" w:themeShade="80"/>
                <w:sz w:val="18"/>
                <w:szCs w:val="18"/>
              </w:rPr>
            </w:pPr>
          </w:p>
        </w:tc>
      </w:tr>
    </w:tbl>
    <w:p w:rsidR="00CE1E22" w:rsidRPr="00FD6742" w:rsidP="00CE1E22" w14:paraId="553A1F28"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B285738"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CE1E22" w:rsidRPr="00FD6742" w:rsidP="00081AE7" w14:paraId="31CA2543"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79827261">
              <w:rPr>
                <w:rFonts w:eastAsia="Times New Roman"/>
                <w:b/>
                <w:bCs/>
                <w:sz w:val="18"/>
                <w:szCs w:val="18"/>
              </w:rPr>
              <w:t>1</w:t>
            </w:r>
            <w:r w:rsidRPr="00FD6742" w:rsidR="00683C9B">
              <w:rPr>
                <w:rFonts w:eastAsia="Times New Roman"/>
                <w:b/>
                <w:bCs/>
                <w:sz w:val="18"/>
                <w:szCs w:val="18"/>
              </w:rPr>
              <w:t>8</w:t>
            </w:r>
            <w:r w:rsidRPr="00FD6742" w:rsidR="000868A6">
              <w:rPr>
                <w:rFonts w:eastAsia="Times New Roman"/>
                <w:b/>
                <w:sz w:val="18"/>
                <w:szCs w:val="18"/>
              </w:rPr>
              <w:t>d</w:t>
            </w:r>
            <w:r w:rsidRPr="00FD6742">
              <w:rPr>
                <w:rFonts w:eastAsia="Times New Roman"/>
                <w:b/>
                <w:sz w:val="18"/>
                <w:szCs w:val="18"/>
              </w:rPr>
              <w:t>.</w:t>
            </w:r>
          </w:p>
        </w:tc>
        <w:tc>
          <w:tcPr>
            <w:tcW w:w="8820" w:type="dxa"/>
            <w:shd w:val="clear" w:color="auto" w:fill="auto"/>
          </w:tcPr>
          <w:p w:rsidR="00CE1E22" w:rsidRPr="00FD6742" w:rsidP="00081AE7" w14:paraId="33044C1D" w14:textId="77777777">
            <w:pPr>
              <w:ind w:left="360" w:hanging="360"/>
              <w:contextualSpacing/>
              <w:rPr>
                <w:rFonts w:eastAsia="Times New Roman"/>
                <w:sz w:val="18"/>
                <w:szCs w:val="18"/>
              </w:rPr>
            </w:pPr>
            <w:r w:rsidRPr="00FD6742">
              <w:rPr>
                <w:rFonts w:eastAsia="Times New Roman"/>
                <w:sz w:val="18"/>
                <w:szCs w:val="18"/>
              </w:rPr>
              <w:t xml:space="preserve">If R </w:t>
            </w:r>
            <w:r w:rsidRPr="00FD6742" w:rsidR="000A3513">
              <w:rPr>
                <w:rFonts w:eastAsia="Times New Roman"/>
                <w:sz w:val="18"/>
                <w:szCs w:val="18"/>
              </w:rPr>
              <w:t xml:space="preserve">had </w:t>
            </w:r>
            <w:r w:rsidRPr="00FD6742" w:rsidR="00FE0C4E">
              <w:rPr>
                <w:rFonts w:eastAsia="Times New Roman"/>
                <w:sz w:val="18"/>
                <w:szCs w:val="18"/>
              </w:rPr>
              <w:t>RVS</w:t>
            </w:r>
            <w:r w:rsidRPr="00FD6742">
              <w:rPr>
                <w:rFonts w:eastAsia="Times New Roman"/>
                <w:sz w:val="18"/>
                <w:szCs w:val="18"/>
              </w:rPr>
              <w:t xml:space="preserve"> at last event (SX</w:t>
            </w:r>
            <w:r w:rsidRPr="00FD6742" w:rsidR="79827261">
              <w:rPr>
                <w:rFonts w:eastAsia="Times New Roman"/>
                <w:sz w:val="18"/>
                <w:szCs w:val="18"/>
              </w:rPr>
              <w:t>1</w:t>
            </w:r>
            <w:r w:rsidRPr="00FD6742" w:rsidR="00683C9B">
              <w:rPr>
                <w:rFonts w:eastAsia="Times New Roman"/>
                <w:sz w:val="18"/>
                <w:szCs w:val="18"/>
              </w:rPr>
              <w:t>8</w:t>
            </w:r>
            <w:r w:rsidRPr="00FD6742" w:rsidR="000868A6">
              <w:rPr>
                <w:rFonts w:eastAsia="Times New Roman"/>
                <w:sz w:val="18"/>
                <w:szCs w:val="18"/>
              </w:rPr>
              <w:t>c</w:t>
            </w:r>
            <w:r w:rsidRPr="00FD6742">
              <w:rPr>
                <w:rFonts w:eastAsia="Times New Roman"/>
                <w:sz w:val="18"/>
                <w:szCs w:val="18"/>
              </w:rPr>
              <w:t xml:space="preserve"> EQ 1), go to SX</w:t>
            </w:r>
            <w:r w:rsidRPr="00FD6742" w:rsidR="79827261">
              <w:rPr>
                <w:rFonts w:eastAsia="Times New Roman"/>
                <w:sz w:val="18"/>
                <w:szCs w:val="18"/>
              </w:rPr>
              <w:t>1</w:t>
            </w:r>
            <w:r w:rsidRPr="00FD6742" w:rsidR="00683C9B">
              <w:rPr>
                <w:rFonts w:eastAsia="Times New Roman"/>
                <w:sz w:val="18"/>
                <w:szCs w:val="18"/>
              </w:rPr>
              <w:t>8</w:t>
            </w:r>
            <w:r w:rsidRPr="00FD6742" w:rsidR="000868A6">
              <w:rPr>
                <w:rFonts w:eastAsia="Times New Roman"/>
                <w:sz w:val="18"/>
                <w:szCs w:val="18"/>
              </w:rPr>
              <w:t>d</w:t>
            </w:r>
            <w:r w:rsidRPr="00FD6742">
              <w:rPr>
                <w:rFonts w:eastAsia="Times New Roman"/>
                <w:sz w:val="18"/>
                <w:szCs w:val="18"/>
              </w:rPr>
              <w:t>.</w:t>
            </w:r>
          </w:p>
          <w:p w:rsidR="00CE1E22" w:rsidRPr="00FD6742" w:rsidP="00081AE7" w14:paraId="46E8C708" w14:textId="77777777">
            <w:pPr>
              <w:contextualSpacing/>
              <w:rPr>
                <w:rFonts w:eastAsia="Times New Roman"/>
                <w:sz w:val="18"/>
                <w:szCs w:val="18"/>
              </w:rPr>
            </w:pPr>
            <w:r w:rsidRPr="00FD6742">
              <w:rPr>
                <w:rFonts w:eastAsia="Times New Roman"/>
                <w:sz w:val="18"/>
                <w:szCs w:val="18"/>
              </w:rPr>
              <w:t>Else, go to Check_SX</w:t>
            </w:r>
            <w:r w:rsidRPr="00FD6742" w:rsidR="00683C9B">
              <w:rPr>
                <w:rFonts w:eastAsia="Times New Roman"/>
                <w:sz w:val="18"/>
                <w:szCs w:val="18"/>
              </w:rPr>
              <w:t>19</w:t>
            </w:r>
            <w:r w:rsidRPr="00FD6742" w:rsidR="000868A6">
              <w:rPr>
                <w:rFonts w:eastAsia="Times New Roman"/>
                <w:sz w:val="18"/>
                <w:szCs w:val="18"/>
              </w:rPr>
              <w:t>a</w:t>
            </w:r>
            <w:r w:rsidRPr="00FD6742">
              <w:rPr>
                <w:rFonts w:eastAsia="Times New Roman"/>
                <w:sz w:val="18"/>
                <w:szCs w:val="18"/>
              </w:rPr>
              <w:t>.</w:t>
            </w:r>
          </w:p>
        </w:tc>
      </w:tr>
    </w:tbl>
    <w:p w:rsidR="00CE1E22" w:rsidRPr="00FD6742" w:rsidP="00CE1E22" w14:paraId="05A6ECF8"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8"/>
        <w:gridCol w:w="1440"/>
        <w:gridCol w:w="4860"/>
        <w:gridCol w:w="1260"/>
        <w:gridCol w:w="2700"/>
      </w:tblGrid>
      <w:tr w14:paraId="56D25117" w14:textId="77777777" w:rsidTr="00573FC1">
        <w:tblPrEx>
          <w:tblW w:w="10278" w:type="dxa"/>
          <w:tblLayout w:type="fixed"/>
          <w:tblLook w:val="04A0"/>
        </w:tblPrEx>
        <w:tc>
          <w:tcPr>
            <w:tcW w:w="1458" w:type="dxa"/>
            <w:gridSpan w:val="2"/>
            <w:vAlign w:val="bottom"/>
          </w:tcPr>
          <w:p w:rsidR="00CE1E22" w:rsidRPr="00FD6742" w:rsidP="00081AE7" w14:paraId="6FDD8FAD" w14:textId="77777777">
            <w:pPr>
              <w:contextualSpacing/>
              <w:rPr>
                <w:rFonts w:eastAsia="Times New Roman"/>
                <w:b/>
                <w:sz w:val="18"/>
                <w:szCs w:val="18"/>
              </w:rPr>
            </w:pPr>
            <w:r w:rsidRPr="00FD6742">
              <w:rPr>
                <w:rFonts w:eastAsia="Times New Roman"/>
                <w:b/>
                <w:bCs/>
                <w:sz w:val="18"/>
                <w:szCs w:val="18"/>
              </w:rPr>
              <w:t>SX</w:t>
            </w:r>
            <w:r w:rsidRPr="00FD6742" w:rsidR="79827261">
              <w:rPr>
                <w:rFonts w:eastAsia="Times New Roman"/>
                <w:b/>
                <w:bCs/>
                <w:sz w:val="18"/>
                <w:szCs w:val="18"/>
              </w:rPr>
              <w:t>1</w:t>
            </w:r>
            <w:r w:rsidRPr="00FD6742" w:rsidR="00683C9B">
              <w:rPr>
                <w:rFonts w:eastAsia="Times New Roman"/>
                <w:b/>
                <w:bCs/>
                <w:sz w:val="18"/>
                <w:szCs w:val="18"/>
              </w:rPr>
              <w:t>8</w:t>
            </w:r>
            <w:r w:rsidRPr="00FD6742" w:rsidR="0084793D">
              <w:rPr>
                <w:rFonts w:eastAsia="Times New Roman"/>
                <w:b/>
                <w:bCs/>
                <w:sz w:val="18"/>
                <w:szCs w:val="18"/>
              </w:rPr>
              <w:t>d</w:t>
            </w:r>
            <w:r w:rsidRPr="00FD6742">
              <w:rPr>
                <w:rFonts w:eastAsia="Times New Roman"/>
                <w:b/>
                <w:bCs/>
                <w:sz w:val="18"/>
                <w:szCs w:val="18"/>
              </w:rPr>
              <w:t>.</w:t>
            </w:r>
          </w:p>
        </w:tc>
        <w:tc>
          <w:tcPr>
            <w:tcW w:w="8820" w:type="dxa"/>
            <w:gridSpan w:val="3"/>
            <w:vAlign w:val="bottom"/>
          </w:tcPr>
          <w:p w:rsidR="00CE1E22" w:rsidRPr="00FD6742" w:rsidP="00081AE7" w14:paraId="21DDD8C9" w14:textId="77777777">
            <w:pPr>
              <w:contextualSpacing/>
              <w:rPr>
                <w:rFonts w:eastAsia="Times New Roman" w:cstheme="minorHAnsi"/>
                <w:b/>
                <w:bCs/>
                <w:sz w:val="18"/>
                <w:szCs w:val="18"/>
              </w:rPr>
            </w:pPr>
            <w:r w:rsidRPr="00FD6742">
              <w:rPr>
                <w:rFonts w:eastAsia="Times New Roman" w:cstheme="minorHAnsi"/>
                <w:b/>
                <w:bCs/>
                <w:sz w:val="18"/>
                <w:szCs w:val="18"/>
              </w:rPr>
              <w:t xml:space="preserve">During that last time you had sex where </w:t>
            </w:r>
            <w:r w:rsidRPr="00FD6742" w:rsidR="0099462F">
              <w:rPr>
                <w:rFonts w:eastAsia="Times New Roman" w:cstheme="minorHAnsi"/>
                <w:b/>
                <w:bCs/>
                <w:sz w:val="18"/>
                <w:szCs w:val="18"/>
              </w:rPr>
              <w:t xml:space="preserve">your partner put their </w:t>
            </w:r>
            <w:r w:rsidRPr="00FD6742" w:rsidR="0099462F">
              <w:rPr>
                <w:rFonts w:eastAsia="Times New Roman" w:cstheme="minorHAnsi"/>
                <w:sz w:val="18"/>
                <w:szCs w:val="18"/>
              </w:rPr>
              <w:t>[fill with (THEIRPENIS)]</w:t>
            </w:r>
            <w:r w:rsidRPr="00FD6742" w:rsidR="0099462F">
              <w:rPr>
                <w:rFonts w:eastAsia="Times New Roman" w:cstheme="minorHAnsi"/>
                <w:b/>
                <w:bCs/>
                <w:sz w:val="18"/>
                <w:szCs w:val="18"/>
              </w:rPr>
              <w:t xml:space="preserve"> in your </w:t>
            </w:r>
            <w:r w:rsidRPr="00FD6742" w:rsidR="0099462F">
              <w:rPr>
                <w:rFonts w:eastAsia="Times New Roman" w:cstheme="minorHAnsi"/>
                <w:sz w:val="18"/>
                <w:szCs w:val="18"/>
              </w:rPr>
              <w:t>[fill with (YOURVAGINA)]</w:t>
            </w:r>
            <w:r w:rsidRPr="00FD6742" w:rsidR="0099462F">
              <w:rPr>
                <w:rFonts w:eastAsia="Times New Roman" w:cstheme="minorHAnsi"/>
                <w:b/>
                <w:bCs/>
                <w:sz w:val="18"/>
                <w:szCs w:val="18"/>
              </w:rPr>
              <w:t>, did you or your partner use a condom the whole time?</w:t>
            </w:r>
          </w:p>
        </w:tc>
      </w:tr>
      <w:tr w14:paraId="5CA641DA" w14:textId="77777777" w:rsidTr="00573FC1">
        <w:tblPrEx>
          <w:tblW w:w="10278" w:type="dxa"/>
          <w:tblLayout w:type="fixed"/>
          <w:tblLook w:val="04A0"/>
        </w:tblPrEx>
        <w:tc>
          <w:tcPr>
            <w:tcW w:w="1458" w:type="dxa"/>
            <w:gridSpan w:val="2"/>
            <w:vAlign w:val="bottom"/>
          </w:tcPr>
          <w:p w:rsidR="00CE1E22" w:rsidRPr="00FD6742" w:rsidP="00081AE7" w14:paraId="5D7DB06D" w14:textId="77777777">
            <w:pPr>
              <w:contextualSpacing/>
              <w:rPr>
                <w:rFonts w:eastAsia="Times New Roman" w:cstheme="minorHAnsi"/>
                <w:bCs/>
                <w:sz w:val="18"/>
                <w:szCs w:val="18"/>
              </w:rPr>
            </w:pPr>
            <w:r w:rsidRPr="00FD6742">
              <w:rPr>
                <w:rFonts w:eastAsia="Times New Roman" w:cstheme="minorHAnsi"/>
                <w:bCs/>
                <w:sz w:val="18"/>
                <w:szCs w:val="18"/>
              </w:rPr>
              <w:t>LP</w:t>
            </w:r>
            <w:r w:rsidRPr="00FD6742" w:rsidR="00501C76">
              <w:rPr>
                <w:rFonts w:eastAsia="Times New Roman" w:cstheme="minorHAnsi"/>
                <w:bCs/>
                <w:sz w:val="18"/>
                <w:szCs w:val="18"/>
              </w:rPr>
              <w:t>R</w:t>
            </w:r>
            <w:r w:rsidRPr="00FD6742">
              <w:rPr>
                <w:rFonts w:eastAsia="Times New Roman" w:cstheme="minorHAnsi"/>
                <w:bCs/>
                <w:sz w:val="18"/>
                <w:szCs w:val="18"/>
              </w:rPr>
              <w:t>VSC</w:t>
            </w:r>
          </w:p>
        </w:tc>
        <w:tc>
          <w:tcPr>
            <w:tcW w:w="6120" w:type="dxa"/>
            <w:gridSpan w:val="2"/>
            <w:vAlign w:val="bottom"/>
          </w:tcPr>
          <w:p w:rsidR="00CE1E22" w:rsidRPr="00FD6742" w:rsidP="00081AE7" w14:paraId="39E633F8" w14:textId="77777777">
            <w:pPr>
              <w:contextualSpacing/>
              <w:rPr>
                <w:rFonts w:eastAsia="Times New Roman" w:cstheme="minorHAnsi"/>
                <w:sz w:val="18"/>
                <w:szCs w:val="18"/>
              </w:rPr>
            </w:pPr>
            <w:r w:rsidRPr="00FD6742">
              <w:rPr>
                <w:rFonts w:eastAsia="Times New Roman" w:cstheme="minorHAnsi"/>
                <w:sz w:val="18"/>
                <w:szCs w:val="18"/>
              </w:rPr>
              <w:t xml:space="preserve">LP: Used condom during </w:t>
            </w:r>
            <w:r w:rsidRPr="00FD6742" w:rsidR="00225364">
              <w:rPr>
                <w:rFonts w:eastAsia="Times New Roman" w:cstheme="minorHAnsi"/>
                <w:sz w:val="18"/>
                <w:szCs w:val="18"/>
              </w:rPr>
              <w:t>R</w:t>
            </w:r>
            <w:r w:rsidRPr="00FD6742">
              <w:rPr>
                <w:rFonts w:eastAsia="Times New Roman" w:cstheme="minorHAnsi"/>
                <w:sz w:val="18"/>
                <w:szCs w:val="18"/>
              </w:rPr>
              <w:t xml:space="preserve">VS at last event </w:t>
            </w:r>
          </w:p>
        </w:tc>
        <w:tc>
          <w:tcPr>
            <w:tcW w:w="2700" w:type="dxa"/>
            <w:vAlign w:val="bottom"/>
          </w:tcPr>
          <w:p w:rsidR="00CE1E22" w:rsidRPr="00FD6742" w:rsidP="00081AE7" w14:paraId="4F6479EC" w14:textId="77777777">
            <w:pPr>
              <w:contextualSpacing/>
              <w:rPr>
                <w:rFonts w:eastAsia="Times New Roman" w:cstheme="minorHAnsi"/>
                <w:sz w:val="18"/>
                <w:szCs w:val="18"/>
              </w:rPr>
            </w:pPr>
          </w:p>
        </w:tc>
      </w:tr>
      <w:tr w14:paraId="0A91D06B" w14:textId="77777777" w:rsidTr="00573FC1">
        <w:tblPrEx>
          <w:tblW w:w="10278" w:type="dxa"/>
          <w:tblLayout w:type="fixed"/>
          <w:tblLook w:val="04A0"/>
        </w:tblPrEx>
        <w:trPr>
          <w:gridBefore w:val="1"/>
          <w:wBefore w:w="18" w:type="dxa"/>
        </w:trPr>
        <w:tc>
          <w:tcPr>
            <w:tcW w:w="1440" w:type="dxa"/>
          </w:tcPr>
          <w:p w:rsidR="00CE1E22" w:rsidRPr="00FD6742" w:rsidP="00081AE7" w14:paraId="71393058" w14:textId="77777777">
            <w:pPr>
              <w:contextualSpacing/>
              <w:rPr>
                <w:rFonts w:eastAsia="Times New Roman" w:cstheme="minorHAnsi"/>
                <w:sz w:val="18"/>
                <w:szCs w:val="18"/>
              </w:rPr>
            </w:pPr>
          </w:p>
        </w:tc>
        <w:tc>
          <w:tcPr>
            <w:tcW w:w="4860" w:type="dxa"/>
            <w:vAlign w:val="bottom"/>
          </w:tcPr>
          <w:p w:rsidR="00CE1E22" w:rsidRPr="00FD6742" w:rsidP="00081AE7" w14:paraId="3A008C3E"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CE1E22" w:rsidRPr="00FD6742" w:rsidP="00081AE7" w14:paraId="4210EC22"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CE1E22" w:rsidRPr="00FD6742" w:rsidP="00081AE7" w14:paraId="1E3FA461" w14:textId="77777777">
            <w:pPr>
              <w:contextualSpacing/>
              <w:rPr>
                <w:rFonts w:eastAsia="Times New Roman" w:cstheme="minorHAnsi"/>
                <w:bCs/>
                <w:sz w:val="18"/>
                <w:szCs w:val="18"/>
              </w:rPr>
            </w:pPr>
          </w:p>
        </w:tc>
      </w:tr>
      <w:tr w14:paraId="6D6986CB" w14:textId="77777777" w:rsidTr="00573FC1">
        <w:tblPrEx>
          <w:tblW w:w="10278" w:type="dxa"/>
          <w:tblLayout w:type="fixed"/>
          <w:tblLook w:val="04A0"/>
        </w:tblPrEx>
        <w:trPr>
          <w:gridBefore w:val="1"/>
          <w:wBefore w:w="18" w:type="dxa"/>
        </w:trPr>
        <w:tc>
          <w:tcPr>
            <w:tcW w:w="1440" w:type="dxa"/>
          </w:tcPr>
          <w:p w:rsidR="00CE1E22" w:rsidRPr="00FD6742" w:rsidP="00081AE7" w14:paraId="16F54EAC" w14:textId="77777777">
            <w:pPr>
              <w:contextualSpacing/>
              <w:rPr>
                <w:rFonts w:eastAsia="Times New Roman" w:cstheme="minorHAnsi"/>
                <w:sz w:val="18"/>
                <w:szCs w:val="18"/>
              </w:rPr>
            </w:pPr>
          </w:p>
        </w:tc>
        <w:tc>
          <w:tcPr>
            <w:tcW w:w="4860" w:type="dxa"/>
            <w:vAlign w:val="bottom"/>
          </w:tcPr>
          <w:p w:rsidR="00CE1E22" w:rsidRPr="00FD6742" w:rsidP="00081AE7" w14:paraId="5BD7DFFE"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CE1E22" w:rsidRPr="00FD6742" w:rsidP="00081AE7" w14:paraId="03B9065E"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CE1E22" w:rsidRPr="00FD6742" w:rsidP="00081AE7" w14:paraId="6C35F79F" w14:textId="77777777">
            <w:pPr>
              <w:contextualSpacing/>
              <w:rPr>
                <w:rFonts w:eastAsia="Times New Roman" w:cstheme="minorHAnsi"/>
                <w:bCs/>
                <w:sz w:val="18"/>
                <w:szCs w:val="18"/>
              </w:rPr>
            </w:pPr>
          </w:p>
        </w:tc>
      </w:tr>
      <w:tr w14:paraId="4CF835D0" w14:textId="77777777" w:rsidTr="00573FC1">
        <w:tblPrEx>
          <w:tblW w:w="10278" w:type="dxa"/>
          <w:tblLayout w:type="fixed"/>
          <w:tblLook w:val="04A0"/>
        </w:tblPrEx>
        <w:trPr>
          <w:gridBefore w:val="1"/>
          <w:wBefore w:w="18" w:type="dxa"/>
        </w:trPr>
        <w:tc>
          <w:tcPr>
            <w:tcW w:w="1440" w:type="dxa"/>
          </w:tcPr>
          <w:p w:rsidR="00CE1E22" w:rsidRPr="00FD6742" w:rsidP="00081AE7" w14:paraId="046519A7"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3595D18B"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4F948BF9"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CE1E22" w:rsidRPr="00FD6742" w:rsidP="00081AE7" w14:paraId="10CABE6E" w14:textId="77777777">
            <w:pPr>
              <w:contextualSpacing/>
              <w:rPr>
                <w:rFonts w:eastAsia="Times New Roman" w:cstheme="minorHAnsi"/>
                <w:color w:val="808080" w:themeColor="background1" w:themeShade="80"/>
                <w:sz w:val="18"/>
                <w:szCs w:val="18"/>
              </w:rPr>
            </w:pPr>
          </w:p>
        </w:tc>
      </w:tr>
      <w:tr w14:paraId="1282FC3A" w14:textId="77777777" w:rsidTr="00573FC1">
        <w:tblPrEx>
          <w:tblW w:w="10278" w:type="dxa"/>
          <w:tblLayout w:type="fixed"/>
          <w:tblLook w:val="04A0"/>
        </w:tblPrEx>
        <w:trPr>
          <w:gridBefore w:val="1"/>
          <w:wBefore w:w="18" w:type="dxa"/>
        </w:trPr>
        <w:tc>
          <w:tcPr>
            <w:tcW w:w="1440" w:type="dxa"/>
          </w:tcPr>
          <w:p w:rsidR="00CE1E22" w:rsidRPr="00FD6742" w:rsidP="00081AE7" w14:paraId="69353AB6"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3A1A4344"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1C9357CE"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CE1E22" w:rsidRPr="00FD6742" w:rsidP="00081AE7" w14:paraId="5B9C33FB" w14:textId="77777777">
            <w:pPr>
              <w:contextualSpacing/>
              <w:rPr>
                <w:rFonts w:eastAsia="Times New Roman" w:cstheme="minorHAnsi"/>
                <w:color w:val="808080" w:themeColor="background1" w:themeShade="80"/>
                <w:sz w:val="18"/>
                <w:szCs w:val="18"/>
              </w:rPr>
            </w:pPr>
          </w:p>
        </w:tc>
      </w:tr>
    </w:tbl>
    <w:p w:rsidR="00CE1E22" w:rsidRPr="00FD6742" w:rsidP="00CE1E22" w14:paraId="461300F5"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2EB320" w14:textId="77777777" w:rsidTr="007E5E6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C6C28" w:rsidRPr="00FD6742" w:rsidP="007E5E63" w14:paraId="62188035"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00683C9B">
              <w:rPr>
                <w:rFonts w:eastAsia="Times New Roman"/>
                <w:b/>
                <w:bCs/>
                <w:sz w:val="18"/>
                <w:szCs w:val="18"/>
              </w:rPr>
              <w:t>19</w:t>
            </w:r>
            <w:r w:rsidRPr="00FD6742" w:rsidR="005C0244">
              <w:rPr>
                <w:rFonts w:eastAsia="Times New Roman"/>
                <w:b/>
                <w:bCs/>
                <w:sz w:val="18"/>
                <w:szCs w:val="18"/>
              </w:rPr>
              <w:t>a</w:t>
            </w:r>
            <w:r w:rsidRPr="00FD6742">
              <w:rPr>
                <w:rFonts w:eastAsia="Times New Roman"/>
                <w:b/>
                <w:sz w:val="18"/>
                <w:szCs w:val="18"/>
              </w:rPr>
              <w:t>.</w:t>
            </w:r>
          </w:p>
        </w:tc>
        <w:tc>
          <w:tcPr>
            <w:tcW w:w="8820" w:type="dxa"/>
            <w:tcBorders>
              <w:bottom w:val="single" w:sz="4" w:space="0" w:color="auto"/>
            </w:tcBorders>
            <w:shd w:val="clear" w:color="auto" w:fill="auto"/>
          </w:tcPr>
          <w:p w:rsidR="007C6C28" w:rsidRPr="00FD6742" w:rsidP="007E5E63" w14:paraId="2625EABE" w14:textId="1E68DB3A">
            <w:pPr>
              <w:contextualSpacing/>
              <w:rPr>
                <w:rFonts w:eastAsia="Times New Roman"/>
                <w:sz w:val="18"/>
                <w:szCs w:val="18"/>
              </w:rPr>
            </w:pPr>
            <w:r>
              <w:rPr>
                <w:rFonts w:eastAsia="Times New Roman"/>
                <w:sz w:val="18"/>
                <w:szCs w:val="18"/>
              </w:rPr>
              <w:t xml:space="preserve">If last sex was receptive </w:t>
            </w:r>
            <w:r w:rsidR="00DF19F8">
              <w:rPr>
                <w:rFonts w:eastAsia="Times New Roman"/>
                <w:sz w:val="18"/>
                <w:szCs w:val="18"/>
              </w:rPr>
              <w:t xml:space="preserve">vaginal </w:t>
            </w:r>
            <w:r>
              <w:rPr>
                <w:rFonts w:eastAsia="Times New Roman"/>
                <w:sz w:val="18"/>
                <w:szCs w:val="18"/>
              </w:rPr>
              <w:t xml:space="preserve">sex (SX18c EQ 1), </w:t>
            </w:r>
            <w:r w:rsidR="008146AF">
              <w:rPr>
                <w:rFonts w:eastAsia="Times New Roman"/>
                <w:sz w:val="18"/>
                <w:szCs w:val="18"/>
              </w:rPr>
              <w:t>go to SX20a.</w:t>
            </w:r>
            <w:r w:rsidRPr="00FD6742">
              <w:rPr>
                <w:rFonts w:eastAsia="Times New Roman"/>
                <w:sz w:val="18"/>
                <w:szCs w:val="18"/>
              </w:rPr>
              <w:t>If R reported insertive sex in past 12m</w:t>
            </w:r>
            <w:r w:rsidR="003408BE">
              <w:rPr>
                <w:rFonts w:eastAsia="Times New Roman"/>
                <w:sz w:val="18"/>
                <w:szCs w:val="18"/>
              </w:rPr>
              <w:t xml:space="preserve"> </w:t>
            </w:r>
            <w:r w:rsidR="00013891">
              <w:rPr>
                <w:rFonts w:eastAsia="Times New Roman"/>
                <w:sz w:val="18"/>
                <w:szCs w:val="18"/>
              </w:rPr>
              <w:t xml:space="preserve">but </w:t>
            </w:r>
            <w:r w:rsidR="00261002">
              <w:rPr>
                <w:rFonts w:eastAsia="Times New Roman"/>
                <w:sz w:val="18"/>
                <w:szCs w:val="18"/>
              </w:rPr>
              <w:t>has not</w:t>
            </w:r>
            <w:r w:rsidR="00013891">
              <w:rPr>
                <w:rFonts w:eastAsia="Times New Roman"/>
                <w:sz w:val="18"/>
                <w:szCs w:val="18"/>
              </w:rPr>
              <w:t xml:space="preserve"> denied anal anatomic site</w:t>
            </w:r>
            <w:r w:rsidRPr="00FD6742">
              <w:rPr>
                <w:rFonts w:eastAsia="Times New Roman"/>
                <w:sz w:val="18"/>
                <w:szCs w:val="18"/>
              </w:rPr>
              <w:t xml:space="preserve"> (SX4a EQ 1</w:t>
            </w:r>
            <w:r w:rsidR="00261002">
              <w:rPr>
                <w:rFonts w:eastAsia="Times New Roman"/>
                <w:sz w:val="18"/>
                <w:szCs w:val="18"/>
              </w:rPr>
              <w:t>, DK or REF</w:t>
            </w:r>
            <w:r w:rsidRPr="00FD6742">
              <w:rPr>
                <w:rFonts w:eastAsia="Times New Roman"/>
                <w:sz w:val="18"/>
                <w:szCs w:val="18"/>
              </w:rPr>
              <w:t>), go to SX</w:t>
            </w:r>
            <w:r w:rsidRPr="00FD6742" w:rsidR="00683C9B">
              <w:rPr>
                <w:rFonts w:eastAsia="Times New Roman"/>
                <w:sz w:val="18"/>
                <w:szCs w:val="18"/>
              </w:rPr>
              <w:t>19</w:t>
            </w:r>
            <w:r w:rsidRPr="00FD6742" w:rsidR="005C0244">
              <w:rPr>
                <w:rFonts w:eastAsia="Times New Roman"/>
                <w:sz w:val="18"/>
                <w:szCs w:val="18"/>
              </w:rPr>
              <w:t>a</w:t>
            </w:r>
            <w:r w:rsidRPr="00FD6742">
              <w:rPr>
                <w:rFonts w:eastAsia="Times New Roman"/>
                <w:sz w:val="18"/>
                <w:szCs w:val="18"/>
              </w:rPr>
              <w:t xml:space="preserve">. </w:t>
            </w:r>
          </w:p>
          <w:p w:rsidR="007C6C28" w:rsidRPr="00FD6742" w:rsidP="007E5E63" w14:paraId="17AB42CF" w14:textId="77777777">
            <w:pPr>
              <w:contextualSpacing/>
              <w:rPr>
                <w:rFonts w:eastAsia="Times New Roman"/>
                <w:sz w:val="18"/>
                <w:szCs w:val="18"/>
              </w:rPr>
            </w:pPr>
            <w:r w:rsidRPr="00FD6742">
              <w:rPr>
                <w:rFonts w:eastAsia="Times New Roman"/>
                <w:sz w:val="18"/>
                <w:szCs w:val="18"/>
              </w:rPr>
              <w:t xml:space="preserve">Else, go to </w:t>
            </w:r>
            <w:r w:rsidRPr="00FD6742" w:rsidR="005C0244">
              <w:rPr>
                <w:rFonts w:eastAsia="Times New Roman"/>
                <w:sz w:val="18"/>
                <w:szCs w:val="18"/>
              </w:rPr>
              <w:t>Check_SX</w:t>
            </w:r>
            <w:r w:rsidRPr="00FD6742" w:rsidR="00683C9B">
              <w:rPr>
                <w:rFonts w:eastAsia="Times New Roman"/>
                <w:sz w:val="18"/>
                <w:szCs w:val="18"/>
              </w:rPr>
              <w:t>19</w:t>
            </w:r>
            <w:r w:rsidRPr="00FD6742" w:rsidR="005C0244">
              <w:rPr>
                <w:rFonts w:eastAsia="Times New Roman"/>
                <w:sz w:val="18"/>
                <w:szCs w:val="18"/>
              </w:rPr>
              <w:t>c</w:t>
            </w:r>
            <w:r w:rsidRPr="00FD6742">
              <w:rPr>
                <w:rFonts w:eastAsia="Times New Roman"/>
                <w:sz w:val="18"/>
                <w:szCs w:val="18"/>
              </w:rPr>
              <w:t>.</w:t>
            </w:r>
          </w:p>
        </w:tc>
      </w:tr>
    </w:tbl>
    <w:p w:rsidR="007C6C28" w:rsidRPr="00FD6742" w:rsidP="007C6C28" w14:paraId="3A9AA7BF"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C3CD527" w14:textId="77777777" w:rsidTr="007E5E63">
        <w:tblPrEx>
          <w:tblW w:w="10278" w:type="dxa"/>
          <w:tblLayout w:type="fixed"/>
          <w:tblLook w:val="04A0"/>
        </w:tblPrEx>
        <w:tc>
          <w:tcPr>
            <w:tcW w:w="1458" w:type="dxa"/>
            <w:vAlign w:val="bottom"/>
          </w:tcPr>
          <w:p w:rsidR="007C6C28" w:rsidRPr="00FD6742" w:rsidP="007E5E63" w14:paraId="5A220B0C" w14:textId="77777777">
            <w:pPr>
              <w:contextualSpacing/>
              <w:rPr>
                <w:rFonts w:eastAsia="Times New Roman"/>
                <w:b/>
                <w:sz w:val="18"/>
                <w:szCs w:val="18"/>
              </w:rPr>
            </w:pPr>
            <w:r w:rsidRPr="00FD6742">
              <w:rPr>
                <w:rFonts w:eastAsia="Times New Roman"/>
                <w:b/>
                <w:bCs/>
                <w:sz w:val="18"/>
                <w:szCs w:val="18"/>
              </w:rPr>
              <w:t>SX</w:t>
            </w:r>
            <w:r w:rsidRPr="00FD6742" w:rsidR="00683C9B">
              <w:rPr>
                <w:rFonts w:eastAsia="Times New Roman"/>
                <w:b/>
                <w:bCs/>
                <w:sz w:val="18"/>
                <w:szCs w:val="18"/>
              </w:rPr>
              <w:t>19</w:t>
            </w:r>
            <w:r w:rsidRPr="00FD6742" w:rsidR="005C0244">
              <w:rPr>
                <w:rFonts w:eastAsia="Times New Roman"/>
                <w:b/>
                <w:bCs/>
                <w:sz w:val="18"/>
                <w:szCs w:val="18"/>
              </w:rPr>
              <w:t>a</w:t>
            </w:r>
            <w:r w:rsidRPr="00FD6742">
              <w:rPr>
                <w:rFonts w:eastAsia="Times New Roman"/>
                <w:b/>
                <w:bCs/>
                <w:sz w:val="18"/>
                <w:szCs w:val="18"/>
              </w:rPr>
              <w:t>.</w:t>
            </w:r>
          </w:p>
        </w:tc>
        <w:tc>
          <w:tcPr>
            <w:tcW w:w="8820" w:type="dxa"/>
            <w:gridSpan w:val="3"/>
            <w:vAlign w:val="bottom"/>
          </w:tcPr>
          <w:p w:rsidR="007C6C28" w:rsidRPr="00FD6742" w:rsidP="007E5E63" w14:paraId="670EC232" w14:textId="77777777">
            <w:pPr>
              <w:contextualSpacing/>
              <w:rPr>
                <w:rFonts w:eastAsia="Times New Roman" w:cstheme="minorHAnsi"/>
                <w:b/>
                <w:bCs/>
                <w:sz w:val="18"/>
                <w:szCs w:val="18"/>
              </w:rPr>
            </w:pPr>
            <w:r w:rsidRPr="00FD6742">
              <w:rPr>
                <w:rFonts w:eastAsia="Times New Roman" w:cstheme="minorHAnsi"/>
                <w:b/>
                <w:bCs/>
                <w:sz w:val="18"/>
                <w:szCs w:val="18"/>
              </w:rPr>
              <w:t xml:space="preserve">When you had sex that last time, did you put your </w:t>
            </w:r>
            <w:r w:rsidRPr="00FD6742" w:rsidR="00754CDB">
              <w:rPr>
                <w:rFonts w:eastAsia="Times New Roman" w:cstheme="minorHAnsi"/>
                <w:sz w:val="18"/>
                <w:szCs w:val="18"/>
              </w:rPr>
              <w:t>[fill with (YOURPENIS)]</w:t>
            </w:r>
            <w:r w:rsidRPr="00FD6742" w:rsidR="00754CDB">
              <w:rPr>
                <w:rFonts w:eastAsia="Times New Roman" w:cstheme="minorHAnsi"/>
                <w:b/>
                <w:bCs/>
                <w:sz w:val="18"/>
                <w:szCs w:val="18"/>
              </w:rPr>
              <w:t xml:space="preserve"> in your partner’s </w:t>
            </w:r>
            <w:r w:rsidRPr="00FD6742" w:rsidR="00754CDB">
              <w:rPr>
                <w:rFonts w:eastAsia="Times New Roman" w:cstheme="minorHAnsi"/>
                <w:sz w:val="18"/>
                <w:szCs w:val="18"/>
              </w:rPr>
              <w:t>[fill with (THEIRANUS)]</w:t>
            </w:r>
            <w:r w:rsidRPr="00FD6742" w:rsidR="00754CDB">
              <w:rPr>
                <w:rFonts w:eastAsia="Times New Roman" w:cstheme="minorHAnsi"/>
                <w:b/>
                <w:bCs/>
                <w:sz w:val="18"/>
                <w:szCs w:val="18"/>
              </w:rPr>
              <w:t>?</w:t>
            </w:r>
          </w:p>
        </w:tc>
      </w:tr>
      <w:tr w14:paraId="357D7E03" w14:textId="77777777" w:rsidTr="007E5E63">
        <w:tblPrEx>
          <w:tblW w:w="10278" w:type="dxa"/>
          <w:tblLayout w:type="fixed"/>
          <w:tblLook w:val="04A0"/>
        </w:tblPrEx>
        <w:tc>
          <w:tcPr>
            <w:tcW w:w="1458" w:type="dxa"/>
            <w:vAlign w:val="bottom"/>
          </w:tcPr>
          <w:p w:rsidR="007C6C28" w:rsidRPr="00FD6742" w:rsidP="007E5E63" w14:paraId="04C9FC9B" w14:textId="77777777">
            <w:pPr>
              <w:contextualSpacing/>
              <w:rPr>
                <w:rFonts w:eastAsia="Times New Roman" w:cstheme="minorHAnsi"/>
                <w:bCs/>
                <w:sz w:val="18"/>
                <w:szCs w:val="18"/>
              </w:rPr>
            </w:pPr>
            <w:r w:rsidRPr="00FD6742">
              <w:rPr>
                <w:rFonts w:eastAsia="Times New Roman" w:cstheme="minorHAnsi"/>
                <w:bCs/>
                <w:sz w:val="18"/>
                <w:szCs w:val="18"/>
              </w:rPr>
              <w:t>LPIAS</w:t>
            </w:r>
          </w:p>
        </w:tc>
        <w:tc>
          <w:tcPr>
            <w:tcW w:w="6120" w:type="dxa"/>
            <w:gridSpan w:val="2"/>
            <w:vAlign w:val="bottom"/>
          </w:tcPr>
          <w:p w:rsidR="007C6C28" w:rsidRPr="00FD6742" w:rsidP="007E5E63" w14:paraId="53EC8C11" w14:textId="77777777">
            <w:pPr>
              <w:contextualSpacing/>
              <w:rPr>
                <w:rFonts w:eastAsia="Times New Roman" w:cstheme="minorHAnsi"/>
                <w:sz w:val="18"/>
                <w:szCs w:val="18"/>
              </w:rPr>
            </w:pPr>
            <w:r w:rsidRPr="00FD6742">
              <w:rPr>
                <w:rFonts w:eastAsia="Times New Roman" w:cstheme="minorHAnsi"/>
                <w:sz w:val="18"/>
                <w:szCs w:val="18"/>
              </w:rPr>
              <w:t xml:space="preserve">LP: Insertive AS at last event </w:t>
            </w:r>
          </w:p>
        </w:tc>
        <w:tc>
          <w:tcPr>
            <w:tcW w:w="2700" w:type="dxa"/>
            <w:vAlign w:val="bottom"/>
          </w:tcPr>
          <w:p w:rsidR="007C6C28" w:rsidRPr="00FD6742" w:rsidP="007E5E63" w14:paraId="34C64623" w14:textId="77777777">
            <w:pPr>
              <w:contextualSpacing/>
              <w:rPr>
                <w:rFonts w:eastAsia="Times New Roman" w:cstheme="minorHAnsi"/>
                <w:sz w:val="18"/>
                <w:szCs w:val="18"/>
              </w:rPr>
            </w:pPr>
          </w:p>
        </w:tc>
      </w:tr>
      <w:tr w14:paraId="565C0321" w14:textId="77777777" w:rsidTr="007E5E63">
        <w:tblPrEx>
          <w:tblW w:w="10278" w:type="dxa"/>
          <w:tblLayout w:type="fixed"/>
          <w:tblLook w:val="04A0"/>
        </w:tblPrEx>
        <w:tc>
          <w:tcPr>
            <w:tcW w:w="1458" w:type="dxa"/>
          </w:tcPr>
          <w:p w:rsidR="007C6C28" w:rsidRPr="00FD6742" w:rsidP="007E5E63" w14:paraId="2A581601" w14:textId="77777777">
            <w:pPr>
              <w:contextualSpacing/>
              <w:rPr>
                <w:rFonts w:eastAsia="Times New Roman" w:cstheme="minorHAnsi"/>
                <w:sz w:val="18"/>
                <w:szCs w:val="18"/>
              </w:rPr>
            </w:pPr>
          </w:p>
        </w:tc>
        <w:tc>
          <w:tcPr>
            <w:tcW w:w="4860" w:type="dxa"/>
            <w:vAlign w:val="bottom"/>
          </w:tcPr>
          <w:p w:rsidR="007C6C28" w:rsidRPr="00FD6742" w:rsidP="007E5E63" w14:paraId="1050E0D5"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7C6C28" w:rsidRPr="00FD6742" w:rsidP="007E5E63" w14:paraId="09CE1543"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7C6C28" w:rsidRPr="00FD6742" w:rsidP="007E5E63" w14:paraId="42126290" w14:textId="77777777">
            <w:pPr>
              <w:contextualSpacing/>
              <w:rPr>
                <w:rFonts w:eastAsia="Times New Roman" w:cstheme="minorHAnsi"/>
                <w:bCs/>
                <w:sz w:val="18"/>
                <w:szCs w:val="18"/>
              </w:rPr>
            </w:pPr>
          </w:p>
        </w:tc>
      </w:tr>
      <w:tr w14:paraId="654AA260" w14:textId="77777777" w:rsidTr="007E5E63">
        <w:tblPrEx>
          <w:tblW w:w="10278" w:type="dxa"/>
          <w:tblLayout w:type="fixed"/>
          <w:tblLook w:val="04A0"/>
        </w:tblPrEx>
        <w:tc>
          <w:tcPr>
            <w:tcW w:w="1458" w:type="dxa"/>
          </w:tcPr>
          <w:p w:rsidR="007C6C28" w:rsidRPr="00FD6742" w:rsidP="007E5E63" w14:paraId="22F0FA82" w14:textId="77777777">
            <w:pPr>
              <w:contextualSpacing/>
              <w:rPr>
                <w:rFonts w:eastAsia="Times New Roman" w:cstheme="minorHAnsi"/>
                <w:sz w:val="18"/>
                <w:szCs w:val="18"/>
              </w:rPr>
            </w:pPr>
          </w:p>
        </w:tc>
        <w:tc>
          <w:tcPr>
            <w:tcW w:w="4860" w:type="dxa"/>
            <w:vAlign w:val="bottom"/>
          </w:tcPr>
          <w:p w:rsidR="007C6C28" w:rsidRPr="00FD6742" w:rsidP="007E5E63" w14:paraId="11C707D3"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7C6C28" w:rsidRPr="00FD6742" w:rsidP="007E5E63" w14:paraId="1B83DEC7"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7C6C28" w:rsidRPr="00FD6742" w:rsidP="007E5E63" w14:paraId="2D0649D1" w14:textId="77777777">
            <w:pPr>
              <w:contextualSpacing/>
              <w:rPr>
                <w:rFonts w:eastAsia="Times New Roman" w:cstheme="minorHAnsi"/>
                <w:bCs/>
                <w:sz w:val="18"/>
                <w:szCs w:val="18"/>
              </w:rPr>
            </w:pPr>
          </w:p>
        </w:tc>
      </w:tr>
      <w:tr w14:paraId="081DC651" w14:textId="77777777" w:rsidTr="007E5E63">
        <w:tblPrEx>
          <w:tblW w:w="10278" w:type="dxa"/>
          <w:tblLayout w:type="fixed"/>
          <w:tblLook w:val="04A0"/>
        </w:tblPrEx>
        <w:tc>
          <w:tcPr>
            <w:tcW w:w="1458" w:type="dxa"/>
          </w:tcPr>
          <w:p w:rsidR="007C6C28" w:rsidRPr="00FD6742" w:rsidP="007E5E63" w14:paraId="7B4439B4"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03669FC3"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130BA893"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7C6C28" w:rsidRPr="00FD6742" w:rsidP="007E5E63" w14:paraId="414ED3BD" w14:textId="77777777">
            <w:pPr>
              <w:contextualSpacing/>
              <w:rPr>
                <w:rFonts w:eastAsia="Times New Roman" w:cstheme="minorHAnsi"/>
                <w:color w:val="808080" w:themeColor="background1" w:themeShade="80"/>
                <w:sz w:val="18"/>
                <w:szCs w:val="18"/>
              </w:rPr>
            </w:pPr>
          </w:p>
        </w:tc>
      </w:tr>
      <w:tr w14:paraId="31432CDD" w14:textId="77777777" w:rsidTr="007E5E63">
        <w:tblPrEx>
          <w:tblW w:w="10278" w:type="dxa"/>
          <w:tblLayout w:type="fixed"/>
          <w:tblLook w:val="04A0"/>
        </w:tblPrEx>
        <w:tc>
          <w:tcPr>
            <w:tcW w:w="1458" w:type="dxa"/>
          </w:tcPr>
          <w:p w:rsidR="007C6C28" w:rsidRPr="00FD6742" w:rsidP="007E5E63" w14:paraId="794DBDEE"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367C4F9E"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5A07397D"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7C6C28" w:rsidRPr="00FD6742" w:rsidP="007E5E63" w14:paraId="62354920" w14:textId="77777777">
            <w:pPr>
              <w:contextualSpacing/>
              <w:rPr>
                <w:rFonts w:eastAsia="Times New Roman" w:cstheme="minorHAnsi"/>
                <w:color w:val="808080" w:themeColor="background1" w:themeShade="80"/>
                <w:sz w:val="18"/>
                <w:szCs w:val="18"/>
              </w:rPr>
            </w:pPr>
          </w:p>
        </w:tc>
      </w:tr>
      <w:tr w14:paraId="5AAA7011" w14:textId="77777777" w:rsidTr="007E5E63">
        <w:tblPrEx>
          <w:tblW w:w="10278" w:type="dxa"/>
          <w:tblLayout w:type="fixed"/>
          <w:tblLook w:val="04A0"/>
        </w:tblPrEx>
        <w:tc>
          <w:tcPr>
            <w:tcW w:w="1458" w:type="dxa"/>
          </w:tcPr>
          <w:p w:rsidR="00BB2543" w:rsidRPr="00FD6742" w:rsidP="00BB2543" w14:paraId="791CE4C3" w14:textId="77777777">
            <w:pPr>
              <w:contextualSpacing/>
              <w:rPr>
                <w:rFonts w:eastAsia="Times New Roman" w:cstheme="minorHAnsi"/>
                <w:color w:val="808080" w:themeColor="background1" w:themeShade="80"/>
                <w:sz w:val="18"/>
                <w:szCs w:val="18"/>
              </w:rPr>
            </w:pPr>
          </w:p>
        </w:tc>
        <w:tc>
          <w:tcPr>
            <w:tcW w:w="4860" w:type="dxa"/>
            <w:vAlign w:val="bottom"/>
          </w:tcPr>
          <w:p w:rsidR="00BB2543" w:rsidRPr="00FD6742" w:rsidP="00BB2543" w14:paraId="6480FBCF"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FD6742">
              <w:rPr>
                <w:rFonts w:eastAsia="Times New Roman" w:cstheme="minorHAnsi"/>
                <w:color w:val="808080" w:themeColor="background1" w:themeShade="80"/>
                <w:sz w:val="18"/>
                <w:szCs w:val="18"/>
              </w:rPr>
              <w:tab/>
            </w:r>
          </w:p>
        </w:tc>
        <w:tc>
          <w:tcPr>
            <w:tcW w:w="1260" w:type="dxa"/>
            <w:vAlign w:val="bottom"/>
          </w:tcPr>
          <w:p w:rsidR="00BB2543" w:rsidRPr="00FD6742" w:rsidP="00BB2543" w14:paraId="43490E7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BB2543" w:rsidRPr="00FD6742" w:rsidP="00BB2543" w14:paraId="64BDA687" w14:textId="77777777">
            <w:pPr>
              <w:contextualSpacing/>
              <w:rPr>
                <w:rFonts w:eastAsia="Times New Roman" w:cstheme="minorHAnsi"/>
                <w:color w:val="808080" w:themeColor="background1" w:themeShade="80"/>
                <w:sz w:val="18"/>
                <w:szCs w:val="18"/>
              </w:rPr>
            </w:pPr>
          </w:p>
        </w:tc>
      </w:tr>
    </w:tbl>
    <w:p w:rsidR="007C6C28" w:rsidRPr="00FD6742" w:rsidP="007C6C28" w14:paraId="579A3303"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BA177C4"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C6C28" w:rsidRPr="00FD6742" w:rsidP="007E5E63" w14:paraId="51A3D713"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00683C9B">
              <w:rPr>
                <w:rFonts w:eastAsia="Times New Roman"/>
                <w:b/>
                <w:bCs/>
                <w:sz w:val="18"/>
                <w:szCs w:val="18"/>
              </w:rPr>
              <w:t>19</w:t>
            </w:r>
            <w:r w:rsidRPr="00FD6742" w:rsidR="005C0244">
              <w:rPr>
                <w:rFonts w:eastAsia="Times New Roman"/>
                <w:b/>
                <w:bCs/>
                <w:sz w:val="18"/>
                <w:szCs w:val="18"/>
              </w:rPr>
              <w:t>b</w:t>
            </w:r>
            <w:r w:rsidRPr="00FD6742">
              <w:rPr>
                <w:rFonts w:eastAsia="Times New Roman"/>
                <w:b/>
                <w:sz w:val="18"/>
                <w:szCs w:val="18"/>
              </w:rPr>
              <w:t>.</w:t>
            </w:r>
          </w:p>
        </w:tc>
        <w:tc>
          <w:tcPr>
            <w:tcW w:w="8820" w:type="dxa"/>
          </w:tcPr>
          <w:p w:rsidR="007C6C28" w:rsidRPr="00FD6742" w:rsidP="007E5E63" w14:paraId="157EDDB4" w14:textId="77777777">
            <w:pPr>
              <w:contextualSpacing/>
              <w:rPr>
                <w:rFonts w:eastAsia="Times New Roman"/>
                <w:sz w:val="18"/>
                <w:szCs w:val="18"/>
              </w:rPr>
            </w:pPr>
            <w:r w:rsidRPr="00FD6742">
              <w:rPr>
                <w:rFonts w:eastAsia="Times New Roman"/>
                <w:sz w:val="18"/>
                <w:szCs w:val="18"/>
              </w:rPr>
              <w:t xml:space="preserve">If R had IAS at last </w:t>
            </w:r>
            <w:r w:rsidRPr="00FD6742" w:rsidR="00FE0C4E">
              <w:rPr>
                <w:rFonts w:eastAsia="Times New Roman"/>
                <w:sz w:val="18"/>
                <w:szCs w:val="18"/>
              </w:rPr>
              <w:t>event</w:t>
            </w:r>
            <w:r w:rsidRPr="00FD6742">
              <w:rPr>
                <w:rFonts w:eastAsia="Times New Roman"/>
                <w:sz w:val="18"/>
                <w:szCs w:val="18"/>
              </w:rPr>
              <w:t xml:space="preserve"> (SX</w:t>
            </w:r>
            <w:r w:rsidRPr="00FD6742" w:rsidR="00683C9B">
              <w:rPr>
                <w:rFonts w:eastAsia="Times New Roman"/>
                <w:sz w:val="18"/>
                <w:szCs w:val="18"/>
              </w:rPr>
              <w:t>19</w:t>
            </w:r>
            <w:r w:rsidRPr="00FD6742" w:rsidR="00184583">
              <w:rPr>
                <w:rFonts w:eastAsia="Times New Roman"/>
                <w:sz w:val="18"/>
                <w:szCs w:val="18"/>
              </w:rPr>
              <w:t>a</w:t>
            </w:r>
            <w:r w:rsidRPr="00FD6742">
              <w:rPr>
                <w:rFonts w:eastAsia="Times New Roman"/>
                <w:sz w:val="18"/>
                <w:szCs w:val="18"/>
              </w:rPr>
              <w:t xml:space="preserve"> EQ 1), go to SX</w:t>
            </w:r>
            <w:r w:rsidRPr="00FD6742" w:rsidR="00683C9B">
              <w:rPr>
                <w:rFonts w:eastAsia="Times New Roman"/>
                <w:sz w:val="18"/>
                <w:szCs w:val="18"/>
              </w:rPr>
              <w:t>19</w:t>
            </w:r>
            <w:r w:rsidRPr="00FD6742" w:rsidR="00184583">
              <w:rPr>
                <w:rFonts w:eastAsia="Times New Roman"/>
                <w:sz w:val="18"/>
                <w:szCs w:val="18"/>
              </w:rPr>
              <w:t>b</w:t>
            </w:r>
            <w:r w:rsidRPr="00FD6742">
              <w:rPr>
                <w:rFonts w:eastAsia="Times New Roman"/>
                <w:sz w:val="18"/>
                <w:szCs w:val="18"/>
              </w:rPr>
              <w:t>.</w:t>
            </w:r>
          </w:p>
          <w:p w:rsidR="007C6C28" w:rsidRPr="00FD6742" w:rsidP="007E5E63" w14:paraId="3F0C0826" w14:textId="77777777">
            <w:pPr>
              <w:contextualSpacing/>
              <w:rPr>
                <w:rFonts w:eastAsia="Times New Roman"/>
                <w:sz w:val="18"/>
                <w:szCs w:val="18"/>
              </w:rPr>
            </w:pPr>
            <w:r w:rsidRPr="00FD6742">
              <w:rPr>
                <w:rFonts w:eastAsia="Times New Roman"/>
                <w:sz w:val="18"/>
                <w:szCs w:val="18"/>
              </w:rPr>
              <w:t xml:space="preserve">Else go to </w:t>
            </w:r>
            <w:r w:rsidRPr="00FD6742" w:rsidR="00184583">
              <w:rPr>
                <w:rFonts w:eastAsia="Times New Roman"/>
                <w:sz w:val="18"/>
                <w:szCs w:val="18"/>
              </w:rPr>
              <w:t>Check_SX</w:t>
            </w:r>
            <w:r w:rsidRPr="00FD6742" w:rsidR="00D5697A">
              <w:rPr>
                <w:rFonts w:eastAsia="Times New Roman"/>
                <w:sz w:val="18"/>
                <w:szCs w:val="18"/>
              </w:rPr>
              <w:t>19</w:t>
            </w:r>
            <w:r w:rsidRPr="00FD6742" w:rsidR="00184583">
              <w:rPr>
                <w:rFonts w:eastAsia="Times New Roman"/>
                <w:sz w:val="18"/>
                <w:szCs w:val="18"/>
              </w:rPr>
              <w:t>c</w:t>
            </w:r>
            <w:r w:rsidRPr="00FD6742">
              <w:rPr>
                <w:rFonts w:eastAsia="Times New Roman"/>
                <w:sz w:val="18"/>
                <w:szCs w:val="18"/>
              </w:rPr>
              <w:t>.</w:t>
            </w:r>
          </w:p>
        </w:tc>
      </w:tr>
    </w:tbl>
    <w:p w:rsidR="007C6C28" w:rsidRPr="00FD6742" w:rsidP="007C6C28" w14:paraId="0C7C6B81"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005960B4" w14:textId="77777777" w:rsidTr="007E5E63">
        <w:tblPrEx>
          <w:tblW w:w="10278" w:type="dxa"/>
          <w:tblLayout w:type="fixed"/>
          <w:tblLook w:val="04A0"/>
        </w:tblPrEx>
        <w:tc>
          <w:tcPr>
            <w:tcW w:w="1458" w:type="dxa"/>
            <w:vAlign w:val="bottom"/>
          </w:tcPr>
          <w:p w:rsidR="007C6C28" w:rsidRPr="00FD6742" w:rsidP="007E5E63" w14:paraId="1C34EA6A" w14:textId="77777777">
            <w:pPr>
              <w:contextualSpacing/>
              <w:rPr>
                <w:rFonts w:eastAsia="Times New Roman"/>
                <w:b/>
                <w:sz w:val="18"/>
                <w:szCs w:val="18"/>
              </w:rPr>
            </w:pPr>
            <w:r w:rsidRPr="00FD6742">
              <w:rPr>
                <w:rFonts w:eastAsia="Times New Roman"/>
                <w:b/>
                <w:bCs/>
                <w:sz w:val="18"/>
                <w:szCs w:val="18"/>
              </w:rPr>
              <w:t>SX</w:t>
            </w:r>
            <w:r w:rsidRPr="00FD6742" w:rsidR="00D5697A">
              <w:rPr>
                <w:rFonts w:eastAsia="Times New Roman"/>
                <w:b/>
                <w:bCs/>
                <w:sz w:val="18"/>
                <w:szCs w:val="18"/>
              </w:rPr>
              <w:t>19</w:t>
            </w:r>
            <w:r w:rsidRPr="00FD6742" w:rsidR="00184583">
              <w:rPr>
                <w:rFonts w:eastAsia="Times New Roman"/>
                <w:b/>
                <w:bCs/>
                <w:sz w:val="18"/>
                <w:szCs w:val="18"/>
              </w:rPr>
              <w:t>b</w:t>
            </w:r>
            <w:r w:rsidRPr="00FD6742">
              <w:rPr>
                <w:rFonts w:eastAsia="Times New Roman"/>
                <w:b/>
                <w:bCs/>
                <w:sz w:val="18"/>
                <w:szCs w:val="18"/>
              </w:rPr>
              <w:t>.</w:t>
            </w:r>
          </w:p>
        </w:tc>
        <w:tc>
          <w:tcPr>
            <w:tcW w:w="8820" w:type="dxa"/>
            <w:gridSpan w:val="3"/>
            <w:vAlign w:val="bottom"/>
          </w:tcPr>
          <w:p w:rsidR="007C6C28" w:rsidRPr="00FD6742" w:rsidP="007E5E63" w14:paraId="3511A0FA" w14:textId="77777777">
            <w:pPr>
              <w:contextualSpacing/>
              <w:rPr>
                <w:rFonts w:eastAsia="Times New Roman" w:cstheme="minorHAnsi"/>
                <w:b/>
                <w:bCs/>
                <w:sz w:val="18"/>
                <w:szCs w:val="18"/>
              </w:rPr>
            </w:pPr>
            <w:r w:rsidRPr="00FD6742">
              <w:rPr>
                <w:rFonts w:eastAsia="Times New Roman" w:cstheme="minorHAnsi"/>
                <w:b/>
                <w:bCs/>
                <w:sz w:val="18"/>
                <w:szCs w:val="18"/>
              </w:rPr>
              <w:t xml:space="preserve">During that last time you had sex where you put your </w:t>
            </w:r>
            <w:r w:rsidRPr="00FD6742" w:rsidR="00504DDA">
              <w:rPr>
                <w:rFonts w:eastAsia="Times New Roman" w:cstheme="minorHAnsi"/>
                <w:sz w:val="18"/>
                <w:szCs w:val="18"/>
              </w:rPr>
              <w:t>[fill with (YOURPENIS)]</w:t>
            </w:r>
            <w:r w:rsidRPr="00FD6742" w:rsidR="00504DDA">
              <w:rPr>
                <w:rFonts w:eastAsia="Times New Roman" w:cstheme="minorHAnsi"/>
                <w:b/>
                <w:bCs/>
                <w:sz w:val="18"/>
                <w:szCs w:val="18"/>
              </w:rPr>
              <w:t xml:space="preserve"> in your partner’s </w:t>
            </w:r>
            <w:r w:rsidRPr="00FD6742" w:rsidR="00504DDA">
              <w:rPr>
                <w:rFonts w:eastAsia="Times New Roman" w:cstheme="minorHAnsi"/>
                <w:sz w:val="18"/>
                <w:szCs w:val="18"/>
              </w:rPr>
              <w:t>[fill with (THEIRANUS)]</w:t>
            </w:r>
            <w:r w:rsidRPr="00FD6742" w:rsidR="00504DDA">
              <w:rPr>
                <w:rFonts w:eastAsia="Times New Roman" w:cstheme="minorHAnsi"/>
                <w:b/>
                <w:bCs/>
                <w:sz w:val="18"/>
                <w:szCs w:val="18"/>
              </w:rPr>
              <w:t xml:space="preserve">, </w:t>
            </w:r>
            <w:r w:rsidRPr="00FD6742">
              <w:rPr>
                <w:rFonts w:eastAsia="Times New Roman" w:cstheme="minorHAnsi"/>
                <w:b/>
                <w:bCs/>
                <w:sz w:val="18"/>
                <w:szCs w:val="18"/>
              </w:rPr>
              <w:t>did you use a condom the whole time?</w:t>
            </w:r>
          </w:p>
        </w:tc>
      </w:tr>
      <w:tr w14:paraId="25A1FD3F" w14:textId="77777777" w:rsidTr="007E5E63">
        <w:tblPrEx>
          <w:tblW w:w="10278" w:type="dxa"/>
          <w:tblLayout w:type="fixed"/>
          <w:tblLook w:val="04A0"/>
        </w:tblPrEx>
        <w:tc>
          <w:tcPr>
            <w:tcW w:w="1458" w:type="dxa"/>
            <w:vAlign w:val="bottom"/>
          </w:tcPr>
          <w:p w:rsidR="007C6C28" w:rsidRPr="00FD6742" w:rsidP="007E5E63" w14:paraId="7FDF909C" w14:textId="77777777">
            <w:pPr>
              <w:contextualSpacing/>
              <w:rPr>
                <w:rFonts w:eastAsia="Times New Roman" w:cstheme="minorHAnsi"/>
                <w:bCs/>
                <w:sz w:val="18"/>
                <w:szCs w:val="18"/>
              </w:rPr>
            </w:pPr>
            <w:r w:rsidRPr="00FD6742">
              <w:rPr>
                <w:rFonts w:eastAsia="Times New Roman" w:cstheme="minorHAnsi"/>
                <w:bCs/>
                <w:sz w:val="18"/>
                <w:szCs w:val="18"/>
              </w:rPr>
              <w:t>LPIASC</w:t>
            </w:r>
          </w:p>
        </w:tc>
        <w:tc>
          <w:tcPr>
            <w:tcW w:w="6120" w:type="dxa"/>
            <w:gridSpan w:val="2"/>
            <w:vAlign w:val="bottom"/>
          </w:tcPr>
          <w:p w:rsidR="007C6C28" w:rsidRPr="00FD6742" w:rsidP="007E5E63" w14:paraId="3EBBABDB" w14:textId="77777777">
            <w:pPr>
              <w:contextualSpacing/>
              <w:rPr>
                <w:rFonts w:eastAsia="Times New Roman" w:cstheme="minorHAnsi"/>
                <w:sz w:val="18"/>
                <w:szCs w:val="18"/>
              </w:rPr>
            </w:pPr>
            <w:r w:rsidRPr="00FD6742">
              <w:rPr>
                <w:rFonts w:eastAsia="Times New Roman" w:cstheme="minorHAnsi"/>
                <w:sz w:val="18"/>
                <w:szCs w:val="18"/>
              </w:rPr>
              <w:t xml:space="preserve">LP: Condom use during IAS at last event </w:t>
            </w:r>
          </w:p>
        </w:tc>
        <w:tc>
          <w:tcPr>
            <w:tcW w:w="2700" w:type="dxa"/>
            <w:vAlign w:val="bottom"/>
          </w:tcPr>
          <w:p w:rsidR="007C6C28" w:rsidRPr="00FD6742" w:rsidP="007E5E63" w14:paraId="40BCCA19" w14:textId="77777777">
            <w:pPr>
              <w:contextualSpacing/>
              <w:rPr>
                <w:rFonts w:eastAsia="Times New Roman" w:cstheme="minorHAnsi"/>
                <w:sz w:val="18"/>
                <w:szCs w:val="18"/>
              </w:rPr>
            </w:pPr>
          </w:p>
        </w:tc>
      </w:tr>
      <w:tr w14:paraId="6560AB96" w14:textId="77777777" w:rsidTr="007E5E63">
        <w:tblPrEx>
          <w:tblW w:w="10278" w:type="dxa"/>
          <w:tblLayout w:type="fixed"/>
          <w:tblLook w:val="04A0"/>
        </w:tblPrEx>
        <w:tc>
          <w:tcPr>
            <w:tcW w:w="1458" w:type="dxa"/>
          </w:tcPr>
          <w:p w:rsidR="007C6C28" w:rsidRPr="00FD6742" w:rsidP="007E5E63" w14:paraId="527D1D65" w14:textId="77777777">
            <w:pPr>
              <w:contextualSpacing/>
              <w:rPr>
                <w:rFonts w:eastAsia="Times New Roman" w:cstheme="minorHAnsi"/>
                <w:sz w:val="18"/>
                <w:szCs w:val="18"/>
              </w:rPr>
            </w:pPr>
          </w:p>
        </w:tc>
        <w:tc>
          <w:tcPr>
            <w:tcW w:w="4860" w:type="dxa"/>
            <w:vAlign w:val="bottom"/>
          </w:tcPr>
          <w:p w:rsidR="007C6C28" w:rsidRPr="00FD6742" w:rsidP="007E5E63" w14:paraId="24DD9EC9"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7C6C28" w:rsidRPr="00FD6742" w:rsidP="007E5E63" w14:paraId="6521387E"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7C6C28" w:rsidRPr="00FD6742" w:rsidP="007E5E63" w14:paraId="468131CF" w14:textId="77777777">
            <w:pPr>
              <w:contextualSpacing/>
              <w:rPr>
                <w:rFonts w:eastAsia="Times New Roman" w:cstheme="minorHAnsi"/>
                <w:bCs/>
                <w:sz w:val="18"/>
                <w:szCs w:val="18"/>
              </w:rPr>
            </w:pPr>
          </w:p>
        </w:tc>
      </w:tr>
      <w:tr w14:paraId="7C9900D2" w14:textId="77777777" w:rsidTr="007E5E63">
        <w:tblPrEx>
          <w:tblW w:w="10278" w:type="dxa"/>
          <w:tblLayout w:type="fixed"/>
          <w:tblLook w:val="04A0"/>
        </w:tblPrEx>
        <w:tc>
          <w:tcPr>
            <w:tcW w:w="1458" w:type="dxa"/>
          </w:tcPr>
          <w:p w:rsidR="007C6C28" w:rsidRPr="00FD6742" w:rsidP="007E5E63" w14:paraId="48A38E15" w14:textId="77777777">
            <w:pPr>
              <w:contextualSpacing/>
              <w:rPr>
                <w:rFonts w:eastAsia="Times New Roman" w:cstheme="minorHAnsi"/>
                <w:sz w:val="18"/>
                <w:szCs w:val="18"/>
              </w:rPr>
            </w:pPr>
          </w:p>
        </w:tc>
        <w:tc>
          <w:tcPr>
            <w:tcW w:w="4860" w:type="dxa"/>
            <w:vAlign w:val="bottom"/>
          </w:tcPr>
          <w:p w:rsidR="007C6C28" w:rsidRPr="00FD6742" w:rsidP="007E5E63" w14:paraId="458E876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7C6C28" w:rsidRPr="00FD6742" w:rsidP="007E5E63" w14:paraId="07EC8695"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7C6C28" w:rsidRPr="00FD6742" w:rsidP="007E5E63" w14:paraId="17F3BCA7" w14:textId="77777777">
            <w:pPr>
              <w:contextualSpacing/>
              <w:rPr>
                <w:rFonts w:eastAsia="Times New Roman" w:cstheme="minorHAnsi"/>
                <w:bCs/>
                <w:sz w:val="18"/>
                <w:szCs w:val="18"/>
              </w:rPr>
            </w:pPr>
          </w:p>
        </w:tc>
      </w:tr>
      <w:tr w14:paraId="189F931B" w14:textId="77777777" w:rsidTr="007E5E63">
        <w:tblPrEx>
          <w:tblW w:w="10278" w:type="dxa"/>
          <w:tblLayout w:type="fixed"/>
          <w:tblLook w:val="04A0"/>
        </w:tblPrEx>
        <w:tc>
          <w:tcPr>
            <w:tcW w:w="1458" w:type="dxa"/>
          </w:tcPr>
          <w:p w:rsidR="007C6C28" w:rsidRPr="00FD6742" w:rsidP="007E5E63" w14:paraId="14C1744C"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5C9752C3"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344EE3CC"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7C6C28" w:rsidRPr="00FD6742" w:rsidP="007E5E63" w14:paraId="5185E499" w14:textId="77777777">
            <w:pPr>
              <w:contextualSpacing/>
              <w:rPr>
                <w:rFonts w:eastAsia="Times New Roman" w:cstheme="minorHAnsi"/>
                <w:color w:val="808080" w:themeColor="background1" w:themeShade="80"/>
                <w:sz w:val="18"/>
                <w:szCs w:val="18"/>
              </w:rPr>
            </w:pPr>
          </w:p>
        </w:tc>
      </w:tr>
      <w:tr w14:paraId="0A532561" w14:textId="77777777" w:rsidTr="007E5E63">
        <w:tblPrEx>
          <w:tblW w:w="10278" w:type="dxa"/>
          <w:tblLayout w:type="fixed"/>
          <w:tblLook w:val="04A0"/>
        </w:tblPrEx>
        <w:tc>
          <w:tcPr>
            <w:tcW w:w="1458" w:type="dxa"/>
          </w:tcPr>
          <w:p w:rsidR="007C6C28" w:rsidRPr="00FD6742" w:rsidP="007E5E63" w14:paraId="3CDB3E43" w14:textId="77777777">
            <w:pPr>
              <w:contextualSpacing/>
              <w:rPr>
                <w:rFonts w:eastAsia="Times New Roman" w:cstheme="minorHAnsi"/>
                <w:color w:val="808080" w:themeColor="background1" w:themeShade="80"/>
                <w:sz w:val="18"/>
                <w:szCs w:val="18"/>
              </w:rPr>
            </w:pPr>
          </w:p>
        </w:tc>
        <w:tc>
          <w:tcPr>
            <w:tcW w:w="4860" w:type="dxa"/>
            <w:vAlign w:val="bottom"/>
          </w:tcPr>
          <w:p w:rsidR="007C6C28" w:rsidRPr="00FD6742" w:rsidP="007E5E63" w14:paraId="41F066CF"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7C6C28" w:rsidRPr="00FD6742" w:rsidP="007E5E63" w14:paraId="3EA4DE34"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7C6C28" w:rsidRPr="00FD6742" w:rsidP="007E5E63" w14:paraId="55ED43E9" w14:textId="77777777">
            <w:pPr>
              <w:contextualSpacing/>
              <w:rPr>
                <w:rFonts w:eastAsia="Times New Roman" w:cstheme="minorHAnsi"/>
                <w:color w:val="808080" w:themeColor="background1" w:themeShade="80"/>
                <w:sz w:val="18"/>
                <w:szCs w:val="18"/>
              </w:rPr>
            </w:pPr>
          </w:p>
        </w:tc>
      </w:tr>
    </w:tbl>
    <w:p w:rsidR="007C6C28" w:rsidRPr="00FD6742" w:rsidP="00CE1E22" w14:paraId="32CDA4A6"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7DF673"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CE1E22" w:rsidRPr="00FD6742" w:rsidP="00081AE7" w14:paraId="163246CE"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00D5697A">
              <w:rPr>
                <w:rFonts w:eastAsia="Times New Roman"/>
                <w:b/>
                <w:bCs/>
                <w:sz w:val="18"/>
                <w:szCs w:val="18"/>
              </w:rPr>
              <w:t>19</w:t>
            </w:r>
            <w:r w:rsidRPr="00FD6742">
              <w:rPr>
                <w:rFonts w:eastAsia="Times New Roman"/>
                <w:b/>
                <w:bCs/>
                <w:sz w:val="18"/>
                <w:szCs w:val="18"/>
              </w:rPr>
              <w:t>c</w:t>
            </w:r>
            <w:r w:rsidRPr="00FD6742">
              <w:rPr>
                <w:rFonts w:eastAsia="Times New Roman"/>
                <w:b/>
                <w:sz w:val="18"/>
                <w:szCs w:val="18"/>
              </w:rPr>
              <w:t>.</w:t>
            </w:r>
          </w:p>
        </w:tc>
        <w:tc>
          <w:tcPr>
            <w:tcW w:w="8820" w:type="dxa"/>
            <w:tcBorders>
              <w:bottom w:val="single" w:sz="4" w:space="0" w:color="auto"/>
            </w:tcBorders>
            <w:shd w:val="clear" w:color="auto" w:fill="auto"/>
          </w:tcPr>
          <w:p w:rsidR="001000A6" w:rsidRPr="00FD6742" w:rsidP="00081AE7" w14:paraId="3E4CAE07" w14:textId="0613C497">
            <w:pPr>
              <w:contextualSpacing/>
              <w:rPr>
                <w:rFonts w:eastAsia="Times New Roman"/>
                <w:sz w:val="18"/>
                <w:szCs w:val="18"/>
              </w:rPr>
            </w:pPr>
            <w:r>
              <w:rPr>
                <w:rFonts w:eastAsia="Times New Roman"/>
                <w:sz w:val="18"/>
                <w:szCs w:val="18"/>
              </w:rPr>
              <w:t>If R reported insertive sex in past 12m but did not deny vaginal anatomic site, (SX4b EQ</w:t>
            </w:r>
            <w:r w:rsidR="004A5C1C">
              <w:rPr>
                <w:rFonts w:eastAsia="Times New Roman"/>
                <w:sz w:val="18"/>
                <w:szCs w:val="18"/>
              </w:rPr>
              <w:t xml:space="preserve"> 1</w:t>
            </w:r>
            <w:r>
              <w:rPr>
                <w:rFonts w:eastAsia="Times New Roman"/>
                <w:sz w:val="18"/>
                <w:szCs w:val="18"/>
              </w:rPr>
              <w:t xml:space="preserve"> DK or REF), go to SX19c.</w:t>
            </w:r>
          </w:p>
          <w:p w:rsidR="00CE1E22" w:rsidRPr="00FD6742" w:rsidP="00081AE7" w14:paraId="36ABAFA4" w14:textId="77777777">
            <w:pPr>
              <w:contextualSpacing/>
              <w:rPr>
                <w:rFonts w:eastAsia="Times New Roman"/>
                <w:sz w:val="18"/>
                <w:szCs w:val="18"/>
              </w:rPr>
            </w:pPr>
            <w:r w:rsidRPr="00FD6742">
              <w:rPr>
                <w:rFonts w:eastAsia="Times New Roman"/>
                <w:sz w:val="18"/>
                <w:szCs w:val="18"/>
              </w:rPr>
              <w:t xml:space="preserve">Else, go to </w:t>
            </w:r>
            <w:r w:rsidRPr="00FD6742" w:rsidR="00084E7A">
              <w:rPr>
                <w:rFonts w:eastAsia="Times New Roman"/>
                <w:sz w:val="18"/>
                <w:szCs w:val="18"/>
              </w:rPr>
              <w:t>SX2</w:t>
            </w:r>
            <w:r w:rsidRPr="00FD6742" w:rsidR="00D5697A">
              <w:rPr>
                <w:rFonts w:eastAsia="Times New Roman"/>
                <w:sz w:val="18"/>
                <w:szCs w:val="18"/>
              </w:rPr>
              <w:t>0</w:t>
            </w:r>
            <w:r w:rsidRPr="00FD6742" w:rsidR="00084E7A">
              <w:rPr>
                <w:rFonts w:eastAsia="Times New Roman"/>
                <w:sz w:val="18"/>
                <w:szCs w:val="18"/>
              </w:rPr>
              <w:t>a</w:t>
            </w:r>
            <w:r w:rsidRPr="00FD6742" w:rsidR="00716E31">
              <w:rPr>
                <w:rFonts w:eastAsia="Times New Roman"/>
                <w:sz w:val="18"/>
                <w:szCs w:val="18"/>
              </w:rPr>
              <w:t>.</w:t>
            </w:r>
          </w:p>
        </w:tc>
      </w:tr>
    </w:tbl>
    <w:p w:rsidR="0080504D" w:rsidRPr="00FD6742" w:rsidP="00573FC1" w14:paraId="42648BBE" w14:textId="77777777">
      <w:pPr>
        <w:spacing w:after="0"/>
      </w:pPr>
    </w:p>
    <w:tbl>
      <w:tblPr>
        <w:tblW w:w="10278" w:type="dxa"/>
        <w:tblLayout w:type="fixed"/>
        <w:tblLook w:val="04A0"/>
      </w:tblPr>
      <w:tblGrid>
        <w:gridCol w:w="1458"/>
        <w:gridCol w:w="4860"/>
        <w:gridCol w:w="1260"/>
        <w:gridCol w:w="2700"/>
      </w:tblGrid>
      <w:tr w14:paraId="63F438DE" w14:textId="77777777" w:rsidTr="00081AE7">
        <w:tblPrEx>
          <w:tblW w:w="10278" w:type="dxa"/>
          <w:tblLayout w:type="fixed"/>
          <w:tblLook w:val="04A0"/>
        </w:tblPrEx>
        <w:tc>
          <w:tcPr>
            <w:tcW w:w="1458" w:type="dxa"/>
            <w:vAlign w:val="bottom"/>
          </w:tcPr>
          <w:p w:rsidR="00CE1E22" w:rsidRPr="00FD6742" w:rsidP="00081AE7" w14:paraId="2651DC81" w14:textId="77777777">
            <w:pPr>
              <w:contextualSpacing/>
              <w:rPr>
                <w:rFonts w:eastAsia="Times New Roman"/>
                <w:b/>
                <w:sz w:val="18"/>
                <w:szCs w:val="18"/>
              </w:rPr>
            </w:pPr>
            <w:r w:rsidRPr="00FD6742">
              <w:rPr>
                <w:rFonts w:eastAsia="Times New Roman"/>
                <w:b/>
                <w:bCs/>
                <w:sz w:val="18"/>
                <w:szCs w:val="18"/>
              </w:rPr>
              <w:t>SX</w:t>
            </w:r>
            <w:r w:rsidRPr="00FD6742" w:rsidR="00D5697A">
              <w:rPr>
                <w:rFonts w:eastAsia="Times New Roman"/>
                <w:b/>
                <w:bCs/>
                <w:sz w:val="18"/>
                <w:szCs w:val="18"/>
              </w:rPr>
              <w:t>19</w:t>
            </w:r>
            <w:r w:rsidRPr="00FD6742" w:rsidR="00926E1D">
              <w:rPr>
                <w:rFonts w:eastAsia="Times New Roman"/>
                <w:b/>
                <w:bCs/>
                <w:sz w:val="18"/>
                <w:szCs w:val="18"/>
              </w:rPr>
              <w:t>c</w:t>
            </w:r>
            <w:r w:rsidRPr="00FD6742">
              <w:rPr>
                <w:rFonts w:eastAsia="Times New Roman"/>
                <w:b/>
                <w:bCs/>
                <w:sz w:val="18"/>
                <w:szCs w:val="18"/>
              </w:rPr>
              <w:t>.</w:t>
            </w:r>
          </w:p>
        </w:tc>
        <w:tc>
          <w:tcPr>
            <w:tcW w:w="8820" w:type="dxa"/>
            <w:gridSpan w:val="3"/>
            <w:vAlign w:val="bottom"/>
          </w:tcPr>
          <w:p w:rsidR="00CE1E22" w:rsidRPr="00FD6742" w:rsidP="00081AE7" w14:paraId="2D850A98" w14:textId="77777777">
            <w:pPr>
              <w:contextualSpacing/>
              <w:rPr>
                <w:rFonts w:eastAsia="Times New Roman" w:cstheme="minorHAnsi"/>
                <w:b/>
                <w:bCs/>
                <w:sz w:val="18"/>
                <w:szCs w:val="18"/>
              </w:rPr>
            </w:pPr>
            <w:r w:rsidRPr="00FD6742">
              <w:rPr>
                <w:rFonts w:eastAsia="Times New Roman" w:cstheme="minorHAnsi"/>
                <w:b/>
                <w:bCs/>
                <w:sz w:val="18"/>
                <w:szCs w:val="18"/>
              </w:rPr>
              <w:t xml:space="preserve">When you had sex that last time, did you put </w:t>
            </w:r>
            <w:r w:rsidRPr="00FD6742" w:rsidR="002464A7">
              <w:rPr>
                <w:rFonts w:eastAsia="Times New Roman" w:cstheme="minorHAnsi"/>
                <w:b/>
                <w:bCs/>
                <w:sz w:val="18"/>
                <w:szCs w:val="18"/>
              </w:rPr>
              <w:t>your</w:t>
            </w:r>
            <w:r w:rsidRPr="00FD6742">
              <w:rPr>
                <w:rFonts w:eastAsia="Times New Roman" w:cstheme="minorHAnsi"/>
                <w:b/>
                <w:bCs/>
                <w:sz w:val="18"/>
                <w:szCs w:val="18"/>
              </w:rPr>
              <w:t xml:space="preserve"> </w:t>
            </w:r>
            <w:r w:rsidRPr="00FD6742" w:rsidR="002F3832">
              <w:rPr>
                <w:rFonts w:eastAsia="Times New Roman" w:cstheme="minorHAnsi"/>
                <w:sz w:val="18"/>
                <w:szCs w:val="18"/>
              </w:rPr>
              <w:t xml:space="preserve">[fill with (YOURPENIS)] </w:t>
            </w:r>
            <w:r w:rsidRPr="00FD6742" w:rsidR="002F3832">
              <w:rPr>
                <w:rFonts w:eastAsia="Times New Roman" w:cstheme="minorHAnsi"/>
                <w:b/>
                <w:bCs/>
                <w:sz w:val="18"/>
                <w:szCs w:val="18"/>
              </w:rPr>
              <w:t>in their</w:t>
            </w:r>
            <w:r w:rsidRPr="00FD6742" w:rsidR="002F3832">
              <w:rPr>
                <w:rFonts w:eastAsia="Times New Roman" w:cstheme="minorHAnsi"/>
                <w:sz w:val="18"/>
                <w:szCs w:val="18"/>
              </w:rPr>
              <w:t xml:space="preserve"> [fill with (THEIRVAGINA)]</w:t>
            </w:r>
            <w:r w:rsidRPr="00FD6742" w:rsidR="002F3832">
              <w:rPr>
                <w:rFonts w:eastAsia="Times New Roman" w:cstheme="minorHAnsi"/>
                <w:b/>
                <w:bCs/>
                <w:sz w:val="18"/>
                <w:szCs w:val="18"/>
              </w:rPr>
              <w:t>?</w:t>
            </w:r>
          </w:p>
        </w:tc>
      </w:tr>
      <w:tr w14:paraId="4DA7ACC3" w14:textId="77777777" w:rsidTr="00081AE7">
        <w:tblPrEx>
          <w:tblW w:w="10278" w:type="dxa"/>
          <w:tblLayout w:type="fixed"/>
          <w:tblLook w:val="04A0"/>
        </w:tblPrEx>
        <w:tc>
          <w:tcPr>
            <w:tcW w:w="1458" w:type="dxa"/>
            <w:vAlign w:val="bottom"/>
          </w:tcPr>
          <w:p w:rsidR="00CE1E22" w:rsidRPr="00FD6742" w:rsidP="00081AE7" w14:paraId="2B3679B6" w14:textId="77777777">
            <w:pPr>
              <w:contextualSpacing/>
              <w:rPr>
                <w:rFonts w:eastAsia="Times New Roman" w:cstheme="minorHAnsi"/>
                <w:bCs/>
                <w:sz w:val="18"/>
                <w:szCs w:val="18"/>
              </w:rPr>
            </w:pPr>
            <w:r w:rsidRPr="00FD6742">
              <w:rPr>
                <w:rFonts w:eastAsia="Times New Roman" w:cstheme="minorHAnsi"/>
                <w:bCs/>
                <w:sz w:val="18"/>
                <w:szCs w:val="18"/>
              </w:rPr>
              <w:t>LP</w:t>
            </w:r>
            <w:r w:rsidRPr="00FD6742" w:rsidR="000C37DB">
              <w:rPr>
                <w:rFonts w:eastAsia="Times New Roman" w:cstheme="minorHAnsi"/>
                <w:bCs/>
                <w:sz w:val="18"/>
                <w:szCs w:val="18"/>
              </w:rPr>
              <w:t>IV</w:t>
            </w:r>
            <w:r w:rsidRPr="00FD6742">
              <w:rPr>
                <w:rFonts w:eastAsia="Times New Roman" w:cstheme="minorHAnsi"/>
                <w:bCs/>
                <w:sz w:val="18"/>
                <w:szCs w:val="18"/>
              </w:rPr>
              <w:t>S</w:t>
            </w:r>
          </w:p>
        </w:tc>
        <w:tc>
          <w:tcPr>
            <w:tcW w:w="6120" w:type="dxa"/>
            <w:gridSpan w:val="2"/>
            <w:vAlign w:val="bottom"/>
          </w:tcPr>
          <w:p w:rsidR="00CE1E22" w:rsidRPr="00FD6742" w:rsidP="00081AE7" w14:paraId="63E80585" w14:textId="77777777">
            <w:pPr>
              <w:contextualSpacing/>
              <w:rPr>
                <w:rFonts w:eastAsia="Times New Roman" w:cstheme="minorHAnsi"/>
                <w:sz w:val="18"/>
                <w:szCs w:val="18"/>
              </w:rPr>
            </w:pPr>
            <w:r w:rsidRPr="00FD6742">
              <w:rPr>
                <w:rFonts w:eastAsia="Times New Roman" w:cstheme="minorHAnsi"/>
                <w:sz w:val="18"/>
                <w:szCs w:val="18"/>
              </w:rPr>
              <w:t xml:space="preserve">LP: </w:t>
            </w:r>
            <w:r w:rsidRPr="00FD6742" w:rsidR="000C37DB">
              <w:rPr>
                <w:rFonts w:eastAsia="Times New Roman" w:cstheme="minorHAnsi"/>
                <w:sz w:val="18"/>
                <w:szCs w:val="18"/>
              </w:rPr>
              <w:t>insertive</w:t>
            </w:r>
            <w:r w:rsidRPr="00FD6742" w:rsidR="00F57B01">
              <w:rPr>
                <w:rFonts w:eastAsia="Times New Roman" w:cstheme="minorHAnsi"/>
                <w:sz w:val="18"/>
                <w:szCs w:val="18"/>
              </w:rPr>
              <w:t xml:space="preserve"> </w:t>
            </w:r>
            <w:r w:rsidRPr="00FD6742" w:rsidR="000C37DB">
              <w:rPr>
                <w:rFonts w:eastAsia="Times New Roman" w:cstheme="minorHAnsi"/>
                <w:sz w:val="18"/>
                <w:szCs w:val="18"/>
              </w:rPr>
              <w:t>V</w:t>
            </w:r>
            <w:r w:rsidRPr="00FD6742">
              <w:rPr>
                <w:rFonts w:eastAsia="Times New Roman" w:cstheme="minorHAnsi"/>
                <w:sz w:val="18"/>
                <w:szCs w:val="18"/>
              </w:rPr>
              <w:t xml:space="preserve">S at last event </w:t>
            </w:r>
          </w:p>
        </w:tc>
        <w:tc>
          <w:tcPr>
            <w:tcW w:w="2700" w:type="dxa"/>
            <w:vAlign w:val="bottom"/>
          </w:tcPr>
          <w:p w:rsidR="00CE1E22" w:rsidRPr="00FD6742" w:rsidP="00081AE7" w14:paraId="5728A751" w14:textId="77777777">
            <w:pPr>
              <w:contextualSpacing/>
              <w:rPr>
                <w:rFonts w:eastAsia="Times New Roman" w:cstheme="minorHAnsi"/>
                <w:sz w:val="18"/>
                <w:szCs w:val="18"/>
              </w:rPr>
            </w:pPr>
          </w:p>
        </w:tc>
      </w:tr>
      <w:tr w14:paraId="7B545A6A" w14:textId="77777777" w:rsidTr="00081AE7">
        <w:tblPrEx>
          <w:tblW w:w="10278" w:type="dxa"/>
          <w:tblLayout w:type="fixed"/>
          <w:tblLook w:val="04A0"/>
        </w:tblPrEx>
        <w:tc>
          <w:tcPr>
            <w:tcW w:w="1458" w:type="dxa"/>
          </w:tcPr>
          <w:p w:rsidR="00CE1E22" w:rsidRPr="00FD6742" w:rsidP="00081AE7" w14:paraId="349B829E" w14:textId="77777777">
            <w:pPr>
              <w:contextualSpacing/>
              <w:rPr>
                <w:rFonts w:eastAsia="Times New Roman" w:cstheme="minorHAnsi"/>
                <w:sz w:val="18"/>
                <w:szCs w:val="18"/>
              </w:rPr>
            </w:pPr>
          </w:p>
        </w:tc>
        <w:tc>
          <w:tcPr>
            <w:tcW w:w="4860" w:type="dxa"/>
            <w:vAlign w:val="bottom"/>
          </w:tcPr>
          <w:p w:rsidR="00CE1E22" w:rsidRPr="00FD6742" w:rsidP="00081AE7" w14:paraId="4CEEAFB4"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CE1E22" w:rsidRPr="00FD6742" w:rsidP="00081AE7" w14:paraId="7BD77117"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CE1E22" w:rsidRPr="00FD6742" w:rsidP="00081AE7" w14:paraId="131A845B" w14:textId="77777777">
            <w:pPr>
              <w:contextualSpacing/>
              <w:rPr>
                <w:rFonts w:eastAsia="Times New Roman" w:cstheme="minorHAnsi"/>
                <w:bCs/>
                <w:sz w:val="18"/>
                <w:szCs w:val="18"/>
              </w:rPr>
            </w:pPr>
          </w:p>
        </w:tc>
      </w:tr>
      <w:tr w14:paraId="4CCE0FCD" w14:textId="77777777" w:rsidTr="00081AE7">
        <w:tblPrEx>
          <w:tblW w:w="10278" w:type="dxa"/>
          <w:tblLayout w:type="fixed"/>
          <w:tblLook w:val="04A0"/>
        </w:tblPrEx>
        <w:tc>
          <w:tcPr>
            <w:tcW w:w="1458" w:type="dxa"/>
          </w:tcPr>
          <w:p w:rsidR="00CE1E22" w:rsidRPr="00FD6742" w:rsidP="00081AE7" w14:paraId="6E1DA006" w14:textId="77777777">
            <w:pPr>
              <w:contextualSpacing/>
              <w:rPr>
                <w:rFonts w:eastAsia="Times New Roman" w:cstheme="minorHAnsi"/>
                <w:sz w:val="18"/>
                <w:szCs w:val="18"/>
              </w:rPr>
            </w:pPr>
          </w:p>
        </w:tc>
        <w:tc>
          <w:tcPr>
            <w:tcW w:w="4860" w:type="dxa"/>
            <w:vAlign w:val="bottom"/>
          </w:tcPr>
          <w:p w:rsidR="00CE1E22" w:rsidRPr="00FD6742" w:rsidP="00081AE7" w14:paraId="0190E86A"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CE1E22" w:rsidRPr="00FD6742" w:rsidP="00081AE7" w14:paraId="2F30E314"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CE1E22" w:rsidRPr="00FD6742" w:rsidP="00081AE7" w14:paraId="0184556E" w14:textId="77777777">
            <w:pPr>
              <w:contextualSpacing/>
              <w:rPr>
                <w:rFonts w:eastAsia="Times New Roman" w:cstheme="minorHAnsi"/>
                <w:bCs/>
                <w:sz w:val="18"/>
                <w:szCs w:val="18"/>
              </w:rPr>
            </w:pPr>
          </w:p>
        </w:tc>
      </w:tr>
      <w:tr w14:paraId="3B304B1D" w14:textId="77777777" w:rsidTr="00081AE7">
        <w:tblPrEx>
          <w:tblW w:w="10278" w:type="dxa"/>
          <w:tblLayout w:type="fixed"/>
          <w:tblLook w:val="04A0"/>
        </w:tblPrEx>
        <w:tc>
          <w:tcPr>
            <w:tcW w:w="1458" w:type="dxa"/>
          </w:tcPr>
          <w:p w:rsidR="00CE1E22" w:rsidRPr="00FD6742" w:rsidP="00081AE7" w14:paraId="1840FB76"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0FFBAC3F"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450BA036"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CE1E22" w:rsidRPr="00FD6742" w:rsidP="00081AE7" w14:paraId="6A0E21B7" w14:textId="77777777">
            <w:pPr>
              <w:contextualSpacing/>
              <w:rPr>
                <w:rFonts w:eastAsia="Times New Roman" w:cstheme="minorHAnsi"/>
                <w:color w:val="808080" w:themeColor="background1" w:themeShade="80"/>
                <w:sz w:val="18"/>
                <w:szCs w:val="18"/>
              </w:rPr>
            </w:pPr>
          </w:p>
        </w:tc>
      </w:tr>
      <w:tr w14:paraId="17C1AE31" w14:textId="77777777" w:rsidTr="00081AE7">
        <w:tblPrEx>
          <w:tblW w:w="10278" w:type="dxa"/>
          <w:tblLayout w:type="fixed"/>
          <w:tblLook w:val="04A0"/>
        </w:tblPrEx>
        <w:tc>
          <w:tcPr>
            <w:tcW w:w="1458" w:type="dxa"/>
          </w:tcPr>
          <w:p w:rsidR="00CE1E22" w:rsidRPr="00FD6742" w:rsidP="00081AE7" w14:paraId="46BE6503"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1135F6E4"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5E4D314A"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CE1E22" w:rsidRPr="00FD6742" w:rsidP="00081AE7" w14:paraId="5268C105" w14:textId="77777777">
            <w:pPr>
              <w:contextualSpacing/>
              <w:rPr>
                <w:rFonts w:eastAsia="Times New Roman" w:cstheme="minorHAnsi"/>
                <w:color w:val="808080" w:themeColor="background1" w:themeShade="80"/>
                <w:sz w:val="18"/>
                <w:szCs w:val="18"/>
              </w:rPr>
            </w:pPr>
          </w:p>
        </w:tc>
      </w:tr>
      <w:tr w14:paraId="76E1E61B" w14:textId="77777777" w:rsidTr="00081AE7">
        <w:tblPrEx>
          <w:tblW w:w="10278" w:type="dxa"/>
          <w:tblLayout w:type="fixed"/>
          <w:tblLook w:val="04A0"/>
        </w:tblPrEx>
        <w:tc>
          <w:tcPr>
            <w:tcW w:w="1458" w:type="dxa"/>
          </w:tcPr>
          <w:p w:rsidR="0021456C" w:rsidRPr="00FD6742" w:rsidP="0021456C" w14:paraId="7C444B50" w14:textId="77777777">
            <w:pPr>
              <w:contextualSpacing/>
              <w:rPr>
                <w:rFonts w:eastAsia="Times New Roman" w:cstheme="minorHAnsi"/>
                <w:color w:val="808080" w:themeColor="background1" w:themeShade="80"/>
                <w:sz w:val="18"/>
                <w:szCs w:val="18"/>
              </w:rPr>
            </w:pPr>
          </w:p>
        </w:tc>
        <w:tc>
          <w:tcPr>
            <w:tcW w:w="4860" w:type="dxa"/>
            <w:vAlign w:val="bottom"/>
          </w:tcPr>
          <w:p w:rsidR="0021456C" w:rsidRPr="00FD6742" w:rsidP="0021456C" w14:paraId="630A412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FD6742">
              <w:rPr>
                <w:rFonts w:eastAsia="Times New Roman" w:cstheme="minorHAnsi"/>
                <w:color w:val="808080" w:themeColor="background1" w:themeShade="80"/>
                <w:sz w:val="18"/>
                <w:szCs w:val="18"/>
              </w:rPr>
              <w:tab/>
            </w:r>
          </w:p>
        </w:tc>
        <w:tc>
          <w:tcPr>
            <w:tcW w:w="1260" w:type="dxa"/>
            <w:vAlign w:val="bottom"/>
          </w:tcPr>
          <w:p w:rsidR="0021456C" w:rsidRPr="00FD6742" w:rsidP="0021456C" w14:paraId="1B71A5F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21456C" w:rsidRPr="00FD6742" w:rsidP="0021456C" w14:paraId="71F8F528" w14:textId="77777777">
            <w:pPr>
              <w:contextualSpacing/>
              <w:rPr>
                <w:rFonts w:eastAsia="Times New Roman" w:cstheme="minorHAnsi"/>
                <w:color w:val="808080" w:themeColor="background1" w:themeShade="80"/>
                <w:sz w:val="18"/>
                <w:szCs w:val="18"/>
              </w:rPr>
            </w:pPr>
          </w:p>
        </w:tc>
      </w:tr>
    </w:tbl>
    <w:p w:rsidR="00CE1E22" w:rsidRPr="00FD6742" w:rsidP="00CE1E22" w14:paraId="53458D46"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37B8B9F" w14:textId="77777777" w:rsidTr="007E5E6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10589B" w:rsidRPr="00FD6742" w:rsidP="007E5E63" w14:paraId="2E498CD3"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000071B7">
              <w:rPr>
                <w:rFonts w:eastAsia="Times New Roman"/>
                <w:b/>
                <w:bCs/>
                <w:sz w:val="18"/>
                <w:szCs w:val="18"/>
              </w:rPr>
              <w:t>19</w:t>
            </w:r>
            <w:r w:rsidRPr="00FD6742" w:rsidR="009164AA">
              <w:rPr>
                <w:rFonts w:eastAsia="Times New Roman"/>
                <w:b/>
                <w:bCs/>
                <w:sz w:val="18"/>
                <w:szCs w:val="18"/>
              </w:rPr>
              <w:t>d</w:t>
            </w:r>
            <w:r w:rsidRPr="00FD6742">
              <w:rPr>
                <w:rFonts w:eastAsia="Times New Roman"/>
                <w:b/>
                <w:sz w:val="18"/>
                <w:szCs w:val="18"/>
              </w:rPr>
              <w:t>.</w:t>
            </w:r>
          </w:p>
        </w:tc>
        <w:tc>
          <w:tcPr>
            <w:tcW w:w="8820" w:type="dxa"/>
            <w:shd w:val="clear" w:color="auto" w:fill="auto"/>
          </w:tcPr>
          <w:p w:rsidR="005453CC" w:rsidRPr="00FD6742" w:rsidP="005453CC" w14:paraId="617299C3" w14:textId="39D24EAC">
            <w:pPr>
              <w:ind w:left="360" w:hanging="360"/>
              <w:contextualSpacing/>
              <w:rPr>
                <w:rFonts w:eastAsia="Times New Roman"/>
                <w:sz w:val="18"/>
                <w:szCs w:val="18"/>
              </w:rPr>
            </w:pPr>
            <w:r w:rsidRPr="00FD6742">
              <w:rPr>
                <w:rFonts w:eastAsia="Times New Roman"/>
                <w:sz w:val="18"/>
                <w:szCs w:val="18"/>
              </w:rPr>
              <w:t xml:space="preserve">If R reported </w:t>
            </w:r>
            <w:r w:rsidRPr="00FD6742" w:rsidR="009164AA">
              <w:rPr>
                <w:rFonts w:eastAsia="Times New Roman"/>
                <w:sz w:val="18"/>
                <w:szCs w:val="18"/>
              </w:rPr>
              <w:t>insertive vaginal</w:t>
            </w:r>
            <w:r w:rsidRPr="00FD6742">
              <w:rPr>
                <w:rFonts w:eastAsia="Times New Roman"/>
                <w:sz w:val="18"/>
                <w:szCs w:val="18"/>
              </w:rPr>
              <w:t xml:space="preserve"> sex </w:t>
            </w:r>
            <w:r w:rsidRPr="00FD6742" w:rsidR="009164AA">
              <w:rPr>
                <w:rFonts w:eastAsia="Times New Roman"/>
                <w:sz w:val="18"/>
                <w:szCs w:val="18"/>
              </w:rPr>
              <w:t>at last sex</w:t>
            </w:r>
            <w:r w:rsidRPr="00FD6742">
              <w:rPr>
                <w:rFonts w:eastAsia="Times New Roman"/>
                <w:sz w:val="18"/>
                <w:szCs w:val="18"/>
              </w:rPr>
              <w:t xml:space="preserve"> (SX</w:t>
            </w:r>
            <w:r w:rsidRPr="00FD6742" w:rsidR="000071B7">
              <w:rPr>
                <w:rFonts w:eastAsia="Times New Roman"/>
                <w:sz w:val="18"/>
                <w:szCs w:val="18"/>
              </w:rPr>
              <w:t>19</w:t>
            </w:r>
            <w:r w:rsidRPr="00FD6742" w:rsidR="009164AA">
              <w:rPr>
                <w:rFonts w:eastAsia="Times New Roman"/>
                <w:sz w:val="18"/>
                <w:szCs w:val="18"/>
              </w:rPr>
              <w:t>c</w:t>
            </w:r>
            <w:r w:rsidRPr="00FD6742">
              <w:rPr>
                <w:rFonts w:eastAsia="Times New Roman"/>
                <w:sz w:val="18"/>
                <w:szCs w:val="18"/>
              </w:rPr>
              <w:t xml:space="preserve"> EQ 1), go to SX</w:t>
            </w:r>
            <w:r w:rsidRPr="00FD6742" w:rsidR="000071B7">
              <w:rPr>
                <w:rFonts w:eastAsia="Times New Roman"/>
                <w:sz w:val="18"/>
                <w:szCs w:val="18"/>
              </w:rPr>
              <w:t>19</w:t>
            </w:r>
            <w:r w:rsidRPr="00FD6742" w:rsidR="009164AA">
              <w:rPr>
                <w:rFonts w:eastAsia="Times New Roman"/>
                <w:sz w:val="18"/>
                <w:szCs w:val="18"/>
              </w:rPr>
              <w:t>d</w:t>
            </w:r>
            <w:r w:rsidRPr="00FD6742">
              <w:rPr>
                <w:rFonts w:eastAsia="Times New Roman"/>
                <w:sz w:val="18"/>
                <w:szCs w:val="18"/>
              </w:rPr>
              <w:t>.</w:t>
            </w:r>
          </w:p>
          <w:p w:rsidR="0010589B" w:rsidRPr="00FD6742" w:rsidP="007E5E63" w14:paraId="28EDBD15" w14:textId="77777777">
            <w:pPr>
              <w:contextualSpacing/>
              <w:rPr>
                <w:rFonts w:eastAsia="Times New Roman"/>
                <w:sz w:val="18"/>
                <w:szCs w:val="18"/>
              </w:rPr>
            </w:pPr>
            <w:r w:rsidRPr="00FD6742">
              <w:rPr>
                <w:rFonts w:eastAsia="Times New Roman"/>
                <w:sz w:val="18"/>
                <w:szCs w:val="18"/>
              </w:rPr>
              <w:t>Else, go to SX2</w:t>
            </w:r>
            <w:r w:rsidRPr="00FD6742" w:rsidR="000071B7">
              <w:rPr>
                <w:rFonts w:eastAsia="Times New Roman"/>
                <w:sz w:val="18"/>
                <w:szCs w:val="18"/>
              </w:rPr>
              <w:t>0</w:t>
            </w:r>
            <w:r w:rsidRPr="00FD6742" w:rsidR="009544BC">
              <w:rPr>
                <w:rFonts w:eastAsia="Times New Roman"/>
                <w:sz w:val="18"/>
                <w:szCs w:val="18"/>
              </w:rPr>
              <w:t>a</w:t>
            </w:r>
            <w:r w:rsidRPr="00FD6742">
              <w:rPr>
                <w:rFonts w:eastAsia="Times New Roman"/>
                <w:sz w:val="18"/>
                <w:szCs w:val="18"/>
              </w:rPr>
              <w:t>.</w:t>
            </w:r>
          </w:p>
        </w:tc>
      </w:tr>
    </w:tbl>
    <w:p w:rsidR="0010589B" w:rsidRPr="00FD6742" w:rsidP="00CE1E22" w14:paraId="75A8270E"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0C2D3B9B" w14:textId="77777777" w:rsidTr="007E5E63">
        <w:tblPrEx>
          <w:tblW w:w="10278" w:type="dxa"/>
          <w:tblLayout w:type="fixed"/>
          <w:tblLook w:val="04A0"/>
        </w:tblPrEx>
        <w:tc>
          <w:tcPr>
            <w:tcW w:w="1458" w:type="dxa"/>
            <w:vAlign w:val="bottom"/>
          </w:tcPr>
          <w:p w:rsidR="001863CE" w:rsidRPr="00FD6742" w:rsidP="007E5E63" w14:paraId="4EEF2B30" w14:textId="77777777">
            <w:pPr>
              <w:contextualSpacing/>
              <w:rPr>
                <w:rFonts w:eastAsia="Times New Roman"/>
                <w:b/>
                <w:sz w:val="18"/>
                <w:szCs w:val="18"/>
              </w:rPr>
            </w:pPr>
            <w:r w:rsidRPr="00FD6742">
              <w:rPr>
                <w:rFonts w:eastAsia="Times New Roman"/>
                <w:b/>
                <w:bCs/>
                <w:sz w:val="18"/>
                <w:szCs w:val="18"/>
              </w:rPr>
              <w:t>SX</w:t>
            </w:r>
            <w:r w:rsidRPr="00FD6742" w:rsidR="000071B7">
              <w:rPr>
                <w:rFonts w:eastAsia="Times New Roman"/>
                <w:b/>
                <w:bCs/>
                <w:sz w:val="18"/>
                <w:szCs w:val="18"/>
              </w:rPr>
              <w:t>19</w:t>
            </w:r>
            <w:r w:rsidRPr="00FD6742">
              <w:rPr>
                <w:rFonts w:eastAsia="Times New Roman"/>
                <w:b/>
                <w:bCs/>
                <w:sz w:val="18"/>
                <w:szCs w:val="18"/>
              </w:rPr>
              <w:t>d.</w:t>
            </w:r>
          </w:p>
        </w:tc>
        <w:tc>
          <w:tcPr>
            <w:tcW w:w="8820" w:type="dxa"/>
            <w:gridSpan w:val="3"/>
            <w:vAlign w:val="bottom"/>
          </w:tcPr>
          <w:p w:rsidR="001863CE" w:rsidRPr="00FD6742" w:rsidP="007E5E63" w14:paraId="4858A7E1" w14:textId="77777777">
            <w:pPr>
              <w:contextualSpacing/>
              <w:rPr>
                <w:rFonts w:eastAsia="Times New Roman" w:cstheme="minorHAnsi"/>
                <w:b/>
                <w:bCs/>
                <w:sz w:val="18"/>
                <w:szCs w:val="18"/>
              </w:rPr>
            </w:pPr>
            <w:r w:rsidRPr="00FD6742">
              <w:rPr>
                <w:rFonts w:eastAsia="Times New Roman" w:cstheme="minorHAnsi"/>
                <w:b/>
                <w:bCs/>
                <w:sz w:val="18"/>
                <w:szCs w:val="18"/>
              </w:rPr>
              <w:t xml:space="preserve">During that last time you had sex </w:t>
            </w:r>
            <w:r w:rsidRPr="00FD6742" w:rsidR="004273AC">
              <w:rPr>
                <w:rFonts w:eastAsia="Times New Roman" w:cstheme="minorHAnsi"/>
                <w:b/>
                <w:bCs/>
                <w:sz w:val="18"/>
                <w:szCs w:val="18"/>
              </w:rPr>
              <w:t>where</w:t>
            </w:r>
            <w:r w:rsidRPr="00FD6742">
              <w:rPr>
                <w:rFonts w:eastAsia="Times New Roman" w:cstheme="minorHAnsi"/>
                <w:b/>
                <w:bCs/>
                <w:sz w:val="18"/>
                <w:szCs w:val="18"/>
              </w:rPr>
              <w:t xml:space="preserve"> you put your </w:t>
            </w:r>
            <w:r w:rsidRPr="00FD6742" w:rsidR="00AC21B2">
              <w:rPr>
                <w:rFonts w:eastAsia="Times New Roman" w:cstheme="minorHAnsi"/>
                <w:sz w:val="18"/>
                <w:szCs w:val="18"/>
              </w:rPr>
              <w:t xml:space="preserve">[fill with (YOURPENIS)] </w:t>
            </w:r>
            <w:r w:rsidRPr="00FD6742" w:rsidR="00AC21B2">
              <w:rPr>
                <w:rFonts w:eastAsia="Times New Roman" w:cstheme="minorHAnsi"/>
                <w:b/>
                <w:bCs/>
                <w:sz w:val="18"/>
                <w:szCs w:val="18"/>
              </w:rPr>
              <w:t>in their</w:t>
            </w:r>
            <w:r w:rsidRPr="00FD6742" w:rsidR="00AC21B2">
              <w:rPr>
                <w:rFonts w:eastAsia="Times New Roman" w:cstheme="minorHAnsi"/>
                <w:sz w:val="18"/>
                <w:szCs w:val="18"/>
              </w:rPr>
              <w:t xml:space="preserve"> [fill with (THEIRVAGINA)]</w:t>
            </w:r>
            <w:r w:rsidRPr="00FD6742" w:rsidR="00AC21B2">
              <w:rPr>
                <w:rFonts w:eastAsia="Times New Roman" w:cstheme="minorHAnsi"/>
                <w:b/>
                <w:bCs/>
                <w:sz w:val="18"/>
                <w:szCs w:val="18"/>
              </w:rPr>
              <w:t xml:space="preserve">, </w:t>
            </w:r>
            <w:r w:rsidRPr="00FD6742" w:rsidR="004273AC">
              <w:rPr>
                <w:rFonts w:eastAsia="Times New Roman" w:cstheme="minorHAnsi"/>
                <w:b/>
                <w:bCs/>
                <w:sz w:val="18"/>
                <w:szCs w:val="18"/>
              </w:rPr>
              <w:t>did you or your partner use a condom the whole time</w:t>
            </w:r>
            <w:r w:rsidRPr="00FD6742">
              <w:rPr>
                <w:rFonts w:eastAsia="Times New Roman" w:cstheme="minorHAnsi"/>
                <w:b/>
                <w:bCs/>
                <w:sz w:val="18"/>
                <w:szCs w:val="18"/>
              </w:rPr>
              <w:t>?</w:t>
            </w:r>
          </w:p>
        </w:tc>
      </w:tr>
      <w:tr w14:paraId="2AF75FBB" w14:textId="77777777" w:rsidTr="007E5E63">
        <w:tblPrEx>
          <w:tblW w:w="10278" w:type="dxa"/>
          <w:tblLayout w:type="fixed"/>
          <w:tblLook w:val="04A0"/>
        </w:tblPrEx>
        <w:tc>
          <w:tcPr>
            <w:tcW w:w="1458" w:type="dxa"/>
            <w:vAlign w:val="bottom"/>
          </w:tcPr>
          <w:p w:rsidR="001863CE" w:rsidRPr="00FD6742" w:rsidP="007E5E63" w14:paraId="3E546D1E" w14:textId="77777777">
            <w:pPr>
              <w:contextualSpacing/>
              <w:rPr>
                <w:rFonts w:eastAsia="Times New Roman" w:cstheme="minorHAnsi"/>
                <w:bCs/>
                <w:sz w:val="18"/>
                <w:szCs w:val="18"/>
              </w:rPr>
            </w:pPr>
            <w:r w:rsidRPr="00FD6742">
              <w:rPr>
                <w:rFonts w:eastAsia="Times New Roman" w:cstheme="minorHAnsi"/>
                <w:bCs/>
                <w:sz w:val="18"/>
                <w:szCs w:val="18"/>
              </w:rPr>
              <w:t>LP</w:t>
            </w:r>
            <w:r w:rsidRPr="00FD6742" w:rsidR="000C37DB">
              <w:rPr>
                <w:rFonts w:eastAsia="Times New Roman" w:cstheme="minorHAnsi"/>
                <w:bCs/>
                <w:sz w:val="18"/>
                <w:szCs w:val="18"/>
              </w:rPr>
              <w:t>IVSC</w:t>
            </w:r>
          </w:p>
        </w:tc>
        <w:tc>
          <w:tcPr>
            <w:tcW w:w="6120" w:type="dxa"/>
            <w:gridSpan w:val="2"/>
            <w:vAlign w:val="bottom"/>
          </w:tcPr>
          <w:p w:rsidR="001863CE" w:rsidRPr="00FD6742" w:rsidP="007E5E63" w14:paraId="47EB0080" w14:textId="77777777">
            <w:pPr>
              <w:contextualSpacing/>
              <w:rPr>
                <w:rFonts w:eastAsia="Times New Roman" w:cstheme="minorHAnsi"/>
                <w:sz w:val="18"/>
                <w:szCs w:val="18"/>
              </w:rPr>
            </w:pPr>
            <w:r w:rsidRPr="00FD6742">
              <w:rPr>
                <w:rFonts w:eastAsia="Times New Roman" w:cstheme="minorHAnsi"/>
                <w:sz w:val="18"/>
                <w:szCs w:val="18"/>
              </w:rPr>
              <w:t xml:space="preserve">LP: </w:t>
            </w:r>
            <w:r w:rsidRPr="00FD6742" w:rsidR="00F57B01">
              <w:rPr>
                <w:rFonts w:eastAsia="Times New Roman" w:cstheme="minorHAnsi"/>
                <w:sz w:val="18"/>
                <w:szCs w:val="18"/>
              </w:rPr>
              <w:t xml:space="preserve">Condom use during </w:t>
            </w:r>
            <w:r w:rsidRPr="00FD6742" w:rsidR="000C37DB">
              <w:rPr>
                <w:rFonts w:eastAsia="Times New Roman" w:cstheme="minorHAnsi"/>
                <w:sz w:val="18"/>
                <w:szCs w:val="18"/>
              </w:rPr>
              <w:t>IVS</w:t>
            </w:r>
            <w:r w:rsidRPr="00FD6742">
              <w:rPr>
                <w:rFonts w:eastAsia="Times New Roman" w:cstheme="minorHAnsi"/>
                <w:sz w:val="18"/>
                <w:szCs w:val="18"/>
              </w:rPr>
              <w:t xml:space="preserve"> at last event </w:t>
            </w:r>
          </w:p>
        </w:tc>
        <w:tc>
          <w:tcPr>
            <w:tcW w:w="2700" w:type="dxa"/>
            <w:vAlign w:val="bottom"/>
          </w:tcPr>
          <w:p w:rsidR="001863CE" w:rsidRPr="00FD6742" w:rsidP="007E5E63" w14:paraId="1D7EF7DB" w14:textId="77777777">
            <w:pPr>
              <w:contextualSpacing/>
              <w:rPr>
                <w:rFonts w:eastAsia="Times New Roman" w:cstheme="minorHAnsi"/>
                <w:sz w:val="18"/>
                <w:szCs w:val="18"/>
              </w:rPr>
            </w:pPr>
          </w:p>
        </w:tc>
      </w:tr>
      <w:tr w14:paraId="275F66EA" w14:textId="77777777" w:rsidTr="007E5E63">
        <w:tblPrEx>
          <w:tblW w:w="10278" w:type="dxa"/>
          <w:tblLayout w:type="fixed"/>
          <w:tblLook w:val="04A0"/>
        </w:tblPrEx>
        <w:tc>
          <w:tcPr>
            <w:tcW w:w="1458" w:type="dxa"/>
          </w:tcPr>
          <w:p w:rsidR="001863CE" w:rsidRPr="00FD6742" w:rsidP="007E5E63" w14:paraId="6F20543C" w14:textId="77777777">
            <w:pPr>
              <w:contextualSpacing/>
              <w:rPr>
                <w:rFonts w:eastAsia="Times New Roman" w:cstheme="minorHAnsi"/>
                <w:sz w:val="18"/>
                <w:szCs w:val="18"/>
              </w:rPr>
            </w:pPr>
          </w:p>
        </w:tc>
        <w:tc>
          <w:tcPr>
            <w:tcW w:w="4860" w:type="dxa"/>
            <w:vAlign w:val="bottom"/>
          </w:tcPr>
          <w:p w:rsidR="001863CE" w:rsidRPr="00FD6742" w:rsidP="007E5E63" w14:paraId="464C70B1"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1863CE" w:rsidRPr="00FD6742" w:rsidP="007E5E63" w14:paraId="7D8C098B"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1863CE" w:rsidRPr="00FD6742" w:rsidP="007E5E63" w14:paraId="00571223" w14:textId="77777777">
            <w:pPr>
              <w:contextualSpacing/>
              <w:rPr>
                <w:rFonts w:eastAsia="Times New Roman" w:cstheme="minorHAnsi"/>
                <w:bCs/>
                <w:sz w:val="18"/>
                <w:szCs w:val="18"/>
              </w:rPr>
            </w:pPr>
          </w:p>
        </w:tc>
      </w:tr>
      <w:tr w14:paraId="720DD7DE" w14:textId="77777777" w:rsidTr="007E5E63">
        <w:tblPrEx>
          <w:tblW w:w="10278" w:type="dxa"/>
          <w:tblLayout w:type="fixed"/>
          <w:tblLook w:val="04A0"/>
        </w:tblPrEx>
        <w:tc>
          <w:tcPr>
            <w:tcW w:w="1458" w:type="dxa"/>
          </w:tcPr>
          <w:p w:rsidR="001863CE" w:rsidRPr="00FD6742" w:rsidP="007E5E63" w14:paraId="11FBDA35" w14:textId="77777777">
            <w:pPr>
              <w:contextualSpacing/>
              <w:rPr>
                <w:rFonts w:eastAsia="Times New Roman" w:cstheme="minorHAnsi"/>
                <w:sz w:val="18"/>
                <w:szCs w:val="18"/>
              </w:rPr>
            </w:pPr>
          </w:p>
        </w:tc>
        <w:tc>
          <w:tcPr>
            <w:tcW w:w="4860" w:type="dxa"/>
            <w:vAlign w:val="bottom"/>
          </w:tcPr>
          <w:p w:rsidR="001863CE" w:rsidRPr="00FD6742" w:rsidP="007E5E63" w14:paraId="05EED1CA"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1863CE" w:rsidRPr="00FD6742" w:rsidP="007E5E63" w14:paraId="35F2DE24"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1863CE" w:rsidRPr="00FD6742" w:rsidP="007E5E63" w14:paraId="4140E7EA" w14:textId="77777777">
            <w:pPr>
              <w:contextualSpacing/>
              <w:rPr>
                <w:rFonts w:eastAsia="Times New Roman" w:cstheme="minorHAnsi"/>
                <w:bCs/>
                <w:sz w:val="18"/>
                <w:szCs w:val="18"/>
              </w:rPr>
            </w:pPr>
          </w:p>
        </w:tc>
      </w:tr>
      <w:tr w14:paraId="35C9A994" w14:textId="77777777" w:rsidTr="007E5E63">
        <w:tblPrEx>
          <w:tblW w:w="10278" w:type="dxa"/>
          <w:tblLayout w:type="fixed"/>
          <w:tblLook w:val="04A0"/>
        </w:tblPrEx>
        <w:tc>
          <w:tcPr>
            <w:tcW w:w="1458" w:type="dxa"/>
          </w:tcPr>
          <w:p w:rsidR="001863CE" w:rsidRPr="00FD6742" w:rsidP="007E5E63" w14:paraId="181F5404" w14:textId="77777777">
            <w:pPr>
              <w:contextualSpacing/>
              <w:rPr>
                <w:rFonts w:eastAsia="Times New Roman" w:cstheme="minorHAnsi"/>
                <w:color w:val="808080" w:themeColor="background1" w:themeShade="80"/>
                <w:sz w:val="18"/>
                <w:szCs w:val="18"/>
              </w:rPr>
            </w:pPr>
          </w:p>
        </w:tc>
        <w:tc>
          <w:tcPr>
            <w:tcW w:w="4860" w:type="dxa"/>
            <w:vAlign w:val="bottom"/>
          </w:tcPr>
          <w:p w:rsidR="001863CE" w:rsidRPr="00FD6742" w:rsidP="007E5E63" w14:paraId="04E6D461"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1863CE" w:rsidRPr="00FD6742" w:rsidP="007E5E63" w14:paraId="266E4630"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1863CE" w:rsidRPr="00FD6742" w:rsidP="007E5E63" w14:paraId="6F8754B5" w14:textId="77777777">
            <w:pPr>
              <w:contextualSpacing/>
              <w:rPr>
                <w:rFonts w:eastAsia="Times New Roman" w:cstheme="minorHAnsi"/>
                <w:color w:val="808080" w:themeColor="background1" w:themeShade="80"/>
                <w:sz w:val="18"/>
                <w:szCs w:val="18"/>
              </w:rPr>
            </w:pPr>
          </w:p>
        </w:tc>
      </w:tr>
      <w:tr w14:paraId="262DF38B" w14:textId="77777777" w:rsidTr="007E5E63">
        <w:tblPrEx>
          <w:tblW w:w="10278" w:type="dxa"/>
          <w:tblLayout w:type="fixed"/>
          <w:tblLook w:val="04A0"/>
        </w:tblPrEx>
        <w:tc>
          <w:tcPr>
            <w:tcW w:w="1458" w:type="dxa"/>
          </w:tcPr>
          <w:p w:rsidR="001863CE" w:rsidRPr="00FD6742" w:rsidP="007E5E63" w14:paraId="147B5621" w14:textId="77777777">
            <w:pPr>
              <w:contextualSpacing/>
              <w:rPr>
                <w:rFonts w:eastAsia="Times New Roman" w:cstheme="minorHAnsi"/>
                <w:color w:val="808080" w:themeColor="background1" w:themeShade="80"/>
                <w:sz w:val="18"/>
                <w:szCs w:val="18"/>
              </w:rPr>
            </w:pPr>
          </w:p>
        </w:tc>
        <w:tc>
          <w:tcPr>
            <w:tcW w:w="4860" w:type="dxa"/>
            <w:vAlign w:val="bottom"/>
          </w:tcPr>
          <w:p w:rsidR="001863CE" w:rsidRPr="00FD6742" w:rsidP="007E5E63" w14:paraId="5AA3EEC7"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1863CE" w:rsidRPr="00FD6742" w:rsidP="007E5E63" w14:paraId="5E0C2A5F"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1863CE" w:rsidRPr="00FD6742" w:rsidP="007E5E63" w14:paraId="13C275CD" w14:textId="77777777">
            <w:pPr>
              <w:contextualSpacing/>
              <w:rPr>
                <w:rFonts w:eastAsia="Times New Roman" w:cstheme="minorHAnsi"/>
                <w:color w:val="808080" w:themeColor="background1" w:themeShade="80"/>
                <w:sz w:val="18"/>
                <w:szCs w:val="18"/>
              </w:rPr>
            </w:pPr>
          </w:p>
        </w:tc>
      </w:tr>
    </w:tbl>
    <w:p w:rsidR="0010589B" w:rsidRPr="00FD6742" w:rsidP="00CE1E22" w14:paraId="4BE4EC91" w14:textId="77777777">
      <w:pPr>
        <w:tabs>
          <w:tab w:val="left" w:pos="720"/>
          <w:tab w:val="left" w:pos="5400"/>
        </w:tabs>
        <w:ind w:right="173"/>
        <w:contextualSpacing/>
        <w:rPr>
          <w:sz w:val="18"/>
          <w:szCs w:val="18"/>
        </w:rPr>
      </w:pPr>
    </w:p>
    <w:p w:rsidR="00CE1E22" w:rsidRPr="00FD6742" w:rsidP="00A70375" w14:paraId="2854650C" w14:textId="77777777">
      <w:pPr>
        <w:pStyle w:val="Heading2Q-aire"/>
      </w:pPr>
      <w:r w:rsidRPr="00FD6742">
        <w:t>LP: Last Sex – Partner HIV status</w:t>
      </w:r>
    </w:p>
    <w:tbl>
      <w:tblPr>
        <w:tblW w:w="10278" w:type="dxa"/>
        <w:tblLayout w:type="fixed"/>
        <w:tblLook w:val="04A0"/>
      </w:tblPr>
      <w:tblGrid>
        <w:gridCol w:w="1458"/>
        <w:gridCol w:w="4860"/>
        <w:gridCol w:w="1260"/>
        <w:gridCol w:w="2700"/>
      </w:tblGrid>
      <w:tr w14:paraId="1333C5BD" w14:textId="77777777" w:rsidTr="00081AE7">
        <w:tblPrEx>
          <w:tblW w:w="10278" w:type="dxa"/>
          <w:tblLayout w:type="fixed"/>
          <w:tblLook w:val="04A0"/>
        </w:tblPrEx>
        <w:tc>
          <w:tcPr>
            <w:tcW w:w="1458" w:type="dxa"/>
            <w:vAlign w:val="bottom"/>
          </w:tcPr>
          <w:p w:rsidR="00CE1E22" w:rsidRPr="00FD6742" w:rsidP="00081AE7" w14:paraId="48B54631" w14:textId="77777777">
            <w:pPr>
              <w:contextualSpacing/>
              <w:rPr>
                <w:rFonts w:eastAsia="Times New Roman"/>
                <w:b/>
                <w:sz w:val="18"/>
                <w:szCs w:val="18"/>
              </w:rPr>
            </w:pPr>
            <w:r w:rsidRPr="00FD6742">
              <w:rPr>
                <w:rFonts w:eastAsia="Times New Roman"/>
                <w:b/>
                <w:bCs/>
                <w:sz w:val="18"/>
                <w:szCs w:val="18"/>
              </w:rPr>
              <w:t>SX</w:t>
            </w:r>
            <w:r w:rsidRPr="00FD6742" w:rsidR="419799AC">
              <w:rPr>
                <w:rFonts w:eastAsia="Times New Roman"/>
                <w:b/>
                <w:bCs/>
                <w:sz w:val="18"/>
                <w:szCs w:val="18"/>
              </w:rPr>
              <w:t>2</w:t>
            </w:r>
            <w:r w:rsidRPr="00FD6742" w:rsidR="000071B7">
              <w:rPr>
                <w:rFonts w:eastAsia="Times New Roman"/>
                <w:b/>
                <w:bCs/>
                <w:sz w:val="18"/>
                <w:szCs w:val="18"/>
              </w:rPr>
              <w:t>0</w:t>
            </w:r>
            <w:r w:rsidRPr="00FD6742" w:rsidR="419799AC">
              <w:rPr>
                <w:rFonts w:eastAsia="Times New Roman"/>
                <w:b/>
                <w:bCs/>
                <w:sz w:val="18"/>
                <w:szCs w:val="18"/>
              </w:rPr>
              <w:t>a</w:t>
            </w:r>
            <w:r w:rsidRPr="00FD6742">
              <w:rPr>
                <w:rFonts w:eastAsia="Times New Roman"/>
                <w:b/>
                <w:bCs/>
                <w:sz w:val="18"/>
                <w:szCs w:val="18"/>
              </w:rPr>
              <w:t>.</w:t>
            </w:r>
          </w:p>
        </w:tc>
        <w:tc>
          <w:tcPr>
            <w:tcW w:w="8820" w:type="dxa"/>
            <w:gridSpan w:val="3"/>
            <w:vAlign w:val="bottom"/>
          </w:tcPr>
          <w:p w:rsidR="00CE1E22" w:rsidRPr="00FD6742" w:rsidP="00081AE7" w14:paraId="6D528E8E" w14:textId="77777777">
            <w:pPr>
              <w:contextualSpacing/>
              <w:rPr>
                <w:rFonts w:eastAsia="Times New Roman" w:cstheme="minorHAnsi"/>
                <w:b/>
                <w:bCs/>
                <w:sz w:val="18"/>
                <w:szCs w:val="18"/>
              </w:rPr>
            </w:pPr>
            <w:r w:rsidRPr="00FD6742">
              <w:rPr>
                <w:rFonts w:eastAsia="Times New Roman" w:cstheme="minorHAnsi"/>
                <w:b/>
                <w:bCs/>
                <w:sz w:val="18"/>
                <w:szCs w:val="18"/>
              </w:rPr>
              <w:t xml:space="preserve">The last time you had sex with this partner, did you know </w:t>
            </w:r>
            <w:r w:rsidRPr="00FD6742">
              <w:rPr>
                <w:rFonts w:eastAsia="Times New Roman" w:cstheme="minorHAnsi"/>
                <w:b/>
                <w:sz w:val="18"/>
                <w:szCs w:val="18"/>
              </w:rPr>
              <w:t>their</w:t>
            </w:r>
            <w:r w:rsidRPr="00FD6742">
              <w:rPr>
                <w:rFonts w:eastAsia="Times New Roman" w:cstheme="minorHAnsi"/>
                <w:b/>
                <w:bCs/>
                <w:sz w:val="18"/>
                <w:szCs w:val="18"/>
              </w:rPr>
              <w:t xml:space="preserve"> HIV status?</w:t>
            </w:r>
          </w:p>
        </w:tc>
      </w:tr>
      <w:tr w14:paraId="71133991" w14:textId="77777777" w:rsidTr="00081AE7">
        <w:tblPrEx>
          <w:tblW w:w="10278" w:type="dxa"/>
          <w:tblLayout w:type="fixed"/>
          <w:tblLook w:val="04A0"/>
        </w:tblPrEx>
        <w:tc>
          <w:tcPr>
            <w:tcW w:w="1458" w:type="dxa"/>
            <w:vAlign w:val="bottom"/>
          </w:tcPr>
          <w:p w:rsidR="00CE1E22" w:rsidRPr="00FD6742" w:rsidP="00081AE7" w14:paraId="4435A9B8" w14:textId="77777777">
            <w:pPr>
              <w:contextualSpacing/>
              <w:rPr>
                <w:rFonts w:eastAsia="Times New Roman" w:cstheme="minorHAnsi"/>
                <w:bCs/>
                <w:sz w:val="18"/>
                <w:szCs w:val="18"/>
              </w:rPr>
            </w:pPr>
            <w:r w:rsidRPr="00FD6742">
              <w:rPr>
                <w:rFonts w:eastAsia="Times New Roman" w:cstheme="minorHAnsi"/>
                <w:bCs/>
                <w:sz w:val="18"/>
                <w:szCs w:val="18"/>
              </w:rPr>
              <w:t>LPKNWSTS</w:t>
            </w:r>
          </w:p>
        </w:tc>
        <w:tc>
          <w:tcPr>
            <w:tcW w:w="6120" w:type="dxa"/>
            <w:gridSpan w:val="2"/>
            <w:vAlign w:val="bottom"/>
          </w:tcPr>
          <w:p w:rsidR="00CE1E22" w:rsidRPr="00FD6742" w:rsidP="00081AE7" w14:paraId="59BCCB50" w14:textId="77777777">
            <w:pPr>
              <w:contextualSpacing/>
              <w:rPr>
                <w:rFonts w:eastAsia="Times New Roman" w:cstheme="minorHAnsi"/>
                <w:sz w:val="18"/>
                <w:szCs w:val="18"/>
              </w:rPr>
            </w:pPr>
            <w:r w:rsidRPr="00FD6742">
              <w:rPr>
                <w:rFonts w:eastAsia="Times New Roman" w:cstheme="minorHAnsi"/>
                <w:sz w:val="18"/>
                <w:szCs w:val="18"/>
              </w:rPr>
              <w:t xml:space="preserve">LP: Knew partner HIV status at last event </w:t>
            </w:r>
          </w:p>
        </w:tc>
        <w:tc>
          <w:tcPr>
            <w:tcW w:w="2700" w:type="dxa"/>
            <w:vAlign w:val="bottom"/>
          </w:tcPr>
          <w:p w:rsidR="00CE1E22" w:rsidRPr="00FD6742" w:rsidP="00081AE7" w14:paraId="3AD0A33D" w14:textId="77777777">
            <w:pPr>
              <w:contextualSpacing/>
              <w:rPr>
                <w:rFonts w:eastAsia="Times New Roman" w:cstheme="minorHAnsi"/>
                <w:sz w:val="18"/>
                <w:szCs w:val="18"/>
              </w:rPr>
            </w:pPr>
          </w:p>
        </w:tc>
      </w:tr>
      <w:tr w14:paraId="70BA477F" w14:textId="77777777" w:rsidTr="00081AE7">
        <w:tblPrEx>
          <w:tblW w:w="10278" w:type="dxa"/>
          <w:tblLayout w:type="fixed"/>
          <w:tblLook w:val="04A0"/>
        </w:tblPrEx>
        <w:tc>
          <w:tcPr>
            <w:tcW w:w="1458" w:type="dxa"/>
          </w:tcPr>
          <w:p w:rsidR="00CE1E22" w:rsidRPr="00FD6742" w:rsidP="00081AE7" w14:paraId="09946AC9" w14:textId="77777777">
            <w:pPr>
              <w:contextualSpacing/>
              <w:rPr>
                <w:rFonts w:eastAsia="Times New Roman" w:cstheme="minorHAnsi"/>
                <w:sz w:val="18"/>
                <w:szCs w:val="18"/>
              </w:rPr>
            </w:pPr>
          </w:p>
        </w:tc>
        <w:tc>
          <w:tcPr>
            <w:tcW w:w="4860" w:type="dxa"/>
            <w:vAlign w:val="bottom"/>
          </w:tcPr>
          <w:p w:rsidR="00CE1E22" w:rsidRPr="00FD6742" w:rsidP="00081AE7" w14:paraId="1DD16548"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CE1E22" w:rsidRPr="00FD6742" w:rsidP="00081AE7" w14:paraId="052740D8"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CE1E22" w:rsidRPr="00FD6742" w:rsidP="00081AE7" w14:paraId="4DEF4F19" w14:textId="77777777">
            <w:pPr>
              <w:contextualSpacing/>
              <w:rPr>
                <w:rFonts w:eastAsia="Times New Roman" w:cstheme="minorHAnsi"/>
                <w:bCs/>
                <w:sz w:val="18"/>
                <w:szCs w:val="18"/>
              </w:rPr>
            </w:pPr>
          </w:p>
        </w:tc>
      </w:tr>
      <w:tr w14:paraId="63B87349" w14:textId="77777777" w:rsidTr="00081AE7">
        <w:tblPrEx>
          <w:tblW w:w="10278" w:type="dxa"/>
          <w:tblLayout w:type="fixed"/>
          <w:tblLook w:val="04A0"/>
        </w:tblPrEx>
        <w:tc>
          <w:tcPr>
            <w:tcW w:w="1458" w:type="dxa"/>
          </w:tcPr>
          <w:p w:rsidR="00CE1E22" w:rsidRPr="00FD6742" w:rsidP="00081AE7" w14:paraId="3555D60A" w14:textId="77777777">
            <w:pPr>
              <w:contextualSpacing/>
              <w:rPr>
                <w:rFonts w:eastAsia="Times New Roman" w:cstheme="minorHAnsi"/>
                <w:sz w:val="18"/>
                <w:szCs w:val="18"/>
              </w:rPr>
            </w:pPr>
          </w:p>
        </w:tc>
        <w:tc>
          <w:tcPr>
            <w:tcW w:w="4860" w:type="dxa"/>
            <w:vAlign w:val="bottom"/>
          </w:tcPr>
          <w:p w:rsidR="00CE1E22" w:rsidRPr="00FD6742" w:rsidP="00081AE7" w14:paraId="3900FDB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CE1E22" w:rsidRPr="00FD6742" w:rsidP="00081AE7" w14:paraId="76117B1D"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CE1E22" w:rsidRPr="00FD6742" w:rsidP="00081AE7" w14:paraId="17AD057E" w14:textId="77777777">
            <w:pPr>
              <w:contextualSpacing/>
              <w:rPr>
                <w:rFonts w:eastAsia="Times New Roman" w:cstheme="minorHAnsi"/>
                <w:bCs/>
                <w:sz w:val="18"/>
                <w:szCs w:val="18"/>
              </w:rPr>
            </w:pPr>
          </w:p>
        </w:tc>
      </w:tr>
      <w:tr w14:paraId="0F2B17FB" w14:textId="77777777" w:rsidTr="00081AE7">
        <w:tblPrEx>
          <w:tblW w:w="10278" w:type="dxa"/>
          <w:tblLayout w:type="fixed"/>
          <w:tblLook w:val="04A0"/>
        </w:tblPrEx>
        <w:tc>
          <w:tcPr>
            <w:tcW w:w="1458" w:type="dxa"/>
          </w:tcPr>
          <w:p w:rsidR="00CE1E22" w:rsidRPr="00FD6742" w:rsidP="00081AE7" w14:paraId="362BA06C"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42B60E19"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5D47BE21"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CE1E22" w:rsidRPr="00FD6742" w:rsidP="00081AE7" w14:paraId="2455EB28" w14:textId="77777777">
            <w:pPr>
              <w:contextualSpacing/>
              <w:rPr>
                <w:rFonts w:eastAsia="Times New Roman" w:cstheme="minorHAnsi"/>
                <w:color w:val="808080" w:themeColor="background1" w:themeShade="80"/>
                <w:sz w:val="18"/>
                <w:szCs w:val="18"/>
              </w:rPr>
            </w:pPr>
          </w:p>
        </w:tc>
      </w:tr>
    </w:tbl>
    <w:p w:rsidR="00CE1E22" w:rsidRPr="00FD6742" w:rsidP="00CE1E22" w14:paraId="03439F60"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AACF273"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CE1E22" w:rsidRPr="00FD6742" w:rsidP="00081AE7" w14:paraId="5445D946"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4CCF9EC9">
              <w:rPr>
                <w:rFonts w:eastAsia="Times New Roman"/>
                <w:b/>
                <w:bCs/>
                <w:sz w:val="18"/>
                <w:szCs w:val="18"/>
              </w:rPr>
              <w:t>2</w:t>
            </w:r>
            <w:r w:rsidRPr="00FD6742" w:rsidR="00A12AA6">
              <w:rPr>
                <w:rFonts w:eastAsia="Times New Roman"/>
                <w:b/>
                <w:bCs/>
                <w:sz w:val="18"/>
                <w:szCs w:val="18"/>
              </w:rPr>
              <w:t>0</w:t>
            </w:r>
            <w:r w:rsidRPr="00FD6742">
              <w:rPr>
                <w:rFonts w:eastAsia="Times New Roman"/>
                <w:b/>
                <w:bCs/>
                <w:sz w:val="18"/>
                <w:szCs w:val="18"/>
              </w:rPr>
              <w:t>b</w:t>
            </w:r>
            <w:r w:rsidRPr="00FD6742">
              <w:rPr>
                <w:rFonts w:eastAsia="Times New Roman"/>
                <w:b/>
                <w:sz w:val="18"/>
                <w:szCs w:val="18"/>
              </w:rPr>
              <w:t>.</w:t>
            </w:r>
          </w:p>
        </w:tc>
        <w:tc>
          <w:tcPr>
            <w:tcW w:w="8820" w:type="dxa"/>
          </w:tcPr>
          <w:p w:rsidR="00CE1E22" w:rsidRPr="00FD6742" w:rsidP="00081AE7" w14:paraId="16AD4380" w14:textId="77777777">
            <w:pPr>
              <w:contextualSpacing/>
              <w:rPr>
                <w:b/>
                <w:sz w:val="18"/>
                <w:szCs w:val="18"/>
              </w:rPr>
            </w:pPr>
            <w:r w:rsidRPr="00FD6742">
              <w:rPr>
                <w:sz w:val="18"/>
                <w:szCs w:val="18"/>
              </w:rPr>
              <w:t>If R knew LP HIV status (SX</w:t>
            </w:r>
            <w:r w:rsidRPr="00FD6742" w:rsidR="25EF4A27">
              <w:rPr>
                <w:sz w:val="18"/>
                <w:szCs w:val="18"/>
              </w:rPr>
              <w:t>2</w:t>
            </w:r>
            <w:r w:rsidRPr="00FD6742" w:rsidR="00A12AA6">
              <w:rPr>
                <w:sz w:val="18"/>
                <w:szCs w:val="18"/>
              </w:rPr>
              <w:t>0</w:t>
            </w:r>
            <w:r w:rsidRPr="00FD6742">
              <w:rPr>
                <w:sz w:val="18"/>
                <w:szCs w:val="18"/>
              </w:rPr>
              <w:t>a EQ 1), go to SX</w:t>
            </w:r>
            <w:r w:rsidRPr="00FD6742" w:rsidR="4749C800">
              <w:rPr>
                <w:sz w:val="18"/>
                <w:szCs w:val="18"/>
              </w:rPr>
              <w:t>2</w:t>
            </w:r>
            <w:r w:rsidRPr="00FD6742" w:rsidR="00A12AA6">
              <w:rPr>
                <w:sz w:val="18"/>
                <w:szCs w:val="18"/>
              </w:rPr>
              <w:t>0</w:t>
            </w:r>
            <w:r w:rsidRPr="00FD6742">
              <w:rPr>
                <w:sz w:val="18"/>
                <w:szCs w:val="18"/>
              </w:rPr>
              <w:t>b.</w:t>
            </w:r>
          </w:p>
          <w:p w:rsidR="00CE1E22" w:rsidRPr="00FD6742" w:rsidP="00081AE7" w14:paraId="100353A7" w14:textId="77777777">
            <w:pPr>
              <w:contextualSpacing/>
              <w:rPr>
                <w:rFonts w:eastAsia="Times New Roman"/>
                <w:b/>
                <w:sz w:val="18"/>
                <w:szCs w:val="18"/>
              </w:rPr>
            </w:pPr>
            <w:r w:rsidRPr="00FD6742">
              <w:rPr>
                <w:sz w:val="18"/>
                <w:szCs w:val="18"/>
              </w:rPr>
              <w:t>Else, go to SX</w:t>
            </w:r>
            <w:r w:rsidRPr="00FD6742" w:rsidR="09FA2B6C">
              <w:rPr>
                <w:sz w:val="18"/>
                <w:szCs w:val="18"/>
              </w:rPr>
              <w:t>2</w:t>
            </w:r>
            <w:r w:rsidRPr="00FD6742" w:rsidR="00A12AA6">
              <w:rPr>
                <w:sz w:val="18"/>
                <w:szCs w:val="18"/>
              </w:rPr>
              <w:t>0</w:t>
            </w:r>
            <w:r w:rsidRPr="00FD6742" w:rsidR="00535965">
              <w:rPr>
                <w:sz w:val="18"/>
                <w:szCs w:val="18"/>
              </w:rPr>
              <w:t>f</w:t>
            </w:r>
            <w:r w:rsidRPr="00FD6742">
              <w:rPr>
                <w:sz w:val="18"/>
                <w:szCs w:val="18"/>
              </w:rPr>
              <w:t>.</w:t>
            </w:r>
          </w:p>
        </w:tc>
      </w:tr>
    </w:tbl>
    <w:p w:rsidR="00CE1E22" w:rsidRPr="00FD6742" w:rsidP="00CE1E22" w14:paraId="07DE1C3E" w14:textId="77777777">
      <w:pPr>
        <w:contextualSpacing/>
        <w:rPr>
          <w:sz w:val="18"/>
          <w:szCs w:val="18"/>
        </w:rPr>
      </w:pPr>
    </w:p>
    <w:tbl>
      <w:tblPr>
        <w:tblW w:w="10278" w:type="dxa"/>
        <w:tblLook w:val="04A0"/>
      </w:tblPr>
      <w:tblGrid>
        <w:gridCol w:w="1458"/>
        <w:gridCol w:w="5088"/>
        <w:gridCol w:w="1197"/>
        <w:gridCol w:w="2535"/>
      </w:tblGrid>
      <w:tr w14:paraId="7FDBE293" w14:textId="77777777" w:rsidTr="00081AE7">
        <w:tblPrEx>
          <w:tblW w:w="10278" w:type="dxa"/>
          <w:tblLook w:val="04A0"/>
        </w:tblPrEx>
        <w:tc>
          <w:tcPr>
            <w:tcW w:w="1458" w:type="dxa"/>
            <w:vAlign w:val="bottom"/>
          </w:tcPr>
          <w:p w:rsidR="00CE1E22" w:rsidRPr="00FD6742" w:rsidP="00081AE7" w14:paraId="6EEE30AA" w14:textId="77777777">
            <w:pPr>
              <w:contextualSpacing/>
              <w:rPr>
                <w:rFonts w:eastAsia="Times New Roman"/>
                <w:b/>
                <w:sz w:val="18"/>
                <w:szCs w:val="18"/>
              </w:rPr>
            </w:pPr>
            <w:r w:rsidRPr="00FD6742">
              <w:rPr>
                <w:rFonts w:eastAsia="Times New Roman"/>
                <w:b/>
                <w:bCs/>
                <w:sz w:val="18"/>
                <w:szCs w:val="18"/>
              </w:rPr>
              <w:t>SX</w:t>
            </w:r>
            <w:r w:rsidRPr="00FD6742" w:rsidR="0CC9AD8D">
              <w:rPr>
                <w:rFonts w:eastAsia="Times New Roman"/>
                <w:b/>
                <w:bCs/>
                <w:sz w:val="18"/>
                <w:szCs w:val="18"/>
              </w:rPr>
              <w:t>2</w:t>
            </w:r>
            <w:r w:rsidRPr="00FD6742" w:rsidR="00E141D8">
              <w:rPr>
                <w:rFonts w:eastAsia="Times New Roman"/>
                <w:b/>
                <w:bCs/>
                <w:sz w:val="18"/>
                <w:szCs w:val="18"/>
              </w:rPr>
              <w:t>0</w:t>
            </w:r>
            <w:r w:rsidRPr="00FD6742">
              <w:rPr>
                <w:rFonts w:eastAsia="Times New Roman"/>
                <w:b/>
                <w:bCs/>
                <w:sz w:val="18"/>
                <w:szCs w:val="18"/>
              </w:rPr>
              <w:t>b.</w:t>
            </w:r>
          </w:p>
        </w:tc>
        <w:tc>
          <w:tcPr>
            <w:tcW w:w="8820" w:type="dxa"/>
            <w:gridSpan w:val="3"/>
            <w:vAlign w:val="bottom"/>
          </w:tcPr>
          <w:p w:rsidR="00CE1E22" w:rsidRPr="00FD6742" w:rsidP="00081AE7" w14:paraId="42CDE829" w14:textId="77777777">
            <w:pPr>
              <w:contextualSpacing/>
              <w:rPr>
                <w:rFonts w:eastAsia="Times New Roman" w:cstheme="minorHAnsi"/>
                <w:b/>
                <w:bCs/>
                <w:sz w:val="18"/>
                <w:szCs w:val="18"/>
              </w:rPr>
            </w:pPr>
            <w:r w:rsidRPr="00FD6742">
              <w:rPr>
                <w:rFonts w:eastAsia="Times New Roman" w:cstheme="minorHAnsi"/>
                <w:b/>
                <w:bCs/>
                <w:sz w:val="18"/>
                <w:szCs w:val="18"/>
              </w:rPr>
              <w:t xml:space="preserve">What was </w:t>
            </w:r>
            <w:r w:rsidRPr="00FD6742">
              <w:rPr>
                <w:rFonts w:eastAsia="Times New Roman" w:cstheme="minorHAnsi"/>
                <w:b/>
                <w:sz w:val="18"/>
                <w:szCs w:val="18"/>
              </w:rPr>
              <w:t>their</w:t>
            </w:r>
            <w:r w:rsidRPr="00FD6742">
              <w:rPr>
                <w:rFonts w:eastAsia="Times New Roman" w:cstheme="minorHAnsi"/>
                <w:b/>
                <w:bCs/>
                <w:sz w:val="18"/>
                <w:szCs w:val="18"/>
              </w:rPr>
              <w:t xml:space="preserve"> HIV status?</w:t>
            </w:r>
          </w:p>
          <w:p w:rsidR="00CE1E22" w:rsidRPr="00FD6742" w:rsidP="00081AE7" w14:paraId="70505737" w14:textId="77777777">
            <w:pPr>
              <w:contextualSpacing/>
              <w:rPr>
                <w:rFonts w:eastAsia="Times New Roman" w:cstheme="minorHAnsi"/>
                <w:b/>
                <w:bCs/>
                <w:sz w:val="18"/>
                <w:szCs w:val="18"/>
              </w:rPr>
            </w:pPr>
          </w:p>
          <w:p w:rsidR="00CE1E22" w:rsidRPr="00FD6742" w:rsidP="00081AE7" w14:paraId="552ECF84" w14:textId="77777777">
            <w:pPr>
              <w:contextualSpacing/>
              <w:rPr>
                <w:rFonts w:eastAsia="Times New Roman" w:cstheme="minorHAnsi"/>
                <w:b/>
                <w:bCs/>
                <w:sz w:val="18"/>
                <w:szCs w:val="18"/>
              </w:rPr>
            </w:pPr>
            <w:r w:rsidRPr="00FD6742">
              <w:rPr>
                <w:rFonts w:eastAsia="Times New Roman" w:cstheme="minorHAnsi"/>
                <w:bCs/>
                <w:sz w:val="18"/>
                <w:szCs w:val="18"/>
              </w:rPr>
              <w:t>[DO NOT read choices.]</w:t>
            </w:r>
          </w:p>
        </w:tc>
      </w:tr>
      <w:tr w14:paraId="1C72551C" w14:textId="77777777" w:rsidTr="00081AE7">
        <w:tblPrEx>
          <w:tblW w:w="10278" w:type="dxa"/>
          <w:tblLook w:val="04A0"/>
        </w:tblPrEx>
        <w:tc>
          <w:tcPr>
            <w:tcW w:w="1458" w:type="dxa"/>
            <w:vAlign w:val="bottom"/>
          </w:tcPr>
          <w:p w:rsidR="00CE1E22" w:rsidRPr="00FD6742" w:rsidP="00081AE7" w14:paraId="319029A0" w14:textId="77777777">
            <w:pPr>
              <w:contextualSpacing/>
              <w:rPr>
                <w:rFonts w:eastAsia="Times New Roman" w:cstheme="minorHAnsi"/>
                <w:bCs/>
                <w:sz w:val="18"/>
                <w:szCs w:val="18"/>
              </w:rPr>
            </w:pPr>
            <w:r w:rsidRPr="00FD6742">
              <w:rPr>
                <w:rFonts w:eastAsia="Times New Roman" w:cstheme="minorHAnsi"/>
                <w:bCs/>
                <w:sz w:val="18"/>
                <w:szCs w:val="18"/>
              </w:rPr>
              <w:t>LPHIVSTS</w:t>
            </w:r>
          </w:p>
        </w:tc>
        <w:tc>
          <w:tcPr>
            <w:tcW w:w="6285" w:type="dxa"/>
            <w:gridSpan w:val="2"/>
            <w:vAlign w:val="bottom"/>
          </w:tcPr>
          <w:p w:rsidR="00CE1E22" w:rsidRPr="00FD6742" w:rsidP="00081AE7" w14:paraId="02999B4C" w14:textId="77777777">
            <w:pPr>
              <w:contextualSpacing/>
              <w:rPr>
                <w:rFonts w:eastAsia="Times New Roman" w:cstheme="minorHAnsi"/>
                <w:sz w:val="18"/>
                <w:szCs w:val="18"/>
              </w:rPr>
            </w:pPr>
            <w:r w:rsidRPr="00FD6742">
              <w:rPr>
                <w:rFonts w:eastAsia="Times New Roman" w:cstheme="minorHAnsi"/>
                <w:sz w:val="18"/>
                <w:szCs w:val="18"/>
              </w:rPr>
              <w:t xml:space="preserve">LP: Partner HIV status at last event </w:t>
            </w:r>
          </w:p>
        </w:tc>
        <w:tc>
          <w:tcPr>
            <w:tcW w:w="2535" w:type="dxa"/>
            <w:vAlign w:val="bottom"/>
          </w:tcPr>
          <w:p w:rsidR="00CE1E22" w:rsidRPr="00FD6742" w:rsidP="00081AE7" w14:paraId="59E7609D" w14:textId="77777777">
            <w:pPr>
              <w:contextualSpacing/>
              <w:rPr>
                <w:rFonts w:eastAsia="Times New Roman" w:cstheme="minorHAnsi"/>
                <w:sz w:val="18"/>
                <w:szCs w:val="18"/>
              </w:rPr>
            </w:pPr>
          </w:p>
        </w:tc>
      </w:tr>
      <w:tr w14:paraId="61C35B66" w14:textId="77777777" w:rsidTr="00081AE7">
        <w:tblPrEx>
          <w:tblW w:w="10278" w:type="dxa"/>
          <w:tblLook w:val="04A0"/>
        </w:tblPrEx>
        <w:tc>
          <w:tcPr>
            <w:tcW w:w="1458" w:type="dxa"/>
          </w:tcPr>
          <w:p w:rsidR="00CE1E22" w:rsidRPr="00FD6742" w:rsidP="00081AE7" w14:paraId="6937D721" w14:textId="77777777">
            <w:pPr>
              <w:contextualSpacing/>
              <w:rPr>
                <w:rFonts w:eastAsia="Times New Roman" w:cstheme="minorHAnsi"/>
                <w:sz w:val="18"/>
                <w:szCs w:val="18"/>
              </w:rPr>
            </w:pPr>
          </w:p>
        </w:tc>
        <w:tc>
          <w:tcPr>
            <w:tcW w:w="5088" w:type="dxa"/>
            <w:vAlign w:val="bottom"/>
          </w:tcPr>
          <w:p w:rsidR="00CE1E22" w:rsidRPr="00FD6742" w:rsidP="00081AE7" w14:paraId="1E450387"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HIV-negative</w:t>
            </w:r>
            <w:r w:rsidRPr="00FD6742">
              <w:rPr>
                <w:rFonts w:eastAsia="Times New Roman" w:cstheme="minorHAnsi"/>
                <w:sz w:val="18"/>
                <w:szCs w:val="18"/>
              </w:rPr>
              <w:tab/>
            </w:r>
          </w:p>
        </w:tc>
        <w:tc>
          <w:tcPr>
            <w:tcW w:w="1197" w:type="dxa"/>
            <w:vAlign w:val="bottom"/>
          </w:tcPr>
          <w:p w:rsidR="00CE1E22" w:rsidRPr="00FD6742" w:rsidP="00081AE7" w14:paraId="58A51328"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535" w:type="dxa"/>
          </w:tcPr>
          <w:p w:rsidR="00CE1E22" w:rsidRPr="00FD6742" w:rsidP="00081AE7" w14:paraId="4FDCB973" w14:textId="77777777">
            <w:pPr>
              <w:contextualSpacing/>
              <w:rPr>
                <w:rFonts w:eastAsia="Times New Roman" w:cstheme="minorHAnsi"/>
                <w:bCs/>
                <w:sz w:val="18"/>
                <w:szCs w:val="18"/>
              </w:rPr>
            </w:pPr>
          </w:p>
        </w:tc>
      </w:tr>
      <w:tr w14:paraId="78D29C51" w14:textId="77777777" w:rsidTr="00081AE7">
        <w:tblPrEx>
          <w:tblW w:w="10278" w:type="dxa"/>
          <w:tblLook w:val="04A0"/>
        </w:tblPrEx>
        <w:tc>
          <w:tcPr>
            <w:tcW w:w="1458" w:type="dxa"/>
          </w:tcPr>
          <w:p w:rsidR="00CE1E22" w:rsidRPr="00FD6742" w:rsidP="00081AE7" w14:paraId="1E96441B" w14:textId="77777777">
            <w:pPr>
              <w:contextualSpacing/>
              <w:rPr>
                <w:rFonts w:eastAsia="Times New Roman" w:cstheme="minorHAnsi"/>
                <w:sz w:val="18"/>
                <w:szCs w:val="18"/>
              </w:rPr>
            </w:pPr>
          </w:p>
        </w:tc>
        <w:tc>
          <w:tcPr>
            <w:tcW w:w="5088" w:type="dxa"/>
            <w:vAlign w:val="bottom"/>
          </w:tcPr>
          <w:p w:rsidR="00CE1E22" w:rsidRPr="00FD6742" w:rsidP="00081AE7" w14:paraId="05BF7071"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HIV-positive</w:t>
            </w:r>
            <w:r w:rsidRPr="00FD6742">
              <w:rPr>
                <w:rFonts w:eastAsia="Times New Roman" w:cstheme="minorHAnsi"/>
                <w:sz w:val="18"/>
                <w:szCs w:val="18"/>
              </w:rPr>
              <w:tab/>
            </w:r>
          </w:p>
        </w:tc>
        <w:tc>
          <w:tcPr>
            <w:tcW w:w="1197" w:type="dxa"/>
            <w:vAlign w:val="bottom"/>
          </w:tcPr>
          <w:p w:rsidR="00CE1E22" w:rsidRPr="00FD6742" w:rsidP="00081AE7" w14:paraId="1C494E1C" w14:textId="77777777">
            <w:pPr>
              <w:contextualSpacing/>
              <w:jc w:val="right"/>
              <w:rPr>
                <w:rFonts w:eastAsia="Times New Roman" w:cstheme="minorHAnsi"/>
                <w:bCs/>
                <w:sz w:val="18"/>
                <w:szCs w:val="18"/>
              </w:rPr>
            </w:pPr>
            <w:r w:rsidRPr="00FD6742">
              <w:rPr>
                <w:rFonts w:eastAsia="Times New Roman" w:cstheme="minorHAnsi"/>
                <w:bCs/>
                <w:sz w:val="18"/>
                <w:szCs w:val="18"/>
              </w:rPr>
              <w:t>2</w:t>
            </w:r>
          </w:p>
        </w:tc>
        <w:tc>
          <w:tcPr>
            <w:tcW w:w="2535" w:type="dxa"/>
          </w:tcPr>
          <w:p w:rsidR="00CE1E22" w:rsidRPr="00FD6742" w:rsidP="00081AE7" w14:paraId="43463E58" w14:textId="77777777">
            <w:pPr>
              <w:contextualSpacing/>
              <w:rPr>
                <w:rFonts w:eastAsia="Times New Roman" w:cstheme="minorHAnsi"/>
                <w:bCs/>
                <w:sz w:val="18"/>
                <w:szCs w:val="18"/>
              </w:rPr>
            </w:pPr>
          </w:p>
        </w:tc>
      </w:tr>
      <w:tr w14:paraId="659B1138" w14:textId="77777777" w:rsidTr="00081AE7">
        <w:tblPrEx>
          <w:tblW w:w="10278" w:type="dxa"/>
          <w:tblLook w:val="04A0"/>
        </w:tblPrEx>
        <w:tc>
          <w:tcPr>
            <w:tcW w:w="1458" w:type="dxa"/>
          </w:tcPr>
          <w:p w:rsidR="00CE1E22" w:rsidRPr="00FD6742" w:rsidP="00081AE7" w14:paraId="42C3D446" w14:textId="77777777">
            <w:pPr>
              <w:contextualSpacing/>
              <w:rPr>
                <w:rFonts w:eastAsia="Times New Roman" w:cstheme="minorHAnsi"/>
                <w:sz w:val="18"/>
                <w:szCs w:val="18"/>
              </w:rPr>
            </w:pPr>
          </w:p>
        </w:tc>
        <w:tc>
          <w:tcPr>
            <w:tcW w:w="5088" w:type="dxa"/>
            <w:vAlign w:val="bottom"/>
          </w:tcPr>
          <w:p w:rsidR="00CE1E22" w:rsidRPr="00FD6742" w:rsidP="00081AE7" w14:paraId="6DB35D37"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Indeterminate</w:t>
            </w:r>
            <w:r w:rsidRPr="00FD6742">
              <w:rPr>
                <w:rFonts w:eastAsia="Times New Roman" w:cstheme="minorHAnsi"/>
                <w:sz w:val="18"/>
                <w:szCs w:val="18"/>
              </w:rPr>
              <w:tab/>
            </w:r>
          </w:p>
        </w:tc>
        <w:tc>
          <w:tcPr>
            <w:tcW w:w="1197" w:type="dxa"/>
            <w:vAlign w:val="bottom"/>
          </w:tcPr>
          <w:p w:rsidR="00CE1E22" w:rsidRPr="00FD6742" w:rsidP="00081AE7" w14:paraId="150BF461" w14:textId="77777777">
            <w:pPr>
              <w:contextualSpacing/>
              <w:jc w:val="right"/>
              <w:rPr>
                <w:rFonts w:eastAsia="Times New Roman" w:cstheme="minorHAnsi"/>
                <w:sz w:val="18"/>
                <w:szCs w:val="18"/>
              </w:rPr>
            </w:pPr>
            <w:r w:rsidRPr="00FD6742">
              <w:rPr>
                <w:rFonts w:eastAsia="Times New Roman" w:cstheme="minorHAnsi"/>
                <w:sz w:val="18"/>
                <w:szCs w:val="18"/>
              </w:rPr>
              <w:t>3</w:t>
            </w:r>
          </w:p>
        </w:tc>
        <w:tc>
          <w:tcPr>
            <w:tcW w:w="2535" w:type="dxa"/>
          </w:tcPr>
          <w:p w:rsidR="00CE1E22" w:rsidRPr="00FD6742" w:rsidP="00081AE7" w14:paraId="06AAE836" w14:textId="77777777">
            <w:pPr>
              <w:contextualSpacing/>
              <w:rPr>
                <w:rFonts w:eastAsia="Times New Roman" w:cstheme="minorHAnsi"/>
                <w:sz w:val="18"/>
                <w:szCs w:val="18"/>
              </w:rPr>
            </w:pPr>
          </w:p>
        </w:tc>
      </w:tr>
      <w:tr w14:paraId="5045B990" w14:textId="77777777" w:rsidTr="00081AE7">
        <w:tblPrEx>
          <w:tblW w:w="10278" w:type="dxa"/>
          <w:tblLook w:val="04A0"/>
        </w:tblPrEx>
        <w:tc>
          <w:tcPr>
            <w:tcW w:w="1458" w:type="dxa"/>
          </w:tcPr>
          <w:p w:rsidR="00CE1E22" w:rsidRPr="00FD6742" w:rsidP="00081AE7" w14:paraId="08F074A1" w14:textId="77777777">
            <w:pPr>
              <w:contextualSpacing/>
              <w:rPr>
                <w:rFonts w:eastAsia="Times New Roman" w:cstheme="minorHAnsi"/>
                <w:color w:val="808080" w:themeColor="background1" w:themeShade="80"/>
                <w:sz w:val="18"/>
                <w:szCs w:val="18"/>
              </w:rPr>
            </w:pPr>
          </w:p>
        </w:tc>
        <w:tc>
          <w:tcPr>
            <w:tcW w:w="5088" w:type="dxa"/>
            <w:vAlign w:val="bottom"/>
          </w:tcPr>
          <w:p w:rsidR="00CE1E22" w:rsidRPr="00FD6742" w:rsidP="00081AE7" w14:paraId="0BB6EB74"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197" w:type="dxa"/>
            <w:vAlign w:val="bottom"/>
          </w:tcPr>
          <w:p w:rsidR="00CE1E22" w:rsidRPr="00FD6742" w:rsidP="00081AE7" w14:paraId="03738601"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535" w:type="dxa"/>
          </w:tcPr>
          <w:p w:rsidR="00CE1E22" w:rsidRPr="00FD6742" w:rsidP="00081AE7" w14:paraId="01E88512" w14:textId="77777777">
            <w:pPr>
              <w:contextualSpacing/>
              <w:rPr>
                <w:rFonts w:eastAsia="Times New Roman" w:cstheme="minorHAnsi"/>
                <w:color w:val="808080" w:themeColor="background1" w:themeShade="80"/>
                <w:sz w:val="18"/>
                <w:szCs w:val="18"/>
              </w:rPr>
            </w:pPr>
          </w:p>
        </w:tc>
      </w:tr>
    </w:tbl>
    <w:p w:rsidR="00CE1E22" w:rsidRPr="00FD6742" w:rsidP="00CE1E22" w14:paraId="1DECA1BC" w14:textId="77777777">
      <w:pPr>
        <w:contextualSpacing/>
        <w:rPr>
          <w:sz w:val="18"/>
          <w:szCs w:val="18"/>
        </w:rPr>
      </w:pPr>
    </w:p>
    <w:tbl>
      <w:tblPr>
        <w:tblW w:w="10278" w:type="dxa"/>
        <w:tblLayout w:type="fixed"/>
        <w:tblLook w:val="04A0"/>
      </w:tblPr>
      <w:tblGrid>
        <w:gridCol w:w="2070"/>
        <w:gridCol w:w="8208"/>
      </w:tblGrid>
      <w:tr w14:paraId="182EEBF2" w14:textId="77777777" w:rsidTr="00081AE7">
        <w:tblPrEx>
          <w:tblW w:w="10278" w:type="dxa"/>
          <w:tblLayout w:type="fixed"/>
          <w:tblLook w:val="04A0"/>
        </w:tblPrEx>
        <w:tc>
          <w:tcPr>
            <w:tcW w:w="2070" w:type="dxa"/>
            <w:vAlign w:val="bottom"/>
          </w:tcPr>
          <w:p w:rsidR="00CE1E22" w:rsidRPr="00FD6742" w:rsidP="00081AE7" w14:paraId="1A055A4D" w14:textId="77777777">
            <w:pPr>
              <w:contextualSpacing/>
              <w:rPr>
                <w:rFonts w:eastAsia="Times New Roman" w:cstheme="minorHAnsi"/>
                <w:b/>
                <w:bCs/>
                <w:color w:val="000000"/>
                <w:sz w:val="18"/>
                <w:szCs w:val="18"/>
              </w:rPr>
            </w:pPr>
            <w:bookmarkStart w:id="29" w:name="_Hlk22220381"/>
            <w:r w:rsidRPr="00FD6742">
              <w:rPr>
                <w:rFonts w:eastAsia="Times New Roman" w:cstheme="minorHAnsi"/>
                <w:b/>
                <w:bCs/>
                <w:color w:val="000000"/>
                <w:sz w:val="18"/>
                <w:szCs w:val="18"/>
              </w:rPr>
              <w:t>Notes_PartnerARTUse.</w:t>
            </w:r>
          </w:p>
        </w:tc>
        <w:tc>
          <w:tcPr>
            <w:tcW w:w="8208" w:type="dxa"/>
            <w:vAlign w:val="bottom"/>
          </w:tcPr>
          <w:p w:rsidR="00CE1E22" w:rsidRPr="00FD6742" w:rsidP="00081AE7" w14:paraId="5A660DDE" w14:textId="77777777">
            <w:pPr>
              <w:contextualSpacing/>
              <w:rPr>
                <w:rFonts w:eastAsia="Times New Roman" w:cstheme="minorHAnsi"/>
                <w:bCs/>
                <w:color w:val="000000"/>
                <w:sz w:val="18"/>
                <w:szCs w:val="18"/>
              </w:rPr>
            </w:pPr>
            <w:r w:rsidRPr="00FD6742">
              <w:rPr>
                <w:rFonts w:eastAsia="Times New Roman" w:cstheme="minorHAnsi"/>
                <w:bCs/>
                <w:color w:val="000000"/>
                <w:sz w:val="18"/>
                <w:szCs w:val="18"/>
              </w:rPr>
              <w:t xml:space="preserve">See </w:t>
            </w:r>
            <w:hyperlink w:anchor="MeasureReferences" w:history="1">
              <w:r w:rsidRPr="00FD6742">
                <w:rPr>
                  <w:rStyle w:val="Hyperlink"/>
                  <w:rFonts w:eastAsia="Times New Roman" w:cstheme="minorHAnsi"/>
                  <w:bCs/>
                  <w:sz w:val="18"/>
                  <w:szCs w:val="18"/>
                </w:rPr>
                <w:t>Measure References</w:t>
              </w:r>
            </w:hyperlink>
            <w:r w:rsidRPr="00FD6742">
              <w:rPr>
                <w:rFonts w:eastAsia="Times New Roman" w:cstheme="minorHAnsi"/>
                <w:bCs/>
                <w:color w:val="000000"/>
                <w:sz w:val="18"/>
                <w:szCs w:val="18"/>
              </w:rPr>
              <w:t>.</w:t>
            </w:r>
          </w:p>
        </w:tc>
      </w:tr>
      <w:bookmarkEnd w:id="29"/>
    </w:tbl>
    <w:p w:rsidR="00CE1E22" w:rsidRPr="00FD6742" w:rsidP="00CE1E22" w14:paraId="5B1E64C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FFC9930"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CE1E22" w:rsidRPr="00FD6742" w:rsidP="00081AE7" w14:paraId="380CF32C"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470E82A2">
              <w:rPr>
                <w:rFonts w:eastAsia="Times New Roman"/>
                <w:b/>
                <w:bCs/>
                <w:sz w:val="18"/>
                <w:szCs w:val="18"/>
              </w:rPr>
              <w:t>2</w:t>
            </w:r>
            <w:r w:rsidRPr="00FD6742" w:rsidR="00E141D8">
              <w:rPr>
                <w:rFonts w:eastAsia="Times New Roman"/>
                <w:b/>
                <w:bCs/>
                <w:sz w:val="18"/>
                <w:szCs w:val="18"/>
              </w:rPr>
              <w:t>0</w:t>
            </w:r>
            <w:r w:rsidRPr="00FD6742">
              <w:rPr>
                <w:rFonts w:eastAsia="Times New Roman"/>
                <w:b/>
                <w:bCs/>
                <w:sz w:val="18"/>
                <w:szCs w:val="18"/>
              </w:rPr>
              <w:t>c</w:t>
            </w:r>
            <w:r w:rsidRPr="00FD6742">
              <w:rPr>
                <w:rFonts w:eastAsia="Times New Roman"/>
                <w:b/>
                <w:sz w:val="18"/>
                <w:szCs w:val="18"/>
              </w:rPr>
              <w:t>.</w:t>
            </w:r>
          </w:p>
        </w:tc>
        <w:tc>
          <w:tcPr>
            <w:tcW w:w="8820" w:type="dxa"/>
          </w:tcPr>
          <w:p w:rsidR="00CE1E22" w:rsidRPr="00FD6742" w:rsidP="00081AE7" w14:paraId="63D9A065" w14:textId="77777777">
            <w:pPr>
              <w:contextualSpacing/>
              <w:rPr>
                <w:sz w:val="18"/>
                <w:szCs w:val="18"/>
              </w:rPr>
            </w:pPr>
            <w:r w:rsidRPr="00FD6742">
              <w:rPr>
                <w:sz w:val="18"/>
                <w:szCs w:val="18"/>
              </w:rPr>
              <w:t>If LP HIV-positive (SX</w:t>
            </w:r>
            <w:r w:rsidRPr="00FD6742" w:rsidR="11EA2749">
              <w:rPr>
                <w:sz w:val="18"/>
                <w:szCs w:val="18"/>
              </w:rPr>
              <w:t>2</w:t>
            </w:r>
            <w:r w:rsidRPr="00FD6742" w:rsidR="00E141D8">
              <w:rPr>
                <w:sz w:val="18"/>
                <w:szCs w:val="18"/>
              </w:rPr>
              <w:t>0</w:t>
            </w:r>
            <w:r w:rsidRPr="00FD6742">
              <w:rPr>
                <w:sz w:val="18"/>
                <w:szCs w:val="18"/>
              </w:rPr>
              <w:t>b EQ 2), go to SX</w:t>
            </w:r>
            <w:r w:rsidRPr="00FD6742" w:rsidR="1DE64521">
              <w:rPr>
                <w:sz w:val="18"/>
                <w:szCs w:val="18"/>
              </w:rPr>
              <w:t>2</w:t>
            </w:r>
            <w:r w:rsidRPr="00FD6742" w:rsidR="00E141D8">
              <w:rPr>
                <w:sz w:val="18"/>
                <w:szCs w:val="18"/>
              </w:rPr>
              <w:t>0</w:t>
            </w:r>
            <w:r w:rsidRPr="00FD6742">
              <w:rPr>
                <w:sz w:val="18"/>
                <w:szCs w:val="18"/>
              </w:rPr>
              <w:t>c.</w:t>
            </w:r>
          </w:p>
          <w:p w:rsidR="00CE1E22" w:rsidRPr="00FD6742" w:rsidP="00081AE7" w14:paraId="2EEB327C" w14:textId="77777777">
            <w:pPr>
              <w:contextualSpacing/>
              <w:rPr>
                <w:rFonts w:eastAsia="Times New Roman"/>
                <w:b/>
                <w:sz w:val="18"/>
                <w:szCs w:val="18"/>
              </w:rPr>
            </w:pPr>
            <w:r w:rsidRPr="00FD6742">
              <w:rPr>
                <w:bCs/>
                <w:sz w:val="18"/>
                <w:szCs w:val="18"/>
              </w:rPr>
              <w:t xml:space="preserve">If LP </w:t>
            </w:r>
            <w:r w:rsidRPr="00FD6742" w:rsidR="00327261">
              <w:rPr>
                <w:bCs/>
                <w:sz w:val="18"/>
                <w:szCs w:val="18"/>
              </w:rPr>
              <w:t>not HIV-positive</w:t>
            </w:r>
            <w:r w:rsidRPr="00FD6742">
              <w:rPr>
                <w:bCs/>
                <w:sz w:val="18"/>
                <w:szCs w:val="18"/>
              </w:rPr>
              <w:t xml:space="preserve"> (SX2</w:t>
            </w:r>
            <w:r w:rsidRPr="00FD6742" w:rsidR="00E141D8">
              <w:rPr>
                <w:bCs/>
                <w:sz w:val="18"/>
                <w:szCs w:val="18"/>
              </w:rPr>
              <w:t>0</w:t>
            </w:r>
            <w:r w:rsidRPr="00FD6742">
              <w:rPr>
                <w:bCs/>
                <w:sz w:val="18"/>
                <w:szCs w:val="18"/>
              </w:rPr>
              <w:t xml:space="preserve">b </w:t>
            </w:r>
            <w:r w:rsidRPr="00FD6742" w:rsidR="00327261">
              <w:rPr>
                <w:bCs/>
                <w:sz w:val="18"/>
                <w:szCs w:val="18"/>
              </w:rPr>
              <w:t>NE</w:t>
            </w:r>
            <w:r w:rsidRPr="00FD6742">
              <w:rPr>
                <w:bCs/>
                <w:sz w:val="18"/>
                <w:szCs w:val="18"/>
              </w:rPr>
              <w:t xml:space="preserve"> </w:t>
            </w:r>
            <w:r w:rsidRPr="00FD6742" w:rsidR="00327261">
              <w:rPr>
                <w:bCs/>
                <w:sz w:val="18"/>
                <w:szCs w:val="18"/>
              </w:rPr>
              <w:t>2</w:t>
            </w:r>
            <w:r w:rsidRPr="00FD6742" w:rsidR="00535965">
              <w:rPr>
                <w:bCs/>
                <w:sz w:val="18"/>
                <w:szCs w:val="18"/>
              </w:rPr>
              <w:t>)</w:t>
            </w:r>
            <w:r w:rsidRPr="00FD6742">
              <w:rPr>
                <w:bCs/>
                <w:sz w:val="18"/>
                <w:szCs w:val="18"/>
              </w:rPr>
              <w:t>, go to SX2</w:t>
            </w:r>
            <w:r w:rsidRPr="00FD6742" w:rsidR="00E141D8">
              <w:rPr>
                <w:bCs/>
                <w:sz w:val="18"/>
                <w:szCs w:val="18"/>
              </w:rPr>
              <w:t>0</w:t>
            </w:r>
            <w:r w:rsidRPr="00FD6742" w:rsidR="0025463E">
              <w:rPr>
                <w:bCs/>
                <w:sz w:val="18"/>
                <w:szCs w:val="18"/>
              </w:rPr>
              <w:t>f.</w:t>
            </w:r>
          </w:p>
        </w:tc>
      </w:tr>
    </w:tbl>
    <w:p w:rsidR="00CE1E22" w:rsidRPr="00FD6742" w:rsidP="00CE1E22" w14:paraId="688D8D9E" w14:textId="77777777">
      <w:pPr>
        <w:contextualSpacing/>
        <w:rPr>
          <w:sz w:val="18"/>
          <w:szCs w:val="18"/>
        </w:rPr>
      </w:pPr>
    </w:p>
    <w:tbl>
      <w:tblPr>
        <w:tblW w:w="10278" w:type="dxa"/>
        <w:tblLayout w:type="fixed"/>
        <w:tblLook w:val="04A0"/>
      </w:tblPr>
      <w:tblGrid>
        <w:gridCol w:w="1458"/>
        <w:gridCol w:w="4860"/>
        <w:gridCol w:w="1260"/>
        <w:gridCol w:w="2700"/>
      </w:tblGrid>
      <w:tr w14:paraId="3F73D280" w14:textId="77777777" w:rsidTr="00081AE7">
        <w:tblPrEx>
          <w:tblW w:w="10278" w:type="dxa"/>
          <w:tblLayout w:type="fixed"/>
          <w:tblLook w:val="04A0"/>
        </w:tblPrEx>
        <w:tc>
          <w:tcPr>
            <w:tcW w:w="1458" w:type="dxa"/>
            <w:vAlign w:val="bottom"/>
          </w:tcPr>
          <w:p w:rsidR="00CE1E22" w:rsidRPr="00FD6742" w:rsidP="00081AE7" w14:paraId="197ED5AB" w14:textId="77777777">
            <w:pPr>
              <w:contextualSpacing/>
              <w:rPr>
                <w:rFonts w:eastAsia="Times New Roman"/>
                <w:b/>
                <w:sz w:val="18"/>
                <w:szCs w:val="18"/>
              </w:rPr>
            </w:pPr>
            <w:r w:rsidRPr="00FD6742">
              <w:rPr>
                <w:rFonts w:eastAsia="Times New Roman"/>
                <w:b/>
                <w:bCs/>
                <w:sz w:val="18"/>
                <w:szCs w:val="18"/>
              </w:rPr>
              <w:t>SX</w:t>
            </w:r>
            <w:r w:rsidRPr="00FD6742" w:rsidR="493F925D">
              <w:rPr>
                <w:rFonts w:eastAsia="Times New Roman"/>
                <w:b/>
                <w:bCs/>
                <w:sz w:val="18"/>
                <w:szCs w:val="18"/>
              </w:rPr>
              <w:t>2</w:t>
            </w:r>
            <w:r w:rsidRPr="00FD6742" w:rsidR="00E141D8">
              <w:rPr>
                <w:rFonts w:eastAsia="Times New Roman"/>
                <w:b/>
                <w:bCs/>
                <w:sz w:val="18"/>
                <w:szCs w:val="18"/>
              </w:rPr>
              <w:t>0</w:t>
            </w:r>
            <w:r w:rsidRPr="00FD6742">
              <w:rPr>
                <w:rFonts w:eastAsia="Times New Roman"/>
                <w:b/>
                <w:bCs/>
                <w:sz w:val="18"/>
                <w:szCs w:val="18"/>
              </w:rPr>
              <w:t>c.</w:t>
            </w:r>
          </w:p>
        </w:tc>
        <w:tc>
          <w:tcPr>
            <w:tcW w:w="8820" w:type="dxa"/>
            <w:gridSpan w:val="3"/>
            <w:vAlign w:val="bottom"/>
          </w:tcPr>
          <w:p w:rsidR="00CE1E22" w:rsidRPr="00FD6742" w:rsidP="00081AE7" w14:paraId="31D7D0D9" w14:textId="77777777">
            <w:pPr>
              <w:contextualSpacing/>
              <w:rPr>
                <w:rFonts w:eastAsia="Times New Roman" w:cstheme="minorHAnsi"/>
                <w:b/>
                <w:bCs/>
                <w:sz w:val="18"/>
                <w:szCs w:val="18"/>
              </w:rPr>
            </w:pPr>
            <w:r w:rsidRPr="00FD6742">
              <w:rPr>
                <w:rFonts w:eastAsia="Times New Roman" w:cstheme="minorHAnsi"/>
                <w:b/>
                <w:bCs/>
                <w:sz w:val="18"/>
                <w:szCs w:val="18"/>
              </w:rPr>
              <w:t>Did they tell you whether they were taking antiretroviral medicines or ART to treat their HIV?</w:t>
            </w:r>
          </w:p>
        </w:tc>
      </w:tr>
      <w:tr w14:paraId="22450A61" w14:textId="77777777" w:rsidTr="00081AE7">
        <w:tblPrEx>
          <w:tblW w:w="10278" w:type="dxa"/>
          <w:tblLayout w:type="fixed"/>
          <w:tblLook w:val="04A0"/>
        </w:tblPrEx>
        <w:tc>
          <w:tcPr>
            <w:tcW w:w="1458" w:type="dxa"/>
            <w:vAlign w:val="bottom"/>
          </w:tcPr>
          <w:p w:rsidR="00CE1E22" w:rsidRPr="00FD6742" w:rsidP="00081AE7" w14:paraId="595F3EC8" w14:textId="77777777">
            <w:pPr>
              <w:contextualSpacing/>
              <w:rPr>
                <w:rFonts w:eastAsia="Times New Roman" w:cstheme="minorHAnsi"/>
                <w:bCs/>
                <w:sz w:val="18"/>
                <w:szCs w:val="18"/>
              </w:rPr>
            </w:pPr>
            <w:r w:rsidRPr="00FD6742">
              <w:rPr>
                <w:rFonts w:eastAsia="Times New Roman" w:cstheme="minorHAnsi"/>
                <w:bCs/>
                <w:sz w:val="18"/>
                <w:szCs w:val="18"/>
              </w:rPr>
              <w:t>LPARTDS</w:t>
            </w:r>
          </w:p>
        </w:tc>
        <w:tc>
          <w:tcPr>
            <w:tcW w:w="6120" w:type="dxa"/>
            <w:gridSpan w:val="2"/>
            <w:vAlign w:val="bottom"/>
          </w:tcPr>
          <w:p w:rsidR="00CE1E22" w:rsidRPr="00FD6742" w:rsidP="00081AE7" w14:paraId="35F86708" w14:textId="77777777">
            <w:pPr>
              <w:contextualSpacing/>
              <w:rPr>
                <w:rFonts w:eastAsia="Times New Roman" w:cstheme="minorHAnsi"/>
                <w:sz w:val="18"/>
                <w:szCs w:val="18"/>
              </w:rPr>
            </w:pPr>
            <w:r w:rsidRPr="00FD6742">
              <w:rPr>
                <w:rFonts w:eastAsia="Times New Roman" w:cstheme="minorHAnsi"/>
                <w:sz w:val="18"/>
                <w:szCs w:val="18"/>
              </w:rPr>
              <w:t xml:space="preserve">LP: Whether </w:t>
            </w:r>
            <w:r w:rsidRPr="00FD6742" w:rsidR="00E141D8">
              <w:rPr>
                <w:rFonts w:eastAsia="Times New Roman" w:cstheme="minorHAnsi"/>
                <w:sz w:val="18"/>
                <w:szCs w:val="18"/>
              </w:rPr>
              <w:t>L</w:t>
            </w:r>
            <w:r w:rsidRPr="00FD6742">
              <w:rPr>
                <w:rFonts w:eastAsia="Times New Roman" w:cstheme="minorHAnsi"/>
                <w:sz w:val="18"/>
                <w:szCs w:val="18"/>
              </w:rPr>
              <w:t xml:space="preserve">P disclosed ART use </w:t>
            </w:r>
          </w:p>
        </w:tc>
        <w:tc>
          <w:tcPr>
            <w:tcW w:w="2700" w:type="dxa"/>
            <w:vAlign w:val="bottom"/>
          </w:tcPr>
          <w:p w:rsidR="00CE1E22" w:rsidRPr="00FD6742" w:rsidP="00081AE7" w14:paraId="159578B9" w14:textId="77777777">
            <w:pPr>
              <w:contextualSpacing/>
              <w:rPr>
                <w:rFonts w:eastAsia="Times New Roman" w:cstheme="minorHAnsi"/>
                <w:sz w:val="18"/>
                <w:szCs w:val="18"/>
              </w:rPr>
            </w:pPr>
          </w:p>
        </w:tc>
      </w:tr>
      <w:tr w14:paraId="62FFABFB" w14:textId="77777777" w:rsidTr="00081AE7">
        <w:tblPrEx>
          <w:tblW w:w="10278" w:type="dxa"/>
          <w:tblLayout w:type="fixed"/>
          <w:tblLook w:val="04A0"/>
        </w:tblPrEx>
        <w:tc>
          <w:tcPr>
            <w:tcW w:w="1458" w:type="dxa"/>
          </w:tcPr>
          <w:p w:rsidR="00CE1E22" w:rsidRPr="00FD6742" w:rsidP="00081AE7" w14:paraId="4DABF56B" w14:textId="77777777">
            <w:pPr>
              <w:contextualSpacing/>
              <w:rPr>
                <w:rFonts w:eastAsia="Times New Roman" w:cstheme="minorHAnsi"/>
                <w:sz w:val="18"/>
                <w:szCs w:val="18"/>
              </w:rPr>
            </w:pPr>
          </w:p>
        </w:tc>
        <w:tc>
          <w:tcPr>
            <w:tcW w:w="4860" w:type="dxa"/>
            <w:vAlign w:val="bottom"/>
          </w:tcPr>
          <w:p w:rsidR="00CE1E22" w:rsidRPr="00FD6742" w:rsidP="00081AE7" w14:paraId="58F2DCF7"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w:t>
            </w:r>
            <w:r w:rsidRPr="00FD6742">
              <w:rPr>
                <w:rFonts w:eastAsia="Times New Roman" w:cstheme="minorHAnsi"/>
                <w:sz w:val="18"/>
                <w:szCs w:val="18"/>
              </w:rPr>
              <w:tab/>
            </w:r>
          </w:p>
        </w:tc>
        <w:tc>
          <w:tcPr>
            <w:tcW w:w="1260" w:type="dxa"/>
            <w:vAlign w:val="bottom"/>
          </w:tcPr>
          <w:p w:rsidR="00CE1E22" w:rsidRPr="00FD6742" w:rsidP="00081AE7" w14:paraId="7813DA6D"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CE1E22" w:rsidRPr="00FD6742" w:rsidP="00081AE7" w14:paraId="2CAF7A9D" w14:textId="77777777">
            <w:pPr>
              <w:contextualSpacing/>
              <w:rPr>
                <w:rFonts w:eastAsia="Times New Roman" w:cstheme="minorHAnsi"/>
                <w:bCs/>
                <w:sz w:val="18"/>
                <w:szCs w:val="18"/>
              </w:rPr>
            </w:pPr>
          </w:p>
        </w:tc>
      </w:tr>
      <w:tr w14:paraId="3AF102FD" w14:textId="77777777" w:rsidTr="00081AE7">
        <w:tblPrEx>
          <w:tblW w:w="10278" w:type="dxa"/>
          <w:tblLayout w:type="fixed"/>
          <w:tblLook w:val="04A0"/>
        </w:tblPrEx>
        <w:tc>
          <w:tcPr>
            <w:tcW w:w="1458" w:type="dxa"/>
          </w:tcPr>
          <w:p w:rsidR="00CE1E22" w:rsidRPr="00FD6742" w:rsidP="00081AE7" w14:paraId="057598F3" w14:textId="77777777">
            <w:pPr>
              <w:contextualSpacing/>
              <w:rPr>
                <w:rFonts w:eastAsia="Times New Roman" w:cstheme="minorHAnsi"/>
                <w:sz w:val="18"/>
                <w:szCs w:val="18"/>
              </w:rPr>
            </w:pPr>
          </w:p>
        </w:tc>
        <w:tc>
          <w:tcPr>
            <w:tcW w:w="4860" w:type="dxa"/>
            <w:vAlign w:val="bottom"/>
          </w:tcPr>
          <w:p w:rsidR="00CE1E22" w:rsidRPr="00FD6742" w:rsidP="00081AE7" w14:paraId="0B7950D0"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w:t>
            </w:r>
            <w:r w:rsidRPr="00FD6742">
              <w:rPr>
                <w:rFonts w:eastAsia="Times New Roman" w:cstheme="minorHAnsi"/>
                <w:sz w:val="18"/>
                <w:szCs w:val="18"/>
              </w:rPr>
              <w:tab/>
            </w:r>
          </w:p>
        </w:tc>
        <w:tc>
          <w:tcPr>
            <w:tcW w:w="1260" w:type="dxa"/>
            <w:vAlign w:val="bottom"/>
          </w:tcPr>
          <w:p w:rsidR="00CE1E22" w:rsidRPr="00FD6742" w:rsidP="00081AE7" w14:paraId="481DE752"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CE1E22" w:rsidRPr="00FD6742" w:rsidP="00081AE7" w14:paraId="3E4011A0" w14:textId="77777777">
            <w:pPr>
              <w:contextualSpacing/>
              <w:rPr>
                <w:rFonts w:eastAsia="Times New Roman" w:cstheme="minorHAnsi"/>
                <w:bCs/>
                <w:sz w:val="18"/>
                <w:szCs w:val="18"/>
              </w:rPr>
            </w:pPr>
          </w:p>
        </w:tc>
      </w:tr>
      <w:tr w14:paraId="6CDA4C4B" w14:textId="77777777" w:rsidTr="00081AE7">
        <w:tblPrEx>
          <w:tblW w:w="10278" w:type="dxa"/>
          <w:tblLayout w:type="fixed"/>
          <w:tblLook w:val="04A0"/>
        </w:tblPrEx>
        <w:tc>
          <w:tcPr>
            <w:tcW w:w="1458" w:type="dxa"/>
          </w:tcPr>
          <w:p w:rsidR="00CE1E22" w:rsidRPr="00FD6742" w:rsidP="00081AE7" w14:paraId="4B0C71E9"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377AD4DB"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7E44ADE5"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CE1E22" w:rsidRPr="00FD6742" w:rsidP="00081AE7" w14:paraId="2BD03051" w14:textId="77777777">
            <w:pPr>
              <w:contextualSpacing/>
              <w:rPr>
                <w:rFonts w:eastAsia="Times New Roman" w:cstheme="minorHAnsi"/>
                <w:color w:val="808080" w:themeColor="background1" w:themeShade="80"/>
                <w:sz w:val="18"/>
                <w:szCs w:val="18"/>
              </w:rPr>
            </w:pPr>
          </w:p>
        </w:tc>
      </w:tr>
      <w:tr w14:paraId="2ADEAE88" w14:textId="77777777" w:rsidTr="00081AE7">
        <w:tblPrEx>
          <w:tblW w:w="10278" w:type="dxa"/>
          <w:tblLayout w:type="fixed"/>
          <w:tblLook w:val="04A0"/>
        </w:tblPrEx>
        <w:tc>
          <w:tcPr>
            <w:tcW w:w="1458" w:type="dxa"/>
          </w:tcPr>
          <w:p w:rsidR="00CE1E22" w:rsidRPr="00FD6742" w:rsidP="00081AE7" w14:paraId="0DADD448"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60B58B85"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2FB66474"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CE1E22" w:rsidRPr="00FD6742" w:rsidP="00081AE7" w14:paraId="033888A4" w14:textId="77777777">
            <w:pPr>
              <w:contextualSpacing/>
              <w:rPr>
                <w:rFonts w:eastAsia="Times New Roman" w:cstheme="minorHAnsi"/>
                <w:color w:val="808080" w:themeColor="background1" w:themeShade="80"/>
                <w:sz w:val="18"/>
                <w:szCs w:val="18"/>
              </w:rPr>
            </w:pPr>
          </w:p>
        </w:tc>
      </w:tr>
    </w:tbl>
    <w:p w:rsidR="00CE1E22" w:rsidRPr="00FD6742" w:rsidP="00CE1E22" w14:paraId="3BDA5EA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94EA6E0" w14:textId="77777777" w:rsidTr="00081AE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CE1E22" w:rsidRPr="00FD6742" w:rsidP="00081AE7" w14:paraId="436E86A2"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2A3F03DE">
              <w:rPr>
                <w:rFonts w:eastAsia="Times New Roman"/>
                <w:b/>
                <w:bCs/>
                <w:sz w:val="18"/>
                <w:szCs w:val="18"/>
              </w:rPr>
              <w:t>2</w:t>
            </w:r>
            <w:r w:rsidRPr="00FD6742" w:rsidR="00E141D8">
              <w:rPr>
                <w:rFonts w:eastAsia="Times New Roman"/>
                <w:b/>
                <w:bCs/>
                <w:sz w:val="18"/>
                <w:szCs w:val="18"/>
              </w:rPr>
              <w:t>0</w:t>
            </w:r>
            <w:r w:rsidRPr="00FD6742">
              <w:rPr>
                <w:rFonts w:eastAsia="Times New Roman"/>
                <w:b/>
                <w:bCs/>
                <w:sz w:val="18"/>
                <w:szCs w:val="18"/>
              </w:rPr>
              <w:t>d</w:t>
            </w:r>
            <w:r w:rsidRPr="00FD6742">
              <w:rPr>
                <w:rFonts w:eastAsia="Times New Roman"/>
                <w:b/>
                <w:sz w:val="18"/>
                <w:szCs w:val="18"/>
              </w:rPr>
              <w:t>.</w:t>
            </w:r>
          </w:p>
        </w:tc>
        <w:tc>
          <w:tcPr>
            <w:tcW w:w="8820" w:type="dxa"/>
          </w:tcPr>
          <w:p w:rsidR="00CE1E22" w:rsidRPr="00FD6742" w:rsidP="00081AE7" w14:paraId="022FDDC1" w14:textId="77777777">
            <w:pPr>
              <w:contextualSpacing/>
              <w:rPr>
                <w:b/>
                <w:sz w:val="18"/>
                <w:szCs w:val="18"/>
              </w:rPr>
            </w:pPr>
            <w:r w:rsidRPr="00FD6742">
              <w:rPr>
                <w:sz w:val="18"/>
                <w:szCs w:val="18"/>
              </w:rPr>
              <w:t>If LP disclosed ART use, (SX</w:t>
            </w:r>
            <w:r w:rsidRPr="00FD6742" w:rsidR="5CC4BC82">
              <w:rPr>
                <w:sz w:val="18"/>
                <w:szCs w:val="18"/>
              </w:rPr>
              <w:t>2</w:t>
            </w:r>
            <w:r w:rsidRPr="00FD6742" w:rsidR="00E141D8">
              <w:rPr>
                <w:sz w:val="18"/>
                <w:szCs w:val="18"/>
              </w:rPr>
              <w:t>0</w:t>
            </w:r>
            <w:r w:rsidRPr="00FD6742">
              <w:rPr>
                <w:sz w:val="18"/>
                <w:szCs w:val="18"/>
              </w:rPr>
              <w:t>c EQ 1), go to SX</w:t>
            </w:r>
            <w:r w:rsidRPr="00FD6742" w:rsidR="134B038D">
              <w:rPr>
                <w:sz w:val="18"/>
                <w:szCs w:val="18"/>
              </w:rPr>
              <w:t>2</w:t>
            </w:r>
            <w:r w:rsidRPr="00FD6742" w:rsidR="00E141D8">
              <w:rPr>
                <w:sz w:val="18"/>
                <w:szCs w:val="18"/>
              </w:rPr>
              <w:t>0</w:t>
            </w:r>
            <w:r w:rsidRPr="00FD6742">
              <w:rPr>
                <w:sz w:val="18"/>
                <w:szCs w:val="18"/>
              </w:rPr>
              <w:t>d.</w:t>
            </w:r>
          </w:p>
          <w:p w:rsidR="00CE1E22" w:rsidRPr="00FD6742" w:rsidP="00081AE7" w14:paraId="015AF3FB" w14:textId="77777777">
            <w:pPr>
              <w:contextualSpacing/>
              <w:rPr>
                <w:rFonts w:eastAsia="Times New Roman"/>
                <w:b/>
                <w:sz w:val="18"/>
                <w:szCs w:val="18"/>
              </w:rPr>
            </w:pPr>
            <w:r w:rsidRPr="00FD6742">
              <w:rPr>
                <w:sz w:val="18"/>
                <w:szCs w:val="18"/>
              </w:rPr>
              <w:t>Else, go to SX</w:t>
            </w:r>
            <w:r w:rsidRPr="00FD6742" w:rsidR="681AAEC1">
              <w:rPr>
                <w:sz w:val="18"/>
                <w:szCs w:val="18"/>
              </w:rPr>
              <w:t>2</w:t>
            </w:r>
            <w:r w:rsidRPr="00FD6742" w:rsidR="00B3214E">
              <w:rPr>
                <w:sz w:val="18"/>
                <w:szCs w:val="18"/>
              </w:rPr>
              <w:t>1</w:t>
            </w:r>
            <w:r w:rsidRPr="00FD6742">
              <w:rPr>
                <w:sz w:val="18"/>
                <w:szCs w:val="18"/>
              </w:rPr>
              <w:t>a.</w:t>
            </w:r>
          </w:p>
        </w:tc>
      </w:tr>
    </w:tbl>
    <w:p w:rsidR="00CE1E22" w:rsidRPr="00FD6742" w:rsidP="00CE1E22" w14:paraId="79649CCF" w14:textId="77777777">
      <w:pPr>
        <w:contextualSpacing/>
        <w:rPr>
          <w:sz w:val="18"/>
          <w:szCs w:val="18"/>
        </w:rPr>
      </w:pPr>
    </w:p>
    <w:tbl>
      <w:tblPr>
        <w:tblW w:w="10278" w:type="dxa"/>
        <w:tblLayout w:type="fixed"/>
        <w:tblLook w:val="04A0"/>
      </w:tblPr>
      <w:tblGrid>
        <w:gridCol w:w="1458"/>
        <w:gridCol w:w="4860"/>
        <w:gridCol w:w="1260"/>
        <w:gridCol w:w="2700"/>
      </w:tblGrid>
      <w:tr w14:paraId="3FACD00E" w14:textId="77777777" w:rsidTr="00081AE7">
        <w:tblPrEx>
          <w:tblW w:w="10278" w:type="dxa"/>
          <w:tblLayout w:type="fixed"/>
          <w:tblLook w:val="04A0"/>
        </w:tblPrEx>
        <w:tc>
          <w:tcPr>
            <w:tcW w:w="1458" w:type="dxa"/>
            <w:vAlign w:val="bottom"/>
          </w:tcPr>
          <w:p w:rsidR="00CE1E22" w:rsidRPr="00FD6742" w:rsidP="00081AE7" w14:paraId="23E09C2E" w14:textId="77777777">
            <w:pPr>
              <w:contextualSpacing/>
              <w:rPr>
                <w:rFonts w:eastAsia="Times New Roman"/>
                <w:b/>
                <w:sz w:val="18"/>
                <w:szCs w:val="18"/>
              </w:rPr>
            </w:pPr>
            <w:r w:rsidRPr="00FD6742">
              <w:rPr>
                <w:rFonts w:eastAsia="Times New Roman"/>
                <w:b/>
                <w:bCs/>
                <w:sz w:val="18"/>
                <w:szCs w:val="18"/>
              </w:rPr>
              <w:t>SX</w:t>
            </w:r>
            <w:r w:rsidRPr="00FD6742" w:rsidR="3BA88BC1">
              <w:rPr>
                <w:rFonts w:eastAsia="Times New Roman"/>
                <w:b/>
                <w:bCs/>
                <w:sz w:val="18"/>
                <w:szCs w:val="18"/>
              </w:rPr>
              <w:t>2</w:t>
            </w:r>
            <w:r w:rsidRPr="00FD6742" w:rsidR="00B3214E">
              <w:rPr>
                <w:rFonts w:eastAsia="Times New Roman"/>
                <w:b/>
                <w:bCs/>
                <w:sz w:val="18"/>
                <w:szCs w:val="18"/>
              </w:rPr>
              <w:t>0</w:t>
            </w:r>
            <w:r w:rsidRPr="00FD6742">
              <w:rPr>
                <w:rFonts w:eastAsia="Times New Roman"/>
                <w:b/>
                <w:bCs/>
                <w:sz w:val="18"/>
                <w:szCs w:val="18"/>
              </w:rPr>
              <w:t>d.</w:t>
            </w:r>
          </w:p>
        </w:tc>
        <w:tc>
          <w:tcPr>
            <w:tcW w:w="8820" w:type="dxa"/>
            <w:gridSpan w:val="3"/>
            <w:vAlign w:val="bottom"/>
          </w:tcPr>
          <w:p w:rsidR="00CE1E22" w:rsidRPr="00FD6742" w:rsidP="00081AE7" w14:paraId="7AD45AD0" w14:textId="77777777">
            <w:pPr>
              <w:contextualSpacing/>
              <w:rPr>
                <w:rFonts w:eastAsia="Times New Roman" w:cstheme="minorHAnsi"/>
                <w:b/>
                <w:bCs/>
                <w:sz w:val="18"/>
                <w:szCs w:val="18"/>
              </w:rPr>
            </w:pPr>
            <w:r w:rsidRPr="00FD6742">
              <w:rPr>
                <w:rFonts w:eastAsia="Times New Roman" w:cstheme="minorHAnsi"/>
                <w:b/>
                <w:bCs/>
                <w:sz w:val="18"/>
                <w:szCs w:val="18"/>
              </w:rPr>
              <w:t xml:space="preserve">Did they say they WERE taking antiretroviral medicines or </w:t>
            </w:r>
            <w:r w:rsidRPr="00FD6742" w:rsidR="00B432D3">
              <w:rPr>
                <w:rFonts w:eastAsia="Times New Roman" w:cstheme="minorHAnsi"/>
                <w:b/>
                <w:bCs/>
                <w:sz w:val="18"/>
                <w:szCs w:val="18"/>
              </w:rPr>
              <w:t>were</w:t>
            </w:r>
            <w:r w:rsidRPr="00FD6742">
              <w:rPr>
                <w:rFonts w:eastAsia="Times New Roman" w:cstheme="minorHAnsi"/>
                <w:b/>
                <w:bCs/>
                <w:sz w:val="18"/>
                <w:szCs w:val="18"/>
              </w:rPr>
              <w:t xml:space="preserve"> NOT taking antiretroviral medicines?</w:t>
            </w:r>
          </w:p>
        </w:tc>
      </w:tr>
      <w:tr w14:paraId="6735432F" w14:textId="77777777" w:rsidTr="00081AE7">
        <w:tblPrEx>
          <w:tblW w:w="10278" w:type="dxa"/>
          <w:tblLayout w:type="fixed"/>
          <w:tblLook w:val="04A0"/>
        </w:tblPrEx>
        <w:tc>
          <w:tcPr>
            <w:tcW w:w="1458" w:type="dxa"/>
            <w:vAlign w:val="bottom"/>
          </w:tcPr>
          <w:p w:rsidR="00CE1E22" w:rsidRPr="00FD6742" w:rsidP="00081AE7" w14:paraId="63B6718A" w14:textId="77777777">
            <w:pPr>
              <w:contextualSpacing/>
              <w:rPr>
                <w:rFonts w:eastAsia="Times New Roman" w:cstheme="minorHAnsi"/>
                <w:bCs/>
                <w:sz w:val="18"/>
                <w:szCs w:val="18"/>
              </w:rPr>
            </w:pPr>
            <w:r w:rsidRPr="00FD6742">
              <w:rPr>
                <w:rFonts w:eastAsia="Times New Roman" w:cstheme="minorHAnsi"/>
                <w:bCs/>
                <w:sz w:val="18"/>
                <w:szCs w:val="18"/>
              </w:rPr>
              <w:t>LPONART</w:t>
            </w:r>
          </w:p>
        </w:tc>
        <w:tc>
          <w:tcPr>
            <w:tcW w:w="6120" w:type="dxa"/>
            <w:gridSpan w:val="2"/>
            <w:vAlign w:val="bottom"/>
          </w:tcPr>
          <w:p w:rsidR="00CE1E22" w:rsidRPr="00FD6742" w:rsidP="00081AE7" w14:paraId="692EADC5" w14:textId="77777777">
            <w:pPr>
              <w:contextualSpacing/>
              <w:rPr>
                <w:rFonts w:eastAsia="Times New Roman" w:cstheme="minorHAnsi"/>
                <w:sz w:val="18"/>
                <w:szCs w:val="18"/>
              </w:rPr>
            </w:pPr>
            <w:r w:rsidRPr="00FD6742">
              <w:rPr>
                <w:rFonts w:eastAsia="Times New Roman" w:cstheme="minorHAnsi"/>
                <w:sz w:val="18"/>
                <w:szCs w:val="18"/>
              </w:rPr>
              <w:t xml:space="preserve">LP: HIV+ partner on ART at last event </w:t>
            </w:r>
          </w:p>
        </w:tc>
        <w:tc>
          <w:tcPr>
            <w:tcW w:w="2700" w:type="dxa"/>
            <w:vAlign w:val="bottom"/>
          </w:tcPr>
          <w:p w:rsidR="00CE1E22" w:rsidRPr="00FD6742" w:rsidP="00081AE7" w14:paraId="3ECD5B53" w14:textId="77777777">
            <w:pPr>
              <w:contextualSpacing/>
              <w:rPr>
                <w:rFonts w:eastAsia="Times New Roman" w:cstheme="minorHAnsi"/>
                <w:sz w:val="18"/>
                <w:szCs w:val="18"/>
              </w:rPr>
            </w:pPr>
          </w:p>
        </w:tc>
      </w:tr>
      <w:tr w14:paraId="47379E98" w14:textId="77777777" w:rsidTr="00081AE7">
        <w:tblPrEx>
          <w:tblW w:w="10278" w:type="dxa"/>
          <w:tblLayout w:type="fixed"/>
          <w:tblLook w:val="04A0"/>
        </w:tblPrEx>
        <w:tc>
          <w:tcPr>
            <w:tcW w:w="1458" w:type="dxa"/>
          </w:tcPr>
          <w:p w:rsidR="00CE1E22" w:rsidRPr="00FD6742" w:rsidP="00081AE7" w14:paraId="015F5F95" w14:textId="77777777">
            <w:pPr>
              <w:contextualSpacing/>
              <w:rPr>
                <w:rFonts w:eastAsia="Times New Roman" w:cstheme="minorHAnsi"/>
                <w:sz w:val="18"/>
                <w:szCs w:val="18"/>
              </w:rPr>
            </w:pPr>
          </w:p>
        </w:tc>
        <w:tc>
          <w:tcPr>
            <w:tcW w:w="4860" w:type="dxa"/>
            <w:vAlign w:val="bottom"/>
          </w:tcPr>
          <w:p w:rsidR="00CE1E22" w:rsidRPr="00FD6742" w:rsidP="00081AE7" w14:paraId="42E2941F"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No, partner was NOT taking ART</w:t>
            </w:r>
            <w:r w:rsidRPr="00FD6742">
              <w:rPr>
                <w:rFonts w:eastAsia="Times New Roman" w:cstheme="minorHAnsi"/>
                <w:sz w:val="18"/>
                <w:szCs w:val="18"/>
              </w:rPr>
              <w:tab/>
            </w:r>
          </w:p>
        </w:tc>
        <w:tc>
          <w:tcPr>
            <w:tcW w:w="1260" w:type="dxa"/>
            <w:vAlign w:val="bottom"/>
          </w:tcPr>
          <w:p w:rsidR="00CE1E22" w:rsidRPr="00FD6742" w:rsidP="00081AE7" w14:paraId="09593D90"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CE1E22" w:rsidRPr="00FD6742" w:rsidP="00081AE7" w14:paraId="3F9B6327" w14:textId="77777777">
            <w:pPr>
              <w:contextualSpacing/>
              <w:rPr>
                <w:rFonts w:eastAsia="Times New Roman" w:cstheme="minorHAnsi"/>
                <w:bCs/>
                <w:sz w:val="18"/>
                <w:szCs w:val="18"/>
              </w:rPr>
            </w:pPr>
          </w:p>
        </w:tc>
      </w:tr>
      <w:tr w14:paraId="3DD68FDD" w14:textId="77777777" w:rsidTr="00081AE7">
        <w:tblPrEx>
          <w:tblW w:w="10278" w:type="dxa"/>
          <w:tblLayout w:type="fixed"/>
          <w:tblLook w:val="04A0"/>
        </w:tblPrEx>
        <w:tc>
          <w:tcPr>
            <w:tcW w:w="1458" w:type="dxa"/>
          </w:tcPr>
          <w:p w:rsidR="00CE1E22" w:rsidRPr="00FD6742" w:rsidP="00081AE7" w14:paraId="3BCBF560" w14:textId="77777777">
            <w:pPr>
              <w:contextualSpacing/>
              <w:rPr>
                <w:rFonts w:eastAsia="Times New Roman" w:cstheme="minorHAnsi"/>
                <w:sz w:val="18"/>
                <w:szCs w:val="18"/>
              </w:rPr>
            </w:pPr>
          </w:p>
        </w:tc>
        <w:tc>
          <w:tcPr>
            <w:tcW w:w="4860" w:type="dxa"/>
            <w:vAlign w:val="bottom"/>
          </w:tcPr>
          <w:p w:rsidR="00CE1E22" w:rsidRPr="00FD6742" w:rsidP="00081AE7" w14:paraId="1A913AA5"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Yes, partner WAS taking ART</w:t>
            </w:r>
            <w:r w:rsidRPr="00FD6742">
              <w:rPr>
                <w:rFonts w:eastAsia="Times New Roman" w:cstheme="minorHAnsi"/>
                <w:sz w:val="18"/>
                <w:szCs w:val="18"/>
              </w:rPr>
              <w:tab/>
            </w:r>
          </w:p>
        </w:tc>
        <w:tc>
          <w:tcPr>
            <w:tcW w:w="1260" w:type="dxa"/>
            <w:vAlign w:val="bottom"/>
          </w:tcPr>
          <w:p w:rsidR="00CE1E22" w:rsidRPr="00FD6742" w:rsidP="00081AE7" w14:paraId="50838C74"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CE1E22" w:rsidRPr="00FD6742" w:rsidP="00081AE7" w14:paraId="61B0270A" w14:textId="77777777">
            <w:pPr>
              <w:contextualSpacing/>
              <w:rPr>
                <w:rFonts w:eastAsia="Times New Roman" w:cstheme="minorHAnsi"/>
                <w:bCs/>
                <w:sz w:val="18"/>
                <w:szCs w:val="18"/>
              </w:rPr>
            </w:pPr>
          </w:p>
        </w:tc>
      </w:tr>
      <w:tr w14:paraId="547C78A3" w14:textId="77777777" w:rsidTr="00081AE7">
        <w:tblPrEx>
          <w:tblW w:w="10278" w:type="dxa"/>
          <w:tblLayout w:type="fixed"/>
          <w:tblLook w:val="04A0"/>
        </w:tblPrEx>
        <w:tc>
          <w:tcPr>
            <w:tcW w:w="1458" w:type="dxa"/>
          </w:tcPr>
          <w:p w:rsidR="00CE1E22" w:rsidRPr="00FD6742" w:rsidP="00081AE7" w14:paraId="6B59D3F8"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7025C442"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73E6F8DB"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CE1E22" w:rsidRPr="00FD6742" w:rsidP="00081AE7" w14:paraId="7EE5E483" w14:textId="77777777">
            <w:pPr>
              <w:contextualSpacing/>
              <w:rPr>
                <w:rFonts w:eastAsia="Times New Roman" w:cstheme="minorHAnsi"/>
                <w:color w:val="808080" w:themeColor="background1" w:themeShade="80"/>
                <w:sz w:val="18"/>
                <w:szCs w:val="18"/>
              </w:rPr>
            </w:pPr>
          </w:p>
        </w:tc>
      </w:tr>
      <w:tr w14:paraId="5BDEDBC0" w14:textId="77777777" w:rsidTr="00081AE7">
        <w:tblPrEx>
          <w:tblW w:w="10278" w:type="dxa"/>
          <w:tblLayout w:type="fixed"/>
          <w:tblLook w:val="04A0"/>
        </w:tblPrEx>
        <w:tc>
          <w:tcPr>
            <w:tcW w:w="1458" w:type="dxa"/>
          </w:tcPr>
          <w:p w:rsidR="00CE1E22" w:rsidRPr="00FD6742" w:rsidP="00081AE7" w14:paraId="462CF994"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466F7FFA"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3E8D7229"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CE1E22" w:rsidRPr="00FD6742" w:rsidP="00081AE7" w14:paraId="53616EA7" w14:textId="77777777">
            <w:pPr>
              <w:contextualSpacing/>
              <w:rPr>
                <w:rFonts w:eastAsia="Times New Roman" w:cstheme="minorHAnsi"/>
                <w:color w:val="808080" w:themeColor="background1" w:themeShade="80"/>
                <w:sz w:val="18"/>
                <w:szCs w:val="18"/>
              </w:rPr>
            </w:pPr>
          </w:p>
        </w:tc>
      </w:tr>
    </w:tbl>
    <w:p w:rsidR="00CE1E22" w:rsidRPr="00FD6742" w:rsidP="00CE1E22" w14:paraId="0FA141D9" w14:textId="77777777">
      <w:pPr>
        <w:contextualSpacing/>
        <w:rPr>
          <w:sz w:val="18"/>
          <w:szCs w:val="18"/>
        </w:rPr>
      </w:pPr>
    </w:p>
    <w:tbl>
      <w:tblPr>
        <w:tblW w:w="10278" w:type="dxa"/>
        <w:tblLayout w:type="fixed"/>
        <w:tblLook w:val="04A0"/>
      </w:tblPr>
      <w:tblGrid>
        <w:gridCol w:w="1458"/>
        <w:gridCol w:w="4860"/>
        <w:gridCol w:w="1260"/>
        <w:gridCol w:w="2700"/>
      </w:tblGrid>
      <w:tr w14:paraId="5ACAA0A9" w14:textId="77777777" w:rsidTr="0047311E">
        <w:tblPrEx>
          <w:tblW w:w="10278" w:type="dxa"/>
          <w:tblLayout w:type="fixed"/>
          <w:tblLook w:val="04A0"/>
        </w:tblPrEx>
        <w:tc>
          <w:tcPr>
            <w:tcW w:w="1458" w:type="dxa"/>
            <w:vAlign w:val="bottom"/>
          </w:tcPr>
          <w:p w:rsidR="0025463E" w:rsidRPr="00FD6742" w:rsidP="0047311E" w14:paraId="3867E74B" w14:textId="77777777">
            <w:pPr>
              <w:contextualSpacing/>
              <w:rPr>
                <w:rFonts w:eastAsia="Times New Roman"/>
                <w:b/>
                <w:sz w:val="18"/>
                <w:szCs w:val="18"/>
              </w:rPr>
            </w:pPr>
            <w:r w:rsidRPr="00FD6742">
              <w:rPr>
                <w:rFonts w:eastAsia="Times New Roman"/>
                <w:b/>
                <w:bCs/>
                <w:sz w:val="18"/>
                <w:szCs w:val="18"/>
              </w:rPr>
              <w:t>SX2</w:t>
            </w:r>
            <w:r w:rsidRPr="00FD6742" w:rsidR="00B3214E">
              <w:rPr>
                <w:rFonts w:eastAsia="Times New Roman"/>
                <w:b/>
                <w:bCs/>
                <w:sz w:val="18"/>
                <w:szCs w:val="18"/>
              </w:rPr>
              <w:t>0</w:t>
            </w:r>
            <w:r w:rsidRPr="00FD6742">
              <w:rPr>
                <w:rFonts w:eastAsia="Times New Roman"/>
                <w:b/>
                <w:bCs/>
                <w:sz w:val="18"/>
                <w:szCs w:val="18"/>
              </w:rPr>
              <w:t>e.</w:t>
            </w:r>
          </w:p>
        </w:tc>
        <w:tc>
          <w:tcPr>
            <w:tcW w:w="8820" w:type="dxa"/>
            <w:gridSpan w:val="3"/>
            <w:vAlign w:val="bottom"/>
          </w:tcPr>
          <w:p w:rsidR="0025463E" w:rsidRPr="00FD6742" w:rsidP="0047311E" w14:paraId="0520EA56" w14:textId="77777777">
            <w:pPr>
              <w:contextualSpacing/>
              <w:rPr>
                <w:rFonts w:eastAsia="Times New Roman" w:cstheme="minorHAnsi"/>
                <w:b/>
                <w:bCs/>
                <w:sz w:val="18"/>
                <w:szCs w:val="18"/>
              </w:rPr>
            </w:pPr>
            <w:r w:rsidRPr="00FD6742">
              <w:rPr>
                <w:rFonts w:eastAsia="Times New Roman" w:cstheme="minorHAnsi"/>
                <w:b/>
                <w:bCs/>
                <w:sz w:val="18"/>
                <w:szCs w:val="18"/>
              </w:rPr>
              <w:t>A person with HIV whose amount of virus in their body is very low may be told by a health care provider that their HIV</w:t>
            </w:r>
            <w:r w:rsidRPr="00FD6742" w:rsidR="002C6C20">
              <w:rPr>
                <w:rFonts w:eastAsia="Times New Roman" w:cstheme="minorHAnsi"/>
                <w:b/>
                <w:bCs/>
                <w:sz w:val="18"/>
                <w:szCs w:val="18"/>
              </w:rPr>
              <w:t xml:space="preserve"> viral load</w:t>
            </w:r>
            <w:r w:rsidRPr="00FD6742">
              <w:rPr>
                <w:rFonts w:eastAsia="Times New Roman" w:cstheme="minorHAnsi"/>
                <w:b/>
                <w:bCs/>
                <w:sz w:val="18"/>
                <w:szCs w:val="18"/>
              </w:rPr>
              <w:t xml:space="preserve"> is undetectable. </w:t>
            </w:r>
            <w:r w:rsidRPr="00FD6742" w:rsidR="00DA7690">
              <w:rPr>
                <w:rFonts w:eastAsia="Times New Roman" w:cstheme="minorHAnsi"/>
                <w:b/>
                <w:bCs/>
                <w:sz w:val="18"/>
                <w:szCs w:val="18"/>
              </w:rPr>
              <w:t>The last time you had sex with this partner, w</w:t>
            </w:r>
            <w:r w:rsidRPr="00FD6742" w:rsidR="00066A8B">
              <w:rPr>
                <w:rFonts w:eastAsia="Times New Roman" w:cstheme="minorHAnsi"/>
                <w:b/>
                <w:bCs/>
                <w:sz w:val="18"/>
                <w:szCs w:val="18"/>
              </w:rPr>
              <w:t>as their viral load undetectable, detectable, or you didn’t know?</w:t>
            </w:r>
          </w:p>
        </w:tc>
      </w:tr>
      <w:tr w14:paraId="34C63208" w14:textId="77777777" w:rsidTr="0047311E">
        <w:tblPrEx>
          <w:tblW w:w="10278" w:type="dxa"/>
          <w:tblLayout w:type="fixed"/>
          <w:tblLook w:val="04A0"/>
        </w:tblPrEx>
        <w:tc>
          <w:tcPr>
            <w:tcW w:w="1458" w:type="dxa"/>
            <w:vAlign w:val="bottom"/>
          </w:tcPr>
          <w:p w:rsidR="0025463E" w:rsidRPr="00FD6742" w:rsidP="0047311E" w14:paraId="2A824ECF" w14:textId="77777777">
            <w:pPr>
              <w:contextualSpacing/>
              <w:rPr>
                <w:rFonts w:eastAsia="Times New Roman" w:cstheme="minorHAnsi"/>
                <w:bCs/>
                <w:sz w:val="18"/>
                <w:szCs w:val="18"/>
              </w:rPr>
            </w:pPr>
            <w:r w:rsidRPr="00FD6742">
              <w:rPr>
                <w:rFonts w:eastAsia="Times New Roman" w:cstheme="minorHAnsi"/>
                <w:bCs/>
                <w:sz w:val="18"/>
                <w:szCs w:val="18"/>
              </w:rPr>
              <w:t>PARTVL</w:t>
            </w:r>
          </w:p>
        </w:tc>
        <w:tc>
          <w:tcPr>
            <w:tcW w:w="6120" w:type="dxa"/>
            <w:gridSpan w:val="2"/>
            <w:vAlign w:val="bottom"/>
          </w:tcPr>
          <w:p w:rsidR="0025463E" w:rsidRPr="00FD6742" w:rsidP="0047311E" w14:paraId="641625C0" w14:textId="77777777">
            <w:pPr>
              <w:contextualSpacing/>
              <w:rPr>
                <w:rFonts w:eastAsia="Times New Roman" w:cstheme="minorHAnsi"/>
                <w:sz w:val="18"/>
                <w:szCs w:val="18"/>
              </w:rPr>
            </w:pPr>
            <w:r w:rsidRPr="00FD6742">
              <w:rPr>
                <w:rFonts w:eastAsia="Times New Roman" w:cstheme="minorHAnsi"/>
                <w:sz w:val="18"/>
                <w:szCs w:val="18"/>
              </w:rPr>
              <w:t>LP: HIV+ partner VL undetectable</w:t>
            </w:r>
          </w:p>
        </w:tc>
        <w:tc>
          <w:tcPr>
            <w:tcW w:w="2700" w:type="dxa"/>
            <w:vAlign w:val="bottom"/>
          </w:tcPr>
          <w:p w:rsidR="0025463E" w:rsidRPr="00FD6742" w:rsidP="0047311E" w14:paraId="40B32CB0" w14:textId="77777777">
            <w:pPr>
              <w:contextualSpacing/>
              <w:rPr>
                <w:rFonts w:eastAsia="Times New Roman" w:cstheme="minorHAnsi"/>
                <w:sz w:val="18"/>
                <w:szCs w:val="18"/>
              </w:rPr>
            </w:pPr>
          </w:p>
        </w:tc>
      </w:tr>
      <w:tr w14:paraId="38A2D0EA" w14:textId="77777777" w:rsidTr="0047311E">
        <w:tblPrEx>
          <w:tblW w:w="10278" w:type="dxa"/>
          <w:tblLayout w:type="fixed"/>
          <w:tblLook w:val="04A0"/>
        </w:tblPrEx>
        <w:tc>
          <w:tcPr>
            <w:tcW w:w="1458" w:type="dxa"/>
          </w:tcPr>
          <w:p w:rsidR="0025463E" w:rsidRPr="00FD6742" w:rsidP="0047311E" w14:paraId="327A2B6F" w14:textId="77777777">
            <w:pPr>
              <w:contextualSpacing/>
              <w:rPr>
                <w:rFonts w:eastAsia="Times New Roman" w:cstheme="minorHAnsi"/>
                <w:sz w:val="18"/>
                <w:szCs w:val="18"/>
              </w:rPr>
            </w:pPr>
          </w:p>
        </w:tc>
        <w:tc>
          <w:tcPr>
            <w:tcW w:w="4860" w:type="dxa"/>
            <w:vAlign w:val="bottom"/>
          </w:tcPr>
          <w:p w:rsidR="0025463E" w:rsidRPr="00FD6742" w:rsidP="0047311E" w14:paraId="13E10297"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Viral load undetectable</w:t>
            </w:r>
          </w:p>
        </w:tc>
        <w:tc>
          <w:tcPr>
            <w:tcW w:w="1260" w:type="dxa"/>
            <w:vAlign w:val="bottom"/>
          </w:tcPr>
          <w:p w:rsidR="0025463E" w:rsidRPr="00FD6742" w:rsidP="0047311E" w14:paraId="3A2D1659"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25463E" w:rsidRPr="00FD6742" w:rsidP="0047311E" w14:paraId="6EBF36B6" w14:textId="77777777">
            <w:pPr>
              <w:contextualSpacing/>
              <w:rPr>
                <w:rFonts w:eastAsia="Times New Roman" w:cstheme="minorHAnsi"/>
                <w:bCs/>
                <w:sz w:val="18"/>
                <w:szCs w:val="18"/>
              </w:rPr>
            </w:pPr>
          </w:p>
        </w:tc>
      </w:tr>
      <w:tr w14:paraId="2E1EBC06" w14:textId="77777777" w:rsidTr="0047311E">
        <w:tblPrEx>
          <w:tblW w:w="10278" w:type="dxa"/>
          <w:tblLayout w:type="fixed"/>
          <w:tblLook w:val="04A0"/>
        </w:tblPrEx>
        <w:tc>
          <w:tcPr>
            <w:tcW w:w="1458" w:type="dxa"/>
          </w:tcPr>
          <w:p w:rsidR="0025463E" w:rsidRPr="00FD6742" w:rsidP="0047311E" w14:paraId="593570F5" w14:textId="77777777">
            <w:pPr>
              <w:contextualSpacing/>
              <w:rPr>
                <w:rFonts w:eastAsia="Times New Roman" w:cstheme="minorHAnsi"/>
                <w:sz w:val="18"/>
                <w:szCs w:val="18"/>
              </w:rPr>
            </w:pPr>
          </w:p>
        </w:tc>
        <w:tc>
          <w:tcPr>
            <w:tcW w:w="4860" w:type="dxa"/>
            <w:vAlign w:val="bottom"/>
          </w:tcPr>
          <w:p w:rsidR="0025463E" w:rsidRPr="00FD6742" w:rsidP="0047311E" w14:paraId="723B3992"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Viral load detectable</w:t>
            </w:r>
          </w:p>
        </w:tc>
        <w:tc>
          <w:tcPr>
            <w:tcW w:w="1260" w:type="dxa"/>
            <w:vAlign w:val="bottom"/>
          </w:tcPr>
          <w:p w:rsidR="0025463E" w:rsidRPr="00FD6742" w:rsidP="0047311E" w14:paraId="651C9CAF"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25463E" w:rsidRPr="00FD6742" w:rsidP="0047311E" w14:paraId="15B3CF27" w14:textId="77777777">
            <w:pPr>
              <w:contextualSpacing/>
              <w:rPr>
                <w:rFonts w:eastAsia="Times New Roman" w:cstheme="minorHAnsi"/>
                <w:bCs/>
                <w:sz w:val="18"/>
                <w:szCs w:val="18"/>
              </w:rPr>
            </w:pPr>
          </w:p>
        </w:tc>
      </w:tr>
      <w:tr w14:paraId="138B4DD1" w14:textId="77777777" w:rsidTr="0047311E">
        <w:tblPrEx>
          <w:tblW w:w="10278" w:type="dxa"/>
          <w:tblLayout w:type="fixed"/>
          <w:tblLook w:val="04A0"/>
        </w:tblPrEx>
        <w:tc>
          <w:tcPr>
            <w:tcW w:w="1458" w:type="dxa"/>
          </w:tcPr>
          <w:p w:rsidR="0025463E" w:rsidRPr="00FD6742" w:rsidP="0047311E" w14:paraId="6C1FF623" w14:textId="77777777">
            <w:pPr>
              <w:contextualSpacing/>
              <w:rPr>
                <w:rFonts w:eastAsia="Times New Roman" w:cstheme="minorHAnsi"/>
                <w:color w:val="808080" w:themeColor="background1" w:themeShade="80"/>
                <w:sz w:val="18"/>
                <w:szCs w:val="18"/>
              </w:rPr>
            </w:pPr>
          </w:p>
        </w:tc>
        <w:tc>
          <w:tcPr>
            <w:tcW w:w="4860" w:type="dxa"/>
            <w:vAlign w:val="bottom"/>
          </w:tcPr>
          <w:p w:rsidR="0025463E" w:rsidRPr="00FD6742" w:rsidP="0047311E" w14:paraId="21329341"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25463E" w:rsidRPr="00FD6742" w:rsidP="0047311E" w14:paraId="2C47E5E1"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25463E" w:rsidRPr="00FD6742" w:rsidP="0047311E" w14:paraId="5D4AA43B" w14:textId="77777777">
            <w:pPr>
              <w:contextualSpacing/>
              <w:rPr>
                <w:rFonts w:eastAsia="Times New Roman" w:cstheme="minorHAnsi"/>
                <w:color w:val="808080" w:themeColor="background1" w:themeShade="80"/>
                <w:sz w:val="18"/>
                <w:szCs w:val="18"/>
              </w:rPr>
            </w:pPr>
          </w:p>
        </w:tc>
      </w:tr>
      <w:tr w14:paraId="55484A25" w14:textId="77777777" w:rsidTr="0047311E">
        <w:tblPrEx>
          <w:tblW w:w="10278" w:type="dxa"/>
          <w:tblLayout w:type="fixed"/>
          <w:tblLook w:val="04A0"/>
        </w:tblPrEx>
        <w:tc>
          <w:tcPr>
            <w:tcW w:w="1458" w:type="dxa"/>
          </w:tcPr>
          <w:p w:rsidR="0025463E" w:rsidRPr="00FD6742" w:rsidP="0047311E" w14:paraId="6235115B" w14:textId="77777777">
            <w:pPr>
              <w:contextualSpacing/>
              <w:rPr>
                <w:rFonts w:eastAsia="Times New Roman" w:cstheme="minorHAnsi"/>
                <w:color w:val="808080" w:themeColor="background1" w:themeShade="80"/>
                <w:sz w:val="18"/>
                <w:szCs w:val="18"/>
              </w:rPr>
            </w:pPr>
          </w:p>
        </w:tc>
        <w:tc>
          <w:tcPr>
            <w:tcW w:w="4860" w:type="dxa"/>
            <w:vAlign w:val="bottom"/>
          </w:tcPr>
          <w:p w:rsidR="0025463E" w:rsidRPr="00FD6742" w:rsidP="0047311E" w14:paraId="28E7C65F"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25463E" w:rsidRPr="00FD6742" w:rsidP="0047311E" w14:paraId="5EB1FD15"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25463E" w:rsidRPr="00FD6742" w:rsidP="0047311E" w14:paraId="6D46EEE9" w14:textId="77777777">
            <w:pPr>
              <w:contextualSpacing/>
              <w:rPr>
                <w:rFonts w:eastAsia="Times New Roman" w:cstheme="minorHAnsi"/>
                <w:color w:val="808080" w:themeColor="background1" w:themeShade="80"/>
                <w:sz w:val="18"/>
                <w:szCs w:val="18"/>
              </w:rPr>
            </w:pPr>
          </w:p>
        </w:tc>
      </w:tr>
    </w:tbl>
    <w:p w:rsidR="0025463E" w:rsidRPr="00FD6742" w:rsidP="00CE1E22" w14:paraId="51513DB0"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6A3C60D" w14:textId="77777777" w:rsidTr="007F2862">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46A3C" w:rsidRPr="00FD6742" w:rsidP="007F2862" w14:paraId="34B87762"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SX2</w:t>
            </w:r>
            <w:r w:rsidRPr="00FD6742" w:rsidR="00B3214E">
              <w:rPr>
                <w:rFonts w:eastAsia="Times New Roman"/>
                <w:b/>
                <w:bCs/>
                <w:sz w:val="18"/>
                <w:szCs w:val="18"/>
              </w:rPr>
              <w:t>0</w:t>
            </w:r>
            <w:r w:rsidRPr="00FD6742">
              <w:rPr>
                <w:rFonts w:eastAsia="Times New Roman"/>
                <w:b/>
                <w:bCs/>
                <w:sz w:val="18"/>
                <w:szCs w:val="18"/>
              </w:rPr>
              <w:t>f</w:t>
            </w:r>
            <w:r w:rsidRPr="00FD6742">
              <w:rPr>
                <w:rFonts w:eastAsia="Times New Roman"/>
                <w:b/>
                <w:sz w:val="18"/>
                <w:szCs w:val="18"/>
              </w:rPr>
              <w:t>.</w:t>
            </w:r>
          </w:p>
        </w:tc>
        <w:tc>
          <w:tcPr>
            <w:tcW w:w="8820" w:type="dxa"/>
          </w:tcPr>
          <w:p w:rsidR="00246A3C" w:rsidRPr="00FD6742" w:rsidP="007F2862" w14:paraId="23C8BA67" w14:textId="77777777">
            <w:pPr>
              <w:contextualSpacing/>
              <w:rPr>
                <w:rFonts w:eastAsia="Times New Roman"/>
                <w:b/>
                <w:sz w:val="18"/>
                <w:szCs w:val="18"/>
              </w:rPr>
            </w:pPr>
            <w:r w:rsidRPr="00FD6742">
              <w:rPr>
                <w:sz w:val="18"/>
                <w:szCs w:val="18"/>
              </w:rPr>
              <w:t>Go to SX2</w:t>
            </w:r>
            <w:r w:rsidRPr="00FD6742" w:rsidR="00B3214E">
              <w:rPr>
                <w:sz w:val="18"/>
                <w:szCs w:val="18"/>
              </w:rPr>
              <w:t>1</w:t>
            </w:r>
            <w:r w:rsidRPr="00FD6742">
              <w:rPr>
                <w:sz w:val="18"/>
                <w:szCs w:val="18"/>
              </w:rPr>
              <w:t>a.</w:t>
            </w:r>
          </w:p>
        </w:tc>
      </w:tr>
    </w:tbl>
    <w:p w:rsidR="00246A3C" w:rsidRPr="00FD6742" w:rsidP="00CE1E22" w14:paraId="33F1C940" w14:textId="77777777">
      <w:pPr>
        <w:contextualSpacing/>
        <w:rPr>
          <w:sz w:val="18"/>
          <w:szCs w:val="18"/>
        </w:rPr>
      </w:pPr>
    </w:p>
    <w:tbl>
      <w:tblPr>
        <w:tblW w:w="10278" w:type="dxa"/>
        <w:tblLayout w:type="fixed"/>
        <w:tblLook w:val="04A0"/>
      </w:tblPr>
      <w:tblGrid>
        <w:gridCol w:w="1458"/>
        <w:gridCol w:w="4860"/>
        <w:gridCol w:w="1260"/>
        <w:gridCol w:w="2700"/>
      </w:tblGrid>
      <w:tr w14:paraId="3EC3C828" w14:textId="77777777" w:rsidTr="0047311E">
        <w:tblPrEx>
          <w:tblW w:w="10278" w:type="dxa"/>
          <w:tblLayout w:type="fixed"/>
          <w:tblLook w:val="04A0"/>
        </w:tblPrEx>
        <w:tc>
          <w:tcPr>
            <w:tcW w:w="1458" w:type="dxa"/>
            <w:vAlign w:val="bottom"/>
          </w:tcPr>
          <w:p w:rsidR="0050344F" w:rsidRPr="00FD6742" w:rsidP="0047311E" w14:paraId="5DC25EA3" w14:textId="77777777">
            <w:pPr>
              <w:contextualSpacing/>
              <w:rPr>
                <w:rFonts w:eastAsia="Times New Roman"/>
                <w:b/>
                <w:sz w:val="18"/>
                <w:szCs w:val="18"/>
              </w:rPr>
            </w:pPr>
            <w:r w:rsidRPr="00FD6742">
              <w:rPr>
                <w:rFonts w:eastAsia="Times New Roman"/>
                <w:b/>
                <w:bCs/>
                <w:sz w:val="18"/>
                <w:szCs w:val="18"/>
              </w:rPr>
              <w:t>SX2</w:t>
            </w:r>
            <w:r w:rsidRPr="00FD6742" w:rsidR="006352A3">
              <w:rPr>
                <w:rFonts w:eastAsia="Times New Roman"/>
                <w:b/>
                <w:bCs/>
                <w:sz w:val="18"/>
                <w:szCs w:val="18"/>
              </w:rPr>
              <w:t>0</w:t>
            </w:r>
            <w:r w:rsidRPr="00FD6742">
              <w:rPr>
                <w:rFonts w:eastAsia="Times New Roman"/>
                <w:b/>
                <w:bCs/>
                <w:sz w:val="18"/>
                <w:szCs w:val="18"/>
              </w:rPr>
              <w:t>f.</w:t>
            </w:r>
          </w:p>
        </w:tc>
        <w:tc>
          <w:tcPr>
            <w:tcW w:w="8820" w:type="dxa"/>
            <w:gridSpan w:val="3"/>
            <w:vAlign w:val="bottom"/>
          </w:tcPr>
          <w:p w:rsidR="0050344F" w:rsidRPr="00FD6742" w:rsidP="0047311E" w14:paraId="04B56A83" w14:textId="77777777">
            <w:pPr>
              <w:contextualSpacing/>
              <w:rPr>
                <w:rFonts w:eastAsia="Times New Roman" w:cstheme="minorHAnsi"/>
                <w:b/>
                <w:bCs/>
                <w:sz w:val="18"/>
                <w:szCs w:val="18"/>
              </w:rPr>
            </w:pPr>
            <w:r w:rsidRPr="00FD6742">
              <w:rPr>
                <w:rFonts w:eastAsia="Times New Roman" w:cstheme="minorHAnsi"/>
                <w:b/>
                <w:bCs/>
                <w:color w:val="000000"/>
                <w:sz w:val="18"/>
                <w:szCs w:val="18"/>
                <w:u w:val="single"/>
              </w:rPr>
              <w:t>PRE</w:t>
            </w:r>
            <w:r w:rsidRPr="00FD6742">
              <w:rPr>
                <w:rFonts w:eastAsia="Times New Roman" w:cstheme="minorHAnsi"/>
                <w:b/>
                <w:bCs/>
                <w:color w:val="000000"/>
                <w:sz w:val="18"/>
                <w:szCs w:val="18"/>
              </w:rPr>
              <w:t xml:space="preserve">-exposure prophylaxis, or </w:t>
            </w:r>
            <w:r w:rsidRPr="00FD6742">
              <w:rPr>
                <w:rFonts w:eastAsia="Times New Roman" w:cstheme="minorHAnsi"/>
                <w:b/>
                <w:bCs/>
                <w:color w:val="000000"/>
                <w:sz w:val="18"/>
                <w:szCs w:val="18"/>
                <w:u w:val="single"/>
              </w:rPr>
              <w:t>PrEP</w:t>
            </w:r>
            <w:r w:rsidRPr="00FD6742">
              <w:rPr>
                <w:rFonts w:eastAsia="Times New Roman" w:cstheme="minorHAnsi"/>
                <w:b/>
                <w:bCs/>
                <w:color w:val="000000"/>
                <w:sz w:val="18"/>
                <w:szCs w:val="18"/>
              </w:rPr>
              <w:t>, is an antiretroviral medicine, such as Truvada, taken for months or years by a person who is HIV-</w:t>
            </w:r>
            <w:r w:rsidRPr="00FD6742">
              <w:rPr>
                <w:rFonts w:eastAsia="Times New Roman" w:cstheme="minorHAnsi"/>
                <w:b/>
                <w:bCs/>
                <w:color w:val="000000"/>
                <w:sz w:val="18"/>
                <w:szCs w:val="18"/>
                <w:u w:val="single"/>
              </w:rPr>
              <w:t>negative</w:t>
            </w:r>
            <w:r w:rsidRPr="00FD6742">
              <w:rPr>
                <w:rFonts w:eastAsia="Times New Roman" w:cstheme="minorHAnsi"/>
                <w:b/>
                <w:bCs/>
                <w:color w:val="000000"/>
                <w:sz w:val="18"/>
                <w:szCs w:val="18"/>
              </w:rPr>
              <w:t xml:space="preserve"> to reduce the risk of getting HIV. </w:t>
            </w:r>
            <w:r w:rsidRPr="00FD6742" w:rsidR="00782974">
              <w:rPr>
                <w:rFonts w:eastAsia="Times New Roman" w:cstheme="minorHAnsi"/>
                <w:b/>
                <w:bCs/>
                <w:sz w:val="18"/>
                <w:szCs w:val="18"/>
              </w:rPr>
              <w:t>The last time you had sex with this partner, were they taking PrEP</w:t>
            </w:r>
            <w:r w:rsidRPr="00FD6742" w:rsidR="00A13F48">
              <w:rPr>
                <w:rFonts w:eastAsia="Times New Roman" w:cstheme="minorHAnsi"/>
                <w:b/>
                <w:bCs/>
                <w:sz w:val="18"/>
                <w:szCs w:val="18"/>
              </w:rPr>
              <w:t>, NOT taking PrEP, or you didn’t know?</w:t>
            </w:r>
          </w:p>
        </w:tc>
      </w:tr>
      <w:tr w14:paraId="055D0FE4" w14:textId="77777777" w:rsidTr="0047311E">
        <w:tblPrEx>
          <w:tblW w:w="10278" w:type="dxa"/>
          <w:tblLayout w:type="fixed"/>
          <w:tblLook w:val="04A0"/>
        </w:tblPrEx>
        <w:tc>
          <w:tcPr>
            <w:tcW w:w="1458" w:type="dxa"/>
            <w:vAlign w:val="bottom"/>
          </w:tcPr>
          <w:p w:rsidR="0050344F" w:rsidRPr="00FD6742" w:rsidP="0047311E" w14:paraId="77E27295" w14:textId="77777777">
            <w:pPr>
              <w:contextualSpacing/>
              <w:rPr>
                <w:rFonts w:eastAsia="Times New Roman" w:cstheme="minorHAnsi"/>
                <w:bCs/>
                <w:sz w:val="18"/>
                <w:szCs w:val="18"/>
              </w:rPr>
            </w:pPr>
            <w:r w:rsidRPr="00FD6742">
              <w:rPr>
                <w:rFonts w:eastAsia="Times New Roman" w:cstheme="minorHAnsi"/>
                <w:bCs/>
                <w:sz w:val="18"/>
                <w:szCs w:val="18"/>
              </w:rPr>
              <w:t>PART</w:t>
            </w:r>
            <w:r w:rsidRPr="00FD6742" w:rsidR="008E45A7">
              <w:rPr>
                <w:rFonts w:eastAsia="Times New Roman" w:cstheme="minorHAnsi"/>
                <w:bCs/>
                <w:sz w:val="18"/>
                <w:szCs w:val="18"/>
              </w:rPr>
              <w:t>PRP</w:t>
            </w:r>
          </w:p>
        </w:tc>
        <w:tc>
          <w:tcPr>
            <w:tcW w:w="6120" w:type="dxa"/>
            <w:gridSpan w:val="2"/>
            <w:vAlign w:val="bottom"/>
          </w:tcPr>
          <w:p w:rsidR="0050344F" w:rsidRPr="00FD6742" w:rsidP="0047311E" w14:paraId="4552A5FB" w14:textId="77777777">
            <w:pPr>
              <w:contextualSpacing/>
              <w:rPr>
                <w:rFonts w:eastAsia="Times New Roman" w:cstheme="minorHAnsi"/>
                <w:sz w:val="18"/>
                <w:szCs w:val="18"/>
              </w:rPr>
            </w:pPr>
            <w:r w:rsidRPr="00FD6742">
              <w:rPr>
                <w:rFonts w:eastAsia="Times New Roman" w:cstheme="minorHAnsi"/>
                <w:sz w:val="18"/>
                <w:szCs w:val="18"/>
              </w:rPr>
              <w:t xml:space="preserve">LP: </w:t>
            </w:r>
            <w:r w:rsidRPr="00FD6742" w:rsidR="006352A3">
              <w:rPr>
                <w:rFonts w:eastAsia="Times New Roman" w:cstheme="minorHAnsi"/>
                <w:sz w:val="18"/>
                <w:szCs w:val="18"/>
              </w:rPr>
              <w:t>Partner taking PrEP</w:t>
            </w:r>
          </w:p>
        </w:tc>
        <w:tc>
          <w:tcPr>
            <w:tcW w:w="2700" w:type="dxa"/>
            <w:vAlign w:val="bottom"/>
          </w:tcPr>
          <w:p w:rsidR="0050344F" w:rsidRPr="00FD6742" w:rsidP="0047311E" w14:paraId="0EB65EBC" w14:textId="77777777">
            <w:pPr>
              <w:contextualSpacing/>
              <w:rPr>
                <w:rFonts w:eastAsia="Times New Roman" w:cstheme="minorHAnsi"/>
                <w:sz w:val="18"/>
                <w:szCs w:val="18"/>
              </w:rPr>
            </w:pPr>
          </w:p>
        </w:tc>
      </w:tr>
      <w:tr w14:paraId="0538FDAF" w14:textId="77777777" w:rsidTr="0047311E">
        <w:tblPrEx>
          <w:tblW w:w="10278" w:type="dxa"/>
          <w:tblLayout w:type="fixed"/>
          <w:tblLook w:val="04A0"/>
        </w:tblPrEx>
        <w:tc>
          <w:tcPr>
            <w:tcW w:w="1458" w:type="dxa"/>
          </w:tcPr>
          <w:p w:rsidR="0050344F" w:rsidRPr="00FD6742" w:rsidP="0047311E" w14:paraId="5E375D24" w14:textId="77777777">
            <w:pPr>
              <w:contextualSpacing/>
              <w:rPr>
                <w:rFonts w:eastAsia="Times New Roman" w:cstheme="minorHAnsi"/>
                <w:sz w:val="18"/>
                <w:szCs w:val="18"/>
              </w:rPr>
            </w:pPr>
          </w:p>
        </w:tc>
        <w:tc>
          <w:tcPr>
            <w:tcW w:w="4860" w:type="dxa"/>
            <w:vAlign w:val="bottom"/>
          </w:tcPr>
          <w:p w:rsidR="0050344F" w:rsidRPr="00FD6742" w:rsidP="0047311E" w14:paraId="0CFD1A94"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Partner was</w:t>
            </w:r>
            <w:r w:rsidRPr="00FD6742" w:rsidR="00D91215">
              <w:rPr>
                <w:rFonts w:eastAsia="Times New Roman" w:cstheme="minorHAnsi"/>
                <w:sz w:val="18"/>
                <w:szCs w:val="18"/>
              </w:rPr>
              <w:t xml:space="preserve"> NOT</w:t>
            </w:r>
            <w:r w:rsidRPr="00FD6742">
              <w:rPr>
                <w:rFonts w:eastAsia="Times New Roman" w:cstheme="minorHAnsi"/>
                <w:sz w:val="18"/>
                <w:szCs w:val="18"/>
              </w:rPr>
              <w:t xml:space="preserve"> taking PrEP</w:t>
            </w:r>
          </w:p>
        </w:tc>
        <w:tc>
          <w:tcPr>
            <w:tcW w:w="1260" w:type="dxa"/>
            <w:vAlign w:val="bottom"/>
          </w:tcPr>
          <w:p w:rsidR="0050344F" w:rsidRPr="00FD6742" w:rsidP="0047311E" w14:paraId="64F153D7" w14:textId="77777777">
            <w:pPr>
              <w:contextualSpacing/>
              <w:jc w:val="right"/>
              <w:rPr>
                <w:rFonts w:eastAsia="Times New Roman" w:cstheme="minorHAnsi"/>
                <w:bCs/>
                <w:sz w:val="18"/>
                <w:szCs w:val="18"/>
              </w:rPr>
            </w:pPr>
            <w:r w:rsidRPr="00FD6742">
              <w:rPr>
                <w:rFonts w:eastAsia="Times New Roman" w:cstheme="minorHAnsi"/>
                <w:bCs/>
                <w:sz w:val="18"/>
                <w:szCs w:val="18"/>
              </w:rPr>
              <w:t>0</w:t>
            </w:r>
          </w:p>
        </w:tc>
        <w:tc>
          <w:tcPr>
            <w:tcW w:w="2700" w:type="dxa"/>
          </w:tcPr>
          <w:p w:rsidR="0050344F" w:rsidRPr="00FD6742" w:rsidP="0047311E" w14:paraId="192A422A" w14:textId="77777777">
            <w:pPr>
              <w:contextualSpacing/>
              <w:rPr>
                <w:rFonts w:eastAsia="Times New Roman" w:cstheme="minorHAnsi"/>
                <w:bCs/>
                <w:sz w:val="18"/>
                <w:szCs w:val="18"/>
              </w:rPr>
            </w:pPr>
          </w:p>
        </w:tc>
      </w:tr>
      <w:tr w14:paraId="6E2FF4C4" w14:textId="77777777" w:rsidTr="0047311E">
        <w:tblPrEx>
          <w:tblW w:w="10278" w:type="dxa"/>
          <w:tblLayout w:type="fixed"/>
          <w:tblLook w:val="04A0"/>
        </w:tblPrEx>
        <w:tc>
          <w:tcPr>
            <w:tcW w:w="1458" w:type="dxa"/>
          </w:tcPr>
          <w:p w:rsidR="0050344F" w:rsidRPr="00FD6742" w:rsidP="0047311E" w14:paraId="7668CD6E" w14:textId="77777777">
            <w:pPr>
              <w:contextualSpacing/>
              <w:rPr>
                <w:rFonts w:eastAsia="Times New Roman" w:cstheme="minorHAnsi"/>
                <w:sz w:val="18"/>
                <w:szCs w:val="18"/>
              </w:rPr>
            </w:pPr>
          </w:p>
        </w:tc>
        <w:tc>
          <w:tcPr>
            <w:tcW w:w="4860" w:type="dxa"/>
            <w:vAlign w:val="bottom"/>
          </w:tcPr>
          <w:p w:rsidR="0050344F" w:rsidRPr="00FD6742" w:rsidP="0047311E" w14:paraId="2D9DF145"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Partner was taking PrEP</w:t>
            </w:r>
          </w:p>
        </w:tc>
        <w:tc>
          <w:tcPr>
            <w:tcW w:w="1260" w:type="dxa"/>
            <w:vAlign w:val="bottom"/>
          </w:tcPr>
          <w:p w:rsidR="0050344F" w:rsidRPr="00FD6742" w:rsidP="0047311E" w14:paraId="1F3DA4BB" w14:textId="77777777">
            <w:pPr>
              <w:contextualSpacing/>
              <w:jc w:val="right"/>
              <w:rPr>
                <w:rFonts w:eastAsia="Times New Roman" w:cstheme="minorHAnsi"/>
                <w:bCs/>
                <w:sz w:val="18"/>
                <w:szCs w:val="18"/>
              </w:rPr>
            </w:pPr>
            <w:r w:rsidRPr="00FD6742">
              <w:rPr>
                <w:rFonts w:eastAsia="Times New Roman" w:cstheme="minorHAnsi"/>
                <w:bCs/>
                <w:sz w:val="18"/>
                <w:szCs w:val="18"/>
              </w:rPr>
              <w:t>1</w:t>
            </w:r>
          </w:p>
        </w:tc>
        <w:tc>
          <w:tcPr>
            <w:tcW w:w="2700" w:type="dxa"/>
          </w:tcPr>
          <w:p w:rsidR="0050344F" w:rsidRPr="00FD6742" w:rsidP="0047311E" w14:paraId="1AE56A69" w14:textId="77777777">
            <w:pPr>
              <w:contextualSpacing/>
              <w:rPr>
                <w:rFonts w:eastAsia="Times New Roman" w:cstheme="minorHAnsi"/>
                <w:bCs/>
                <w:sz w:val="18"/>
                <w:szCs w:val="18"/>
              </w:rPr>
            </w:pPr>
          </w:p>
        </w:tc>
      </w:tr>
      <w:tr w14:paraId="0F086347" w14:textId="77777777" w:rsidTr="0047311E">
        <w:tblPrEx>
          <w:tblW w:w="10278" w:type="dxa"/>
          <w:tblLayout w:type="fixed"/>
          <w:tblLook w:val="04A0"/>
        </w:tblPrEx>
        <w:tc>
          <w:tcPr>
            <w:tcW w:w="1458" w:type="dxa"/>
          </w:tcPr>
          <w:p w:rsidR="0050344F" w:rsidRPr="00FD6742" w:rsidP="0047311E" w14:paraId="40CDED01" w14:textId="77777777">
            <w:pPr>
              <w:contextualSpacing/>
              <w:rPr>
                <w:rFonts w:eastAsia="Times New Roman" w:cstheme="minorHAnsi"/>
                <w:color w:val="808080" w:themeColor="background1" w:themeShade="80"/>
                <w:sz w:val="18"/>
                <w:szCs w:val="18"/>
              </w:rPr>
            </w:pPr>
          </w:p>
        </w:tc>
        <w:tc>
          <w:tcPr>
            <w:tcW w:w="4860" w:type="dxa"/>
            <w:vAlign w:val="bottom"/>
          </w:tcPr>
          <w:p w:rsidR="0050344F" w:rsidRPr="00FD6742" w:rsidP="0047311E" w14:paraId="370A051F"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50344F" w:rsidRPr="00FD6742" w:rsidP="0047311E" w14:paraId="1673543A"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w:t>
            </w:r>
          </w:p>
        </w:tc>
        <w:tc>
          <w:tcPr>
            <w:tcW w:w="2700" w:type="dxa"/>
          </w:tcPr>
          <w:p w:rsidR="0050344F" w:rsidRPr="00FD6742" w:rsidP="0047311E" w14:paraId="6172E001" w14:textId="77777777">
            <w:pPr>
              <w:contextualSpacing/>
              <w:rPr>
                <w:rFonts w:eastAsia="Times New Roman" w:cstheme="minorHAnsi"/>
                <w:color w:val="808080" w:themeColor="background1" w:themeShade="80"/>
                <w:sz w:val="18"/>
                <w:szCs w:val="18"/>
              </w:rPr>
            </w:pPr>
          </w:p>
        </w:tc>
      </w:tr>
      <w:tr w14:paraId="1E7BEC50" w14:textId="77777777" w:rsidTr="0047311E">
        <w:tblPrEx>
          <w:tblW w:w="10278" w:type="dxa"/>
          <w:tblLayout w:type="fixed"/>
          <w:tblLook w:val="04A0"/>
        </w:tblPrEx>
        <w:tc>
          <w:tcPr>
            <w:tcW w:w="1458" w:type="dxa"/>
          </w:tcPr>
          <w:p w:rsidR="0050344F" w:rsidRPr="00FD6742" w:rsidP="0047311E" w14:paraId="4FD55742" w14:textId="77777777">
            <w:pPr>
              <w:contextualSpacing/>
              <w:rPr>
                <w:rFonts w:eastAsia="Times New Roman" w:cstheme="minorHAnsi"/>
                <w:color w:val="808080" w:themeColor="background1" w:themeShade="80"/>
                <w:sz w:val="18"/>
                <w:szCs w:val="18"/>
              </w:rPr>
            </w:pPr>
          </w:p>
        </w:tc>
        <w:tc>
          <w:tcPr>
            <w:tcW w:w="4860" w:type="dxa"/>
            <w:vAlign w:val="bottom"/>
          </w:tcPr>
          <w:p w:rsidR="0050344F" w:rsidRPr="00FD6742" w:rsidP="0047311E" w14:paraId="46816F38"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50344F" w:rsidRPr="00FD6742" w:rsidP="0047311E" w14:paraId="6E9494ED"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w:t>
            </w:r>
          </w:p>
        </w:tc>
        <w:tc>
          <w:tcPr>
            <w:tcW w:w="2700" w:type="dxa"/>
          </w:tcPr>
          <w:p w:rsidR="0050344F" w:rsidRPr="00FD6742" w:rsidP="0047311E" w14:paraId="55224347" w14:textId="77777777">
            <w:pPr>
              <w:contextualSpacing/>
              <w:rPr>
                <w:rFonts w:eastAsia="Times New Roman" w:cstheme="minorHAnsi"/>
                <w:color w:val="808080" w:themeColor="background1" w:themeShade="80"/>
                <w:sz w:val="18"/>
                <w:szCs w:val="18"/>
              </w:rPr>
            </w:pPr>
          </w:p>
        </w:tc>
      </w:tr>
    </w:tbl>
    <w:p w:rsidR="00CE1E22" w:rsidRPr="00FD6742" w:rsidP="00CE1E22" w14:paraId="132573A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CE1E22" w:rsidRPr="00FD6742" w:rsidP="00B432D3" w14:paraId="1ED2CF85" w14:textId="77777777">
      <w:pPr>
        <w:pStyle w:val="Heading2Q-aire"/>
      </w:pPr>
      <w:r w:rsidRPr="00FD6742">
        <w:t>LP: Relationship Length</w:t>
      </w:r>
    </w:p>
    <w:tbl>
      <w:tblPr>
        <w:tblW w:w="10278" w:type="dxa"/>
        <w:tblLayout w:type="fixed"/>
        <w:tblLook w:val="04A0"/>
      </w:tblPr>
      <w:tblGrid>
        <w:gridCol w:w="1458"/>
        <w:gridCol w:w="4860"/>
        <w:gridCol w:w="1260"/>
        <w:gridCol w:w="2700"/>
      </w:tblGrid>
      <w:tr w14:paraId="7B101064" w14:textId="77777777" w:rsidTr="00081AE7">
        <w:tblPrEx>
          <w:tblW w:w="10278" w:type="dxa"/>
          <w:tblLayout w:type="fixed"/>
          <w:tblLook w:val="04A0"/>
        </w:tblPrEx>
        <w:tc>
          <w:tcPr>
            <w:tcW w:w="1458" w:type="dxa"/>
            <w:vAlign w:val="bottom"/>
          </w:tcPr>
          <w:p w:rsidR="00CE1E22" w:rsidRPr="00FD6742" w:rsidP="00081AE7" w14:paraId="186FF2D7" w14:textId="77777777">
            <w:pPr>
              <w:contextualSpacing/>
              <w:rPr>
                <w:rFonts w:eastAsia="Times New Roman"/>
                <w:b/>
                <w:sz w:val="18"/>
                <w:szCs w:val="18"/>
              </w:rPr>
            </w:pPr>
            <w:r w:rsidRPr="00FD6742">
              <w:rPr>
                <w:rFonts w:eastAsia="Times New Roman"/>
                <w:b/>
                <w:bCs/>
                <w:sz w:val="18"/>
                <w:szCs w:val="18"/>
              </w:rPr>
              <w:t>SX</w:t>
            </w:r>
            <w:r w:rsidRPr="00FD6742" w:rsidR="6565962C">
              <w:rPr>
                <w:rFonts w:eastAsia="Times New Roman"/>
                <w:b/>
                <w:bCs/>
                <w:sz w:val="18"/>
                <w:szCs w:val="18"/>
              </w:rPr>
              <w:t>2</w:t>
            </w:r>
            <w:r w:rsidRPr="00FD6742" w:rsidR="00B172E1">
              <w:rPr>
                <w:rFonts w:eastAsia="Times New Roman"/>
                <w:b/>
                <w:bCs/>
                <w:sz w:val="18"/>
                <w:szCs w:val="18"/>
              </w:rPr>
              <w:t>1</w:t>
            </w:r>
            <w:r w:rsidRPr="00FD6742">
              <w:rPr>
                <w:rFonts w:eastAsia="Times New Roman"/>
                <w:b/>
                <w:bCs/>
                <w:sz w:val="18"/>
                <w:szCs w:val="18"/>
              </w:rPr>
              <w:t>a.</w:t>
            </w:r>
          </w:p>
        </w:tc>
        <w:tc>
          <w:tcPr>
            <w:tcW w:w="8820" w:type="dxa"/>
            <w:gridSpan w:val="3"/>
            <w:vAlign w:val="bottom"/>
          </w:tcPr>
          <w:p w:rsidR="00CE1E22" w:rsidRPr="00FD6742" w:rsidP="00081AE7" w14:paraId="19C3ED90" w14:textId="77777777">
            <w:pPr>
              <w:contextualSpacing/>
              <w:rPr>
                <w:rFonts w:eastAsia="Times New Roman" w:cstheme="minorHAnsi"/>
                <w:b/>
                <w:bCs/>
                <w:sz w:val="18"/>
                <w:szCs w:val="18"/>
              </w:rPr>
            </w:pPr>
            <w:r w:rsidRPr="00FD6742">
              <w:rPr>
                <w:rFonts w:eastAsia="Times New Roman" w:cstheme="minorHAnsi"/>
                <w:b/>
                <w:bCs/>
                <w:sz w:val="18"/>
                <w:szCs w:val="18"/>
              </w:rPr>
              <w:t xml:space="preserve">How long have you been having a sexual relationship with this partner?  Please tell me how many days, months, or years. </w:t>
            </w:r>
          </w:p>
          <w:p w:rsidR="00CE1E22" w:rsidRPr="00FD6742" w:rsidP="00081AE7" w14:paraId="0C7D5D6C" w14:textId="77777777">
            <w:pPr>
              <w:contextualSpacing/>
              <w:rPr>
                <w:rFonts w:eastAsia="Times New Roman" w:cstheme="minorHAnsi"/>
                <w:b/>
                <w:bCs/>
                <w:sz w:val="18"/>
                <w:szCs w:val="18"/>
              </w:rPr>
            </w:pPr>
          </w:p>
          <w:p w:rsidR="00CE1E22" w:rsidRPr="00FD6742" w:rsidP="00081AE7" w14:paraId="40759CE0" w14:textId="77777777">
            <w:pPr>
              <w:contextualSpacing/>
              <w:rPr>
                <w:rFonts w:eastAsia="Times New Roman" w:cstheme="minorHAnsi"/>
                <w:b/>
                <w:bCs/>
                <w:sz w:val="18"/>
                <w:szCs w:val="18"/>
              </w:rPr>
            </w:pPr>
            <w:r w:rsidRPr="00FD6742">
              <w:rPr>
                <w:rFonts w:eastAsia="Times New Roman" w:cstheme="minorHAnsi"/>
                <w:bCs/>
                <w:sz w:val="18"/>
                <w:szCs w:val="18"/>
              </w:rPr>
              <w:t>[</w:t>
            </w:r>
            <w:r w:rsidRPr="00FD6742">
              <w:rPr>
                <w:rFonts w:eastAsia="Times New Roman" w:cstheme="minorHAnsi"/>
                <w:b/>
                <w:bCs/>
                <w:sz w:val="18"/>
                <w:szCs w:val="18"/>
              </w:rPr>
              <w:t xml:space="preserve">INTERVIEWER: </w:t>
            </w:r>
            <w:r w:rsidRPr="00FD6742">
              <w:rPr>
                <w:rFonts w:eastAsia="Times New Roman" w:cstheme="minorHAnsi"/>
                <w:bCs/>
                <w:sz w:val="18"/>
                <w:szCs w:val="18"/>
              </w:rPr>
              <w:t>If "one night stand," enter 0</w:t>
            </w:r>
            <w:r w:rsidRPr="00FD6742">
              <w:rPr>
                <w:rFonts w:eastAsia="Times New Roman" w:cstheme="minorHAnsi"/>
                <w:b/>
                <w:bCs/>
                <w:sz w:val="18"/>
                <w:szCs w:val="18"/>
              </w:rPr>
              <w:t>.</w:t>
            </w:r>
            <w:r w:rsidRPr="00FD6742">
              <w:rPr>
                <w:rFonts w:eastAsia="Times New Roman" w:cstheme="minorHAnsi"/>
                <w:bCs/>
                <w:sz w:val="18"/>
                <w:szCs w:val="18"/>
              </w:rPr>
              <w:t>]</w:t>
            </w:r>
          </w:p>
        </w:tc>
      </w:tr>
      <w:tr w14:paraId="4F483EE9" w14:textId="77777777" w:rsidTr="00081AE7">
        <w:tblPrEx>
          <w:tblW w:w="10278" w:type="dxa"/>
          <w:tblLayout w:type="fixed"/>
          <w:tblLook w:val="04A0"/>
        </w:tblPrEx>
        <w:tc>
          <w:tcPr>
            <w:tcW w:w="1458" w:type="dxa"/>
            <w:vAlign w:val="bottom"/>
          </w:tcPr>
          <w:p w:rsidR="00CE1E22" w:rsidRPr="00FD6742" w:rsidP="00081AE7" w14:paraId="3251D66C" w14:textId="77777777">
            <w:pPr>
              <w:contextualSpacing/>
              <w:rPr>
                <w:rFonts w:eastAsia="Times New Roman" w:cstheme="minorHAnsi"/>
                <w:bCs/>
                <w:sz w:val="18"/>
                <w:szCs w:val="18"/>
              </w:rPr>
            </w:pPr>
            <w:r w:rsidRPr="00FD6742">
              <w:rPr>
                <w:rFonts w:eastAsia="Times New Roman" w:cstheme="minorHAnsi"/>
                <w:bCs/>
                <w:sz w:val="18"/>
                <w:szCs w:val="18"/>
              </w:rPr>
              <w:t>LPLT_N</w:t>
            </w:r>
          </w:p>
        </w:tc>
        <w:tc>
          <w:tcPr>
            <w:tcW w:w="6120" w:type="dxa"/>
            <w:gridSpan w:val="2"/>
            <w:vAlign w:val="bottom"/>
          </w:tcPr>
          <w:p w:rsidR="00CE1E22" w:rsidRPr="00FD6742" w:rsidP="00081AE7" w14:paraId="089BBE16" w14:textId="77777777">
            <w:pPr>
              <w:contextualSpacing/>
              <w:rPr>
                <w:rFonts w:eastAsia="Times New Roman" w:cstheme="minorHAnsi"/>
                <w:sz w:val="18"/>
                <w:szCs w:val="18"/>
              </w:rPr>
            </w:pPr>
            <w:r w:rsidRPr="00FD6742">
              <w:rPr>
                <w:rFonts w:eastAsia="Times New Roman" w:cstheme="minorHAnsi"/>
                <w:sz w:val="18"/>
                <w:szCs w:val="18"/>
              </w:rPr>
              <w:t>LP: Relationship length - Number</w:t>
            </w:r>
          </w:p>
        </w:tc>
        <w:tc>
          <w:tcPr>
            <w:tcW w:w="2700" w:type="dxa"/>
            <w:vAlign w:val="bottom"/>
          </w:tcPr>
          <w:p w:rsidR="00CE1E22" w:rsidRPr="00FD6742" w:rsidP="00081AE7" w14:paraId="59D80518" w14:textId="77777777">
            <w:pPr>
              <w:contextualSpacing/>
              <w:rPr>
                <w:rFonts w:eastAsia="Times New Roman" w:cstheme="minorHAnsi"/>
                <w:sz w:val="18"/>
                <w:szCs w:val="18"/>
              </w:rPr>
            </w:pPr>
          </w:p>
        </w:tc>
      </w:tr>
      <w:tr w14:paraId="06531003" w14:textId="77777777" w:rsidTr="00081AE7">
        <w:tblPrEx>
          <w:tblW w:w="10278" w:type="dxa"/>
          <w:tblLayout w:type="fixed"/>
          <w:tblLook w:val="04A0"/>
        </w:tblPrEx>
        <w:tc>
          <w:tcPr>
            <w:tcW w:w="1458" w:type="dxa"/>
          </w:tcPr>
          <w:p w:rsidR="00CE1E22" w:rsidRPr="00FD6742" w:rsidP="00081AE7" w14:paraId="21A25EA4" w14:textId="77777777">
            <w:pPr>
              <w:contextualSpacing/>
              <w:rPr>
                <w:rFonts w:eastAsia="Times New Roman" w:cstheme="minorHAnsi"/>
                <w:sz w:val="18"/>
                <w:szCs w:val="18"/>
              </w:rPr>
            </w:pPr>
          </w:p>
        </w:tc>
        <w:tc>
          <w:tcPr>
            <w:tcW w:w="4860" w:type="dxa"/>
            <w:vAlign w:val="bottom"/>
          </w:tcPr>
          <w:p w:rsidR="00CE1E22" w:rsidRPr="00FD6742" w:rsidP="00081AE7" w14:paraId="6D1585ED" w14:textId="77777777">
            <w:pPr>
              <w:tabs>
                <w:tab w:val="right" w:leader="dot" w:pos="5760"/>
              </w:tabs>
              <w:contextualSpacing/>
              <w:rPr>
                <w:rFonts w:eastAsia="Times New Roman" w:cstheme="minorHAnsi"/>
                <w:sz w:val="18"/>
                <w:szCs w:val="18"/>
              </w:rPr>
            </w:pPr>
            <w:r w:rsidRPr="00FD6742">
              <w:rPr>
                <w:rFonts w:eastAsia="Times New Roman" w:cstheme="minorHAnsi"/>
                <w:color w:val="000000"/>
                <w:sz w:val="18"/>
                <w:szCs w:val="18"/>
              </w:rPr>
              <w:t>__ __ __</w:t>
            </w:r>
          </w:p>
        </w:tc>
        <w:tc>
          <w:tcPr>
            <w:tcW w:w="1260" w:type="dxa"/>
            <w:vAlign w:val="bottom"/>
          </w:tcPr>
          <w:p w:rsidR="00CE1E22" w:rsidRPr="00FD6742" w:rsidP="00081AE7" w14:paraId="6DBFD8D2" w14:textId="77777777">
            <w:pPr>
              <w:contextualSpacing/>
              <w:jc w:val="right"/>
              <w:rPr>
                <w:rFonts w:eastAsia="Times New Roman" w:cstheme="minorHAnsi"/>
                <w:bCs/>
                <w:sz w:val="18"/>
                <w:szCs w:val="18"/>
              </w:rPr>
            </w:pPr>
          </w:p>
        </w:tc>
        <w:tc>
          <w:tcPr>
            <w:tcW w:w="2700" w:type="dxa"/>
          </w:tcPr>
          <w:p w:rsidR="00CE1E22" w:rsidRPr="00FD6742" w:rsidP="00081AE7" w14:paraId="73EDD6B7" w14:textId="77777777">
            <w:pPr>
              <w:contextualSpacing/>
              <w:rPr>
                <w:rFonts w:eastAsia="Times New Roman" w:cstheme="minorHAnsi"/>
                <w:bCs/>
                <w:sz w:val="18"/>
                <w:szCs w:val="18"/>
              </w:rPr>
            </w:pPr>
          </w:p>
        </w:tc>
      </w:tr>
      <w:tr w14:paraId="1610C9B2" w14:textId="77777777" w:rsidTr="00081AE7">
        <w:tblPrEx>
          <w:tblW w:w="10278" w:type="dxa"/>
          <w:tblLayout w:type="fixed"/>
          <w:tblLook w:val="04A0"/>
        </w:tblPrEx>
        <w:tc>
          <w:tcPr>
            <w:tcW w:w="1458" w:type="dxa"/>
          </w:tcPr>
          <w:p w:rsidR="00CE1E22" w:rsidRPr="00FD6742" w:rsidP="00081AE7" w14:paraId="3B99FB5D" w14:textId="77777777">
            <w:pPr>
              <w:contextualSpacing/>
              <w:rPr>
                <w:rFonts w:eastAsia="Times New Roman" w:cstheme="minorHAnsi"/>
                <w:sz w:val="18"/>
                <w:szCs w:val="18"/>
              </w:rPr>
            </w:pPr>
          </w:p>
        </w:tc>
        <w:tc>
          <w:tcPr>
            <w:tcW w:w="4860" w:type="dxa"/>
            <w:vAlign w:val="bottom"/>
          </w:tcPr>
          <w:p w:rsidR="00CE1E22" w:rsidRPr="00FD6742" w:rsidP="00081AE7" w14:paraId="1D4CE213" w14:textId="77777777">
            <w:pPr>
              <w:tabs>
                <w:tab w:val="right" w:leader="dot" w:pos="5760"/>
              </w:tabs>
              <w:contextualSpacing/>
              <w:rPr>
                <w:rFonts w:eastAsia="Times New Roman" w:cstheme="minorHAnsi"/>
                <w:sz w:val="18"/>
                <w:szCs w:val="18"/>
              </w:rPr>
            </w:pPr>
            <w:r w:rsidRPr="00FD6742">
              <w:rPr>
                <w:rFonts w:eastAsia="Times New Roman" w:cstheme="minorHAnsi"/>
                <w:sz w:val="18"/>
                <w:szCs w:val="18"/>
              </w:rPr>
              <w:t>Range</w:t>
            </w:r>
            <w:r w:rsidRPr="00FD6742">
              <w:rPr>
                <w:rFonts w:eastAsia="Times New Roman" w:cstheme="minorHAnsi"/>
                <w:sz w:val="18"/>
                <w:szCs w:val="18"/>
              </w:rPr>
              <w:tab/>
            </w:r>
          </w:p>
        </w:tc>
        <w:tc>
          <w:tcPr>
            <w:tcW w:w="1260" w:type="dxa"/>
            <w:vAlign w:val="bottom"/>
          </w:tcPr>
          <w:p w:rsidR="00CE1E22" w:rsidRPr="00FD6742" w:rsidP="00081AE7" w14:paraId="2989AABA" w14:textId="77777777">
            <w:pPr>
              <w:contextualSpacing/>
              <w:jc w:val="right"/>
              <w:rPr>
                <w:rFonts w:eastAsia="Times New Roman" w:cstheme="minorHAnsi"/>
                <w:bCs/>
                <w:sz w:val="18"/>
                <w:szCs w:val="18"/>
              </w:rPr>
            </w:pPr>
            <w:r w:rsidRPr="00FD6742">
              <w:rPr>
                <w:rFonts w:eastAsia="Times New Roman" w:cstheme="minorHAnsi"/>
                <w:bCs/>
                <w:sz w:val="18"/>
                <w:szCs w:val="18"/>
              </w:rPr>
              <w:t>0-365</w:t>
            </w:r>
          </w:p>
        </w:tc>
        <w:tc>
          <w:tcPr>
            <w:tcW w:w="2700" w:type="dxa"/>
          </w:tcPr>
          <w:p w:rsidR="00CE1E22" w:rsidRPr="00FD6742" w:rsidP="00081AE7" w14:paraId="21676169" w14:textId="77777777">
            <w:pPr>
              <w:contextualSpacing/>
              <w:rPr>
                <w:rFonts w:eastAsia="Times New Roman" w:cstheme="minorHAnsi"/>
                <w:bCs/>
                <w:sz w:val="18"/>
                <w:szCs w:val="18"/>
              </w:rPr>
            </w:pPr>
          </w:p>
        </w:tc>
      </w:tr>
      <w:tr w14:paraId="779FFB66" w14:textId="77777777" w:rsidTr="00081AE7">
        <w:tblPrEx>
          <w:tblW w:w="10278" w:type="dxa"/>
          <w:tblLayout w:type="fixed"/>
          <w:tblLook w:val="04A0"/>
        </w:tblPrEx>
        <w:tc>
          <w:tcPr>
            <w:tcW w:w="1458" w:type="dxa"/>
          </w:tcPr>
          <w:p w:rsidR="00CE1E22" w:rsidRPr="00FD6742" w:rsidP="00081AE7" w14:paraId="1D166F42"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00B6F64C"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Don't Know</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06136162"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999</w:t>
            </w:r>
          </w:p>
        </w:tc>
        <w:tc>
          <w:tcPr>
            <w:tcW w:w="2700" w:type="dxa"/>
          </w:tcPr>
          <w:p w:rsidR="00CE1E22" w:rsidRPr="00FD6742" w:rsidP="00081AE7" w14:paraId="308BA0AE" w14:textId="77777777">
            <w:pPr>
              <w:contextualSpacing/>
              <w:rPr>
                <w:rFonts w:eastAsia="Times New Roman" w:cstheme="minorHAnsi"/>
                <w:color w:val="808080" w:themeColor="background1" w:themeShade="80"/>
                <w:sz w:val="18"/>
                <w:szCs w:val="18"/>
              </w:rPr>
            </w:pPr>
          </w:p>
        </w:tc>
      </w:tr>
      <w:tr w14:paraId="170EF551" w14:textId="77777777" w:rsidTr="00081AE7">
        <w:tblPrEx>
          <w:tblW w:w="10278" w:type="dxa"/>
          <w:tblLayout w:type="fixed"/>
          <w:tblLook w:val="04A0"/>
        </w:tblPrEx>
        <w:tc>
          <w:tcPr>
            <w:tcW w:w="1458" w:type="dxa"/>
          </w:tcPr>
          <w:p w:rsidR="00CE1E22" w:rsidRPr="00FD6742" w:rsidP="00081AE7" w14:paraId="4F7C5DD8" w14:textId="77777777">
            <w:pPr>
              <w:contextualSpacing/>
              <w:rPr>
                <w:rFonts w:eastAsia="Times New Roman" w:cstheme="minorHAnsi"/>
                <w:color w:val="808080" w:themeColor="background1" w:themeShade="80"/>
                <w:sz w:val="18"/>
                <w:szCs w:val="18"/>
              </w:rPr>
            </w:pPr>
          </w:p>
        </w:tc>
        <w:tc>
          <w:tcPr>
            <w:tcW w:w="4860" w:type="dxa"/>
            <w:vAlign w:val="bottom"/>
          </w:tcPr>
          <w:p w:rsidR="00CE1E22" w:rsidRPr="00FD6742" w:rsidP="00081AE7" w14:paraId="71290B58" w14:textId="77777777">
            <w:pPr>
              <w:tabs>
                <w:tab w:val="right" w:leader="dot" w:pos="5760"/>
              </w:tabs>
              <w:contextualSpacing/>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Refuse to Answer</w:t>
            </w:r>
            <w:r w:rsidRPr="00FD6742">
              <w:rPr>
                <w:rFonts w:eastAsia="Times New Roman" w:cstheme="minorHAnsi"/>
                <w:color w:val="808080" w:themeColor="background1" w:themeShade="80"/>
                <w:sz w:val="18"/>
                <w:szCs w:val="18"/>
              </w:rPr>
              <w:tab/>
            </w:r>
          </w:p>
        </w:tc>
        <w:tc>
          <w:tcPr>
            <w:tcW w:w="1260" w:type="dxa"/>
            <w:vAlign w:val="bottom"/>
          </w:tcPr>
          <w:p w:rsidR="00CE1E22" w:rsidRPr="00FD6742" w:rsidP="00081AE7" w14:paraId="4EA5340A" w14:textId="77777777">
            <w:pPr>
              <w:contextualSpacing/>
              <w:jc w:val="right"/>
              <w:rPr>
                <w:rFonts w:eastAsia="Times New Roman" w:cstheme="minorHAnsi"/>
                <w:color w:val="808080" w:themeColor="background1" w:themeShade="80"/>
                <w:sz w:val="18"/>
                <w:szCs w:val="18"/>
              </w:rPr>
            </w:pPr>
            <w:r w:rsidRPr="00FD6742">
              <w:rPr>
                <w:rFonts w:eastAsia="Times New Roman" w:cstheme="minorHAnsi"/>
                <w:color w:val="808080" w:themeColor="background1" w:themeShade="80"/>
                <w:sz w:val="18"/>
                <w:szCs w:val="18"/>
              </w:rPr>
              <w:t>777</w:t>
            </w:r>
          </w:p>
        </w:tc>
        <w:tc>
          <w:tcPr>
            <w:tcW w:w="2700" w:type="dxa"/>
          </w:tcPr>
          <w:p w:rsidR="00CE1E22" w:rsidRPr="00FD6742" w:rsidP="00081AE7" w14:paraId="32CA5440" w14:textId="77777777">
            <w:pPr>
              <w:contextualSpacing/>
              <w:rPr>
                <w:rFonts w:eastAsia="Times New Roman" w:cstheme="minorHAnsi"/>
                <w:color w:val="808080" w:themeColor="background1" w:themeShade="80"/>
                <w:sz w:val="18"/>
                <w:szCs w:val="18"/>
              </w:rPr>
            </w:pPr>
          </w:p>
        </w:tc>
      </w:tr>
    </w:tbl>
    <w:p w:rsidR="00CE1E22" w:rsidRPr="00FD6742" w:rsidP="00CE1E22" w14:paraId="33E5E4A4"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068804"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E1E22" w:rsidRPr="00FD6742" w:rsidP="00081AE7" w14:paraId="1581349B" w14:textId="77777777">
            <w:pPr>
              <w:contextualSpacing/>
              <w:rPr>
                <w:rFonts w:eastAsia="Times New Roman"/>
                <w:b/>
                <w:color w:val="000000"/>
                <w:sz w:val="18"/>
                <w:szCs w:val="18"/>
              </w:rPr>
            </w:pPr>
            <w:r w:rsidRPr="00FD6742">
              <w:rPr>
                <w:rFonts w:eastAsia="Times New Roman"/>
                <w:b/>
                <w:color w:val="000000" w:themeColor="text1"/>
                <w:sz w:val="18"/>
                <w:szCs w:val="18"/>
              </w:rPr>
              <w:t>Check_</w:t>
            </w:r>
            <w:r w:rsidRPr="00FD6742">
              <w:rPr>
                <w:rFonts w:eastAsia="Times New Roman"/>
                <w:b/>
                <w:bCs/>
                <w:color w:val="000000" w:themeColor="text1"/>
                <w:sz w:val="18"/>
                <w:szCs w:val="18"/>
              </w:rPr>
              <w:t>SX</w:t>
            </w:r>
            <w:r w:rsidRPr="00FD6742" w:rsidR="15750241">
              <w:rPr>
                <w:rFonts w:eastAsia="Times New Roman"/>
                <w:b/>
                <w:bCs/>
                <w:color w:val="000000" w:themeColor="text1"/>
                <w:sz w:val="18"/>
                <w:szCs w:val="18"/>
              </w:rPr>
              <w:t>2</w:t>
            </w:r>
            <w:r w:rsidRPr="00FD6742" w:rsidR="00B172E1">
              <w:rPr>
                <w:rFonts w:eastAsia="Times New Roman"/>
                <w:b/>
                <w:bCs/>
                <w:color w:val="000000" w:themeColor="text1"/>
                <w:sz w:val="18"/>
                <w:szCs w:val="18"/>
              </w:rPr>
              <w:t>1</w:t>
            </w:r>
            <w:r w:rsidRPr="00FD6742">
              <w:rPr>
                <w:rFonts w:eastAsia="Times New Roman"/>
                <w:b/>
                <w:bCs/>
                <w:color w:val="000000" w:themeColor="text1"/>
                <w:sz w:val="18"/>
                <w:szCs w:val="18"/>
              </w:rPr>
              <w:t>b</w:t>
            </w:r>
            <w:r w:rsidRPr="00FD6742">
              <w:rPr>
                <w:rFonts w:eastAsia="Times New Roman"/>
                <w:b/>
                <w:color w:val="000000" w:themeColor="text1"/>
                <w:sz w:val="18"/>
                <w:szCs w:val="18"/>
              </w:rPr>
              <w:t>.</w:t>
            </w:r>
          </w:p>
        </w:tc>
        <w:tc>
          <w:tcPr>
            <w:tcW w:w="8820" w:type="dxa"/>
          </w:tcPr>
          <w:p w:rsidR="00CE1E22" w:rsidRPr="00FD6742" w:rsidP="00081AE7" w14:paraId="18CBEDA9" w14:textId="77777777">
            <w:pPr>
              <w:contextualSpacing/>
              <w:rPr>
                <w:rFonts w:eastAsia="Times New Roman"/>
                <w:color w:val="000000"/>
                <w:sz w:val="18"/>
                <w:szCs w:val="18"/>
              </w:rPr>
            </w:pPr>
            <w:r w:rsidRPr="00FD6742">
              <w:rPr>
                <w:rFonts w:eastAsia="Times New Roman"/>
                <w:color w:val="000000" w:themeColor="text1"/>
                <w:sz w:val="18"/>
                <w:szCs w:val="18"/>
              </w:rPr>
              <w:t>If relationship length at least one day (SX</w:t>
            </w:r>
            <w:r w:rsidRPr="00FD6742" w:rsidR="2FD0BF51">
              <w:rPr>
                <w:rFonts w:eastAsia="Times New Roman"/>
                <w:color w:val="000000" w:themeColor="text1"/>
                <w:sz w:val="18"/>
                <w:szCs w:val="18"/>
              </w:rPr>
              <w:t>2</w:t>
            </w:r>
            <w:r w:rsidRPr="00FD6742" w:rsidR="00B172E1">
              <w:rPr>
                <w:rFonts w:eastAsia="Times New Roman"/>
                <w:color w:val="000000" w:themeColor="text1"/>
                <w:sz w:val="18"/>
                <w:szCs w:val="18"/>
              </w:rPr>
              <w:t>1</w:t>
            </w:r>
            <w:r w:rsidRPr="00FD6742">
              <w:rPr>
                <w:rFonts w:eastAsia="Times New Roman"/>
                <w:color w:val="000000" w:themeColor="text1"/>
                <w:sz w:val="18"/>
                <w:szCs w:val="18"/>
              </w:rPr>
              <w:t>a NE 0, DK or REF), go to SX</w:t>
            </w:r>
            <w:r w:rsidRPr="00FD6742" w:rsidR="718E2F45">
              <w:rPr>
                <w:rFonts w:eastAsia="Times New Roman"/>
                <w:color w:val="000000" w:themeColor="text1"/>
                <w:sz w:val="18"/>
                <w:szCs w:val="18"/>
              </w:rPr>
              <w:t>2</w:t>
            </w:r>
            <w:r w:rsidRPr="00FD6742" w:rsidR="00B172E1">
              <w:rPr>
                <w:rFonts w:eastAsia="Times New Roman"/>
                <w:color w:val="000000" w:themeColor="text1"/>
                <w:sz w:val="18"/>
                <w:szCs w:val="18"/>
              </w:rPr>
              <w:t>1</w:t>
            </w:r>
            <w:r w:rsidRPr="00FD6742">
              <w:rPr>
                <w:rFonts w:eastAsia="Times New Roman"/>
                <w:color w:val="000000" w:themeColor="text1"/>
                <w:sz w:val="18"/>
                <w:szCs w:val="18"/>
              </w:rPr>
              <w:t>b.</w:t>
            </w:r>
          </w:p>
          <w:p w:rsidR="00CE1E22" w:rsidRPr="00FD6742" w:rsidP="00081AE7" w14:paraId="62692D95" w14:textId="77777777">
            <w:pPr>
              <w:contextualSpacing/>
              <w:rPr>
                <w:rFonts w:eastAsia="Times New Roman" w:cstheme="minorHAnsi"/>
                <w:color w:val="000000"/>
                <w:sz w:val="18"/>
                <w:szCs w:val="18"/>
              </w:rPr>
            </w:pPr>
            <w:r w:rsidRPr="00FD6742">
              <w:rPr>
                <w:rFonts w:eastAsia="Times New Roman" w:cstheme="minorHAnsi"/>
                <w:color w:val="000000"/>
                <w:sz w:val="18"/>
                <w:szCs w:val="18"/>
              </w:rPr>
              <w:t>Else, go to CALC_</w:t>
            </w:r>
            <w:r w:rsidRPr="00FD6742">
              <w:rPr>
                <w:rFonts w:eastAsia="Times New Roman" w:cstheme="minorHAnsi"/>
                <w:bCs/>
                <w:sz w:val="18"/>
                <w:szCs w:val="18"/>
              </w:rPr>
              <w:t>LPRLLE1Y</w:t>
            </w:r>
            <w:r w:rsidRPr="00FD6742">
              <w:rPr>
                <w:rFonts w:eastAsia="Times New Roman" w:cstheme="minorHAnsi"/>
                <w:color w:val="000000"/>
                <w:sz w:val="18"/>
                <w:szCs w:val="18"/>
              </w:rPr>
              <w:t>.</w:t>
            </w:r>
          </w:p>
        </w:tc>
      </w:tr>
    </w:tbl>
    <w:p w:rsidR="00CE1E22" w:rsidRPr="00FD6742" w:rsidP="00CE1E22" w14:paraId="2D9CE7F5"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35C20E7C" w14:textId="77777777" w:rsidTr="00081AE7">
        <w:tblPrEx>
          <w:tblW w:w="10188" w:type="dxa"/>
          <w:tblInd w:w="90" w:type="dxa"/>
          <w:tblLayout w:type="fixed"/>
          <w:tblLook w:val="04A0"/>
        </w:tblPrEx>
        <w:tc>
          <w:tcPr>
            <w:tcW w:w="1368" w:type="dxa"/>
            <w:vAlign w:val="bottom"/>
          </w:tcPr>
          <w:p w:rsidR="00CE1E22" w:rsidRPr="00FD6742" w:rsidP="00081AE7" w14:paraId="777B680F" w14:textId="77777777">
            <w:pPr>
              <w:contextualSpacing/>
              <w:rPr>
                <w:rFonts w:eastAsia="Times New Roman"/>
                <w:b/>
                <w:color w:val="000000"/>
                <w:sz w:val="18"/>
                <w:szCs w:val="18"/>
              </w:rPr>
            </w:pPr>
            <w:r w:rsidRPr="00FD6742">
              <w:rPr>
                <w:rFonts w:eastAsia="Times New Roman"/>
                <w:b/>
                <w:bCs/>
                <w:color w:val="000000" w:themeColor="text1"/>
                <w:sz w:val="18"/>
                <w:szCs w:val="18"/>
              </w:rPr>
              <w:t>SX</w:t>
            </w:r>
            <w:r w:rsidRPr="00FD6742" w:rsidR="52F8A723">
              <w:rPr>
                <w:rFonts w:eastAsia="Times New Roman"/>
                <w:b/>
                <w:bCs/>
                <w:color w:val="000000" w:themeColor="text1"/>
                <w:sz w:val="18"/>
                <w:szCs w:val="18"/>
              </w:rPr>
              <w:t>2</w:t>
            </w:r>
            <w:r w:rsidRPr="00FD6742" w:rsidR="00B172E1">
              <w:rPr>
                <w:rFonts w:eastAsia="Times New Roman"/>
                <w:b/>
                <w:bCs/>
                <w:color w:val="000000" w:themeColor="text1"/>
                <w:sz w:val="18"/>
                <w:szCs w:val="18"/>
              </w:rPr>
              <w:t>1</w:t>
            </w:r>
            <w:r w:rsidRPr="00FD6742">
              <w:rPr>
                <w:rFonts w:eastAsia="Times New Roman"/>
                <w:b/>
                <w:bCs/>
                <w:color w:val="000000" w:themeColor="text1"/>
                <w:sz w:val="18"/>
                <w:szCs w:val="18"/>
              </w:rPr>
              <w:t>b.</w:t>
            </w:r>
          </w:p>
        </w:tc>
        <w:tc>
          <w:tcPr>
            <w:tcW w:w="8820" w:type="dxa"/>
            <w:gridSpan w:val="3"/>
            <w:vAlign w:val="bottom"/>
          </w:tcPr>
          <w:p w:rsidR="00CE1E22" w:rsidRPr="00FD6742" w:rsidP="00081AE7" w14:paraId="54540148" w14:textId="77777777">
            <w:pPr>
              <w:contextualSpacing/>
              <w:rPr>
                <w:rFonts w:eastAsia="Times New Roman" w:cstheme="minorHAnsi"/>
                <w:b/>
                <w:bCs/>
                <w:color w:val="000000"/>
                <w:sz w:val="18"/>
                <w:szCs w:val="18"/>
              </w:rPr>
            </w:pPr>
            <w:r w:rsidRPr="00FD6742">
              <w:rPr>
                <w:rFonts w:eastAsia="Times New Roman" w:cstheme="minorHAnsi"/>
                <w:b/>
                <w:bCs/>
                <w:sz w:val="18"/>
                <w:szCs w:val="18"/>
              </w:rPr>
              <w:t xml:space="preserve">INTERVIEWER:  </w:t>
            </w:r>
            <w:r w:rsidRPr="00FD6742">
              <w:rPr>
                <w:rFonts w:eastAsia="Times New Roman" w:cstheme="minorHAnsi"/>
                <w:b/>
                <w:bCs/>
                <w:color w:val="000000"/>
                <w:sz w:val="18"/>
                <w:szCs w:val="18"/>
              </w:rPr>
              <w:t xml:space="preserve">Was this days or months or years? </w:t>
            </w:r>
          </w:p>
        </w:tc>
      </w:tr>
      <w:tr w14:paraId="4298062C" w14:textId="77777777" w:rsidTr="00081AE7">
        <w:tblPrEx>
          <w:tblW w:w="10188" w:type="dxa"/>
          <w:tblInd w:w="90" w:type="dxa"/>
          <w:tblLayout w:type="fixed"/>
          <w:tblLook w:val="04A0"/>
        </w:tblPrEx>
        <w:tc>
          <w:tcPr>
            <w:tcW w:w="1368" w:type="dxa"/>
            <w:vAlign w:val="bottom"/>
          </w:tcPr>
          <w:p w:rsidR="00CE1E22" w:rsidRPr="00FD6742" w:rsidP="00081AE7" w14:paraId="70B27107" w14:textId="77777777">
            <w:pPr>
              <w:contextualSpacing/>
              <w:rPr>
                <w:rFonts w:eastAsia="Times New Roman" w:cstheme="minorHAnsi"/>
                <w:bCs/>
                <w:color w:val="000000"/>
                <w:sz w:val="18"/>
                <w:szCs w:val="18"/>
              </w:rPr>
            </w:pPr>
            <w:r w:rsidRPr="00FD6742">
              <w:rPr>
                <w:rFonts w:eastAsia="Times New Roman" w:cstheme="minorHAnsi"/>
                <w:bCs/>
                <w:sz w:val="18"/>
                <w:szCs w:val="18"/>
              </w:rPr>
              <w:t>LPLT_U</w:t>
            </w:r>
          </w:p>
        </w:tc>
        <w:tc>
          <w:tcPr>
            <w:tcW w:w="6120" w:type="dxa"/>
            <w:gridSpan w:val="2"/>
            <w:vAlign w:val="bottom"/>
          </w:tcPr>
          <w:p w:rsidR="00CE1E22" w:rsidRPr="00FD6742" w:rsidP="00081AE7" w14:paraId="08A70C69" w14:textId="77777777">
            <w:pPr>
              <w:contextualSpacing/>
              <w:rPr>
                <w:rFonts w:eastAsia="Times New Roman" w:cstheme="minorHAnsi"/>
                <w:color w:val="000000"/>
                <w:sz w:val="18"/>
                <w:szCs w:val="18"/>
              </w:rPr>
            </w:pPr>
            <w:r w:rsidRPr="00FD6742">
              <w:rPr>
                <w:rFonts w:eastAsia="Times New Roman" w:cstheme="minorHAnsi"/>
                <w:sz w:val="18"/>
                <w:szCs w:val="18"/>
              </w:rPr>
              <w:t>LP: Relationship length - Unit</w:t>
            </w:r>
          </w:p>
        </w:tc>
        <w:tc>
          <w:tcPr>
            <w:tcW w:w="2700" w:type="dxa"/>
            <w:vAlign w:val="bottom"/>
          </w:tcPr>
          <w:p w:rsidR="00CE1E22" w:rsidRPr="00FD6742" w:rsidP="00081AE7" w14:paraId="0B93DD28" w14:textId="77777777">
            <w:pPr>
              <w:contextualSpacing/>
              <w:rPr>
                <w:rFonts w:eastAsia="Times New Roman" w:cstheme="minorHAnsi"/>
                <w:color w:val="000000"/>
                <w:sz w:val="18"/>
                <w:szCs w:val="18"/>
              </w:rPr>
            </w:pPr>
          </w:p>
        </w:tc>
      </w:tr>
      <w:tr w14:paraId="6145BEEA" w14:textId="77777777" w:rsidTr="00081AE7">
        <w:tblPrEx>
          <w:tblW w:w="10188" w:type="dxa"/>
          <w:tblInd w:w="90" w:type="dxa"/>
          <w:tblLayout w:type="fixed"/>
          <w:tblLook w:val="04A0"/>
        </w:tblPrEx>
        <w:tc>
          <w:tcPr>
            <w:tcW w:w="1368" w:type="dxa"/>
            <w:vAlign w:val="bottom"/>
          </w:tcPr>
          <w:p w:rsidR="00CE1E22" w:rsidRPr="00FD6742" w:rsidP="00081AE7" w14:paraId="5D319A21" w14:textId="77777777">
            <w:pPr>
              <w:contextualSpacing/>
              <w:rPr>
                <w:rFonts w:eastAsia="Times New Roman" w:cstheme="minorHAnsi"/>
                <w:color w:val="000000"/>
                <w:sz w:val="18"/>
                <w:szCs w:val="18"/>
              </w:rPr>
            </w:pPr>
          </w:p>
        </w:tc>
        <w:tc>
          <w:tcPr>
            <w:tcW w:w="4770" w:type="dxa"/>
            <w:vAlign w:val="bottom"/>
          </w:tcPr>
          <w:p w:rsidR="00CE1E22" w:rsidRPr="00FD6742" w:rsidP="00081AE7" w14:paraId="52F2BD27"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Days</w:t>
            </w:r>
            <w:r w:rsidRPr="00FD6742">
              <w:rPr>
                <w:rFonts w:eastAsia="Times New Roman" w:cstheme="minorHAnsi"/>
                <w:color w:val="000000"/>
                <w:sz w:val="18"/>
                <w:szCs w:val="18"/>
              </w:rPr>
              <w:tab/>
            </w:r>
          </w:p>
        </w:tc>
        <w:tc>
          <w:tcPr>
            <w:tcW w:w="1350" w:type="dxa"/>
            <w:vAlign w:val="bottom"/>
          </w:tcPr>
          <w:p w:rsidR="00CE1E22" w:rsidRPr="00FD6742" w:rsidP="00081AE7" w14:paraId="454F60DA"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0</w:t>
            </w:r>
          </w:p>
        </w:tc>
        <w:tc>
          <w:tcPr>
            <w:tcW w:w="2700" w:type="dxa"/>
            <w:vAlign w:val="bottom"/>
          </w:tcPr>
          <w:p w:rsidR="00CE1E22" w:rsidRPr="00FD6742" w:rsidP="00081AE7" w14:paraId="11436350" w14:textId="77777777">
            <w:pPr>
              <w:contextualSpacing/>
              <w:rPr>
                <w:rFonts w:eastAsia="Times New Roman" w:cstheme="minorHAnsi"/>
                <w:color w:val="000000"/>
                <w:sz w:val="18"/>
                <w:szCs w:val="18"/>
              </w:rPr>
            </w:pPr>
          </w:p>
        </w:tc>
      </w:tr>
      <w:tr w14:paraId="384EF293" w14:textId="77777777" w:rsidTr="00081AE7">
        <w:tblPrEx>
          <w:tblW w:w="10188" w:type="dxa"/>
          <w:tblInd w:w="90" w:type="dxa"/>
          <w:tblLayout w:type="fixed"/>
          <w:tblLook w:val="04A0"/>
        </w:tblPrEx>
        <w:tc>
          <w:tcPr>
            <w:tcW w:w="1368" w:type="dxa"/>
          </w:tcPr>
          <w:p w:rsidR="00CE1E22" w:rsidRPr="00FD6742" w:rsidP="00081AE7" w14:paraId="4BBA0274" w14:textId="77777777">
            <w:pPr>
              <w:contextualSpacing/>
              <w:rPr>
                <w:rFonts w:eastAsia="Times New Roman" w:cstheme="minorHAnsi"/>
                <w:color w:val="000000"/>
                <w:sz w:val="18"/>
                <w:szCs w:val="18"/>
              </w:rPr>
            </w:pPr>
          </w:p>
        </w:tc>
        <w:tc>
          <w:tcPr>
            <w:tcW w:w="4770" w:type="dxa"/>
            <w:vAlign w:val="bottom"/>
          </w:tcPr>
          <w:p w:rsidR="00CE1E22" w:rsidRPr="00FD6742" w:rsidP="00081AE7" w14:paraId="39FD081D"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Months</w:t>
            </w:r>
            <w:r w:rsidRPr="00FD6742">
              <w:rPr>
                <w:rFonts w:eastAsia="Times New Roman" w:cstheme="minorHAnsi"/>
                <w:color w:val="000000"/>
                <w:sz w:val="18"/>
                <w:szCs w:val="18"/>
              </w:rPr>
              <w:tab/>
            </w:r>
          </w:p>
        </w:tc>
        <w:tc>
          <w:tcPr>
            <w:tcW w:w="1350" w:type="dxa"/>
            <w:vAlign w:val="bottom"/>
          </w:tcPr>
          <w:p w:rsidR="00CE1E22" w:rsidRPr="00FD6742" w:rsidP="00081AE7" w14:paraId="3B2D108F"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1</w:t>
            </w:r>
          </w:p>
        </w:tc>
        <w:tc>
          <w:tcPr>
            <w:tcW w:w="2700" w:type="dxa"/>
            <w:vAlign w:val="bottom"/>
          </w:tcPr>
          <w:p w:rsidR="00CE1E22" w:rsidRPr="00FD6742" w:rsidP="00081AE7" w14:paraId="4AE1177D" w14:textId="77777777">
            <w:pPr>
              <w:contextualSpacing/>
              <w:rPr>
                <w:rFonts w:eastAsia="Times New Roman" w:cstheme="minorHAnsi"/>
                <w:color w:val="000000"/>
                <w:sz w:val="18"/>
                <w:szCs w:val="18"/>
              </w:rPr>
            </w:pPr>
          </w:p>
        </w:tc>
      </w:tr>
      <w:tr w14:paraId="46C17A5B" w14:textId="77777777" w:rsidTr="00081AE7">
        <w:tblPrEx>
          <w:tblW w:w="10188" w:type="dxa"/>
          <w:tblInd w:w="90" w:type="dxa"/>
          <w:tblLayout w:type="fixed"/>
          <w:tblLook w:val="04A0"/>
        </w:tblPrEx>
        <w:tc>
          <w:tcPr>
            <w:tcW w:w="1368" w:type="dxa"/>
          </w:tcPr>
          <w:p w:rsidR="00CE1E22" w:rsidRPr="00FD6742" w:rsidP="00081AE7" w14:paraId="47BCB4EA" w14:textId="77777777">
            <w:pPr>
              <w:contextualSpacing/>
              <w:rPr>
                <w:rFonts w:eastAsia="Times New Roman" w:cstheme="minorHAnsi"/>
                <w:color w:val="000000"/>
                <w:sz w:val="18"/>
                <w:szCs w:val="18"/>
              </w:rPr>
            </w:pPr>
          </w:p>
        </w:tc>
        <w:tc>
          <w:tcPr>
            <w:tcW w:w="4770" w:type="dxa"/>
            <w:vAlign w:val="bottom"/>
          </w:tcPr>
          <w:p w:rsidR="00CE1E22" w:rsidRPr="00FD6742" w:rsidP="00081AE7" w14:paraId="2D7541BC" w14:textId="77777777">
            <w:pPr>
              <w:tabs>
                <w:tab w:val="right" w:leader="dot" w:pos="5760"/>
              </w:tabs>
              <w:contextualSpacing/>
              <w:rPr>
                <w:rFonts w:eastAsia="Times New Roman" w:cstheme="minorHAnsi"/>
                <w:color w:val="000000"/>
                <w:sz w:val="18"/>
                <w:szCs w:val="18"/>
              </w:rPr>
            </w:pPr>
            <w:r w:rsidRPr="00FD6742">
              <w:rPr>
                <w:rFonts w:eastAsia="Times New Roman" w:cstheme="minorHAnsi"/>
                <w:color w:val="000000"/>
                <w:sz w:val="18"/>
                <w:szCs w:val="18"/>
              </w:rPr>
              <w:t>Years</w:t>
            </w:r>
            <w:r w:rsidRPr="00FD6742">
              <w:rPr>
                <w:rFonts w:eastAsia="Times New Roman" w:cstheme="minorHAnsi"/>
                <w:color w:val="000000"/>
                <w:sz w:val="18"/>
                <w:szCs w:val="18"/>
              </w:rPr>
              <w:tab/>
            </w:r>
          </w:p>
        </w:tc>
        <w:tc>
          <w:tcPr>
            <w:tcW w:w="1350" w:type="dxa"/>
            <w:vAlign w:val="bottom"/>
          </w:tcPr>
          <w:p w:rsidR="00CE1E22" w:rsidRPr="00FD6742" w:rsidP="00081AE7" w14:paraId="0667A324" w14:textId="77777777">
            <w:pPr>
              <w:contextualSpacing/>
              <w:jc w:val="right"/>
              <w:rPr>
                <w:rFonts w:eastAsia="Times New Roman" w:cstheme="minorHAnsi"/>
                <w:bCs/>
                <w:color w:val="000000"/>
                <w:sz w:val="18"/>
                <w:szCs w:val="18"/>
              </w:rPr>
            </w:pPr>
            <w:r w:rsidRPr="00FD6742">
              <w:rPr>
                <w:rFonts w:eastAsia="Times New Roman" w:cstheme="minorHAnsi"/>
                <w:bCs/>
                <w:color w:val="000000"/>
                <w:sz w:val="18"/>
                <w:szCs w:val="18"/>
              </w:rPr>
              <w:t>2</w:t>
            </w:r>
          </w:p>
        </w:tc>
        <w:tc>
          <w:tcPr>
            <w:tcW w:w="2700" w:type="dxa"/>
            <w:vAlign w:val="bottom"/>
          </w:tcPr>
          <w:p w:rsidR="00CE1E22" w:rsidRPr="00FD6742" w:rsidP="00081AE7" w14:paraId="50EA4763" w14:textId="77777777">
            <w:pPr>
              <w:contextualSpacing/>
              <w:rPr>
                <w:rFonts w:eastAsia="Times New Roman" w:cstheme="minorHAnsi"/>
                <w:color w:val="000000"/>
                <w:sz w:val="18"/>
                <w:szCs w:val="18"/>
              </w:rPr>
            </w:pPr>
          </w:p>
        </w:tc>
      </w:tr>
    </w:tbl>
    <w:p w:rsidR="00CE1E22" w:rsidRPr="00FD6742" w:rsidP="00CE1E22" w14:paraId="077FC34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7F56C4C3" w14:textId="77777777" w:rsidTr="00081AE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shd w:val="clear" w:color="auto" w:fill="auto"/>
            <w:noWrap/>
          </w:tcPr>
          <w:p w:rsidR="00CE1E22" w:rsidRPr="00FD6742" w:rsidP="00081AE7" w14:paraId="4B739346" w14:textId="77777777">
            <w:pPr>
              <w:contextualSpacing/>
              <w:rPr>
                <w:rFonts w:eastAsia="Times New Roman" w:cstheme="minorHAnsi"/>
                <w:b/>
                <w:bCs/>
                <w:sz w:val="18"/>
                <w:szCs w:val="18"/>
              </w:rPr>
            </w:pPr>
            <w:r w:rsidRPr="00FD6742">
              <w:rPr>
                <w:rFonts w:eastAsia="Times New Roman" w:cstheme="minorHAnsi"/>
                <w:b/>
                <w:bCs/>
                <w:sz w:val="18"/>
                <w:szCs w:val="18"/>
              </w:rPr>
              <w:t>CALC_LPRLLE1Y.</w:t>
            </w:r>
          </w:p>
          <w:p w:rsidR="00CE1E22" w:rsidRPr="00FD6742" w:rsidP="00081AE7" w14:paraId="2BE5B069" w14:textId="77777777">
            <w:pPr>
              <w:contextualSpacing/>
              <w:rPr>
                <w:rFonts w:eastAsia="Times New Roman" w:cstheme="minorHAnsi"/>
                <w:bCs/>
                <w:sz w:val="18"/>
                <w:szCs w:val="18"/>
              </w:rPr>
            </w:pPr>
            <w:r w:rsidRPr="00FD6742">
              <w:rPr>
                <w:rFonts w:eastAsia="Times New Roman" w:cstheme="minorHAnsi"/>
                <w:bCs/>
                <w:sz w:val="18"/>
                <w:szCs w:val="18"/>
              </w:rPr>
              <w:t>LPRLLE1Y</w:t>
            </w:r>
          </w:p>
        </w:tc>
        <w:tc>
          <w:tcPr>
            <w:tcW w:w="2027" w:type="dxa"/>
          </w:tcPr>
          <w:p w:rsidR="00CE1E22" w:rsidRPr="00FD6742" w:rsidP="00081AE7" w14:paraId="25AD66AA" w14:textId="77777777">
            <w:pPr>
              <w:contextualSpacing/>
              <w:rPr>
                <w:rFonts w:eastAsia="Times New Roman" w:cstheme="minorHAnsi"/>
                <w:sz w:val="18"/>
                <w:szCs w:val="18"/>
              </w:rPr>
            </w:pPr>
            <w:r w:rsidRPr="00FD6742">
              <w:rPr>
                <w:rFonts w:eastAsia="Times New Roman" w:cstheme="minorHAnsi"/>
                <w:sz w:val="18"/>
                <w:szCs w:val="18"/>
              </w:rPr>
              <w:t>Sexual relationship length for LP logic</w:t>
            </w:r>
          </w:p>
        </w:tc>
        <w:tc>
          <w:tcPr>
            <w:tcW w:w="6768" w:type="dxa"/>
            <w:shd w:val="clear" w:color="auto" w:fill="auto"/>
          </w:tcPr>
          <w:p w:rsidR="00CE1E22" w:rsidRPr="00FD6742" w:rsidP="00081AE7" w14:paraId="08485C48" w14:textId="77777777">
            <w:pPr>
              <w:contextualSpacing/>
              <w:rPr>
                <w:rFonts w:eastAsia="Times New Roman" w:cstheme="minorHAnsi"/>
                <w:sz w:val="18"/>
                <w:szCs w:val="18"/>
              </w:rPr>
            </w:pPr>
            <w:r w:rsidRPr="00FD6742">
              <w:rPr>
                <w:rFonts w:eastAsia="Times New Roman" w:cstheme="minorHAnsi"/>
                <w:sz w:val="18"/>
                <w:szCs w:val="18"/>
              </w:rPr>
              <w:t>If (LPLT_U=0 &amp; LPLT_N&lt;=365) or (LPLT_U=1 &amp; LPLT_N&lt;=12) or (LPLT_U=2 &amp; LPLT_N&lt;=1), L</w:t>
            </w:r>
            <w:r w:rsidRPr="00FD6742">
              <w:rPr>
                <w:rFonts w:eastAsia="Times New Roman" w:cstheme="minorHAnsi"/>
                <w:bCs/>
                <w:sz w:val="18"/>
                <w:szCs w:val="18"/>
              </w:rPr>
              <w:t>PRLLE1Y</w:t>
            </w:r>
            <w:r w:rsidRPr="00FD6742">
              <w:rPr>
                <w:rFonts w:eastAsia="Times New Roman" w:cstheme="minorHAnsi"/>
                <w:sz w:val="18"/>
                <w:szCs w:val="18"/>
              </w:rPr>
              <w:t>=1.</w:t>
            </w:r>
          </w:p>
          <w:p w:rsidR="00CE1E22" w:rsidRPr="00FD6742" w:rsidP="00081AE7" w14:paraId="5B08E56F" w14:textId="77777777">
            <w:pPr>
              <w:contextualSpacing/>
              <w:rPr>
                <w:rFonts w:eastAsia="Times New Roman" w:cstheme="minorHAnsi"/>
                <w:sz w:val="18"/>
                <w:szCs w:val="18"/>
              </w:rPr>
            </w:pPr>
            <w:r w:rsidRPr="00FD6742">
              <w:rPr>
                <w:rFonts w:eastAsia="Times New Roman" w:cstheme="minorHAnsi"/>
                <w:sz w:val="18"/>
                <w:szCs w:val="18"/>
              </w:rPr>
              <w:t>Else, L</w:t>
            </w:r>
            <w:r w:rsidRPr="00FD6742">
              <w:rPr>
                <w:rFonts w:eastAsia="Times New Roman" w:cstheme="minorHAnsi"/>
                <w:bCs/>
                <w:sz w:val="18"/>
                <w:szCs w:val="18"/>
              </w:rPr>
              <w:t>PRLLE1Y</w:t>
            </w:r>
            <w:r w:rsidRPr="00FD6742">
              <w:rPr>
                <w:rFonts w:eastAsia="Times New Roman" w:cstheme="minorHAnsi"/>
                <w:sz w:val="18"/>
                <w:szCs w:val="18"/>
              </w:rPr>
              <w:t>=0.</w:t>
            </w:r>
          </w:p>
        </w:tc>
      </w:tr>
    </w:tbl>
    <w:p w:rsidR="00CE1E22" w:rsidRPr="00FD6742" w:rsidP="00CE1E22" w14:paraId="3EC76D31" w14:textId="77777777">
      <w:pPr>
        <w:tabs>
          <w:tab w:val="left" w:pos="720"/>
          <w:tab w:val="left" w:pos="5400"/>
          <w:tab w:val="left" w:pos="5580"/>
          <w:tab w:val="left" w:pos="5760"/>
        </w:tabs>
        <w:ind w:right="173"/>
        <w:contextualSpacing/>
        <w:rPr>
          <w:sz w:val="18"/>
          <w:szCs w:val="18"/>
          <w:u w:val="single"/>
        </w:rPr>
      </w:pPr>
    </w:p>
    <w:p w:rsidR="00CE1E22" w:rsidRPr="00FD6742" w:rsidP="004C3C1C" w14:paraId="03B4D07D" w14:textId="77777777">
      <w:pPr>
        <w:pStyle w:val="Heading2Q-aire"/>
      </w:pPr>
      <w:r w:rsidRPr="00FD6742">
        <w:t>LP: Concurrency</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FF7595E"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CE1E22" w:rsidRPr="00FD6742" w:rsidP="00081AE7" w14:paraId="4AAEFD2A" w14:textId="77777777">
            <w:pPr>
              <w:contextualSpacing/>
              <w:rPr>
                <w:rFonts w:eastAsia="Times New Roman"/>
                <w:b/>
                <w:sz w:val="18"/>
                <w:szCs w:val="18"/>
              </w:rPr>
            </w:pPr>
            <w:r w:rsidRPr="00FD6742">
              <w:rPr>
                <w:rFonts w:eastAsia="Times New Roman"/>
                <w:b/>
                <w:sz w:val="18"/>
                <w:szCs w:val="18"/>
              </w:rPr>
              <w:t>Check_</w:t>
            </w:r>
            <w:r w:rsidRPr="00FD6742">
              <w:rPr>
                <w:rFonts w:eastAsia="Times New Roman"/>
                <w:b/>
                <w:bCs/>
                <w:sz w:val="18"/>
                <w:szCs w:val="18"/>
              </w:rPr>
              <w:t>SX</w:t>
            </w:r>
            <w:r w:rsidRPr="00FD6742" w:rsidR="4CD53306">
              <w:rPr>
                <w:rFonts w:eastAsia="Times New Roman"/>
                <w:b/>
                <w:bCs/>
                <w:sz w:val="18"/>
                <w:szCs w:val="18"/>
              </w:rPr>
              <w:t>2</w:t>
            </w:r>
            <w:r w:rsidRPr="00FD6742" w:rsidR="00B172E1">
              <w:rPr>
                <w:rFonts w:eastAsia="Times New Roman"/>
                <w:b/>
                <w:bCs/>
                <w:sz w:val="18"/>
                <w:szCs w:val="18"/>
              </w:rPr>
              <w:t>2</w:t>
            </w:r>
            <w:r w:rsidRPr="00FD6742">
              <w:rPr>
                <w:rFonts w:eastAsia="Times New Roman"/>
                <w:b/>
                <w:bCs/>
                <w:sz w:val="18"/>
                <w:szCs w:val="18"/>
              </w:rPr>
              <w:t>.</w:t>
            </w:r>
          </w:p>
        </w:tc>
        <w:tc>
          <w:tcPr>
            <w:tcW w:w="8820" w:type="dxa"/>
            <w:shd w:val="clear" w:color="auto" w:fill="auto"/>
          </w:tcPr>
          <w:p w:rsidR="00CE1E22" w:rsidRPr="00FD6742" w:rsidP="00081AE7" w14:paraId="3632FF1D" w14:textId="4E667923">
            <w:pPr>
              <w:spacing w:after="0" w:line="240" w:lineRule="auto"/>
              <w:ind w:left="360" w:hanging="360"/>
              <w:rPr>
                <w:rFonts w:ascii="Calibri" w:eastAsia="Times New Roman" w:hAnsi="Calibri" w:cs="Calibri"/>
                <w:sz w:val="18"/>
                <w:szCs w:val="18"/>
              </w:rPr>
            </w:pPr>
            <w:r w:rsidRPr="00FD6742">
              <w:rPr>
                <w:rFonts w:ascii="Calibri" w:eastAsia="Times New Roman" w:hAnsi="Calibri" w:cs="Calibri"/>
                <w:sz w:val="18"/>
                <w:szCs w:val="18"/>
              </w:rPr>
              <w:t>If relationship was a one night stand (</w:t>
            </w:r>
            <w:r w:rsidR="00392D16">
              <w:rPr>
                <w:rFonts w:ascii="Calibri" w:eastAsia="Times New Roman" w:hAnsi="Calibri" w:cs="Calibri"/>
                <w:sz w:val="18"/>
                <w:szCs w:val="18"/>
              </w:rPr>
              <w:t>SX21a</w:t>
            </w:r>
            <w:r w:rsidRPr="00FD6742" w:rsidR="00B172E1">
              <w:rPr>
                <w:rFonts w:ascii="Calibri" w:eastAsia="Times New Roman" w:hAnsi="Calibri" w:cs="Calibri"/>
                <w:sz w:val="18"/>
                <w:szCs w:val="18"/>
              </w:rPr>
              <w:t xml:space="preserve"> EQ </w:t>
            </w:r>
            <w:r w:rsidRPr="00FD6742">
              <w:rPr>
                <w:rFonts w:ascii="Calibri" w:eastAsia="Times New Roman" w:hAnsi="Calibri" w:cs="Calibri"/>
                <w:sz w:val="18"/>
                <w:szCs w:val="18"/>
              </w:rPr>
              <w:t>0) or R did not report relationship length (</w:t>
            </w:r>
            <w:r w:rsidR="00392D16">
              <w:rPr>
                <w:rFonts w:ascii="Calibri" w:eastAsia="Times New Roman" w:hAnsi="Calibri" w:cs="Calibri"/>
                <w:sz w:val="18"/>
                <w:szCs w:val="18"/>
              </w:rPr>
              <w:t>SX21a</w:t>
            </w:r>
            <w:r w:rsidRPr="00FD6742">
              <w:rPr>
                <w:rFonts w:ascii="Calibri" w:eastAsia="Times New Roman" w:hAnsi="Calibri" w:cs="Calibri"/>
                <w:sz w:val="18"/>
                <w:szCs w:val="18"/>
              </w:rPr>
              <w:t xml:space="preserve"> EQ DK or REF), go to CALC_END</w:t>
            </w:r>
            <w:r w:rsidRPr="00FD6742" w:rsidR="0066418A">
              <w:rPr>
                <w:rFonts w:ascii="Calibri" w:eastAsia="Times New Roman" w:hAnsi="Calibri" w:cs="Calibri"/>
                <w:sz w:val="18"/>
                <w:szCs w:val="18"/>
              </w:rPr>
              <w:t>SX</w:t>
            </w:r>
            <w:r w:rsidRPr="00FD6742">
              <w:rPr>
                <w:rFonts w:ascii="Calibri" w:eastAsia="Times New Roman" w:hAnsi="Calibri" w:cs="Calibri"/>
                <w:sz w:val="18"/>
                <w:szCs w:val="18"/>
              </w:rPr>
              <w:t>.</w:t>
            </w:r>
          </w:p>
          <w:p w:rsidR="00CE1E22" w:rsidRPr="00FD6742" w:rsidP="0F61351C" w14:paraId="5D71C09E" w14:textId="77777777">
            <w:pPr>
              <w:spacing w:after="0" w:line="240" w:lineRule="auto"/>
              <w:contextualSpacing/>
              <w:rPr>
                <w:rFonts w:eastAsia="Times New Roman"/>
                <w:sz w:val="18"/>
                <w:szCs w:val="18"/>
              </w:rPr>
            </w:pPr>
            <w:r w:rsidRPr="00FD6742">
              <w:rPr>
                <w:rFonts w:ascii="Calibri" w:eastAsia="Times New Roman" w:hAnsi="Calibri" w:cs="Calibri"/>
                <w:sz w:val="18"/>
                <w:szCs w:val="18"/>
              </w:rPr>
              <w:t>Else,  go to SX</w:t>
            </w:r>
            <w:r w:rsidRPr="00FD6742" w:rsidR="468FC543">
              <w:rPr>
                <w:rFonts w:ascii="Calibri" w:eastAsia="Times New Roman" w:hAnsi="Calibri" w:cs="Calibri"/>
                <w:sz w:val="18"/>
                <w:szCs w:val="18"/>
              </w:rPr>
              <w:t>2</w:t>
            </w:r>
            <w:r w:rsidRPr="00FD6742" w:rsidR="00B172E1">
              <w:rPr>
                <w:rFonts w:ascii="Calibri" w:eastAsia="Times New Roman" w:hAnsi="Calibri" w:cs="Calibri"/>
                <w:sz w:val="18"/>
                <w:szCs w:val="18"/>
              </w:rPr>
              <w:t>2</w:t>
            </w:r>
            <w:r w:rsidRPr="00FD6742">
              <w:rPr>
                <w:rFonts w:ascii="Calibri" w:eastAsia="Times New Roman" w:hAnsi="Calibri" w:cs="Calibri"/>
                <w:sz w:val="18"/>
                <w:szCs w:val="18"/>
              </w:rPr>
              <w:t>.</w:t>
            </w:r>
          </w:p>
        </w:tc>
      </w:tr>
    </w:tbl>
    <w:p w:rsidR="00CE1E22" w:rsidRPr="00FD6742" w:rsidP="00CE1E22" w14:paraId="7F2C6188"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090D79AB" w14:textId="77777777" w:rsidTr="00081AE7">
        <w:tblPrEx>
          <w:tblW w:w="10278" w:type="dxa"/>
          <w:tblLayout w:type="fixed"/>
          <w:tblLook w:val="04A0"/>
        </w:tblPrEx>
        <w:tc>
          <w:tcPr>
            <w:tcW w:w="1458" w:type="dxa"/>
            <w:shd w:val="clear" w:color="auto" w:fill="auto"/>
            <w:vAlign w:val="bottom"/>
          </w:tcPr>
          <w:p w:rsidR="00CE1E22" w:rsidRPr="00FD6742" w:rsidP="00081AE7" w14:paraId="64A69E4F" w14:textId="77777777">
            <w:pPr>
              <w:contextualSpacing/>
              <w:rPr>
                <w:rFonts w:eastAsia="Times New Roman"/>
                <w:b/>
                <w:sz w:val="18"/>
                <w:szCs w:val="18"/>
              </w:rPr>
            </w:pPr>
            <w:r w:rsidRPr="00FD6742">
              <w:rPr>
                <w:rFonts w:eastAsia="Times New Roman"/>
                <w:b/>
                <w:bCs/>
                <w:sz w:val="18"/>
                <w:szCs w:val="18"/>
              </w:rPr>
              <w:t>SX</w:t>
            </w:r>
            <w:r w:rsidRPr="00FD6742" w:rsidR="4CD53306">
              <w:rPr>
                <w:rFonts w:eastAsia="Times New Roman"/>
                <w:b/>
                <w:bCs/>
                <w:sz w:val="18"/>
                <w:szCs w:val="18"/>
              </w:rPr>
              <w:t>2</w:t>
            </w:r>
            <w:r w:rsidRPr="00FD6742" w:rsidR="00B172E1">
              <w:rPr>
                <w:rFonts w:eastAsia="Times New Roman"/>
                <w:b/>
                <w:bCs/>
                <w:sz w:val="18"/>
                <w:szCs w:val="18"/>
              </w:rPr>
              <w:t>2</w:t>
            </w:r>
            <w:r w:rsidRPr="00FD6742">
              <w:rPr>
                <w:rFonts w:eastAsia="Times New Roman"/>
                <w:b/>
                <w:bCs/>
                <w:sz w:val="18"/>
                <w:szCs w:val="18"/>
              </w:rPr>
              <w:t>.</w:t>
            </w:r>
          </w:p>
        </w:tc>
        <w:tc>
          <w:tcPr>
            <w:tcW w:w="8820" w:type="dxa"/>
            <w:gridSpan w:val="3"/>
            <w:shd w:val="clear" w:color="auto" w:fill="auto"/>
            <w:vAlign w:val="bottom"/>
          </w:tcPr>
          <w:p w:rsidR="00CE1E22" w:rsidRPr="00FD6742" w:rsidP="00081AE7" w14:paraId="671418EF" w14:textId="77777777">
            <w:pPr>
              <w:contextualSpacing/>
              <w:rPr>
                <w:rFonts w:eastAsia="Times New Roman" w:cstheme="minorHAnsi"/>
                <w:b/>
                <w:bCs/>
                <w:sz w:val="18"/>
                <w:szCs w:val="18"/>
              </w:rPr>
            </w:pPr>
            <w:r w:rsidRPr="00FD6742">
              <w:rPr>
                <w:rFonts w:eastAsia="Times New Roman" w:cstheme="minorHAnsi"/>
                <w:b/>
                <w:bCs/>
                <w:sz w:val="18"/>
                <w:szCs w:val="18"/>
              </w:rPr>
              <w:t xml:space="preserve">During the time you were having a sexual relationship with this partner, did you have sex with other people? </w:t>
            </w:r>
          </w:p>
        </w:tc>
      </w:tr>
      <w:tr w14:paraId="741687C4" w14:textId="77777777" w:rsidTr="00081AE7">
        <w:tblPrEx>
          <w:tblW w:w="10278" w:type="dxa"/>
          <w:tblLayout w:type="fixed"/>
          <w:tblLook w:val="04A0"/>
        </w:tblPrEx>
        <w:tc>
          <w:tcPr>
            <w:tcW w:w="1458" w:type="dxa"/>
            <w:shd w:val="clear" w:color="auto" w:fill="auto"/>
            <w:vAlign w:val="bottom"/>
          </w:tcPr>
          <w:p w:rsidR="00CE1E22" w:rsidRPr="00FD6742" w:rsidP="00081AE7" w14:paraId="65015DBA" w14:textId="77777777">
            <w:pPr>
              <w:contextualSpacing/>
              <w:rPr>
                <w:rFonts w:eastAsia="Times New Roman" w:cstheme="minorHAnsi"/>
                <w:bCs/>
                <w:sz w:val="18"/>
                <w:szCs w:val="18"/>
              </w:rPr>
            </w:pPr>
            <w:r w:rsidRPr="00FD6742">
              <w:rPr>
                <w:rFonts w:eastAsia="Times New Roman" w:cstheme="minorHAnsi"/>
                <w:bCs/>
                <w:sz w:val="18"/>
                <w:szCs w:val="18"/>
              </w:rPr>
              <w:t>LPROTH</w:t>
            </w:r>
          </w:p>
        </w:tc>
        <w:tc>
          <w:tcPr>
            <w:tcW w:w="6120" w:type="dxa"/>
            <w:gridSpan w:val="2"/>
            <w:shd w:val="clear" w:color="auto" w:fill="auto"/>
            <w:vAlign w:val="bottom"/>
          </w:tcPr>
          <w:p w:rsidR="00CE1E22" w:rsidRPr="00636EB5" w:rsidP="00081AE7" w14:paraId="007582CA" w14:textId="77777777">
            <w:pPr>
              <w:contextualSpacing/>
              <w:rPr>
                <w:rFonts w:eastAsia="Times New Roman" w:cstheme="minorHAnsi"/>
                <w:sz w:val="18"/>
                <w:szCs w:val="18"/>
              </w:rPr>
            </w:pPr>
            <w:r w:rsidRPr="00FD6742">
              <w:rPr>
                <w:rFonts w:eastAsia="Times New Roman" w:cstheme="minorHAnsi"/>
                <w:sz w:val="18"/>
                <w:szCs w:val="18"/>
              </w:rPr>
              <w:t>LP: R had other partners- relat ≤12m</w:t>
            </w:r>
          </w:p>
        </w:tc>
        <w:tc>
          <w:tcPr>
            <w:tcW w:w="2700" w:type="dxa"/>
            <w:shd w:val="clear" w:color="auto" w:fill="auto"/>
            <w:vAlign w:val="bottom"/>
          </w:tcPr>
          <w:p w:rsidR="00CE1E22" w:rsidRPr="00636EB5" w:rsidP="00081AE7" w14:paraId="3727272C" w14:textId="77777777">
            <w:pPr>
              <w:contextualSpacing/>
              <w:rPr>
                <w:rFonts w:eastAsia="Times New Roman" w:cstheme="minorHAnsi"/>
                <w:sz w:val="18"/>
                <w:szCs w:val="18"/>
              </w:rPr>
            </w:pPr>
          </w:p>
        </w:tc>
      </w:tr>
      <w:tr w14:paraId="2059FF80" w14:textId="77777777" w:rsidTr="00081AE7">
        <w:tblPrEx>
          <w:tblW w:w="10278" w:type="dxa"/>
          <w:tblLayout w:type="fixed"/>
          <w:tblLook w:val="04A0"/>
        </w:tblPrEx>
        <w:tc>
          <w:tcPr>
            <w:tcW w:w="1458" w:type="dxa"/>
            <w:shd w:val="clear" w:color="auto" w:fill="auto"/>
          </w:tcPr>
          <w:p w:rsidR="00CE1E22" w:rsidRPr="00636EB5" w:rsidP="00081AE7" w14:paraId="1F636C22" w14:textId="77777777">
            <w:pPr>
              <w:contextualSpacing/>
              <w:rPr>
                <w:rFonts w:eastAsia="Times New Roman" w:cstheme="minorHAnsi"/>
                <w:sz w:val="18"/>
                <w:szCs w:val="18"/>
              </w:rPr>
            </w:pPr>
          </w:p>
        </w:tc>
        <w:tc>
          <w:tcPr>
            <w:tcW w:w="4860" w:type="dxa"/>
            <w:shd w:val="clear" w:color="auto" w:fill="auto"/>
            <w:vAlign w:val="bottom"/>
          </w:tcPr>
          <w:p w:rsidR="00CE1E22" w:rsidRPr="00636EB5" w:rsidP="00081AE7" w14:paraId="443806A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00CE1E22" w:rsidRPr="00636EB5" w:rsidP="00081AE7" w14:paraId="346323C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00CE1E22" w:rsidRPr="00636EB5" w:rsidP="00081AE7" w14:paraId="5A5F9813" w14:textId="77777777">
            <w:pPr>
              <w:contextualSpacing/>
              <w:rPr>
                <w:rFonts w:eastAsia="Times New Roman" w:cstheme="minorHAnsi"/>
                <w:bCs/>
                <w:sz w:val="18"/>
                <w:szCs w:val="18"/>
              </w:rPr>
            </w:pPr>
          </w:p>
        </w:tc>
      </w:tr>
      <w:tr w14:paraId="7AC833FC" w14:textId="77777777" w:rsidTr="00081AE7">
        <w:tblPrEx>
          <w:tblW w:w="10278" w:type="dxa"/>
          <w:tblLayout w:type="fixed"/>
          <w:tblLook w:val="04A0"/>
        </w:tblPrEx>
        <w:tc>
          <w:tcPr>
            <w:tcW w:w="1458" w:type="dxa"/>
            <w:shd w:val="clear" w:color="auto" w:fill="auto"/>
          </w:tcPr>
          <w:p w:rsidR="00CE1E22" w:rsidRPr="00636EB5" w:rsidP="00081AE7" w14:paraId="37AB88DF" w14:textId="77777777">
            <w:pPr>
              <w:contextualSpacing/>
              <w:rPr>
                <w:rFonts w:eastAsia="Times New Roman" w:cstheme="minorHAnsi"/>
                <w:sz w:val="18"/>
                <w:szCs w:val="18"/>
              </w:rPr>
            </w:pPr>
          </w:p>
        </w:tc>
        <w:tc>
          <w:tcPr>
            <w:tcW w:w="4860" w:type="dxa"/>
            <w:shd w:val="clear" w:color="auto" w:fill="auto"/>
            <w:vAlign w:val="bottom"/>
          </w:tcPr>
          <w:p w:rsidR="00CE1E22" w:rsidRPr="00636EB5" w:rsidP="00081AE7" w14:paraId="4AAEB5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00CE1E22" w:rsidRPr="00636EB5" w:rsidP="00081AE7" w14:paraId="2B80097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00CE1E22" w:rsidRPr="00636EB5" w:rsidP="00081AE7" w14:paraId="69F86F06" w14:textId="77777777">
            <w:pPr>
              <w:contextualSpacing/>
              <w:rPr>
                <w:rFonts w:eastAsia="Times New Roman" w:cstheme="minorHAnsi"/>
                <w:bCs/>
                <w:sz w:val="18"/>
                <w:szCs w:val="18"/>
              </w:rPr>
            </w:pPr>
          </w:p>
        </w:tc>
      </w:tr>
      <w:tr w14:paraId="0D9545C4" w14:textId="77777777" w:rsidTr="00081AE7">
        <w:tblPrEx>
          <w:tblW w:w="10278" w:type="dxa"/>
          <w:tblLayout w:type="fixed"/>
          <w:tblLook w:val="04A0"/>
        </w:tblPrEx>
        <w:tc>
          <w:tcPr>
            <w:tcW w:w="1458" w:type="dxa"/>
            <w:shd w:val="clear" w:color="auto" w:fill="auto"/>
          </w:tcPr>
          <w:p w:rsidR="00CE1E22" w:rsidRPr="00636EB5" w:rsidP="00081AE7" w14:paraId="6D7F3F9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E1E22" w:rsidRPr="00636EB5" w:rsidP="00081AE7" w14:paraId="45B72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CE1E22" w:rsidRPr="00636EB5" w:rsidP="00081AE7" w14:paraId="1F401BB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00CE1E22" w:rsidRPr="00636EB5" w:rsidP="00081AE7" w14:paraId="7974B6C9" w14:textId="77777777">
            <w:pPr>
              <w:contextualSpacing/>
              <w:rPr>
                <w:rFonts w:eastAsia="Times New Roman" w:cstheme="minorHAnsi"/>
                <w:color w:val="808080" w:themeColor="background1" w:themeShade="80"/>
                <w:sz w:val="18"/>
                <w:szCs w:val="18"/>
              </w:rPr>
            </w:pPr>
          </w:p>
        </w:tc>
      </w:tr>
      <w:tr w14:paraId="6364217A" w14:textId="77777777" w:rsidTr="00081AE7">
        <w:tblPrEx>
          <w:tblW w:w="10278" w:type="dxa"/>
          <w:tblLayout w:type="fixed"/>
          <w:tblLook w:val="04A0"/>
        </w:tblPrEx>
        <w:tc>
          <w:tcPr>
            <w:tcW w:w="1458" w:type="dxa"/>
            <w:shd w:val="clear" w:color="auto" w:fill="auto"/>
          </w:tcPr>
          <w:p w:rsidR="00CE1E22" w:rsidRPr="00636EB5" w:rsidP="00081AE7" w14:paraId="32A236B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E1E22" w:rsidRPr="00636EB5" w:rsidP="00081AE7" w14:paraId="1419BB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CE1E22" w:rsidRPr="00636EB5" w:rsidP="00081AE7" w14:paraId="3A2916B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00CE1E22" w:rsidRPr="00636EB5" w:rsidP="00081AE7" w14:paraId="55597180" w14:textId="77777777">
            <w:pPr>
              <w:contextualSpacing/>
              <w:rPr>
                <w:rFonts w:eastAsia="Times New Roman" w:cstheme="minorHAnsi"/>
                <w:color w:val="808080" w:themeColor="background1" w:themeShade="80"/>
                <w:sz w:val="18"/>
                <w:szCs w:val="18"/>
              </w:rPr>
            </w:pPr>
          </w:p>
        </w:tc>
      </w:tr>
    </w:tbl>
    <w:p w:rsidR="00CE1E22" w:rsidRPr="00636EB5" w:rsidP="00CE1E22" w14:paraId="13652754" w14:textId="77777777">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87F164" w14:textId="77777777" w:rsidTr="00610779">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C4FF9" w:rsidRPr="00636EB5" w:rsidP="00610779" w14:paraId="2AA28B79"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CALC_ENDSX</w:t>
            </w:r>
            <w:r w:rsidRPr="00636EB5">
              <w:rPr>
                <w:rFonts w:eastAsia="Times New Roman" w:cstheme="minorHAnsi"/>
                <w:b/>
                <w:bCs/>
                <w:color w:val="000000"/>
                <w:sz w:val="18"/>
                <w:szCs w:val="18"/>
              </w:rPr>
              <w:t>.</w:t>
            </w:r>
          </w:p>
        </w:tc>
        <w:tc>
          <w:tcPr>
            <w:tcW w:w="2520" w:type="dxa"/>
            <w:vAlign w:val="bottom"/>
          </w:tcPr>
          <w:p w:rsidR="003C4FF9" w:rsidRPr="00636EB5" w:rsidP="00610779" w14:paraId="38CD5F26" w14:textId="77777777">
            <w:pPr>
              <w:contextualSpacing/>
              <w:rPr>
                <w:rFonts w:eastAsia="Times New Roman" w:cstheme="minorHAnsi"/>
                <w:b/>
                <w:bCs/>
                <w:color w:val="000000"/>
                <w:sz w:val="18"/>
                <w:szCs w:val="18"/>
              </w:rPr>
            </w:pPr>
          </w:p>
        </w:tc>
        <w:tc>
          <w:tcPr>
            <w:tcW w:w="6210" w:type="dxa"/>
            <w:vAlign w:val="bottom"/>
          </w:tcPr>
          <w:p w:rsidR="003C4FF9" w:rsidRPr="00636EB5" w:rsidP="00610779" w14:paraId="39C80581" w14:textId="77777777">
            <w:pPr>
              <w:contextualSpacing/>
              <w:rPr>
                <w:rFonts w:eastAsia="Times New Roman" w:cstheme="minorHAnsi"/>
                <w:b/>
                <w:bCs/>
                <w:color w:val="000000"/>
                <w:sz w:val="18"/>
                <w:szCs w:val="18"/>
              </w:rPr>
            </w:pPr>
          </w:p>
        </w:tc>
      </w:tr>
      <w:tr w14:paraId="1EC28CFE" w14:textId="77777777" w:rsidTr="00610779">
        <w:tblPrEx>
          <w:tblW w:w="10278" w:type="dxa"/>
          <w:tblInd w:w="-5" w:type="dxa"/>
          <w:tblLayout w:type="fixed"/>
          <w:tblLook w:val="04A0"/>
        </w:tblPrEx>
        <w:trPr>
          <w:trHeight w:val="585"/>
        </w:trPr>
        <w:tc>
          <w:tcPr>
            <w:tcW w:w="1548" w:type="dxa"/>
            <w:vAlign w:val="bottom"/>
          </w:tcPr>
          <w:p w:rsidR="003C4FF9" w:rsidRPr="00636EB5" w:rsidP="00610779" w14:paraId="7F4466C3"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ENDSX</w:t>
            </w:r>
          </w:p>
        </w:tc>
        <w:tc>
          <w:tcPr>
            <w:tcW w:w="2520" w:type="dxa"/>
            <w:vAlign w:val="bottom"/>
          </w:tcPr>
          <w:p w:rsidR="003C4FF9" w:rsidRPr="00636EB5" w:rsidP="00610779" w14:paraId="7E2734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sexual behavior</w:t>
            </w:r>
            <w:r w:rsidRPr="00636EB5">
              <w:rPr>
                <w:rFonts w:eastAsia="Times New Roman" w:cstheme="minorHAnsi"/>
                <w:color w:val="000000"/>
                <w:sz w:val="18"/>
                <w:szCs w:val="18"/>
              </w:rPr>
              <w:t xml:space="preserve"> section ended</w:t>
            </w:r>
          </w:p>
        </w:tc>
        <w:tc>
          <w:tcPr>
            <w:tcW w:w="6210" w:type="dxa"/>
            <w:vAlign w:val="bottom"/>
          </w:tcPr>
          <w:p w:rsidR="003C4FF9" w:rsidRPr="00636EB5" w:rsidP="00610779" w14:paraId="410603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NDSX</w:t>
            </w:r>
            <w:r w:rsidRPr="00636EB5">
              <w:rPr>
                <w:rFonts w:eastAsia="Times New Roman" w:cstheme="minorHAnsi"/>
                <w:color w:val="000000"/>
                <w:sz w:val="18"/>
                <w:szCs w:val="18"/>
              </w:rPr>
              <w:t xml:space="preserve"> = Current time</w:t>
            </w:r>
          </w:p>
        </w:tc>
      </w:tr>
    </w:tbl>
    <w:p w:rsidR="003C4FF9" w:rsidRPr="00636EB5" w:rsidP="003C4FF9" w14:paraId="28A7A72B"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08045E6E" w14:textId="77777777" w:rsidTr="006107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3C4FF9" w:rsidRPr="00636EB5" w:rsidP="00610779" w14:paraId="42C4ED9E" w14:textId="77777777">
            <w:pPr>
              <w:rPr>
                <w:rFonts w:eastAsia="Times New Roman" w:cstheme="minorHAnsi"/>
                <w:b/>
                <w:bCs/>
                <w:color w:val="000000"/>
                <w:sz w:val="18"/>
                <w:szCs w:val="18"/>
              </w:rPr>
            </w:pPr>
            <w:r>
              <w:rPr>
                <w:rFonts w:eastAsia="Times New Roman" w:cstheme="minorHAnsi"/>
                <w:b/>
                <w:bCs/>
                <w:color w:val="000000"/>
                <w:sz w:val="18"/>
                <w:szCs w:val="18"/>
              </w:rPr>
              <w:t>END_SX</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3C4FF9" w:rsidRPr="00636EB5" w:rsidP="003C4FF9" w14:paraId="17DCADCD"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Alcohol Use section (AL</w:t>
            </w:r>
            <w:r w:rsidRPr="00636EB5">
              <w:rPr>
                <w:rFonts w:eastAsia="Times New Roman" w:cstheme="minorHAnsi"/>
                <w:color w:val="000000"/>
                <w:sz w:val="18"/>
                <w:szCs w:val="18"/>
              </w:rPr>
              <w:t>).</w:t>
            </w:r>
          </w:p>
        </w:tc>
      </w:tr>
    </w:tbl>
    <w:p w:rsidR="002224CE" w14:paraId="2AA743FB" w14:textId="77777777">
      <w:pPr>
        <w:rPr>
          <w:sz w:val="18"/>
          <w:szCs w:val="18"/>
        </w:rPr>
        <w:sectPr w:rsidSect="00533F43">
          <w:headerReference w:type="default" r:id="rId37"/>
          <w:pgSz w:w="12240" w:h="15840"/>
          <w:pgMar w:top="1080" w:right="1080" w:bottom="1080" w:left="1080" w:header="720" w:footer="720" w:gutter="0"/>
          <w:cols w:space="720"/>
          <w:docGrid w:linePitch="360"/>
        </w:sectPr>
      </w:pPr>
    </w:p>
    <w:p w:rsidR="004B0BC2" w:rsidP="0005277B" w14:paraId="6DE7B97D" w14:textId="77777777">
      <w:pPr>
        <w:pStyle w:val="Heading1Q-aire"/>
      </w:pPr>
      <w:bookmarkStart w:id="30" w:name="_Toc391632840"/>
      <w:bookmarkStart w:id="31" w:name="_Toc82431465"/>
      <w:r w:rsidRPr="00636EB5">
        <w:t>ALCOHOL USE (AL)</w:t>
      </w:r>
      <w:bookmarkEnd w:id="30"/>
      <w:bookmarkEnd w:id="3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10C678C"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32D90" w:rsidRPr="00636EB5" w:rsidP="00B12A90" w14:paraId="6DC3F149"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F61B057"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32D90" w:rsidRPr="00636EB5" w:rsidP="00B12A90" w14:paraId="23ED1A3C"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32D90" w:rsidRPr="00636EB5" w:rsidP="00B12A90" w14:paraId="5A1448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32D90" w:rsidRPr="00636EB5" w:rsidP="00B12A90" w14:paraId="5728E61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32D90" w:rsidRPr="00636EB5" w:rsidP="00B12A90" w14:paraId="570FACB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B6E5972" w14:textId="77777777" w:rsidTr="00B12A90">
        <w:tblPrEx>
          <w:tblW w:w="10260" w:type="dxa"/>
          <w:tblInd w:w="18" w:type="dxa"/>
          <w:tblLook w:val="04A0"/>
        </w:tblPrEx>
        <w:trPr>
          <w:trHeight w:val="315"/>
        </w:trPr>
        <w:tc>
          <w:tcPr>
            <w:tcW w:w="2880" w:type="dxa"/>
            <w:shd w:val="clear" w:color="auto" w:fill="auto"/>
            <w:noWrap/>
            <w:vAlign w:val="bottom"/>
          </w:tcPr>
          <w:p w:rsidR="00732D90" w:rsidRPr="00636EB5" w:rsidP="00B12A90" w14:paraId="31B6B4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32D90" w:rsidRPr="00636EB5" w:rsidP="00B12A90" w14:paraId="4937637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32D90" w:rsidRPr="00636EB5" w:rsidP="00B12A90" w14:paraId="6CF0E68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00732D90" w:rsidRPr="00636EB5" w:rsidP="00732D90" w14:paraId="70C9091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14:paraId="080FCD7A" w14:textId="77777777" w:rsidTr="00B12A90">
        <w:tblPrEx>
          <w:tblW w:w="10260" w:type="dxa"/>
          <w:tblInd w:w="18" w:type="dxa"/>
          <w:tblLook w:val="04A0"/>
        </w:tblPrEx>
        <w:trPr>
          <w:trHeight w:val="315"/>
        </w:trPr>
        <w:tc>
          <w:tcPr>
            <w:tcW w:w="2880" w:type="dxa"/>
            <w:shd w:val="clear" w:color="auto" w:fill="auto"/>
            <w:noWrap/>
            <w:vAlign w:val="bottom"/>
          </w:tcPr>
          <w:p w:rsidR="00732D90" w:rsidRPr="00636EB5" w:rsidP="00B12A90" w14:paraId="036A5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32D90" w:rsidRPr="00636EB5" w:rsidP="00B12A90" w14:paraId="228398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32D90" w:rsidRPr="00636EB5" w:rsidP="00B12A90" w14:paraId="2D7B547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32D90" w:rsidRPr="00636EB5" w:rsidP="00B12A90" w14:paraId="6F64C6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237D6B0E" w14:textId="77777777" w:rsidTr="00B12A90">
        <w:tblPrEx>
          <w:tblW w:w="10260" w:type="dxa"/>
          <w:tblInd w:w="18" w:type="dxa"/>
          <w:tblLook w:val="04A0"/>
        </w:tblPrEx>
        <w:trPr>
          <w:trHeight w:val="315"/>
        </w:trPr>
        <w:tc>
          <w:tcPr>
            <w:tcW w:w="2880" w:type="dxa"/>
            <w:shd w:val="clear" w:color="auto" w:fill="auto"/>
            <w:noWrap/>
            <w:vAlign w:val="bottom"/>
          </w:tcPr>
          <w:p w:rsidR="00732D90" w:rsidRPr="00636EB5" w:rsidP="00B12A90" w14:paraId="614A7D7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732D90" w:rsidRPr="00636EB5" w:rsidP="00B12A90" w14:paraId="01BCF8C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32D90" w:rsidRPr="00636EB5" w:rsidP="00B12A90" w14:paraId="49A0D85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732D90" w:rsidRPr="00636EB5" w:rsidP="00B12A90" w14:paraId="3A993B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B23D90" w:rsidP="00B23D90" w14:paraId="1D80AF4F"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C50BFA0"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9254C1" w14:paraId="6CD23E84"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Universe_AL</w:t>
            </w:r>
            <w:r w:rsidRPr="00636EB5">
              <w:rPr>
                <w:rFonts w:eastAsia="Times New Roman" w:cstheme="minorHAnsi"/>
                <w:bCs/>
                <w:color w:val="000000"/>
                <w:sz w:val="18"/>
                <w:szCs w:val="18"/>
              </w:rPr>
              <w:t>.</w:t>
            </w:r>
          </w:p>
        </w:tc>
        <w:tc>
          <w:tcPr>
            <w:tcW w:w="8190" w:type="dxa"/>
          </w:tcPr>
          <w:p w:rsidR="003352A3" w:rsidRPr="00636EB5" w:rsidP="009A7271" w14:paraId="58B53F78"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w:t>
            </w:r>
            <w:r w:rsidR="00487ABA">
              <w:rPr>
                <w:rFonts w:eastAsia="Times New Roman" w:cstheme="minorHAnsi"/>
                <w:color w:val="000000"/>
                <w:sz w:val="18"/>
                <w:szCs w:val="18"/>
              </w:rPr>
              <w:t xml:space="preserve">terview (CN1 EQ 1) </w:t>
            </w:r>
            <w:r w:rsidRPr="00636EB5" w:rsidR="00487ABA">
              <w:rPr>
                <w:rFonts w:eastAsia="Times New Roman" w:cstheme="minorHAnsi"/>
                <w:color w:val="000000"/>
                <w:sz w:val="18"/>
                <w:szCs w:val="18"/>
              </w:rPr>
              <w:t>and completed prior section (ENDSX is not missing).</w:t>
            </w:r>
          </w:p>
        </w:tc>
      </w:tr>
    </w:tbl>
    <w:p w:rsidR="003352A3" w:rsidRPr="00130331" w:rsidP="00130331" w14:paraId="00D43F96"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E0B1B00" w14:textId="77777777" w:rsidTr="00CC67F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B0BC2" w:rsidRPr="00636EB5" w:rsidP="00CC67F8" w14:paraId="6998048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004B0BC2" w:rsidRPr="00636EB5" w:rsidP="00CC67F8" w14:paraId="07F2A13D" w14:textId="77777777">
            <w:pPr>
              <w:contextualSpacing/>
              <w:rPr>
                <w:rFonts w:eastAsia="Times New Roman" w:cstheme="minorHAnsi"/>
                <w:b/>
                <w:bCs/>
                <w:color w:val="000000"/>
                <w:sz w:val="18"/>
                <w:szCs w:val="18"/>
              </w:rPr>
            </w:pPr>
          </w:p>
        </w:tc>
        <w:tc>
          <w:tcPr>
            <w:tcW w:w="6300" w:type="dxa"/>
            <w:vAlign w:val="bottom"/>
          </w:tcPr>
          <w:p w:rsidR="004B0BC2" w:rsidRPr="00636EB5" w:rsidP="00CC67F8" w14:paraId="02205936" w14:textId="77777777">
            <w:pPr>
              <w:contextualSpacing/>
              <w:rPr>
                <w:rFonts w:eastAsia="Times New Roman" w:cstheme="minorHAnsi"/>
                <w:b/>
                <w:bCs/>
                <w:color w:val="000000"/>
                <w:sz w:val="18"/>
                <w:szCs w:val="18"/>
              </w:rPr>
            </w:pPr>
          </w:p>
        </w:tc>
      </w:tr>
      <w:tr w14:paraId="7C0AF1A1" w14:textId="77777777" w:rsidTr="00CC67F8">
        <w:tblPrEx>
          <w:tblW w:w="10278" w:type="dxa"/>
          <w:tblLayout w:type="fixed"/>
          <w:tblLook w:val="04A0"/>
        </w:tblPrEx>
        <w:tc>
          <w:tcPr>
            <w:tcW w:w="1728" w:type="dxa"/>
            <w:vAlign w:val="bottom"/>
          </w:tcPr>
          <w:p w:rsidR="004B0BC2" w:rsidRPr="00C34B0C" w:rsidP="00CC67F8" w14:paraId="7B1793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004B0BC2" w:rsidRPr="00636EB5" w:rsidP="00CC67F8" w14:paraId="52766E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004B0BC2" w:rsidRPr="00636EB5" w:rsidP="00CC67F8" w14:paraId="246CC6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4B0BC2" w:rsidRPr="00636EB5" w:rsidP="00B777F7" w14:paraId="4AE4B3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4F0390" w14:textId="77777777" w:rsidTr="6EAE7FD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B0BC2" w:rsidRPr="00636EB5" w:rsidP="00CC67F8" w14:paraId="42D3E67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2C4012" w:rsidP="00CC67F8" w14:paraId="563C64C0" w14:textId="77777777">
            <w:pPr>
              <w:contextualSpacing/>
              <w:rPr>
                <w:rFonts w:eastAsia="Times New Roman"/>
                <w:color w:val="000000"/>
                <w:sz w:val="18"/>
                <w:szCs w:val="18"/>
              </w:rPr>
            </w:pPr>
            <w:r w:rsidRPr="6EAE7FD7">
              <w:rPr>
                <w:rFonts w:eastAsia="Times New Roman"/>
                <w:color w:val="000000" w:themeColor="text1"/>
                <w:sz w:val="18"/>
                <w:szCs w:val="18"/>
              </w:rPr>
              <w:t>DISPLAY: “</w:t>
            </w:r>
            <w:r w:rsidRPr="6EAE7FD7" w:rsidR="4D0809E0">
              <w:rPr>
                <w:rFonts w:eastAsia="Times New Roman"/>
                <w:color w:val="000000" w:themeColor="text1"/>
                <w:sz w:val="18"/>
                <w:szCs w:val="18"/>
              </w:rPr>
              <w:t xml:space="preserve">[Give Respondent Flashcard </w:t>
            </w:r>
            <w:r w:rsidRPr="4E206035" w:rsidR="66644FB7">
              <w:rPr>
                <w:rFonts w:eastAsia="Times New Roman"/>
                <w:color w:val="000000" w:themeColor="text1"/>
                <w:sz w:val="18"/>
                <w:szCs w:val="18"/>
              </w:rPr>
              <w:t>O</w:t>
            </w:r>
            <w:r w:rsidRPr="6EAE7FD7" w:rsidR="4D0809E0">
              <w:rPr>
                <w:rFonts w:eastAsia="Times New Roman"/>
                <w:color w:val="000000" w:themeColor="text1"/>
                <w:sz w:val="18"/>
                <w:szCs w:val="18"/>
              </w:rPr>
              <w:t>.]</w:t>
            </w:r>
          </w:p>
          <w:p w:rsidR="002C4012" w:rsidP="00CC67F8" w14:paraId="65F20293" w14:textId="77777777">
            <w:pPr>
              <w:contextualSpacing/>
              <w:rPr>
                <w:rFonts w:eastAsia="Times New Roman" w:cstheme="minorHAnsi"/>
                <w:color w:val="000000"/>
                <w:sz w:val="18"/>
                <w:szCs w:val="18"/>
              </w:rPr>
            </w:pPr>
          </w:p>
          <w:p w:rsidR="004B0BC2" w:rsidRPr="00320D4F" w:rsidP="00DE19E2" w14:paraId="10599FA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The next questions are about alcohol use.  Please remember your answers will be kept private.  For these questions, </w:t>
            </w:r>
            <w:r>
              <w:rPr>
                <w:rFonts w:eastAsia="Times New Roman" w:cstheme="minorHAnsi"/>
                <w:color w:val="000000"/>
                <w:sz w:val="18"/>
                <w:szCs w:val="18"/>
              </w:rPr>
              <w:t>"</w:t>
            </w:r>
            <w:r w:rsidRPr="00636EB5">
              <w:rPr>
                <w:rFonts w:eastAsia="Times New Roman" w:cstheme="minorHAnsi"/>
                <w:color w:val="000000"/>
                <w:sz w:val="18"/>
                <w:szCs w:val="18"/>
              </w:rPr>
              <w:t>a drink of alcohol</w:t>
            </w:r>
            <w:r>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w:t>
            </w:r>
            <w:r w:rsidR="00327018">
              <w:rPr>
                <w:rFonts w:eastAsia="Times New Roman" w:cstheme="minorHAnsi"/>
                <w:color w:val="000000"/>
                <w:sz w:val="18"/>
                <w:szCs w:val="18"/>
              </w:rPr>
              <w:t>”</w:t>
            </w:r>
          </w:p>
        </w:tc>
      </w:tr>
    </w:tbl>
    <w:p w:rsidR="004B0BC2" w:rsidRPr="00636EB5" w:rsidP="004B0BC2" w14:paraId="47489E1A"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4007A0E2" w14:textId="77777777" w:rsidTr="00CC67F8">
        <w:tblPrEx>
          <w:tblW w:w="0" w:type="auto"/>
          <w:tblLayout w:type="fixed"/>
          <w:tblLook w:val="04A0"/>
        </w:tblPrEx>
        <w:tc>
          <w:tcPr>
            <w:tcW w:w="1458" w:type="dxa"/>
            <w:gridSpan w:val="2"/>
            <w:vAlign w:val="bottom"/>
          </w:tcPr>
          <w:p w:rsidR="004B0BC2" w:rsidRPr="00636EB5" w:rsidP="00CC67F8" w14:paraId="47E62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004B0BC2" w:rsidRPr="00636EB5" w:rsidP="00CC67F8" w14:paraId="64C3A11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w:t>
            </w:r>
            <w:r w:rsidR="005B56C4">
              <w:rPr>
                <w:rFonts w:eastAsia="Times New Roman" w:cstheme="minorHAnsi"/>
                <w:b/>
                <w:bCs/>
                <w:color w:val="000000"/>
                <w:sz w:val="18"/>
                <w:szCs w:val="18"/>
              </w:rPr>
              <w:t>,</w:t>
            </w:r>
            <w:r w:rsidRPr="00636EB5">
              <w:rPr>
                <w:rFonts w:eastAsia="Times New Roman" w:cstheme="minorHAnsi"/>
                <w:b/>
                <w:bCs/>
                <w:color w:val="000000"/>
                <w:sz w:val="18"/>
                <w:szCs w:val="18"/>
              </w:rPr>
              <w:t xml:space="preserve"> such as beer, wine, a malt beverage</w:t>
            </w:r>
            <w:r w:rsidR="004E5937">
              <w:rPr>
                <w:rFonts w:eastAsia="Times New Roman" w:cstheme="minorHAnsi"/>
                <w:b/>
                <w:bCs/>
                <w:color w:val="000000"/>
                <w:sz w:val="18"/>
                <w:szCs w:val="18"/>
              </w:rPr>
              <w:t>,</w:t>
            </w:r>
            <w:r w:rsidRPr="00636EB5">
              <w:rPr>
                <w:rFonts w:eastAsia="Times New Roman" w:cstheme="minorHAnsi"/>
                <w:b/>
                <w:bCs/>
                <w:color w:val="000000"/>
                <w:sz w:val="18"/>
                <w:szCs w:val="18"/>
              </w:rPr>
              <w:t xml:space="preserve"> or liquor?</w:t>
            </w:r>
          </w:p>
        </w:tc>
      </w:tr>
      <w:tr w14:paraId="09E0F1DF" w14:textId="77777777" w:rsidTr="00CC67F8">
        <w:tblPrEx>
          <w:tblW w:w="0" w:type="auto"/>
          <w:tblLayout w:type="fixed"/>
          <w:tblLook w:val="04A0"/>
        </w:tblPrEx>
        <w:tc>
          <w:tcPr>
            <w:tcW w:w="1458" w:type="dxa"/>
            <w:gridSpan w:val="2"/>
            <w:vAlign w:val="bottom"/>
          </w:tcPr>
          <w:p w:rsidR="004B0BC2" w:rsidRPr="00636EB5" w:rsidP="00CC67F8" w14:paraId="7FB3DA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004B0BC2" w:rsidRPr="00636EB5" w:rsidP="00CC67F8" w14:paraId="31CEE5F5"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004B0BC2" w:rsidRPr="00636EB5" w:rsidP="00CC67F8" w14:paraId="6958AC90" w14:textId="77777777">
            <w:pPr>
              <w:contextualSpacing/>
              <w:rPr>
                <w:rFonts w:eastAsia="Times New Roman" w:cstheme="minorHAnsi"/>
                <w:color w:val="000000"/>
                <w:sz w:val="18"/>
                <w:szCs w:val="18"/>
              </w:rPr>
            </w:pPr>
          </w:p>
        </w:tc>
      </w:tr>
      <w:tr w14:paraId="5D332A58" w14:textId="77777777" w:rsidTr="00CC67F8">
        <w:tblPrEx>
          <w:tblW w:w="0" w:type="auto"/>
          <w:tblLayout w:type="fixed"/>
          <w:tblLook w:val="04A0"/>
        </w:tblPrEx>
        <w:trPr>
          <w:gridBefore w:val="1"/>
          <w:wBefore w:w="18" w:type="dxa"/>
        </w:trPr>
        <w:tc>
          <w:tcPr>
            <w:tcW w:w="1440" w:type="dxa"/>
          </w:tcPr>
          <w:p w:rsidR="004B0BC2" w:rsidRPr="00636EB5" w:rsidP="00CC67F8" w14:paraId="15ABBE86" w14:textId="77777777">
            <w:pPr>
              <w:contextualSpacing/>
              <w:rPr>
                <w:rFonts w:eastAsia="Times New Roman" w:cstheme="minorHAnsi"/>
                <w:color w:val="000000"/>
                <w:sz w:val="18"/>
                <w:szCs w:val="18"/>
              </w:rPr>
            </w:pPr>
          </w:p>
        </w:tc>
        <w:tc>
          <w:tcPr>
            <w:tcW w:w="4860" w:type="dxa"/>
            <w:vAlign w:val="bottom"/>
          </w:tcPr>
          <w:p w:rsidR="004B0BC2" w:rsidRPr="00636EB5" w:rsidP="00CC67F8" w14:paraId="78B8CB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B0BC2" w:rsidRPr="00636EB5" w:rsidP="00CC67F8" w14:paraId="64598B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B0BC2" w:rsidRPr="00636EB5" w:rsidP="00CC67F8" w14:paraId="5A3FD09E" w14:textId="77777777">
            <w:pPr>
              <w:contextualSpacing/>
              <w:rPr>
                <w:rFonts w:eastAsia="Times New Roman" w:cstheme="minorHAnsi"/>
                <w:bCs/>
                <w:color w:val="000000"/>
                <w:sz w:val="18"/>
                <w:szCs w:val="18"/>
              </w:rPr>
            </w:pPr>
          </w:p>
        </w:tc>
      </w:tr>
      <w:tr w14:paraId="110BE99F" w14:textId="77777777" w:rsidTr="00CC67F8">
        <w:tblPrEx>
          <w:tblW w:w="0" w:type="auto"/>
          <w:tblLayout w:type="fixed"/>
          <w:tblLook w:val="04A0"/>
        </w:tblPrEx>
        <w:trPr>
          <w:gridBefore w:val="1"/>
          <w:wBefore w:w="18" w:type="dxa"/>
        </w:trPr>
        <w:tc>
          <w:tcPr>
            <w:tcW w:w="1440" w:type="dxa"/>
          </w:tcPr>
          <w:p w:rsidR="004B0BC2" w:rsidRPr="00636EB5" w:rsidP="00CC67F8" w14:paraId="0EEC4FDB" w14:textId="77777777">
            <w:pPr>
              <w:contextualSpacing/>
              <w:rPr>
                <w:rFonts w:eastAsia="Times New Roman" w:cstheme="minorHAnsi"/>
                <w:color w:val="000000"/>
                <w:sz w:val="18"/>
                <w:szCs w:val="18"/>
              </w:rPr>
            </w:pPr>
          </w:p>
        </w:tc>
        <w:tc>
          <w:tcPr>
            <w:tcW w:w="4860" w:type="dxa"/>
            <w:vAlign w:val="bottom"/>
          </w:tcPr>
          <w:p w:rsidR="004B0BC2" w:rsidRPr="00636EB5" w:rsidP="00CC67F8" w14:paraId="1AC04E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B0BC2" w:rsidRPr="00636EB5" w:rsidP="00CC67F8" w14:paraId="5E9F3B7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B0BC2" w:rsidRPr="00636EB5" w:rsidP="00CC67F8" w14:paraId="1DBA5998" w14:textId="77777777">
            <w:pPr>
              <w:contextualSpacing/>
              <w:rPr>
                <w:rFonts w:eastAsia="Times New Roman" w:cstheme="minorHAnsi"/>
                <w:bCs/>
                <w:color w:val="000000"/>
                <w:sz w:val="18"/>
                <w:szCs w:val="18"/>
              </w:rPr>
            </w:pPr>
          </w:p>
        </w:tc>
      </w:tr>
      <w:tr w14:paraId="090A222B" w14:textId="77777777" w:rsidTr="00CC67F8">
        <w:tblPrEx>
          <w:tblW w:w="0" w:type="auto"/>
          <w:tblLayout w:type="fixed"/>
          <w:tblLook w:val="04A0"/>
        </w:tblPrEx>
        <w:trPr>
          <w:gridBefore w:val="1"/>
          <w:wBefore w:w="18" w:type="dxa"/>
        </w:trPr>
        <w:tc>
          <w:tcPr>
            <w:tcW w:w="1440" w:type="dxa"/>
          </w:tcPr>
          <w:p w:rsidR="004B0BC2" w:rsidRPr="00636EB5" w:rsidP="00CC67F8" w14:paraId="110E4498" w14:textId="77777777">
            <w:pPr>
              <w:contextualSpacing/>
              <w:rPr>
                <w:rFonts w:eastAsia="Times New Roman" w:cstheme="minorHAnsi"/>
                <w:color w:val="000000"/>
                <w:sz w:val="18"/>
                <w:szCs w:val="18"/>
              </w:rPr>
            </w:pPr>
          </w:p>
        </w:tc>
        <w:tc>
          <w:tcPr>
            <w:tcW w:w="4860" w:type="dxa"/>
            <w:vAlign w:val="bottom"/>
          </w:tcPr>
          <w:p w:rsidR="004B0BC2" w:rsidRPr="00636EB5" w:rsidP="00CC67F8" w14:paraId="6B6A27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0BC2" w:rsidRPr="00636EB5" w:rsidP="00CC67F8" w14:paraId="6285C0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0BC2" w:rsidRPr="00636EB5" w:rsidP="00CC67F8" w14:paraId="402C92D7" w14:textId="77777777">
            <w:pPr>
              <w:contextualSpacing/>
              <w:rPr>
                <w:rFonts w:eastAsia="Times New Roman" w:cstheme="minorHAnsi"/>
                <w:color w:val="808080" w:themeColor="background1" w:themeShade="80"/>
                <w:sz w:val="18"/>
                <w:szCs w:val="18"/>
              </w:rPr>
            </w:pPr>
          </w:p>
        </w:tc>
      </w:tr>
      <w:tr w14:paraId="11E13D48" w14:textId="77777777" w:rsidTr="00CC67F8">
        <w:tblPrEx>
          <w:tblW w:w="0" w:type="auto"/>
          <w:tblLayout w:type="fixed"/>
          <w:tblLook w:val="04A0"/>
        </w:tblPrEx>
        <w:trPr>
          <w:gridBefore w:val="1"/>
          <w:wBefore w:w="18" w:type="dxa"/>
        </w:trPr>
        <w:tc>
          <w:tcPr>
            <w:tcW w:w="1440" w:type="dxa"/>
          </w:tcPr>
          <w:p w:rsidR="004B0BC2" w:rsidRPr="00636EB5" w:rsidP="00CC67F8" w14:paraId="64CD79DA" w14:textId="77777777">
            <w:pPr>
              <w:contextualSpacing/>
              <w:rPr>
                <w:rFonts w:eastAsia="Times New Roman" w:cstheme="minorHAnsi"/>
                <w:color w:val="000000"/>
                <w:sz w:val="18"/>
                <w:szCs w:val="18"/>
              </w:rPr>
            </w:pPr>
          </w:p>
        </w:tc>
        <w:tc>
          <w:tcPr>
            <w:tcW w:w="4860" w:type="dxa"/>
            <w:vAlign w:val="bottom"/>
          </w:tcPr>
          <w:p w:rsidR="004B0BC2" w:rsidRPr="00636EB5" w:rsidP="00CC67F8" w14:paraId="39C87CC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0BC2" w:rsidRPr="00636EB5" w:rsidP="00CC67F8" w14:paraId="5B68D8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0BC2" w:rsidRPr="00636EB5" w:rsidP="00CC67F8" w14:paraId="603950E5" w14:textId="77777777">
            <w:pPr>
              <w:contextualSpacing/>
              <w:rPr>
                <w:rFonts w:eastAsia="Times New Roman" w:cstheme="minorHAnsi"/>
                <w:color w:val="808080" w:themeColor="background1" w:themeShade="80"/>
                <w:sz w:val="18"/>
                <w:szCs w:val="18"/>
              </w:rPr>
            </w:pPr>
          </w:p>
        </w:tc>
      </w:tr>
    </w:tbl>
    <w:p w:rsidR="004B0BC2" w:rsidRPr="00636EB5" w:rsidP="004B0BC2" w14:paraId="08F8AF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A5529A" w14:textId="77777777" w:rsidTr="009E6C9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73"/>
        </w:trPr>
        <w:tc>
          <w:tcPr>
            <w:tcW w:w="1440" w:type="dxa"/>
            <w:noWrap/>
          </w:tcPr>
          <w:p w:rsidR="004B0BC2" w:rsidRPr="00636EB5" w:rsidP="00CC67F8" w14:paraId="477936E0" w14:textId="77777777">
            <w:pPr>
              <w:contextualSpacing/>
              <w:rPr>
                <w:rFonts w:eastAsia="Times New Roman" w:cstheme="minorHAnsi"/>
                <w:b/>
                <w:color w:val="000000"/>
                <w:sz w:val="18"/>
                <w:szCs w:val="18"/>
              </w:rPr>
            </w:pPr>
            <w:r>
              <w:rPr>
                <w:rFonts w:eastAsia="Times New Roman" w:cstheme="minorHAnsi"/>
                <w:b/>
                <w:color w:val="000000"/>
                <w:sz w:val="18"/>
                <w:szCs w:val="18"/>
              </w:rPr>
              <w:t>Check_AL2</w:t>
            </w:r>
            <w:r w:rsidRPr="00636EB5">
              <w:rPr>
                <w:rFonts w:eastAsia="Times New Roman" w:cstheme="minorHAnsi"/>
                <w:b/>
                <w:color w:val="000000"/>
                <w:sz w:val="18"/>
                <w:szCs w:val="18"/>
              </w:rPr>
              <w:t>.</w:t>
            </w:r>
          </w:p>
        </w:tc>
        <w:tc>
          <w:tcPr>
            <w:tcW w:w="8820" w:type="dxa"/>
            <w:vAlign w:val="bottom"/>
          </w:tcPr>
          <w:p w:rsidR="004B0BC2" w:rsidRPr="00636EB5" w:rsidP="00B777F7" w14:paraId="103B08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not have any drinks in the past 30 days or did not report if had any drinks in the past 30 days (AL1 NE 1), go to CALC_ENDAL.</w:t>
            </w:r>
          </w:p>
          <w:p w:rsidR="004B0BC2" w:rsidRPr="00636EB5" w:rsidP="00CC67F8" w14:paraId="43CEF54D" w14:textId="77777777">
            <w:pPr>
              <w:contextualSpacing/>
              <w:rPr>
                <w:rFonts w:eastAsia="Times New Roman" w:cstheme="minorHAnsi"/>
                <w:color w:val="000000"/>
                <w:sz w:val="18"/>
                <w:szCs w:val="18"/>
              </w:rPr>
            </w:pPr>
            <w:r>
              <w:rPr>
                <w:rFonts w:eastAsia="Times New Roman" w:cstheme="minorHAnsi"/>
                <w:color w:val="000000"/>
                <w:sz w:val="18"/>
                <w:szCs w:val="18"/>
              </w:rPr>
              <w:t>Else, go to AL2.</w:t>
            </w:r>
            <w:r w:rsidRPr="00636EB5">
              <w:rPr>
                <w:rFonts w:eastAsia="Times New Roman" w:cstheme="minorHAnsi"/>
                <w:color w:val="000000"/>
                <w:sz w:val="18"/>
                <w:szCs w:val="18"/>
              </w:rPr>
              <w:t xml:space="preserve">  </w:t>
            </w:r>
          </w:p>
        </w:tc>
      </w:tr>
    </w:tbl>
    <w:p w:rsidR="004B0BC2" w:rsidP="004B0BC2" w14:paraId="625ED0A9" w14:textId="77777777">
      <w:pPr>
        <w:contextualSpacing/>
        <w:rPr>
          <w:rFonts w:cstheme="minorHAnsi"/>
          <w:sz w:val="18"/>
          <w:szCs w:val="18"/>
        </w:rPr>
      </w:pPr>
    </w:p>
    <w:tbl>
      <w:tblPr>
        <w:tblW w:w="0" w:type="auto"/>
        <w:tblLayout w:type="fixed"/>
        <w:tblLook w:val="04A0"/>
      </w:tblPr>
      <w:tblGrid>
        <w:gridCol w:w="18"/>
        <w:gridCol w:w="1440"/>
        <w:gridCol w:w="4770"/>
        <w:gridCol w:w="630"/>
        <w:gridCol w:w="3420"/>
      </w:tblGrid>
      <w:tr w14:paraId="5D8547BC" w14:textId="77777777" w:rsidTr="00B21DCB">
        <w:tblPrEx>
          <w:tblW w:w="0" w:type="auto"/>
          <w:tblLayout w:type="fixed"/>
          <w:tblLook w:val="04A0"/>
        </w:tblPrEx>
        <w:tc>
          <w:tcPr>
            <w:tcW w:w="1458" w:type="dxa"/>
            <w:gridSpan w:val="2"/>
            <w:vAlign w:val="bottom"/>
          </w:tcPr>
          <w:p w:rsidR="00B777F7" w:rsidRPr="00636EB5" w:rsidP="00B21DCB" w14:paraId="6A77C0D4" w14:textId="77777777">
            <w:pPr>
              <w:contextualSpacing/>
              <w:rPr>
                <w:rFonts w:eastAsia="Times New Roman" w:cstheme="minorHAnsi"/>
                <w:b/>
                <w:bCs/>
                <w:color w:val="000000"/>
                <w:sz w:val="18"/>
                <w:szCs w:val="18"/>
              </w:rPr>
            </w:pPr>
            <w:r>
              <w:rPr>
                <w:rFonts w:eastAsia="Times New Roman" w:cstheme="minorHAnsi"/>
                <w:b/>
                <w:bCs/>
                <w:color w:val="000000"/>
                <w:sz w:val="18"/>
                <w:szCs w:val="18"/>
              </w:rPr>
              <w:t>AL2</w:t>
            </w:r>
            <w:r w:rsidRPr="00636EB5">
              <w:rPr>
                <w:rFonts w:eastAsia="Times New Roman" w:cstheme="minorHAnsi"/>
                <w:b/>
                <w:bCs/>
                <w:color w:val="000000"/>
                <w:sz w:val="18"/>
                <w:szCs w:val="18"/>
              </w:rPr>
              <w:t>.</w:t>
            </w:r>
          </w:p>
        </w:tc>
        <w:tc>
          <w:tcPr>
            <w:tcW w:w="8820" w:type="dxa"/>
            <w:gridSpan w:val="3"/>
            <w:vAlign w:val="bottom"/>
          </w:tcPr>
          <w:p w:rsidR="00B777F7" w:rsidRPr="00636EB5" w:rsidP="00B21DCB" w14:paraId="0F2D72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639EF">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14:paraId="0F554A86" w14:textId="77777777" w:rsidTr="00B21DCB">
        <w:tblPrEx>
          <w:tblW w:w="0" w:type="auto"/>
          <w:tblLayout w:type="fixed"/>
          <w:tblLook w:val="04A0"/>
        </w:tblPrEx>
        <w:tc>
          <w:tcPr>
            <w:tcW w:w="1458" w:type="dxa"/>
            <w:gridSpan w:val="2"/>
            <w:vAlign w:val="bottom"/>
          </w:tcPr>
          <w:p w:rsidR="00B777F7" w:rsidRPr="00636EB5" w:rsidP="00B21DCB" w14:paraId="5D1DD78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00B777F7" w:rsidRPr="00636EB5" w:rsidP="00C3416D" w14:paraId="5CE152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Largest n</w:t>
            </w:r>
            <w:r w:rsidR="00C3416D">
              <w:rPr>
                <w:rFonts w:eastAsia="Times New Roman" w:cstheme="minorHAnsi"/>
                <w:color w:val="000000"/>
                <w:sz w:val="18"/>
                <w:szCs w:val="18"/>
              </w:rPr>
              <w:t>o</w:t>
            </w:r>
            <w:r w:rsidRPr="00636EB5">
              <w:rPr>
                <w:rFonts w:eastAsia="Times New Roman" w:cstheme="minorHAnsi"/>
                <w:color w:val="000000"/>
                <w:sz w:val="18"/>
                <w:szCs w:val="18"/>
              </w:rPr>
              <w:t xml:space="preserve"> drinks </w:t>
            </w:r>
            <w:r w:rsidR="00C3416D">
              <w:rPr>
                <w:rFonts w:eastAsia="Times New Roman" w:cstheme="minorHAnsi"/>
                <w:color w:val="000000"/>
                <w:sz w:val="18"/>
                <w:szCs w:val="18"/>
              </w:rPr>
              <w:t>at</w:t>
            </w:r>
            <w:r w:rsidRPr="00636EB5">
              <w:rPr>
                <w:rFonts w:eastAsia="Times New Roman" w:cstheme="minorHAnsi"/>
                <w:color w:val="000000"/>
                <w:sz w:val="18"/>
                <w:szCs w:val="18"/>
              </w:rPr>
              <w:t xml:space="preserve"> </w:t>
            </w:r>
            <w:r w:rsidR="00C3416D">
              <w:rPr>
                <w:rFonts w:eastAsia="Times New Roman" w:cstheme="minorHAnsi"/>
                <w:color w:val="000000"/>
                <w:sz w:val="18"/>
                <w:szCs w:val="18"/>
              </w:rPr>
              <w:t>one time</w:t>
            </w:r>
            <w:r w:rsidRPr="00636EB5">
              <w:rPr>
                <w:rFonts w:eastAsia="Times New Roman" w:cstheme="minorHAnsi"/>
                <w:color w:val="000000"/>
                <w:sz w:val="18"/>
                <w:szCs w:val="18"/>
              </w:rPr>
              <w:t xml:space="preserve"> - p30 days</w:t>
            </w:r>
          </w:p>
        </w:tc>
        <w:tc>
          <w:tcPr>
            <w:tcW w:w="3420" w:type="dxa"/>
            <w:vAlign w:val="bottom"/>
          </w:tcPr>
          <w:p w:rsidR="00B777F7" w:rsidRPr="00636EB5" w:rsidP="00B21DCB" w14:paraId="4B22C10F" w14:textId="77777777">
            <w:pPr>
              <w:contextualSpacing/>
              <w:rPr>
                <w:rFonts w:eastAsia="Times New Roman" w:cstheme="minorHAnsi"/>
                <w:color w:val="000000"/>
                <w:sz w:val="18"/>
                <w:szCs w:val="18"/>
              </w:rPr>
            </w:pPr>
          </w:p>
        </w:tc>
      </w:tr>
      <w:tr w14:paraId="2F442041" w14:textId="77777777" w:rsidTr="00B21DCB">
        <w:tblPrEx>
          <w:tblW w:w="0" w:type="auto"/>
          <w:tblLayout w:type="fixed"/>
          <w:tblLook w:val="04A0"/>
        </w:tblPrEx>
        <w:trPr>
          <w:gridBefore w:val="1"/>
          <w:wBefore w:w="18" w:type="dxa"/>
        </w:trPr>
        <w:tc>
          <w:tcPr>
            <w:tcW w:w="1440" w:type="dxa"/>
          </w:tcPr>
          <w:p w:rsidR="00B777F7" w:rsidRPr="00636EB5" w:rsidP="00B21DCB" w14:paraId="5618A3A3" w14:textId="77777777">
            <w:pPr>
              <w:contextualSpacing/>
              <w:rPr>
                <w:rFonts w:eastAsia="Times New Roman" w:cstheme="minorHAnsi"/>
                <w:color w:val="000000"/>
                <w:sz w:val="18"/>
                <w:szCs w:val="18"/>
              </w:rPr>
            </w:pPr>
          </w:p>
        </w:tc>
        <w:tc>
          <w:tcPr>
            <w:tcW w:w="4770" w:type="dxa"/>
            <w:vAlign w:val="bottom"/>
          </w:tcPr>
          <w:p w:rsidR="00B777F7" w:rsidRPr="00636EB5" w:rsidP="00B21DCB" w14:paraId="0A4A7D7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B777F7" w:rsidRPr="00636EB5" w:rsidP="00B21DCB" w14:paraId="66BBB1CA" w14:textId="77777777">
            <w:pPr>
              <w:contextualSpacing/>
              <w:jc w:val="right"/>
              <w:rPr>
                <w:rFonts w:eastAsia="Times New Roman" w:cstheme="minorHAnsi"/>
                <w:color w:val="808080" w:themeColor="background1" w:themeShade="80"/>
                <w:sz w:val="18"/>
                <w:szCs w:val="18"/>
              </w:rPr>
            </w:pPr>
          </w:p>
        </w:tc>
        <w:tc>
          <w:tcPr>
            <w:tcW w:w="3420" w:type="dxa"/>
          </w:tcPr>
          <w:p w:rsidR="00B777F7" w:rsidRPr="00636EB5" w:rsidP="00B21DCB" w14:paraId="49A08CBE" w14:textId="77777777">
            <w:pPr>
              <w:contextualSpacing/>
              <w:rPr>
                <w:rFonts w:eastAsia="Times New Roman" w:cstheme="minorHAnsi"/>
                <w:color w:val="808080" w:themeColor="background1" w:themeShade="80"/>
                <w:sz w:val="18"/>
                <w:szCs w:val="18"/>
              </w:rPr>
            </w:pPr>
          </w:p>
        </w:tc>
      </w:tr>
      <w:tr w14:paraId="0336ACDA" w14:textId="77777777" w:rsidTr="00B21DCB">
        <w:tblPrEx>
          <w:tblW w:w="0" w:type="auto"/>
          <w:tblLayout w:type="fixed"/>
          <w:tblLook w:val="04A0"/>
        </w:tblPrEx>
        <w:trPr>
          <w:gridBefore w:val="1"/>
          <w:wBefore w:w="18" w:type="dxa"/>
        </w:trPr>
        <w:tc>
          <w:tcPr>
            <w:tcW w:w="1440" w:type="dxa"/>
          </w:tcPr>
          <w:p w:rsidR="00B777F7" w:rsidRPr="00636EB5" w:rsidP="00B21DCB" w14:paraId="63961F2C" w14:textId="77777777">
            <w:pPr>
              <w:contextualSpacing/>
              <w:rPr>
                <w:rFonts w:eastAsia="Times New Roman" w:cstheme="minorHAnsi"/>
                <w:color w:val="000000"/>
                <w:sz w:val="18"/>
                <w:szCs w:val="18"/>
              </w:rPr>
            </w:pPr>
          </w:p>
        </w:tc>
        <w:tc>
          <w:tcPr>
            <w:tcW w:w="4770" w:type="dxa"/>
            <w:vAlign w:val="bottom"/>
          </w:tcPr>
          <w:p w:rsidR="00B777F7" w:rsidRPr="00636EB5" w:rsidP="00B21DCB" w14:paraId="1136D8B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B777F7" w:rsidRPr="00636EB5" w:rsidP="00B21DCB" w14:paraId="0024B66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B777F7" w:rsidRPr="00636EB5" w:rsidP="00B21DCB" w14:paraId="1B756F2C" w14:textId="77777777">
            <w:pPr>
              <w:contextualSpacing/>
              <w:rPr>
                <w:rFonts w:eastAsia="Times New Roman" w:cstheme="minorHAnsi"/>
                <w:color w:val="808080" w:themeColor="background1" w:themeShade="80"/>
                <w:sz w:val="18"/>
                <w:szCs w:val="18"/>
              </w:rPr>
            </w:pPr>
          </w:p>
        </w:tc>
      </w:tr>
      <w:tr w14:paraId="2146E170" w14:textId="77777777" w:rsidTr="00B21DCB">
        <w:tblPrEx>
          <w:tblW w:w="0" w:type="auto"/>
          <w:tblLayout w:type="fixed"/>
          <w:tblLook w:val="04A0"/>
        </w:tblPrEx>
        <w:trPr>
          <w:gridBefore w:val="1"/>
          <w:wBefore w:w="18" w:type="dxa"/>
        </w:trPr>
        <w:tc>
          <w:tcPr>
            <w:tcW w:w="1440" w:type="dxa"/>
          </w:tcPr>
          <w:p w:rsidR="00B777F7" w:rsidRPr="00636EB5" w:rsidP="00B21DCB" w14:paraId="6391DC18" w14:textId="77777777">
            <w:pPr>
              <w:contextualSpacing/>
              <w:rPr>
                <w:rFonts w:eastAsia="Times New Roman" w:cstheme="minorHAnsi"/>
                <w:color w:val="000000"/>
                <w:sz w:val="18"/>
                <w:szCs w:val="18"/>
              </w:rPr>
            </w:pPr>
          </w:p>
        </w:tc>
        <w:tc>
          <w:tcPr>
            <w:tcW w:w="4770" w:type="dxa"/>
            <w:vAlign w:val="bottom"/>
          </w:tcPr>
          <w:p w:rsidR="00B777F7" w:rsidRPr="00636EB5" w:rsidP="00B21DCB" w14:paraId="6DB567B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B777F7" w:rsidRPr="00636EB5" w:rsidP="00B21DCB" w14:paraId="63582CD8"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B777F7" w:rsidRPr="00636EB5" w:rsidP="00B21DCB" w14:paraId="48BD4D2F" w14:textId="77777777">
            <w:pPr>
              <w:contextualSpacing/>
              <w:rPr>
                <w:rFonts w:eastAsia="Times New Roman" w:cstheme="minorHAnsi"/>
                <w:color w:val="808080" w:themeColor="background1" w:themeShade="80"/>
                <w:sz w:val="18"/>
                <w:szCs w:val="18"/>
              </w:rPr>
            </w:pPr>
          </w:p>
        </w:tc>
      </w:tr>
      <w:tr w14:paraId="40C1873E" w14:textId="77777777" w:rsidTr="00B21DCB">
        <w:tblPrEx>
          <w:tblW w:w="0" w:type="auto"/>
          <w:tblLayout w:type="fixed"/>
          <w:tblLook w:val="04A0"/>
        </w:tblPrEx>
        <w:trPr>
          <w:gridBefore w:val="1"/>
          <w:wBefore w:w="18" w:type="dxa"/>
        </w:trPr>
        <w:tc>
          <w:tcPr>
            <w:tcW w:w="1440" w:type="dxa"/>
          </w:tcPr>
          <w:p w:rsidR="00B777F7" w:rsidRPr="00636EB5" w:rsidP="00B21DCB" w14:paraId="3743459A" w14:textId="77777777">
            <w:pPr>
              <w:contextualSpacing/>
              <w:rPr>
                <w:rFonts w:eastAsia="Times New Roman" w:cstheme="minorHAnsi"/>
                <w:color w:val="000000"/>
                <w:sz w:val="18"/>
                <w:szCs w:val="18"/>
              </w:rPr>
            </w:pPr>
          </w:p>
        </w:tc>
        <w:tc>
          <w:tcPr>
            <w:tcW w:w="4770" w:type="dxa"/>
            <w:vAlign w:val="bottom"/>
          </w:tcPr>
          <w:p w:rsidR="00B777F7" w:rsidRPr="00636EB5" w:rsidP="00B21DCB" w14:paraId="2AD1FC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B777F7" w:rsidRPr="00636EB5" w:rsidP="00B21DCB" w14:paraId="54CF1AB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B777F7" w:rsidRPr="00636EB5" w:rsidP="00B21DCB" w14:paraId="28402B15" w14:textId="77777777">
            <w:pPr>
              <w:contextualSpacing/>
              <w:rPr>
                <w:rFonts w:eastAsia="Times New Roman" w:cstheme="minorHAnsi"/>
                <w:color w:val="808080" w:themeColor="background1" w:themeShade="80"/>
                <w:sz w:val="18"/>
                <w:szCs w:val="18"/>
              </w:rPr>
            </w:pPr>
          </w:p>
        </w:tc>
      </w:tr>
    </w:tbl>
    <w:p w:rsidR="00B777F7" w:rsidP="004B0BC2" w14:paraId="5B6E1B5B" w14:textId="77777777">
      <w:pPr>
        <w:contextualSpacing/>
        <w:rPr>
          <w:rFonts w:cstheme="minorHAnsi"/>
          <w:sz w:val="18"/>
          <w:szCs w:val="18"/>
        </w:rPr>
      </w:pPr>
    </w:p>
    <w:p w:rsidR="004B0BC2" w:rsidRPr="00636EB5" w:rsidP="00B777F7" w14:paraId="2A1C56FD"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8B45215" w14:textId="77777777" w:rsidTr="00CC67F8">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B0BC2" w:rsidRPr="00636EB5" w:rsidP="00CC67F8" w14:paraId="1C41F51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004B0BC2" w:rsidRPr="00636EB5" w:rsidP="00CC67F8" w14:paraId="29642A48" w14:textId="77777777">
            <w:pPr>
              <w:contextualSpacing/>
              <w:rPr>
                <w:rFonts w:eastAsia="Times New Roman" w:cstheme="minorHAnsi"/>
                <w:b/>
                <w:bCs/>
                <w:color w:val="000000"/>
                <w:sz w:val="18"/>
                <w:szCs w:val="18"/>
              </w:rPr>
            </w:pPr>
          </w:p>
        </w:tc>
        <w:tc>
          <w:tcPr>
            <w:tcW w:w="6210" w:type="dxa"/>
            <w:vAlign w:val="bottom"/>
          </w:tcPr>
          <w:p w:rsidR="004B0BC2" w:rsidRPr="00636EB5" w:rsidP="00CC67F8" w14:paraId="02B6C51B" w14:textId="77777777">
            <w:pPr>
              <w:contextualSpacing/>
              <w:rPr>
                <w:rFonts w:eastAsia="Times New Roman" w:cstheme="minorHAnsi"/>
                <w:b/>
                <w:bCs/>
                <w:color w:val="000000"/>
                <w:sz w:val="18"/>
                <w:szCs w:val="18"/>
              </w:rPr>
            </w:pPr>
          </w:p>
        </w:tc>
      </w:tr>
      <w:tr w14:paraId="5AFC6695" w14:textId="77777777" w:rsidTr="00CC67F8">
        <w:tblPrEx>
          <w:tblW w:w="10278" w:type="dxa"/>
          <w:tblLayout w:type="fixed"/>
          <w:tblLook w:val="04A0"/>
        </w:tblPrEx>
        <w:trPr>
          <w:trHeight w:val="585"/>
        </w:trPr>
        <w:tc>
          <w:tcPr>
            <w:tcW w:w="1548" w:type="dxa"/>
            <w:vAlign w:val="bottom"/>
          </w:tcPr>
          <w:p w:rsidR="004B0BC2" w:rsidRPr="00636EB5" w:rsidP="00CC67F8" w14:paraId="78BDCF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004B0BC2" w:rsidRPr="00636EB5" w:rsidP="00CC67F8" w14:paraId="24BE7F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004B0BC2" w:rsidRPr="00636EB5" w:rsidP="00CC67F8" w14:paraId="3B30D2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004B0BC2" w:rsidRPr="00636EB5" w:rsidP="003716ED" w14:paraId="1FF85898"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27D4E6" w14:textId="77777777" w:rsidTr="00CC67F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4B0BC2" w:rsidRPr="00636EB5" w:rsidP="00CC67F8" w14:paraId="156B795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004B0BC2" w:rsidRPr="00636EB5" w:rsidP="00091A2E" w14:paraId="571BBC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Injection Drug</w:t>
            </w:r>
            <w:r w:rsidR="00091A2E">
              <w:rPr>
                <w:rFonts w:eastAsia="Times New Roman" w:cstheme="minorHAnsi"/>
                <w:color w:val="000000"/>
                <w:sz w:val="18"/>
                <w:szCs w:val="18"/>
              </w:rPr>
              <w:t>s</w:t>
            </w:r>
            <w:r w:rsidRPr="00636EB5">
              <w:rPr>
                <w:rFonts w:eastAsia="Times New Roman" w:cstheme="minorHAnsi"/>
                <w:color w:val="000000"/>
                <w:sz w:val="18"/>
                <w:szCs w:val="18"/>
              </w:rPr>
              <w:t xml:space="preserve"> Section (ID). </w:t>
            </w:r>
          </w:p>
        </w:tc>
      </w:tr>
    </w:tbl>
    <w:p w:rsidR="00AC2B60" w14:paraId="391F6B20" w14:textId="77777777">
      <w:pPr>
        <w:rPr>
          <w:sz w:val="18"/>
          <w:szCs w:val="18"/>
        </w:rPr>
        <w:sectPr w:rsidSect="00533F43">
          <w:headerReference w:type="default" r:id="rId38"/>
          <w:pgSz w:w="12240" w:h="15840"/>
          <w:pgMar w:top="1080" w:right="1080" w:bottom="1080" w:left="1080" w:header="720" w:footer="720" w:gutter="0"/>
          <w:cols w:space="720"/>
          <w:docGrid w:linePitch="360"/>
        </w:sectPr>
      </w:pPr>
    </w:p>
    <w:p w:rsidR="00487ABA" w:rsidRPr="00636EB5" w:rsidP="0005277B" w14:paraId="055D6FDD" w14:textId="77777777">
      <w:pPr>
        <w:pStyle w:val="Heading1Q-aire"/>
      </w:pPr>
      <w:bookmarkStart w:id="32" w:name="_Toc82431466"/>
      <w:r w:rsidRPr="00636EB5">
        <w:t>INJECTION</w:t>
      </w:r>
      <w:r>
        <w:t xml:space="preserve"> </w:t>
      </w:r>
      <w:r w:rsidRPr="00636EB5">
        <w:t>DRUG</w:t>
      </w:r>
      <w:r>
        <w:t>S</w:t>
      </w:r>
      <w:r w:rsidRPr="00636EB5">
        <w:t xml:space="preserve"> (ID)</w:t>
      </w:r>
      <w:bookmarkEnd w:id="3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932A960"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87ABA" w:rsidRPr="00636EB5" w:rsidP="00B12A90" w14:paraId="6C991E7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5C6A90EC"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87ABA" w:rsidRPr="00636EB5" w:rsidP="00B12A90" w14:paraId="3798A250"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87ABA" w:rsidRPr="00636EB5" w:rsidP="00B12A90" w14:paraId="7597BA1D"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87ABA" w:rsidRPr="00636EB5" w:rsidP="00B12A90" w14:paraId="58CBE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87ABA" w:rsidRPr="00636EB5" w:rsidP="00B12A90" w14:paraId="22B6DDE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546EAC5"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7F46909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87ABA" w:rsidRPr="00636EB5" w:rsidP="00B12A90" w14:paraId="5124D48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87ABA" w:rsidRPr="00636EB5" w:rsidP="00B12A90" w14:paraId="0CFB295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487ABA" w:rsidRPr="00636EB5" w:rsidP="00B12A90" w14:paraId="1A6D118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14:paraId="440C6C3D"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6CA9694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87ABA" w:rsidRPr="00636EB5" w:rsidP="00B12A90" w14:paraId="3A3876E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00487ABA" w:rsidRPr="00636EB5" w:rsidP="00B12A90" w14:paraId="23353E2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00487ABA" w:rsidRPr="00636EB5" w:rsidP="00B12A90" w14:paraId="4C9D27C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34572F60"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2BA143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87ABA" w:rsidRPr="00636EB5" w:rsidP="00B12A90" w14:paraId="64ADB2F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87ABA" w:rsidRPr="00636EB5" w:rsidP="0050300A" w14:paraId="76B872C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w:t>
            </w:r>
            <w:r w:rsidR="0050300A">
              <w:rPr>
                <w:rFonts w:eastAsia="Times New Roman" w:cstheme="minorHAnsi"/>
                <w:bCs/>
                <w:color w:val="000000"/>
                <w:sz w:val="18"/>
                <w:szCs w:val="18"/>
              </w:rPr>
              <w:t>TRANS</w:t>
            </w:r>
          </w:p>
        </w:tc>
        <w:tc>
          <w:tcPr>
            <w:tcW w:w="3420" w:type="dxa"/>
            <w:shd w:val="clear" w:color="auto" w:fill="auto"/>
            <w:noWrap/>
            <w:vAlign w:val="bottom"/>
          </w:tcPr>
          <w:p w:rsidR="00487ABA" w:rsidRPr="00636EB5" w:rsidP="0050300A" w14:paraId="1D17C7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50300A">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14:paraId="0E6FF2EA"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0FC13DC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87ABA" w:rsidRPr="00636EB5" w:rsidP="00B12A90" w14:paraId="036CF01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87ABA" w:rsidRPr="00636EB5" w:rsidP="00B12A90" w14:paraId="05426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487ABA" w:rsidRPr="00636EB5" w:rsidP="00B12A90" w14:paraId="5ED0E1B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7E4CD730" w14:textId="77777777" w:rsidTr="00B12A90">
        <w:tblPrEx>
          <w:tblW w:w="10260" w:type="dxa"/>
          <w:tblInd w:w="18" w:type="dxa"/>
          <w:tblLook w:val="04A0"/>
        </w:tblPrEx>
        <w:trPr>
          <w:trHeight w:val="300"/>
        </w:trPr>
        <w:tc>
          <w:tcPr>
            <w:tcW w:w="2880" w:type="dxa"/>
            <w:shd w:val="clear" w:color="auto" w:fill="auto"/>
            <w:noWrap/>
            <w:vAlign w:val="bottom"/>
          </w:tcPr>
          <w:p w:rsidR="00487ABA" w:rsidRPr="00636EB5" w:rsidP="00B12A90" w14:paraId="77C6AE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487ABA" w:rsidRPr="00636EB5" w:rsidP="00B12A90" w14:paraId="1C2C1C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87ABA" w:rsidRPr="00636EB5" w:rsidP="00B12A90" w14:paraId="6342BFF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487ABA" w:rsidRPr="00636EB5" w:rsidP="00B12A90" w14:paraId="12CA849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3352A3" w:rsidP="005A219A" w14:paraId="64E839D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9F037E8"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0300A" w:rsidRPr="00636EB5" w:rsidP="00B12A90" w14:paraId="3BFF81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0050300A" w:rsidRPr="00636EB5" w:rsidP="008B6336" w14:paraId="541FFB15"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w:t>
            </w:r>
            <w:r>
              <w:rPr>
                <w:rFonts w:eastAsia="Times New Roman" w:cstheme="minorHAnsi"/>
                <w:color w:val="000000"/>
                <w:sz w:val="18"/>
                <w:szCs w:val="18"/>
              </w:rPr>
              <w:t xml:space="preserve">terview (CN1 EQ 1) </w:t>
            </w:r>
            <w:r w:rsidRPr="00636EB5">
              <w:rPr>
                <w:rFonts w:eastAsia="Times New Roman" w:cstheme="minorHAnsi"/>
                <w:color w:val="000000"/>
                <w:sz w:val="18"/>
                <w:szCs w:val="18"/>
              </w:rPr>
              <w:t xml:space="preserve">and completed prior section (ENDAL </w:t>
            </w:r>
            <w:r w:rsidR="008B6336">
              <w:rPr>
                <w:rFonts w:eastAsia="Times New Roman" w:cstheme="minorHAnsi"/>
                <w:color w:val="000000"/>
                <w:sz w:val="18"/>
                <w:szCs w:val="18"/>
              </w:rPr>
              <w:t>is</w:t>
            </w:r>
            <w:r w:rsidRPr="00636EB5" w:rsidR="008B6336">
              <w:rPr>
                <w:rFonts w:eastAsia="Times New Roman" w:cstheme="minorHAnsi"/>
                <w:color w:val="000000"/>
                <w:sz w:val="18"/>
                <w:szCs w:val="18"/>
              </w:rPr>
              <w:t xml:space="preserve"> </w:t>
            </w:r>
            <w:r w:rsidRPr="00636EB5">
              <w:rPr>
                <w:rFonts w:eastAsia="Times New Roman" w:cstheme="minorHAnsi"/>
                <w:color w:val="000000"/>
                <w:sz w:val="18"/>
                <w:szCs w:val="18"/>
              </w:rPr>
              <w:t>not missing).</w:t>
            </w:r>
          </w:p>
        </w:tc>
      </w:tr>
    </w:tbl>
    <w:p w:rsidR="0050300A" w:rsidP="005A219A" w14:paraId="3F9DB2F9"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2BC0850"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A219A" w:rsidRPr="00636EB5" w:rsidP="0084501B" w14:paraId="1FE7BF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005A219A" w:rsidRPr="00636EB5" w:rsidP="0084501B" w14:paraId="18A35D7F" w14:textId="77777777">
            <w:pPr>
              <w:contextualSpacing/>
              <w:rPr>
                <w:rFonts w:eastAsia="Times New Roman" w:cstheme="minorHAnsi"/>
                <w:b/>
                <w:bCs/>
                <w:color w:val="000000"/>
                <w:sz w:val="18"/>
                <w:szCs w:val="18"/>
              </w:rPr>
            </w:pPr>
          </w:p>
        </w:tc>
        <w:tc>
          <w:tcPr>
            <w:tcW w:w="6300" w:type="dxa"/>
            <w:vAlign w:val="bottom"/>
          </w:tcPr>
          <w:p w:rsidR="005A219A" w:rsidRPr="00636EB5" w:rsidP="0084501B" w14:paraId="4E468729" w14:textId="77777777">
            <w:pPr>
              <w:contextualSpacing/>
              <w:rPr>
                <w:rFonts w:eastAsia="Times New Roman" w:cstheme="minorHAnsi"/>
                <w:b/>
                <w:bCs/>
                <w:color w:val="000000"/>
                <w:sz w:val="18"/>
                <w:szCs w:val="18"/>
              </w:rPr>
            </w:pPr>
          </w:p>
        </w:tc>
      </w:tr>
      <w:tr w14:paraId="3EC5337B" w14:textId="77777777" w:rsidTr="0084501B">
        <w:tblPrEx>
          <w:tblW w:w="10278" w:type="dxa"/>
          <w:tblLayout w:type="fixed"/>
          <w:tblLook w:val="04A0"/>
        </w:tblPrEx>
        <w:tc>
          <w:tcPr>
            <w:tcW w:w="1728" w:type="dxa"/>
            <w:vAlign w:val="bottom"/>
          </w:tcPr>
          <w:p w:rsidR="005A219A" w:rsidRPr="00C34B0C" w:rsidP="0084501B" w14:paraId="0297A56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005A219A" w:rsidRPr="00636EB5" w:rsidP="0084501B" w14:paraId="0EB221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ID</w:t>
            </w:r>
            <w:r w:rsidR="00AD695E">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005A219A" w:rsidRPr="00636EB5" w:rsidP="0084501B" w14:paraId="62BE6F6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5A219A" w:rsidP="005A219A" w14:paraId="2E54D49F" w14:textId="77777777">
      <w:pPr>
        <w:contextualSpacing/>
        <w:rPr>
          <w:rFonts w:cstheme="minorHAnsi"/>
          <w:b/>
          <w:sz w:val="18"/>
          <w:szCs w:val="18"/>
        </w:rPr>
      </w:pPr>
    </w:p>
    <w:p w:rsidR="005A219A" w:rsidRPr="00636EB5" w:rsidP="005A219A" w14:paraId="076D909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989DA31"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A219A" w:rsidRPr="00636EB5" w:rsidP="0084501B" w14:paraId="114F8B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INTRO_ID1.</w:t>
            </w:r>
          </w:p>
        </w:tc>
        <w:tc>
          <w:tcPr>
            <w:tcW w:w="8820" w:type="dxa"/>
          </w:tcPr>
          <w:p w:rsidR="005A219A" w:rsidRPr="00636EB5" w:rsidP="0075797C" w14:paraId="33AD47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00390A27">
              <w:rPr>
                <w:rFonts w:eastAsia="Times New Roman" w:cstheme="minorHAnsi"/>
                <w:color w:val="000000"/>
                <w:sz w:val="18"/>
                <w:szCs w:val="18"/>
              </w:rPr>
              <w:t xml:space="preserve">We’ve previously asked you about the injection of hormones and substances such as silicone. </w:t>
            </w:r>
            <w:r w:rsidRPr="00636EB5">
              <w:rPr>
                <w:rFonts w:eastAsia="Times New Roman" w:cstheme="minorHAnsi"/>
                <w:color w:val="000000"/>
                <w:sz w:val="18"/>
                <w:szCs w:val="18"/>
              </w:rPr>
              <w:t>The next question</w:t>
            </w:r>
            <w:r w:rsidR="009F407E">
              <w:rPr>
                <w:rFonts w:eastAsia="Times New Roman" w:cstheme="minorHAnsi"/>
                <w:color w:val="000000"/>
                <w:sz w:val="18"/>
                <w:szCs w:val="18"/>
              </w:rPr>
              <w:t>s are about</w:t>
            </w:r>
            <w:r w:rsidR="007666F8">
              <w:rPr>
                <w:rFonts w:eastAsia="Times New Roman" w:cstheme="minorHAnsi"/>
                <w:color w:val="000000"/>
                <w:sz w:val="18"/>
                <w:szCs w:val="18"/>
              </w:rPr>
              <w:t xml:space="preserve"> </w:t>
            </w:r>
            <w:r w:rsidR="009F407E">
              <w:rPr>
                <w:rFonts w:eastAsia="Times New Roman" w:cstheme="minorHAnsi"/>
                <w:color w:val="000000"/>
                <w:sz w:val="18"/>
                <w:szCs w:val="18"/>
              </w:rPr>
              <w:t xml:space="preserve">injection </w:t>
            </w:r>
            <w:r w:rsidR="002155F4">
              <w:rPr>
                <w:rFonts w:eastAsia="Times New Roman" w:cstheme="minorHAnsi"/>
                <w:color w:val="000000"/>
                <w:sz w:val="18"/>
                <w:szCs w:val="18"/>
              </w:rPr>
              <w:t xml:space="preserve">of other </w:t>
            </w:r>
            <w:r w:rsidR="009F407E">
              <w:rPr>
                <w:rFonts w:eastAsia="Times New Roman" w:cstheme="minorHAnsi"/>
                <w:color w:val="000000"/>
                <w:sz w:val="18"/>
                <w:szCs w:val="18"/>
              </w:rPr>
              <w:t>drug</w:t>
            </w:r>
            <w:r w:rsidR="002155F4">
              <w:rPr>
                <w:rFonts w:eastAsia="Times New Roman" w:cstheme="minorHAnsi"/>
                <w:color w:val="000000"/>
                <w:sz w:val="18"/>
                <w:szCs w:val="18"/>
              </w:rPr>
              <w:t>s such as heroin and methamphetamine</w:t>
            </w:r>
            <w:r w:rsidR="009F407E">
              <w:rPr>
                <w:rFonts w:eastAsia="Times New Roman" w:cstheme="minorHAnsi"/>
                <w:color w:val="000000"/>
                <w:sz w:val="18"/>
                <w:szCs w:val="18"/>
              </w:rPr>
              <w:t>.</w:t>
            </w:r>
            <w:r w:rsidRPr="00636EB5">
              <w:rPr>
                <w:rFonts w:eastAsia="Times New Roman" w:cstheme="minorHAnsi"/>
                <w:color w:val="000000"/>
                <w:sz w:val="18"/>
                <w:szCs w:val="18"/>
              </w:rPr>
              <w:t xml:space="preserve"> </w:t>
            </w:r>
            <w:r w:rsidR="002155F4">
              <w:rPr>
                <w:rFonts w:eastAsia="Times New Roman" w:cstheme="minorHAnsi"/>
                <w:color w:val="000000"/>
                <w:sz w:val="18"/>
                <w:szCs w:val="18"/>
              </w:rPr>
              <w:t xml:space="preserve">Please only think about </w:t>
            </w:r>
            <w:r w:rsidR="00472CF8">
              <w:rPr>
                <w:rFonts w:eastAsia="Times New Roman" w:cstheme="minorHAnsi"/>
                <w:color w:val="000000"/>
                <w:sz w:val="18"/>
                <w:szCs w:val="18"/>
              </w:rPr>
              <w:t xml:space="preserve">drugs that you may have gotten without a prescription or drugs that were prescribed to you but you used them </w:t>
            </w:r>
            <w:r w:rsidR="002B76AB">
              <w:rPr>
                <w:rFonts w:eastAsia="Times New Roman" w:cstheme="minorHAnsi"/>
                <w:color w:val="000000"/>
                <w:sz w:val="18"/>
                <w:szCs w:val="18"/>
              </w:rPr>
              <w:t>in ways other than instructed by a health</w:t>
            </w:r>
            <w:r w:rsidR="00EE2413">
              <w:rPr>
                <w:rFonts w:eastAsia="Times New Roman" w:cstheme="minorHAnsi"/>
                <w:color w:val="000000"/>
                <w:sz w:val="18"/>
                <w:szCs w:val="18"/>
              </w:rPr>
              <w:t xml:space="preserve"> </w:t>
            </w:r>
            <w:r w:rsidR="002B76AB">
              <w:rPr>
                <w:rFonts w:eastAsia="Times New Roman" w:cstheme="minorHAnsi"/>
                <w:color w:val="000000"/>
                <w:sz w:val="18"/>
                <w:szCs w:val="18"/>
              </w:rPr>
              <w:t xml:space="preserve">care provider. </w:t>
            </w:r>
            <w:r w:rsidR="0075797C">
              <w:rPr>
                <w:rFonts w:eastAsia="Times New Roman" w:cstheme="minorHAnsi"/>
                <w:color w:val="000000"/>
                <w:sz w:val="18"/>
                <w:szCs w:val="18"/>
              </w:rPr>
              <w:t xml:space="preserve"> </w:t>
            </w:r>
            <w:r w:rsidR="002B76AB">
              <w:rPr>
                <w:rFonts w:eastAsia="Times New Roman" w:cstheme="minorHAnsi"/>
                <w:color w:val="000000"/>
                <w:sz w:val="18"/>
                <w:szCs w:val="18"/>
              </w:rPr>
              <w:t>Remember, t</w:t>
            </w:r>
            <w:r w:rsidR="0075797C">
              <w:rPr>
                <w:rFonts w:eastAsia="Times New Roman" w:cstheme="minorHAnsi"/>
                <w:color w:val="000000"/>
                <w:sz w:val="18"/>
                <w:szCs w:val="18"/>
              </w:rPr>
              <w:t>his does not include drugs used for gender transition or affirmation, such as hormones or silicone</w:t>
            </w:r>
            <w:r w:rsidR="009F407E">
              <w:rPr>
                <w:rFonts w:eastAsia="Times New Roman" w:cstheme="minorHAnsi"/>
                <w:color w:val="000000"/>
                <w:sz w:val="18"/>
                <w:szCs w:val="18"/>
              </w:rPr>
              <w:t xml:space="preserve">. </w:t>
            </w:r>
            <w:r w:rsidR="002B76AB">
              <w:rPr>
                <w:rFonts w:eastAsia="Times New Roman" w:cstheme="minorHAnsi"/>
                <w:color w:val="000000"/>
                <w:sz w:val="18"/>
                <w:szCs w:val="18"/>
              </w:rPr>
              <w:t>Y</w:t>
            </w:r>
            <w:r w:rsidRPr="00636EB5">
              <w:rPr>
                <w:rFonts w:eastAsia="Times New Roman" w:cstheme="minorHAnsi"/>
                <w:color w:val="000000"/>
                <w:sz w:val="18"/>
                <w:szCs w:val="18"/>
              </w:rPr>
              <w:t>our answers will be kept private.</w:t>
            </w:r>
            <w:r>
              <w:rPr>
                <w:rFonts w:eastAsia="Times New Roman" w:cstheme="minorHAnsi"/>
                <w:color w:val="000000"/>
                <w:sz w:val="18"/>
                <w:szCs w:val="18"/>
              </w:rPr>
              <w:t>"</w:t>
            </w:r>
          </w:p>
        </w:tc>
      </w:tr>
    </w:tbl>
    <w:p w:rsidR="00356A45" w:rsidRPr="00636EB5" w:rsidP="0005277B" w14:paraId="588441B2" w14:textId="77777777">
      <w:pPr>
        <w:pStyle w:val="Heading2Q-aire"/>
        <w:rPr>
          <w:szCs w:val="18"/>
        </w:rPr>
      </w:pPr>
      <w:r>
        <w:rPr>
          <w:rFonts w:eastAsia="Times New Roman"/>
          <w:szCs w:val="18"/>
        </w:rPr>
        <w:t>Injection history, lifetime</w:t>
      </w:r>
    </w:p>
    <w:p w:rsidR="005A219A" w:rsidRPr="00636EB5" w:rsidP="005A219A" w14:paraId="64D936D5"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4638983" w14:textId="77777777" w:rsidTr="0084501B">
        <w:tblPrEx>
          <w:tblW w:w="0" w:type="auto"/>
          <w:tblLayout w:type="fixed"/>
          <w:tblLook w:val="04A0"/>
        </w:tblPrEx>
        <w:tc>
          <w:tcPr>
            <w:tcW w:w="1458" w:type="dxa"/>
            <w:gridSpan w:val="2"/>
            <w:vAlign w:val="bottom"/>
          </w:tcPr>
          <w:p w:rsidR="005A219A" w:rsidRPr="00636EB5" w:rsidP="0084501B" w14:paraId="7C197C2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005A219A" w:rsidRPr="00636EB5" w:rsidP="0075797C" w14:paraId="78BD61F2"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Aside from drugs used for gender transition or affirmation, </w:t>
            </w:r>
            <w:r w:rsidR="00FD13D2">
              <w:rPr>
                <w:rFonts w:eastAsia="Times New Roman" w:cstheme="minorHAnsi"/>
                <w:b/>
                <w:bCs/>
                <w:color w:val="000000"/>
                <w:sz w:val="18"/>
                <w:szCs w:val="18"/>
              </w:rPr>
              <w:t>h</w:t>
            </w:r>
            <w:r w:rsidRPr="00636EB5">
              <w:rPr>
                <w:rFonts w:eastAsia="Times New Roman" w:cstheme="minorHAnsi"/>
                <w:b/>
                <w:bCs/>
                <w:color w:val="000000"/>
                <w:sz w:val="18"/>
                <w:szCs w:val="18"/>
              </w:rPr>
              <w:t>ave you ever in your life shot up or injected any drugs</w:t>
            </w:r>
            <w:r w:rsidR="00FD13D2">
              <w:rPr>
                <w:rFonts w:eastAsia="Times New Roman" w:cstheme="minorHAnsi"/>
                <w:b/>
                <w:bCs/>
                <w:color w:val="000000"/>
                <w:sz w:val="18"/>
                <w:szCs w:val="18"/>
              </w:rPr>
              <w:t>?</w:t>
            </w:r>
          </w:p>
        </w:tc>
      </w:tr>
      <w:tr w14:paraId="3AEE53CC" w14:textId="77777777" w:rsidTr="0084501B">
        <w:tblPrEx>
          <w:tblW w:w="0" w:type="auto"/>
          <w:tblLayout w:type="fixed"/>
          <w:tblLook w:val="04A0"/>
        </w:tblPrEx>
        <w:tc>
          <w:tcPr>
            <w:tcW w:w="1458" w:type="dxa"/>
            <w:gridSpan w:val="2"/>
            <w:vAlign w:val="bottom"/>
          </w:tcPr>
          <w:p w:rsidR="005A219A" w:rsidRPr="00636EB5" w:rsidP="0084501B" w14:paraId="499F1F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005A219A" w:rsidRPr="00636EB5" w:rsidP="0084501B" w14:paraId="787B47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005A219A" w:rsidRPr="00636EB5" w:rsidP="0084501B" w14:paraId="2C61B1CA" w14:textId="77777777">
            <w:pPr>
              <w:contextualSpacing/>
              <w:rPr>
                <w:rFonts w:eastAsia="Times New Roman" w:cstheme="minorHAnsi"/>
                <w:color w:val="000000"/>
                <w:sz w:val="18"/>
                <w:szCs w:val="18"/>
              </w:rPr>
            </w:pPr>
          </w:p>
        </w:tc>
      </w:tr>
      <w:tr w14:paraId="5914CE59" w14:textId="77777777" w:rsidTr="0084501B">
        <w:tblPrEx>
          <w:tblW w:w="0" w:type="auto"/>
          <w:tblLayout w:type="fixed"/>
          <w:tblLook w:val="04A0"/>
        </w:tblPrEx>
        <w:trPr>
          <w:gridBefore w:val="1"/>
          <w:wBefore w:w="18" w:type="dxa"/>
        </w:trPr>
        <w:tc>
          <w:tcPr>
            <w:tcW w:w="1440" w:type="dxa"/>
          </w:tcPr>
          <w:p w:rsidR="005A219A" w:rsidRPr="00636EB5" w:rsidP="0084501B" w14:paraId="6411828A" w14:textId="77777777">
            <w:pPr>
              <w:contextualSpacing/>
              <w:rPr>
                <w:rFonts w:eastAsia="Times New Roman" w:cstheme="minorHAnsi"/>
                <w:color w:val="000000"/>
                <w:sz w:val="18"/>
                <w:szCs w:val="18"/>
              </w:rPr>
            </w:pPr>
          </w:p>
        </w:tc>
        <w:tc>
          <w:tcPr>
            <w:tcW w:w="4860" w:type="dxa"/>
            <w:vAlign w:val="bottom"/>
          </w:tcPr>
          <w:p w:rsidR="005A219A" w:rsidRPr="00636EB5" w:rsidP="0084501B" w14:paraId="0EC9C2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219A" w:rsidRPr="00636EB5" w:rsidP="0084501B" w14:paraId="6D2EBE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A219A" w:rsidRPr="00636EB5" w:rsidP="0084501B" w14:paraId="355355F1" w14:textId="77777777">
            <w:pPr>
              <w:contextualSpacing/>
              <w:rPr>
                <w:rFonts w:eastAsia="Times New Roman" w:cstheme="minorHAnsi"/>
                <w:bCs/>
                <w:color w:val="000000"/>
                <w:sz w:val="18"/>
                <w:szCs w:val="18"/>
              </w:rPr>
            </w:pPr>
          </w:p>
        </w:tc>
      </w:tr>
      <w:tr w14:paraId="3702B41F" w14:textId="77777777" w:rsidTr="0084501B">
        <w:tblPrEx>
          <w:tblW w:w="0" w:type="auto"/>
          <w:tblLayout w:type="fixed"/>
          <w:tblLook w:val="04A0"/>
        </w:tblPrEx>
        <w:trPr>
          <w:gridBefore w:val="1"/>
          <w:wBefore w:w="18" w:type="dxa"/>
        </w:trPr>
        <w:tc>
          <w:tcPr>
            <w:tcW w:w="1440" w:type="dxa"/>
          </w:tcPr>
          <w:p w:rsidR="005A219A" w:rsidRPr="00636EB5" w:rsidP="0084501B" w14:paraId="0E3D1755" w14:textId="77777777">
            <w:pPr>
              <w:contextualSpacing/>
              <w:rPr>
                <w:rFonts w:eastAsia="Times New Roman" w:cstheme="minorHAnsi"/>
                <w:color w:val="000000"/>
                <w:sz w:val="18"/>
                <w:szCs w:val="18"/>
              </w:rPr>
            </w:pPr>
          </w:p>
        </w:tc>
        <w:tc>
          <w:tcPr>
            <w:tcW w:w="4860" w:type="dxa"/>
            <w:vAlign w:val="bottom"/>
          </w:tcPr>
          <w:p w:rsidR="005A219A" w:rsidRPr="00636EB5" w:rsidP="0084501B" w14:paraId="58B4DA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219A" w:rsidRPr="00636EB5" w:rsidP="0084501B" w14:paraId="2D1D9A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219A" w:rsidRPr="00636EB5" w:rsidP="0084501B" w14:paraId="63B878E4" w14:textId="77777777">
            <w:pPr>
              <w:contextualSpacing/>
              <w:rPr>
                <w:rFonts w:eastAsia="Times New Roman" w:cstheme="minorHAnsi"/>
                <w:bCs/>
                <w:color w:val="000000"/>
                <w:sz w:val="18"/>
                <w:szCs w:val="18"/>
              </w:rPr>
            </w:pPr>
          </w:p>
        </w:tc>
      </w:tr>
      <w:tr w14:paraId="7EA34BCF" w14:textId="77777777" w:rsidTr="0084501B">
        <w:tblPrEx>
          <w:tblW w:w="0" w:type="auto"/>
          <w:tblLayout w:type="fixed"/>
          <w:tblLook w:val="04A0"/>
        </w:tblPrEx>
        <w:trPr>
          <w:gridBefore w:val="1"/>
          <w:wBefore w:w="18" w:type="dxa"/>
        </w:trPr>
        <w:tc>
          <w:tcPr>
            <w:tcW w:w="1440" w:type="dxa"/>
          </w:tcPr>
          <w:p w:rsidR="005A219A" w:rsidRPr="00636EB5" w:rsidP="0084501B" w14:paraId="7DC4D54F" w14:textId="77777777">
            <w:pPr>
              <w:contextualSpacing/>
              <w:rPr>
                <w:rFonts w:eastAsia="Times New Roman" w:cstheme="minorHAnsi"/>
                <w:color w:val="000000"/>
                <w:sz w:val="18"/>
                <w:szCs w:val="18"/>
              </w:rPr>
            </w:pPr>
          </w:p>
        </w:tc>
        <w:tc>
          <w:tcPr>
            <w:tcW w:w="4860" w:type="dxa"/>
            <w:vAlign w:val="bottom"/>
          </w:tcPr>
          <w:p w:rsidR="005A219A" w:rsidRPr="00636EB5" w:rsidP="0084501B" w14:paraId="033845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20DEF28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A219A" w:rsidRPr="00636EB5" w:rsidP="0084501B" w14:paraId="240C158B" w14:textId="77777777">
            <w:pPr>
              <w:contextualSpacing/>
              <w:rPr>
                <w:rFonts w:eastAsia="Times New Roman" w:cstheme="minorHAnsi"/>
                <w:color w:val="808080" w:themeColor="background1" w:themeShade="80"/>
                <w:sz w:val="18"/>
                <w:szCs w:val="18"/>
              </w:rPr>
            </w:pPr>
          </w:p>
        </w:tc>
      </w:tr>
      <w:tr w14:paraId="03CF56F8" w14:textId="77777777" w:rsidTr="0084501B">
        <w:tblPrEx>
          <w:tblW w:w="0" w:type="auto"/>
          <w:tblLayout w:type="fixed"/>
          <w:tblLook w:val="04A0"/>
        </w:tblPrEx>
        <w:trPr>
          <w:gridBefore w:val="1"/>
          <w:wBefore w:w="18" w:type="dxa"/>
        </w:trPr>
        <w:tc>
          <w:tcPr>
            <w:tcW w:w="1440" w:type="dxa"/>
          </w:tcPr>
          <w:p w:rsidR="005A219A" w:rsidRPr="00636EB5" w:rsidP="0084501B" w14:paraId="59A04DFE" w14:textId="77777777">
            <w:pPr>
              <w:contextualSpacing/>
              <w:rPr>
                <w:rFonts w:eastAsia="Times New Roman" w:cstheme="minorHAnsi"/>
                <w:color w:val="000000"/>
                <w:sz w:val="18"/>
                <w:szCs w:val="18"/>
              </w:rPr>
            </w:pPr>
          </w:p>
        </w:tc>
        <w:tc>
          <w:tcPr>
            <w:tcW w:w="4860" w:type="dxa"/>
            <w:vAlign w:val="bottom"/>
          </w:tcPr>
          <w:p w:rsidR="005A219A" w:rsidRPr="00636EB5" w:rsidP="0084501B" w14:paraId="75DCE49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363B1E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219A" w:rsidRPr="00636EB5" w:rsidP="0084501B" w14:paraId="15128D9C" w14:textId="77777777">
            <w:pPr>
              <w:contextualSpacing/>
              <w:rPr>
                <w:rFonts w:eastAsia="Times New Roman" w:cstheme="minorHAnsi"/>
                <w:color w:val="808080" w:themeColor="background1" w:themeShade="80"/>
                <w:sz w:val="18"/>
                <w:szCs w:val="18"/>
              </w:rPr>
            </w:pPr>
          </w:p>
        </w:tc>
      </w:tr>
    </w:tbl>
    <w:p w:rsidR="005A219A" w:rsidRPr="00636EB5" w:rsidP="005A219A" w14:paraId="44480B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43168614"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5A219A" w:rsidRPr="00636EB5" w:rsidP="0084501B" w14:paraId="1AEF5D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005A219A" w:rsidRPr="00636EB5" w:rsidP="0084501B" w14:paraId="6BDE77E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005A219A" w:rsidRPr="00636EB5" w:rsidP="0084501B" w14:paraId="50AACA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rsidR="005A219A" w:rsidRPr="00636EB5" w:rsidP="005A219A" w14:paraId="522284EE"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2A02E140" w14:textId="77777777" w:rsidTr="0084501B">
        <w:tblPrEx>
          <w:tblW w:w="10278" w:type="dxa"/>
          <w:tblLayout w:type="fixed"/>
          <w:tblLook w:val="04A0"/>
        </w:tblPrEx>
        <w:tc>
          <w:tcPr>
            <w:tcW w:w="1458" w:type="dxa"/>
            <w:gridSpan w:val="2"/>
            <w:vAlign w:val="bottom"/>
          </w:tcPr>
          <w:p w:rsidR="005A219A" w:rsidRPr="00636EB5" w:rsidP="0084501B" w14:paraId="11528C3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3"/>
            <w:vAlign w:val="bottom"/>
          </w:tcPr>
          <w:p w:rsidR="005A219A" w:rsidRPr="00636EB5" w:rsidP="0084501B" w14:paraId="26DA91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How old were you when you first injected any drug?</w:t>
            </w:r>
          </w:p>
        </w:tc>
      </w:tr>
      <w:tr w14:paraId="1E3000DA" w14:textId="77777777" w:rsidTr="0084501B">
        <w:tblPrEx>
          <w:tblW w:w="10278" w:type="dxa"/>
          <w:tblLayout w:type="fixed"/>
          <w:tblLook w:val="04A0"/>
        </w:tblPrEx>
        <w:tc>
          <w:tcPr>
            <w:tcW w:w="1458" w:type="dxa"/>
            <w:gridSpan w:val="2"/>
            <w:vAlign w:val="bottom"/>
          </w:tcPr>
          <w:p w:rsidR="005A219A" w:rsidRPr="00636EB5" w:rsidP="0084501B" w14:paraId="4B8813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005A219A" w:rsidRPr="00636EB5" w:rsidP="0084501B" w14:paraId="3E4F48B7"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vAlign w:val="bottom"/>
          </w:tcPr>
          <w:p w:rsidR="005A219A" w:rsidRPr="00636EB5" w:rsidP="0084501B" w14:paraId="02A56568" w14:textId="77777777">
            <w:pPr>
              <w:contextualSpacing/>
              <w:rPr>
                <w:rFonts w:eastAsia="Times New Roman" w:cstheme="minorHAnsi"/>
                <w:color w:val="000000"/>
                <w:sz w:val="18"/>
                <w:szCs w:val="18"/>
              </w:rPr>
            </w:pPr>
          </w:p>
        </w:tc>
      </w:tr>
      <w:tr w14:paraId="6AB4B907" w14:textId="77777777" w:rsidTr="0084501B">
        <w:tblPrEx>
          <w:tblW w:w="10278" w:type="dxa"/>
          <w:tblLayout w:type="fixed"/>
          <w:tblLook w:val="04A0"/>
        </w:tblPrEx>
        <w:trPr>
          <w:gridBefore w:val="1"/>
          <w:gridAfter w:val="2"/>
          <w:wBefore w:w="18" w:type="dxa"/>
          <w:wAfter w:w="4050" w:type="dxa"/>
        </w:trPr>
        <w:tc>
          <w:tcPr>
            <w:tcW w:w="1440" w:type="dxa"/>
          </w:tcPr>
          <w:p w:rsidR="005A219A" w:rsidRPr="00636EB5" w:rsidP="0084501B" w14:paraId="329D7C45" w14:textId="77777777">
            <w:pPr>
              <w:contextualSpacing/>
              <w:rPr>
                <w:rFonts w:eastAsia="Times New Roman" w:cstheme="minorHAnsi"/>
                <w:color w:val="000000"/>
                <w:sz w:val="18"/>
                <w:szCs w:val="18"/>
              </w:rPr>
            </w:pPr>
          </w:p>
        </w:tc>
        <w:tc>
          <w:tcPr>
            <w:tcW w:w="4770" w:type="dxa"/>
            <w:vAlign w:val="bottom"/>
          </w:tcPr>
          <w:p w:rsidR="005A219A" w:rsidRPr="00636EB5" w:rsidP="0084501B" w14:paraId="5EB5421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14:paraId="5E2245A2" w14:textId="77777777" w:rsidTr="0084501B">
        <w:tblPrEx>
          <w:tblW w:w="10278" w:type="dxa"/>
          <w:tblLayout w:type="fixed"/>
          <w:tblLook w:val="04A0"/>
        </w:tblPrEx>
        <w:trPr>
          <w:gridBefore w:val="1"/>
          <w:wBefore w:w="18" w:type="dxa"/>
        </w:trPr>
        <w:tc>
          <w:tcPr>
            <w:tcW w:w="1440" w:type="dxa"/>
          </w:tcPr>
          <w:p w:rsidR="005A219A" w:rsidRPr="00636EB5" w:rsidP="0084501B" w14:paraId="322B317D" w14:textId="77777777">
            <w:pPr>
              <w:contextualSpacing/>
              <w:rPr>
                <w:rFonts w:eastAsia="Times New Roman" w:cstheme="minorHAnsi"/>
                <w:color w:val="000000"/>
                <w:sz w:val="18"/>
                <w:szCs w:val="18"/>
              </w:rPr>
            </w:pPr>
          </w:p>
        </w:tc>
        <w:tc>
          <w:tcPr>
            <w:tcW w:w="4770" w:type="dxa"/>
            <w:vAlign w:val="bottom"/>
          </w:tcPr>
          <w:p w:rsidR="005A219A" w:rsidRPr="00636EB5" w:rsidP="0084501B" w14:paraId="3E164A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5A219A" w:rsidRPr="00636EB5" w:rsidP="0084501B" w14:paraId="78266C9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Pr>
                <w:rFonts w:eastAsia="Times New Roman" w:cstheme="minorHAnsi"/>
                <w:bCs/>
                <w:sz w:val="18"/>
                <w:szCs w:val="18"/>
              </w:rPr>
              <w:t>5</w:t>
            </w:r>
          </w:p>
        </w:tc>
        <w:tc>
          <w:tcPr>
            <w:tcW w:w="3420" w:type="dxa"/>
          </w:tcPr>
          <w:p w:rsidR="005A219A" w:rsidRPr="00636EB5" w:rsidP="0084501B" w14:paraId="751FC054" w14:textId="77777777">
            <w:pPr>
              <w:contextualSpacing/>
              <w:rPr>
                <w:rFonts w:cstheme="minorHAnsi"/>
                <w:sz w:val="18"/>
                <w:szCs w:val="18"/>
              </w:rPr>
            </w:pPr>
          </w:p>
        </w:tc>
      </w:tr>
      <w:tr w14:paraId="6F729E0C" w14:textId="77777777" w:rsidTr="0084501B">
        <w:tblPrEx>
          <w:tblW w:w="10278" w:type="dxa"/>
          <w:tblLayout w:type="fixed"/>
          <w:tblLook w:val="04A0"/>
        </w:tblPrEx>
        <w:trPr>
          <w:gridBefore w:val="1"/>
          <w:wBefore w:w="18" w:type="dxa"/>
        </w:trPr>
        <w:tc>
          <w:tcPr>
            <w:tcW w:w="1440" w:type="dxa"/>
          </w:tcPr>
          <w:p w:rsidR="005A219A" w:rsidRPr="00636EB5" w:rsidP="0084501B" w14:paraId="63D64013" w14:textId="77777777">
            <w:pPr>
              <w:contextualSpacing/>
              <w:rPr>
                <w:rFonts w:eastAsia="Times New Roman" w:cstheme="minorHAnsi"/>
                <w:color w:val="000000"/>
                <w:sz w:val="18"/>
                <w:szCs w:val="18"/>
              </w:rPr>
            </w:pPr>
          </w:p>
        </w:tc>
        <w:tc>
          <w:tcPr>
            <w:tcW w:w="4770" w:type="dxa"/>
            <w:vAlign w:val="bottom"/>
          </w:tcPr>
          <w:p w:rsidR="005A219A" w:rsidRPr="00636EB5" w:rsidP="0084501B" w14:paraId="2D650C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5A219A" w:rsidRPr="00636EB5" w:rsidP="0084501B" w14:paraId="188FA8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tcPr>
          <w:p w:rsidR="005A219A" w:rsidRPr="00636EB5" w:rsidP="0084501B" w14:paraId="5A4DA2FD" w14:textId="77777777">
            <w:pPr>
              <w:contextualSpacing/>
              <w:rPr>
                <w:rFonts w:cstheme="minorHAnsi"/>
                <w:sz w:val="18"/>
                <w:szCs w:val="18"/>
              </w:rPr>
            </w:pPr>
          </w:p>
        </w:tc>
      </w:tr>
      <w:tr w14:paraId="5702ABC9" w14:textId="77777777" w:rsidTr="0084501B">
        <w:tblPrEx>
          <w:tblW w:w="10278" w:type="dxa"/>
          <w:tblLayout w:type="fixed"/>
          <w:tblLook w:val="04A0"/>
        </w:tblPrEx>
        <w:trPr>
          <w:gridBefore w:val="1"/>
          <w:wBefore w:w="18" w:type="dxa"/>
        </w:trPr>
        <w:tc>
          <w:tcPr>
            <w:tcW w:w="1440" w:type="dxa"/>
          </w:tcPr>
          <w:p w:rsidR="005A219A" w:rsidRPr="00636EB5" w:rsidP="0084501B" w14:paraId="1B261FE8" w14:textId="77777777">
            <w:pPr>
              <w:contextualSpacing/>
              <w:rPr>
                <w:rFonts w:eastAsia="Times New Roman" w:cstheme="minorHAnsi"/>
                <w:color w:val="000000"/>
                <w:sz w:val="18"/>
                <w:szCs w:val="18"/>
              </w:rPr>
            </w:pPr>
          </w:p>
        </w:tc>
        <w:tc>
          <w:tcPr>
            <w:tcW w:w="4770" w:type="dxa"/>
            <w:vAlign w:val="bottom"/>
          </w:tcPr>
          <w:p w:rsidR="005A219A" w:rsidRPr="00636EB5" w:rsidP="0084501B" w14:paraId="20A2D0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5A219A" w:rsidRPr="00636EB5" w:rsidP="0084501B" w14:paraId="211F50E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tcPr>
          <w:p w:rsidR="005A219A" w:rsidRPr="00636EB5" w:rsidP="0084501B" w14:paraId="496F89B4" w14:textId="77777777">
            <w:pPr>
              <w:contextualSpacing/>
              <w:rPr>
                <w:rFonts w:cstheme="minorHAnsi"/>
                <w:sz w:val="18"/>
                <w:szCs w:val="18"/>
              </w:rPr>
            </w:pPr>
          </w:p>
        </w:tc>
      </w:tr>
    </w:tbl>
    <w:p w:rsidR="005A219A" w:rsidRPr="00636EB5" w:rsidP="005A219A" w14:paraId="1C851F5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15EA6E36"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5A219A" w:rsidRPr="00636EB5" w:rsidP="0084501B" w14:paraId="3A1097A9"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005A219A" w:rsidRPr="00636EB5" w:rsidP="0084501B" w14:paraId="299711AD"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respondent</w:t>
            </w:r>
            <w:r>
              <w:rPr>
                <w:rFonts w:eastAsia="Times New Roman" w:cstheme="minorHAnsi"/>
                <w:color w:val="000000"/>
                <w:sz w:val="18"/>
                <w:szCs w:val="18"/>
              </w:rPr>
              <w:t>'</w:t>
            </w:r>
            <w:r w:rsidRPr="00636EB5">
              <w:rPr>
                <w:rFonts w:eastAsia="Times New Roman" w:cstheme="minorHAnsi"/>
                <w:color w:val="000000"/>
                <w:sz w:val="18"/>
                <w:szCs w:val="18"/>
              </w:rPr>
              <w:t>s current age ([fill with current age (AGE)]).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005A219A" w:rsidRPr="00636EB5" w:rsidP="00BA5639" w14:paraId="238DE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ID1b.</w:t>
            </w:r>
            <w:r w:rsidR="00607DD5">
              <w:rPr>
                <w:rFonts w:eastAsia="Times New Roman" w:cstheme="minorHAnsi"/>
                <w:color w:val="000000"/>
                <w:sz w:val="18"/>
                <w:szCs w:val="18"/>
              </w:rPr>
              <w:t>num.</w:t>
            </w:r>
          </w:p>
        </w:tc>
      </w:tr>
    </w:tbl>
    <w:p w:rsidR="005A219A" w:rsidP="005A219A" w14:paraId="5D92BE52" w14:textId="77777777">
      <w:pPr>
        <w:ind w:left="720" w:firstLine="720"/>
        <w:contextualSpacing/>
        <w:rPr>
          <w:rFonts w:eastAsia="Times New Roman" w:cstheme="minorHAnsi"/>
          <w:color w:val="000000"/>
          <w:sz w:val="18"/>
          <w:szCs w:val="18"/>
        </w:rPr>
      </w:pPr>
    </w:p>
    <w:p w:rsidR="00BC11C3" w:rsidP="005A219A" w14:paraId="619C2C2D" w14:textId="77777777">
      <w:pPr>
        <w:ind w:left="720" w:firstLine="720"/>
        <w:contextualSpacing/>
        <w:rPr>
          <w:rFonts w:eastAsia="Times New Roman" w:cstheme="minorHAnsi"/>
          <w:color w:val="000000"/>
          <w:sz w:val="18"/>
          <w:szCs w:val="18"/>
        </w:rPr>
      </w:pPr>
    </w:p>
    <w:p w:rsidR="00BC11C3" w:rsidP="005A219A" w14:paraId="3F5792C3" w14:textId="77777777">
      <w:pPr>
        <w:ind w:left="720" w:firstLine="720"/>
        <w:contextualSpacing/>
        <w:rPr>
          <w:rFonts w:eastAsia="Times New Roman" w:cstheme="minorHAnsi"/>
          <w:color w:val="000000"/>
          <w:sz w:val="18"/>
          <w:szCs w:val="18"/>
        </w:rPr>
      </w:pPr>
    </w:p>
    <w:p w:rsidR="00BC11C3" w:rsidRPr="00636EB5" w:rsidP="005A219A" w14:paraId="1DA6299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1E2D3E00" w14:textId="77777777" w:rsidTr="0084501B">
        <w:tblPrEx>
          <w:tblW w:w="10278" w:type="dxa"/>
          <w:tblLayout w:type="fixed"/>
          <w:tblLook w:val="04A0"/>
        </w:tblPrEx>
        <w:tc>
          <w:tcPr>
            <w:tcW w:w="1458" w:type="dxa"/>
            <w:gridSpan w:val="2"/>
            <w:vAlign w:val="bottom"/>
          </w:tcPr>
          <w:p w:rsidR="005A219A" w:rsidRPr="00636EB5" w:rsidP="0084501B" w14:paraId="0A957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005A219A" w:rsidRPr="007F2DF9" w:rsidP="0084501B" w14:paraId="238EACB0"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Now, think about the </w:t>
            </w:r>
            <w:r>
              <w:rPr>
                <w:rFonts w:eastAsia="Times New Roman" w:cstheme="minorHAnsi"/>
                <w:b/>
                <w:bCs/>
                <w:color w:val="000000"/>
                <w:sz w:val="18"/>
                <w:szCs w:val="18"/>
                <w:u w:val="single"/>
              </w:rPr>
              <w:t>last</w:t>
            </w:r>
            <w:r>
              <w:rPr>
                <w:rFonts w:eastAsia="Times New Roman" w:cstheme="minorHAnsi"/>
                <w:b/>
                <w:bCs/>
                <w:color w:val="000000"/>
                <w:sz w:val="18"/>
                <w:szCs w:val="18"/>
              </w:rPr>
              <w:t xml:space="preserve"> time you injected any drug. When was that – how many days or months or years ago did you last inject?</w:t>
            </w:r>
          </w:p>
          <w:p w:rsidR="005A219A" w:rsidRPr="00636EB5" w:rsidP="0084501B" w14:paraId="33839DE0" w14:textId="77777777">
            <w:pPr>
              <w:contextualSpacing/>
              <w:rPr>
                <w:rFonts w:eastAsia="Times New Roman" w:cstheme="minorHAnsi"/>
                <w:b/>
                <w:bCs/>
                <w:color w:val="000000"/>
                <w:sz w:val="18"/>
                <w:szCs w:val="18"/>
              </w:rPr>
            </w:pPr>
          </w:p>
          <w:p w:rsidR="005A219A" w:rsidRPr="00636EB5" w:rsidP="0084501B" w14:paraId="5B4C6E38"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391CA1">
              <w:rPr>
                <w:rFonts w:eastAsia="Times New Roman" w:cstheme="minorHAnsi"/>
                <w:bCs/>
                <w:color w:val="000000"/>
                <w:sz w:val="18"/>
                <w:szCs w:val="18"/>
              </w:rPr>
              <w:t>]</w:t>
            </w:r>
          </w:p>
        </w:tc>
      </w:tr>
      <w:tr w14:paraId="5CE90768" w14:textId="77777777" w:rsidTr="0084501B">
        <w:tblPrEx>
          <w:tblW w:w="10278" w:type="dxa"/>
          <w:tblLayout w:type="fixed"/>
          <w:tblLook w:val="04A0"/>
        </w:tblPrEx>
        <w:tc>
          <w:tcPr>
            <w:tcW w:w="1458" w:type="dxa"/>
            <w:gridSpan w:val="2"/>
            <w:vAlign w:val="bottom"/>
          </w:tcPr>
          <w:p w:rsidR="005A219A" w:rsidRPr="00636EB5" w:rsidP="0084501B" w14:paraId="48B04F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005A219A" w:rsidRPr="00636EB5" w:rsidP="0084501B" w14:paraId="2EF268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005A219A" w:rsidRPr="00636EB5" w:rsidP="0084501B" w14:paraId="249E0315" w14:textId="77777777">
            <w:pPr>
              <w:contextualSpacing/>
              <w:rPr>
                <w:rFonts w:eastAsia="Times New Roman" w:cstheme="minorHAnsi"/>
                <w:color w:val="000000"/>
                <w:sz w:val="18"/>
                <w:szCs w:val="18"/>
              </w:rPr>
            </w:pPr>
          </w:p>
        </w:tc>
      </w:tr>
      <w:tr w14:paraId="72EB59E7" w14:textId="77777777" w:rsidTr="0084501B">
        <w:tblPrEx>
          <w:tblW w:w="10278" w:type="dxa"/>
          <w:tblLayout w:type="fixed"/>
          <w:tblLook w:val="04A0"/>
        </w:tblPrEx>
        <w:trPr>
          <w:gridBefore w:val="1"/>
          <w:wBefore w:w="18" w:type="dxa"/>
        </w:trPr>
        <w:tc>
          <w:tcPr>
            <w:tcW w:w="1440" w:type="dxa"/>
          </w:tcPr>
          <w:p w:rsidR="005A219A" w:rsidRPr="00636EB5" w:rsidP="0084501B" w14:paraId="72CE0542" w14:textId="77777777">
            <w:pPr>
              <w:contextualSpacing/>
              <w:rPr>
                <w:rFonts w:eastAsia="Times New Roman" w:cstheme="minorHAnsi"/>
                <w:color w:val="000000"/>
                <w:sz w:val="18"/>
                <w:szCs w:val="18"/>
              </w:rPr>
            </w:pPr>
          </w:p>
        </w:tc>
        <w:tc>
          <w:tcPr>
            <w:tcW w:w="4770" w:type="dxa"/>
            <w:vAlign w:val="bottom"/>
          </w:tcPr>
          <w:p w:rsidR="005A219A" w:rsidRPr="00636EB5" w:rsidP="0084501B" w14:paraId="64ACA5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5A219A" w:rsidRPr="00636EB5" w:rsidP="0084501B" w14:paraId="4E457330" w14:textId="77777777">
            <w:pPr>
              <w:ind w:right="-108"/>
              <w:contextualSpacing/>
              <w:rPr>
                <w:rFonts w:eastAsia="Times New Roman" w:cstheme="minorHAnsi"/>
                <w:bCs/>
                <w:color w:val="808080" w:themeColor="background1" w:themeShade="80"/>
                <w:sz w:val="18"/>
                <w:szCs w:val="18"/>
              </w:rPr>
            </w:pPr>
          </w:p>
        </w:tc>
        <w:tc>
          <w:tcPr>
            <w:tcW w:w="3330" w:type="dxa"/>
          </w:tcPr>
          <w:p w:rsidR="005A219A" w:rsidRPr="00636EB5" w:rsidP="0084501B" w14:paraId="5960D57F" w14:textId="77777777">
            <w:pPr>
              <w:contextualSpacing/>
              <w:rPr>
                <w:rFonts w:eastAsia="Times New Roman" w:cstheme="minorHAnsi"/>
                <w:sz w:val="18"/>
                <w:szCs w:val="18"/>
              </w:rPr>
            </w:pPr>
          </w:p>
        </w:tc>
      </w:tr>
      <w:tr w14:paraId="10864791" w14:textId="77777777" w:rsidTr="0084501B">
        <w:tblPrEx>
          <w:tblW w:w="10278" w:type="dxa"/>
          <w:tblLayout w:type="fixed"/>
          <w:tblLook w:val="04A0"/>
        </w:tblPrEx>
        <w:trPr>
          <w:gridBefore w:val="1"/>
          <w:wBefore w:w="18" w:type="dxa"/>
        </w:trPr>
        <w:tc>
          <w:tcPr>
            <w:tcW w:w="1440" w:type="dxa"/>
          </w:tcPr>
          <w:p w:rsidR="005A219A" w:rsidRPr="00636EB5" w:rsidP="0084501B" w14:paraId="49E4DAEB" w14:textId="77777777">
            <w:pPr>
              <w:contextualSpacing/>
              <w:rPr>
                <w:rFonts w:eastAsia="Times New Roman" w:cstheme="minorHAnsi"/>
                <w:color w:val="000000"/>
                <w:sz w:val="18"/>
                <w:szCs w:val="18"/>
              </w:rPr>
            </w:pPr>
          </w:p>
        </w:tc>
        <w:tc>
          <w:tcPr>
            <w:tcW w:w="4770" w:type="dxa"/>
            <w:vAlign w:val="bottom"/>
          </w:tcPr>
          <w:p w:rsidR="005A219A" w:rsidRPr="00636EB5" w:rsidP="0084501B" w14:paraId="6BAF47B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5A219A" w:rsidRPr="00636EB5" w:rsidP="0084501B" w14:paraId="3E5EB888"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005A219A" w:rsidRPr="00636EB5" w:rsidP="0084501B" w14:paraId="52DA01DC" w14:textId="77777777">
            <w:pPr>
              <w:contextualSpacing/>
              <w:rPr>
                <w:rFonts w:cstheme="minorHAnsi"/>
                <w:sz w:val="18"/>
                <w:szCs w:val="18"/>
              </w:rPr>
            </w:pPr>
          </w:p>
        </w:tc>
      </w:tr>
      <w:tr w14:paraId="1BAEF5B7" w14:textId="77777777" w:rsidTr="0084501B">
        <w:tblPrEx>
          <w:tblW w:w="10278" w:type="dxa"/>
          <w:tblLayout w:type="fixed"/>
          <w:tblLook w:val="04A0"/>
        </w:tblPrEx>
        <w:trPr>
          <w:gridBefore w:val="1"/>
          <w:wBefore w:w="18" w:type="dxa"/>
        </w:trPr>
        <w:tc>
          <w:tcPr>
            <w:tcW w:w="1440" w:type="dxa"/>
          </w:tcPr>
          <w:p w:rsidR="005A219A" w:rsidRPr="00636EB5" w:rsidP="0084501B" w14:paraId="0A7435B5" w14:textId="77777777">
            <w:pPr>
              <w:contextualSpacing/>
              <w:rPr>
                <w:rFonts w:eastAsia="Times New Roman" w:cstheme="minorHAnsi"/>
                <w:color w:val="000000"/>
                <w:sz w:val="18"/>
                <w:szCs w:val="18"/>
              </w:rPr>
            </w:pPr>
          </w:p>
        </w:tc>
        <w:tc>
          <w:tcPr>
            <w:tcW w:w="4770" w:type="dxa"/>
            <w:vAlign w:val="bottom"/>
          </w:tcPr>
          <w:p w:rsidR="005A219A" w:rsidRPr="00636EB5" w:rsidP="0084501B" w14:paraId="273D24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5A219A" w:rsidRPr="00636EB5" w:rsidP="0084501B" w14:paraId="6FB93086"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5A219A" w:rsidRPr="00636EB5" w:rsidP="0084501B" w14:paraId="2E876809" w14:textId="77777777">
            <w:pPr>
              <w:contextualSpacing/>
              <w:rPr>
                <w:rFonts w:eastAsia="Times New Roman" w:cstheme="minorHAnsi"/>
                <w:color w:val="808080" w:themeColor="background1" w:themeShade="80"/>
                <w:sz w:val="18"/>
                <w:szCs w:val="18"/>
              </w:rPr>
            </w:pPr>
          </w:p>
        </w:tc>
      </w:tr>
      <w:tr w14:paraId="6B082CBC" w14:textId="77777777" w:rsidTr="0084501B">
        <w:tblPrEx>
          <w:tblW w:w="10278" w:type="dxa"/>
          <w:tblLayout w:type="fixed"/>
          <w:tblLook w:val="04A0"/>
        </w:tblPrEx>
        <w:trPr>
          <w:gridBefore w:val="1"/>
          <w:wBefore w:w="18" w:type="dxa"/>
        </w:trPr>
        <w:tc>
          <w:tcPr>
            <w:tcW w:w="1440" w:type="dxa"/>
          </w:tcPr>
          <w:p w:rsidR="005A219A" w:rsidRPr="00636EB5" w:rsidP="0084501B" w14:paraId="22153C28" w14:textId="77777777">
            <w:pPr>
              <w:contextualSpacing/>
              <w:rPr>
                <w:rFonts w:eastAsia="Times New Roman" w:cstheme="minorHAnsi"/>
                <w:color w:val="000000"/>
                <w:sz w:val="18"/>
                <w:szCs w:val="18"/>
              </w:rPr>
            </w:pPr>
          </w:p>
        </w:tc>
        <w:tc>
          <w:tcPr>
            <w:tcW w:w="4770" w:type="dxa"/>
            <w:vAlign w:val="bottom"/>
          </w:tcPr>
          <w:p w:rsidR="005A219A" w:rsidRPr="00636EB5" w:rsidP="0084501B" w14:paraId="23B199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5A219A" w:rsidRPr="00636EB5" w:rsidP="0084501B" w14:paraId="6F6374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5A219A" w:rsidRPr="00636EB5" w:rsidP="0084501B" w14:paraId="557B01FD" w14:textId="77777777">
            <w:pPr>
              <w:contextualSpacing/>
              <w:rPr>
                <w:rFonts w:eastAsia="Times New Roman" w:cstheme="minorHAnsi"/>
                <w:color w:val="808080" w:themeColor="background1" w:themeShade="80"/>
                <w:sz w:val="18"/>
                <w:szCs w:val="18"/>
              </w:rPr>
            </w:pPr>
          </w:p>
        </w:tc>
      </w:tr>
    </w:tbl>
    <w:p w:rsidR="005A219A" w:rsidRPr="00636EB5" w:rsidP="005A219A" w14:paraId="33A922B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14C0D63B"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917"/>
        </w:trPr>
        <w:tc>
          <w:tcPr>
            <w:tcW w:w="2250" w:type="dxa"/>
            <w:noWrap/>
            <w:hideMark/>
          </w:tcPr>
          <w:p w:rsidR="005A219A" w:rsidRPr="00636EB5" w:rsidP="0084501B" w14:paraId="7AA6324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5A219A" w:rsidRPr="00636EB5" w:rsidP="0084501B" w14:paraId="54E3BF88"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5A32D2">
              <w:rPr>
                <w:rFonts w:eastAsia="Times New Roman" w:cstheme="minorHAnsi"/>
                <w:color w:val="000000"/>
                <w:sz w:val="18"/>
                <w:szCs w:val="18"/>
              </w:rPr>
              <w:t>does not</w:t>
            </w:r>
            <w:r w:rsidRPr="00636EB5">
              <w:rPr>
                <w:rFonts w:eastAsia="Times New Roman" w:cstheme="minorHAnsi"/>
                <w:color w:val="000000"/>
                <w:sz w:val="18"/>
                <w:szCs w:val="18"/>
              </w:rPr>
              <w:t xml:space="preserve"> report </w:t>
            </w:r>
            <w:r w:rsidR="005A32D2">
              <w:rPr>
                <w:rFonts w:eastAsia="Times New Roman" w:cstheme="minorHAnsi"/>
                <w:color w:val="000000"/>
                <w:sz w:val="18"/>
                <w:szCs w:val="18"/>
              </w:rPr>
              <w:t xml:space="preserve">time since </w:t>
            </w:r>
            <w:r w:rsidRPr="00636EB5">
              <w:rPr>
                <w:rFonts w:eastAsia="Times New Roman" w:cstheme="minorHAnsi"/>
                <w:color w:val="000000"/>
                <w:sz w:val="18"/>
                <w:szCs w:val="18"/>
              </w:rPr>
              <w:t xml:space="preserve">last </w:t>
            </w:r>
            <w:r w:rsidR="005A32D2">
              <w:rPr>
                <w:rFonts w:eastAsia="Times New Roman" w:cstheme="minorHAnsi"/>
                <w:color w:val="000000"/>
                <w:sz w:val="18"/>
                <w:szCs w:val="18"/>
              </w:rPr>
              <w:t>injection</w:t>
            </w:r>
            <w:r w:rsidRPr="00636EB5">
              <w:rPr>
                <w:rFonts w:eastAsia="Times New Roman" w:cstheme="minorHAnsi"/>
                <w:color w:val="000000"/>
                <w:sz w:val="18"/>
                <w:szCs w:val="18"/>
              </w:rPr>
              <w:t xml:space="preserve"> (ID1b.num EQ</w:t>
            </w:r>
            <w:r w:rsidR="005A32D2">
              <w:rPr>
                <w:rFonts w:eastAsia="Times New Roman" w:cstheme="minorHAnsi"/>
                <w:color w:val="000000"/>
                <w:sz w:val="18"/>
                <w:szCs w:val="18"/>
              </w:rPr>
              <w:t xml:space="preserve"> DK or</w:t>
            </w:r>
            <w:r w:rsidRPr="00636EB5">
              <w:rPr>
                <w:rFonts w:eastAsia="Times New Roman" w:cstheme="minorHAnsi"/>
                <w:color w:val="000000"/>
                <w:sz w:val="18"/>
                <w:szCs w:val="18"/>
              </w:rPr>
              <w:t xml:space="preserve"> REF), go to CALC_LINJ12.</w:t>
            </w:r>
          </w:p>
          <w:p w:rsidR="005A219A" w:rsidP="0084501B" w14:paraId="4037BA6B" w14:textId="77777777">
            <w:pPr>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INTRO_ID2.</w:t>
            </w:r>
          </w:p>
          <w:p w:rsidR="00485415" w:rsidP="00191F89" w14:paraId="34F777EF" w14:textId="77777777">
            <w:pPr>
              <w:ind w:left="342" w:hanging="342"/>
              <w:contextualSpacing/>
              <w:rPr>
                <w:rFonts w:eastAsia="Times New Roman" w:asciiTheme="majorHAnsi" w:hAnsiTheme="majorHAnsi" w:cstheme="minorHAnsi"/>
                <w:b/>
                <w:bCs/>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5A219A" w:rsidRPr="00636EB5" w:rsidP="005A219A" w14:paraId="44E75712"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5309E69F" w14:textId="77777777" w:rsidTr="0084501B">
        <w:tblPrEx>
          <w:tblW w:w="10188" w:type="dxa"/>
          <w:tblLayout w:type="fixed"/>
          <w:tblLook w:val="04A0"/>
        </w:tblPrEx>
        <w:tc>
          <w:tcPr>
            <w:tcW w:w="1458" w:type="dxa"/>
            <w:gridSpan w:val="2"/>
            <w:vAlign w:val="bottom"/>
          </w:tcPr>
          <w:p w:rsidR="005A219A" w:rsidRPr="00636EB5" w:rsidP="0084501B" w14:paraId="7A042BD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5A219A" w:rsidRPr="00636EB5" w:rsidP="0084501B" w14:paraId="0D13FE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tc>
      </w:tr>
      <w:tr w14:paraId="1DBD68BA" w14:textId="77777777" w:rsidTr="0084501B">
        <w:tblPrEx>
          <w:tblW w:w="10188" w:type="dxa"/>
          <w:tblLayout w:type="fixed"/>
          <w:tblLook w:val="04A0"/>
        </w:tblPrEx>
        <w:tc>
          <w:tcPr>
            <w:tcW w:w="1458" w:type="dxa"/>
            <w:gridSpan w:val="2"/>
            <w:vAlign w:val="bottom"/>
          </w:tcPr>
          <w:p w:rsidR="005A219A" w:rsidRPr="00636EB5" w:rsidP="0084501B" w14:paraId="3DE154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005A219A" w:rsidRPr="00636EB5" w:rsidP="0084501B" w14:paraId="086FC9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005A219A" w:rsidRPr="00636EB5" w:rsidP="0084501B" w14:paraId="439DF499" w14:textId="77777777">
            <w:pPr>
              <w:contextualSpacing/>
              <w:rPr>
                <w:rFonts w:eastAsia="Times New Roman" w:cstheme="minorHAnsi"/>
                <w:color w:val="000000"/>
                <w:sz w:val="18"/>
                <w:szCs w:val="18"/>
              </w:rPr>
            </w:pPr>
          </w:p>
        </w:tc>
      </w:tr>
      <w:tr w14:paraId="41A24F5B" w14:textId="77777777" w:rsidTr="0084501B">
        <w:tblPrEx>
          <w:tblW w:w="10188" w:type="dxa"/>
          <w:tblLayout w:type="fixed"/>
          <w:tblLook w:val="04A0"/>
        </w:tblPrEx>
        <w:trPr>
          <w:gridBefore w:val="1"/>
          <w:wBefore w:w="18" w:type="dxa"/>
        </w:trPr>
        <w:tc>
          <w:tcPr>
            <w:tcW w:w="1440" w:type="dxa"/>
          </w:tcPr>
          <w:p w:rsidR="005A219A" w:rsidRPr="00636EB5" w:rsidP="0084501B" w14:paraId="06676491" w14:textId="77777777">
            <w:pPr>
              <w:contextualSpacing/>
              <w:rPr>
                <w:rFonts w:eastAsia="Times New Roman" w:cstheme="minorHAnsi"/>
                <w:color w:val="000000"/>
                <w:sz w:val="18"/>
                <w:szCs w:val="18"/>
              </w:rPr>
            </w:pPr>
          </w:p>
        </w:tc>
        <w:tc>
          <w:tcPr>
            <w:tcW w:w="4770" w:type="dxa"/>
            <w:vAlign w:val="bottom"/>
          </w:tcPr>
          <w:p w:rsidR="005A219A" w:rsidRPr="00636EB5" w:rsidP="0084501B" w14:paraId="4789BC9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rsidR="00485415" w:rsidRPr="00191F89" w:rsidP="00191F89" w14:paraId="0A156D6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3600" w:type="dxa"/>
            <w:vAlign w:val="bottom"/>
          </w:tcPr>
          <w:p w:rsidR="005A219A" w:rsidRPr="00636EB5" w:rsidP="0084501B" w14:paraId="73132C95" w14:textId="77777777">
            <w:pPr>
              <w:contextualSpacing/>
              <w:rPr>
                <w:rFonts w:eastAsia="Times New Roman" w:cstheme="minorHAnsi"/>
                <w:color w:val="000000"/>
                <w:sz w:val="18"/>
                <w:szCs w:val="18"/>
              </w:rPr>
            </w:pPr>
          </w:p>
        </w:tc>
      </w:tr>
      <w:tr w14:paraId="627508A6" w14:textId="77777777" w:rsidTr="0084501B">
        <w:tblPrEx>
          <w:tblW w:w="10188" w:type="dxa"/>
          <w:tblLayout w:type="fixed"/>
          <w:tblLook w:val="04A0"/>
        </w:tblPrEx>
        <w:trPr>
          <w:gridBefore w:val="1"/>
          <w:wBefore w:w="18" w:type="dxa"/>
        </w:trPr>
        <w:tc>
          <w:tcPr>
            <w:tcW w:w="1440" w:type="dxa"/>
          </w:tcPr>
          <w:p w:rsidR="005A219A" w:rsidRPr="00636EB5" w:rsidP="0084501B" w14:paraId="0ACB4063" w14:textId="77777777">
            <w:pPr>
              <w:contextualSpacing/>
              <w:rPr>
                <w:rFonts w:eastAsia="Times New Roman" w:cstheme="minorHAnsi"/>
                <w:color w:val="000000"/>
                <w:sz w:val="18"/>
                <w:szCs w:val="18"/>
              </w:rPr>
            </w:pPr>
          </w:p>
        </w:tc>
        <w:tc>
          <w:tcPr>
            <w:tcW w:w="4770" w:type="dxa"/>
            <w:vAlign w:val="bottom"/>
          </w:tcPr>
          <w:p w:rsidR="005A219A" w:rsidRPr="00636EB5" w:rsidP="0084501B" w14:paraId="3271BFC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rsidR="005A219A" w:rsidRPr="00636EB5" w:rsidP="0084501B" w14:paraId="50D6F66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5A219A" w:rsidRPr="00636EB5" w:rsidP="0084501B" w14:paraId="61B7C7B3" w14:textId="77777777">
            <w:pPr>
              <w:contextualSpacing/>
              <w:rPr>
                <w:rFonts w:eastAsia="Times New Roman" w:cstheme="minorHAnsi"/>
                <w:bCs/>
                <w:sz w:val="18"/>
                <w:szCs w:val="18"/>
              </w:rPr>
            </w:pPr>
          </w:p>
        </w:tc>
      </w:tr>
      <w:tr w14:paraId="1A0B0093" w14:textId="77777777" w:rsidTr="0084501B">
        <w:tblPrEx>
          <w:tblW w:w="10188" w:type="dxa"/>
          <w:tblLayout w:type="fixed"/>
          <w:tblLook w:val="04A0"/>
        </w:tblPrEx>
        <w:trPr>
          <w:gridBefore w:val="1"/>
          <w:wBefore w:w="18" w:type="dxa"/>
        </w:trPr>
        <w:tc>
          <w:tcPr>
            <w:tcW w:w="1440" w:type="dxa"/>
          </w:tcPr>
          <w:p w:rsidR="005A219A" w:rsidRPr="00636EB5" w:rsidP="0084501B" w14:paraId="3ED9B45A" w14:textId="77777777">
            <w:pPr>
              <w:contextualSpacing/>
              <w:rPr>
                <w:rFonts w:eastAsia="Times New Roman" w:cstheme="minorHAnsi"/>
                <w:color w:val="000000"/>
                <w:sz w:val="18"/>
                <w:szCs w:val="18"/>
              </w:rPr>
            </w:pPr>
          </w:p>
        </w:tc>
        <w:tc>
          <w:tcPr>
            <w:tcW w:w="4770" w:type="dxa"/>
            <w:vAlign w:val="bottom"/>
          </w:tcPr>
          <w:p w:rsidR="005A219A" w:rsidRPr="00636EB5" w:rsidP="0084501B" w14:paraId="40E8B7B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rsidR="005A219A" w:rsidRPr="00636EB5" w:rsidP="0084501B" w14:paraId="3ADBB05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005A219A" w:rsidRPr="00636EB5" w:rsidP="0084501B" w14:paraId="19096F99" w14:textId="77777777">
            <w:pPr>
              <w:contextualSpacing/>
              <w:rPr>
                <w:rFonts w:eastAsia="Times New Roman" w:cstheme="minorHAnsi"/>
                <w:bCs/>
                <w:sz w:val="18"/>
                <w:szCs w:val="18"/>
              </w:rPr>
            </w:pPr>
          </w:p>
        </w:tc>
      </w:tr>
    </w:tbl>
    <w:p w:rsidR="005A219A" w:rsidP="005A219A" w14:paraId="3321BF86"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856782"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5A219A" w:rsidRPr="00636EB5" w:rsidP="0084501B" w14:paraId="30BD536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Check_INTRO_ID2.</w:t>
            </w:r>
          </w:p>
          <w:p w:rsidR="005A219A" w:rsidRPr="00636EB5" w:rsidP="0084501B" w14:paraId="6A3509C1" w14:textId="77777777">
            <w:pPr>
              <w:contextualSpacing/>
              <w:rPr>
                <w:rFonts w:eastAsia="Times New Roman" w:cstheme="minorHAnsi"/>
                <w:b/>
                <w:bCs/>
                <w:color w:val="000000"/>
                <w:sz w:val="18"/>
                <w:szCs w:val="18"/>
              </w:rPr>
            </w:pPr>
          </w:p>
        </w:tc>
        <w:tc>
          <w:tcPr>
            <w:tcW w:w="8640" w:type="dxa"/>
          </w:tcPr>
          <w:p w:rsidR="005A219A" w:rsidP="0084501B" w14:paraId="0FC41692" w14:textId="77777777">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injected in the past year (</w:t>
            </w:r>
            <w:r w:rsidR="007F2DF9">
              <w:rPr>
                <w:rFonts w:eastAsia="Times New Roman" w:cstheme="minorHAnsi"/>
                <w:color w:val="000000"/>
                <w:sz w:val="18"/>
                <w:szCs w:val="18"/>
              </w:rPr>
              <w:t xml:space="preserve">(ID1b.num </w:t>
            </w:r>
            <w:r w:rsidRPr="00636EB5">
              <w:rPr>
                <w:rFonts w:eastAsia="Times New Roman" w:cstheme="minorHAnsi"/>
                <w:color w:val="000000"/>
                <w:sz w:val="18"/>
                <w:szCs w:val="18"/>
              </w:rPr>
              <w:t>L</w:t>
            </w:r>
            <w:r w:rsidR="007F2DF9">
              <w:rPr>
                <w:rFonts w:eastAsia="Times New Roman" w:cstheme="minorHAnsi"/>
                <w:color w:val="000000"/>
                <w:sz w:val="18"/>
                <w:szCs w:val="18"/>
              </w:rPr>
              <w:t>E</w:t>
            </w:r>
            <w:r w:rsidRPr="00636EB5">
              <w:rPr>
                <w:rFonts w:eastAsia="Times New Roman" w:cstheme="minorHAnsi"/>
                <w:color w:val="000000"/>
                <w:sz w:val="18"/>
                <w:szCs w:val="18"/>
              </w:rPr>
              <w:t xml:space="preserve"> 12 &amp; ID1b.dmy EQ 1) or (ID1b.num L</w:t>
            </w:r>
            <w:r w:rsidR="00B93ECD">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sidR="00D95699">
              <w:rPr>
                <w:rFonts w:eastAsia="Times New Roman" w:cstheme="minorHAnsi"/>
                <w:color w:val="000000"/>
                <w:sz w:val="18"/>
                <w:szCs w:val="18"/>
              </w:rPr>
              <w:t>(ID1b.num LE</w:t>
            </w:r>
            <w:r>
              <w:rPr>
                <w:rFonts w:eastAsia="Times New Roman" w:cstheme="minorHAnsi"/>
                <w:color w:val="000000"/>
                <w:sz w:val="18"/>
                <w:szCs w:val="18"/>
              </w:rPr>
              <w:t xml:space="preserve"> 1 &amp; ID1b.dmy EQ 2)</w:t>
            </w:r>
            <w:r w:rsidR="007F2DF9">
              <w:rPr>
                <w:rFonts w:eastAsia="Times New Roman" w:cstheme="minorHAnsi"/>
                <w:color w:val="000000"/>
                <w:sz w:val="18"/>
                <w:szCs w:val="18"/>
              </w:rPr>
              <w:t>)</w:t>
            </w:r>
            <w:r w:rsidRPr="00636EB5">
              <w:rPr>
                <w:rFonts w:eastAsia="Times New Roman" w:cstheme="minorHAnsi"/>
                <w:color w:val="000000"/>
                <w:sz w:val="18"/>
                <w:szCs w:val="18"/>
              </w:rPr>
              <w:t>, go to INTRO_ID2.</w:t>
            </w:r>
          </w:p>
          <w:p w:rsidR="005A219A" w:rsidRPr="00636EB5" w:rsidP="0084501B" w14:paraId="70A29044" w14:textId="77777777">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rsidR="005A219A" w:rsidP="005A219A" w14:paraId="43E0A1C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2532B204" w14:textId="77777777" w:rsidTr="009E6C9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541" w:type="dxa"/>
            <w:noWrap/>
            <w:hideMark/>
          </w:tcPr>
          <w:p w:rsidR="005A219A" w:rsidRPr="00636EB5" w:rsidP="0084501B" w14:paraId="1BABD219"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7719" w:type="dxa"/>
          </w:tcPr>
          <w:p w:rsidR="005A219A" w:rsidRPr="00636EB5" w:rsidP="007F2DF9" w14:paraId="29A7CB65" w14:textId="77777777">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year (</w:t>
            </w:r>
            <w:r w:rsidRPr="00636EB5" w:rsidR="007F2DF9">
              <w:rPr>
                <w:rFonts w:eastAsia="Times New Roman" w:cstheme="minorHAnsi"/>
                <w:color w:val="000000"/>
                <w:sz w:val="18"/>
                <w:szCs w:val="18"/>
              </w:rPr>
              <w:t>ID1b.</w:t>
            </w:r>
            <w:r w:rsidR="005A32D2">
              <w:rPr>
                <w:rFonts w:eastAsia="Times New Roman" w:cstheme="minorHAnsi"/>
                <w:color w:val="000000"/>
                <w:sz w:val="18"/>
                <w:szCs w:val="18"/>
              </w:rPr>
              <w:t>num</w:t>
            </w:r>
            <w:r w:rsidRPr="00636EB5" w:rsidR="007F2DF9">
              <w:rPr>
                <w:rFonts w:eastAsia="Times New Roman" w:cstheme="minorHAnsi"/>
                <w:color w:val="000000"/>
                <w:sz w:val="18"/>
                <w:szCs w:val="18"/>
              </w:rPr>
              <w:t xml:space="preserve"> EQ 0</w:t>
            </w:r>
            <w:r w:rsidR="007F2DF9">
              <w:rPr>
                <w:rFonts w:eastAsia="Times New Roman" w:cstheme="minorHAnsi"/>
                <w:color w:val="000000"/>
                <w:sz w:val="18"/>
                <w:szCs w:val="18"/>
              </w:rPr>
              <w:t xml:space="preserve"> or</w:t>
            </w:r>
            <w:r w:rsidRPr="00636EB5" w:rsidR="007F2DF9">
              <w:rPr>
                <w:rFonts w:eastAsia="Times New Roman" w:cstheme="minorHAnsi"/>
                <w:color w:val="000000"/>
                <w:sz w:val="18"/>
                <w:szCs w:val="18"/>
              </w:rPr>
              <w:t xml:space="preserve"> </w:t>
            </w:r>
            <w:r w:rsidRPr="00636EB5">
              <w:rPr>
                <w:rFonts w:eastAsia="Times New Roman" w:cstheme="minorHAnsi"/>
                <w:color w:val="000000"/>
                <w:sz w:val="18"/>
                <w:szCs w:val="18"/>
              </w:rPr>
              <w:t>(ID1b.num L</w:t>
            </w:r>
            <w:r w:rsidR="007F2DF9">
              <w:rPr>
                <w:rFonts w:eastAsia="Times New Roman" w:cstheme="minorHAnsi"/>
                <w:color w:val="000000"/>
                <w:sz w:val="18"/>
                <w:szCs w:val="18"/>
              </w:rPr>
              <w:t>E</w:t>
            </w:r>
            <w:r w:rsidRPr="00636EB5">
              <w:rPr>
                <w:rFonts w:eastAsia="Times New Roman" w:cstheme="minorHAnsi"/>
                <w:color w:val="000000"/>
                <w:sz w:val="18"/>
                <w:szCs w:val="18"/>
              </w:rPr>
              <w:t xml:space="preserve"> 12 &amp; ID1b.dmy EQ 1) or (ID1b.num L</w:t>
            </w:r>
            <w:r w:rsidR="006222B1">
              <w:rPr>
                <w:rFonts w:eastAsia="Times New Roman" w:cstheme="minorHAnsi"/>
                <w:color w:val="000000"/>
                <w:sz w:val="18"/>
                <w:szCs w:val="18"/>
              </w:rPr>
              <w:t>E</w:t>
            </w:r>
            <w:r w:rsidRPr="00636EB5">
              <w:rPr>
                <w:rFonts w:eastAsia="Times New Roman" w:cstheme="minorHAnsi"/>
                <w:color w:val="000000"/>
                <w:sz w:val="18"/>
                <w:szCs w:val="18"/>
              </w:rPr>
              <w:t xml:space="preserve"> 365 &amp; ID1b.dmy EQ 0)</w:t>
            </w:r>
            <w:r w:rsidR="007F2DF9">
              <w:rPr>
                <w:rFonts w:eastAsia="Times New Roman" w:cstheme="minorHAnsi"/>
                <w:color w:val="000000"/>
                <w:sz w:val="18"/>
                <w:szCs w:val="18"/>
              </w:rPr>
              <w:t xml:space="preserve"> or (ID1b.num LE 1 &amp; ID1b.dmy EQ 2)</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5A219A" w:rsidP="005A219A" w14:paraId="24E41281" w14:textId="77777777">
      <w:pPr>
        <w:contextualSpacing/>
        <w:rPr>
          <w:rFonts w:eastAsia="Times New Roman" w:cstheme="minorHAnsi"/>
          <w:color w:val="000000"/>
          <w:sz w:val="18"/>
          <w:szCs w:val="18"/>
        </w:rPr>
      </w:pPr>
    </w:p>
    <w:p w:rsidR="005A219A" w:rsidRPr="00636EB5" w:rsidP="0005277B" w14:paraId="5CA6AA8A" w14:textId="77777777">
      <w:pPr>
        <w:pStyle w:val="Heading2Q-aire"/>
        <w:rPr>
          <w:rFonts w:eastAsia="Times New Roman"/>
          <w:szCs w:val="18"/>
        </w:rPr>
      </w:pPr>
      <w:r>
        <w:rPr>
          <w:rFonts w:eastAsia="Times New Roman"/>
          <w:szCs w:val="18"/>
        </w:rPr>
        <w:t>Injection Frequency, 12m</w:t>
      </w:r>
    </w:p>
    <w:p w:rsidR="005A219A" w:rsidRPr="00636EB5" w:rsidP="005A219A" w14:paraId="00E95B82"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5FEAFA7A" w14:textId="77777777" w:rsidTr="0084501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5A219A" w:rsidRPr="00636EB5" w:rsidP="0084501B" w14:paraId="136848DF" w14:textId="77777777">
            <w:pPr>
              <w:contextualSpacing/>
              <w:rPr>
                <w:rFonts w:eastAsia="Times New Roman" w:cstheme="minorHAnsi"/>
                <w:b/>
                <w:color w:val="000000"/>
                <w:sz w:val="18"/>
                <w:szCs w:val="18"/>
              </w:rPr>
            </w:pPr>
          </w:p>
          <w:p w:rsidR="005A219A" w:rsidRPr="00636EB5" w:rsidP="0084501B" w14:paraId="22C040CC"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005A219A" w:rsidRPr="00636EB5" w:rsidP="0084501B" w14:paraId="4482906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Pr>
                <w:rFonts w:eastAsia="Times New Roman" w:cstheme="minorHAnsi"/>
                <w:color w:val="000000"/>
                <w:sz w:val="18"/>
                <w:szCs w:val="18"/>
              </w:rPr>
              <w:t>"</w:t>
            </w:r>
          </w:p>
        </w:tc>
      </w:tr>
    </w:tbl>
    <w:p w:rsidR="005A219A" w:rsidRPr="00636EB5" w:rsidP="005A219A" w14:paraId="5497F2E2" w14:textId="77777777">
      <w:pPr>
        <w:contextualSpacing/>
        <w:rPr>
          <w:rFonts w:eastAsia="Times New Roman" w:cstheme="minorHAnsi"/>
          <w:color w:val="000000"/>
          <w:sz w:val="18"/>
          <w:szCs w:val="18"/>
        </w:rPr>
      </w:pPr>
    </w:p>
    <w:p w:rsidR="005A219A" w:rsidRPr="00636EB5" w:rsidP="005A219A" w14:paraId="644DBCC3"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260"/>
        <w:gridCol w:w="2700"/>
      </w:tblGrid>
      <w:tr w14:paraId="12B3A7A6" w14:textId="77777777" w:rsidTr="6EAE7FD7">
        <w:tblPrEx>
          <w:tblW w:w="10278" w:type="dxa"/>
          <w:tblLayout w:type="fixed"/>
          <w:tblLook w:val="04A0"/>
        </w:tblPrEx>
        <w:tc>
          <w:tcPr>
            <w:tcW w:w="1458" w:type="dxa"/>
            <w:gridSpan w:val="2"/>
            <w:vAlign w:val="bottom"/>
          </w:tcPr>
          <w:p w:rsidR="005A219A" w:rsidRPr="00636EB5" w:rsidP="0084501B" w14:paraId="154F7DED" w14:textId="77777777">
            <w:pPr>
              <w:contextualSpacing/>
              <w:rPr>
                <w:rFonts w:eastAsia="Times New Roman" w:cstheme="minorHAnsi"/>
                <w:b/>
                <w:bCs/>
                <w:color w:val="000000"/>
                <w:sz w:val="18"/>
                <w:szCs w:val="18"/>
              </w:rPr>
            </w:pPr>
            <w:r>
              <w:rPr>
                <w:rFonts w:eastAsia="Times New Roman" w:cstheme="minorHAnsi"/>
                <w:b/>
                <w:bCs/>
                <w:color w:val="000000"/>
                <w:sz w:val="18"/>
                <w:szCs w:val="18"/>
              </w:rPr>
              <w:t>ID2</w:t>
            </w:r>
            <w:r w:rsidRPr="00636EB5">
              <w:rPr>
                <w:rFonts w:eastAsia="Times New Roman" w:cstheme="minorHAnsi"/>
                <w:b/>
                <w:bCs/>
                <w:color w:val="000000"/>
                <w:sz w:val="18"/>
                <w:szCs w:val="18"/>
              </w:rPr>
              <w:t>.</w:t>
            </w:r>
          </w:p>
        </w:tc>
        <w:tc>
          <w:tcPr>
            <w:tcW w:w="8820" w:type="dxa"/>
            <w:gridSpan w:val="3"/>
            <w:vAlign w:val="bottom"/>
          </w:tcPr>
          <w:p w:rsidR="005A219A" w:rsidRPr="00195215" w:rsidP="0084501B" w14:paraId="259EB4F5" w14:textId="77777777">
            <w:pPr>
              <w:contextualSpacing/>
              <w:rPr>
                <w:rFonts w:eastAsia="Times New Roman"/>
                <w:color w:val="000000"/>
                <w:sz w:val="18"/>
                <w:szCs w:val="18"/>
              </w:rPr>
            </w:pPr>
            <w:r w:rsidRPr="6EAE7FD7">
              <w:rPr>
                <w:rFonts w:eastAsia="Times New Roman"/>
                <w:color w:val="000000" w:themeColor="text1"/>
                <w:sz w:val="18"/>
                <w:szCs w:val="18"/>
              </w:rPr>
              <w:t xml:space="preserve">[Give Respondent Flashcard </w:t>
            </w:r>
            <w:r w:rsidRPr="4E206035" w:rsidR="47C00217">
              <w:rPr>
                <w:rFonts w:eastAsia="Times New Roman"/>
                <w:color w:val="000000" w:themeColor="text1"/>
                <w:sz w:val="18"/>
                <w:szCs w:val="18"/>
              </w:rPr>
              <w:t>P</w:t>
            </w:r>
            <w:r w:rsidRPr="6EAE7FD7">
              <w:rPr>
                <w:rFonts w:eastAsia="Times New Roman"/>
                <w:color w:val="000000" w:themeColor="text1"/>
                <w:sz w:val="18"/>
                <w:szCs w:val="18"/>
              </w:rPr>
              <w:t xml:space="preserve">.] </w:t>
            </w:r>
          </w:p>
          <w:p w:rsidR="005A219A" w:rsidRPr="00636EB5" w:rsidP="0084501B" w14:paraId="5490D5E6" w14:textId="77777777">
            <w:pPr>
              <w:contextualSpacing/>
              <w:rPr>
                <w:rFonts w:eastAsia="Times New Roman" w:cstheme="minorHAnsi"/>
                <w:b/>
                <w:bCs/>
                <w:color w:val="000000"/>
                <w:sz w:val="18"/>
                <w:szCs w:val="18"/>
              </w:rPr>
            </w:pPr>
          </w:p>
          <w:p w:rsidR="005A219A" w:rsidRPr="00636EB5" w:rsidP="0084501B" w14:paraId="536AA98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005A219A" w:rsidRPr="00636EB5" w:rsidP="0084501B" w14:paraId="3DF76DA0" w14:textId="77777777">
            <w:pPr>
              <w:contextualSpacing/>
              <w:rPr>
                <w:rFonts w:eastAsia="Times New Roman" w:cstheme="minorHAnsi"/>
                <w:b/>
                <w:bCs/>
                <w:color w:val="000000"/>
                <w:sz w:val="18"/>
                <w:szCs w:val="18"/>
              </w:rPr>
            </w:pPr>
          </w:p>
          <w:p w:rsidR="005A219A" w:rsidRPr="00636EB5" w:rsidP="0084501B" w14:paraId="5835601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650445D6" w14:textId="77777777" w:rsidTr="6EAE7FD7">
        <w:tblPrEx>
          <w:tblW w:w="10278" w:type="dxa"/>
          <w:tblLayout w:type="fixed"/>
          <w:tblLook w:val="04A0"/>
        </w:tblPrEx>
        <w:tc>
          <w:tcPr>
            <w:tcW w:w="1458" w:type="dxa"/>
            <w:gridSpan w:val="2"/>
            <w:vAlign w:val="bottom"/>
          </w:tcPr>
          <w:p w:rsidR="005A219A" w:rsidRPr="00636EB5" w:rsidP="0084501B" w14:paraId="1133509E" w14:textId="77777777">
            <w:pPr>
              <w:contextualSpacing/>
              <w:rPr>
                <w:rFonts w:eastAsia="Times New Roman" w:cstheme="minorHAnsi"/>
                <w:bCs/>
                <w:color w:val="000000"/>
                <w:sz w:val="18"/>
                <w:szCs w:val="18"/>
              </w:rPr>
            </w:pPr>
            <w:r>
              <w:rPr>
                <w:rFonts w:eastAsia="Times New Roman" w:cstheme="minorHAnsi"/>
                <w:bCs/>
                <w:color w:val="000000"/>
                <w:sz w:val="18"/>
                <w:szCs w:val="18"/>
              </w:rPr>
              <w:t>INJFX12</w:t>
            </w:r>
          </w:p>
        </w:tc>
        <w:tc>
          <w:tcPr>
            <w:tcW w:w="6120" w:type="dxa"/>
            <w:gridSpan w:val="2"/>
            <w:vAlign w:val="bottom"/>
          </w:tcPr>
          <w:p w:rsidR="005A219A" w:rsidRPr="00636EB5" w:rsidP="00DA721B" w14:paraId="78A8718C" w14:textId="77777777">
            <w:pPr>
              <w:contextualSpacing/>
              <w:rPr>
                <w:rFonts w:eastAsia="Times New Roman" w:cstheme="minorHAnsi"/>
                <w:color w:val="000000"/>
                <w:sz w:val="18"/>
                <w:szCs w:val="18"/>
              </w:rPr>
            </w:pPr>
            <w:r>
              <w:rPr>
                <w:rFonts w:eastAsia="Times New Roman" w:cstheme="minorHAnsi"/>
                <w:color w:val="000000"/>
                <w:sz w:val="18"/>
                <w:szCs w:val="18"/>
              </w:rPr>
              <w:t>Overall injection frequency, 12m</w:t>
            </w:r>
          </w:p>
        </w:tc>
        <w:tc>
          <w:tcPr>
            <w:tcW w:w="2700" w:type="dxa"/>
            <w:vAlign w:val="bottom"/>
          </w:tcPr>
          <w:p w:rsidR="005A219A" w:rsidRPr="00636EB5" w:rsidP="0084501B" w14:paraId="7118F1E1" w14:textId="77777777">
            <w:pPr>
              <w:contextualSpacing/>
              <w:rPr>
                <w:rFonts w:eastAsia="Times New Roman" w:cstheme="minorHAnsi"/>
                <w:color w:val="000000"/>
                <w:sz w:val="18"/>
                <w:szCs w:val="18"/>
              </w:rPr>
            </w:pPr>
          </w:p>
        </w:tc>
      </w:tr>
      <w:tr w14:paraId="59B79225" w14:textId="77777777" w:rsidTr="6EAE7FD7">
        <w:tblPrEx>
          <w:tblW w:w="10278" w:type="dxa"/>
          <w:tblLayout w:type="fixed"/>
          <w:tblLook w:val="04A0"/>
        </w:tblPrEx>
        <w:trPr>
          <w:gridBefore w:val="1"/>
          <w:wBefore w:w="18" w:type="dxa"/>
        </w:trPr>
        <w:tc>
          <w:tcPr>
            <w:tcW w:w="1440" w:type="dxa"/>
          </w:tcPr>
          <w:p w:rsidR="005A219A" w:rsidRPr="00636EB5" w:rsidP="0084501B" w14:paraId="6FF821BE" w14:textId="77777777">
            <w:pPr>
              <w:contextualSpacing/>
              <w:rPr>
                <w:rFonts w:eastAsia="Times New Roman" w:cstheme="minorHAnsi"/>
                <w:color w:val="000000"/>
                <w:sz w:val="18"/>
                <w:szCs w:val="18"/>
              </w:rPr>
            </w:pPr>
          </w:p>
        </w:tc>
        <w:tc>
          <w:tcPr>
            <w:tcW w:w="4860" w:type="dxa"/>
            <w:vAlign w:val="bottom"/>
          </w:tcPr>
          <w:p w:rsidR="005A219A" w:rsidRPr="00636EB5" w:rsidP="0084501B" w14:paraId="1D3371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A219A" w:rsidRPr="00636EB5" w:rsidP="0084501B" w14:paraId="599C08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219A" w:rsidRPr="00636EB5" w:rsidP="0084501B" w14:paraId="5209B6D3" w14:textId="77777777">
            <w:pPr>
              <w:contextualSpacing/>
              <w:rPr>
                <w:rFonts w:eastAsia="Times New Roman" w:cstheme="minorHAnsi"/>
                <w:bCs/>
                <w:color w:val="000000"/>
                <w:sz w:val="18"/>
                <w:szCs w:val="18"/>
              </w:rPr>
            </w:pPr>
          </w:p>
        </w:tc>
      </w:tr>
      <w:tr w14:paraId="0D9610F9" w14:textId="77777777" w:rsidTr="6EAE7FD7">
        <w:tblPrEx>
          <w:tblW w:w="10278" w:type="dxa"/>
          <w:tblLayout w:type="fixed"/>
          <w:tblLook w:val="04A0"/>
        </w:tblPrEx>
        <w:trPr>
          <w:gridBefore w:val="1"/>
          <w:wBefore w:w="18" w:type="dxa"/>
        </w:trPr>
        <w:tc>
          <w:tcPr>
            <w:tcW w:w="1440" w:type="dxa"/>
          </w:tcPr>
          <w:p w:rsidR="005A219A" w:rsidRPr="00636EB5" w:rsidP="0084501B" w14:paraId="726E78F2" w14:textId="77777777">
            <w:pPr>
              <w:contextualSpacing/>
              <w:rPr>
                <w:rFonts w:eastAsia="Times New Roman" w:cstheme="minorHAnsi"/>
                <w:color w:val="000000"/>
                <w:sz w:val="18"/>
                <w:szCs w:val="18"/>
              </w:rPr>
            </w:pPr>
          </w:p>
        </w:tc>
        <w:tc>
          <w:tcPr>
            <w:tcW w:w="4860" w:type="dxa"/>
            <w:vAlign w:val="bottom"/>
          </w:tcPr>
          <w:p w:rsidR="005A219A" w:rsidRPr="00636EB5" w:rsidP="0084501B" w14:paraId="1322BE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A219A" w:rsidRPr="00636EB5" w:rsidP="0084501B" w14:paraId="36E570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A219A" w:rsidRPr="00636EB5" w:rsidP="0084501B" w14:paraId="1B14F209" w14:textId="77777777">
            <w:pPr>
              <w:contextualSpacing/>
              <w:rPr>
                <w:rFonts w:eastAsia="Times New Roman" w:cstheme="minorHAnsi"/>
                <w:bCs/>
                <w:color w:val="000000"/>
                <w:sz w:val="18"/>
                <w:szCs w:val="18"/>
              </w:rPr>
            </w:pPr>
          </w:p>
        </w:tc>
      </w:tr>
      <w:tr w14:paraId="43072115" w14:textId="77777777" w:rsidTr="6EAE7FD7">
        <w:tblPrEx>
          <w:tblW w:w="10278" w:type="dxa"/>
          <w:tblLayout w:type="fixed"/>
          <w:tblLook w:val="04A0"/>
        </w:tblPrEx>
        <w:trPr>
          <w:gridBefore w:val="1"/>
          <w:wBefore w:w="18" w:type="dxa"/>
        </w:trPr>
        <w:tc>
          <w:tcPr>
            <w:tcW w:w="1440" w:type="dxa"/>
          </w:tcPr>
          <w:p w:rsidR="005A219A" w:rsidRPr="00636EB5" w:rsidP="0084501B" w14:paraId="5115E1CB" w14:textId="77777777">
            <w:pPr>
              <w:contextualSpacing/>
              <w:rPr>
                <w:rFonts w:eastAsia="Times New Roman" w:cstheme="minorHAnsi"/>
                <w:color w:val="000000"/>
                <w:sz w:val="18"/>
                <w:szCs w:val="18"/>
              </w:rPr>
            </w:pPr>
          </w:p>
        </w:tc>
        <w:tc>
          <w:tcPr>
            <w:tcW w:w="4860" w:type="dxa"/>
            <w:vAlign w:val="bottom"/>
          </w:tcPr>
          <w:p w:rsidR="005A219A" w:rsidRPr="00636EB5" w:rsidP="0084501B" w14:paraId="4F84119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A219A" w:rsidRPr="00636EB5" w:rsidP="0084501B" w14:paraId="18A2EC4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A219A" w:rsidRPr="00636EB5" w:rsidP="0084501B" w14:paraId="3D500CC8" w14:textId="77777777">
            <w:pPr>
              <w:contextualSpacing/>
              <w:rPr>
                <w:rFonts w:eastAsia="Times New Roman" w:cstheme="minorHAnsi"/>
                <w:bCs/>
                <w:color w:val="000000"/>
                <w:sz w:val="18"/>
                <w:szCs w:val="18"/>
              </w:rPr>
            </w:pPr>
          </w:p>
        </w:tc>
      </w:tr>
      <w:tr w14:paraId="6AF87C53" w14:textId="77777777" w:rsidTr="6EAE7FD7">
        <w:tblPrEx>
          <w:tblW w:w="10278" w:type="dxa"/>
          <w:tblLayout w:type="fixed"/>
          <w:tblLook w:val="04A0"/>
        </w:tblPrEx>
        <w:trPr>
          <w:gridBefore w:val="1"/>
          <w:wBefore w:w="18" w:type="dxa"/>
        </w:trPr>
        <w:tc>
          <w:tcPr>
            <w:tcW w:w="1440" w:type="dxa"/>
          </w:tcPr>
          <w:p w:rsidR="005A219A" w:rsidRPr="00636EB5" w:rsidP="0084501B" w14:paraId="038D06F6" w14:textId="77777777">
            <w:pPr>
              <w:contextualSpacing/>
              <w:rPr>
                <w:rFonts w:eastAsia="Times New Roman" w:cstheme="minorHAnsi"/>
                <w:color w:val="000000"/>
                <w:sz w:val="18"/>
                <w:szCs w:val="18"/>
              </w:rPr>
            </w:pPr>
          </w:p>
        </w:tc>
        <w:tc>
          <w:tcPr>
            <w:tcW w:w="4860" w:type="dxa"/>
            <w:vAlign w:val="bottom"/>
          </w:tcPr>
          <w:p w:rsidR="005A219A" w:rsidRPr="00636EB5" w:rsidP="0084501B" w14:paraId="5450C72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w:t>
            </w:r>
            <w:r w:rsidR="007A4DE6">
              <w:rPr>
                <w:rFonts w:eastAsia="Times New Roman" w:cstheme="minorHAnsi"/>
                <w:color w:val="000000"/>
                <w:sz w:val="18"/>
                <w:szCs w:val="18"/>
              </w:rPr>
              <w:t xml:space="preserve"> or less</w:t>
            </w:r>
            <w:r w:rsidRPr="00636EB5">
              <w:rPr>
                <w:rFonts w:eastAsia="Times New Roman" w:cstheme="minorHAnsi"/>
                <w:color w:val="000000"/>
                <w:sz w:val="18"/>
                <w:szCs w:val="18"/>
              </w:rPr>
              <w:tab/>
            </w:r>
          </w:p>
        </w:tc>
        <w:tc>
          <w:tcPr>
            <w:tcW w:w="1260" w:type="dxa"/>
            <w:vAlign w:val="bottom"/>
          </w:tcPr>
          <w:p w:rsidR="005A219A" w:rsidRPr="00636EB5" w:rsidP="0084501B" w14:paraId="39F547C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A219A" w:rsidRPr="00636EB5" w:rsidP="0084501B" w14:paraId="11CFC656" w14:textId="77777777">
            <w:pPr>
              <w:contextualSpacing/>
              <w:rPr>
                <w:rFonts w:eastAsia="Times New Roman" w:cstheme="minorHAnsi"/>
                <w:bCs/>
                <w:color w:val="000000"/>
                <w:sz w:val="18"/>
                <w:szCs w:val="18"/>
              </w:rPr>
            </w:pPr>
          </w:p>
        </w:tc>
      </w:tr>
      <w:tr w14:paraId="2DD14E3C" w14:textId="77777777" w:rsidTr="6EAE7FD7">
        <w:tblPrEx>
          <w:tblW w:w="10278" w:type="dxa"/>
          <w:tblLayout w:type="fixed"/>
          <w:tblLook w:val="04A0"/>
        </w:tblPrEx>
        <w:trPr>
          <w:gridBefore w:val="1"/>
          <w:wBefore w:w="18" w:type="dxa"/>
        </w:trPr>
        <w:tc>
          <w:tcPr>
            <w:tcW w:w="1440" w:type="dxa"/>
          </w:tcPr>
          <w:p w:rsidR="005A219A" w:rsidRPr="00636EB5" w:rsidP="0084501B" w14:paraId="59C66700" w14:textId="77777777">
            <w:pPr>
              <w:contextualSpacing/>
              <w:rPr>
                <w:rFonts w:eastAsia="Times New Roman" w:cstheme="minorHAnsi"/>
                <w:color w:val="000000"/>
                <w:sz w:val="18"/>
                <w:szCs w:val="18"/>
              </w:rPr>
            </w:pPr>
          </w:p>
        </w:tc>
        <w:tc>
          <w:tcPr>
            <w:tcW w:w="4860" w:type="dxa"/>
            <w:vAlign w:val="bottom"/>
          </w:tcPr>
          <w:p w:rsidR="005A219A" w:rsidRPr="00636EB5" w:rsidP="0084501B" w14:paraId="2B6A45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27023C3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A219A" w:rsidRPr="00636EB5" w:rsidP="0084501B" w14:paraId="1BCD4B5F" w14:textId="77777777">
            <w:pPr>
              <w:contextualSpacing/>
              <w:rPr>
                <w:rFonts w:eastAsia="Times New Roman" w:cstheme="minorHAnsi"/>
                <w:color w:val="808080" w:themeColor="background1" w:themeShade="80"/>
                <w:sz w:val="18"/>
                <w:szCs w:val="18"/>
              </w:rPr>
            </w:pPr>
          </w:p>
        </w:tc>
      </w:tr>
      <w:tr w14:paraId="020F3D38" w14:textId="77777777" w:rsidTr="6EAE7FD7">
        <w:tblPrEx>
          <w:tblW w:w="10278" w:type="dxa"/>
          <w:tblLayout w:type="fixed"/>
          <w:tblLook w:val="04A0"/>
        </w:tblPrEx>
        <w:trPr>
          <w:gridBefore w:val="1"/>
          <w:wBefore w:w="18" w:type="dxa"/>
        </w:trPr>
        <w:tc>
          <w:tcPr>
            <w:tcW w:w="1440" w:type="dxa"/>
          </w:tcPr>
          <w:p w:rsidR="005A219A" w:rsidRPr="00636EB5" w:rsidP="0084501B" w14:paraId="51B31BA7" w14:textId="77777777">
            <w:pPr>
              <w:contextualSpacing/>
              <w:rPr>
                <w:rFonts w:eastAsia="Times New Roman" w:cstheme="minorHAnsi"/>
                <w:color w:val="000000"/>
                <w:sz w:val="18"/>
                <w:szCs w:val="18"/>
              </w:rPr>
            </w:pPr>
          </w:p>
        </w:tc>
        <w:tc>
          <w:tcPr>
            <w:tcW w:w="4860" w:type="dxa"/>
            <w:vAlign w:val="bottom"/>
          </w:tcPr>
          <w:p w:rsidR="005A219A" w:rsidRPr="00636EB5" w:rsidP="0084501B" w14:paraId="5F38B6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1DCE7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219A" w:rsidRPr="00636EB5" w:rsidP="0084501B" w14:paraId="1422471F" w14:textId="77777777">
            <w:pPr>
              <w:contextualSpacing/>
              <w:rPr>
                <w:rFonts w:eastAsia="Times New Roman" w:cstheme="minorHAnsi"/>
                <w:color w:val="808080" w:themeColor="background1" w:themeShade="80"/>
                <w:sz w:val="18"/>
                <w:szCs w:val="18"/>
              </w:rPr>
            </w:pPr>
          </w:p>
        </w:tc>
      </w:tr>
    </w:tbl>
    <w:p w:rsidR="005A219A" w:rsidP="005A219A" w14:paraId="1DAC2F5D" w14:textId="77777777">
      <w:pPr>
        <w:contextualSpacing/>
        <w:rPr>
          <w:rFonts w:eastAsia="Times New Roman" w:cstheme="minorHAnsi"/>
          <w:color w:val="000000"/>
          <w:sz w:val="18"/>
          <w:szCs w:val="18"/>
        </w:rPr>
      </w:pPr>
    </w:p>
    <w:p w:rsidR="006B25C0" w:rsidRPr="00636EB5" w:rsidP="005A219A" w14:paraId="71A1C818"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ACE4401" w14:textId="77777777" w:rsidTr="6EAE7FD7">
        <w:tblPrEx>
          <w:tblW w:w="0" w:type="auto"/>
          <w:tblLayout w:type="fixed"/>
          <w:tblLook w:val="04A0"/>
        </w:tblPrEx>
        <w:tc>
          <w:tcPr>
            <w:tcW w:w="1458" w:type="dxa"/>
            <w:gridSpan w:val="2"/>
            <w:vAlign w:val="bottom"/>
          </w:tcPr>
          <w:p w:rsidR="005A219A" w:rsidRPr="00636EB5" w:rsidP="0084501B" w14:paraId="6686323C" w14:textId="77777777">
            <w:pPr>
              <w:contextualSpacing/>
              <w:rPr>
                <w:rFonts w:eastAsia="Times New Roman" w:cstheme="minorHAnsi"/>
                <w:b/>
                <w:bCs/>
                <w:color w:val="000000"/>
                <w:sz w:val="18"/>
                <w:szCs w:val="18"/>
              </w:rPr>
            </w:pPr>
            <w:r>
              <w:rPr>
                <w:rFonts w:eastAsia="Times New Roman" w:cstheme="minorHAnsi"/>
                <w:b/>
                <w:bCs/>
                <w:color w:val="000000"/>
                <w:sz w:val="18"/>
                <w:szCs w:val="18"/>
              </w:rPr>
              <w:t>ID3</w:t>
            </w:r>
            <w:r w:rsidRPr="00636EB5">
              <w:rPr>
                <w:rFonts w:eastAsia="Times New Roman" w:cstheme="minorHAnsi"/>
                <w:b/>
                <w:bCs/>
                <w:color w:val="000000"/>
                <w:sz w:val="18"/>
                <w:szCs w:val="18"/>
              </w:rPr>
              <w:t>.</w:t>
            </w:r>
          </w:p>
        </w:tc>
        <w:tc>
          <w:tcPr>
            <w:tcW w:w="8820" w:type="dxa"/>
            <w:gridSpan w:val="3"/>
            <w:vAlign w:val="bottom"/>
          </w:tcPr>
          <w:p w:rsidR="002C4012" w:rsidP="002C4012" w14:paraId="454208D4" w14:textId="77777777">
            <w:pPr>
              <w:contextualSpacing/>
              <w:rPr>
                <w:rFonts w:eastAsia="Times New Roman"/>
                <w:color w:val="000000"/>
                <w:sz w:val="18"/>
                <w:szCs w:val="18"/>
              </w:rPr>
            </w:pPr>
            <w:r w:rsidRPr="6EAE7FD7">
              <w:rPr>
                <w:rFonts w:eastAsia="Times New Roman"/>
                <w:color w:val="000000" w:themeColor="text1"/>
                <w:sz w:val="18"/>
                <w:szCs w:val="18"/>
              </w:rPr>
              <w:t xml:space="preserve">[Give Respondent Flashcard </w:t>
            </w:r>
            <w:r w:rsidRPr="4E206035" w:rsidR="76AFA104">
              <w:rPr>
                <w:rFonts w:eastAsia="Times New Roman"/>
                <w:color w:val="000000" w:themeColor="text1"/>
                <w:sz w:val="18"/>
                <w:szCs w:val="18"/>
              </w:rPr>
              <w:t>Q</w:t>
            </w:r>
            <w:r w:rsidRPr="6EAE7FD7">
              <w:rPr>
                <w:rFonts w:eastAsia="Times New Roman"/>
                <w:color w:val="000000" w:themeColor="text1"/>
                <w:sz w:val="18"/>
                <w:szCs w:val="18"/>
              </w:rPr>
              <w:t>.]</w:t>
            </w:r>
          </w:p>
          <w:p w:rsidR="002C4012" w:rsidP="0084501B" w14:paraId="11598F79" w14:textId="77777777">
            <w:pPr>
              <w:contextualSpacing/>
              <w:rPr>
                <w:rFonts w:eastAsia="Times New Roman" w:cstheme="minorHAnsi"/>
                <w:b/>
                <w:bCs/>
                <w:color w:val="000000"/>
                <w:sz w:val="18"/>
                <w:szCs w:val="18"/>
              </w:rPr>
            </w:pPr>
          </w:p>
          <w:p w:rsidR="005A219A" w:rsidP="0084501B" w14:paraId="33E1E2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005A219A" w:rsidRPr="00636EB5" w:rsidP="0084501B" w14:paraId="7BB5AF3F" w14:textId="77777777">
            <w:pPr>
              <w:contextualSpacing/>
              <w:rPr>
                <w:rFonts w:eastAsia="Times New Roman" w:cstheme="minorHAnsi"/>
                <w:bCs/>
                <w:color w:val="000000"/>
                <w:sz w:val="18"/>
                <w:szCs w:val="18"/>
              </w:rPr>
            </w:pPr>
          </w:p>
          <w:p w:rsidR="005A219A" w:rsidRPr="00636EB5" w:rsidP="0084501B" w14:paraId="0410FD3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0A34E25" w14:textId="77777777" w:rsidTr="6EAE7FD7">
        <w:tblPrEx>
          <w:tblW w:w="0" w:type="auto"/>
          <w:tblLayout w:type="fixed"/>
          <w:tblLook w:val="04A0"/>
        </w:tblPrEx>
        <w:tc>
          <w:tcPr>
            <w:tcW w:w="1458" w:type="dxa"/>
            <w:gridSpan w:val="2"/>
            <w:vAlign w:val="bottom"/>
          </w:tcPr>
          <w:p w:rsidR="005A219A" w:rsidRPr="00636EB5" w:rsidP="0084501B" w14:paraId="76138FDC" w14:textId="77777777">
            <w:pPr>
              <w:contextualSpacing/>
              <w:rPr>
                <w:rFonts w:eastAsia="Times New Roman" w:cstheme="minorHAnsi"/>
                <w:bCs/>
                <w:color w:val="000000"/>
                <w:sz w:val="18"/>
                <w:szCs w:val="18"/>
              </w:rPr>
            </w:pPr>
            <w:r>
              <w:rPr>
                <w:rFonts w:eastAsia="Times New Roman" w:cstheme="minorHAnsi"/>
                <w:bCs/>
                <w:color w:val="000000"/>
                <w:sz w:val="18"/>
                <w:szCs w:val="18"/>
              </w:rPr>
              <w:t>INJMOST</w:t>
            </w:r>
            <w:r w:rsidR="007A4DE6">
              <w:rPr>
                <w:rFonts w:eastAsia="Times New Roman" w:cstheme="minorHAnsi"/>
                <w:bCs/>
                <w:color w:val="000000"/>
                <w:sz w:val="18"/>
                <w:szCs w:val="18"/>
              </w:rPr>
              <w:t>1</w:t>
            </w:r>
          </w:p>
        </w:tc>
        <w:tc>
          <w:tcPr>
            <w:tcW w:w="6120" w:type="dxa"/>
            <w:gridSpan w:val="2"/>
            <w:vAlign w:val="bottom"/>
          </w:tcPr>
          <w:p w:rsidR="005A219A" w:rsidRPr="00636EB5" w:rsidP="0075119C" w14:paraId="6782DF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0075119C">
              <w:rPr>
                <w:rFonts w:eastAsia="Times New Roman" w:cstheme="minorHAnsi"/>
                <w:color w:val="000000"/>
                <w:sz w:val="18"/>
                <w:szCs w:val="18"/>
              </w:rPr>
              <w:t>injected most often - 12 months</w:t>
            </w:r>
          </w:p>
        </w:tc>
        <w:tc>
          <w:tcPr>
            <w:tcW w:w="2700" w:type="dxa"/>
            <w:vAlign w:val="bottom"/>
          </w:tcPr>
          <w:p w:rsidR="005A219A" w:rsidRPr="00636EB5" w:rsidP="0084501B" w14:paraId="22BCD0CF" w14:textId="77777777">
            <w:pPr>
              <w:contextualSpacing/>
              <w:rPr>
                <w:rFonts w:eastAsia="Times New Roman" w:cstheme="minorHAnsi"/>
                <w:color w:val="000000"/>
                <w:sz w:val="18"/>
                <w:szCs w:val="18"/>
              </w:rPr>
            </w:pPr>
          </w:p>
        </w:tc>
      </w:tr>
      <w:tr w14:paraId="15A45D56" w14:textId="77777777" w:rsidTr="6EAE7FD7">
        <w:tblPrEx>
          <w:tblW w:w="0" w:type="auto"/>
          <w:tblLayout w:type="fixed"/>
          <w:tblLook w:val="04A0"/>
        </w:tblPrEx>
        <w:trPr>
          <w:gridBefore w:val="1"/>
          <w:wBefore w:w="18" w:type="dxa"/>
        </w:trPr>
        <w:tc>
          <w:tcPr>
            <w:tcW w:w="1440" w:type="dxa"/>
          </w:tcPr>
          <w:p w:rsidR="005A219A" w:rsidRPr="00636EB5" w:rsidP="0084501B" w14:paraId="53F9BD14" w14:textId="77777777">
            <w:pPr>
              <w:contextualSpacing/>
              <w:rPr>
                <w:rFonts w:eastAsia="Times New Roman" w:cstheme="minorHAnsi"/>
                <w:color w:val="000000"/>
                <w:sz w:val="18"/>
                <w:szCs w:val="18"/>
              </w:rPr>
            </w:pPr>
          </w:p>
        </w:tc>
        <w:tc>
          <w:tcPr>
            <w:tcW w:w="4860" w:type="dxa"/>
            <w:vAlign w:val="bottom"/>
          </w:tcPr>
          <w:p w:rsidR="005A219A" w:rsidRPr="00636EB5" w:rsidP="0084501B" w14:paraId="2ED787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005A219A" w:rsidRPr="00636EB5" w:rsidP="0084501B" w14:paraId="1D7EADC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219A" w:rsidRPr="00636EB5" w:rsidP="0084501B" w14:paraId="1FDDA8E0" w14:textId="77777777">
            <w:pPr>
              <w:contextualSpacing/>
              <w:rPr>
                <w:rFonts w:eastAsia="Times New Roman" w:cstheme="minorHAnsi"/>
                <w:bCs/>
                <w:color w:val="000000"/>
                <w:sz w:val="18"/>
                <w:szCs w:val="18"/>
              </w:rPr>
            </w:pPr>
          </w:p>
        </w:tc>
      </w:tr>
      <w:tr w14:paraId="5CF4B23E" w14:textId="77777777" w:rsidTr="6EAE7FD7">
        <w:tblPrEx>
          <w:tblW w:w="0" w:type="auto"/>
          <w:tblLayout w:type="fixed"/>
          <w:tblLook w:val="04A0"/>
        </w:tblPrEx>
        <w:trPr>
          <w:gridBefore w:val="1"/>
          <w:wBefore w:w="18" w:type="dxa"/>
        </w:trPr>
        <w:tc>
          <w:tcPr>
            <w:tcW w:w="1440" w:type="dxa"/>
          </w:tcPr>
          <w:p w:rsidR="005A219A" w:rsidRPr="00636EB5" w:rsidP="0084501B" w14:paraId="5D9D7C6A" w14:textId="77777777">
            <w:pPr>
              <w:contextualSpacing/>
              <w:rPr>
                <w:rFonts w:eastAsia="Times New Roman" w:cstheme="minorHAnsi"/>
                <w:color w:val="000000"/>
                <w:sz w:val="18"/>
                <w:szCs w:val="18"/>
              </w:rPr>
            </w:pPr>
          </w:p>
        </w:tc>
        <w:tc>
          <w:tcPr>
            <w:tcW w:w="4860" w:type="dxa"/>
            <w:vAlign w:val="bottom"/>
          </w:tcPr>
          <w:p w:rsidR="005A219A" w:rsidRPr="00636EB5" w:rsidP="0084501B" w14:paraId="7DBAD5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005A219A" w:rsidRPr="00636EB5" w:rsidP="0084501B" w14:paraId="03AFF8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A219A" w:rsidRPr="00636EB5" w:rsidP="0084501B" w14:paraId="10DBD7DB" w14:textId="77777777">
            <w:pPr>
              <w:contextualSpacing/>
              <w:rPr>
                <w:rFonts w:eastAsia="Times New Roman" w:cstheme="minorHAnsi"/>
                <w:bCs/>
                <w:color w:val="000000"/>
                <w:sz w:val="18"/>
                <w:szCs w:val="18"/>
              </w:rPr>
            </w:pPr>
          </w:p>
        </w:tc>
      </w:tr>
      <w:tr w14:paraId="598A3B9A" w14:textId="77777777" w:rsidTr="6EAE7FD7">
        <w:tblPrEx>
          <w:tblW w:w="0" w:type="auto"/>
          <w:tblLayout w:type="fixed"/>
          <w:tblLook w:val="04A0"/>
        </w:tblPrEx>
        <w:trPr>
          <w:gridBefore w:val="1"/>
          <w:wBefore w:w="18" w:type="dxa"/>
        </w:trPr>
        <w:tc>
          <w:tcPr>
            <w:tcW w:w="1440" w:type="dxa"/>
          </w:tcPr>
          <w:p w:rsidR="005A219A" w:rsidRPr="00636EB5" w:rsidP="0084501B" w14:paraId="3266CB84" w14:textId="77777777">
            <w:pPr>
              <w:contextualSpacing/>
              <w:rPr>
                <w:rFonts w:eastAsia="Times New Roman" w:cstheme="minorHAnsi"/>
                <w:color w:val="000000"/>
                <w:sz w:val="18"/>
                <w:szCs w:val="18"/>
              </w:rPr>
            </w:pPr>
          </w:p>
        </w:tc>
        <w:tc>
          <w:tcPr>
            <w:tcW w:w="4860" w:type="dxa"/>
            <w:vAlign w:val="bottom"/>
          </w:tcPr>
          <w:p w:rsidR="005A219A" w:rsidRPr="00636EB5" w:rsidP="0084501B" w14:paraId="2C9A5C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005A219A" w:rsidRPr="00636EB5" w:rsidP="0084501B" w14:paraId="38D685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A219A" w:rsidRPr="00636EB5" w:rsidP="0084501B" w14:paraId="18BB03B7" w14:textId="77777777">
            <w:pPr>
              <w:contextualSpacing/>
              <w:rPr>
                <w:rFonts w:eastAsia="Times New Roman" w:cstheme="minorHAnsi"/>
                <w:bCs/>
                <w:color w:val="000000"/>
                <w:sz w:val="18"/>
                <w:szCs w:val="18"/>
              </w:rPr>
            </w:pPr>
          </w:p>
        </w:tc>
      </w:tr>
      <w:tr w14:paraId="5AF6F605" w14:textId="77777777" w:rsidTr="6EAE7FD7">
        <w:tblPrEx>
          <w:tblW w:w="0" w:type="auto"/>
          <w:tblLayout w:type="fixed"/>
          <w:tblLook w:val="04A0"/>
        </w:tblPrEx>
        <w:trPr>
          <w:gridBefore w:val="1"/>
          <w:wBefore w:w="18" w:type="dxa"/>
        </w:trPr>
        <w:tc>
          <w:tcPr>
            <w:tcW w:w="1440" w:type="dxa"/>
          </w:tcPr>
          <w:p w:rsidR="005A219A" w:rsidRPr="00636EB5" w:rsidP="0084501B" w14:paraId="271D5EA9" w14:textId="77777777">
            <w:pPr>
              <w:contextualSpacing/>
              <w:rPr>
                <w:rFonts w:eastAsia="Times New Roman" w:cstheme="minorHAnsi"/>
                <w:color w:val="000000"/>
                <w:sz w:val="18"/>
                <w:szCs w:val="18"/>
              </w:rPr>
            </w:pPr>
          </w:p>
        </w:tc>
        <w:tc>
          <w:tcPr>
            <w:tcW w:w="4860" w:type="dxa"/>
            <w:vAlign w:val="bottom"/>
          </w:tcPr>
          <w:p w:rsidR="005A219A" w:rsidRPr="00636EB5" w:rsidP="0084501B" w14:paraId="2CC539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005A219A" w:rsidRPr="00636EB5" w:rsidP="0084501B" w14:paraId="253A22F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A219A" w:rsidRPr="00636EB5" w:rsidP="0084501B" w14:paraId="425BE898" w14:textId="77777777">
            <w:pPr>
              <w:contextualSpacing/>
              <w:rPr>
                <w:rFonts w:eastAsia="Times New Roman" w:cstheme="minorHAnsi"/>
                <w:bCs/>
                <w:color w:val="000000"/>
                <w:sz w:val="18"/>
                <w:szCs w:val="18"/>
              </w:rPr>
            </w:pPr>
          </w:p>
        </w:tc>
      </w:tr>
      <w:tr w14:paraId="0B65F2B6" w14:textId="77777777" w:rsidTr="6EAE7FD7">
        <w:tblPrEx>
          <w:tblW w:w="0" w:type="auto"/>
          <w:tblLayout w:type="fixed"/>
          <w:tblLook w:val="04A0"/>
        </w:tblPrEx>
        <w:trPr>
          <w:gridBefore w:val="1"/>
          <w:wBefore w:w="18" w:type="dxa"/>
        </w:trPr>
        <w:tc>
          <w:tcPr>
            <w:tcW w:w="1440" w:type="dxa"/>
          </w:tcPr>
          <w:p w:rsidR="005A219A" w:rsidRPr="00636EB5" w:rsidP="0084501B" w14:paraId="4F48FFBF" w14:textId="77777777">
            <w:pPr>
              <w:contextualSpacing/>
              <w:rPr>
                <w:rFonts w:eastAsia="Times New Roman" w:cstheme="minorHAnsi"/>
                <w:color w:val="000000"/>
                <w:sz w:val="18"/>
                <w:szCs w:val="18"/>
              </w:rPr>
            </w:pPr>
          </w:p>
        </w:tc>
        <w:tc>
          <w:tcPr>
            <w:tcW w:w="4860" w:type="dxa"/>
            <w:vAlign w:val="bottom"/>
          </w:tcPr>
          <w:p w:rsidR="005A219A" w:rsidRPr="00636EB5" w:rsidP="0084501B" w14:paraId="3E882B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Pr>
                <w:rFonts w:eastAsia="Times New Roman" w:cstheme="minorHAnsi"/>
                <w:color w:val="000000"/>
                <w:sz w:val="18"/>
                <w:szCs w:val="18"/>
              </w:rPr>
              <w:t>also known as</w:t>
            </w:r>
            <w:r w:rsidRPr="00636EB5">
              <w:rPr>
                <w:rFonts w:eastAsia="Times New Roman" w:cstheme="minorHAnsi"/>
                <w:color w:val="000000"/>
                <w:sz w:val="18"/>
                <w:szCs w:val="18"/>
              </w:rPr>
              <w:t xml:space="preserve"> meth</w:t>
            </w:r>
            <w:r w:rsidR="005868D9">
              <w:rPr>
                <w:rFonts w:eastAsia="Times New Roman" w:cstheme="minorHAnsi"/>
                <w:color w:val="000000"/>
                <w:sz w:val="18"/>
                <w:szCs w:val="18"/>
              </w:rPr>
              <w:t xml:space="preserve"> </w:t>
            </w:r>
            <w:r w:rsidR="00005009">
              <w:rPr>
                <w:rFonts w:eastAsia="Times New Roman" w:cstheme="minorHAnsi"/>
                <w:color w:val="000000"/>
                <w:sz w:val="18"/>
                <w:szCs w:val="18"/>
              </w:rPr>
              <w:t>or</w:t>
            </w:r>
            <w:r w:rsidRPr="00636EB5">
              <w:rPr>
                <w:rFonts w:eastAsia="Times New Roman" w:cstheme="minorHAnsi"/>
                <w:color w:val="000000"/>
                <w:sz w:val="18"/>
                <w:szCs w:val="18"/>
              </w:rPr>
              <w:t xml:space="preserve"> speed</w:t>
            </w:r>
            <w:r w:rsidRPr="00636EB5">
              <w:rPr>
                <w:rFonts w:eastAsia="Times New Roman" w:cstheme="minorHAnsi"/>
                <w:color w:val="000000"/>
                <w:sz w:val="18"/>
                <w:szCs w:val="18"/>
              </w:rPr>
              <w:tab/>
            </w:r>
          </w:p>
        </w:tc>
        <w:tc>
          <w:tcPr>
            <w:tcW w:w="1260" w:type="dxa"/>
            <w:vAlign w:val="bottom"/>
          </w:tcPr>
          <w:p w:rsidR="005A219A" w:rsidRPr="00636EB5" w:rsidP="0084501B" w14:paraId="0902B3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A219A" w:rsidRPr="00636EB5" w:rsidP="0084501B" w14:paraId="47BF27C8" w14:textId="77777777">
            <w:pPr>
              <w:contextualSpacing/>
              <w:rPr>
                <w:rFonts w:eastAsia="Times New Roman" w:cstheme="minorHAnsi"/>
                <w:bCs/>
                <w:color w:val="000000"/>
                <w:sz w:val="18"/>
                <w:szCs w:val="18"/>
              </w:rPr>
            </w:pPr>
          </w:p>
        </w:tc>
      </w:tr>
      <w:tr w14:paraId="22BD450E" w14:textId="77777777" w:rsidTr="6EAE7FD7">
        <w:tblPrEx>
          <w:tblW w:w="0" w:type="auto"/>
          <w:tblLayout w:type="fixed"/>
          <w:tblLook w:val="04A0"/>
        </w:tblPrEx>
        <w:trPr>
          <w:gridBefore w:val="1"/>
          <w:wBefore w:w="18" w:type="dxa"/>
        </w:trPr>
        <w:tc>
          <w:tcPr>
            <w:tcW w:w="1440" w:type="dxa"/>
          </w:tcPr>
          <w:p w:rsidR="005A219A" w:rsidRPr="00636EB5" w:rsidP="0084501B" w14:paraId="611CD56E" w14:textId="77777777">
            <w:pPr>
              <w:contextualSpacing/>
              <w:rPr>
                <w:rFonts w:eastAsia="Times New Roman" w:cstheme="minorHAnsi"/>
                <w:color w:val="000000"/>
                <w:sz w:val="18"/>
                <w:szCs w:val="18"/>
              </w:rPr>
            </w:pPr>
          </w:p>
        </w:tc>
        <w:tc>
          <w:tcPr>
            <w:tcW w:w="4860" w:type="dxa"/>
            <w:vAlign w:val="bottom"/>
          </w:tcPr>
          <w:p w:rsidR="005A219A" w:rsidRPr="00636EB5" w:rsidP="0084501B" w14:paraId="2A34C856" w14:textId="77777777">
            <w:pPr>
              <w:tabs>
                <w:tab w:val="right" w:leader="dot" w:pos="5760"/>
              </w:tabs>
              <w:contextualSpacing/>
              <w:rPr>
                <w:rFonts w:eastAsia="Times New Roman"/>
                <w:color w:val="000000"/>
                <w:sz w:val="18"/>
                <w:szCs w:val="18"/>
              </w:rPr>
            </w:pPr>
            <w:r w:rsidRPr="07E7382C">
              <w:rPr>
                <w:rFonts w:eastAsia="Times New Roman"/>
                <w:color w:val="000000" w:themeColor="text1"/>
                <w:sz w:val="18"/>
                <w:szCs w:val="18"/>
              </w:rPr>
              <w:t>Painkillers, such as Oxycontin, Dilaudid</w:t>
            </w:r>
            <w:r w:rsidRPr="07E7382C" w:rsidR="55AE22D9">
              <w:rPr>
                <w:rFonts w:eastAsia="Times New Roman"/>
                <w:color w:val="000000" w:themeColor="text1"/>
                <w:sz w:val="18"/>
                <w:szCs w:val="18"/>
              </w:rPr>
              <w:t xml:space="preserve"> </w:t>
            </w:r>
            <w:r w:rsidRPr="07E7382C" w:rsidR="007765B8">
              <w:rPr>
                <w:rFonts w:eastAsia="Times New Roman"/>
                <w:color w:val="000000" w:themeColor="text1"/>
                <w:sz w:val="18"/>
                <w:szCs w:val="18"/>
              </w:rPr>
              <w:t>or</w:t>
            </w:r>
            <w:r w:rsidRPr="07E7382C">
              <w:rPr>
                <w:rFonts w:eastAsia="Times New Roman"/>
                <w:color w:val="000000" w:themeColor="text1"/>
                <w:sz w:val="18"/>
                <w:szCs w:val="18"/>
              </w:rPr>
              <w:t xml:space="preserve"> Percocet</w:t>
            </w:r>
            <w:r>
              <w:tab/>
            </w:r>
          </w:p>
        </w:tc>
        <w:tc>
          <w:tcPr>
            <w:tcW w:w="1260" w:type="dxa"/>
            <w:vAlign w:val="bottom"/>
          </w:tcPr>
          <w:p w:rsidR="005A219A" w:rsidRPr="00636EB5" w:rsidP="0084501B" w14:paraId="45F649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5A219A" w:rsidRPr="00636EB5" w:rsidP="0084501B" w14:paraId="147D3740" w14:textId="77777777">
            <w:pPr>
              <w:contextualSpacing/>
              <w:rPr>
                <w:rFonts w:eastAsia="Times New Roman" w:cstheme="minorHAnsi"/>
                <w:bCs/>
                <w:color w:val="000000"/>
                <w:sz w:val="18"/>
                <w:szCs w:val="18"/>
              </w:rPr>
            </w:pPr>
          </w:p>
        </w:tc>
      </w:tr>
      <w:tr w14:paraId="189DC032" w14:textId="77777777" w:rsidTr="6EAE7FD7">
        <w:tblPrEx>
          <w:tblW w:w="0" w:type="auto"/>
          <w:tblLayout w:type="fixed"/>
          <w:tblLook w:val="04A0"/>
        </w:tblPrEx>
        <w:trPr>
          <w:gridBefore w:val="1"/>
          <w:wBefore w:w="18" w:type="dxa"/>
        </w:trPr>
        <w:tc>
          <w:tcPr>
            <w:tcW w:w="1440" w:type="dxa"/>
          </w:tcPr>
          <w:p w:rsidR="005A219A" w:rsidRPr="00636EB5" w:rsidP="0084501B" w14:paraId="520EE368" w14:textId="77777777">
            <w:pPr>
              <w:contextualSpacing/>
              <w:rPr>
                <w:rFonts w:eastAsia="Times New Roman" w:cstheme="minorHAnsi"/>
                <w:color w:val="000000"/>
                <w:sz w:val="18"/>
                <w:szCs w:val="18"/>
              </w:rPr>
            </w:pPr>
          </w:p>
        </w:tc>
        <w:tc>
          <w:tcPr>
            <w:tcW w:w="4860" w:type="dxa"/>
            <w:vAlign w:val="bottom"/>
          </w:tcPr>
          <w:p w:rsidR="005A219A" w:rsidRPr="00636EB5" w:rsidP="0084501B" w14:paraId="2036E4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005A219A" w:rsidRPr="00636EB5" w:rsidP="0084501B" w14:paraId="74F816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005A219A" w:rsidRPr="00636EB5" w:rsidP="0084501B" w14:paraId="6C807F3A" w14:textId="77777777">
            <w:pPr>
              <w:contextualSpacing/>
              <w:rPr>
                <w:rFonts w:eastAsia="Times New Roman" w:cstheme="minorHAnsi"/>
                <w:bCs/>
                <w:color w:val="000000"/>
                <w:sz w:val="18"/>
                <w:szCs w:val="18"/>
              </w:rPr>
            </w:pPr>
          </w:p>
        </w:tc>
      </w:tr>
      <w:tr w14:paraId="351361E8" w14:textId="77777777" w:rsidTr="6EAE7FD7">
        <w:tblPrEx>
          <w:tblW w:w="0" w:type="auto"/>
          <w:tblLayout w:type="fixed"/>
          <w:tblLook w:val="04A0"/>
        </w:tblPrEx>
        <w:trPr>
          <w:gridBefore w:val="1"/>
          <w:wBefore w:w="18" w:type="dxa"/>
        </w:trPr>
        <w:tc>
          <w:tcPr>
            <w:tcW w:w="1440" w:type="dxa"/>
          </w:tcPr>
          <w:p w:rsidR="005A219A" w:rsidRPr="00636EB5" w:rsidP="0084501B" w14:paraId="76E2F5D5" w14:textId="77777777">
            <w:pPr>
              <w:contextualSpacing/>
              <w:rPr>
                <w:rFonts w:eastAsia="Times New Roman" w:cstheme="minorHAnsi"/>
                <w:color w:val="000000"/>
                <w:sz w:val="18"/>
                <w:szCs w:val="18"/>
              </w:rPr>
            </w:pPr>
          </w:p>
        </w:tc>
        <w:tc>
          <w:tcPr>
            <w:tcW w:w="4860" w:type="dxa"/>
            <w:vAlign w:val="bottom"/>
          </w:tcPr>
          <w:p w:rsidR="005A219A" w:rsidRPr="00636EB5" w:rsidP="0084501B" w14:paraId="7BFDEB0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572D84A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5A219A" w:rsidRPr="00636EB5" w:rsidP="0084501B" w14:paraId="08475EFA" w14:textId="77777777">
            <w:pPr>
              <w:contextualSpacing/>
              <w:rPr>
                <w:rFonts w:eastAsia="Times New Roman" w:cstheme="minorHAnsi"/>
                <w:color w:val="808080" w:themeColor="background1" w:themeShade="80"/>
                <w:sz w:val="18"/>
                <w:szCs w:val="18"/>
              </w:rPr>
            </w:pPr>
          </w:p>
        </w:tc>
      </w:tr>
      <w:tr w14:paraId="04BC8662" w14:textId="77777777" w:rsidTr="6EAE7FD7">
        <w:tblPrEx>
          <w:tblW w:w="0" w:type="auto"/>
          <w:tblLayout w:type="fixed"/>
          <w:tblLook w:val="04A0"/>
        </w:tblPrEx>
        <w:trPr>
          <w:gridBefore w:val="1"/>
          <w:wBefore w:w="18" w:type="dxa"/>
        </w:trPr>
        <w:tc>
          <w:tcPr>
            <w:tcW w:w="1440" w:type="dxa"/>
          </w:tcPr>
          <w:p w:rsidR="005A219A" w:rsidRPr="00636EB5" w:rsidP="0084501B" w14:paraId="439FC6E4" w14:textId="77777777">
            <w:pPr>
              <w:contextualSpacing/>
              <w:rPr>
                <w:rFonts w:eastAsia="Times New Roman" w:cstheme="minorHAnsi"/>
                <w:color w:val="000000"/>
                <w:sz w:val="18"/>
                <w:szCs w:val="18"/>
              </w:rPr>
            </w:pPr>
          </w:p>
        </w:tc>
        <w:tc>
          <w:tcPr>
            <w:tcW w:w="4860" w:type="dxa"/>
            <w:vAlign w:val="bottom"/>
          </w:tcPr>
          <w:p w:rsidR="005A219A" w:rsidRPr="00636EB5" w:rsidP="0084501B" w14:paraId="639DE8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3BFACCB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5A219A" w:rsidRPr="00636EB5" w:rsidP="0084501B" w14:paraId="1F8D2476" w14:textId="77777777">
            <w:pPr>
              <w:contextualSpacing/>
              <w:rPr>
                <w:rFonts w:eastAsia="Times New Roman" w:cstheme="minorHAnsi"/>
                <w:color w:val="808080" w:themeColor="background1" w:themeShade="80"/>
                <w:sz w:val="18"/>
                <w:szCs w:val="18"/>
              </w:rPr>
            </w:pPr>
          </w:p>
        </w:tc>
      </w:tr>
    </w:tbl>
    <w:p w:rsidR="005A219A" w:rsidRPr="00636EB5" w:rsidP="005A219A" w14:paraId="4F7C03F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3425D82" w14:textId="77777777" w:rsidTr="0084501B">
        <w:tblPrEx>
          <w:tblW w:w="0" w:type="auto"/>
          <w:tblLayout w:type="fixed"/>
          <w:tblLook w:val="04A0"/>
        </w:tblPrEx>
        <w:tc>
          <w:tcPr>
            <w:tcW w:w="1458" w:type="dxa"/>
            <w:gridSpan w:val="2"/>
            <w:vAlign w:val="bottom"/>
          </w:tcPr>
          <w:p w:rsidR="005A219A" w:rsidRPr="00636EB5" w:rsidP="0084501B" w14:paraId="63B0F491" w14:textId="77777777">
            <w:pPr>
              <w:contextualSpacing/>
              <w:rPr>
                <w:rFonts w:eastAsia="Times New Roman" w:cstheme="minorHAnsi"/>
                <w:b/>
                <w:bCs/>
                <w:color w:val="000000"/>
                <w:sz w:val="18"/>
                <w:szCs w:val="18"/>
              </w:rPr>
            </w:pPr>
            <w:r>
              <w:rPr>
                <w:rFonts w:eastAsia="Times New Roman" w:cstheme="minorHAnsi"/>
                <w:b/>
                <w:bCs/>
                <w:color w:val="000000"/>
                <w:sz w:val="18"/>
                <w:szCs w:val="18"/>
              </w:rPr>
              <w:t>ID4</w:t>
            </w:r>
            <w:r w:rsidRPr="00636EB5">
              <w:rPr>
                <w:rFonts w:eastAsia="Times New Roman" w:cstheme="minorHAnsi"/>
                <w:b/>
                <w:bCs/>
                <w:color w:val="000000"/>
                <w:sz w:val="18"/>
                <w:szCs w:val="18"/>
              </w:rPr>
              <w:t>.</w:t>
            </w:r>
          </w:p>
        </w:tc>
        <w:tc>
          <w:tcPr>
            <w:tcW w:w="8820" w:type="dxa"/>
            <w:gridSpan w:val="3"/>
            <w:vAlign w:val="bottom"/>
          </w:tcPr>
          <w:p w:rsidR="005A219A" w:rsidRPr="00636EB5" w:rsidP="0084501B" w14:paraId="16A356B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14:paraId="16AE6A60" w14:textId="77777777" w:rsidTr="0084501B">
        <w:tblPrEx>
          <w:tblW w:w="0" w:type="auto"/>
          <w:tblLayout w:type="fixed"/>
          <w:tblLook w:val="04A0"/>
        </w:tblPrEx>
        <w:tc>
          <w:tcPr>
            <w:tcW w:w="1458" w:type="dxa"/>
            <w:gridSpan w:val="2"/>
            <w:vAlign w:val="bottom"/>
          </w:tcPr>
          <w:p w:rsidR="005A219A" w:rsidRPr="00636EB5" w:rsidP="0084501B" w14:paraId="740A1273" w14:textId="77777777">
            <w:pPr>
              <w:contextualSpacing/>
              <w:rPr>
                <w:rFonts w:eastAsia="Times New Roman" w:cstheme="minorHAnsi"/>
                <w:bCs/>
                <w:color w:val="000000"/>
                <w:sz w:val="18"/>
                <w:szCs w:val="18"/>
              </w:rPr>
            </w:pPr>
            <w:r>
              <w:rPr>
                <w:rFonts w:eastAsia="Times New Roman" w:cstheme="minorHAnsi"/>
                <w:bCs/>
                <w:color w:val="000000"/>
                <w:sz w:val="18"/>
                <w:szCs w:val="18"/>
              </w:rPr>
              <w:t>INJOTH</w:t>
            </w:r>
            <w:r w:rsidR="007A4DE6">
              <w:rPr>
                <w:rFonts w:eastAsia="Times New Roman" w:cstheme="minorHAnsi"/>
                <w:bCs/>
                <w:color w:val="000000"/>
                <w:sz w:val="18"/>
                <w:szCs w:val="18"/>
              </w:rPr>
              <w:t>NI</w:t>
            </w:r>
          </w:p>
        </w:tc>
        <w:tc>
          <w:tcPr>
            <w:tcW w:w="6120" w:type="dxa"/>
            <w:gridSpan w:val="2"/>
            <w:vAlign w:val="bottom"/>
          </w:tcPr>
          <w:p w:rsidR="005A219A" w:rsidRPr="00636EB5" w:rsidP="0084501B" w14:paraId="4172B7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w:t>
            </w:r>
            <w:r w:rsidR="0075119C">
              <w:rPr>
                <w:rFonts w:eastAsia="Times New Roman" w:cstheme="minorHAnsi"/>
                <w:color w:val="000000"/>
                <w:sz w:val="18"/>
                <w:szCs w:val="18"/>
              </w:rPr>
              <w:t xml:space="preserve"> injected - 12 m</w:t>
            </w:r>
            <w:r w:rsidR="007A4DE6">
              <w:rPr>
                <w:rFonts w:eastAsia="Times New Roman" w:cstheme="minorHAnsi"/>
                <w:color w:val="000000"/>
                <w:sz w:val="18"/>
                <w:szCs w:val="18"/>
              </w:rPr>
              <w:t>, y/n</w:t>
            </w:r>
          </w:p>
        </w:tc>
        <w:tc>
          <w:tcPr>
            <w:tcW w:w="2700" w:type="dxa"/>
            <w:vAlign w:val="bottom"/>
          </w:tcPr>
          <w:p w:rsidR="005A219A" w:rsidRPr="00636EB5" w:rsidP="0084501B" w14:paraId="6905983E" w14:textId="77777777">
            <w:pPr>
              <w:contextualSpacing/>
              <w:rPr>
                <w:rFonts w:eastAsia="Times New Roman" w:cstheme="minorHAnsi"/>
                <w:color w:val="000000"/>
                <w:sz w:val="18"/>
                <w:szCs w:val="18"/>
              </w:rPr>
            </w:pPr>
          </w:p>
        </w:tc>
      </w:tr>
      <w:tr w14:paraId="2F84A29C" w14:textId="77777777" w:rsidTr="0084501B">
        <w:tblPrEx>
          <w:tblW w:w="0" w:type="auto"/>
          <w:tblLayout w:type="fixed"/>
          <w:tblLook w:val="04A0"/>
        </w:tblPrEx>
        <w:trPr>
          <w:gridBefore w:val="1"/>
          <w:wBefore w:w="18" w:type="dxa"/>
        </w:trPr>
        <w:tc>
          <w:tcPr>
            <w:tcW w:w="1440" w:type="dxa"/>
          </w:tcPr>
          <w:p w:rsidR="005A219A" w:rsidRPr="00636EB5" w:rsidP="0084501B" w14:paraId="3C33B546" w14:textId="77777777">
            <w:pPr>
              <w:contextualSpacing/>
              <w:rPr>
                <w:rFonts w:eastAsia="Times New Roman" w:cstheme="minorHAnsi"/>
                <w:color w:val="000000"/>
                <w:sz w:val="18"/>
                <w:szCs w:val="18"/>
              </w:rPr>
            </w:pPr>
          </w:p>
        </w:tc>
        <w:tc>
          <w:tcPr>
            <w:tcW w:w="4860" w:type="dxa"/>
            <w:vAlign w:val="bottom"/>
          </w:tcPr>
          <w:p w:rsidR="005A219A" w:rsidRPr="00636EB5" w:rsidP="0084501B" w14:paraId="26BE147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219A" w:rsidRPr="00636EB5" w:rsidP="0084501B" w14:paraId="652347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A219A" w:rsidRPr="00636EB5" w:rsidP="0084501B" w14:paraId="157473A1" w14:textId="77777777">
            <w:pPr>
              <w:contextualSpacing/>
              <w:rPr>
                <w:rFonts w:eastAsia="Times New Roman" w:cstheme="minorHAnsi"/>
                <w:bCs/>
                <w:color w:val="000000"/>
                <w:sz w:val="18"/>
                <w:szCs w:val="18"/>
              </w:rPr>
            </w:pPr>
          </w:p>
        </w:tc>
      </w:tr>
      <w:tr w14:paraId="209337F3" w14:textId="77777777" w:rsidTr="0084501B">
        <w:tblPrEx>
          <w:tblW w:w="0" w:type="auto"/>
          <w:tblLayout w:type="fixed"/>
          <w:tblLook w:val="04A0"/>
        </w:tblPrEx>
        <w:trPr>
          <w:gridBefore w:val="1"/>
          <w:wBefore w:w="18" w:type="dxa"/>
        </w:trPr>
        <w:tc>
          <w:tcPr>
            <w:tcW w:w="1440" w:type="dxa"/>
          </w:tcPr>
          <w:p w:rsidR="005A219A" w:rsidRPr="00636EB5" w:rsidP="0084501B" w14:paraId="0E5EFA37" w14:textId="77777777">
            <w:pPr>
              <w:contextualSpacing/>
              <w:rPr>
                <w:rFonts w:eastAsia="Times New Roman" w:cstheme="minorHAnsi"/>
                <w:color w:val="000000"/>
                <w:sz w:val="18"/>
                <w:szCs w:val="18"/>
              </w:rPr>
            </w:pPr>
          </w:p>
        </w:tc>
        <w:tc>
          <w:tcPr>
            <w:tcW w:w="4860" w:type="dxa"/>
            <w:vAlign w:val="bottom"/>
          </w:tcPr>
          <w:p w:rsidR="005A219A" w:rsidRPr="00636EB5" w:rsidP="0084501B" w14:paraId="6CB1C4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219A" w:rsidRPr="00636EB5" w:rsidP="0084501B" w14:paraId="7AD22F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219A" w:rsidRPr="00636EB5" w:rsidP="0084501B" w14:paraId="6C660323" w14:textId="77777777">
            <w:pPr>
              <w:contextualSpacing/>
              <w:rPr>
                <w:rFonts w:eastAsia="Times New Roman" w:cstheme="minorHAnsi"/>
                <w:bCs/>
                <w:color w:val="000000"/>
                <w:sz w:val="18"/>
                <w:szCs w:val="18"/>
              </w:rPr>
            </w:pPr>
          </w:p>
        </w:tc>
      </w:tr>
      <w:tr w14:paraId="306D605B" w14:textId="77777777" w:rsidTr="0084501B">
        <w:tblPrEx>
          <w:tblW w:w="0" w:type="auto"/>
          <w:tblLayout w:type="fixed"/>
          <w:tblLook w:val="04A0"/>
        </w:tblPrEx>
        <w:trPr>
          <w:gridBefore w:val="1"/>
          <w:wBefore w:w="18" w:type="dxa"/>
        </w:trPr>
        <w:tc>
          <w:tcPr>
            <w:tcW w:w="1440" w:type="dxa"/>
          </w:tcPr>
          <w:p w:rsidR="005A219A" w:rsidRPr="00636EB5" w:rsidP="0084501B" w14:paraId="4AD61DD9" w14:textId="77777777">
            <w:pPr>
              <w:contextualSpacing/>
              <w:rPr>
                <w:rFonts w:eastAsia="Times New Roman" w:cstheme="minorHAnsi"/>
                <w:color w:val="000000"/>
                <w:sz w:val="18"/>
                <w:szCs w:val="18"/>
              </w:rPr>
            </w:pPr>
          </w:p>
        </w:tc>
        <w:tc>
          <w:tcPr>
            <w:tcW w:w="4860" w:type="dxa"/>
            <w:vAlign w:val="bottom"/>
          </w:tcPr>
          <w:p w:rsidR="005A219A" w:rsidRPr="00636EB5" w:rsidP="0084501B" w14:paraId="1343EC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2FE799F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A219A" w:rsidRPr="00636EB5" w:rsidP="0084501B" w14:paraId="630ACD28" w14:textId="77777777">
            <w:pPr>
              <w:contextualSpacing/>
              <w:rPr>
                <w:rFonts w:eastAsia="Times New Roman" w:cstheme="minorHAnsi"/>
                <w:color w:val="808080" w:themeColor="background1" w:themeShade="80"/>
                <w:sz w:val="18"/>
                <w:szCs w:val="18"/>
              </w:rPr>
            </w:pPr>
          </w:p>
        </w:tc>
      </w:tr>
      <w:tr w14:paraId="660EBD21" w14:textId="77777777" w:rsidTr="0084501B">
        <w:tblPrEx>
          <w:tblW w:w="0" w:type="auto"/>
          <w:tblLayout w:type="fixed"/>
          <w:tblLook w:val="04A0"/>
        </w:tblPrEx>
        <w:trPr>
          <w:gridBefore w:val="1"/>
          <w:wBefore w:w="18" w:type="dxa"/>
        </w:trPr>
        <w:tc>
          <w:tcPr>
            <w:tcW w:w="1440" w:type="dxa"/>
          </w:tcPr>
          <w:p w:rsidR="005A219A" w:rsidRPr="00636EB5" w:rsidP="0084501B" w14:paraId="6F166151" w14:textId="77777777">
            <w:pPr>
              <w:contextualSpacing/>
              <w:rPr>
                <w:rFonts w:eastAsia="Times New Roman" w:cstheme="minorHAnsi"/>
                <w:color w:val="000000"/>
                <w:sz w:val="18"/>
                <w:szCs w:val="18"/>
              </w:rPr>
            </w:pPr>
          </w:p>
        </w:tc>
        <w:tc>
          <w:tcPr>
            <w:tcW w:w="4860" w:type="dxa"/>
            <w:vAlign w:val="bottom"/>
          </w:tcPr>
          <w:p w:rsidR="005A219A" w:rsidRPr="00636EB5" w:rsidP="0084501B" w14:paraId="48A04D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48CDB3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219A" w:rsidRPr="00636EB5" w:rsidP="0084501B" w14:paraId="165C17EE" w14:textId="77777777">
            <w:pPr>
              <w:contextualSpacing/>
              <w:rPr>
                <w:rFonts w:eastAsia="Times New Roman" w:cstheme="minorHAnsi"/>
                <w:color w:val="808080" w:themeColor="background1" w:themeShade="80"/>
                <w:sz w:val="18"/>
                <w:szCs w:val="18"/>
              </w:rPr>
            </w:pPr>
          </w:p>
        </w:tc>
      </w:tr>
    </w:tbl>
    <w:p w:rsidR="005A219A" w:rsidRPr="00636EB5" w:rsidP="005A219A" w14:paraId="5E7A999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224C0DF4" w14:textId="77777777" w:rsidTr="00A75C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5A219A" w:rsidRPr="00636EB5" w:rsidP="0084501B" w14:paraId="20641B31"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Check_ID5</w:t>
            </w:r>
            <w:r w:rsidRPr="00636EB5">
              <w:rPr>
                <w:rFonts w:eastAsia="Times New Roman" w:cstheme="minorHAnsi"/>
                <w:b/>
                <w:color w:val="000000"/>
                <w:sz w:val="18"/>
                <w:szCs w:val="18"/>
              </w:rPr>
              <w:t>.</w:t>
            </w:r>
          </w:p>
        </w:tc>
        <w:tc>
          <w:tcPr>
            <w:tcW w:w="8820" w:type="dxa"/>
            <w:tcBorders>
              <w:top w:val="single" w:sz="4" w:space="0" w:color="auto"/>
              <w:bottom w:val="single" w:sz="4" w:space="0" w:color="auto"/>
            </w:tcBorders>
            <w:vAlign w:val="bottom"/>
          </w:tcPr>
          <w:p w:rsidR="005A219A" w:rsidRPr="00636EB5" w:rsidP="0084501B" w14:paraId="3B73E3A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w:t>
            </w:r>
            <w:r w:rsidR="0075119C">
              <w:rPr>
                <w:rFonts w:eastAsia="Times New Roman" w:cstheme="minorHAnsi"/>
                <w:color w:val="000000"/>
                <w:sz w:val="18"/>
                <w:szCs w:val="18"/>
              </w:rPr>
              <w:t>ug in the past 12 months (ID4 EQ 1), go to ID5</w:t>
            </w:r>
            <w:r w:rsidRPr="00636EB5">
              <w:rPr>
                <w:rFonts w:eastAsia="Times New Roman" w:cstheme="minorHAnsi"/>
                <w:color w:val="000000"/>
                <w:sz w:val="18"/>
                <w:szCs w:val="18"/>
              </w:rPr>
              <w:t xml:space="preserve">.  </w:t>
            </w:r>
          </w:p>
          <w:p w:rsidR="005A219A" w:rsidRPr="00636EB5" w:rsidP="0084501B" w14:paraId="67F0F74C" w14:textId="77777777">
            <w:pPr>
              <w:contextualSpacing/>
              <w:rPr>
                <w:rFonts w:eastAsia="Times New Roman" w:cstheme="minorHAnsi"/>
                <w:color w:val="000000"/>
                <w:sz w:val="18"/>
                <w:szCs w:val="18"/>
              </w:rPr>
            </w:pPr>
            <w:r>
              <w:rPr>
                <w:rFonts w:eastAsia="Times New Roman" w:cstheme="minorHAnsi"/>
                <w:color w:val="000000"/>
                <w:sz w:val="18"/>
                <w:szCs w:val="18"/>
              </w:rPr>
              <w:t>Else, go to INTRO_ID6</w:t>
            </w:r>
            <w:r w:rsidRPr="00636EB5">
              <w:rPr>
                <w:rFonts w:eastAsia="Times New Roman" w:cstheme="minorHAnsi"/>
                <w:color w:val="000000"/>
                <w:sz w:val="18"/>
                <w:szCs w:val="18"/>
              </w:rPr>
              <w:t>.</w:t>
            </w:r>
          </w:p>
        </w:tc>
      </w:tr>
    </w:tbl>
    <w:p w:rsidR="005A219A" w:rsidRPr="00636EB5" w:rsidP="005A219A" w14:paraId="5AC0205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693ACCD" w14:textId="77777777" w:rsidTr="6EAE7FD7">
        <w:tblPrEx>
          <w:tblW w:w="0" w:type="auto"/>
          <w:tblLayout w:type="fixed"/>
          <w:tblLook w:val="04A0"/>
        </w:tblPrEx>
        <w:tc>
          <w:tcPr>
            <w:tcW w:w="1458" w:type="dxa"/>
            <w:gridSpan w:val="2"/>
            <w:vAlign w:val="bottom"/>
          </w:tcPr>
          <w:p w:rsidR="005A219A" w:rsidRPr="00636EB5" w:rsidP="0084501B" w14:paraId="17A53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ID5</w:t>
            </w:r>
            <w:r w:rsidRPr="00636EB5">
              <w:rPr>
                <w:rFonts w:eastAsia="Times New Roman" w:cstheme="minorHAnsi"/>
                <w:b/>
                <w:bCs/>
                <w:color w:val="000000"/>
                <w:sz w:val="18"/>
                <w:szCs w:val="18"/>
              </w:rPr>
              <w:t>.</w:t>
            </w:r>
          </w:p>
        </w:tc>
        <w:tc>
          <w:tcPr>
            <w:tcW w:w="8820" w:type="dxa"/>
            <w:gridSpan w:val="3"/>
            <w:vAlign w:val="bottom"/>
          </w:tcPr>
          <w:p w:rsidR="002C4012" w:rsidP="002C4012" w14:paraId="3919D80A" w14:textId="77777777">
            <w:pPr>
              <w:contextualSpacing/>
              <w:rPr>
                <w:rFonts w:eastAsia="Times New Roman"/>
                <w:color w:val="000000"/>
                <w:sz w:val="18"/>
                <w:szCs w:val="18"/>
              </w:rPr>
            </w:pPr>
            <w:r w:rsidRPr="6EAE7FD7">
              <w:rPr>
                <w:rFonts w:eastAsia="Times New Roman"/>
                <w:color w:val="000000" w:themeColor="text1"/>
                <w:sz w:val="18"/>
                <w:szCs w:val="18"/>
              </w:rPr>
              <w:t xml:space="preserve">[Give Respondent Flashcard </w:t>
            </w:r>
            <w:r w:rsidRPr="4E206035" w:rsidR="6A8FB101">
              <w:rPr>
                <w:rFonts w:eastAsia="Times New Roman"/>
                <w:color w:val="000000" w:themeColor="text1"/>
                <w:sz w:val="18"/>
                <w:szCs w:val="18"/>
              </w:rPr>
              <w:t>Q</w:t>
            </w:r>
            <w:r w:rsidRPr="6EAE7FD7">
              <w:rPr>
                <w:rFonts w:eastAsia="Times New Roman"/>
                <w:color w:val="000000" w:themeColor="text1"/>
                <w:sz w:val="18"/>
                <w:szCs w:val="18"/>
              </w:rPr>
              <w:t>.]</w:t>
            </w:r>
          </w:p>
          <w:p w:rsidR="002C4012" w:rsidP="0084501B" w14:paraId="2F81DC7D" w14:textId="77777777">
            <w:pPr>
              <w:contextualSpacing/>
              <w:rPr>
                <w:rFonts w:eastAsia="Times New Roman" w:cstheme="minorHAnsi"/>
                <w:b/>
                <w:bCs/>
                <w:color w:val="000000"/>
                <w:sz w:val="18"/>
                <w:szCs w:val="18"/>
              </w:rPr>
            </w:pPr>
          </w:p>
          <w:p w:rsidR="005A219A" w:rsidP="0084501B" w14:paraId="23F46D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005A219A" w:rsidRPr="00636EB5" w:rsidP="0084501B" w14:paraId="731E27CD" w14:textId="77777777">
            <w:pPr>
              <w:contextualSpacing/>
              <w:rPr>
                <w:rFonts w:eastAsia="Times New Roman" w:cstheme="minorHAnsi"/>
                <w:bCs/>
                <w:color w:val="000000"/>
                <w:sz w:val="18"/>
                <w:szCs w:val="18"/>
              </w:rPr>
            </w:pPr>
          </w:p>
          <w:p w:rsidR="005A219A" w:rsidRPr="00636EB5" w:rsidP="0084501B" w14:paraId="66E9E8C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5577652C" w14:textId="77777777" w:rsidTr="6EAE7FD7">
        <w:tblPrEx>
          <w:tblW w:w="0" w:type="auto"/>
          <w:tblLayout w:type="fixed"/>
          <w:tblLook w:val="04A0"/>
        </w:tblPrEx>
        <w:tc>
          <w:tcPr>
            <w:tcW w:w="1458" w:type="dxa"/>
            <w:gridSpan w:val="2"/>
            <w:vAlign w:val="bottom"/>
          </w:tcPr>
          <w:p w:rsidR="005A219A" w:rsidRPr="00636EB5" w:rsidP="0084501B" w14:paraId="5A590924" w14:textId="77777777">
            <w:pPr>
              <w:contextualSpacing/>
              <w:rPr>
                <w:rFonts w:eastAsia="Times New Roman" w:cstheme="minorHAnsi"/>
                <w:bCs/>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w:t>
            </w:r>
          </w:p>
        </w:tc>
        <w:tc>
          <w:tcPr>
            <w:tcW w:w="6120" w:type="dxa"/>
            <w:gridSpan w:val="2"/>
            <w:vAlign w:val="bottom"/>
          </w:tcPr>
          <w:p w:rsidR="005A219A" w:rsidRPr="00636EB5" w:rsidP="0084501B" w14:paraId="24C08D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w:t>
            </w:r>
            <w:r w:rsidR="007930EE">
              <w:rPr>
                <w:rFonts w:eastAsia="Times New Roman" w:cstheme="minorHAnsi"/>
                <w:color w:val="000000"/>
                <w:sz w:val="18"/>
                <w:szCs w:val="18"/>
              </w:rPr>
              <w:t>s injected - 12 months</w:t>
            </w:r>
          </w:p>
        </w:tc>
        <w:tc>
          <w:tcPr>
            <w:tcW w:w="2700" w:type="dxa"/>
            <w:vAlign w:val="bottom"/>
          </w:tcPr>
          <w:p w:rsidR="005A219A" w:rsidRPr="00636EB5" w:rsidP="0084501B" w14:paraId="0A074F3C" w14:textId="77777777">
            <w:pPr>
              <w:contextualSpacing/>
              <w:rPr>
                <w:rFonts w:eastAsia="Times New Roman" w:cstheme="minorHAnsi"/>
                <w:color w:val="000000"/>
                <w:sz w:val="18"/>
                <w:szCs w:val="18"/>
              </w:rPr>
            </w:pPr>
          </w:p>
        </w:tc>
      </w:tr>
      <w:tr w14:paraId="7CE654AF" w14:textId="77777777" w:rsidTr="6EAE7FD7">
        <w:tblPrEx>
          <w:tblW w:w="0" w:type="auto"/>
          <w:tblLayout w:type="fixed"/>
          <w:tblLook w:val="04A0"/>
        </w:tblPrEx>
        <w:trPr>
          <w:gridBefore w:val="1"/>
          <w:wBefore w:w="18" w:type="dxa"/>
        </w:trPr>
        <w:tc>
          <w:tcPr>
            <w:tcW w:w="1440" w:type="dxa"/>
          </w:tcPr>
          <w:p w:rsidR="005A219A" w:rsidRPr="00636EB5" w:rsidP="0084501B" w14:paraId="6071218C"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MOSTA</w:t>
            </w:r>
          </w:p>
        </w:tc>
        <w:tc>
          <w:tcPr>
            <w:tcW w:w="4860" w:type="dxa"/>
            <w:vAlign w:val="bottom"/>
          </w:tcPr>
          <w:p w:rsidR="005A219A" w:rsidRPr="00636EB5" w:rsidP="0084501B" w14:paraId="6F20E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005A219A" w:rsidRPr="00636EB5" w:rsidP="0084501B" w14:paraId="5D1EA366" w14:textId="77777777">
            <w:pPr>
              <w:contextualSpacing/>
              <w:jc w:val="right"/>
              <w:rPr>
                <w:rFonts w:eastAsia="Times New Roman" w:cstheme="minorHAnsi"/>
                <w:bCs/>
                <w:color w:val="000000"/>
                <w:sz w:val="18"/>
                <w:szCs w:val="18"/>
              </w:rPr>
            </w:pPr>
          </w:p>
        </w:tc>
        <w:tc>
          <w:tcPr>
            <w:tcW w:w="2700" w:type="dxa"/>
          </w:tcPr>
          <w:p w:rsidR="005A219A" w:rsidRPr="00636EB5" w:rsidP="0084501B" w14:paraId="7B6F6E45" w14:textId="77777777">
            <w:pPr>
              <w:contextualSpacing/>
              <w:rPr>
                <w:rFonts w:eastAsia="Times New Roman" w:cstheme="minorHAnsi"/>
                <w:bCs/>
                <w:color w:val="000000"/>
                <w:sz w:val="18"/>
                <w:szCs w:val="18"/>
              </w:rPr>
            </w:pPr>
          </w:p>
        </w:tc>
      </w:tr>
      <w:tr w14:paraId="39500890" w14:textId="77777777" w:rsidTr="6EAE7FD7">
        <w:tblPrEx>
          <w:tblW w:w="0" w:type="auto"/>
          <w:tblLayout w:type="fixed"/>
          <w:tblLook w:val="04A0"/>
        </w:tblPrEx>
        <w:trPr>
          <w:gridBefore w:val="1"/>
          <w:wBefore w:w="18" w:type="dxa"/>
        </w:trPr>
        <w:tc>
          <w:tcPr>
            <w:tcW w:w="1440" w:type="dxa"/>
          </w:tcPr>
          <w:p w:rsidR="005A219A" w:rsidRPr="00636EB5" w:rsidP="0084501B" w14:paraId="2B4BB516"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MOSTB</w:t>
            </w:r>
          </w:p>
        </w:tc>
        <w:tc>
          <w:tcPr>
            <w:tcW w:w="4860" w:type="dxa"/>
            <w:vAlign w:val="bottom"/>
          </w:tcPr>
          <w:p w:rsidR="005A219A" w:rsidRPr="00636EB5" w:rsidP="001B1906" w14:paraId="126EDC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p>
        </w:tc>
        <w:tc>
          <w:tcPr>
            <w:tcW w:w="1260" w:type="dxa"/>
            <w:vAlign w:val="bottom"/>
          </w:tcPr>
          <w:p w:rsidR="005A219A" w:rsidRPr="00636EB5" w:rsidP="0084501B" w14:paraId="41FC5DAD" w14:textId="77777777">
            <w:pPr>
              <w:contextualSpacing/>
              <w:jc w:val="right"/>
              <w:rPr>
                <w:rFonts w:eastAsia="Times New Roman" w:cstheme="minorHAnsi"/>
                <w:bCs/>
                <w:color w:val="000000"/>
                <w:sz w:val="18"/>
                <w:szCs w:val="18"/>
              </w:rPr>
            </w:pPr>
          </w:p>
        </w:tc>
        <w:tc>
          <w:tcPr>
            <w:tcW w:w="2700" w:type="dxa"/>
          </w:tcPr>
          <w:p w:rsidR="005A219A" w:rsidRPr="00636EB5" w:rsidP="0084501B" w14:paraId="09A27ADC" w14:textId="77777777">
            <w:pPr>
              <w:contextualSpacing/>
              <w:rPr>
                <w:rFonts w:eastAsia="Times New Roman" w:cstheme="minorHAnsi"/>
                <w:bCs/>
                <w:color w:val="000000"/>
                <w:sz w:val="18"/>
                <w:szCs w:val="18"/>
              </w:rPr>
            </w:pPr>
          </w:p>
        </w:tc>
      </w:tr>
      <w:tr w14:paraId="6F59657E" w14:textId="77777777" w:rsidTr="6EAE7FD7">
        <w:tblPrEx>
          <w:tblW w:w="0" w:type="auto"/>
          <w:tblLayout w:type="fixed"/>
          <w:tblLook w:val="04A0"/>
        </w:tblPrEx>
        <w:trPr>
          <w:gridBefore w:val="1"/>
          <w:wBefore w:w="18" w:type="dxa"/>
        </w:trPr>
        <w:tc>
          <w:tcPr>
            <w:tcW w:w="1440" w:type="dxa"/>
          </w:tcPr>
          <w:p w:rsidR="005A219A" w:rsidRPr="00636EB5" w:rsidP="0084501B" w14:paraId="4E655075"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MOSTC</w:t>
            </w:r>
          </w:p>
        </w:tc>
        <w:tc>
          <w:tcPr>
            <w:tcW w:w="4860" w:type="dxa"/>
            <w:vAlign w:val="bottom"/>
          </w:tcPr>
          <w:p w:rsidR="005A219A" w:rsidRPr="00636EB5" w:rsidP="001B1906" w14:paraId="1FCC71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p>
        </w:tc>
        <w:tc>
          <w:tcPr>
            <w:tcW w:w="1260" w:type="dxa"/>
            <w:vAlign w:val="bottom"/>
          </w:tcPr>
          <w:p w:rsidR="005A219A" w:rsidRPr="00636EB5" w:rsidP="0084501B" w14:paraId="01318CCF" w14:textId="77777777">
            <w:pPr>
              <w:contextualSpacing/>
              <w:jc w:val="right"/>
              <w:rPr>
                <w:rFonts w:eastAsia="Times New Roman" w:cstheme="minorHAnsi"/>
                <w:bCs/>
                <w:color w:val="000000"/>
                <w:sz w:val="18"/>
                <w:szCs w:val="18"/>
              </w:rPr>
            </w:pPr>
          </w:p>
        </w:tc>
        <w:tc>
          <w:tcPr>
            <w:tcW w:w="2700" w:type="dxa"/>
          </w:tcPr>
          <w:p w:rsidR="005A219A" w:rsidRPr="00636EB5" w:rsidP="0084501B" w14:paraId="64F392F3" w14:textId="77777777">
            <w:pPr>
              <w:contextualSpacing/>
              <w:rPr>
                <w:rFonts w:eastAsia="Times New Roman" w:cstheme="minorHAnsi"/>
                <w:bCs/>
                <w:color w:val="000000"/>
                <w:sz w:val="18"/>
                <w:szCs w:val="18"/>
              </w:rPr>
            </w:pPr>
          </w:p>
        </w:tc>
      </w:tr>
      <w:tr w14:paraId="74DFA10F" w14:textId="77777777" w:rsidTr="6EAE7FD7">
        <w:tblPrEx>
          <w:tblW w:w="0" w:type="auto"/>
          <w:tblLayout w:type="fixed"/>
          <w:tblLook w:val="04A0"/>
        </w:tblPrEx>
        <w:trPr>
          <w:gridBefore w:val="1"/>
          <w:wBefore w:w="18" w:type="dxa"/>
        </w:trPr>
        <w:tc>
          <w:tcPr>
            <w:tcW w:w="1440" w:type="dxa"/>
          </w:tcPr>
          <w:p w:rsidR="005A219A" w:rsidRPr="00636EB5" w:rsidP="0084501B" w14:paraId="539789AF"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MOSTD</w:t>
            </w:r>
          </w:p>
        </w:tc>
        <w:tc>
          <w:tcPr>
            <w:tcW w:w="4860" w:type="dxa"/>
            <w:vAlign w:val="bottom"/>
          </w:tcPr>
          <w:p w:rsidR="005A219A" w:rsidRPr="00636EB5" w:rsidP="001B1906" w14:paraId="7789E2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005A219A" w:rsidRPr="00636EB5" w:rsidP="0084501B" w14:paraId="7FC71A96" w14:textId="77777777">
            <w:pPr>
              <w:contextualSpacing/>
              <w:jc w:val="right"/>
              <w:rPr>
                <w:rFonts w:eastAsia="Times New Roman" w:cstheme="minorHAnsi"/>
                <w:bCs/>
                <w:color w:val="000000"/>
                <w:sz w:val="18"/>
                <w:szCs w:val="18"/>
              </w:rPr>
            </w:pPr>
          </w:p>
        </w:tc>
        <w:tc>
          <w:tcPr>
            <w:tcW w:w="2700" w:type="dxa"/>
          </w:tcPr>
          <w:p w:rsidR="005A219A" w:rsidRPr="00636EB5" w:rsidP="0084501B" w14:paraId="1453FB62" w14:textId="77777777">
            <w:pPr>
              <w:contextualSpacing/>
              <w:rPr>
                <w:rFonts w:eastAsia="Times New Roman" w:cstheme="minorHAnsi"/>
                <w:bCs/>
                <w:color w:val="000000"/>
                <w:sz w:val="18"/>
                <w:szCs w:val="18"/>
              </w:rPr>
            </w:pPr>
          </w:p>
        </w:tc>
      </w:tr>
      <w:tr w14:paraId="33B1C737" w14:textId="77777777" w:rsidTr="6EAE7FD7">
        <w:tblPrEx>
          <w:tblW w:w="0" w:type="auto"/>
          <w:tblLayout w:type="fixed"/>
          <w:tblLook w:val="04A0"/>
        </w:tblPrEx>
        <w:trPr>
          <w:gridBefore w:val="1"/>
          <w:wBefore w:w="18" w:type="dxa"/>
        </w:trPr>
        <w:tc>
          <w:tcPr>
            <w:tcW w:w="1440" w:type="dxa"/>
          </w:tcPr>
          <w:p w:rsidR="005A219A" w:rsidRPr="00636EB5" w:rsidP="0084501B" w14:paraId="4232C113"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MOSTE</w:t>
            </w:r>
          </w:p>
        </w:tc>
        <w:tc>
          <w:tcPr>
            <w:tcW w:w="4860" w:type="dxa"/>
            <w:vAlign w:val="bottom"/>
          </w:tcPr>
          <w:p w:rsidR="005A219A" w:rsidRPr="00636EB5" w:rsidP="00A75C82" w14:paraId="3025BCD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w:t>
            </w:r>
            <w:r w:rsidR="0086480B">
              <w:rPr>
                <w:rFonts w:eastAsia="Times New Roman" w:cstheme="minorHAnsi"/>
                <w:color w:val="000000"/>
                <w:sz w:val="18"/>
                <w:szCs w:val="18"/>
              </w:rPr>
              <w:t xml:space="preserve"> or</w:t>
            </w:r>
            <w:r w:rsidRPr="00636EB5">
              <w:rPr>
                <w:rFonts w:eastAsia="Times New Roman" w:cstheme="minorHAnsi"/>
                <w:color w:val="000000"/>
                <w:sz w:val="18"/>
                <w:szCs w:val="18"/>
              </w:rPr>
              <w:t xml:space="preserve"> speed</w:t>
            </w:r>
          </w:p>
        </w:tc>
        <w:tc>
          <w:tcPr>
            <w:tcW w:w="1260" w:type="dxa"/>
            <w:vAlign w:val="bottom"/>
          </w:tcPr>
          <w:p w:rsidR="005A219A" w:rsidRPr="00636EB5" w:rsidP="0084501B" w14:paraId="32CB1E49" w14:textId="77777777">
            <w:pPr>
              <w:contextualSpacing/>
              <w:jc w:val="right"/>
              <w:rPr>
                <w:rFonts w:eastAsia="Times New Roman" w:cstheme="minorHAnsi"/>
                <w:bCs/>
                <w:color w:val="000000"/>
                <w:sz w:val="18"/>
                <w:szCs w:val="18"/>
              </w:rPr>
            </w:pPr>
          </w:p>
        </w:tc>
        <w:tc>
          <w:tcPr>
            <w:tcW w:w="2700" w:type="dxa"/>
          </w:tcPr>
          <w:p w:rsidR="005A219A" w:rsidRPr="00636EB5" w:rsidP="0084501B" w14:paraId="3555B29B" w14:textId="77777777">
            <w:pPr>
              <w:contextualSpacing/>
              <w:rPr>
                <w:rFonts w:eastAsia="Times New Roman" w:cstheme="minorHAnsi"/>
                <w:bCs/>
                <w:color w:val="000000"/>
                <w:sz w:val="18"/>
                <w:szCs w:val="18"/>
              </w:rPr>
            </w:pPr>
          </w:p>
        </w:tc>
      </w:tr>
      <w:tr w14:paraId="5CB685DD" w14:textId="77777777" w:rsidTr="6EAE7FD7">
        <w:tblPrEx>
          <w:tblW w:w="0" w:type="auto"/>
          <w:tblLayout w:type="fixed"/>
          <w:tblLook w:val="04A0"/>
        </w:tblPrEx>
        <w:trPr>
          <w:gridBefore w:val="1"/>
          <w:wBefore w:w="18" w:type="dxa"/>
        </w:trPr>
        <w:tc>
          <w:tcPr>
            <w:tcW w:w="1440" w:type="dxa"/>
          </w:tcPr>
          <w:p w:rsidR="005A219A" w:rsidRPr="00636EB5" w:rsidP="0084501B" w14:paraId="463459D4"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MOSTF</w:t>
            </w:r>
          </w:p>
        </w:tc>
        <w:tc>
          <w:tcPr>
            <w:tcW w:w="4860" w:type="dxa"/>
            <w:vAlign w:val="bottom"/>
          </w:tcPr>
          <w:p w:rsidR="005A219A" w:rsidRPr="00636EB5" w:rsidP="001B1906" w14:paraId="6166F37A" w14:textId="77777777">
            <w:pPr>
              <w:tabs>
                <w:tab w:val="right" w:leader="dot" w:pos="5760"/>
              </w:tabs>
              <w:contextualSpacing/>
              <w:rPr>
                <w:rFonts w:eastAsia="Times New Roman"/>
                <w:color w:val="000000"/>
                <w:sz w:val="18"/>
                <w:szCs w:val="18"/>
              </w:rPr>
            </w:pPr>
            <w:r w:rsidRPr="07E7382C">
              <w:rPr>
                <w:rFonts w:eastAsia="Times New Roman"/>
                <w:color w:val="000000" w:themeColor="text1"/>
                <w:sz w:val="18"/>
                <w:szCs w:val="18"/>
              </w:rPr>
              <w:t>Painkillers such as Oxycontin, Dilaudid</w:t>
            </w:r>
            <w:r w:rsidRPr="07E7382C" w:rsidR="0086480B">
              <w:rPr>
                <w:rFonts w:eastAsia="Times New Roman"/>
                <w:color w:val="000000" w:themeColor="text1"/>
                <w:sz w:val="18"/>
                <w:szCs w:val="18"/>
              </w:rPr>
              <w:t xml:space="preserve"> or</w:t>
            </w:r>
            <w:r w:rsidRPr="07E7382C">
              <w:rPr>
                <w:rFonts w:eastAsia="Times New Roman"/>
                <w:color w:val="000000" w:themeColor="text1"/>
                <w:sz w:val="18"/>
                <w:szCs w:val="18"/>
              </w:rPr>
              <w:t xml:space="preserve"> Percocet</w:t>
            </w:r>
          </w:p>
        </w:tc>
        <w:tc>
          <w:tcPr>
            <w:tcW w:w="1260" w:type="dxa"/>
            <w:vAlign w:val="bottom"/>
          </w:tcPr>
          <w:p w:rsidR="005A219A" w:rsidRPr="00636EB5" w:rsidP="0084501B" w14:paraId="45978AE1" w14:textId="77777777">
            <w:pPr>
              <w:contextualSpacing/>
              <w:jc w:val="right"/>
              <w:rPr>
                <w:rFonts w:eastAsia="Times New Roman" w:cstheme="minorHAnsi"/>
                <w:bCs/>
                <w:color w:val="000000"/>
                <w:sz w:val="18"/>
                <w:szCs w:val="18"/>
              </w:rPr>
            </w:pPr>
          </w:p>
        </w:tc>
        <w:tc>
          <w:tcPr>
            <w:tcW w:w="2700" w:type="dxa"/>
          </w:tcPr>
          <w:p w:rsidR="005A219A" w:rsidRPr="00636EB5" w:rsidP="0084501B" w14:paraId="61B7A15E" w14:textId="77777777">
            <w:pPr>
              <w:contextualSpacing/>
              <w:rPr>
                <w:rFonts w:eastAsia="Times New Roman" w:cstheme="minorHAnsi"/>
                <w:bCs/>
                <w:color w:val="000000"/>
                <w:sz w:val="18"/>
                <w:szCs w:val="18"/>
              </w:rPr>
            </w:pPr>
          </w:p>
        </w:tc>
      </w:tr>
      <w:tr w14:paraId="5FDD6C2A" w14:textId="77777777" w:rsidTr="6EAE7FD7">
        <w:tblPrEx>
          <w:tblW w:w="0" w:type="auto"/>
          <w:tblLayout w:type="fixed"/>
          <w:tblLook w:val="04A0"/>
        </w:tblPrEx>
        <w:trPr>
          <w:gridBefore w:val="1"/>
          <w:wBefore w:w="18" w:type="dxa"/>
        </w:trPr>
        <w:tc>
          <w:tcPr>
            <w:tcW w:w="1440" w:type="dxa"/>
          </w:tcPr>
          <w:p w:rsidR="005A219A" w:rsidRPr="00636EB5" w:rsidP="0084501B" w14:paraId="613A4CA5" w14:textId="77777777">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MOSTG</w:t>
            </w:r>
          </w:p>
        </w:tc>
        <w:tc>
          <w:tcPr>
            <w:tcW w:w="4860" w:type="dxa"/>
            <w:vAlign w:val="bottom"/>
          </w:tcPr>
          <w:p w:rsidR="005A219A" w:rsidRPr="00636EB5" w:rsidP="001B1906" w14:paraId="149B3C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p>
        </w:tc>
        <w:tc>
          <w:tcPr>
            <w:tcW w:w="1260" w:type="dxa"/>
            <w:vAlign w:val="bottom"/>
          </w:tcPr>
          <w:p w:rsidR="005A219A" w:rsidRPr="00636EB5" w:rsidP="0084501B" w14:paraId="226207DD" w14:textId="77777777">
            <w:pPr>
              <w:contextualSpacing/>
              <w:jc w:val="right"/>
              <w:rPr>
                <w:rFonts w:eastAsia="Times New Roman" w:cstheme="minorHAnsi"/>
                <w:bCs/>
                <w:color w:val="000000"/>
                <w:sz w:val="18"/>
                <w:szCs w:val="18"/>
              </w:rPr>
            </w:pPr>
          </w:p>
        </w:tc>
        <w:tc>
          <w:tcPr>
            <w:tcW w:w="2700" w:type="dxa"/>
          </w:tcPr>
          <w:p w:rsidR="005A219A" w:rsidRPr="00636EB5" w:rsidP="0084501B" w14:paraId="25D462C2" w14:textId="77777777">
            <w:pPr>
              <w:contextualSpacing/>
              <w:rPr>
                <w:rFonts w:eastAsia="Times New Roman" w:cstheme="minorHAnsi"/>
                <w:bCs/>
                <w:color w:val="000000"/>
                <w:sz w:val="18"/>
                <w:szCs w:val="18"/>
              </w:rPr>
            </w:pPr>
          </w:p>
        </w:tc>
      </w:tr>
      <w:tr w14:paraId="74B993A4" w14:textId="77777777" w:rsidTr="6EAE7FD7">
        <w:tblPrEx>
          <w:tblW w:w="0" w:type="auto"/>
          <w:tblLayout w:type="fixed"/>
          <w:tblLook w:val="04A0"/>
        </w:tblPrEx>
        <w:trPr>
          <w:gridBefore w:val="1"/>
          <w:wBefore w:w="18" w:type="dxa"/>
        </w:trPr>
        <w:tc>
          <w:tcPr>
            <w:tcW w:w="1440" w:type="dxa"/>
          </w:tcPr>
          <w:p w:rsidR="005A219A" w:rsidRPr="00636EB5" w:rsidP="0084501B" w14:paraId="4C8B703B" w14:textId="77777777">
            <w:pPr>
              <w:contextualSpacing/>
              <w:rPr>
                <w:rFonts w:eastAsia="Times New Roman" w:cstheme="minorHAnsi"/>
                <w:color w:val="000000"/>
                <w:sz w:val="18"/>
                <w:szCs w:val="18"/>
              </w:rPr>
            </w:pPr>
          </w:p>
        </w:tc>
        <w:tc>
          <w:tcPr>
            <w:tcW w:w="4860" w:type="dxa"/>
            <w:vAlign w:val="bottom"/>
          </w:tcPr>
          <w:p w:rsidR="005A219A" w:rsidRPr="00636EB5" w:rsidP="0084501B" w14:paraId="1C5D73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4829CC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005A219A" w:rsidRPr="00636EB5" w:rsidP="0084501B" w14:paraId="0693F20D" w14:textId="77777777">
            <w:pPr>
              <w:contextualSpacing/>
              <w:rPr>
                <w:rFonts w:eastAsia="Times New Roman" w:cstheme="minorHAnsi"/>
                <w:color w:val="808080" w:themeColor="background1" w:themeShade="80"/>
                <w:sz w:val="18"/>
                <w:szCs w:val="18"/>
              </w:rPr>
            </w:pPr>
          </w:p>
        </w:tc>
      </w:tr>
      <w:tr w14:paraId="2B15EDFE" w14:textId="77777777" w:rsidTr="6EAE7FD7">
        <w:tblPrEx>
          <w:tblW w:w="0" w:type="auto"/>
          <w:tblLayout w:type="fixed"/>
          <w:tblLook w:val="04A0"/>
        </w:tblPrEx>
        <w:trPr>
          <w:gridBefore w:val="1"/>
          <w:wBefore w:w="18" w:type="dxa"/>
        </w:trPr>
        <w:tc>
          <w:tcPr>
            <w:tcW w:w="1440" w:type="dxa"/>
          </w:tcPr>
          <w:p w:rsidR="005A219A" w:rsidRPr="00636EB5" w:rsidP="0084501B" w14:paraId="0E620041" w14:textId="77777777">
            <w:pPr>
              <w:contextualSpacing/>
              <w:rPr>
                <w:rFonts w:eastAsia="Times New Roman" w:cstheme="minorHAnsi"/>
                <w:color w:val="000000"/>
                <w:sz w:val="18"/>
                <w:szCs w:val="18"/>
              </w:rPr>
            </w:pPr>
          </w:p>
        </w:tc>
        <w:tc>
          <w:tcPr>
            <w:tcW w:w="4860" w:type="dxa"/>
            <w:vAlign w:val="bottom"/>
          </w:tcPr>
          <w:p w:rsidR="005A219A" w:rsidRPr="00636EB5" w:rsidP="0084501B" w14:paraId="60B072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6C344D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005A219A" w:rsidRPr="00636EB5" w:rsidP="0084501B" w14:paraId="2D9E404F" w14:textId="77777777">
            <w:pPr>
              <w:contextualSpacing/>
              <w:rPr>
                <w:rFonts w:eastAsia="Times New Roman" w:cstheme="minorHAnsi"/>
                <w:color w:val="808080" w:themeColor="background1" w:themeShade="80"/>
                <w:sz w:val="18"/>
                <w:szCs w:val="18"/>
              </w:rPr>
            </w:pPr>
          </w:p>
        </w:tc>
      </w:tr>
    </w:tbl>
    <w:p w:rsidR="005A219A" w:rsidP="005A219A" w14:paraId="0357F435" w14:textId="77777777">
      <w:pPr>
        <w:contextualSpacing/>
        <w:rPr>
          <w:rFonts w:eastAsia="Times New Roman" w:cstheme="minorHAnsi"/>
          <w:color w:val="000000"/>
          <w:sz w:val="18"/>
          <w:szCs w:val="18"/>
        </w:rPr>
      </w:pPr>
    </w:p>
    <w:p w:rsidR="005A219A" w:rsidRPr="00636EB5" w:rsidP="0005277B" w14:paraId="60403AF1" w14:textId="77777777">
      <w:pPr>
        <w:pStyle w:val="Heading2Q-aire"/>
        <w:rPr>
          <w:rFonts w:eastAsia="Times New Roman"/>
          <w:szCs w:val="18"/>
        </w:rPr>
      </w:pPr>
      <w:r>
        <w:rPr>
          <w:rFonts w:eastAsia="Times New Roman"/>
          <w:szCs w:val="18"/>
        </w:rPr>
        <w:t>Injection Behaviors, 12m</w:t>
      </w:r>
    </w:p>
    <w:p w:rsidR="005A219A" w:rsidRPr="00636EB5" w:rsidP="005A219A" w14:paraId="1B221767"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4B582078"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5A219A" w:rsidRPr="00636EB5" w:rsidP="0084501B" w14:paraId="05E89AD2"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INTRO_ID6</w:t>
            </w:r>
            <w:r w:rsidRPr="00636EB5">
              <w:rPr>
                <w:rFonts w:eastAsia="Times New Roman" w:cstheme="minorHAnsi"/>
                <w:b/>
                <w:color w:val="000000"/>
                <w:sz w:val="18"/>
                <w:szCs w:val="18"/>
              </w:rPr>
              <w:t>.</w:t>
            </w:r>
          </w:p>
        </w:tc>
        <w:tc>
          <w:tcPr>
            <w:tcW w:w="8820" w:type="dxa"/>
            <w:vAlign w:val="bottom"/>
          </w:tcPr>
          <w:p w:rsidR="005A219A" w:rsidRPr="00636EB5" w:rsidP="0084501B" w14:paraId="478819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5A219A" w:rsidP="005A219A" w14:paraId="0EE28758"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A2FD157" w14:textId="77777777" w:rsidTr="00B21DCB">
        <w:tblPrEx>
          <w:tblW w:w="0" w:type="auto"/>
          <w:tblLayout w:type="fixed"/>
          <w:tblLook w:val="04A0"/>
        </w:tblPrEx>
        <w:tc>
          <w:tcPr>
            <w:tcW w:w="1458" w:type="dxa"/>
            <w:gridSpan w:val="2"/>
            <w:vAlign w:val="bottom"/>
          </w:tcPr>
          <w:p w:rsidR="00EA2B09" w:rsidRPr="002A4646" w:rsidP="00B21DCB" w14:paraId="236EF617" w14:textId="77777777">
            <w:pPr>
              <w:contextualSpacing/>
              <w:rPr>
                <w:rFonts w:eastAsia="Times New Roman" w:cstheme="minorHAnsi"/>
                <w:b/>
                <w:bCs/>
                <w:color w:val="000000"/>
                <w:sz w:val="18"/>
                <w:szCs w:val="18"/>
              </w:rPr>
            </w:pPr>
            <w:r w:rsidRPr="002A4646">
              <w:rPr>
                <w:rFonts w:eastAsia="Times New Roman" w:cstheme="minorHAnsi"/>
                <w:b/>
                <w:bCs/>
                <w:color w:val="000000"/>
                <w:sz w:val="18"/>
                <w:szCs w:val="18"/>
              </w:rPr>
              <w:t>ID</w:t>
            </w:r>
            <w:r>
              <w:rPr>
                <w:rFonts w:eastAsia="Times New Roman" w:cstheme="minorHAnsi"/>
                <w:b/>
                <w:bCs/>
                <w:color w:val="000000"/>
                <w:sz w:val="18"/>
                <w:szCs w:val="18"/>
              </w:rPr>
              <w:t>6</w:t>
            </w:r>
            <w:r w:rsidRPr="002A4646">
              <w:rPr>
                <w:rFonts w:eastAsia="Times New Roman" w:cstheme="minorHAnsi"/>
                <w:b/>
                <w:bCs/>
                <w:color w:val="000000"/>
                <w:sz w:val="18"/>
                <w:szCs w:val="18"/>
              </w:rPr>
              <w:t>.</w:t>
            </w:r>
          </w:p>
        </w:tc>
        <w:tc>
          <w:tcPr>
            <w:tcW w:w="8820" w:type="dxa"/>
            <w:gridSpan w:val="3"/>
            <w:vAlign w:val="bottom"/>
          </w:tcPr>
          <w:p w:rsidR="00EA2B09" w:rsidRPr="002A4646" w:rsidP="00B21DCB" w14:paraId="72E38FE4" w14:textId="77777777">
            <w:pPr>
              <w:contextualSpacing/>
              <w:rPr>
                <w:rFonts w:eastAsia="Times New Roman"/>
                <w:b/>
                <w:color w:val="000000"/>
                <w:sz w:val="18"/>
                <w:szCs w:val="18"/>
              </w:rPr>
            </w:pPr>
            <w:r w:rsidRPr="0EC8D8EA">
              <w:rPr>
                <w:rFonts w:eastAsia="Times New Roman"/>
                <w:color w:val="000000" w:themeColor="text1"/>
                <w:sz w:val="18"/>
                <w:szCs w:val="18"/>
              </w:rPr>
              <w:t>[Give Res</w:t>
            </w:r>
            <w:r w:rsidRPr="0EC8D8EA" w:rsidR="00BE23AA">
              <w:rPr>
                <w:rFonts w:eastAsia="Times New Roman"/>
                <w:color w:val="000000" w:themeColor="text1"/>
                <w:sz w:val="18"/>
                <w:szCs w:val="18"/>
              </w:rPr>
              <w:t xml:space="preserve">pondent Flashcard </w:t>
            </w:r>
            <w:r w:rsidRPr="0A70B859" w:rsidR="0A857F09">
              <w:rPr>
                <w:rFonts w:eastAsia="Times New Roman"/>
                <w:color w:val="000000" w:themeColor="text1"/>
                <w:sz w:val="18"/>
                <w:szCs w:val="18"/>
              </w:rPr>
              <w:t>K</w:t>
            </w:r>
            <w:r w:rsidRPr="0EC8D8EA">
              <w:rPr>
                <w:rFonts w:eastAsia="Times New Roman"/>
                <w:color w:val="000000" w:themeColor="text1"/>
                <w:sz w:val="18"/>
                <w:szCs w:val="18"/>
              </w:rPr>
              <w:t>.]</w:t>
            </w:r>
          </w:p>
          <w:p w:rsidR="00EA2B09" w:rsidRPr="002A4646" w:rsidP="00B21DCB" w14:paraId="1F141F3B" w14:textId="77777777">
            <w:pPr>
              <w:contextualSpacing/>
              <w:rPr>
                <w:rFonts w:eastAsia="Times New Roman" w:cstheme="minorHAnsi"/>
                <w:b/>
                <w:bCs/>
                <w:color w:val="000000"/>
                <w:sz w:val="18"/>
                <w:szCs w:val="18"/>
              </w:rPr>
            </w:pPr>
          </w:p>
          <w:p w:rsidR="00EA2B09" w:rsidRPr="002A4646" w:rsidP="00B21DCB" w14:paraId="61FEE895" w14:textId="77777777">
            <w:pPr>
              <w:contextualSpacing/>
              <w:rPr>
                <w:rFonts w:eastAsia="Times New Roman" w:cstheme="minorHAnsi"/>
                <w:b/>
                <w:bCs/>
                <w:color w:val="000000"/>
                <w:sz w:val="18"/>
                <w:szCs w:val="18"/>
              </w:rPr>
            </w:pPr>
            <w:r w:rsidRPr="002A4646">
              <w:rPr>
                <w:rFonts w:eastAsia="Times New Roman" w:cstheme="minorHAnsi"/>
                <w:b/>
                <w:bCs/>
                <w:color w:val="000000"/>
                <w:sz w:val="18"/>
                <w:szCs w:val="18"/>
              </w:rPr>
              <w:t xml:space="preserve">In the past 12 months when you injected, how often did you use a </w:t>
            </w:r>
            <w:r w:rsidRPr="002A4646">
              <w:rPr>
                <w:rFonts w:eastAsia="Times New Roman" w:cstheme="minorHAnsi"/>
                <w:b/>
                <w:bCs/>
                <w:color w:val="000000"/>
                <w:sz w:val="18"/>
                <w:szCs w:val="18"/>
                <w:u w:val="single"/>
              </w:rPr>
              <w:t>new, sterile</w:t>
            </w:r>
            <w:r w:rsidR="0075797C">
              <w:rPr>
                <w:rFonts w:eastAsia="Times New Roman" w:cstheme="minorHAnsi"/>
                <w:b/>
                <w:bCs/>
                <w:color w:val="000000"/>
                <w:sz w:val="18"/>
                <w:szCs w:val="18"/>
              </w:rPr>
              <w:t xml:space="preserve"> needle?</w:t>
            </w:r>
            <w:r w:rsidRPr="002A4646">
              <w:rPr>
                <w:rFonts w:eastAsia="Times New Roman" w:cstheme="minorHAnsi"/>
                <w:b/>
                <w:bCs/>
                <w:color w:val="000000"/>
                <w:sz w:val="18"/>
                <w:szCs w:val="18"/>
              </w:rPr>
              <w:t xml:space="preserve"> By a new, sterile needle, I mean a needle </w:t>
            </w:r>
            <w:r w:rsidRPr="002A4646">
              <w:rPr>
                <w:rFonts w:eastAsia="Times New Roman" w:cstheme="minorHAnsi"/>
                <w:b/>
                <w:bCs/>
                <w:color w:val="000000"/>
                <w:sz w:val="18"/>
                <w:szCs w:val="18"/>
                <w:u w:val="single"/>
              </w:rPr>
              <w:t>never</w:t>
            </w:r>
            <w:r w:rsidRPr="002A4646">
              <w:rPr>
                <w:rFonts w:eastAsia="Times New Roman" w:cstheme="minorHAnsi"/>
                <w:b/>
                <w:bCs/>
                <w:color w:val="000000"/>
                <w:sz w:val="18"/>
                <w:szCs w:val="18"/>
              </w:rPr>
              <w:t xml:space="preserve"> used before </w:t>
            </w:r>
            <w:r w:rsidRPr="002A4646">
              <w:rPr>
                <w:rFonts w:eastAsia="Times New Roman" w:cstheme="minorHAnsi"/>
                <w:b/>
                <w:bCs/>
                <w:color w:val="000000"/>
                <w:sz w:val="18"/>
                <w:szCs w:val="18"/>
                <w:u w:val="single"/>
              </w:rPr>
              <w:t>by anyone, even you</w:t>
            </w:r>
            <w:r w:rsidRPr="002A4646">
              <w:rPr>
                <w:rFonts w:eastAsia="Times New Roman" w:cstheme="minorHAnsi"/>
                <w:b/>
                <w:bCs/>
                <w:color w:val="000000"/>
                <w:sz w:val="18"/>
                <w:szCs w:val="18"/>
              </w:rPr>
              <w:t xml:space="preserve">. </w:t>
            </w:r>
          </w:p>
          <w:p w:rsidR="00EA2B09" w:rsidRPr="002A4646" w:rsidP="00B21DCB" w14:paraId="0B2D8748" w14:textId="77777777">
            <w:pPr>
              <w:contextualSpacing/>
              <w:rPr>
                <w:rFonts w:eastAsia="Times New Roman" w:cstheme="minorHAnsi"/>
                <w:b/>
                <w:bCs/>
                <w:color w:val="000000"/>
                <w:sz w:val="18"/>
                <w:szCs w:val="18"/>
              </w:rPr>
            </w:pPr>
          </w:p>
          <w:p w:rsidR="00EA2B09" w:rsidRPr="002A4646" w:rsidP="00B21DCB" w14:paraId="6CAB7EE4" w14:textId="77777777">
            <w:pPr>
              <w:contextualSpacing/>
              <w:rPr>
                <w:rFonts w:eastAsia="Times New Roman" w:cstheme="minorHAnsi"/>
                <w:bCs/>
                <w:color w:val="000000"/>
                <w:sz w:val="18"/>
                <w:szCs w:val="18"/>
              </w:rPr>
            </w:pPr>
            <w:r w:rsidRPr="002A4646">
              <w:rPr>
                <w:rFonts w:eastAsia="Times New Roman" w:cstheme="minorHAnsi"/>
                <w:bCs/>
                <w:color w:val="000000"/>
                <w:sz w:val="18"/>
                <w:szCs w:val="18"/>
              </w:rPr>
              <w:t>[READ choices.]</w:t>
            </w:r>
          </w:p>
        </w:tc>
      </w:tr>
      <w:tr w14:paraId="2CAE7126" w14:textId="77777777" w:rsidTr="00B21DCB">
        <w:tblPrEx>
          <w:tblW w:w="0" w:type="auto"/>
          <w:tblLayout w:type="fixed"/>
          <w:tblLook w:val="04A0"/>
        </w:tblPrEx>
        <w:tc>
          <w:tcPr>
            <w:tcW w:w="1458" w:type="dxa"/>
            <w:gridSpan w:val="2"/>
            <w:vAlign w:val="bottom"/>
          </w:tcPr>
          <w:p w:rsidR="00EA2B09" w:rsidRPr="002A4646" w:rsidP="00B21DCB" w14:paraId="677EA848" w14:textId="77777777">
            <w:pPr>
              <w:contextualSpacing/>
              <w:rPr>
                <w:rFonts w:eastAsia="Times New Roman" w:cstheme="minorHAnsi"/>
                <w:bCs/>
                <w:color w:val="000000"/>
                <w:sz w:val="18"/>
                <w:szCs w:val="18"/>
              </w:rPr>
            </w:pPr>
            <w:r w:rsidRPr="002A4646">
              <w:rPr>
                <w:rFonts w:eastAsia="Times New Roman" w:cstheme="minorHAnsi"/>
                <w:bCs/>
                <w:color w:val="000000"/>
                <w:sz w:val="18"/>
                <w:szCs w:val="18"/>
              </w:rPr>
              <w:t>STERILE</w:t>
            </w:r>
          </w:p>
        </w:tc>
        <w:tc>
          <w:tcPr>
            <w:tcW w:w="6120" w:type="dxa"/>
            <w:gridSpan w:val="2"/>
            <w:vAlign w:val="bottom"/>
          </w:tcPr>
          <w:p w:rsidR="00EA2B09" w:rsidRPr="002A4646" w:rsidP="00B21DCB" w14:paraId="010ABC69" w14:textId="77777777">
            <w:pPr>
              <w:contextualSpacing/>
              <w:rPr>
                <w:rFonts w:eastAsia="Times New Roman" w:cstheme="minorHAnsi"/>
                <w:color w:val="000000"/>
                <w:sz w:val="18"/>
                <w:szCs w:val="18"/>
              </w:rPr>
            </w:pPr>
            <w:r w:rsidRPr="002A4646">
              <w:rPr>
                <w:rFonts w:eastAsia="Times New Roman" w:cstheme="minorHAnsi"/>
                <w:color w:val="000000"/>
                <w:sz w:val="18"/>
                <w:szCs w:val="18"/>
              </w:rPr>
              <w:t>INJ Frequency used sterile needle - 12 months</w:t>
            </w:r>
          </w:p>
        </w:tc>
        <w:tc>
          <w:tcPr>
            <w:tcW w:w="2700" w:type="dxa"/>
            <w:vAlign w:val="bottom"/>
          </w:tcPr>
          <w:p w:rsidR="00EA2B09" w:rsidRPr="002A4646" w:rsidP="00B21DCB" w14:paraId="13EAAAFD" w14:textId="77777777">
            <w:pPr>
              <w:contextualSpacing/>
              <w:rPr>
                <w:rFonts w:eastAsia="Times New Roman" w:cstheme="minorHAnsi"/>
                <w:color w:val="000000"/>
                <w:sz w:val="18"/>
                <w:szCs w:val="18"/>
              </w:rPr>
            </w:pPr>
          </w:p>
        </w:tc>
      </w:tr>
      <w:tr w14:paraId="0A1AD6AF" w14:textId="77777777" w:rsidTr="00B21DCB">
        <w:tblPrEx>
          <w:tblW w:w="0" w:type="auto"/>
          <w:tblLayout w:type="fixed"/>
          <w:tblLook w:val="04A0"/>
        </w:tblPrEx>
        <w:trPr>
          <w:gridBefore w:val="1"/>
          <w:wBefore w:w="18" w:type="dxa"/>
        </w:trPr>
        <w:tc>
          <w:tcPr>
            <w:tcW w:w="1440" w:type="dxa"/>
          </w:tcPr>
          <w:p w:rsidR="00EA2B09" w:rsidRPr="002A4646" w:rsidP="00B21DCB" w14:paraId="3B37777D" w14:textId="77777777">
            <w:pPr>
              <w:contextualSpacing/>
              <w:rPr>
                <w:rFonts w:eastAsia="Times New Roman" w:cstheme="minorHAnsi"/>
                <w:color w:val="000000"/>
                <w:sz w:val="18"/>
                <w:szCs w:val="18"/>
              </w:rPr>
            </w:pPr>
          </w:p>
        </w:tc>
        <w:tc>
          <w:tcPr>
            <w:tcW w:w="4860" w:type="dxa"/>
            <w:vAlign w:val="bottom"/>
          </w:tcPr>
          <w:p w:rsidR="00EA2B09" w:rsidRPr="002A4646" w:rsidP="00B21DCB" w14:paraId="59EFCCD7"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Never</w:t>
            </w:r>
            <w:r w:rsidRPr="002A4646">
              <w:rPr>
                <w:rFonts w:eastAsia="Times New Roman" w:cstheme="minorHAnsi"/>
                <w:color w:val="000000"/>
                <w:sz w:val="18"/>
                <w:szCs w:val="18"/>
              </w:rPr>
              <w:tab/>
            </w:r>
          </w:p>
        </w:tc>
        <w:tc>
          <w:tcPr>
            <w:tcW w:w="1260" w:type="dxa"/>
            <w:vAlign w:val="bottom"/>
          </w:tcPr>
          <w:p w:rsidR="00EA2B09" w:rsidRPr="002A4646" w:rsidP="00B21DCB" w14:paraId="5F922EC4"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0</w:t>
            </w:r>
          </w:p>
        </w:tc>
        <w:tc>
          <w:tcPr>
            <w:tcW w:w="2700" w:type="dxa"/>
          </w:tcPr>
          <w:p w:rsidR="00EA2B09" w:rsidRPr="002A4646" w:rsidP="00B21DCB" w14:paraId="06190D2B" w14:textId="77777777">
            <w:pPr>
              <w:contextualSpacing/>
              <w:rPr>
                <w:rFonts w:eastAsia="Times New Roman" w:cstheme="minorHAnsi"/>
                <w:bCs/>
                <w:color w:val="000000"/>
                <w:sz w:val="18"/>
                <w:szCs w:val="18"/>
              </w:rPr>
            </w:pPr>
          </w:p>
        </w:tc>
      </w:tr>
      <w:tr w14:paraId="41C80E69" w14:textId="77777777" w:rsidTr="00B21DCB">
        <w:tblPrEx>
          <w:tblW w:w="0" w:type="auto"/>
          <w:tblLayout w:type="fixed"/>
          <w:tblLook w:val="04A0"/>
        </w:tblPrEx>
        <w:trPr>
          <w:gridBefore w:val="1"/>
          <w:wBefore w:w="18" w:type="dxa"/>
        </w:trPr>
        <w:tc>
          <w:tcPr>
            <w:tcW w:w="1440" w:type="dxa"/>
          </w:tcPr>
          <w:p w:rsidR="00EA2B09" w:rsidRPr="002A4646" w:rsidP="00B21DCB" w14:paraId="42AAA38F" w14:textId="77777777">
            <w:pPr>
              <w:contextualSpacing/>
              <w:rPr>
                <w:rFonts w:eastAsia="Times New Roman" w:cstheme="minorHAnsi"/>
                <w:color w:val="000000"/>
                <w:sz w:val="18"/>
                <w:szCs w:val="18"/>
              </w:rPr>
            </w:pPr>
          </w:p>
        </w:tc>
        <w:tc>
          <w:tcPr>
            <w:tcW w:w="4860" w:type="dxa"/>
            <w:vAlign w:val="bottom"/>
          </w:tcPr>
          <w:p w:rsidR="00EA2B09" w:rsidRPr="002A4646" w:rsidP="00B21DCB" w14:paraId="27517054"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Rarely</w:t>
            </w:r>
            <w:r w:rsidRPr="002A4646">
              <w:rPr>
                <w:rFonts w:eastAsia="Times New Roman" w:cstheme="minorHAnsi"/>
                <w:color w:val="000000"/>
                <w:sz w:val="18"/>
                <w:szCs w:val="18"/>
              </w:rPr>
              <w:tab/>
            </w:r>
          </w:p>
        </w:tc>
        <w:tc>
          <w:tcPr>
            <w:tcW w:w="1260" w:type="dxa"/>
            <w:vAlign w:val="bottom"/>
          </w:tcPr>
          <w:p w:rsidR="00EA2B09" w:rsidRPr="002A4646" w:rsidP="00B21DCB" w14:paraId="7A4F1603"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1</w:t>
            </w:r>
          </w:p>
        </w:tc>
        <w:tc>
          <w:tcPr>
            <w:tcW w:w="2700" w:type="dxa"/>
          </w:tcPr>
          <w:p w:rsidR="00EA2B09" w:rsidRPr="002A4646" w:rsidP="00B21DCB" w14:paraId="470C6694" w14:textId="77777777">
            <w:pPr>
              <w:contextualSpacing/>
              <w:rPr>
                <w:rFonts w:eastAsia="Times New Roman" w:cstheme="minorHAnsi"/>
                <w:bCs/>
                <w:color w:val="000000"/>
                <w:sz w:val="18"/>
                <w:szCs w:val="18"/>
              </w:rPr>
            </w:pPr>
          </w:p>
        </w:tc>
      </w:tr>
      <w:tr w14:paraId="1776B27C" w14:textId="77777777" w:rsidTr="00B21DCB">
        <w:tblPrEx>
          <w:tblW w:w="0" w:type="auto"/>
          <w:tblLayout w:type="fixed"/>
          <w:tblLook w:val="04A0"/>
        </w:tblPrEx>
        <w:trPr>
          <w:gridBefore w:val="1"/>
          <w:wBefore w:w="18" w:type="dxa"/>
        </w:trPr>
        <w:tc>
          <w:tcPr>
            <w:tcW w:w="1440" w:type="dxa"/>
          </w:tcPr>
          <w:p w:rsidR="00EA2B09" w:rsidRPr="002A4646" w:rsidP="00B21DCB" w14:paraId="32DDB966" w14:textId="77777777">
            <w:pPr>
              <w:contextualSpacing/>
              <w:rPr>
                <w:rFonts w:eastAsia="Times New Roman" w:cstheme="minorHAnsi"/>
                <w:color w:val="000000"/>
                <w:sz w:val="18"/>
                <w:szCs w:val="18"/>
              </w:rPr>
            </w:pPr>
          </w:p>
        </w:tc>
        <w:tc>
          <w:tcPr>
            <w:tcW w:w="4860" w:type="dxa"/>
            <w:vAlign w:val="bottom"/>
          </w:tcPr>
          <w:p w:rsidR="00EA2B09" w:rsidRPr="002A4646" w:rsidP="00B21DCB" w14:paraId="7F1E3D11"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About half the time</w:t>
            </w:r>
            <w:r w:rsidRPr="002A4646">
              <w:rPr>
                <w:rFonts w:eastAsia="Times New Roman" w:cstheme="minorHAnsi"/>
                <w:color w:val="000000"/>
                <w:sz w:val="18"/>
                <w:szCs w:val="18"/>
              </w:rPr>
              <w:tab/>
            </w:r>
          </w:p>
        </w:tc>
        <w:tc>
          <w:tcPr>
            <w:tcW w:w="1260" w:type="dxa"/>
            <w:vAlign w:val="bottom"/>
          </w:tcPr>
          <w:p w:rsidR="00EA2B09" w:rsidRPr="002A4646" w:rsidP="00B21DCB" w14:paraId="4619AC29"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2</w:t>
            </w:r>
          </w:p>
        </w:tc>
        <w:tc>
          <w:tcPr>
            <w:tcW w:w="2700" w:type="dxa"/>
          </w:tcPr>
          <w:p w:rsidR="00EA2B09" w:rsidRPr="002A4646" w:rsidP="00B21DCB" w14:paraId="61EE8BD1" w14:textId="77777777">
            <w:pPr>
              <w:contextualSpacing/>
              <w:rPr>
                <w:rFonts w:eastAsia="Times New Roman" w:cstheme="minorHAnsi"/>
                <w:bCs/>
                <w:color w:val="000000"/>
                <w:sz w:val="18"/>
                <w:szCs w:val="18"/>
              </w:rPr>
            </w:pPr>
          </w:p>
        </w:tc>
      </w:tr>
      <w:tr w14:paraId="31FFC7B1" w14:textId="77777777" w:rsidTr="00B21DCB">
        <w:tblPrEx>
          <w:tblW w:w="0" w:type="auto"/>
          <w:tblLayout w:type="fixed"/>
          <w:tblLook w:val="04A0"/>
        </w:tblPrEx>
        <w:trPr>
          <w:gridBefore w:val="1"/>
          <w:wBefore w:w="18" w:type="dxa"/>
        </w:trPr>
        <w:tc>
          <w:tcPr>
            <w:tcW w:w="1440" w:type="dxa"/>
          </w:tcPr>
          <w:p w:rsidR="00EA2B09" w:rsidRPr="002A4646" w:rsidP="00B21DCB" w14:paraId="3FAA058E" w14:textId="77777777">
            <w:pPr>
              <w:spacing w:after="0" w:line="240" w:lineRule="auto"/>
              <w:contextualSpacing/>
              <w:rPr>
                <w:rFonts w:eastAsia="Times New Roman" w:cstheme="minorHAnsi"/>
                <w:color w:val="000000"/>
                <w:sz w:val="18"/>
                <w:szCs w:val="18"/>
              </w:rPr>
            </w:pPr>
          </w:p>
        </w:tc>
        <w:tc>
          <w:tcPr>
            <w:tcW w:w="4860" w:type="dxa"/>
            <w:vAlign w:val="bottom"/>
          </w:tcPr>
          <w:p w:rsidR="00EA2B09" w:rsidRPr="002A4646" w:rsidP="00B21DCB" w14:paraId="78A3EF80" w14:textId="77777777">
            <w:pPr>
              <w:tabs>
                <w:tab w:val="right" w:leader="dot" w:pos="5760"/>
              </w:tabs>
              <w:spacing w:after="0" w:line="240" w:lineRule="auto"/>
              <w:contextualSpacing/>
              <w:rPr>
                <w:rFonts w:eastAsia="Times New Roman" w:cstheme="minorHAnsi"/>
                <w:color w:val="000000"/>
                <w:sz w:val="18"/>
                <w:szCs w:val="18"/>
              </w:rPr>
            </w:pPr>
            <w:r w:rsidRPr="002A4646">
              <w:rPr>
                <w:rFonts w:eastAsia="Times New Roman" w:cstheme="minorHAnsi"/>
                <w:color w:val="000000"/>
                <w:sz w:val="18"/>
                <w:szCs w:val="18"/>
              </w:rPr>
              <w:t>Most of the time</w:t>
            </w:r>
            <w:r w:rsidRPr="002A4646">
              <w:rPr>
                <w:rFonts w:eastAsia="Times New Roman" w:cstheme="minorHAnsi"/>
                <w:color w:val="000000"/>
                <w:sz w:val="18"/>
                <w:szCs w:val="18"/>
              </w:rPr>
              <w:tab/>
            </w:r>
          </w:p>
        </w:tc>
        <w:tc>
          <w:tcPr>
            <w:tcW w:w="1260" w:type="dxa"/>
            <w:vAlign w:val="bottom"/>
          </w:tcPr>
          <w:p w:rsidR="00EA2B09" w:rsidRPr="002A4646" w:rsidP="00B21DCB" w14:paraId="4427F650" w14:textId="77777777">
            <w:pPr>
              <w:spacing w:after="0" w:line="240" w:lineRule="auto"/>
              <w:contextualSpacing/>
              <w:jc w:val="right"/>
              <w:rPr>
                <w:rFonts w:eastAsia="Times New Roman" w:cstheme="minorHAnsi"/>
                <w:bCs/>
                <w:color w:val="000000"/>
                <w:sz w:val="18"/>
                <w:szCs w:val="18"/>
              </w:rPr>
            </w:pPr>
            <w:r w:rsidRPr="002A4646">
              <w:rPr>
                <w:rFonts w:eastAsia="Times New Roman" w:cstheme="minorHAnsi"/>
                <w:bCs/>
                <w:color w:val="000000"/>
                <w:sz w:val="18"/>
                <w:szCs w:val="18"/>
              </w:rPr>
              <w:t>3</w:t>
            </w:r>
          </w:p>
        </w:tc>
        <w:tc>
          <w:tcPr>
            <w:tcW w:w="2700" w:type="dxa"/>
          </w:tcPr>
          <w:p w:rsidR="00EA2B09" w:rsidRPr="002A4646" w:rsidP="00B21DCB" w14:paraId="4C213BCB" w14:textId="77777777">
            <w:pPr>
              <w:spacing w:after="0" w:line="240" w:lineRule="auto"/>
              <w:contextualSpacing/>
              <w:rPr>
                <w:rFonts w:eastAsia="Times New Roman" w:cstheme="minorHAnsi"/>
                <w:bCs/>
                <w:color w:val="000000"/>
                <w:sz w:val="18"/>
                <w:szCs w:val="18"/>
              </w:rPr>
            </w:pPr>
          </w:p>
        </w:tc>
      </w:tr>
      <w:tr w14:paraId="6184F103" w14:textId="77777777" w:rsidTr="00B21DCB">
        <w:tblPrEx>
          <w:tblW w:w="0" w:type="auto"/>
          <w:tblLayout w:type="fixed"/>
          <w:tblLook w:val="04A0"/>
        </w:tblPrEx>
        <w:trPr>
          <w:gridBefore w:val="1"/>
          <w:wBefore w:w="18" w:type="dxa"/>
        </w:trPr>
        <w:tc>
          <w:tcPr>
            <w:tcW w:w="1440" w:type="dxa"/>
          </w:tcPr>
          <w:p w:rsidR="00EA2B09" w:rsidRPr="002A4646" w:rsidP="00B21DCB" w14:paraId="3C9CAF30" w14:textId="77777777">
            <w:pPr>
              <w:contextualSpacing/>
              <w:rPr>
                <w:rFonts w:eastAsia="Times New Roman" w:cstheme="minorHAnsi"/>
                <w:color w:val="000000"/>
                <w:sz w:val="18"/>
                <w:szCs w:val="18"/>
              </w:rPr>
            </w:pPr>
          </w:p>
        </w:tc>
        <w:tc>
          <w:tcPr>
            <w:tcW w:w="4860" w:type="dxa"/>
            <w:vAlign w:val="bottom"/>
          </w:tcPr>
          <w:p w:rsidR="00EA2B09" w:rsidRPr="002A4646" w:rsidP="00B21DCB" w14:paraId="61F98EC4"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Always</w:t>
            </w:r>
            <w:r w:rsidRPr="002A4646">
              <w:rPr>
                <w:rFonts w:eastAsia="Times New Roman" w:cstheme="minorHAnsi"/>
                <w:color w:val="000000"/>
                <w:sz w:val="18"/>
                <w:szCs w:val="18"/>
              </w:rPr>
              <w:tab/>
            </w:r>
          </w:p>
        </w:tc>
        <w:tc>
          <w:tcPr>
            <w:tcW w:w="1260" w:type="dxa"/>
            <w:vAlign w:val="bottom"/>
          </w:tcPr>
          <w:p w:rsidR="00EA2B09" w:rsidRPr="002A4646" w:rsidP="00B21DCB" w14:paraId="3DE6D63C"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4</w:t>
            </w:r>
          </w:p>
        </w:tc>
        <w:tc>
          <w:tcPr>
            <w:tcW w:w="2700" w:type="dxa"/>
          </w:tcPr>
          <w:p w:rsidR="00EA2B09" w:rsidRPr="002A4646" w:rsidP="00B21DCB" w14:paraId="5BB59E40" w14:textId="77777777">
            <w:pPr>
              <w:contextualSpacing/>
              <w:rPr>
                <w:rFonts w:eastAsia="Times New Roman" w:cstheme="minorHAnsi"/>
                <w:bCs/>
                <w:color w:val="000000"/>
                <w:sz w:val="18"/>
                <w:szCs w:val="18"/>
              </w:rPr>
            </w:pPr>
          </w:p>
        </w:tc>
      </w:tr>
      <w:tr w14:paraId="162A26AC" w14:textId="77777777" w:rsidTr="00B21DCB">
        <w:tblPrEx>
          <w:tblW w:w="0" w:type="auto"/>
          <w:tblLayout w:type="fixed"/>
          <w:tblLook w:val="04A0"/>
        </w:tblPrEx>
        <w:trPr>
          <w:gridBefore w:val="1"/>
          <w:wBefore w:w="18" w:type="dxa"/>
        </w:trPr>
        <w:tc>
          <w:tcPr>
            <w:tcW w:w="1440" w:type="dxa"/>
          </w:tcPr>
          <w:p w:rsidR="00EA2B09" w:rsidRPr="002A4646" w:rsidP="00B21DCB" w14:paraId="441EF248" w14:textId="77777777">
            <w:pPr>
              <w:contextualSpacing/>
              <w:rPr>
                <w:rFonts w:eastAsia="Times New Roman" w:cstheme="minorHAnsi"/>
                <w:color w:val="000000"/>
                <w:sz w:val="18"/>
                <w:szCs w:val="18"/>
              </w:rPr>
            </w:pPr>
          </w:p>
        </w:tc>
        <w:tc>
          <w:tcPr>
            <w:tcW w:w="4860" w:type="dxa"/>
            <w:vAlign w:val="bottom"/>
          </w:tcPr>
          <w:p w:rsidR="00EA2B09" w:rsidRPr="002A4646" w:rsidP="00B21DCB" w14:paraId="72418719" w14:textId="77777777">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Don't Know</w:t>
            </w:r>
            <w:r w:rsidRPr="002A4646">
              <w:rPr>
                <w:rFonts w:eastAsia="Times New Roman" w:cstheme="minorHAnsi"/>
                <w:color w:val="808080" w:themeColor="background1" w:themeShade="80"/>
                <w:sz w:val="18"/>
                <w:szCs w:val="18"/>
              </w:rPr>
              <w:tab/>
            </w:r>
          </w:p>
        </w:tc>
        <w:tc>
          <w:tcPr>
            <w:tcW w:w="1260" w:type="dxa"/>
            <w:vAlign w:val="bottom"/>
          </w:tcPr>
          <w:p w:rsidR="00EA2B09" w:rsidRPr="002A4646" w:rsidP="00B21DCB" w14:paraId="56E8CD35" w14:textId="77777777">
            <w:pPr>
              <w:contextualSpacing/>
              <w:jc w:val="right"/>
              <w:rPr>
                <w:rFonts w:eastAsia="Times New Roman" w:cstheme="minorHAnsi"/>
                <w:bCs/>
                <w:color w:val="808080" w:themeColor="background1" w:themeShade="80"/>
                <w:sz w:val="18"/>
                <w:szCs w:val="18"/>
              </w:rPr>
            </w:pPr>
            <w:r w:rsidRPr="002A4646">
              <w:rPr>
                <w:rFonts w:eastAsia="Times New Roman" w:cstheme="minorHAnsi"/>
                <w:bCs/>
                <w:color w:val="808080" w:themeColor="background1" w:themeShade="80"/>
                <w:sz w:val="18"/>
                <w:szCs w:val="18"/>
              </w:rPr>
              <w:t>9</w:t>
            </w:r>
          </w:p>
        </w:tc>
        <w:tc>
          <w:tcPr>
            <w:tcW w:w="2700" w:type="dxa"/>
          </w:tcPr>
          <w:p w:rsidR="00EA2B09" w:rsidRPr="002A4646" w:rsidP="00B21DCB" w14:paraId="3C153F4C" w14:textId="77777777">
            <w:pPr>
              <w:contextualSpacing/>
              <w:rPr>
                <w:rFonts w:eastAsia="Times New Roman" w:cstheme="minorHAnsi"/>
                <w:bCs/>
                <w:color w:val="000000"/>
                <w:sz w:val="18"/>
                <w:szCs w:val="18"/>
              </w:rPr>
            </w:pPr>
          </w:p>
        </w:tc>
      </w:tr>
      <w:tr w14:paraId="0C8224B5" w14:textId="77777777" w:rsidTr="00B21DCB">
        <w:tblPrEx>
          <w:tblW w:w="0" w:type="auto"/>
          <w:tblLayout w:type="fixed"/>
          <w:tblLook w:val="04A0"/>
        </w:tblPrEx>
        <w:trPr>
          <w:gridBefore w:val="1"/>
          <w:wBefore w:w="18" w:type="dxa"/>
        </w:trPr>
        <w:tc>
          <w:tcPr>
            <w:tcW w:w="1440" w:type="dxa"/>
          </w:tcPr>
          <w:p w:rsidR="00EA2B09" w:rsidRPr="002A4646" w:rsidP="00B21DCB" w14:paraId="6A1A42B7" w14:textId="77777777">
            <w:pPr>
              <w:contextualSpacing/>
              <w:rPr>
                <w:rFonts w:eastAsia="Times New Roman" w:cstheme="minorHAnsi"/>
                <w:color w:val="000000"/>
                <w:sz w:val="18"/>
                <w:szCs w:val="18"/>
              </w:rPr>
            </w:pPr>
          </w:p>
        </w:tc>
        <w:tc>
          <w:tcPr>
            <w:tcW w:w="4860" w:type="dxa"/>
            <w:vAlign w:val="bottom"/>
          </w:tcPr>
          <w:p w:rsidR="00EA2B09" w:rsidRPr="002A4646" w:rsidP="00B21DCB" w14:paraId="0C7E4318" w14:textId="77777777">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Refuse to Answer</w:t>
            </w:r>
            <w:r w:rsidRPr="002A4646">
              <w:rPr>
                <w:rFonts w:eastAsia="Times New Roman" w:cstheme="minorHAnsi"/>
                <w:color w:val="808080" w:themeColor="background1" w:themeShade="80"/>
                <w:sz w:val="18"/>
                <w:szCs w:val="18"/>
              </w:rPr>
              <w:tab/>
            </w:r>
          </w:p>
        </w:tc>
        <w:tc>
          <w:tcPr>
            <w:tcW w:w="1260" w:type="dxa"/>
            <w:vAlign w:val="bottom"/>
          </w:tcPr>
          <w:p w:rsidR="00EA2B09" w:rsidRPr="002A4646" w:rsidP="00B21DCB" w14:paraId="62E0B6AD" w14:textId="77777777">
            <w:pPr>
              <w:contextualSpacing/>
              <w:jc w:val="right"/>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7</w:t>
            </w:r>
          </w:p>
        </w:tc>
        <w:tc>
          <w:tcPr>
            <w:tcW w:w="2700" w:type="dxa"/>
          </w:tcPr>
          <w:p w:rsidR="00EA2B09" w:rsidRPr="002A4646" w:rsidP="00B21DCB" w14:paraId="61CCE536" w14:textId="77777777">
            <w:pPr>
              <w:contextualSpacing/>
              <w:rPr>
                <w:rFonts w:eastAsia="Times New Roman" w:cstheme="minorHAnsi"/>
                <w:color w:val="808080" w:themeColor="background1" w:themeShade="80"/>
                <w:sz w:val="18"/>
                <w:szCs w:val="18"/>
              </w:rPr>
            </w:pPr>
          </w:p>
        </w:tc>
      </w:tr>
    </w:tbl>
    <w:p w:rsidR="00EA2B09" w:rsidP="005A219A" w14:paraId="77C6F04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0DEC0869" w14:textId="77777777" w:rsidTr="00B21D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EA2B09" w:rsidRPr="00636EB5" w:rsidP="00B21DCB" w14:paraId="25FD6475"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Check_ID7</w:t>
            </w:r>
            <w:r w:rsidRPr="00636EB5">
              <w:rPr>
                <w:rFonts w:eastAsia="Times New Roman" w:cstheme="minorHAnsi"/>
                <w:b/>
                <w:color w:val="000000"/>
                <w:sz w:val="18"/>
                <w:szCs w:val="18"/>
              </w:rPr>
              <w:t>.</w:t>
            </w:r>
          </w:p>
        </w:tc>
        <w:tc>
          <w:tcPr>
            <w:tcW w:w="8820" w:type="dxa"/>
            <w:vAlign w:val="bottom"/>
          </w:tcPr>
          <w:p w:rsidR="00EA2B09" w:rsidRPr="00636EB5" w:rsidP="00B21DCB" w14:paraId="0503B6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never used a new sterile needle in the past 12 months</w:t>
            </w:r>
            <w:r w:rsidR="00A64170">
              <w:rPr>
                <w:rFonts w:eastAsia="Times New Roman" w:cstheme="minorHAnsi"/>
                <w:color w:val="000000"/>
                <w:sz w:val="18"/>
                <w:szCs w:val="18"/>
              </w:rPr>
              <w:t xml:space="preserve"> or </w:t>
            </w:r>
            <w:r w:rsidR="00F6096C">
              <w:rPr>
                <w:rFonts w:eastAsia="Times New Roman" w:cstheme="minorHAnsi"/>
                <w:color w:val="000000"/>
                <w:sz w:val="18"/>
                <w:szCs w:val="18"/>
              </w:rPr>
              <w:t xml:space="preserve">did not </w:t>
            </w:r>
            <w:r w:rsidR="00E579A9">
              <w:rPr>
                <w:rFonts w:eastAsia="Times New Roman" w:cstheme="minorHAnsi"/>
                <w:color w:val="000000"/>
                <w:sz w:val="18"/>
                <w:szCs w:val="18"/>
              </w:rPr>
              <w:t>report using new sterile needle</w:t>
            </w:r>
            <w:r w:rsidR="007A4DE6">
              <w:rPr>
                <w:rFonts w:eastAsia="Times New Roman" w:cstheme="minorHAnsi"/>
                <w:color w:val="000000"/>
                <w:sz w:val="18"/>
                <w:szCs w:val="18"/>
              </w:rPr>
              <w:t>s</w:t>
            </w:r>
            <w:r>
              <w:rPr>
                <w:rFonts w:eastAsia="Times New Roman" w:cstheme="minorHAnsi"/>
                <w:color w:val="000000"/>
                <w:sz w:val="18"/>
                <w:szCs w:val="18"/>
              </w:rPr>
              <w:t xml:space="preserve"> (ID6 EQ 0</w:t>
            </w:r>
            <w:r w:rsidR="00A64170">
              <w:rPr>
                <w:rFonts w:eastAsia="Times New Roman" w:cstheme="minorHAnsi"/>
                <w:color w:val="000000"/>
                <w:sz w:val="18"/>
                <w:szCs w:val="18"/>
              </w:rPr>
              <w:t xml:space="preserve">, </w:t>
            </w:r>
            <w:r w:rsidRPr="00B1166D" w:rsidR="00B1166D">
              <w:rPr>
                <w:rFonts w:eastAsia="Times New Roman" w:cstheme="minorHAnsi"/>
                <w:color w:val="000000"/>
                <w:sz w:val="18"/>
                <w:szCs w:val="18"/>
              </w:rPr>
              <w:t>DK, or REF</w:t>
            </w:r>
            <w:r>
              <w:rPr>
                <w:rFonts w:eastAsia="Times New Roman" w:cstheme="minorHAnsi"/>
                <w:color w:val="000000"/>
                <w:sz w:val="18"/>
                <w:szCs w:val="18"/>
              </w:rPr>
              <w:t>), go to ID</w:t>
            </w:r>
            <w:r w:rsidR="00A64170">
              <w:rPr>
                <w:rFonts w:eastAsia="Times New Roman" w:cstheme="minorHAnsi"/>
                <w:color w:val="000000"/>
                <w:sz w:val="18"/>
                <w:szCs w:val="18"/>
              </w:rPr>
              <w:t>8.</w:t>
            </w:r>
            <w:r w:rsidRPr="00636EB5">
              <w:rPr>
                <w:rFonts w:eastAsia="Times New Roman" w:cstheme="minorHAnsi"/>
                <w:color w:val="000000"/>
                <w:sz w:val="18"/>
                <w:szCs w:val="18"/>
              </w:rPr>
              <w:t xml:space="preserve">  </w:t>
            </w:r>
          </w:p>
          <w:p w:rsidR="00EA2B09" w:rsidRPr="00636EB5" w:rsidP="00B21DCB" w14:paraId="7A6BA028" w14:textId="77777777">
            <w:pPr>
              <w:contextualSpacing/>
              <w:rPr>
                <w:rFonts w:eastAsia="Times New Roman" w:cstheme="minorHAnsi"/>
                <w:color w:val="000000"/>
                <w:sz w:val="18"/>
                <w:szCs w:val="18"/>
              </w:rPr>
            </w:pPr>
            <w:r>
              <w:rPr>
                <w:rFonts w:eastAsia="Times New Roman" w:cstheme="minorHAnsi"/>
                <w:color w:val="000000"/>
                <w:sz w:val="18"/>
                <w:szCs w:val="18"/>
              </w:rPr>
              <w:t>Else, go ID7</w:t>
            </w:r>
            <w:r w:rsidRPr="00636EB5">
              <w:rPr>
                <w:rFonts w:eastAsia="Times New Roman" w:cstheme="minorHAnsi"/>
                <w:color w:val="000000"/>
                <w:sz w:val="18"/>
                <w:szCs w:val="18"/>
              </w:rPr>
              <w:t>.</w:t>
            </w:r>
          </w:p>
        </w:tc>
      </w:tr>
    </w:tbl>
    <w:p w:rsidR="005A219A" w:rsidP="0047587C" w14:paraId="330B4A95" w14:textId="77777777">
      <w:pPr>
        <w:contextualSpacing/>
        <w:rPr>
          <w:rFonts w:eastAsia="Times New Roman" w:cstheme="minorHAnsi"/>
          <w:color w:val="000000"/>
          <w:sz w:val="18"/>
          <w:szCs w:val="18"/>
        </w:rPr>
      </w:pPr>
    </w:p>
    <w:p w:rsidR="00EA2B09" w:rsidRPr="00636EB5" w:rsidP="0047587C" w14:paraId="533916EF" w14:textId="77777777">
      <w:pPr>
        <w:contextualSpacing/>
        <w:rPr>
          <w:rFonts w:eastAsia="Times New Roman" w:cstheme="minorHAnsi"/>
          <w:color w:val="000000"/>
          <w:sz w:val="18"/>
          <w:szCs w:val="18"/>
        </w:rPr>
      </w:pPr>
    </w:p>
    <w:tbl>
      <w:tblPr>
        <w:tblW w:w="10278" w:type="dxa"/>
        <w:tblLayout w:type="fixed"/>
        <w:tblLook w:val="04A0"/>
      </w:tblPr>
      <w:tblGrid>
        <w:gridCol w:w="1458"/>
        <w:gridCol w:w="6120"/>
        <w:gridCol w:w="2700"/>
      </w:tblGrid>
      <w:tr w14:paraId="423DD6C0" w14:textId="77777777" w:rsidTr="6EAE7FD7">
        <w:tblPrEx>
          <w:tblW w:w="10278" w:type="dxa"/>
          <w:tblLayout w:type="fixed"/>
          <w:tblLook w:val="04A0"/>
        </w:tblPrEx>
        <w:tc>
          <w:tcPr>
            <w:tcW w:w="1458" w:type="dxa"/>
            <w:vAlign w:val="bottom"/>
          </w:tcPr>
          <w:p w:rsidR="005A219A" w:rsidRPr="00636EB5" w:rsidP="0084501B" w14:paraId="5031C2BD" w14:textId="77777777">
            <w:pPr>
              <w:contextualSpacing/>
              <w:rPr>
                <w:rFonts w:eastAsia="Times New Roman" w:cstheme="minorHAnsi"/>
                <w:b/>
                <w:bCs/>
                <w:color w:val="000000"/>
                <w:sz w:val="18"/>
                <w:szCs w:val="18"/>
              </w:rPr>
            </w:pPr>
            <w:r>
              <w:rPr>
                <w:rFonts w:eastAsia="Times New Roman" w:cstheme="minorHAnsi"/>
                <w:b/>
                <w:bCs/>
                <w:color w:val="000000"/>
                <w:sz w:val="18"/>
                <w:szCs w:val="18"/>
              </w:rPr>
              <w:t>ID7</w:t>
            </w:r>
            <w:r w:rsidRPr="00636EB5">
              <w:rPr>
                <w:rFonts w:eastAsia="Times New Roman" w:cstheme="minorHAnsi"/>
                <w:b/>
                <w:bCs/>
                <w:color w:val="000000"/>
                <w:sz w:val="18"/>
                <w:szCs w:val="18"/>
              </w:rPr>
              <w:t>.</w:t>
            </w:r>
          </w:p>
        </w:tc>
        <w:tc>
          <w:tcPr>
            <w:tcW w:w="8820" w:type="dxa"/>
            <w:gridSpan w:val="2"/>
            <w:vAlign w:val="bottom"/>
          </w:tcPr>
          <w:p w:rsidR="00B21DCB" w:rsidRPr="00B21DCB" w:rsidP="0084501B" w14:paraId="2008A66D" w14:textId="77777777">
            <w:pPr>
              <w:contextualSpacing/>
              <w:rPr>
                <w:rFonts w:eastAsia="Times New Roman"/>
                <w:color w:val="000000"/>
                <w:sz w:val="18"/>
                <w:szCs w:val="18"/>
              </w:rPr>
            </w:pPr>
            <w:r w:rsidRPr="6EAE7FD7">
              <w:rPr>
                <w:rFonts w:eastAsia="Times New Roman"/>
                <w:color w:val="000000" w:themeColor="text1"/>
                <w:sz w:val="18"/>
                <w:szCs w:val="18"/>
              </w:rPr>
              <w:t>[Give Respondent Flashca</w:t>
            </w:r>
            <w:r w:rsidRPr="6EAE7FD7" w:rsidR="0832E968">
              <w:rPr>
                <w:rFonts w:eastAsia="Times New Roman"/>
                <w:color w:val="000000" w:themeColor="text1"/>
                <w:sz w:val="18"/>
                <w:szCs w:val="18"/>
              </w:rPr>
              <w:t xml:space="preserve">rd </w:t>
            </w:r>
            <w:r w:rsidRPr="00E12411" w:rsidR="2A381380">
              <w:rPr>
                <w:rFonts w:eastAsia="Times New Roman"/>
                <w:color w:val="000000" w:themeColor="text1"/>
                <w:sz w:val="18"/>
                <w:szCs w:val="18"/>
              </w:rPr>
              <w:t>R</w:t>
            </w:r>
            <w:r w:rsidRPr="6EAE7FD7">
              <w:rPr>
                <w:rFonts w:eastAsia="Times New Roman"/>
                <w:color w:val="000000" w:themeColor="text1"/>
                <w:sz w:val="18"/>
                <w:szCs w:val="18"/>
              </w:rPr>
              <w:t>.]</w:t>
            </w:r>
          </w:p>
          <w:p w:rsidR="00B21DCB" w:rsidP="0084501B" w14:paraId="06E56E4E" w14:textId="77777777">
            <w:pPr>
              <w:contextualSpacing/>
              <w:rPr>
                <w:rFonts w:eastAsia="Times New Roman" w:cstheme="minorHAnsi"/>
                <w:b/>
                <w:color w:val="000000"/>
                <w:sz w:val="18"/>
                <w:szCs w:val="18"/>
              </w:rPr>
            </w:pPr>
          </w:p>
          <w:p w:rsidR="005A219A" w:rsidP="0084501B" w14:paraId="2AC55D7C" w14:textId="77777777">
            <w:pPr>
              <w:contextualSpacing/>
              <w:rPr>
                <w:rFonts w:eastAsia="Times New Roman" w:cstheme="minorHAnsi"/>
                <w:b/>
                <w:color w:val="000000"/>
                <w:sz w:val="18"/>
                <w:szCs w:val="18"/>
              </w:rPr>
            </w:pPr>
            <w:r>
              <w:rPr>
                <w:rFonts w:eastAsia="Times New Roman" w:cstheme="minorHAnsi"/>
                <w:b/>
                <w:color w:val="000000"/>
                <w:sz w:val="18"/>
                <w:szCs w:val="18"/>
              </w:rPr>
              <w:t xml:space="preserve">From which of the following places did you get </w:t>
            </w:r>
            <w:r w:rsidRPr="00A4653B" w:rsidR="00D77774">
              <w:rPr>
                <w:rFonts w:eastAsia="Times New Roman" w:cstheme="minorHAnsi"/>
                <w:b/>
                <w:color w:val="000000"/>
                <w:sz w:val="18"/>
                <w:szCs w:val="18"/>
                <w:u w:val="single"/>
              </w:rPr>
              <w:t>new, sterile</w:t>
            </w:r>
            <w:r>
              <w:rPr>
                <w:rFonts w:eastAsia="Times New Roman" w:cstheme="minorHAnsi"/>
                <w:b/>
                <w:color w:val="000000"/>
                <w:sz w:val="18"/>
                <w:szCs w:val="18"/>
              </w:rPr>
              <w:t xml:space="preserve"> needles in the past 12 months? You may choose more than one option.</w:t>
            </w:r>
          </w:p>
          <w:p w:rsidR="0047587C" w:rsidP="0084501B" w14:paraId="70A02BE5" w14:textId="77777777">
            <w:pPr>
              <w:contextualSpacing/>
              <w:rPr>
                <w:rFonts w:eastAsia="Times New Roman" w:cstheme="minorHAnsi"/>
                <w:b/>
                <w:color w:val="000000"/>
                <w:sz w:val="18"/>
                <w:szCs w:val="18"/>
              </w:rPr>
            </w:pPr>
          </w:p>
          <w:p w:rsidR="0047587C" w:rsidRPr="005C32C0" w:rsidP="00B21DCB" w14:paraId="4BC0E5D4" w14:textId="77777777">
            <w:pPr>
              <w:contextualSpacing/>
              <w:rPr>
                <w:rFonts w:eastAsia="Times New Roman" w:cstheme="minorHAnsi"/>
                <w:bCs/>
                <w:color w:val="000000"/>
                <w:sz w:val="18"/>
                <w:szCs w:val="18"/>
              </w:rPr>
            </w:pPr>
            <w:r w:rsidRPr="005C32C0">
              <w:rPr>
                <w:rFonts w:eastAsia="Times New Roman" w:cstheme="minorHAnsi"/>
                <w:color w:val="000000"/>
                <w:sz w:val="18"/>
                <w:szCs w:val="18"/>
              </w:rPr>
              <w:t xml:space="preserve">[READ choices. </w:t>
            </w:r>
            <w:r w:rsidRPr="005C32C0" w:rsidR="00B21DCB">
              <w:rPr>
                <w:rFonts w:eastAsia="Times New Roman" w:cstheme="minorHAnsi"/>
                <w:color w:val="000000"/>
                <w:sz w:val="18"/>
                <w:szCs w:val="18"/>
              </w:rPr>
              <w:t xml:space="preserve">CHECK ALL </w:t>
            </w:r>
            <w:r w:rsidRPr="005C32C0">
              <w:rPr>
                <w:rFonts w:eastAsia="Times New Roman" w:cstheme="minorHAnsi"/>
                <w:color w:val="000000"/>
                <w:sz w:val="18"/>
                <w:szCs w:val="18"/>
              </w:rPr>
              <w:t>that apply.]</w:t>
            </w:r>
          </w:p>
        </w:tc>
      </w:tr>
      <w:tr w14:paraId="66198370" w14:textId="77777777" w:rsidTr="6EAE7FD7">
        <w:tblPrEx>
          <w:tblW w:w="10278" w:type="dxa"/>
          <w:tblLayout w:type="fixed"/>
          <w:tblLook w:val="04A0"/>
        </w:tblPrEx>
        <w:tc>
          <w:tcPr>
            <w:tcW w:w="1458" w:type="dxa"/>
            <w:vAlign w:val="bottom"/>
          </w:tcPr>
          <w:p w:rsidR="005A219A" w:rsidRPr="00636EB5" w:rsidP="0084501B" w14:paraId="59644A55"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w:t>
            </w:r>
            <w:r w:rsidR="0047587C">
              <w:rPr>
                <w:rFonts w:eastAsia="Times New Roman" w:cstheme="minorHAnsi"/>
                <w:bCs/>
                <w:color w:val="000000"/>
                <w:sz w:val="18"/>
                <w:szCs w:val="18"/>
              </w:rPr>
              <w:t>DLSRC</w:t>
            </w:r>
          </w:p>
        </w:tc>
        <w:tc>
          <w:tcPr>
            <w:tcW w:w="6120" w:type="dxa"/>
            <w:vAlign w:val="bottom"/>
          </w:tcPr>
          <w:p w:rsidR="005A219A" w:rsidRPr="00636EB5" w:rsidP="0084501B" w14:paraId="77847CC3" w14:textId="77777777">
            <w:pPr>
              <w:contextualSpacing/>
              <w:rPr>
                <w:rFonts w:eastAsia="Times New Roman" w:cstheme="minorHAnsi"/>
                <w:color w:val="000000"/>
                <w:sz w:val="18"/>
                <w:szCs w:val="18"/>
              </w:rPr>
            </w:pPr>
            <w:r>
              <w:rPr>
                <w:rFonts w:eastAsia="Times New Roman" w:cstheme="minorHAnsi"/>
                <w:color w:val="000000"/>
                <w:sz w:val="18"/>
                <w:szCs w:val="18"/>
              </w:rPr>
              <w:t>New needle source</w:t>
            </w:r>
          </w:p>
        </w:tc>
        <w:tc>
          <w:tcPr>
            <w:tcW w:w="2700" w:type="dxa"/>
            <w:vAlign w:val="bottom"/>
          </w:tcPr>
          <w:p w:rsidR="005A219A" w:rsidRPr="00636EB5" w:rsidP="0084501B" w14:paraId="30B33589" w14:textId="77777777">
            <w:pPr>
              <w:contextualSpacing/>
              <w:rPr>
                <w:rFonts w:eastAsia="Times New Roman" w:cstheme="minorHAnsi"/>
                <w:color w:val="000000"/>
                <w:sz w:val="18"/>
                <w:szCs w:val="18"/>
              </w:rPr>
            </w:pPr>
          </w:p>
        </w:tc>
      </w:tr>
      <w:tr w14:paraId="47D3BA6D" w14:textId="77777777" w:rsidTr="6EAE7FD7">
        <w:tblPrEx>
          <w:tblW w:w="10278" w:type="dxa"/>
          <w:tblLayout w:type="fixed"/>
          <w:tblLook w:val="04A0"/>
        </w:tblPrEx>
        <w:tc>
          <w:tcPr>
            <w:tcW w:w="1458" w:type="dxa"/>
            <w:vAlign w:val="bottom"/>
          </w:tcPr>
          <w:p w:rsidR="0047587C" w:rsidRPr="00636EB5" w:rsidP="0084501B" w14:paraId="7BD44224"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NDLSRCA</w:t>
            </w:r>
          </w:p>
        </w:tc>
        <w:tc>
          <w:tcPr>
            <w:tcW w:w="6120" w:type="dxa"/>
            <w:vAlign w:val="bottom"/>
          </w:tcPr>
          <w:p w:rsidR="0047587C" w:rsidRPr="00636EB5" w:rsidP="0084501B" w14:paraId="18FA52D8" w14:textId="77777777">
            <w:pPr>
              <w:contextualSpacing/>
              <w:rPr>
                <w:rFonts w:eastAsia="Times New Roman" w:cstheme="minorHAnsi"/>
                <w:color w:val="000000"/>
                <w:sz w:val="18"/>
                <w:szCs w:val="18"/>
              </w:rPr>
            </w:pPr>
            <w:r>
              <w:rPr>
                <w:rFonts w:eastAsia="Times New Roman" w:cstheme="minorHAnsi"/>
                <w:color w:val="000000"/>
                <w:sz w:val="18"/>
                <w:szCs w:val="18"/>
              </w:rPr>
              <w:t>Needle or syringe exchange program</w:t>
            </w:r>
          </w:p>
        </w:tc>
        <w:tc>
          <w:tcPr>
            <w:tcW w:w="2700" w:type="dxa"/>
            <w:vAlign w:val="bottom"/>
          </w:tcPr>
          <w:p w:rsidR="0047587C" w:rsidRPr="00636EB5" w:rsidP="0084501B" w14:paraId="5648F45F" w14:textId="77777777">
            <w:pPr>
              <w:contextualSpacing/>
              <w:rPr>
                <w:rFonts w:eastAsia="Times New Roman" w:cstheme="minorHAnsi"/>
                <w:color w:val="000000"/>
                <w:sz w:val="18"/>
                <w:szCs w:val="18"/>
              </w:rPr>
            </w:pPr>
          </w:p>
        </w:tc>
      </w:tr>
      <w:tr w14:paraId="630A7F8B" w14:textId="77777777" w:rsidTr="6EAE7FD7">
        <w:tblPrEx>
          <w:tblW w:w="10278" w:type="dxa"/>
          <w:tblLayout w:type="fixed"/>
          <w:tblLook w:val="04A0"/>
        </w:tblPrEx>
        <w:tc>
          <w:tcPr>
            <w:tcW w:w="1458" w:type="dxa"/>
            <w:vAlign w:val="bottom"/>
          </w:tcPr>
          <w:p w:rsidR="0047587C" w:rsidRPr="00636EB5" w:rsidP="0084501B" w14:paraId="20A3C03D"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NDLSRCB</w:t>
            </w:r>
          </w:p>
        </w:tc>
        <w:tc>
          <w:tcPr>
            <w:tcW w:w="6120" w:type="dxa"/>
            <w:vAlign w:val="bottom"/>
          </w:tcPr>
          <w:p w:rsidR="0047587C" w:rsidRPr="00636EB5" w:rsidP="0084501B" w14:paraId="4512B96E" w14:textId="77777777">
            <w:pPr>
              <w:contextualSpacing/>
              <w:rPr>
                <w:rFonts w:eastAsia="Times New Roman" w:cstheme="minorHAnsi"/>
                <w:color w:val="000000"/>
                <w:sz w:val="18"/>
                <w:szCs w:val="18"/>
              </w:rPr>
            </w:pPr>
            <w:r>
              <w:rPr>
                <w:rFonts w:eastAsia="Times New Roman" w:cstheme="minorHAnsi"/>
                <w:color w:val="000000"/>
                <w:sz w:val="18"/>
                <w:szCs w:val="18"/>
              </w:rPr>
              <w:t>Someone who got them from a need</w:t>
            </w:r>
            <w:r w:rsidR="00B21DCB">
              <w:rPr>
                <w:rFonts w:eastAsia="Times New Roman" w:cstheme="minorHAnsi"/>
                <w:color w:val="000000"/>
                <w:sz w:val="18"/>
                <w:szCs w:val="18"/>
              </w:rPr>
              <w:t>le</w:t>
            </w:r>
            <w:r>
              <w:rPr>
                <w:rFonts w:eastAsia="Times New Roman" w:cstheme="minorHAnsi"/>
                <w:color w:val="000000"/>
                <w:sz w:val="18"/>
                <w:szCs w:val="18"/>
              </w:rPr>
              <w:t xml:space="preserve"> exchange</w:t>
            </w:r>
          </w:p>
        </w:tc>
        <w:tc>
          <w:tcPr>
            <w:tcW w:w="2700" w:type="dxa"/>
            <w:vAlign w:val="bottom"/>
          </w:tcPr>
          <w:p w:rsidR="0047587C" w:rsidRPr="00636EB5" w:rsidP="0084501B" w14:paraId="7A607F8F" w14:textId="77777777">
            <w:pPr>
              <w:contextualSpacing/>
              <w:rPr>
                <w:rFonts w:eastAsia="Times New Roman" w:cstheme="minorHAnsi"/>
                <w:color w:val="000000"/>
                <w:sz w:val="18"/>
                <w:szCs w:val="18"/>
              </w:rPr>
            </w:pPr>
          </w:p>
        </w:tc>
      </w:tr>
      <w:tr w14:paraId="0715CCD4" w14:textId="77777777" w:rsidTr="6EAE7FD7">
        <w:tblPrEx>
          <w:tblW w:w="10278" w:type="dxa"/>
          <w:tblLayout w:type="fixed"/>
          <w:tblLook w:val="04A0"/>
        </w:tblPrEx>
        <w:tc>
          <w:tcPr>
            <w:tcW w:w="1458" w:type="dxa"/>
            <w:vAlign w:val="bottom"/>
          </w:tcPr>
          <w:p w:rsidR="0047587C" w:rsidRPr="00636EB5" w:rsidP="0084501B" w14:paraId="24CBD53C"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NDLSRCC</w:t>
            </w:r>
          </w:p>
        </w:tc>
        <w:tc>
          <w:tcPr>
            <w:tcW w:w="6120" w:type="dxa"/>
            <w:vAlign w:val="bottom"/>
          </w:tcPr>
          <w:p w:rsidR="0047587C" w:rsidRPr="00636EB5" w:rsidP="0084501B" w14:paraId="3AC01B31" w14:textId="77777777">
            <w:pPr>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2700" w:type="dxa"/>
            <w:vAlign w:val="bottom"/>
          </w:tcPr>
          <w:p w:rsidR="0047587C" w:rsidRPr="00636EB5" w:rsidP="0084501B" w14:paraId="76DFE9B5" w14:textId="77777777">
            <w:pPr>
              <w:contextualSpacing/>
              <w:rPr>
                <w:rFonts w:eastAsia="Times New Roman" w:cstheme="minorHAnsi"/>
                <w:color w:val="000000"/>
                <w:sz w:val="18"/>
                <w:szCs w:val="18"/>
              </w:rPr>
            </w:pPr>
          </w:p>
        </w:tc>
      </w:tr>
      <w:tr w14:paraId="74710389" w14:textId="77777777" w:rsidTr="6EAE7FD7">
        <w:tblPrEx>
          <w:tblW w:w="10278" w:type="dxa"/>
          <w:tblLayout w:type="fixed"/>
          <w:tblLook w:val="04A0"/>
        </w:tblPrEx>
        <w:tc>
          <w:tcPr>
            <w:tcW w:w="1458" w:type="dxa"/>
            <w:vAlign w:val="bottom"/>
          </w:tcPr>
          <w:p w:rsidR="0047587C" w:rsidRPr="00636EB5" w:rsidP="0084501B" w14:paraId="6A5F8F18"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NDLSRCD</w:t>
            </w:r>
          </w:p>
        </w:tc>
        <w:tc>
          <w:tcPr>
            <w:tcW w:w="6120" w:type="dxa"/>
            <w:vAlign w:val="bottom"/>
          </w:tcPr>
          <w:p w:rsidR="0047587C" w:rsidRPr="00636EB5" w:rsidP="0084501B" w14:paraId="6F0180C1" w14:textId="77777777">
            <w:pPr>
              <w:contextualSpacing/>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2700" w:type="dxa"/>
            <w:vAlign w:val="bottom"/>
          </w:tcPr>
          <w:p w:rsidR="0047587C" w:rsidRPr="00636EB5" w:rsidP="0084501B" w14:paraId="27B561AD" w14:textId="77777777">
            <w:pPr>
              <w:contextualSpacing/>
              <w:rPr>
                <w:rFonts w:eastAsia="Times New Roman" w:cstheme="minorHAnsi"/>
                <w:color w:val="000000"/>
                <w:sz w:val="18"/>
                <w:szCs w:val="18"/>
              </w:rPr>
            </w:pPr>
          </w:p>
        </w:tc>
      </w:tr>
      <w:tr w14:paraId="69D272A5" w14:textId="77777777" w:rsidTr="6EAE7FD7">
        <w:tblPrEx>
          <w:tblW w:w="10278" w:type="dxa"/>
          <w:tblLayout w:type="fixed"/>
          <w:tblLook w:val="04A0"/>
        </w:tblPrEx>
        <w:tc>
          <w:tcPr>
            <w:tcW w:w="1458" w:type="dxa"/>
            <w:vAlign w:val="bottom"/>
          </w:tcPr>
          <w:p w:rsidR="0047587C" w:rsidRPr="00636EB5" w:rsidP="0084501B" w14:paraId="2EA188DF"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NDLSRCE</w:t>
            </w:r>
          </w:p>
        </w:tc>
        <w:tc>
          <w:tcPr>
            <w:tcW w:w="6120" w:type="dxa"/>
            <w:vAlign w:val="bottom"/>
          </w:tcPr>
          <w:p w:rsidR="0047587C" w:rsidRPr="00636EB5" w:rsidP="0084501B" w14:paraId="060C8E49" w14:textId="77777777">
            <w:pPr>
              <w:contextualSpacing/>
              <w:rPr>
                <w:rFonts w:eastAsia="Times New Roman" w:cstheme="minorHAnsi"/>
                <w:color w:val="000000"/>
                <w:sz w:val="18"/>
                <w:szCs w:val="18"/>
              </w:rPr>
            </w:pPr>
            <w:r>
              <w:rPr>
                <w:rFonts w:eastAsia="Times New Roman" w:cstheme="minorHAnsi"/>
                <w:color w:val="000000"/>
                <w:sz w:val="18"/>
                <w:szCs w:val="18"/>
              </w:rPr>
              <w:t>HIV/AIDS focused organization</w:t>
            </w:r>
          </w:p>
        </w:tc>
        <w:tc>
          <w:tcPr>
            <w:tcW w:w="2700" w:type="dxa"/>
            <w:vAlign w:val="bottom"/>
          </w:tcPr>
          <w:p w:rsidR="0047587C" w:rsidRPr="00636EB5" w:rsidP="0084501B" w14:paraId="2ABB2DA2" w14:textId="77777777">
            <w:pPr>
              <w:contextualSpacing/>
              <w:rPr>
                <w:rFonts w:eastAsia="Times New Roman" w:cstheme="minorHAnsi"/>
                <w:color w:val="000000"/>
                <w:sz w:val="18"/>
                <w:szCs w:val="18"/>
              </w:rPr>
            </w:pPr>
          </w:p>
        </w:tc>
      </w:tr>
      <w:tr w14:paraId="6BB0CA84" w14:textId="77777777" w:rsidTr="6EAE7FD7">
        <w:tblPrEx>
          <w:tblW w:w="10278" w:type="dxa"/>
          <w:tblLayout w:type="fixed"/>
          <w:tblLook w:val="04A0"/>
        </w:tblPrEx>
        <w:tc>
          <w:tcPr>
            <w:tcW w:w="1458" w:type="dxa"/>
            <w:vAlign w:val="bottom"/>
          </w:tcPr>
          <w:p w:rsidR="0047587C" w:rsidRPr="00636EB5" w:rsidP="0084501B" w14:paraId="49851921" w14:textId="77777777">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NDLSRCF</w:t>
            </w:r>
          </w:p>
        </w:tc>
        <w:tc>
          <w:tcPr>
            <w:tcW w:w="6120" w:type="dxa"/>
            <w:vAlign w:val="bottom"/>
          </w:tcPr>
          <w:p w:rsidR="0047587C" w:rsidP="0084501B" w14:paraId="1221E421" w14:textId="77777777">
            <w:pPr>
              <w:contextualSpacing/>
              <w:rPr>
                <w:rFonts w:eastAsia="Times New Roman" w:cstheme="minorHAnsi"/>
                <w:color w:val="000000"/>
                <w:sz w:val="18"/>
                <w:szCs w:val="18"/>
              </w:rPr>
            </w:pPr>
            <w:r>
              <w:rPr>
                <w:rFonts w:eastAsia="Times New Roman" w:cstheme="minorHAnsi"/>
                <w:color w:val="000000"/>
                <w:sz w:val="18"/>
                <w:szCs w:val="18"/>
              </w:rPr>
              <w:t>Some other place</w:t>
            </w:r>
          </w:p>
        </w:tc>
        <w:tc>
          <w:tcPr>
            <w:tcW w:w="2700" w:type="dxa"/>
            <w:vAlign w:val="bottom"/>
          </w:tcPr>
          <w:p w:rsidR="0047587C" w:rsidRPr="00636EB5" w:rsidP="0084501B" w14:paraId="393970FF" w14:textId="77777777">
            <w:pPr>
              <w:contextualSpacing/>
              <w:rPr>
                <w:rFonts w:eastAsia="Times New Roman" w:cstheme="minorHAnsi"/>
                <w:color w:val="000000"/>
                <w:sz w:val="18"/>
                <w:szCs w:val="18"/>
              </w:rPr>
            </w:pPr>
          </w:p>
        </w:tc>
      </w:tr>
      <w:tr w14:paraId="5D86239D" w14:textId="77777777" w:rsidTr="6EAE7FD7">
        <w:tblPrEx>
          <w:tblW w:w="10278" w:type="dxa"/>
          <w:tblLayout w:type="fixed"/>
          <w:tblLook w:val="04A0"/>
        </w:tblPrEx>
        <w:tc>
          <w:tcPr>
            <w:tcW w:w="1458" w:type="dxa"/>
          </w:tcPr>
          <w:p w:rsidR="00B21DCB" w:rsidP="00B21DCB" w14:paraId="785608A9" w14:textId="77777777">
            <w:pPr>
              <w:contextualSpacing/>
              <w:rPr>
                <w:rFonts w:eastAsia="Times New Roman" w:cstheme="minorHAnsi"/>
                <w:bCs/>
                <w:color w:val="000000"/>
                <w:sz w:val="18"/>
                <w:szCs w:val="18"/>
              </w:rPr>
            </w:pPr>
          </w:p>
        </w:tc>
        <w:tc>
          <w:tcPr>
            <w:tcW w:w="6120" w:type="dxa"/>
            <w:vAlign w:val="bottom"/>
          </w:tcPr>
          <w:p w:rsidR="00B21DCB" w:rsidRPr="00A4653B" w:rsidP="006C1FBA" w14:paraId="17972C04" w14:textId="77777777">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Don't Know</w:t>
            </w:r>
            <w:r w:rsidR="004931F8">
              <w:rPr>
                <w:rFonts w:eastAsia="Times New Roman" w:cstheme="minorHAnsi"/>
                <w:color w:val="808080" w:themeColor="background1" w:themeShade="80"/>
                <w:sz w:val="18"/>
                <w:szCs w:val="18"/>
              </w:rPr>
              <w:tab/>
            </w:r>
          </w:p>
        </w:tc>
        <w:tc>
          <w:tcPr>
            <w:tcW w:w="2700" w:type="dxa"/>
            <w:vAlign w:val="bottom"/>
          </w:tcPr>
          <w:p w:rsidR="00B21DCB" w:rsidRPr="00636EB5" w:rsidP="00B21DCB" w14:paraId="1D80493B" w14:textId="77777777">
            <w:pPr>
              <w:contextualSpacing/>
              <w:rPr>
                <w:rFonts w:eastAsia="Times New Roman" w:cstheme="minorHAnsi"/>
                <w:color w:val="000000"/>
                <w:sz w:val="18"/>
                <w:szCs w:val="18"/>
              </w:rPr>
            </w:pPr>
            <w:r w:rsidRPr="002A4646">
              <w:rPr>
                <w:rFonts w:eastAsia="Times New Roman" w:cstheme="minorHAnsi"/>
                <w:bCs/>
                <w:color w:val="808080" w:themeColor="background1" w:themeShade="80"/>
                <w:sz w:val="18"/>
                <w:szCs w:val="18"/>
              </w:rPr>
              <w:t>9</w:t>
            </w:r>
          </w:p>
        </w:tc>
      </w:tr>
      <w:tr w14:paraId="040B4D0C" w14:textId="77777777" w:rsidTr="6EAE7FD7">
        <w:tblPrEx>
          <w:tblW w:w="10278" w:type="dxa"/>
          <w:tblLayout w:type="fixed"/>
          <w:tblLook w:val="04A0"/>
        </w:tblPrEx>
        <w:tc>
          <w:tcPr>
            <w:tcW w:w="1458" w:type="dxa"/>
          </w:tcPr>
          <w:p w:rsidR="00B21DCB" w:rsidP="00B21DCB" w14:paraId="7E112D4D" w14:textId="77777777">
            <w:pPr>
              <w:contextualSpacing/>
              <w:rPr>
                <w:rFonts w:eastAsia="Times New Roman" w:cstheme="minorHAnsi"/>
                <w:bCs/>
                <w:color w:val="000000"/>
                <w:sz w:val="18"/>
                <w:szCs w:val="18"/>
              </w:rPr>
            </w:pPr>
          </w:p>
        </w:tc>
        <w:tc>
          <w:tcPr>
            <w:tcW w:w="6120" w:type="dxa"/>
            <w:vAlign w:val="bottom"/>
          </w:tcPr>
          <w:p w:rsidR="00B21DCB" w:rsidRPr="00A4653B" w:rsidP="006C1FBA" w14:paraId="7403D90F" w14:textId="77777777">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Refuse to Answer</w:t>
            </w:r>
            <w:r w:rsidR="004931F8">
              <w:rPr>
                <w:rFonts w:eastAsia="Times New Roman" w:cstheme="minorHAnsi"/>
                <w:color w:val="808080" w:themeColor="background1" w:themeShade="80"/>
                <w:sz w:val="18"/>
                <w:szCs w:val="18"/>
              </w:rPr>
              <w:tab/>
            </w:r>
          </w:p>
        </w:tc>
        <w:tc>
          <w:tcPr>
            <w:tcW w:w="2700" w:type="dxa"/>
            <w:vAlign w:val="bottom"/>
          </w:tcPr>
          <w:p w:rsidR="00B21DCB" w:rsidRPr="00636EB5" w:rsidP="00B21DCB" w14:paraId="52AAF87A" w14:textId="77777777">
            <w:pPr>
              <w:contextualSpacing/>
              <w:rPr>
                <w:rFonts w:eastAsia="Times New Roman" w:cstheme="minorHAnsi"/>
                <w:color w:val="000000"/>
                <w:sz w:val="18"/>
                <w:szCs w:val="18"/>
              </w:rPr>
            </w:pPr>
            <w:r w:rsidRPr="002A4646">
              <w:rPr>
                <w:rFonts w:eastAsia="Times New Roman" w:cstheme="minorHAnsi"/>
                <w:color w:val="808080" w:themeColor="background1" w:themeShade="80"/>
                <w:sz w:val="18"/>
                <w:szCs w:val="18"/>
              </w:rPr>
              <w:t>7</w:t>
            </w:r>
          </w:p>
        </w:tc>
      </w:tr>
    </w:tbl>
    <w:p w:rsidR="005A219A" w:rsidP="00B040B1" w14:paraId="409767FA" w14:textId="77777777">
      <w:pPr>
        <w:contextualSpacing/>
        <w:rPr>
          <w:rFonts w:eastAsia="Times New Roman" w:cstheme="minorHAnsi"/>
          <w:color w:val="000000"/>
          <w:sz w:val="18"/>
          <w:szCs w:val="18"/>
        </w:rPr>
      </w:pPr>
    </w:p>
    <w:p w:rsidR="00B21DCB" w:rsidP="00B21DCB" w14:paraId="0B7CB884"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3BE72D2C" w14:textId="77777777" w:rsidTr="00B21D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B21DCB" w:rsidRPr="00636EB5" w:rsidP="00B21DCB" w14:paraId="4ABF597F"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Check_ID8</w:t>
            </w:r>
            <w:r w:rsidRPr="00636EB5">
              <w:rPr>
                <w:rFonts w:eastAsia="Times New Roman" w:cstheme="minorHAnsi"/>
                <w:b/>
                <w:color w:val="000000"/>
                <w:sz w:val="18"/>
                <w:szCs w:val="18"/>
              </w:rPr>
              <w:t>.</w:t>
            </w:r>
          </w:p>
        </w:tc>
        <w:tc>
          <w:tcPr>
            <w:tcW w:w="8820" w:type="dxa"/>
            <w:vAlign w:val="bottom"/>
          </w:tcPr>
          <w:p w:rsidR="00B21DCB" w:rsidRPr="00636EB5" w:rsidP="00B21DCB" w14:paraId="29D94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always used a new sterile needle in the past 12 months (ID6 EQ 4), go to ID9</w:t>
            </w:r>
            <w:r w:rsidRPr="00636EB5">
              <w:rPr>
                <w:rFonts w:eastAsia="Times New Roman" w:cstheme="minorHAnsi"/>
                <w:color w:val="000000"/>
                <w:sz w:val="18"/>
                <w:szCs w:val="18"/>
              </w:rPr>
              <w:t xml:space="preserve">.  </w:t>
            </w:r>
          </w:p>
          <w:p w:rsidR="00B21DCB" w:rsidRPr="00636EB5" w:rsidP="00B21DCB" w14:paraId="0FFEC563" w14:textId="77777777">
            <w:pPr>
              <w:contextualSpacing/>
              <w:rPr>
                <w:rFonts w:eastAsia="Times New Roman" w:cstheme="minorHAnsi"/>
                <w:color w:val="000000"/>
                <w:sz w:val="18"/>
                <w:szCs w:val="18"/>
              </w:rPr>
            </w:pPr>
            <w:r>
              <w:rPr>
                <w:rFonts w:eastAsia="Times New Roman" w:cstheme="minorHAnsi"/>
                <w:color w:val="000000"/>
                <w:sz w:val="18"/>
                <w:szCs w:val="18"/>
              </w:rPr>
              <w:t>Else, go ID8</w:t>
            </w:r>
            <w:r w:rsidRPr="00636EB5">
              <w:rPr>
                <w:rFonts w:eastAsia="Times New Roman" w:cstheme="minorHAnsi"/>
                <w:color w:val="000000"/>
                <w:sz w:val="18"/>
                <w:szCs w:val="18"/>
              </w:rPr>
              <w:t>.</w:t>
            </w:r>
          </w:p>
        </w:tc>
      </w:tr>
    </w:tbl>
    <w:p w:rsidR="00B21DCB" w:rsidP="00B21DCB" w14:paraId="2EBCD264"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3B326F3" w14:textId="77777777" w:rsidTr="006C1FBA">
        <w:tblPrEx>
          <w:tblW w:w="0" w:type="auto"/>
          <w:tblLayout w:type="fixed"/>
          <w:tblLook w:val="04A0"/>
        </w:tblPrEx>
        <w:trPr>
          <w:cantSplit/>
        </w:trPr>
        <w:tc>
          <w:tcPr>
            <w:tcW w:w="1458" w:type="dxa"/>
            <w:gridSpan w:val="2"/>
            <w:vAlign w:val="bottom"/>
          </w:tcPr>
          <w:p w:rsidR="00B21DCB" w:rsidRPr="001267FC" w:rsidP="00B21DCB" w14:paraId="1CE02544" w14:textId="77777777">
            <w:pPr>
              <w:contextualSpacing/>
              <w:rPr>
                <w:rFonts w:eastAsia="Times New Roman" w:cstheme="minorHAnsi"/>
                <w:b/>
                <w:bCs/>
                <w:color w:val="000000"/>
                <w:sz w:val="18"/>
                <w:szCs w:val="18"/>
              </w:rPr>
            </w:pPr>
            <w:r>
              <w:rPr>
                <w:rFonts w:eastAsia="Times New Roman" w:cstheme="minorHAnsi"/>
                <w:b/>
                <w:bCs/>
                <w:color w:val="000000"/>
                <w:sz w:val="18"/>
                <w:szCs w:val="18"/>
              </w:rPr>
              <w:t>ID8</w:t>
            </w:r>
            <w:r w:rsidRPr="001267FC">
              <w:rPr>
                <w:rFonts w:eastAsia="Times New Roman" w:cstheme="minorHAnsi"/>
                <w:b/>
                <w:bCs/>
                <w:color w:val="000000"/>
                <w:sz w:val="18"/>
                <w:szCs w:val="18"/>
              </w:rPr>
              <w:t>.</w:t>
            </w:r>
          </w:p>
        </w:tc>
        <w:tc>
          <w:tcPr>
            <w:tcW w:w="8820" w:type="dxa"/>
            <w:gridSpan w:val="3"/>
            <w:vAlign w:val="bottom"/>
          </w:tcPr>
          <w:p w:rsidR="005D6B3B" w:rsidRPr="001267FC" w:rsidP="005D6B3B" w14:paraId="5E025A7F" w14:textId="77777777">
            <w:pPr>
              <w:contextualSpacing/>
              <w:rPr>
                <w:rFonts w:eastAsia="Times New Roman"/>
                <w:b/>
                <w:color w:val="000000"/>
                <w:sz w:val="18"/>
                <w:szCs w:val="18"/>
              </w:rPr>
            </w:pPr>
            <w:r w:rsidRPr="60FC6943">
              <w:rPr>
                <w:rFonts w:eastAsia="Times New Roman"/>
                <w:color w:val="000000" w:themeColor="text1"/>
                <w:sz w:val="18"/>
                <w:szCs w:val="18"/>
              </w:rPr>
              <w:t xml:space="preserve">[Give Respondent Flashcard </w:t>
            </w:r>
            <w:r w:rsidRPr="0A70B859" w:rsidR="3C037F8E">
              <w:rPr>
                <w:rFonts w:eastAsia="Times New Roman"/>
                <w:color w:val="000000" w:themeColor="text1"/>
                <w:sz w:val="18"/>
                <w:szCs w:val="18"/>
              </w:rPr>
              <w:t>K</w:t>
            </w:r>
            <w:r w:rsidRPr="60FC6943">
              <w:rPr>
                <w:rFonts w:eastAsia="Times New Roman"/>
                <w:color w:val="000000" w:themeColor="text1"/>
                <w:sz w:val="18"/>
                <w:szCs w:val="18"/>
              </w:rPr>
              <w:t>.]</w:t>
            </w:r>
          </w:p>
          <w:p w:rsidR="005D6B3B" w:rsidP="00B21DCB" w14:paraId="1B56AE34" w14:textId="77777777">
            <w:pPr>
              <w:contextualSpacing/>
              <w:rPr>
                <w:rFonts w:eastAsia="Times New Roman" w:cstheme="minorHAnsi"/>
                <w:b/>
                <w:bCs/>
                <w:color w:val="000000"/>
                <w:sz w:val="18"/>
                <w:szCs w:val="18"/>
              </w:rPr>
            </w:pPr>
          </w:p>
          <w:p w:rsidR="00B21DCB" w:rsidRPr="001267FC" w:rsidP="00B21DCB" w14:paraId="6765C23A" w14:textId="77777777">
            <w:pPr>
              <w:contextualSpacing/>
              <w:rPr>
                <w:rFonts w:eastAsia="Times New Roman" w:cstheme="minorHAnsi"/>
                <w:b/>
                <w:bCs/>
                <w:color w:val="000000"/>
                <w:sz w:val="18"/>
                <w:szCs w:val="18"/>
              </w:rPr>
            </w:pPr>
            <w:r w:rsidRPr="001267FC">
              <w:rPr>
                <w:rFonts w:eastAsia="Times New Roman" w:cstheme="minorHAnsi"/>
                <w:b/>
                <w:bCs/>
                <w:color w:val="000000"/>
                <w:sz w:val="18"/>
                <w:szCs w:val="18"/>
              </w:rPr>
              <w:t xml:space="preserve">In the past 12 months, </w:t>
            </w:r>
            <w:r w:rsidRPr="001267FC">
              <w:rPr>
                <w:rFonts w:eastAsia="Times New Roman" w:cstheme="minorHAnsi"/>
                <w:b/>
                <w:bCs/>
                <w:color w:val="000000"/>
                <w:sz w:val="18"/>
                <w:szCs w:val="18"/>
                <w:u w:val="single"/>
              </w:rPr>
              <w:t>how often</w:t>
            </w:r>
            <w:r w:rsidRPr="001267FC">
              <w:rPr>
                <w:rFonts w:eastAsia="Times New Roman" w:cstheme="minorHAnsi"/>
                <w:b/>
                <w:bCs/>
                <w:color w:val="000000"/>
                <w:sz w:val="18"/>
                <w:szCs w:val="18"/>
              </w:rPr>
              <w:t xml:space="preserve"> did you use needles that someone else had already injected with? </w:t>
            </w:r>
          </w:p>
          <w:p w:rsidR="00B21DCB" w:rsidRPr="001267FC" w:rsidP="00B21DCB" w14:paraId="45D913E5" w14:textId="77777777">
            <w:pPr>
              <w:contextualSpacing/>
              <w:rPr>
                <w:rFonts w:eastAsia="Times New Roman" w:cstheme="minorHAnsi"/>
                <w:b/>
                <w:bCs/>
                <w:color w:val="000000"/>
                <w:sz w:val="18"/>
                <w:szCs w:val="18"/>
              </w:rPr>
            </w:pPr>
          </w:p>
          <w:p w:rsidR="00B21DCB" w:rsidRPr="001267FC" w:rsidP="00B21DCB" w14:paraId="33DD1674" w14:textId="77777777">
            <w:pPr>
              <w:contextualSpacing/>
              <w:rPr>
                <w:rFonts w:eastAsia="Times New Roman" w:cstheme="minorHAnsi"/>
                <w:bCs/>
                <w:color w:val="000000"/>
                <w:sz w:val="18"/>
                <w:szCs w:val="18"/>
              </w:rPr>
            </w:pPr>
            <w:r w:rsidRPr="001267FC">
              <w:rPr>
                <w:rFonts w:eastAsia="Times New Roman" w:cstheme="minorHAnsi"/>
                <w:bCs/>
                <w:color w:val="000000"/>
                <w:sz w:val="18"/>
                <w:szCs w:val="18"/>
              </w:rPr>
              <w:t>[READ choices.]</w:t>
            </w:r>
          </w:p>
        </w:tc>
      </w:tr>
      <w:tr w14:paraId="3344F1E4" w14:textId="77777777" w:rsidTr="006C1FBA">
        <w:tblPrEx>
          <w:tblW w:w="0" w:type="auto"/>
          <w:tblLayout w:type="fixed"/>
          <w:tblLook w:val="04A0"/>
        </w:tblPrEx>
        <w:trPr>
          <w:cantSplit/>
        </w:trPr>
        <w:tc>
          <w:tcPr>
            <w:tcW w:w="1458" w:type="dxa"/>
            <w:gridSpan w:val="2"/>
            <w:vAlign w:val="bottom"/>
          </w:tcPr>
          <w:p w:rsidR="00B21DCB" w:rsidRPr="001267FC" w:rsidP="00B21DCB" w14:paraId="4AEA04B4" w14:textId="77777777">
            <w:pPr>
              <w:contextualSpacing/>
              <w:rPr>
                <w:rFonts w:eastAsia="Times New Roman" w:cstheme="minorHAnsi"/>
                <w:bCs/>
                <w:color w:val="000000"/>
                <w:sz w:val="18"/>
                <w:szCs w:val="18"/>
              </w:rPr>
            </w:pPr>
            <w:r w:rsidRPr="001267FC">
              <w:rPr>
                <w:rFonts w:eastAsia="Times New Roman" w:cstheme="minorHAnsi"/>
                <w:bCs/>
                <w:color w:val="000000"/>
                <w:sz w:val="18"/>
                <w:szCs w:val="18"/>
              </w:rPr>
              <w:t>SHARNDLE</w:t>
            </w:r>
          </w:p>
        </w:tc>
        <w:tc>
          <w:tcPr>
            <w:tcW w:w="6120" w:type="dxa"/>
            <w:gridSpan w:val="2"/>
            <w:vAlign w:val="bottom"/>
          </w:tcPr>
          <w:p w:rsidR="00B21DCB" w:rsidRPr="001267FC" w:rsidP="00B21DCB" w14:paraId="0EC351B9" w14:textId="77777777">
            <w:pPr>
              <w:contextualSpacing/>
              <w:rPr>
                <w:rFonts w:eastAsia="Times New Roman" w:cstheme="minorHAnsi"/>
                <w:color w:val="000000"/>
                <w:sz w:val="18"/>
                <w:szCs w:val="18"/>
              </w:rPr>
            </w:pPr>
            <w:r w:rsidRPr="001267FC">
              <w:rPr>
                <w:rFonts w:eastAsia="Times New Roman" w:cstheme="minorHAnsi"/>
                <w:color w:val="000000"/>
                <w:sz w:val="18"/>
                <w:szCs w:val="18"/>
              </w:rPr>
              <w:t>Used needle after- frequency</w:t>
            </w:r>
          </w:p>
        </w:tc>
        <w:tc>
          <w:tcPr>
            <w:tcW w:w="2700" w:type="dxa"/>
            <w:vAlign w:val="bottom"/>
          </w:tcPr>
          <w:p w:rsidR="00B21DCB" w:rsidRPr="001267FC" w:rsidP="00B21DCB" w14:paraId="7622E1FF" w14:textId="77777777">
            <w:pPr>
              <w:contextualSpacing/>
              <w:rPr>
                <w:rFonts w:eastAsia="Times New Roman" w:cstheme="minorHAnsi"/>
                <w:color w:val="000000"/>
                <w:sz w:val="18"/>
                <w:szCs w:val="18"/>
              </w:rPr>
            </w:pPr>
          </w:p>
        </w:tc>
      </w:tr>
      <w:tr w14:paraId="76A682B8" w14:textId="77777777" w:rsidTr="006C1FBA">
        <w:tblPrEx>
          <w:tblW w:w="0" w:type="auto"/>
          <w:tblLayout w:type="fixed"/>
          <w:tblLook w:val="04A0"/>
        </w:tblPrEx>
        <w:trPr>
          <w:gridBefore w:val="1"/>
          <w:wBefore w:w="18" w:type="dxa"/>
          <w:cantSplit/>
        </w:trPr>
        <w:tc>
          <w:tcPr>
            <w:tcW w:w="1440" w:type="dxa"/>
          </w:tcPr>
          <w:p w:rsidR="00B21DCB" w:rsidRPr="001267FC" w:rsidP="00B21DCB" w14:paraId="77009436" w14:textId="77777777">
            <w:pPr>
              <w:contextualSpacing/>
              <w:rPr>
                <w:rFonts w:eastAsia="Times New Roman" w:cstheme="minorHAnsi"/>
                <w:color w:val="000000"/>
                <w:sz w:val="18"/>
                <w:szCs w:val="18"/>
              </w:rPr>
            </w:pPr>
          </w:p>
        </w:tc>
        <w:tc>
          <w:tcPr>
            <w:tcW w:w="4860" w:type="dxa"/>
            <w:vAlign w:val="bottom"/>
          </w:tcPr>
          <w:p w:rsidR="00B21DCB" w:rsidRPr="001267FC" w:rsidP="00B21DCB" w14:paraId="6C42DA65"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Never</w:t>
            </w:r>
            <w:r w:rsidRPr="001267FC">
              <w:rPr>
                <w:rFonts w:eastAsia="Times New Roman" w:cstheme="minorHAnsi"/>
                <w:color w:val="000000"/>
                <w:sz w:val="18"/>
                <w:szCs w:val="18"/>
              </w:rPr>
              <w:tab/>
            </w:r>
          </w:p>
        </w:tc>
        <w:tc>
          <w:tcPr>
            <w:tcW w:w="1260" w:type="dxa"/>
            <w:vAlign w:val="bottom"/>
          </w:tcPr>
          <w:p w:rsidR="00B21DCB" w:rsidRPr="001267FC" w:rsidP="00B21DCB" w14:paraId="5BC13B6B"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0</w:t>
            </w:r>
          </w:p>
        </w:tc>
        <w:tc>
          <w:tcPr>
            <w:tcW w:w="2700" w:type="dxa"/>
          </w:tcPr>
          <w:p w:rsidR="00B21DCB" w:rsidRPr="001267FC" w:rsidP="00B21DCB" w14:paraId="1F1152E9" w14:textId="77777777">
            <w:pPr>
              <w:contextualSpacing/>
              <w:rPr>
                <w:rFonts w:eastAsia="Times New Roman" w:cstheme="minorHAnsi"/>
                <w:bCs/>
                <w:color w:val="000000"/>
                <w:sz w:val="18"/>
                <w:szCs w:val="18"/>
              </w:rPr>
            </w:pPr>
          </w:p>
        </w:tc>
      </w:tr>
      <w:tr w14:paraId="65549F95" w14:textId="77777777" w:rsidTr="006C1FBA">
        <w:tblPrEx>
          <w:tblW w:w="0" w:type="auto"/>
          <w:tblLayout w:type="fixed"/>
          <w:tblLook w:val="04A0"/>
        </w:tblPrEx>
        <w:trPr>
          <w:gridBefore w:val="1"/>
          <w:wBefore w:w="18" w:type="dxa"/>
          <w:cantSplit/>
        </w:trPr>
        <w:tc>
          <w:tcPr>
            <w:tcW w:w="1440" w:type="dxa"/>
          </w:tcPr>
          <w:p w:rsidR="00B21DCB" w:rsidRPr="001267FC" w:rsidP="00B21DCB" w14:paraId="6CF1B105" w14:textId="77777777">
            <w:pPr>
              <w:contextualSpacing/>
              <w:rPr>
                <w:rFonts w:eastAsia="Times New Roman" w:cstheme="minorHAnsi"/>
                <w:color w:val="000000"/>
                <w:sz w:val="18"/>
                <w:szCs w:val="18"/>
              </w:rPr>
            </w:pPr>
          </w:p>
        </w:tc>
        <w:tc>
          <w:tcPr>
            <w:tcW w:w="4860" w:type="dxa"/>
            <w:vAlign w:val="bottom"/>
          </w:tcPr>
          <w:p w:rsidR="00B21DCB" w:rsidRPr="001267FC" w:rsidP="00B21DCB" w14:paraId="0F21077A"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Rarely</w:t>
            </w:r>
            <w:r w:rsidRPr="001267FC">
              <w:rPr>
                <w:rFonts w:eastAsia="Times New Roman" w:cstheme="minorHAnsi"/>
                <w:color w:val="000000"/>
                <w:sz w:val="18"/>
                <w:szCs w:val="18"/>
              </w:rPr>
              <w:tab/>
            </w:r>
          </w:p>
        </w:tc>
        <w:tc>
          <w:tcPr>
            <w:tcW w:w="1260" w:type="dxa"/>
            <w:vAlign w:val="bottom"/>
          </w:tcPr>
          <w:p w:rsidR="00B21DCB" w:rsidRPr="001267FC" w:rsidP="00B21DCB" w14:paraId="01289423"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1</w:t>
            </w:r>
          </w:p>
        </w:tc>
        <w:tc>
          <w:tcPr>
            <w:tcW w:w="2700" w:type="dxa"/>
          </w:tcPr>
          <w:p w:rsidR="00B21DCB" w:rsidRPr="001267FC" w:rsidP="00B21DCB" w14:paraId="0CC7BAC4" w14:textId="77777777">
            <w:pPr>
              <w:contextualSpacing/>
              <w:rPr>
                <w:rFonts w:eastAsia="Times New Roman" w:cstheme="minorHAnsi"/>
                <w:bCs/>
                <w:color w:val="000000"/>
                <w:sz w:val="18"/>
                <w:szCs w:val="18"/>
              </w:rPr>
            </w:pPr>
          </w:p>
        </w:tc>
      </w:tr>
      <w:tr w14:paraId="6E8D677D" w14:textId="77777777" w:rsidTr="006C1FBA">
        <w:tblPrEx>
          <w:tblW w:w="0" w:type="auto"/>
          <w:tblLayout w:type="fixed"/>
          <w:tblLook w:val="04A0"/>
        </w:tblPrEx>
        <w:trPr>
          <w:gridBefore w:val="1"/>
          <w:wBefore w:w="18" w:type="dxa"/>
          <w:cantSplit/>
        </w:trPr>
        <w:tc>
          <w:tcPr>
            <w:tcW w:w="1440" w:type="dxa"/>
          </w:tcPr>
          <w:p w:rsidR="00B21DCB" w:rsidRPr="001267FC" w:rsidP="00B21DCB" w14:paraId="7A7B0D2D" w14:textId="77777777">
            <w:pPr>
              <w:contextualSpacing/>
              <w:rPr>
                <w:rFonts w:eastAsia="Times New Roman" w:cstheme="minorHAnsi"/>
                <w:color w:val="000000"/>
                <w:sz w:val="18"/>
                <w:szCs w:val="18"/>
              </w:rPr>
            </w:pPr>
          </w:p>
        </w:tc>
        <w:tc>
          <w:tcPr>
            <w:tcW w:w="4860" w:type="dxa"/>
            <w:vAlign w:val="bottom"/>
          </w:tcPr>
          <w:p w:rsidR="00B21DCB" w:rsidRPr="001267FC" w:rsidP="00B21DCB" w14:paraId="5DB56B09"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About half the time</w:t>
            </w:r>
            <w:r w:rsidRPr="001267FC">
              <w:rPr>
                <w:rFonts w:eastAsia="Times New Roman" w:cstheme="minorHAnsi"/>
                <w:color w:val="000000"/>
                <w:sz w:val="18"/>
                <w:szCs w:val="18"/>
              </w:rPr>
              <w:tab/>
            </w:r>
          </w:p>
        </w:tc>
        <w:tc>
          <w:tcPr>
            <w:tcW w:w="1260" w:type="dxa"/>
            <w:vAlign w:val="bottom"/>
          </w:tcPr>
          <w:p w:rsidR="00B21DCB" w:rsidRPr="001267FC" w:rsidP="00B21DCB" w14:paraId="13D8237F"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2</w:t>
            </w:r>
          </w:p>
        </w:tc>
        <w:tc>
          <w:tcPr>
            <w:tcW w:w="2700" w:type="dxa"/>
          </w:tcPr>
          <w:p w:rsidR="00B21DCB" w:rsidRPr="001267FC" w:rsidP="00B21DCB" w14:paraId="65D66FD7" w14:textId="77777777">
            <w:pPr>
              <w:contextualSpacing/>
              <w:rPr>
                <w:rFonts w:eastAsia="Times New Roman" w:cstheme="minorHAnsi"/>
                <w:bCs/>
                <w:color w:val="000000"/>
                <w:sz w:val="18"/>
                <w:szCs w:val="18"/>
              </w:rPr>
            </w:pPr>
          </w:p>
        </w:tc>
      </w:tr>
      <w:tr w14:paraId="387503F0" w14:textId="77777777" w:rsidTr="006C1FBA">
        <w:tblPrEx>
          <w:tblW w:w="0" w:type="auto"/>
          <w:tblLayout w:type="fixed"/>
          <w:tblLook w:val="04A0"/>
        </w:tblPrEx>
        <w:trPr>
          <w:gridBefore w:val="1"/>
          <w:wBefore w:w="18" w:type="dxa"/>
          <w:cantSplit/>
        </w:trPr>
        <w:tc>
          <w:tcPr>
            <w:tcW w:w="1440" w:type="dxa"/>
          </w:tcPr>
          <w:p w:rsidR="00B21DCB" w:rsidRPr="001267FC" w:rsidP="00B21DCB" w14:paraId="41C82530" w14:textId="77777777">
            <w:pPr>
              <w:contextualSpacing/>
              <w:rPr>
                <w:rFonts w:eastAsia="Times New Roman" w:cstheme="minorHAnsi"/>
                <w:color w:val="000000"/>
                <w:sz w:val="18"/>
                <w:szCs w:val="18"/>
              </w:rPr>
            </w:pPr>
          </w:p>
        </w:tc>
        <w:tc>
          <w:tcPr>
            <w:tcW w:w="4860" w:type="dxa"/>
            <w:vAlign w:val="bottom"/>
          </w:tcPr>
          <w:p w:rsidR="00B21DCB" w:rsidRPr="001267FC" w:rsidP="00B21DCB" w14:paraId="3647892A"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Most of the time</w:t>
            </w:r>
            <w:r w:rsidRPr="001267FC">
              <w:rPr>
                <w:rFonts w:eastAsia="Times New Roman" w:cstheme="minorHAnsi"/>
                <w:color w:val="000000"/>
                <w:sz w:val="18"/>
                <w:szCs w:val="18"/>
              </w:rPr>
              <w:tab/>
            </w:r>
          </w:p>
        </w:tc>
        <w:tc>
          <w:tcPr>
            <w:tcW w:w="1260" w:type="dxa"/>
            <w:vAlign w:val="bottom"/>
          </w:tcPr>
          <w:p w:rsidR="00B21DCB" w:rsidRPr="001267FC" w:rsidP="00B21DCB" w14:paraId="7165EB38"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3</w:t>
            </w:r>
          </w:p>
        </w:tc>
        <w:tc>
          <w:tcPr>
            <w:tcW w:w="2700" w:type="dxa"/>
          </w:tcPr>
          <w:p w:rsidR="00B21DCB" w:rsidRPr="001267FC" w:rsidP="00B21DCB" w14:paraId="6DFDB0D0" w14:textId="77777777">
            <w:pPr>
              <w:contextualSpacing/>
              <w:rPr>
                <w:rFonts w:eastAsia="Times New Roman" w:cstheme="minorHAnsi"/>
                <w:bCs/>
                <w:color w:val="000000"/>
                <w:sz w:val="18"/>
                <w:szCs w:val="18"/>
              </w:rPr>
            </w:pPr>
          </w:p>
        </w:tc>
      </w:tr>
      <w:tr w14:paraId="5CFC5494" w14:textId="77777777" w:rsidTr="006C1FBA">
        <w:tblPrEx>
          <w:tblW w:w="0" w:type="auto"/>
          <w:tblLayout w:type="fixed"/>
          <w:tblLook w:val="04A0"/>
        </w:tblPrEx>
        <w:trPr>
          <w:gridBefore w:val="1"/>
          <w:wBefore w:w="18" w:type="dxa"/>
          <w:cantSplit/>
        </w:trPr>
        <w:tc>
          <w:tcPr>
            <w:tcW w:w="1440" w:type="dxa"/>
          </w:tcPr>
          <w:p w:rsidR="00B21DCB" w:rsidRPr="001267FC" w:rsidP="00B21DCB" w14:paraId="7C24E912" w14:textId="77777777">
            <w:pPr>
              <w:contextualSpacing/>
              <w:rPr>
                <w:rFonts w:eastAsia="Times New Roman" w:cstheme="minorHAnsi"/>
                <w:color w:val="000000"/>
                <w:sz w:val="18"/>
                <w:szCs w:val="18"/>
              </w:rPr>
            </w:pPr>
          </w:p>
        </w:tc>
        <w:tc>
          <w:tcPr>
            <w:tcW w:w="4860" w:type="dxa"/>
            <w:vAlign w:val="bottom"/>
          </w:tcPr>
          <w:p w:rsidR="00B21DCB" w:rsidRPr="001267FC" w:rsidP="00B21DCB" w14:paraId="2F0E6468"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Always</w:t>
            </w:r>
            <w:r w:rsidRPr="001267FC">
              <w:rPr>
                <w:rFonts w:eastAsia="Times New Roman" w:cstheme="minorHAnsi"/>
                <w:color w:val="000000"/>
                <w:sz w:val="18"/>
                <w:szCs w:val="18"/>
              </w:rPr>
              <w:tab/>
            </w:r>
          </w:p>
        </w:tc>
        <w:tc>
          <w:tcPr>
            <w:tcW w:w="1260" w:type="dxa"/>
            <w:vAlign w:val="bottom"/>
          </w:tcPr>
          <w:p w:rsidR="00B21DCB" w:rsidRPr="001267FC" w:rsidP="00B21DCB" w14:paraId="562EAFD7"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4</w:t>
            </w:r>
          </w:p>
        </w:tc>
        <w:tc>
          <w:tcPr>
            <w:tcW w:w="2700" w:type="dxa"/>
          </w:tcPr>
          <w:p w:rsidR="00B21DCB" w:rsidRPr="001267FC" w:rsidP="00B21DCB" w14:paraId="581C9E93" w14:textId="77777777">
            <w:pPr>
              <w:contextualSpacing/>
              <w:rPr>
                <w:rFonts w:eastAsia="Times New Roman" w:cstheme="minorHAnsi"/>
                <w:bCs/>
                <w:color w:val="000000"/>
                <w:sz w:val="18"/>
                <w:szCs w:val="18"/>
              </w:rPr>
            </w:pPr>
          </w:p>
        </w:tc>
      </w:tr>
      <w:tr w14:paraId="3879F6C0" w14:textId="77777777" w:rsidTr="006C1FBA">
        <w:tblPrEx>
          <w:tblW w:w="0" w:type="auto"/>
          <w:tblLayout w:type="fixed"/>
          <w:tblLook w:val="04A0"/>
        </w:tblPrEx>
        <w:trPr>
          <w:gridBefore w:val="1"/>
          <w:wBefore w:w="18" w:type="dxa"/>
          <w:cantSplit/>
        </w:trPr>
        <w:tc>
          <w:tcPr>
            <w:tcW w:w="1440" w:type="dxa"/>
          </w:tcPr>
          <w:p w:rsidR="00B21DCB" w:rsidRPr="001267FC" w:rsidP="00B21DCB" w14:paraId="5745902D" w14:textId="77777777">
            <w:pPr>
              <w:contextualSpacing/>
              <w:rPr>
                <w:rFonts w:eastAsia="Times New Roman" w:cstheme="minorHAnsi"/>
                <w:color w:val="000000"/>
                <w:sz w:val="18"/>
                <w:szCs w:val="18"/>
              </w:rPr>
            </w:pPr>
          </w:p>
        </w:tc>
        <w:tc>
          <w:tcPr>
            <w:tcW w:w="4860" w:type="dxa"/>
            <w:vAlign w:val="bottom"/>
          </w:tcPr>
          <w:p w:rsidR="00B21DCB" w:rsidRPr="001267FC" w:rsidP="00B21DCB" w14:paraId="22B8E318" w14:textId="77777777">
            <w:pPr>
              <w:tabs>
                <w:tab w:val="right" w:leader="dot" w:pos="5760"/>
              </w:tabs>
              <w:contextualSpacing/>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Don't Know</w:t>
            </w:r>
            <w:r w:rsidRPr="001267FC">
              <w:rPr>
                <w:rFonts w:eastAsia="Times New Roman" w:cstheme="minorHAnsi"/>
                <w:color w:val="808080" w:themeColor="background1" w:themeShade="80"/>
                <w:sz w:val="18"/>
                <w:szCs w:val="18"/>
              </w:rPr>
              <w:tab/>
            </w:r>
          </w:p>
        </w:tc>
        <w:tc>
          <w:tcPr>
            <w:tcW w:w="1260" w:type="dxa"/>
            <w:vAlign w:val="bottom"/>
          </w:tcPr>
          <w:p w:rsidR="00B21DCB" w:rsidRPr="001267FC" w:rsidP="00B21DCB" w14:paraId="29ECD3E8" w14:textId="77777777">
            <w:pPr>
              <w:contextualSpacing/>
              <w:jc w:val="right"/>
              <w:rPr>
                <w:rFonts w:eastAsia="Times New Roman" w:cstheme="minorHAnsi"/>
                <w:bCs/>
                <w:color w:val="808080" w:themeColor="background1" w:themeShade="80"/>
                <w:sz w:val="18"/>
                <w:szCs w:val="18"/>
              </w:rPr>
            </w:pPr>
            <w:r w:rsidRPr="001267FC">
              <w:rPr>
                <w:rFonts w:eastAsia="Times New Roman" w:cstheme="minorHAnsi"/>
                <w:bCs/>
                <w:color w:val="808080" w:themeColor="background1" w:themeShade="80"/>
                <w:sz w:val="18"/>
                <w:szCs w:val="18"/>
              </w:rPr>
              <w:t>9</w:t>
            </w:r>
          </w:p>
        </w:tc>
        <w:tc>
          <w:tcPr>
            <w:tcW w:w="2700" w:type="dxa"/>
          </w:tcPr>
          <w:p w:rsidR="00B21DCB" w:rsidRPr="001267FC" w:rsidP="00B21DCB" w14:paraId="7D8A29FE" w14:textId="77777777">
            <w:pPr>
              <w:contextualSpacing/>
              <w:rPr>
                <w:rFonts w:eastAsia="Times New Roman" w:cstheme="minorHAnsi"/>
                <w:bCs/>
                <w:color w:val="000000"/>
                <w:sz w:val="18"/>
                <w:szCs w:val="18"/>
              </w:rPr>
            </w:pPr>
          </w:p>
        </w:tc>
      </w:tr>
      <w:tr w14:paraId="5840405C" w14:textId="77777777" w:rsidTr="006C1FBA">
        <w:tblPrEx>
          <w:tblW w:w="0" w:type="auto"/>
          <w:tblLayout w:type="fixed"/>
          <w:tblLook w:val="04A0"/>
        </w:tblPrEx>
        <w:trPr>
          <w:gridBefore w:val="1"/>
          <w:wBefore w:w="18" w:type="dxa"/>
          <w:cantSplit/>
        </w:trPr>
        <w:tc>
          <w:tcPr>
            <w:tcW w:w="1440" w:type="dxa"/>
          </w:tcPr>
          <w:p w:rsidR="00B21DCB" w:rsidRPr="001267FC" w:rsidP="00B21DCB" w14:paraId="39FBF8CB" w14:textId="77777777">
            <w:pPr>
              <w:contextualSpacing/>
              <w:rPr>
                <w:rFonts w:eastAsia="Times New Roman" w:cstheme="minorHAnsi"/>
                <w:color w:val="000000"/>
                <w:sz w:val="18"/>
                <w:szCs w:val="18"/>
              </w:rPr>
            </w:pPr>
          </w:p>
        </w:tc>
        <w:tc>
          <w:tcPr>
            <w:tcW w:w="4860" w:type="dxa"/>
            <w:vAlign w:val="bottom"/>
          </w:tcPr>
          <w:p w:rsidR="00B21DCB" w:rsidRPr="001267FC" w:rsidP="00B21DCB" w14:paraId="128463CF" w14:textId="77777777">
            <w:pPr>
              <w:tabs>
                <w:tab w:val="right" w:leader="dot" w:pos="5760"/>
              </w:tabs>
              <w:contextualSpacing/>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Refuse to Answer</w:t>
            </w:r>
            <w:r w:rsidRPr="001267FC">
              <w:rPr>
                <w:rFonts w:eastAsia="Times New Roman" w:cstheme="minorHAnsi"/>
                <w:color w:val="808080" w:themeColor="background1" w:themeShade="80"/>
                <w:sz w:val="18"/>
                <w:szCs w:val="18"/>
              </w:rPr>
              <w:tab/>
            </w:r>
          </w:p>
        </w:tc>
        <w:tc>
          <w:tcPr>
            <w:tcW w:w="1260" w:type="dxa"/>
            <w:vAlign w:val="bottom"/>
          </w:tcPr>
          <w:p w:rsidR="00B21DCB" w:rsidRPr="001267FC" w:rsidP="00B21DCB" w14:paraId="7BF5AA6D" w14:textId="77777777">
            <w:pPr>
              <w:contextualSpacing/>
              <w:jc w:val="right"/>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7</w:t>
            </w:r>
          </w:p>
        </w:tc>
        <w:tc>
          <w:tcPr>
            <w:tcW w:w="2700" w:type="dxa"/>
          </w:tcPr>
          <w:p w:rsidR="00B21DCB" w:rsidRPr="001267FC" w:rsidP="00B21DCB" w14:paraId="1A981A93" w14:textId="77777777">
            <w:pPr>
              <w:contextualSpacing/>
              <w:rPr>
                <w:rFonts w:eastAsia="Times New Roman" w:cstheme="minorHAnsi"/>
                <w:color w:val="808080" w:themeColor="background1" w:themeShade="80"/>
                <w:sz w:val="18"/>
                <w:szCs w:val="18"/>
              </w:rPr>
            </w:pPr>
          </w:p>
        </w:tc>
      </w:tr>
    </w:tbl>
    <w:p w:rsidR="00B21DCB" w:rsidP="00B21DCB" w14:paraId="33F1E3C9"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260"/>
        <w:gridCol w:w="2700"/>
      </w:tblGrid>
      <w:tr w14:paraId="7AC08224" w14:textId="77777777" w:rsidTr="00E4745F">
        <w:tblPrEx>
          <w:tblW w:w="10278" w:type="dxa"/>
          <w:tblLayout w:type="fixed"/>
          <w:tblLook w:val="04A0"/>
        </w:tblPrEx>
        <w:tc>
          <w:tcPr>
            <w:tcW w:w="1458" w:type="dxa"/>
            <w:gridSpan w:val="2"/>
            <w:vAlign w:val="bottom"/>
          </w:tcPr>
          <w:p w:rsidR="00B21DCB" w:rsidRPr="00636EB5" w:rsidP="00B21DCB" w14:paraId="61BC721B" w14:textId="77777777">
            <w:pPr>
              <w:contextualSpacing/>
              <w:rPr>
                <w:rFonts w:eastAsia="Times New Roman" w:cstheme="minorHAnsi"/>
                <w:b/>
                <w:bCs/>
                <w:color w:val="000000"/>
                <w:sz w:val="18"/>
                <w:szCs w:val="18"/>
              </w:rPr>
            </w:pPr>
            <w:r>
              <w:rPr>
                <w:rFonts w:eastAsia="Times New Roman" w:cstheme="minorHAnsi"/>
                <w:b/>
                <w:bCs/>
                <w:color w:val="000000"/>
                <w:sz w:val="18"/>
                <w:szCs w:val="18"/>
              </w:rPr>
              <w:t>ID9</w:t>
            </w:r>
            <w:r w:rsidRPr="00636EB5">
              <w:rPr>
                <w:rFonts w:eastAsia="Times New Roman" w:cstheme="minorHAnsi"/>
                <w:b/>
                <w:bCs/>
                <w:color w:val="000000"/>
                <w:sz w:val="18"/>
                <w:szCs w:val="18"/>
              </w:rPr>
              <w:t>.</w:t>
            </w:r>
          </w:p>
          <w:p w:rsidR="00B21DCB" w:rsidRPr="00636EB5" w:rsidP="00B21DCB" w14:paraId="157258B8" w14:textId="77777777">
            <w:pPr>
              <w:contextualSpacing/>
              <w:rPr>
                <w:rFonts w:eastAsia="Times New Roman" w:cstheme="minorHAnsi"/>
                <w:bCs/>
                <w:color w:val="000000"/>
                <w:sz w:val="18"/>
                <w:szCs w:val="18"/>
              </w:rPr>
            </w:pPr>
          </w:p>
        </w:tc>
        <w:tc>
          <w:tcPr>
            <w:tcW w:w="8820" w:type="dxa"/>
            <w:gridSpan w:val="3"/>
            <w:vAlign w:val="bottom"/>
          </w:tcPr>
          <w:p w:rsidR="00C64789" w:rsidP="00C64789" w14:paraId="5EC23554" w14:textId="77777777">
            <w:pPr>
              <w:contextualSpacing/>
              <w:rPr>
                <w:rFonts w:eastAsia="Times New Roman"/>
                <w:b/>
                <w:color w:val="000000"/>
                <w:sz w:val="18"/>
                <w:szCs w:val="18"/>
              </w:rPr>
            </w:pPr>
            <w:r w:rsidRPr="0E8DFA90">
              <w:rPr>
                <w:rFonts w:eastAsia="Times New Roman"/>
                <w:color w:val="000000" w:themeColor="text1"/>
                <w:sz w:val="18"/>
                <w:szCs w:val="18"/>
              </w:rPr>
              <w:t xml:space="preserve">[Give Respondent Flashcard </w:t>
            </w:r>
            <w:r w:rsidRPr="0A70B859" w:rsidR="0A458FB8">
              <w:rPr>
                <w:rFonts w:eastAsia="Times New Roman"/>
                <w:color w:val="000000" w:themeColor="text1"/>
                <w:sz w:val="18"/>
                <w:szCs w:val="18"/>
              </w:rPr>
              <w:t>K</w:t>
            </w:r>
            <w:r w:rsidRPr="0E8DFA90">
              <w:rPr>
                <w:rFonts w:eastAsia="Times New Roman"/>
                <w:color w:val="000000" w:themeColor="text1"/>
                <w:sz w:val="18"/>
                <w:szCs w:val="18"/>
              </w:rPr>
              <w:t>.]</w:t>
            </w:r>
          </w:p>
          <w:p w:rsidR="00C64789" w:rsidP="00B21DCB" w14:paraId="5B84B0FB" w14:textId="77777777">
            <w:pPr>
              <w:contextualSpacing/>
              <w:rPr>
                <w:rFonts w:eastAsia="Times New Roman" w:cstheme="minorHAnsi"/>
                <w:b/>
                <w:bCs/>
                <w:color w:val="000000"/>
                <w:sz w:val="18"/>
                <w:szCs w:val="18"/>
              </w:rPr>
            </w:pPr>
          </w:p>
          <w:p w:rsidR="00B21DCB" w:rsidP="00B21DCB" w14:paraId="0C8662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B21DCB" w:rsidRPr="00636EB5" w:rsidP="00B21DCB" w14:paraId="1A78EADF" w14:textId="77777777">
            <w:pPr>
              <w:contextualSpacing/>
              <w:rPr>
                <w:rFonts w:eastAsia="Times New Roman" w:cstheme="minorHAnsi"/>
                <w:b/>
                <w:bCs/>
                <w:color w:val="000000"/>
                <w:sz w:val="18"/>
                <w:szCs w:val="18"/>
              </w:rPr>
            </w:pPr>
          </w:p>
          <w:p w:rsidR="00B21DCB" w:rsidRPr="00636EB5" w:rsidP="00B21DCB" w14:paraId="2BD7395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43C038F" w14:textId="77777777" w:rsidTr="00E4745F">
        <w:tblPrEx>
          <w:tblW w:w="10278" w:type="dxa"/>
          <w:tblLayout w:type="fixed"/>
          <w:tblLook w:val="04A0"/>
        </w:tblPrEx>
        <w:tc>
          <w:tcPr>
            <w:tcW w:w="1458" w:type="dxa"/>
            <w:gridSpan w:val="2"/>
            <w:vAlign w:val="bottom"/>
          </w:tcPr>
          <w:p w:rsidR="00B21DCB" w:rsidRPr="00636EB5" w:rsidP="00B21DCB" w14:paraId="464DABB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rsidR="00B21DCB" w:rsidRPr="00636EB5" w:rsidP="00B21DCB" w14:paraId="2CC189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p>
        </w:tc>
        <w:tc>
          <w:tcPr>
            <w:tcW w:w="2700" w:type="dxa"/>
            <w:vAlign w:val="bottom"/>
          </w:tcPr>
          <w:p w:rsidR="00B21DCB" w:rsidRPr="00636EB5" w:rsidP="00B21DCB" w14:paraId="17C24E21" w14:textId="77777777">
            <w:pPr>
              <w:contextualSpacing/>
              <w:rPr>
                <w:rFonts w:eastAsia="Times New Roman" w:cstheme="minorHAnsi"/>
                <w:color w:val="000000"/>
                <w:sz w:val="18"/>
                <w:szCs w:val="18"/>
              </w:rPr>
            </w:pPr>
          </w:p>
        </w:tc>
      </w:tr>
      <w:tr w14:paraId="52956011" w14:textId="77777777" w:rsidTr="00E4745F">
        <w:tblPrEx>
          <w:tblW w:w="10278" w:type="dxa"/>
          <w:tblLayout w:type="fixed"/>
          <w:tblLook w:val="04A0"/>
        </w:tblPrEx>
        <w:trPr>
          <w:gridBefore w:val="1"/>
          <w:wBefore w:w="18" w:type="dxa"/>
        </w:trPr>
        <w:tc>
          <w:tcPr>
            <w:tcW w:w="1440" w:type="dxa"/>
          </w:tcPr>
          <w:p w:rsidR="00B21DCB" w:rsidRPr="00636EB5" w:rsidP="00B21DCB" w14:paraId="5D6147EF" w14:textId="77777777">
            <w:pPr>
              <w:contextualSpacing/>
              <w:rPr>
                <w:rFonts w:eastAsia="Times New Roman" w:cstheme="minorHAnsi"/>
                <w:color w:val="000000"/>
                <w:sz w:val="18"/>
                <w:szCs w:val="18"/>
              </w:rPr>
            </w:pPr>
          </w:p>
        </w:tc>
        <w:tc>
          <w:tcPr>
            <w:tcW w:w="4860" w:type="dxa"/>
            <w:vAlign w:val="bottom"/>
          </w:tcPr>
          <w:p w:rsidR="00B21DCB" w:rsidRPr="00636EB5" w:rsidP="00B21DCB" w14:paraId="781184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B21DCB" w:rsidRPr="00636EB5" w:rsidP="00B21DCB" w14:paraId="5314F2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21DCB" w:rsidRPr="00636EB5" w:rsidP="00B21DCB" w14:paraId="65B457B3" w14:textId="77777777">
            <w:pPr>
              <w:contextualSpacing/>
              <w:rPr>
                <w:rFonts w:eastAsia="Times New Roman" w:cstheme="minorHAnsi"/>
                <w:bCs/>
                <w:color w:val="000000"/>
                <w:sz w:val="18"/>
                <w:szCs w:val="18"/>
              </w:rPr>
            </w:pPr>
          </w:p>
        </w:tc>
      </w:tr>
      <w:tr w14:paraId="0243D02F" w14:textId="77777777" w:rsidTr="00E4745F">
        <w:tblPrEx>
          <w:tblW w:w="10278" w:type="dxa"/>
          <w:tblLayout w:type="fixed"/>
          <w:tblLook w:val="04A0"/>
        </w:tblPrEx>
        <w:trPr>
          <w:gridBefore w:val="1"/>
          <w:wBefore w:w="18" w:type="dxa"/>
        </w:trPr>
        <w:tc>
          <w:tcPr>
            <w:tcW w:w="1440" w:type="dxa"/>
          </w:tcPr>
          <w:p w:rsidR="00B21DCB" w:rsidRPr="00636EB5" w:rsidP="00B21DCB" w14:paraId="4793578C" w14:textId="77777777">
            <w:pPr>
              <w:contextualSpacing/>
              <w:rPr>
                <w:rFonts w:eastAsia="Times New Roman" w:cstheme="minorHAnsi"/>
                <w:color w:val="000000"/>
                <w:sz w:val="18"/>
                <w:szCs w:val="18"/>
              </w:rPr>
            </w:pPr>
          </w:p>
        </w:tc>
        <w:tc>
          <w:tcPr>
            <w:tcW w:w="4860" w:type="dxa"/>
            <w:vAlign w:val="bottom"/>
          </w:tcPr>
          <w:p w:rsidR="00B21DCB" w:rsidRPr="00636EB5" w:rsidP="00B21DCB" w14:paraId="7A927A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B21DCB" w:rsidRPr="00636EB5" w:rsidP="00B21DCB" w14:paraId="608044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21DCB" w:rsidRPr="00636EB5" w:rsidP="00B21DCB" w14:paraId="33CE0934" w14:textId="77777777">
            <w:pPr>
              <w:contextualSpacing/>
              <w:rPr>
                <w:rFonts w:eastAsia="Times New Roman" w:cstheme="minorHAnsi"/>
                <w:bCs/>
                <w:color w:val="000000"/>
                <w:sz w:val="18"/>
                <w:szCs w:val="18"/>
              </w:rPr>
            </w:pPr>
          </w:p>
        </w:tc>
      </w:tr>
      <w:tr w14:paraId="6A7AF280" w14:textId="77777777" w:rsidTr="00E4745F">
        <w:tblPrEx>
          <w:tblW w:w="10278" w:type="dxa"/>
          <w:tblLayout w:type="fixed"/>
          <w:tblLook w:val="04A0"/>
        </w:tblPrEx>
        <w:trPr>
          <w:gridBefore w:val="1"/>
          <w:wBefore w:w="18" w:type="dxa"/>
        </w:trPr>
        <w:tc>
          <w:tcPr>
            <w:tcW w:w="1440" w:type="dxa"/>
          </w:tcPr>
          <w:p w:rsidR="00B21DCB" w:rsidRPr="00636EB5" w:rsidP="00B21DCB" w14:paraId="7E9648B4" w14:textId="77777777">
            <w:pPr>
              <w:contextualSpacing/>
              <w:rPr>
                <w:rFonts w:eastAsia="Times New Roman" w:cstheme="minorHAnsi"/>
                <w:color w:val="000000"/>
                <w:sz w:val="18"/>
                <w:szCs w:val="18"/>
              </w:rPr>
            </w:pPr>
          </w:p>
        </w:tc>
        <w:tc>
          <w:tcPr>
            <w:tcW w:w="4860" w:type="dxa"/>
            <w:vAlign w:val="bottom"/>
          </w:tcPr>
          <w:p w:rsidR="00B21DCB" w:rsidRPr="00636EB5" w:rsidP="00B21DCB" w14:paraId="667012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B21DCB" w:rsidRPr="00636EB5" w:rsidP="00B21DCB" w14:paraId="749526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21DCB" w:rsidRPr="00636EB5" w:rsidP="00B21DCB" w14:paraId="18E6D4B5" w14:textId="77777777">
            <w:pPr>
              <w:contextualSpacing/>
              <w:rPr>
                <w:rFonts w:eastAsia="Times New Roman" w:cstheme="minorHAnsi"/>
                <w:bCs/>
                <w:color w:val="000000"/>
                <w:sz w:val="18"/>
                <w:szCs w:val="18"/>
              </w:rPr>
            </w:pPr>
          </w:p>
        </w:tc>
      </w:tr>
      <w:tr w14:paraId="5DA5AC92" w14:textId="77777777" w:rsidTr="00E4745F">
        <w:tblPrEx>
          <w:tblW w:w="10278" w:type="dxa"/>
          <w:tblLayout w:type="fixed"/>
          <w:tblLook w:val="04A0"/>
        </w:tblPrEx>
        <w:trPr>
          <w:gridBefore w:val="1"/>
          <w:wBefore w:w="18" w:type="dxa"/>
        </w:trPr>
        <w:tc>
          <w:tcPr>
            <w:tcW w:w="1440" w:type="dxa"/>
          </w:tcPr>
          <w:p w:rsidR="00B21DCB" w:rsidRPr="00636EB5" w:rsidP="00B21DCB" w14:paraId="09B61509" w14:textId="77777777">
            <w:pPr>
              <w:spacing w:after="0" w:line="240" w:lineRule="auto"/>
              <w:contextualSpacing/>
              <w:rPr>
                <w:rFonts w:eastAsia="Times New Roman" w:cstheme="minorHAnsi"/>
                <w:color w:val="000000"/>
                <w:sz w:val="18"/>
                <w:szCs w:val="18"/>
              </w:rPr>
            </w:pPr>
          </w:p>
        </w:tc>
        <w:tc>
          <w:tcPr>
            <w:tcW w:w="4860" w:type="dxa"/>
            <w:vAlign w:val="bottom"/>
          </w:tcPr>
          <w:p w:rsidR="00B21DCB" w:rsidRPr="00636EB5" w:rsidP="00B21DCB" w14:paraId="2951A96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B21DCB" w:rsidRPr="00636EB5" w:rsidP="00B21DCB" w14:paraId="3CDC918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21DCB" w:rsidRPr="00636EB5" w:rsidP="00B21DCB" w14:paraId="74C8FD2D" w14:textId="77777777">
            <w:pPr>
              <w:spacing w:after="0" w:line="240" w:lineRule="auto"/>
              <w:contextualSpacing/>
              <w:rPr>
                <w:rFonts w:eastAsia="Times New Roman" w:cstheme="minorHAnsi"/>
                <w:bCs/>
                <w:color w:val="000000"/>
                <w:sz w:val="18"/>
                <w:szCs w:val="18"/>
              </w:rPr>
            </w:pPr>
          </w:p>
        </w:tc>
      </w:tr>
      <w:tr w14:paraId="659ED002" w14:textId="77777777" w:rsidTr="00E4745F">
        <w:tblPrEx>
          <w:tblW w:w="10278" w:type="dxa"/>
          <w:tblLayout w:type="fixed"/>
          <w:tblLook w:val="04A0"/>
        </w:tblPrEx>
        <w:trPr>
          <w:gridBefore w:val="1"/>
          <w:wBefore w:w="18" w:type="dxa"/>
        </w:trPr>
        <w:tc>
          <w:tcPr>
            <w:tcW w:w="1440" w:type="dxa"/>
          </w:tcPr>
          <w:p w:rsidR="00B21DCB" w:rsidRPr="00636EB5" w:rsidP="00B21DCB" w14:paraId="37DA3561" w14:textId="77777777">
            <w:pPr>
              <w:contextualSpacing/>
              <w:rPr>
                <w:rFonts w:eastAsia="Times New Roman" w:cstheme="minorHAnsi"/>
                <w:color w:val="000000"/>
                <w:sz w:val="18"/>
                <w:szCs w:val="18"/>
              </w:rPr>
            </w:pPr>
          </w:p>
        </w:tc>
        <w:tc>
          <w:tcPr>
            <w:tcW w:w="4860" w:type="dxa"/>
            <w:vAlign w:val="bottom"/>
          </w:tcPr>
          <w:p w:rsidR="00B21DCB" w:rsidRPr="00636EB5" w:rsidP="00B21DCB" w14:paraId="493EA9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B21DCB" w:rsidRPr="00636EB5" w:rsidP="00B21DCB" w14:paraId="040C7AB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21DCB" w:rsidRPr="00636EB5" w:rsidP="00B21DCB" w14:paraId="6DCCD1F0" w14:textId="77777777">
            <w:pPr>
              <w:contextualSpacing/>
              <w:rPr>
                <w:rFonts w:eastAsia="Times New Roman" w:cstheme="minorHAnsi"/>
                <w:bCs/>
                <w:color w:val="000000"/>
                <w:sz w:val="18"/>
                <w:szCs w:val="18"/>
              </w:rPr>
            </w:pPr>
          </w:p>
        </w:tc>
      </w:tr>
      <w:tr w14:paraId="5B209666" w14:textId="77777777" w:rsidTr="00E4745F">
        <w:tblPrEx>
          <w:tblW w:w="10278" w:type="dxa"/>
          <w:tblLayout w:type="fixed"/>
          <w:tblLook w:val="04A0"/>
        </w:tblPrEx>
        <w:trPr>
          <w:gridBefore w:val="1"/>
          <w:wBefore w:w="18" w:type="dxa"/>
        </w:trPr>
        <w:tc>
          <w:tcPr>
            <w:tcW w:w="1440" w:type="dxa"/>
          </w:tcPr>
          <w:p w:rsidR="00B21DCB" w:rsidRPr="00636EB5" w:rsidP="00B21DCB" w14:paraId="189EC541" w14:textId="77777777">
            <w:pPr>
              <w:contextualSpacing/>
              <w:rPr>
                <w:rFonts w:eastAsia="Times New Roman" w:cstheme="minorHAnsi"/>
                <w:color w:val="000000"/>
                <w:sz w:val="18"/>
                <w:szCs w:val="18"/>
              </w:rPr>
            </w:pPr>
          </w:p>
        </w:tc>
        <w:tc>
          <w:tcPr>
            <w:tcW w:w="4860" w:type="dxa"/>
            <w:vAlign w:val="bottom"/>
          </w:tcPr>
          <w:p w:rsidR="00B21DCB" w:rsidRPr="00636EB5" w:rsidP="00B21DCB" w14:paraId="1E02110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21DCB" w:rsidRPr="00636EB5" w:rsidP="00B21DCB" w14:paraId="5053044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B21DCB" w:rsidRPr="00636EB5" w:rsidP="00B21DCB" w14:paraId="1BD87C2D" w14:textId="77777777">
            <w:pPr>
              <w:contextualSpacing/>
              <w:rPr>
                <w:rFonts w:eastAsia="Times New Roman" w:cstheme="minorHAnsi"/>
                <w:bCs/>
                <w:color w:val="000000"/>
                <w:sz w:val="18"/>
                <w:szCs w:val="18"/>
              </w:rPr>
            </w:pPr>
          </w:p>
        </w:tc>
      </w:tr>
      <w:tr w14:paraId="72471EA7" w14:textId="77777777" w:rsidTr="00E4745F">
        <w:tblPrEx>
          <w:tblW w:w="10278" w:type="dxa"/>
          <w:tblLayout w:type="fixed"/>
          <w:tblLook w:val="04A0"/>
        </w:tblPrEx>
        <w:trPr>
          <w:gridBefore w:val="1"/>
          <w:wBefore w:w="18" w:type="dxa"/>
        </w:trPr>
        <w:tc>
          <w:tcPr>
            <w:tcW w:w="1440" w:type="dxa"/>
          </w:tcPr>
          <w:p w:rsidR="00B21DCB" w:rsidRPr="00636EB5" w:rsidP="00B21DCB" w14:paraId="0C36AEE9" w14:textId="77777777">
            <w:pPr>
              <w:contextualSpacing/>
              <w:rPr>
                <w:rFonts w:eastAsia="Times New Roman" w:cstheme="minorHAnsi"/>
                <w:color w:val="000000"/>
                <w:sz w:val="18"/>
                <w:szCs w:val="18"/>
              </w:rPr>
            </w:pPr>
          </w:p>
        </w:tc>
        <w:tc>
          <w:tcPr>
            <w:tcW w:w="4860" w:type="dxa"/>
            <w:vAlign w:val="bottom"/>
          </w:tcPr>
          <w:p w:rsidR="00B21DCB" w:rsidRPr="00636EB5" w:rsidP="00B21DCB" w14:paraId="28E0C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21DCB" w:rsidRPr="00636EB5" w:rsidP="00B21DCB" w14:paraId="52CC4B3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21DCB" w:rsidRPr="00636EB5" w:rsidP="00B21DCB" w14:paraId="026EDDFF" w14:textId="77777777">
            <w:pPr>
              <w:contextualSpacing/>
              <w:rPr>
                <w:rFonts w:eastAsia="Times New Roman" w:cstheme="minorHAnsi"/>
                <w:color w:val="808080" w:themeColor="background1" w:themeShade="80"/>
                <w:sz w:val="18"/>
                <w:szCs w:val="18"/>
              </w:rPr>
            </w:pPr>
          </w:p>
        </w:tc>
      </w:tr>
    </w:tbl>
    <w:p w:rsidR="00B21DCB" w:rsidP="00B21DCB" w14:paraId="2D6FF484"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6D8C246" w14:textId="77777777" w:rsidTr="00B21DCB">
        <w:tblPrEx>
          <w:tblW w:w="0" w:type="auto"/>
          <w:tblLayout w:type="fixed"/>
          <w:tblLook w:val="04A0"/>
        </w:tblPrEx>
        <w:tc>
          <w:tcPr>
            <w:tcW w:w="1458" w:type="dxa"/>
            <w:gridSpan w:val="2"/>
            <w:vAlign w:val="bottom"/>
          </w:tcPr>
          <w:p w:rsidR="00B21DCB" w:rsidRPr="00636EB5" w:rsidP="00B21DCB" w14:paraId="3B04427F" w14:textId="77777777">
            <w:pPr>
              <w:contextualSpacing/>
              <w:rPr>
                <w:rFonts w:eastAsia="Times New Roman" w:cstheme="minorHAnsi"/>
                <w:b/>
                <w:bCs/>
                <w:color w:val="000000"/>
                <w:sz w:val="18"/>
                <w:szCs w:val="18"/>
              </w:rPr>
            </w:pPr>
            <w:r>
              <w:rPr>
                <w:rFonts w:eastAsia="Times New Roman" w:cstheme="minorHAnsi"/>
                <w:b/>
                <w:bCs/>
                <w:color w:val="000000"/>
                <w:sz w:val="18"/>
                <w:szCs w:val="18"/>
              </w:rPr>
              <w:t>ID10</w:t>
            </w:r>
            <w:r w:rsidRPr="00636EB5">
              <w:rPr>
                <w:rFonts w:eastAsia="Times New Roman" w:cstheme="minorHAnsi"/>
                <w:b/>
                <w:bCs/>
                <w:color w:val="000000"/>
                <w:sz w:val="18"/>
                <w:szCs w:val="18"/>
              </w:rPr>
              <w:t>.</w:t>
            </w:r>
          </w:p>
        </w:tc>
        <w:tc>
          <w:tcPr>
            <w:tcW w:w="8820" w:type="dxa"/>
            <w:gridSpan w:val="3"/>
            <w:vAlign w:val="bottom"/>
          </w:tcPr>
          <w:p w:rsidR="007B7044" w:rsidP="007B7044" w14:paraId="2D77D41C" w14:textId="77777777">
            <w:pPr>
              <w:contextualSpacing/>
              <w:rPr>
                <w:rFonts w:eastAsia="Times New Roman"/>
                <w:b/>
                <w:color w:val="000000"/>
                <w:sz w:val="18"/>
                <w:szCs w:val="18"/>
              </w:rPr>
            </w:pPr>
            <w:r w:rsidRPr="0E8DFA90">
              <w:rPr>
                <w:rFonts w:eastAsia="Times New Roman"/>
                <w:color w:val="000000" w:themeColor="text1"/>
                <w:sz w:val="18"/>
                <w:szCs w:val="18"/>
              </w:rPr>
              <w:t xml:space="preserve">[Give Respondent Flashcard </w:t>
            </w:r>
            <w:r w:rsidRPr="0A70B859" w:rsidR="1DD579A6">
              <w:rPr>
                <w:rFonts w:eastAsia="Times New Roman"/>
                <w:color w:val="000000" w:themeColor="text1"/>
                <w:sz w:val="18"/>
                <w:szCs w:val="18"/>
              </w:rPr>
              <w:t>K</w:t>
            </w:r>
            <w:r w:rsidRPr="0E8DFA90">
              <w:rPr>
                <w:rFonts w:eastAsia="Times New Roman"/>
                <w:color w:val="000000" w:themeColor="text1"/>
                <w:sz w:val="18"/>
                <w:szCs w:val="18"/>
              </w:rPr>
              <w:t>.]</w:t>
            </w:r>
          </w:p>
          <w:p w:rsidR="007B7044" w:rsidP="00B21DCB" w14:paraId="69110512" w14:textId="77777777">
            <w:pPr>
              <w:contextualSpacing/>
              <w:rPr>
                <w:rFonts w:eastAsia="Times New Roman" w:cstheme="minorHAnsi"/>
                <w:b/>
                <w:bCs/>
                <w:color w:val="000000"/>
                <w:sz w:val="18"/>
                <w:szCs w:val="18"/>
              </w:rPr>
            </w:pPr>
          </w:p>
          <w:p w:rsidR="00B21DCB" w:rsidP="00B21DCB" w14:paraId="4CFC67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7B7044" w:rsidRPr="00636EB5" w:rsidP="00B21DCB" w14:paraId="0A20F232" w14:textId="77777777">
            <w:pPr>
              <w:contextualSpacing/>
              <w:rPr>
                <w:rFonts w:eastAsia="Times New Roman" w:cstheme="minorHAnsi"/>
                <w:b/>
                <w:bCs/>
                <w:color w:val="000000"/>
                <w:sz w:val="18"/>
                <w:szCs w:val="18"/>
              </w:rPr>
            </w:pPr>
          </w:p>
          <w:p w:rsidR="00B21DCB" w:rsidRPr="00636EB5" w:rsidP="00B21DCB" w14:paraId="2CF8260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0584FD3" w14:textId="77777777" w:rsidTr="00B21DCB">
        <w:tblPrEx>
          <w:tblW w:w="0" w:type="auto"/>
          <w:tblLayout w:type="fixed"/>
          <w:tblLook w:val="04A0"/>
        </w:tblPrEx>
        <w:tc>
          <w:tcPr>
            <w:tcW w:w="1458" w:type="dxa"/>
            <w:gridSpan w:val="2"/>
            <w:vAlign w:val="bottom"/>
          </w:tcPr>
          <w:p w:rsidR="00B21DCB" w:rsidRPr="00636EB5" w:rsidP="00B21DCB" w14:paraId="04A1D37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00B21DCB" w:rsidRPr="00636EB5" w:rsidP="00B21DCB" w14:paraId="4F3971F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p>
        </w:tc>
        <w:tc>
          <w:tcPr>
            <w:tcW w:w="2700" w:type="dxa"/>
            <w:vAlign w:val="bottom"/>
          </w:tcPr>
          <w:p w:rsidR="00B21DCB" w:rsidRPr="00636EB5" w:rsidP="00B21DCB" w14:paraId="69D6CBE0" w14:textId="77777777">
            <w:pPr>
              <w:contextualSpacing/>
              <w:rPr>
                <w:rFonts w:eastAsia="Times New Roman" w:cstheme="minorHAnsi"/>
                <w:color w:val="000000"/>
                <w:sz w:val="18"/>
                <w:szCs w:val="18"/>
              </w:rPr>
            </w:pPr>
          </w:p>
        </w:tc>
      </w:tr>
      <w:tr w14:paraId="3EEA60B3" w14:textId="77777777" w:rsidTr="00B21DCB">
        <w:tblPrEx>
          <w:tblW w:w="0" w:type="auto"/>
          <w:tblLayout w:type="fixed"/>
          <w:tblLook w:val="04A0"/>
        </w:tblPrEx>
        <w:trPr>
          <w:gridBefore w:val="1"/>
          <w:wBefore w:w="18" w:type="dxa"/>
        </w:trPr>
        <w:tc>
          <w:tcPr>
            <w:tcW w:w="1440" w:type="dxa"/>
          </w:tcPr>
          <w:p w:rsidR="00B21DCB" w:rsidRPr="00636EB5" w:rsidP="00B21DCB" w14:paraId="06FB50BC" w14:textId="77777777">
            <w:pPr>
              <w:contextualSpacing/>
              <w:rPr>
                <w:rFonts w:eastAsia="Times New Roman" w:cstheme="minorHAnsi"/>
                <w:color w:val="000000"/>
                <w:sz w:val="18"/>
                <w:szCs w:val="18"/>
              </w:rPr>
            </w:pPr>
          </w:p>
        </w:tc>
        <w:tc>
          <w:tcPr>
            <w:tcW w:w="4860" w:type="dxa"/>
            <w:vAlign w:val="bottom"/>
          </w:tcPr>
          <w:p w:rsidR="00B21DCB" w:rsidRPr="00636EB5" w:rsidP="00B21DCB" w14:paraId="7254F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B21DCB" w:rsidRPr="00636EB5" w:rsidP="00B21DCB" w14:paraId="3FDB4C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21DCB" w:rsidRPr="00636EB5" w:rsidP="00B21DCB" w14:paraId="5B1139FC" w14:textId="77777777">
            <w:pPr>
              <w:contextualSpacing/>
              <w:rPr>
                <w:rFonts w:eastAsia="Times New Roman" w:cstheme="minorHAnsi"/>
                <w:bCs/>
                <w:color w:val="000000"/>
                <w:sz w:val="18"/>
                <w:szCs w:val="18"/>
              </w:rPr>
            </w:pPr>
          </w:p>
        </w:tc>
      </w:tr>
      <w:tr w14:paraId="5760D9C9" w14:textId="77777777" w:rsidTr="00B21DCB">
        <w:tblPrEx>
          <w:tblW w:w="0" w:type="auto"/>
          <w:tblLayout w:type="fixed"/>
          <w:tblLook w:val="04A0"/>
        </w:tblPrEx>
        <w:trPr>
          <w:gridBefore w:val="1"/>
          <w:wBefore w:w="18" w:type="dxa"/>
        </w:trPr>
        <w:tc>
          <w:tcPr>
            <w:tcW w:w="1440" w:type="dxa"/>
          </w:tcPr>
          <w:p w:rsidR="00B21DCB" w:rsidRPr="00636EB5" w:rsidP="00B21DCB" w14:paraId="408C78F0" w14:textId="77777777">
            <w:pPr>
              <w:contextualSpacing/>
              <w:rPr>
                <w:rFonts w:eastAsia="Times New Roman" w:cstheme="minorHAnsi"/>
                <w:color w:val="000000"/>
                <w:sz w:val="18"/>
                <w:szCs w:val="18"/>
              </w:rPr>
            </w:pPr>
          </w:p>
        </w:tc>
        <w:tc>
          <w:tcPr>
            <w:tcW w:w="4860" w:type="dxa"/>
            <w:vAlign w:val="bottom"/>
          </w:tcPr>
          <w:p w:rsidR="00B21DCB" w:rsidRPr="00636EB5" w:rsidP="00B21DCB" w14:paraId="680854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B21DCB" w:rsidRPr="00636EB5" w:rsidP="00B21DCB" w14:paraId="22A706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21DCB" w:rsidRPr="00636EB5" w:rsidP="00B21DCB" w14:paraId="7CA815FF" w14:textId="77777777">
            <w:pPr>
              <w:contextualSpacing/>
              <w:rPr>
                <w:rFonts w:eastAsia="Times New Roman" w:cstheme="minorHAnsi"/>
                <w:bCs/>
                <w:color w:val="000000"/>
                <w:sz w:val="18"/>
                <w:szCs w:val="18"/>
              </w:rPr>
            </w:pPr>
          </w:p>
        </w:tc>
      </w:tr>
      <w:tr w14:paraId="0CAB4E23" w14:textId="77777777" w:rsidTr="00B21DCB">
        <w:tblPrEx>
          <w:tblW w:w="0" w:type="auto"/>
          <w:tblLayout w:type="fixed"/>
          <w:tblLook w:val="04A0"/>
        </w:tblPrEx>
        <w:trPr>
          <w:gridBefore w:val="1"/>
          <w:wBefore w:w="18" w:type="dxa"/>
        </w:trPr>
        <w:tc>
          <w:tcPr>
            <w:tcW w:w="1440" w:type="dxa"/>
          </w:tcPr>
          <w:p w:rsidR="00B21DCB" w:rsidRPr="00636EB5" w:rsidP="00B21DCB" w14:paraId="398FE17E" w14:textId="77777777">
            <w:pPr>
              <w:contextualSpacing/>
              <w:rPr>
                <w:rFonts w:eastAsia="Times New Roman" w:cstheme="minorHAnsi"/>
                <w:color w:val="000000"/>
                <w:sz w:val="18"/>
                <w:szCs w:val="18"/>
              </w:rPr>
            </w:pPr>
          </w:p>
        </w:tc>
        <w:tc>
          <w:tcPr>
            <w:tcW w:w="4860" w:type="dxa"/>
            <w:vAlign w:val="bottom"/>
          </w:tcPr>
          <w:p w:rsidR="00B21DCB" w:rsidRPr="00636EB5" w:rsidP="00B21DCB" w14:paraId="5FCA60B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B21DCB" w:rsidRPr="00636EB5" w:rsidP="00B21DCB" w14:paraId="71ECF9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21DCB" w:rsidRPr="00636EB5" w:rsidP="00B21DCB" w14:paraId="2B3E3606" w14:textId="77777777">
            <w:pPr>
              <w:contextualSpacing/>
              <w:rPr>
                <w:rFonts w:eastAsia="Times New Roman" w:cstheme="minorHAnsi"/>
                <w:bCs/>
                <w:color w:val="000000"/>
                <w:sz w:val="18"/>
                <w:szCs w:val="18"/>
              </w:rPr>
            </w:pPr>
          </w:p>
        </w:tc>
      </w:tr>
      <w:tr w14:paraId="28C4438B" w14:textId="77777777" w:rsidTr="00B21DCB">
        <w:tblPrEx>
          <w:tblW w:w="0" w:type="auto"/>
          <w:tblLayout w:type="fixed"/>
          <w:tblLook w:val="04A0"/>
        </w:tblPrEx>
        <w:trPr>
          <w:gridBefore w:val="1"/>
          <w:wBefore w:w="18" w:type="dxa"/>
        </w:trPr>
        <w:tc>
          <w:tcPr>
            <w:tcW w:w="1440" w:type="dxa"/>
          </w:tcPr>
          <w:p w:rsidR="00B21DCB" w:rsidRPr="00636EB5" w:rsidP="00B21DCB" w14:paraId="22E152E8" w14:textId="77777777">
            <w:pPr>
              <w:spacing w:after="0" w:line="240" w:lineRule="auto"/>
              <w:contextualSpacing/>
              <w:rPr>
                <w:rFonts w:eastAsia="Times New Roman" w:cstheme="minorHAnsi"/>
                <w:color w:val="000000"/>
                <w:sz w:val="18"/>
                <w:szCs w:val="18"/>
              </w:rPr>
            </w:pPr>
          </w:p>
        </w:tc>
        <w:tc>
          <w:tcPr>
            <w:tcW w:w="4860" w:type="dxa"/>
            <w:vAlign w:val="bottom"/>
          </w:tcPr>
          <w:p w:rsidR="00B21DCB" w:rsidRPr="00636EB5" w:rsidP="00B21DCB" w14:paraId="39365EFB"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B21DCB" w:rsidRPr="00636EB5" w:rsidP="00B21DCB" w14:paraId="75E68EB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21DCB" w:rsidRPr="00636EB5" w:rsidP="00B21DCB" w14:paraId="28FDB98E" w14:textId="77777777">
            <w:pPr>
              <w:spacing w:after="0" w:line="240" w:lineRule="auto"/>
              <w:contextualSpacing/>
              <w:rPr>
                <w:rFonts w:eastAsia="Times New Roman" w:cstheme="minorHAnsi"/>
                <w:bCs/>
                <w:color w:val="000000"/>
                <w:sz w:val="18"/>
                <w:szCs w:val="18"/>
              </w:rPr>
            </w:pPr>
          </w:p>
        </w:tc>
      </w:tr>
      <w:tr w14:paraId="7104277D" w14:textId="77777777" w:rsidTr="00B21DCB">
        <w:tblPrEx>
          <w:tblW w:w="0" w:type="auto"/>
          <w:tblLayout w:type="fixed"/>
          <w:tblLook w:val="04A0"/>
        </w:tblPrEx>
        <w:trPr>
          <w:gridBefore w:val="1"/>
          <w:wBefore w:w="18" w:type="dxa"/>
        </w:trPr>
        <w:tc>
          <w:tcPr>
            <w:tcW w:w="1440" w:type="dxa"/>
          </w:tcPr>
          <w:p w:rsidR="00B21DCB" w:rsidRPr="00636EB5" w:rsidP="00B21DCB" w14:paraId="0C6005DD" w14:textId="77777777">
            <w:pPr>
              <w:contextualSpacing/>
              <w:rPr>
                <w:rFonts w:eastAsia="Times New Roman" w:cstheme="minorHAnsi"/>
                <w:color w:val="000000"/>
                <w:sz w:val="18"/>
                <w:szCs w:val="18"/>
              </w:rPr>
            </w:pPr>
          </w:p>
        </w:tc>
        <w:tc>
          <w:tcPr>
            <w:tcW w:w="4860" w:type="dxa"/>
            <w:vAlign w:val="bottom"/>
          </w:tcPr>
          <w:p w:rsidR="00B21DCB" w:rsidRPr="00636EB5" w:rsidP="00B21DCB" w14:paraId="5ACDA5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B21DCB" w:rsidRPr="00636EB5" w:rsidP="00B21DCB" w14:paraId="1E4020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21DCB" w:rsidRPr="00636EB5" w:rsidP="00B21DCB" w14:paraId="1D30B7B4" w14:textId="77777777">
            <w:pPr>
              <w:contextualSpacing/>
              <w:rPr>
                <w:rFonts w:eastAsia="Times New Roman" w:cstheme="minorHAnsi"/>
                <w:bCs/>
                <w:color w:val="000000"/>
                <w:sz w:val="18"/>
                <w:szCs w:val="18"/>
              </w:rPr>
            </w:pPr>
          </w:p>
        </w:tc>
      </w:tr>
      <w:tr w14:paraId="1BACE747" w14:textId="77777777" w:rsidTr="00B21DCB">
        <w:tblPrEx>
          <w:tblW w:w="0" w:type="auto"/>
          <w:tblLayout w:type="fixed"/>
          <w:tblLook w:val="04A0"/>
        </w:tblPrEx>
        <w:trPr>
          <w:gridBefore w:val="1"/>
          <w:wBefore w:w="18" w:type="dxa"/>
        </w:trPr>
        <w:tc>
          <w:tcPr>
            <w:tcW w:w="1440" w:type="dxa"/>
          </w:tcPr>
          <w:p w:rsidR="00B21DCB" w:rsidRPr="00636EB5" w:rsidP="00B21DCB" w14:paraId="476BE1F7" w14:textId="77777777">
            <w:pPr>
              <w:contextualSpacing/>
              <w:rPr>
                <w:rFonts w:eastAsia="Times New Roman" w:cstheme="minorHAnsi"/>
                <w:color w:val="000000"/>
                <w:sz w:val="18"/>
                <w:szCs w:val="18"/>
              </w:rPr>
            </w:pPr>
          </w:p>
        </w:tc>
        <w:tc>
          <w:tcPr>
            <w:tcW w:w="4860" w:type="dxa"/>
            <w:vAlign w:val="bottom"/>
          </w:tcPr>
          <w:p w:rsidR="00B21DCB" w:rsidRPr="00636EB5" w:rsidP="00B21DCB" w14:paraId="10C8AE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21DCB" w:rsidRPr="00636EB5" w:rsidP="00B21DCB" w14:paraId="7DE6C1C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B21DCB" w:rsidRPr="00636EB5" w:rsidP="00B21DCB" w14:paraId="18A561FD" w14:textId="77777777">
            <w:pPr>
              <w:contextualSpacing/>
              <w:rPr>
                <w:rFonts w:eastAsia="Times New Roman" w:cstheme="minorHAnsi"/>
                <w:bCs/>
                <w:color w:val="000000"/>
                <w:sz w:val="18"/>
                <w:szCs w:val="18"/>
              </w:rPr>
            </w:pPr>
          </w:p>
        </w:tc>
      </w:tr>
      <w:tr w14:paraId="23C1CA91" w14:textId="77777777" w:rsidTr="00B21DCB">
        <w:tblPrEx>
          <w:tblW w:w="0" w:type="auto"/>
          <w:tblLayout w:type="fixed"/>
          <w:tblLook w:val="04A0"/>
        </w:tblPrEx>
        <w:trPr>
          <w:gridBefore w:val="1"/>
          <w:wBefore w:w="18" w:type="dxa"/>
        </w:trPr>
        <w:tc>
          <w:tcPr>
            <w:tcW w:w="1440" w:type="dxa"/>
          </w:tcPr>
          <w:p w:rsidR="00B21DCB" w:rsidRPr="00636EB5" w:rsidP="00B21DCB" w14:paraId="53314364" w14:textId="77777777">
            <w:pPr>
              <w:contextualSpacing/>
              <w:rPr>
                <w:rFonts w:eastAsia="Times New Roman" w:cstheme="minorHAnsi"/>
                <w:color w:val="000000"/>
                <w:sz w:val="18"/>
                <w:szCs w:val="18"/>
              </w:rPr>
            </w:pPr>
          </w:p>
        </w:tc>
        <w:tc>
          <w:tcPr>
            <w:tcW w:w="4860" w:type="dxa"/>
            <w:vAlign w:val="bottom"/>
          </w:tcPr>
          <w:p w:rsidR="00B21DCB" w:rsidRPr="00636EB5" w:rsidP="00B21DCB" w14:paraId="23F340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21DCB" w:rsidRPr="00636EB5" w:rsidP="00B21DCB" w14:paraId="4609BA6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21DCB" w:rsidRPr="00636EB5" w:rsidP="00B21DCB" w14:paraId="7E4121FC" w14:textId="77777777">
            <w:pPr>
              <w:contextualSpacing/>
              <w:rPr>
                <w:rFonts w:eastAsia="Times New Roman" w:cstheme="minorHAnsi"/>
                <w:color w:val="808080" w:themeColor="background1" w:themeShade="80"/>
                <w:sz w:val="18"/>
                <w:szCs w:val="18"/>
              </w:rPr>
            </w:pPr>
          </w:p>
        </w:tc>
      </w:tr>
    </w:tbl>
    <w:p w:rsidR="00B21DCB" w:rsidP="00B21DCB" w14:paraId="5C84E6A1" w14:textId="77777777">
      <w:pPr>
        <w:contextualSpacing/>
        <w:rPr>
          <w:rFonts w:eastAsia="Times New Roman" w:cstheme="minorHAnsi"/>
          <w:color w:val="000000"/>
          <w:sz w:val="18"/>
          <w:szCs w:val="18"/>
        </w:rPr>
      </w:pPr>
    </w:p>
    <w:p w:rsidR="00F276C7" w:rsidP="00B21DCB" w14:paraId="7190930A"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9052336" w14:textId="77777777" w:rsidTr="00081AE7">
        <w:tblPrEx>
          <w:tblW w:w="0" w:type="auto"/>
          <w:tblLayout w:type="fixed"/>
          <w:tblLook w:val="04A0"/>
        </w:tblPrEx>
        <w:tc>
          <w:tcPr>
            <w:tcW w:w="1458" w:type="dxa"/>
            <w:gridSpan w:val="2"/>
            <w:vAlign w:val="bottom"/>
          </w:tcPr>
          <w:p w:rsidR="00F276C7" w:rsidRPr="00636EB5" w:rsidP="00081AE7" w14:paraId="5265DDB1" w14:textId="77777777">
            <w:pPr>
              <w:contextualSpacing/>
              <w:rPr>
                <w:rFonts w:eastAsia="Times New Roman" w:cstheme="minorHAnsi"/>
                <w:b/>
                <w:bCs/>
                <w:color w:val="000000"/>
                <w:sz w:val="18"/>
                <w:szCs w:val="18"/>
              </w:rPr>
            </w:pPr>
            <w:r>
              <w:rPr>
                <w:rFonts w:eastAsia="Times New Roman" w:cstheme="minorHAnsi"/>
                <w:b/>
                <w:bCs/>
                <w:color w:val="000000"/>
                <w:sz w:val="18"/>
                <w:szCs w:val="18"/>
              </w:rPr>
              <w:t>ID11</w:t>
            </w:r>
            <w:r w:rsidRPr="00636EB5">
              <w:rPr>
                <w:rFonts w:eastAsia="Times New Roman" w:cstheme="minorHAnsi"/>
                <w:b/>
                <w:bCs/>
                <w:color w:val="000000"/>
                <w:sz w:val="18"/>
                <w:szCs w:val="18"/>
              </w:rPr>
              <w:t>.</w:t>
            </w:r>
          </w:p>
        </w:tc>
        <w:tc>
          <w:tcPr>
            <w:tcW w:w="8820" w:type="dxa"/>
            <w:gridSpan w:val="3"/>
            <w:vAlign w:val="bottom"/>
          </w:tcPr>
          <w:p w:rsidR="00F276C7" w:rsidP="00081AE7" w14:paraId="28F6C145" w14:textId="77777777">
            <w:pPr>
              <w:contextualSpacing/>
              <w:rPr>
                <w:rFonts w:eastAsia="Times New Roman"/>
                <w:b/>
                <w:color w:val="000000"/>
                <w:sz w:val="18"/>
                <w:szCs w:val="18"/>
              </w:rPr>
            </w:pPr>
            <w:r w:rsidRPr="0BB0B979">
              <w:rPr>
                <w:rFonts w:eastAsia="Times New Roman"/>
                <w:color w:val="000000" w:themeColor="text1"/>
                <w:sz w:val="18"/>
                <w:szCs w:val="18"/>
              </w:rPr>
              <w:t xml:space="preserve">[Give Respondent Flashcard </w:t>
            </w:r>
            <w:r w:rsidRPr="0A70B859" w:rsidR="0A001B0E">
              <w:rPr>
                <w:rFonts w:eastAsia="Times New Roman"/>
                <w:color w:val="000000" w:themeColor="text1"/>
                <w:sz w:val="18"/>
                <w:szCs w:val="18"/>
              </w:rPr>
              <w:t>K</w:t>
            </w:r>
            <w:r w:rsidRPr="0BB0B979">
              <w:rPr>
                <w:rFonts w:eastAsia="Times New Roman"/>
                <w:color w:val="000000" w:themeColor="text1"/>
                <w:sz w:val="18"/>
                <w:szCs w:val="18"/>
              </w:rPr>
              <w:t>.]</w:t>
            </w:r>
          </w:p>
          <w:p w:rsidR="00F276C7" w:rsidP="00081AE7" w14:paraId="1D61321C" w14:textId="77777777">
            <w:pPr>
              <w:contextualSpacing/>
              <w:rPr>
                <w:rFonts w:eastAsia="Times New Roman" w:cstheme="minorHAnsi"/>
                <w:b/>
                <w:bCs/>
                <w:color w:val="000000"/>
                <w:sz w:val="18"/>
                <w:szCs w:val="18"/>
              </w:rPr>
            </w:pPr>
          </w:p>
          <w:p w:rsidR="00F276C7" w:rsidP="00081AE7" w14:paraId="34CC1E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w:t>
            </w:r>
            <w:r>
              <w:rPr>
                <w:rFonts w:eastAsia="Times New Roman" w:cstheme="minorHAnsi"/>
                <w:b/>
                <w:bCs/>
                <w:color w:val="000000"/>
                <w:sz w:val="18"/>
                <w:szCs w:val="18"/>
              </w:rPr>
              <w:t>drugs that had been divided with a syringe that someone already injected with</w:t>
            </w:r>
            <w:r w:rsidRPr="00636EB5">
              <w:rPr>
                <w:rFonts w:eastAsia="Times New Roman" w:cstheme="minorHAnsi"/>
                <w:b/>
                <w:bCs/>
                <w:color w:val="000000"/>
                <w:sz w:val="18"/>
                <w:szCs w:val="18"/>
              </w:rPr>
              <w:t xml:space="preserve">? </w:t>
            </w:r>
          </w:p>
          <w:p w:rsidR="00F276C7" w:rsidRPr="00636EB5" w:rsidP="00081AE7" w14:paraId="15CB8A99" w14:textId="77777777">
            <w:pPr>
              <w:contextualSpacing/>
              <w:rPr>
                <w:rFonts w:eastAsia="Times New Roman" w:cstheme="minorHAnsi"/>
                <w:b/>
                <w:bCs/>
                <w:color w:val="000000"/>
                <w:sz w:val="18"/>
                <w:szCs w:val="18"/>
              </w:rPr>
            </w:pPr>
          </w:p>
          <w:p w:rsidR="00F276C7" w:rsidRPr="00636EB5" w:rsidP="00081AE7" w14:paraId="3C90C5E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61053C13" w14:textId="77777777" w:rsidTr="00081AE7">
        <w:tblPrEx>
          <w:tblW w:w="0" w:type="auto"/>
          <w:tblLayout w:type="fixed"/>
          <w:tblLook w:val="04A0"/>
        </w:tblPrEx>
        <w:tc>
          <w:tcPr>
            <w:tcW w:w="1458" w:type="dxa"/>
            <w:gridSpan w:val="2"/>
            <w:vAlign w:val="bottom"/>
          </w:tcPr>
          <w:p w:rsidR="00F276C7" w:rsidRPr="00636EB5" w:rsidP="00081AE7" w14:paraId="75247E7E" w14:textId="77777777">
            <w:pPr>
              <w:contextualSpacing/>
              <w:rPr>
                <w:rFonts w:eastAsia="Times New Roman" w:cstheme="minorHAnsi"/>
                <w:bCs/>
                <w:color w:val="000000"/>
                <w:sz w:val="18"/>
                <w:szCs w:val="18"/>
              </w:rPr>
            </w:pPr>
            <w:r>
              <w:rPr>
                <w:rFonts w:eastAsia="Times New Roman" w:cstheme="minorHAnsi"/>
                <w:bCs/>
                <w:color w:val="000000"/>
                <w:sz w:val="18"/>
                <w:szCs w:val="18"/>
              </w:rPr>
              <w:t>SAMESYR</w:t>
            </w:r>
          </w:p>
        </w:tc>
        <w:tc>
          <w:tcPr>
            <w:tcW w:w="6120" w:type="dxa"/>
            <w:gridSpan w:val="2"/>
            <w:vAlign w:val="bottom"/>
          </w:tcPr>
          <w:p w:rsidR="00F276C7" w:rsidRPr="00636EB5" w:rsidP="00081AE7" w14:paraId="1415AA9A" w14:textId="77777777">
            <w:pPr>
              <w:contextualSpacing/>
              <w:rPr>
                <w:rFonts w:eastAsia="Times New Roman" w:cstheme="minorHAnsi"/>
                <w:color w:val="000000"/>
                <w:sz w:val="18"/>
                <w:szCs w:val="18"/>
              </w:rPr>
            </w:pPr>
            <w:r>
              <w:rPr>
                <w:rFonts w:eastAsia="Times New Roman" w:cstheme="minorHAnsi"/>
                <w:color w:val="000000"/>
                <w:sz w:val="18"/>
                <w:szCs w:val="18"/>
              </w:rPr>
              <w:t>Used drugs divided up after - frequency</w:t>
            </w:r>
          </w:p>
        </w:tc>
        <w:tc>
          <w:tcPr>
            <w:tcW w:w="2700" w:type="dxa"/>
            <w:vAlign w:val="bottom"/>
          </w:tcPr>
          <w:p w:rsidR="00F276C7" w:rsidRPr="00636EB5" w:rsidP="00081AE7" w14:paraId="1E3E8F1E" w14:textId="77777777">
            <w:pPr>
              <w:contextualSpacing/>
              <w:rPr>
                <w:rFonts w:eastAsia="Times New Roman" w:cstheme="minorHAnsi"/>
                <w:color w:val="000000"/>
                <w:sz w:val="18"/>
                <w:szCs w:val="18"/>
              </w:rPr>
            </w:pPr>
          </w:p>
        </w:tc>
      </w:tr>
      <w:tr w14:paraId="6EDB3FAE" w14:textId="77777777" w:rsidTr="00081AE7">
        <w:tblPrEx>
          <w:tblW w:w="0" w:type="auto"/>
          <w:tblLayout w:type="fixed"/>
          <w:tblLook w:val="04A0"/>
        </w:tblPrEx>
        <w:trPr>
          <w:gridBefore w:val="1"/>
          <w:wBefore w:w="18" w:type="dxa"/>
        </w:trPr>
        <w:tc>
          <w:tcPr>
            <w:tcW w:w="1440" w:type="dxa"/>
          </w:tcPr>
          <w:p w:rsidR="00F276C7" w:rsidRPr="00636EB5" w:rsidP="00081AE7" w14:paraId="20DE9E5D" w14:textId="77777777">
            <w:pPr>
              <w:contextualSpacing/>
              <w:rPr>
                <w:rFonts w:eastAsia="Times New Roman" w:cstheme="minorHAnsi"/>
                <w:color w:val="000000"/>
                <w:sz w:val="18"/>
                <w:szCs w:val="18"/>
              </w:rPr>
            </w:pPr>
          </w:p>
        </w:tc>
        <w:tc>
          <w:tcPr>
            <w:tcW w:w="4860" w:type="dxa"/>
            <w:vAlign w:val="bottom"/>
          </w:tcPr>
          <w:p w:rsidR="00F276C7" w:rsidRPr="00636EB5" w:rsidP="00081AE7" w14:paraId="176E1A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F276C7" w:rsidRPr="00636EB5" w:rsidP="00081AE7" w14:paraId="75ECE3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276C7" w:rsidRPr="00636EB5" w:rsidP="00081AE7" w14:paraId="1BF05AE2" w14:textId="77777777">
            <w:pPr>
              <w:contextualSpacing/>
              <w:rPr>
                <w:rFonts w:eastAsia="Times New Roman" w:cstheme="minorHAnsi"/>
                <w:bCs/>
                <w:color w:val="000000"/>
                <w:sz w:val="18"/>
                <w:szCs w:val="18"/>
              </w:rPr>
            </w:pPr>
          </w:p>
        </w:tc>
      </w:tr>
      <w:tr w14:paraId="46ABA82E" w14:textId="77777777" w:rsidTr="00081AE7">
        <w:tblPrEx>
          <w:tblW w:w="0" w:type="auto"/>
          <w:tblLayout w:type="fixed"/>
          <w:tblLook w:val="04A0"/>
        </w:tblPrEx>
        <w:trPr>
          <w:gridBefore w:val="1"/>
          <w:wBefore w:w="18" w:type="dxa"/>
        </w:trPr>
        <w:tc>
          <w:tcPr>
            <w:tcW w:w="1440" w:type="dxa"/>
          </w:tcPr>
          <w:p w:rsidR="00F276C7" w:rsidRPr="00636EB5" w:rsidP="00081AE7" w14:paraId="6C26DD29" w14:textId="77777777">
            <w:pPr>
              <w:contextualSpacing/>
              <w:rPr>
                <w:rFonts w:eastAsia="Times New Roman" w:cstheme="minorHAnsi"/>
                <w:color w:val="000000"/>
                <w:sz w:val="18"/>
                <w:szCs w:val="18"/>
              </w:rPr>
            </w:pPr>
          </w:p>
        </w:tc>
        <w:tc>
          <w:tcPr>
            <w:tcW w:w="4860" w:type="dxa"/>
            <w:vAlign w:val="bottom"/>
          </w:tcPr>
          <w:p w:rsidR="00F276C7" w:rsidRPr="00636EB5" w:rsidP="00081AE7" w14:paraId="29FF5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F276C7" w:rsidRPr="00636EB5" w:rsidP="00081AE7" w14:paraId="44C2A2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276C7" w:rsidRPr="00636EB5" w:rsidP="00081AE7" w14:paraId="79EAFAFD" w14:textId="77777777">
            <w:pPr>
              <w:contextualSpacing/>
              <w:rPr>
                <w:rFonts w:eastAsia="Times New Roman" w:cstheme="minorHAnsi"/>
                <w:bCs/>
                <w:color w:val="000000"/>
                <w:sz w:val="18"/>
                <w:szCs w:val="18"/>
              </w:rPr>
            </w:pPr>
          </w:p>
        </w:tc>
      </w:tr>
      <w:tr w14:paraId="6D9699FA" w14:textId="77777777" w:rsidTr="00081AE7">
        <w:tblPrEx>
          <w:tblW w:w="0" w:type="auto"/>
          <w:tblLayout w:type="fixed"/>
          <w:tblLook w:val="04A0"/>
        </w:tblPrEx>
        <w:trPr>
          <w:gridBefore w:val="1"/>
          <w:wBefore w:w="18" w:type="dxa"/>
        </w:trPr>
        <w:tc>
          <w:tcPr>
            <w:tcW w:w="1440" w:type="dxa"/>
          </w:tcPr>
          <w:p w:rsidR="00F276C7" w:rsidRPr="00636EB5" w:rsidP="00081AE7" w14:paraId="425FD8AF" w14:textId="77777777">
            <w:pPr>
              <w:contextualSpacing/>
              <w:rPr>
                <w:rFonts w:eastAsia="Times New Roman" w:cstheme="minorHAnsi"/>
                <w:color w:val="000000"/>
                <w:sz w:val="18"/>
                <w:szCs w:val="18"/>
              </w:rPr>
            </w:pPr>
          </w:p>
        </w:tc>
        <w:tc>
          <w:tcPr>
            <w:tcW w:w="4860" w:type="dxa"/>
            <w:vAlign w:val="bottom"/>
          </w:tcPr>
          <w:p w:rsidR="00F276C7" w:rsidRPr="00636EB5" w:rsidP="00081AE7" w14:paraId="7208819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F276C7" w:rsidRPr="00636EB5" w:rsidP="00081AE7" w14:paraId="4B60A41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F276C7" w:rsidRPr="00636EB5" w:rsidP="00081AE7" w14:paraId="5585157F" w14:textId="77777777">
            <w:pPr>
              <w:contextualSpacing/>
              <w:rPr>
                <w:rFonts w:eastAsia="Times New Roman" w:cstheme="minorHAnsi"/>
                <w:bCs/>
                <w:color w:val="000000"/>
                <w:sz w:val="18"/>
                <w:szCs w:val="18"/>
              </w:rPr>
            </w:pPr>
          </w:p>
        </w:tc>
      </w:tr>
      <w:tr w14:paraId="2FBD5AEE" w14:textId="77777777" w:rsidTr="00081AE7">
        <w:tblPrEx>
          <w:tblW w:w="0" w:type="auto"/>
          <w:tblLayout w:type="fixed"/>
          <w:tblLook w:val="04A0"/>
        </w:tblPrEx>
        <w:trPr>
          <w:gridBefore w:val="1"/>
          <w:wBefore w:w="18" w:type="dxa"/>
        </w:trPr>
        <w:tc>
          <w:tcPr>
            <w:tcW w:w="1440" w:type="dxa"/>
          </w:tcPr>
          <w:p w:rsidR="00F276C7" w:rsidRPr="00636EB5" w:rsidP="00081AE7" w14:paraId="459DFACA" w14:textId="77777777">
            <w:pPr>
              <w:spacing w:after="0" w:line="240" w:lineRule="auto"/>
              <w:contextualSpacing/>
              <w:rPr>
                <w:rFonts w:eastAsia="Times New Roman" w:cstheme="minorHAnsi"/>
                <w:color w:val="000000"/>
                <w:sz w:val="18"/>
                <w:szCs w:val="18"/>
              </w:rPr>
            </w:pPr>
          </w:p>
        </w:tc>
        <w:tc>
          <w:tcPr>
            <w:tcW w:w="4860" w:type="dxa"/>
            <w:vAlign w:val="bottom"/>
          </w:tcPr>
          <w:p w:rsidR="00F276C7" w:rsidRPr="00636EB5" w:rsidP="00081AE7" w14:paraId="58AAF1A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F276C7" w:rsidRPr="00636EB5" w:rsidP="00081AE7" w14:paraId="3106289B"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F276C7" w:rsidRPr="00636EB5" w:rsidP="00081AE7" w14:paraId="545082F9" w14:textId="77777777">
            <w:pPr>
              <w:spacing w:after="0" w:line="240" w:lineRule="auto"/>
              <w:contextualSpacing/>
              <w:rPr>
                <w:rFonts w:eastAsia="Times New Roman" w:cstheme="minorHAnsi"/>
                <w:bCs/>
                <w:color w:val="000000"/>
                <w:sz w:val="18"/>
                <w:szCs w:val="18"/>
              </w:rPr>
            </w:pPr>
          </w:p>
        </w:tc>
      </w:tr>
      <w:tr w14:paraId="4312F40F" w14:textId="77777777" w:rsidTr="00081AE7">
        <w:tblPrEx>
          <w:tblW w:w="0" w:type="auto"/>
          <w:tblLayout w:type="fixed"/>
          <w:tblLook w:val="04A0"/>
        </w:tblPrEx>
        <w:trPr>
          <w:gridBefore w:val="1"/>
          <w:wBefore w:w="18" w:type="dxa"/>
        </w:trPr>
        <w:tc>
          <w:tcPr>
            <w:tcW w:w="1440" w:type="dxa"/>
          </w:tcPr>
          <w:p w:rsidR="00F276C7" w:rsidRPr="00636EB5" w:rsidP="00081AE7" w14:paraId="0E563973" w14:textId="77777777">
            <w:pPr>
              <w:contextualSpacing/>
              <w:rPr>
                <w:rFonts w:eastAsia="Times New Roman" w:cstheme="minorHAnsi"/>
                <w:color w:val="000000"/>
                <w:sz w:val="18"/>
                <w:szCs w:val="18"/>
              </w:rPr>
            </w:pPr>
          </w:p>
        </w:tc>
        <w:tc>
          <w:tcPr>
            <w:tcW w:w="4860" w:type="dxa"/>
            <w:vAlign w:val="bottom"/>
          </w:tcPr>
          <w:p w:rsidR="00F276C7" w:rsidRPr="00636EB5" w:rsidP="00081AE7" w14:paraId="1CE6B4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F276C7" w:rsidRPr="00636EB5" w:rsidP="00081AE7" w14:paraId="599C67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F276C7" w:rsidRPr="00636EB5" w:rsidP="00081AE7" w14:paraId="60449B9E" w14:textId="77777777">
            <w:pPr>
              <w:contextualSpacing/>
              <w:rPr>
                <w:rFonts w:eastAsia="Times New Roman" w:cstheme="minorHAnsi"/>
                <w:bCs/>
                <w:color w:val="000000"/>
                <w:sz w:val="18"/>
                <w:szCs w:val="18"/>
              </w:rPr>
            </w:pPr>
          </w:p>
        </w:tc>
      </w:tr>
      <w:tr w14:paraId="74931C50" w14:textId="77777777" w:rsidTr="00081AE7">
        <w:tblPrEx>
          <w:tblW w:w="0" w:type="auto"/>
          <w:tblLayout w:type="fixed"/>
          <w:tblLook w:val="04A0"/>
        </w:tblPrEx>
        <w:trPr>
          <w:gridBefore w:val="1"/>
          <w:wBefore w:w="18" w:type="dxa"/>
        </w:trPr>
        <w:tc>
          <w:tcPr>
            <w:tcW w:w="1440" w:type="dxa"/>
          </w:tcPr>
          <w:p w:rsidR="00F276C7" w:rsidRPr="00636EB5" w:rsidP="00081AE7" w14:paraId="4929C05C" w14:textId="77777777">
            <w:pPr>
              <w:contextualSpacing/>
              <w:rPr>
                <w:rFonts w:eastAsia="Times New Roman" w:cstheme="minorHAnsi"/>
                <w:color w:val="000000"/>
                <w:sz w:val="18"/>
                <w:szCs w:val="18"/>
              </w:rPr>
            </w:pPr>
          </w:p>
        </w:tc>
        <w:tc>
          <w:tcPr>
            <w:tcW w:w="4860" w:type="dxa"/>
            <w:vAlign w:val="bottom"/>
          </w:tcPr>
          <w:p w:rsidR="00F276C7" w:rsidRPr="00636EB5" w:rsidP="00081AE7" w14:paraId="61C56C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276C7" w:rsidRPr="00636EB5" w:rsidP="00081AE7" w14:paraId="6DD6C3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F276C7" w:rsidRPr="00636EB5" w:rsidP="00081AE7" w14:paraId="6316965B" w14:textId="77777777">
            <w:pPr>
              <w:contextualSpacing/>
              <w:rPr>
                <w:rFonts w:eastAsia="Times New Roman" w:cstheme="minorHAnsi"/>
                <w:bCs/>
                <w:color w:val="000000"/>
                <w:sz w:val="18"/>
                <w:szCs w:val="18"/>
              </w:rPr>
            </w:pPr>
          </w:p>
        </w:tc>
      </w:tr>
      <w:tr w14:paraId="4A2BB435" w14:textId="77777777" w:rsidTr="00081AE7">
        <w:tblPrEx>
          <w:tblW w:w="0" w:type="auto"/>
          <w:tblLayout w:type="fixed"/>
          <w:tblLook w:val="04A0"/>
        </w:tblPrEx>
        <w:trPr>
          <w:gridBefore w:val="1"/>
          <w:wBefore w:w="18" w:type="dxa"/>
        </w:trPr>
        <w:tc>
          <w:tcPr>
            <w:tcW w:w="1440" w:type="dxa"/>
          </w:tcPr>
          <w:p w:rsidR="00F276C7" w:rsidRPr="00636EB5" w:rsidP="00081AE7" w14:paraId="4AB2218C" w14:textId="77777777">
            <w:pPr>
              <w:contextualSpacing/>
              <w:rPr>
                <w:rFonts w:eastAsia="Times New Roman" w:cstheme="minorHAnsi"/>
                <w:color w:val="000000"/>
                <w:sz w:val="18"/>
                <w:szCs w:val="18"/>
              </w:rPr>
            </w:pPr>
          </w:p>
        </w:tc>
        <w:tc>
          <w:tcPr>
            <w:tcW w:w="4860" w:type="dxa"/>
            <w:vAlign w:val="bottom"/>
          </w:tcPr>
          <w:p w:rsidR="00F276C7" w:rsidRPr="00636EB5" w:rsidP="00081AE7" w14:paraId="2EBDD4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276C7" w:rsidRPr="00636EB5" w:rsidP="00081AE7" w14:paraId="43958C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276C7" w:rsidRPr="00636EB5" w:rsidP="00081AE7" w14:paraId="5B3CE50B" w14:textId="77777777">
            <w:pPr>
              <w:contextualSpacing/>
              <w:rPr>
                <w:rFonts w:eastAsia="Times New Roman" w:cstheme="minorHAnsi"/>
                <w:color w:val="808080" w:themeColor="background1" w:themeShade="80"/>
                <w:sz w:val="18"/>
                <w:szCs w:val="18"/>
              </w:rPr>
            </w:pPr>
          </w:p>
        </w:tc>
      </w:tr>
    </w:tbl>
    <w:p w:rsidR="00F276C7" w:rsidP="00B21DCB" w14:paraId="09AD2D99" w14:textId="77777777">
      <w:pPr>
        <w:contextualSpacing/>
        <w:rPr>
          <w:rFonts w:eastAsia="Times New Roman" w:cstheme="minorHAnsi"/>
          <w:color w:val="000000"/>
          <w:sz w:val="18"/>
          <w:szCs w:val="18"/>
        </w:rPr>
      </w:pPr>
    </w:p>
    <w:p w:rsidR="00B21DCB" w:rsidP="00B21DCB" w14:paraId="53BAFFFA" w14:textId="77777777">
      <w:pPr>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7398F418" w14:textId="77777777" w:rsidTr="00B21DCB">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B21DCB" w:rsidRPr="00E3347A" w:rsidP="00B21DCB" w14:paraId="47FAF8E7" w14:textId="77777777">
            <w:pPr>
              <w:contextualSpacing/>
              <w:rPr>
                <w:rFonts w:eastAsia="Times New Roman" w:cstheme="minorHAnsi"/>
                <w:b/>
                <w:bCs/>
                <w:color w:val="000000"/>
                <w:sz w:val="18"/>
                <w:szCs w:val="18"/>
              </w:rPr>
            </w:pPr>
            <w:r w:rsidRPr="00E3347A">
              <w:rPr>
                <w:rFonts w:eastAsia="Times New Roman" w:cstheme="minorHAnsi"/>
                <w:b/>
                <w:bCs/>
                <w:color w:val="000000"/>
                <w:sz w:val="18"/>
                <w:szCs w:val="18"/>
              </w:rPr>
              <w:t>CALC_LINJ12.</w:t>
            </w:r>
          </w:p>
        </w:tc>
        <w:tc>
          <w:tcPr>
            <w:tcW w:w="2610" w:type="dxa"/>
            <w:vAlign w:val="bottom"/>
          </w:tcPr>
          <w:p w:rsidR="00B21DCB" w:rsidRPr="00E3347A" w:rsidP="00B21DCB" w14:paraId="022BA305" w14:textId="77777777">
            <w:pPr>
              <w:contextualSpacing/>
              <w:rPr>
                <w:rFonts w:eastAsia="Times New Roman" w:cstheme="minorHAnsi"/>
                <w:b/>
                <w:bCs/>
                <w:color w:val="000000"/>
                <w:sz w:val="18"/>
                <w:szCs w:val="18"/>
              </w:rPr>
            </w:pPr>
          </w:p>
        </w:tc>
        <w:tc>
          <w:tcPr>
            <w:tcW w:w="6390" w:type="dxa"/>
            <w:vAlign w:val="bottom"/>
          </w:tcPr>
          <w:p w:rsidR="00B21DCB" w:rsidRPr="00E3347A" w:rsidP="00B21DCB" w14:paraId="5F1995E9" w14:textId="77777777">
            <w:pPr>
              <w:contextualSpacing/>
              <w:rPr>
                <w:rFonts w:eastAsia="Times New Roman" w:cstheme="minorHAnsi"/>
                <w:b/>
                <w:bCs/>
                <w:color w:val="000000"/>
                <w:sz w:val="18"/>
                <w:szCs w:val="18"/>
              </w:rPr>
            </w:pPr>
          </w:p>
        </w:tc>
      </w:tr>
      <w:tr w14:paraId="1304C824" w14:textId="77777777" w:rsidTr="00B21DCB">
        <w:tblPrEx>
          <w:tblW w:w="10458" w:type="dxa"/>
          <w:tblLayout w:type="fixed"/>
          <w:tblLook w:val="04A0"/>
        </w:tblPrEx>
        <w:tc>
          <w:tcPr>
            <w:tcW w:w="1458" w:type="dxa"/>
            <w:vAlign w:val="bottom"/>
          </w:tcPr>
          <w:p w:rsidR="00B21DCB" w:rsidRPr="00E3347A" w:rsidP="00B21DCB" w14:paraId="4DD93581" w14:textId="77777777">
            <w:pPr>
              <w:contextualSpacing/>
              <w:rPr>
                <w:rFonts w:eastAsia="Times New Roman" w:cstheme="minorHAnsi"/>
                <w:bCs/>
                <w:color w:val="000000"/>
                <w:sz w:val="18"/>
                <w:szCs w:val="18"/>
              </w:rPr>
            </w:pPr>
            <w:r w:rsidRPr="00E3347A">
              <w:rPr>
                <w:rFonts w:eastAsia="Times New Roman" w:cstheme="minorHAnsi"/>
                <w:bCs/>
                <w:color w:val="000000"/>
                <w:sz w:val="18"/>
                <w:szCs w:val="18"/>
              </w:rPr>
              <w:t>LINJ12</w:t>
            </w:r>
          </w:p>
        </w:tc>
        <w:tc>
          <w:tcPr>
            <w:tcW w:w="2610" w:type="dxa"/>
            <w:vAlign w:val="bottom"/>
          </w:tcPr>
          <w:p w:rsidR="00B21DCB" w:rsidRPr="00E3347A" w:rsidP="00B21DCB" w14:paraId="20E66836" w14:textId="77777777">
            <w:pPr>
              <w:contextualSpacing/>
              <w:rPr>
                <w:rFonts w:eastAsia="Times New Roman" w:cstheme="minorHAnsi"/>
                <w:color w:val="000000"/>
                <w:sz w:val="18"/>
                <w:szCs w:val="18"/>
              </w:rPr>
            </w:pPr>
            <w:r w:rsidRPr="00E3347A">
              <w:rPr>
                <w:rFonts w:eastAsia="Times New Roman" w:cstheme="minorHAnsi"/>
                <w:color w:val="000000"/>
                <w:sz w:val="18"/>
                <w:szCs w:val="18"/>
              </w:rPr>
              <w:t>Injected in last 12 months</w:t>
            </w:r>
          </w:p>
        </w:tc>
        <w:tc>
          <w:tcPr>
            <w:tcW w:w="6390" w:type="dxa"/>
            <w:vAlign w:val="bottom"/>
          </w:tcPr>
          <w:p w:rsidR="00B21DCB" w:rsidRPr="00E3347A" w:rsidP="00B21DCB" w14:paraId="4238AAFF" w14:textId="77777777">
            <w:pPr>
              <w:contextualSpacing/>
              <w:rPr>
                <w:rFonts w:eastAsia="Times New Roman" w:cstheme="minorHAnsi"/>
                <w:color w:val="000000"/>
                <w:sz w:val="18"/>
                <w:szCs w:val="18"/>
              </w:rPr>
            </w:pPr>
            <w:r w:rsidRPr="004F1014">
              <w:rPr>
                <w:rFonts w:eastAsia="Times New Roman" w:cstheme="minorHAnsi"/>
                <w:color w:val="000000"/>
                <w:sz w:val="18"/>
                <w:szCs w:val="18"/>
              </w:rPr>
              <w:t>LINJ12 = IF((LINJN=0), 1, if((LINJ_U=0 &amp; LINJN&lt;=365 ), 1, if((LINJ_U=1 &amp; LINJN&lt;=12 ), 1,</w:t>
            </w:r>
            <w:r w:rsidR="00A4653B">
              <w:rPr>
                <w:rFonts w:eastAsia="Times New Roman" w:cstheme="minorHAnsi"/>
                <w:color w:val="000000"/>
                <w:sz w:val="18"/>
                <w:szCs w:val="18"/>
              </w:rPr>
              <w:t xml:space="preserve"> if((LINJ_U=2 &amp; LINJN &lt;= 1), 1, </w:t>
            </w:r>
            <w:r w:rsidRPr="004F1014">
              <w:rPr>
                <w:rFonts w:eastAsia="Times New Roman" w:cstheme="minorHAnsi"/>
                <w:color w:val="000000"/>
                <w:sz w:val="18"/>
                <w:szCs w:val="18"/>
              </w:rPr>
              <w:t>0))))</w:t>
            </w:r>
          </w:p>
        </w:tc>
      </w:tr>
    </w:tbl>
    <w:p w:rsidR="00B21DCB" w:rsidRPr="00636EB5" w:rsidP="00B040B1" w14:paraId="397EB5D7" w14:textId="77777777">
      <w:pPr>
        <w:contextualSpacing/>
        <w:rPr>
          <w:rFonts w:eastAsia="Times New Roman" w:cstheme="minorHAnsi"/>
          <w:color w:val="000000"/>
          <w:sz w:val="18"/>
          <w:szCs w:val="18"/>
        </w:rPr>
      </w:pPr>
    </w:p>
    <w:p w:rsidR="00D750D4" w:rsidP="00A4653B" w14:paraId="4D12CBC0"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A8120D9"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5A219A" w:rsidRPr="00636EB5" w:rsidP="0084501B" w14:paraId="651F6C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005A219A" w:rsidRPr="00636EB5" w:rsidP="0084501B" w14:paraId="017F2162" w14:textId="77777777">
            <w:pPr>
              <w:contextualSpacing/>
              <w:rPr>
                <w:rFonts w:eastAsia="Times New Roman" w:cstheme="minorHAnsi"/>
                <w:b/>
                <w:bCs/>
                <w:color w:val="000000"/>
                <w:sz w:val="18"/>
                <w:szCs w:val="18"/>
              </w:rPr>
            </w:pPr>
          </w:p>
        </w:tc>
        <w:tc>
          <w:tcPr>
            <w:tcW w:w="6210" w:type="dxa"/>
            <w:vAlign w:val="bottom"/>
          </w:tcPr>
          <w:p w:rsidR="005A219A" w:rsidRPr="00636EB5" w:rsidP="0084501B" w14:paraId="053056DD" w14:textId="77777777">
            <w:pPr>
              <w:contextualSpacing/>
              <w:rPr>
                <w:rFonts w:eastAsia="Times New Roman" w:cstheme="minorHAnsi"/>
                <w:b/>
                <w:bCs/>
                <w:color w:val="000000"/>
                <w:sz w:val="18"/>
                <w:szCs w:val="18"/>
              </w:rPr>
            </w:pPr>
          </w:p>
        </w:tc>
      </w:tr>
      <w:tr w14:paraId="078B003A" w14:textId="77777777" w:rsidTr="0084501B">
        <w:tblPrEx>
          <w:tblW w:w="10278" w:type="dxa"/>
          <w:tblLayout w:type="fixed"/>
          <w:tblLook w:val="04A0"/>
        </w:tblPrEx>
        <w:trPr>
          <w:trHeight w:val="585"/>
        </w:trPr>
        <w:tc>
          <w:tcPr>
            <w:tcW w:w="1548" w:type="dxa"/>
            <w:vAlign w:val="bottom"/>
          </w:tcPr>
          <w:p w:rsidR="005A219A" w:rsidRPr="00636EB5" w:rsidP="0084501B" w14:paraId="36D5E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005A219A" w:rsidRPr="00636EB5" w:rsidP="0084501B" w14:paraId="47B941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005A219A" w:rsidRPr="00636EB5" w:rsidP="0084501B" w14:paraId="2906DE4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D750D4" w:rsidP="00A4653B" w14:paraId="7A9452C9" w14:textId="77777777">
      <w:pPr>
        <w:contextualSpacing/>
        <w:rPr>
          <w:rFonts w:eastAsia="Times New Roman" w:cstheme="minorHAnsi"/>
          <w:color w:val="000000"/>
          <w:sz w:val="18"/>
          <w:szCs w:val="18"/>
        </w:rPr>
      </w:pPr>
    </w:p>
    <w:p w:rsidR="00D750D4" w:rsidP="00A4653B" w14:paraId="2738DF2F" w14:textId="77777777">
      <w:pPr>
        <w:contextualSpacing/>
        <w:rPr>
          <w:rFonts w:eastAsia="Times New Roman" w:cstheme="minorHAnsi"/>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718"/>
        <w:gridCol w:w="8352"/>
      </w:tblGrid>
      <w:tr w14:paraId="2ACDC06F" w14:textId="77777777" w:rsidTr="0010464D">
        <w:tblPrEx>
          <w:tblW w:w="5000" w:type="pct"/>
          <w:tblBorders>
            <w:top w:val="single" w:sz="4" w:space="0" w:color="auto"/>
            <w:left w:val="single" w:sz="4" w:space="0" w:color="auto"/>
            <w:bottom w:val="single" w:sz="4" w:space="0" w:color="auto"/>
            <w:right w:val="single" w:sz="4" w:space="0" w:color="auto"/>
          </w:tblBorders>
          <w:tblLook w:val="04A0"/>
        </w:tblPrEx>
        <w:trPr>
          <w:trHeight w:val="300"/>
        </w:trPr>
        <w:tc>
          <w:tcPr>
            <w:tcW w:w="823" w:type="pct"/>
            <w:noWrap/>
            <w:vAlign w:val="bottom"/>
            <w:hideMark/>
          </w:tcPr>
          <w:p w:rsidR="005A219A" w:rsidRPr="00636EB5" w:rsidP="0084501B" w14:paraId="4BD6D2C8"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4177" w:type="pct"/>
            <w:vAlign w:val="bottom"/>
          </w:tcPr>
          <w:p w:rsidR="005A219A" w:rsidRPr="00636EB5" w:rsidP="00091A2E" w14:paraId="0B61322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w:t>
            </w:r>
            <w:r w:rsidR="00091A2E">
              <w:rPr>
                <w:rFonts w:eastAsia="Times New Roman" w:cstheme="minorHAnsi"/>
                <w:color w:val="000000"/>
                <w:sz w:val="18"/>
                <w:szCs w:val="18"/>
              </w:rPr>
              <w:t>s</w:t>
            </w:r>
            <w:r w:rsidRPr="00636EB5">
              <w:rPr>
                <w:rFonts w:eastAsia="Times New Roman" w:cstheme="minorHAnsi"/>
                <w:color w:val="000000"/>
                <w:sz w:val="18"/>
                <w:szCs w:val="18"/>
              </w:rPr>
              <w:t xml:space="preserve"> Section (ND).</w:t>
            </w:r>
          </w:p>
        </w:tc>
      </w:tr>
    </w:tbl>
    <w:p w:rsidR="005A219A" w:rsidRPr="00636EB5" w:rsidP="005A219A" w14:paraId="325C39FE" w14:textId="77777777">
      <w:pPr>
        <w:ind w:left="720" w:firstLine="720"/>
        <w:contextualSpacing/>
        <w:rPr>
          <w:rFonts w:eastAsia="Times New Roman" w:cstheme="minorHAnsi"/>
          <w:b/>
          <w:color w:val="000000"/>
          <w:sz w:val="18"/>
          <w:szCs w:val="18"/>
          <w:u w:val="single"/>
        </w:rPr>
      </w:pPr>
    </w:p>
    <w:p w:rsidR="005A219A" w:rsidRPr="00636EB5" w:rsidP="005A219A" w14:paraId="17298CAF" w14:textId="77777777">
      <w:pPr>
        <w:contextualSpacing/>
        <w:rPr>
          <w:sz w:val="18"/>
          <w:szCs w:val="18"/>
        </w:rPr>
      </w:pPr>
    </w:p>
    <w:p w:rsidR="005A219A" w:rsidRPr="00636EB5" w:rsidP="005A219A" w14:paraId="3006CD06" w14:textId="77777777">
      <w:pPr>
        <w:contextualSpacing/>
        <w:rPr>
          <w:sz w:val="18"/>
          <w:szCs w:val="18"/>
        </w:rPr>
        <w:sectPr w:rsidSect="00533F43">
          <w:headerReference w:type="default" r:id="rId39"/>
          <w:pgSz w:w="12240" w:h="15840"/>
          <w:pgMar w:top="1080" w:right="1080" w:bottom="1080" w:left="1080" w:header="720" w:footer="720" w:gutter="0"/>
          <w:cols w:space="720"/>
          <w:docGrid w:linePitch="360"/>
        </w:sectPr>
      </w:pPr>
    </w:p>
    <w:p w:rsidR="00FA7B9E" w:rsidRPr="00830FE7" w:rsidP="0005277B" w14:paraId="0FF4228B" w14:textId="77777777">
      <w:pPr>
        <w:pStyle w:val="Heading1Q-aire"/>
      </w:pPr>
      <w:bookmarkStart w:id="33" w:name="_Toc391632842"/>
      <w:bookmarkStart w:id="34" w:name="_Toc82431467"/>
      <w:r w:rsidRPr="00830FE7">
        <w:t>NON-INJECT</w:t>
      </w:r>
      <w:r w:rsidRPr="00830FE7" w:rsidR="0009467A">
        <w:t>I</w:t>
      </w:r>
      <w:r w:rsidRPr="00830FE7">
        <w:t>ON DRUGS</w:t>
      </w:r>
      <w:r w:rsidRPr="00830FE7" w:rsidR="005A219A">
        <w:t xml:space="preserve"> (ND)</w:t>
      </w:r>
      <w:bookmarkEnd w:id="33"/>
      <w:bookmarkEnd w:id="34"/>
      <w:r w:rsidRPr="00830FE7">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3E4EB9B"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FA7B9E" w:rsidRPr="00636EB5" w:rsidP="00B12A90" w14:paraId="23DDED4A"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5FB2C0E2" w14:textId="77777777" w:rsidTr="00B12A90">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FA7B9E" w:rsidRPr="00636EB5" w:rsidP="00B12A90" w14:paraId="502F43DE"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FA7B9E" w:rsidRPr="00636EB5" w:rsidP="00B12A90" w14:paraId="404B7C1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FA7B9E" w:rsidRPr="00636EB5" w:rsidP="00B12A90" w14:paraId="2AE402B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FA7B9E" w:rsidRPr="00636EB5" w:rsidP="00B12A90" w14:paraId="08487B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4051E3F" w14:textId="77777777" w:rsidTr="00B12A90">
        <w:tblPrEx>
          <w:tblW w:w="10260" w:type="dxa"/>
          <w:tblInd w:w="18" w:type="dxa"/>
          <w:tblLook w:val="04A0"/>
        </w:tblPrEx>
        <w:trPr>
          <w:trHeight w:val="300"/>
        </w:trPr>
        <w:tc>
          <w:tcPr>
            <w:tcW w:w="2880" w:type="dxa"/>
            <w:shd w:val="clear" w:color="auto" w:fill="auto"/>
            <w:noWrap/>
            <w:vAlign w:val="bottom"/>
          </w:tcPr>
          <w:p w:rsidR="00FA7B9E" w:rsidRPr="00636EB5" w:rsidP="00B12A90" w14:paraId="679E8D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FA7B9E" w:rsidRPr="00636EB5" w:rsidP="00B12A90" w14:paraId="489C85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FA7B9E" w:rsidRPr="00636EB5" w:rsidP="00B12A90" w14:paraId="37BA1F0C"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00FA7B9E" w:rsidRPr="00636EB5" w:rsidP="00FA7B9E" w14:paraId="7A45D4E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14:paraId="714B8B9B" w14:textId="77777777" w:rsidTr="00B12A90">
        <w:tblPrEx>
          <w:tblW w:w="10260" w:type="dxa"/>
          <w:tblInd w:w="18" w:type="dxa"/>
          <w:tblLook w:val="04A0"/>
        </w:tblPrEx>
        <w:trPr>
          <w:trHeight w:val="300"/>
        </w:trPr>
        <w:tc>
          <w:tcPr>
            <w:tcW w:w="2880" w:type="dxa"/>
            <w:shd w:val="clear" w:color="auto" w:fill="auto"/>
            <w:noWrap/>
            <w:vAlign w:val="bottom"/>
          </w:tcPr>
          <w:p w:rsidR="00FA7B9E" w:rsidRPr="00636EB5" w:rsidP="00B12A90" w14:paraId="336634A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FA7B9E" w:rsidRPr="00636EB5" w:rsidP="00B12A90" w14:paraId="72FD9A8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FA7B9E" w:rsidRPr="00636EB5" w:rsidP="00B12A90" w14:paraId="061DA33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FA7B9E" w:rsidRPr="00636EB5" w:rsidP="00B12A90" w14:paraId="3A0BC9D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36BD9277" w14:textId="77777777" w:rsidTr="00B12A90">
        <w:tblPrEx>
          <w:tblW w:w="10260" w:type="dxa"/>
          <w:tblInd w:w="18" w:type="dxa"/>
          <w:tblLook w:val="04A0"/>
        </w:tblPrEx>
        <w:trPr>
          <w:trHeight w:val="300"/>
        </w:trPr>
        <w:tc>
          <w:tcPr>
            <w:tcW w:w="2880" w:type="dxa"/>
            <w:shd w:val="clear" w:color="auto" w:fill="auto"/>
            <w:noWrap/>
            <w:vAlign w:val="bottom"/>
          </w:tcPr>
          <w:p w:rsidR="00FA7B9E" w:rsidRPr="00636EB5" w:rsidP="00B12A90" w14:paraId="7A37AA3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FA7B9E" w:rsidRPr="00636EB5" w:rsidP="00B12A90" w14:paraId="448A42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FA7B9E" w:rsidRPr="00636EB5" w:rsidP="00B12A90" w14:paraId="072E69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00FA7B9E" w:rsidRPr="00636EB5" w:rsidP="00B12A90" w14:paraId="1AA4938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003352A3" w:rsidP="005A219A" w14:paraId="21A8BDF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7454623"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FA7B9E" w:rsidRPr="00636EB5" w:rsidP="00B12A90" w14:paraId="618B90C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00FA7B9E" w:rsidRPr="00636EB5" w:rsidP="00FA7B9E" w14:paraId="423F08E6"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 </w:t>
            </w:r>
            <w:r w:rsidRPr="00636EB5">
              <w:rPr>
                <w:rFonts w:eastAsia="Times New Roman" w:cstheme="minorHAnsi"/>
                <w:color w:val="000000"/>
                <w:sz w:val="18"/>
                <w:szCs w:val="18"/>
              </w:rPr>
              <w:t xml:space="preserve">who consent to interview (CN1 EQ 1) and completed prior section (ENDID </w:t>
            </w:r>
            <w:r w:rsidR="00B80A0E">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FA7B9E" w:rsidP="005A219A" w14:paraId="07A05362"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A26B19B"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A219A" w:rsidRPr="00636EB5" w:rsidP="0084501B" w14:paraId="2CAB7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005A219A" w:rsidRPr="00636EB5" w:rsidP="0084501B" w14:paraId="4A4A850B" w14:textId="77777777">
            <w:pPr>
              <w:contextualSpacing/>
              <w:rPr>
                <w:rFonts w:eastAsia="Times New Roman" w:cstheme="minorHAnsi"/>
                <w:b/>
                <w:bCs/>
                <w:color w:val="000000"/>
                <w:sz w:val="18"/>
                <w:szCs w:val="18"/>
              </w:rPr>
            </w:pPr>
          </w:p>
        </w:tc>
        <w:tc>
          <w:tcPr>
            <w:tcW w:w="6300" w:type="dxa"/>
            <w:vAlign w:val="bottom"/>
          </w:tcPr>
          <w:p w:rsidR="005A219A" w:rsidRPr="00636EB5" w:rsidP="0084501B" w14:paraId="27DED1E3" w14:textId="77777777">
            <w:pPr>
              <w:contextualSpacing/>
              <w:rPr>
                <w:rFonts w:eastAsia="Times New Roman" w:cstheme="minorHAnsi"/>
                <w:b/>
                <w:bCs/>
                <w:color w:val="000000"/>
                <w:sz w:val="18"/>
                <w:szCs w:val="18"/>
              </w:rPr>
            </w:pPr>
          </w:p>
        </w:tc>
      </w:tr>
      <w:tr w14:paraId="250C1BD0" w14:textId="77777777" w:rsidTr="0084501B">
        <w:tblPrEx>
          <w:tblW w:w="10278" w:type="dxa"/>
          <w:tblLayout w:type="fixed"/>
          <w:tblLook w:val="04A0"/>
        </w:tblPrEx>
        <w:tc>
          <w:tcPr>
            <w:tcW w:w="1728" w:type="dxa"/>
            <w:vAlign w:val="bottom"/>
          </w:tcPr>
          <w:p w:rsidR="005A219A" w:rsidRPr="00C34B0C" w:rsidP="0084501B" w14:paraId="29784D5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005A219A" w:rsidRPr="00636EB5" w:rsidP="00A94CF2" w14:paraId="073CE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A94CF2">
              <w:rPr>
                <w:rFonts w:eastAsia="Times New Roman" w:cstheme="minorHAnsi"/>
                <w:color w:val="000000"/>
                <w:sz w:val="18"/>
                <w:szCs w:val="18"/>
              </w:rPr>
              <w:t xml:space="preserve">ND </w:t>
            </w:r>
            <w:r>
              <w:rPr>
                <w:rFonts w:eastAsia="Times New Roman" w:cstheme="minorHAnsi"/>
                <w:color w:val="000000"/>
                <w:sz w:val="18"/>
                <w:szCs w:val="18"/>
              </w:rPr>
              <w:t>section</w:t>
            </w:r>
          </w:p>
        </w:tc>
        <w:tc>
          <w:tcPr>
            <w:tcW w:w="6300" w:type="dxa"/>
            <w:vAlign w:val="bottom"/>
          </w:tcPr>
          <w:p w:rsidR="005A219A" w:rsidRPr="00636EB5" w:rsidP="0084501B" w14:paraId="45CEAE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5A219A" w:rsidP="005A219A" w14:paraId="5C93CF4E" w14:textId="77777777">
      <w:pPr>
        <w:contextualSpacing/>
        <w:rPr>
          <w:rFonts w:cstheme="minorHAnsi"/>
          <w:b/>
          <w:sz w:val="18"/>
          <w:szCs w:val="18"/>
        </w:rPr>
      </w:pPr>
    </w:p>
    <w:p w:rsidR="005A219A" w:rsidRPr="00636EB5" w:rsidP="005A219A" w14:paraId="2D84CDE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520F2B2"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5A219A" w:rsidRPr="00636EB5" w:rsidP="0084501B" w14:paraId="5ADB3C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rsidR="005A219A" w:rsidRPr="00636EB5" w:rsidP="0084501B" w14:paraId="27A08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Now I</w:t>
            </w:r>
            <w:r>
              <w:rPr>
                <w:rFonts w:eastAsia="Times New Roman" w:cstheme="minorHAnsi"/>
                <w:color w:val="000000"/>
                <w:sz w:val="18"/>
                <w:szCs w:val="18"/>
              </w:rPr>
              <w:t>'</w:t>
            </w:r>
            <w:r w:rsidRPr="00636EB5">
              <w:rPr>
                <w:rFonts w:eastAsia="Times New Roman" w:cstheme="minorHAnsi"/>
                <w:color w:val="000000"/>
                <w:sz w:val="18"/>
                <w:szCs w:val="18"/>
              </w:rPr>
              <w:t>m going to ask you about times when you may have used drugs but did not inject them. This includes times that you may have smoked, snorted, inhaled, or ingested drugs such as marijuana, methamphetamine, cocaine, or crack.</w:t>
            </w:r>
            <w:r w:rsidR="00E53878">
              <w:rPr>
                <w:rFonts w:eastAsia="Times New Roman" w:cstheme="minorHAnsi"/>
                <w:color w:val="000000"/>
                <w:sz w:val="18"/>
                <w:szCs w:val="18"/>
              </w:rPr>
              <w:t xml:space="preserve"> This does not include drugs used for gender transition or affirmation, such as hormones.</w:t>
            </w:r>
            <w:r>
              <w:rPr>
                <w:rFonts w:eastAsia="Times New Roman" w:cstheme="minorHAnsi"/>
                <w:color w:val="000000"/>
                <w:sz w:val="18"/>
                <w:szCs w:val="18"/>
              </w:rPr>
              <w:t>"</w:t>
            </w:r>
          </w:p>
        </w:tc>
      </w:tr>
    </w:tbl>
    <w:p w:rsidR="005A219A" w:rsidP="005A219A" w14:paraId="6C0B76B8" w14:textId="77777777">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46994A54" w14:textId="77777777" w:rsidTr="00D7304C">
        <w:tblPrEx>
          <w:tblW w:w="10188" w:type="dxa"/>
          <w:tblInd w:w="90" w:type="dxa"/>
          <w:tblLayout w:type="fixed"/>
          <w:tblLook w:val="04A0"/>
        </w:tblPrEx>
        <w:tc>
          <w:tcPr>
            <w:tcW w:w="1368" w:type="dxa"/>
            <w:vAlign w:val="bottom"/>
          </w:tcPr>
          <w:p w:rsidR="003569B5" w:rsidRPr="00636EB5" w:rsidP="00D7304C" w14:paraId="0ED66BC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00DF784E" w:rsidRPr="00B90BD1" w:rsidP="00DF784E" w14:paraId="52F27428" w14:textId="77777777">
            <w:pPr>
              <w:contextualSpacing/>
              <w:rPr>
                <w:rFonts w:eastAsia="Times New Roman" w:cstheme="minorHAnsi"/>
                <w:color w:val="000000"/>
                <w:sz w:val="18"/>
                <w:szCs w:val="18"/>
              </w:rPr>
            </w:pPr>
            <w:r w:rsidRPr="00B90BD1">
              <w:rPr>
                <w:rFonts w:eastAsia="Times New Roman" w:cstheme="minorHAnsi"/>
                <w:color w:val="000000"/>
                <w:sz w:val="18"/>
                <w:szCs w:val="18"/>
              </w:rPr>
              <w:t>DISPLAY: “</w:t>
            </w:r>
            <w:r w:rsidRPr="0076698B">
              <w:rPr>
                <w:rFonts w:eastAsia="Times New Roman" w:cstheme="minorHAnsi"/>
                <w:color w:val="000000"/>
                <w:sz w:val="18"/>
                <w:szCs w:val="18"/>
              </w:rPr>
              <w:t>[</w:t>
            </w:r>
            <w:r>
              <w:rPr>
                <w:rFonts w:eastAsia="Times New Roman" w:cstheme="minorHAnsi"/>
                <w:color w:val="000000"/>
                <w:sz w:val="18"/>
                <w:szCs w:val="18"/>
              </w:rPr>
              <w:t>Give Respondent Flashcard S.]”</w:t>
            </w:r>
          </w:p>
          <w:p w:rsidR="00DF784E" w:rsidP="00DF784E" w14:paraId="3A5F16D2" w14:textId="77777777">
            <w:pPr>
              <w:contextualSpacing/>
              <w:rPr>
                <w:rFonts w:eastAsia="Times New Roman" w:cstheme="minorHAnsi"/>
                <w:b/>
                <w:bCs/>
                <w:color w:val="000000"/>
                <w:sz w:val="18"/>
                <w:szCs w:val="18"/>
              </w:rPr>
            </w:pPr>
          </w:p>
          <w:p w:rsidR="003569B5" w:rsidP="00DF784E" w14:paraId="6CFB4C87"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w:t>
            </w:r>
            <w:r>
              <w:rPr>
                <w:rFonts w:eastAsia="Times New Roman" w:cstheme="minorHAnsi"/>
                <w:b/>
                <w:bCs/>
                <w:color w:val="000000"/>
                <w:sz w:val="18"/>
                <w:szCs w:val="18"/>
                <w:u w:val="single"/>
              </w:rPr>
              <w:t xml:space="preserve">12 </w:t>
            </w:r>
            <w:r w:rsidRPr="00B90BD1">
              <w:rPr>
                <w:rFonts w:eastAsia="Times New Roman" w:cstheme="minorHAnsi"/>
                <w:b/>
                <w:bCs/>
                <w:color w:val="000000"/>
                <w:sz w:val="18"/>
                <w:szCs w:val="18"/>
              </w:rPr>
              <w:t>months</w:t>
            </w:r>
            <w:r>
              <w:rPr>
                <w:rFonts w:eastAsia="Times New Roman" w:cstheme="minorHAnsi"/>
                <w:b/>
                <w:bCs/>
                <w:color w:val="000000"/>
                <w:sz w:val="18"/>
                <w:szCs w:val="18"/>
              </w:rPr>
              <w:t xml:space="preserve">, that is, since </w:t>
            </w:r>
            <w:r>
              <w:rPr>
                <w:rFonts w:eastAsia="Times New Roman" w:cstheme="minorHAnsi"/>
                <w:color w:val="000000"/>
                <w:sz w:val="18"/>
                <w:szCs w:val="18"/>
              </w:rPr>
              <w:t xml:space="preserve">[fill with interview month, formatted as text] </w:t>
            </w:r>
            <w:r>
              <w:rPr>
                <w:rFonts w:eastAsia="Times New Roman" w:cstheme="minorHAnsi"/>
                <w:b/>
                <w:bCs/>
                <w:color w:val="000000"/>
                <w:sz w:val="18"/>
                <w:szCs w:val="18"/>
              </w:rPr>
              <w:t>of last year, h</w:t>
            </w:r>
            <w:r w:rsidRPr="00636EB5">
              <w:rPr>
                <w:rFonts w:eastAsia="Times New Roman" w:cstheme="minorHAnsi"/>
                <w:b/>
                <w:bCs/>
                <w:color w:val="000000"/>
                <w:sz w:val="18"/>
                <w:szCs w:val="18"/>
              </w:rPr>
              <w:t xml:space="preserve">ow often did you use marijuana? </w:t>
            </w:r>
          </w:p>
          <w:p w:rsidR="003569B5" w:rsidP="00D7304C" w14:paraId="7FB3D9DD" w14:textId="77777777">
            <w:pPr>
              <w:contextualSpacing/>
              <w:rPr>
                <w:rFonts w:eastAsia="Times New Roman" w:cstheme="minorHAnsi"/>
                <w:b/>
                <w:bCs/>
                <w:color w:val="000000"/>
                <w:sz w:val="18"/>
                <w:szCs w:val="18"/>
              </w:rPr>
            </w:pPr>
          </w:p>
          <w:p w:rsidR="003569B5" w:rsidRPr="00636EB5" w:rsidP="00D7304C" w14:paraId="31B9F92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644F6FB" w14:textId="77777777" w:rsidTr="00D7304C">
        <w:tblPrEx>
          <w:tblW w:w="10188" w:type="dxa"/>
          <w:tblInd w:w="90" w:type="dxa"/>
          <w:tblLayout w:type="fixed"/>
          <w:tblLook w:val="04A0"/>
        </w:tblPrEx>
        <w:tc>
          <w:tcPr>
            <w:tcW w:w="1368" w:type="dxa"/>
            <w:vAlign w:val="bottom"/>
          </w:tcPr>
          <w:p w:rsidR="003569B5" w:rsidRPr="00636EB5" w:rsidP="00D7304C" w14:paraId="01C5529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rsidR="003569B5" w:rsidRPr="00636EB5" w:rsidP="00D7304C" w14:paraId="09FDDE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003569B5" w:rsidRPr="00636EB5" w:rsidP="00D7304C" w14:paraId="6B47A2FF" w14:textId="77777777">
            <w:pPr>
              <w:contextualSpacing/>
              <w:rPr>
                <w:rFonts w:eastAsia="Times New Roman" w:cstheme="minorHAnsi"/>
                <w:color w:val="000000"/>
                <w:sz w:val="18"/>
                <w:szCs w:val="18"/>
              </w:rPr>
            </w:pPr>
          </w:p>
        </w:tc>
      </w:tr>
      <w:tr w14:paraId="0CB4DAF1" w14:textId="77777777" w:rsidTr="00D7304C">
        <w:tblPrEx>
          <w:tblW w:w="10188" w:type="dxa"/>
          <w:tblInd w:w="90" w:type="dxa"/>
          <w:tblLayout w:type="fixed"/>
          <w:tblLook w:val="04A0"/>
        </w:tblPrEx>
        <w:tc>
          <w:tcPr>
            <w:tcW w:w="1368" w:type="dxa"/>
          </w:tcPr>
          <w:p w:rsidR="003569B5" w:rsidRPr="00636EB5" w:rsidP="00D7304C" w14:paraId="0EC3CA89" w14:textId="77777777">
            <w:pPr>
              <w:contextualSpacing/>
              <w:rPr>
                <w:rFonts w:eastAsia="Times New Roman" w:cstheme="minorHAnsi"/>
                <w:color w:val="000000"/>
                <w:sz w:val="18"/>
                <w:szCs w:val="18"/>
              </w:rPr>
            </w:pPr>
          </w:p>
        </w:tc>
        <w:tc>
          <w:tcPr>
            <w:tcW w:w="4860" w:type="dxa"/>
            <w:vAlign w:val="bottom"/>
          </w:tcPr>
          <w:p w:rsidR="003569B5" w:rsidRPr="00636EB5" w:rsidP="00D7304C" w14:paraId="083DAA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3569B5" w:rsidRPr="00636EB5" w:rsidP="00D7304C" w14:paraId="40D453E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569B5" w:rsidRPr="00636EB5" w:rsidP="00D7304C" w14:paraId="2CA33855" w14:textId="77777777">
            <w:pPr>
              <w:contextualSpacing/>
              <w:rPr>
                <w:rFonts w:eastAsia="Times New Roman" w:cstheme="minorHAnsi"/>
                <w:bCs/>
                <w:color w:val="000000"/>
                <w:sz w:val="18"/>
                <w:szCs w:val="18"/>
              </w:rPr>
            </w:pPr>
          </w:p>
        </w:tc>
      </w:tr>
      <w:tr w14:paraId="4FC7161F" w14:textId="77777777" w:rsidTr="00D7304C">
        <w:tblPrEx>
          <w:tblW w:w="10188" w:type="dxa"/>
          <w:tblInd w:w="90" w:type="dxa"/>
          <w:tblLayout w:type="fixed"/>
          <w:tblLook w:val="04A0"/>
        </w:tblPrEx>
        <w:tc>
          <w:tcPr>
            <w:tcW w:w="1368" w:type="dxa"/>
          </w:tcPr>
          <w:p w:rsidR="003569B5" w:rsidRPr="00636EB5" w:rsidP="00D7304C" w14:paraId="113FFCA9" w14:textId="77777777">
            <w:pPr>
              <w:contextualSpacing/>
              <w:rPr>
                <w:rFonts w:eastAsia="Times New Roman" w:cstheme="minorHAnsi"/>
                <w:color w:val="000000"/>
                <w:sz w:val="18"/>
                <w:szCs w:val="18"/>
              </w:rPr>
            </w:pPr>
          </w:p>
        </w:tc>
        <w:tc>
          <w:tcPr>
            <w:tcW w:w="4860" w:type="dxa"/>
            <w:vAlign w:val="bottom"/>
          </w:tcPr>
          <w:p w:rsidR="003569B5" w:rsidRPr="00636EB5" w:rsidP="00D7304C" w14:paraId="5ECCA0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3569B5" w:rsidRPr="00636EB5" w:rsidP="00D7304C" w14:paraId="6B2AEFA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3569B5" w:rsidRPr="00636EB5" w:rsidP="00D7304C" w14:paraId="69392180" w14:textId="77777777">
            <w:pPr>
              <w:contextualSpacing/>
              <w:rPr>
                <w:rFonts w:eastAsia="Times New Roman" w:cstheme="minorHAnsi"/>
                <w:bCs/>
                <w:color w:val="000000"/>
                <w:sz w:val="18"/>
                <w:szCs w:val="18"/>
              </w:rPr>
            </w:pPr>
          </w:p>
        </w:tc>
      </w:tr>
      <w:tr w14:paraId="72245596" w14:textId="77777777" w:rsidTr="00D7304C">
        <w:tblPrEx>
          <w:tblW w:w="10188" w:type="dxa"/>
          <w:tblInd w:w="90" w:type="dxa"/>
          <w:tblLayout w:type="fixed"/>
          <w:tblLook w:val="04A0"/>
        </w:tblPrEx>
        <w:tc>
          <w:tcPr>
            <w:tcW w:w="1368" w:type="dxa"/>
          </w:tcPr>
          <w:p w:rsidR="003569B5" w:rsidRPr="00636EB5" w:rsidP="00D7304C" w14:paraId="23A88F4F" w14:textId="77777777">
            <w:pPr>
              <w:contextualSpacing/>
              <w:rPr>
                <w:rFonts w:eastAsia="Times New Roman" w:cstheme="minorHAnsi"/>
                <w:color w:val="000000"/>
                <w:sz w:val="18"/>
                <w:szCs w:val="18"/>
              </w:rPr>
            </w:pPr>
          </w:p>
        </w:tc>
        <w:tc>
          <w:tcPr>
            <w:tcW w:w="4860" w:type="dxa"/>
            <w:vAlign w:val="bottom"/>
          </w:tcPr>
          <w:p w:rsidR="003569B5" w:rsidRPr="00636EB5" w:rsidP="00D7304C" w14:paraId="148EA0B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3569B5" w:rsidRPr="00636EB5" w:rsidP="00D7304C" w14:paraId="3EB77BB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3569B5" w:rsidRPr="00636EB5" w:rsidP="00D7304C" w14:paraId="20121E62" w14:textId="77777777">
            <w:pPr>
              <w:contextualSpacing/>
              <w:rPr>
                <w:rFonts w:eastAsia="Times New Roman" w:cstheme="minorHAnsi"/>
                <w:bCs/>
                <w:color w:val="000000"/>
                <w:sz w:val="18"/>
                <w:szCs w:val="18"/>
              </w:rPr>
            </w:pPr>
          </w:p>
        </w:tc>
      </w:tr>
      <w:tr w14:paraId="1A7EABFE" w14:textId="77777777" w:rsidTr="00D7304C">
        <w:tblPrEx>
          <w:tblW w:w="10188" w:type="dxa"/>
          <w:tblInd w:w="90" w:type="dxa"/>
          <w:tblLayout w:type="fixed"/>
          <w:tblLook w:val="04A0"/>
        </w:tblPrEx>
        <w:tc>
          <w:tcPr>
            <w:tcW w:w="1368" w:type="dxa"/>
          </w:tcPr>
          <w:p w:rsidR="003569B5" w:rsidRPr="00636EB5" w:rsidP="00D7304C" w14:paraId="76F46056" w14:textId="77777777">
            <w:pPr>
              <w:contextualSpacing/>
              <w:rPr>
                <w:rFonts w:eastAsia="Times New Roman" w:cstheme="minorHAnsi"/>
                <w:color w:val="000000"/>
                <w:sz w:val="18"/>
                <w:szCs w:val="18"/>
              </w:rPr>
            </w:pPr>
          </w:p>
        </w:tc>
        <w:tc>
          <w:tcPr>
            <w:tcW w:w="4860" w:type="dxa"/>
            <w:vAlign w:val="bottom"/>
          </w:tcPr>
          <w:p w:rsidR="003569B5" w:rsidRPr="00636EB5" w:rsidP="00D7304C" w14:paraId="1820C5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3569B5" w:rsidRPr="00636EB5" w:rsidP="00D7304C" w14:paraId="3C417AC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3569B5" w:rsidRPr="00636EB5" w:rsidP="00D7304C" w14:paraId="3710CC69" w14:textId="77777777">
            <w:pPr>
              <w:contextualSpacing/>
              <w:rPr>
                <w:rFonts w:eastAsia="Times New Roman" w:cstheme="minorHAnsi"/>
                <w:bCs/>
                <w:color w:val="000000"/>
                <w:sz w:val="18"/>
                <w:szCs w:val="18"/>
              </w:rPr>
            </w:pPr>
          </w:p>
        </w:tc>
      </w:tr>
      <w:tr w14:paraId="44AEE2C9" w14:textId="77777777" w:rsidTr="00D7304C">
        <w:tblPrEx>
          <w:tblW w:w="10188" w:type="dxa"/>
          <w:tblInd w:w="90" w:type="dxa"/>
          <w:tblLayout w:type="fixed"/>
          <w:tblLook w:val="04A0"/>
        </w:tblPrEx>
        <w:tc>
          <w:tcPr>
            <w:tcW w:w="1368" w:type="dxa"/>
          </w:tcPr>
          <w:p w:rsidR="003569B5" w:rsidRPr="00636EB5" w:rsidP="00D7304C" w14:paraId="0898EC92" w14:textId="77777777">
            <w:pPr>
              <w:contextualSpacing/>
              <w:rPr>
                <w:rFonts w:eastAsia="Times New Roman" w:cstheme="minorHAnsi"/>
                <w:color w:val="000000"/>
                <w:sz w:val="18"/>
                <w:szCs w:val="18"/>
              </w:rPr>
            </w:pPr>
          </w:p>
        </w:tc>
        <w:tc>
          <w:tcPr>
            <w:tcW w:w="4860" w:type="dxa"/>
            <w:vAlign w:val="bottom"/>
          </w:tcPr>
          <w:p w:rsidR="003569B5" w:rsidRPr="00636EB5" w:rsidP="00D7304C" w14:paraId="6DB8407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3569B5" w:rsidRPr="00636EB5" w:rsidP="00D7304C" w14:paraId="508E854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3569B5" w:rsidRPr="00636EB5" w:rsidP="00D7304C" w14:paraId="069CB3EB" w14:textId="77777777">
            <w:pPr>
              <w:contextualSpacing/>
              <w:rPr>
                <w:rFonts w:eastAsia="Times New Roman" w:cstheme="minorHAnsi"/>
                <w:bCs/>
                <w:color w:val="000000"/>
                <w:sz w:val="18"/>
                <w:szCs w:val="18"/>
              </w:rPr>
            </w:pPr>
          </w:p>
        </w:tc>
      </w:tr>
      <w:tr w14:paraId="0F20AEB5" w14:textId="77777777" w:rsidTr="00D7304C">
        <w:tblPrEx>
          <w:tblW w:w="10188" w:type="dxa"/>
          <w:tblInd w:w="90" w:type="dxa"/>
          <w:tblLayout w:type="fixed"/>
          <w:tblLook w:val="04A0"/>
        </w:tblPrEx>
        <w:tc>
          <w:tcPr>
            <w:tcW w:w="1368" w:type="dxa"/>
          </w:tcPr>
          <w:p w:rsidR="003569B5" w:rsidRPr="00636EB5" w:rsidP="00D7304C" w14:paraId="043F1D81" w14:textId="77777777">
            <w:pPr>
              <w:contextualSpacing/>
              <w:rPr>
                <w:rFonts w:eastAsia="Times New Roman" w:cstheme="minorHAnsi"/>
                <w:color w:val="000000"/>
                <w:sz w:val="18"/>
                <w:szCs w:val="18"/>
              </w:rPr>
            </w:pPr>
          </w:p>
        </w:tc>
        <w:tc>
          <w:tcPr>
            <w:tcW w:w="4860" w:type="dxa"/>
            <w:vAlign w:val="bottom"/>
          </w:tcPr>
          <w:p w:rsidR="003569B5" w:rsidRPr="005E1F15" w:rsidP="00D7304C" w14:paraId="045B813C"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3569B5" w:rsidRPr="005E1F15" w:rsidP="00D7304C" w14:paraId="45798415"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3569B5" w:rsidRPr="00636EB5" w:rsidP="00D7304C" w14:paraId="61CCF6B0" w14:textId="77777777">
            <w:pPr>
              <w:contextualSpacing/>
              <w:rPr>
                <w:rFonts w:eastAsia="Times New Roman" w:cstheme="minorHAnsi"/>
                <w:bCs/>
                <w:color w:val="000000"/>
                <w:sz w:val="18"/>
                <w:szCs w:val="18"/>
              </w:rPr>
            </w:pPr>
          </w:p>
        </w:tc>
      </w:tr>
      <w:tr w14:paraId="76C2FFA5" w14:textId="77777777" w:rsidTr="00D7304C">
        <w:tblPrEx>
          <w:tblW w:w="10188" w:type="dxa"/>
          <w:tblInd w:w="90" w:type="dxa"/>
          <w:tblLayout w:type="fixed"/>
          <w:tblLook w:val="04A0"/>
        </w:tblPrEx>
        <w:tc>
          <w:tcPr>
            <w:tcW w:w="1368" w:type="dxa"/>
          </w:tcPr>
          <w:p w:rsidR="003569B5" w:rsidRPr="00636EB5" w:rsidP="00D7304C" w14:paraId="73DB1763" w14:textId="77777777">
            <w:pPr>
              <w:contextualSpacing/>
              <w:rPr>
                <w:rFonts w:eastAsia="Times New Roman" w:cstheme="minorHAnsi"/>
                <w:color w:val="000000"/>
                <w:sz w:val="18"/>
                <w:szCs w:val="18"/>
              </w:rPr>
            </w:pPr>
          </w:p>
        </w:tc>
        <w:tc>
          <w:tcPr>
            <w:tcW w:w="4860" w:type="dxa"/>
            <w:vAlign w:val="bottom"/>
          </w:tcPr>
          <w:p w:rsidR="003569B5" w:rsidRPr="00636EB5" w:rsidP="00D7304C" w14:paraId="371D3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3569B5" w:rsidRPr="00636EB5" w:rsidP="00D7304C" w14:paraId="76A088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569B5" w:rsidRPr="00636EB5" w:rsidP="00D7304C" w14:paraId="07A597F3" w14:textId="77777777">
            <w:pPr>
              <w:contextualSpacing/>
              <w:rPr>
                <w:rFonts w:eastAsia="Times New Roman" w:cstheme="minorHAnsi"/>
                <w:color w:val="808080" w:themeColor="background1" w:themeShade="80"/>
                <w:sz w:val="18"/>
                <w:szCs w:val="18"/>
              </w:rPr>
            </w:pPr>
          </w:p>
        </w:tc>
      </w:tr>
    </w:tbl>
    <w:p w:rsidR="003569B5" w:rsidP="005A219A" w14:paraId="31D649E3" w14:textId="77777777">
      <w:pPr>
        <w:contextualSpacing/>
        <w:rPr>
          <w:rFonts w:cstheme="minorHAnsi"/>
          <w:b/>
          <w:sz w:val="18"/>
          <w:szCs w:val="18"/>
        </w:rPr>
      </w:pPr>
    </w:p>
    <w:p w:rsidR="003569B5" w:rsidRPr="00636EB5" w:rsidP="005A219A" w14:paraId="04DD6781"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E10A77B" w14:textId="77777777" w:rsidTr="0084501B">
        <w:tblPrEx>
          <w:tblW w:w="0" w:type="auto"/>
          <w:tblLayout w:type="fixed"/>
          <w:tblLook w:val="04A0"/>
        </w:tblPrEx>
        <w:tc>
          <w:tcPr>
            <w:tcW w:w="1458" w:type="dxa"/>
            <w:gridSpan w:val="2"/>
            <w:vAlign w:val="bottom"/>
          </w:tcPr>
          <w:p w:rsidR="005A219A" w:rsidRPr="00636EB5" w:rsidP="0084501B" w14:paraId="3CD871C4" w14:textId="2086B77B">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5A219A" w:rsidRPr="00636EB5" w:rsidP="0084501B" w14:paraId="569144F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C24995">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that were not prescribed for you and that you did not inject?</w:t>
            </w:r>
          </w:p>
        </w:tc>
      </w:tr>
      <w:tr w14:paraId="2231F83E" w14:textId="77777777" w:rsidTr="0084501B">
        <w:tblPrEx>
          <w:tblW w:w="0" w:type="auto"/>
          <w:tblLayout w:type="fixed"/>
          <w:tblLook w:val="04A0"/>
        </w:tblPrEx>
        <w:tc>
          <w:tcPr>
            <w:tcW w:w="1458" w:type="dxa"/>
            <w:gridSpan w:val="2"/>
            <w:vAlign w:val="bottom"/>
          </w:tcPr>
          <w:p w:rsidR="005A219A" w:rsidRPr="00636EB5" w:rsidP="0084501B" w14:paraId="7FF5E0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rsidR="005A219A" w:rsidRPr="00636EB5" w:rsidP="0084501B" w14:paraId="16A0CE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005A219A" w:rsidRPr="00636EB5" w:rsidP="0084501B" w14:paraId="323123AA" w14:textId="77777777">
            <w:pPr>
              <w:contextualSpacing/>
              <w:rPr>
                <w:rFonts w:eastAsia="Times New Roman" w:cstheme="minorHAnsi"/>
                <w:color w:val="000000"/>
                <w:sz w:val="18"/>
                <w:szCs w:val="18"/>
              </w:rPr>
            </w:pPr>
          </w:p>
        </w:tc>
      </w:tr>
      <w:tr w14:paraId="089AF872" w14:textId="77777777" w:rsidTr="0084501B">
        <w:tblPrEx>
          <w:tblW w:w="0" w:type="auto"/>
          <w:tblLayout w:type="fixed"/>
          <w:tblLook w:val="04A0"/>
        </w:tblPrEx>
        <w:trPr>
          <w:gridBefore w:val="1"/>
          <w:wBefore w:w="18" w:type="dxa"/>
        </w:trPr>
        <w:tc>
          <w:tcPr>
            <w:tcW w:w="1440" w:type="dxa"/>
          </w:tcPr>
          <w:p w:rsidR="005A219A" w:rsidRPr="00636EB5" w:rsidP="0084501B" w14:paraId="720D20F0" w14:textId="77777777">
            <w:pPr>
              <w:contextualSpacing/>
              <w:rPr>
                <w:rFonts w:eastAsia="Times New Roman" w:cstheme="minorHAnsi"/>
                <w:color w:val="000000"/>
                <w:sz w:val="18"/>
                <w:szCs w:val="18"/>
              </w:rPr>
            </w:pPr>
          </w:p>
        </w:tc>
        <w:tc>
          <w:tcPr>
            <w:tcW w:w="4860" w:type="dxa"/>
            <w:vAlign w:val="bottom"/>
          </w:tcPr>
          <w:p w:rsidR="005A219A" w:rsidRPr="00636EB5" w:rsidP="0084501B" w14:paraId="7CB57C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A219A" w:rsidRPr="00636EB5" w:rsidP="0084501B" w14:paraId="598136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A219A" w:rsidRPr="00636EB5" w:rsidP="0084501B" w14:paraId="4D246747" w14:textId="77777777">
            <w:pPr>
              <w:contextualSpacing/>
              <w:rPr>
                <w:rFonts w:eastAsia="Times New Roman" w:cstheme="minorHAnsi"/>
                <w:bCs/>
                <w:color w:val="000000"/>
                <w:sz w:val="18"/>
                <w:szCs w:val="18"/>
              </w:rPr>
            </w:pPr>
          </w:p>
        </w:tc>
      </w:tr>
      <w:tr w14:paraId="0401703F" w14:textId="77777777" w:rsidTr="0084501B">
        <w:tblPrEx>
          <w:tblW w:w="0" w:type="auto"/>
          <w:tblLayout w:type="fixed"/>
          <w:tblLook w:val="04A0"/>
        </w:tblPrEx>
        <w:trPr>
          <w:gridBefore w:val="1"/>
          <w:wBefore w:w="18" w:type="dxa"/>
        </w:trPr>
        <w:tc>
          <w:tcPr>
            <w:tcW w:w="1440" w:type="dxa"/>
          </w:tcPr>
          <w:p w:rsidR="005A219A" w:rsidRPr="00636EB5" w:rsidP="0084501B" w14:paraId="3C39E53C" w14:textId="77777777">
            <w:pPr>
              <w:contextualSpacing/>
              <w:rPr>
                <w:rFonts w:eastAsia="Times New Roman" w:cstheme="minorHAnsi"/>
                <w:color w:val="000000"/>
                <w:sz w:val="18"/>
                <w:szCs w:val="18"/>
              </w:rPr>
            </w:pPr>
          </w:p>
        </w:tc>
        <w:tc>
          <w:tcPr>
            <w:tcW w:w="4860" w:type="dxa"/>
            <w:vAlign w:val="bottom"/>
          </w:tcPr>
          <w:p w:rsidR="005A219A" w:rsidRPr="00636EB5" w:rsidP="0084501B" w14:paraId="141C15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A219A" w:rsidRPr="00636EB5" w:rsidP="0084501B" w14:paraId="145E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219A" w:rsidRPr="00636EB5" w:rsidP="0084501B" w14:paraId="0636EBD1" w14:textId="77777777">
            <w:pPr>
              <w:contextualSpacing/>
              <w:rPr>
                <w:rFonts w:eastAsia="Times New Roman" w:cstheme="minorHAnsi"/>
                <w:bCs/>
                <w:color w:val="000000"/>
                <w:sz w:val="18"/>
                <w:szCs w:val="18"/>
              </w:rPr>
            </w:pPr>
          </w:p>
        </w:tc>
      </w:tr>
      <w:tr w14:paraId="2C869752" w14:textId="77777777" w:rsidTr="0084501B">
        <w:tblPrEx>
          <w:tblW w:w="0" w:type="auto"/>
          <w:tblLayout w:type="fixed"/>
          <w:tblLook w:val="04A0"/>
        </w:tblPrEx>
        <w:trPr>
          <w:gridBefore w:val="1"/>
          <w:wBefore w:w="18" w:type="dxa"/>
        </w:trPr>
        <w:tc>
          <w:tcPr>
            <w:tcW w:w="1440" w:type="dxa"/>
          </w:tcPr>
          <w:p w:rsidR="005A219A" w:rsidRPr="00636EB5" w:rsidP="0084501B" w14:paraId="463BC0A8" w14:textId="77777777">
            <w:pPr>
              <w:contextualSpacing/>
              <w:rPr>
                <w:rFonts w:eastAsia="Times New Roman" w:cstheme="minorHAnsi"/>
                <w:color w:val="000000"/>
                <w:sz w:val="18"/>
                <w:szCs w:val="18"/>
              </w:rPr>
            </w:pPr>
          </w:p>
        </w:tc>
        <w:tc>
          <w:tcPr>
            <w:tcW w:w="4860" w:type="dxa"/>
            <w:vAlign w:val="bottom"/>
          </w:tcPr>
          <w:p w:rsidR="005A219A" w:rsidRPr="00636EB5" w:rsidP="0084501B" w14:paraId="7D5AC7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1EA329A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A219A" w:rsidRPr="00636EB5" w:rsidP="0084501B" w14:paraId="7481A43C" w14:textId="77777777">
            <w:pPr>
              <w:contextualSpacing/>
              <w:rPr>
                <w:rFonts w:eastAsia="Times New Roman" w:cstheme="minorHAnsi"/>
                <w:color w:val="808080" w:themeColor="background1" w:themeShade="80"/>
                <w:sz w:val="18"/>
                <w:szCs w:val="18"/>
              </w:rPr>
            </w:pPr>
          </w:p>
        </w:tc>
      </w:tr>
      <w:tr w14:paraId="46C75C1A" w14:textId="77777777" w:rsidTr="0084501B">
        <w:tblPrEx>
          <w:tblW w:w="0" w:type="auto"/>
          <w:tblLayout w:type="fixed"/>
          <w:tblLook w:val="04A0"/>
        </w:tblPrEx>
        <w:trPr>
          <w:gridBefore w:val="1"/>
          <w:wBefore w:w="18" w:type="dxa"/>
        </w:trPr>
        <w:tc>
          <w:tcPr>
            <w:tcW w:w="1440" w:type="dxa"/>
          </w:tcPr>
          <w:p w:rsidR="005A219A" w:rsidRPr="00636EB5" w:rsidP="0084501B" w14:paraId="4267F2A4" w14:textId="77777777">
            <w:pPr>
              <w:contextualSpacing/>
              <w:rPr>
                <w:rFonts w:eastAsia="Times New Roman" w:cstheme="minorHAnsi"/>
                <w:color w:val="000000"/>
                <w:sz w:val="18"/>
                <w:szCs w:val="18"/>
              </w:rPr>
            </w:pPr>
          </w:p>
        </w:tc>
        <w:tc>
          <w:tcPr>
            <w:tcW w:w="4860" w:type="dxa"/>
            <w:vAlign w:val="bottom"/>
          </w:tcPr>
          <w:p w:rsidR="005A219A" w:rsidRPr="00636EB5" w:rsidP="0084501B" w14:paraId="28D44C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219A" w:rsidRPr="00636EB5" w:rsidP="0084501B" w14:paraId="739527C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219A" w:rsidRPr="00636EB5" w:rsidP="0084501B" w14:paraId="3C23DC4D" w14:textId="77777777">
            <w:pPr>
              <w:contextualSpacing/>
              <w:rPr>
                <w:rFonts w:eastAsia="Times New Roman" w:cstheme="minorHAnsi"/>
                <w:color w:val="808080" w:themeColor="background1" w:themeShade="80"/>
                <w:sz w:val="18"/>
                <w:szCs w:val="18"/>
              </w:rPr>
            </w:pPr>
          </w:p>
        </w:tc>
      </w:tr>
    </w:tbl>
    <w:p w:rsidR="005A219A" w:rsidRPr="00636EB5" w:rsidP="005A219A" w14:paraId="69251B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79"/>
        <w:gridCol w:w="8481"/>
      </w:tblGrid>
      <w:tr w14:paraId="33607539"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5A219A" w:rsidRPr="00636EB5" w:rsidP="0084501B" w14:paraId="4F8A9D41"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Check_INTRO_ND</w:t>
            </w:r>
            <w:r w:rsidR="007D746E">
              <w:rPr>
                <w:rFonts w:eastAsia="Times New Roman" w:cstheme="minorHAnsi"/>
                <w:b/>
                <w:bCs/>
                <w:color w:val="000000"/>
                <w:sz w:val="18"/>
                <w:szCs w:val="18"/>
              </w:rPr>
              <w:t>2a</w:t>
            </w:r>
            <w:r w:rsidRPr="00636EB5">
              <w:rPr>
                <w:rFonts w:eastAsia="Times New Roman" w:cstheme="minorHAnsi"/>
                <w:b/>
                <w:bCs/>
                <w:color w:val="000000"/>
                <w:sz w:val="18"/>
                <w:szCs w:val="18"/>
              </w:rPr>
              <w:t>.</w:t>
            </w:r>
          </w:p>
        </w:tc>
        <w:tc>
          <w:tcPr>
            <w:tcW w:w="8491" w:type="dxa"/>
          </w:tcPr>
          <w:p w:rsidR="005A219A" w:rsidRPr="00636EB5" w:rsidP="0084501B" w14:paraId="13BFABEB" w14:textId="1D5773A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w:t>
            </w:r>
            <w:r w:rsidR="00BD726C">
              <w:rPr>
                <w:rFonts w:eastAsia="Times New Roman" w:cstheme="minorHAnsi"/>
                <w:color w:val="000000"/>
                <w:sz w:val="18"/>
                <w:szCs w:val="18"/>
              </w:rPr>
              <w:t xml:space="preserve"> other than marijuana</w:t>
            </w:r>
            <w:r w:rsidRPr="00636EB5">
              <w:rPr>
                <w:rFonts w:eastAsia="Times New Roman" w:cstheme="minorHAnsi"/>
                <w:color w:val="000000"/>
                <w:sz w:val="18"/>
                <w:szCs w:val="18"/>
              </w:rPr>
              <w:t xml:space="preserve"> (ND</w:t>
            </w:r>
            <w:r w:rsidR="002E356A">
              <w:rPr>
                <w:rFonts w:eastAsia="Times New Roman" w:cstheme="minorHAnsi"/>
                <w:color w:val="000000"/>
                <w:sz w:val="18"/>
                <w:szCs w:val="18"/>
              </w:rPr>
              <w:t>2</w:t>
            </w:r>
            <w:r w:rsidRPr="00636EB5">
              <w:rPr>
                <w:rFonts w:eastAsia="Times New Roman" w:cstheme="minorHAnsi"/>
                <w:color w:val="000000"/>
                <w:sz w:val="18"/>
                <w:szCs w:val="18"/>
              </w:rPr>
              <w:t xml:space="preserve"> EQ 1), go to </w:t>
            </w:r>
            <w:r w:rsidR="00E53878">
              <w:rPr>
                <w:rFonts w:eastAsia="Times New Roman" w:cstheme="minorHAnsi"/>
                <w:color w:val="000000"/>
                <w:sz w:val="18"/>
                <w:szCs w:val="18"/>
              </w:rPr>
              <w:t>INTRO_</w:t>
            </w:r>
            <w:r w:rsidR="00313560">
              <w:rPr>
                <w:rFonts w:eastAsia="Times New Roman" w:cstheme="minorHAnsi"/>
                <w:color w:val="000000"/>
                <w:sz w:val="18"/>
                <w:szCs w:val="18"/>
              </w:rPr>
              <w:t>ND</w:t>
            </w:r>
            <w:r w:rsidR="00014361">
              <w:rPr>
                <w:rFonts w:eastAsia="Times New Roman" w:cstheme="minorHAnsi"/>
                <w:color w:val="000000"/>
                <w:sz w:val="18"/>
                <w:szCs w:val="18"/>
              </w:rPr>
              <w:t>2</w:t>
            </w:r>
            <w:r w:rsidR="00E53878">
              <w:rPr>
                <w:rFonts w:eastAsia="Times New Roman" w:cstheme="minorHAnsi"/>
                <w:color w:val="000000"/>
                <w:sz w:val="18"/>
                <w:szCs w:val="18"/>
              </w:rPr>
              <w:t>a</w:t>
            </w:r>
            <w:r w:rsidRPr="00636EB5">
              <w:rPr>
                <w:rFonts w:eastAsia="Times New Roman" w:cstheme="minorHAnsi"/>
                <w:color w:val="000000"/>
                <w:sz w:val="18"/>
                <w:szCs w:val="18"/>
              </w:rPr>
              <w:t>.</w:t>
            </w:r>
          </w:p>
          <w:p w:rsidR="005A219A" w:rsidRPr="00636EB5" w:rsidP="00D460D1" w14:paraId="3B332007"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Pr="00636EB5">
              <w:rPr>
                <w:rFonts w:eastAsia="Times New Roman" w:cstheme="minorHAnsi"/>
                <w:color w:val="000000"/>
                <w:sz w:val="18"/>
                <w:szCs w:val="18"/>
              </w:rPr>
              <w:t xml:space="preserve"> 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313560" w:rsidP="005A219A" w14:paraId="167DECE4" w14:textId="77777777">
      <w:pPr>
        <w:contextualSpacing/>
        <w:rPr>
          <w:rFonts w:cstheme="minorHAnsi"/>
          <w:sz w:val="18"/>
          <w:szCs w:val="18"/>
        </w:rPr>
      </w:pPr>
      <w:r>
        <w:rPr>
          <w:rFonts w:cstheme="minorHAnsi"/>
          <w:sz w:val="18"/>
          <w:szCs w:val="18"/>
        </w:rPr>
        <w:t>.</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B104E56" w14:textId="77777777" w:rsidTr="6EAE7FD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D460D1" w:rsidRPr="00636EB5" w:rsidP="00EE36B3" w14:paraId="77F5B0D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7D746E">
              <w:rPr>
                <w:rFonts w:eastAsia="Times New Roman" w:cstheme="minorHAnsi"/>
                <w:b/>
                <w:bCs/>
                <w:color w:val="000000"/>
                <w:sz w:val="18"/>
                <w:szCs w:val="18"/>
              </w:rPr>
              <w:t>2</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AA4D94" w:rsidRPr="00636EB5" w:rsidP="6EAE7FD7" w14:paraId="278EAD15" w14:textId="77777777">
            <w:pPr>
              <w:contextualSpacing/>
              <w:rPr>
                <w:rFonts w:eastAsia="Times New Roman"/>
                <w:b/>
                <w:bCs/>
                <w:color w:val="000000"/>
                <w:sz w:val="18"/>
                <w:szCs w:val="18"/>
              </w:rPr>
            </w:pPr>
            <w:r w:rsidRPr="6EAE7FD7">
              <w:rPr>
                <w:rFonts w:eastAsia="Times New Roman"/>
                <w:color w:val="000000" w:themeColor="text1"/>
                <w:sz w:val="18"/>
                <w:szCs w:val="18"/>
              </w:rPr>
              <w:t xml:space="preserve">DISPLAY: "[Give Respondent Flashcard </w:t>
            </w:r>
            <w:r w:rsidRPr="6EAE7FD7" w:rsidR="41CFE509">
              <w:rPr>
                <w:rFonts w:eastAsia="Times New Roman"/>
                <w:color w:val="000000" w:themeColor="text1"/>
                <w:sz w:val="18"/>
                <w:szCs w:val="18"/>
              </w:rPr>
              <w:t>S</w:t>
            </w:r>
            <w:r w:rsidRPr="6EAE7FD7">
              <w:rPr>
                <w:rFonts w:eastAsia="Times New Roman"/>
                <w:color w:val="000000" w:themeColor="text1"/>
                <w:sz w:val="18"/>
                <w:szCs w:val="18"/>
              </w:rPr>
              <w:t>.]</w:t>
            </w:r>
            <w:r w:rsidRPr="6EAE7FD7">
              <w:rPr>
                <w:rFonts w:eastAsia="Times New Roman"/>
                <w:b/>
                <w:bCs/>
                <w:color w:val="000000" w:themeColor="text1"/>
                <w:sz w:val="18"/>
                <w:szCs w:val="18"/>
              </w:rPr>
              <w:t xml:space="preserve"> </w:t>
            </w:r>
          </w:p>
          <w:p w:rsidR="00AA4D94" w:rsidRPr="00636EB5" w:rsidP="00AA4D94" w14:paraId="2792CB48" w14:textId="77777777">
            <w:pPr>
              <w:contextualSpacing/>
              <w:rPr>
                <w:rFonts w:eastAsia="Times New Roman" w:cstheme="minorHAnsi"/>
                <w:color w:val="000000"/>
                <w:sz w:val="18"/>
                <w:szCs w:val="18"/>
              </w:rPr>
            </w:pPr>
          </w:p>
          <w:p w:rsidR="00D460D1" w:rsidRPr="00636EB5" w:rsidP="00AA4D94" w14:paraId="458D5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id="35" w:name="_Hlk21606004"/>
            <w:r w:rsidRPr="00636EB5">
              <w:rPr>
                <w:rFonts w:eastAsia="Times New Roman" w:cstheme="minorHAnsi"/>
                <w:color w:val="000000"/>
                <w:sz w:val="18"/>
                <w:szCs w:val="18"/>
              </w:rPr>
              <w:t>I</w:t>
            </w:r>
            <w:r>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Pr>
                <w:rFonts w:eastAsia="Times New Roman" w:cstheme="minorHAnsi"/>
                <w:color w:val="000000"/>
                <w:sz w:val="18"/>
                <w:szCs w:val="18"/>
              </w:rPr>
              <w:t>"</w:t>
            </w:r>
            <w:bookmarkEnd w:id="35"/>
          </w:p>
        </w:tc>
      </w:tr>
    </w:tbl>
    <w:p w:rsidR="00D460D1" w:rsidP="005A219A" w14:paraId="1B9A1242" w14:textId="77777777">
      <w:pPr>
        <w:contextualSpacing/>
        <w:rPr>
          <w:rFonts w:cstheme="minorHAnsi"/>
          <w:sz w:val="18"/>
          <w:szCs w:val="18"/>
        </w:rPr>
      </w:pPr>
    </w:p>
    <w:p w:rsidR="005E2ABF" w:rsidRPr="00636EB5" w:rsidP="005E2ABF" w14:paraId="00BB3FB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89BC1E2" w14:textId="77777777" w:rsidTr="00081AE7">
        <w:tblPrEx>
          <w:tblW w:w="10278" w:type="dxa"/>
          <w:tblLayout w:type="fixed"/>
          <w:tblLook w:val="04A0"/>
        </w:tblPrEx>
        <w:tc>
          <w:tcPr>
            <w:tcW w:w="1458" w:type="dxa"/>
            <w:vAlign w:val="bottom"/>
          </w:tcPr>
          <w:p w:rsidR="005E2ABF" w:rsidRPr="00636EB5" w:rsidP="00081AE7" w14:paraId="2A887C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2a</w:t>
            </w:r>
            <w:r w:rsidRPr="00636EB5">
              <w:rPr>
                <w:rFonts w:eastAsia="Times New Roman" w:cstheme="minorHAnsi"/>
                <w:b/>
                <w:bCs/>
                <w:color w:val="000000"/>
                <w:sz w:val="18"/>
                <w:szCs w:val="18"/>
              </w:rPr>
              <w:t>.</w:t>
            </w:r>
          </w:p>
        </w:tc>
        <w:tc>
          <w:tcPr>
            <w:tcW w:w="8820" w:type="dxa"/>
            <w:gridSpan w:val="3"/>
            <w:vAlign w:val="bottom"/>
          </w:tcPr>
          <w:p w:rsidR="005E2ABF" w:rsidP="00081AE7" w14:paraId="511F90C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w:t>
            </w:r>
            <w:r>
              <w:rPr>
                <w:rFonts w:eastAsia="Times New Roman" w:cstheme="minorHAnsi"/>
                <w:b/>
                <w:bCs/>
                <w:color w:val="000000"/>
                <w:sz w:val="18"/>
                <w:szCs w:val="18"/>
              </w:rPr>
              <w:t xml:space="preserve"> also known as meth or speed?</w:t>
            </w:r>
          </w:p>
          <w:p w:rsidR="005E2ABF" w:rsidP="00081AE7" w14:paraId="43022049" w14:textId="77777777">
            <w:pPr>
              <w:contextualSpacing/>
              <w:rPr>
                <w:rFonts w:eastAsia="Times New Roman" w:cstheme="minorHAnsi"/>
                <w:b/>
                <w:bCs/>
                <w:color w:val="000000"/>
                <w:sz w:val="18"/>
                <w:szCs w:val="18"/>
              </w:rPr>
            </w:pPr>
          </w:p>
          <w:p w:rsidR="005E2ABF" w:rsidRPr="00636EB5" w:rsidP="00081AE7" w14:paraId="439D679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FF350A3" w14:textId="77777777" w:rsidTr="00081AE7">
        <w:tblPrEx>
          <w:tblW w:w="10278" w:type="dxa"/>
          <w:tblLayout w:type="fixed"/>
          <w:tblLook w:val="04A0"/>
        </w:tblPrEx>
        <w:tc>
          <w:tcPr>
            <w:tcW w:w="1458" w:type="dxa"/>
            <w:vAlign w:val="bottom"/>
          </w:tcPr>
          <w:p w:rsidR="005E2ABF" w:rsidRPr="00636EB5" w:rsidP="00081AE7" w14:paraId="5A69AD2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005E2ABF" w:rsidRPr="00636EB5" w:rsidP="00081AE7" w14:paraId="232497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005E2ABF" w:rsidRPr="00636EB5" w:rsidP="00081AE7" w14:paraId="4DE40727" w14:textId="77777777">
            <w:pPr>
              <w:contextualSpacing/>
              <w:rPr>
                <w:rFonts w:eastAsia="Times New Roman" w:cstheme="minorHAnsi"/>
                <w:color w:val="000000"/>
                <w:sz w:val="18"/>
                <w:szCs w:val="18"/>
              </w:rPr>
            </w:pPr>
          </w:p>
        </w:tc>
      </w:tr>
      <w:tr w14:paraId="32A3CB3C" w14:textId="77777777" w:rsidTr="00081AE7">
        <w:tblPrEx>
          <w:tblW w:w="10278" w:type="dxa"/>
          <w:tblLayout w:type="fixed"/>
          <w:tblLook w:val="04A0"/>
        </w:tblPrEx>
        <w:tc>
          <w:tcPr>
            <w:tcW w:w="1458" w:type="dxa"/>
          </w:tcPr>
          <w:p w:rsidR="005E2ABF" w:rsidRPr="00636EB5" w:rsidP="00081AE7" w14:paraId="74696583" w14:textId="77777777">
            <w:pPr>
              <w:contextualSpacing/>
              <w:rPr>
                <w:rFonts w:eastAsia="Times New Roman" w:cstheme="minorHAnsi"/>
                <w:color w:val="000000"/>
                <w:sz w:val="18"/>
                <w:szCs w:val="18"/>
              </w:rPr>
            </w:pPr>
          </w:p>
        </w:tc>
        <w:tc>
          <w:tcPr>
            <w:tcW w:w="4860" w:type="dxa"/>
            <w:vAlign w:val="bottom"/>
          </w:tcPr>
          <w:p w:rsidR="005E2ABF" w:rsidRPr="00636EB5" w:rsidP="00081AE7" w14:paraId="0A684C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5E5711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4D5435E1" w14:textId="77777777">
            <w:pPr>
              <w:contextualSpacing/>
              <w:rPr>
                <w:rFonts w:eastAsia="Times New Roman" w:cstheme="minorHAnsi"/>
                <w:bCs/>
                <w:color w:val="000000"/>
                <w:sz w:val="18"/>
                <w:szCs w:val="18"/>
              </w:rPr>
            </w:pPr>
          </w:p>
        </w:tc>
      </w:tr>
      <w:tr w14:paraId="0B1CFB31" w14:textId="77777777" w:rsidTr="00081AE7">
        <w:tblPrEx>
          <w:tblW w:w="10278" w:type="dxa"/>
          <w:tblLayout w:type="fixed"/>
          <w:tblLook w:val="04A0"/>
        </w:tblPrEx>
        <w:tc>
          <w:tcPr>
            <w:tcW w:w="1458" w:type="dxa"/>
          </w:tcPr>
          <w:p w:rsidR="005E2ABF" w:rsidRPr="00636EB5" w:rsidP="00081AE7" w14:paraId="50B8961C" w14:textId="77777777">
            <w:pPr>
              <w:contextualSpacing/>
              <w:rPr>
                <w:rFonts w:eastAsia="Times New Roman" w:cstheme="minorHAnsi"/>
                <w:color w:val="000000"/>
                <w:sz w:val="18"/>
                <w:szCs w:val="18"/>
              </w:rPr>
            </w:pPr>
          </w:p>
        </w:tc>
        <w:tc>
          <w:tcPr>
            <w:tcW w:w="4860" w:type="dxa"/>
            <w:vAlign w:val="bottom"/>
          </w:tcPr>
          <w:p w:rsidR="005E2ABF" w:rsidRPr="00636EB5" w:rsidP="00081AE7" w14:paraId="54639D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0CA944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54BA535D" w14:textId="77777777">
            <w:pPr>
              <w:contextualSpacing/>
              <w:rPr>
                <w:rFonts w:eastAsia="Times New Roman" w:cstheme="minorHAnsi"/>
                <w:bCs/>
                <w:color w:val="000000"/>
                <w:sz w:val="18"/>
                <w:szCs w:val="18"/>
              </w:rPr>
            </w:pPr>
          </w:p>
        </w:tc>
      </w:tr>
      <w:tr w14:paraId="517BE6B8" w14:textId="77777777" w:rsidTr="00081AE7">
        <w:tblPrEx>
          <w:tblW w:w="10278" w:type="dxa"/>
          <w:tblLayout w:type="fixed"/>
          <w:tblLook w:val="04A0"/>
        </w:tblPrEx>
        <w:tc>
          <w:tcPr>
            <w:tcW w:w="1458" w:type="dxa"/>
          </w:tcPr>
          <w:p w:rsidR="005E2ABF" w:rsidRPr="00636EB5" w:rsidP="00081AE7" w14:paraId="71DD498F" w14:textId="77777777">
            <w:pPr>
              <w:contextualSpacing/>
              <w:rPr>
                <w:rFonts w:eastAsia="Times New Roman" w:cstheme="minorHAnsi"/>
                <w:color w:val="000000"/>
                <w:sz w:val="18"/>
                <w:szCs w:val="18"/>
              </w:rPr>
            </w:pPr>
          </w:p>
        </w:tc>
        <w:tc>
          <w:tcPr>
            <w:tcW w:w="4860" w:type="dxa"/>
            <w:vAlign w:val="bottom"/>
          </w:tcPr>
          <w:p w:rsidR="005E2ABF" w:rsidRPr="00636EB5" w:rsidP="00081AE7" w14:paraId="515BED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4EA31B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62618017" w14:textId="77777777">
            <w:pPr>
              <w:contextualSpacing/>
              <w:rPr>
                <w:rFonts w:eastAsia="Times New Roman" w:cstheme="minorHAnsi"/>
                <w:bCs/>
                <w:color w:val="000000"/>
                <w:sz w:val="18"/>
                <w:szCs w:val="18"/>
              </w:rPr>
            </w:pPr>
          </w:p>
        </w:tc>
      </w:tr>
      <w:tr w14:paraId="50513C2C" w14:textId="77777777" w:rsidTr="00081AE7">
        <w:tblPrEx>
          <w:tblW w:w="10278" w:type="dxa"/>
          <w:tblLayout w:type="fixed"/>
          <w:tblLook w:val="04A0"/>
        </w:tblPrEx>
        <w:tc>
          <w:tcPr>
            <w:tcW w:w="1458" w:type="dxa"/>
          </w:tcPr>
          <w:p w:rsidR="005E2ABF" w:rsidRPr="00636EB5" w:rsidP="00081AE7" w14:paraId="194EFE0F" w14:textId="77777777">
            <w:pPr>
              <w:contextualSpacing/>
              <w:rPr>
                <w:rFonts w:eastAsia="Times New Roman" w:cstheme="minorHAnsi"/>
                <w:color w:val="000000"/>
                <w:sz w:val="18"/>
                <w:szCs w:val="18"/>
              </w:rPr>
            </w:pPr>
          </w:p>
        </w:tc>
        <w:tc>
          <w:tcPr>
            <w:tcW w:w="4860" w:type="dxa"/>
            <w:vAlign w:val="bottom"/>
          </w:tcPr>
          <w:p w:rsidR="005E2ABF" w:rsidRPr="00636EB5" w:rsidP="00081AE7" w14:paraId="0675376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59DC30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6F37F224" w14:textId="77777777">
            <w:pPr>
              <w:contextualSpacing/>
              <w:rPr>
                <w:rFonts w:eastAsia="Times New Roman" w:cstheme="minorHAnsi"/>
                <w:bCs/>
                <w:color w:val="000000"/>
                <w:sz w:val="18"/>
                <w:szCs w:val="18"/>
              </w:rPr>
            </w:pPr>
          </w:p>
        </w:tc>
      </w:tr>
      <w:tr w14:paraId="7BEE9584" w14:textId="77777777" w:rsidTr="00081AE7">
        <w:tblPrEx>
          <w:tblW w:w="10278" w:type="dxa"/>
          <w:tblLayout w:type="fixed"/>
          <w:tblLook w:val="04A0"/>
        </w:tblPrEx>
        <w:tc>
          <w:tcPr>
            <w:tcW w:w="1458" w:type="dxa"/>
          </w:tcPr>
          <w:p w:rsidR="005E2ABF" w:rsidRPr="00636EB5" w:rsidP="00081AE7" w14:paraId="577E4FCE" w14:textId="77777777">
            <w:pPr>
              <w:contextualSpacing/>
              <w:rPr>
                <w:rFonts w:eastAsia="Times New Roman" w:cstheme="minorHAnsi"/>
                <w:color w:val="000000"/>
                <w:sz w:val="18"/>
                <w:szCs w:val="18"/>
              </w:rPr>
            </w:pPr>
          </w:p>
        </w:tc>
        <w:tc>
          <w:tcPr>
            <w:tcW w:w="4860" w:type="dxa"/>
            <w:vAlign w:val="bottom"/>
          </w:tcPr>
          <w:p w:rsidR="005E2ABF" w:rsidRPr="00636EB5" w:rsidP="00081AE7" w14:paraId="23C87A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5D08244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1C657963" w14:textId="77777777">
            <w:pPr>
              <w:contextualSpacing/>
              <w:rPr>
                <w:rFonts w:eastAsia="Times New Roman" w:cstheme="minorHAnsi"/>
                <w:bCs/>
                <w:color w:val="000000"/>
                <w:sz w:val="18"/>
                <w:szCs w:val="18"/>
              </w:rPr>
            </w:pPr>
          </w:p>
        </w:tc>
      </w:tr>
      <w:tr w14:paraId="0176DEF4" w14:textId="77777777" w:rsidTr="00081AE7">
        <w:tblPrEx>
          <w:tblW w:w="10278" w:type="dxa"/>
          <w:tblLayout w:type="fixed"/>
          <w:tblLook w:val="04A0"/>
        </w:tblPrEx>
        <w:tc>
          <w:tcPr>
            <w:tcW w:w="1458" w:type="dxa"/>
          </w:tcPr>
          <w:p w:rsidR="005E2ABF" w:rsidRPr="00636EB5" w:rsidP="00081AE7" w14:paraId="0AEADEE5" w14:textId="77777777">
            <w:pPr>
              <w:contextualSpacing/>
              <w:rPr>
                <w:rFonts w:eastAsia="Times New Roman" w:cstheme="minorHAnsi"/>
                <w:color w:val="000000"/>
                <w:sz w:val="18"/>
                <w:szCs w:val="18"/>
              </w:rPr>
            </w:pPr>
          </w:p>
        </w:tc>
        <w:tc>
          <w:tcPr>
            <w:tcW w:w="4860" w:type="dxa"/>
            <w:vAlign w:val="bottom"/>
          </w:tcPr>
          <w:p w:rsidR="005E2ABF" w:rsidRPr="005E1F15" w:rsidP="00081AE7" w14:paraId="6F75A71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0F973A0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3798F189" w14:textId="77777777">
            <w:pPr>
              <w:contextualSpacing/>
              <w:rPr>
                <w:rFonts w:eastAsia="Times New Roman" w:cstheme="minorHAnsi"/>
                <w:bCs/>
                <w:color w:val="000000"/>
                <w:sz w:val="18"/>
                <w:szCs w:val="18"/>
              </w:rPr>
            </w:pPr>
          </w:p>
        </w:tc>
      </w:tr>
      <w:tr w14:paraId="26521541" w14:textId="77777777" w:rsidTr="00081AE7">
        <w:tblPrEx>
          <w:tblW w:w="10278" w:type="dxa"/>
          <w:tblLayout w:type="fixed"/>
          <w:tblLook w:val="04A0"/>
        </w:tblPrEx>
        <w:tc>
          <w:tcPr>
            <w:tcW w:w="1458" w:type="dxa"/>
          </w:tcPr>
          <w:p w:rsidR="005E2ABF" w:rsidRPr="00636EB5" w:rsidP="00081AE7" w14:paraId="4853E35F" w14:textId="77777777">
            <w:pPr>
              <w:contextualSpacing/>
              <w:rPr>
                <w:rFonts w:eastAsia="Times New Roman" w:cstheme="minorHAnsi"/>
                <w:color w:val="000000"/>
                <w:sz w:val="18"/>
                <w:szCs w:val="18"/>
              </w:rPr>
            </w:pPr>
          </w:p>
        </w:tc>
        <w:tc>
          <w:tcPr>
            <w:tcW w:w="4860" w:type="dxa"/>
            <w:vAlign w:val="bottom"/>
          </w:tcPr>
          <w:p w:rsidR="005E2ABF" w:rsidRPr="00636EB5" w:rsidP="00081AE7" w14:paraId="55469E3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113055B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0655D827" w14:textId="77777777">
            <w:pPr>
              <w:contextualSpacing/>
              <w:rPr>
                <w:rFonts w:eastAsia="Times New Roman" w:cstheme="minorHAnsi"/>
                <w:color w:val="808080" w:themeColor="background1" w:themeShade="80"/>
                <w:sz w:val="18"/>
                <w:szCs w:val="18"/>
              </w:rPr>
            </w:pPr>
          </w:p>
        </w:tc>
      </w:tr>
    </w:tbl>
    <w:p w:rsidR="005E2ABF" w:rsidRPr="00636EB5" w:rsidP="005E2ABF" w14:paraId="3606243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9969765" w14:textId="77777777" w:rsidTr="00081AE7">
        <w:tblPrEx>
          <w:tblW w:w="10278" w:type="dxa"/>
          <w:tblLayout w:type="fixed"/>
          <w:tblLook w:val="04A0"/>
        </w:tblPrEx>
        <w:tc>
          <w:tcPr>
            <w:tcW w:w="1458" w:type="dxa"/>
            <w:vAlign w:val="bottom"/>
          </w:tcPr>
          <w:p w:rsidR="005E2ABF" w:rsidRPr="00636EB5" w:rsidP="00081AE7" w14:paraId="24A86E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2b</w:t>
            </w:r>
            <w:r w:rsidRPr="00636EB5">
              <w:rPr>
                <w:rFonts w:eastAsia="Times New Roman" w:cstheme="minorHAnsi"/>
                <w:b/>
                <w:bCs/>
                <w:color w:val="000000"/>
                <w:sz w:val="18"/>
                <w:szCs w:val="18"/>
              </w:rPr>
              <w:t>.</w:t>
            </w:r>
          </w:p>
        </w:tc>
        <w:tc>
          <w:tcPr>
            <w:tcW w:w="8820" w:type="dxa"/>
            <w:gridSpan w:val="3"/>
            <w:vAlign w:val="bottom"/>
          </w:tcPr>
          <w:p w:rsidR="005E2ABF" w:rsidP="00081AE7" w14:paraId="6CACD5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5E2ABF" w:rsidP="00081AE7" w14:paraId="3D865F1F" w14:textId="77777777">
            <w:pPr>
              <w:contextualSpacing/>
              <w:rPr>
                <w:rFonts w:eastAsia="Times New Roman" w:cstheme="minorHAnsi"/>
                <w:b/>
                <w:bCs/>
                <w:color w:val="000000"/>
                <w:sz w:val="18"/>
                <w:szCs w:val="18"/>
              </w:rPr>
            </w:pPr>
          </w:p>
          <w:p w:rsidR="005E2ABF" w:rsidRPr="00636EB5" w:rsidP="00081AE7" w14:paraId="66FBEBEB"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7A3A2C5" w14:textId="77777777" w:rsidTr="00081AE7">
        <w:tblPrEx>
          <w:tblW w:w="10278" w:type="dxa"/>
          <w:tblLayout w:type="fixed"/>
          <w:tblLook w:val="04A0"/>
        </w:tblPrEx>
        <w:tc>
          <w:tcPr>
            <w:tcW w:w="1458" w:type="dxa"/>
            <w:vAlign w:val="bottom"/>
          </w:tcPr>
          <w:p w:rsidR="005E2ABF" w:rsidRPr="00636EB5" w:rsidP="00081AE7" w14:paraId="513AF5A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005E2ABF" w:rsidRPr="00636EB5" w:rsidP="00081AE7" w14:paraId="5DEEDA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005E2ABF" w:rsidRPr="00636EB5" w:rsidP="00081AE7" w14:paraId="2F3176B4" w14:textId="77777777">
            <w:pPr>
              <w:contextualSpacing/>
              <w:rPr>
                <w:rFonts w:eastAsia="Times New Roman" w:cstheme="minorHAnsi"/>
                <w:color w:val="000000"/>
                <w:sz w:val="18"/>
                <w:szCs w:val="18"/>
              </w:rPr>
            </w:pPr>
          </w:p>
        </w:tc>
      </w:tr>
      <w:tr w14:paraId="5212CB8D" w14:textId="77777777" w:rsidTr="00081AE7">
        <w:tblPrEx>
          <w:tblW w:w="10278" w:type="dxa"/>
          <w:tblLayout w:type="fixed"/>
          <w:tblLook w:val="04A0"/>
        </w:tblPrEx>
        <w:tc>
          <w:tcPr>
            <w:tcW w:w="1458" w:type="dxa"/>
          </w:tcPr>
          <w:p w:rsidR="005E2ABF" w:rsidRPr="00636EB5" w:rsidP="00081AE7" w14:paraId="7BA82F10" w14:textId="77777777">
            <w:pPr>
              <w:contextualSpacing/>
              <w:rPr>
                <w:rFonts w:eastAsia="Times New Roman" w:cstheme="minorHAnsi"/>
                <w:color w:val="000000"/>
                <w:sz w:val="18"/>
                <w:szCs w:val="18"/>
              </w:rPr>
            </w:pPr>
          </w:p>
        </w:tc>
        <w:tc>
          <w:tcPr>
            <w:tcW w:w="4860" w:type="dxa"/>
            <w:vAlign w:val="bottom"/>
          </w:tcPr>
          <w:p w:rsidR="005E2ABF" w:rsidRPr="00636EB5" w:rsidP="00081AE7" w14:paraId="7E226E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09EE52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16E45EBA" w14:textId="77777777">
            <w:pPr>
              <w:contextualSpacing/>
              <w:rPr>
                <w:rFonts w:eastAsia="Times New Roman" w:cstheme="minorHAnsi"/>
                <w:bCs/>
                <w:color w:val="000000"/>
                <w:sz w:val="18"/>
                <w:szCs w:val="18"/>
              </w:rPr>
            </w:pPr>
          </w:p>
        </w:tc>
      </w:tr>
      <w:tr w14:paraId="4568A301" w14:textId="77777777" w:rsidTr="00081AE7">
        <w:tblPrEx>
          <w:tblW w:w="10278" w:type="dxa"/>
          <w:tblLayout w:type="fixed"/>
          <w:tblLook w:val="04A0"/>
        </w:tblPrEx>
        <w:tc>
          <w:tcPr>
            <w:tcW w:w="1458" w:type="dxa"/>
          </w:tcPr>
          <w:p w:rsidR="005E2ABF" w:rsidRPr="00636EB5" w:rsidP="00081AE7" w14:paraId="3617D317" w14:textId="77777777">
            <w:pPr>
              <w:contextualSpacing/>
              <w:rPr>
                <w:rFonts w:eastAsia="Times New Roman" w:cstheme="minorHAnsi"/>
                <w:color w:val="000000"/>
                <w:sz w:val="18"/>
                <w:szCs w:val="18"/>
              </w:rPr>
            </w:pPr>
          </w:p>
        </w:tc>
        <w:tc>
          <w:tcPr>
            <w:tcW w:w="4860" w:type="dxa"/>
            <w:vAlign w:val="bottom"/>
          </w:tcPr>
          <w:p w:rsidR="005E2ABF" w:rsidRPr="00636EB5" w:rsidP="00081AE7" w14:paraId="4B09DE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54A19AE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56C101A3" w14:textId="77777777">
            <w:pPr>
              <w:contextualSpacing/>
              <w:rPr>
                <w:rFonts w:eastAsia="Times New Roman" w:cstheme="minorHAnsi"/>
                <w:bCs/>
                <w:color w:val="000000"/>
                <w:sz w:val="18"/>
                <w:szCs w:val="18"/>
              </w:rPr>
            </w:pPr>
          </w:p>
        </w:tc>
      </w:tr>
      <w:tr w14:paraId="11A27547" w14:textId="77777777" w:rsidTr="00081AE7">
        <w:tblPrEx>
          <w:tblW w:w="10278" w:type="dxa"/>
          <w:tblLayout w:type="fixed"/>
          <w:tblLook w:val="04A0"/>
        </w:tblPrEx>
        <w:tc>
          <w:tcPr>
            <w:tcW w:w="1458" w:type="dxa"/>
          </w:tcPr>
          <w:p w:rsidR="005E2ABF" w:rsidRPr="00636EB5" w:rsidP="00081AE7" w14:paraId="5A424091" w14:textId="77777777">
            <w:pPr>
              <w:contextualSpacing/>
              <w:rPr>
                <w:rFonts w:eastAsia="Times New Roman" w:cstheme="minorHAnsi"/>
                <w:color w:val="000000"/>
                <w:sz w:val="18"/>
                <w:szCs w:val="18"/>
              </w:rPr>
            </w:pPr>
          </w:p>
        </w:tc>
        <w:tc>
          <w:tcPr>
            <w:tcW w:w="4860" w:type="dxa"/>
            <w:vAlign w:val="bottom"/>
          </w:tcPr>
          <w:p w:rsidR="005E2ABF" w:rsidRPr="00636EB5" w:rsidP="00081AE7" w14:paraId="3AB3E7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22C0FD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60B818F6" w14:textId="77777777">
            <w:pPr>
              <w:contextualSpacing/>
              <w:rPr>
                <w:rFonts w:eastAsia="Times New Roman" w:cstheme="minorHAnsi"/>
                <w:bCs/>
                <w:color w:val="000000"/>
                <w:sz w:val="18"/>
                <w:szCs w:val="18"/>
              </w:rPr>
            </w:pPr>
          </w:p>
        </w:tc>
      </w:tr>
      <w:tr w14:paraId="6DC90EE0" w14:textId="77777777" w:rsidTr="00081AE7">
        <w:tblPrEx>
          <w:tblW w:w="10278" w:type="dxa"/>
          <w:tblLayout w:type="fixed"/>
          <w:tblLook w:val="04A0"/>
        </w:tblPrEx>
        <w:tc>
          <w:tcPr>
            <w:tcW w:w="1458" w:type="dxa"/>
          </w:tcPr>
          <w:p w:rsidR="005E2ABF" w:rsidRPr="00636EB5" w:rsidP="00081AE7" w14:paraId="2079EB74" w14:textId="77777777">
            <w:pPr>
              <w:contextualSpacing/>
              <w:rPr>
                <w:rFonts w:eastAsia="Times New Roman" w:cstheme="minorHAnsi"/>
                <w:color w:val="000000"/>
                <w:sz w:val="18"/>
                <w:szCs w:val="18"/>
              </w:rPr>
            </w:pPr>
          </w:p>
        </w:tc>
        <w:tc>
          <w:tcPr>
            <w:tcW w:w="4860" w:type="dxa"/>
            <w:vAlign w:val="bottom"/>
          </w:tcPr>
          <w:p w:rsidR="005E2ABF" w:rsidRPr="00636EB5" w:rsidP="00081AE7" w14:paraId="004A7F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450F300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72B390DB" w14:textId="77777777">
            <w:pPr>
              <w:contextualSpacing/>
              <w:rPr>
                <w:rFonts w:eastAsia="Times New Roman" w:cstheme="minorHAnsi"/>
                <w:bCs/>
                <w:color w:val="000000"/>
                <w:sz w:val="18"/>
                <w:szCs w:val="18"/>
              </w:rPr>
            </w:pPr>
          </w:p>
        </w:tc>
      </w:tr>
      <w:tr w14:paraId="702E756B" w14:textId="77777777" w:rsidTr="00081AE7">
        <w:tblPrEx>
          <w:tblW w:w="10278" w:type="dxa"/>
          <w:tblLayout w:type="fixed"/>
          <w:tblLook w:val="04A0"/>
        </w:tblPrEx>
        <w:tc>
          <w:tcPr>
            <w:tcW w:w="1458" w:type="dxa"/>
          </w:tcPr>
          <w:p w:rsidR="005E2ABF" w:rsidRPr="00636EB5" w:rsidP="00081AE7" w14:paraId="554CA82D" w14:textId="77777777">
            <w:pPr>
              <w:contextualSpacing/>
              <w:rPr>
                <w:rFonts w:eastAsia="Times New Roman" w:cstheme="minorHAnsi"/>
                <w:color w:val="000000"/>
                <w:sz w:val="18"/>
                <w:szCs w:val="18"/>
              </w:rPr>
            </w:pPr>
          </w:p>
        </w:tc>
        <w:tc>
          <w:tcPr>
            <w:tcW w:w="4860" w:type="dxa"/>
            <w:vAlign w:val="bottom"/>
          </w:tcPr>
          <w:p w:rsidR="005E2ABF" w:rsidRPr="00636EB5" w:rsidP="00081AE7" w14:paraId="78DCA97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445E93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7B3D0D26" w14:textId="77777777">
            <w:pPr>
              <w:contextualSpacing/>
              <w:rPr>
                <w:rFonts w:eastAsia="Times New Roman" w:cstheme="minorHAnsi"/>
                <w:bCs/>
                <w:color w:val="000000"/>
                <w:sz w:val="18"/>
                <w:szCs w:val="18"/>
              </w:rPr>
            </w:pPr>
          </w:p>
        </w:tc>
      </w:tr>
      <w:tr w14:paraId="6C609088" w14:textId="77777777" w:rsidTr="00081AE7">
        <w:tblPrEx>
          <w:tblW w:w="10278" w:type="dxa"/>
          <w:tblLayout w:type="fixed"/>
          <w:tblLook w:val="04A0"/>
        </w:tblPrEx>
        <w:tc>
          <w:tcPr>
            <w:tcW w:w="1458" w:type="dxa"/>
          </w:tcPr>
          <w:p w:rsidR="005E2ABF" w:rsidRPr="00636EB5" w:rsidP="00081AE7" w14:paraId="415B8B92" w14:textId="77777777">
            <w:pPr>
              <w:contextualSpacing/>
              <w:rPr>
                <w:rFonts w:eastAsia="Times New Roman" w:cstheme="minorHAnsi"/>
                <w:color w:val="000000"/>
                <w:sz w:val="18"/>
                <w:szCs w:val="18"/>
              </w:rPr>
            </w:pPr>
          </w:p>
        </w:tc>
        <w:tc>
          <w:tcPr>
            <w:tcW w:w="4860" w:type="dxa"/>
            <w:vAlign w:val="bottom"/>
          </w:tcPr>
          <w:p w:rsidR="005E2ABF" w:rsidRPr="005E1F15" w:rsidP="00081AE7" w14:paraId="70064A0F"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3C54227A"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02BB7412" w14:textId="77777777">
            <w:pPr>
              <w:contextualSpacing/>
              <w:rPr>
                <w:rFonts w:eastAsia="Times New Roman" w:cstheme="minorHAnsi"/>
                <w:bCs/>
                <w:color w:val="000000"/>
                <w:sz w:val="18"/>
                <w:szCs w:val="18"/>
              </w:rPr>
            </w:pPr>
          </w:p>
        </w:tc>
      </w:tr>
      <w:tr w14:paraId="7A1395E4" w14:textId="77777777" w:rsidTr="00081AE7">
        <w:tblPrEx>
          <w:tblW w:w="10278" w:type="dxa"/>
          <w:tblLayout w:type="fixed"/>
          <w:tblLook w:val="04A0"/>
        </w:tblPrEx>
        <w:tc>
          <w:tcPr>
            <w:tcW w:w="1458" w:type="dxa"/>
          </w:tcPr>
          <w:p w:rsidR="005E2ABF" w:rsidRPr="00636EB5" w:rsidP="00081AE7" w14:paraId="4F95A1E0" w14:textId="77777777">
            <w:pPr>
              <w:contextualSpacing/>
              <w:rPr>
                <w:rFonts w:eastAsia="Times New Roman" w:cstheme="minorHAnsi"/>
                <w:color w:val="000000"/>
                <w:sz w:val="18"/>
                <w:szCs w:val="18"/>
              </w:rPr>
            </w:pPr>
          </w:p>
        </w:tc>
        <w:tc>
          <w:tcPr>
            <w:tcW w:w="4860" w:type="dxa"/>
            <w:vAlign w:val="bottom"/>
          </w:tcPr>
          <w:p w:rsidR="005E2ABF" w:rsidRPr="00636EB5" w:rsidP="00081AE7" w14:paraId="3A6FF1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7390C79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1446C581" w14:textId="77777777">
            <w:pPr>
              <w:contextualSpacing/>
              <w:rPr>
                <w:rFonts w:eastAsia="Times New Roman" w:cstheme="minorHAnsi"/>
                <w:color w:val="808080" w:themeColor="background1" w:themeShade="80"/>
                <w:sz w:val="18"/>
                <w:szCs w:val="18"/>
              </w:rPr>
            </w:pPr>
          </w:p>
        </w:tc>
      </w:tr>
    </w:tbl>
    <w:p w:rsidR="005E2ABF" w:rsidRPr="00636EB5" w:rsidP="005E2ABF" w14:paraId="5C6A36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158FE91" w14:textId="77777777" w:rsidTr="00081AE7">
        <w:tblPrEx>
          <w:tblW w:w="10278" w:type="dxa"/>
          <w:tblLayout w:type="fixed"/>
          <w:tblLook w:val="04A0"/>
        </w:tblPrEx>
        <w:tc>
          <w:tcPr>
            <w:tcW w:w="1458" w:type="dxa"/>
            <w:vAlign w:val="bottom"/>
          </w:tcPr>
          <w:p w:rsidR="005E2ABF" w:rsidRPr="00636EB5" w:rsidP="00081AE7" w14:paraId="71AF263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2c</w:t>
            </w:r>
            <w:r w:rsidRPr="00636EB5">
              <w:rPr>
                <w:rFonts w:eastAsia="Times New Roman" w:cstheme="minorHAnsi"/>
                <w:b/>
                <w:bCs/>
                <w:color w:val="000000"/>
                <w:sz w:val="18"/>
                <w:szCs w:val="18"/>
              </w:rPr>
              <w:t>.</w:t>
            </w:r>
          </w:p>
        </w:tc>
        <w:tc>
          <w:tcPr>
            <w:tcW w:w="8820" w:type="dxa"/>
            <w:gridSpan w:val="3"/>
            <w:vAlign w:val="bottom"/>
          </w:tcPr>
          <w:p w:rsidR="005E2ABF" w:rsidP="00081AE7" w14:paraId="6759C8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Pr>
                <w:rFonts w:eastAsia="Times New Roman" w:cstheme="minorHAnsi"/>
                <w:b/>
                <w:bCs/>
                <w:color w:val="000000"/>
                <w:sz w:val="18"/>
                <w:szCs w:val="18"/>
              </w:rPr>
              <w:t>smoke or snort</w:t>
            </w:r>
            <w:r w:rsidRPr="00636EB5">
              <w:rPr>
                <w:rFonts w:eastAsia="Times New Roman" w:cstheme="minorHAnsi"/>
                <w:b/>
                <w:bCs/>
                <w:color w:val="000000"/>
                <w:sz w:val="18"/>
                <w:szCs w:val="18"/>
              </w:rPr>
              <w:t xml:space="preserve"> powder cocaine?</w:t>
            </w:r>
          </w:p>
          <w:p w:rsidR="005E2ABF" w:rsidP="00081AE7" w14:paraId="7A7FCCE6" w14:textId="77777777">
            <w:pPr>
              <w:contextualSpacing/>
              <w:rPr>
                <w:rFonts w:eastAsia="Times New Roman" w:cstheme="minorHAnsi"/>
                <w:b/>
                <w:bCs/>
                <w:color w:val="000000"/>
                <w:sz w:val="18"/>
                <w:szCs w:val="18"/>
              </w:rPr>
            </w:pPr>
          </w:p>
          <w:p w:rsidR="005E2ABF" w:rsidRPr="00636EB5" w:rsidP="00081AE7" w14:paraId="13E48899"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E13F549" w14:textId="77777777" w:rsidTr="00081AE7">
        <w:tblPrEx>
          <w:tblW w:w="10278" w:type="dxa"/>
          <w:tblLayout w:type="fixed"/>
          <w:tblLook w:val="04A0"/>
        </w:tblPrEx>
        <w:tc>
          <w:tcPr>
            <w:tcW w:w="1458" w:type="dxa"/>
            <w:vAlign w:val="bottom"/>
          </w:tcPr>
          <w:p w:rsidR="005E2ABF" w:rsidRPr="00636EB5" w:rsidP="00081AE7" w14:paraId="0E2AE8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005E2ABF" w:rsidRPr="00636EB5" w:rsidP="00081AE7" w14:paraId="1F1BD3F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005E2ABF" w:rsidRPr="00636EB5" w:rsidP="00081AE7" w14:paraId="099F4482" w14:textId="77777777">
            <w:pPr>
              <w:contextualSpacing/>
              <w:rPr>
                <w:rFonts w:eastAsia="Times New Roman" w:cstheme="minorHAnsi"/>
                <w:color w:val="000000"/>
                <w:sz w:val="18"/>
                <w:szCs w:val="18"/>
              </w:rPr>
            </w:pPr>
          </w:p>
        </w:tc>
      </w:tr>
      <w:tr w14:paraId="5DA9D671" w14:textId="77777777" w:rsidTr="00081AE7">
        <w:tblPrEx>
          <w:tblW w:w="10278" w:type="dxa"/>
          <w:tblLayout w:type="fixed"/>
          <w:tblLook w:val="04A0"/>
        </w:tblPrEx>
        <w:tc>
          <w:tcPr>
            <w:tcW w:w="1458" w:type="dxa"/>
          </w:tcPr>
          <w:p w:rsidR="005E2ABF" w:rsidRPr="00636EB5" w:rsidP="00081AE7" w14:paraId="1EB5C4FE" w14:textId="77777777">
            <w:pPr>
              <w:contextualSpacing/>
              <w:rPr>
                <w:rFonts w:eastAsia="Times New Roman" w:cstheme="minorHAnsi"/>
                <w:color w:val="000000"/>
                <w:sz w:val="18"/>
                <w:szCs w:val="18"/>
              </w:rPr>
            </w:pPr>
          </w:p>
        </w:tc>
        <w:tc>
          <w:tcPr>
            <w:tcW w:w="4860" w:type="dxa"/>
            <w:vAlign w:val="bottom"/>
          </w:tcPr>
          <w:p w:rsidR="005E2ABF" w:rsidRPr="00636EB5" w:rsidP="00081AE7" w14:paraId="3E5305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11F6FB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4B177329" w14:textId="77777777">
            <w:pPr>
              <w:contextualSpacing/>
              <w:rPr>
                <w:rFonts w:eastAsia="Times New Roman" w:cstheme="minorHAnsi"/>
                <w:bCs/>
                <w:color w:val="000000"/>
                <w:sz w:val="18"/>
                <w:szCs w:val="18"/>
              </w:rPr>
            </w:pPr>
          </w:p>
        </w:tc>
      </w:tr>
      <w:tr w14:paraId="739D3C21" w14:textId="77777777" w:rsidTr="00081AE7">
        <w:tblPrEx>
          <w:tblW w:w="10278" w:type="dxa"/>
          <w:tblLayout w:type="fixed"/>
          <w:tblLook w:val="04A0"/>
        </w:tblPrEx>
        <w:tc>
          <w:tcPr>
            <w:tcW w:w="1458" w:type="dxa"/>
          </w:tcPr>
          <w:p w:rsidR="005E2ABF" w:rsidRPr="00636EB5" w:rsidP="00081AE7" w14:paraId="57949221" w14:textId="77777777">
            <w:pPr>
              <w:contextualSpacing/>
              <w:rPr>
                <w:rFonts w:eastAsia="Times New Roman" w:cstheme="minorHAnsi"/>
                <w:color w:val="000000"/>
                <w:sz w:val="18"/>
                <w:szCs w:val="18"/>
              </w:rPr>
            </w:pPr>
          </w:p>
        </w:tc>
        <w:tc>
          <w:tcPr>
            <w:tcW w:w="4860" w:type="dxa"/>
            <w:vAlign w:val="bottom"/>
          </w:tcPr>
          <w:p w:rsidR="005E2ABF" w:rsidRPr="00636EB5" w:rsidP="00081AE7" w14:paraId="79B6D7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7666D57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6218FC8B" w14:textId="77777777">
            <w:pPr>
              <w:contextualSpacing/>
              <w:rPr>
                <w:rFonts w:eastAsia="Times New Roman" w:cstheme="minorHAnsi"/>
                <w:bCs/>
                <w:color w:val="000000"/>
                <w:sz w:val="18"/>
                <w:szCs w:val="18"/>
              </w:rPr>
            </w:pPr>
          </w:p>
        </w:tc>
      </w:tr>
      <w:tr w14:paraId="17AB6EAD" w14:textId="77777777" w:rsidTr="00081AE7">
        <w:tblPrEx>
          <w:tblW w:w="10278" w:type="dxa"/>
          <w:tblLayout w:type="fixed"/>
          <w:tblLook w:val="04A0"/>
        </w:tblPrEx>
        <w:tc>
          <w:tcPr>
            <w:tcW w:w="1458" w:type="dxa"/>
          </w:tcPr>
          <w:p w:rsidR="005E2ABF" w:rsidRPr="00636EB5" w:rsidP="00081AE7" w14:paraId="7218C3CF" w14:textId="77777777">
            <w:pPr>
              <w:contextualSpacing/>
              <w:rPr>
                <w:rFonts w:eastAsia="Times New Roman" w:cstheme="minorHAnsi"/>
                <w:color w:val="000000"/>
                <w:sz w:val="18"/>
                <w:szCs w:val="18"/>
              </w:rPr>
            </w:pPr>
          </w:p>
        </w:tc>
        <w:tc>
          <w:tcPr>
            <w:tcW w:w="4860" w:type="dxa"/>
            <w:vAlign w:val="bottom"/>
          </w:tcPr>
          <w:p w:rsidR="005E2ABF" w:rsidRPr="00636EB5" w:rsidP="00081AE7" w14:paraId="3B1CC5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59E1D3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478D6D6B" w14:textId="77777777">
            <w:pPr>
              <w:contextualSpacing/>
              <w:rPr>
                <w:rFonts w:eastAsia="Times New Roman" w:cstheme="minorHAnsi"/>
                <w:bCs/>
                <w:color w:val="000000"/>
                <w:sz w:val="18"/>
                <w:szCs w:val="18"/>
              </w:rPr>
            </w:pPr>
          </w:p>
        </w:tc>
      </w:tr>
      <w:tr w14:paraId="4C2F6A84" w14:textId="77777777" w:rsidTr="00081AE7">
        <w:tblPrEx>
          <w:tblW w:w="10278" w:type="dxa"/>
          <w:tblLayout w:type="fixed"/>
          <w:tblLook w:val="04A0"/>
        </w:tblPrEx>
        <w:tc>
          <w:tcPr>
            <w:tcW w:w="1458" w:type="dxa"/>
          </w:tcPr>
          <w:p w:rsidR="005E2ABF" w:rsidRPr="00636EB5" w:rsidP="00081AE7" w14:paraId="26C19D4B" w14:textId="77777777">
            <w:pPr>
              <w:contextualSpacing/>
              <w:rPr>
                <w:rFonts w:eastAsia="Times New Roman" w:cstheme="minorHAnsi"/>
                <w:color w:val="000000"/>
                <w:sz w:val="18"/>
                <w:szCs w:val="18"/>
              </w:rPr>
            </w:pPr>
          </w:p>
        </w:tc>
        <w:tc>
          <w:tcPr>
            <w:tcW w:w="4860" w:type="dxa"/>
            <w:vAlign w:val="bottom"/>
          </w:tcPr>
          <w:p w:rsidR="005E2ABF" w:rsidRPr="00636EB5" w:rsidP="00081AE7" w14:paraId="6CBC13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065052E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5288263A" w14:textId="77777777">
            <w:pPr>
              <w:contextualSpacing/>
              <w:rPr>
                <w:rFonts w:eastAsia="Times New Roman" w:cstheme="minorHAnsi"/>
                <w:bCs/>
                <w:color w:val="000000"/>
                <w:sz w:val="18"/>
                <w:szCs w:val="18"/>
              </w:rPr>
            </w:pPr>
          </w:p>
        </w:tc>
      </w:tr>
      <w:tr w14:paraId="37B9CBBA" w14:textId="77777777" w:rsidTr="00081AE7">
        <w:tblPrEx>
          <w:tblW w:w="10278" w:type="dxa"/>
          <w:tblLayout w:type="fixed"/>
          <w:tblLook w:val="04A0"/>
        </w:tblPrEx>
        <w:tc>
          <w:tcPr>
            <w:tcW w:w="1458" w:type="dxa"/>
          </w:tcPr>
          <w:p w:rsidR="005E2ABF" w:rsidRPr="00636EB5" w:rsidP="00081AE7" w14:paraId="521635ED" w14:textId="77777777">
            <w:pPr>
              <w:contextualSpacing/>
              <w:rPr>
                <w:rFonts w:eastAsia="Times New Roman" w:cstheme="minorHAnsi"/>
                <w:color w:val="000000"/>
                <w:sz w:val="18"/>
                <w:szCs w:val="18"/>
              </w:rPr>
            </w:pPr>
          </w:p>
        </w:tc>
        <w:tc>
          <w:tcPr>
            <w:tcW w:w="4860" w:type="dxa"/>
            <w:vAlign w:val="bottom"/>
          </w:tcPr>
          <w:p w:rsidR="005E2ABF" w:rsidRPr="00636EB5" w:rsidP="00081AE7" w14:paraId="391F95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0BA89FC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5F0757A2" w14:textId="77777777">
            <w:pPr>
              <w:contextualSpacing/>
              <w:jc w:val="center"/>
              <w:rPr>
                <w:rFonts w:eastAsia="Times New Roman" w:cstheme="minorHAnsi"/>
                <w:bCs/>
                <w:color w:val="000000"/>
                <w:sz w:val="18"/>
                <w:szCs w:val="18"/>
              </w:rPr>
            </w:pPr>
          </w:p>
        </w:tc>
      </w:tr>
      <w:tr w14:paraId="51350BBC" w14:textId="77777777" w:rsidTr="00081AE7">
        <w:tblPrEx>
          <w:tblW w:w="10278" w:type="dxa"/>
          <w:tblLayout w:type="fixed"/>
          <w:tblLook w:val="04A0"/>
        </w:tblPrEx>
        <w:tc>
          <w:tcPr>
            <w:tcW w:w="1458" w:type="dxa"/>
          </w:tcPr>
          <w:p w:rsidR="005E2ABF" w:rsidRPr="00636EB5" w:rsidP="00081AE7" w14:paraId="6DC96B4B" w14:textId="77777777">
            <w:pPr>
              <w:contextualSpacing/>
              <w:rPr>
                <w:rFonts w:eastAsia="Times New Roman" w:cstheme="minorHAnsi"/>
                <w:color w:val="000000"/>
                <w:sz w:val="18"/>
                <w:szCs w:val="18"/>
              </w:rPr>
            </w:pPr>
          </w:p>
        </w:tc>
        <w:tc>
          <w:tcPr>
            <w:tcW w:w="4860" w:type="dxa"/>
            <w:vAlign w:val="bottom"/>
          </w:tcPr>
          <w:p w:rsidR="005E2ABF" w:rsidRPr="005E1F15" w:rsidP="00081AE7" w14:paraId="63261C7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481E39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4A91AA0A" w14:textId="77777777">
            <w:pPr>
              <w:contextualSpacing/>
              <w:jc w:val="center"/>
              <w:rPr>
                <w:rFonts w:eastAsia="Times New Roman" w:cstheme="minorHAnsi"/>
                <w:bCs/>
                <w:color w:val="000000"/>
                <w:sz w:val="18"/>
                <w:szCs w:val="18"/>
              </w:rPr>
            </w:pPr>
          </w:p>
        </w:tc>
      </w:tr>
      <w:tr w14:paraId="7B54C78F" w14:textId="77777777" w:rsidTr="00081AE7">
        <w:tblPrEx>
          <w:tblW w:w="10278" w:type="dxa"/>
          <w:tblLayout w:type="fixed"/>
          <w:tblLook w:val="04A0"/>
        </w:tblPrEx>
        <w:tc>
          <w:tcPr>
            <w:tcW w:w="1458" w:type="dxa"/>
          </w:tcPr>
          <w:p w:rsidR="005E2ABF" w:rsidRPr="00636EB5" w:rsidP="00081AE7" w14:paraId="7B101DC9" w14:textId="77777777">
            <w:pPr>
              <w:contextualSpacing/>
              <w:rPr>
                <w:rFonts w:eastAsia="Times New Roman" w:cstheme="minorHAnsi"/>
                <w:color w:val="000000"/>
                <w:sz w:val="18"/>
                <w:szCs w:val="18"/>
              </w:rPr>
            </w:pPr>
          </w:p>
        </w:tc>
        <w:tc>
          <w:tcPr>
            <w:tcW w:w="4860" w:type="dxa"/>
            <w:vAlign w:val="bottom"/>
          </w:tcPr>
          <w:p w:rsidR="005E2ABF" w:rsidRPr="00636EB5" w:rsidP="00081AE7" w14:paraId="345396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05CE827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5E6F9FDD" w14:textId="77777777">
            <w:pPr>
              <w:contextualSpacing/>
              <w:rPr>
                <w:rFonts w:eastAsia="Times New Roman" w:cstheme="minorHAnsi"/>
                <w:color w:val="808080" w:themeColor="background1" w:themeShade="80"/>
                <w:sz w:val="18"/>
                <w:szCs w:val="18"/>
              </w:rPr>
            </w:pPr>
          </w:p>
        </w:tc>
      </w:tr>
    </w:tbl>
    <w:p w:rsidR="005E2ABF" w:rsidRPr="00636EB5" w:rsidP="005E2ABF" w14:paraId="7E78B6D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7CAA21C" w14:textId="77777777" w:rsidTr="00081AE7">
        <w:tblPrEx>
          <w:tblW w:w="10278" w:type="dxa"/>
          <w:tblLayout w:type="fixed"/>
          <w:tblLook w:val="04A0"/>
        </w:tblPrEx>
        <w:tc>
          <w:tcPr>
            <w:tcW w:w="1458" w:type="dxa"/>
            <w:vAlign w:val="bottom"/>
          </w:tcPr>
          <w:p w:rsidR="005E2ABF" w:rsidRPr="00636EB5" w:rsidP="00081AE7" w14:paraId="780AC2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2d</w:t>
            </w:r>
            <w:r w:rsidRPr="00636EB5">
              <w:rPr>
                <w:rFonts w:eastAsia="Times New Roman" w:cstheme="minorHAnsi"/>
                <w:b/>
                <w:bCs/>
                <w:color w:val="000000"/>
                <w:sz w:val="18"/>
                <w:szCs w:val="18"/>
              </w:rPr>
              <w:t>.</w:t>
            </w:r>
          </w:p>
        </w:tc>
        <w:tc>
          <w:tcPr>
            <w:tcW w:w="8820" w:type="dxa"/>
            <w:gridSpan w:val="3"/>
            <w:vAlign w:val="bottom"/>
          </w:tcPr>
          <w:p w:rsidR="005E2ABF" w:rsidP="00081AE7" w14:paraId="4FE1E4F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rsidR="005E2ABF" w:rsidP="00081AE7" w14:paraId="28197B06" w14:textId="77777777">
            <w:pPr>
              <w:contextualSpacing/>
              <w:rPr>
                <w:rFonts w:eastAsia="Times New Roman" w:cstheme="minorHAnsi"/>
                <w:b/>
                <w:bCs/>
                <w:color w:val="000000"/>
                <w:sz w:val="18"/>
                <w:szCs w:val="18"/>
              </w:rPr>
            </w:pPr>
          </w:p>
          <w:p w:rsidR="005E2ABF" w:rsidRPr="00636EB5" w:rsidP="00081AE7" w14:paraId="74915DDB"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0FBFDF44" w14:textId="77777777" w:rsidTr="00081AE7">
        <w:tblPrEx>
          <w:tblW w:w="10278" w:type="dxa"/>
          <w:tblLayout w:type="fixed"/>
          <w:tblLook w:val="04A0"/>
        </w:tblPrEx>
        <w:tc>
          <w:tcPr>
            <w:tcW w:w="1458" w:type="dxa"/>
            <w:vAlign w:val="bottom"/>
          </w:tcPr>
          <w:p w:rsidR="005E2ABF" w:rsidRPr="00636EB5" w:rsidP="00081AE7" w14:paraId="03B9AFE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005E2ABF" w:rsidRPr="00636EB5" w:rsidP="00081AE7" w14:paraId="059E70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005E2ABF" w:rsidRPr="00636EB5" w:rsidP="00081AE7" w14:paraId="2A40B72C" w14:textId="77777777">
            <w:pPr>
              <w:contextualSpacing/>
              <w:rPr>
                <w:rFonts w:eastAsia="Times New Roman" w:cstheme="minorHAnsi"/>
                <w:color w:val="000000"/>
                <w:sz w:val="18"/>
                <w:szCs w:val="18"/>
              </w:rPr>
            </w:pPr>
          </w:p>
        </w:tc>
      </w:tr>
      <w:tr w14:paraId="3E11DA47" w14:textId="77777777" w:rsidTr="00081AE7">
        <w:tblPrEx>
          <w:tblW w:w="10278" w:type="dxa"/>
          <w:tblLayout w:type="fixed"/>
          <w:tblLook w:val="04A0"/>
        </w:tblPrEx>
        <w:tc>
          <w:tcPr>
            <w:tcW w:w="1458" w:type="dxa"/>
          </w:tcPr>
          <w:p w:rsidR="005E2ABF" w:rsidRPr="00636EB5" w:rsidP="00081AE7" w14:paraId="4EE4E3BB" w14:textId="77777777">
            <w:pPr>
              <w:contextualSpacing/>
              <w:rPr>
                <w:rFonts w:eastAsia="Times New Roman" w:cstheme="minorHAnsi"/>
                <w:color w:val="000000"/>
                <w:sz w:val="18"/>
                <w:szCs w:val="18"/>
              </w:rPr>
            </w:pPr>
          </w:p>
        </w:tc>
        <w:tc>
          <w:tcPr>
            <w:tcW w:w="4860" w:type="dxa"/>
            <w:vAlign w:val="bottom"/>
          </w:tcPr>
          <w:p w:rsidR="005E2ABF" w:rsidRPr="00636EB5" w:rsidP="00081AE7" w14:paraId="3E0167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56E5FF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5075462C" w14:textId="77777777">
            <w:pPr>
              <w:contextualSpacing/>
              <w:rPr>
                <w:rFonts w:eastAsia="Times New Roman" w:cstheme="minorHAnsi"/>
                <w:bCs/>
                <w:color w:val="000000"/>
                <w:sz w:val="18"/>
                <w:szCs w:val="18"/>
              </w:rPr>
            </w:pPr>
          </w:p>
        </w:tc>
      </w:tr>
      <w:tr w14:paraId="3B21D3E2" w14:textId="77777777" w:rsidTr="00081AE7">
        <w:tblPrEx>
          <w:tblW w:w="10278" w:type="dxa"/>
          <w:tblLayout w:type="fixed"/>
          <w:tblLook w:val="04A0"/>
        </w:tblPrEx>
        <w:tc>
          <w:tcPr>
            <w:tcW w:w="1458" w:type="dxa"/>
          </w:tcPr>
          <w:p w:rsidR="005E2ABF" w:rsidRPr="00636EB5" w:rsidP="00081AE7" w14:paraId="4DEFBCE5" w14:textId="77777777">
            <w:pPr>
              <w:contextualSpacing/>
              <w:rPr>
                <w:rFonts w:eastAsia="Times New Roman" w:cstheme="minorHAnsi"/>
                <w:color w:val="000000"/>
                <w:sz w:val="18"/>
                <w:szCs w:val="18"/>
              </w:rPr>
            </w:pPr>
          </w:p>
        </w:tc>
        <w:tc>
          <w:tcPr>
            <w:tcW w:w="4860" w:type="dxa"/>
            <w:vAlign w:val="bottom"/>
          </w:tcPr>
          <w:p w:rsidR="005E2ABF" w:rsidRPr="00636EB5" w:rsidP="00081AE7" w14:paraId="012E74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6E3D43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3F5BADA8" w14:textId="77777777">
            <w:pPr>
              <w:contextualSpacing/>
              <w:rPr>
                <w:rFonts w:eastAsia="Times New Roman" w:cstheme="minorHAnsi"/>
                <w:bCs/>
                <w:color w:val="000000"/>
                <w:sz w:val="18"/>
                <w:szCs w:val="18"/>
              </w:rPr>
            </w:pPr>
          </w:p>
        </w:tc>
      </w:tr>
      <w:tr w14:paraId="04C8296D" w14:textId="77777777" w:rsidTr="00081AE7">
        <w:tblPrEx>
          <w:tblW w:w="10278" w:type="dxa"/>
          <w:tblLayout w:type="fixed"/>
          <w:tblLook w:val="04A0"/>
        </w:tblPrEx>
        <w:tc>
          <w:tcPr>
            <w:tcW w:w="1458" w:type="dxa"/>
          </w:tcPr>
          <w:p w:rsidR="005E2ABF" w:rsidRPr="00636EB5" w:rsidP="00081AE7" w14:paraId="1BCA5461" w14:textId="77777777">
            <w:pPr>
              <w:contextualSpacing/>
              <w:rPr>
                <w:rFonts w:eastAsia="Times New Roman" w:cstheme="minorHAnsi"/>
                <w:color w:val="000000"/>
                <w:sz w:val="18"/>
                <w:szCs w:val="18"/>
              </w:rPr>
            </w:pPr>
          </w:p>
        </w:tc>
        <w:tc>
          <w:tcPr>
            <w:tcW w:w="4860" w:type="dxa"/>
            <w:vAlign w:val="bottom"/>
          </w:tcPr>
          <w:p w:rsidR="005E2ABF" w:rsidRPr="00636EB5" w:rsidP="00081AE7" w14:paraId="3C13C7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5DD7B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36E831B8" w14:textId="77777777">
            <w:pPr>
              <w:contextualSpacing/>
              <w:rPr>
                <w:rFonts w:eastAsia="Times New Roman" w:cstheme="minorHAnsi"/>
                <w:bCs/>
                <w:color w:val="000000"/>
                <w:sz w:val="18"/>
                <w:szCs w:val="18"/>
              </w:rPr>
            </w:pPr>
          </w:p>
        </w:tc>
      </w:tr>
      <w:tr w14:paraId="1A592952" w14:textId="77777777" w:rsidTr="00081AE7">
        <w:tblPrEx>
          <w:tblW w:w="10278" w:type="dxa"/>
          <w:tblLayout w:type="fixed"/>
          <w:tblLook w:val="04A0"/>
        </w:tblPrEx>
        <w:tc>
          <w:tcPr>
            <w:tcW w:w="1458" w:type="dxa"/>
          </w:tcPr>
          <w:p w:rsidR="005E2ABF" w:rsidRPr="00636EB5" w:rsidP="00081AE7" w14:paraId="0DE9FC50" w14:textId="77777777">
            <w:pPr>
              <w:contextualSpacing/>
              <w:rPr>
                <w:rFonts w:eastAsia="Times New Roman" w:cstheme="minorHAnsi"/>
                <w:color w:val="000000"/>
                <w:sz w:val="18"/>
                <w:szCs w:val="18"/>
              </w:rPr>
            </w:pPr>
          </w:p>
        </w:tc>
        <w:tc>
          <w:tcPr>
            <w:tcW w:w="4860" w:type="dxa"/>
            <w:vAlign w:val="bottom"/>
          </w:tcPr>
          <w:p w:rsidR="005E2ABF" w:rsidRPr="00636EB5" w:rsidP="00081AE7" w14:paraId="648148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4EB4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6E0A407F" w14:textId="77777777">
            <w:pPr>
              <w:contextualSpacing/>
              <w:rPr>
                <w:rFonts w:eastAsia="Times New Roman" w:cstheme="minorHAnsi"/>
                <w:bCs/>
                <w:color w:val="000000"/>
                <w:sz w:val="18"/>
                <w:szCs w:val="18"/>
              </w:rPr>
            </w:pPr>
          </w:p>
        </w:tc>
      </w:tr>
      <w:tr w14:paraId="068675A7" w14:textId="77777777" w:rsidTr="00081AE7">
        <w:tblPrEx>
          <w:tblW w:w="10278" w:type="dxa"/>
          <w:tblLayout w:type="fixed"/>
          <w:tblLook w:val="04A0"/>
        </w:tblPrEx>
        <w:tc>
          <w:tcPr>
            <w:tcW w:w="1458" w:type="dxa"/>
          </w:tcPr>
          <w:p w:rsidR="005E2ABF" w:rsidRPr="00636EB5" w:rsidP="00081AE7" w14:paraId="6992F8E4" w14:textId="77777777">
            <w:pPr>
              <w:contextualSpacing/>
              <w:rPr>
                <w:rFonts w:eastAsia="Times New Roman" w:cstheme="minorHAnsi"/>
                <w:color w:val="000000"/>
                <w:sz w:val="18"/>
                <w:szCs w:val="18"/>
              </w:rPr>
            </w:pPr>
          </w:p>
        </w:tc>
        <w:tc>
          <w:tcPr>
            <w:tcW w:w="4860" w:type="dxa"/>
            <w:vAlign w:val="bottom"/>
          </w:tcPr>
          <w:p w:rsidR="005E2ABF" w:rsidRPr="00636EB5" w:rsidP="00081AE7" w14:paraId="466335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670153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38E3642A" w14:textId="77777777">
            <w:pPr>
              <w:contextualSpacing/>
              <w:rPr>
                <w:rFonts w:eastAsia="Times New Roman" w:cstheme="minorHAnsi"/>
                <w:bCs/>
                <w:color w:val="000000"/>
                <w:sz w:val="18"/>
                <w:szCs w:val="18"/>
              </w:rPr>
            </w:pPr>
          </w:p>
        </w:tc>
      </w:tr>
      <w:tr w14:paraId="3CACD158" w14:textId="77777777" w:rsidTr="00081AE7">
        <w:tblPrEx>
          <w:tblW w:w="10278" w:type="dxa"/>
          <w:tblLayout w:type="fixed"/>
          <w:tblLook w:val="04A0"/>
        </w:tblPrEx>
        <w:tc>
          <w:tcPr>
            <w:tcW w:w="1458" w:type="dxa"/>
          </w:tcPr>
          <w:p w:rsidR="005E2ABF" w:rsidRPr="00636EB5" w:rsidP="00081AE7" w14:paraId="6F5C4BB3" w14:textId="77777777">
            <w:pPr>
              <w:contextualSpacing/>
              <w:rPr>
                <w:rFonts w:eastAsia="Times New Roman" w:cstheme="minorHAnsi"/>
                <w:color w:val="000000"/>
                <w:sz w:val="18"/>
                <w:szCs w:val="18"/>
              </w:rPr>
            </w:pPr>
          </w:p>
        </w:tc>
        <w:tc>
          <w:tcPr>
            <w:tcW w:w="4860" w:type="dxa"/>
            <w:vAlign w:val="bottom"/>
          </w:tcPr>
          <w:p w:rsidR="005E2ABF" w:rsidRPr="005E1F15" w:rsidP="00081AE7" w14:paraId="42D10F8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694DB7D5"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65926801" w14:textId="77777777">
            <w:pPr>
              <w:contextualSpacing/>
              <w:rPr>
                <w:rFonts w:eastAsia="Times New Roman" w:cstheme="minorHAnsi"/>
                <w:bCs/>
                <w:color w:val="000000"/>
                <w:sz w:val="18"/>
                <w:szCs w:val="18"/>
              </w:rPr>
            </w:pPr>
          </w:p>
        </w:tc>
      </w:tr>
      <w:tr w14:paraId="34711F79" w14:textId="77777777" w:rsidTr="00081AE7">
        <w:tblPrEx>
          <w:tblW w:w="10278" w:type="dxa"/>
          <w:tblLayout w:type="fixed"/>
          <w:tblLook w:val="04A0"/>
        </w:tblPrEx>
        <w:tc>
          <w:tcPr>
            <w:tcW w:w="1458" w:type="dxa"/>
          </w:tcPr>
          <w:p w:rsidR="005E2ABF" w:rsidRPr="00636EB5" w:rsidP="00081AE7" w14:paraId="4CE7F4C9" w14:textId="77777777">
            <w:pPr>
              <w:contextualSpacing/>
              <w:rPr>
                <w:rFonts w:eastAsia="Times New Roman" w:cstheme="minorHAnsi"/>
                <w:color w:val="000000"/>
                <w:sz w:val="18"/>
                <w:szCs w:val="18"/>
              </w:rPr>
            </w:pPr>
          </w:p>
        </w:tc>
        <w:tc>
          <w:tcPr>
            <w:tcW w:w="4860" w:type="dxa"/>
            <w:vAlign w:val="bottom"/>
          </w:tcPr>
          <w:p w:rsidR="005E2ABF" w:rsidRPr="00636EB5" w:rsidP="00081AE7" w14:paraId="79A698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072FFD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57175051" w14:textId="77777777">
            <w:pPr>
              <w:contextualSpacing/>
              <w:rPr>
                <w:rFonts w:eastAsia="Times New Roman" w:cstheme="minorHAnsi"/>
                <w:color w:val="808080" w:themeColor="background1" w:themeShade="80"/>
                <w:sz w:val="18"/>
                <w:szCs w:val="18"/>
              </w:rPr>
            </w:pPr>
          </w:p>
        </w:tc>
      </w:tr>
    </w:tbl>
    <w:p w:rsidR="005E2ABF" w:rsidRPr="00636EB5" w:rsidP="005E2ABF" w14:paraId="72D13BF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EB0B92A" w14:textId="77777777" w:rsidTr="00081AE7">
        <w:tblPrEx>
          <w:tblW w:w="10278" w:type="dxa"/>
          <w:tblLayout w:type="fixed"/>
          <w:tblLook w:val="04A0"/>
        </w:tblPrEx>
        <w:tc>
          <w:tcPr>
            <w:tcW w:w="1458" w:type="dxa"/>
            <w:vAlign w:val="bottom"/>
          </w:tcPr>
          <w:p w:rsidR="005E2ABF" w:rsidRPr="00636EB5" w:rsidP="00081AE7" w14:paraId="5FF5AEB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2e</w:t>
            </w:r>
            <w:r w:rsidRPr="00636EB5">
              <w:rPr>
                <w:rFonts w:eastAsia="Times New Roman" w:cstheme="minorHAnsi"/>
                <w:b/>
                <w:bCs/>
                <w:color w:val="000000"/>
                <w:sz w:val="18"/>
                <w:szCs w:val="18"/>
              </w:rPr>
              <w:t>.</w:t>
            </w:r>
          </w:p>
        </w:tc>
        <w:tc>
          <w:tcPr>
            <w:tcW w:w="8820" w:type="dxa"/>
            <w:gridSpan w:val="3"/>
            <w:vAlign w:val="bottom"/>
          </w:tcPr>
          <w:p w:rsidR="005E2ABF" w:rsidP="00081AE7" w14:paraId="6F3BBF3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id="36" w:name="_Hlk21605715"/>
            <w:r w:rsidRPr="00636EB5">
              <w:rPr>
                <w:rFonts w:eastAsia="Times New Roman" w:cstheme="minorHAnsi"/>
                <w:b/>
                <w:bCs/>
                <w:color w:val="000000"/>
                <w:sz w:val="18"/>
                <w:szCs w:val="18"/>
              </w:rPr>
              <w:t>pain killers such as Oxycontin, Vicodin, morphine, or Percocet?</w:t>
            </w:r>
          </w:p>
          <w:p w:rsidR="005E2ABF" w:rsidP="00081AE7" w14:paraId="6222EDE1" w14:textId="77777777">
            <w:pPr>
              <w:contextualSpacing/>
              <w:rPr>
                <w:rFonts w:eastAsia="Times New Roman" w:cstheme="minorHAnsi"/>
                <w:b/>
                <w:bCs/>
                <w:color w:val="000000"/>
                <w:sz w:val="18"/>
                <w:szCs w:val="18"/>
              </w:rPr>
            </w:pPr>
          </w:p>
          <w:bookmarkEnd w:id="36"/>
          <w:p w:rsidR="005E2ABF" w:rsidRPr="00636EB5" w:rsidP="00081AE7" w14:paraId="710CAF5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781BEA6F" w14:textId="77777777" w:rsidTr="00081AE7">
        <w:tblPrEx>
          <w:tblW w:w="10278" w:type="dxa"/>
          <w:tblLayout w:type="fixed"/>
          <w:tblLook w:val="04A0"/>
        </w:tblPrEx>
        <w:tc>
          <w:tcPr>
            <w:tcW w:w="1458" w:type="dxa"/>
            <w:vAlign w:val="bottom"/>
          </w:tcPr>
          <w:p w:rsidR="005E2ABF" w:rsidRPr="00636EB5" w:rsidP="00081AE7" w14:paraId="2CBC38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rsidR="005E2ABF" w:rsidRPr="00636EB5" w:rsidP="00081AE7" w14:paraId="4BC5FD35"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rsidR="005E2ABF" w:rsidRPr="00636EB5" w:rsidP="00081AE7" w14:paraId="058FC8ED" w14:textId="77777777">
            <w:pPr>
              <w:contextualSpacing/>
              <w:rPr>
                <w:rFonts w:eastAsia="Times New Roman" w:cstheme="minorHAnsi"/>
                <w:color w:val="000000"/>
                <w:sz w:val="18"/>
                <w:szCs w:val="18"/>
              </w:rPr>
            </w:pPr>
          </w:p>
        </w:tc>
      </w:tr>
      <w:tr w14:paraId="557C19CE" w14:textId="77777777" w:rsidTr="00081AE7">
        <w:tblPrEx>
          <w:tblW w:w="10278" w:type="dxa"/>
          <w:tblLayout w:type="fixed"/>
          <w:tblLook w:val="04A0"/>
        </w:tblPrEx>
        <w:tc>
          <w:tcPr>
            <w:tcW w:w="1458" w:type="dxa"/>
          </w:tcPr>
          <w:p w:rsidR="005E2ABF" w:rsidRPr="00636EB5" w:rsidP="00081AE7" w14:paraId="61FDA952" w14:textId="77777777">
            <w:pPr>
              <w:contextualSpacing/>
              <w:rPr>
                <w:rFonts w:eastAsia="Times New Roman" w:cstheme="minorHAnsi"/>
                <w:color w:val="000000"/>
                <w:sz w:val="18"/>
                <w:szCs w:val="18"/>
              </w:rPr>
            </w:pPr>
          </w:p>
        </w:tc>
        <w:tc>
          <w:tcPr>
            <w:tcW w:w="4860" w:type="dxa"/>
            <w:vAlign w:val="bottom"/>
          </w:tcPr>
          <w:p w:rsidR="005E2ABF" w:rsidRPr="00636EB5" w:rsidP="00081AE7" w14:paraId="5B55988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7DC8BE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194A611B" w14:textId="77777777">
            <w:pPr>
              <w:contextualSpacing/>
              <w:rPr>
                <w:rFonts w:eastAsia="Times New Roman" w:cstheme="minorHAnsi"/>
                <w:bCs/>
                <w:color w:val="000000"/>
                <w:sz w:val="18"/>
                <w:szCs w:val="18"/>
              </w:rPr>
            </w:pPr>
          </w:p>
        </w:tc>
      </w:tr>
      <w:tr w14:paraId="7E6B19B9" w14:textId="77777777" w:rsidTr="00081AE7">
        <w:tblPrEx>
          <w:tblW w:w="10278" w:type="dxa"/>
          <w:tblLayout w:type="fixed"/>
          <w:tblLook w:val="04A0"/>
        </w:tblPrEx>
        <w:tc>
          <w:tcPr>
            <w:tcW w:w="1458" w:type="dxa"/>
          </w:tcPr>
          <w:p w:rsidR="005E2ABF" w:rsidRPr="00636EB5" w:rsidP="00081AE7" w14:paraId="14F6DB3D" w14:textId="77777777">
            <w:pPr>
              <w:contextualSpacing/>
              <w:rPr>
                <w:rFonts w:eastAsia="Times New Roman" w:cstheme="minorHAnsi"/>
                <w:color w:val="000000"/>
                <w:sz w:val="18"/>
                <w:szCs w:val="18"/>
              </w:rPr>
            </w:pPr>
          </w:p>
        </w:tc>
        <w:tc>
          <w:tcPr>
            <w:tcW w:w="4860" w:type="dxa"/>
            <w:vAlign w:val="bottom"/>
          </w:tcPr>
          <w:p w:rsidR="005E2ABF" w:rsidRPr="00636EB5" w:rsidP="00081AE7" w14:paraId="5D4580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4E50A0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063A1CAF" w14:textId="77777777">
            <w:pPr>
              <w:contextualSpacing/>
              <w:rPr>
                <w:rFonts w:eastAsia="Times New Roman" w:cstheme="minorHAnsi"/>
                <w:bCs/>
                <w:color w:val="000000"/>
                <w:sz w:val="18"/>
                <w:szCs w:val="18"/>
              </w:rPr>
            </w:pPr>
          </w:p>
        </w:tc>
      </w:tr>
      <w:tr w14:paraId="5DEBA629" w14:textId="77777777" w:rsidTr="00081AE7">
        <w:tblPrEx>
          <w:tblW w:w="10278" w:type="dxa"/>
          <w:tblLayout w:type="fixed"/>
          <w:tblLook w:val="04A0"/>
        </w:tblPrEx>
        <w:tc>
          <w:tcPr>
            <w:tcW w:w="1458" w:type="dxa"/>
          </w:tcPr>
          <w:p w:rsidR="005E2ABF" w:rsidRPr="00636EB5" w:rsidP="00081AE7" w14:paraId="6DC6B83A" w14:textId="77777777">
            <w:pPr>
              <w:contextualSpacing/>
              <w:rPr>
                <w:rFonts w:eastAsia="Times New Roman" w:cstheme="minorHAnsi"/>
                <w:color w:val="000000"/>
                <w:sz w:val="18"/>
                <w:szCs w:val="18"/>
              </w:rPr>
            </w:pPr>
          </w:p>
        </w:tc>
        <w:tc>
          <w:tcPr>
            <w:tcW w:w="4860" w:type="dxa"/>
            <w:vAlign w:val="bottom"/>
          </w:tcPr>
          <w:p w:rsidR="005E2ABF" w:rsidRPr="00636EB5" w:rsidP="00081AE7" w14:paraId="7B968A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593F92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76E8D977" w14:textId="77777777">
            <w:pPr>
              <w:contextualSpacing/>
              <w:rPr>
                <w:rFonts w:eastAsia="Times New Roman" w:cstheme="minorHAnsi"/>
                <w:bCs/>
                <w:color w:val="000000"/>
                <w:sz w:val="18"/>
                <w:szCs w:val="18"/>
              </w:rPr>
            </w:pPr>
          </w:p>
        </w:tc>
      </w:tr>
      <w:tr w14:paraId="56A10AD6" w14:textId="77777777" w:rsidTr="00081AE7">
        <w:tblPrEx>
          <w:tblW w:w="10278" w:type="dxa"/>
          <w:tblLayout w:type="fixed"/>
          <w:tblLook w:val="04A0"/>
        </w:tblPrEx>
        <w:tc>
          <w:tcPr>
            <w:tcW w:w="1458" w:type="dxa"/>
          </w:tcPr>
          <w:p w:rsidR="005E2ABF" w:rsidRPr="00636EB5" w:rsidP="00081AE7" w14:paraId="34525D85" w14:textId="77777777">
            <w:pPr>
              <w:contextualSpacing/>
              <w:rPr>
                <w:rFonts w:eastAsia="Times New Roman" w:cstheme="minorHAnsi"/>
                <w:color w:val="000000"/>
                <w:sz w:val="18"/>
                <w:szCs w:val="18"/>
              </w:rPr>
            </w:pPr>
          </w:p>
        </w:tc>
        <w:tc>
          <w:tcPr>
            <w:tcW w:w="4860" w:type="dxa"/>
            <w:vAlign w:val="bottom"/>
          </w:tcPr>
          <w:p w:rsidR="005E2ABF" w:rsidRPr="00636EB5" w:rsidP="00081AE7" w14:paraId="56DA7D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16FA3F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1975C8B2" w14:textId="77777777">
            <w:pPr>
              <w:contextualSpacing/>
              <w:rPr>
                <w:rFonts w:eastAsia="Times New Roman" w:cstheme="minorHAnsi"/>
                <w:bCs/>
                <w:color w:val="000000"/>
                <w:sz w:val="18"/>
                <w:szCs w:val="18"/>
              </w:rPr>
            </w:pPr>
          </w:p>
        </w:tc>
      </w:tr>
      <w:tr w14:paraId="1B8AC0DC" w14:textId="77777777" w:rsidTr="00081AE7">
        <w:tblPrEx>
          <w:tblW w:w="10278" w:type="dxa"/>
          <w:tblLayout w:type="fixed"/>
          <w:tblLook w:val="04A0"/>
        </w:tblPrEx>
        <w:tc>
          <w:tcPr>
            <w:tcW w:w="1458" w:type="dxa"/>
          </w:tcPr>
          <w:p w:rsidR="005E2ABF" w:rsidRPr="00636EB5" w:rsidP="00081AE7" w14:paraId="7B299A17" w14:textId="77777777">
            <w:pPr>
              <w:contextualSpacing/>
              <w:rPr>
                <w:rFonts w:eastAsia="Times New Roman" w:cstheme="minorHAnsi"/>
                <w:color w:val="000000"/>
                <w:sz w:val="18"/>
                <w:szCs w:val="18"/>
              </w:rPr>
            </w:pPr>
          </w:p>
        </w:tc>
        <w:tc>
          <w:tcPr>
            <w:tcW w:w="4860" w:type="dxa"/>
            <w:vAlign w:val="bottom"/>
          </w:tcPr>
          <w:p w:rsidR="005E2ABF" w:rsidRPr="00636EB5" w:rsidP="00081AE7" w14:paraId="060969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3215CB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0933993F" w14:textId="77777777">
            <w:pPr>
              <w:contextualSpacing/>
              <w:rPr>
                <w:rFonts w:eastAsia="Times New Roman" w:cstheme="minorHAnsi"/>
                <w:bCs/>
                <w:color w:val="000000"/>
                <w:sz w:val="18"/>
                <w:szCs w:val="18"/>
              </w:rPr>
            </w:pPr>
          </w:p>
        </w:tc>
      </w:tr>
      <w:tr w14:paraId="1F11FEC0" w14:textId="77777777" w:rsidTr="00081AE7">
        <w:tblPrEx>
          <w:tblW w:w="10278" w:type="dxa"/>
          <w:tblLayout w:type="fixed"/>
          <w:tblLook w:val="04A0"/>
        </w:tblPrEx>
        <w:tc>
          <w:tcPr>
            <w:tcW w:w="1458" w:type="dxa"/>
          </w:tcPr>
          <w:p w:rsidR="005E2ABF" w:rsidRPr="00636EB5" w:rsidP="00081AE7" w14:paraId="35156987" w14:textId="77777777">
            <w:pPr>
              <w:contextualSpacing/>
              <w:rPr>
                <w:rFonts w:eastAsia="Times New Roman" w:cstheme="minorHAnsi"/>
                <w:color w:val="000000"/>
                <w:sz w:val="18"/>
                <w:szCs w:val="18"/>
              </w:rPr>
            </w:pPr>
          </w:p>
        </w:tc>
        <w:tc>
          <w:tcPr>
            <w:tcW w:w="4860" w:type="dxa"/>
            <w:vAlign w:val="bottom"/>
          </w:tcPr>
          <w:p w:rsidR="005E2ABF" w:rsidRPr="005E1F15" w:rsidP="00081AE7" w14:paraId="117E1CF6"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2E29D6B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161E2F87" w14:textId="77777777">
            <w:pPr>
              <w:contextualSpacing/>
              <w:rPr>
                <w:rFonts w:eastAsia="Times New Roman" w:cstheme="minorHAnsi"/>
                <w:bCs/>
                <w:color w:val="000000"/>
                <w:sz w:val="18"/>
                <w:szCs w:val="18"/>
              </w:rPr>
            </w:pPr>
          </w:p>
        </w:tc>
      </w:tr>
      <w:tr w14:paraId="30C35D99" w14:textId="77777777" w:rsidTr="00081AE7">
        <w:tblPrEx>
          <w:tblW w:w="10278" w:type="dxa"/>
          <w:tblLayout w:type="fixed"/>
          <w:tblLook w:val="04A0"/>
        </w:tblPrEx>
        <w:tc>
          <w:tcPr>
            <w:tcW w:w="1458" w:type="dxa"/>
          </w:tcPr>
          <w:p w:rsidR="005E2ABF" w:rsidRPr="00636EB5" w:rsidP="00081AE7" w14:paraId="1066C1C7" w14:textId="77777777">
            <w:pPr>
              <w:contextualSpacing/>
              <w:rPr>
                <w:rFonts w:eastAsia="Times New Roman" w:cstheme="minorHAnsi"/>
                <w:color w:val="000000"/>
                <w:sz w:val="18"/>
                <w:szCs w:val="18"/>
              </w:rPr>
            </w:pPr>
          </w:p>
        </w:tc>
        <w:tc>
          <w:tcPr>
            <w:tcW w:w="4860" w:type="dxa"/>
            <w:vAlign w:val="bottom"/>
          </w:tcPr>
          <w:p w:rsidR="005E2ABF" w:rsidRPr="00636EB5" w:rsidP="00081AE7" w14:paraId="5124A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054E93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3284EEA1" w14:textId="77777777">
            <w:pPr>
              <w:contextualSpacing/>
              <w:rPr>
                <w:rFonts w:eastAsia="Times New Roman" w:cstheme="minorHAnsi"/>
                <w:color w:val="808080" w:themeColor="background1" w:themeShade="80"/>
                <w:sz w:val="18"/>
                <w:szCs w:val="18"/>
              </w:rPr>
            </w:pPr>
          </w:p>
        </w:tc>
      </w:tr>
    </w:tbl>
    <w:p w:rsidR="005E2ABF" w:rsidRPr="00636EB5" w:rsidP="005E2ABF" w14:paraId="51EA788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38D99D5" w14:textId="77777777" w:rsidTr="00081AE7">
        <w:tblPrEx>
          <w:tblW w:w="10278" w:type="dxa"/>
          <w:tblLayout w:type="fixed"/>
          <w:tblLook w:val="04A0"/>
        </w:tblPrEx>
        <w:tc>
          <w:tcPr>
            <w:tcW w:w="1458" w:type="dxa"/>
            <w:vAlign w:val="bottom"/>
          </w:tcPr>
          <w:p w:rsidR="005E2ABF" w:rsidRPr="00636EB5" w:rsidP="00081AE7" w14:paraId="2B1E5A2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2f</w:t>
            </w:r>
            <w:r w:rsidRPr="00636EB5">
              <w:rPr>
                <w:rFonts w:eastAsia="Times New Roman" w:cstheme="minorHAnsi"/>
                <w:b/>
                <w:bCs/>
                <w:color w:val="000000"/>
                <w:sz w:val="18"/>
                <w:szCs w:val="18"/>
              </w:rPr>
              <w:t>.</w:t>
            </w:r>
          </w:p>
        </w:tc>
        <w:tc>
          <w:tcPr>
            <w:tcW w:w="8820" w:type="dxa"/>
            <w:gridSpan w:val="3"/>
            <w:vAlign w:val="bottom"/>
          </w:tcPr>
          <w:p w:rsidR="005E2ABF" w:rsidP="00081AE7" w14:paraId="4675BA8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5E2ABF" w:rsidP="00081AE7" w14:paraId="2D827D07" w14:textId="77777777">
            <w:pPr>
              <w:contextualSpacing/>
              <w:rPr>
                <w:rFonts w:eastAsia="Times New Roman" w:cstheme="minorHAnsi"/>
                <w:b/>
                <w:bCs/>
                <w:color w:val="000000"/>
                <w:sz w:val="18"/>
                <w:szCs w:val="18"/>
              </w:rPr>
            </w:pPr>
          </w:p>
          <w:p w:rsidR="005E2ABF" w:rsidRPr="00636EB5" w:rsidP="00081AE7" w14:paraId="02034C2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4982A44" w14:textId="77777777" w:rsidTr="00081AE7">
        <w:tblPrEx>
          <w:tblW w:w="10278" w:type="dxa"/>
          <w:tblLayout w:type="fixed"/>
          <w:tblLook w:val="04A0"/>
        </w:tblPrEx>
        <w:tc>
          <w:tcPr>
            <w:tcW w:w="1458" w:type="dxa"/>
            <w:vAlign w:val="bottom"/>
          </w:tcPr>
          <w:p w:rsidR="005E2ABF" w:rsidRPr="00636EB5" w:rsidP="00081AE7" w14:paraId="7A53718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005E2ABF" w:rsidRPr="00636EB5" w:rsidP="00081AE7" w14:paraId="6E36F6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005E2ABF" w:rsidRPr="00636EB5" w:rsidP="00081AE7" w14:paraId="4DA6D723" w14:textId="77777777">
            <w:pPr>
              <w:contextualSpacing/>
              <w:rPr>
                <w:rFonts w:eastAsia="Times New Roman" w:cstheme="minorHAnsi"/>
                <w:color w:val="000000"/>
                <w:sz w:val="18"/>
                <w:szCs w:val="18"/>
              </w:rPr>
            </w:pPr>
          </w:p>
        </w:tc>
      </w:tr>
      <w:tr w14:paraId="3B1B8F11" w14:textId="77777777" w:rsidTr="00081AE7">
        <w:tblPrEx>
          <w:tblW w:w="10278" w:type="dxa"/>
          <w:tblLayout w:type="fixed"/>
          <w:tblLook w:val="04A0"/>
        </w:tblPrEx>
        <w:tc>
          <w:tcPr>
            <w:tcW w:w="1458" w:type="dxa"/>
          </w:tcPr>
          <w:p w:rsidR="005E2ABF" w:rsidRPr="00636EB5" w:rsidP="00081AE7" w14:paraId="2C9A304C" w14:textId="77777777">
            <w:pPr>
              <w:contextualSpacing/>
              <w:rPr>
                <w:rFonts w:eastAsia="Times New Roman" w:cstheme="minorHAnsi"/>
                <w:color w:val="000000"/>
                <w:sz w:val="18"/>
                <w:szCs w:val="18"/>
              </w:rPr>
            </w:pPr>
          </w:p>
        </w:tc>
        <w:tc>
          <w:tcPr>
            <w:tcW w:w="4860" w:type="dxa"/>
            <w:vAlign w:val="bottom"/>
          </w:tcPr>
          <w:p w:rsidR="005E2ABF" w:rsidRPr="00636EB5" w:rsidP="00081AE7" w14:paraId="323B92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328054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002C35E0" w14:textId="77777777">
            <w:pPr>
              <w:contextualSpacing/>
              <w:rPr>
                <w:rFonts w:eastAsia="Times New Roman" w:cstheme="minorHAnsi"/>
                <w:bCs/>
                <w:color w:val="000000"/>
                <w:sz w:val="18"/>
                <w:szCs w:val="18"/>
              </w:rPr>
            </w:pPr>
          </w:p>
        </w:tc>
      </w:tr>
      <w:tr w14:paraId="62AD443F" w14:textId="77777777" w:rsidTr="00081AE7">
        <w:tblPrEx>
          <w:tblW w:w="10278" w:type="dxa"/>
          <w:tblLayout w:type="fixed"/>
          <w:tblLook w:val="04A0"/>
        </w:tblPrEx>
        <w:tc>
          <w:tcPr>
            <w:tcW w:w="1458" w:type="dxa"/>
          </w:tcPr>
          <w:p w:rsidR="005E2ABF" w:rsidRPr="00636EB5" w:rsidP="00081AE7" w14:paraId="2B4C5DF7" w14:textId="77777777">
            <w:pPr>
              <w:contextualSpacing/>
              <w:rPr>
                <w:rFonts w:eastAsia="Times New Roman" w:cstheme="minorHAnsi"/>
                <w:color w:val="000000"/>
                <w:sz w:val="18"/>
                <w:szCs w:val="18"/>
              </w:rPr>
            </w:pPr>
          </w:p>
        </w:tc>
        <w:tc>
          <w:tcPr>
            <w:tcW w:w="4860" w:type="dxa"/>
            <w:vAlign w:val="bottom"/>
          </w:tcPr>
          <w:p w:rsidR="005E2ABF" w:rsidRPr="00636EB5" w:rsidP="00081AE7" w14:paraId="2BBD85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20C998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70FE3111" w14:textId="77777777">
            <w:pPr>
              <w:contextualSpacing/>
              <w:rPr>
                <w:rFonts w:eastAsia="Times New Roman" w:cstheme="minorHAnsi"/>
                <w:bCs/>
                <w:color w:val="000000"/>
                <w:sz w:val="18"/>
                <w:szCs w:val="18"/>
              </w:rPr>
            </w:pPr>
          </w:p>
        </w:tc>
      </w:tr>
      <w:tr w14:paraId="2C64138F" w14:textId="77777777" w:rsidTr="00081AE7">
        <w:tblPrEx>
          <w:tblW w:w="10278" w:type="dxa"/>
          <w:tblLayout w:type="fixed"/>
          <w:tblLook w:val="04A0"/>
        </w:tblPrEx>
        <w:tc>
          <w:tcPr>
            <w:tcW w:w="1458" w:type="dxa"/>
          </w:tcPr>
          <w:p w:rsidR="005E2ABF" w:rsidRPr="00636EB5" w:rsidP="00081AE7" w14:paraId="2C201475" w14:textId="77777777">
            <w:pPr>
              <w:contextualSpacing/>
              <w:rPr>
                <w:rFonts w:eastAsia="Times New Roman" w:cstheme="minorHAnsi"/>
                <w:color w:val="000000"/>
                <w:sz w:val="18"/>
                <w:szCs w:val="18"/>
              </w:rPr>
            </w:pPr>
          </w:p>
        </w:tc>
        <w:tc>
          <w:tcPr>
            <w:tcW w:w="4860" w:type="dxa"/>
            <w:vAlign w:val="bottom"/>
          </w:tcPr>
          <w:p w:rsidR="005E2ABF" w:rsidRPr="00636EB5" w:rsidP="00081AE7" w14:paraId="65BD91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348CD3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198F600A" w14:textId="77777777">
            <w:pPr>
              <w:contextualSpacing/>
              <w:rPr>
                <w:rFonts w:eastAsia="Times New Roman" w:cstheme="minorHAnsi"/>
                <w:bCs/>
                <w:color w:val="000000"/>
                <w:sz w:val="18"/>
                <w:szCs w:val="18"/>
              </w:rPr>
            </w:pPr>
          </w:p>
        </w:tc>
      </w:tr>
      <w:tr w14:paraId="3F7D871B" w14:textId="77777777" w:rsidTr="00081AE7">
        <w:tblPrEx>
          <w:tblW w:w="10278" w:type="dxa"/>
          <w:tblLayout w:type="fixed"/>
          <w:tblLook w:val="04A0"/>
        </w:tblPrEx>
        <w:tc>
          <w:tcPr>
            <w:tcW w:w="1458" w:type="dxa"/>
          </w:tcPr>
          <w:p w:rsidR="005E2ABF" w:rsidRPr="00636EB5" w:rsidP="00081AE7" w14:paraId="164F2A12" w14:textId="77777777">
            <w:pPr>
              <w:contextualSpacing/>
              <w:rPr>
                <w:rFonts w:eastAsia="Times New Roman" w:cstheme="minorHAnsi"/>
                <w:color w:val="000000"/>
                <w:sz w:val="18"/>
                <w:szCs w:val="18"/>
              </w:rPr>
            </w:pPr>
          </w:p>
        </w:tc>
        <w:tc>
          <w:tcPr>
            <w:tcW w:w="4860" w:type="dxa"/>
            <w:vAlign w:val="bottom"/>
          </w:tcPr>
          <w:p w:rsidR="005E2ABF" w:rsidRPr="00636EB5" w:rsidP="00081AE7" w14:paraId="760DB5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06ED5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5AFD38EB" w14:textId="77777777">
            <w:pPr>
              <w:contextualSpacing/>
              <w:rPr>
                <w:rFonts w:eastAsia="Times New Roman" w:cstheme="minorHAnsi"/>
                <w:bCs/>
                <w:color w:val="000000"/>
                <w:sz w:val="18"/>
                <w:szCs w:val="18"/>
              </w:rPr>
            </w:pPr>
          </w:p>
        </w:tc>
      </w:tr>
      <w:tr w14:paraId="4DD04BD1" w14:textId="77777777" w:rsidTr="00081AE7">
        <w:tblPrEx>
          <w:tblW w:w="10278" w:type="dxa"/>
          <w:tblLayout w:type="fixed"/>
          <w:tblLook w:val="04A0"/>
        </w:tblPrEx>
        <w:tc>
          <w:tcPr>
            <w:tcW w:w="1458" w:type="dxa"/>
          </w:tcPr>
          <w:p w:rsidR="005E2ABF" w:rsidRPr="00636EB5" w:rsidP="00081AE7" w14:paraId="4DB4FAB0" w14:textId="77777777">
            <w:pPr>
              <w:contextualSpacing/>
              <w:rPr>
                <w:rFonts w:eastAsia="Times New Roman" w:cstheme="minorHAnsi"/>
                <w:color w:val="000000"/>
                <w:sz w:val="18"/>
                <w:szCs w:val="18"/>
              </w:rPr>
            </w:pPr>
          </w:p>
        </w:tc>
        <w:tc>
          <w:tcPr>
            <w:tcW w:w="4860" w:type="dxa"/>
            <w:vAlign w:val="bottom"/>
          </w:tcPr>
          <w:p w:rsidR="005E2ABF" w:rsidRPr="00636EB5" w:rsidP="00081AE7" w14:paraId="330210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71457A8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117B9A04" w14:textId="77777777">
            <w:pPr>
              <w:contextualSpacing/>
              <w:rPr>
                <w:rFonts w:eastAsia="Times New Roman" w:cstheme="minorHAnsi"/>
                <w:bCs/>
                <w:color w:val="000000"/>
                <w:sz w:val="18"/>
                <w:szCs w:val="18"/>
              </w:rPr>
            </w:pPr>
          </w:p>
        </w:tc>
      </w:tr>
      <w:tr w14:paraId="2DD5F340" w14:textId="77777777" w:rsidTr="00081AE7">
        <w:tblPrEx>
          <w:tblW w:w="10278" w:type="dxa"/>
          <w:tblLayout w:type="fixed"/>
          <w:tblLook w:val="04A0"/>
        </w:tblPrEx>
        <w:tc>
          <w:tcPr>
            <w:tcW w:w="1458" w:type="dxa"/>
          </w:tcPr>
          <w:p w:rsidR="005E2ABF" w:rsidRPr="00636EB5" w:rsidP="00081AE7" w14:paraId="4AF96BE3" w14:textId="77777777">
            <w:pPr>
              <w:contextualSpacing/>
              <w:rPr>
                <w:rFonts w:eastAsia="Times New Roman" w:cstheme="minorHAnsi"/>
                <w:color w:val="000000"/>
                <w:sz w:val="18"/>
                <w:szCs w:val="18"/>
              </w:rPr>
            </w:pPr>
          </w:p>
        </w:tc>
        <w:tc>
          <w:tcPr>
            <w:tcW w:w="4860" w:type="dxa"/>
            <w:vAlign w:val="bottom"/>
          </w:tcPr>
          <w:p w:rsidR="005E2ABF" w:rsidRPr="005E1F15" w:rsidP="00081AE7" w14:paraId="5DACD0EF"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49D84920"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097A2479" w14:textId="77777777">
            <w:pPr>
              <w:contextualSpacing/>
              <w:rPr>
                <w:rFonts w:eastAsia="Times New Roman" w:cstheme="minorHAnsi"/>
                <w:bCs/>
                <w:color w:val="000000"/>
                <w:sz w:val="18"/>
                <w:szCs w:val="18"/>
              </w:rPr>
            </w:pPr>
          </w:p>
        </w:tc>
      </w:tr>
      <w:tr w14:paraId="4898E883" w14:textId="77777777" w:rsidTr="00081AE7">
        <w:tblPrEx>
          <w:tblW w:w="10278" w:type="dxa"/>
          <w:tblLayout w:type="fixed"/>
          <w:tblLook w:val="04A0"/>
        </w:tblPrEx>
        <w:tc>
          <w:tcPr>
            <w:tcW w:w="1458" w:type="dxa"/>
          </w:tcPr>
          <w:p w:rsidR="005E2ABF" w:rsidRPr="00636EB5" w:rsidP="00081AE7" w14:paraId="03E1A80F" w14:textId="77777777">
            <w:pPr>
              <w:contextualSpacing/>
              <w:rPr>
                <w:rFonts w:eastAsia="Times New Roman" w:cstheme="minorHAnsi"/>
                <w:color w:val="000000"/>
                <w:sz w:val="18"/>
                <w:szCs w:val="18"/>
              </w:rPr>
            </w:pPr>
          </w:p>
        </w:tc>
        <w:tc>
          <w:tcPr>
            <w:tcW w:w="4860" w:type="dxa"/>
            <w:vAlign w:val="bottom"/>
          </w:tcPr>
          <w:p w:rsidR="005E2ABF" w:rsidRPr="00636EB5" w:rsidP="00081AE7" w14:paraId="02F8F7B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24438D5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4E91C0A9" w14:textId="77777777">
            <w:pPr>
              <w:contextualSpacing/>
              <w:rPr>
                <w:rFonts w:eastAsia="Times New Roman" w:cstheme="minorHAnsi"/>
                <w:color w:val="808080" w:themeColor="background1" w:themeShade="80"/>
                <w:sz w:val="18"/>
                <w:szCs w:val="18"/>
              </w:rPr>
            </w:pPr>
          </w:p>
        </w:tc>
      </w:tr>
    </w:tbl>
    <w:p w:rsidR="005E2ABF" w:rsidRPr="00636EB5" w:rsidP="005E2ABF" w14:paraId="2D1CD0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993A960" w14:textId="77777777" w:rsidTr="00081AE7">
        <w:tblPrEx>
          <w:tblW w:w="10278" w:type="dxa"/>
          <w:tblLayout w:type="fixed"/>
          <w:tblLook w:val="04A0"/>
        </w:tblPrEx>
        <w:tc>
          <w:tcPr>
            <w:tcW w:w="1458" w:type="dxa"/>
            <w:vAlign w:val="bottom"/>
          </w:tcPr>
          <w:p w:rsidR="005E2ABF" w:rsidRPr="00636EB5" w:rsidP="00081AE7" w14:paraId="457C0DD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2g</w:t>
            </w:r>
            <w:r w:rsidRPr="00636EB5">
              <w:rPr>
                <w:rFonts w:eastAsia="Times New Roman" w:cstheme="minorHAnsi"/>
                <w:b/>
                <w:bCs/>
                <w:color w:val="000000"/>
                <w:sz w:val="18"/>
                <w:szCs w:val="18"/>
              </w:rPr>
              <w:t>.</w:t>
            </w:r>
          </w:p>
        </w:tc>
        <w:tc>
          <w:tcPr>
            <w:tcW w:w="8820" w:type="dxa"/>
            <w:gridSpan w:val="3"/>
            <w:vAlign w:val="bottom"/>
          </w:tcPr>
          <w:p w:rsidR="005E2ABF" w:rsidP="00081AE7" w14:paraId="432D00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id="37" w:name="_Hlk21605747"/>
            <w:r>
              <w:rPr>
                <w:rFonts w:eastAsia="Times New Roman" w:cstheme="minorHAnsi"/>
                <w:b/>
                <w:bCs/>
                <w:color w:val="000000"/>
                <w:sz w:val="18"/>
                <w:szCs w:val="18"/>
              </w:rPr>
              <w:t>smoke</w:t>
            </w:r>
            <w:r w:rsidRPr="00636EB5">
              <w:rPr>
                <w:rFonts w:eastAsia="Times New Roman" w:cstheme="minorHAnsi"/>
                <w:b/>
                <w:bCs/>
                <w:color w:val="000000"/>
                <w:sz w:val="18"/>
                <w:szCs w:val="18"/>
              </w:rPr>
              <w:t xml:space="preserve"> or snort</w:t>
            </w:r>
            <w:r>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37"/>
            <w:r w:rsidRPr="00636EB5">
              <w:rPr>
                <w:rFonts w:eastAsia="Times New Roman" w:cstheme="minorHAnsi"/>
                <w:b/>
                <w:bCs/>
                <w:color w:val="000000"/>
                <w:sz w:val="18"/>
                <w:szCs w:val="18"/>
              </w:rPr>
              <w:t>?</w:t>
            </w:r>
          </w:p>
          <w:p w:rsidR="005E2ABF" w:rsidP="00081AE7" w14:paraId="308C2070" w14:textId="77777777">
            <w:pPr>
              <w:contextualSpacing/>
              <w:rPr>
                <w:rFonts w:eastAsia="Times New Roman" w:cstheme="minorHAnsi"/>
                <w:b/>
                <w:bCs/>
                <w:color w:val="000000"/>
                <w:sz w:val="18"/>
                <w:szCs w:val="18"/>
              </w:rPr>
            </w:pPr>
          </w:p>
          <w:p w:rsidR="005E2ABF" w:rsidRPr="00636EB5" w:rsidP="00081AE7" w14:paraId="0AC52E7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6689A50F" w14:textId="77777777" w:rsidTr="00081AE7">
        <w:tblPrEx>
          <w:tblW w:w="10278" w:type="dxa"/>
          <w:tblLayout w:type="fixed"/>
          <w:tblLook w:val="04A0"/>
        </w:tblPrEx>
        <w:tc>
          <w:tcPr>
            <w:tcW w:w="1458" w:type="dxa"/>
            <w:vAlign w:val="bottom"/>
          </w:tcPr>
          <w:p w:rsidR="005E2ABF" w:rsidRPr="00636EB5" w:rsidP="00081AE7" w14:paraId="40D5992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005E2ABF" w:rsidRPr="00636EB5" w:rsidP="00081AE7" w14:paraId="5D6209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005E2ABF" w:rsidRPr="00636EB5" w:rsidP="00081AE7" w14:paraId="15227906" w14:textId="77777777">
            <w:pPr>
              <w:contextualSpacing/>
              <w:rPr>
                <w:rFonts w:eastAsia="Times New Roman" w:cstheme="minorHAnsi"/>
                <w:color w:val="000000"/>
                <w:sz w:val="18"/>
                <w:szCs w:val="18"/>
              </w:rPr>
            </w:pPr>
          </w:p>
        </w:tc>
      </w:tr>
      <w:tr w14:paraId="7D188B8F" w14:textId="77777777" w:rsidTr="00081AE7">
        <w:tblPrEx>
          <w:tblW w:w="10278" w:type="dxa"/>
          <w:tblLayout w:type="fixed"/>
          <w:tblLook w:val="04A0"/>
        </w:tblPrEx>
        <w:tc>
          <w:tcPr>
            <w:tcW w:w="1458" w:type="dxa"/>
          </w:tcPr>
          <w:p w:rsidR="005E2ABF" w:rsidRPr="00636EB5" w:rsidP="00081AE7" w14:paraId="498E0E09" w14:textId="77777777">
            <w:pPr>
              <w:contextualSpacing/>
              <w:rPr>
                <w:rFonts w:eastAsia="Times New Roman" w:cstheme="minorHAnsi"/>
                <w:color w:val="000000"/>
                <w:sz w:val="18"/>
                <w:szCs w:val="18"/>
              </w:rPr>
            </w:pPr>
          </w:p>
        </w:tc>
        <w:tc>
          <w:tcPr>
            <w:tcW w:w="4860" w:type="dxa"/>
            <w:vAlign w:val="bottom"/>
          </w:tcPr>
          <w:p w:rsidR="005E2ABF" w:rsidRPr="00636EB5" w:rsidP="00081AE7" w14:paraId="69BD44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E2ABF" w:rsidRPr="00636EB5" w:rsidP="00081AE7" w14:paraId="1CE9F1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55E2E92F" w14:textId="77777777">
            <w:pPr>
              <w:contextualSpacing/>
              <w:rPr>
                <w:rFonts w:eastAsia="Times New Roman" w:cstheme="minorHAnsi"/>
                <w:bCs/>
                <w:color w:val="000000"/>
                <w:sz w:val="18"/>
                <w:szCs w:val="18"/>
              </w:rPr>
            </w:pPr>
          </w:p>
        </w:tc>
      </w:tr>
      <w:tr w14:paraId="12313A95" w14:textId="77777777" w:rsidTr="00081AE7">
        <w:tblPrEx>
          <w:tblW w:w="10278" w:type="dxa"/>
          <w:tblLayout w:type="fixed"/>
          <w:tblLook w:val="04A0"/>
        </w:tblPrEx>
        <w:tc>
          <w:tcPr>
            <w:tcW w:w="1458" w:type="dxa"/>
          </w:tcPr>
          <w:p w:rsidR="005E2ABF" w:rsidRPr="00636EB5" w:rsidP="00081AE7" w14:paraId="31AEE4D6" w14:textId="77777777">
            <w:pPr>
              <w:contextualSpacing/>
              <w:rPr>
                <w:rFonts w:eastAsia="Times New Roman" w:cstheme="minorHAnsi"/>
                <w:color w:val="000000"/>
                <w:sz w:val="18"/>
                <w:szCs w:val="18"/>
              </w:rPr>
            </w:pPr>
          </w:p>
        </w:tc>
        <w:tc>
          <w:tcPr>
            <w:tcW w:w="4860" w:type="dxa"/>
            <w:vAlign w:val="bottom"/>
          </w:tcPr>
          <w:p w:rsidR="005E2ABF" w:rsidRPr="00636EB5" w:rsidP="00081AE7" w14:paraId="1D8DB1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E2ABF" w:rsidRPr="00636EB5" w:rsidP="00081AE7" w14:paraId="5FD3A1A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E2ABF" w:rsidRPr="00636EB5" w:rsidP="00081AE7" w14:paraId="54EC8EDB" w14:textId="77777777">
            <w:pPr>
              <w:contextualSpacing/>
              <w:rPr>
                <w:rFonts w:eastAsia="Times New Roman" w:cstheme="minorHAnsi"/>
                <w:bCs/>
                <w:color w:val="000000"/>
                <w:sz w:val="18"/>
                <w:szCs w:val="18"/>
              </w:rPr>
            </w:pPr>
          </w:p>
        </w:tc>
      </w:tr>
      <w:tr w14:paraId="7DF69FF2" w14:textId="77777777" w:rsidTr="00081AE7">
        <w:tblPrEx>
          <w:tblW w:w="10278" w:type="dxa"/>
          <w:tblLayout w:type="fixed"/>
          <w:tblLook w:val="04A0"/>
        </w:tblPrEx>
        <w:tc>
          <w:tcPr>
            <w:tcW w:w="1458" w:type="dxa"/>
          </w:tcPr>
          <w:p w:rsidR="005E2ABF" w:rsidRPr="00636EB5" w:rsidP="00081AE7" w14:paraId="05A12380" w14:textId="77777777">
            <w:pPr>
              <w:contextualSpacing/>
              <w:rPr>
                <w:rFonts w:eastAsia="Times New Roman" w:cstheme="minorHAnsi"/>
                <w:color w:val="000000"/>
                <w:sz w:val="18"/>
                <w:szCs w:val="18"/>
              </w:rPr>
            </w:pPr>
          </w:p>
        </w:tc>
        <w:tc>
          <w:tcPr>
            <w:tcW w:w="4860" w:type="dxa"/>
            <w:vAlign w:val="bottom"/>
          </w:tcPr>
          <w:p w:rsidR="005E2ABF" w:rsidRPr="00636EB5" w:rsidP="00081AE7" w14:paraId="11DB8F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E2ABF" w:rsidRPr="00636EB5" w:rsidP="00081AE7" w14:paraId="2F2CB0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E2ABF" w:rsidRPr="00636EB5" w:rsidP="00081AE7" w14:paraId="606E2E64" w14:textId="77777777">
            <w:pPr>
              <w:contextualSpacing/>
              <w:rPr>
                <w:rFonts w:eastAsia="Times New Roman" w:cstheme="minorHAnsi"/>
                <w:bCs/>
                <w:color w:val="000000"/>
                <w:sz w:val="18"/>
                <w:szCs w:val="18"/>
              </w:rPr>
            </w:pPr>
          </w:p>
        </w:tc>
      </w:tr>
      <w:tr w14:paraId="58195669" w14:textId="77777777" w:rsidTr="00081AE7">
        <w:tblPrEx>
          <w:tblW w:w="10278" w:type="dxa"/>
          <w:tblLayout w:type="fixed"/>
          <w:tblLook w:val="04A0"/>
        </w:tblPrEx>
        <w:tc>
          <w:tcPr>
            <w:tcW w:w="1458" w:type="dxa"/>
          </w:tcPr>
          <w:p w:rsidR="005E2ABF" w:rsidRPr="00636EB5" w:rsidP="00081AE7" w14:paraId="7962FD26" w14:textId="77777777">
            <w:pPr>
              <w:contextualSpacing/>
              <w:rPr>
                <w:rFonts w:eastAsia="Times New Roman" w:cstheme="minorHAnsi"/>
                <w:color w:val="000000"/>
                <w:sz w:val="18"/>
                <w:szCs w:val="18"/>
              </w:rPr>
            </w:pPr>
          </w:p>
        </w:tc>
        <w:tc>
          <w:tcPr>
            <w:tcW w:w="4860" w:type="dxa"/>
            <w:vAlign w:val="bottom"/>
          </w:tcPr>
          <w:p w:rsidR="005E2ABF" w:rsidRPr="00636EB5" w:rsidP="00081AE7" w14:paraId="65968C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E2ABF" w:rsidRPr="00636EB5" w:rsidP="00081AE7" w14:paraId="5BA905C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E2ABF" w:rsidRPr="00636EB5" w:rsidP="00081AE7" w14:paraId="7E4FD7DE" w14:textId="77777777">
            <w:pPr>
              <w:contextualSpacing/>
              <w:rPr>
                <w:rFonts w:eastAsia="Times New Roman" w:cstheme="minorHAnsi"/>
                <w:bCs/>
                <w:color w:val="000000"/>
                <w:sz w:val="18"/>
                <w:szCs w:val="18"/>
              </w:rPr>
            </w:pPr>
          </w:p>
        </w:tc>
      </w:tr>
      <w:tr w14:paraId="73B5B2FB" w14:textId="77777777" w:rsidTr="00081AE7">
        <w:tblPrEx>
          <w:tblW w:w="10278" w:type="dxa"/>
          <w:tblLayout w:type="fixed"/>
          <w:tblLook w:val="04A0"/>
        </w:tblPrEx>
        <w:tc>
          <w:tcPr>
            <w:tcW w:w="1458" w:type="dxa"/>
          </w:tcPr>
          <w:p w:rsidR="005E2ABF" w:rsidRPr="00636EB5" w:rsidP="00081AE7" w14:paraId="5F14D03C" w14:textId="77777777">
            <w:pPr>
              <w:contextualSpacing/>
              <w:rPr>
                <w:rFonts w:eastAsia="Times New Roman" w:cstheme="minorHAnsi"/>
                <w:color w:val="000000"/>
                <w:sz w:val="18"/>
                <w:szCs w:val="18"/>
              </w:rPr>
            </w:pPr>
          </w:p>
        </w:tc>
        <w:tc>
          <w:tcPr>
            <w:tcW w:w="4860" w:type="dxa"/>
            <w:vAlign w:val="bottom"/>
          </w:tcPr>
          <w:p w:rsidR="005E2ABF" w:rsidRPr="00636EB5" w:rsidP="00081AE7" w14:paraId="3C858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E2ABF" w:rsidRPr="00636EB5" w:rsidP="00081AE7" w14:paraId="68F35B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E2ABF" w:rsidRPr="00636EB5" w:rsidP="00081AE7" w14:paraId="5AFE9562" w14:textId="77777777">
            <w:pPr>
              <w:contextualSpacing/>
              <w:rPr>
                <w:rFonts w:eastAsia="Times New Roman" w:cstheme="minorHAnsi"/>
                <w:bCs/>
                <w:color w:val="000000"/>
                <w:sz w:val="18"/>
                <w:szCs w:val="18"/>
              </w:rPr>
            </w:pPr>
          </w:p>
        </w:tc>
      </w:tr>
      <w:tr w14:paraId="2D0D86F4" w14:textId="77777777" w:rsidTr="00081AE7">
        <w:tblPrEx>
          <w:tblW w:w="10278" w:type="dxa"/>
          <w:tblLayout w:type="fixed"/>
          <w:tblLook w:val="04A0"/>
        </w:tblPrEx>
        <w:tc>
          <w:tcPr>
            <w:tcW w:w="1458" w:type="dxa"/>
          </w:tcPr>
          <w:p w:rsidR="005E2ABF" w:rsidRPr="00636EB5" w:rsidP="00081AE7" w14:paraId="1CA033FB" w14:textId="77777777">
            <w:pPr>
              <w:contextualSpacing/>
              <w:rPr>
                <w:rFonts w:eastAsia="Times New Roman" w:cstheme="minorHAnsi"/>
                <w:color w:val="000000"/>
                <w:sz w:val="18"/>
                <w:szCs w:val="18"/>
              </w:rPr>
            </w:pPr>
          </w:p>
        </w:tc>
        <w:tc>
          <w:tcPr>
            <w:tcW w:w="4860" w:type="dxa"/>
            <w:vAlign w:val="bottom"/>
          </w:tcPr>
          <w:p w:rsidR="005E2ABF" w:rsidRPr="005E1F15" w:rsidP="00081AE7" w14:paraId="48F6F42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E2ABF" w:rsidRPr="005E1F15" w:rsidP="00081AE7" w14:paraId="45008EEC"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E2ABF" w:rsidRPr="00636EB5" w:rsidP="00081AE7" w14:paraId="4177D404" w14:textId="77777777">
            <w:pPr>
              <w:contextualSpacing/>
              <w:rPr>
                <w:rFonts w:eastAsia="Times New Roman" w:cstheme="minorHAnsi"/>
                <w:bCs/>
                <w:color w:val="000000"/>
                <w:sz w:val="18"/>
                <w:szCs w:val="18"/>
              </w:rPr>
            </w:pPr>
          </w:p>
        </w:tc>
      </w:tr>
      <w:tr w14:paraId="0E71ECAB" w14:textId="77777777" w:rsidTr="00081AE7">
        <w:tblPrEx>
          <w:tblW w:w="10278" w:type="dxa"/>
          <w:tblLayout w:type="fixed"/>
          <w:tblLook w:val="04A0"/>
        </w:tblPrEx>
        <w:tc>
          <w:tcPr>
            <w:tcW w:w="1458" w:type="dxa"/>
          </w:tcPr>
          <w:p w:rsidR="005E2ABF" w:rsidRPr="00636EB5" w:rsidP="00081AE7" w14:paraId="7AFF0EE3" w14:textId="77777777">
            <w:pPr>
              <w:contextualSpacing/>
              <w:rPr>
                <w:rFonts w:eastAsia="Times New Roman" w:cstheme="minorHAnsi"/>
                <w:color w:val="000000"/>
                <w:sz w:val="18"/>
                <w:szCs w:val="18"/>
              </w:rPr>
            </w:pPr>
          </w:p>
        </w:tc>
        <w:tc>
          <w:tcPr>
            <w:tcW w:w="4860" w:type="dxa"/>
            <w:vAlign w:val="bottom"/>
          </w:tcPr>
          <w:p w:rsidR="005E2ABF" w:rsidRPr="00636EB5" w:rsidP="00081AE7" w14:paraId="25EB08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44C1A29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538773CA" w14:textId="77777777">
            <w:pPr>
              <w:contextualSpacing/>
              <w:rPr>
                <w:rFonts w:eastAsia="Times New Roman" w:cstheme="minorHAnsi"/>
                <w:color w:val="808080" w:themeColor="background1" w:themeShade="80"/>
                <w:sz w:val="18"/>
                <w:szCs w:val="18"/>
              </w:rPr>
            </w:pPr>
          </w:p>
        </w:tc>
      </w:tr>
    </w:tbl>
    <w:p w:rsidR="005E2ABF" w:rsidRPr="00636EB5" w:rsidP="005E2ABF" w14:paraId="43911F4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49A8BF8" w14:textId="77777777" w:rsidTr="00081AE7">
        <w:tblPrEx>
          <w:tblW w:w="10278" w:type="dxa"/>
          <w:tblLayout w:type="fixed"/>
          <w:tblLook w:val="04A0"/>
        </w:tblPrEx>
        <w:tc>
          <w:tcPr>
            <w:tcW w:w="1458" w:type="dxa"/>
            <w:vAlign w:val="bottom"/>
          </w:tcPr>
          <w:p w:rsidR="005E2ABF" w:rsidRPr="00636EB5" w:rsidP="00081AE7" w14:paraId="3168F73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3C09E1">
              <w:rPr>
                <w:rFonts w:eastAsia="Times New Roman" w:cstheme="minorHAnsi"/>
                <w:b/>
                <w:bCs/>
                <w:color w:val="000000"/>
                <w:sz w:val="18"/>
                <w:szCs w:val="18"/>
              </w:rPr>
              <w:t>2h</w:t>
            </w:r>
            <w:r w:rsidRPr="00636EB5">
              <w:rPr>
                <w:rFonts w:eastAsia="Times New Roman" w:cstheme="minorHAnsi"/>
                <w:b/>
                <w:bCs/>
                <w:color w:val="000000"/>
                <w:sz w:val="18"/>
                <w:szCs w:val="18"/>
              </w:rPr>
              <w:t>.</w:t>
            </w:r>
          </w:p>
        </w:tc>
        <w:tc>
          <w:tcPr>
            <w:tcW w:w="8820" w:type="dxa"/>
            <w:gridSpan w:val="3"/>
            <w:vAlign w:val="bottom"/>
          </w:tcPr>
          <w:p w:rsidR="005E2ABF" w:rsidRPr="00636EB5" w:rsidP="00081AE7" w14:paraId="22E134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14:paraId="3DF2D8E3" w14:textId="77777777" w:rsidTr="00081AE7">
        <w:tblPrEx>
          <w:tblW w:w="10278" w:type="dxa"/>
          <w:tblLayout w:type="fixed"/>
          <w:tblLook w:val="04A0"/>
        </w:tblPrEx>
        <w:tc>
          <w:tcPr>
            <w:tcW w:w="1458" w:type="dxa"/>
            <w:vAlign w:val="bottom"/>
          </w:tcPr>
          <w:p w:rsidR="005E2ABF" w:rsidRPr="00636EB5" w:rsidP="00081AE7" w14:paraId="27F86D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005E2ABF" w:rsidRPr="00636EB5" w:rsidP="00081AE7" w14:paraId="009661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rsidR="005E2ABF" w:rsidRPr="00636EB5" w:rsidP="00081AE7" w14:paraId="2417BE78" w14:textId="77777777">
            <w:pPr>
              <w:contextualSpacing/>
              <w:rPr>
                <w:rFonts w:eastAsia="Times New Roman" w:cstheme="minorHAnsi"/>
                <w:color w:val="000000"/>
                <w:sz w:val="18"/>
                <w:szCs w:val="18"/>
              </w:rPr>
            </w:pPr>
          </w:p>
        </w:tc>
      </w:tr>
      <w:tr w14:paraId="7EFEB6FC" w14:textId="77777777" w:rsidTr="00081AE7">
        <w:tblPrEx>
          <w:tblW w:w="10278" w:type="dxa"/>
          <w:tblLayout w:type="fixed"/>
          <w:tblLook w:val="04A0"/>
        </w:tblPrEx>
        <w:tc>
          <w:tcPr>
            <w:tcW w:w="1458" w:type="dxa"/>
          </w:tcPr>
          <w:p w:rsidR="005E2ABF" w:rsidRPr="00636EB5" w:rsidP="00081AE7" w14:paraId="287752E5" w14:textId="77777777">
            <w:pPr>
              <w:contextualSpacing/>
              <w:rPr>
                <w:rFonts w:eastAsia="Times New Roman" w:cstheme="minorHAnsi"/>
                <w:color w:val="000000"/>
                <w:sz w:val="18"/>
                <w:szCs w:val="18"/>
              </w:rPr>
            </w:pPr>
          </w:p>
        </w:tc>
        <w:tc>
          <w:tcPr>
            <w:tcW w:w="4860" w:type="dxa"/>
            <w:vAlign w:val="bottom"/>
          </w:tcPr>
          <w:p w:rsidR="005E2ABF" w:rsidRPr="00636EB5" w:rsidP="00081AE7" w14:paraId="04B3F5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2ABF" w:rsidRPr="00636EB5" w:rsidP="00081AE7" w14:paraId="06EBA42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2ABF" w:rsidRPr="00636EB5" w:rsidP="00081AE7" w14:paraId="190564F4" w14:textId="77777777">
            <w:pPr>
              <w:contextualSpacing/>
              <w:rPr>
                <w:rFonts w:eastAsia="Times New Roman" w:cstheme="minorHAnsi"/>
                <w:bCs/>
                <w:color w:val="000000"/>
                <w:sz w:val="18"/>
                <w:szCs w:val="18"/>
              </w:rPr>
            </w:pPr>
          </w:p>
        </w:tc>
      </w:tr>
      <w:tr w14:paraId="74551EA2" w14:textId="77777777" w:rsidTr="00081AE7">
        <w:tblPrEx>
          <w:tblW w:w="10278" w:type="dxa"/>
          <w:tblLayout w:type="fixed"/>
          <w:tblLook w:val="04A0"/>
        </w:tblPrEx>
        <w:tc>
          <w:tcPr>
            <w:tcW w:w="1458" w:type="dxa"/>
          </w:tcPr>
          <w:p w:rsidR="005E2ABF" w:rsidRPr="00636EB5" w:rsidP="00081AE7" w14:paraId="0CBED34B" w14:textId="77777777">
            <w:pPr>
              <w:contextualSpacing/>
              <w:rPr>
                <w:rFonts w:eastAsia="Times New Roman" w:cstheme="minorHAnsi"/>
                <w:color w:val="000000"/>
                <w:sz w:val="18"/>
                <w:szCs w:val="18"/>
              </w:rPr>
            </w:pPr>
          </w:p>
        </w:tc>
        <w:tc>
          <w:tcPr>
            <w:tcW w:w="4860" w:type="dxa"/>
            <w:vAlign w:val="bottom"/>
          </w:tcPr>
          <w:p w:rsidR="005E2ABF" w:rsidRPr="00636EB5" w:rsidP="00081AE7" w14:paraId="0FBC8D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5E2ABF" w:rsidRPr="00636EB5" w:rsidP="00081AE7" w14:paraId="4F8E77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2ABF" w:rsidRPr="00636EB5" w:rsidP="00081AE7" w14:paraId="278A0100" w14:textId="77777777">
            <w:pPr>
              <w:contextualSpacing/>
              <w:rPr>
                <w:rFonts w:eastAsia="Times New Roman" w:cstheme="minorHAnsi"/>
                <w:bCs/>
                <w:color w:val="000000"/>
                <w:sz w:val="18"/>
                <w:szCs w:val="18"/>
              </w:rPr>
            </w:pPr>
          </w:p>
        </w:tc>
      </w:tr>
      <w:tr w14:paraId="2DA6BFA8" w14:textId="77777777" w:rsidTr="00081AE7">
        <w:tblPrEx>
          <w:tblW w:w="10278" w:type="dxa"/>
          <w:tblLayout w:type="fixed"/>
          <w:tblLook w:val="04A0"/>
        </w:tblPrEx>
        <w:tc>
          <w:tcPr>
            <w:tcW w:w="1458" w:type="dxa"/>
          </w:tcPr>
          <w:p w:rsidR="005E2ABF" w:rsidRPr="00636EB5" w:rsidP="00081AE7" w14:paraId="0085318E" w14:textId="77777777">
            <w:pPr>
              <w:contextualSpacing/>
              <w:rPr>
                <w:rFonts w:eastAsia="Times New Roman" w:cstheme="minorHAnsi"/>
                <w:color w:val="000000"/>
                <w:sz w:val="18"/>
                <w:szCs w:val="18"/>
              </w:rPr>
            </w:pPr>
          </w:p>
        </w:tc>
        <w:tc>
          <w:tcPr>
            <w:tcW w:w="4860" w:type="dxa"/>
            <w:vAlign w:val="bottom"/>
          </w:tcPr>
          <w:p w:rsidR="005E2ABF" w:rsidRPr="00636EB5" w:rsidP="00081AE7" w14:paraId="10CABC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4C9DF4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2ABF" w:rsidRPr="00636EB5" w:rsidP="00081AE7" w14:paraId="62AD4E6E" w14:textId="77777777">
            <w:pPr>
              <w:contextualSpacing/>
              <w:rPr>
                <w:rFonts w:eastAsia="Times New Roman" w:cstheme="minorHAnsi"/>
                <w:color w:val="808080" w:themeColor="background1" w:themeShade="80"/>
                <w:sz w:val="18"/>
                <w:szCs w:val="18"/>
              </w:rPr>
            </w:pPr>
          </w:p>
        </w:tc>
      </w:tr>
      <w:tr w14:paraId="2791A3C8" w14:textId="77777777" w:rsidTr="00081AE7">
        <w:tblPrEx>
          <w:tblW w:w="10278" w:type="dxa"/>
          <w:tblLayout w:type="fixed"/>
          <w:tblLook w:val="04A0"/>
        </w:tblPrEx>
        <w:tc>
          <w:tcPr>
            <w:tcW w:w="1458" w:type="dxa"/>
          </w:tcPr>
          <w:p w:rsidR="005E2ABF" w:rsidRPr="00636EB5" w:rsidP="00081AE7" w14:paraId="711366DF" w14:textId="77777777">
            <w:pPr>
              <w:contextualSpacing/>
              <w:rPr>
                <w:rFonts w:eastAsia="Times New Roman" w:cstheme="minorHAnsi"/>
                <w:color w:val="000000"/>
                <w:sz w:val="18"/>
                <w:szCs w:val="18"/>
              </w:rPr>
            </w:pPr>
          </w:p>
        </w:tc>
        <w:tc>
          <w:tcPr>
            <w:tcW w:w="4860" w:type="dxa"/>
            <w:vAlign w:val="bottom"/>
          </w:tcPr>
          <w:p w:rsidR="005E2ABF" w:rsidRPr="00636EB5" w:rsidP="00081AE7" w14:paraId="105E66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E2ABF" w:rsidRPr="00636EB5" w:rsidP="00081AE7" w14:paraId="109CC4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2ABF" w:rsidRPr="00636EB5" w:rsidP="00081AE7" w14:paraId="692ABC96" w14:textId="77777777">
            <w:pPr>
              <w:contextualSpacing/>
              <w:rPr>
                <w:rFonts w:eastAsia="Times New Roman" w:cstheme="minorHAnsi"/>
                <w:color w:val="808080" w:themeColor="background1" w:themeShade="80"/>
                <w:sz w:val="18"/>
                <w:szCs w:val="18"/>
              </w:rPr>
            </w:pPr>
          </w:p>
        </w:tc>
      </w:tr>
    </w:tbl>
    <w:p w:rsidR="005E2ABF" w:rsidP="005A219A" w14:paraId="1944E89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211D565" w14:textId="77777777" w:rsidTr="0084501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750D4" w:rsidP="00A4653B" w14:paraId="039C3796" w14:textId="77777777">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D750D4" w:rsidP="00A4653B" w14:paraId="1B0D2E97" w14:textId="77777777">
            <w:pPr>
              <w:keepNext/>
              <w:contextualSpacing/>
              <w:rPr>
                <w:rFonts w:eastAsia="Times New Roman" w:cstheme="minorHAnsi"/>
                <w:b/>
                <w:bCs/>
                <w:color w:val="000000"/>
                <w:sz w:val="18"/>
                <w:szCs w:val="18"/>
              </w:rPr>
            </w:pPr>
          </w:p>
        </w:tc>
        <w:tc>
          <w:tcPr>
            <w:tcW w:w="6210" w:type="dxa"/>
            <w:vAlign w:val="bottom"/>
          </w:tcPr>
          <w:p w:rsidR="00D750D4" w:rsidP="00A4653B" w14:paraId="63C11A10" w14:textId="77777777">
            <w:pPr>
              <w:keepNext/>
              <w:contextualSpacing/>
              <w:rPr>
                <w:rFonts w:eastAsia="Times New Roman" w:cstheme="minorHAnsi"/>
                <w:b/>
                <w:bCs/>
                <w:color w:val="000000"/>
                <w:sz w:val="18"/>
                <w:szCs w:val="18"/>
              </w:rPr>
            </w:pPr>
          </w:p>
        </w:tc>
      </w:tr>
      <w:tr w14:paraId="7CC412DF" w14:textId="77777777" w:rsidTr="0084501B">
        <w:tblPrEx>
          <w:tblW w:w="10278" w:type="dxa"/>
          <w:tblLayout w:type="fixed"/>
          <w:tblLook w:val="04A0"/>
        </w:tblPrEx>
        <w:trPr>
          <w:trHeight w:val="585"/>
        </w:trPr>
        <w:tc>
          <w:tcPr>
            <w:tcW w:w="1548" w:type="dxa"/>
            <w:vAlign w:val="bottom"/>
          </w:tcPr>
          <w:p w:rsidR="005A219A" w:rsidRPr="00636EB5" w:rsidP="0084501B" w14:paraId="013447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005A219A" w:rsidRPr="00636EB5" w:rsidP="007517D1" w14:paraId="4DADA1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7517D1">
              <w:rPr>
                <w:rFonts w:eastAsia="Times New Roman" w:cstheme="minorHAnsi"/>
                <w:color w:val="000000"/>
                <w:sz w:val="18"/>
                <w:szCs w:val="18"/>
              </w:rPr>
              <w:t xml:space="preserve">ND </w:t>
            </w:r>
            <w:r w:rsidRPr="00636EB5">
              <w:rPr>
                <w:rFonts w:eastAsia="Times New Roman" w:cstheme="minorHAnsi"/>
                <w:color w:val="000000"/>
                <w:sz w:val="18"/>
                <w:szCs w:val="18"/>
              </w:rPr>
              <w:t>section ended</w:t>
            </w:r>
          </w:p>
        </w:tc>
        <w:tc>
          <w:tcPr>
            <w:tcW w:w="6210" w:type="dxa"/>
            <w:vAlign w:val="bottom"/>
          </w:tcPr>
          <w:p w:rsidR="005A219A" w:rsidRPr="00636EB5" w:rsidP="0084501B" w14:paraId="1926B39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005A219A" w:rsidRPr="00636EB5" w:rsidP="005A219A" w14:paraId="0914FA9D" w14:textId="77777777">
      <w:pPr>
        <w:contextualSpacing/>
        <w:rPr>
          <w:rFonts w:cstheme="minorHAnsi"/>
          <w:sz w:val="18"/>
          <w:szCs w:val="18"/>
        </w:rPr>
      </w:pPr>
    </w:p>
    <w:p w:rsidR="005A219A" w:rsidRPr="00636EB5" w:rsidP="005A219A" w14:paraId="04DF07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4028472" w14:textId="77777777" w:rsidTr="0084501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5A219A" w:rsidRPr="00636EB5" w:rsidP="0084501B" w14:paraId="7B2C58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005A219A" w:rsidRPr="00636EB5" w:rsidP="0084501B" w14:paraId="6F3AF6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005A219A" w:rsidRPr="00636EB5" w:rsidP="005A219A" w14:paraId="2F9FE581" w14:textId="77777777">
      <w:pPr>
        <w:contextualSpacing/>
        <w:rPr>
          <w:rFonts w:cstheme="minorHAnsi"/>
          <w:sz w:val="18"/>
          <w:szCs w:val="18"/>
        </w:rPr>
      </w:pPr>
    </w:p>
    <w:p w:rsidR="004E2BE2" w:rsidP="005A219A" w14:paraId="24344268" w14:textId="77777777">
      <w:pPr>
        <w:rPr>
          <w:sz w:val="18"/>
          <w:szCs w:val="18"/>
        </w:rPr>
        <w:sectPr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r>
        <w:rPr>
          <w:sz w:val="18"/>
          <w:szCs w:val="18"/>
        </w:rPr>
        <w:br w:type="page"/>
      </w:r>
    </w:p>
    <w:p w:rsidR="00FA7B9E" w:rsidRPr="000770ED" w:rsidP="002B2B93" w14:paraId="03E460A2" w14:textId="77777777">
      <w:pPr>
        <w:pStyle w:val="Heading1Q-aire"/>
      </w:pPr>
      <w:bookmarkStart w:id="38" w:name="_Toc391632843"/>
      <w:bookmarkStart w:id="39" w:name="_Toc82431468"/>
      <w:r w:rsidRPr="000770ED">
        <w:t>DRUG TREATMENT (TX)</w:t>
      </w:r>
      <w:bookmarkEnd w:id="38"/>
      <w:bookmarkEnd w:id="39"/>
      <w:r w:rsidRPr="000770ED">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C53AD6" w14:textId="77777777" w:rsidTr="00B12A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FA7B9E" w:rsidRPr="00636EB5" w:rsidP="00B12A90" w14:paraId="6B5BD9F3"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460CB10C" w14:textId="77777777" w:rsidTr="00B12A90">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FA7B9E" w:rsidRPr="00636EB5" w:rsidP="00B12A90" w14:paraId="526EEB7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FA7B9E" w:rsidRPr="00636EB5" w:rsidP="00B12A90" w14:paraId="044B6E1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FA7B9E" w:rsidRPr="00636EB5" w:rsidP="00B12A90" w14:paraId="5CCB8E5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FA7B9E" w:rsidRPr="00636EB5" w:rsidP="00B12A90" w14:paraId="081FC6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F86BD46" w14:textId="77777777" w:rsidTr="00B12A90">
        <w:tblPrEx>
          <w:tblW w:w="10260" w:type="dxa"/>
          <w:tblInd w:w="18" w:type="dxa"/>
          <w:tblLook w:val="04A0"/>
        </w:tblPrEx>
        <w:trPr>
          <w:trHeight w:val="300"/>
        </w:trPr>
        <w:tc>
          <w:tcPr>
            <w:tcW w:w="2880" w:type="dxa"/>
            <w:tcBorders>
              <w:top w:val="nil"/>
              <w:bottom w:val="nil"/>
            </w:tcBorders>
            <w:shd w:val="clear" w:color="auto" w:fill="auto"/>
            <w:noWrap/>
            <w:vAlign w:val="bottom"/>
          </w:tcPr>
          <w:p w:rsidR="009139FD" w:rsidRPr="00636EB5" w:rsidP="009139FD" w14:paraId="6FF0E496"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9139FD" w:rsidRPr="00391CA1" w:rsidP="009139FD" w14:paraId="077E366C"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9139FD" w:rsidRPr="00636EB5" w:rsidP="009139FD" w14:paraId="0FFA7E51"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420" w:type="dxa"/>
            <w:tcBorders>
              <w:top w:val="nil"/>
              <w:bottom w:val="nil"/>
            </w:tcBorders>
            <w:shd w:val="clear" w:color="auto" w:fill="auto"/>
            <w:noWrap/>
            <w:vAlign w:val="bottom"/>
          </w:tcPr>
          <w:p w:rsidR="009139FD" w:rsidRPr="00636EB5" w:rsidP="009139FD" w14:paraId="17CC9BE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14:paraId="163F48CD" w14:textId="77777777" w:rsidTr="00B12A90">
        <w:tblPrEx>
          <w:tblW w:w="10260" w:type="dxa"/>
          <w:tblInd w:w="18" w:type="dxa"/>
          <w:tblLook w:val="04A0"/>
        </w:tblPrEx>
        <w:trPr>
          <w:trHeight w:val="300"/>
        </w:trPr>
        <w:tc>
          <w:tcPr>
            <w:tcW w:w="2880" w:type="dxa"/>
            <w:tcBorders>
              <w:top w:val="nil"/>
              <w:bottom w:val="nil"/>
            </w:tcBorders>
            <w:shd w:val="clear" w:color="auto" w:fill="auto"/>
            <w:noWrap/>
            <w:vAlign w:val="bottom"/>
          </w:tcPr>
          <w:p w:rsidR="009139FD" w:rsidRPr="00636EB5" w:rsidP="009139FD" w14:paraId="0F17E8A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009139FD" w:rsidRPr="00636EB5" w:rsidP="009139FD" w14:paraId="2345B17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9139FD" w:rsidRPr="00636EB5" w:rsidP="009139FD" w14:paraId="43B6687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9139FD" w:rsidRPr="00636EB5" w:rsidP="009139FD" w14:paraId="47D3751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14:paraId="4141D49D" w14:textId="77777777" w:rsidTr="0027010E">
        <w:tblPrEx>
          <w:tblW w:w="10260" w:type="dxa"/>
          <w:tblInd w:w="18" w:type="dxa"/>
          <w:tblLook w:val="04A0"/>
        </w:tblPrEx>
        <w:trPr>
          <w:trHeight w:val="300"/>
        </w:trPr>
        <w:tc>
          <w:tcPr>
            <w:tcW w:w="2880" w:type="dxa"/>
            <w:tcBorders>
              <w:top w:val="nil"/>
              <w:bottom w:val="single" w:sz="4" w:space="0" w:color="auto"/>
            </w:tcBorders>
            <w:shd w:val="clear" w:color="auto" w:fill="auto"/>
            <w:noWrap/>
            <w:vAlign w:val="bottom"/>
          </w:tcPr>
          <w:p w:rsidR="009139FD" w:rsidRPr="00636EB5" w:rsidP="009139FD" w14:paraId="14D88D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single" w:sz="4" w:space="0" w:color="auto"/>
            </w:tcBorders>
            <w:vAlign w:val="bottom"/>
          </w:tcPr>
          <w:p w:rsidR="009139FD" w:rsidRPr="00636EB5" w:rsidP="009139FD" w14:paraId="52B3AE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single" w:sz="4" w:space="0" w:color="auto"/>
            </w:tcBorders>
            <w:shd w:val="clear" w:color="auto" w:fill="auto"/>
            <w:noWrap/>
            <w:vAlign w:val="bottom"/>
          </w:tcPr>
          <w:p w:rsidR="009139FD" w:rsidRPr="00636EB5" w:rsidP="009139FD" w14:paraId="5233B7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single" w:sz="4" w:space="0" w:color="auto"/>
            </w:tcBorders>
            <w:shd w:val="clear" w:color="auto" w:fill="auto"/>
            <w:noWrap/>
            <w:vAlign w:val="bottom"/>
          </w:tcPr>
          <w:p w:rsidR="009139FD" w:rsidRPr="00636EB5" w:rsidP="009139FD" w14:paraId="250B65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bl>
    <w:p w:rsidR="007E35F1" w:rsidRPr="00636EB5" w:rsidP="0049329C" w14:paraId="15866135" w14:textId="77777777">
      <w:pPr>
        <w:contextualSpacing/>
        <w:rPr>
          <w:rFonts w:cstheme="minorHAnsi"/>
          <w:b/>
          <w:sz w:val="18"/>
          <w:szCs w:val="18"/>
        </w:rPr>
      </w:pPr>
      <w:r>
        <w:rPr>
          <w:rFonts w:cstheme="minorHAnsi"/>
          <w:b/>
          <w:sz w:val="18"/>
          <w:szCs w:val="18"/>
        </w:rPr>
        <w:br/>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A0DA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5F4BDD6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007E35F1" w:rsidRPr="00636EB5" w:rsidP="008B6336" w14:paraId="7C78DC1A"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(EL_TRANS</w:t>
            </w:r>
            <w:r w:rsidRPr="00636EB5">
              <w:rPr>
                <w:rFonts w:eastAsia="Times New Roman" w:cstheme="minorHAnsi"/>
                <w:bCs/>
                <w:color w:val="000000"/>
                <w:sz w:val="18"/>
                <w:szCs w:val="18"/>
              </w:rPr>
              <w:t xml:space="preserve">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(ENDND </w:t>
            </w:r>
            <w:r w:rsidR="008B6336">
              <w:rPr>
                <w:rFonts w:eastAsia="Times New Roman" w:cstheme="minorHAnsi"/>
                <w:color w:val="000000"/>
                <w:sz w:val="18"/>
                <w:szCs w:val="18"/>
              </w:rPr>
              <w:t>is</w:t>
            </w:r>
            <w:r w:rsidRPr="00636EB5" w:rsidR="008B6336">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7E35F1" w:rsidP="0049329C" w14:paraId="0CD99092"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B66109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118BE9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00FC5ABB" w:rsidRPr="00636EB5" w:rsidP="002E3DD0" w14:paraId="3F968471"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0C63CAC1" w14:textId="77777777">
            <w:pPr>
              <w:contextualSpacing/>
              <w:rPr>
                <w:rFonts w:eastAsia="Times New Roman" w:cstheme="minorHAnsi"/>
                <w:b/>
                <w:bCs/>
                <w:color w:val="000000"/>
                <w:sz w:val="18"/>
                <w:szCs w:val="18"/>
              </w:rPr>
            </w:pPr>
          </w:p>
        </w:tc>
      </w:tr>
      <w:tr w14:paraId="09D4718F" w14:textId="77777777" w:rsidTr="002E3DD0">
        <w:tblPrEx>
          <w:tblW w:w="10278" w:type="dxa"/>
          <w:tblLayout w:type="fixed"/>
          <w:tblLook w:val="04A0"/>
        </w:tblPrEx>
        <w:tc>
          <w:tcPr>
            <w:tcW w:w="1728" w:type="dxa"/>
            <w:vAlign w:val="bottom"/>
          </w:tcPr>
          <w:p w:rsidR="00FC5ABB" w:rsidRPr="00C34B0C" w:rsidP="002E3DD0" w14:paraId="4596B5A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00FC5ABB" w:rsidRPr="00636EB5" w:rsidP="007517D1" w14:paraId="41C401B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517D1">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00FC5ABB" w:rsidRPr="00636EB5" w:rsidP="002E3DD0" w14:paraId="1782A3D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14:paraId="3615377E" w14:textId="77777777">
      <w:pPr>
        <w:contextualSpacing/>
        <w:rPr>
          <w:rFonts w:cstheme="minorHAnsi"/>
          <w:b/>
          <w:sz w:val="18"/>
          <w:szCs w:val="18"/>
        </w:rPr>
      </w:pPr>
    </w:p>
    <w:p w:rsidR="00FC5ABB" w:rsidRPr="00636EB5" w:rsidP="0049329C" w14:paraId="66FEAD9E"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B72DC56"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636EB5" w:rsidP="0049329C" w14:paraId="5357863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007E35F1" w:rsidRPr="00636EB5" w:rsidP="0049329C" w14:paraId="5FC534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methadone treatment, or 12-step programs.</w:t>
            </w:r>
            <w:r w:rsidR="00152AC0">
              <w:rPr>
                <w:rFonts w:eastAsia="Times New Roman" w:cstheme="minorHAnsi"/>
                <w:color w:val="000000"/>
                <w:sz w:val="18"/>
                <w:szCs w:val="18"/>
              </w:rPr>
              <w:t>"</w:t>
            </w:r>
          </w:p>
        </w:tc>
      </w:tr>
    </w:tbl>
    <w:p w:rsidR="007E35F1" w:rsidRPr="00636EB5" w:rsidP="0049329C" w14:paraId="707B9B9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5C4C41" w14:textId="77777777" w:rsidTr="007E35F1">
        <w:tblPrEx>
          <w:tblW w:w="0" w:type="auto"/>
          <w:tblLayout w:type="fixed"/>
          <w:tblLook w:val="04A0"/>
        </w:tblPrEx>
        <w:tc>
          <w:tcPr>
            <w:tcW w:w="1458" w:type="dxa"/>
            <w:gridSpan w:val="2"/>
            <w:vAlign w:val="bottom"/>
          </w:tcPr>
          <w:p w:rsidR="007E35F1" w:rsidRPr="00636EB5" w:rsidP="0049329C" w14:paraId="510CF3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007E35F1" w:rsidRPr="00636EB5" w:rsidP="0049329C" w14:paraId="78E95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Pr="009A7F99" w:rsidR="008B6336">
              <w:rPr>
                <w:rFonts w:eastAsia="Times New Roman" w:cstheme="minorHAnsi"/>
                <w:b/>
                <w:bCs/>
                <w:color w:val="000000"/>
                <w:sz w:val="18"/>
                <w:szCs w:val="18"/>
              </w:rPr>
              <w:t xml:space="preserve">, that is, since </w:t>
            </w:r>
            <w:r w:rsidRPr="009A7F99" w:rsidR="00E26C61">
              <w:rPr>
                <w:rFonts w:eastAsia="Times New Roman" w:cstheme="minorHAnsi"/>
                <w:bCs/>
                <w:color w:val="000000"/>
                <w:sz w:val="18"/>
                <w:szCs w:val="18"/>
              </w:rPr>
              <w:t>[</w:t>
            </w:r>
            <w:r w:rsidRPr="009A7F99" w:rsidR="008B6336">
              <w:rPr>
                <w:rFonts w:eastAsia="Times New Roman" w:cstheme="minorHAnsi"/>
                <w:bCs/>
                <w:color w:val="000000"/>
                <w:sz w:val="18"/>
                <w:szCs w:val="18"/>
              </w:rPr>
              <w:t>f</w:t>
            </w:r>
            <w:r w:rsidRPr="009A7F99" w:rsidR="00D77774">
              <w:rPr>
                <w:rFonts w:eastAsia="Times New Roman" w:cstheme="minorHAnsi"/>
                <w:bCs/>
                <w:color w:val="000000"/>
                <w:sz w:val="18"/>
                <w:szCs w:val="18"/>
              </w:rPr>
              <w:t>ill with interview</w:t>
            </w:r>
            <w:r w:rsidRPr="009A7F99" w:rsidR="008B6336">
              <w:rPr>
                <w:rFonts w:eastAsia="Times New Roman" w:cstheme="minorHAnsi"/>
                <w:b/>
                <w:bCs/>
                <w:color w:val="000000"/>
                <w:sz w:val="18"/>
                <w:szCs w:val="18"/>
              </w:rPr>
              <w:t xml:space="preserve"> </w:t>
            </w:r>
            <w:r w:rsidRPr="009A7F99" w:rsidR="00D77774">
              <w:rPr>
                <w:rFonts w:eastAsia="Times New Roman" w:cstheme="minorHAnsi"/>
                <w:bCs/>
                <w:color w:val="000000"/>
                <w:sz w:val="18"/>
                <w:szCs w:val="18"/>
              </w:rPr>
              <w:t>month, formatted as text</w:t>
            </w:r>
            <w:r w:rsidRPr="009A7F99" w:rsidR="00E26C61">
              <w:rPr>
                <w:rFonts w:eastAsia="Times New Roman" w:cstheme="minorHAnsi"/>
                <w:bCs/>
                <w:color w:val="000000"/>
                <w:sz w:val="18"/>
                <w:szCs w:val="18"/>
              </w:rPr>
              <w:t>]</w:t>
            </w:r>
            <w:r w:rsidRPr="009A7F99" w:rsidR="008B6336">
              <w:rPr>
                <w:rFonts w:eastAsia="Times New Roman" w:cstheme="minorHAnsi"/>
                <w:b/>
                <w:bCs/>
                <w:color w:val="000000"/>
                <w:sz w:val="18"/>
                <w:szCs w:val="18"/>
              </w:rPr>
              <w:t xml:space="preserve"> of last year</w:t>
            </w:r>
            <w:r w:rsidRPr="00757CE2">
              <w:rPr>
                <w:rFonts w:eastAsia="Times New Roman" w:cstheme="minorHAnsi"/>
                <w:b/>
                <w:bCs/>
                <w:color w:val="000000"/>
                <w:sz w:val="18"/>
                <w:szCs w:val="18"/>
              </w:rPr>
              <w:t>?</w:t>
            </w:r>
          </w:p>
        </w:tc>
      </w:tr>
      <w:tr w14:paraId="7522172F" w14:textId="77777777" w:rsidTr="007E35F1">
        <w:tblPrEx>
          <w:tblW w:w="0" w:type="auto"/>
          <w:tblLayout w:type="fixed"/>
          <w:tblLook w:val="04A0"/>
        </w:tblPrEx>
        <w:tc>
          <w:tcPr>
            <w:tcW w:w="1458" w:type="dxa"/>
            <w:gridSpan w:val="2"/>
            <w:vAlign w:val="bottom"/>
          </w:tcPr>
          <w:p w:rsidR="007E35F1" w:rsidRPr="00636EB5" w:rsidP="0049329C" w14:paraId="0EE6315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DRUGTX</w:t>
            </w:r>
          </w:p>
        </w:tc>
        <w:tc>
          <w:tcPr>
            <w:tcW w:w="6120" w:type="dxa"/>
            <w:gridSpan w:val="2"/>
            <w:vAlign w:val="bottom"/>
          </w:tcPr>
          <w:p w:rsidR="007E35F1" w:rsidRPr="00636EB5" w:rsidP="0049329C" w14:paraId="30003E6F"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007E35F1" w:rsidRPr="00636EB5" w:rsidP="0049329C" w14:paraId="14680204" w14:textId="77777777">
            <w:pPr>
              <w:contextualSpacing/>
              <w:rPr>
                <w:rFonts w:eastAsia="Times New Roman" w:cstheme="minorHAnsi"/>
                <w:color w:val="000000"/>
                <w:sz w:val="18"/>
                <w:szCs w:val="18"/>
              </w:rPr>
            </w:pPr>
          </w:p>
        </w:tc>
      </w:tr>
      <w:tr w14:paraId="50B22E3E" w14:textId="77777777" w:rsidTr="007E35F1">
        <w:tblPrEx>
          <w:tblW w:w="0" w:type="auto"/>
          <w:tblLayout w:type="fixed"/>
          <w:tblLook w:val="04A0"/>
        </w:tblPrEx>
        <w:trPr>
          <w:gridBefore w:val="1"/>
          <w:wBefore w:w="18" w:type="dxa"/>
        </w:trPr>
        <w:tc>
          <w:tcPr>
            <w:tcW w:w="1440" w:type="dxa"/>
          </w:tcPr>
          <w:p w:rsidR="007E35F1" w:rsidRPr="00636EB5" w:rsidP="0049329C" w14:paraId="37E06E12" w14:textId="77777777">
            <w:pPr>
              <w:contextualSpacing/>
              <w:rPr>
                <w:rFonts w:eastAsia="Times New Roman" w:cstheme="minorHAnsi"/>
                <w:color w:val="000000"/>
                <w:sz w:val="18"/>
                <w:szCs w:val="18"/>
              </w:rPr>
            </w:pPr>
          </w:p>
        </w:tc>
        <w:tc>
          <w:tcPr>
            <w:tcW w:w="4860" w:type="dxa"/>
            <w:vAlign w:val="bottom"/>
          </w:tcPr>
          <w:p w:rsidR="007E35F1" w:rsidRPr="00636EB5" w:rsidP="0049329C" w14:paraId="37EB76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5F1E2A1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2342B1F8" w14:textId="77777777">
            <w:pPr>
              <w:contextualSpacing/>
              <w:rPr>
                <w:rFonts w:eastAsia="Times New Roman" w:cstheme="minorHAnsi"/>
                <w:bCs/>
                <w:color w:val="000000"/>
                <w:sz w:val="18"/>
                <w:szCs w:val="18"/>
              </w:rPr>
            </w:pPr>
          </w:p>
        </w:tc>
      </w:tr>
      <w:tr w14:paraId="46624474" w14:textId="77777777" w:rsidTr="007E35F1">
        <w:tblPrEx>
          <w:tblW w:w="0" w:type="auto"/>
          <w:tblLayout w:type="fixed"/>
          <w:tblLook w:val="04A0"/>
        </w:tblPrEx>
        <w:trPr>
          <w:gridBefore w:val="1"/>
          <w:wBefore w:w="18" w:type="dxa"/>
        </w:trPr>
        <w:tc>
          <w:tcPr>
            <w:tcW w:w="1440" w:type="dxa"/>
          </w:tcPr>
          <w:p w:rsidR="007E35F1" w:rsidRPr="00636EB5" w:rsidP="0049329C" w14:paraId="5EA4CE5F" w14:textId="77777777">
            <w:pPr>
              <w:contextualSpacing/>
              <w:rPr>
                <w:rFonts w:eastAsia="Times New Roman" w:cstheme="minorHAnsi"/>
                <w:color w:val="000000"/>
                <w:sz w:val="18"/>
                <w:szCs w:val="18"/>
              </w:rPr>
            </w:pPr>
          </w:p>
        </w:tc>
        <w:tc>
          <w:tcPr>
            <w:tcW w:w="4860" w:type="dxa"/>
            <w:vAlign w:val="bottom"/>
          </w:tcPr>
          <w:p w:rsidR="007E35F1" w:rsidRPr="00636EB5" w:rsidP="0049329C" w14:paraId="738E082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2ADB7A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0F3070D" w14:textId="77777777">
            <w:pPr>
              <w:contextualSpacing/>
              <w:rPr>
                <w:rFonts w:eastAsia="Times New Roman" w:cstheme="minorHAnsi"/>
                <w:bCs/>
                <w:color w:val="000000"/>
                <w:sz w:val="18"/>
                <w:szCs w:val="18"/>
              </w:rPr>
            </w:pPr>
          </w:p>
        </w:tc>
      </w:tr>
      <w:tr w14:paraId="34BB000C" w14:textId="77777777" w:rsidTr="007E35F1">
        <w:tblPrEx>
          <w:tblW w:w="0" w:type="auto"/>
          <w:tblLayout w:type="fixed"/>
          <w:tblLook w:val="04A0"/>
        </w:tblPrEx>
        <w:trPr>
          <w:gridBefore w:val="1"/>
          <w:wBefore w:w="18" w:type="dxa"/>
        </w:trPr>
        <w:tc>
          <w:tcPr>
            <w:tcW w:w="1440" w:type="dxa"/>
          </w:tcPr>
          <w:p w:rsidR="007E35F1" w:rsidRPr="00636EB5" w:rsidP="0049329C" w14:paraId="42E901F6" w14:textId="77777777">
            <w:pPr>
              <w:contextualSpacing/>
              <w:rPr>
                <w:rFonts w:eastAsia="Times New Roman" w:cstheme="minorHAnsi"/>
                <w:color w:val="000000"/>
                <w:sz w:val="18"/>
                <w:szCs w:val="18"/>
              </w:rPr>
            </w:pPr>
          </w:p>
        </w:tc>
        <w:tc>
          <w:tcPr>
            <w:tcW w:w="4860" w:type="dxa"/>
            <w:vAlign w:val="bottom"/>
          </w:tcPr>
          <w:p w:rsidR="007E35F1" w:rsidRPr="00636EB5" w:rsidP="0049329C" w14:paraId="7FFD2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2D8DB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7A2343E" w14:textId="77777777">
            <w:pPr>
              <w:contextualSpacing/>
              <w:rPr>
                <w:rFonts w:eastAsia="Times New Roman" w:cstheme="minorHAnsi"/>
                <w:color w:val="808080" w:themeColor="background1" w:themeShade="80"/>
                <w:sz w:val="18"/>
                <w:szCs w:val="18"/>
              </w:rPr>
            </w:pPr>
          </w:p>
        </w:tc>
      </w:tr>
      <w:tr w14:paraId="7085FC7C" w14:textId="77777777" w:rsidTr="007E35F1">
        <w:tblPrEx>
          <w:tblW w:w="0" w:type="auto"/>
          <w:tblLayout w:type="fixed"/>
          <w:tblLook w:val="04A0"/>
        </w:tblPrEx>
        <w:trPr>
          <w:gridBefore w:val="1"/>
          <w:wBefore w:w="18" w:type="dxa"/>
        </w:trPr>
        <w:tc>
          <w:tcPr>
            <w:tcW w:w="1440" w:type="dxa"/>
          </w:tcPr>
          <w:p w:rsidR="007E35F1" w:rsidRPr="00636EB5" w:rsidP="0049329C" w14:paraId="04FD97D1" w14:textId="77777777">
            <w:pPr>
              <w:contextualSpacing/>
              <w:rPr>
                <w:rFonts w:eastAsia="Times New Roman" w:cstheme="minorHAnsi"/>
                <w:color w:val="000000"/>
                <w:sz w:val="18"/>
                <w:szCs w:val="18"/>
              </w:rPr>
            </w:pPr>
          </w:p>
        </w:tc>
        <w:tc>
          <w:tcPr>
            <w:tcW w:w="4860" w:type="dxa"/>
            <w:vAlign w:val="bottom"/>
          </w:tcPr>
          <w:p w:rsidR="007E35F1" w:rsidRPr="00636EB5" w:rsidP="0049329C" w14:paraId="0FB5DD0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ED4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C62BA9" w14:textId="77777777">
            <w:pPr>
              <w:contextualSpacing/>
              <w:rPr>
                <w:rFonts w:eastAsia="Times New Roman" w:cstheme="minorHAnsi"/>
                <w:color w:val="808080" w:themeColor="background1" w:themeShade="80"/>
                <w:sz w:val="18"/>
                <w:szCs w:val="18"/>
              </w:rPr>
            </w:pPr>
          </w:p>
        </w:tc>
      </w:tr>
      <w:tr w14:paraId="03314FB1" w14:textId="77777777" w:rsidTr="007E35F1">
        <w:tblPrEx>
          <w:tblW w:w="0" w:type="auto"/>
          <w:tblLayout w:type="fixed"/>
          <w:tblLook w:val="04A0"/>
        </w:tblPrEx>
        <w:trPr>
          <w:gridBefore w:val="1"/>
          <w:wBefore w:w="18" w:type="dxa"/>
        </w:trPr>
        <w:tc>
          <w:tcPr>
            <w:tcW w:w="1440" w:type="dxa"/>
          </w:tcPr>
          <w:p w:rsidR="006713CD" w:rsidRPr="00636EB5" w:rsidP="0049329C" w14:paraId="5F341842" w14:textId="77777777">
            <w:pPr>
              <w:contextualSpacing/>
              <w:rPr>
                <w:rFonts w:eastAsia="Times New Roman"/>
                <w:color w:val="000000"/>
                <w:sz w:val="18"/>
                <w:szCs w:val="18"/>
              </w:rPr>
            </w:pPr>
          </w:p>
        </w:tc>
        <w:tc>
          <w:tcPr>
            <w:tcW w:w="4860" w:type="dxa"/>
            <w:vAlign w:val="bottom"/>
          </w:tcPr>
          <w:p w:rsidR="006713CD" w:rsidRPr="00636EB5" w:rsidP="0049329C" w14:paraId="6C937583"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006713CD" w:rsidRPr="00636EB5" w:rsidP="0049329C" w14:paraId="7010251D" w14:textId="77777777">
            <w:pPr>
              <w:contextualSpacing/>
              <w:jc w:val="right"/>
              <w:rPr>
                <w:rFonts w:eastAsia="Times New Roman"/>
                <w:color w:val="808080" w:themeColor="background1" w:themeShade="80"/>
                <w:sz w:val="18"/>
                <w:szCs w:val="18"/>
              </w:rPr>
            </w:pPr>
            <w:r w:rsidRPr="24BE55EE">
              <w:rPr>
                <w:rFonts w:eastAsia="Times New Roman"/>
                <w:color w:val="808080" w:themeColor="background1" w:themeShade="80"/>
                <w:sz w:val="18"/>
                <w:szCs w:val="18"/>
              </w:rPr>
              <w:t>8</w:t>
            </w:r>
          </w:p>
        </w:tc>
        <w:tc>
          <w:tcPr>
            <w:tcW w:w="2700" w:type="dxa"/>
          </w:tcPr>
          <w:p w:rsidR="006713CD" w:rsidRPr="00636EB5" w:rsidP="0049329C" w14:paraId="366CB38F" w14:textId="77777777">
            <w:pPr>
              <w:contextualSpacing/>
              <w:rPr>
                <w:rFonts w:eastAsia="Times New Roman" w:cstheme="minorHAnsi"/>
                <w:color w:val="808080" w:themeColor="background1" w:themeShade="80"/>
                <w:sz w:val="18"/>
                <w:szCs w:val="18"/>
              </w:rPr>
            </w:pPr>
          </w:p>
        </w:tc>
      </w:tr>
    </w:tbl>
    <w:p w:rsidR="007E35F1" w:rsidRPr="00636EB5" w:rsidP="0049329C" w14:paraId="15CAEB81"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13857857" w14:textId="77777777" w:rsidTr="006713CD">
        <w:tblPrEx>
          <w:tblW w:w="10278" w:type="dxa"/>
          <w:tblLayout w:type="fixed"/>
          <w:tblLook w:val="04A0"/>
        </w:tblPrEx>
        <w:tc>
          <w:tcPr>
            <w:tcW w:w="1458" w:type="dxa"/>
            <w:gridSpan w:val="2"/>
            <w:vAlign w:val="bottom"/>
          </w:tcPr>
          <w:p w:rsidR="007E35F1" w:rsidRPr="00636EB5" w:rsidP="0049329C" w14:paraId="24B982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007E35F1" w:rsidRPr="00636EB5" w:rsidP="0049329C" w14:paraId="7BC36E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14:paraId="62577AB9" w14:textId="77777777" w:rsidTr="006713CD">
        <w:tblPrEx>
          <w:tblW w:w="10278" w:type="dxa"/>
          <w:tblLayout w:type="fixed"/>
          <w:tblLook w:val="04A0"/>
        </w:tblPrEx>
        <w:tc>
          <w:tcPr>
            <w:tcW w:w="1458" w:type="dxa"/>
            <w:gridSpan w:val="2"/>
            <w:vAlign w:val="bottom"/>
          </w:tcPr>
          <w:p w:rsidR="007E35F1" w:rsidRPr="00636EB5" w:rsidP="0049329C" w14:paraId="02665D7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DGTXTRY</w:t>
            </w:r>
          </w:p>
        </w:tc>
        <w:tc>
          <w:tcPr>
            <w:tcW w:w="6120" w:type="dxa"/>
            <w:gridSpan w:val="2"/>
            <w:vAlign w:val="bottom"/>
          </w:tcPr>
          <w:p w:rsidR="007E35F1" w:rsidRPr="00636EB5" w:rsidP="0049329C" w14:paraId="2C1CC9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rsidR="007E35F1" w:rsidRPr="00636EB5" w:rsidP="0049329C" w14:paraId="67772F1E" w14:textId="77777777">
            <w:pPr>
              <w:contextualSpacing/>
              <w:rPr>
                <w:rFonts w:eastAsia="Times New Roman" w:cstheme="minorHAnsi"/>
                <w:color w:val="000000"/>
                <w:sz w:val="18"/>
                <w:szCs w:val="18"/>
              </w:rPr>
            </w:pPr>
          </w:p>
        </w:tc>
      </w:tr>
      <w:tr w14:paraId="62C3C443" w14:textId="77777777" w:rsidTr="006713CD">
        <w:tblPrEx>
          <w:tblW w:w="10278" w:type="dxa"/>
          <w:tblLayout w:type="fixed"/>
          <w:tblLook w:val="04A0"/>
        </w:tblPrEx>
        <w:trPr>
          <w:gridBefore w:val="1"/>
          <w:wBefore w:w="18" w:type="dxa"/>
        </w:trPr>
        <w:tc>
          <w:tcPr>
            <w:tcW w:w="1440" w:type="dxa"/>
          </w:tcPr>
          <w:p w:rsidR="007E35F1" w:rsidRPr="00636EB5" w:rsidP="0049329C" w14:paraId="510BE977" w14:textId="77777777">
            <w:pPr>
              <w:contextualSpacing/>
              <w:rPr>
                <w:rFonts w:eastAsia="Times New Roman" w:cstheme="minorHAnsi"/>
                <w:color w:val="000000"/>
                <w:sz w:val="18"/>
                <w:szCs w:val="18"/>
              </w:rPr>
            </w:pPr>
          </w:p>
        </w:tc>
        <w:tc>
          <w:tcPr>
            <w:tcW w:w="4860" w:type="dxa"/>
            <w:vAlign w:val="bottom"/>
          </w:tcPr>
          <w:p w:rsidR="007E35F1" w:rsidRPr="00636EB5" w:rsidP="0049329C" w14:paraId="510867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4A73A6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1D490CC" w14:textId="77777777">
            <w:pPr>
              <w:contextualSpacing/>
              <w:rPr>
                <w:rFonts w:eastAsia="Times New Roman" w:cstheme="minorHAnsi"/>
                <w:bCs/>
                <w:color w:val="000000"/>
                <w:sz w:val="18"/>
                <w:szCs w:val="18"/>
              </w:rPr>
            </w:pPr>
          </w:p>
        </w:tc>
      </w:tr>
      <w:tr w14:paraId="61186B95" w14:textId="77777777" w:rsidTr="006713CD">
        <w:tblPrEx>
          <w:tblW w:w="10278" w:type="dxa"/>
          <w:tblLayout w:type="fixed"/>
          <w:tblLook w:val="04A0"/>
        </w:tblPrEx>
        <w:trPr>
          <w:gridBefore w:val="1"/>
          <w:wBefore w:w="18" w:type="dxa"/>
        </w:trPr>
        <w:tc>
          <w:tcPr>
            <w:tcW w:w="1440" w:type="dxa"/>
          </w:tcPr>
          <w:p w:rsidR="007E35F1" w:rsidRPr="00636EB5" w:rsidP="0049329C" w14:paraId="0B4D3C99" w14:textId="77777777">
            <w:pPr>
              <w:contextualSpacing/>
              <w:rPr>
                <w:rFonts w:eastAsia="Times New Roman" w:cstheme="minorHAnsi"/>
                <w:color w:val="000000"/>
                <w:sz w:val="18"/>
                <w:szCs w:val="18"/>
              </w:rPr>
            </w:pPr>
          </w:p>
        </w:tc>
        <w:tc>
          <w:tcPr>
            <w:tcW w:w="4860" w:type="dxa"/>
            <w:vAlign w:val="bottom"/>
          </w:tcPr>
          <w:p w:rsidR="007E35F1" w:rsidRPr="00636EB5" w:rsidP="0049329C" w14:paraId="2D1A6F8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6A3585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25CE70C" w14:textId="77777777">
            <w:pPr>
              <w:contextualSpacing/>
              <w:rPr>
                <w:rFonts w:eastAsia="Times New Roman" w:cstheme="minorHAnsi"/>
                <w:bCs/>
                <w:color w:val="000000"/>
                <w:sz w:val="18"/>
                <w:szCs w:val="18"/>
              </w:rPr>
            </w:pPr>
          </w:p>
        </w:tc>
      </w:tr>
      <w:tr w14:paraId="78966E65" w14:textId="77777777" w:rsidTr="006713CD">
        <w:tblPrEx>
          <w:tblW w:w="10278" w:type="dxa"/>
          <w:tblLayout w:type="fixed"/>
          <w:tblLook w:val="04A0"/>
        </w:tblPrEx>
        <w:trPr>
          <w:gridBefore w:val="1"/>
          <w:wBefore w:w="18" w:type="dxa"/>
        </w:trPr>
        <w:tc>
          <w:tcPr>
            <w:tcW w:w="1440" w:type="dxa"/>
          </w:tcPr>
          <w:p w:rsidR="007E35F1" w:rsidRPr="00636EB5" w:rsidP="0049329C" w14:paraId="00E42420" w14:textId="77777777">
            <w:pPr>
              <w:contextualSpacing/>
              <w:rPr>
                <w:rFonts w:eastAsia="Times New Roman" w:cstheme="minorHAnsi"/>
                <w:color w:val="000000"/>
                <w:sz w:val="18"/>
                <w:szCs w:val="18"/>
              </w:rPr>
            </w:pPr>
          </w:p>
        </w:tc>
        <w:tc>
          <w:tcPr>
            <w:tcW w:w="4860" w:type="dxa"/>
            <w:vAlign w:val="bottom"/>
          </w:tcPr>
          <w:p w:rsidR="007E35F1" w:rsidRPr="00636EB5" w:rsidP="0049329C" w14:paraId="4B4A8F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7BA3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0481690" w14:textId="77777777">
            <w:pPr>
              <w:contextualSpacing/>
              <w:rPr>
                <w:rFonts w:eastAsia="Times New Roman" w:cstheme="minorHAnsi"/>
                <w:color w:val="808080" w:themeColor="background1" w:themeShade="80"/>
                <w:sz w:val="18"/>
                <w:szCs w:val="18"/>
              </w:rPr>
            </w:pPr>
          </w:p>
        </w:tc>
      </w:tr>
      <w:tr w14:paraId="5D8E500B" w14:textId="77777777" w:rsidTr="006713CD">
        <w:tblPrEx>
          <w:tblW w:w="10278" w:type="dxa"/>
          <w:tblLayout w:type="fixed"/>
          <w:tblLook w:val="04A0"/>
        </w:tblPrEx>
        <w:trPr>
          <w:gridBefore w:val="1"/>
          <w:wBefore w:w="18" w:type="dxa"/>
        </w:trPr>
        <w:tc>
          <w:tcPr>
            <w:tcW w:w="1440" w:type="dxa"/>
          </w:tcPr>
          <w:p w:rsidR="007E35F1" w:rsidRPr="00636EB5" w:rsidP="0049329C" w14:paraId="3E1621F6" w14:textId="77777777">
            <w:pPr>
              <w:contextualSpacing/>
              <w:rPr>
                <w:rFonts w:eastAsia="Times New Roman" w:cstheme="minorHAnsi"/>
                <w:color w:val="000000"/>
                <w:sz w:val="18"/>
                <w:szCs w:val="18"/>
              </w:rPr>
            </w:pPr>
          </w:p>
        </w:tc>
        <w:tc>
          <w:tcPr>
            <w:tcW w:w="4860" w:type="dxa"/>
            <w:vAlign w:val="bottom"/>
          </w:tcPr>
          <w:p w:rsidR="007E35F1" w:rsidRPr="00636EB5" w:rsidP="0049329C" w14:paraId="7221AB3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0B236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FDF88C2" w14:textId="77777777">
            <w:pPr>
              <w:contextualSpacing/>
              <w:rPr>
                <w:rFonts w:eastAsia="Times New Roman" w:cstheme="minorHAnsi"/>
                <w:color w:val="808080" w:themeColor="background1" w:themeShade="80"/>
                <w:sz w:val="18"/>
                <w:szCs w:val="18"/>
              </w:rPr>
            </w:pPr>
          </w:p>
        </w:tc>
      </w:tr>
      <w:tr w14:paraId="41549A53" w14:textId="77777777" w:rsidTr="006713CD">
        <w:tblPrEx>
          <w:tblW w:w="10278" w:type="dxa"/>
          <w:tblLayout w:type="fixed"/>
          <w:tblLook w:val="04A0"/>
        </w:tblPrEx>
        <w:trPr>
          <w:gridBefore w:val="1"/>
          <w:wBefore w:w="18" w:type="dxa"/>
        </w:trPr>
        <w:tc>
          <w:tcPr>
            <w:tcW w:w="1440" w:type="dxa"/>
          </w:tcPr>
          <w:p w:rsidR="006713CD" w:rsidRPr="00636EB5" w:rsidP="006713CD" w14:paraId="37A1A078" w14:textId="77777777">
            <w:pPr>
              <w:contextualSpacing/>
              <w:rPr>
                <w:rFonts w:eastAsia="Times New Roman" w:cstheme="minorHAnsi"/>
                <w:color w:val="000000"/>
                <w:sz w:val="18"/>
                <w:szCs w:val="18"/>
              </w:rPr>
            </w:pPr>
          </w:p>
        </w:tc>
        <w:tc>
          <w:tcPr>
            <w:tcW w:w="4860" w:type="dxa"/>
            <w:vAlign w:val="bottom"/>
          </w:tcPr>
          <w:p w:rsidR="006713CD" w:rsidRPr="00636EB5" w:rsidP="006713CD" w14:paraId="4E95F9B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006713CD" w:rsidRPr="00636EB5" w:rsidP="006713CD" w14:paraId="6A994D9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006713CD" w:rsidRPr="00636EB5" w:rsidP="006713CD" w14:paraId="1643C7CC" w14:textId="77777777">
            <w:pPr>
              <w:contextualSpacing/>
              <w:rPr>
                <w:rFonts w:eastAsia="Times New Roman" w:cstheme="minorHAnsi"/>
                <w:color w:val="808080" w:themeColor="background1" w:themeShade="80"/>
                <w:sz w:val="18"/>
                <w:szCs w:val="18"/>
              </w:rPr>
            </w:pPr>
          </w:p>
        </w:tc>
      </w:tr>
    </w:tbl>
    <w:p w:rsidR="007E35F1" w:rsidRPr="00636EB5" w:rsidP="0049329C" w14:paraId="65B14B5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B5F1B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5DA496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00A15620" w:rsidRPr="00636EB5" w:rsidP="00C34B0C" w14:paraId="0E2BF8E5"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47F81121" w14:textId="77777777">
            <w:pPr>
              <w:contextualSpacing/>
              <w:rPr>
                <w:rFonts w:eastAsia="Times New Roman" w:cstheme="minorHAnsi"/>
                <w:b/>
                <w:bCs/>
                <w:color w:val="000000"/>
                <w:sz w:val="18"/>
                <w:szCs w:val="18"/>
              </w:rPr>
            </w:pPr>
          </w:p>
        </w:tc>
      </w:tr>
      <w:tr w14:paraId="0CD1D3BA" w14:textId="77777777" w:rsidTr="00C34B0C">
        <w:tblPrEx>
          <w:tblW w:w="10278" w:type="dxa"/>
          <w:tblLayout w:type="fixed"/>
          <w:tblLook w:val="04A0"/>
        </w:tblPrEx>
        <w:trPr>
          <w:trHeight w:val="585"/>
        </w:trPr>
        <w:tc>
          <w:tcPr>
            <w:tcW w:w="1548" w:type="dxa"/>
            <w:vAlign w:val="bottom"/>
          </w:tcPr>
          <w:p w:rsidR="00A15620" w:rsidRPr="00636EB5" w:rsidP="00C34B0C" w14:paraId="69069A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rsidR="00A15620" w:rsidRPr="00636EB5" w:rsidP="00A15620" w14:paraId="3D7423B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00A15620" w:rsidRPr="00636EB5" w:rsidP="00C34B0C" w14:paraId="2B8AF47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00A15620" w:rsidRPr="00636EB5" w:rsidP="0049329C" w14:paraId="68B42D28" w14:textId="77777777">
      <w:pPr>
        <w:contextualSpacing/>
        <w:rPr>
          <w:rFonts w:cstheme="minorHAnsi"/>
          <w:sz w:val="18"/>
          <w:szCs w:val="18"/>
        </w:rPr>
      </w:pPr>
    </w:p>
    <w:p w:rsidR="00A15620" w:rsidRPr="00636EB5" w:rsidP="0049329C" w14:paraId="633546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241D30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636EB5" w:rsidP="0049329C" w14:paraId="0DD5D71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007E35F1" w:rsidRPr="00636EB5" w:rsidP="0049329C" w14:paraId="5FA9DAF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007E35F1" w:rsidRPr="00636EB5" w:rsidP="0049329C" w14:paraId="02498E36" w14:textId="77777777">
      <w:pPr>
        <w:contextualSpacing/>
        <w:rPr>
          <w:rFonts w:cstheme="minorHAnsi"/>
          <w:b/>
          <w:sz w:val="18"/>
          <w:szCs w:val="18"/>
        </w:rPr>
      </w:pPr>
    </w:p>
    <w:p w:rsidR="007E35F1" w:rsidRPr="00636EB5" w:rsidP="0049329C" w14:paraId="5AE158D9" w14:textId="77777777">
      <w:pPr>
        <w:contextualSpacing/>
        <w:rPr>
          <w:rFonts w:cstheme="minorHAnsi"/>
          <w:sz w:val="18"/>
          <w:szCs w:val="18"/>
        </w:rPr>
      </w:pPr>
    </w:p>
    <w:p w:rsidR="0049329C" w:rsidRPr="00636EB5" w:rsidP="0049329C" w14:paraId="121A759F" w14:textId="77777777">
      <w:pPr>
        <w:contextualSpacing/>
        <w:rPr>
          <w:sz w:val="18"/>
          <w:szCs w:val="18"/>
        </w:rPr>
        <w:sectPr w:rsidSect="00533F43">
          <w:headerReference w:type="default" r:id="rId43"/>
          <w:pgSz w:w="12240" w:h="15840"/>
          <w:pgMar w:top="1080" w:right="1080" w:bottom="1080" w:left="1080" w:header="720" w:footer="720" w:gutter="0"/>
          <w:cols w:space="720"/>
          <w:docGrid w:linePitch="360"/>
        </w:sectPr>
      </w:pPr>
    </w:p>
    <w:p w:rsidR="0049329C" w:rsidRPr="000770ED" w:rsidP="002B2B93" w14:paraId="1C1F17C0" w14:textId="77777777">
      <w:pPr>
        <w:pStyle w:val="Heading1Q-aire"/>
      </w:pPr>
      <w:bookmarkStart w:id="40" w:name="_Toc391632844"/>
      <w:bookmarkStart w:id="41" w:name="_Toc82431469"/>
      <w:r w:rsidRPr="000770ED">
        <w:t xml:space="preserve">HIV </w:t>
      </w:r>
      <w:r w:rsidR="007E46A5">
        <w:t xml:space="preserve">AND OTHER </w:t>
      </w:r>
      <w:r w:rsidRPr="000770ED">
        <w:t>TESTING EXPERIENCES (HT)</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B9AD22"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49329C" w14:paraId="6FDEE30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DC05446"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7233E6C3"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4C28B8E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51497B4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0B0A85EC"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5D03AC24"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466DDB5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9139FD" w:rsidRPr="00636EB5" w:rsidP="009139FD" w14:paraId="7F84979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1CB910F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009139FD" w:rsidRPr="00636EB5" w:rsidP="009139FD" w14:paraId="02CBBC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057A424C"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70EFB69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9139FD" w:rsidRPr="00636EB5" w:rsidP="009139FD" w14:paraId="373BF98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12E1491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009139FD" w:rsidRPr="00636EB5" w:rsidP="009139FD" w14:paraId="67BE2AB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14:paraId="182C0EB5"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3E4E027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9139FD" w:rsidRPr="00636EB5" w:rsidP="009139FD" w14:paraId="51C1C3E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11848C7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009139FD" w:rsidRPr="00636EB5" w:rsidP="009139FD" w14:paraId="250DA97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14:paraId="72F3CFA4"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6D3CF7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9139FD" w:rsidRPr="00636EB5" w:rsidP="009139FD" w14:paraId="56F4354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71ACA65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009139FD" w:rsidRPr="00636EB5" w:rsidP="009139FD" w14:paraId="0776C86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14:paraId="567E19D4"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0E71C2D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9139FD" w:rsidRPr="00636EB5" w:rsidP="009139FD" w14:paraId="3D4B5F5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0F951B7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9139FD" w:rsidRPr="00636EB5" w:rsidP="009139FD" w14:paraId="664A968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14:paraId="36839ABB"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3EB1B0D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9139FD" w:rsidRPr="00636EB5" w:rsidP="009139FD" w14:paraId="41DAAF6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9139FD" w:rsidRPr="00636EB5" w:rsidP="009139FD" w14:paraId="7D87E73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9139FD" w:rsidRPr="00636EB5" w:rsidP="009139FD" w14:paraId="61BD4EC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0344A57D"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139FD" w:rsidRPr="00636EB5" w:rsidP="009139FD" w14:paraId="71D3D67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9139FD" w:rsidRPr="00636EB5" w:rsidP="009139FD" w14:paraId="66D8827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9139FD" w:rsidRPr="00636EB5" w:rsidP="009139FD" w14:paraId="1B117E8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9139FD" w:rsidRPr="00636EB5" w:rsidP="009139FD" w14:paraId="092FA11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1B62D88"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139FD" w:rsidRPr="00636EB5" w:rsidP="009139FD" w14:paraId="7B8D58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9139FD" w:rsidRPr="00636EB5" w:rsidP="009139FD" w14:paraId="788D85A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684E64B6"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tcBorders>
              <w:right w:val="single" w:sz="4" w:space="0" w:color="auto"/>
            </w:tcBorders>
            <w:shd w:val="clear" w:color="auto" w:fill="auto"/>
            <w:noWrap/>
            <w:vAlign w:val="bottom"/>
          </w:tcPr>
          <w:p w:rsidR="009139FD" w:rsidRPr="00636EB5" w:rsidP="009139FD" w14:paraId="227A87B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14:paraId="6FAE93F2"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9139FD" w:rsidRPr="00636EB5" w:rsidP="009139FD" w14:paraId="54FDAC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9139FD" w:rsidRPr="00636EB5" w:rsidP="009139FD" w14:paraId="22CA9CE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51F2A62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9139FD" w:rsidRPr="00636EB5" w:rsidP="009139FD" w14:paraId="64DC3A1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0049329C" w:rsidRPr="00636EB5" w:rsidP="0049329C" w14:paraId="176E9F35" w14:textId="77777777">
      <w:pPr>
        <w:rPr>
          <w:sz w:val="18"/>
          <w:szCs w:val="18"/>
        </w:rPr>
      </w:pPr>
    </w:p>
    <w:tbl>
      <w:tblPr>
        <w:tblW w:w="10260" w:type="dxa"/>
        <w:tblInd w:w="18" w:type="dxa"/>
        <w:tblLook w:val="04A0"/>
      </w:tblPr>
      <w:tblGrid>
        <w:gridCol w:w="1710"/>
        <w:gridCol w:w="8550"/>
      </w:tblGrid>
      <w:tr w14:paraId="265A32F3" w14:textId="77777777" w:rsidTr="0049329C">
        <w:tblPrEx>
          <w:tblW w:w="10260" w:type="dxa"/>
          <w:tblInd w:w="18" w:type="dxa"/>
          <w:tblLook w:val="04A0"/>
        </w:tblPrEx>
        <w:trPr>
          <w:trHeight w:val="300"/>
        </w:trPr>
        <w:tc>
          <w:tcPr>
            <w:tcW w:w="1710" w:type="dxa"/>
            <w:tcBorders>
              <w:right w:val="nil"/>
            </w:tcBorders>
            <w:noWrap/>
            <w:hideMark/>
          </w:tcPr>
          <w:p w:rsidR="0049329C" w:rsidRPr="00636EB5" w:rsidP="006C2113" w14:paraId="09DE6423"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rsidR="0049329C" w:rsidRPr="00636EB5" w:rsidP="008B6336" w14:paraId="33B448D0" w14:textId="77777777">
            <w:pPr>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(ENDTX </w:t>
            </w:r>
            <w:r w:rsidR="008B6336">
              <w:rPr>
                <w:rFonts w:eastAsia="Times New Roman" w:cstheme="minorHAnsi"/>
                <w:color w:val="000000"/>
                <w:sz w:val="18"/>
                <w:szCs w:val="18"/>
              </w:rPr>
              <w:t>is</w:t>
            </w:r>
            <w:r w:rsidRPr="00636EB5" w:rsidR="008B6336">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E4745F" w14:paraId="6D615084" w14:textId="77777777">
      <w:pPr>
        <w:spacing w:after="0"/>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7707625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495AD9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00FC5ABB" w:rsidRPr="00636EB5" w:rsidP="002E3DD0" w14:paraId="3D5CC5B1" w14:textId="77777777">
            <w:pPr>
              <w:contextualSpacing/>
              <w:rPr>
                <w:rFonts w:eastAsia="Times New Roman" w:cstheme="minorHAnsi"/>
                <w:b/>
                <w:bCs/>
                <w:color w:val="000000"/>
                <w:sz w:val="18"/>
                <w:szCs w:val="18"/>
              </w:rPr>
            </w:pPr>
          </w:p>
        </w:tc>
        <w:tc>
          <w:tcPr>
            <w:tcW w:w="5940" w:type="dxa"/>
            <w:vAlign w:val="bottom"/>
          </w:tcPr>
          <w:p w:rsidR="00FC5ABB" w:rsidRPr="00636EB5" w:rsidP="002E3DD0" w14:paraId="2B18F1F7" w14:textId="77777777">
            <w:pPr>
              <w:contextualSpacing/>
              <w:rPr>
                <w:rFonts w:eastAsia="Times New Roman" w:cstheme="minorHAnsi"/>
                <w:b/>
                <w:bCs/>
                <w:color w:val="000000"/>
                <w:sz w:val="18"/>
                <w:szCs w:val="18"/>
              </w:rPr>
            </w:pPr>
          </w:p>
        </w:tc>
      </w:tr>
      <w:tr w14:paraId="3B69632D" w14:textId="77777777" w:rsidTr="00195215">
        <w:tblPrEx>
          <w:tblW w:w="10278" w:type="dxa"/>
          <w:tblLayout w:type="fixed"/>
          <w:tblLook w:val="04A0"/>
        </w:tblPrEx>
        <w:tc>
          <w:tcPr>
            <w:tcW w:w="1728" w:type="dxa"/>
            <w:vAlign w:val="bottom"/>
          </w:tcPr>
          <w:p w:rsidR="00FC5ABB" w:rsidRPr="00C34B0C" w:rsidP="002E3DD0" w14:paraId="715402E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00FC5ABB" w:rsidRPr="00636EB5" w:rsidP="00FC5ABB" w14:paraId="3F0183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6F62B1">
              <w:rPr>
                <w:rFonts w:eastAsia="Times New Roman" w:cstheme="minorHAnsi"/>
                <w:color w:val="000000"/>
                <w:sz w:val="18"/>
                <w:szCs w:val="18"/>
              </w:rPr>
              <w:t>HIV</w:t>
            </w:r>
            <w:r>
              <w:rPr>
                <w:rFonts w:eastAsia="Times New Roman" w:cstheme="minorHAnsi"/>
                <w:color w:val="000000"/>
                <w:sz w:val="18"/>
                <w:szCs w:val="18"/>
              </w:rPr>
              <w:t xml:space="preserve"> testing section</w:t>
            </w:r>
          </w:p>
        </w:tc>
        <w:tc>
          <w:tcPr>
            <w:tcW w:w="5940" w:type="dxa"/>
            <w:vAlign w:val="bottom"/>
          </w:tcPr>
          <w:p w:rsidR="00FC5ABB" w:rsidRPr="00636EB5" w:rsidP="009864A8" w14:paraId="381FEA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00FC5ABB" w:rsidRPr="00636EB5" w:rsidP="00E4745F" w14:paraId="550E805A" w14:textId="77777777">
      <w:pPr>
        <w:spacing w:after="0"/>
        <w:rPr>
          <w:sz w:val="18"/>
          <w:szCs w:val="18"/>
        </w:rPr>
      </w:pPr>
    </w:p>
    <w:tbl>
      <w:tblPr>
        <w:tblW w:w="10260" w:type="dxa"/>
        <w:tblInd w:w="18" w:type="dxa"/>
        <w:tblLook w:val="04A0"/>
      </w:tblPr>
      <w:tblGrid>
        <w:gridCol w:w="1293"/>
        <w:gridCol w:w="8967"/>
      </w:tblGrid>
      <w:tr w14:paraId="16DD7F65"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2B2B93" w14:paraId="285ECFB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0049329C" w:rsidRPr="00636EB5" w:rsidP="002B2B93" w14:paraId="58538335"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0049329C" w:rsidRPr="00636EB5" w:rsidP="00E4745F" w14:paraId="4A6CF1D3" w14:textId="77777777">
      <w:pPr>
        <w:spacing w:after="0"/>
        <w:rPr>
          <w:rFonts w:cstheme="minorHAnsi"/>
          <w:b/>
          <w:sz w:val="18"/>
          <w:szCs w:val="18"/>
        </w:rPr>
      </w:pPr>
    </w:p>
    <w:tbl>
      <w:tblPr>
        <w:tblW w:w="0" w:type="auto"/>
        <w:tblLayout w:type="fixed"/>
        <w:tblLook w:val="04A0"/>
      </w:tblPr>
      <w:tblGrid>
        <w:gridCol w:w="18"/>
        <w:gridCol w:w="1440"/>
        <w:gridCol w:w="4860"/>
        <w:gridCol w:w="1260"/>
        <w:gridCol w:w="2700"/>
      </w:tblGrid>
      <w:tr w14:paraId="0C31FD93" w14:textId="77777777" w:rsidTr="0049329C">
        <w:tblPrEx>
          <w:tblW w:w="0" w:type="auto"/>
          <w:tblLayout w:type="fixed"/>
          <w:tblLook w:val="04A0"/>
        </w:tblPrEx>
        <w:tc>
          <w:tcPr>
            <w:tcW w:w="1458" w:type="dxa"/>
            <w:gridSpan w:val="2"/>
            <w:vAlign w:val="bottom"/>
          </w:tcPr>
          <w:p w:rsidR="0049329C" w:rsidRPr="00636EB5" w:rsidP="002B2B93" w14:paraId="508604F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0049329C" w:rsidRPr="00636EB5" w:rsidP="002B2B93" w14:paraId="4079655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14:paraId="5244B078" w14:textId="77777777" w:rsidTr="0049329C">
        <w:tblPrEx>
          <w:tblW w:w="0" w:type="auto"/>
          <w:tblLayout w:type="fixed"/>
          <w:tblLook w:val="04A0"/>
        </w:tblPrEx>
        <w:tc>
          <w:tcPr>
            <w:tcW w:w="1458" w:type="dxa"/>
            <w:gridSpan w:val="2"/>
            <w:vAlign w:val="bottom"/>
          </w:tcPr>
          <w:p w:rsidR="0049329C" w:rsidRPr="00636EB5" w:rsidP="002B2B93" w14:paraId="74D995A4"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0049329C" w:rsidRPr="00636EB5" w:rsidP="002B2B93" w14:paraId="5A4E98FB"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0049329C" w:rsidRPr="00636EB5" w:rsidP="002B2B93" w14:paraId="144FBE50" w14:textId="77777777">
            <w:pPr>
              <w:spacing w:after="0"/>
              <w:rPr>
                <w:rFonts w:eastAsia="Times New Roman" w:cstheme="minorHAnsi"/>
                <w:color w:val="000000"/>
                <w:sz w:val="18"/>
                <w:szCs w:val="18"/>
              </w:rPr>
            </w:pPr>
          </w:p>
        </w:tc>
      </w:tr>
      <w:tr w14:paraId="30771F58" w14:textId="77777777" w:rsidTr="0049329C">
        <w:tblPrEx>
          <w:tblW w:w="0" w:type="auto"/>
          <w:tblLayout w:type="fixed"/>
          <w:tblLook w:val="04A0"/>
        </w:tblPrEx>
        <w:trPr>
          <w:gridBefore w:val="1"/>
          <w:wBefore w:w="18" w:type="dxa"/>
        </w:trPr>
        <w:tc>
          <w:tcPr>
            <w:tcW w:w="1440" w:type="dxa"/>
          </w:tcPr>
          <w:p w:rsidR="0049329C" w:rsidRPr="00636EB5" w:rsidP="002B2B93" w14:paraId="3032C848" w14:textId="77777777">
            <w:pPr>
              <w:spacing w:after="0"/>
              <w:rPr>
                <w:rFonts w:eastAsia="Times New Roman" w:cstheme="minorHAnsi"/>
                <w:color w:val="000000"/>
                <w:sz w:val="18"/>
                <w:szCs w:val="18"/>
              </w:rPr>
            </w:pPr>
          </w:p>
        </w:tc>
        <w:tc>
          <w:tcPr>
            <w:tcW w:w="4860" w:type="dxa"/>
            <w:vAlign w:val="bottom"/>
          </w:tcPr>
          <w:p w:rsidR="0049329C" w:rsidRPr="00636EB5" w:rsidP="002B2B93" w14:paraId="273A4015"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2B2B93" w14:paraId="00B93BE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2B2B93" w14:paraId="5D3AB679" w14:textId="77777777">
            <w:pPr>
              <w:spacing w:after="0"/>
              <w:rPr>
                <w:rFonts w:eastAsia="Times New Roman" w:cstheme="minorHAnsi"/>
                <w:bCs/>
                <w:color w:val="000000"/>
                <w:sz w:val="18"/>
                <w:szCs w:val="18"/>
              </w:rPr>
            </w:pPr>
          </w:p>
        </w:tc>
      </w:tr>
      <w:tr w14:paraId="6AEB9544" w14:textId="77777777" w:rsidTr="0049329C">
        <w:tblPrEx>
          <w:tblW w:w="0" w:type="auto"/>
          <w:tblLayout w:type="fixed"/>
          <w:tblLook w:val="04A0"/>
        </w:tblPrEx>
        <w:trPr>
          <w:gridBefore w:val="1"/>
          <w:wBefore w:w="18" w:type="dxa"/>
        </w:trPr>
        <w:tc>
          <w:tcPr>
            <w:tcW w:w="1440" w:type="dxa"/>
          </w:tcPr>
          <w:p w:rsidR="0049329C" w:rsidRPr="00636EB5" w:rsidP="002B2B93" w14:paraId="64FA3AAC" w14:textId="77777777">
            <w:pPr>
              <w:spacing w:after="0"/>
              <w:rPr>
                <w:rFonts w:eastAsia="Times New Roman" w:cstheme="minorHAnsi"/>
                <w:color w:val="000000"/>
                <w:sz w:val="18"/>
                <w:szCs w:val="18"/>
              </w:rPr>
            </w:pPr>
          </w:p>
        </w:tc>
        <w:tc>
          <w:tcPr>
            <w:tcW w:w="4860" w:type="dxa"/>
            <w:vAlign w:val="bottom"/>
          </w:tcPr>
          <w:p w:rsidR="0049329C" w:rsidRPr="00636EB5" w:rsidP="002B2B93" w14:paraId="6EA9D22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2B2B93" w14:paraId="03F094DD"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2B2B93" w14:paraId="3F8BA2A6" w14:textId="77777777">
            <w:pPr>
              <w:spacing w:after="0"/>
              <w:rPr>
                <w:rFonts w:eastAsia="Times New Roman" w:cstheme="minorHAnsi"/>
                <w:bCs/>
                <w:color w:val="000000"/>
                <w:sz w:val="18"/>
                <w:szCs w:val="18"/>
              </w:rPr>
            </w:pPr>
          </w:p>
        </w:tc>
      </w:tr>
      <w:tr w14:paraId="1FF8CCD3" w14:textId="77777777" w:rsidTr="0049329C">
        <w:tblPrEx>
          <w:tblW w:w="0" w:type="auto"/>
          <w:tblLayout w:type="fixed"/>
          <w:tblLook w:val="04A0"/>
        </w:tblPrEx>
        <w:trPr>
          <w:gridBefore w:val="1"/>
          <w:wBefore w:w="18" w:type="dxa"/>
        </w:trPr>
        <w:tc>
          <w:tcPr>
            <w:tcW w:w="1440" w:type="dxa"/>
          </w:tcPr>
          <w:p w:rsidR="0049329C" w:rsidRPr="00636EB5" w:rsidP="002B2B93" w14:paraId="6ACA3F2C" w14:textId="77777777">
            <w:pPr>
              <w:spacing w:after="0"/>
              <w:rPr>
                <w:rFonts w:eastAsia="Times New Roman" w:cstheme="minorHAnsi"/>
                <w:color w:val="000000"/>
                <w:sz w:val="18"/>
                <w:szCs w:val="18"/>
              </w:rPr>
            </w:pPr>
          </w:p>
        </w:tc>
        <w:tc>
          <w:tcPr>
            <w:tcW w:w="4860" w:type="dxa"/>
            <w:vAlign w:val="bottom"/>
          </w:tcPr>
          <w:p w:rsidR="0049329C" w:rsidRPr="00636EB5" w:rsidP="002B2B93" w14:paraId="6BE6635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2B2B93" w14:paraId="007E9B5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2B2B93" w14:paraId="14190C47" w14:textId="77777777">
            <w:pPr>
              <w:spacing w:after="0"/>
              <w:rPr>
                <w:rFonts w:eastAsia="Times New Roman" w:cstheme="minorHAnsi"/>
                <w:color w:val="808080" w:themeColor="background1" w:themeShade="80"/>
                <w:sz w:val="18"/>
                <w:szCs w:val="18"/>
              </w:rPr>
            </w:pPr>
          </w:p>
        </w:tc>
      </w:tr>
      <w:tr w14:paraId="61CEDA15" w14:textId="77777777" w:rsidTr="0049329C">
        <w:tblPrEx>
          <w:tblW w:w="0" w:type="auto"/>
          <w:tblLayout w:type="fixed"/>
          <w:tblLook w:val="04A0"/>
        </w:tblPrEx>
        <w:trPr>
          <w:gridBefore w:val="1"/>
          <w:wBefore w:w="18" w:type="dxa"/>
        </w:trPr>
        <w:tc>
          <w:tcPr>
            <w:tcW w:w="1440" w:type="dxa"/>
          </w:tcPr>
          <w:p w:rsidR="0049329C" w:rsidRPr="00636EB5" w:rsidP="002B2B93" w14:paraId="26D66F24" w14:textId="77777777">
            <w:pPr>
              <w:spacing w:after="0"/>
              <w:rPr>
                <w:rFonts w:eastAsia="Times New Roman" w:cstheme="minorHAnsi"/>
                <w:color w:val="000000"/>
                <w:sz w:val="18"/>
                <w:szCs w:val="18"/>
              </w:rPr>
            </w:pPr>
          </w:p>
        </w:tc>
        <w:tc>
          <w:tcPr>
            <w:tcW w:w="4860" w:type="dxa"/>
            <w:vAlign w:val="bottom"/>
          </w:tcPr>
          <w:p w:rsidR="0049329C" w:rsidRPr="00636EB5" w:rsidP="002B2B93" w14:paraId="0B7287E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2B2B93" w14:paraId="43D4F74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2B2B93" w14:paraId="5C2064FB" w14:textId="77777777">
            <w:pPr>
              <w:spacing w:after="0"/>
              <w:rPr>
                <w:rFonts w:eastAsia="Times New Roman" w:cstheme="minorHAnsi"/>
                <w:color w:val="808080" w:themeColor="background1" w:themeShade="80"/>
                <w:sz w:val="18"/>
                <w:szCs w:val="18"/>
              </w:rPr>
            </w:pPr>
          </w:p>
        </w:tc>
      </w:tr>
    </w:tbl>
    <w:p w:rsidR="0049329C" w:rsidRPr="00636EB5" w:rsidP="00E4745F" w14:paraId="57913CDB" w14:textId="77777777">
      <w:pPr>
        <w:spacing w:after="0"/>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11A91BC6"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79D8869B"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0049329C" w:rsidRPr="00636EB5" w:rsidP="0049329C" w14:paraId="02B0DB7A"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0049329C" w:rsidRPr="00636EB5" w:rsidP="0049329C" w14:paraId="55E091D7"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0049329C" w:rsidRPr="00636EB5" w:rsidP="00D34B6E" w14:paraId="2347B9A1"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B15FE4">
              <w:rPr>
                <w:rFonts w:eastAsia="Times New Roman" w:cstheme="minorHAnsi"/>
                <w:color w:val="000000"/>
                <w:sz w:val="18"/>
                <w:szCs w:val="18"/>
              </w:rPr>
              <w:t>INTRO_</w:t>
            </w:r>
            <w:r w:rsidR="00D34B6E">
              <w:rPr>
                <w:rFonts w:eastAsia="Times New Roman" w:cstheme="minorHAnsi"/>
                <w:color w:val="000000"/>
                <w:sz w:val="18"/>
                <w:szCs w:val="18"/>
              </w:rPr>
              <w:t>HT11</w:t>
            </w:r>
            <w:r w:rsidR="00C2577F">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B80D01" w:rsidRPr="00636EB5" w:rsidP="00E4745F" w14:paraId="1F9B3CF2" w14:textId="77777777">
      <w:pPr>
        <w:spacing w:after="0"/>
        <w:rPr>
          <w:rFonts w:cstheme="minorHAnsi"/>
          <w:sz w:val="18"/>
          <w:szCs w:val="18"/>
        </w:rPr>
      </w:pPr>
    </w:p>
    <w:tbl>
      <w:tblPr>
        <w:tblW w:w="10278" w:type="dxa"/>
        <w:tblLayout w:type="fixed"/>
        <w:tblLook w:val="04A0"/>
      </w:tblPr>
      <w:tblGrid>
        <w:gridCol w:w="18"/>
        <w:gridCol w:w="1440"/>
        <w:gridCol w:w="4860"/>
        <w:gridCol w:w="1890"/>
        <w:gridCol w:w="2070"/>
      </w:tblGrid>
      <w:tr w14:paraId="50032AF8" w14:textId="77777777" w:rsidTr="0049329C">
        <w:tblPrEx>
          <w:tblW w:w="10278" w:type="dxa"/>
          <w:tblLayout w:type="fixed"/>
          <w:tblLook w:val="04A0"/>
        </w:tblPrEx>
        <w:tc>
          <w:tcPr>
            <w:tcW w:w="1458" w:type="dxa"/>
            <w:gridSpan w:val="2"/>
            <w:vAlign w:val="bottom"/>
          </w:tcPr>
          <w:p w:rsidR="0049329C" w:rsidRPr="00636EB5" w:rsidP="002B2B93" w14:paraId="217DC45E"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0049329C" w:rsidRPr="00636EB5" w:rsidP="002B2B93" w14:paraId="70E30351"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14:paraId="1976BF6D" w14:textId="77777777" w:rsidTr="0049329C">
        <w:tblPrEx>
          <w:tblW w:w="10278" w:type="dxa"/>
          <w:tblLayout w:type="fixed"/>
          <w:tblLook w:val="04A0"/>
        </w:tblPrEx>
        <w:tc>
          <w:tcPr>
            <w:tcW w:w="1458" w:type="dxa"/>
            <w:gridSpan w:val="2"/>
            <w:vAlign w:val="bottom"/>
          </w:tcPr>
          <w:p w:rsidR="0049329C" w:rsidRPr="00636EB5" w:rsidP="002B2B93" w14:paraId="24943F5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0049329C" w:rsidRPr="00636EB5" w:rsidP="002B2B93" w14:paraId="664EBEE0"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0049329C" w:rsidRPr="00636EB5" w:rsidP="002B2B93" w14:paraId="75FD8225" w14:textId="77777777">
            <w:pPr>
              <w:spacing w:after="0"/>
              <w:rPr>
                <w:rFonts w:eastAsia="Times New Roman" w:cstheme="minorHAnsi"/>
                <w:color w:val="000000"/>
                <w:sz w:val="18"/>
                <w:szCs w:val="18"/>
              </w:rPr>
            </w:pPr>
          </w:p>
        </w:tc>
      </w:tr>
      <w:tr w14:paraId="48041D2D" w14:textId="77777777" w:rsidTr="0049329C">
        <w:tblPrEx>
          <w:tblW w:w="10278" w:type="dxa"/>
          <w:tblLayout w:type="fixed"/>
          <w:tblLook w:val="04A0"/>
        </w:tblPrEx>
        <w:trPr>
          <w:gridBefore w:val="1"/>
          <w:wBefore w:w="18" w:type="dxa"/>
        </w:trPr>
        <w:tc>
          <w:tcPr>
            <w:tcW w:w="1440" w:type="dxa"/>
          </w:tcPr>
          <w:p w:rsidR="0049329C" w:rsidRPr="00636EB5" w:rsidP="002B2B93" w14:paraId="7B9A8758" w14:textId="77777777">
            <w:pPr>
              <w:spacing w:after="0"/>
              <w:rPr>
                <w:rFonts w:eastAsia="Times New Roman" w:cstheme="minorHAnsi"/>
                <w:color w:val="000000"/>
                <w:sz w:val="18"/>
                <w:szCs w:val="18"/>
              </w:rPr>
            </w:pPr>
          </w:p>
        </w:tc>
        <w:tc>
          <w:tcPr>
            <w:tcW w:w="4860" w:type="dxa"/>
            <w:vAlign w:val="bottom"/>
          </w:tcPr>
          <w:p w:rsidR="0049329C" w:rsidRPr="00636EB5" w:rsidP="002B2B93" w14:paraId="7247377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2B2B93" w14:paraId="3128FF25"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2B2B93" w14:paraId="0CD0F999" w14:textId="77777777">
            <w:pPr>
              <w:spacing w:after="0"/>
              <w:rPr>
                <w:rFonts w:eastAsia="Times New Roman" w:cstheme="minorHAnsi"/>
                <w:sz w:val="18"/>
                <w:szCs w:val="18"/>
              </w:rPr>
            </w:pPr>
          </w:p>
        </w:tc>
      </w:tr>
      <w:tr w14:paraId="347C3901" w14:textId="77777777" w:rsidTr="0049329C">
        <w:tblPrEx>
          <w:tblW w:w="10278" w:type="dxa"/>
          <w:tblLayout w:type="fixed"/>
          <w:tblLook w:val="04A0"/>
        </w:tblPrEx>
        <w:trPr>
          <w:gridBefore w:val="1"/>
          <w:wBefore w:w="18" w:type="dxa"/>
        </w:trPr>
        <w:tc>
          <w:tcPr>
            <w:tcW w:w="1440" w:type="dxa"/>
          </w:tcPr>
          <w:p w:rsidR="0049329C" w:rsidRPr="00636EB5" w:rsidP="002B2B93" w14:paraId="60E022D5" w14:textId="77777777">
            <w:pPr>
              <w:spacing w:after="0"/>
              <w:rPr>
                <w:rFonts w:eastAsia="Times New Roman" w:cstheme="minorHAnsi"/>
                <w:color w:val="000000"/>
                <w:sz w:val="18"/>
                <w:szCs w:val="18"/>
              </w:rPr>
            </w:pPr>
          </w:p>
        </w:tc>
        <w:tc>
          <w:tcPr>
            <w:tcW w:w="4860" w:type="dxa"/>
            <w:vAlign w:val="bottom"/>
          </w:tcPr>
          <w:p w:rsidR="0049329C" w:rsidRPr="00636EB5" w:rsidP="002B2B93" w14:paraId="11A53D44"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2B2B93" w14:paraId="0B2C2529"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2B2B93" w14:paraId="379A4600" w14:textId="77777777">
            <w:pPr>
              <w:spacing w:after="0"/>
              <w:rPr>
                <w:rFonts w:eastAsia="Times New Roman" w:cstheme="minorHAnsi"/>
                <w:sz w:val="18"/>
                <w:szCs w:val="18"/>
              </w:rPr>
            </w:pPr>
          </w:p>
        </w:tc>
      </w:tr>
      <w:tr w14:paraId="25369B93" w14:textId="77777777" w:rsidTr="0049329C">
        <w:tblPrEx>
          <w:tblW w:w="10278" w:type="dxa"/>
          <w:tblLayout w:type="fixed"/>
          <w:tblLook w:val="04A0"/>
        </w:tblPrEx>
        <w:trPr>
          <w:gridBefore w:val="1"/>
          <w:wBefore w:w="18" w:type="dxa"/>
        </w:trPr>
        <w:tc>
          <w:tcPr>
            <w:tcW w:w="1440" w:type="dxa"/>
          </w:tcPr>
          <w:p w:rsidR="0049329C" w:rsidRPr="00636EB5" w:rsidP="002B2B93" w14:paraId="1CA3AE63" w14:textId="77777777">
            <w:pPr>
              <w:spacing w:after="0"/>
              <w:rPr>
                <w:rFonts w:eastAsia="Times New Roman" w:cstheme="minorHAnsi"/>
                <w:color w:val="000000"/>
                <w:sz w:val="18"/>
                <w:szCs w:val="18"/>
              </w:rPr>
            </w:pPr>
          </w:p>
        </w:tc>
        <w:tc>
          <w:tcPr>
            <w:tcW w:w="4860" w:type="dxa"/>
            <w:vAlign w:val="bottom"/>
          </w:tcPr>
          <w:p w:rsidR="0049329C" w:rsidRPr="00636EB5" w:rsidP="002B2B93" w14:paraId="4E65C95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2B2B93" w14:paraId="31E992A7"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2B2B93" w14:paraId="68ABE329" w14:textId="77777777">
            <w:pPr>
              <w:spacing w:after="0"/>
              <w:rPr>
                <w:rFonts w:cstheme="minorHAnsi"/>
                <w:sz w:val="18"/>
                <w:szCs w:val="18"/>
              </w:rPr>
            </w:pPr>
          </w:p>
        </w:tc>
      </w:tr>
      <w:tr w14:paraId="62BEFFCD" w14:textId="77777777" w:rsidTr="0049329C">
        <w:tblPrEx>
          <w:tblW w:w="10278" w:type="dxa"/>
          <w:tblLayout w:type="fixed"/>
          <w:tblLook w:val="04A0"/>
        </w:tblPrEx>
        <w:trPr>
          <w:gridBefore w:val="1"/>
          <w:wBefore w:w="18" w:type="dxa"/>
        </w:trPr>
        <w:tc>
          <w:tcPr>
            <w:tcW w:w="1440" w:type="dxa"/>
          </w:tcPr>
          <w:p w:rsidR="0049329C" w:rsidRPr="00636EB5" w:rsidP="002B2B93" w14:paraId="3AFB1DA9" w14:textId="77777777">
            <w:pPr>
              <w:spacing w:after="0"/>
              <w:rPr>
                <w:rFonts w:eastAsia="Times New Roman" w:cstheme="minorHAnsi"/>
                <w:color w:val="000000"/>
                <w:sz w:val="18"/>
                <w:szCs w:val="18"/>
              </w:rPr>
            </w:pPr>
          </w:p>
        </w:tc>
        <w:tc>
          <w:tcPr>
            <w:tcW w:w="4860" w:type="dxa"/>
            <w:vAlign w:val="bottom"/>
          </w:tcPr>
          <w:p w:rsidR="0049329C" w:rsidRPr="00636EB5" w:rsidP="002B2B93" w14:paraId="4EADAC4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2B2B93" w14:paraId="77B69EA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2B2B93" w14:paraId="33F1EA87" w14:textId="77777777">
            <w:pPr>
              <w:spacing w:after="0"/>
              <w:rPr>
                <w:rFonts w:cstheme="minorHAnsi"/>
                <w:sz w:val="18"/>
                <w:szCs w:val="18"/>
              </w:rPr>
            </w:pPr>
          </w:p>
        </w:tc>
      </w:tr>
    </w:tbl>
    <w:p w:rsidR="0049329C" w:rsidRPr="00636EB5" w:rsidP="00E4745F" w14:paraId="5468559B" w14:textId="77777777">
      <w:pPr>
        <w:spacing w:after="0"/>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1A59D0B" w14:textId="77777777" w:rsidTr="00A465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cantSplit/>
          <w:trHeight w:val="300"/>
        </w:trPr>
        <w:tc>
          <w:tcPr>
            <w:tcW w:w="1890" w:type="dxa"/>
            <w:noWrap/>
          </w:tcPr>
          <w:p w:rsidR="0049329C" w:rsidRPr="00636EB5" w:rsidP="0049329C" w14:paraId="41A8F7FF" w14:textId="77777777">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rsidR="0049329C" w:rsidRPr="00636EB5" w:rsidP="0049329C" w14:paraId="0A3EBF91"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r w:rsidR="00C2577F">
              <w:rPr>
                <w:rFonts w:eastAsia="Times New Roman" w:cstheme="minorHAnsi"/>
                <w:color w:val="000000"/>
                <w:sz w:val="18"/>
                <w:szCs w:val="18"/>
              </w:rPr>
              <w:t xml:space="preserve"> (HT7)</w:t>
            </w:r>
            <w:r w:rsidRPr="00636EB5">
              <w:rPr>
                <w:rFonts w:eastAsia="Times New Roman" w:cstheme="minorHAnsi"/>
                <w:color w:val="000000"/>
                <w:sz w:val="18"/>
                <w:szCs w:val="18"/>
              </w:rPr>
              <w:t>.</w:t>
            </w:r>
          </w:p>
          <w:p w:rsidR="0049329C" w:rsidRPr="00636EB5" w:rsidP="0049329C" w14:paraId="2447CD8F" w14:textId="4C4212CC">
            <w:pPr>
              <w:ind w:left="360" w:hanging="360"/>
              <w:rPr>
                <w:rFonts w:eastAsia="Times New Roman" w:cstheme="minorHAnsi"/>
                <w:color w:val="000000"/>
                <w:sz w:val="18"/>
                <w:szCs w:val="18"/>
              </w:rPr>
            </w:pPr>
            <w:r w:rsidRPr="00636EB5">
              <w:rPr>
                <w:rFonts w:eastAsia="Times New Roman" w:cstheme="minorHAnsi"/>
                <w:color w:val="000000"/>
                <w:sz w:val="18"/>
                <w:szCs w:val="18"/>
              </w:rPr>
              <w:t>If R ever tested &amp; did NOT report ever testing HIV-positive (HT1 EQ 1) &amp; (HT2 EQ 0, DK, or REF), go to Non-Self-reported Positive (NSRP) Series</w:t>
            </w:r>
            <w:r w:rsidR="00C2577F">
              <w:rPr>
                <w:rFonts w:eastAsia="Times New Roman" w:cstheme="minorHAnsi"/>
                <w:color w:val="000000"/>
                <w:sz w:val="18"/>
                <w:szCs w:val="18"/>
              </w:rPr>
              <w:t xml:space="preserve"> (HT</w:t>
            </w:r>
            <w:r w:rsidR="00340496">
              <w:rPr>
                <w:rFonts w:eastAsia="Times New Roman" w:cstheme="minorHAnsi"/>
                <w:color w:val="000000"/>
                <w:sz w:val="18"/>
                <w:szCs w:val="18"/>
              </w:rPr>
              <w:t>4</w:t>
            </w:r>
            <w:r w:rsidR="00C2577F">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49329C" w:rsidRPr="00636EB5" w:rsidP="0049329C" w14:paraId="7986B4BD"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C0FF85D"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0C5843" w:rsidRPr="00636EB5" w:rsidP="00F805F9" w14:paraId="3FD0BFB4"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rsidR="000C5843" w:rsidRPr="00636EB5" w:rsidP="006F3CA3" w14:paraId="46573E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0049329C" w:rsidRPr="00636EB5" w:rsidP="0049329C" w14:paraId="2BB7D7BC" w14:textId="77777777">
      <w:pPr>
        <w:rPr>
          <w:rFonts w:cstheme="minorHAnsi"/>
          <w:sz w:val="18"/>
          <w:szCs w:val="18"/>
        </w:rPr>
      </w:pPr>
    </w:p>
    <w:p w:rsidR="0049329C" w:rsidRPr="00636EB5" w:rsidP="002B2B93" w14:paraId="46DC19DE" w14:textId="3EFD4528">
      <w:pPr>
        <w:pStyle w:val="Heading2Q-aire"/>
      </w:pPr>
      <w:r w:rsidRPr="00636EB5">
        <w:rPr>
          <w:szCs w:val="18"/>
        </w:rPr>
        <w:t>Non-Self-reported Positive (NSRP) Series (</w:t>
      </w:r>
      <w:r w:rsidRPr="00636EB5" w:rsidR="007E56BC">
        <w:rPr>
          <w:szCs w:val="18"/>
        </w:rPr>
        <w:t>HT</w:t>
      </w:r>
      <w:r w:rsidR="007E56BC">
        <w:rPr>
          <w:szCs w:val="18"/>
        </w:rPr>
        <w:t>4</w:t>
      </w:r>
      <w:r w:rsidRPr="00636EB5">
        <w:rPr>
          <w:szCs w:val="18"/>
        </w:rPr>
        <w:t xml:space="preserve">– HT6a) </w:t>
      </w:r>
    </w:p>
    <w:p w:rsidR="0049329C" w:rsidRPr="00636EB5" w:rsidP="00195215" w14:paraId="04D939EF" w14:textId="77777777">
      <w:pPr>
        <w:pStyle w:val="Heading3"/>
      </w:pPr>
      <w:r w:rsidRPr="00636EB5">
        <w:rPr>
          <w:rFonts w:cstheme="minorHAnsi"/>
          <w:szCs w:val="18"/>
        </w:rPr>
        <w:t>Recent HIV testing</w:t>
      </w:r>
    </w:p>
    <w:tbl>
      <w:tblPr>
        <w:tblW w:w="10278" w:type="dxa"/>
        <w:tblLayout w:type="fixed"/>
        <w:tblLook w:val="04A0"/>
      </w:tblPr>
      <w:tblGrid>
        <w:gridCol w:w="18"/>
        <w:gridCol w:w="1440"/>
        <w:gridCol w:w="4860"/>
        <w:gridCol w:w="1890"/>
        <w:gridCol w:w="2070"/>
      </w:tblGrid>
      <w:tr w14:paraId="064ED67C" w14:textId="77777777" w:rsidTr="00391CA1">
        <w:tblPrEx>
          <w:tblW w:w="10278" w:type="dxa"/>
          <w:tblLayout w:type="fixed"/>
          <w:tblLook w:val="04A0"/>
        </w:tblPrEx>
        <w:trPr>
          <w:trHeight w:val="252"/>
        </w:trPr>
        <w:tc>
          <w:tcPr>
            <w:tcW w:w="1458" w:type="dxa"/>
            <w:gridSpan w:val="2"/>
            <w:vAlign w:val="bottom"/>
          </w:tcPr>
          <w:p w:rsidR="0049329C" w:rsidRPr="00636EB5" w:rsidP="002B2B93" w14:paraId="1C9048F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0049329C" w:rsidRPr="00636EB5" w:rsidP="002B2B93" w14:paraId="664BD59D"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14:paraId="4169110C" w14:textId="77777777" w:rsidTr="0049329C">
        <w:tblPrEx>
          <w:tblW w:w="10278" w:type="dxa"/>
          <w:tblLayout w:type="fixed"/>
          <w:tblLook w:val="04A0"/>
        </w:tblPrEx>
        <w:tc>
          <w:tcPr>
            <w:tcW w:w="1458" w:type="dxa"/>
            <w:gridSpan w:val="2"/>
            <w:vAlign w:val="bottom"/>
          </w:tcPr>
          <w:p w:rsidR="0049329C" w:rsidRPr="00636EB5" w:rsidP="002B2B93" w14:paraId="1986FC7C"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0049329C" w:rsidRPr="00636EB5" w:rsidP="002B2B93" w14:paraId="6A90E5AE" w14:textId="77777777">
            <w:pPr>
              <w:spacing w:after="0"/>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0049329C" w:rsidRPr="00636EB5" w:rsidP="002B2B93" w14:paraId="53C82CBC" w14:textId="77777777">
            <w:pPr>
              <w:spacing w:after="0"/>
              <w:rPr>
                <w:rFonts w:eastAsia="Times New Roman" w:cstheme="minorHAnsi"/>
                <w:color w:val="000000"/>
                <w:sz w:val="18"/>
                <w:szCs w:val="18"/>
              </w:rPr>
            </w:pPr>
          </w:p>
        </w:tc>
      </w:tr>
      <w:tr w14:paraId="276CA5CA" w14:textId="77777777" w:rsidTr="0049329C">
        <w:tblPrEx>
          <w:tblW w:w="10278" w:type="dxa"/>
          <w:tblLayout w:type="fixed"/>
          <w:tblLook w:val="04A0"/>
        </w:tblPrEx>
        <w:trPr>
          <w:gridBefore w:val="1"/>
          <w:wBefore w:w="18" w:type="dxa"/>
        </w:trPr>
        <w:tc>
          <w:tcPr>
            <w:tcW w:w="1440" w:type="dxa"/>
          </w:tcPr>
          <w:p w:rsidR="0049329C" w:rsidRPr="00636EB5" w:rsidP="002B2B93" w14:paraId="76BFD0A6" w14:textId="77777777">
            <w:pPr>
              <w:spacing w:after="0"/>
              <w:rPr>
                <w:rFonts w:eastAsia="Times New Roman" w:cstheme="minorHAnsi"/>
                <w:color w:val="000000"/>
                <w:sz w:val="18"/>
                <w:szCs w:val="18"/>
              </w:rPr>
            </w:pPr>
          </w:p>
        </w:tc>
        <w:tc>
          <w:tcPr>
            <w:tcW w:w="4860" w:type="dxa"/>
            <w:vAlign w:val="bottom"/>
          </w:tcPr>
          <w:p w:rsidR="0049329C" w:rsidRPr="00636EB5" w:rsidP="002B2B93" w14:paraId="37B46199"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2B2B93" w14:paraId="1E10F6A3" w14:textId="77777777">
            <w:pPr>
              <w:spacing w:after="0"/>
              <w:jc w:val="right"/>
              <w:rPr>
                <w:rFonts w:eastAsia="Times New Roman" w:cstheme="minorHAnsi"/>
                <w:sz w:val="18"/>
                <w:szCs w:val="18"/>
              </w:rPr>
            </w:pPr>
          </w:p>
        </w:tc>
        <w:tc>
          <w:tcPr>
            <w:tcW w:w="2070" w:type="dxa"/>
          </w:tcPr>
          <w:p w:rsidR="0049329C" w:rsidRPr="00636EB5" w:rsidP="002B2B93" w14:paraId="0BD28CB5" w14:textId="77777777">
            <w:pPr>
              <w:spacing w:after="0"/>
              <w:rPr>
                <w:rFonts w:eastAsia="Times New Roman" w:cstheme="minorHAnsi"/>
                <w:bCs/>
                <w:color w:val="000000"/>
                <w:sz w:val="18"/>
                <w:szCs w:val="18"/>
              </w:rPr>
            </w:pPr>
          </w:p>
        </w:tc>
      </w:tr>
      <w:tr w14:paraId="206E946B" w14:textId="77777777" w:rsidTr="0049329C">
        <w:tblPrEx>
          <w:tblW w:w="10278" w:type="dxa"/>
          <w:tblLayout w:type="fixed"/>
          <w:tblLook w:val="04A0"/>
        </w:tblPrEx>
        <w:trPr>
          <w:gridBefore w:val="1"/>
          <w:wBefore w:w="18" w:type="dxa"/>
        </w:trPr>
        <w:tc>
          <w:tcPr>
            <w:tcW w:w="1440" w:type="dxa"/>
          </w:tcPr>
          <w:p w:rsidR="0049329C" w:rsidRPr="00636EB5" w:rsidP="002B2B93" w14:paraId="0E210C67" w14:textId="77777777">
            <w:pPr>
              <w:spacing w:after="0"/>
              <w:rPr>
                <w:rFonts w:eastAsia="Times New Roman" w:cstheme="minorHAnsi"/>
                <w:color w:val="000000"/>
                <w:sz w:val="18"/>
                <w:szCs w:val="18"/>
              </w:rPr>
            </w:pPr>
          </w:p>
        </w:tc>
        <w:tc>
          <w:tcPr>
            <w:tcW w:w="4860" w:type="dxa"/>
            <w:vAlign w:val="bottom"/>
          </w:tcPr>
          <w:p w:rsidR="0049329C" w:rsidRPr="00636EB5" w:rsidP="002B2B93" w14:paraId="24E592F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2B2B93" w14:paraId="16444635" w14:textId="77777777">
            <w:pPr>
              <w:spacing w:after="0"/>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0049329C" w:rsidRPr="00636EB5" w:rsidP="002B2B93" w14:paraId="54461A5F" w14:textId="77777777">
            <w:pPr>
              <w:spacing w:after="0"/>
              <w:rPr>
                <w:rFonts w:eastAsia="Times New Roman" w:cstheme="minorHAnsi"/>
                <w:bCs/>
                <w:color w:val="000000"/>
                <w:sz w:val="18"/>
                <w:szCs w:val="18"/>
              </w:rPr>
            </w:pPr>
          </w:p>
        </w:tc>
      </w:tr>
      <w:tr w14:paraId="1F4E5C44" w14:textId="77777777" w:rsidTr="0049329C">
        <w:tblPrEx>
          <w:tblW w:w="10278" w:type="dxa"/>
          <w:tblLayout w:type="fixed"/>
          <w:tblLook w:val="04A0"/>
        </w:tblPrEx>
        <w:trPr>
          <w:gridBefore w:val="1"/>
          <w:wBefore w:w="18" w:type="dxa"/>
        </w:trPr>
        <w:tc>
          <w:tcPr>
            <w:tcW w:w="1440" w:type="dxa"/>
          </w:tcPr>
          <w:p w:rsidR="0049329C" w:rsidRPr="00636EB5" w:rsidP="002B2B93" w14:paraId="4D40818C" w14:textId="77777777">
            <w:pPr>
              <w:spacing w:after="0"/>
              <w:rPr>
                <w:rFonts w:eastAsia="Times New Roman" w:cstheme="minorHAnsi"/>
                <w:color w:val="000000"/>
                <w:sz w:val="18"/>
                <w:szCs w:val="18"/>
              </w:rPr>
            </w:pPr>
          </w:p>
        </w:tc>
        <w:tc>
          <w:tcPr>
            <w:tcW w:w="4860" w:type="dxa"/>
            <w:vAlign w:val="bottom"/>
          </w:tcPr>
          <w:p w:rsidR="0049329C" w:rsidRPr="00636EB5" w:rsidP="002B2B93" w14:paraId="3EB6A5E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2B2B93" w14:paraId="0008A602"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2B2B93" w14:paraId="66D54895" w14:textId="77777777">
            <w:pPr>
              <w:spacing w:after="0"/>
              <w:ind w:right="612"/>
              <w:rPr>
                <w:rFonts w:eastAsia="Times New Roman" w:cstheme="minorHAnsi"/>
                <w:color w:val="808080" w:themeColor="background1" w:themeShade="80"/>
                <w:sz w:val="18"/>
                <w:szCs w:val="18"/>
              </w:rPr>
            </w:pPr>
          </w:p>
        </w:tc>
      </w:tr>
      <w:tr w14:paraId="3E807CA3" w14:textId="77777777" w:rsidTr="0049329C">
        <w:tblPrEx>
          <w:tblW w:w="10278" w:type="dxa"/>
          <w:tblLayout w:type="fixed"/>
          <w:tblLook w:val="04A0"/>
        </w:tblPrEx>
        <w:trPr>
          <w:gridBefore w:val="1"/>
          <w:wBefore w:w="18" w:type="dxa"/>
        </w:trPr>
        <w:tc>
          <w:tcPr>
            <w:tcW w:w="1440" w:type="dxa"/>
          </w:tcPr>
          <w:p w:rsidR="0049329C" w:rsidRPr="00636EB5" w:rsidP="002B2B93" w14:paraId="1C365F8B" w14:textId="77777777">
            <w:pPr>
              <w:spacing w:after="0"/>
              <w:rPr>
                <w:rFonts w:eastAsia="Times New Roman" w:cstheme="minorHAnsi"/>
                <w:color w:val="000000"/>
                <w:sz w:val="18"/>
                <w:szCs w:val="18"/>
              </w:rPr>
            </w:pPr>
          </w:p>
        </w:tc>
        <w:tc>
          <w:tcPr>
            <w:tcW w:w="4860" w:type="dxa"/>
            <w:vAlign w:val="bottom"/>
          </w:tcPr>
          <w:p w:rsidR="0049329C" w:rsidRPr="00636EB5" w:rsidP="002B2B93" w14:paraId="6CFC0BD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2B2B93" w14:paraId="1C604294"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2B2B93" w14:paraId="33E6F637" w14:textId="77777777">
            <w:pPr>
              <w:spacing w:after="0"/>
              <w:rPr>
                <w:rFonts w:eastAsia="Times New Roman" w:cstheme="minorHAnsi"/>
                <w:color w:val="808080" w:themeColor="background1" w:themeShade="80"/>
                <w:sz w:val="18"/>
                <w:szCs w:val="18"/>
              </w:rPr>
            </w:pPr>
          </w:p>
        </w:tc>
      </w:tr>
    </w:tbl>
    <w:p w:rsidR="0049329C" w:rsidP="00C34B0C" w14:paraId="623A5F31" w14:textId="77777777">
      <w:pPr>
        <w:spacing w:after="0"/>
        <w:rPr>
          <w:rFonts w:cstheme="minorHAnsi"/>
          <w:sz w:val="18"/>
          <w:szCs w:val="18"/>
        </w:rPr>
      </w:pPr>
    </w:p>
    <w:p w:rsidR="000053E9" w:rsidP="00C34B0C" w14:paraId="7462BCCE" w14:textId="77777777">
      <w:pPr>
        <w:spacing w:after="0"/>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62D9E1B3" w14:textId="77777777" w:rsidTr="00E124A1">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5D2091" w:rsidRPr="00636EB5" w:rsidP="00474478" w14:paraId="0AF21B2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rsidR="005D2091" w:rsidRPr="00636EB5" w:rsidP="00474478" w14:paraId="05088BCD"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005D2091" w:rsidRPr="00636EB5" w:rsidP="00474478" w14:paraId="33E7E8C7"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005D2091" w:rsidRPr="00636EB5" w:rsidP="00C34B0C" w14:paraId="5BB46DD6" w14:textId="77777777">
      <w:pPr>
        <w:spacing w:after="0"/>
        <w:rPr>
          <w:rFonts w:cs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6F43A57F" w14:textId="77777777" w:rsidTr="0049329C">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33E69478" w14:textId="77777777">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636EB5" w:rsidP="0049329C" w14:paraId="2FDA7E63"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6C2F57AE" w14:textId="77777777">
            <w:pPr>
              <w:ind w:left="-198"/>
              <w:rPr>
                <w:rFonts w:cs="Calibri"/>
                <w:b/>
                <w:bCs/>
                <w:sz w:val="18"/>
                <w:szCs w:val="18"/>
              </w:rPr>
            </w:pPr>
          </w:p>
        </w:tc>
      </w:tr>
      <w:tr w14:paraId="7D84A63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1130D993"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636EB5" w:rsidP="0049329C" w14:paraId="1A178730"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P="0049329C" w14:paraId="13AA0B6A" w14:textId="77777777">
            <w:pPr>
              <w:rPr>
                <w:rFonts w:eastAsia="Times New Roman"/>
                <w:sz w:val="18"/>
                <w:szCs w:val="18"/>
              </w:rPr>
            </w:pPr>
            <w:r w:rsidRPr="00636EB5">
              <w:rPr>
                <w:rFonts w:cs="Calibri"/>
                <w:sz w:val="18"/>
                <w:szCs w:val="18"/>
              </w:rPr>
              <w:t>RCNTST_C= ((RCNTSTY-1900)*12) + RCNTSTM.</w:t>
            </w:r>
          </w:p>
        </w:tc>
      </w:tr>
    </w:tbl>
    <w:p w:rsidR="0049329C" w:rsidRPr="00636EB5" w:rsidP="0049329C" w14:paraId="64E97B79" w14:textId="77777777">
      <w:pPr>
        <w:rPr>
          <w:rFonts w:cstheme="minorHAnsi"/>
          <w:sz w:val="18"/>
          <w:szCs w:val="18"/>
        </w:rPr>
      </w:pPr>
    </w:p>
    <w:p w:rsidR="0049329C" w:rsidRPr="00636EB5" w:rsidP="0049329C" w14:paraId="6C32B595"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F2AC08" w14:textId="77777777" w:rsidTr="00232B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121D97" w:rsidRPr="00636EB5" w:rsidP="00232BD0" w14:paraId="706D1328" w14:textId="77777777">
            <w:pPr>
              <w:contextualSpacing/>
              <w:rPr>
                <w:rFonts w:eastAsia="Times New Roman" w:cstheme="minorHAnsi"/>
                <w:b/>
                <w:color w:val="000000"/>
                <w:sz w:val="18"/>
                <w:szCs w:val="18"/>
              </w:rPr>
            </w:pPr>
          </w:p>
          <w:p w:rsidR="00121D97" w:rsidRPr="00636EB5" w:rsidP="00232BD0" w14:paraId="2384D374"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00121D97" w:rsidRPr="00636EB5" w:rsidP="00232BD0" w14:paraId="39B0CE9A"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w:t>
            </w:r>
            <w:r>
              <w:rPr>
                <w:rFonts w:eastAsia="Times New Roman" w:cstheme="minorHAnsi"/>
                <w:bCs/>
                <w:color w:val="000000"/>
                <w:sz w:val="18"/>
                <w:szCs w:val="18"/>
              </w:rPr>
              <w:t>,</w:t>
            </w:r>
            <w:r w:rsidRPr="00636EB5">
              <w:rPr>
                <w:rFonts w:eastAsia="Times New Roman" w:cstheme="minorHAnsi"/>
                <w:bCs/>
                <w:color w:val="000000"/>
                <w:sz w:val="18"/>
                <w:szCs w:val="18"/>
              </w:rPr>
              <w:t xml:space="preserve"> go to HardEdit_HT4.</w:t>
            </w:r>
          </w:p>
        </w:tc>
      </w:tr>
    </w:tbl>
    <w:p w:rsidR="00121D97" w:rsidRPr="00636EB5" w:rsidP="0049329C" w14:paraId="4EBE90B0"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9CEFCE"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9329C" w:rsidRPr="00636EB5" w:rsidP="00B97A71" w14:paraId="7FC18B59"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rsidR="008952DD" w:rsidRPr="00636EB5" w:rsidP="008952DD" w14:paraId="3F0BC640"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Pr="00636EB5" w:rsidR="0029206D">
              <w:rPr>
                <w:rFonts w:eastAsia="Times New Roman" w:cstheme="minorHAnsi"/>
                <w:color w:val="000000"/>
                <w:sz w:val="18"/>
                <w:szCs w:val="18"/>
              </w:rPr>
              <w:t xml:space="preserve"> </w:t>
            </w:r>
            <w:r w:rsidRPr="00636EB5" w:rsidR="00FC3117">
              <w:rPr>
                <w:rFonts w:eastAsia="Times New Roman" w:cstheme="minorHAnsi"/>
                <w:color w:val="000000"/>
                <w:sz w:val="18"/>
                <w:szCs w:val="18"/>
              </w:rPr>
              <w:t>(</w:t>
            </w:r>
            <w:r w:rsidRPr="00636EB5">
              <w:rPr>
                <w:rFonts w:eastAsia="Times New Roman" w:cstheme="minorHAnsi"/>
                <w:color w:val="000000"/>
                <w:sz w:val="18"/>
                <w:szCs w:val="18"/>
              </w:rPr>
              <w:t>(RCNTST_C GT IDATE_C)</w:t>
            </w:r>
            <w:r w:rsidRPr="00636EB5" w:rsidR="000416B9">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Pr="00636EB5" w:rsidR="004000F7">
              <w:rPr>
                <w:rFonts w:eastAsia="Times New Roman" w:cstheme="minorHAnsi"/>
                <w:color w:val="000000"/>
                <w:sz w:val="18"/>
                <w:szCs w:val="18"/>
              </w:rPr>
              <w:t xml:space="preserve"> </w:t>
            </w:r>
            <w:r w:rsidRPr="00636EB5" w:rsidR="000416B9">
              <w:rPr>
                <w:rFonts w:eastAsia="Times New Roman" w:cstheme="minorHAnsi"/>
                <w:color w:val="000000"/>
                <w:sz w:val="18"/>
                <w:szCs w:val="18"/>
              </w:rPr>
              <w:t>IDATEY)</w:t>
            </w:r>
            <w:r w:rsidRPr="00636EB5" w:rsidR="00FC3117">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w:t>
            </w:r>
            <w:r w:rsidR="000D78C9">
              <w:rPr>
                <w:rFonts w:eastAsia="Times New Roman" w:cstheme="minorHAnsi"/>
                <w:color w:val="000000"/>
                <w:sz w:val="18"/>
                <w:szCs w:val="18"/>
              </w:rPr>
              <w:t>o</w:t>
            </w:r>
            <w:r w:rsidRPr="00636EB5">
              <w:rPr>
                <w:rFonts w:eastAsia="Times New Roman" w:cstheme="minorHAnsi"/>
                <w:color w:val="000000"/>
                <w:sz w:val="18"/>
                <w:szCs w:val="18"/>
              </w:rPr>
              <w:t>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0049329C" w:rsidRPr="00636EB5" w:rsidP="00391CA1" w14:paraId="41C154E6"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0049329C" w:rsidRPr="00636EB5" w:rsidP="0049329C" w14:paraId="30E2D89E"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rsidR="0049329C" w:rsidRPr="00636EB5" w:rsidP="0049329C" w14:paraId="64A87379" w14:textId="77777777">
      <w:pPr>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48"/>
        <w:gridCol w:w="8766"/>
      </w:tblGrid>
      <w:tr w14:paraId="455135C0" w14:textId="77777777" w:rsidTr="0049329C">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48" w:type="dxa"/>
            <w:vAlign w:val="bottom"/>
          </w:tcPr>
          <w:p w:rsidR="00D750D4" w:rsidP="00A4653B" w14:paraId="2D62C74B" w14:textId="77777777">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rsidR="00D750D4" w:rsidP="00A4653B" w14:paraId="41845606" w14:textId="289355E7">
            <w:pPr>
              <w:keepNext/>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w:t>
            </w:r>
            <w:r w:rsidR="00E75550">
              <w:rPr>
                <w:rFonts w:eastAsia="Times New Roman" w:cstheme="minorHAnsi"/>
                <w:bCs/>
                <w:color w:val="000000"/>
                <w:sz w:val="18"/>
                <w:szCs w:val="18"/>
              </w:rPr>
              <w:t>RCNTST</w:t>
            </w:r>
            <w:r w:rsidRPr="00636EB5">
              <w:rPr>
                <w:rFonts w:eastAsia="Times New Roman" w:cstheme="minorHAnsi"/>
                <w:bCs/>
                <w:color w:val="000000"/>
                <w:sz w:val="18"/>
                <w:szCs w:val="18"/>
              </w:rPr>
              <w:t>Y EQ IDATEY-1) &amp; (</w:t>
            </w:r>
            <w:r w:rsidR="008E64B6">
              <w:rPr>
                <w:rFonts w:eastAsia="Times New Roman" w:cstheme="minorHAnsi"/>
                <w:bCs/>
                <w:color w:val="000000"/>
                <w:sz w:val="18"/>
                <w:szCs w:val="18"/>
              </w:rPr>
              <w:t>RCNSTS</w:t>
            </w:r>
            <w:r w:rsidRPr="00636EB5">
              <w:rPr>
                <w:rFonts w:eastAsia="Times New Roman" w:cstheme="minorHAnsi"/>
                <w:bCs/>
                <w:color w:val="000000"/>
                <w:sz w:val="18"/>
                <w:szCs w:val="18"/>
              </w:rPr>
              <w:t>M is missing), go to HT4conf.</w:t>
            </w:r>
          </w:p>
          <w:p w:rsidR="00D750D4" w:rsidP="00A4653B" w14:paraId="0CE4EC7D" w14:textId="77777777">
            <w:pPr>
              <w:keepNext/>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0049329C" w:rsidRPr="00636EB5" w:rsidP="0049329C" w14:paraId="5787E562"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36D3A387" w14:textId="77777777" w:rsidTr="0049329C">
        <w:tblPrEx>
          <w:tblW w:w="10278" w:type="dxa"/>
          <w:tblLayout w:type="fixed"/>
          <w:tblLook w:val="04A0"/>
        </w:tblPrEx>
        <w:tc>
          <w:tcPr>
            <w:tcW w:w="1458" w:type="dxa"/>
            <w:gridSpan w:val="2"/>
            <w:vAlign w:val="bottom"/>
          </w:tcPr>
          <w:p w:rsidR="0049329C" w:rsidRPr="00636EB5" w:rsidP="000D78C9" w14:paraId="1377CA4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0049329C" w:rsidRPr="00636EB5" w:rsidP="000D78C9" w14:paraId="7596D76F"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14:paraId="34D52D9D" w14:textId="77777777" w:rsidTr="0049329C">
        <w:tblPrEx>
          <w:tblW w:w="10278" w:type="dxa"/>
          <w:tblLayout w:type="fixed"/>
          <w:tblLook w:val="04A0"/>
        </w:tblPrEx>
        <w:tc>
          <w:tcPr>
            <w:tcW w:w="1458" w:type="dxa"/>
            <w:gridSpan w:val="2"/>
            <w:vAlign w:val="bottom"/>
          </w:tcPr>
          <w:p w:rsidR="0049329C" w:rsidRPr="00636EB5" w:rsidP="000D78C9" w14:paraId="7035429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0049329C" w:rsidRPr="00636EB5" w:rsidP="000D78C9" w14:paraId="46487ECF" w14:textId="77777777">
            <w:pPr>
              <w:spacing w:after="0"/>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0049329C" w:rsidRPr="00636EB5" w:rsidP="000D78C9" w14:paraId="6635B106" w14:textId="77777777">
            <w:pPr>
              <w:spacing w:after="0"/>
              <w:rPr>
                <w:rFonts w:eastAsia="Times New Roman" w:cstheme="minorHAnsi"/>
                <w:color w:val="000000"/>
                <w:sz w:val="18"/>
                <w:szCs w:val="18"/>
              </w:rPr>
            </w:pPr>
          </w:p>
        </w:tc>
      </w:tr>
      <w:tr w14:paraId="60525EEF" w14:textId="77777777" w:rsidTr="0049329C">
        <w:tblPrEx>
          <w:tblW w:w="10278" w:type="dxa"/>
          <w:tblLayout w:type="fixed"/>
          <w:tblLook w:val="04A0"/>
        </w:tblPrEx>
        <w:trPr>
          <w:gridBefore w:val="1"/>
          <w:wBefore w:w="18" w:type="dxa"/>
        </w:trPr>
        <w:tc>
          <w:tcPr>
            <w:tcW w:w="1440" w:type="dxa"/>
          </w:tcPr>
          <w:p w:rsidR="0049329C" w:rsidRPr="00636EB5" w:rsidP="000D78C9" w14:paraId="7143B23B" w14:textId="77777777">
            <w:pPr>
              <w:spacing w:after="0"/>
              <w:rPr>
                <w:rFonts w:eastAsia="Times New Roman" w:cstheme="minorHAnsi"/>
                <w:color w:val="000000"/>
                <w:sz w:val="18"/>
                <w:szCs w:val="18"/>
              </w:rPr>
            </w:pPr>
          </w:p>
        </w:tc>
        <w:tc>
          <w:tcPr>
            <w:tcW w:w="4860" w:type="dxa"/>
            <w:vAlign w:val="bottom"/>
          </w:tcPr>
          <w:p w:rsidR="0049329C" w:rsidRPr="00636EB5" w:rsidP="000D78C9" w14:paraId="4D19653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0D78C9" w14:paraId="624DACE6"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0D78C9" w14:paraId="58EEE84B" w14:textId="77777777">
            <w:pPr>
              <w:spacing w:after="0"/>
              <w:rPr>
                <w:rFonts w:eastAsia="Times New Roman" w:cstheme="minorHAnsi"/>
                <w:sz w:val="18"/>
                <w:szCs w:val="18"/>
              </w:rPr>
            </w:pPr>
          </w:p>
        </w:tc>
      </w:tr>
      <w:tr w14:paraId="2D999EA3" w14:textId="77777777" w:rsidTr="0049329C">
        <w:tblPrEx>
          <w:tblW w:w="10278" w:type="dxa"/>
          <w:tblLayout w:type="fixed"/>
          <w:tblLook w:val="04A0"/>
        </w:tblPrEx>
        <w:trPr>
          <w:gridBefore w:val="1"/>
          <w:wBefore w:w="18" w:type="dxa"/>
        </w:trPr>
        <w:tc>
          <w:tcPr>
            <w:tcW w:w="1440" w:type="dxa"/>
          </w:tcPr>
          <w:p w:rsidR="0049329C" w:rsidRPr="00636EB5" w:rsidP="000D78C9" w14:paraId="5310E0EC" w14:textId="77777777">
            <w:pPr>
              <w:spacing w:after="0"/>
              <w:rPr>
                <w:rFonts w:eastAsia="Times New Roman" w:cstheme="minorHAnsi"/>
                <w:color w:val="000000"/>
                <w:sz w:val="18"/>
                <w:szCs w:val="18"/>
              </w:rPr>
            </w:pPr>
          </w:p>
        </w:tc>
        <w:tc>
          <w:tcPr>
            <w:tcW w:w="4860" w:type="dxa"/>
            <w:vAlign w:val="bottom"/>
          </w:tcPr>
          <w:p w:rsidR="0049329C" w:rsidRPr="00636EB5" w:rsidP="000D78C9" w14:paraId="49919F5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0D78C9" w14:paraId="729BA69F"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0D78C9" w14:paraId="58541AEB" w14:textId="77777777">
            <w:pPr>
              <w:spacing w:after="0"/>
              <w:rPr>
                <w:rFonts w:cstheme="minorHAnsi"/>
                <w:sz w:val="18"/>
                <w:szCs w:val="18"/>
              </w:rPr>
            </w:pPr>
          </w:p>
        </w:tc>
      </w:tr>
      <w:tr w14:paraId="260427A6" w14:textId="77777777" w:rsidTr="0049329C">
        <w:tblPrEx>
          <w:tblW w:w="10278" w:type="dxa"/>
          <w:tblLayout w:type="fixed"/>
          <w:tblLook w:val="04A0"/>
        </w:tblPrEx>
        <w:trPr>
          <w:gridBefore w:val="1"/>
          <w:wBefore w:w="18" w:type="dxa"/>
        </w:trPr>
        <w:tc>
          <w:tcPr>
            <w:tcW w:w="1440" w:type="dxa"/>
          </w:tcPr>
          <w:p w:rsidR="0049329C" w:rsidRPr="00636EB5" w:rsidP="000D78C9" w14:paraId="796790F4" w14:textId="77777777">
            <w:pPr>
              <w:spacing w:after="0"/>
              <w:rPr>
                <w:rFonts w:eastAsia="Times New Roman" w:cstheme="minorHAnsi"/>
                <w:color w:val="000000"/>
                <w:sz w:val="18"/>
                <w:szCs w:val="18"/>
              </w:rPr>
            </w:pPr>
          </w:p>
        </w:tc>
        <w:tc>
          <w:tcPr>
            <w:tcW w:w="4860" w:type="dxa"/>
            <w:vAlign w:val="bottom"/>
          </w:tcPr>
          <w:p w:rsidR="0049329C" w:rsidRPr="00636EB5" w:rsidP="000D78C9" w14:paraId="1530D44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0D4BA5F2"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0D78C9" w14:paraId="2A29F0B5" w14:textId="77777777">
            <w:pPr>
              <w:spacing w:after="0"/>
              <w:rPr>
                <w:rFonts w:cstheme="minorHAnsi"/>
                <w:sz w:val="18"/>
                <w:szCs w:val="18"/>
              </w:rPr>
            </w:pPr>
          </w:p>
        </w:tc>
      </w:tr>
      <w:tr w14:paraId="20AF4B28" w14:textId="77777777" w:rsidTr="0049329C">
        <w:tblPrEx>
          <w:tblW w:w="10278" w:type="dxa"/>
          <w:tblLayout w:type="fixed"/>
          <w:tblLook w:val="04A0"/>
        </w:tblPrEx>
        <w:trPr>
          <w:gridBefore w:val="1"/>
          <w:wBefore w:w="18" w:type="dxa"/>
        </w:trPr>
        <w:tc>
          <w:tcPr>
            <w:tcW w:w="1440" w:type="dxa"/>
          </w:tcPr>
          <w:p w:rsidR="0049329C" w:rsidRPr="00636EB5" w:rsidP="000D78C9" w14:paraId="0871C142" w14:textId="77777777">
            <w:pPr>
              <w:spacing w:after="0"/>
              <w:rPr>
                <w:rFonts w:eastAsia="Times New Roman" w:cstheme="minorHAnsi"/>
                <w:color w:val="000000"/>
                <w:sz w:val="18"/>
                <w:szCs w:val="18"/>
              </w:rPr>
            </w:pPr>
          </w:p>
        </w:tc>
        <w:tc>
          <w:tcPr>
            <w:tcW w:w="4860" w:type="dxa"/>
            <w:vAlign w:val="bottom"/>
          </w:tcPr>
          <w:p w:rsidR="0049329C" w:rsidRPr="00636EB5" w:rsidP="000D78C9" w14:paraId="0F0FAC1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6748A64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0D78C9" w14:paraId="69208C32" w14:textId="77777777">
            <w:pPr>
              <w:spacing w:after="0"/>
              <w:rPr>
                <w:rFonts w:cstheme="minorHAnsi"/>
                <w:sz w:val="18"/>
                <w:szCs w:val="18"/>
              </w:rPr>
            </w:pPr>
          </w:p>
        </w:tc>
      </w:tr>
    </w:tbl>
    <w:p w:rsidR="0049329C" w:rsidRPr="00636EB5" w:rsidP="0049329C" w14:paraId="7FE31412"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1E597C7A" w14:textId="77777777" w:rsidTr="006005BB">
        <w:tblPrEx>
          <w:tblW w:w="10278" w:type="dxa"/>
          <w:tblLayout w:type="fixed"/>
          <w:tblLook w:val="04A0"/>
        </w:tblPrEx>
        <w:trPr>
          <w:trHeight w:val="1287"/>
        </w:trPr>
        <w:tc>
          <w:tcPr>
            <w:tcW w:w="1458" w:type="dxa"/>
            <w:gridSpan w:val="2"/>
            <w:vAlign w:val="bottom"/>
          </w:tcPr>
          <w:p w:rsidR="0049329C" w:rsidRPr="00636EB5" w:rsidP="000D78C9" w14:paraId="4585EEE0"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rsidR="0049329C" w:rsidP="000D78C9" w14:paraId="3E29D66D"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you got tested </w:t>
            </w:r>
            <w:r w:rsidRPr="00A4653B" w:rsidR="00D77774">
              <w:rPr>
                <w:rFonts w:eastAsia="Times New Roman" w:cstheme="minorHAnsi"/>
                <w:bCs/>
                <w:color w:val="000000"/>
                <w:sz w:val="18"/>
                <w:szCs w:val="18"/>
              </w:rPr>
              <w:t>[</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w:t>
            </w:r>
          </w:p>
          <w:p w:rsidR="006005BB" w:rsidRPr="00636EB5" w:rsidP="000D78C9" w14:paraId="6613DF46" w14:textId="77777777">
            <w:pPr>
              <w:spacing w:after="0"/>
              <w:ind w:right="702"/>
              <w:rPr>
                <w:rFonts w:eastAsia="Times New Roman" w:cstheme="minorHAnsi"/>
                <w:b/>
                <w:bCs/>
                <w:color w:val="000000"/>
                <w:sz w:val="18"/>
                <w:szCs w:val="18"/>
              </w:rPr>
            </w:pPr>
          </w:p>
          <w:p w:rsidR="0049329C" w:rsidRPr="00636EB5" w:rsidP="000D78C9" w14:paraId="23696BCE" w14:textId="6E05C908">
            <w:pPr>
              <w:spacing w:after="0"/>
              <w:ind w:right="706"/>
              <w:rPr>
                <w:rFonts w:eastAsia="Times New Roman" w:cstheme="minorHAnsi"/>
                <w:bCs/>
                <w:color w:val="000000"/>
                <w:sz w:val="18"/>
                <w:szCs w:val="18"/>
              </w:rPr>
            </w:pPr>
            <w:r w:rsidRPr="00636EB5">
              <w:rPr>
                <w:rFonts w:eastAsia="Times New Roman" w:cstheme="minorHAnsi"/>
                <w:bCs/>
                <w:color w:val="000000"/>
                <w:sz w:val="18"/>
                <w:szCs w:val="18"/>
              </w:rPr>
              <w:t xml:space="preserve">[DO NOT </w:t>
            </w:r>
            <w:r w:rsidRPr="00636EB5" w:rsidR="00BA7515">
              <w:rPr>
                <w:rFonts w:eastAsia="Times New Roman" w:cstheme="minorHAnsi"/>
                <w:bCs/>
                <w:color w:val="000000"/>
                <w:sz w:val="18"/>
                <w:szCs w:val="18"/>
              </w:rPr>
              <w:t>read</w:t>
            </w:r>
            <w:r w:rsidRPr="00636EB5">
              <w:rPr>
                <w:rFonts w:eastAsia="Times New Roman" w:cstheme="minorHAnsi"/>
                <w:bCs/>
                <w:color w:val="000000"/>
                <w:sz w:val="18"/>
                <w:szCs w:val="18"/>
              </w:rPr>
              <w:t xml:space="preserve"> choices.]</w:t>
            </w:r>
          </w:p>
        </w:tc>
      </w:tr>
      <w:tr w14:paraId="118E5B12" w14:textId="77777777" w:rsidTr="0049329C">
        <w:tblPrEx>
          <w:tblW w:w="10278" w:type="dxa"/>
          <w:tblLayout w:type="fixed"/>
          <w:tblLook w:val="04A0"/>
        </w:tblPrEx>
        <w:tc>
          <w:tcPr>
            <w:tcW w:w="1458" w:type="dxa"/>
            <w:gridSpan w:val="2"/>
            <w:vAlign w:val="bottom"/>
          </w:tcPr>
          <w:p w:rsidR="0049329C" w:rsidRPr="00636EB5" w:rsidP="000D78C9" w14:paraId="6A09287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0049329C" w:rsidRPr="00636EB5" w:rsidP="000D78C9" w14:paraId="7C623664" w14:textId="77777777">
            <w:pPr>
              <w:spacing w:after="0"/>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0049329C" w:rsidRPr="00636EB5" w:rsidP="000D78C9" w14:paraId="5ECDA060" w14:textId="77777777">
            <w:pPr>
              <w:spacing w:after="0"/>
              <w:rPr>
                <w:rFonts w:eastAsia="Times New Roman" w:cstheme="minorHAnsi"/>
                <w:color w:val="000000"/>
                <w:sz w:val="18"/>
                <w:szCs w:val="18"/>
              </w:rPr>
            </w:pPr>
          </w:p>
        </w:tc>
      </w:tr>
      <w:tr w14:paraId="6CDC2E38" w14:textId="77777777" w:rsidTr="0049329C">
        <w:tblPrEx>
          <w:tblW w:w="10278" w:type="dxa"/>
          <w:tblLayout w:type="fixed"/>
          <w:tblLook w:val="04A0"/>
        </w:tblPrEx>
        <w:trPr>
          <w:gridBefore w:val="1"/>
          <w:wBefore w:w="18" w:type="dxa"/>
        </w:trPr>
        <w:tc>
          <w:tcPr>
            <w:tcW w:w="1440" w:type="dxa"/>
          </w:tcPr>
          <w:p w:rsidR="0049329C" w:rsidRPr="00636EB5" w:rsidP="000D78C9" w14:paraId="1D486D00" w14:textId="77777777">
            <w:pPr>
              <w:spacing w:after="0"/>
              <w:rPr>
                <w:rFonts w:eastAsia="Times New Roman" w:cstheme="minorHAnsi"/>
                <w:color w:val="000000"/>
                <w:sz w:val="18"/>
                <w:szCs w:val="18"/>
              </w:rPr>
            </w:pPr>
          </w:p>
        </w:tc>
        <w:tc>
          <w:tcPr>
            <w:tcW w:w="4860" w:type="dxa"/>
            <w:vAlign w:val="bottom"/>
          </w:tcPr>
          <w:p w:rsidR="0049329C" w:rsidRPr="00636EB5" w:rsidP="000D78C9" w14:paraId="7E8A59F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P="000D78C9" w14:paraId="1CAA1EB7"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0D78C9" w14:paraId="45691F22" w14:textId="77777777">
            <w:pPr>
              <w:spacing w:after="0"/>
              <w:rPr>
                <w:rFonts w:eastAsia="Times New Roman" w:cstheme="minorHAnsi"/>
                <w:color w:val="808080" w:themeColor="background1" w:themeShade="80"/>
                <w:sz w:val="18"/>
                <w:szCs w:val="18"/>
              </w:rPr>
            </w:pPr>
          </w:p>
        </w:tc>
      </w:tr>
      <w:tr w14:paraId="2ABD3159" w14:textId="77777777" w:rsidTr="0049329C">
        <w:tblPrEx>
          <w:tblW w:w="10278" w:type="dxa"/>
          <w:tblLayout w:type="fixed"/>
          <w:tblLook w:val="04A0"/>
        </w:tblPrEx>
        <w:trPr>
          <w:gridBefore w:val="1"/>
          <w:wBefore w:w="18" w:type="dxa"/>
        </w:trPr>
        <w:tc>
          <w:tcPr>
            <w:tcW w:w="1440" w:type="dxa"/>
          </w:tcPr>
          <w:p w:rsidR="0049329C" w:rsidRPr="00636EB5" w:rsidP="000D78C9" w14:paraId="55E61680" w14:textId="77777777">
            <w:pPr>
              <w:spacing w:after="0"/>
              <w:rPr>
                <w:rFonts w:eastAsia="Times New Roman" w:cstheme="minorHAnsi"/>
                <w:color w:val="000000"/>
                <w:sz w:val="18"/>
                <w:szCs w:val="18"/>
              </w:rPr>
            </w:pPr>
          </w:p>
        </w:tc>
        <w:tc>
          <w:tcPr>
            <w:tcW w:w="4860" w:type="dxa"/>
            <w:vAlign w:val="bottom"/>
          </w:tcPr>
          <w:p w:rsidR="0049329C" w:rsidRPr="00636EB5" w:rsidP="000D78C9" w14:paraId="76FA059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0049329C" w:rsidRPr="00636EB5" w:rsidP="000D78C9" w14:paraId="70B54A91"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0D78C9" w14:paraId="75FA9F46" w14:textId="77777777">
            <w:pPr>
              <w:spacing w:after="0"/>
              <w:rPr>
                <w:rFonts w:eastAsia="Times New Roman" w:cstheme="minorHAnsi"/>
                <w:color w:val="808080" w:themeColor="background1" w:themeShade="80"/>
                <w:sz w:val="18"/>
                <w:szCs w:val="18"/>
              </w:rPr>
            </w:pPr>
          </w:p>
        </w:tc>
      </w:tr>
      <w:tr w14:paraId="4F474970" w14:textId="77777777" w:rsidTr="0049329C">
        <w:tblPrEx>
          <w:tblW w:w="10278" w:type="dxa"/>
          <w:tblLayout w:type="fixed"/>
          <w:tblLook w:val="04A0"/>
        </w:tblPrEx>
        <w:trPr>
          <w:gridBefore w:val="1"/>
          <w:wBefore w:w="18" w:type="dxa"/>
        </w:trPr>
        <w:tc>
          <w:tcPr>
            <w:tcW w:w="1440" w:type="dxa"/>
          </w:tcPr>
          <w:p w:rsidR="0049329C" w:rsidRPr="00636EB5" w:rsidP="000D78C9" w14:paraId="371AF2FB" w14:textId="77777777">
            <w:pPr>
              <w:spacing w:after="0"/>
              <w:rPr>
                <w:rFonts w:eastAsia="Times New Roman" w:cstheme="minorHAnsi"/>
                <w:color w:val="000000"/>
                <w:sz w:val="18"/>
                <w:szCs w:val="18"/>
              </w:rPr>
            </w:pPr>
          </w:p>
        </w:tc>
        <w:tc>
          <w:tcPr>
            <w:tcW w:w="4860" w:type="dxa"/>
            <w:vAlign w:val="bottom"/>
          </w:tcPr>
          <w:p w:rsidR="0049329C" w:rsidRPr="00636EB5" w:rsidP="000D78C9" w14:paraId="1FE8643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P="000D78C9" w14:paraId="315A8F4B" w14:textId="77777777">
            <w:pPr>
              <w:spacing w:after="0"/>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0D78C9" w14:paraId="7A37F1E1" w14:textId="77777777">
            <w:pPr>
              <w:spacing w:after="0"/>
              <w:rPr>
                <w:rFonts w:eastAsia="Times New Roman" w:cstheme="minorHAnsi"/>
                <w:color w:val="808080" w:themeColor="background1" w:themeShade="80"/>
                <w:sz w:val="18"/>
                <w:szCs w:val="18"/>
              </w:rPr>
            </w:pPr>
          </w:p>
        </w:tc>
      </w:tr>
      <w:tr w14:paraId="00EB1DA9" w14:textId="77777777" w:rsidTr="0049329C">
        <w:tblPrEx>
          <w:tblW w:w="10278" w:type="dxa"/>
          <w:tblLayout w:type="fixed"/>
          <w:tblLook w:val="04A0"/>
        </w:tblPrEx>
        <w:trPr>
          <w:gridBefore w:val="1"/>
          <w:wBefore w:w="18" w:type="dxa"/>
        </w:trPr>
        <w:tc>
          <w:tcPr>
            <w:tcW w:w="1440" w:type="dxa"/>
          </w:tcPr>
          <w:p w:rsidR="0049329C" w:rsidRPr="00636EB5" w:rsidP="000D78C9" w14:paraId="7CD91B89" w14:textId="77777777">
            <w:pPr>
              <w:spacing w:after="0"/>
              <w:rPr>
                <w:rFonts w:eastAsia="Times New Roman" w:cstheme="minorHAnsi"/>
                <w:color w:val="000000"/>
                <w:sz w:val="18"/>
                <w:szCs w:val="18"/>
              </w:rPr>
            </w:pPr>
          </w:p>
        </w:tc>
        <w:tc>
          <w:tcPr>
            <w:tcW w:w="4860" w:type="dxa"/>
            <w:vAlign w:val="bottom"/>
          </w:tcPr>
          <w:p w:rsidR="0049329C" w:rsidRPr="00636EB5" w:rsidP="000D78C9" w14:paraId="30024C6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P="000D78C9" w14:paraId="633A1283" w14:textId="77777777">
            <w:pPr>
              <w:spacing w:after="0"/>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0D78C9" w14:paraId="45E51889" w14:textId="77777777">
            <w:pPr>
              <w:spacing w:after="0"/>
              <w:rPr>
                <w:rFonts w:eastAsia="Times New Roman" w:cstheme="minorHAnsi"/>
                <w:color w:val="808080" w:themeColor="background1" w:themeShade="80"/>
                <w:sz w:val="18"/>
                <w:szCs w:val="18"/>
              </w:rPr>
            </w:pPr>
          </w:p>
        </w:tc>
      </w:tr>
      <w:tr w14:paraId="0F80A0A6" w14:textId="77777777" w:rsidTr="0049329C">
        <w:tblPrEx>
          <w:tblW w:w="10278" w:type="dxa"/>
          <w:tblLayout w:type="fixed"/>
          <w:tblLook w:val="04A0"/>
        </w:tblPrEx>
        <w:trPr>
          <w:gridBefore w:val="1"/>
          <w:wBefore w:w="18" w:type="dxa"/>
        </w:trPr>
        <w:tc>
          <w:tcPr>
            <w:tcW w:w="1440" w:type="dxa"/>
          </w:tcPr>
          <w:p w:rsidR="0049329C" w:rsidRPr="00636EB5" w:rsidP="000D78C9" w14:paraId="56DD805C" w14:textId="77777777">
            <w:pPr>
              <w:spacing w:after="0"/>
              <w:rPr>
                <w:rFonts w:eastAsia="Times New Roman" w:cstheme="minorHAnsi"/>
                <w:color w:val="000000"/>
                <w:sz w:val="18"/>
                <w:szCs w:val="18"/>
              </w:rPr>
            </w:pPr>
          </w:p>
        </w:tc>
        <w:tc>
          <w:tcPr>
            <w:tcW w:w="4860" w:type="dxa"/>
            <w:vAlign w:val="bottom"/>
          </w:tcPr>
          <w:p w:rsidR="0049329C" w:rsidRPr="00636EB5" w:rsidP="000D78C9" w14:paraId="0A922A7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P="000D78C9" w14:paraId="24739210" w14:textId="77777777">
            <w:pPr>
              <w:spacing w:after="0"/>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P="000D78C9" w14:paraId="00B73533" w14:textId="77777777">
            <w:pPr>
              <w:spacing w:after="0"/>
              <w:rPr>
                <w:rFonts w:eastAsia="Times New Roman" w:cstheme="minorHAnsi"/>
                <w:color w:val="808080" w:themeColor="background1" w:themeShade="80"/>
                <w:sz w:val="18"/>
                <w:szCs w:val="18"/>
              </w:rPr>
            </w:pPr>
          </w:p>
        </w:tc>
      </w:tr>
      <w:tr w14:paraId="31984B75" w14:textId="77777777" w:rsidTr="0049329C">
        <w:tblPrEx>
          <w:tblW w:w="10278" w:type="dxa"/>
          <w:tblLayout w:type="fixed"/>
          <w:tblLook w:val="04A0"/>
        </w:tblPrEx>
        <w:trPr>
          <w:gridBefore w:val="1"/>
          <w:wBefore w:w="18" w:type="dxa"/>
        </w:trPr>
        <w:tc>
          <w:tcPr>
            <w:tcW w:w="1440" w:type="dxa"/>
          </w:tcPr>
          <w:p w:rsidR="0049329C" w:rsidRPr="00636EB5" w:rsidP="000D78C9" w14:paraId="549FBFD8" w14:textId="77777777">
            <w:pPr>
              <w:spacing w:after="0"/>
              <w:rPr>
                <w:rFonts w:eastAsia="Times New Roman" w:cstheme="minorHAnsi"/>
                <w:color w:val="000000"/>
                <w:sz w:val="18"/>
                <w:szCs w:val="18"/>
              </w:rPr>
            </w:pPr>
          </w:p>
        </w:tc>
        <w:tc>
          <w:tcPr>
            <w:tcW w:w="4860" w:type="dxa"/>
            <w:vAlign w:val="bottom"/>
          </w:tcPr>
          <w:p w:rsidR="0049329C" w:rsidRPr="00636EB5" w:rsidP="000D78C9" w14:paraId="0F8FA80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P="000D78C9" w14:paraId="152D317E" w14:textId="77777777">
            <w:pPr>
              <w:spacing w:after="0"/>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P="000D78C9" w14:paraId="01D05D4F" w14:textId="77777777">
            <w:pPr>
              <w:spacing w:after="0"/>
              <w:rPr>
                <w:rFonts w:eastAsia="Times New Roman" w:cstheme="minorHAnsi"/>
                <w:color w:val="808080" w:themeColor="background1" w:themeShade="80"/>
                <w:sz w:val="18"/>
                <w:szCs w:val="18"/>
              </w:rPr>
            </w:pPr>
          </w:p>
        </w:tc>
      </w:tr>
      <w:tr w14:paraId="6D6B448C" w14:textId="77777777" w:rsidTr="0049329C">
        <w:tblPrEx>
          <w:tblW w:w="10278" w:type="dxa"/>
          <w:tblLayout w:type="fixed"/>
          <w:tblLook w:val="04A0"/>
        </w:tblPrEx>
        <w:trPr>
          <w:gridBefore w:val="1"/>
          <w:wBefore w:w="18" w:type="dxa"/>
        </w:trPr>
        <w:tc>
          <w:tcPr>
            <w:tcW w:w="1440" w:type="dxa"/>
          </w:tcPr>
          <w:p w:rsidR="0049329C" w:rsidRPr="00636EB5" w:rsidP="000D78C9" w14:paraId="3A93A458" w14:textId="77777777">
            <w:pPr>
              <w:spacing w:after="0"/>
              <w:rPr>
                <w:rFonts w:eastAsia="Times New Roman" w:cstheme="minorHAnsi"/>
                <w:color w:val="000000"/>
                <w:sz w:val="18"/>
                <w:szCs w:val="18"/>
              </w:rPr>
            </w:pPr>
          </w:p>
        </w:tc>
        <w:tc>
          <w:tcPr>
            <w:tcW w:w="4860" w:type="dxa"/>
            <w:vAlign w:val="bottom"/>
          </w:tcPr>
          <w:p w:rsidR="0049329C" w:rsidRPr="00636EB5" w:rsidP="000D78C9" w14:paraId="4D14907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P="000D78C9" w14:paraId="28F736E5" w14:textId="77777777">
            <w:pPr>
              <w:spacing w:after="0"/>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P="000D78C9" w14:paraId="2F01A6DD" w14:textId="77777777">
            <w:pPr>
              <w:spacing w:after="0"/>
              <w:rPr>
                <w:rFonts w:eastAsia="Times New Roman" w:cstheme="minorHAnsi"/>
                <w:color w:val="808080" w:themeColor="background1" w:themeShade="80"/>
                <w:sz w:val="18"/>
                <w:szCs w:val="18"/>
              </w:rPr>
            </w:pPr>
          </w:p>
        </w:tc>
      </w:tr>
      <w:tr w14:paraId="4DD433CC" w14:textId="77777777" w:rsidTr="0049329C">
        <w:tblPrEx>
          <w:tblW w:w="10278" w:type="dxa"/>
          <w:tblLayout w:type="fixed"/>
          <w:tblLook w:val="04A0"/>
        </w:tblPrEx>
        <w:trPr>
          <w:gridBefore w:val="1"/>
          <w:wBefore w:w="18" w:type="dxa"/>
        </w:trPr>
        <w:tc>
          <w:tcPr>
            <w:tcW w:w="1440" w:type="dxa"/>
          </w:tcPr>
          <w:p w:rsidR="0049329C" w:rsidRPr="00636EB5" w:rsidP="000D78C9" w14:paraId="4731AE03" w14:textId="77777777">
            <w:pPr>
              <w:spacing w:after="0"/>
              <w:rPr>
                <w:rFonts w:eastAsia="Times New Roman" w:cstheme="minorHAnsi"/>
                <w:color w:val="000000"/>
                <w:sz w:val="18"/>
                <w:szCs w:val="18"/>
              </w:rPr>
            </w:pPr>
          </w:p>
        </w:tc>
        <w:tc>
          <w:tcPr>
            <w:tcW w:w="4860" w:type="dxa"/>
            <w:vAlign w:val="bottom"/>
          </w:tcPr>
          <w:p w:rsidR="0049329C" w:rsidRPr="00636EB5" w:rsidP="000D78C9" w14:paraId="57ED8C5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0049329C" w:rsidRPr="00636EB5" w:rsidP="000D78C9" w14:paraId="4F2EE5D6" w14:textId="77777777">
            <w:pPr>
              <w:spacing w:after="0"/>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P="000D78C9" w14:paraId="55342DF7" w14:textId="77777777">
            <w:pPr>
              <w:spacing w:after="0"/>
              <w:rPr>
                <w:rFonts w:eastAsia="Times New Roman" w:cstheme="minorHAnsi"/>
                <w:color w:val="808080" w:themeColor="background1" w:themeShade="80"/>
                <w:sz w:val="18"/>
                <w:szCs w:val="18"/>
              </w:rPr>
            </w:pPr>
          </w:p>
        </w:tc>
      </w:tr>
      <w:tr w14:paraId="755A06C7" w14:textId="77777777" w:rsidTr="0049329C">
        <w:tblPrEx>
          <w:tblW w:w="10278" w:type="dxa"/>
          <w:tblLayout w:type="fixed"/>
          <w:tblLook w:val="04A0"/>
        </w:tblPrEx>
        <w:trPr>
          <w:gridBefore w:val="1"/>
          <w:wBefore w:w="18" w:type="dxa"/>
        </w:trPr>
        <w:tc>
          <w:tcPr>
            <w:tcW w:w="1440" w:type="dxa"/>
          </w:tcPr>
          <w:p w:rsidR="0049329C" w:rsidRPr="00636EB5" w:rsidP="000D78C9" w14:paraId="60D3F57F" w14:textId="77777777">
            <w:pPr>
              <w:spacing w:after="0"/>
              <w:rPr>
                <w:rFonts w:eastAsia="Times New Roman" w:cstheme="minorHAnsi"/>
                <w:color w:val="000000"/>
                <w:sz w:val="18"/>
                <w:szCs w:val="18"/>
              </w:rPr>
            </w:pPr>
          </w:p>
        </w:tc>
        <w:tc>
          <w:tcPr>
            <w:tcW w:w="4860" w:type="dxa"/>
            <w:vAlign w:val="bottom"/>
          </w:tcPr>
          <w:p w:rsidR="0049329C" w:rsidRPr="00636EB5" w:rsidP="000D78C9" w14:paraId="3E7DE18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P="000D78C9" w14:paraId="7E42C4F2" w14:textId="77777777">
            <w:pPr>
              <w:spacing w:after="0"/>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P="000D78C9" w14:paraId="628A793D" w14:textId="77777777">
            <w:pPr>
              <w:spacing w:after="0"/>
              <w:rPr>
                <w:rFonts w:eastAsia="Times New Roman" w:cstheme="minorHAnsi"/>
                <w:color w:val="808080" w:themeColor="background1" w:themeShade="80"/>
                <w:sz w:val="18"/>
                <w:szCs w:val="18"/>
              </w:rPr>
            </w:pPr>
          </w:p>
        </w:tc>
      </w:tr>
      <w:tr w14:paraId="6A238BB5" w14:textId="77777777" w:rsidTr="0049329C">
        <w:tblPrEx>
          <w:tblW w:w="10278" w:type="dxa"/>
          <w:tblLayout w:type="fixed"/>
          <w:tblLook w:val="04A0"/>
        </w:tblPrEx>
        <w:trPr>
          <w:gridBefore w:val="1"/>
          <w:wBefore w:w="18" w:type="dxa"/>
        </w:trPr>
        <w:tc>
          <w:tcPr>
            <w:tcW w:w="1440" w:type="dxa"/>
          </w:tcPr>
          <w:p w:rsidR="0049329C" w:rsidRPr="00636EB5" w:rsidP="000D78C9" w14:paraId="19C2F688" w14:textId="77777777">
            <w:pPr>
              <w:spacing w:after="0"/>
              <w:rPr>
                <w:rFonts w:eastAsia="Times New Roman" w:cstheme="minorHAnsi"/>
                <w:color w:val="000000"/>
                <w:sz w:val="18"/>
                <w:szCs w:val="18"/>
              </w:rPr>
            </w:pPr>
          </w:p>
        </w:tc>
        <w:tc>
          <w:tcPr>
            <w:tcW w:w="4860" w:type="dxa"/>
            <w:vAlign w:val="bottom"/>
          </w:tcPr>
          <w:p w:rsidR="0049329C" w:rsidRPr="00636EB5" w:rsidP="000D78C9" w14:paraId="67788B2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P="000D78C9" w14:paraId="167F6FE0" w14:textId="77777777">
            <w:pPr>
              <w:spacing w:after="0"/>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P="000D78C9" w14:paraId="31F39EE5" w14:textId="77777777">
            <w:pPr>
              <w:spacing w:after="0"/>
              <w:rPr>
                <w:rFonts w:eastAsia="Times New Roman" w:cstheme="minorHAnsi"/>
                <w:color w:val="808080" w:themeColor="background1" w:themeShade="80"/>
                <w:sz w:val="18"/>
                <w:szCs w:val="18"/>
              </w:rPr>
            </w:pPr>
          </w:p>
        </w:tc>
      </w:tr>
      <w:tr w14:paraId="226B5ED6" w14:textId="77777777" w:rsidTr="0049329C">
        <w:tblPrEx>
          <w:tblW w:w="10278" w:type="dxa"/>
          <w:tblLayout w:type="fixed"/>
          <w:tblLook w:val="04A0"/>
        </w:tblPrEx>
        <w:trPr>
          <w:gridBefore w:val="1"/>
          <w:wBefore w:w="18" w:type="dxa"/>
        </w:trPr>
        <w:tc>
          <w:tcPr>
            <w:tcW w:w="1440" w:type="dxa"/>
          </w:tcPr>
          <w:p w:rsidR="0049329C" w:rsidRPr="00636EB5" w:rsidP="000D78C9" w14:paraId="70B39AC2" w14:textId="77777777">
            <w:pPr>
              <w:spacing w:after="0"/>
              <w:rPr>
                <w:rFonts w:eastAsia="Times New Roman" w:cstheme="minorHAnsi"/>
                <w:color w:val="000000"/>
                <w:sz w:val="18"/>
                <w:szCs w:val="18"/>
              </w:rPr>
            </w:pPr>
          </w:p>
        </w:tc>
        <w:tc>
          <w:tcPr>
            <w:tcW w:w="4860" w:type="dxa"/>
            <w:vAlign w:val="bottom"/>
          </w:tcPr>
          <w:p w:rsidR="0049329C" w:rsidRPr="00636EB5" w:rsidP="000D78C9" w14:paraId="3544F5EB"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P="000D78C9" w14:paraId="319B1283" w14:textId="77777777">
            <w:pPr>
              <w:spacing w:after="0"/>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P="000D78C9" w14:paraId="2521F2C6" w14:textId="77777777">
            <w:pPr>
              <w:spacing w:after="0"/>
              <w:rPr>
                <w:rFonts w:eastAsia="Times New Roman" w:cstheme="minorHAnsi"/>
                <w:color w:val="808080" w:themeColor="background1" w:themeShade="80"/>
                <w:sz w:val="18"/>
                <w:szCs w:val="18"/>
              </w:rPr>
            </w:pPr>
          </w:p>
        </w:tc>
      </w:tr>
      <w:tr w14:paraId="33860987" w14:textId="77777777" w:rsidTr="0049329C">
        <w:tblPrEx>
          <w:tblW w:w="10278" w:type="dxa"/>
          <w:tblLayout w:type="fixed"/>
          <w:tblLook w:val="04A0"/>
        </w:tblPrEx>
        <w:trPr>
          <w:gridBefore w:val="1"/>
          <w:wBefore w:w="18" w:type="dxa"/>
        </w:trPr>
        <w:tc>
          <w:tcPr>
            <w:tcW w:w="1440" w:type="dxa"/>
          </w:tcPr>
          <w:p w:rsidR="0049329C" w:rsidRPr="00636EB5" w:rsidP="000D78C9" w14:paraId="0C220778" w14:textId="77777777">
            <w:pPr>
              <w:spacing w:after="0"/>
              <w:rPr>
                <w:rFonts w:eastAsia="Times New Roman" w:cstheme="minorHAnsi"/>
                <w:color w:val="000000"/>
                <w:sz w:val="18"/>
                <w:szCs w:val="18"/>
              </w:rPr>
            </w:pPr>
          </w:p>
        </w:tc>
        <w:tc>
          <w:tcPr>
            <w:tcW w:w="4860" w:type="dxa"/>
            <w:vAlign w:val="bottom"/>
          </w:tcPr>
          <w:p w:rsidR="0049329C" w:rsidRPr="00636EB5" w:rsidP="000D78C9" w14:paraId="1085444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P="000D78C9" w14:paraId="6398849F" w14:textId="77777777">
            <w:pPr>
              <w:spacing w:after="0"/>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P="000D78C9" w14:paraId="6D24B022" w14:textId="77777777">
            <w:pPr>
              <w:spacing w:after="0"/>
              <w:rPr>
                <w:rFonts w:eastAsia="Times New Roman" w:cstheme="minorHAnsi"/>
                <w:color w:val="808080" w:themeColor="background1" w:themeShade="80"/>
                <w:sz w:val="18"/>
                <w:szCs w:val="18"/>
              </w:rPr>
            </w:pPr>
          </w:p>
        </w:tc>
      </w:tr>
      <w:tr w14:paraId="0A726E33" w14:textId="77777777" w:rsidTr="0049329C">
        <w:tblPrEx>
          <w:tblW w:w="10278" w:type="dxa"/>
          <w:tblLayout w:type="fixed"/>
          <w:tblLook w:val="04A0"/>
        </w:tblPrEx>
        <w:trPr>
          <w:gridBefore w:val="1"/>
          <w:wBefore w:w="18" w:type="dxa"/>
        </w:trPr>
        <w:tc>
          <w:tcPr>
            <w:tcW w:w="1440" w:type="dxa"/>
          </w:tcPr>
          <w:p w:rsidR="0049329C" w:rsidRPr="00636EB5" w:rsidP="000D78C9" w14:paraId="38285F94" w14:textId="77777777">
            <w:pPr>
              <w:spacing w:after="0"/>
              <w:rPr>
                <w:rFonts w:eastAsia="Times New Roman" w:cstheme="minorHAnsi"/>
                <w:color w:val="000000"/>
                <w:sz w:val="18"/>
                <w:szCs w:val="18"/>
              </w:rPr>
            </w:pPr>
          </w:p>
        </w:tc>
        <w:tc>
          <w:tcPr>
            <w:tcW w:w="4860" w:type="dxa"/>
            <w:vAlign w:val="bottom"/>
          </w:tcPr>
          <w:p w:rsidR="0049329C" w:rsidRPr="00636EB5" w:rsidP="000D78C9" w14:paraId="7FE77AF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6E646902"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P="000D78C9" w14:paraId="1D1D5C80" w14:textId="77777777">
            <w:pPr>
              <w:spacing w:after="0"/>
              <w:rPr>
                <w:rFonts w:eastAsia="Times New Roman" w:cstheme="minorHAnsi"/>
                <w:color w:val="808080" w:themeColor="background1" w:themeShade="80"/>
                <w:sz w:val="18"/>
                <w:szCs w:val="18"/>
              </w:rPr>
            </w:pPr>
          </w:p>
        </w:tc>
      </w:tr>
      <w:tr w14:paraId="10221F39" w14:textId="77777777" w:rsidTr="0049329C">
        <w:tblPrEx>
          <w:tblW w:w="10278" w:type="dxa"/>
          <w:tblLayout w:type="fixed"/>
          <w:tblLook w:val="04A0"/>
        </w:tblPrEx>
        <w:trPr>
          <w:gridBefore w:val="1"/>
          <w:wBefore w:w="18" w:type="dxa"/>
        </w:trPr>
        <w:tc>
          <w:tcPr>
            <w:tcW w:w="1440" w:type="dxa"/>
          </w:tcPr>
          <w:p w:rsidR="0049329C" w:rsidRPr="00636EB5" w:rsidP="000D78C9" w14:paraId="62FA49E1" w14:textId="77777777">
            <w:pPr>
              <w:spacing w:after="0"/>
              <w:rPr>
                <w:rFonts w:eastAsia="Times New Roman" w:cstheme="minorHAnsi"/>
                <w:color w:val="000000"/>
                <w:sz w:val="18"/>
                <w:szCs w:val="18"/>
              </w:rPr>
            </w:pPr>
          </w:p>
        </w:tc>
        <w:tc>
          <w:tcPr>
            <w:tcW w:w="4860" w:type="dxa"/>
            <w:vAlign w:val="bottom"/>
          </w:tcPr>
          <w:p w:rsidR="0049329C" w:rsidRPr="00636EB5" w:rsidP="000D78C9" w14:paraId="36F1352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5E90C8A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P="000D78C9" w14:paraId="736F4E77" w14:textId="77777777">
            <w:pPr>
              <w:spacing w:after="0"/>
              <w:rPr>
                <w:rFonts w:eastAsia="Times New Roman" w:cstheme="minorHAnsi"/>
                <w:color w:val="808080" w:themeColor="background1" w:themeShade="80"/>
                <w:sz w:val="18"/>
                <w:szCs w:val="18"/>
              </w:rPr>
            </w:pPr>
          </w:p>
        </w:tc>
      </w:tr>
    </w:tbl>
    <w:p w:rsidR="0049329C" w:rsidRPr="00636EB5" w:rsidP="0049329C" w14:paraId="08148814"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60AA4C2C" w14:textId="77777777" w:rsidTr="0049329C">
        <w:tblPrEx>
          <w:tblW w:w="10278" w:type="dxa"/>
          <w:tblLayout w:type="fixed"/>
          <w:tblLook w:val="04A0"/>
        </w:tblPrEx>
        <w:tc>
          <w:tcPr>
            <w:tcW w:w="1458" w:type="dxa"/>
            <w:gridSpan w:val="2"/>
            <w:vAlign w:val="bottom"/>
          </w:tcPr>
          <w:p w:rsidR="0049329C" w:rsidRPr="00636EB5" w:rsidP="000D78C9" w14:paraId="16B52DD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0049329C" w:rsidRPr="00636EB5" w:rsidP="000D78C9" w14:paraId="3FACBBB8"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14:paraId="6F9E7A92" w14:textId="77777777" w:rsidTr="0049329C">
        <w:tblPrEx>
          <w:tblW w:w="10278" w:type="dxa"/>
          <w:tblLayout w:type="fixed"/>
          <w:tblLook w:val="04A0"/>
        </w:tblPrEx>
        <w:tc>
          <w:tcPr>
            <w:tcW w:w="1458" w:type="dxa"/>
            <w:gridSpan w:val="2"/>
            <w:vAlign w:val="bottom"/>
          </w:tcPr>
          <w:p w:rsidR="0049329C" w:rsidRPr="00636EB5" w:rsidP="000D78C9" w14:paraId="0039150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0049329C" w:rsidRPr="00636EB5" w:rsidP="000D78C9" w14:paraId="28E81CE9" w14:textId="77777777">
            <w:pPr>
              <w:spacing w:after="0"/>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0049329C" w:rsidRPr="00636EB5" w:rsidP="000D78C9" w14:paraId="6BA9E40B" w14:textId="77777777">
            <w:pPr>
              <w:spacing w:after="0"/>
              <w:rPr>
                <w:rFonts w:eastAsia="Times New Roman" w:cstheme="minorHAnsi"/>
                <w:color w:val="000000"/>
                <w:sz w:val="18"/>
                <w:szCs w:val="18"/>
              </w:rPr>
            </w:pPr>
          </w:p>
        </w:tc>
      </w:tr>
      <w:tr w14:paraId="03C628F6" w14:textId="77777777" w:rsidTr="0049329C">
        <w:tblPrEx>
          <w:tblW w:w="10278" w:type="dxa"/>
          <w:tblLayout w:type="fixed"/>
          <w:tblLook w:val="04A0"/>
        </w:tblPrEx>
        <w:trPr>
          <w:gridBefore w:val="1"/>
          <w:wBefore w:w="18" w:type="dxa"/>
        </w:trPr>
        <w:tc>
          <w:tcPr>
            <w:tcW w:w="1440" w:type="dxa"/>
          </w:tcPr>
          <w:p w:rsidR="0049329C" w:rsidRPr="00636EB5" w:rsidP="000D78C9" w14:paraId="2DD1278E" w14:textId="77777777">
            <w:pPr>
              <w:spacing w:after="0"/>
              <w:rPr>
                <w:rFonts w:eastAsia="Times New Roman" w:cstheme="minorHAnsi"/>
                <w:color w:val="000000"/>
                <w:sz w:val="18"/>
                <w:szCs w:val="18"/>
              </w:rPr>
            </w:pPr>
          </w:p>
        </w:tc>
        <w:tc>
          <w:tcPr>
            <w:tcW w:w="4860" w:type="dxa"/>
            <w:vAlign w:val="bottom"/>
          </w:tcPr>
          <w:p w:rsidR="0049329C" w:rsidRPr="00636EB5" w:rsidP="000D78C9" w14:paraId="4BE73772"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0D78C9" w14:paraId="0046E77C"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0D78C9" w14:paraId="3B2B3612" w14:textId="77777777">
            <w:pPr>
              <w:spacing w:after="0"/>
              <w:rPr>
                <w:rFonts w:eastAsia="Times New Roman" w:cstheme="minorHAnsi"/>
                <w:sz w:val="18"/>
                <w:szCs w:val="18"/>
              </w:rPr>
            </w:pPr>
          </w:p>
        </w:tc>
      </w:tr>
      <w:tr w14:paraId="6AEBDC4C" w14:textId="77777777" w:rsidTr="0049329C">
        <w:tblPrEx>
          <w:tblW w:w="10278" w:type="dxa"/>
          <w:tblLayout w:type="fixed"/>
          <w:tblLook w:val="04A0"/>
        </w:tblPrEx>
        <w:trPr>
          <w:gridBefore w:val="1"/>
          <w:wBefore w:w="18" w:type="dxa"/>
        </w:trPr>
        <w:tc>
          <w:tcPr>
            <w:tcW w:w="1440" w:type="dxa"/>
          </w:tcPr>
          <w:p w:rsidR="0049329C" w:rsidRPr="00636EB5" w:rsidP="000D78C9" w14:paraId="641E0DC0" w14:textId="77777777">
            <w:pPr>
              <w:spacing w:after="0"/>
              <w:rPr>
                <w:rFonts w:eastAsia="Times New Roman" w:cstheme="minorHAnsi"/>
                <w:color w:val="000000"/>
                <w:sz w:val="18"/>
                <w:szCs w:val="18"/>
              </w:rPr>
            </w:pPr>
          </w:p>
        </w:tc>
        <w:tc>
          <w:tcPr>
            <w:tcW w:w="4860" w:type="dxa"/>
            <w:vAlign w:val="bottom"/>
          </w:tcPr>
          <w:p w:rsidR="0049329C" w:rsidRPr="00636EB5" w:rsidP="000D78C9" w14:paraId="70027B4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0D78C9" w14:paraId="2A404EA7"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0D78C9" w14:paraId="001619E3" w14:textId="77777777">
            <w:pPr>
              <w:spacing w:after="0"/>
              <w:rPr>
                <w:rFonts w:eastAsia="Times New Roman" w:cstheme="minorHAnsi"/>
                <w:sz w:val="18"/>
                <w:szCs w:val="18"/>
              </w:rPr>
            </w:pPr>
          </w:p>
        </w:tc>
      </w:tr>
      <w:tr w14:paraId="44AEFEF0" w14:textId="77777777" w:rsidTr="0049329C">
        <w:tblPrEx>
          <w:tblW w:w="10278" w:type="dxa"/>
          <w:tblLayout w:type="fixed"/>
          <w:tblLook w:val="04A0"/>
        </w:tblPrEx>
        <w:trPr>
          <w:gridBefore w:val="1"/>
          <w:wBefore w:w="18" w:type="dxa"/>
        </w:trPr>
        <w:tc>
          <w:tcPr>
            <w:tcW w:w="1440" w:type="dxa"/>
          </w:tcPr>
          <w:p w:rsidR="0049329C" w:rsidRPr="00636EB5" w:rsidP="000D78C9" w14:paraId="756F50B6" w14:textId="77777777">
            <w:pPr>
              <w:spacing w:after="0"/>
              <w:rPr>
                <w:rFonts w:eastAsia="Times New Roman" w:cstheme="minorHAnsi"/>
                <w:color w:val="000000"/>
                <w:sz w:val="18"/>
                <w:szCs w:val="18"/>
              </w:rPr>
            </w:pPr>
          </w:p>
        </w:tc>
        <w:tc>
          <w:tcPr>
            <w:tcW w:w="4860" w:type="dxa"/>
            <w:vAlign w:val="bottom"/>
          </w:tcPr>
          <w:p w:rsidR="0049329C" w:rsidRPr="00636EB5" w:rsidP="000D78C9" w14:paraId="4A783C6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01B1C649"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0D78C9" w14:paraId="1C109EF6" w14:textId="77777777">
            <w:pPr>
              <w:spacing w:after="0"/>
              <w:rPr>
                <w:rFonts w:eastAsia="Times New Roman" w:cstheme="minorHAnsi"/>
                <w:sz w:val="18"/>
                <w:szCs w:val="18"/>
              </w:rPr>
            </w:pPr>
          </w:p>
        </w:tc>
      </w:tr>
      <w:tr w14:paraId="0D739B27" w14:textId="77777777" w:rsidTr="0049329C">
        <w:tblPrEx>
          <w:tblW w:w="10278" w:type="dxa"/>
          <w:tblLayout w:type="fixed"/>
          <w:tblLook w:val="04A0"/>
        </w:tblPrEx>
        <w:trPr>
          <w:gridBefore w:val="1"/>
          <w:wBefore w:w="18" w:type="dxa"/>
        </w:trPr>
        <w:tc>
          <w:tcPr>
            <w:tcW w:w="1440" w:type="dxa"/>
          </w:tcPr>
          <w:p w:rsidR="0049329C" w:rsidRPr="00636EB5" w:rsidP="000D78C9" w14:paraId="0877172E" w14:textId="77777777">
            <w:pPr>
              <w:spacing w:after="0"/>
              <w:rPr>
                <w:rFonts w:eastAsia="Times New Roman" w:cstheme="minorHAnsi"/>
                <w:color w:val="000000"/>
                <w:sz w:val="18"/>
                <w:szCs w:val="18"/>
              </w:rPr>
            </w:pPr>
          </w:p>
        </w:tc>
        <w:tc>
          <w:tcPr>
            <w:tcW w:w="4860" w:type="dxa"/>
            <w:vAlign w:val="bottom"/>
          </w:tcPr>
          <w:p w:rsidR="0049329C" w:rsidRPr="00636EB5" w:rsidP="000D78C9" w14:paraId="5BC0F8F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151BA02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0D78C9" w14:paraId="5FDBC724" w14:textId="77777777">
            <w:pPr>
              <w:spacing w:after="0"/>
              <w:rPr>
                <w:rFonts w:eastAsia="Times New Roman" w:cstheme="minorHAnsi"/>
                <w:sz w:val="18"/>
                <w:szCs w:val="18"/>
              </w:rPr>
            </w:pPr>
          </w:p>
        </w:tc>
      </w:tr>
    </w:tbl>
    <w:p w:rsidR="0049329C" w:rsidRPr="00636EB5" w:rsidP="0049329C" w14:paraId="2713F04D"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8730"/>
      </w:tblGrid>
      <w:tr w14:paraId="1F35540C" w14:textId="77777777" w:rsidTr="0049329C">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49329C" w14:paraId="42F678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rsidR="0049329C" w:rsidRPr="00636EB5" w:rsidP="0049329C" w14:paraId="046F93D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0049329C" w:rsidRPr="00636EB5" w:rsidP="0049329C" w14:paraId="4786F36C" w14:textId="77777777">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Pr="00636EB5" w:rsidR="004E7113">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rsidR="004000F7" w:rsidRPr="00636EB5" w:rsidP="0049329C" w14:paraId="5BE613B8" w14:textId="77777777">
      <w:pPr>
        <w:contextualSpacing/>
        <w:rPr>
          <w:sz w:val="18"/>
          <w:szCs w:val="18"/>
        </w:rPr>
      </w:pPr>
    </w:p>
    <w:tbl>
      <w:tblPr>
        <w:tblW w:w="10278" w:type="dxa"/>
        <w:tblLayout w:type="fixed"/>
        <w:tblLook w:val="04A0"/>
      </w:tblPr>
      <w:tblGrid>
        <w:gridCol w:w="18"/>
        <w:gridCol w:w="1440"/>
        <w:gridCol w:w="4860"/>
        <w:gridCol w:w="1890"/>
        <w:gridCol w:w="2070"/>
      </w:tblGrid>
      <w:tr w14:paraId="7BC468E3" w14:textId="77777777" w:rsidTr="0049329C">
        <w:tblPrEx>
          <w:tblW w:w="10278" w:type="dxa"/>
          <w:tblLayout w:type="fixed"/>
          <w:tblLook w:val="04A0"/>
        </w:tblPrEx>
        <w:trPr>
          <w:trHeight w:val="504"/>
        </w:trPr>
        <w:tc>
          <w:tcPr>
            <w:tcW w:w="1458" w:type="dxa"/>
            <w:gridSpan w:val="2"/>
            <w:vAlign w:val="bottom"/>
          </w:tcPr>
          <w:p w:rsidR="0049329C" w:rsidRPr="00636EB5" w:rsidP="000D78C9" w14:paraId="248F5F00" w14:textId="77777777">
            <w:pPr>
              <w:spacing w:after="0"/>
              <w:contextualSpacing/>
              <w:rPr>
                <w:rFonts w:eastAsia="Times New Roman" w:cstheme="minorHAnsi"/>
                <w:b/>
                <w:bCs/>
                <w:color w:val="000000"/>
                <w:sz w:val="18"/>
                <w:szCs w:val="18"/>
              </w:rPr>
            </w:pPr>
          </w:p>
          <w:p w:rsidR="0049329C" w:rsidRPr="00636EB5" w:rsidP="000D78C9" w14:paraId="2B3C3EB8" w14:textId="77777777">
            <w:pPr>
              <w:spacing w:after="0"/>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0D78C9" w14:paraId="413EE9C4" w14:textId="77777777">
            <w:pPr>
              <w:spacing w:after="0"/>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006005BB" w:rsidRPr="00636EB5" w:rsidP="000D78C9" w14:paraId="259AE4A3" w14:textId="77777777">
            <w:pPr>
              <w:spacing w:after="0"/>
              <w:ind w:right="702"/>
              <w:contextualSpacing/>
              <w:rPr>
                <w:rFonts w:eastAsia="Times New Roman" w:cstheme="minorHAnsi"/>
                <w:b/>
                <w:bCs/>
                <w:color w:val="000000"/>
                <w:sz w:val="18"/>
                <w:szCs w:val="18"/>
              </w:rPr>
            </w:pPr>
          </w:p>
          <w:p w:rsidR="0049329C" w:rsidRPr="00636EB5" w:rsidP="000D78C9" w14:paraId="4242124A" w14:textId="77777777">
            <w:pPr>
              <w:spacing w:after="0"/>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B34B4EA" w14:textId="77777777" w:rsidTr="0049329C">
        <w:tblPrEx>
          <w:tblW w:w="10278" w:type="dxa"/>
          <w:tblLayout w:type="fixed"/>
          <w:tblLook w:val="04A0"/>
        </w:tblPrEx>
        <w:tc>
          <w:tcPr>
            <w:tcW w:w="1458" w:type="dxa"/>
            <w:gridSpan w:val="2"/>
            <w:vAlign w:val="bottom"/>
          </w:tcPr>
          <w:p w:rsidR="0049329C" w:rsidRPr="00636EB5" w:rsidP="000D78C9" w14:paraId="38F8BBA9"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0049329C" w:rsidRPr="00636EB5" w:rsidP="000D78C9" w14:paraId="39440B27" w14:textId="77777777">
            <w:pPr>
              <w:spacing w:after="0"/>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0049329C" w:rsidRPr="00636EB5" w:rsidP="000D78C9" w14:paraId="026C98F6" w14:textId="77777777">
            <w:pPr>
              <w:spacing w:after="0"/>
              <w:rPr>
                <w:rFonts w:eastAsia="Times New Roman" w:cstheme="minorHAnsi"/>
                <w:color w:val="000000"/>
                <w:sz w:val="18"/>
                <w:szCs w:val="18"/>
              </w:rPr>
            </w:pPr>
          </w:p>
        </w:tc>
      </w:tr>
      <w:tr w14:paraId="65CB2E1C" w14:textId="77777777" w:rsidTr="0049329C">
        <w:tblPrEx>
          <w:tblW w:w="10278" w:type="dxa"/>
          <w:tblLayout w:type="fixed"/>
          <w:tblLook w:val="04A0"/>
        </w:tblPrEx>
        <w:trPr>
          <w:gridBefore w:val="1"/>
          <w:wBefore w:w="18" w:type="dxa"/>
        </w:trPr>
        <w:tc>
          <w:tcPr>
            <w:tcW w:w="1440" w:type="dxa"/>
          </w:tcPr>
          <w:p w:rsidR="0049329C" w:rsidRPr="00636EB5" w:rsidP="000D78C9" w14:paraId="500D3A8B" w14:textId="77777777">
            <w:pPr>
              <w:spacing w:after="0"/>
              <w:rPr>
                <w:rFonts w:eastAsia="Times New Roman" w:cstheme="minorHAnsi"/>
                <w:color w:val="000000"/>
                <w:sz w:val="18"/>
                <w:szCs w:val="18"/>
              </w:rPr>
            </w:pPr>
          </w:p>
        </w:tc>
        <w:tc>
          <w:tcPr>
            <w:tcW w:w="4860" w:type="dxa"/>
            <w:vAlign w:val="bottom"/>
          </w:tcPr>
          <w:p w:rsidR="0049329C" w:rsidRPr="00636EB5" w:rsidP="000D78C9" w14:paraId="268BC68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0049329C" w:rsidRPr="00636EB5" w:rsidP="000D78C9" w14:paraId="5B4D0A2E"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0D78C9" w14:paraId="358C6353" w14:textId="77777777">
            <w:pPr>
              <w:spacing w:after="0"/>
              <w:rPr>
                <w:rFonts w:eastAsia="Times New Roman" w:cstheme="minorHAnsi"/>
                <w:sz w:val="18"/>
                <w:szCs w:val="18"/>
              </w:rPr>
            </w:pPr>
          </w:p>
        </w:tc>
      </w:tr>
      <w:tr w14:paraId="443BCBBB" w14:textId="77777777" w:rsidTr="0049329C">
        <w:tblPrEx>
          <w:tblW w:w="10278" w:type="dxa"/>
          <w:tblLayout w:type="fixed"/>
          <w:tblLook w:val="04A0"/>
        </w:tblPrEx>
        <w:trPr>
          <w:gridBefore w:val="1"/>
          <w:wBefore w:w="18" w:type="dxa"/>
        </w:trPr>
        <w:tc>
          <w:tcPr>
            <w:tcW w:w="1440" w:type="dxa"/>
          </w:tcPr>
          <w:p w:rsidR="0049329C" w:rsidRPr="00636EB5" w:rsidP="000D78C9" w14:paraId="3EB4C289" w14:textId="77777777">
            <w:pPr>
              <w:spacing w:after="0"/>
              <w:rPr>
                <w:rFonts w:eastAsia="Times New Roman" w:cstheme="minorHAnsi"/>
                <w:color w:val="000000"/>
                <w:sz w:val="18"/>
                <w:szCs w:val="18"/>
              </w:rPr>
            </w:pPr>
          </w:p>
        </w:tc>
        <w:tc>
          <w:tcPr>
            <w:tcW w:w="4860" w:type="dxa"/>
            <w:vAlign w:val="bottom"/>
          </w:tcPr>
          <w:p w:rsidR="0049329C" w:rsidRPr="00636EB5" w:rsidP="000D78C9" w14:paraId="3797DDDB"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0049329C" w:rsidRPr="00636EB5" w:rsidP="000D78C9" w14:paraId="5826FD76"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0D78C9" w14:paraId="6AD68F13" w14:textId="77777777">
            <w:pPr>
              <w:spacing w:after="0"/>
              <w:rPr>
                <w:rFonts w:eastAsia="Times New Roman" w:cstheme="minorHAnsi"/>
                <w:sz w:val="18"/>
                <w:szCs w:val="18"/>
              </w:rPr>
            </w:pPr>
          </w:p>
        </w:tc>
      </w:tr>
      <w:tr w14:paraId="2B381E35" w14:textId="77777777" w:rsidTr="0049329C">
        <w:tblPrEx>
          <w:tblW w:w="10278" w:type="dxa"/>
          <w:tblLayout w:type="fixed"/>
          <w:tblLook w:val="04A0"/>
        </w:tblPrEx>
        <w:trPr>
          <w:gridBefore w:val="1"/>
          <w:wBefore w:w="18" w:type="dxa"/>
        </w:trPr>
        <w:tc>
          <w:tcPr>
            <w:tcW w:w="1440" w:type="dxa"/>
          </w:tcPr>
          <w:p w:rsidR="0049329C" w:rsidRPr="00636EB5" w:rsidP="000D78C9" w14:paraId="45039A47" w14:textId="77777777">
            <w:pPr>
              <w:spacing w:after="0"/>
              <w:rPr>
                <w:rFonts w:eastAsia="Times New Roman" w:cstheme="minorHAnsi"/>
                <w:color w:val="000000"/>
                <w:sz w:val="18"/>
                <w:szCs w:val="18"/>
              </w:rPr>
            </w:pPr>
          </w:p>
        </w:tc>
        <w:tc>
          <w:tcPr>
            <w:tcW w:w="4860" w:type="dxa"/>
            <w:vAlign w:val="bottom"/>
          </w:tcPr>
          <w:p w:rsidR="0049329C" w:rsidRPr="00636EB5" w:rsidP="000D78C9" w14:paraId="36426B5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2D1D92E5"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0D78C9" w14:paraId="6299394D" w14:textId="77777777">
            <w:pPr>
              <w:spacing w:after="0"/>
              <w:ind w:right="522"/>
              <w:rPr>
                <w:rFonts w:eastAsia="Times New Roman" w:cstheme="minorHAnsi"/>
                <w:color w:val="808080" w:themeColor="background1" w:themeShade="80"/>
                <w:sz w:val="18"/>
                <w:szCs w:val="18"/>
              </w:rPr>
            </w:pPr>
          </w:p>
        </w:tc>
      </w:tr>
      <w:tr w14:paraId="1CA67ED5" w14:textId="77777777" w:rsidTr="0049329C">
        <w:tblPrEx>
          <w:tblW w:w="10278" w:type="dxa"/>
          <w:tblLayout w:type="fixed"/>
          <w:tblLook w:val="04A0"/>
        </w:tblPrEx>
        <w:trPr>
          <w:gridBefore w:val="1"/>
          <w:wBefore w:w="18" w:type="dxa"/>
        </w:trPr>
        <w:tc>
          <w:tcPr>
            <w:tcW w:w="1440" w:type="dxa"/>
          </w:tcPr>
          <w:p w:rsidR="0049329C" w:rsidRPr="00636EB5" w:rsidP="000D78C9" w14:paraId="22EBABED" w14:textId="77777777">
            <w:pPr>
              <w:spacing w:after="0"/>
              <w:rPr>
                <w:rFonts w:eastAsia="Times New Roman" w:cstheme="minorHAnsi"/>
                <w:color w:val="000000"/>
                <w:sz w:val="18"/>
                <w:szCs w:val="18"/>
              </w:rPr>
            </w:pPr>
          </w:p>
        </w:tc>
        <w:tc>
          <w:tcPr>
            <w:tcW w:w="4860" w:type="dxa"/>
            <w:vAlign w:val="bottom"/>
          </w:tcPr>
          <w:p w:rsidR="0049329C" w:rsidRPr="00636EB5" w:rsidP="000D78C9" w14:paraId="462F605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228EC64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0D78C9" w14:paraId="5A58D314" w14:textId="77777777">
            <w:pPr>
              <w:spacing w:after="0"/>
              <w:rPr>
                <w:rFonts w:eastAsia="Times New Roman" w:cstheme="minorHAnsi"/>
                <w:color w:val="808080" w:themeColor="background1" w:themeShade="80"/>
                <w:sz w:val="18"/>
                <w:szCs w:val="18"/>
              </w:rPr>
            </w:pPr>
          </w:p>
        </w:tc>
      </w:tr>
    </w:tbl>
    <w:p w:rsidR="0049329C" w:rsidRPr="00636EB5" w:rsidP="0049329C" w14:paraId="3A5C7FAE" w14:textId="77777777">
      <w:pPr>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6B2C4D8C" w14:textId="77777777" w:rsidTr="00195215">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728" w:type="dxa"/>
          </w:tcPr>
          <w:p w:rsidR="0049329C" w:rsidRPr="00636EB5" w:rsidP="000D78C9" w14:paraId="099B08E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4E7113">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rsidR="0049329C" w:rsidRPr="000D4320" w:rsidP="000D78C9" w14:paraId="1BB280AF" w14:textId="77777777">
            <w:pPr>
              <w:spacing w:after="0"/>
              <w:ind w:left="360" w:hanging="360"/>
              <w:rPr>
                <w:rFonts w:eastAsia="Times New Roman" w:cstheme="minorHAnsi"/>
                <w:bCs/>
                <w:color w:val="000000"/>
                <w:sz w:val="18"/>
                <w:szCs w:val="18"/>
              </w:rPr>
            </w:pPr>
            <w:r w:rsidRPr="000D4320">
              <w:rPr>
                <w:rFonts w:eastAsia="Times New Roman" w:cstheme="minorHAnsi"/>
                <w:bCs/>
                <w:color w:val="000000"/>
                <w:sz w:val="18"/>
                <w:szCs w:val="18"/>
              </w:rPr>
              <w:t>If recent test result was positive (HT4c EQ 2), go to Self-Reported Positive (SRP) Series.</w:t>
            </w:r>
          </w:p>
          <w:p w:rsidR="004D38A9" w:rsidRPr="000D4320" w:rsidP="000D78C9" w14:paraId="29FF7478" w14:textId="77777777">
            <w:pPr>
              <w:spacing w:after="0"/>
              <w:ind w:left="360" w:hanging="360"/>
              <w:rPr>
                <w:rFonts w:eastAsia="Times New Roman" w:cstheme="minorHAnsi"/>
                <w:bCs/>
                <w:color w:val="000000"/>
                <w:sz w:val="18"/>
                <w:szCs w:val="18"/>
              </w:rPr>
            </w:pPr>
          </w:p>
          <w:p w:rsidR="00D52BAA" w:rsidRPr="000D4320" w:rsidP="000D78C9" w14:paraId="4823F097" w14:textId="77777777">
            <w:pPr>
              <w:spacing w:after="0"/>
              <w:ind w:left="360" w:hanging="360"/>
              <w:rPr>
                <w:rFonts w:eastAsia="Times New Roman" w:cstheme="minorHAnsi"/>
                <w:bCs/>
                <w:color w:val="000000"/>
                <w:sz w:val="18"/>
                <w:szCs w:val="18"/>
              </w:rPr>
            </w:pPr>
            <w:r w:rsidRPr="000D4320">
              <w:rPr>
                <w:rFonts w:eastAsia="Times New Roman" w:cstheme="minorHAnsi"/>
                <w:bCs/>
                <w:color w:val="000000"/>
                <w:sz w:val="18"/>
                <w:szCs w:val="18"/>
              </w:rPr>
              <w:t xml:space="preserve">If whether or not R tested in past 12 months is unknown </w:t>
            </w:r>
            <w:r w:rsidRPr="000D4320" w:rsidR="005B53B1">
              <w:rPr>
                <w:rFonts w:eastAsia="Times New Roman" w:cstheme="minorHAnsi"/>
                <w:bCs/>
                <w:color w:val="000000"/>
                <w:sz w:val="18"/>
                <w:szCs w:val="18"/>
              </w:rPr>
              <w:t>(</w:t>
            </w:r>
            <w:r w:rsidRPr="000D4320">
              <w:rPr>
                <w:rFonts w:eastAsia="Times New Roman" w:cstheme="minorHAnsi"/>
                <w:bCs/>
                <w:color w:val="000000"/>
                <w:sz w:val="18"/>
                <w:szCs w:val="18"/>
              </w:rPr>
              <w:t xml:space="preserve">((HT4 EQ DK or REF) </w:t>
            </w:r>
            <w:r w:rsidRPr="000D4320" w:rsidR="005B53B1">
              <w:rPr>
                <w:rFonts w:eastAsia="Times New Roman" w:cstheme="minorHAnsi"/>
                <w:bCs/>
                <w:color w:val="000000"/>
                <w:sz w:val="18"/>
                <w:szCs w:val="18"/>
              </w:rPr>
              <w:t>&amp;</w:t>
            </w:r>
            <w:r w:rsidRPr="000D4320">
              <w:rPr>
                <w:rFonts w:eastAsia="Times New Roman" w:cstheme="minorHAnsi"/>
                <w:bCs/>
                <w:color w:val="000000"/>
                <w:sz w:val="18"/>
                <w:szCs w:val="18"/>
              </w:rPr>
              <w:t xml:space="preserve">(HT4conf EQ DK or REF)) or </w:t>
            </w:r>
            <w:r w:rsidRPr="000D4320" w:rsidR="005B53B1">
              <w:rPr>
                <w:rFonts w:eastAsia="Times New Roman" w:cstheme="minorHAnsi"/>
                <w:bCs/>
                <w:color w:val="000000"/>
                <w:sz w:val="18"/>
                <w:szCs w:val="18"/>
              </w:rPr>
              <w:t xml:space="preserve">(HT4 EQ REF) or </w:t>
            </w:r>
            <w:r w:rsidRPr="000D4320">
              <w:rPr>
                <w:rFonts w:eastAsia="Times New Roman" w:cstheme="minorHAnsi"/>
                <w:bCs/>
                <w:color w:val="000000"/>
                <w:sz w:val="18"/>
                <w:szCs w:val="18"/>
              </w:rPr>
              <w:t xml:space="preserve">((RCNTSTY=IDATEY-1) &amp; (HT4conf EQ DK or REF))), go to </w:t>
            </w:r>
            <w:r w:rsidR="004714C5">
              <w:rPr>
                <w:rFonts w:eastAsia="Times New Roman" w:cstheme="minorHAnsi"/>
                <w:bCs/>
                <w:color w:val="000000"/>
                <w:sz w:val="18"/>
                <w:szCs w:val="18"/>
              </w:rPr>
              <w:t>INTRO_</w:t>
            </w:r>
            <w:r w:rsidR="00D34B6E">
              <w:rPr>
                <w:rFonts w:eastAsia="Times New Roman" w:cstheme="minorHAnsi"/>
                <w:bCs/>
                <w:color w:val="000000"/>
                <w:sz w:val="18"/>
                <w:szCs w:val="18"/>
              </w:rPr>
              <w:t>HT11</w:t>
            </w:r>
            <w:r w:rsidRPr="000D4320">
              <w:rPr>
                <w:rFonts w:eastAsia="Times New Roman" w:cstheme="minorHAnsi"/>
                <w:bCs/>
                <w:color w:val="000000"/>
                <w:sz w:val="18"/>
                <w:szCs w:val="18"/>
              </w:rPr>
              <w:t>.</w:t>
            </w:r>
          </w:p>
          <w:p w:rsidR="009B09E1" w:rsidRPr="00A4653B" w:rsidP="000D78C9" w14:paraId="25D1B842" w14:textId="77777777">
            <w:pPr>
              <w:spacing w:after="0"/>
              <w:rPr>
                <w:rFonts w:eastAsia="Times New Roman" w:cstheme="minorHAnsi"/>
                <w:bCs/>
                <w:iCs/>
                <w:color w:val="000000"/>
                <w:sz w:val="18"/>
                <w:szCs w:val="18"/>
              </w:rPr>
            </w:pPr>
          </w:p>
          <w:p w:rsidR="0049329C" w:rsidRPr="000D4320" w:rsidP="000D78C9" w14:paraId="799688ED" w14:textId="77777777">
            <w:pPr>
              <w:spacing w:after="0"/>
              <w:ind w:left="360" w:hanging="360"/>
              <w:rPr>
                <w:rFonts w:eastAsia="Times New Roman" w:cstheme="minorHAnsi"/>
                <w:bCs/>
                <w:color w:val="000000"/>
                <w:sz w:val="18"/>
                <w:szCs w:val="18"/>
              </w:rPr>
            </w:pPr>
            <w:r w:rsidRPr="000D4320">
              <w:rPr>
                <w:rFonts w:eastAsia="Times New Roman" w:cstheme="minorHAnsi"/>
                <w:bCs/>
                <w:color w:val="000000"/>
                <w:sz w:val="18"/>
                <w:szCs w:val="18"/>
              </w:rPr>
              <w:t xml:space="preserve">If recent test not positive (HT4c NE 2) &amp; R tested in past 12 months ((RCNTST_C </w:t>
            </w:r>
            <w:r w:rsidRPr="000D4320" w:rsidR="009850FD">
              <w:rPr>
                <w:rFonts w:eastAsia="Times New Roman" w:cstheme="minorHAnsi"/>
                <w:bCs/>
                <w:color w:val="000000"/>
                <w:sz w:val="18"/>
                <w:szCs w:val="18"/>
              </w:rPr>
              <w:t>G</w:t>
            </w:r>
            <w:r w:rsidRPr="000D4320">
              <w:rPr>
                <w:rFonts w:eastAsia="Times New Roman" w:cstheme="minorHAnsi"/>
                <w:bCs/>
                <w:color w:val="000000"/>
                <w:sz w:val="18"/>
                <w:szCs w:val="18"/>
              </w:rPr>
              <w:t xml:space="preserve">E AGO12M_C) or (HT4conf EQ 1) or (RCNTSTM is missing &amp; (IDATEY=RCNTSTY))), go to </w:t>
            </w:r>
            <w:r w:rsidRPr="000D4320" w:rsidR="004E7113">
              <w:rPr>
                <w:rFonts w:eastAsia="Times New Roman" w:cstheme="minorHAnsi"/>
                <w:bCs/>
                <w:color w:val="000000"/>
                <w:sz w:val="18"/>
                <w:szCs w:val="18"/>
              </w:rPr>
              <w:t>INTRO_</w:t>
            </w:r>
            <w:r w:rsidRPr="000D4320">
              <w:rPr>
                <w:rFonts w:eastAsia="Times New Roman" w:cstheme="minorHAnsi"/>
                <w:bCs/>
                <w:color w:val="000000"/>
                <w:sz w:val="18"/>
                <w:szCs w:val="18"/>
              </w:rPr>
              <w:t>HT5.</w:t>
            </w:r>
          </w:p>
          <w:p w:rsidR="009B09E1" w:rsidRPr="00A4653B" w:rsidP="000D78C9" w14:paraId="1F0FDAD8" w14:textId="77777777">
            <w:pPr>
              <w:spacing w:after="0"/>
              <w:ind w:left="360" w:hanging="360"/>
              <w:rPr>
                <w:rFonts w:eastAsia="Times New Roman" w:cstheme="minorHAnsi"/>
                <w:bCs/>
                <w:iCs/>
                <w:color w:val="000000"/>
                <w:sz w:val="18"/>
                <w:szCs w:val="18"/>
              </w:rPr>
            </w:pPr>
          </w:p>
          <w:p w:rsidR="0049329C" w:rsidRPr="00A4653B" w:rsidP="000D78C9" w14:paraId="3E4B55ED" w14:textId="77777777">
            <w:pPr>
              <w:spacing w:after="0"/>
              <w:rPr>
                <w:rFonts w:eastAsia="Times New Roman" w:cstheme="minorHAnsi"/>
                <w:b/>
                <w:bCs/>
                <w:iCs/>
                <w:color w:val="000000"/>
                <w:sz w:val="18"/>
                <w:szCs w:val="18"/>
              </w:rPr>
            </w:pPr>
            <w:r w:rsidRPr="000D4320">
              <w:rPr>
                <w:rFonts w:eastAsia="Times New Roman" w:cstheme="minorHAnsi"/>
                <w:bCs/>
                <w:color w:val="000000"/>
                <w:sz w:val="18"/>
                <w:szCs w:val="18"/>
              </w:rPr>
              <w:t xml:space="preserve">If recent test not positive (HT4c NE 2) &amp; R NOT tested in past 12 months ((RCNTST_C LT AGO12M_C) or (IDATEY- RCNTSTY GT 1) or (HT4conf EQ 0)), go to HT6.  </w:t>
            </w:r>
          </w:p>
        </w:tc>
      </w:tr>
    </w:tbl>
    <w:p w:rsidR="0049329C" w:rsidRPr="00636EB5" w:rsidP="0049329C" w14:paraId="1DA7D5A5"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295"/>
        <w:gridCol w:w="8983"/>
      </w:tblGrid>
      <w:tr w14:paraId="3D90B77B" w14:textId="77777777" w:rsidTr="00D9247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4E7113" w:rsidRPr="00636EB5" w:rsidP="004E7113" w14:paraId="4ABBD011"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rsidR="004E7113" w:rsidRPr="00636EB5" w:rsidP="00343D6C" w14:paraId="2229EDB3"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DISPLAY: </w:t>
            </w:r>
            <w:r w:rsidR="00343D6C">
              <w:rPr>
                <w:rFonts w:eastAsia="Times New Roman" w:cstheme="minorHAnsi"/>
                <w:bCs/>
                <w:color w:val="000000"/>
                <w:sz w:val="18"/>
                <w:szCs w:val="18"/>
              </w:rPr>
              <w:t>“</w:t>
            </w:r>
            <w:r w:rsidRPr="00636EB5">
              <w:rPr>
                <w:rFonts w:eastAsia="Times New Roman" w:cstheme="minorHAnsi"/>
                <w:bCs/>
                <w:color w:val="000000"/>
                <w:sz w:val="18"/>
                <w:szCs w:val="18"/>
              </w:rPr>
              <w:t xml:space="preserve">READ: A rapid home HIV test is a test you can </w:t>
            </w:r>
            <w:r w:rsidR="00795B7E">
              <w:rPr>
                <w:rFonts w:eastAsia="Times New Roman" w:cstheme="minorHAnsi"/>
                <w:bCs/>
                <w:color w:val="000000"/>
                <w:sz w:val="18"/>
                <w:szCs w:val="18"/>
              </w:rPr>
              <w:t>do by</w:t>
            </w:r>
            <w:r w:rsidRPr="00636EB5">
              <w:rPr>
                <w:rFonts w:eastAsia="Times New Roman" w:cstheme="minorHAnsi"/>
                <w:bCs/>
                <w:color w:val="000000"/>
                <w:sz w:val="18"/>
                <w:szCs w:val="18"/>
              </w:rPr>
              <w:t xml:space="preserve"> yourself that can provide the result in about 20 minutes or less.</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004E7113" w:rsidRPr="00636EB5" w:rsidP="0049329C" w14:paraId="73DBC026" w14:textId="77777777">
      <w:pPr>
        <w:rPr>
          <w:rFonts w:cstheme="minorHAnsi"/>
          <w:sz w:val="18"/>
          <w:szCs w:val="18"/>
        </w:rPr>
      </w:pPr>
    </w:p>
    <w:tbl>
      <w:tblPr>
        <w:tblW w:w="10278" w:type="dxa"/>
        <w:tblLayout w:type="fixed"/>
        <w:tblLook w:val="04A0"/>
      </w:tblPr>
      <w:tblGrid>
        <w:gridCol w:w="1458"/>
        <w:gridCol w:w="8820"/>
      </w:tblGrid>
      <w:tr w14:paraId="254383F7" w14:textId="77777777" w:rsidTr="000246D1">
        <w:tblPrEx>
          <w:tblW w:w="10278" w:type="dxa"/>
          <w:tblLayout w:type="fixed"/>
          <w:tblLook w:val="04A0"/>
        </w:tblPrEx>
        <w:tc>
          <w:tcPr>
            <w:tcW w:w="1458" w:type="dxa"/>
            <w:vAlign w:val="bottom"/>
          </w:tcPr>
          <w:p w:rsidR="0049329C" w:rsidRPr="00636EB5" w:rsidP="000D78C9" w14:paraId="5067632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vAlign w:val="bottom"/>
          </w:tcPr>
          <w:p w:rsidR="0049329C" w:rsidRPr="00636EB5" w:rsidP="000D78C9" w14:paraId="2954621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tested yourself with a rapid home HIV test?</w:t>
            </w:r>
          </w:p>
        </w:tc>
      </w:tr>
    </w:tbl>
    <w:p w:rsidR="003F0663" w14:paraId="2A2A6762" w14:textId="77777777">
      <w:r w:rsidRPr="00636EB5">
        <w:rPr>
          <w:rFonts w:eastAsia="Times New Roman" w:cstheme="minorHAnsi"/>
          <w:bCs/>
          <w:color w:val="000000"/>
          <w:sz w:val="18"/>
          <w:szCs w:val="18"/>
        </w:rPr>
        <w:t>RHTST12M</w:t>
      </w:r>
    </w:p>
    <w:tbl>
      <w:tblPr>
        <w:tblW w:w="10278" w:type="dxa"/>
        <w:tblLayout w:type="fixed"/>
        <w:tblLook w:val="04A0"/>
      </w:tblPr>
      <w:tblGrid>
        <w:gridCol w:w="18"/>
        <w:gridCol w:w="1440"/>
        <w:gridCol w:w="4860"/>
        <w:gridCol w:w="1260"/>
        <w:gridCol w:w="2700"/>
      </w:tblGrid>
      <w:tr w14:paraId="1E9026F4" w14:textId="77777777" w:rsidTr="000246D1">
        <w:tblPrEx>
          <w:tblW w:w="10278" w:type="dxa"/>
          <w:tblLayout w:type="fixed"/>
          <w:tblLook w:val="04A0"/>
        </w:tblPrEx>
        <w:tc>
          <w:tcPr>
            <w:tcW w:w="1458" w:type="dxa"/>
            <w:gridSpan w:val="2"/>
            <w:vAlign w:val="bottom"/>
          </w:tcPr>
          <w:p w:rsidR="0049329C" w:rsidRPr="00636EB5" w:rsidP="000D78C9" w14:paraId="37CCED79" w14:textId="77777777">
            <w:pPr>
              <w:spacing w:after="0"/>
              <w:rPr>
                <w:rFonts w:eastAsia="Times New Roman" w:cstheme="minorHAnsi"/>
                <w:bCs/>
                <w:color w:val="000000"/>
                <w:sz w:val="18"/>
                <w:szCs w:val="18"/>
              </w:rPr>
            </w:pPr>
          </w:p>
        </w:tc>
        <w:tc>
          <w:tcPr>
            <w:tcW w:w="6120" w:type="dxa"/>
            <w:gridSpan w:val="2"/>
            <w:vAlign w:val="bottom"/>
          </w:tcPr>
          <w:p w:rsidR="0049329C" w:rsidRPr="00636EB5" w:rsidP="000D78C9" w14:paraId="4BBF10C0" w14:textId="77777777">
            <w:pPr>
              <w:spacing w:after="0"/>
              <w:rPr>
                <w:rFonts w:eastAsia="Times New Roman" w:cstheme="minorHAnsi"/>
                <w:color w:val="000000"/>
                <w:sz w:val="18"/>
                <w:szCs w:val="18"/>
              </w:rPr>
            </w:pPr>
            <w:r>
              <w:rPr>
                <w:rFonts w:eastAsia="Times New Roman" w:cstheme="minorHAnsi"/>
                <w:color w:val="000000"/>
                <w:sz w:val="18"/>
                <w:szCs w:val="18"/>
              </w:rPr>
              <w:t>R</w:t>
            </w:r>
            <w:r w:rsidRPr="00636EB5">
              <w:rPr>
                <w:rFonts w:eastAsia="Times New Roman" w:cstheme="minorHAnsi"/>
                <w:color w:val="000000"/>
                <w:sz w:val="18"/>
                <w:szCs w:val="18"/>
              </w:rPr>
              <w:t xml:space="preserve">apid home test,12 months </w:t>
            </w:r>
          </w:p>
        </w:tc>
        <w:tc>
          <w:tcPr>
            <w:tcW w:w="2700" w:type="dxa"/>
            <w:vAlign w:val="bottom"/>
          </w:tcPr>
          <w:p w:rsidR="0049329C" w:rsidRPr="00636EB5" w:rsidP="000D78C9" w14:paraId="7BF26EC3" w14:textId="77777777">
            <w:pPr>
              <w:spacing w:after="0"/>
              <w:rPr>
                <w:rFonts w:eastAsia="Times New Roman" w:cstheme="minorHAnsi"/>
                <w:color w:val="000000"/>
                <w:sz w:val="18"/>
                <w:szCs w:val="18"/>
              </w:rPr>
            </w:pPr>
          </w:p>
        </w:tc>
      </w:tr>
      <w:tr w14:paraId="4B5A33A9" w14:textId="77777777" w:rsidTr="000246D1">
        <w:tblPrEx>
          <w:tblW w:w="10278" w:type="dxa"/>
          <w:tblLayout w:type="fixed"/>
          <w:tblLook w:val="04A0"/>
        </w:tblPrEx>
        <w:trPr>
          <w:gridBefore w:val="1"/>
          <w:wBefore w:w="18" w:type="dxa"/>
        </w:trPr>
        <w:tc>
          <w:tcPr>
            <w:tcW w:w="1440" w:type="dxa"/>
          </w:tcPr>
          <w:p w:rsidR="000246D1" w:rsidRPr="00636EB5" w:rsidP="000D78C9" w14:paraId="1B3318B6" w14:textId="77777777">
            <w:pPr>
              <w:spacing w:after="0"/>
              <w:rPr>
                <w:rFonts w:eastAsia="Times New Roman" w:cstheme="minorHAnsi"/>
                <w:color w:val="000000"/>
                <w:sz w:val="18"/>
                <w:szCs w:val="18"/>
              </w:rPr>
            </w:pPr>
          </w:p>
        </w:tc>
        <w:tc>
          <w:tcPr>
            <w:tcW w:w="4860" w:type="dxa"/>
            <w:vAlign w:val="bottom"/>
          </w:tcPr>
          <w:p w:rsidR="000246D1" w:rsidRPr="00636EB5" w:rsidP="000D78C9" w14:paraId="1247CF31" w14:textId="77777777">
            <w:pPr>
              <w:tabs>
                <w:tab w:val="right" w:leader="dot" w:pos="5760"/>
              </w:tabs>
              <w:spacing w:after="0"/>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0246D1" w:rsidRPr="00636EB5" w:rsidP="000D78C9" w14:paraId="67E452CE" w14:textId="77777777">
            <w:pPr>
              <w:spacing w:after="0"/>
              <w:jc w:val="right"/>
              <w:rPr>
                <w:rFonts w:eastAsia="Times New Roman" w:cstheme="minorHAnsi"/>
                <w:bCs/>
                <w:color w:val="000000"/>
                <w:sz w:val="18"/>
                <w:szCs w:val="18"/>
              </w:rPr>
            </w:pPr>
            <w:r w:rsidRPr="00636EB5">
              <w:rPr>
                <w:rFonts w:eastAsia="Times New Roman" w:cstheme="minorHAnsi"/>
                <w:sz w:val="18"/>
                <w:szCs w:val="18"/>
              </w:rPr>
              <w:t>0</w:t>
            </w:r>
          </w:p>
        </w:tc>
        <w:tc>
          <w:tcPr>
            <w:tcW w:w="2700" w:type="dxa"/>
          </w:tcPr>
          <w:p w:rsidR="000246D1" w:rsidRPr="00636EB5" w:rsidP="000D78C9" w14:paraId="3D499808" w14:textId="77777777">
            <w:pPr>
              <w:spacing w:after="0"/>
              <w:rPr>
                <w:rFonts w:eastAsia="Times New Roman" w:cstheme="minorHAnsi"/>
                <w:bCs/>
                <w:color w:val="000000"/>
                <w:sz w:val="18"/>
                <w:szCs w:val="18"/>
              </w:rPr>
            </w:pPr>
          </w:p>
        </w:tc>
      </w:tr>
      <w:tr w14:paraId="2828472A" w14:textId="77777777" w:rsidTr="000246D1">
        <w:tblPrEx>
          <w:tblW w:w="10278" w:type="dxa"/>
          <w:tblLayout w:type="fixed"/>
          <w:tblLook w:val="04A0"/>
        </w:tblPrEx>
        <w:trPr>
          <w:gridBefore w:val="1"/>
          <w:wBefore w:w="18" w:type="dxa"/>
        </w:trPr>
        <w:tc>
          <w:tcPr>
            <w:tcW w:w="1440" w:type="dxa"/>
          </w:tcPr>
          <w:p w:rsidR="000246D1" w:rsidRPr="00636EB5" w:rsidP="000D78C9" w14:paraId="5E7CC28B" w14:textId="77777777">
            <w:pPr>
              <w:spacing w:after="0"/>
              <w:rPr>
                <w:rFonts w:eastAsia="Times New Roman" w:cstheme="minorHAnsi"/>
                <w:color w:val="000000"/>
                <w:sz w:val="18"/>
                <w:szCs w:val="18"/>
              </w:rPr>
            </w:pPr>
          </w:p>
        </w:tc>
        <w:tc>
          <w:tcPr>
            <w:tcW w:w="4860" w:type="dxa"/>
            <w:vAlign w:val="bottom"/>
          </w:tcPr>
          <w:p w:rsidR="000246D1" w:rsidRPr="00636EB5" w:rsidP="000D78C9" w14:paraId="73403AC4" w14:textId="77777777">
            <w:pPr>
              <w:tabs>
                <w:tab w:val="right" w:leader="dot" w:pos="5760"/>
              </w:tabs>
              <w:spacing w:after="0"/>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0246D1" w:rsidRPr="00636EB5" w:rsidP="000D78C9" w14:paraId="021B5D1B" w14:textId="77777777">
            <w:pPr>
              <w:spacing w:after="0"/>
              <w:jc w:val="right"/>
              <w:rPr>
                <w:rFonts w:eastAsia="Times New Roman" w:cstheme="minorHAnsi"/>
                <w:bCs/>
                <w:color w:val="000000"/>
                <w:sz w:val="18"/>
                <w:szCs w:val="18"/>
              </w:rPr>
            </w:pPr>
            <w:r w:rsidRPr="00636EB5">
              <w:rPr>
                <w:rFonts w:eastAsia="Times New Roman" w:cstheme="minorHAnsi"/>
                <w:sz w:val="18"/>
                <w:szCs w:val="18"/>
              </w:rPr>
              <w:t>1</w:t>
            </w:r>
          </w:p>
        </w:tc>
        <w:tc>
          <w:tcPr>
            <w:tcW w:w="2700" w:type="dxa"/>
          </w:tcPr>
          <w:p w:rsidR="000246D1" w:rsidRPr="00636EB5" w:rsidP="000D78C9" w14:paraId="6ECF777F" w14:textId="77777777">
            <w:pPr>
              <w:spacing w:after="0"/>
              <w:rPr>
                <w:rFonts w:eastAsia="Times New Roman" w:cstheme="minorHAnsi"/>
                <w:bCs/>
                <w:color w:val="000000"/>
                <w:sz w:val="18"/>
                <w:szCs w:val="18"/>
              </w:rPr>
            </w:pPr>
          </w:p>
        </w:tc>
      </w:tr>
      <w:tr w14:paraId="5E1AA293" w14:textId="77777777" w:rsidTr="000246D1">
        <w:tblPrEx>
          <w:tblW w:w="10278" w:type="dxa"/>
          <w:tblLayout w:type="fixed"/>
          <w:tblLook w:val="04A0"/>
        </w:tblPrEx>
        <w:trPr>
          <w:gridBefore w:val="1"/>
          <w:wBefore w:w="18" w:type="dxa"/>
        </w:trPr>
        <w:tc>
          <w:tcPr>
            <w:tcW w:w="1440" w:type="dxa"/>
          </w:tcPr>
          <w:p w:rsidR="000246D1" w:rsidRPr="00636EB5" w:rsidP="000D78C9" w14:paraId="2C3EE2C3" w14:textId="77777777">
            <w:pPr>
              <w:spacing w:after="0"/>
              <w:rPr>
                <w:rFonts w:eastAsia="Times New Roman" w:cstheme="minorHAnsi"/>
                <w:color w:val="000000"/>
                <w:sz w:val="18"/>
                <w:szCs w:val="18"/>
              </w:rPr>
            </w:pPr>
          </w:p>
        </w:tc>
        <w:tc>
          <w:tcPr>
            <w:tcW w:w="4860" w:type="dxa"/>
            <w:vAlign w:val="bottom"/>
          </w:tcPr>
          <w:p w:rsidR="000246D1" w:rsidRPr="00636EB5" w:rsidP="000D78C9" w14:paraId="038E17C7"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246D1" w:rsidRPr="00636EB5" w:rsidP="000D78C9" w14:paraId="7D32E4F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246D1" w:rsidRPr="00636EB5" w:rsidP="000D78C9" w14:paraId="2486AFFF" w14:textId="77777777">
            <w:pPr>
              <w:spacing w:after="0"/>
              <w:rPr>
                <w:rFonts w:eastAsia="Times New Roman" w:cstheme="minorHAnsi"/>
                <w:color w:val="808080" w:themeColor="background1" w:themeShade="80"/>
                <w:sz w:val="18"/>
                <w:szCs w:val="18"/>
              </w:rPr>
            </w:pPr>
          </w:p>
        </w:tc>
      </w:tr>
      <w:tr w14:paraId="3E33C213" w14:textId="77777777" w:rsidTr="000246D1">
        <w:tblPrEx>
          <w:tblW w:w="10278" w:type="dxa"/>
          <w:tblLayout w:type="fixed"/>
          <w:tblLook w:val="04A0"/>
        </w:tblPrEx>
        <w:trPr>
          <w:gridBefore w:val="1"/>
          <w:wBefore w:w="18" w:type="dxa"/>
        </w:trPr>
        <w:tc>
          <w:tcPr>
            <w:tcW w:w="1440" w:type="dxa"/>
          </w:tcPr>
          <w:p w:rsidR="000246D1" w:rsidRPr="00636EB5" w:rsidP="000D78C9" w14:paraId="3EDBD28B" w14:textId="77777777">
            <w:pPr>
              <w:spacing w:after="0"/>
              <w:rPr>
                <w:rFonts w:eastAsia="Times New Roman" w:cstheme="minorHAnsi"/>
                <w:color w:val="000000"/>
                <w:sz w:val="18"/>
                <w:szCs w:val="18"/>
              </w:rPr>
            </w:pPr>
          </w:p>
        </w:tc>
        <w:tc>
          <w:tcPr>
            <w:tcW w:w="4860" w:type="dxa"/>
            <w:vAlign w:val="bottom"/>
          </w:tcPr>
          <w:p w:rsidR="000246D1" w:rsidRPr="00636EB5" w:rsidP="000D78C9" w14:paraId="122902F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246D1" w:rsidRPr="00636EB5" w:rsidP="000D78C9" w14:paraId="4A63FA8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246D1" w:rsidRPr="00636EB5" w:rsidP="000D78C9" w14:paraId="788FC2DE" w14:textId="77777777">
            <w:pPr>
              <w:spacing w:after="0"/>
              <w:rPr>
                <w:rFonts w:eastAsia="Times New Roman" w:cstheme="minorHAnsi"/>
                <w:color w:val="808080" w:themeColor="background1" w:themeShade="80"/>
                <w:sz w:val="18"/>
                <w:szCs w:val="18"/>
              </w:rPr>
            </w:pPr>
          </w:p>
        </w:tc>
      </w:tr>
    </w:tbl>
    <w:p w:rsidR="0049329C" w:rsidP="0049329C" w14:paraId="62A91D74" w14:textId="77777777">
      <w:pPr>
        <w:rPr>
          <w:rFonts w:cstheme="minorHAnsi"/>
          <w:sz w:val="18"/>
          <w:szCs w:val="18"/>
        </w:rPr>
      </w:pPr>
    </w:p>
    <w:p w:rsidR="005C7917" w:rsidRPr="00636EB5" w:rsidP="0049329C" w14:paraId="0CDBE115" w14:textId="77777777">
      <w:pPr>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448"/>
        <w:gridCol w:w="7830"/>
      </w:tblGrid>
      <w:tr w14:paraId="667C97FD" w14:textId="77777777" w:rsidTr="00195215">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448" w:type="dxa"/>
            <w:vAlign w:val="bottom"/>
          </w:tcPr>
          <w:p w:rsidR="0049329C" w:rsidRPr="00636EB5" w:rsidP="0049329C" w14:paraId="6A569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rsidR="0049329C" w:rsidRPr="00636EB5" w:rsidP="0049329C" w14:paraId="3C06A8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0772DC">
              <w:rPr>
                <w:rFonts w:eastAsia="Times New Roman" w:cstheme="minorHAnsi"/>
                <w:bCs/>
                <w:color w:val="000000"/>
                <w:sz w:val="18"/>
                <w:szCs w:val="18"/>
              </w:rPr>
              <w:t>INTRO_</w:t>
            </w:r>
            <w:r w:rsidR="00D34B6E">
              <w:rPr>
                <w:rFonts w:eastAsia="Times New Roman" w:cstheme="minorHAnsi"/>
                <w:bCs/>
                <w:color w:val="000000"/>
                <w:sz w:val="18"/>
                <w:szCs w:val="18"/>
              </w:rPr>
              <w:t>HT11</w:t>
            </w:r>
            <w:r w:rsidRPr="00636EB5">
              <w:rPr>
                <w:rFonts w:eastAsia="Times New Roman" w:cstheme="minorHAnsi"/>
                <w:bCs/>
                <w:color w:val="000000"/>
                <w:sz w:val="18"/>
                <w:szCs w:val="18"/>
              </w:rPr>
              <w:t>.</w:t>
            </w:r>
          </w:p>
        </w:tc>
      </w:tr>
    </w:tbl>
    <w:p w:rsidR="0049329C" w:rsidRPr="00636EB5" w:rsidP="0049329C" w14:paraId="54DFA74A" w14:textId="77777777">
      <w:pPr>
        <w:rPr>
          <w:rFonts w:cstheme="minorHAnsi"/>
          <w:sz w:val="18"/>
          <w:szCs w:val="18"/>
        </w:rPr>
      </w:pPr>
    </w:p>
    <w:p w:rsidR="0049329C" w:rsidRPr="00636EB5" w:rsidP="000D78C9" w14:paraId="2321AEAE" w14:textId="77777777">
      <w:pPr>
        <w:pStyle w:val="Heading2Q-aire"/>
        <w:rPr>
          <w:szCs w:val="18"/>
        </w:rPr>
      </w:pPr>
      <w:r w:rsidRPr="00636EB5">
        <w:rPr>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0F6411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5E371928"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rsidR="0049329C" w:rsidRPr="00636EB5" w:rsidP="0049329C" w14:paraId="02CD0C7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 DK, or REF</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0049329C" w:rsidRPr="00636EB5" w:rsidP="0049329C" w14:paraId="0D00B818"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4811FA75" w14:textId="77777777" w:rsidTr="0049329C">
        <w:tblPrEx>
          <w:tblW w:w="10278" w:type="dxa"/>
          <w:tblLayout w:type="fixed"/>
          <w:tblLook w:val="04A0"/>
        </w:tblPrEx>
        <w:tc>
          <w:tcPr>
            <w:tcW w:w="1458" w:type="dxa"/>
            <w:gridSpan w:val="2"/>
            <w:vAlign w:val="bottom"/>
          </w:tcPr>
          <w:p w:rsidR="0049329C" w:rsidRPr="00636EB5" w:rsidP="000D78C9" w14:paraId="6FA3319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0049329C" w:rsidRPr="00636EB5" w:rsidP="000D78C9" w14:paraId="62B2ECAF"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0049329C" w:rsidRPr="00636EB5" w:rsidP="000D78C9" w14:paraId="052EECA4" w14:textId="77777777">
            <w:pPr>
              <w:spacing w:after="0"/>
              <w:ind w:right="702"/>
              <w:rPr>
                <w:rFonts w:eastAsia="Times New Roman" w:cstheme="minorHAnsi"/>
                <w:b/>
                <w:bCs/>
                <w:color w:val="000000"/>
                <w:sz w:val="18"/>
                <w:szCs w:val="18"/>
              </w:rPr>
            </w:pPr>
          </w:p>
          <w:p w:rsidR="0049329C" w:rsidRPr="00636EB5" w:rsidP="000D78C9" w14:paraId="7438F4BD" w14:textId="77777777">
            <w:pPr>
              <w:spacing w:after="0"/>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4EC35C7" w14:textId="77777777" w:rsidTr="0049329C">
        <w:tblPrEx>
          <w:tblW w:w="10278" w:type="dxa"/>
          <w:tblLayout w:type="fixed"/>
          <w:tblLook w:val="04A0"/>
        </w:tblPrEx>
        <w:tc>
          <w:tcPr>
            <w:tcW w:w="1458" w:type="dxa"/>
            <w:gridSpan w:val="2"/>
            <w:vAlign w:val="bottom"/>
          </w:tcPr>
          <w:p w:rsidR="0049329C" w:rsidRPr="00636EB5" w:rsidP="000D78C9" w14:paraId="74C247D2"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0049329C" w:rsidRPr="00636EB5" w:rsidP="000D78C9" w14:paraId="5C4A4404" w14:textId="77777777">
            <w:pPr>
              <w:spacing w:after="0"/>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rsidR="0049329C" w:rsidRPr="00636EB5" w:rsidP="000D78C9" w14:paraId="282029B1" w14:textId="77777777">
            <w:pPr>
              <w:spacing w:after="0"/>
              <w:rPr>
                <w:rFonts w:eastAsia="Times New Roman" w:cstheme="minorHAnsi"/>
                <w:color w:val="000000"/>
                <w:sz w:val="18"/>
                <w:szCs w:val="18"/>
              </w:rPr>
            </w:pPr>
          </w:p>
        </w:tc>
      </w:tr>
      <w:tr w14:paraId="4ABF23B7" w14:textId="77777777" w:rsidTr="0049329C">
        <w:tblPrEx>
          <w:tblW w:w="10278" w:type="dxa"/>
          <w:tblLayout w:type="fixed"/>
          <w:tblLook w:val="04A0"/>
        </w:tblPrEx>
        <w:trPr>
          <w:gridBefore w:val="1"/>
          <w:wBefore w:w="18" w:type="dxa"/>
        </w:trPr>
        <w:tc>
          <w:tcPr>
            <w:tcW w:w="1440" w:type="dxa"/>
          </w:tcPr>
          <w:p w:rsidR="0049329C" w:rsidRPr="00636EB5" w:rsidP="000D78C9" w14:paraId="24D80244" w14:textId="77777777">
            <w:pPr>
              <w:spacing w:after="0"/>
              <w:rPr>
                <w:rFonts w:eastAsia="Times New Roman" w:cstheme="minorHAnsi"/>
                <w:color w:val="000000"/>
                <w:sz w:val="18"/>
                <w:szCs w:val="18"/>
              </w:rPr>
            </w:pPr>
          </w:p>
        </w:tc>
        <w:tc>
          <w:tcPr>
            <w:tcW w:w="4860" w:type="dxa"/>
            <w:vAlign w:val="bottom"/>
          </w:tcPr>
          <w:p w:rsidR="0049329C" w:rsidRPr="00636EB5" w:rsidP="000D78C9" w14:paraId="0DDB9EA2"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You think you are at low risk for HIV?</w:t>
            </w:r>
            <w:r w:rsidRPr="00636EB5">
              <w:rPr>
                <w:rFonts w:eastAsia="Times New Roman" w:cstheme="minorHAnsi"/>
                <w:sz w:val="18"/>
                <w:szCs w:val="18"/>
              </w:rPr>
              <w:tab/>
            </w:r>
          </w:p>
        </w:tc>
        <w:tc>
          <w:tcPr>
            <w:tcW w:w="1890" w:type="dxa"/>
            <w:vAlign w:val="bottom"/>
          </w:tcPr>
          <w:p w:rsidR="0049329C" w:rsidRPr="00636EB5" w:rsidP="000D78C9" w14:paraId="3D615B9B"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0D78C9" w14:paraId="5B043055" w14:textId="77777777">
            <w:pPr>
              <w:spacing w:after="0"/>
              <w:rPr>
                <w:rFonts w:eastAsia="Times New Roman" w:cstheme="minorHAnsi"/>
                <w:sz w:val="18"/>
                <w:szCs w:val="18"/>
              </w:rPr>
            </w:pPr>
          </w:p>
        </w:tc>
      </w:tr>
      <w:tr w14:paraId="14CB7225" w14:textId="77777777" w:rsidTr="0049329C">
        <w:tblPrEx>
          <w:tblW w:w="10278" w:type="dxa"/>
          <w:tblLayout w:type="fixed"/>
          <w:tblLook w:val="04A0"/>
        </w:tblPrEx>
        <w:trPr>
          <w:gridBefore w:val="1"/>
          <w:wBefore w:w="18" w:type="dxa"/>
        </w:trPr>
        <w:tc>
          <w:tcPr>
            <w:tcW w:w="1440" w:type="dxa"/>
          </w:tcPr>
          <w:p w:rsidR="0049329C" w:rsidRPr="00636EB5" w:rsidP="000D78C9" w14:paraId="21CA0078" w14:textId="77777777">
            <w:pPr>
              <w:spacing w:after="0"/>
              <w:rPr>
                <w:rFonts w:eastAsia="Times New Roman" w:cstheme="minorHAnsi"/>
                <w:color w:val="000000"/>
                <w:sz w:val="18"/>
                <w:szCs w:val="18"/>
              </w:rPr>
            </w:pPr>
          </w:p>
        </w:tc>
        <w:tc>
          <w:tcPr>
            <w:tcW w:w="4860" w:type="dxa"/>
            <w:vAlign w:val="bottom"/>
          </w:tcPr>
          <w:p w:rsidR="0049329C" w:rsidRPr="00636EB5" w:rsidP="000D78C9" w14:paraId="5D80BF0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0049329C" w:rsidRPr="00636EB5" w:rsidP="000D78C9" w14:paraId="2F2D5BAA"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0D78C9" w14:paraId="7A2266B7" w14:textId="77777777">
            <w:pPr>
              <w:spacing w:after="0"/>
              <w:rPr>
                <w:rFonts w:cstheme="minorHAnsi"/>
                <w:sz w:val="18"/>
                <w:szCs w:val="18"/>
              </w:rPr>
            </w:pPr>
          </w:p>
        </w:tc>
      </w:tr>
      <w:tr w14:paraId="26DE1934" w14:textId="77777777" w:rsidTr="0049329C">
        <w:tblPrEx>
          <w:tblW w:w="10278" w:type="dxa"/>
          <w:tblLayout w:type="fixed"/>
          <w:tblLook w:val="04A0"/>
        </w:tblPrEx>
        <w:trPr>
          <w:gridBefore w:val="1"/>
          <w:wBefore w:w="18" w:type="dxa"/>
        </w:trPr>
        <w:tc>
          <w:tcPr>
            <w:tcW w:w="1440" w:type="dxa"/>
          </w:tcPr>
          <w:p w:rsidR="0049329C" w:rsidRPr="00636EB5" w:rsidP="000D78C9" w14:paraId="5BE6AC10" w14:textId="77777777">
            <w:pPr>
              <w:spacing w:after="0"/>
              <w:rPr>
                <w:rFonts w:eastAsia="Times New Roman" w:cstheme="minorHAnsi"/>
                <w:color w:val="000000"/>
                <w:sz w:val="18"/>
                <w:szCs w:val="18"/>
              </w:rPr>
            </w:pPr>
          </w:p>
        </w:tc>
        <w:tc>
          <w:tcPr>
            <w:tcW w:w="4860" w:type="dxa"/>
            <w:vAlign w:val="bottom"/>
          </w:tcPr>
          <w:p w:rsidR="0049329C" w:rsidRPr="00636EB5" w:rsidP="000D78C9" w14:paraId="3B63CB9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0049329C" w:rsidRPr="00636EB5" w:rsidP="000D78C9" w14:paraId="7E870BCA" w14:textId="77777777">
            <w:pPr>
              <w:spacing w:after="0"/>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0D78C9" w14:paraId="1DDC48B5" w14:textId="77777777">
            <w:pPr>
              <w:spacing w:after="0"/>
              <w:rPr>
                <w:rFonts w:cstheme="minorHAnsi"/>
                <w:sz w:val="18"/>
                <w:szCs w:val="18"/>
              </w:rPr>
            </w:pPr>
          </w:p>
        </w:tc>
      </w:tr>
      <w:tr w14:paraId="3A3F6934" w14:textId="77777777" w:rsidTr="0049329C">
        <w:tblPrEx>
          <w:tblW w:w="10278" w:type="dxa"/>
          <w:tblLayout w:type="fixed"/>
          <w:tblLook w:val="04A0"/>
        </w:tblPrEx>
        <w:trPr>
          <w:gridBefore w:val="1"/>
          <w:wBefore w:w="18" w:type="dxa"/>
        </w:trPr>
        <w:tc>
          <w:tcPr>
            <w:tcW w:w="1440" w:type="dxa"/>
          </w:tcPr>
          <w:p w:rsidR="0049329C" w:rsidRPr="00636EB5" w:rsidP="000D78C9" w14:paraId="3179A460" w14:textId="77777777">
            <w:pPr>
              <w:spacing w:after="0"/>
              <w:rPr>
                <w:rFonts w:eastAsia="Times New Roman" w:cstheme="minorHAnsi"/>
                <w:color w:val="000000"/>
                <w:sz w:val="18"/>
                <w:szCs w:val="18"/>
              </w:rPr>
            </w:pPr>
          </w:p>
        </w:tc>
        <w:tc>
          <w:tcPr>
            <w:tcW w:w="4860" w:type="dxa"/>
            <w:vAlign w:val="bottom"/>
          </w:tcPr>
          <w:p w:rsidR="0049329C" w:rsidRPr="00636EB5" w:rsidP="000D78C9" w14:paraId="22A3D17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0049329C" w:rsidRPr="00636EB5" w:rsidP="000D78C9" w14:paraId="01A78CDD" w14:textId="77777777">
            <w:pPr>
              <w:spacing w:after="0"/>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0D78C9" w14:paraId="13D3AA78" w14:textId="77777777">
            <w:pPr>
              <w:spacing w:after="0"/>
              <w:rPr>
                <w:rFonts w:eastAsia="Times New Roman" w:cstheme="minorHAnsi"/>
                <w:sz w:val="18"/>
                <w:szCs w:val="18"/>
              </w:rPr>
            </w:pPr>
          </w:p>
        </w:tc>
      </w:tr>
      <w:tr w14:paraId="5682B4BC" w14:textId="77777777" w:rsidTr="0049329C">
        <w:tblPrEx>
          <w:tblW w:w="10278" w:type="dxa"/>
          <w:tblLayout w:type="fixed"/>
          <w:tblLook w:val="04A0"/>
        </w:tblPrEx>
        <w:trPr>
          <w:gridBefore w:val="1"/>
          <w:wBefore w:w="18" w:type="dxa"/>
        </w:trPr>
        <w:tc>
          <w:tcPr>
            <w:tcW w:w="1440" w:type="dxa"/>
          </w:tcPr>
          <w:p w:rsidR="0049329C" w:rsidRPr="00636EB5" w:rsidP="000D78C9" w14:paraId="2DB3CA4B" w14:textId="77777777">
            <w:pPr>
              <w:spacing w:after="0"/>
              <w:rPr>
                <w:rFonts w:eastAsia="Times New Roman" w:cstheme="minorHAnsi"/>
                <w:color w:val="000000"/>
                <w:sz w:val="18"/>
                <w:szCs w:val="18"/>
              </w:rPr>
            </w:pPr>
          </w:p>
        </w:tc>
        <w:tc>
          <w:tcPr>
            <w:tcW w:w="4860" w:type="dxa"/>
            <w:vAlign w:val="bottom"/>
          </w:tcPr>
          <w:p w:rsidR="0049329C" w:rsidRPr="00636EB5" w:rsidP="000D78C9" w14:paraId="65646BA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rsidR="0049329C" w:rsidRPr="00636EB5" w:rsidP="000D78C9" w14:paraId="588389D0" w14:textId="77777777">
            <w:pPr>
              <w:spacing w:after="0"/>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0D78C9" w14:paraId="494AD2B8" w14:textId="77777777">
            <w:pPr>
              <w:spacing w:after="0"/>
              <w:rPr>
                <w:rFonts w:eastAsia="Times New Roman" w:cstheme="minorHAnsi"/>
                <w:sz w:val="18"/>
                <w:szCs w:val="18"/>
              </w:rPr>
            </w:pPr>
          </w:p>
        </w:tc>
      </w:tr>
      <w:tr w14:paraId="205D3758" w14:textId="77777777" w:rsidTr="0049329C">
        <w:tblPrEx>
          <w:tblW w:w="10278" w:type="dxa"/>
          <w:tblLayout w:type="fixed"/>
          <w:tblLook w:val="04A0"/>
        </w:tblPrEx>
        <w:trPr>
          <w:gridBefore w:val="1"/>
          <w:wBefore w:w="18" w:type="dxa"/>
        </w:trPr>
        <w:tc>
          <w:tcPr>
            <w:tcW w:w="1440" w:type="dxa"/>
          </w:tcPr>
          <w:p w:rsidR="0049329C" w:rsidRPr="00636EB5" w:rsidP="000D78C9" w14:paraId="6F5C6C9B" w14:textId="77777777">
            <w:pPr>
              <w:spacing w:after="0"/>
              <w:rPr>
                <w:rFonts w:eastAsia="Times New Roman" w:cstheme="minorHAnsi"/>
                <w:color w:val="000000"/>
                <w:sz w:val="18"/>
                <w:szCs w:val="18"/>
              </w:rPr>
            </w:pPr>
          </w:p>
        </w:tc>
        <w:tc>
          <w:tcPr>
            <w:tcW w:w="4860" w:type="dxa"/>
            <w:vAlign w:val="bottom"/>
          </w:tcPr>
          <w:p w:rsidR="0049329C" w:rsidRPr="00636EB5" w:rsidP="000D78C9" w14:paraId="47BF6E1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15F05FD3"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0D78C9" w14:paraId="4198DCD9" w14:textId="77777777">
            <w:pPr>
              <w:spacing w:after="0"/>
              <w:rPr>
                <w:rFonts w:eastAsia="Times New Roman" w:cstheme="minorHAnsi"/>
                <w:color w:val="808080" w:themeColor="background1" w:themeShade="80"/>
                <w:sz w:val="18"/>
                <w:szCs w:val="18"/>
              </w:rPr>
            </w:pPr>
          </w:p>
        </w:tc>
      </w:tr>
      <w:tr w14:paraId="4C68F860" w14:textId="77777777" w:rsidTr="0049329C">
        <w:tblPrEx>
          <w:tblW w:w="10278" w:type="dxa"/>
          <w:tblLayout w:type="fixed"/>
          <w:tblLook w:val="04A0"/>
        </w:tblPrEx>
        <w:trPr>
          <w:gridBefore w:val="1"/>
          <w:wBefore w:w="18" w:type="dxa"/>
        </w:trPr>
        <w:tc>
          <w:tcPr>
            <w:tcW w:w="1440" w:type="dxa"/>
          </w:tcPr>
          <w:p w:rsidR="0049329C" w:rsidRPr="00636EB5" w:rsidP="000D78C9" w14:paraId="3320DB86" w14:textId="77777777">
            <w:pPr>
              <w:spacing w:after="0"/>
              <w:rPr>
                <w:rFonts w:eastAsia="Times New Roman" w:cstheme="minorHAnsi"/>
                <w:color w:val="000000"/>
                <w:sz w:val="18"/>
                <w:szCs w:val="18"/>
              </w:rPr>
            </w:pPr>
          </w:p>
        </w:tc>
        <w:tc>
          <w:tcPr>
            <w:tcW w:w="4860" w:type="dxa"/>
            <w:vAlign w:val="bottom"/>
          </w:tcPr>
          <w:p w:rsidR="0049329C" w:rsidRPr="00636EB5" w:rsidP="000D78C9" w14:paraId="0E92722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23313CA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0D78C9" w14:paraId="32F06BEC" w14:textId="77777777">
            <w:pPr>
              <w:spacing w:after="0"/>
              <w:rPr>
                <w:rFonts w:eastAsia="Times New Roman" w:cstheme="minorHAnsi"/>
                <w:color w:val="808080" w:themeColor="background1" w:themeShade="80"/>
                <w:sz w:val="18"/>
                <w:szCs w:val="18"/>
              </w:rPr>
            </w:pPr>
          </w:p>
        </w:tc>
      </w:tr>
    </w:tbl>
    <w:p w:rsidR="00416BE1" w:rsidRPr="00636EB5" w:rsidP="00E53878" w14:paraId="720D6B3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8730"/>
      </w:tblGrid>
      <w:tr w14:paraId="3EE797BF"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49329C" w14:paraId="07D61B5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rsidR="0049329C" w:rsidRPr="00636EB5" w:rsidP="00416BE1" w14:paraId="3BE442E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0772DC">
              <w:rPr>
                <w:rFonts w:eastAsia="Times New Roman" w:cstheme="minorHAnsi"/>
                <w:bCs/>
                <w:color w:val="000000"/>
                <w:sz w:val="18"/>
                <w:szCs w:val="18"/>
              </w:rPr>
              <w:t>INTRO_</w:t>
            </w:r>
            <w:r w:rsidR="00D34B6E">
              <w:rPr>
                <w:rFonts w:eastAsia="Times New Roman" w:cstheme="minorHAnsi"/>
                <w:bCs/>
                <w:color w:val="000000"/>
                <w:sz w:val="18"/>
                <w:szCs w:val="18"/>
              </w:rPr>
              <w:t>HT11</w:t>
            </w:r>
            <w:r w:rsidRPr="00636EB5">
              <w:rPr>
                <w:rFonts w:eastAsia="Times New Roman" w:cstheme="minorHAnsi"/>
                <w:bCs/>
                <w:color w:val="000000"/>
                <w:sz w:val="18"/>
                <w:szCs w:val="18"/>
              </w:rPr>
              <w:t>.</w:t>
            </w:r>
          </w:p>
        </w:tc>
      </w:tr>
    </w:tbl>
    <w:p w:rsidR="0049329C" w:rsidP="0049329C" w14:paraId="55B54F94"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03D7C42A"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0C5843" w:rsidRPr="00636EB5" w:rsidP="00F805F9" w14:paraId="27BACEC3"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rsidR="000C5843" w:rsidRPr="00636EB5" w:rsidP="00F805F9" w14:paraId="449ADB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000C5843" w:rsidRPr="00636EB5" w:rsidP="0049329C" w14:paraId="078D3F2D" w14:textId="77777777">
      <w:pPr>
        <w:rPr>
          <w:rFonts w:cstheme="minorHAnsi"/>
          <w:sz w:val="18"/>
          <w:szCs w:val="18"/>
        </w:rPr>
      </w:pPr>
    </w:p>
    <w:p w:rsidR="0049329C" w:rsidRPr="00636EB5" w:rsidP="000D78C9" w14:paraId="50BD5280" w14:textId="77777777">
      <w:pPr>
        <w:pStyle w:val="Heading2Q-aire"/>
      </w:pPr>
      <w:r w:rsidRPr="00636EB5">
        <w:t xml:space="preserve">Self-Reported HIV-positive (SRP) Series (HT7 – HT7g) </w:t>
      </w:r>
    </w:p>
    <w:p w:rsidR="0049329C" w:rsidRPr="00636EB5" w:rsidP="0049329C" w14:paraId="0A12D856" w14:textId="77777777">
      <w:pPr>
        <w:contextualSpacing/>
        <w:rPr>
          <w:rFonts w:cstheme="minorHAnsi"/>
          <w:sz w:val="18"/>
          <w:szCs w:val="18"/>
        </w:rPr>
      </w:pPr>
    </w:p>
    <w:tbl>
      <w:tblPr>
        <w:tblW w:w="10278" w:type="dxa"/>
        <w:tblLayout w:type="fixed"/>
        <w:tblLook w:val="04A0"/>
      </w:tblPr>
      <w:tblGrid>
        <w:gridCol w:w="18"/>
        <w:gridCol w:w="1440"/>
        <w:gridCol w:w="4860"/>
        <w:gridCol w:w="1890"/>
        <w:gridCol w:w="2070"/>
      </w:tblGrid>
      <w:tr w14:paraId="366D5F86" w14:textId="77777777" w:rsidTr="0049329C">
        <w:tblPrEx>
          <w:tblW w:w="10278" w:type="dxa"/>
          <w:tblLayout w:type="fixed"/>
          <w:tblLook w:val="04A0"/>
        </w:tblPrEx>
        <w:tc>
          <w:tcPr>
            <w:tcW w:w="1458" w:type="dxa"/>
            <w:gridSpan w:val="2"/>
            <w:vAlign w:val="bottom"/>
          </w:tcPr>
          <w:p w:rsidR="0049329C" w:rsidRPr="00636EB5" w:rsidP="000D78C9" w14:paraId="10021AE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0049329C" w:rsidRPr="00636EB5" w:rsidP="000D78C9" w14:paraId="3BD00570"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w:t>
            </w:r>
            <w:r w:rsidR="00C2577F">
              <w:rPr>
                <w:rFonts w:eastAsia="Times New Roman" w:cstheme="minorHAnsi"/>
                <w:b/>
                <w:bCs/>
                <w:color w:val="000000"/>
                <w:sz w:val="18"/>
                <w:szCs w:val="18"/>
              </w:rPr>
              <w:t xml:space="preserve"> for HIV</w:t>
            </w:r>
            <w:r w:rsidRPr="00636EB5">
              <w:rPr>
                <w:rFonts w:eastAsia="Times New Roman" w:cstheme="minorHAnsi"/>
                <w:b/>
                <w:bCs/>
                <w:color w:val="000000"/>
                <w:sz w:val="18"/>
                <w:szCs w:val="18"/>
              </w:rPr>
              <w:t xml:space="preserve">?  Please tell me the month and year. </w:t>
            </w:r>
          </w:p>
        </w:tc>
      </w:tr>
      <w:tr w14:paraId="0BCA5165" w14:textId="77777777" w:rsidTr="0049329C">
        <w:tblPrEx>
          <w:tblW w:w="10278" w:type="dxa"/>
          <w:tblLayout w:type="fixed"/>
          <w:tblLook w:val="04A0"/>
        </w:tblPrEx>
        <w:tc>
          <w:tcPr>
            <w:tcW w:w="1458" w:type="dxa"/>
            <w:gridSpan w:val="2"/>
            <w:vAlign w:val="bottom"/>
          </w:tcPr>
          <w:p w:rsidR="0049329C" w:rsidRPr="00636EB5" w:rsidP="000D78C9" w14:paraId="1CF6563F"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0049329C" w:rsidRPr="00636EB5" w:rsidP="000D78C9" w14:paraId="31577C10"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0049329C" w:rsidRPr="00636EB5" w:rsidP="000D78C9" w14:paraId="043F4F1A" w14:textId="77777777">
            <w:pPr>
              <w:spacing w:after="0"/>
              <w:rPr>
                <w:rFonts w:eastAsia="Times New Roman" w:cstheme="minorHAnsi"/>
                <w:color w:val="000000"/>
                <w:sz w:val="18"/>
                <w:szCs w:val="18"/>
              </w:rPr>
            </w:pPr>
          </w:p>
        </w:tc>
      </w:tr>
      <w:tr w14:paraId="5F837670" w14:textId="77777777" w:rsidTr="0049329C">
        <w:tblPrEx>
          <w:tblW w:w="10278" w:type="dxa"/>
          <w:tblLayout w:type="fixed"/>
          <w:tblLook w:val="04A0"/>
        </w:tblPrEx>
        <w:trPr>
          <w:gridBefore w:val="1"/>
          <w:wBefore w:w="18" w:type="dxa"/>
        </w:trPr>
        <w:tc>
          <w:tcPr>
            <w:tcW w:w="1440" w:type="dxa"/>
          </w:tcPr>
          <w:p w:rsidR="0049329C" w:rsidRPr="00636EB5" w:rsidP="000D78C9" w14:paraId="6BA144F7" w14:textId="77777777">
            <w:pPr>
              <w:spacing w:after="0"/>
              <w:rPr>
                <w:rFonts w:eastAsia="Times New Roman" w:cstheme="minorHAnsi"/>
                <w:color w:val="000000"/>
                <w:sz w:val="18"/>
                <w:szCs w:val="18"/>
              </w:rPr>
            </w:pPr>
          </w:p>
        </w:tc>
        <w:tc>
          <w:tcPr>
            <w:tcW w:w="4860" w:type="dxa"/>
            <w:vAlign w:val="bottom"/>
          </w:tcPr>
          <w:p w:rsidR="0049329C" w:rsidRPr="00636EB5" w:rsidP="000D78C9" w14:paraId="24DF9731"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0D78C9" w14:paraId="30B7F62A" w14:textId="77777777">
            <w:pPr>
              <w:spacing w:after="0"/>
              <w:jc w:val="right"/>
              <w:rPr>
                <w:rFonts w:eastAsia="Times New Roman" w:cstheme="minorHAnsi"/>
                <w:sz w:val="18"/>
                <w:szCs w:val="18"/>
              </w:rPr>
            </w:pPr>
          </w:p>
        </w:tc>
        <w:tc>
          <w:tcPr>
            <w:tcW w:w="2070" w:type="dxa"/>
          </w:tcPr>
          <w:p w:rsidR="0049329C" w:rsidRPr="00636EB5" w:rsidP="000D78C9" w14:paraId="1C6B680D" w14:textId="77777777">
            <w:pPr>
              <w:spacing w:after="0"/>
              <w:rPr>
                <w:rFonts w:eastAsia="Times New Roman" w:cstheme="minorHAnsi"/>
                <w:sz w:val="18"/>
                <w:szCs w:val="18"/>
              </w:rPr>
            </w:pPr>
          </w:p>
        </w:tc>
      </w:tr>
      <w:tr w14:paraId="4496EDAB" w14:textId="77777777" w:rsidTr="0049329C">
        <w:tblPrEx>
          <w:tblW w:w="10278" w:type="dxa"/>
          <w:tblLayout w:type="fixed"/>
          <w:tblLook w:val="04A0"/>
        </w:tblPrEx>
        <w:trPr>
          <w:gridBefore w:val="1"/>
          <w:wBefore w:w="18" w:type="dxa"/>
        </w:trPr>
        <w:tc>
          <w:tcPr>
            <w:tcW w:w="1440" w:type="dxa"/>
          </w:tcPr>
          <w:p w:rsidR="0049329C" w:rsidRPr="00636EB5" w:rsidP="000D78C9" w14:paraId="51639DF9" w14:textId="77777777">
            <w:pPr>
              <w:spacing w:after="0"/>
              <w:rPr>
                <w:rFonts w:eastAsia="Times New Roman" w:cstheme="minorHAnsi"/>
                <w:color w:val="000000"/>
                <w:sz w:val="18"/>
                <w:szCs w:val="18"/>
              </w:rPr>
            </w:pPr>
          </w:p>
        </w:tc>
        <w:tc>
          <w:tcPr>
            <w:tcW w:w="4860" w:type="dxa"/>
            <w:vAlign w:val="bottom"/>
          </w:tcPr>
          <w:p w:rsidR="0049329C" w:rsidRPr="00636EB5" w:rsidP="000D78C9" w14:paraId="75B039E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0D78C9" w14:paraId="04A9B0E8" w14:textId="77777777">
            <w:pPr>
              <w:spacing w:after="0"/>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0049329C" w:rsidRPr="00636EB5" w:rsidP="000D78C9" w14:paraId="7CF45612" w14:textId="77777777">
            <w:pPr>
              <w:spacing w:after="0"/>
              <w:rPr>
                <w:rFonts w:eastAsia="Times New Roman" w:cstheme="minorHAnsi"/>
                <w:sz w:val="18"/>
                <w:szCs w:val="18"/>
              </w:rPr>
            </w:pPr>
          </w:p>
        </w:tc>
      </w:tr>
      <w:tr w14:paraId="66762842" w14:textId="77777777" w:rsidTr="0049329C">
        <w:tblPrEx>
          <w:tblW w:w="10278" w:type="dxa"/>
          <w:tblLayout w:type="fixed"/>
          <w:tblLook w:val="04A0"/>
        </w:tblPrEx>
        <w:trPr>
          <w:gridBefore w:val="1"/>
          <w:wBefore w:w="18" w:type="dxa"/>
        </w:trPr>
        <w:tc>
          <w:tcPr>
            <w:tcW w:w="1440" w:type="dxa"/>
          </w:tcPr>
          <w:p w:rsidR="0049329C" w:rsidRPr="00636EB5" w:rsidP="000D78C9" w14:paraId="6D28A025" w14:textId="77777777">
            <w:pPr>
              <w:spacing w:after="0"/>
              <w:rPr>
                <w:rFonts w:eastAsia="Times New Roman" w:cstheme="minorHAnsi"/>
                <w:color w:val="000000"/>
                <w:sz w:val="18"/>
                <w:szCs w:val="18"/>
              </w:rPr>
            </w:pPr>
          </w:p>
        </w:tc>
        <w:tc>
          <w:tcPr>
            <w:tcW w:w="4860" w:type="dxa"/>
            <w:vAlign w:val="bottom"/>
          </w:tcPr>
          <w:p w:rsidR="0049329C" w:rsidRPr="00636EB5" w:rsidP="000D78C9" w14:paraId="4A94A247"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43225AEE"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0D78C9" w14:paraId="18072DD6" w14:textId="77777777">
            <w:pPr>
              <w:spacing w:after="0"/>
              <w:ind w:right="-378"/>
              <w:rPr>
                <w:rFonts w:eastAsia="Times New Roman" w:cstheme="minorHAnsi"/>
                <w:color w:val="808080" w:themeColor="background1" w:themeShade="80"/>
                <w:sz w:val="18"/>
                <w:szCs w:val="18"/>
              </w:rPr>
            </w:pPr>
          </w:p>
        </w:tc>
      </w:tr>
      <w:tr w14:paraId="1E7E1450" w14:textId="77777777" w:rsidTr="0049329C">
        <w:tblPrEx>
          <w:tblW w:w="10278" w:type="dxa"/>
          <w:tblLayout w:type="fixed"/>
          <w:tblLook w:val="04A0"/>
        </w:tblPrEx>
        <w:trPr>
          <w:gridBefore w:val="1"/>
          <w:wBefore w:w="18" w:type="dxa"/>
        </w:trPr>
        <w:tc>
          <w:tcPr>
            <w:tcW w:w="1440" w:type="dxa"/>
          </w:tcPr>
          <w:p w:rsidR="0049329C" w:rsidRPr="00636EB5" w:rsidP="000D78C9" w14:paraId="5DF34AAF" w14:textId="77777777">
            <w:pPr>
              <w:spacing w:after="0"/>
              <w:rPr>
                <w:rFonts w:eastAsia="Times New Roman" w:cstheme="minorHAnsi"/>
                <w:color w:val="000000"/>
                <w:sz w:val="18"/>
                <w:szCs w:val="18"/>
              </w:rPr>
            </w:pPr>
          </w:p>
        </w:tc>
        <w:tc>
          <w:tcPr>
            <w:tcW w:w="4860" w:type="dxa"/>
            <w:vAlign w:val="bottom"/>
          </w:tcPr>
          <w:p w:rsidR="0049329C" w:rsidRPr="00636EB5" w:rsidP="000D78C9" w14:paraId="59850C3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0D78C9" w14:paraId="60318DDD"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0D78C9" w14:paraId="681C3DDC" w14:textId="77777777">
            <w:pPr>
              <w:spacing w:after="0"/>
              <w:rPr>
                <w:rFonts w:eastAsia="Times New Roman" w:cstheme="minorHAnsi"/>
                <w:color w:val="808080" w:themeColor="background1" w:themeShade="80"/>
                <w:sz w:val="18"/>
                <w:szCs w:val="18"/>
              </w:rPr>
            </w:pPr>
          </w:p>
        </w:tc>
      </w:tr>
    </w:tbl>
    <w:p w:rsidR="0049329C" w:rsidP="0049329C" w14:paraId="65DE1069" w14:textId="77777777">
      <w:pPr>
        <w:spacing w:after="0"/>
        <w:rPr>
          <w:rFonts w:cstheme="minorHAnsi"/>
          <w:sz w:val="18"/>
          <w:szCs w:val="18"/>
        </w:rPr>
      </w:pPr>
    </w:p>
    <w:p w:rsidR="005D2091" w:rsidP="0049329C" w14:paraId="132873B3" w14:textId="77777777">
      <w:pPr>
        <w:spacing w:after="0"/>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1FD1E9F6" w14:textId="77777777" w:rsidTr="00474478">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5D2091" w:rsidRPr="00636EB5" w:rsidP="00474478" w14:paraId="11EB4E8E"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005D2091" w:rsidRPr="00636EB5" w:rsidP="00474478" w14:paraId="0B315DBA"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005D2091" w:rsidRPr="00636EB5" w:rsidP="00474478" w14:paraId="7FE56EA0"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005D2091" w:rsidRPr="00636EB5" w:rsidP="0049329C" w14:paraId="53094354" w14:textId="77777777">
      <w:pPr>
        <w:spacing w:after="0"/>
        <w:rPr>
          <w:rFonts w:cs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2F9A9A76" w14:textId="77777777" w:rsidTr="0049329C">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2568D9DD" w14:textId="77777777">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636EB5" w:rsidP="0049329C" w14:paraId="427ABFCA"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7A1C6D50" w14:textId="77777777">
            <w:pPr>
              <w:ind w:left="-198"/>
              <w:rPr>
                <w:rFonts w:cs="Calibri"/>
                <w:b/>
                <w:bCs/>
                <w:sz w:val="18"/>
                <w:szCs w:val="18"/>
              </w:rPr>
            </w:pPr>
          </w:p>
        </w:tc>
      </w:tr>
      <w:tr w14:paraId="70F9C51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59247935"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636EB5" w:rsidP="0049329C" w14:paraId="674AC603"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P="0049329C" w14:paraId="3A9B402D" w14:textId="77777777">
            <w:pPr>
              <w:rPr>
                <w:rFonts w:cs="Calibri"/>
                <w:sz w:val="18"/>
                <w:szCs w:val="18"/>
              </w:rPr>
            </w:pPr>
            <w:r w:rsidRPr="00636EB5">
              <w:rPr>
                <w:rFonts w:cs="Calibri"/>
                <w:sz w:val="18"/>
                <w:szCs w:val="18"/>
              </w:rPr>
              <w:t>POS1ST_C = ((POS1STY-1900)*12) + POS1STM</w:t>
            </w:r>
          </w:p>
        </w:tc>
      </w:tr>
    </w:tbl>
    <w:p w:rsidR="005D2091" w:rsidRPr="00636EB5" w:rsidP="0049329C" w14:paraId="390A7C17" w14:textId="77777777">
      <w:pPr>
        <w:spacing w:after="0" w:line="240" w:lineRule="auto"/>
        <w:rPr>
          <w:rFonts w:cstheme="minorHAnsi"/>
          <w:sz w:val="18"/>
          <w:szCs w:val="18"/>
        </w:rPr>
      </w:pPr>
    </w:p>
    <w:p w:rsidR="0049329C" w:rsidRPr="00636EB5" w:rsidP="0049329C" w14:paraId="6247408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7C0480" w14:textId="77777777" w:rsidTr="004D65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49329C" w:rsidRPr="00636EB5" w:rsidP="004D65D8" w14:paraId="6282F0B3"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0049329C" w:rsidRPr="00636EB5" w:rsidP="00343D6C" w14:paraId="545900AE"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w:t>
            </w:r>
            <w:r w:rsidRPr="00636EB5">
              <w:rPr>
                <w:rFonts w:eastAsia="Times New Roman" w:cstheme="minorHAnsi"/>
                <w:bCs/>
                <w:color w:val="000000"/>
                <w:sz w:val="18"/>
                <w:szCs w:val="18"/>
              </w:rPr>
              <w:t>HardEdit_HT7.</w:t>
            </w:r>
          </w:p>
        </w:tc>
      </w:tr>
    </w:tbl>
    <w:p w:rsidR="0049329C" w:rsidRPr="00636EB5" w:rsidP="0049329C" w14:paraId="31C594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BDD7CD"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9329C" w:rsidRPr="00636EB5" w:rsidP="004D65D8" w14:paraId="03EEBC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0049329C" w:rsidRPr="00636EB5" w:rsidP="00391CA1" w14:paraId="78D2F43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IDATE_C )</w:t>
            </w:r>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0049329C" w:rsidRPr="00636EB5" w:rsidP="0049329C" w14:paraId="4FEECDB2" w14:textId="77777777">
            <w:pPr>
              <w:ind w:left="288" w:hanging="288"/>
              <w:contextualSpacing/>
              <w:rPr>
                <w:rFonts w:eastAsia="Times New Roman" w:cstheme="minorHAnsi"/>
                <w:color w:val="000000"/>
                <w:sz w:val="18"/>
                <w:szCs w:val="18"/>
              </w:rPr>
            </w:pPr>
          </w:p>
          <w:p w:rsidR="0049329C" w:rsidRPr="00636EB5" w:rsidP="0049329C" w14:paraId="17561409"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0049329C" w:rsidRPr="00636EB5" w:rsidP="0049329C" w14:paraId="5C4B6619" w14:textId="77777777">
            <w:pPr>
              <w:ind w:left="360" w:hanging="360"/>
              <w:contextualSpacing/>
              <w:rPr>
                <w:rFonts w:eastAsia="Times New Roman" w:cstheme="minorHAnsi"/>
                <w:color w:val="000000"/>
                <w:sz w:val="18"/>
                <w:szCs w:val="18"/>
              </w:rPr>
            </w:pPr>
          </w:p>
          <w:p w:rsidR="00A85E14" w:rsidRPr="00636EB5" w:rsidP="0049329C" w14:paraId="5398BC33"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Pr>
                <w:rFonts w:eastAsia="Times New Roman" w:cstheme="minorHAnsi"/>
                <w:bCs/>
                <w:color w:val="000000"/>
                <w:sz w:val="18"/>
                <w:szCs w:val="18"/>
              </w:rPr>
              <w:t xml:space="preserve"> Then go back to HT7.</w:t>
            </w:r>
          </w:p>
          <w:p w:rsidR="0049329C" w:rsidRPr="00636EB5" w:rsidP="0049329C" w14:paraId="2578D8AE" w14:textId="77777777">
            <w:pPr>
              <w:ind w:left="360" w:hanging="360"/>
              <w:contextualSpacing/>
              <w:rPr>
                <w:rFonts w:eastAsia="Times New Roman" w:cstheme="minorHAnsi"/>
                <w:color w:val="000000"/>
                <w:sz w:val="18"/>
                <w:szCs w:val="18"/>
              </w:rPr>
            </w:pPr>
          </w:p>
          <w:p w:rsidR="0049329C" w:rsidRPr="00636EB5" w:rsidP="0049329C" w14:paraId="281D511F"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rsidR="0049329C" w:rsidRPr="00636EB5" w:rsidP="0049329C" w14:paraId="190C762B"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53BECCED" w14:textId="77777777" w:rsidTr="0049329C">
        <w:tblPrEx>
          <w:tblW w:w="10278" w:type="dxa"/>
          <w:tblLayout w:type="fixed"/>
          <w:tblLook w:val="04A0"/>
        </w:tblPrEx>
        <w:tc>
          <w:tcPr>
            <w:tcW w:w="1458" w:type="dxa"/>
            <w:gridSpan w:val="2"/>
            <w:vAlign w:val="bottom"/>
          </w:tcPr>
          <w:p w:rsidR="0049329C" w:rsidRPr="00636EB5" w:rsidP="00A36DCC" w14:paraId="0E1E06E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rsidR="0049329C" w:rsidP="00A36DCC" w14:paraId="30FC4129"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Wh</w:t>
            </w:r>
            <w:r w:rsidR="00F60952">
              <w:rPr>
                <w:rFonts w:eastAsia="Times New Roman" w:cstheme="minorHAnsi"/>
                <w:b/>
                <w:bCs/>
                <w:color w:val="000000"/>
                <w:sz w:val="18"/>
                <w:szCs w:val="18"/>
              </w:rPr>
              <w:t>at type of place or testing location</w:t>
            </w:r>
            <w:r w:rsidRPr="00636EB5">
              <w:rPr>
                <w:rFonts w:eastAsia="Times New Roman" w:cstheme="minorHAnsi"/>
                <w:b/>
                <w:bCs/>
                <w:color w:val="000000"/>
                <w:sz w:val="18"/>
                <w:szCs w:val="18"/>
              </w:rPr>
              <w:t xml:space="preserv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w:t>
            </w:r>
          </w:p>
          <w:p w:rsidR="006005BB" w:rsidRPr="00636EB5" w:rsidP="00A36DCC" w14:paraId="585C88ED" w14:textId="77777777">
            <w:pPr>
              <w:spacing w:after="0"/>
              <w:ind w:right="702"/>
              <w:rPr>
                <w:rFonts w:eastAsia="Times New Roman" w:cstheme="minorHAnsi"/>
                <w:b/>
                <w:bCs/>
                <w:color w:val="000000"/>
                <w:sz w:val="18"/>
                <w:szCs w:val="18"/>
              </w:rPr>
            </w:pPr>
          </w:p>
          <w:p w:rsidR="0049329C" w:rsidRPr="00636EB5" w:rsidP="00A36DCC" w14:paraId="70FDCD6D" w14:textId="25F8672B">
            <w:pPr>
              <w:spacing w:after="0"/>
              <w:ind w:right="706"/>
              <w:rPr>
                <w:rFonts w:eastAsia="Times New Roman" w:cstheme="minorHAnsi"/>
                <w:bCs/>
                <w:color w:val="000000"/>
                <w:sz w:val="18"/>
                <w:szCs w:val="18"/>
              </w:rPr>
            </w:pPr>
            <w:r w:rsidRPr="00636EB5">
              <w:rPr>
                <w:rFonts w:eastAsia="Times New Roman" w:cstheme="minorHAnsi"/>
                <w:bCs/>
                <w:color w:val="000000"/>
                <w:sz w:val="18"/>
                <w:szCs w:val="18"/>
              </w:rPr>
              <w:t xml:space="preserve">[DO NOT </w:t>
            </w:r>
            <w:r w:rsidRPr="00636EB5" w:rsidR="00BA7515">
              <w:rPr>
                <w:rFonts w:eastAsia="Times New Roman" w:cstheme="minorHAnsi"/>
                <w:bCs/>
                <w:color w:val="000000"/>
                <w:sz w:val="18"/>
                <w:szCs w:val="18"/>
              </w:rPr>
              <w:t>read</w:t>
            </w:r>
            <w:r w:rsidRPr="00636EB5">
              <w:rPr>
                <w:rFonts w:eastAsia="Times New Roman" w:cstheme="minorHAnsi"/>
                <w:bCs/>
                <w:color w:val="000000"/>
                <w:sz w:val="18"/>
                <w:szCs w:val="18"/>
              </w:rPr>
              <w:t xml:space="preserve"> choices.]</w:t>
            </w:r>
          </w:p>
        </w:tc>
      </w:tr>
      <w:tr w14:paraId="1D533752" w14:textId="77777777" w:rsidTr="0049329C">
        <w:tblPrEx>
          <w:tblW w:w="10278" w:type="dxa"/>
          <w:tblLayout w:type="fixed"/>
          <w:tblLook w:val="04A0"/>
        </w:tblPrEx>
        <w:tc>
          <w:tcPr>
            <w:tcW w:w="1458" w:type="dxa"/>
            <w:gridSpan w:val="2"/>
            <w:vAlign w:val="bottom"/>
          </w:tcPr>
          <w:p w:rsidR="0049329C" w:rsidRPr="00636EB5" w:rsidP="00A36DCC" w14:paraId="59C8838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rsidR="0049329C" w:rsidRPr="00636EB5" w:rsidP="00A36DCC" w14:paraId="7C6AAD4D" w14:textId="77777777">
            <w:pPr>
              <w:spacing w:after="0"/>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rsidR="0049329C" w:rsidRPr="00636EB5" w:rsidP="00A36DCC" w14:paraId="23876C51" w14:textId="77777777">
            <w:pPr>
              <w:spacing w:after="0"/>
              <w:rPr>
                <w:rFonts w:eastAsia="Times New Roman" w:cstheme="minorHAnsi"/>
                <w:color w:val="000000"/>
                <w:sz w:val="18"/>
                <w:szCs w:val="18"/>
              </w:rPr>
            </w:pPr>
          </w:p>
        </w:tc>
      </w:tr>
      <w:tr w14:paraId="774B1D76" w14:textId="77777777" w:rsidTr="0049329C">
        <w:tblPrEx>
          <w:tblW w:w="10278" w:type="dxa"/>
          <w:tblLayout w:type="fixed"/>
          <w:tblLook w:val="04A0"/>
        </w:tblPrEx>
        <w:trPr>
          <w:gridBefore w:val="1"/>
          <w:wBefore w:w="18" w:type="dxa"/>
        </w:trPr>
        <w:tc>
          <w:tcPr>
            <w:tcW w:w="1440" w:type="dxa"/>
          </w:tcPr>
          <w:p w:rsidR="0049329C" w:rsidRPr="00636EB5" w:rsidP="00A36DCC" w14:paraId="1C7DFABD" w14:textId="77777777">
            <w:pPr>
              <w:spacing w:after="0"/>
              <w:rPr>
                <w:rFonts w:eastAsia="Times New Roman" w:cstheme="minorHAnsi"/>
                <w:color w:val="000000"/>
                <w:sz w:val="18"/>
                <w:szCs w:val="18"/>
              </w:rPr>
            </w:pPr>
          </w:p>
        </w:tc>
        <w:tc>
          <w:tcPr>
            <w:tcW w:w="4860" w:type="dxa"/>
            <w:vAlign w:val="bottom"/>
          </w:tcPr>
          <w:p w:rsidR="0049329C" w:rsidRPr="00636EB5" w:rsidP="00A36DCC" w14:paraId="2808F61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P="00A36DCC" w14:paraId="7AD654A7"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A36DCC" w14:paraId="0B7A8BA0" w14:textId="77777777">
            <w:pPr>
              <w:spacing w:after="0"/>
              <w:rPr>
                <w:rFonts w:eastAsia="Times New Roman" w:cstheme="minorHAnsi"/>
                <w:color w:val="808080" w:themeColor="background1" w:themeShade="80"/>
                <w:sz w:val="18"/>
                <w:szCs w:val="18"/>
              </w:rPr>
            </w:pPr>
          </w:p>
        </w:tc>
      </w:tr>
      <w:tr w14:paraId="4CB08C79" w14:textId="77777777" w:rsidTr="0049329C">
        <w:tblPrEx>
          <w:tblW w:w="10278" w:type="dxa"/>
          <w:tblLayout w:type="fixed"/>
          <w:tblLook w:val="04A0"/>
        </w:tblPrEx>
        <w:trPr>
          <w:gridBefore w:val="1"/>
          <w:wBefore w:w="18" w:type="dxa"/>
        </w:trPr>
        <w:tc>
          <w:tcPr>
            <w:tcW w:w="1440" w:type="dxa"/>
          </w:tcPr>
          <w:p w:rsidR="0049329C" w:rsidRPr="00636EB5" w:rsidP="00A36DCC" w14:paraId="17B63BBE" w14:textId="77777777">
            <w:pPr>
              <w:spacing w:after="0"/>
              <w:rPr>
                <w:rFonts w:eastAsia="Times New Roman" w:cstheme="minorHAnsi"/>
                <w:color w:val="000000"/>
                <w:sz w:val="18"/>
                <w:szCs w:val="18"/>
              </w:rPr>
            </w:pPr>
          </w:p>
        </w:tc>
        <w:tc>
          <w:tcPr>
            <w:tcW w:w="4860" w:type="dxa"/>
            <w:vAlign w:val="bottom"/>
          </w:tcPr>
          <w:p w:rsidR="0049329C" w:rsidRPr="00636EB5" w:rsidP="00A36DCC" w14:paraId="451EB5E0"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rsidR="0049329C" w:rsidRPr="00636EB5" w:rsidP="00A36DCC" w14:paraId="463421A6"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A36DCC" w14:paraId="58FBBDE3" w14:textId="77777777">
            <w:pPr>
              <w:spacing w:after="0"/>
              <w:rPr>
                <w:rFonts w:eastAsia="Times New Roman" w:cstheme="minorHAnsi"/>
                <w:color w:val="808080" w:themeColor="background1" w:themeShade="80"/>
                <w:sz w:val="18"/>
                <w:szCs w:val="18"/>
              </w:rPr>
            </w:pPr>
          </w:p>
        </w:tc>
      </w:tr>
      <w:tr w14:paraId="48BA88C3" w14:textId="77777777" w:rsidTr="0049329C">
        <w:tblPrEx>
          <w:tblW w:w="10278" w:type="dxa"/>
          <w:tblLayout w:type="fixed"/>
          <w:tblLook w:val="04A0"/>
        </w:tblPrEx>
        <w:trPr>
          <w:gridBefore w:val="1"/>
          <w:wBefore w:w="18" w:type="dxa"/>
        </w:trPr>
        <w:tc>
          <w:tcPr>
            <w:tcW w:w="1440" w:type="dxa"/>
          </w:tcPr>
          <w:p w:rsidR="0049329C" w:rsidRPr="00636EB5" w:rsidP="00A36DCC" w14:paraId="2C09E416" w14:textId="77777777">
            <w:pPr>
              <w:spacing w:after="0"/>
              <w:rPr>
                <w:rFonts w:eastAsia="Times New Roman" w:cstheme="minorHAnsi"/>
                <w:color w:val="000000"/>
                <w:sz w:val="18"/>
                <w:szCs w:val="18"/>
              </w:rPr>
            </w:pPr>
          </w:p>
        </w:tc>
        <w:tc>
          <w:tcPr>
            <w:tcW w:w="4860" w:type="dxa"/>
            <w:vAlign w:val="bottom"/>
          </w:tcPr>
          <w:p w:rsidR="0049329C" w:rsidRPr="00636EB5" w:rsidP="00A36DCC" w14:paraId="127FE99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P="00A36DCC" w14:paraId="50306E1D" w14:textId="77777777">
            <w:pPr>
              <w:spacing w:after="0"/>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A36DCC" w14:paraId="6CFD33D6" w14:textId="77777777">
            <w:pPr>
              <w:spacing w:after="0"/>
              <w:rPr>
                <w:rFonts w:eastAsia="Times New Roman" w:cstheme="minorHAnsi"/>
                <w:color w:val="808080" w:themeColor="background1" w:themeShade="80"/>
                <w:sz w:val="18"/>
                <w:szCs w:val="18"/>
              </w:rPr>
            </w:pPr>
          </w:p>
        </w:tc>
      </w:tr>
      <w:tr w14:paraId="1144887F" w14:textId="77777777" w:rsidTr="0049329C">
        <w:tblPrEx>
          <w:tblW w:w="10278" w:type="dxa"/>
          <w:tblLayout w:type="fixed"/>
          <w:tblLook w:val="04A0"/>
        </w:tblPrEx>
        <w:trPr>
          <w:gridBefore w:val="1"/>
          <w:wBefore w:w="18" w:type="dxa"/>
        </w:trPr>
        <w:tc>
          <w:tcPr>
            <w:tcW w:w="1440" w:type="dxa"/>
          </w:tcPr>
          <w:p w:rsidR="0049329C" w:rsidRPr="00636EB5" w:rsidP="00A36DCC" w14:paraId="371D6999" w14:textId="77777777">
            <w:pPr>
              <w:spacing w:after="0"/>
              <w:rPr>
                <w:rFonts w:eastAsia="Times New Roman" w:cstheme="minorHAnsi"/>
                <w:color w:val="000000"/>
                <w:sz w:val="18"/>
                <w:szCs w:val="18"/>
              </w:rPr>
            </w:pPr>
          </w:p>
        </w:tc>
        <w:tc>
          <w:tcPr>
            <w:tcW w:w="4860" w:type="dxa"/>
            <w:vAlign w:val="bottom"/>
          </w:tcPr>
          <w:p w:rsidR="0049329C" w:rsidRPr="00636EB5" w:rsidP="00A36DCC" w14:paraId="7E68D45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P="00A36DCC" w14:paraId="16A8066C" w14:textId="77777777">
            <w:pPr>
              <w:spacing w:after="0"/>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A36DCC" w14:paraId="470B22D8" w14:textId="77777777">
            <w:pPr>
              <w:spacing w:after="0"/>
              <w:rPr>
                <w:rFonts w:eastAsia="Times New Roman" w:cstheme="minorHAnsi"/>
                <w:color w:val="808080" w:themeColor="background1" w:themeShade="80"/>
                <w:sz w:val="18"/>
                <w:szCs w:val="18"/>
              </w:rPr>
            </w:pPr>
          </w:p>
        </w:tc>
      </w:tr>
      <w:tr w14:paraId="29A72F66" w14:textId="77777777" w:rsidTr="0049329C">
        <w:tblPrEx>
          <w:tblW w:w="10278" w:type="dxa"/>
          <w:tblLayout w:type="fixed"/>
          <w:tblLook w:val="04A0"/>
        </w:tblPrEx>
        <w:trPr>
          <w:gridBefore w:val="1"/>
          <w:wBefore w:w="18" w:type="dxa"/>
        </w:trPr>
        <w:tc>
          <w:tcPr>
            <w:tcW w:w="1440" w:type="dxa"/>
          </w:tcPr>
          <w:p w:rsidR="0049329C" w:rsidRPr="00636EB5" w:rsidP="00A36DCC" w14:paraId="0D352351" w14:textId="77777777">
            <w:pPr>
              <w:spacing w:after="0"/>
              <w:rPr>
                <w:rFonts w:eastAsia="Times New Roman" w:cstheme="minorHAnsi"/>
                <w:color w:val="000000"/>
                <w:sz w:val="18"/>
                <w:szCs w:val="18"/>
              </w:rPr>
            </w:pPr>
          </w:p>
        </w:tc>
        <w:tc>
          <w:tcPr>
            <w:tcW w:w="4860" w:type="dxa"/>
            <w:vAlign w:val="bottom"/>
          </w:tcPr>
          <w:p w:rsidR="0049329C" w:rsidRPr="00636EB5" w:rsidP="00A36DCC" w14:paraId="4A98903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P="00A36DCC" w14:paraId="59E1C494" w14:textId="77777777">
            <w:pPr>
              <w:spacing w:after="0"/>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P="00A36DCC" w14:paraId="453F54DB" w14:textId="77777777">
            <w:pPr>
              <w:spacing w:after="0"/>
              <w:rPr>
                <w:rFonts w:eastAsia="Times New Roman" w:cstheme="minorHAnsi"/>
                <w:color w:val="808080" w:themeColor="background1" w:themeShade="80"/>
                <w:sz w:val="18"/>
                <w:szCs w:val="18"/>
              </w:rPr>
            </w:pPr>
          </w:p>
        </w:tc>
      </w:tr>
      <w:tr w14:paraId="5145BE6F" w14:textId="77777777" w:rsidTr="0049329C">
        <w:tblPrEx>
          <w:tblW w:w="10278" w:type="dxa"/>
          <w:tblLayout w:type="fixed"/>
          <w:tblLook w:val="04A0"/>
        </w:tblPrEx>
        <w:trPr>
          <w:gridBefore w:val="1"/>
          <w:wBefore w:w="18" w:type="dxa"/>
        </w:trPr>
        <w:tc>
          <w:tcPr>
            <w:tcW w:w="1440" w:type="dxa"/>
          </w:tcPr>
          <w:p w:rsidR="0049329C" w:rsidRPr="00636EB5" w:rsidP="00A36DCC" w14:paraId="0DD22DBB" w14:textId="77777777">
            <w:pPr>
              <w:spacing w:after="0"/>
              <w:rPr>
                <w:rFonts w:eastAsia="Times New Roman" w:cstheme="minorHAnsi"/>
                <w:color w:val="000000"/>
                <w:sz w:val="18"/>
                <w:szCs w:val="18"/>
              </w:rPr>
            </w:pPr>
          </w:p>
        </w:tc>
        <w:tc>
          <w:tcPr>
            <w:tcW w:w="4860" w:type="dxa"/>
            <w:vAlign w:val="bottom"/>
          </w:tcPr>
          <w:p w:rsidR="0049329C" w:rsidRPr="00636EB5" w:rsidP="00A36DCC" w14:paraId="533111F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P="00A36DCC" w14:paraId="1C8AD898" w14:textId="77777777">
            <w:pPr>
              <w:spacing w:after="0"/>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P="00A36DCC" w14:paraId="15A40AF9" w14:textId="77777777">
            <w:pPr>
              <w:spacing w:after="0"/>
              <w:rPr>
                <w:rFonts w:eastAsia="Times New Roman" w:cstheme="minorHAnsi"/>
                <w:color w:val="808080" w:themeColor="background1" w:themeShade="80"/>
                <w:sz w:val="18"/>
                <w:szCs w:val="18"/>
              </w:rPr>
            </w:pPr>
          </w:p>
        </w:tc>
      </w:tr>
      <w:tr w14:paraId="32C38DAC" w14:textId="77777777" w:rsidTr="0049329C">
        <w:tblPrEx>
          <w:tblW w:w="10278" w:type="dxa"/>
          <w:tblLayout w:type="fixed"/>
          <w:tblLook w:val="04A0"/>
        </w:tblPrEx>
        <w:trPr>
          <w:gridBefore w:val="1"/>
          <w:wBefore w:w="18" w:type="dxa"/>
        </w:trPr>
        <w:tc>
          <w:tcPr>
            <w:tcW w:w="1440" w:type="dxa"/>
          </w:tcPr>
          <w:p w:rsidR="0049329C" w:rsidRPr="00636EB5" w:rsidP="00A36DCC" w14:paraId="7BA78934" w14:textId="77777777">
            <w:pPr>
              <w:spacing w:after="0"/>
              <w:rPr>
                <w:rFonts w:eastAsia="Times New Roman" w:cstheme="minorHAnsi"/>
                <w:color w:val="000000"/>
                <w:sz w:val="18"/>
                <w:szCs w:val="18"/>
              </w:rPr>
            </w:pPr>
          </w:p>
        </w:tc>
        <w:tc>
          <w:tcPr>
            <w:tcW w:w="4860" w:type="dxa"/>
            <w:vAlign w:val="bottom"/>
          </w:tcPr>
          <w:p w:rsidR="0049329C" w:rsidRPr="00636EB5" w:rsidP="00A36DCC" w14:paraId="65478AC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P="00A36DCC" w14:paraId="04A3A394" w14:textId="77777777">
            <w:pPr>
              <w:spacing w:after="0"/>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P="00A36DCC" w14:paraId="14C7097C" w14:textId="77777777">
            <w:pPr>
              <w:spacing w:after="0"/>
              <w:rPr>
                <w:rFonts w:eastAsia="Times New Roman" w:cstheme="minorHAnsi"/>
                <w:color w:val="808080" w:themeColor="background1" w:themeShade="80"/>
                <w:sz w:val="18"/>
                <w:szCs w:val="18"/>
              </w:rPr>
            </w:pPr>
          </w:p>
        </w:tc>
      </w:tr>
      <w:tr w14:paraId="4034E7DF" w14:textId="77777777" w:rsidTr="0049329C">
        <w:tblPrEx>
          <w:tblW w:w="10278" w:type="dxa"/>
          <w:tblLayout w:type="fixed"/>
          <w:tblLook w:val="04A0"/>
        </w:tblPrEx>
        <w:trPr>
          <w:gridBefore w:val="1"/>
          <w:wBefore w:w="18" w:type="dxa"/>
        </w:trPr>
        <w:tc>
          <w:tcPr>
            <w:tcW w:w="1440" w:type="dxa"/>
          </w:tcPr>
          <w:p w:rsidR="0049329C" w:rsidRPr="00636EB5" w:rsidP="00A36DCC" w14:paraId="131EDF19" w14:textId="77777777">
            <w:pPr>
              <w:spacing w:after="0"/>
              <w:rPr>
                <w:rFonts w:eastAsia="Times New Roman" w:cstheme="minorHAnsi"/>
                <w:color w:val="000000"/>
                <w:sz w:val="18"/>
                <w:szCs w:val="18"/>
              </w:rPr>
            </w:pPr>
          </w:p>
        </w:tc>
        <w:tc>
          <w:tcPr>
            <w:tcW w:w="4860" w:type="dxa"/>
            <w:vAlign w:val="bottom"/>
          </w:tcPr>
          <w:p w:rsidR="0049329C" w:rsidRPr="00636EB5" w:rsidP="00A36DCC" w14:paraId="22616CD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0049329C" w:rsidRPr="00636EB5" w:rsidP="00A36DCC" w14:paraId="0E9A4FA0" w14:textId="77777777">
            <w:pPr>
              <w:spacing w:after="0"/>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P="00A36DCC" w14:paraId="50ED71D5" w14:textId="77777777">
            <w:pPr>
              <w:spacing w:after="0"/>
              <w:rPr>
                <w:rFonts w:eastAsia="Times New Roman" w:cstheme="minorHAnsi"/>
                <w:color w:val="808080" w:themeColor="background1" w:themeShade="80"/>
                <w:sz w:val="18"/>
                <w:szCs w:val="18"/>
              </w:rPr>
            </w:pPr>
          </w:p>
        </w:tc>
      </w:tr>
      <w:tr w14:paraId="6E253ACF" w14:textId="77777777" w:rsidTr="0049329C">
        <w:tblPrEx>
          <w:tblW w:w="10278" w:type="dxa"/>
          <w:tblLayout w:type="fixed"/>
          <w:tblLook w:val="04A0"/>
        </w:tblPrEx>
        <w:trPr>
          <w:gridBefore w:val="1"/>
          <w:wBefore w:w="18" w:type="dxa"/>
        </w:trPr>
        <w:tc>
          <w:tcPr>
            <w:tcW w:w="1440" w:type="dxa"/>
          </w:tcPr>
          <w:p w:rsidR="0049329C" w:rsidRPr="00636EB5" w:rsidP="00A36DCC" w14:paraId="48B03AA4" w14:textId="77777777">
            <w:pPr>
              <w:spacing w:after="0"/>
              <w:rPr>
                <w:rFonts w:eastAsia="Times New Roman" w:cstheme="minorHAnsi"/>
                <w:color w:val="000000"/>
                <w:sz w:val="18"/>
                <w:szCs w:val="18"/>
              </w:rPr>
            </w:pPr>
          </w:p>
        </w:tc>
        <w:tc>
          <w:tcPr>
            <w:tcW w:w="4860" w:type="dxa"/>
            <w:vAlign w:val="bottom"/>
          </w:tcPr>
          <w:p w:rsidR="0049329C" w:rsidRPr="00636EB5" w:rsidP="00A36DCC" w14:paraId="2BC67D3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P="00A36DCC" w14:paraId="78BFA14A" w14:textId="77777777">
            <w:pPr>
              <w:spacing w:after="0"/>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P="00A36DCC" w14:paraId="6A9B980E" w14:textId="77777777">
            <w:pPr>
              <w:spacing w:after="0"/>
              <w:rPr>
                <w:rFonts w:eastAsia="Times New Roman" w:cstheme="minorHAnsi"/>
                <w:color w:val="808080" w:themeColor="background1" w:themeShade="80"/>
                <w:sz w:val="18"/>
                <w:szCs w:val="18"/>
              </w:rPr>
            </w:pPr>
          </w:p>
        </w:tc>
      </w:tr>
      <w:tr w14:paraId="76A8C6FC" w14:textId="77777777" w:rsidTr="0049329C">
        <w:tblPrEx>
          <w:tblW w:w="10278" w:type="dxa"/>
          <w:tblLayout w:type="fixed"/>
          <w:tblLook w:val="04A0"/>
        </w:tblPrEx>
        <w:trPr>
          <w:gridBefore w:val="1"/>
          <w:wBefore w:w="18" w:type="dxa"/>
        </w:trPr>
        <w:tc>
          <w:tcPr>
            <w:tcW w:w="1440" w:type="dxa"/>
          </w:tcPr>
          <w:p w:rsidR="0049329C" w:rsidRPr="00636EB5" w:rsidP="00A36DCC" w14:paraId="254DFC5B" w14:textId="77777777">
            <w:pPr>
              <w:spacing w:after="0"/>
              <w:rPr>
                <w:rFonts w:eastAsia="Times New Roman" w:cstheme="minorHAnsi"/>
                <w:color w:val="000000"/>
                <w:sz w:val="18"/>
                <w:szCs w:val="18"/>
              </w:rPr>
            </w:pPr>
          </w:p>
        </w:tc>
        <w:tc>
          <w:tcPr>
            <w:tcW w:w="4860" w:type="dxa"/>
            <w:vAlign w:val="bottom"/>
          </w:tcPr>
          <w:p w:rsidR="0049329C" w:rsidRPr="00636EB5" w:rsidP="00A36DCC" w14:paraId="3BD6EAE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P="00A36DCC" w14:paraId="3EFF64F5" w14:textId="77777777">
            <w:pPr>
              <w:spacing w:after="0"/>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P="00A36DCC" w14:paraId="66D0E331" w14:textId="77777777">
            <w:pPr>
              <w:spacing w:after="0"/>
              <w:rPr>
                <w:rFonts w:eastAsia="Times New Roman" w:cstheme="minorHAnsi"/>
                <w:color w:val="808080" w:themeColor="background1" w:themeShade="80"/>
                <w:sz w:val="18"/>
                <w:szCs w:val="18"/>
              </w:rPr>
            </w:pPr>
          </w:p>
        </w:tc>
      </w:tr>
      <w:tr w14:paraId="63E4B99B" w14:textId="77777777" w:rsidTr="0049329C">
        <w:tblPrEx>
          <w:tblW w:w="10278" w:type="dxa"/>
          <w:tblLayout w:type="fixed"/>
          <w:tblLook w:val="04A0"/>
        </w:tblPrEx>
        <w:trPr>
          <w:gridBefore w:val="1"/>
          <w:wBefore w:w="18" w:type="dxa"/>
        </w:trPr>
        <w:tc>
          <w:tcPr>
            <w:tcW w:w="1440" w:type="dxa"/>
          </w:tcPr>
          <w:p w:rsidR="0049329C" w:rsidRPr="00636EB5" w:rsidP="00A36DCC" w14:paraId="43E698E0" w14:textId="77777777">
            <w:pPr>
              <w:spacing w:after="0"/>
              <w:rPr>
                <w:rFonts w:eastAsia="Times New Roman" w:cstheme="minorHAnsi"/>
                <w:color w:val="000000"/>
                <w:sz w:val="18"/>
                <w:szCs w:val="18"/>
              </w:rPr>
            </w:pPr>
          </w:p>
        </w:tc>
        <w:tc>
          <w:tcPr>
            <w:tcW w:w="4860" w:type="dxa"/>
            <w:vAlign w:val="bottom"/>
          </w:tcPr>
          <w:p w:rsidR="0049329C" w:rsidRPr="00636EB5" w:rsidP="00A36DCC" w14:paraId="00838F70"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P="00A36DCC" w14:paraId="522268CB" w14:textId="77777777">
            <w:pPr>
              <w:spacing w:after="0"/>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P="00A36DCC" w14:paraId="0D1B1AED" w14:textId="77777777">
            <w:pPr>
              <w:spacing w:after="0"/>
              <w:rPr>
                <w:rFonts w:eastAsia="Times New Roman" w:cstheme="minorHAnsi"/>
                <w:color w:val="808080" w:themeColor="background1" w:themeShade="80"/>
                <w:sz w:val="18"/>
                <w:szCs w:val="18"/>
              </w:rPr>
            </w:pPr>
          </w:p>
        </w:tc>
      </w:tr>
      <w:tr w14:paraId="5EFAD412" w14:textId="77777777" w:rsidTr="0049329C">
        <w:tblPrEx>
          <w:tblW w:w="10278" w:type="dxa"/>
          <w:tblLayout w:type="fixed"/>
          <w:tblLook w:val="04A0"/>
        </w:tblPrEx>
        <w:trPr>
          <w:gridBefore w:val="1"/>
          <w:wBefore w:w="18" w:type="dxa"/>
        </w:trPr>
        <w:tc>
          <w:tcPr>
            <w:tcW w:w="1440" w:type="dxa"/>
          </w:tcPr>
          <w:p w:rsidR="0049329C" w:rsidRPr="00636EB5" w:rsidP="00A36DCC" w14:paraId="58B16266" w14:textId="77777777">
            <w:pPr>
              <w:spacing w:after="0"/>
              <w:rPr>
                <w:rFonts w:eastAsia="Times New Roman" w:cstheme="minorHAnsi"/>
                <w:color w:val="000000"/>
                <w:sz w:val="18"/>
                <w:szCs w:val="18"/>
              </w:rPr>
            </w:pPr>
          </w:p>
        </w:tc>
        <w:tc>
          <w:tcPr>
            <w:tcW w:w="4860" w:type="dxa"/>
            <w:vAlign w:val="bottom"/>
          </w:tcPr>
          <w:p w:rsidR="0049329C" w:rsidRPr="00636EB5" w:rsidP="00A36DCC" w14:paraId="2818BCE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P="00A36DCC" w14:paraId="58136EDD" w14:textId="77777777">
            <w:pPr>
              <w:spacing w:after="0"/>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P="00A36DCC" w14:paraId="7C90EDAC" w14:textId="77777777">
            <w:pPr>
              <w:spacing w:after="0"/>
              <w:rPr>
                <w:rFonts w:eastAsia="Times New Roman" w:cstheme="minorHAnsi"/>
                <w:color w:val="808080" w:themeColor="background1" w:themeShade="80"/>
                <w:sz w:val="18"/>
                <w:szCs w:val="18"/>
              </w:rPr>
            </w:pPr>
          </w:p>
        </w:tc>
      </w:tr>
      <w:tr w14:paraId="6B97C871" w14:textId="77777777" w:rsidTr="0049329C">
        <w:tblPrEx>
          <w:tblW w:w="10278" w:type="dxa"/>
          <w:tblLayout w:type="fixed"/>
          <w:tblLook w:val="04A0"/>
        </w:tblPrEx>
        <w:trPr>
          <w:gridBefore w:val="1"/>
          <w:wBefore w:w="18" w:type="dxa"/>
        </w:trPr>
        <w:tc>
          <w:tcPr>
            <w:tcW w:w="1440" w:type="dxa"/>
          </w:tcPr>
          <w:p w:rsidR="0049329C" w:rsidRPr="00636EB5" w:rsidP="00A36DCC" w14:paraId="57A6A8A7" w14:textId="77777777">
            <w:pPr>
              <w:spacing w:after="0"/>
              <w:rPr>
                <w:rFonts w:eastAsia="Times New Roman" w:cstheme="minorHAnsi"/>
                <w:color w:val="000000"/>
                <w:sz w:val="18"/>
                <w:szCs w:val="18"/>
              </w:rPr>
            </w:pPr>
          </w:p>
        </w:tc>
        <w:tc>
          <w:tcPr>
            <w:tcW w:w="4860" w:type="dxa"/>
            <w:vAlign w:val="bottom"/>
          </w:tcPr>
          <w:p w:rsidR="0049329C" w:rsidRPr="00636EB5" w:rsidP="00A36DCC" w14:paraId="2FA1010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4EB08A9C"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P="00A36DCC" w14:paraId="65C25730" w14:textId="77777777">
            <w:pPr>
              <w:spacing w:after="0"/>
              <w:rPr>
                <w:rFonts w:eastAsia="Times New Roman" w:cstheme="minorHAnsi"/>
                <w:color w:val="808080" w:themeColor="background1" w:themeShade="80"/>
                <w:sz w:val="18"/>
                <w:szCs w:val="18"/>
              </w:rPr>
            </w:pPr>
          </w:p>
        </w:tc>
      </w:tr>
      <w:tr w14:paraId="5EDED67A" w14:textId="77777777" w:rsidTr="0049329C">
        <w:tblPrEx>
          <w:tblW w:w="10278" w:type="dxa"/>
          <w:tblLayout w:type="fixed"/>
          <w:tblLook w:val="04A0"/>
        </w:tblPrEx>
        <w:trPr>
          <w:gridBefore w:val="1"/>
          <w:wBefore w:w="18" w:type="dxa"/>
        </w:trPr>
        <w:tc>
          <w:tcPr>
            <w:tcW w:w="1440" w:type="dxa"/>
          </w:tcPr>
          <w:p w:rsidR="0049329C" w:rsidRPr="00636EB5" w:rsidP="00A36DCC" w14:paraId="38F1887E" w14:textId="77777777">
            <w:pPr>
              <w:spacing w:after="0"/>
              <w:rPr>
                <w:rFonts w:eastAsia="Times New Roman" w:cstheme="minorHAnsi"/>
                <w:color w:val="000000"/>
                <w:sz w:val="18"/>
                <w:szCs w:val="18"/>
              </w:rPr>
            </w:pPr>
          </w:p>
        </w:tc>
        <w:tc>
          <w:tcPr>
            <w:tcW w:w="4860" w:type="dxa"/>
            <w:vAlign w:val="bottom"/>
          </w:tcPr>
          <w:p w:rsidR="0049329C" w:rsidRPr="00636EB5" w:rsidP="00A36DCC" w14:paraId="250E23E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2A848F3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P="00A36DCC" w14:paraId="3A7613B5" w14:textId="77777777">
            <w:pPr>
              <w:spacing w:after="0"/>
              <w:rPr>
                <w:rFonts w:eastAsia="Times New Roman" w:cstheme="minorHAnsi"/>
                <w:color w:val="808080" w:themeColor="background1" w:themeShade="80"/>
                <w:sz w:val="18"/>
                <w:szCs w:val="18"/>
              </w:rPr>
            </w:pPr>
          </w:p>
        </w:tc>
      </w:tr>
    </w:tbl>
    <w:p w:rsidR="0049329C" w:rsidRPr="00636EB5" w:rsidP="0049329C" w14:paraId="25D6EA5A"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0D53FF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0E944FA"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r w:rsidR="00CF045F">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50081332"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14:paraId="4996D521" w14:textId="77777777" w:rsidTr="0049329C">
        <w:tblPrEx>
          <w:tblW w:w="10278" w:type="dxa"/>
          <w:tblLayout w:type="fixed"/>
          <w:tblLook w:val="04A0"/>
        </w:tblPrEx>
        <w:tc>
          <w:tcPr>
            <w:tcW w:w="1458" w:type="dxa"/>
            <w:gridSpan w:val="2"/>
            <w:vAlign w:val="bottom"/>
          </w:tcPr>
          <w:p w:rsidR="0049329C" w:rsidRPr="00636EB5" w:rsidP="0049329C" w14:paraId="7004395A"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0049329C" w:rsidRPr="00636EB5" w:rsidP="0049329C" w14:paraId="6D19223C"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0049329C" w:rsidRPr="00636EB5" w:rsidP="0049329C" w14:paraId="78435167" w14:textId="77777777">
            <w:pPr>
              <w:rPr>
                <w:rFonts w:eastAsia="Times New Roman" w:cstheme="minorHAnsi"/>
                <w:color w:val="000000"/>
                <w:sz w:val="18"/>
                <w:szCs w:val="18"/>
              </w:rPr>
            </w:pPr>
          </w:p>
        </w:tc>
      </w:tr>
      <w:tr w14:paraId="59CBACED" w14:textId="77777777" w:rsidTr="0049329C">
        <w:tblPrEx>
          <w:tblW w:w="10278" w:type="dxa"/>
          <w:tblLayout w:type="fixed"/>
          <w:tblLook w:val="04A0"/>
        </w:tblPrEx>
        <w:trPr>
          <w:gridBefore w:val="1"/>
          <w:wBefore w:w="18" w:type="dxa"/>
        </w:trPr>
        <w:tc>
          <w:tcPr>
            <w:tcW w:w="1440" w:type="dxa"/>
          </w:tcPr>
          <w:p w:rsidR="0049329C" w:rsidRPr="00636EB5" w:rsidP="0049329C" w14:paraId="3A7B1E71" w14:textId="77777777">
            <w:pPr>
              <w:rPr>
                <w:rFonts w:eastAsia="Times New Roman" w:cstheme="minorHAnsi"/>
                <w:color w:val="000000"/>
                <w:sz w:val="18"/>
                <w:szCs w:val="18"/>
              </w:rPr>
            </w:pPr>
          </w:p>
        </w:tc>
        <w:tc>
          <w:tcPr>
            <w:tcW w:w="4860" w:type="dxa"/>
            <w:vAlign w:val="bottom"/>
          </w:tcPr>
          <w:p w:rsidR="0049329C" w:rsidRPr="00636EB5" w:rsidP="0049329C" w14:paraId="204BAB8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1FFD853"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1F1A94D0" w14:textId="77777777">
            <w:pPr>
              <w:rPr>
                <w:rFonts w:eastAsia="Times New Roman" w:cstheme="minorHAnsi"/>
                <w:sz w:val="18"/>
                <w:szCs w:val="18"/>
              </w:rPr>
            </w:pPr>
          </w:p>
        </w:tc>
      </w:tr>
      <w:tr w14:paraId="286A26CE" w14:textId="77777777" w:rsidTr="0049329C">
        <w:tblPrEx>
          <w:tblW w:w="10278" w:type="dxa"/>
          <w:tblLayout w:type="fixed"/>
          <w:tblLook w:val="04A0"/>
        </w:tblPrEx>
        <w:trPr>
          <w:gridBefore w:val="1"/>
          <w:wBefore w:w="18" w:type="dxa"/>
        </w:trPr>
        <w:tc>
          <w:tcPr>
            <w:tcW w:w="1440" w:type="dxa"/>
          </w:tcPr>
          <w:p w:rsidR="0049329C" w:rsidRPr="00636EB5" w:rsidP="0049329C" w14:paraId="75B5F73B" w14:textId="77777777">
            <w:pPr>
              <w:rPr>
                <w:rFonts w:eastAsia="Times New Roman" w:cstheme="minorHAnsi"/>
                <w:color w:val="000000"/>
                <w:sz w:val="18"/>
                <w:szCs w:val="18"/>
              </w:rPr>
            </w:pPr>
          </w:p>
        </w:tc>
        <w:tc>
          <w:tcPr>
            <w:tcW w:w="4860" w:type="dxa"/>
            <w:vAlign w:val="bottom"/>
          </w:tcPr>
          <w:p w:rsidR="0049329C" w:rsidRPr="00636EB5" w:rsidP="0049329C" w14:paraId="60DA8B4B"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3B1E95A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1F5F5C71" w14:textId="77777777">
            <w:pPr>
              <w:rPr>
                <w:rFonts w:eastAsia="Times New Roman" w:cstheme="minorHAnsi"/>
                <w:sz w:val="18"/>
                <w:szCs w:val="18"/>
              </w:rPr>
            </w:pPr>
          </w:p>
        </w:tc>
      </w:tr>
      <w:tr w14:paraId="726539BE" w14:textId="77777777" w:rsidTr="0049329C">
        <w:tblPrEx>
          <w:tblW w:w="10278" w:type="dxa"/>
          <w:tblLayout w:type="fixed"/>
          <w:tblLook w:val="04A0"/>
        </w:tblPrEx>
        <w:trPr>
          <w:gridBefore w:val="1"/>
          <w:wBefore w:w="18" w:type="dxa"/>
        </w:trPr>
        <w:tc>
          <w:tcPr>
            <w:tcW w:w="1440" w:type="dxa"/>
          </w:tcPr>
          <w:p w:rsidR="0049329C" w:rsidRPr="00636EB5" w:rsidP="0049329C" w14:paraId="0B5F78D1" w14:textId="77777777">
            <w:pPr>
              <w:rPr>
                <w:rFonts w:eastAsia="Times New Roman" w:cstheme="minorHAnsi"/>
                <w:color w:val="000000"/>
                <w:sz w:val="18"/>
                <w:szCs w:val="18"/>
              </w:rPr>
            </w:pPr>
          </w:p>
        </w:tc>
        <w:tc>
          <w:tcPr>
            <w:tcW w:w="4860" w:type="dxa"/>
            <w:vAlign w:val="bottom"/>
          </w:tcPr>
          <w:p w:rsidR="0049329C" w:rsidRPr="00636EB5" w:rsidP="0049329C" w14:paraId="68AAA47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5737DE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6AB30F77" w14:textId="77777777">
            <w:pPr>
              <w:rPr>
                <w:rFonts w:eastAsia="Times New Roman" w:cstheme="minorHAnsi"/>
                <w:color w:val="808080" w:themeColor="background1" w:themeShade="80"/>
                <w:sz w:val="18"/>
                <w:szCs w:val="18"/>
              </w:rPr>
            </w:pPr>
          </w:p>
        </w:tc>
      </w:tr>
      <w:tr w14:paraId="2910EE83" w14:textId="77777777" w:rsidTr="0049329C">
        <w:tblPrEx>
          <w:tblW w:w="10278" w:type="dxa"/>
          <w:tblLayout w:type="fixed"/>
          <w:tblLook w:val="04A0"/>
        </w:tblPrEx>
        <w:trPr>
          <w:gridBefore w:val="1"/>
          <w:wBefore w:w="18" w:type="dxa"/>
        </w:trPr>
        <w:tc>
          <w:tcPr>
            <w:tcW w:w="1440" w:type="dxa"/>
          </w:tcPr>
          <w:p w:rsidR="0049329C" w:rsidRPr="00636EB5" w:rsidP="0049329C" w14:paraId="30653558" w14:textId="77777777">
            <w:pPr>
              <w:rPr>
                <w:rFonts w:eastAsia="Times New Roman" w:cstheme="minorHAnsi"/>
                <w:color w:val="000000"/>
                <w:sz w:val="18"/>
                <w:szCs w:val="18"/>
              </w:rPr>
            </w:pPr>
          </w:p>
        </w:tc>
        <w:tc>
          <w:tcPr>
            <w:tcW w:w="4860" w:type="dxa"/>
            <w:vAlign w:val="bottom"/>
          </w:tcPr>
          <w:p w:rsidR="0049329C" w:rsidRPr="00636EB5" w:rsidP="0049329C" w14:paraId="35BC4C9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3D3B5C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BF109C7" w14:textId="77777777">
            <w:pPr>
              <w:rPr>
                <w:rFonts w:eastAsia="Times New Roman" w:cstheme="minorHAnsi"/>
                <w:color w:val="808080" w:themeColor="background1" w:themeShade="80"/>
                <w:sz w:val="18"/>
                <w:szCs w:val="18"/>
              </w:rPr>
            </w:pPr>
          </w:p>
        </w:tc>
      </w:tr>
    </w:tbl>
    <w:p w:rsidR="00474478" w:rsidRPr="00636EB5" w:rsidP="0049329C" w14:paraId="099ADB8E" w14:textId="77777777">
      <w:pPr>
        <w:contextualSpacing/>
        <w:rPr>
          <w:rFonts w:cstheme="minorHAnsi"/>
          <w:sz w:val="18"/>
          <w:szCs w:val="18"/>
        </w:rPr>
      </w:pPr>
    </w:p>
    <w:p w:rsidR="0049329C" w:rsidRPr="00A4364C" w:rsidP="00A36DCC" w14:paraId="14E58066" w14:textId="77777777">
      <w:pPr>
        <w:pStyle w:val="Heading2Q-aire"/>
      </w:pPr>
      <w:r w:rsidRPr="00A4364C">
        <w:t>Linkage to Care</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44103C1"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195215" w:rsidP="006C2113" w14:paraId="437B8A2B" w14:textId="77777777">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rsidR="0049329C" w:rsidRPr="00636EB5" w:rsidP="0049329C" w14:paraId="7570678A"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RPr="00636EB5" w:rsidP="0049329C" w14:paraId="7D39EF3B" w14:textId="77777777">
      <w:pPr>
        <w:rPr>
          <w:rFonts w:cstheme="minorHAnsi"/>
          <w:b/>
          <w:color w:val="00B050"/>
          <w:sz w:val="18"/>
          <w:szCs w:val="18"/>
        </w:rPr>
      </w:pPr>
    </w:p>
    <w:tbl>
      <w:tblPr>
        <w:tblW w:w="10278" w:type="dxa"/>
        <w:tblLayout w:type="fixed"/>
        <w:tblLook w:val="04A0"/>
      </w:tblPr>
      <w:tblGrid>
        <w:gridCol w:w="18"/>
        <w:gridCol w:w="1440"/>
        <w:gridCol w:w="4860"/>
        <w:gridCol w:w="1890"/>
        <w:gridCol w:w="2070"/>
      </w:tblGrid>
      <w:tr w14:paraId="1D0EE79B" w14:textId="77777777" w:rsidTr="0049329C">
        <w:tblPrEx>
          <w:tblW w:w="10278" w:type="dxa"/>
          <w:tblLayout w:type="fixed"/>
          <w:tblLook w:val="04A0"/>
        </w:tblPrEx>
        <w:tc>
          <w:tcPr>
            <w:tcW w:w="1458" w:type="dxa"/>
            <w:gridSpan w:val="2"/>
            <w:vAlign w:val="bottom"/>
          </w:tcPr>
          <w:p w:rsidR="0049329C" w:rsidRPr="00636EB5" w:rsidP="00A36DCC" w14:paraId="329BAED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A36DCC" w14:paraId="198EF9B9"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w:t>
            </w:r>
          </w:p>
        </w:tc>
      </w:tr>
      <w:tr w14:paraId="574A6DCB" w14:textId="77777777" w:rsidTr="0049329C">
        <w:tblPrEx>
          <w:tblW w:w="10278" w:type="dxa"/>
          <w:tblLayout w:type="fixed"/>
          <w:tblLook w:val="04A0"/>
        </w:tblPrEx>
        <w:tc>
          <w:tcPr>
            <w:tcW w:w="1458" w:type="dxa"/>
            <w:gridSpan w:val="2"/>
            <w:vAlign w:val="bottom"/>
          </w:tcPr>
          <w:p w:rsidR="0049329C" w:rsidRPr="00636EB5" w:rsidP="00A36DCC" w14:paraId="5FD7DE0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0049329C" w:rsidRPr="00636EB5" w:rsidP="00A36DCC" w14:paraId="776D9FA3" w14:textId="77777777">
            <w:pPr>
              <w:spacing w:after="0"/>
              <w:rPr>
                <w:rFonts w:eastAsia="Times New Roman" w:cstheme="minorHAnsi"/>
                <w:color w:val="000000"/>
                <w:sz w:val="18"/>
                <w:szCs w:val="18"/>
              </w:rPr>
            </w:pPr>
            <w:r w:rsidRPr="00636EB5">
              <w:rPr>
                <w:rFonts w:eastAsia="Times New Roman" w:cstheme="minorHAnsi"/>
                <w:color w:val="000000"/>
                <w:sz w:val="18"/>
                <w:szCs w:val="18"/>
              </w:rPr>
              <w:t>Seen health care provider for HIV</w:t>
            </w:r>
          </w:p>
        </w:tc>
        <w:tc>
          <w:tcPr>
            <w:tcW w:w="2070" w:type="dxa"/>
            <w:vAlign w:val="bottom"/>
          </w:tcPr>
          <w:p w:rsidR="0049329C" w:rsidRPr="00636EB5" w:rsidP="00A36DCC" w14:paraId="43921C09" w14:textId="77777777">
            <w:pPr>
              <w:spacing w:after="0"/>
              <w:rPr>
                <w:rFonts w:eastAsia="Times New Roman" w:cstheme="minorHAnsi"/>
                <w:color w:val="000000"/>
                <w:sz w:val="18"/>
                <w:szCs w:val="18"/>
              </w:rPr>
            </w:pPr>
          </w:p>
        </w:tc>
      </w:tr>
      <w:tr w14:paraId="7A61CB96" w14:textId="77777777" w:rsidTr="0049329C">
        <w:tblPrEx>
          <w:tblW w:w="10278" w:type="dxa"/>
          <w:tblLayout w:type="fixed"/>
          <w:tblLook w:val="04A0"/>
        </w:tblPrEx>
        <w:trPr>
          <w:gridBefore w:val="1"/>
          <w:wBefore w:w="18" w:type="dxa"/>
        </w:trPr>
        <w:tc>
          <w:tcPr>
            <w:tcW w:w="1440" w:type="dxa"/>
          </w:tcPr>
          <w:p w:rsidR="0049329C" w:rsidRPr="00636EB5" w:rsidP="00A36DCC" w14:paraId="5D62ED7F" w14:textId="77777777">
            <w:pPr>
              <w:spacing w:after="0"/>
              <w:rPr>
                <w:rFonts w:eastAsia="Times New Roman" w:cstheme="minorHAnsi"/>
                <w:color w:val="000000"/>
                <w:sz w:val="18"/>
                <w:szCs w:val="18"/>
              </w:rPr>
            </w:pPr>
          </w:p>
        </w:tc>
        <w:tc>
          <w:tcPr>
            <w:tcW w:w="4860" w:type="dxa"/>
            <w:vAlign w:val="bottom"/>
          </w:tcPr>
          <w:p w:rsidR="0049329C" w:rsidRPr="00636EB5" w:rsidP="00A36DCC" w14:paraId="373DF86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A36DCC" w14:paraId="5F705EE3"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A36DCC" w14:paraId="74F51CE1" w14:textId="77777777">
            <w:pPr>
              <w:spacing w:after="0"/>
              <w:rPr>
                <w:rFonts w:eastAsia="Times New Roman" w:cstheme="minorHAnsi"/>
                <w:sz w:val="18"/>
                <w:szCs w:val="18"/>
              </w:rPr>
            </w:pPr>
          </w:p>
        </w:tc>
      </w:tr>
      <w:tr w14:paraId="52EFC535" w14:textId="77777777" w:rsidTr="0049329C">
        <w:tblPrEx>
          <w:tblW w:w="10278" w:type="dxa"/>
          <w:tblLayout w:type="fixed"/>
          <w:tblLook w:val="04A0"/>
        </w:tblPrEx>
        <w:trPr>
          <w:gridBefore w:val="1"/>
          <w:wBefore w:w="18" w:type="dxa"/>
        </w:trPr>
        <w:tc>
          <w:tcPr>
            <w:tcW w:w="1440" w:type="dxa"/>
          </w:tcPr>
          <w:p w:rsidR="0049329C" w:rsidRPr="00636EB5" w:rsidP="00A36DCC" w14:paraId="14CC3068" w14:textId="77777777">
            <w:pPr>
              <w:spacing w:after="0"/>
              <w:rPr>
                <w:rFonts w:eastAsia="Times New Roman" w:cstheme="minorHAnsi"/>
                <w:color w:val="000000"/>
                <w:sz w:val="18"/>
                <w:szCs w:val="18"/>
              </w:rPr>
            </w:pPr>
          </w:p>
        </w:tc>
        <w:tc>
          <w:tcPr>
            <w:tcW w:w="4860" w:type="dxa"/>
            <w:vAlign w:val="bottom"/>
          </w:tcPr>
          <w:p w:rsidR="0049329C" w:rsidRPr="00636EB5" w:rsidP="00A36DCC" w14:paraId="7869C372"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A36DCC" w14:paraId="0C7BD910"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A36DCC" w14:paraId="0642FCFA" w14:textId="77777777">
            <w:pPr>
              <w:spacing w:after="0"/>
              <w:rPr>
                <w:rFonts w:eastAsia="Times New Roman" w:cstheme="minorHAnsi"/>
                <w:sz w:val="18"/>
                <w:szCs w:val="18"/>
              </w:rPr>
            </w:pPr>
          </w:p>
        </w:tc>
      </w:tr>
      <w:tr w14:paraId="2A4D8BBF" w14:textId="77777777" w:rsidTr="0049329C">
        <w:tblPrEx>
          <w:tblW w:w="10278" w:type="dxa"/>
          <w:tblLayout w:type="fixed"/>
          <w:tblLook w:val="04A0"/>
        </w:tblPrEx>
        <w:trPr>
          <w:gridBefore w:val="1"/>
          <w:wBefore w:w="18" w:type="dxa"/>
        </w:trPr>
        <w:tc>
          <w:tcPr>
            <w:tcW w:w="1440" w:type="dxa"/>
          </w:tcPr>
          <w:p w:rsidR="0049329C" w:rsidRPr="00636EB5" w:rsidP="00A36DCC" w14:paraId="536D598B" w14:textId="77777777">
            <w:pPr>
              <w:spacing w:after="0"/>
              <w:rPr>
                <w:rFonts w:eastAsia="Times New Roman" w:cstheme="minorHAnsi"/>
                <w:color w:val="000000"/>
                <w:sz w:val="18"/>
                <w:szCs w:val="18"/>
              </w:rPr>
            </w:pPr>
          </w:p>
        </w:tc>
        <w:tc>
          <w:tcPr>
            <w:tcW w:w="4860" w:type="dxa"/>
            <w:vAlign w:val="bottom"/>
          </w:tcPr>
          <w:p w:rsidR="0049329C" w:rsidRPr="00636EB5" w:rsidP="00A36DCC" w14:paraId="25111AC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1C3D837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A36DCC" w14:paraId="7EE8212C" w14:textId="77777777">
            <w:pPr>
              <w:tabs>
                <w:tab w:val="right" w:leader="dot" w:pos="5760"/>
              </w:tabs>
              <w:spacing w:after="0"/>
              <w:rPr>
                <w:rFonts w:eastAsia="Times New Roman" w:cstheme="minorHAnsi"/>
                <w:color w:val="808080" w:themeColor="background1" w:themeShade="80"/>
                <w:sz w:val="18"/>
                <w:szCs w:val="18"/>
              </w:rPr>
            </w:pPr>
          </w:p>
        </w:tc>
      </w:tr>
      <w:tr w14:paraId="7BAA3B99" w14:textId="77777777" w:rsidTr="0049329C">
        <w:tblPrEx>
          <w:tblW w:w="10278" w:type="dxa"/>
          <w:tblLayout w:type="fixed"/>
          <w:tblLook w:val="04A0"/>
        </w:tblPrEx>
        <w:trPr>
          <w:gridBefore w:val="1"/>
          <w:wBefore w:w="18" w:type="dxa"/>
        </w:trPr>
        <w:tc>
          <w:tcPr>
            <w:tcW w:w="1440" w:type="dxa"/>
          </w:tcPr>
          <w:p w:rsidR="0049329C" w:rsidRPr="00636EB5" w:rsidP="00A36DCC" w14:paraId="7BF6F47A" w14:textId="77777777">
            <w:pPr>
              <w:spacing w:after="0"/>
              <w:rPr>
                <w:rFonts w:eastAsia="Times New Roman" w:cstheme="minorHAnsi"/>
                <w:color w:val="000000"/>
                <w:sz w:val="18"/>
                <w:szCs w:val="18"/>
              </w:rPr>
            </w:pPr>
          </w:p>
        </w:tc>
        <w:tc>
          <w:tcPr>
            <w:tcW w:w="4860" w:type="dxa"/>
            <w:vAlign w:val="bottom"/>
          </w:tcPr>
          <w:p w:rsidR="0049329C" w:rsidRPr="00636EB5" w:rsidP="00A36DCC" w14:paraId="4C0DE13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4B8595E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A36DCC" w14:paraId="5ED3BA98"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49329C" w14:paraId="4CBD4961" w14:textId="77777777">
      <w:pPr>
        <w:rPr>
          <w:rFonts w:cstheme="minorHAnsi"/>
          <w:sz w:val="18"/>
          <w:szCs w:val="18"/>
        </w:rPr>
      </w:pPr>
    </w:p>
    <w:tbl>
      <w:tblPr>
        <w:tblW w:w="10908" w:type="dxa"/>
        <w:tblBorders>
          <w:top w:val="single" w:sz="4" w:space="0" w:color="auto"/>
          <w:left w:val="single" w:sz="4" w:space="0" w:color="auto"/>
          <w:bottom w:val="single" w:sz="4" w:space="0" w:color="auto"/>
          <w:right w:val="single" w:sz="4" w:space="0" w:color="auto"/>
        </w:tblBorders>
        <w:tblLook w:val="04A0"/>
      </w:tblPr>
      <w:tblGrid>
        <w:gridCol w:w="1625"/>
        <w:gridCol w:w="9283"/>
      </w:tblGrid>
      <w:tr w14:paraId="1828094E" w14:textId="77777777" w:rsidTr="00391CA1">
        <w:tblPrEx>
          <w:tblW w:w="10908" w:type="dxa"/>
          <w:tblBorders>
            <w:top w:val="single" w:sz="4" w:space="0" w:color="auto"/>
            <w:left w:val="single" w:sz="4" w:space="0" w:color="auto"/>
            <w:bottom w:val="single" w:sz="4" w:space="0" w:color="auto"/>
            <w:right w:val="single" w:sz="4" w:space="0" w:color="auto"/>
          </w:tblBorders>
          <w:tblLook w:val="04A0"/>
        </w:tblPrEx>
        <w:trPr>
          <w:trHeight w:val="269"/>
        </w:trPr>
        <w:tc>
          <w:tcPr>
            <w:tcW w:w="1625" w:type="dxa"/>
            <w:noWrap/>
          </w:tcPr>
          <w:p w:rsidR="0049329C" w:rsidRPr="00636EB5" w:rsidP="00A36DCC" w14:paraId="14B4DE31" w14:textId="77777777">
            <w:pPr>
              <w:spacing w:after="0"/>
              <w:ind w:right="-91"/>
              <w:rPr>
                <w:rFonts w:eastAsia="Times New Roman" w:cstheme="minorHAnsi"/>
                <w:b/>
                <w:bCs/>
                <w:sz w:val="18"/>
                <w:szCs w:val="18"/>
              </w:rPr>
            </w:pPr>
            <w:r>
              <w:rPr>
                <w:rFonts w:eastAsia="Times New Roman" w:cstheme="minorHAnsi"/>
                <w:b/>
                <w:bCs/>
                <w:sz w:val="18"/>
                <w:szCs w:val="18"/>
              </w:rPr>
              <w:t>Check_HT8b.</w:t>
            </w:r>
          </w:p>
        </w:tc>
        <w:tc>
          <w:tcPr>
            <w:tcW w:w="9283" w:type="dxa"/>
          </w:tcPr>
          <w:p w:rsidR="00E26C61" w:rsidP="00A36DCC" w14:paraId="79BCAA01" w14:textId="77777777">
            <w:pPr>
              <w:spacing w:after="0"/>
              <w:rPr>
                <w:rFonts w:eastAsia="Times New Roman" w:cstheme="minorHAnsi"/>
                <w:sz w:val="18"/>
                <w:szCs w:val="18"/>
              </w:rPr>
            </w:pPr>
            <w:r>
              <w:rPr>
                <w:rFonts w:eastAsia="Times New Roman" w:cstheme="minorHAnsi"/>
                <w:sz w:val="18"/>
                <w:szCs w:val="18"/>
              </w:rPr>
              <w:t>If R has ever been seen for HIV care (HT8a EQ 1), go to HT8b.</w:t>
            </w:r>
          </w:p>
          <w:p w:rsidR="0049329C" w:rsidRPr="00636EB5" w:rsidP="00A36DCC" w14:paraId="55D2EF02" w14:textId="77777777">
            <w:pPr>
              <w:spacing w:after="0"/>
              <w:rPr>
                <w:rFonts w:eastAsia="Times New Roman" w:cstheme="minorHAnsi"/>
                <w:sz w:val="18"/>
                <w:szCs w:val="18"/>
              </w:rPr>
            </w:pPr>
            <w:r>
              <w:rPr>
                <w:rFonts w:eastAsia="Times New Roman" w:cstheme="minorHAnsi"/>
                <w:sz w:val="18"/>
                <w:szCs w:val="18"/>
              </w:rPr>
              <w:t>Else, g</w:t>
            </w:r>
            <w:r w:rsidRPr="00636EB5">
              <w:rPr>
                <w:rFonts w:eastAsia="Times New Roman" w:cstheme="minorHAnsi"/>
                <w:sz w:val="18"/>
                <w:szCs w:val="18"/>
              </w:rPr>
              <w:t xml:space="preserve">o to </w:t>
            </w:r>
            <w:r w:rsidR="00AC7251">
              <w:rPr>
                <w:rFonts w:eastAsia="Times New Roman" w:cstheme="minorHAnsi"/>
                <w:sz w:val="18"/>
                <w:szCs w:val="18"/>
              </w:rPr>
              <w:t>INTRO_</w:t>
            </w:r>
            <w:r w:rsidR="00D34B6E">
              <w:rPr>
                <w:rFonts w:eastAsia="Times New Roman" w:cstheme="minorHAnsi"/>
                <w:sz w:val="18"/>
                <w:szCs w:val="18"/>
              </w:rPr>
              <w:t>HT11</w:t>
            </w:r>
            <w:r w:rsidRPr="00636EB5">
              <w:rPr>
                <w:rFonts w:eastAsia="Times New Roman" w:cstheme="minorHAnsi"/>
                <w:sz w:val="18"/>
                <w:szCs w:val="18"/>
              </w:rPr>
              <w:t>.</w:t>
            </w:r>
          </w:p>
        </w:tc>
      </w:tr>
    </w:tbl>
    <w:p w:rsidR="0049329C" w:rsidRPr="00636EB5" w:rsidP="0049329C" w14:paraId="52F9A630"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70F11090" w14:textId="77777777" w:rsidTr="0049329C">
        <w:tblPrEx>
          <w:tblW w:w="10278" w:type="dxa"/>
          <w:tblLayout w:type="fixed"/>
          <w:tblLook w:val="04A0"/>
        </w:tblPrEx>
        <w:tc>
          <w:tcPr>
            <w:tcW w:w="1458" w:type="dxa"/>
            <w:gridSpan w:val="2"/>
            <w:vAlign w:val="bottom"/>
          </w:tcPr>
          <w:p w:rsidR="0049329C" w:rsidRPr="00636EB5" w:rsidP="00A36DCC" w14:paraId="4E6969C3"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0049329C" w:rsidRPr="00636EB5" w:rsidP="00A36DCC" w14:paraId="3D0B2E03"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14:paraId="28617208" w14:textId="77777777" w:rsidTr="0049329C">
        <w:tblPrEx>
          <w:tblW w:w="10278" w:type="dxa"/>
          <w:tblLayout w:type="fixed"/>
          <w:tblLook w:val="04A0"/>
        </w:tblPrEx>
        <w:tc>
          <w:tcPr>
            <w:tcW w:w="1458" w:type="dxa"/>
            <w:gridSpan w:val="2"/>
            <w:vAlign w:val="bottom"/>
          </w:tcPr>
          <w:p w:rsidR="0049329C" w:rsidRPr="00636EB5" w:rsidP="00A36DCC" w14:paraId="6B155E9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FRSMD</w:t>
            </w:r>
          </w:p>
        </w:tc>
        <w:tc>
          <w:tcPr>
            <w:tcW w:w="6750" w:type="dxa"/>
            <w:gridSpan w:val="2"/>
            <w:vAlign w:val="bottom"/>
          </w:tcPr>
          <w:p w:rsidR="0049329C" w:rsidRPr="00636EB5" w:rsidP="00A36DCC" w14:paraId="2DDAD7D8" w14:textId="77777777">
            <w:pPr>
              <w:spacing w:after="0"/>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0049329C" w:rsidRPr="00636EB5" w:rsidP="00A36DCC" w14:paraId="3F973F3A" w14:textId="77777777">
            <w:pPr>
              <w:spacing w:after="0"/>
              <w:rPr>
                <w:rFonts w:eastAsia="Times New Roman" w:cstheme="minorHAnsi"/>
                <w:color w:val="000000"/>
                <w:sz w:val="18"/>
                <w:szCs w:val="18"/>
              </w:rPr>
            </w:pPr>
          </w:p>
        </w:tc>
      </w:tr>
      <w:tr w14:paraId="379C31B7" w14:textId="77777777" w:rsidTr="0049329C">
        <w:tblPrEx>
          <w:tblW w:w="10278" w:type="dxa"/>
          <w:tblLayout w:type="fixed"/>
          <w:tblLook w:val="04A0"/>
        </w:tblPrEx>
        <w:trPr>
          <w:gridBefore w:val="1"/>
          <w:wBefore w:w="18" w:type="dxa"/>
        </w:trPr>
        <w:tc>
          <w:tcPr>
            <w:tcW w:w="1440" w:type="dxa"/>
          </w:tcPr>
          <w:p w:rsidR="0049329C" w:rsidRPr="00636EB5" w:rsidP="00A36DCC" w14:paraId="3D606E34" w14:textId="77777777">
            <w:pPr>
              <w:spacing w:after="0"/>
              <w:rPr>
                <w:rFonts w:eastAsia="Times New Roman" w:cstheme="minorHAnsi"/>
                <w:color w:val="000000"/>
                <w:sz w:val="18"/>
                <w:szCs w:val="18"/>
              </w:rPr>
            </w:pPr>
          </w:p>
        </w:tc>
        <w:tc>
          <w:tcPr>
            <w:tcW w:w="4860" w:type="dxa"/>
            <w:vAlign w:val="bottom"/>
          </w:tcPr>
          <w:p w:rsidR="0049329C" w:rsidRPr="00636EB5" w:rsidP="00A36DCC" w14:paraId="37709DCD"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A36DCC" w14:paraId="7662A44D" w14:textId="77777777">
            <w:pPr>
              <w:spacing w:after="0"/>
              <w:jc w:val="right"/>
              <w:rPr>
                <w:rFonts w:eastAsia="Times New Roman" w:cstheme="minorHAnsi"/>
                <w:sz w:val="18"/>
                <w:szCs w:val="18"/>
              </w:rPr>
            </w:pPr>
          </w:p>
        </w:tc>
        <w:tc>
          <w:tcPr>
            <w:tcW w:w="2070" w:type="dxa"/>
          </w:tcPr>
          <w:p w:rsidR="0049329C" w:rsidRPr="00636EB5" w:rsidP="00A36DCC" w14:paraId="41460E37" w14:textId="77777777">
            <w:pPr>
              <w:spacing w:after="0"/>
              <w:rPr>
                <w:rFonts w:eastAsia="Times New Roman" w:cstheme="minorHAnsi"/>
                <w:sz w:val="18"/>
                <w:szCs w:val="18"/>
              </w:rPr>
            </w:pPr>
          </w:p>
        </w:tc>
      </w:tr>
      <w:tr w14:paraId="24637951" w14:textId="77777777" w:rsidTr="0049329C">
        <w:tblPrEx>
          <w:tblW w:w="10278" w:type="dxa"/>
          <w:tblLayout w:type="fixed"/>
          <w:tblLook w:val="04A0"/>
        </w:tblPrEx>
        <w:trPr>
          <w:gridBefore w:val="1"/>
          <w:wBefore w:w="18" w:type="dxa"/>
        </w:trPr>
        <w:tc>
          <w:tcPr>
            <w:tcW w:w="1440" w:type="dxa"/>
          </w:tcPr>
          <w:p w:rsidR="0049329C" w:rsidRPr="00636EB5" w:rsidP="00A36DCC" w14:paraId="7E2C1C3C" w14:textId="77777777">
            <w:pPr>
              <w:spacing w:after="0"/>
              <w:rPr>
                <w:rFonts w:eastAsia="Times New Roman" w:cstheme="minorHAnsi"/>
                <w:color w:val="000000"/>
                <w:sz w:val="18"/>
                <w:szCs w:val="18"/>
              </w:rPr>
            </w:pPr>
          </w:p>
        </w:tc>
        <w:tc>
          <w:tcPr>
            <w:tcW w:w="4860" w:type="dxa"/>
            <w:vAlign w:val="bottom"/>
          </w:tcPr>
          <w:p w:rsidR="0049329C" w:rsidRPr="00636EB5" w:rsidP="00A36DCC" w14:paraId="7D44131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A36DCC" w14:paraId="379C7B52" w14:textId="77777777">
            <w:pPr>
              <w:tabs>
                <w:tab w:val="left" w:pos="1674"/>
              </w:tabs>
              <w:spacing w:after="0"/>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0049329C" w:rsidRPr="00636EB5" w:rsidP="00A36DCC" w14:paraId="0933D448" w14:textId="77777777">
            <w:pPr>
              <w:spacing w:after="0"/>
              <w:rPr>
                <w:rFonts w:eastAsia="Times New Roman" w:cstheme="minorHAnsi"/>
                <w:sz w:val="18"/>
                <w:szCs w:val="18"/>
              </w:rPr>
            </w:pPr>
          </w:p>
        </w:tc>
      </w:tr>
      <w:tr w14:paraId="7A75CD3C" w14:textId="77777777" w:rsidTr="0049329C">
        <w:tblPrEx>
          <w:tblW w:w="10278" w:type="dxa"/>
          <w:tblLayout w:type="fixed"/>
          <w:tblLook w:val="04A0"/>
        </w:tblPrEx>
        <w:trPr>
          <w:gridBefore w:val="1"/>
          <w:wBefore w:w="18" w:type="dxa"/>
        </w:trPr>
        <w:tc>
          <w:tcPr>
            <w:tcW w:w="1440" w:type="dxa"/>
          </w:tcPr>
          <w:p w:rsidR="0049329C" w:rsidRPr="00636EB5" w:rsidP="00A36DCC" w14:paraId="1731E3E2" w14:textId="77777777">
            <w:pPr>
              <w:spacing w:after="0"/>
              <w:rPr>
                <w:rFonts w:eastAsia="Times New Roman" w:cstheme="minorHAnsi"/>
                <w:color w:val="000000"/>
                <w:sz w:val="18"/>
                <w:szCs w:val="18"/>
              </w:rPr>
            </w:pPr>
          </w:p>
        </w:tc>
        <w:tc>
          <w:tcPr>
            <w:tcW w:w="4860" w:type="dxa"/>
            <w:vAlign w:val="bottom"/>
          </w:tcPr>
          <w:p w:rsidR="0049329C" w:rsidRPr="00636EB5" w:rsidP="00A36DCC" w14:paraId="7000053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4BD48D42"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A36DCC" w14:paraId="343BF013" w14:textId="77777777">
            <w:pPr>
              <w:spacing w:after="0"/>
              <w:rPr>
                <w:rFonts w:eastAsia="Times New Roman" w:cstheme="minorHAnsi"/>
                <w:color w:val="808080" w:themeColor="background1" w:themeShade="80"/>
                <w:sz w:val="18"/>
                <w:szCs w:val="18"/>
              </w:rPr>
            </w:pPr>
          </w:p>
        </w:tc>
      </w:tr>
      <w:tr w14:paraId="02CDB509" w14:textId="77777777" w:rsidTr="0049329C">
        <w:tblPrEx>
          <w:tblW w:w="10278" w:type="dxa"/>
          <w:tblLayout w:type="fixed"/>
          <w:tblLook w:val="04A0"/>
        </w:tblPrEx>
        <w:trPr>
          <w:gridBefore w:val="1"/>
          <w:wBefore w:w="18" w:type="dxa"/>
        </w:trPr>
        <w:tc>
          <w:tcPr>
            <w:tcW w:w="1440" w:type="dxa"/>
          </w:tcPr>
          <w:p w:rsidR="0049329C" w:rsidRPr="00636EB5" w:rsidP="00A36DCC" w14:paraId="144F69D1" w14:textId="77777777">
            <w:pPr>
              <w:spacing w:after="0"/>
              <w:rPr>
                <w:rFonts w:eastAsia="Times New Roman" w:cstheme="minorHAnsi"/>
                <w:color w:val="000000"/>
                <w:sz w:val="18"/>
                <w:szCs w:val="18"/>
              </w:rPr>
            </w:pPr>
          </w:p>
        </w:tc>
        <w:tc>
          <w:tcPr>
            <w:tcW w:w="4860" w:type="dxa"/>
            <w:vAlign w:val="bottom"/>
          </w:tcPr>
          <w:p w:rsidR="0049329C" w:rsidRPr="00636EB5" w:rsidP="00A36DCC" w14:paraId="459B238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6BAE0EF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A36DCC" w14:paraId="0F81D4CF" w14:textId="77777777">
            <w:pPr>
              <w:spacing w:after="0"/>
              <w:rPr>
                <w:rFonts w:eastAsia="Times New Roman" w:cstheme="minorHAnsi"/>
                <w:color w:val="808080" w:themeColor="background1" w:themeShade="80"/>
                <w:sz w:val="18"/>
                <w:szCs w:val="18"/>
              </w:rPr>
            </w:pPr>
          </w:p>
        </w:tc>
      </w:tr>
    </w:tbl>
    <w:p w:rsidR="0049329C" w:rsidP="0049329C" w14:paraId="28A6D7B6" w14:textId="77777777">
      <w:pPr>
        <w:spacing w:after="0" w:line="240" w:lineRule="auto"/>
        <w:rPr>
          <w:rFonts w:cstheme="minorHAnsi"/>
          <w:sz w:val="18"/>
          <w:szCs w:val="18"/>
        </w:rPr>
      </w:pPr>
    </w:p>
    <w:p w:rsidR="00474478" w:rsidP="0049329C" w14:paraId="23AE38DD" w14:textId="77777777">
      <w:pPr>
        <w:spacing w:after="0" w:line="240" w:lineRule="auto"/>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6757A3A2" w14:textId="77777777" w:rsidTr="00474478">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474478" w:rsidRPr="00636EB5" w:rsidP="00474478" w14:paraId="6DC8354C"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Check_CALC_FRSMD_C.</w:t>
            </w:r>
          </w:p>
        </w:tc>
        <w:tc>
          <w:tcPr>
            <w:tcW w:w="8217" w:type="dxa"/>
            <w:vAlign w:val="bottom"/>
          </w:tcPr>
          <w:p w:rsidR="00474478" w:rsidRPr="00636EB5" w:rsidP="00474478" w14:paraId="34B19B9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00474478" w:rsidRPr="00636EB5" w:rsidP="00474478" w14:paraId="1CAB0125"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CALC_FRSMD_C.</w:t>
            </w:r>
          </w:p>
        </w:tc>
      </w:tr>
    </w:tbl>
    <w:p w:rsidR="00474478" w:rsidRPr="00636EB5" w:rsidP="0049329C" w14:paraId="282D6AB9" w14:textId="77777777">
      <w:pPr>
        <w:spacing w:after="0" w:line="240" w:lineRule="auto"/>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5D9ACCD" w14:textId="77777777" w:rsidTr="00A4653B">
        <w:tblPrEx>
          <w:tblW w:w="10278" w:type="dxa"/>
          <w:tblBorders>
            <w:top w:val="single" w:sz="4" w:space="0" w:color="auto"/>
            <w:left w:val="single" w:sz="4" w:space="0" w:color="auto"/>
            <w:bottom w:val="single" w:sz="4" w:space="0" w:color="auto"/>
            <w:right w:val="single" w:sz="4" w:space="0" w:color="auto"/>
          </w:tblBorders>
          <w:tblLayout w:type="fixed"/>
          <w:tblLook w:val="04A0"/>
        </w:tblPrEx>
        <w:trPr>
          <w:cantSplit/>
        </w:trPr>
        <w:tc>
          <w:tcPr>
            <w:tcW w:w="1548" w:type="dxa"/>
            <w:vAlign w:val="bottom"/>
          </w:tcPr>
          <w:p w:rsidR="00D750D4" w:rsidP="00A4653B" w14:paraId="7164121F" w14:textId="77777777">
            <w:pPr>
              <w:keepNext/>
              <w:ind w:left="-90"/>
              <w:rPr>
                <w:rFonts w:eastAsia="Times New Roman" w:cstheme="minorHAnsi"/>
                <w:b/>
                <w:bCs/>
                <w:sz w:val="18"/>
                <w:szCs w:val="18"/>
              </w:rPr>
            </w:pPr>
            <w:r w:rsidRPr="00636EB5">
              <w:rPr>
                <w:rFonts w:eastAsia="Times New Roman" w:cstheme="minorHAnsi"/>
                <w:b/>
                <w:bCs/>
                <w:sz w:val="18"/>
                <w:szCs w:val="18"/>
              </w:rPr>
              <w:t>CALC_FRSMD_C.</w:t>
            </w:r>
          </w:p>
        </w:tc>
        <w:tc>
          <w:tcPr>
            <w:tcW w:w="2430" w:type="dxa"/>
            <w:vAlign w:val="bottom"/>
          </w:tcPr>
          <w:p w:rsidR="00D750D4" w:rsidP="00A4653B" w14:paraId="27182414" w14:textId="77777777">
            <w:pPr>
              <w:keepNext/>
              <w:ind w:left="-198"/>
              <w:rPr>
                <w:rFonts w:eastAsia="Times New Roman" w:cstheme="minorHAnsi"/>
                <w:b/>
                <w:bCs/>
                <w:sz w:val="18"/>
                <w:szCs w:val="18"/>
              </w:rPr>
            </w:pPr>
          </w:p>
        </w:tc>
        <w:tc>
          <w:tcPr>
            <w:tcW w:w="6300" w:type="dxa"/>
            <w:vAlign w:val="bottom"/>
          </w:tcPr>
          <w:p w:rsidR="00D750D4" w:rsidP="00A4653B" w14:paraId="642CCDA2" w14:textId="77777777">
            <w:pPr>
              <w:keepNext/>
              <w:ind w:left="-198"/>
              <w:rPr>
                <w:rFonts w:eastAsia="Times New Roman" w:cstheme="minorHAnsi"/>
                <w:b/>
                <w:bCs/>
                <w:sz w:val="18"/>
                <w:szCs w:val="18"/>
              </w:rPr>
            </w:pPr>
          </w:p>
        </w:tc>
      </w:tr>
      <w:tr w14:paraId="54A7864B" w14:textId="77777777" w:rsidTr="00A4653B">
        <w:tblPrEx>
          <w:tblW w:w="10278" w:type="dxa"/>
          <w:tblLayout w:type="fixed"/>
          <w:tblLook w:val="04A0"/>
        </w:tblPrEx>
        <w:trPr>
          <w:cantSplit/>
        </w:trPr>
        <w:tc>
          <w:tcPr>
            <w:tcW w:w="1548" w:type="dxa"/>
            <w:vAlign w:val="bottom"/>
          </w:tcPr>
          <w:p w:rsidR="0049329C" w:rsidRPr="00636EB5" w:rsidP="001B023A" w14:paraId="2AC6EBFF" w14:textId="77777777">
            <w:pPr>
              <w:ind w:left="-90"/>
              <w:rPr>
                <w:rFonts w:eastAsia="Times New Roman" w:cstheme="minorHAnsi"/>
                <w:bCs/>
                <w:sz w:val="18"/>
                <w:szCs w:val="18"/>
              </w:rPr>
            </w:pPr>
            <w:r w:rsidRPr="00636EB5">
              <w:rPr>
                <w:rFonts w:eastAsia="Times New Roman" w:cstheme="minorHAnsi"/>
                <w:bCs/>
                <w:sz w:val="18"/>
                <w:szCs w:val="18"/>
              </w:rPr>
              <w:t>FRSMD_C</w:t>
            </w:r>
          </w:p>
        </w:tc>
        <w:tc>
          <w:tcPr>
            <w:tcW w:w="2430" w:type="dxa"/>
            <w:vAlign w:val="bottom"/>
          </w:tcPr>
          <w:p w:rsidR="0049329C" w:rsidRPr="00636EB5" w:rsidP="001B023A" w14:paraId="2C585FF8"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0049329C" w:rsidRPr="00636EB5" w:rsidP="001B023A" w14:paraId="556667C3" w14:textId="4BAE48EB">
            <w:pPr>
              <w:rPr>
                <w:rFonts w:eastAsia="Times New Roman" w:cstheme="minorHAnsi"/>
                <w:b/>
                <w:bCs/>
                <w:sz w:val="18"/>
                <w:szCs w:val="18"/>
              </w:rPr>
            </w:pPr>
            <w:r w:rsidRPr="00636EB5">
              <w:rPr>
                <w:rFonts w:eastAsia="Times New Roman" w:cstheme="minorHAnsi"/>
                <w:sz w:val="18"/>
                <w:szCs w:val="18"/>
              </w:rPr>
              <w:t>FRSMD_C = (FRSMDY-1900)*12</w:t>
            </w:r>
            <w:r w:rsidR="004376AB">
              <w:rPr>
                <w:rFonts w:eastAsia="Times New Roman" w:cstheme="minorHAnsi"/>
                <w:sz w:val="18"/>
                <w:szCs w:val="18"/>
              </w:rPr>
              <w:t xml:space="preserve"> </w:t>
            </w:r>
            <w:r w:rsidRPr="00636EB5">
              <w:rPr>
                <w:rFonts w:eastAsia="Times New Roman" w:cstheme="minorHAnsi"/>
                <w:sz w:val="18"/>
                <w:szCs w:val="18"/>
              </w:rPr>
              <w:t>+ FRSMDM</w:t>
            </w:r>
          </w:p>
        </w:tc>
      </w:tr>
    </w:tbl>
    <w:p w:rsidR="0049329C" w:rsidRPr="00636EB5" w:rsidP="0049329C" w14:paraId="39D7DF03"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86"/>
        <w:gridCol w:w="8692"/>
      </w:tblGrid>
      <w:tr w14:paraId="35A3D448"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86" w:type="dxa"/>
            <w:noWrap/>
          </w:tcPr>
          <w:p w:rsidR="0049329C" w:rsidRPr="00636EB5" w:rsidP="00A36DCC" w14:paraId="299341EB" w14:textId="77777777">
            <w:pPr>
              <w:spacing w:after="0"/>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0049329C" w:rsidRPr="00636EB5" w:rsidP="00A36DCC" w14:paraId="1154A752" w14:textId="1DD80935">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FRSMD_C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022C60">
              <w:rPr>
                <w:rFonts w:eastAsia="Times New Roman" w:cstheme="minorHAnsi"/>
                <w:sz w:val="18"/>
                <w:szCs w:val="18"/>
              </w:rPr>
              <w:t xml:space="preserve">FRSMDY AFTER </w:t>
            </w:r>
            <w:r w:rsidRPr="00636EB5" w:rsidR="00F30831">
              <w:rPr>
                <w:rFonts w:eastAsia="Times New Roman" w:cstheme="minorHAnsi"/>
                <w:sz w:val="18"/>
                <w:szCs w:val="18"/>
              </w:rPr>
              <w:t>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B87787">
              <w:rPr>
                <w:rFonts w:eastAsia="Times New Roman" w:cstheme="minorHAnsi"/>
                <w:sz w:val="18"/>
                <w:szCs w:val="18"/>
              </w:rPr>
              <w:t>their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A36DCC" w14:paraId="77A3AB2F" w14:textId="77777777">
            <w:pPr>
              <w:spacing w:after="0"/>
              <w:ind w:left="360" w:hanging="360"/>
              <w:rPr>
                <w:rFonts w:eastAsia="Times New Roman" w:cstheme="minorHAnsi"/>
                <w:sz w:val="18"/>
                <w:szCs w:val="18"/>
              </w:rPr>
            </w:pPr>
          </w:p>
          <w:p w:rsidR="0049329C" w:rsidRPr="00636EB5" w:rsidP="00A36DCC" w14:paraId="5CEB2554" w14:textId="03E5FBB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B87787">
              <w:rPr>
                <w:rFonts w:eastAsia="Times New Roman" w:cstheme="minorHAnsi"/>
                <w:sz w:val="18"/>
                <w:szCs w:val="18"/>
              </w:rPr>
              <w:t>their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A36DCC" w14:paraId="44040013" w14:textId="77777777">
            <w:pPr>
              <w:spacing w:after="0"/>
              <w:ind w:left="360" w:hanging="360"/>
              <w:rPr>
                <w:rFonts w:eastAsia="Times New Roman" w:cstheme="minorHAnsi"/>
                <w:sz w:val="18"/>
                <w:szCs w:val="18"/>
              </w:rPr>
            </w:pPr>
          </w:p>
          <w:p w:rsidR="0049329C" w:rsidRPr="00636EB5" w:rsidP="00A36DCC" w14:paraId="6883BCB4" w14:textId="0E706576">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 xml:space="preserve">POS1ST_C </w:t>
            </w:r>
            <w:r w:rsidR="00022C60">
              <w:rPr>
                <w:rFonts w:eastAsia="Times New Roman" w:cstheme="minorHAnsi"/>
                <w:sz w:val="18"/>
                <w:szCs w:val="18"/>
              </w:rPr>
              <w:t xml:space="preserve">GT </w:t>
            </w:r>
            <w:r w:rsidRPr="00636EB5">
              <w:rPr>
                <w:rFonts w:eastAsia="Times New Roman" w:cstheme="minorHAnsi"/>
                <w:sz w:val="18"/>
                <w:szCs w:val="18"/>
              </w:rPr>
              <w:t>FRSMD_C)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Pr="00636EB5" w:rsidR="00271476">
              <w:rPr>
                <w:rFonts w:eastAsia="Times New Roman" w:cstheme="minorHAnsi"/>
                <w:sz w:val="18"/>
                <w:szCs w:val="18"/>
              </w:rPr>
              <w:t>FRSMDY))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B87787">
              <w:rPr>
                <w:rFonts w:eastAsia="Times New Roman" w:cstheme="minorHAnsi"/>
                <w:sz w:val="18"/>
                <w:szCs w:val="18"/>
              </w:rPr>
              <w:t>their</w:t>
            </w:r>
            <w:r w:rsidRPr="00636EB5" w:rsidR="00B87787">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00CD7E41" w:rsidRPr="00636EB5" w:rsidP="00A36DCC" w14:paraId="20EB437F" w14:textId="77777777">
            <w:pPr>
              <w:spacing w:after="0"/>
              <w:ind w:left="360" w:hanging="360"/>
              <w:rPr>
                <w:rFonts w:eastAsia="Times New Roman" w:cstheme="minorHAnsi"/>
                <w:sz w:val="18"/>
                <w:szCs w:val="18"/>
              </w:rPr>
            </w:pPr>
          </w:p>
          <w:p w:rsidR="0049329C" w:rsidRPr="00636EB5" w:rsidP="00A36DCC" w14:paraId="7C892D82" w14:textId="77777777">
            <w:pPr>
              <w:spacing w:after="0"/>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0049329C" w:rsidRPr="00636EB5" w:rsidP="0049329C" w14:paraId="691391F7" w14:textId="77777777">
      <w:pPr>
        <w:spacing w:after="0"/>
        <w:rPr>
          <w:rFonts w:cstheme="minorHAnsi"/>
          <w:sz w:val="18"/>
          <w:szCs w:val="18"/>
        </w:rPr>
      </w:pPr>
    </w:p>
    <w:p w:rsidR="0049329C" w:rsidRPr="00636EB5" w:rsidP="0049329C" w14:paraId="2ED39955" w14:textId="77777777">
      <w:pPr>
        <w:spacing w:after="0"/>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5CCEE995"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tcPr>
          <w:p w:rsidR="0049329C" w:rsidRPr="00636EB5" w:rsidP="0049329C" w14:paraId="06AE1B3D"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49329C" w14:paraId="60579FF7"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(FRSMDM is missing or POS1STM is missing), go to </w:t>
            </w:r>
            <w:r w:rsidRPr="00636EB5">
              <w:rPr>
                <w:rFonts w:eastAsia="Times New Roman" w:cstheme="minorHAnsi"/>
                <w:bCs/>
                <w:color w:val="000000"/>
                <w:sz w:val="18"/>
                <w:szCs w:val="18"/>
              </w:rPr>
              <w:t>HT8b.1.</w:t>
            </w:r>
          </w:p>
          <w:p w:rsidR="0049329C" w:rsidRPr="00636EB5" w:rsidP="00195215" w14:paraId="1CA0B866"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0049329C" w:rsidRPr="00636EB5" w:rsidP="0049329C" w14:paraId="08E3F2BE" w14:textId="77777777">
      <w:pPr>
        <w:rPr>
          <w:rFonts w:cstheme="minorHAnsi"/>
          <w:sz w:val="18"/>
          <w:szCs w:val="18"/>
        </w:rPr>
      </w:pPr>
    </w:p>
    <w:tbl>
      <w:tblPr>
        <w:tblW w:w="10278" w:type="dxa"/>
        <w:tblLayout w:type="fixed"/>
        <w:tblLook w:val="04A0"/>
      </w:tblPr>
      <w:tblGrid>
        <w:gridCol w:w="18"/>
        <w:gridCol w:w="1440"/>
        <w:gridCol w:w="4860"/>
        <w:gridCol w:w="1890"/>
        <w:gridCol w:w="2070"/>
      </w:tblGrid>
      <w:tr w14:paraId="783EF06A" w14:textId="77777777" w:rsidTr="0049329C">
        <w:tblPrEx>
          <w:tblW w:w="10278" w:type="dxa"/>
          <w:tblLayout w:type="fixed"/>
          <w:tblLook w:val="04A0"/>
        </w:tblPrEx>
        <w:tc>
          <w:tcPr>
            <w:tcW w:w="1458" w:type="dxa"/>
            <w:gridSpan w:val="2"/>
            <w:vAlign w:val="bottom"/>
          </w:tcPr>
          <w:p w:rsidR="0049329C" w:rsidRPr="00636EB5" w:rsidP="00A36DCC" w14:paraId="2BE40EE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0049329C" w:rsidRPr="00636EB5" w:rsidP="00A36DCC" w14:paraId="671DAB3B"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DA5C33">
              <w:rPr>
                <w:rFonts w:eastAsia="Times New Roman" w:cstheme="minorHAnsi"/>
                <w:b/>
                <w:bCs/>
                <w:color w:val="000000"/>
                <w:sz w:val="18"/>
                <w:szCs w:val="18"/>
                <w:u w:val="single"/>
              </w:rPr>
              <w:t>0 days</w:t>
            </w:r>
            <w:r w:rsidRPr="00636EB5">
              <w:rPr>
                <w:rFonts w:eastAsia="Times New Roman" w:cstheme="minorHAnsi"/>
                <w:b/>
                <w:bCs/>
                <w:color w:val="000000"/>
                <w:sz w:val="18"/>
                <w:szCs w:val="18"/>
                <w:u w:val="single"/>
              </w:rPr>
              <w:t xml:space="preserve"> </w:t>
            </w:r>
            <w:r w:rsidRPr="00636EB5">
              <w:rPr>
                <w:rFonts w:eastAsia="Times New Roman" w:cstheme="minorHAnsi"/>
                <w:b/>
                <w:bCs/>
                <w:color w:val="000000"/>
                <w:sz w:val="18"/>
                <w:szCs w:val="18"/>
              </w:rPr>
              <w:t>after learning you had HIV?</w:t>
            </w:r>
          </w:p>
        </w:tc>
      </w:tr>
      <w:tr w14:paraId="56F7D509" w14:textId="77777777" w:rsidTr="0049329C">
        <w:tblPrEx>
          <w:tblW w:w="10278" w:type="dxa"/>
          <w:tblLayout w:type="fixed"/>
          <w:tblLook w:val="04A0"/>
        </w:tblPrEx>
        <w:tc>
          <w:tcPr>
            <w:tcW w:w="1458" w:type="dxa"/>
            <w:gridSpan w:val="2"/>
            <w:vAlign w:val="bottom"/>
          </w:tcPr>
          <w:p w:rsidR="0049329C" w:rsidRPr="00636EB5" w:rsidP="00A36DCC" w14:paraId="219A079F"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C_FRSMD</w:t>
            </w:r>
          </w:p>
        </w:tc>
        <w:tc>
          <w:tcPr>
            <w:tcW w:w="6750" w:type="dxa"/>
            <w:gridSpan w:val="2"/>
            <w:vAlign w:val="bottom"/>
          </w:tcPr>
          <w:p w:rsidR="0049329C" w:rsidRPr="00636EB5" w:rsidP="00A36DCC" w14:paraId="2D233501"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8160C2">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p>
        </w:tc>
        <w:tc>
          <w:tcPr>
            <w:tcW w:w="2070" w:type="dxa"/>
            <w:vAlign w:val="bottom"/>
          </w:tcPr>
          <w:p w:rsidR="0049329C" w:rsidRPr="00636EB5" w:rsidP="00A36DCC" w14:paraId="3AB543D3" w14:textId="77777777">
            <w:pPr>
              <w:spacing w:after="0"/>
              <w:rPr>
                <w:rFonts w:eastAsia="Times New Roman" w:cstheme="minorHAnsi"/>
                <w:color w:val="000000"/>
                <w:sz w:val="18"/>
                <w:szCs w:val="18"/>
              </w:rPr>
            </w:pPr>
          </w:p>
        </w:tc>
      </w:tr>
      <w:tr w14:paraId="3EA1559F" w14:textId="77777777" w:rsidTr="0049329C">
        <w:tblPrEx>
          <w:tblW w:w="10278" w:type="dxa"/>
          <w:tblLayout w:type="fixed"/>
          <w:tblLook w:val="04A0"/>
        </w:tblPrEx>
        <w:trPr>
          <w:gridBefore w:val="1"/>
          <w:wBefore w:w="18" w:type="dxa"/>
        </w:trPr>
        <w:tc>
          <w:tcPr>
            <w:tcW w:w="1440" w:type="dxa"/>
          </w:tcPr>
          <w:p w:rsidR="0049329C" w:rsidRPr="00636EB5" w:rsidP="00A36DCC" w14:paraId="7CB49CDF" w14:textId="77777777">
            <w:pPr>
              <w:spacing w:after="0"/>
              <w:rPr>
                <w:rFonts w:eastAsia="Times New Roman" w:cstheme="minorHAnsi"/>
                <w:color w:val="000000"/>
                <w:sz w:val="18"/>
                <w:szCs w:val="18"/>
              </w:rPr>
            </w:pPr>
          </w:p>
        </w:tc>
        <w:tc>
          <w:tcPr>
            <w:tcW w:w="4860" w:type="dxa"/>
            <w:vAlign w:val="bottom"/>
          </w:tcPr>
          <w:p w:rsidR="0049329C" w:rsidRPr="00636EB5" w:rsidP="00A36DCC" w14:paraId="37F318B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A36DCC" w14:paraId="0407E825"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A36DCC" w14:paraId="3E6187BE" w14:textId="77777777">
            <w:pPr>
              <w:spacing w:after="0"/>
              <w:rPr>
                <w:rFonts w:eastAsia="Times New Roman" w:cstheme="minorHAnsi"/>
                <w:sz w:val="18"/>
                <w:szCs w:val="18"/>
              </w:rPr>
            </w:pPr>
          </w:p>
        </w:tc>
      </w:tr>
      <w:tr w14:paraId="26F366F8" w14:textId="77777777" w:rsidTr="0049329C">
        <w:tblPrEx>
          <w:tblW w:w="10278" w:type="dxa"/>
          <w:tblLayout w:type="fixed"/>
          <w:tblLook w:val="04A0"/>
        </w:tblPrEx>
        <w:trPr>
          <w:gridBefore w:val="1"/>
          <w:wBefore w:w="18" w:type="dxa"/>
        </w:trPr>
        <w:tc>
          <w:tcPr>
            <w:tcW w:w="1440" w:type="dxa"/>
          </w:tcPr>
          <w:p w:rsidR="0049329C" w:rsidRPr="00636EB5" w:rsidP="00A36DCC" w14:paraId="4E5E872F" w14:textId="77777777">
            <w:pPr>
              <w:spacing w:after="0"/>
              <w:rPr>
                <w:rFonts w:eastAsia="Times New Roman" w:cstheme="minorHAnsi"/>
                <w:color w:val="000000"/>
                <w:sz w:val="18"/>
                <w:szCs w:val="18"/>
              </w:rPr>
            </w:pPr>
          </w:p>
        </w:tc>
        <w:tc>
          <w:tcPr>
            <w:tcW w:w="4860" w:type="dxa"/>
            <w:vAlign w:val="bottom"/>
          </w:tcPr>
          <w:p w:rsidR="0049329C" w:rsidRPr="00636EB5" w:rsidP="00A36DCC" w14:paraId="1B74E86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A36DCC" w14:paraId="6F05429C"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A36DCC" w14:paraId="37D95089" w14:textId="77777777">
            <w:pPr>
              <w:spacing w:after="0"/>
              <w:rPr>
                <w:rFonts w:eastAsia="Times New Roman" w:cstheme="minorHAnsi"/>
                <w:sz w:val="18"/>
                <w:szCs w:val="18"/>
              </w:rPr>
            </w:pPr>
          </w:p>
        </w:tc>
      </w:tr>
      <w:tr w14:paraId="5F7995B6" w14:textId="77777777" w:rsidTr="0049329C">
        <w:tblPrEx>
          <w:tblW w:w="10278" w:type="dxa"/>
          <w:tblLayout w:type="fixed"/>
          <w:tblLook w:val="04A0"/>
        </w:tblPrEx>
        <w:trPr>
          <w:gridBefore w:val="1"/>
          <w:wBefore w:w="18" w:type="dxa"/>
        </w:trPr>
        <w:tc>
          <w:tcPr>
            <w:tcW w:w="1440" w:type="dxa"/>
          </w:tcPr>
          <w:p w:rsidR="0049329C" w:rsidRPr="00636EB5" w:rsidP="00A36DCC" w14:paraId="62C211B5" w14:textId="77777777">
            <w:pPr>
              <w:spacing w:after="0"/>
              <w:rPr>
                <w:rFonts w:eastAsia="Times New Roman" w:cstheme="minorHAnsi"/>
                <w:color w:val="000000"/>
                <w:sz w:val="18"/>
                <w:szCs w:val="18"/>
              </w:rPr>
            </w:pPr>
          </w:p>
        </w:tc>
        <w:tc>
          <w:tcPr>
            <w:tcW w:w="4860" w:type="dxa"/>
            <w:vAlign w:val="bottom"/>
          </w:tcPr>
          <w:p w:rsidR="0049329C" w:rsidRPr="00636EB5" w:rsidP="00A36DCC" w14:paraId="4A2E2FE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68EFD6D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A36DCC" w14:paraId="54125CA9" w14:textId="77777777">
            <w:pPr>
              <w:tabs>
                <w:tab w:val="right" w:leader="dot" w:pos="5760"/>
              </w:tabs>
              <w:spacing w:after="0"/>
              <w:rPr>
                <w:rFonts w:eastAsia="Times New Roman" w:cstheme="minorHAnsi"/>
                <w:color w:val="808080" w:themeColor="background1" w:themeShade="80"/>
                <w:sz w:val="18"/>
                <w:szCs w:val="18"/>
              </w:rPr>
            </w:pPr>
          </w:p>
        </w:tc>
      </w:tr>
      <w:tr w14:paraId="257898F3" w14:textId="77777777" w:rsidTr="0049329C">
        <w:tblPrEx>
          <w:tblW w:w="10278" w:type="dxa"/>
          <w:tblLayout w:type="fixed"/>
          <w:tblLook w:val="04A0"/>
        </w:tblPrEx>
        <w:trPr>
          <w:gridBefore w:val="1"/>
          <w:wBefore w:w="18" w:type="dxa"/>
        </w:trPr>
        <w:tc>
          <w:tcPr>
            <w:tcW w:w="1440" w:type="dxa"/>
          </w:tcPr>
          <w:p w:rsidR="0049329C" w:rsidRPr="00636EB5" w:rsidP="00A36DCC" w14:paraId="56714A8C" w14:textId="77777777">
            <w:pPr>
              <w:spacing w:after="0"/>
              <w:rPr>
                <w:rFonts w:eastAsia="Times New Roman" w:cstheme="minorHAnsi"/>
                <w:color w:val="000000"/>
                <w:sz w:val="18"/>
                <w:szCs w:val="18"/>
              </w:rPr>
            </w:pPr>
          </w:p>
        </w:tc>
        <w:tc>
          <w:tcPr>
            <w:tcW w:w="4860" w:type="dxa"/>
            <w:vAlign w:val="bottom"/>
          </w:tcPr>
          <w:p w:rsidR="0049329C" w:rsidRPr="00636EB5" w:rsidP="00A36DCC" w14:paraId="5345B81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34B5603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A36DCC" w14:paraId="2D3A0257"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49329C" w14:paraId="1E9077D9" w14:textId="77777777">
      <w:pPr>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48B33CA1" w14:textId="77777777" w:rsidTr="0049329C">
        <w:tblPrEx>
          <w:tblW w:w="10278" w:type="dxa"/>
          <w:tblLayout w:type="fixed"/>
          <w:tblLook w:val="04A0"/>
        </w:tblPrEx>
        <w:tc>
          <w:tcPr>
            <w:tcW w:w="1458" w:type="dxa"/>
            <w:gridSpan w:val="2"/>
            <w:vAlign w:val="bottom"/>
          </w:tcPr>
          <w:p w:rsidR="0049329C" w:rsidRPr="00636EB5" w:rsidP="00A36DCC" w14:paraId="275283F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49329C" w:rsidRPr="00636EB5" w:rsidP="00A36DCC" w14:paraId="239C92AA"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14:paraId="189A1D41" w14:textId="77777777" w:rsidTr="0049329C">
        <w:tblPrEx>
          <w:tblW w:w="10278" w:type="dxa"/>
          <w:tblLayout w:type="fixed"/>
          <w:tblLook w:val="04A0"/>
        </w:tblPrEx>
        <w:tc>
          <w:tcPr>
            <w:tcW w:w="1458" w:type="dxa"/>
            <w:gridSpan w:val="2"/>
            <w:vAlign w:val="bottom"/>
          </w:tcPr>
          <w:p w:rsidR="0049329C" w:rsidRPr="00636EB5" w:rsidP="00A36DCC" w14:paraId="1F29C129"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0049329C" w:rsidRPr="00636EB5" w:rsidP="00A36DCC" w14:paraId="1FE3FF1D" w14:textId="77777777">
            <w:pPr>
              <w:spacing w:after="0"/>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0049329C" w:rsidRPr="00636EB5" w:rsidP="00A36DCC" w14:paraId="08BEBE60" w14:textId="77777777">
            <w:pPr>
              <w:spacing w:after="0"/>
              <w:rPr>
                <w:rFonts w:eastAsia="Times New Roman" w:cstheme="minorHAnsi"/>
                <w:color w:val="000000"/>
                <w:sz w:val="18"/>
                <w:szCs w:val="18"/>
              </w:rPr>
            </w:pPr>
          </w:p>
        </w:tc>
      </w:tr>
      <w:tr w14:paraId="4317F02C" w14:textId="77777777" w:rsidTr="0049329C">
        <w:tblPrEx>
          <w:tblW w:w="10278" w:type="dxa"/>
          <w:tblLayout w:type="fixed"/>
          <w:tblLook w:val="04A0"/>
        </w:tblPrEx>
        <w:trPr>
          <w:gridBefore w:val="1"/>
          <w:wBefore w:w="18" w:type="dxa"/>
        </w:trPr>
        <w:tc>
          <w:tcPr>
            <w:tcW w:w="1440" w:type="dxa"/>
          </w:tcPr>
          <w:p w:rsidR="0049329C" w:rsidRPr="00636EB5" w:rsidP="00A36DCC" w14:paraId="6B60F8D0" w14:textId="77777777">
            <w:pPr>
              <w:spacing w:after="0"/>
              <w:rPr>
                <w:rFonts w:eastAsia="Times New Roman" w:cstheme="minorHAnsi"/>
                <w:color w:val="000000"/>
                <w:sz w:val="18"/>
                <w:szCs w:val="18"/>
              </w:rPr>
            </w:pPr>
          </w:p>
        </w:tc>
        <w:tc>
          <w:tcPr>
            <w:tcW w:w="4860" w:type="dxa"/>
            <w:vAlign w:val="bottom"/>
          </w:tcPr>
          <w:p w:rsidR="0049329C" w:rsidRPr="00636EB5" w:rsidP="00A36DCC" w14:paraId="0236383B"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A36DCC" w14:paraId="7517DBDD" w14:textId="77777777">
            <w:pPr>
              <w:spacing w:after="0"/>
              <w:jc w:val="right"/>
              <w:rPr>
                <w:rFonts w:eastAsia="Times New Roman" w:cstheme="minorHAnsi"/>
                <w:sz w:val="18"/>
                <w:szCs w:val="18"/>
              </w:rPr>
            </w:pPr>
          </w:p>
        </w:tc>
        <w:tc>
          <w:tcPr>
            <w:tcW w:w="2070" w:type="dxa"/>
          </w:tcPr>
          <w:p w:rsidR="0049329C" w:rsidRPr="00636EB5" w:rsidP="00A36DCC" w14:paraId="2F5AA27A" w14:textId="77777777">
            <w:pPr>
              <w:spacing w:after="0"/>
              <w:rPr>
                <w:rFonts w:eastAsia="Times New Roman" w:cstheme="minorHAnsi"/>
                <w:sz w:val="18"/>
                <w:szCs w:val="18"/>
              </w:rPr>
            </w:pPr>
          </w:p>
        </w:tc>
      </w:tr>
      <w:tr w14:paraId="24B2B1EF" w14:textId="77777777" w:rsidTr="0049329C">
        <w:tblPrEx>
          <w:tblW w:w="10278" w:type="dxa"/>
          <w:tblLayout w:type="fixed"/>
          <w:tblLook w:val="04A0"/>
        </w:tblPrEx>
        <w:trPr>
          <w:gridBefore w:val="1"/>
          <w:wBefore w:w="18" w:type="dxa"/>
        </w:trPr>
        <w:tc>
          <w:tcPr>
            <w:tcW w:w="1440" w:type="dxa"/>
          </w:tcPr>
          <w:p w:rsidR="0049329C" w:rsidRPr="00636EB5" w:rsidP="00A36DCC" w14:paraId="08659743" w14:textId="77777777">
            <w:pPr>
              <w:spacing w:after="0"/>
              <w:rPr>
                <w:rFonts w:eastAsia="Times New Roman" w:cstheme="minorHAnsi"/>
                <w:color w:val="000000"/>
                <w:sz w:val="18"/>
                <w:szCs w:val="18"/>
              </w:rPr>
            </w:pPr>
          </w:p>
        </w:tc>
        <w:tc>
          <w:tcPr>
            <w:tcW w:w="4860" w:type="dxa"/>
            <w:vAlign w:val="bottom"/>
          </w:tcPr>
          <w:p w:rsidR="0049329C" w:rsidRPr="00636EB5" w:rsidP="00A36DCC" w14:paraId="3C689F8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A36DCC" w14:paraId="14BE0FF6" w14:textId="77777777">
            <w:pPr>
              <w:tabs>
                <w:tab w:val="left" w:pos="1674"/>
              </w:tabs>
              <w:spacing w:after="0"/>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0049329C" w:rsidRPr="00636EB5" w:rsidP="00A36DCC" w14:paraId="5A771021" w14:textId="77777777">
            <w:pPr>
              <w:spacing w:after="0"/>
              <w:rPr>
                <w:rFonts w:eastAsia="Times New Roman" w:cstheme="minorHAnsi"/>
                <w:sz w:val="18"/>
                <w:szCs w:val="18"/>
              </w:rPr>
            </w:pPr>
          </w:p>
        </w:tc>
      </w:tr>
      <w:tr w14:paraId="2D17E18B" w14:textId="77777777" w:rsidTr="0049329C">
        <w:tblPrEx>
          <w:tblW w:w="10278" w:type="dxa"/>
          <w:tblLayout w:type="fixed"/>
          <w:tblLook w:val="04A0"/>
        </w:tblPrEx>
        <w:trPr>
          <w:gridBefore w:val="1"/>
          <w:wBefore w:w="18" w:type="dxa"/>
        </w:trPr>
        <w:tc>
          <w:tcPr>
            <w:tcW w:w="1440" w:type="dxa"/>
          </w:tcPr>
          <w:p w:rsidR="0049329C" w:rsidRPr="00636EB5" w:rsidP="00A36DCC" w14:paraId="7660DF89" w14:textId="77777777">
            <w:pPr>
              <w:spacing w:after="0"/>
              <w:rPr>
                <w:rFonts w:eastAsia="Times New Roman" w:cstheme="minorHAnsi"/>
                <w:color w:val="000000"/>
                <w:sz w:val="18"/>
                <w:szCs w:val="18"/>
              </w:rPr>
            </w:pPr>
          </w:p>
        </w:tc>
        <w:tc>
          <w:tcPr>
            <w:tcW w:w="4860" w:type="dxa"/>
            <w:vAlign w:val="bottom"/>
          </w:tcPr>
          <w:p w:rsidR="0049329C" w:rsidRPr="00636EB5" w:rsidP="00A36DCC" w14:paraId="7D6C701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4414528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A36DCC" w14:paraId="5AB000B4" w14:textId="77777777">
            <w:pPr>
              <w:spacing w:after="0"/>
              <w:rPr>
                <w:rFonts w:eastAsia="Times New Roman" w:cstheme="minorHAnsi"/>
                <w:color w:val="808080" w:themeColor="background1" w:themeShade="80"/>
                <w:sz w:val="18"/>
                <w:szCs w:val="18"/>
              </w:rPr>
            </w:pPr>
          </w:p>
        </w:tc>
      </w:tr>
      <w:tr w14:paraId="2CEFC1C2" w14:textId="77777777" w:rsidTr="0049329C">
        <w:tblPrEx>
          <w:tblW w:w="10278" w:type="dxa"/>
          <w:tblLayout w:type="fixed"/>
          <w:tblLook w:val="04A0"/>
        </w:tblPrEx>
        <w:trPr>
          <w:gridBefore w:val="1"/>
          <w:wBefore w:w="18" w:type="dxa"/>
        </w:trPr>
        <w:tc>
          <w:tcPr>
            <w:tcW w:w="1440" w:type="dxa"/>
          </w:tcPr>
          <w:p w:rsidR="0049329C" w:rsidRPr="00636EB5" w:rsidP="00A36DCC" w14:paraId="08345768" w14:textId="77777777">
            <w:pPr>
              <w:spacing w:after="0"/>
              <w:rPr>
                <w:rFonts w:eastAsia="Times New Roman" w:cstheme="minorHAnsi"/>
                <w:color w:val="000000"/>
                <w:sz w:val="18"/>
                <w:szCs w:val="18"/>
              </w:rPr>
            </w:pPr>
          </w:p>
        </w:tc>
        <w:tc>
          <w:tcPr>
            <w:tcW w:w="4860" w:type="dxa"/>
            <w:vAlign w:val="bottom"/>
          </w:tcPr>
          <w:p w:rsidR="0049329C" w:rsidRPr="00636EB5" w:rsidP="00A36DCC" w14:paraId="5B09F65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283B4A7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A36DCC" w14:paraId="05A52E59" w14:textId="77777777">
            <w:pPr>
              <w:spacing w:after="0"/>
              <w:rPr>
                <w:rFonts w:eastAsia="Times New Roman" w:cstheme="minorHAnsi"/>
                <w:color w:val="808080" w:themeColor="background1" w:themeShade="80"/>
                <w:sz w:val="18"/>
                <w:szCs w:val="18"/>
              </w:rPr>
            </w:pPr>
          </w:p>
        </w:tc>
      </w:tr>
    </w:tbl>
    <w:p w:rsidR="0049329C" w:rsidP="0049329C" w14:paraId="04E8F683" w14:textId="77777777">
      <w:pPr>
        <w:rPr>
          <w:rFonts w:cstheme="minorHAnsi"/>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504716F3" w14:textId="77777777" w:rsidTr="00D62DEB">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4D38A9" w:rsidRPr="00636EB5" w:rsidP="00D62DEB" w14:paraId="7845BA8E"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217" w:type="dxa"/>
            <w:vAlign w:val="bottom"/>
          </w:tcPr>
          <w:p w:rsidR="004D38A9" w:rsidRPr="00636EB5" w:rsidP="00D62DEB" w14:paraId="2612D7E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w:t>
            </w:r>
            <w:r w:rsidR="00A30308">
              <w:rPr>
                <w:rFonts w:eastAsia="Times New Roman" w:cstheme="minorHAnsi"/>
                <w:bCs/>
                <w:color w:val="000000"/>
                <w:sz w:val="18"/>
                <w:szCs w:val="18"/>
              </w:rPr>
              <w:t>she</w:t>
            </w:r>
            <w:r>
              <w:rPr>
                <w:rFonts w:eastAsia="Times New Roman" w:cstheme="minorHAnsi"/>
                <w:bCs/>
                <w:color w:val="000000"/>
                <w:sz w:val="18"/>
                <w:szCs w:val="18"/>
              </w:rPr>
              <w:t xml:space="preserve"> last visited a health care provider (HT8</w:t>
            </w:r>
            <w:r w:rsidR="003F6FAD">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DC0A3F">
              <w:rPr>
                <w:rFonts w:eastAsia="Times New Roman" w:cstheme="minorHAnsi"/>
                <w:bCs/>
                <w:color w:val="000000"/>
                <w:sz w:val="18"/>
                <w:szCs w:val="18"/>
              </w:rPr>
              <w:t>c</w:t>
            </w:r>
            <w:r>
              <w:rPr>
                <w:rFonts w:eastAsia="Times New Roman" w:cstheme="minorHAnsi"/>
                <w:bCs/>
                <w:color w:val="000000"/>
                <w:sz w:val="18"/>
                <w:szCs w:val="18"/>
              </w:rPr>
              <w:t>.1.</w:t>
            </w:r>
          </w:p>
          <w:p w:rsidR="004D38A9" w:rsidRPr="00636EB5" w:rsidP="00D62DEB" w14:paraId="3BF20F70"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004D38A9" w:rsidRPr="00636EB5" w:rsidP="0049329C" w14:paraId="52484B42" w14:textId="77777777">
      <w:pPr>
        <w:contextualSpacing/>
        <w:rPr>
          <w:rFonts w:cstheme="minorHAnsi"/>
          <w:sz w:val="18"/>
          <w:szCs w:val="18"/>
        </w:rPr>
      </w:pPr>
    </w:p>
    <w:tbl>
      <w:tblPr>
        <w:tblpPr w:leftFromText="180" w:rightFromText="180" w:vertAnchor="text" w:horzAnchor="margin" w:tblpY="340"/>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B52FE36" w14:textId="77777777" w:rsidTr="003F6FAD">
        <w:tblPrEx>
          <w:tblW w:w="10278" w:type="dxa"/>
          <w:tblBorders>
            <w:top w:val="single" w:sz="4" w:space="0" w:color="auto"/>
            <w:left w:val="single" w:sz="4" w:space="0" w:color="auto"/>
            <w:bottom w:val="single" w:sz="4" w:space="0" w:color="auto"/>
            <w:right w:val="single" w:sz="4" w:space="0" w:color="auto"/>
          </w:tblBorders>
          <w:tblLayout w:type="fixed"/>
          <w:tblLook w:val="04A0"/>
        </w:tblPrEx>
        <w:trPr>
          <w:cantSplit/>
        </w:trPr>
        <w:tc>
          <w:tcPr>
            <w:tcW w:w="1548" w:type="dxa"/>
            <w:vAlign w:val="bottom"/>
          </w:tcPr>
          <w:p w:rsidR="0049329C" w:rsidRPr="00636EB5" w:rsidP="003F6FAD" w14:paraId="3A7BFACB" w14:textId="77777777">
            <w:pPr>
              <w:keepNext/>
              <w:ind w:left="-86"/>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0049329C" w:rsidRPr="00636EB5" w:rsidP="003F6FAD" w14:paraId="41511317" w14:textId="77777777">
            <w:pPr>
              <w:keepNext/>
              <w:ind w:left="-198"/>
              <w:rPr>
                <w:rFonts w:eastAsia="Times New Roman" w:cstheme="minorHAnsi"/>
                <w:b/>
                <w:bCs/>
                <w:sz w:val="18"/>
                <w:szCs w:val="18"/>
              </w:rPr>
            </w:pPr>
          </w:p>
        </w:tc>
        <w:tc>
          <w:tcPr>
            <w:tcW w:w="6300" w:type="dxa"/>
            <w:vAlign w:val="bottom"/>
          </w:tcPr>
          <w:p w:rsidR="0049329C" w:rsidRPr="00636EB5" w:rsidP="003F6FAD" w14:paraId="5E562EEC" w14:textId="77777777">
            <w:pPr>
              <w:keepNext/>
              <w:ind w:left="-198"/>
              <w:rPr>
                <w:rFonts w:eastAsia="Times New Roman" w:cstheme="minorHAnsi"/>
                <w:b/>
                <w:bCs/>
                <w:sz w:val="18"/>
                <w:szCs w:val="18"/>
              </w:rPr>
            </w:pPr>
          </w:p>
        </w:tc>
      </w:tr>
      <w:tr w14:paraId="5FF92CA0" w14:textId="77777777" w:rsidTr="003F6FAD">
        <w:tblPrEx>
          <w:tblW w:w="10278" w:type="dxa"/>
          <w:tblLayout w:type="fixed"/>
          <w:tblLook w:val="04A0"/>
        </w:tblPrEx>
        <w:trPr>
          <w:cantSplit/>
        </w:trPr>
        <w:tc>
          <w:tcPr>
            <w:tcW w:w="1548" w:type="dxa"/>
            <w:vAlign w:val="bottom"/>
          </w:tcPr>
          <w:p w:rsidR="0049329C" w:rsidRPr="00636EB5" w:rsidP="0049329C" w14:paraId="29EF155E"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0049329C" w:rsidRPr="00636EB5" w:rsidP="0049329C" w14:paraId="54137005"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0049329C" w:rsidRPr="00636EB5" w:rsidP="0049329C" w14:paraId="08BD447D" w14:textId="78303F47">
            <w:pPr>
              <w:rPr>
                <w:rFonts w:eastAsia="Times New Roman" w:cstheme="minorHAnsi"/>
                <w:b/>
                <w:bCs/>
                <w:sz w:val="18"/>
                <w:szCs w:val="18"/>
              </w:rPr>
            </w:pPr>
            <w:r w:rsidRPr="00636EB5">
              <w:rPr>
                <w:rFonts w:eastAsia="Times New Roman" w:cstheme="minorHAnsi"/>
                <w:sz w:val="18"/>
                <w:szCs w:val="18"/>
              </w:rPr>
              <w:t>LASTMD_C = (LASTMDY-1900)*12 + LASTMDM</w:t>
            </w:r>
          </w:p>
        </w:tc>
      </w:tr>
    </w:tbl>
    <w:p w:rsidR="0049329C" w:rsidRPr="00636EB5" w:rsidP="0049329C" w14:paraId="7531DF52" w14:textId="77777777">
      <w:pPr>
        <w:rPr>
          <w:rFonts w:cstheme="minorHAnsi"/>
          <w:color w:val="FF0000"/>
          <w:sz w:val="18"/>
          <w:szCs w:val="18"/>
        </w:rPr>
      </w:pPr>
    </w:p>
    <w:p w:rsidR="00A36DCC" w14:paraId="15514DE5"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1728"/>
        <w:gridCol w:w="8550"/>
      </w:tblGrid>
      <w:tr w14:paraId="3F742561"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tcPr>
          <w:p w:rsidR="0049329C" w:rsidRPr="00636EB5" w:rsidP="00A36DCC" w14:paraId="6B25FC77" w14:textId="77777777">
            <w:pPr>
              <w:spacing w:after="0"/>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6C1FAC">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0049329C" w:rsidRPr="00636EB5" w:rsidP="00A36DCC" w14:paraId="2B535CDD"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r w:rsidRPr="00636EB5" w:rsidR="00271476">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00CD7E41" w:rsidRPr="00636EB5" w:rsidP="00A36DCC" w14:paraId="381E5909" w14:textId="77777777">
            <w:pPr>
              <w:spacing w:after="0"/>
              <w:ind w:left="360" w:hanging="360"/>
              <w:rPr>
                <w:rFonts w:eastAsia="Times New Roman" w:cstheme="minorHAnsi"/>
                <w:sz w:val="18"/>
                <w:szCs w:val="18"/>
              </w:rPr>
            </w:pPr>
          </w:p>
          <w:p w:rsidR="0049329C" w:rsidRPr="00636EB5" w:rsidP="00A36DCC" w14:paraId="7F4A846F"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0049329C" w:rsidRPr="00636EB5" w:rsidP="00A36DCC" w14:paraId="68C7922E" w14:textId="77777777">
            <w:pPr>
              <w:spacing w:after="0"/>
              <w:ind w:left="360" w:hanging="360"/>
              <w:rPr>
                <w:rFonts w:eastAsia="Times New Roman" w:cstheme="minorHAnsi"/>
                <w:sz w:val="18"/>
                <w:szCs w:val="18"/>
              </w:rPr>
            </w:pPr>
          </w:p>
          <w:p w:rsidR="0049329C" w:rsidRPr="00636EB5" w:rsidP="00A36DCC" w14:paraId="4B3FD24A"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LASTMD_C LT FRSTMD_C)</w:t>
            </w:r>
            <w:r w:rsidRPr="00636EB5" w:rsidR="00EF7B19">
              <w:rPr>
                <w:rFonts w:eastAsia="Times New Roman" w:cstheme="minorHAnsi"/>
                <w:sz w:val="18"/>
                <w:szCs w:val="18"/>
              </w:rPr>
              <w:t>) or (FRSTMDY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00EF7B19" w:rsidRPr="00636EB5" w:rsidP="00A36DCC" w14:paraId="6A734A14" w14:textId="77777777">
            <w:pPr>
              <w:spacing w:after="0"/>
              <w:ind w:left="360" w:hanging="360"/>
              <w:rPr>
                <w:rFonts w:eastAsia="Times New Roman" w:cstheme="minorHAnsi"/>
                <w:sz w:val="18"/>
                <w:szCs w:val="18"/>
              </w:rPr>
            </w:pPr>
          </w:p>
          <w:p w:rsidR="0049329C" w:rsidRPr="00636EB5" w:rsidP="00A36DCC" w14:paraId="63EDE25D"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009B09E1" w:rsidRPr="00636EB5" w:rsidP="00A36DCC" w14:paraId="381208B7" w14:textId="77777777">
            <w:pPr>
              <w:spacing w:after="0"/>
              <w:ind w:left="360" w:hanging="360"/>
              <w:rPr>
                <w:rFonts w:eastAsia="Times New Roman" w:cstheme="minorHAnsi"/>
                <w:sz w:val="18"/>
                <w:szCs w:val="18"/>
              </w:rPr>
            </w:pPr>
          </w:p>
          <w:p w:rsidR="0049329C" w:rsidRPr="00636EB5" w:rsidP="00A36DCC" w14:paraId="26E522C8" w14:textId="77777777">
            <w:pPr>
              <w:spacing w:after="0"/>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.1.</w:t>
            </w:r>
          </w:p>
        </w:tc>
      </w:tr>
    </w:tbl>
    <w:p w:rsidR="0049329C" w:rsidRPr="00636EB5" w:rsidP="0049329C" w14:paraId="65CAC218" w14:textId="77777777">
      <w:pPr>
        <w:rPr>
          <w:rFonts w:cstheme="minorHAnsi"/>
          <w:color w:val="FF0000"/>
          <w:sz w:val="18"/>
          <w:szCs w:val="18"/>
        </w:rPr>
      </w:pPr>
    </w:p>
    <w:tbl>
      <w:tblPr>
        <w:tblW w:w="10255" w:type="dxa"/>
        <w:tblBorders>
          <w:top w:val="single" w:sz="4" w:space="0" w:color="auto"/>
          <w:left w:val="single" w:sz="4" w:space="0" w:color="auto"/>
          <w:bottom w:val="single" w:sz="4" w:space="0" w:color="auto"/>
          <w:right w:val="single" w:sz="4" w:space="0" w:color="auto"/>
        </w:tblBorders>
        <w:tblLook w:val="04A0"/>
      </w:tblPr>
      <w:tblGrid>
        <w:gridCol w:w="2384"/>
        <w:gridCol w:w="7871"/>
      </w:tblGrid>
      <w:tr w14:paraId="679A420C" w14:textId="77777777" w:rsidTr="001C1DB5">
        <w:tblPrEx>
          <w:tblW w:w="10255" w:type="dxa"/>
          <w:tblBorders>
            <w:top w:val="single" w:sz="4" w:space="0" w:color="auto"/>
            <w:left w:val="single" w:sz="4" w:space="0" w:color="auto"/>
            <w:bottom w:val="single" w:sz="4" w:space="0" w:color="auto"/>
            <w:right w:val="single" w:sz="4" w:space="0" w:color="auto"/>
          </w:tblBorders>
          <w:tblLook w:val="04A0"/>
        </w:tblPrEx>
        <w:trPr>
          <w:trHeight w:val="300"/>
        </w:trPr>
        <w:tc>
          <w:tcPr>
            <w:tcW w:w="2384" w:type="dxa"/>
            <w:noWrap/>
          </w:tcPr>
          <w:p w:rsidR="0049329C" w:rsidRPr="00636EB5" w:rsidP="00A36DCC" w14:paraId="2E84F3FA" w14:textId="77777777">
            <w:pPr>
              <w:spacing w:after="0"/>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6C1FAC">
              <w:rPr>
                <w:rFonts w:eastAsia="Times New Roman" w:cstheme="minorHAnsi"/>
                <w:b/>
                <w:bCs/>
                <w:color w:val="000000"/>
                <w:sz w:val="18"/>
                <w:szCs w:val="18"/>
              </w:rPr>
              <w:t>c</w:t>
            </w:r>
            <w:r w:rsidRPr="00636EB5">
              <w:rPr>
                <w:rFonts w:eastAsia="Times New Roman" w:cstheme="minorHAnsi"/>
                <w:b/>
                <w:bCs/>
                <w:sz w:val="18"/>
                <w:szCs w:val="18"/>
              </w:rPr>
              <w:t>.1.</w:t>
            </w:r>
          </w:p>
        </w:tc>
        <w:tc>
          <w:tcPr>
            <w:tcW w:w="7871" w:type="dxa"/>
          </w:tcPr>
          <w:p w:rsidR="0049329C" w:rsidRPr="00636EB5" w:rsidP="00A36DCC" w14:paraId="3D908ED1" w14:textId="77777777">
            <w:pPr>
              <w:spacing w:after="0"/>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s last visit for HIV care is more than 6 months ago (LASTMD_C LT AGO6M_C)</w:t>
            </w:r>
            <w:r w:rsidR="006C1FAC">
              <w:rPr>
                <w:rFonts w:eastAsia="Times New Roman" w:cstheme="minorHAnsi"/>
                <w:sz w:val="18"/>
                <w:szCs w:val="18"/>
              </w:rPr>
              <w:t>,</w:t>
            </w:r>
            <w:r w:rsidR="00491E8E">
              <w:rPr>
                <w:rFonts w:eastAsia="Times New Roman" w:cstheme="minorHAnsi"/>
                <w:sz w:val="18"/>
                <w:szCs w:val="18"/>
              </w:rPr>
              <w:t xml:space="preserve">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6C1FAC">
              <w:rPr>
                <w:rFonts w:eastAsia="Times New Roman" w:cstheme="minorHAnsi"/>
                <w:bCs/>
                <w:color w:val="000000"/>
                <w:sz w:val="18"/>
                <w:szCs w:val="18"/>
              </w:rPr>
              <w:t>9</w:t>
            </w:r>
            <w:r w:rsidRPr="00636EB5">
              <w:rPr>
                <w:rFonts w:eastAsia="Times New Roman" w:cstheme="minorHAnsi"/>
                <w:sz w:val="18"/>
                <w:szCs w:val="18"/>
              </w:rPr>
              <w:t xml:space="preserve">.  </w:t>
            </w:r>
          </w:p>
          <w:p w:rsidR="0049329C" w:rsidRPr="00636EB5" w:rsidP="00A36DCC" w14:paraId="6DC3CF53" w14:textId="77777777">
            <w:pPr>
              <w:spacing w:after="0"/>
              <w:rPr>
                <w:rFonts w:eastAsia="Times New Roman" w:cstheme="minorHAnsi"/>
                <w:sz w:val="18"/>
                <w:szCs w:val="18"/>
              </w:rPr>
            </w:pPr>
            <w:r>
              <w:rPr>
                <w:rFonts w:eastAsia="Times New Roman" w:cstheme="minorHAnsi"/>
                <w:sz w:val="18"/>
                <w:szCs w:val="18"/>
              </w:rPr>
              <w:t>If R’s date of last visit for HIV care is DK or month is missing, go to HT8c.1.</w:t>
            </w:r>
          </w:p>
          <w:p w:rsidR="0049329C" w:rsidRPr="00636EB5" w:rsidP="00A36DCC" w14:paraId="0BF59678" w14:textId="77777777">
            <w:pPr>
              <w:spacing w:after="0"/>
              <w:rPr>
                <w:rFonts w:eastAsia="Times New Roman" w:cstheme="minorHAnsi"/>
                <w:sz w:val="18"/>
                <w:szCs w:val="18"/>
              </w:rPr>
            </w:pPr>
            <w:r w:rsidRPr="00636EB5">
              <w:rPr>
                <w:rFonts w:eastAsia="Times New Roman" w:cstheme="minorHAnsi"/>
                <w:sz w:val="18"/>
                <w:szCs w:val="18"/>
              </w:rPr>
              <w:t xml:space="preserve">Else, go to </w:t>
            </w:r>
            <w:r w:rsidR="006C1FAC">
              <w:rPr>
                <w:rFonts w:eastAsia="Times New Roman" w:cstheme="minorHAnsi"/>
                <w:sz w:val="18"/>
                <w:szCs w:val="18"/>
              </w:rPr>
              <w:t>HT9.</w:t>
            </w:r>
          </w:p>
        </w:tc>
      </w:tr>
    </w:tbl>
    <w:p w:rsidR="0049329C" w:rsidRPr="00636EB5" w:rsidP="00A36DCC" w14:paraId="23E4B900" w14:textId="77777777">
      <w:pPr>
        <w:spacing w:after="0"/>
        <w:rPr>
          <w:rFonts w:cstheme="minorHAnsi"/>
          <w:color w:val="FF0000"/>
          <w:sz w:val="18"/>
          <w:szCs w:val="18"/>
        </w:rPr>
      </w:pPr>
    </w:p>
    <w:tbl>
      <w:tblPr>
        <w:tblW w:w="10278" w:type="dxa"/>
        <w:tblLayout w:type="fixed"/>
        <w:tblLook w:val="04A0"/>
      </w:tblPr>
      <w:tblGrid>
        <w:gridCol w:w="18"/>
        <w:gridCol w:w="1440"/>
        <w:gridCol w:w="4860"/>
        <w:gridCol w:w="1890"/>
        <w:gridCol w:w="2070"/>
      </w:tblGrid>
      <w:tr w14:paraId="5880E7B6" w14:textId="77777777" w:rsidTr="0049329C">
        <w:tblPrEx>
          <w:tblW w:w="10278" w:type="dxa"/>
          <w:tblLayout w:type="fixed"/>
          <w:tblLook w:val="04A0"/>
        </w:tblPrEx>
        <w:tc>
          <w:tcPr>
            <w:tcW w:w="1458" w:type="dxa"/>
            <w:gridSpan w:val="2"/>
            <w:vAlign w:val="bottom"/>
          </w:tcPr>
          <w:p w:rsidR="0049329C" w:rsidRPr="00636EB5" w:rsidP="00A36DCC" w14:paraId="189A0B6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0049329C" w:rsidRPr="00636EB5" w:rsidP="00A36DCC" w14:paraId="68B3E5B9"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14:paraId="2AE5A423" w14:textId="77777777" w:rsidTr="0049329C">
        <w:tblPrEx>
          <w:tblW w:w="10278" w:type="dxa"/>
          <w:tblLayout w:type="fixed"/>
          <w:tblLook w:val="04A0"/>
        </w:tblPrEx>
        <w:tc>
          <w:tcPr>
            <w:tcW w:w="1458" w:type="dxa"/>
            <w:gridSpan w:val="2"/>
            <w:vAlign w:val="bottom"/>
          </w:tcPr>
          <w:p w:rsidR="0049329C" w:rsidRPr="00636EB5" w:rsidP="00A36DCC" w14:paraId="6446147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0049329C" w:rsidRPr="00636EB5" w:rsidP="00A36DCC" w14:paraId="6F8C3A40" w14:textId="77777777">
            <w:pPr>
              <w:spacing w:after="0"/>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0049329C" w:rsidRPr="00636EB5" w:rsidP="00A36DCC" w14:paraId="71A39059" w14:textId="77777777">
            <w:pPr>
              <w:spacing w:after="0"/>
              <w:rPr>
                <w:rFonts w:eastAsia="Times New Roman" w:cstheme="minorHAnsi"/>
                <w:color w:val="000000"/>
                <w:sz w:val="18"/>
                <w:szCs w:val="18"/>
              </w:rPr>
            </w:pPr>
          </w:p>
        </w:tc>
      </w:tr>
      <w:tr w14:paraId="2E3A3833" w14:textId="77777777" w:rsidTr="0049329C">
        <w:tblPrEx>
          <w:tblW w:w="10278" w:type="dxa"/>
          <w:tblLayout w:type="fixed"/>
          <w:tblLook w:val="04A0"/>
        </w:tblPrEx>
        <w:trPr>
          <w:gridBefore w:val="1"/>
          <w:wBefore w:w="18" w:type="dxa"/>
        </w:trPr>
        <w:tc>
          <w:tcPr>
            <w:tcW w:w="1440" w:type="dxa"/>
          </w:tcPr>
          <w:p w:rsidR="0049329C" w:rsidRPr="00636EB5" w:rsidP="00A36DCC" w14:paraId="46D6ABA8" w14:textId="77777777">
            <w:pPr>
              <w:spacing w:after="0"/>
              <w:rPr>
                <w:rFonts w:eastAsia="Times New Roman" w:cstheme="minorHAnsi"/>
                <w:color w:val="000000"/>
                <w:sz w:val="18"/>
                <w:szCs w:val="18"/>
              </w:rPr>
            </w:pPr>
          </w:p>
        </w:tc>
        <w:tc>
          <w:tcPr>
            <w:tcW w:w="4860" w:type="dxa"/>
            <w:vAlign w:val="bottom"/>
          </w:tcPr>
          <w:p w:rsidR="0049329C" w:rsidRPr="00636EB5" w:rsidP="00A36DCC" w14:paraId="348416D0"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A36DCC" w14:paraId="4A6BE7AE"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A36DCC" w14:paraId="28A3C7F1" w14:textId="77777777">
            <w:pPr>
              <w:spacing w:after="0"/>
              <w:rPr>
                <w:rFonts w:eastAsia="Times New Roman" w:cstheme="minorHAnsi"/>
                <w:sz w:val="18"/>
                <w:szCs w:val="18"/>
              </w:rPr>
            </w:pPr>
          </w:p>
        </w:tc>
      </w:tr>
      <w:tr w14:paraId="7FB1504E" w14:textId="77777777" w:rsidTr="0049329C">
        <w:tblPrEx>
          <w:tblW w:w="10278" w:type="dxa"/>
          <w:tblLayout w:type="fixed"/>
          <w:tblLook w:val="04A0"/>
        </w:tblPrEx>
        <w:trPr>
          <w:gridBefore w:val="1"/>
          <w:wBefore w:w="18" w:type="dxa"/>
        </w:trPr>
        <w:tc>
          <w:tcPr>
            <w:tcW w:w="1440" w:type="dxa"/>
          </w:tcPr>
          <w:p w:rsidR="0049329C" w:rsidRPr="00636EB5" w:rsidP="00A36DCC" w14:paraId="0A8AD998" w14:textId="77777777">
            <w:pPr>
              <w:spacing w:after="0"/>
              <w:rPr>
                <w:rFonts w:eastAsia="Times New Roman" w:cstheme="minorHAnsi"/>
                <w:color w:val="000000"/>
                <w:sz w:val="18"/>
                <w:szCs w:val="18"/>
              </w:rPr>
            </w:pPr>
          </w:p>
        </w:tc>
        <w:tc>
          <w:tcPr>
            <w:tcW w:w="4860" w:type="dxa"/>
            <w:vAlign w:val="bottom"/>
          </w:tcPr>
          <w:p w:rsidR="0049329C" w:rsidRPr="00636EB5" w:rsidP="00A36DCC" w14:paraId="0BCA404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A36DCC" w14:paraId="69100BFA"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A36DCC" w14:paraId="27A85428" w14:textId="77777777">
            <w:pPr>
              <w:spacing w:after="0"/>
              <w:rPr>
                <w:rFonts w:eastAsia="Times New Roman" w:cstheme="minorHAnsi"/>
                <w:sz w:val="18"/>
                <w:szCs w:val="18"/>
              </w:rPr>
            </w:pPr>
          </w:p>
        </w:tc>
      </w:tr>
      <w:tr w14:paraId="36F27938" w14:textId="77777777" w:rsidTr="0049329C">
        <w:tblPrEx>
          <w:tblW w:w="10278" w:type="dxa"/>
          <w:tblLayout w:type="fixed"/>
          <w:tblLook w:val="04A0"/>
        </w:tblPrEx>
        <w:trPr>
          <w:gridBefore w:val="1"/>
          <w:wBefore w:w="18" w:type="dxa"/>
        </w:trPr>
        <w:tc>
          <w:tcPr>
            <w:tcW w:w="1440" w:type="dxa"/>
          </w:tcPr>
          <w:p w:rsidR="0049329C" w:rsidRPr="00636EB5" w:rsidP="00A36DCC" w14:paraId="5062AF01" w14:textId="77777777">
            <w:pPr>
              <w:spacing w:after="0"/>
              <w:rPr>
                <w:rFonts w:eastAsia="Times New Roman" w:cstheme="minorHAnsi"/>
                <w:color w:val="000000"/>
                <w:sz w:val="18"/>
                <w:szCs w:val="18"/>
              </w:rPr>
            </w:pPr>
          </w:p>
        </w:tc>
        <w:tc>
          <w:tcPr>
            <w:tcW w:w="4860" w:type="dxa"/>
            <w:vAlign w:val="bottom"/>
          </w:tcPr>
          <w:p w:rsidR="0049329C" w:rsidRPr="00636EB5" w:rsidP="00A36DCC" w14:paraId="74E09E2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681FB0A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A36DCC" w14:paraId="22C9E8BE" w14:textId="77777777">
            <w:pPr>
              <w:tabs>
                <w:tab w:val="right" w:leader="dot" w:pos="5760"/>
              </w:tabs>
              <w:spacing w:after="0"/>
              <w:rPr>
                <w:rFonts w:eastAsia="Times New Roman" w:cstheme="minorHAnsi"/>
                <w:color w:val="808080" w:themeColor="background1" w:themeShade="80"/>
                <w:sz w:val="18"/>
                <w:szCs w:val="18"/>
              </w:rPr>
            </w:pPr>
          </w:p>
        </w:tc>
      </w:tr>
      <w:tr w14:paraId="498A469C" w14:textId="77777777" w:rsidTr="0049329C">
        <w:tblPrEx>
          <w:tblW w:w="10278" w:type="dxa"/>
          <w:tblLayout w:type="fixed"/>
          <w:tblLook w:val="04A0"/>
        </w:tblPrEx>
        <w:trPr>
          <w:gridBefore w:val="1"/>
          <w:wBefore w:w="18" w:type="dxa"/>
        </w:trPr>
        <w:tc>
          <w:tcPr>
            <w:tcW w:w="1440" w:type="dxa"/>
          </w:tcPr>
          <w:p w:rsidR="0049329C" w:rsidRPr="00636EB5" w:rsidP="00A36DCC" w14:paraId="0F213C07" w14:textId="77777777">
            <w:pPr>
              <w:spacing w:after="0"/>
              <w:rPr>
                <w:rFonts w:eastAsia="Times New Roman" w:cstheme="minorHAnsi"/>
                <w:color w:val="000000"/>
                <w:sz w:val="18"/>
                <w:szCs w:val="18"/>
              </w:rPr>
            </w:pPr>
          </w:p>
        </w:tc>
        <w:tc>
          <w:tcPr>
            <w:tcW w:w="4860" w:type="dxa"/>
            <w:vAlign w:val="bottom"/>
          </w:tcPr>
          <w:p w:rsidR="0049329C" w:rsidRPr="00636EB5" w:rsidP="00A36DCC" w14:paraId="0908947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A36DCC" w14:paraId="29353EE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A36DCC" w14:paraId="7AB9EB71"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A30308" w14:paraId="58C3B28D" w14:textId="77777777">
      <w:pPr>
        <w:rPr>
          <w:rFonts w:eastAsia="Times New Roman" w:cstheme="minorHAnsi"/>
          <w:color w:val="000000"/>
          <w:sz w:val="18"/>
          <w:szCs w:val="18"/>
        </w:rPr>
      </w:pPr>
    </w:p>
    <w:p w:rsidR="0049329C" w:rsidP="00834DC9" w14:paraId="66A5A9EE" w14:textId="77777777">
      <w:pPr>
        <w:pStyle w:val="Heading2Q-aire"/>
        <w:rPr>
          <w:szCs w:val="18"/>
        </w:rPr>
      </w:pPr>
      <w:r w:rsidRPr="00636EB5">
        <w:rPr>
          <w:szCs w:val="18"/>
        </w:rPr>
        <w:t>HIV Medications</w:t>
      </w:r>
    </w:p>
    <w:tbl>
      <w:tblPr>
        <w:tblW w:w="10278" w:type="dxa"/>
        <w:tblBorders>
          <w:top w:val="single" w:sz="4" w:space="0" w:color="auto"/>
          <w:left w:val="single" w:sz="4" w:space="0" w:color="auto"/>
          <w:bottom w:val="single" w:sz="4" w:space="0" w:color="auto"/>
          <w:right w:val="single" w:sz="4" w:space="0" w:color="auto"/>
        </w:tblBorders>
        <w:tblLook w:val="04A0"/>
      </w:tblPr>
      <w:tblGrid>
        <w:gridCol w:w="2268"/>
        <w:gridCol w:w="8010"/>
      </w:tblGrid>
      <w:tr w14:paraId="62EE523E" w14:textId="77777777" w:rsidTr="00E50D31">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268" w:type="dxa"/>
            <w:noWrap/>
          </w:tcPr>
          <w:p w:rsidR="00E50D31" w:rsidRPr="00636EB5" w:rsidP="00834DC9" w14:paraId="7C750013" w14:textId="77777777">
            <w:pPr>
              <w:spacing w:after="0"/>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rsidR="00E50D31" w:rsidRPr="00636EB5" w:rsidP="00834DC9" w14:paraId="2F90D955" w14:textId="77777777">
            <w:pPr>
              <w:spacing w:after="0"/>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rsidR="006005BB" w:rsidRPr="00636EB5" w:rsidP="00834DC9" w14:paraId="6BD5EF7C" w14:textId="77777777">
      <w:pPr>
        <w:spacing w:after="0"/>
        <w:rPr>
          <w:sz w:val="18"/>
          <w:szCs w:val="18"/>
        </w:rPr>
      </w:pPr>
    </w:p>
    <w:tbl>
      <w:tblPr>
        <w:tblW w:w="10278" w:type="dxa"/>
        <w:tblLayout w:type="fixed"/>
        <w:tblLook w:val="04A0"/>
      </w:tblPr>
      <w:tblGrid>
        <w:gridCol w:w="18"/>
        <w:gridCol w:w="1440"/>
        <w:gridCol w:w="4860"/>
        <w:gridCol w:w="1890"/>
        <w:gridCol w:w="2070"/>
      </w:tblGrid>
      <w:tr w14:paraId="17B61E55" w14:textId="77777777" w:rsidTr="0049329C">
        <w:tblPrEx>
          <w:tblW w:w="10278" w:type="dxa"/>
          <w:tblLayout w:type="fixed"/>
          <w:tblLook w:val="04A0"/>
        </w:tblPrEx>
        <w:tc>
          <w:tcPr>
            <w:tcW w:w="1458" w:type="dxa"/>
            <w:gridSpan w:val="2"/>
            <w:vAlign w:val="bottom"/>
          </w:tcPr>
          <w:p w:rsidR="0049329C" w:rsidRPr="00636EB5" w:rsidP="00834DC9" w14:paraId="0951558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0049329C" w:rsidRPr="00636EB5" w:rsidP="00834DC9" w14:paraId="104A9155" w14:textId="77777777">
            <w:pPr>
              <w:spacing w:after="0"/>
              <w:ind w:right="702"/>
              <w:rPr>
                <w:rFonts w:eastAsia="Times New Roman"/>
                <w:b/>
                <w:color w:val="000000"/>
                <w:sz w:val="18"/>
                <w:szCs w:val="18"/>
              </w:rPr>
            </w:pPr>
            <w:r w:rsidRPr="24BE55EE">
              <w:rPr>
                <w:rFonts w:eastAsia="Times New Roman"/>
                <w:b/>
                <w:color w:val="000000" w:themeColor="text1"/>
                <w:sz w:val="18"/>
                <w:szCs w:val="18"/>
              </w:rPr>
              <w:t>Are you currently taking antiretroviral medicines to treat your HIV?</w:t>
            </w:r>
          </w:p>
        </w:tc>
      </w:tr>
      <w:tr w14:paraId="78DCD2C9" w14:textId="77777777" w:rsidTr="0049329C">
        <w:tblPrEx>
          <w:tblW w:w="10278" w:type="dxa"/>
          <w:tblLayout w:type="fixed"/>
          <w:tblLook w:val="04A0"/>
        </w:tblPrEx>
        <w:tc>
          <w:tcPr>
            <w:tcW w:w="1458" w:type="dxa"/>
            <w:gridSpan w:val="2"/>
            <w:vAlign w:val="bottom"/>
          </w:tcPr>
          <w:p w:rsidR="0049329C" w:rsidRPr="00636EB5" w:rsidP="00834DC9" w14:paraId="40B65C0D"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0049329C" w:rsidRPr="00636EB5" w:rsidP="00834DC9" w14:paraId="2EF628E7" w14:textId="77777777">
            <w:pPr>
              <w:spacing w:after="0"/>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0049329C" w:rsidRPr="00636EB5" w:rsidP="00834DC9" w14:paraId="348BF904" w14:textId="77777777">
            <w:pPr>
              <w:spacing w:after="0"/>
              <w:rPr>
                <w:rFonts w:eastAsia="Times New Roman" w:cstheme="minorHAnsi"/>
                <w:color w:val="000000"/>
                <w:sz w:val="18"/>
                <w:szCs w:val="18"/>
              </w:rPr>
            </w:pPr>
          </w:p>
        </w:tc>
      </w:tr>
      <w:tr w14:paraId="431D243C" w14:textId="77777777" w:rsidTr="0049329C">
        <w:tblPrEx>
          <w:tblW w:w="10278" w:type="dxa"/>
          <w:tblLayout w:type="fixed"/>
          <w:tblLook w:val="04A0"/>
        </w:tblPrEx>
        <w:trPr>
          <w:gridBefore w:val="1"/>
          <w:wBefore w:w="18" w:type="dxa"/>
        </w:trPr>
        <w:tc>
          <w:tcPr>
            <w:tcW w:w="1440" w:type="dxa"/>
          </w:tcPr>
          <w:p w:rsidR="0049329C" w:rsidRPr="00636EB5" w:rsidP="00834DC9" w14:paraId="4A8F5C09" w14:textId="77777777">
            <w:pPr>
              <w:spacing w:after="0"/>
              <w:rPr>
                <w:rFonts w:eastAsia="Times New Roman" w:cstheme="minorHAnsi"/>
                <w:color w:val="000000"/>
                <w:sz w:val="18"/>
                <w:szCs w:val="18"/>
              </w:rPr>
            </w:pPr>
          </w:p>
        </w:tc>
        <w:tc>
          <w:tcPr>
            <w:tcW w:w="4860" w:type="dxa"/>
            <w:vAlign w:val="bottom"/>
          </w:tcPr>
          <w:p w:rsidR="0049329C" w:rsidRPr="00636EB5" w:rsidP="00834DC9" w14:paraId="78CA983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834DC9" w14:paraId="0F3E52BF"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834DC9" w14:paraId="64F91811" w14:textId="77777777">
            <w:pPr>
              <w:spacing w:after="0"/>
              <w:rPr>
                <w:rFonts w:eastAsia="Times New Roman" w:cstheme="minorHAnsi"/>
                <w:sz w:val="18"/>
                <w:szCs w:val="18"/>
              </w:rPr>
            </w:pPr>
          </w:p>
        </w:tc>
      </w:tr>
      <w:tr w14:paraId="453B5FF1" w14:textId="77777777" w:rsidTr="0049329C">
        <w:tblPrEx>
          <w:tblW w:w="10278" w:type="dxa"/>
          <w:tblLayout w:type="fixed"/>
          <w:tblLook w:val="04A0"/>
        </w:tblPrEx>
        <w:trPr>
          <w:gridBefore w:val="1"/>
          <w:wBefore w:w="18" w:type="dxa"/>
        </w:trPr>
        <w:tc>
          <w:tcPr>
            <w:tcW w:w="1440" w:type="dxa"/>
          </w:tcPr>
          <w:p w:rsidR="0049329C" w:rsidRPr="00636EB5" w:rsidP="00834DC9" w14:paraId="5003E664" w14:textId="77777777">
            <w:pPr>
              <w:spacing w:after="0"/>
              <w:rPr>
                <w:rFonts w:eastAsia="Times New Roman" w:cstheme="minorHAnsi"/>
                <w:color w:val="000000"/>
                <w:sz w:val="18"/>
                <w:szCs w:val="18"/>
              </w:rPr>
            </w:pPr>
          </w:p>
        </w:tc>
        <w:tc>
          <w:tcPr>
            <w:tcW w:w="4860" w:type="dxa"/>
            <w:vAlign w:val="bottom"/>
          </w:tcPr>
          <w:p w:rsidR="0049329C" w:rsidRPr="00636EB5" w:rsidP="00834DC9" w14:paraId="40AA66F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834DC9" w14:paraId="643BF282"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834DC9" w14:paraId="6AD33F96" w14:textId="77777777">
            <w:pPr>
              <w:spacing w:after="0"/>
              <w:rPr>
                <w:rFonts w:eastAsia="Times New Roman" w:cstheme="minorHAnsi"/>
                <w:sz w:val="18"/>
                <w:szCs w:val="18"/>
              </w:rPr>
            </w:pPr>
          </w:p>
        </w:tc>
      </w:tr>
      <w:tr w14:paraId="71B91981" w14:textId="77777777" w:rsidTr="0049329C">
        <w:tblPrEx>
          <w:tblW w:w="10278" w:type="dxa"/>
          <w:tblLayout w:type="fixed"/>
          <w:tblLook w:val="04A0"/>
        </w:tblPrEx>
        <w:trPr>
          <w:gridBefore w:val="1"/>
          <w:wBefore w:w="18" w:type="dxa"/>
        </w:trPr>
        <w:tc>
          <w:tcPr>
            <w:tcW w:w="1440" w:type="dxa"/>
          </w:tcPr>
          <w:p w:rsidR="0049329C" w:rsidRPr="00636EB5" w:rsidP="00834DC9" w14:paraId="11DC8389" w14:textId="77777777">
            <w:pPr>
              <w:spacing w:after="0"/>
              <w:rPr>
                <w:rFonts w:eastAsia="Times New Roman" w:cstheme="minorHAnsi"/>
                <w:color w:val="000000"/>
                <w:sz w:val="18"/>
                <w:szCs w:val="18"/>
              </w:rPr>
            </w:pPr>
          </w:p>
        </w:tc>
        <w:tc>
          <w:tcPr>
            <w:tcW w:w="4860" w:type="dxa"/>
            <w:vAlign w:val="bottom"/>
          </w:tcPr>
          <w:p w:rsidR="0049329C" w:rsidRPr="00636EB5" w:rsidP="00834DC9" w14:paraId="53AED03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34DC9" w14:paraId="7476F00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834DC9" w14:paraId="11E3F84B" w14:textId="77777777">
            <w:pPr>
              <w:tabs>
                <w:tab w:val="right" w:leader="dot" w:pos="5760"/>
              </w:tabs>
              <w:spacing w:after="0"/>
              <w:rPr>
                <w:rFonts w:eastAsia="Times New Roman" w:cstheme="minorHAnsi"/>
                <w:color w:val="808080" w:themeColor="background1" w:themeShade="80"/>
                <w:sz w:val="18"/>
                <w:szCs w:val="18"/>
              </w:rPr>
            </w:pPr>
          </w:p>
        </w:tc>
      </w:tr>
      <w:tr w14:paraId="4EE20FB9" w14:textId="77777777" w:rsidTr="0049329C">
        <w:tblPrEx>
          <w:tblW w:w="10278" w:type="dxa"/>
          <w:tblLayout w:type="fixed"/>
          <w:tblLook w:val="04A0"/>
        </w:tblPrEx>
        <w:trPr>
          <w:gridBefore w:val="1"/>
          <w:wBefore w:w="18" w:type="dxa"/>
        </w:trPr>
        <w:tc>
          <w:tcPr>
            <w:tcW w:w="1440" w:type="dxa"/>
          </w:tcPr>
          <w:p w:rsidR="0049329C" w:rsidRPr="00636EB5" w:rsidP="00834DC9" w14:paraId="651455E8" w14:textId="77777777">
            <w:pPr>
              <w:spacing w:after="0"/>
              <w:rPr>
                <w:rFonts w:eastAsia="Times New Roman" w:cstheme="minorHAnsi"/>
                <w:color w:val="000000"/>
                <w:sz w:val="18"/>
                <w:szCs w:val="18"/>
              </w:rPr>
            </w:pPr>
          </w:p>
        </w:tc>
        <w:tc>
          <w:tcPr>
            <w:tcW w:w="4860" w:type="dxa"/>
            <w:vAlign w:val="bottom"/>
          </w:tcPr>
          <w:p w:rsidR="0049329C" w:rsidRPr="00636EB5" w:rsidP="00834DC9" w14:paraId="5830A2C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34DC9" w14:paraId="5CE1DC5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834DC9" w14:paraId="5FD0232B"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834DC9" w14:paraId="518203A6" w14:textId="77777777">
      <w:pPr>
        <w:spacing w:after="0"/>
        <w:rPr>
          <w:rFonts w:eastAsia="Times New Roman" w:cstheme="minorHAnsi"/>
          <w:color w:val="000000"/>
          <w:sz w:val="18"/>
          <w:szCs w:val="18"/>
        </w:rPr>
      </w:pPr>
    </w:p>
    <w:tbl>
      <w:tblPr>
        <w:tblW w:w="10260" w:type="dxa"/>
        <w:tblInd w:w="18" w:type="dxa"/>
        <w:tblLook w:val="04A0"/>
      </w:tblPr>
      <w:tblGrid>
        <w:gridCol w:w="1440"/>
        <w:gridCol w:w="8820"/>
      </w:tblGrid>
      <w:tr w14:paraId="24CAB359" w14:textId="77777777" w:rsidTr="0030234B">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P="00834DC9" w14:paraId="03D2D02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top w:val="single" w:sz="4" w:space="0" w:color="auto"/>
              <w:left w:val="nil"/>
              <w:bottom w:val="single" w:sz="4" w:space="0" w:color="auto"/>
              <w:right w:val="single" w:sz="4" w:space="0" w:color="auto"/>
            </w:tcBorders>
          </w:tcPr>
          <w:p w:rsidR="0049329C" w:rsidRPr="00636EB5" w:rsidP="00834DC9" w14:paraId="4988EBCB"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rsidR="0049329C" w:rsidRPr="00636EB5" w:rsidP="00834DC9" w14:paraId="0F4F26B1" w14:textId="77777777">
      <w:pPr>
        <w:spacing w:after="0"/>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3982C2DA" w14:textId="77777777" w:rsidTr="0049329C">
        <w:tblPrEx>
          <w:tblW w:w="10278" w:type="dxa"/>
          <w:tblLayout w:type="fixed"/>
          <w:tblLook w:val="04A0"/>
        </w:tblPrEx>
        <w:tc>
          <w:tcPr>
            <w:tcW w:w="1458" w:type="dxa"/>
            <w:gridSpan w:val="2"/>
            <w:vAlign w:val="bottom"/>
          </w:tcPr>
          <w:p w:rsidR="0049329C" w:rsidRPr="00636EB5" w:rsidP="00834DC9" w14:paraId="6A8C011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rsidR="0049329C" w:rsidRPr="00636EB5" w:rsidP="00834DC9" w14:paraId="18135A7A" w14:textId="77777777">
            <w:pPr>
              <w:spacing w:after="0"/>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14:paraId="2DFDACEF" w14:textId="77777777" w:rsidTr="0049329C">
        <w:tblPrEx>
          <w:tblW w:w="10278" w:type="dxa"/>
          <w:tblLayout w:type="fixed"/>
          <w:tblLook w:val="04A0"/>
        </w:tblPrEx>
        <w:tc>
          <w:tcPr>
            <w:tcW w:w="1458" w:type="dxa"/>
            <w:gridSpan w:val="2"/>
            <w:vAlign w:val="bottom"/>
          </w:tcPr>
          <w:p w:rsidR="0049329C" w:rsidRPr="00636EB5" w:rsidP="00834DC9" w14:paraId="6879F870" w14:textId="77777777">
            <w:pPr>
              <w:spacing w:after="0"/>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rsidR="0049329C" w:rsidRPr="00636EB5" w:rsidP="00834DC9" w14:paraId="2A3CD953"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rsidR="0049329C" w:rsidRPr="00636EB5" w:rsidP="00834DC9" w14:paraId="7B6A098F" w14:textId="77777777">
            <w:pPr>
              <w:spacing w:after="0"/>
              <w:rPr>
                <w:rFonts w:eastAsia="Times New Roman" w:cstheme="minorHAnsi"/>
                <w:color w:val="000000"/>
                <w:sz w:val="18"/>
                <w:szCs w:val="18"/>
              </w:rPr>
            </w:pPr>
          </w:p>
        </w:tc>
      </w:tr>
      <w:tr w14:paraId="4FB57687" w14:textId="77777777" w:rsidTr="0049329C">
        <w:tblPrEx>
          <w:tblW w:w="10278" w:type="dxa"/>
          <w:tblLayout w:type="fixed"/>
          <w:tblLook w:val="04A0"/>
        </w:tblPrEx>
        <w:trPr>
          <w:gridBefore w:val="1"/>
          <w:wBefore w:w="18" w:type="dxa"/>
        </w:trPr>
        <w:tc>
          <w:tcPr>
            <w:tcW w:w="1440" w:type="dxa"/>
          </w:tcPr>
          <w:p w:rsidR="0049329C" w:rsidRPr="00636EB5" w:rsidP="00834DC9" w14:paraId="77E01B92" w14:textId="77777777">
            <w:pPr>
              <w:spacing w:after="0"/>
              <w:rPr>
                <w:rFonts w:eastAsia="Times New Roman" w:cstheme="minorHAnsi"/>
                <w:color w:val="000000"/>
                <w:sz w:val="18"/>
                <w:szCs w:val="18"/>
              </w:rPr>
            </w:pPr>
          </w:p>
        </w:tc>
        <w:tc>
          <w:tcPr>
            <w:tcW w:w="4860" w:type="dxa"/>
            <w:vAlign w:val="bottom"/>
          </w:tcPr>
          <w:p w:rsidR="0049329C" w:rsidRPr="00636EB5" w:rsidP="00834DC9" w14:paraId="6B8EAC9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834DC9" w14:paraId="5B7F32AE"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834DC9" w14:paraId="39C82EBA" w14:textId="77777777">
            <w:pPr>
              <w:spacing w:after="0"/>
              <w:rPr>
                <w:rFonts w:cstheme="minorHAnsi"/>
                <w:sz w:val="18"/>
                <w:szCs w:val="18"/>
              </w:rPr>
            </w:pPr>
          </w:p>
        </w:tc>
      </w:tr>
      <w:tr w14:paraId="2678E932" w14:textId="77777777" w:rsidTr="0049329C">
        <w:tblPrEx>
          <w:tblW w:w="10278" w:type="dxa"/>
          <w:tblLayout w:type="fixed"/>
          <w:tblLook w:val="04A0"/>
        </w:tblPrEx>
        <w:trPr>
          <w:gridBefore w:val="1"/>
          <w:wBefore w:w="18" w:type="dxa"/>
        </w:trPr>
        <w:tc>
          <w:tcPr>
            <w:tcW w:w="1440" w:type="dxa"/>
          </w:tcPr>
          <w:p w:rsidR="0049329C" w:rsidRPr="00636EB5" w:rsidP="00834DC9" w14:paraId="7F90F487" w14:textId="77777777">
            <w:pPr>
              <w:spacing w:after="0"/>
              <w:rPr>
                <w:rFonts w:eastAsia="Times New Roman" w:cstheme="minorHAnsi"/>
                <w:color w:val="000000"/>
                <w:sz w:val="18"/>
                <w:szCs w:val="18"/>
              </w:rPr>
            </w:pPr>
          </w:p>
        </w:tc>
        <w:tc>
          <w:tcPr>
            <w:tcW w:w="4860" w:type="dxa"/>
            <w:vAlign w:val="bottom"/>
          </w:tcPr>
          <w:p w:rsidR="0049329C" w:rsidRPr="00636EB5" w:rsidP="00834DC9" w14:paraId="7701D6E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834DC9" w14:paraId="1C9F33EB"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834DC9" w14:paraId="22976E8D" w14:textId="77777777">
            <w:pPr>
              <w:spacing w:after="0"/>
              <w:rPr>
                <w:rFonts w:cstheme="minorHAnsi"/>
                <w:sz w:val="18"/>
                <w:szCs w:val="18"/>
              </w:rPr>
            </w:pPr>
          </w:p>
        </w:tc>
      </w:tr>
      <w:tr w14:paraId="03496FA5" w14:textId="77777777" w:rsidTr="0049329C">
        <w:tblPrEx>
          <w:tblW w:w="10278" w:type="dxa"/>
          <w:tblLayout w:type="fixed"/>
          <w:tblLook w:val="04A0"/>
        </w:tblPrEx>
        <w:trPr>
          <w:gridBefore w:val="1"/>
          <w:wBefore w:w="18" w:type="dxa"/>
        </w:trPr>
        <w:tc>
          <w:tcPr>
            <w:tcW w:w="1440" w:type="dxa"/>
          </w:tcPr>
          <w:p w:rsidR="0049329C" w:rsidRPr="00636EB5" w:rsidP="00834DC9" w14:paraId="0796F211" w14:textId="77777777">
            <w:pPr>
              <w:spacing w:after="0"/>
              <w:rPr>
                <w:rFonts w:eastAsia="Times New Roman" w:cstheme="minorHAnsi"/>
                <w:color w:val="000000"/>
                <w:sz w:val="18"/>
                <w:szCs w:val="18"/>
              </w:rPr>
            </w:pPr>
          </w:p>
        </w:tc>
        <w:tc>
          <w:tcPr>
            <w:tcW w:w="4860" w:type="dxa"/>
            <w:vAlign w:val="bottom"/>
          </w:tcPr>
          <w:p w:rsidR="0049329C" w:rsidRPr="00636EB5" w:rsidP="00834DC9" w14:paraId="44D133EB"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34DC9" w14:paraId="28C18BA0"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834DC9" w14:paraId="24163705" w14:textId="77777777">
            <w:pPr>
              <w:spacing w:after="0"/>
              <w:rPr>
                <w:rFonts w:cstheme="minorHAnsi"/>
                <w:sz w:val="18"/>
                <w:szCs w:val="18"/>
              </w:rPr>
            </w:pPr>
          </w:p>
        </w:tc>
      </w:tr>
      <w:tr w14:paraId="2CF1D530" w14:textId="77777777" w:rsidTr="0049329C">
        <w:tblPrEx>
          <w:tblW w:w="10278" w:type="dxa"/>
          <w:tblLayout w:type="fixed"/>
          <w:tblLook w:val="04A0"/>
        </w:tblPrEx>
        <w:trPr>
          <w:gridBefore w:val="1"/>
          <w:wBefore w:w="18" w:type="dxa"/>
        </w:trPr>
        <w:tc>
          <w:tcPr>
            <w:tcW w:w="1440" w:type="dxa"/>
          </w:tcPr>
          <w:p w:rsidR="0049329C" w:rsidRPr="00636EB5" w:rsidP="00834DC9" w14:paraId="334CC297" w14:textId="77777777">
            <w:pPr>
              <w:spacing w:after="0"/>
              <w:rPr>
                <w:rFonts w:eastAsia="Times New Roman" w:cstheme="minorHAnsi"/>
                <w:color w:val="000000"/>
                <w:sz w:val="18"/>
                <w:szCs w:val="18"/>
              </w:rPr>
            </w:pPr>
          </w:p>
        </w:tc>
        <w:tc>
          <w:tcPr>
            <w:tcW w:w="4860" w:type="dxa"/>
            <w:vAlign w:val="bottom"/>
          </w:tcPr>
          <w:p w:rsidR="0049329C" w:rsidRPr="00636EB5" w:rsidP="00834DC9" w14:paraId="22D1F6CC"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34DC9" w14:paraId="6BF5B5B7"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834DC9" w14:paraId="4C4923DE" w14:textId="77777777">
            <w:pPr>
              <w:spacing w:after="0"/>
              <w:rPr>
                <w:rFonts w:cstheme="minorHAnsi"/>
                <w:sz w:val="18"/>
                <w:szCs w:val="18"/>
              </w:rPr>
            </w:pPr>
          </w:p>
        </w:tc>
      </w:tr>
    </w:tbl>
    <w:p w:rsidR="0049329C" w:rsidRPr="00636EB5" w:rsidP="00834DC9" w14:paraId="548C6E99" w14:textId="77777777">
      <w:pPr>
        <w:spacing w:after="0"/>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48635A1A"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49329C" w:rsidRPr="00636EB5" w:rsidP="00834DC9" w14:paraId="2A7BCD75"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rsidR="0049329C" w:rsidRPr="00636EB5" w:rsidP="00834DC9" w14:paraId="6A85CE3A" w14:textId="77777777">
            <w:pPr>
              <w:spacing w:after="0"/>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w:t>
            </w:r>
            <w:r w:rsidR="004B0AB9">
              <w:rPr>
                <w:rFonts w:eastAsia="Times New Roman" w:cstheme="minorHAnsi"/>
                <w:color w:val="000000"/>
                <w:sz w:val="18"/>
                <w:szCs w:val="18"/>
              </w:rPr>
              <w:t>INTRO_</w:t>
            </w:r>
            <w:r w:rsidR="00D34B6E">
              <w:rPr>
                <w:rFonts w:eastAsia="Times New Roman" w:cstheme="minorHAnsi"/>
                <w:color w:val="000000"/>
                <w:sz w:val="18"/>
                <w:szCs w:val="18"/>
              </w:rPr>
              <w:t>HT11</w:t>
            </w:r>
            <w:r w:rsidRPr="00636EB5">
              <w:rPr>
                <w:rFonts w:eastAsia="Times New Roman" w:cstheme="minorHAnsi"/>
                <w:color w:val="000000"/>
                <w:sz w:val="18"/>
                <w:szCs w:val="18"/>
              </w:rPr>
              <w:t xml:space="preserve">.  </w:t>
            </w:r>
          </w:p>
          <w:p w:rsidR="0049329C" w:rsidRPr="00636EB5" w:rsidP="00834DC9" w14:paraId="2A458746"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rsidR="0049329C" w:rsidRPr="00636EB5" w:rsidP="00834DC9" w14:paraId="268470D6" w14:textId="77777777">
      <w:pPr>
        <w:spacing w:after="0"/>
        <w:contextualSpacing/>
        <w:rPr>
          <w:rFonts w:eastAsia="Times New Roman" w:cstheme="minorHAnsi"/>
          <w:color w:val="000000"/>
          <w:sz w:val="18"/>
          <w:szCs w:val="18"/>
        </w:rPr>
      </w:pPr>
    </w:p>
    <w:tbl>
      <w:tblPr>
        <w:tblW w:w="10275" w:type="dxa"/>
        <w:tblLayout w:type="fixed"/>
        <w:tblLook w:val="04A0"/>
      </w:tblPr>
      <w:tblGrid>
        <w:gridCol w:w="20"/>
        <w:gridCol w:w="1464"/>
        <w:gridCol w:w="4943"/>
        <w:gridCol w:w="1647"/>
        <w:gridCol w:w="41"/>
        <w:gridCol w:w="2160"/>
      </w:tblGrid>
      <w:tr w14:paraId="46A598CF" w14:textId="77777777" w:rsidTr="00191F89">
        <w:tblPrEx>
          <w:tblW w:w="10275" w:type="dxa"/>
          <w:tblLayout w:type="fixed"/>
          <w:tblLook w:val="04A0"/>
        </w:tblPrEx>
        <w:tc>
          <w:tcPr>
            <w:tcW w:w="1484" w:type="dxa"/>
            <w:gridSpan w:val="2"/>
            <w:vAlign w:val="bottom"/>
          </w:tcPr>
          <w:p w:rsidR="0049329C" w:rsidRPr="00636EB5" w:rsidP="00834DC9" w14:paraId="41E98FF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0" w:type="dxa"/>
            <w:gridSpan w:val="4"/>
            <w:vAlign w:val="bottom"/>
          </w:tcPr>
          <w:p w:rsidR="0049329C" w:rsidRPr="00636EB5" w:rsidP="00834DC9" w14:paraId="3844E8D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14:paraId="74E4F1DA" w14:textId="77777777" w:rsidTr="00191F89">
        <w:tblPrEx>
          <w:tblW w:w="10275" w:type="dxa"/>
          <w:tblLayout w:type="fixed"/>
          <w:tblLook w:val="04A0"/>
        </w:tblPrEx>
        <w:tc>
          <w:tcPr>
            <w:tcW w:w="1484" w:type="dxa"/>
            <w:gridSpan w:val="2"/>
            <w:vAlign w:val="bottom"/>
          </w:tcPr>
          <w:p w:rsidR="0049329C" w:rsidRPr="00636EB5" w:rsidP="00834DC9" w14:paraId="59E41E1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0" w:type="dxa"/>
            <w:gridSpan w:val="2"/>
            <w:vAlign w:val="bottom"/>
          </w:tcPr>
          <w:p w:rsidR="0049329C" w:rsidRPr="00636EB5" w:rsidP="00834DC9" w14:paraId="1F62E026" w14:textId="77777777">
            <w:pPr>
              <w:spacing w:after="0"/>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0" w:type="dxa"/>
            <w:gridSpan w:val="2"/>
            <w:vAlign w:val="bottom"/>
          </w:tcPr>
          <w:p w:rsidR="0049329C" w:rsidRPr="00636EB5" w:rsidP="00834DC9" w14:paraId="2F3DE773" w14:textId="77777777">
            <w:pPr>
              <w:spacing w:after="0"/>
              <w:rPr>
                <w:rFonts w:eastAsia="Times New Roman" w:cstheme="minorHAnsi"/>
                <w:color w:val="000000"/>
                <w:sz w:val="18"/>
                <w:szCs w:val="18"/>
              </w:rPr>
            </w:pPr>
          </w:p>
        </w:tc>
      </w:tr>
      <w:tr w14:paraId="17D062EA" w14:textId="77777777" w:rsidTr="00191F89">
        <w:tblPrEx>
          <w:tblW w:w="10275" w:type="dxa"/>
          <w:tblLayout w:type="fixed"/>
          <w:tblLook w:val="04A0"/>
        </w:tblPrEx>
        <w:trPr>
          <w:gridBefore w:val="1"/>
          <w:wBefore w:w="20" w:type="dxa"/>
        </w:trPr>
        <w:tc>
          <w:tcPr>
            <w:tcW w:w="1464" w:type="dxa"/>
          </w:tcPr>
          <w:p w:rsidR="0049329C" w:rsidRPr="00636EB5" w:rsidP="00834DC9" w14:paraId="0E1F388D" w14:textId="77777777">
            <w:pPr>
              <w:spacing w:after="0"/>
              <w:rPr>
                <w:rFonts w:eastAsia="Times New Roman" w:cstheme="minorHAnsi"/>
                <w:color w:val="000000"/>
                <w:sz w:val="18"/>
                <w:szCs w:val="18"/>
              </w:rPr>
            </w:pPr>
          </w:p>
        </w:tc>
        <w:tc>
          <w:tcPr>
            <w:tcW w:w="4943" w:type="dxa"/>
            <w:vAlign w:val="bottom"/>
          </w:tcPr>
          <w:p w:rsidR="0049329C" w:rsidRPr="00636EB5" w:rsidP="00834DC9" w14:paraId="5EC9328B"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688" w:type="dxa"/>
            <w:gridSpan w:val="2"/>
            <w:vAlign w:val="bottom"/>
          </w:tcPr>
          <w:p w:rsidR="0049329C" w:rsidRPr="00636EB5" w:rsidP="00834DC9" w14:paraId="67A4D69C" w14:textId="77777777">
            <w:pPr>
              <w:spacing w:after="0"/>
              <w:jc w:val="right"/>
              <w:rPr>
                <w:rFonts w:eastAsia="Times New Roman" w:cstheme="minorHAnsi"/>
                <w:sz w:val="18"/>
                <w:szCs w:val="18"/>
              </w:rPr>
            </w:pPr>
          </w:p>
        </w:tc>
        <w:tc>
          <w:tcPr>
            <w:tcW w:w="2159" w:type="dxa"/>
          </w:tcPr>
          <w:p w:rsidR="0049329C" w:rsidRPr="00636EB5" w:rsidP="00834DC9" w14:paraId="39CA0FE4" w14:textId="77777777">
            <w:pPr>
              <w:spacing w:after="0"/>
              <w:rPr>
                <w:rFonts w:eastAsia="Times New Roman" w:cstheme="minorHAnsi"/>
                <w:bCs/>
                <w:color w:val="000000"/>
                <w:sz w:val="18"/>
                <w:szCs w:val="18"/>
              </w:rPr>
            </w:pPr>
          </w:p>
        </w:tc>
      </w:tr>
      <w:tr w14:paraId="6BCFED3A" w14:textId="77777777" w:rsidTr="00191F89">
        <w:tblPrEx>
          <w:tblW w:w="10275" w:type="dxa"/>
          <w:tblLayout w:type="fixed"/>
          <w:tblLook w:val="04A0"/>
        </w:tblPrEx>
        <w:trPr>
          <w:gridBefore w:val="1"/>
          <w:wBefore w:w="20" w:type="dxa"/>
        </w:trPr>
        <w:tc>
          <w:tcPr>
            <w:tcW w:w="1464" w:type="dxa"/>
          </w:tcPr>
          <w:p w:rsidR="0049329C" w:rsidRPr="00636EB5" w:rsidP="00834DC9" w14:paraId="306F709E" w14:textId="77777777">
            <w:pPr>
              <w:spacing w:after="0"/>
              <w:rPr>
                <w:rFonts w:eastAsia="Times New Roman" w:cstheme="minorHAnsi"/>
                <w:color w:val="000000"/>
                <w:sz w:val="18"/>
                <w:szCs w:val="18"/>
              </w:rPr>
            </w:pPr>
          </w:p>
        </w:tc>
        <w:tc>
          <w:tcPr>
            <w:tcW w:w="4943" w:type="dxa"/>
            <w:vAlign w:val="bottom"/>
          </w:tcPr>
          <w:p w:rsidR="0049329C" w:rsidRPr="00636EB5" w:rsidP="00834DC9" w14:paraId="3E402D6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8" w:type="dxa"/>
            <w:gridSpan w:val="2"/>
            <w:vAlign w:val="bottom"/>
          </w:tcPr>
          <w:p w:rsidR="00485415" w:rsidP="00834DC9" w14:paraId="3F1B61C6" w14:textId="77777777">
            <w:pPr>
              <w:spacing w:after="0"/>
              <w:jc w:val="right"/>
              <w:rPr>
                <w:rFonts w:eastAsia="Times New Roman" w:cstheme="minorHAnsi"/>
                <w:bCs/>
                <w:color w:val="000000" w:themeColor="text1"/>
                <w:sz w:val="18"/>
                <w:szCs w:val="18"/>
              </w:rPr>
            </w:pPr>
            <w:r w:rsidRPr="001B1906">
              <w:rPr>
                <w:rFonts w:eastAsia="Times New Roman" w:cstheme="minorHAnsi"/>
                <w:bCs/>
                <w:color w:val="000000" w:themeColor="text1"/>
                <w:sz w:val="18"/>
                <w:szCs w:val="18"/>
              </w:rPr>
              <w:t>1900-</w:t>
            </w:r>
            <w:r w:rsidRPr="001B1906" w:rsidR="00DA5C33">
              <w:rPr>
                <w:rFonts w:eastAsia="Times New Roman" w:cstheme="minorHAnsi"/>
                <w:bCs/>
                <w:color w:val="000000" w:themeColor="text1"/>
                <w:sz w:val="18"/>
                <w:szCs w:val="18"/>
              </w:rPr>
              <w:t>2100</w:t>
            </w:r>
          </w:p>
        </w:tc>
        <w:tc>
          <w:tcPr>
            <w:tcW w:w="2159" w:type="dxa"/>
          </w:tcPr>
          <w:p w:rsidR="0049329C" w:rsidRPr="00636EB5" w:rsidP="00834DC9" w14:paraId="1882C518" w14:textId="77777777">
            <w:pPr>
              <w:spacing w:after="0"/>
              <w:rPr>
                <w:rFonts w:eastAsia="Times New Roman" w:cstheme="minorHAnsi"/>
                <w:bCs/>
                <w:color w:val="000000"/>
                <w:sz w:val="18"/>
                <w:szCs w:val="18"/>
              </w:rPr>
            </w:pPr>
          </w:p>
        </w:tc>
      </w:tr>
      <w:tr w14:paraId="62B46245" w14:textId="77777777" w:rsidTr="00191F89">
        <w:tblPrEx>
          <w:tblW w:w="10275" w:type="dxa"/>
          <w:tblLayout w:type="fixed"/>
          <w:tblLook w:val="04A0"/>
        </w:tblPrEx>
        <w:trPr>
          <w:gridBefore w:val="1"/>
          <w:wBefore w:w="20" w:type="dxa"/>
        </w:trPr>
        <w:tc>
          <w:tcPr>
            <w:tcW w:w="1464" w:type="dxa"/>
          </w:tcPr>
          <w:p w:rsidR="0049329C" w:rsidRPr="00636EB5" w:rsidP="00834DC9" w14:paraId="22CCBD2A" w14:textId="77777777">
            <w:pPr>
              <w:spacing w:after="0"/>
              <w:rPr>
                <w:rFonts w:eastAsia="Times New Roman" w:cstheme="minorHAnsi"/>
                <w:color w:val="000000"/>
                <w:sz w:val="18"/>
                <w:szCs w:val="18"/>
              </w:rPr>
            </w:pPr>
          </w:p>
        </w:tc>
        <w:tc>
          <w:tcPr>
            <w:tcW w:w="4943" w:type="dxa"/>
            <w:vAlign w:val="bottom"/>
          </w:tcPr>
          <w:p w:rsidR="0049329C" w:rsidRPr="00636EB5" w:rsidP="00834DC9" w14:paraId="2381A7B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88" w:type="dxa"/>
            <w:gridSpan w:val="2"/>
            <w:vAlign w:val="bottom"/>
          </w:tcPr>
          <w:p w:rsidR="0049329C" w:rsidRPr="00636EB5" w:rsidP="00834DC9" w14:paraId="400CA8F8"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160" w:type="dxa"/>
          </w:tcPr>
          <w:p w:rsidR="0049329C" w:rsidRPr="00636EB5" w:rsidP="00834DC9" w14:paraId="40BB0B7C" w14:textId="77777777">
            <w:pPr>
              <w:spacing w:after="0"/>
              <w:rPr>
                <w:rFonts w:eastAsia="Times New Roman" w:cstheme="minorHAnsi"/>
                <w:color w:val="808080" w:themeColor="background1" w:themeShade="80"/>
                <w:sz w:val="18"/>
                <w:szCs w:val="18"/>
              </w:rPr>
            </w:pPr>
          </w:p>
        </w:tc>
      </w:tr>
      <w:tr w14:paraId="3C77E1A9" w14:textId="77777777" w:rsidTr="00191F89">
        <w:tblPrEx>
          <w:tblW w:w="10275" w:type="dxa"/>
          <w:tblLayout w:type="fixed"/>
          <w:tblLook w:val="04A0"/>
        </w:tblPrEx>
        <w:trPr>
          <w:gridBefore w:val="1"/>
          <w:wBefore w:w="20" w:type="dxa"/>
        </w:trPr>
        <w:tc>
          <w:tcPr>
            <w:tcW w:w="1464" w:type="dxa"/>
          </w:tcPr>
          <w:p w:rsidR="0049329C" w:rsidRPr="00636EB5" w:rsidP="00834DC9" w14:paraId="3D2AE32F" w14:textId="77777777">
            <w:pPr>
              <w:spacing w:after="0"/>
              <w:rPr>
                <w:rFonts w:eastAsia="Times New Roman" w:cstheme="minorHAnsi"/>
                <w:color w:val="000000"/>
                <w:sz w:val="18"/>
                <w:szCs w:val="18"/>
              </w:rPr>
            </w:pPr>
          </w:p>
        </w:tc>
        <w:tc>
          <w:tcPr>
            <w:tcW w:w="4943" w:type="dxa"/>
            <w:vAlign w:val="bottom"/>
          </w:tcPr>
          <w:p w:rsidR="0049329C" w:rsidRPr="00636EB5" w:rsidP="00834DC9" w14:paraId="315A4E0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88" w:type="dxa"/>
            <w:gridSpan w:val="2"/>
            <w:vAlign w:val="bottom"/>
          </w:tcPr>
          <w:p w:rsidR="0049329C" w:rsidRPr="00636EB5" w:rsidP="00834DC9" w14:paraId="7071299A"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160" w:type="dxa"/>
          </w:tcPr>
          <w:p w:rsidR="0049329C" w:rsidRPr="00636EB5" w:rsidP="00834DC9" w14:paraId="4055F3D4" w14:textId="77777777">
            <w:pPr>
              <w:spacing w:after="0"/>
              <w:rPr>
                <w:rFonts w:eastAsia="Times New Roman" w:cstheme="minorHAnsi"/>
                <w:color w:val="808080" w:themeColor="background1" w:themeShade="80"/>
                <w:sz w:val="18"/>
                <w:szCs w:val="18"/>
              </w:rPr>
            </w:pPr>
          </w:p>
        </w:tc>
      </w:tr>
    </w:tbl>
    <w:p w:rsidR="0049329C" w:rsidP="00834DC9" w14:paraId="5E18DB79" w14:textId="77777777">
      <w:pPr>
        <w:spacing w:after="0"/>
        <w:contextualSpacing/>
        <w:rPr>
          <w:rFonts w:eastAsia="Times New Roman" w:cstheme="minorHAnsi"/>
          <w:color w:val="000000"/>
          <w:sz w:val="18"/>
          <w:szCs w:val="18"/>
        </w:rPr>
      </w:pPr>
    </w:p>
    <w:tbl>
      <w:tblPr>
        <w:tblW w:w="103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97"/>
        <w:gridCol w:w="8217"/>
      </w:tblGrid>
      <w:tr w14:paraId="64A3F1FD" w14:textId="77777777" w:rsidTr="00D62DEB">
        <w:tblPrEx>
          <w:tblW w:w="10314"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2097" w:type="dxa"/>
            <w:vAlign w:val="bottom"/>
          </w:tcPr>
          <w:p w:rsidR="004D38A9" w:rsidRPr="00636EB5" w:rsidP="00834DC9" w14:paraId="7AA88AF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217" w:type="dxa"/>
            <w:vAlign w:val="bottom"/>
          </w:tcPr>
          <w:p w:rsidR="004D38A9" w:rsidRPr="00636EB5" w:rsidP="00834DC9" w14:paraId="2EE74586" w14:textId="77777777">
            <w:pPr>
              <w:spacing w:after="0"/>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rsidR="004D38A9" w:rsidRPr="00636EB5" w:rsidP="00834DC9" w14:paraId="7962F6D3"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rsidR="004D38A9" w:rsidRPr="00636EB5" w:rsidP="00834DC9" w14:paraId="00876223" w14:textId="77777777">
      <w:pPr>
        <w:spacing w:after="0"/>
        <w:contextualSpacing/>
        <w:rPr>
          <w:rFonts w:eastAsia="Times New Roman" w:cstheme="minorHAnsi"/>
          <w:color w:val="000000"/>
          <w:sz w:val="18"/>
          <w:szCs w:val="18"/>
        </w:rPr>
      </w:pPr>
    </w:p>
    <w:tbl>
      <w:tblPr>
        <w:tblpPr w:leftFromText="180" w:rightFromText="180" w:vertAnchor="text" w:horzAnchor="margin" w:tblpY="340"/>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BC57544"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834DC9" w14:paraId="64CC896B" w14:textId="77777777">
            <w:pPr>
              <w:spacing w:after="0"/>
              <w:ind w:left="-90"/>
              <w:rPr>
                <w:rFonts w:eastAsia="Times New Roman" w:cstheme="minorHAnsi"/>
                <w:b/>
                <w:bCs/>
                <w:sz w:val="18"/>
                <w:szCs w:val="18"/>
              </w:rPr>
            </w:pPr>
            <w:r w:rsidRPr="00636EB5">
              <w:rPr>
                <w:rFonts w:eastAsia="Times New Roman" w:cstheme="minorHAnsi"/>
                <w:b/>
                <w:bCs/>
                <w:sz w:val="18"/>
                <w:szCs w:val="18"/>
              </w:rPr>
              <w:t>C</w:t>
            </w:r>
            <w:r w:rsidRPr="00636EB5">
              <w:rPr>
                <w:rFonts w:eastAsia="Times New Roman" w:cstheme="minorHAnsi"/>
                <w:b/>
                <w:bCs/>
                <w:sz w:val="18"/>
                <w:szCs w:val="18"/>
              </w:rPr>
              <w:t>ALC_VLTST_C.</w:t>
            </w:r>
          </w:p>
        </w:tc>
        <w:tc>
          <w:tcPr>
            <w:tcW w:w="2430" w:type="dxa"/>
            <w:vAlign w:val="bottom"/>
          </w:tcPr>
          <w:p w:rsidR="0049329C" w:rsidRPr="00636EB5" w:rsidP="00834DC9" w14:paraId="15C0AA43" w14:textId="77777777">
            <w:pPr>
              <w:spacing w:after="0"/>
              <w:ind w:left="-198"/>
              <w:rPr>
                <w:rFonts w:eastAsia="Times New Roman" w:cstheme="minorHAnsi"/>
                <w:b/>
                <w:bCs/>
                <w:sz w:val="18"/>
                <w:szCs w:val="18"/>
              </w:rPr>
            </w:pPr>
          </w:p>
        </w:tc>
        <w:tc>
          <w:tcPr>
            <w:tcW w:w="6300" w:type="dxa"/>
            <w:vAlign w:val="bottom"/>
          </w:tcPr>
          <w:p w:rsidR="0049329C" w:rsidRPr="00636EB5" w:rsidP="00834DC9" w14:paraId="1B5089DC" w14:textId="77777777">
            <w:pPr>
              <w:spacing w:after="0"/>
              <w:ind w:left="-198"/>
              <w:rPr>
                <w:rFonts w:eastAsia="Times New Roman" w:cstheme="minorHAnsi"/>
                <w:b/>
                <w:bCs/>
                <w:sz w:val="18"/>
                <w:szCs w:val="18"/>
              </w:rPr>
            </w:pPr>
          </w:p>
        </w:tc>
      </w:tr>
      <w:tr w14:paraId="099B34DA" w14:textId="77777777" w:rsidTr="0049329C">
        <w:tblPrEx>
          <w:tblW w:w="10278" w:type="dxa"/>
          <w:tblLayout w:type="fixed"/>
          <w:tblLook w:val="04A0"/>
        </w:tblPrEx>
        <w:tc>
          <w:tcPr>
            <w:tcW w:w="1548" w:type="dxa"/>
            <w:vAlign w:val="bottom"/>
          </w:tcPr>
          <w:p w:rsidR="0049329C" w:rsidRPr="00636EB5" w:rsidP="00834DC9" w14:paraId="6130A252" w14:textId="77777777">
            <w:pPr>
              <w:spacing w:after="0"/>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rsidR="0049329C" w:rsidRPr="00636EB5" w:rsidP="00834DC9" w14:paraId="21CFFDEE" w14:textId="77777777">
            <w:pPr>
              <w:spacing w:after="0"/>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rsidR="0049329C" w:rsidRPr="00636EB5" w:rsidP="00834DC9" w14:paraId="434D5AA5" w14:textId="6DF873D0">
            <w:pPr>
              <w:spacing w:after="0"/>
              <w:rPr>
                <w:rFonts w:eastAsia="Times New Roman" w:cstheme="minorHAnsi"/>
                <w:b/>
                <w:bCs/>
                <w:sz w:val="18"/>
                <w:szCs w:val="18"/>
              </w:rPr>
            </w:pPr>
            <w:r w:rsidRPr="00636EB5">
              <w:rPr>
                <w:rFonts w:eastAsia="Times New Roman" w:cstheme="minorHAnsi"/>
                <w:sz w:val="18"/>
                <w:szCs w:val="18"/>
              </w:rPr>
              <w:t>VLTST_C = (RCVLTSTY-1900)*12 + RCVLTSTM</w:t>
            </w:r>
          </w:p>
        </w:tc>
      </w:tr>
    </w:tbl>
    <w:p w:rsidR="0049329C" w:rsidRPr="00636EB5" w:rsidP="00834DC9" w14:paraId="2247388F" w14:textId="77777777">
      <w:pPr>
        <w:spacing w:after="0"/>
        <w:contextualSpacing/>
        <w:rPr>
          <w:rFonts w:eastAsia="Times New Roman" w:cstheme="minorHAnsi"/>
          <w:color w:val="000000"/>
          <w:sz w:val="18"/>
          <w:szCs w:val="18"/>
        </w:rPr>
      </w:pPr>
    </w:p>
    <w:p w:rsidR="0049329C" w:rsidRPr="00636EB5" w:rsidP="00834DC9" w14:paraId="2151839E" w14:textId="77777777">
      <w:pPr>
        <w:spacing w:after="0"/>
        <w:rPr>
          <w:rFonts w:cstheme="minorHAnsi"/>
          <w:color w:val="FF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68"/>
        <w:gridCol w:w="8010"/>
      </w:tblGrid>
      <w:tr w14:paraId="6E32F78D" w14:textId="77777777" w:rsidTr="0049329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268" w:type="dxa"/>
            <w:noWrap/>
          </w:tcPr>
          <w:p w:rsidR="0049329C" w:rsidRPr="00636EB5" w:rsidP="00834DC9" w14:paraId="4F330AAE" w14:textId="77777777">
            <w:pPr>
              <w:spacing w:after="0"/>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rsidR="0049329C" w:rsidRPr="00636EB5" w:rsidP="00834DC9" w14:paraId="742D9D95"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Pr="00636EB5" w:rsidR="0019455F">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Pr="00636EB5" w:rsidR="0019455F">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rsidR="00CD7E41" w:rsidRPr="00636EB5" w:rsidP="00834DC9" w14:paraId="15035E4F" w14:textId="77777777">
            <w:pPr>
              <w:spacing w:after="0"/>
              <w:ind w:left="360" w:hanging="360"/>
              <w:rPr>
                <w:rFonts w:eastAsia="Times New Roman" w:cstheme="minorHAnsi"/>
                <w:sz w:val="18"/>
                <w:szCs w:val="18"/>
              </w:rPr>
            </w:pPr>
          </w:p>
          <w:p w:rsidR="0049329C" w:rsidRPr="00636EB5" w:rsidP="00834DC9" w14:paraId="3D45B5DF"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395283">
              <w:rPr>
                <w:rFonts w:eastAsia="Times New Roman" w:cstheme="minorHAnsi"/>
                <w:sz w:val="18"/>
                <w:szCs w:val="18"/>
              </w:rPr>
              <w:t>the</w:t>
            </w:r>
            <w:r w:rsidR="001F7804">
              <w:rPr>
                <w:rFonts w:eastAsia="Times New Roman" w:cstheme="minorHAnsi"/>
                <w:sz w:val="18"/>
                <w:szCs w:val="18"/>
              </w:rPr>
              <w:t xml:space="preserve"> </w:t>
            </w:r>
            <w:r w:rsidRPr="00636EB5">
              <w:rPr>
                <w:rFonts w:eastAsia="Times New Roman" w:cstheme="minorHAnsi"/>
                <w:sz w:val="18"/>
                <w:szCs w:val="18"/>
              </w:rPr>
              <w:t>date of birth</w:t>
            </w:r>
            <w:r w:rsidR="002F1B04">
              <w:rPr>
                <w:rFonts w:eastAsia="Times New Roman" w:cstheme="minorHAnsi"/>
                <w:sz w:val="18"/>
                <w:szCs w:val="18"/>
              </w:rPr>
              <w:t>,</w:t>
            </w:r>
            <w:r w:rsidRPr="00636EB5">
              <w:rPr>
                <w:rFonts w:eastAsia="Times New Roman" w:cstheme="minorHAnsi"/>
                <w:sz w:val="18"/>
                <w:szCs w:val="18"/>
              </w:rPr>
              <w:t xml:space="preserve">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rsidR="00DC0A3F" w:rsidP="00834DC9" w14:paraId="365EF631" w14:textId="77777777">
            <w:pPr>
              <w:spacing w:after="0"/>
              <w:ind w:left="360" w:hanging="360"/>
              <w:rPr>
                <w:rFonts w:eastAsia="Times New Roman" w:cstheme="minorHAnsi"/>
                <w:sz w:val="18"/>
                <w:szCs w:val="18"/>
              </w:rPr>
            </w:pPr>
          </w:p>
          <w:p w:rsidR="0049329C" w:rsidRPr="00636EB5" w:rsidP="00834DC9" w14:paraId="741788E5"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Pr="00636EB5" w:rsidR="000B52E2">
              <w:rPr>
                <w:rFonts w:eastAsia="Times New Roman" w:cstheme="minorHAnsi"/>
                <w:sz w:val="18"/>
                <w:szCs w:val="18"/>
              </w:rPr>
              <w:t>(</w:t>
            </w:r>
            <w:r w:rsidRPr="00636EB5">
              <w:rPr>
                <w:rFonts w:eastAsia="Times New Roman" w:cstheme="minorHAnsi"/>
                <w:sz w:val="18"/>
                <w:szCs w:val="18"/>
              </w:rPr>
              <w:t>(VLTST_C LT POS1ST_C)</w:t>
            </w:r>
            <w:r w:rsidRPr="00636EB5" w:rsidR="000B52E2">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rsidR="00CD7E41" w:rsidRPr="00A4653B" w:rsidP="00834DC9" w14:paraId="45EBA3E4" w14:textId="77777777">
            <w:pPr>
              <w:spacing w:after="0"/>
              <w:ind w:left="360" w:hanging="360"/>
              <w:rPr>
                <w:rFonts w:eastAsia="Times New Roman" w:cstheme="minorHAnsi"/>
                <w:sz w:val="18"/>
                <w:szCs w:val="18"/>
              </w:rPr>
            </w:pPr>
          </w:p>
          <w:p w:rsidR="0049329C" w:rsidRPr="00636EB5" w:rsidP="00834DC9" w14:paraId="7BFB2E7A" w14:textId="77777777">
            <w:pPr>
              <w:spacing w:after="0"/>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rsidR="0049329C" w:rsidRPr="00636EB5" w:rsidP="00834DC9" w14:paraId="344FD888" w14:textId="77777777">
      <w:pPr>
        <w:spacing w:after="0"/>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315"/>
        <w:gridCol w:w="8963"/>
      </w:tblGrid>
      <w:tr w14:paraId="1EA925EF" w14:textId="77777777" w:rsidTr="6EAE7FD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49329C" w:rsidRPr="00636EB5" w:rsidP="00834DC9" w14:paraId="76329A11"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002C4012" w:rsidP="00834DC9" w14:paraId="0E4D7504" w14:textId="77777777">
            <w:pPr>
              <w:spacing w:after="0"/>
              <w:rPr>
                <w:rFonts w:eastAsia="Times New Roman"/>
                <w:color w:val="000000"/>
                <w:sz w:val="18"/>
                <w:szCs w:val="18"/>
              </w:rPr>
            </w:pPr>
            <w:r w:rsidRPr="6EAE7FD7">
              <w:rPr>
                <w:rFonts w:eastAsia="Times New Roman"/>
                <w:color w:val="000000" w:themeColor="text1"/>
                <w:sz w:val="18"/>
                <w:szCs w:val="18"/>
              </w:rPr>
              <w:t>DISPLAY:</w:t>
            </w:r>
            <w:r w:rsidRPr="6EAE7FD7" w:rsidR="4D0809E0">
              <w:rPr>
                <w:rFonts w:eastAsia="Times New Roman"/>
                <w:color w:val="000000" w:themeColor="text1"/>
                <w:sz w:val="18"/>
                <w:szCs w:val="18"/>
              </w:rPr>
              <w:t xml:space="preserve"> </w:t>
            </w:r>
            <w:r w:rsidRPr="6EAE7FD7" w:rsidR="247913B2">
              <w:rPr>
                <w:rFonts w:eastAsia="Times New Roman"/>
                <w:color w:val="000000" w:themeColor="text1"/>
                <w:sz w:val="18"/>
                <w:szCs w:val="18"/>
              </w:rPr>
              <w:t>“</w:t>
            </w:r>
            <w:r w:rsidRPr="6EAE7FD7" w:rsidR="4D0809E0">
              <w:rPr>
                <w:rFonts w:eastAsia="Times New Roman"/>
                <w:color w:val="000000" w:themeColor="text1"/>
                <w:sz w:val="18"/>
                <w:szCs w:val="18"/>
              </w:rPr>
              <w:t xml:space="preserve">[Give Respondent Flashcard </w:t>
            </w:r>
            <w:r w:rsidRPr="00E12411" w:rsidR="104EB1A3">
              <w:rPr>
                <w:rFonts w:eastAsia="Times New Roman"/>
                <w:color w:val="000000" w:themeColor="text1"/>
                <w:sz w:val="18"/>
                <w:szCs w:val="18"/>
              </w:rPr>
              <w:t>T</w:t>
            </w:r>
            <w:r w:rsidRPr="6EAE7FD7" w:rsidR="4D0809E0">
              <w:rPr>
                <w:rFonts w:eastAsia="Times New Roman"/>
                <w:color w:val="000000" w:themeColor="text1"/>
                <w:sz w:val="18"/>
                <w:szCs w:val="18"/>
              </w:rPr>
              <w:t>.]</w:t>
            </w:r>
          </w:p>
          <w:p w:rsidR="002C4012" w:rsidP="00834DC9" w14:paraId="4C8ED13A" w14:textId="77777777">
            <w:pPr>
              <w:spacing w:after="0"/>
              <w:rPr>
                <w:rFonts w:eastAsia="Times New Roman" w:cstheme="minorHAnsi"/>
                <w:color w:val="000000"/>
                <w:sz w:val="18"/>
                <w:szCs w:val="18"/>
              </w:rPr>
            </w:pPr>
          </w:p>
          <w:p w:rsidR="0049329C" w:rsidRPr="00636EB5" w:rsidP="00834DC9" w14:paraId="1DFD6F72" w14:textId="77777777">
            <w:pPr>
              <w:spacing w:after="0"/>
              <w:rPr>
                <w:rFonts w:eastAsia="Times New Roman" w:cstheme="minorHAnsi"/>
                <w:color w:val="000000"/>
                <w:sz w:val="18"/>
                <w:szCs w:val="18"/>
              </w:rPr>
            </w:pPr>
            <w:r w:rsidRPr="00636EB5">
              <w:rPr>
                <w:rFonts w:eastAsia="Times New Roman" w:cstheme="minorHAnsi"/>
                <w:color w:val="000000"/>
                <w:sz w:val="18"/>
                <w:szCs w:val="18"/>
              </w:rPr>
              <w:t>READ: Next, I am going to ask about your most recent viral load test.</w:t>
            </w:r>
            <w:r w:rsidR="00857D03">
              <w:rPr>
                <w:rFonts w:eastAsia="Times New Roman" w:cstheme="minorHAnsi"/>
                <w:color w:val="000000"/>
                <w:sz w:val="18"/>
                <w:szCs w:val="18"/>
              </w:rPr>
              <w:t>”</w:t>
            </w:r>
          </w:p>
        </w:tc>
      </w:tr>
    </w:tbl>
    <w:p w:rsidR="0049329C" w:rsidRPr="00636EB5" w:rsidP="00834DC9" w14:paraId="5A20FA2B"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2B537628" w14:textId="77777777" w:rsidTr="0049329C">
        <w:tblPrEx>
          <w:tblW w:w="10278" w:type="dxa"/>
          <w:tblLayout w:type="fixed"/>
          <w:tblLook w:val="04A0"/>
        </w:tblPrEx>
        <w:tc>
          <w:tcPr>
            <w:tcW w:w="1458" w:type="dxa"/>
            <w:gridSpan w:val="2"/>
            <w:vAlign w:val="bottom"/>
          </w:tcPr>
          <w:p w:rsidR="0049329C" w:rsidRPr="00636EB5" w:rsidP="00834DC9" w14:paraId="3E2A343D"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0049329C" w:rsidP="00834DC9" w14:paraId="7422E239" w14:textId="77777777">
            <w:pPr>
              <w:spacing w:after="0"/>
              <w:ind w:right="702"/>
              <w:rPr>
                <w:b/>
                <w:sz w:val="18"/>
                <w:szCs w:val="18"/>
              </w:rPr>
            </w:pPr>
            <w:r>
              <w:rPr>
                <w:b/>
                <w:sz w:val="18"/>
                <w:szCs w:val="18"/>
              </w:rPr>
              <w:t xml:space="preserve">Looking at this flashcard, </w:t>
            </w:r>
            <w:r w:rsidR="00935738">
              <w:rPr>
                <w:b/>
                <w:sz w:val="18"/>
                <w:szCs w:val="18"/>
              </w:rPr>
              <w:t>w</w:t>
            </w:r>
            <w:r w:rsidRPr="00636EB5">
              <w:rPr>
                <w:b/>
                <w:sz w:val="18"/>
                <w:szCs w:val="18"/>
              </w:rPr>
              <w:t xml:space="preserve">hat was the result of your most recent viral load test?  </w:t>
            </w:r>
          </w:p>
          <w:p w:rsidR="00B57BD8" w:rsidRPr="00636EB5" w:rsidP="00834DC9" w14:paraId="794D8B48" w14:textId="77777777">
            <w:pPr>
              <w:spacing w:after="0"/>
              <w:ind w:right="702"/>
              <w:rPr>
                <w:rFonts w:eastAsia="Times New Roman" w:cstheme="minorHAnsi"/>
                <w:b/>
                <w:bCs/>
                <w:color w:val="000000"/>
                <w:sz w:val="18"/>
                <w:szCs w:val="18"/>
              </w:rPr>
            </w:pPr>
          </w:p>
          <w:p w:rsidR="0049329C" w:rsidRPr="00636EB5" w:rsidP="00834DC9" w14:paraId="2EE53C9F" w14:textId="77777777">
            <w:pPr>
              <w:spacing w:after="0"/>
              <w:ind w:right="706"/>
              <w:rPr>
                <w:rFonts w:eastAsia="Times New Roman" w:cstheme="minorHAnsi"/>
                <w:bCs/>
                <w:color w:val="000000"/>
                <w:sz w:val="18"/>
                <w:szCs w:val="18"/>
              </w:rPr>
            </w:pPr>
            <w:r w:rsidRPr="00636EB5">
              <w:rPr>
                <w:sz w:val="18"/>
                <w:szCs w:val="18"/>
              </w:rPr>
              <w:t xml:space="preserve">[READ choices.] </w:t>
            </w:r>
          </w:p>
        </w:tc>
      </w:tr>
      <w:tr w14:paraId="54C0D873" w14:textId="77777777" w:rsidTr="0049329C">
        <w:tblPrEx>
          <w:tblW w:w="10278" w:type="dxa"/>
          <w:tblLayout w:type="fixed"/>
          <w:tblLook w:val="04A0"/>
        </w:tblPrEx>
        <w:tc>
          <w:tcPr>
            <w:tcW w:w="1458" w:type="dxa"/>
            <w:gridSpan w:val="2"/>
            <w:vAlign w:val="bottom"/>
          </w:tcPr>
          <w:p w:rsidR="0049329C" w:rsidRPr="00636EB5" w:rsidP="00834DC9" w14:paraId="3BE8A091" w14:textId="060F18F3">
            <w:pPr>
              <w:spacing w:after="0"/>
              <w:rPr>
                <w:rFonts w:eastAsia="Times New Roman" w:cstheme="minorHAnsi"/>
                <w:bCs/>
                <w:color w:val="000000"/>
                <w:sz w:val="18"/>
                <w:szCs w:val="18"/>
              </w:rPr>
            </w:pPr>
            <w:r w:rsidRPr="00636EB5">
              <w:rPr>
                <w:rFonts w:eastAsia="Times New Roman" w:cstheme="minorHAnsi"/>
                <w:bCs/>
                <w:color w:val="000000"/>
                <w:sz w:val="18"/>
                <w:szCs w:val="18"/>
              </w:rPr>
              <w:t>VRLTRSLT</w:t>
            </w:r>
            <w:r w:rsidR="002E3926">
              <w:rPr>
                <w:rFonts w:eastAsia="Times New Roman" w:cstheme="minorHAnsi"/>
                <w:bCs/>
                <w:color w:val="000000"/>
                <w:sz w:val="18"/>
                <w:szCs w:val="18"/>
              </w:rPr>
              <w:t>R2</w:t>
            </w:r>
          </w:p>
        </w:tc>
        <w:tc>
          <w:tcPr>
            <w:tcW w:w="6750" w:type="dxa"/>
            <w:gridSpan w:val="2"/>
            <w:vAlign w:val="bottom"/>
          </w:tcPr>
          <w:p w:rsidR="0049329C" w:rsidRPr="00636EB5" w:rsidP="00834DC9" w14:paraId="6664B1D1" w14:textId="77777777">
            <w:pPr>
              <w:spacing w:after="0"/>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rsidR="0049329C" w:rsidRPr="00636EB5" w:rsidP="00834DC9" w14:paraId="40068248" w14:textId="77777777">
            <w:pPr>
              <w:spacing w:after="0"/>
              <w:rPr>
                <w:rFonts w:eastAsia="Times New Roman" w:cstheme="minorHAnsi"/>
                <w:color w:val="000000"/>
                <w:sz w:val="18"/>
                <w:szCs w:val="18"/>
              </w:rPr>
            </w:pPr>
          </w:p>
        </w:tc>
      </w:tr>
      <w:tr w14:paraId="2BB37281" w14:textId="77777777" w:rsidTr="0049329C">
        <w:tblPrEx>
          <w:tblW w:w="10278" w:type="dxa"/>
          <w:tblLayout w:type="fixed"/>
          <w:tblLook w:val="04A0"/>
        </w:tblPrEx>
        <w:trPr>
          <w:gridBefore w:val="1"/>
          <w:wBefore w:w="18" w:type="dxa"/>
        </w:trPr>
        <w:tc>
          <w:tcPr>
            <w:tcW w:w="1440" w:type="dxa"/>
          </w:tcPr>
          <w:p w:rsidR="0049329C" w:rsidRPr="00636EB5" w:rsidP="00834DC9" w14:paraId="053C9AE2" w14:textId="77777777">
            <w:pPr>
              <w:spacing w:after="0"/>
              <w:rPr>
                <w:rFonts w:eastAsia="Times New Roman" w:cstheme="minorHAnsi"/>
                <w:color w:val="000000"/>
                <w:sz w:val="18"/>
                <w:szCs w:val="18"/>
              </w:rPr>
            </w:pPr>
          </w:p>
        </w:tc>
        <w:tc>
          <w:tcPr>
            <w:tcW w:w="4860" w:type="dxa"/>
            <w:vAlign w:val="bottom"/>
          </w:tcPr>
          <w:p w:rsidR="0049329C" w:rsidRPr="00636EB5" w:rsidP="00834DC9" w14:paraId="010E812F" w14:textId="77777777">
            <w:pPr>
              <w:tabs>
                <w:tab w:val="right" w:leader="dot" w:pos="5760"/>
              </w:tabs>
              <w:spacing w:after="0"/>
              <w:rPr>
                <w:rFonts w:eastAsia="Times New Roman" w:cstheme="minorHAnsi"/>
                <w:sz w:val="18"/>
                <w:szCs w:val="18"/>
              </w:rPr>
            </w:pPr>
            <w:r>
              <w:rPr>
                <w:sz w:val="18"/>
                <w:szCs w:val="18"/>
              </w:rPr>
              <w:t>U</w:t>
            </w:r>
            <w:r w:rsidRPr="00636EB5">
              <w:rPr>
                <w:sz w:val="18"/>
                <w:szCs w:val="18"/>
              </w:rPr>
              <w:t>ndetectable</w:t>
            </w:r>
            <w:r w:rsidR="002C4253">
              <w:rPr>
                <w:sz w:val="18"/>
                <w:szCs w:val="18"/>
              </w:rPr>
              <w:t xml:space="preserve"> </w:t>
            </w:r>
            <w:r w:rsidR="00D44175">
              <w:rPr>
                <w:sz w:val="18"/>
                <w:szCs w:val="18"/>
              </w:rPr>
              <w:t>or below the level of detection</w:t>
            </w:r>
            <w:r w:rsidRPr="00636EB5">
              <w:rPr>
                <w:sz w:val="18"/>
                <w:szCs w:val="18"/>
              </w:rPr>
              <w:tab/>
            </w:r>
          </w:p>
        </w:tc>
        <w:tc>
          <w:tcPr>
            <w:tcW w:w="1890" w:type="dxa"/>
            <w:vAlign w:val="bottom"/>
          </w:tcPr>
          <w:p w:rsidR="0049329C" w:rsidRPr="00636EB5" w:rsidP="00834DC9" w14:paraId="247E9A94"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834DC9" w14:paraId="27FCE394" w14:textId="77777777">
            <w:pPr>
              <w:spacing w:after="0"/>
              <w:rPr>
                <w:rFonts w:cstheme="minorHAnsi"/>
                <w:sz w:val="18"/>
                <w:szCs w:val="18"/>
              </w:rPr>
            </w:pPr>
          </w:p>
        </w:tc>
      </w:tr>
      <w:tr w14:paraId="5F58C91C" w14:textId="77777777" w:rsidTr="0049329C">
        <w:tblPrEx>
          <w:tblW w:w="10278" w:type="dxa"/>
          <w:tblLayout w:type="fixed"/>
          <w:tblLook w:val="04A0"/>
        </w:tblPrEx>
        <w:trPr>
          <w:gridBefore w:val="1"/>
          <w:wBefore w:w="18" w:type="dxa"/>
        </w:trPr>
        <w:tc>
          <w:tcPr>
            <w:tcW w:w="1440" w:type="dxa"/>
          </w:tcPr>
          <w:p w:rsidR="0049329C" w:rsidRPr="00636EB5" w:rsidP="00834DC9" w14:paraId="1E3C96DE" w14:textId="77777777">
            <w:pPr>
              <w:spacing w:after="0"/>
              <w:rPr>
                <w:rFonts w:eastAsia="Times New Roman" w:cstheme="minorHAnsi"/>
                <w:color w:val="000000"/>
                <w:sz w:val="18"/>
                <w:szCs w:val="18"/>
              </w:rPr>
            </w:pPr>
          </w:p>
        </w:tc>
        <w:tc>
          <w:tcPr>
            <w:tcW w:w="4860" w:type="dxa"/>
            <w:vAlign w:val="bottom"/>
          </w:tcPr>
          <w:p w:rsidR="0049329C" w:rsidRPr="00636EB5" w:rsidP="00834DC9" w14:paraId="1574963C" w14:textId="77777777">
            <w:pPr>
              <w:tabs>
                <w:tab w:val="right" w:leader="dot" w:pos="5760"/>
              </w:tabs>
              <w:spacing w:after="0"/>
              <w:rPr>
                <w:rFonts w:eastAsia="Times New Roman" w:cstheme="minorHAnsi"/>
                <w:sz w:val="18"/>
                <w:szCs w:val="18"/>
              </w:rPr>
            </w:pPr>
            <w:r w:rsidRPr="00636EB5">
              <w:rPr>
                <w:sz w:val="18"/>
                <w:szCs w:val="18"/>
              </w:rPr>
              <w:t xml:space="preserve">Detectable but less than </w:t>
            </w:r>
            <w:r w:rsidR="00D82CFF">
              <w:rPr>
                <w:sz w:val="18"/>
                <w:szCs w:val="18"/>
              </w:rPr>
              <w:t>1</w:t>
            </w:r>
            <w:r w:rsidRPr="00636EB5">
              <w:rPr>
                <w:sz w:val="18"/>
                <w:szCs w:val="18"/>
              </w:rPr>
              <w:t>,000 viral copies/ml</w:t>
            </w:r>
            <w:r w:rsidRPr="00636EB5">
              <w:rPr>
                <w:sz w:val="18"/>
                <w:szCs w:val="18"/>
              </w:rPr>
              <w:tab/>
            </w:r>
          </w:p>
        </w:tc>
        <w:tc>
          <w:tcPr>
            <w:tcW w:w="1890" w:type="dxa"/>
            <w:vAlign w:val="bottom"/>
          </w:tcPr>
          <w:p w:rsidR="0049329C" w:rsidRPr="00636EB5" w:rsidP="00834DC9" w14:paraId="34B433E2"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834DC9" w14:paraId="00372A27" w14:textId="77777777">
            <w:pPr>
              <w:spacing w:after="0"/>
              <w:jc w:val="center"/>
              <w:rPr>
                <w:rFonts w:cstheme="minorHAnsi"/>
                <w:sz w:val="18"/>
                <w:szCs w:val="18"/>
              </w:rPr>
            </w:pPr>
          </w:p>
        </w:tc>
      </w:tr>
      <w:tr w14:paraId="2028B1C0" w14:textId="77777777" w:rsidTr="0049329C">
        <w:tblPrEx>
          <w:tblW w:w="10278" w:type="dxa"/>
          <w:tblLayout w:type="fixed"/>
          <w:tblLook w:val="04A0"/>
        </w:tblPrEx>
        <w:trPr>
          <w:gridBefore w:val="1"/>
          <w:wBefore w:w="18" w:type="dxa"/>
        </w:trPr>
        <w:tc>
          <w:tcPr>
            <w:tcW w:w="1440" w:type="dxa"/>
          </w:tcPr>
          <w:p w:rsidR="0049329C" w:rsidRPr="00636EB5" w:rsidP="00834DC9" w14:paraId="6C281C70" w14:textId="77777777">
            <w:pPr>
              <w:spacing w:after="0"/>
              <w:rPr>
                <w:rFonts w:eastAsia="Times New Roman" w:cstheme="minorHAnsi"/>
                <w:color w:val="000000"/>
                <w:sz w:val="18"/>
                <w:szCs w:val="18"/>
              </w:rPr>
            </w:pPr>
          </w:p>
        </w:tc>
        <w:tc>
          <w:tcPr>
            <w:tcW w:w="4860" w:type="dxa"/>
            <w:vAlign w:val="bottom"/>
          </w:tcPr>
          <w:p w:rsidR="0049329C" w:rsidRPr="00636EB5" w:rsidP="00834DC9" w14:paraId="59D7DC63" w14:textId="77777777">
            <w:pPr>
              <w:tabs>
                <w:tab w:val="right" w:leader="dot" w:pos="5760"/>
              </w:tabs>
              <w:spacing w:after="0"/>
              <w:rPr>
                <w:sz w:val="18"/>
                <w:szCs w:val="18"/>
              </w:rPr>
            </w:pPr>
            <w:r w:rsidRPr="00636EB5">
              <w:rPr>
                <w:sz w:val="18"/>
                <w:szCs w:val="18"/>
              </w:rPr>
              <w:t>Greater than 1,000 viral copies/ml</w:t>
            </w:r>
            <w:r w:rsidRPr="00636EB5">
              <w:rPr>
                <w:sz w:val="18"/>
                <w:szCs w:val="18"/>
              </w:rPr>
              <w:tab/>
            </w:r>
          </w:p>
        </w:tc>
        <w:tc>
          <w:tcPr>
            <w:tcW w:w="1890" w:type="dxa"/>
            <w:vAlign w:val="bottom"/>
          </w:tcPr>
          <w:p w:rsidR="0049329C" w:rsidRPr="00636EB5" w:rsidP="00834DC9" w14:paraId="492EAACA" w14:textId="7777777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0049329C" w:rsidRPr="00636EB5" w:rsidP="00834DC9" w14:paraId="1E5AE5A5" w14:textId="77777777">
            <w:pPr>
              <w:spacing w:after="0"/>
              <w:rPr>
                <w:rFonts w:cstheme="minorHAnsi"/>
                <w:sz w:val="18"/>
                <w:szCs w:val="18"/>
              </w:rPr>
            </w:pPr>
          </w:p>
        </w:tc>
      </w:tr>
      <w:tr w14:paraId="461C5FAB" w14:textId="77777777" w:rsidTr="0049329C">
        <w:tblPrEx>
          <w:tblW w:w="10278" w:type="dxa"/>
          <w:tblLayout w:type="fixed"/>
          <w:tblLook w:val="04A0"/>
        </w:tblPrEx>
        <w:trPr>
          <w:gridBefore w:val="1"/>
          <w:wBefore w:w="18" w:type="dxa"/>
        </w:trPr>
        <w:tc>
          <w:tcPr>
            <w:tcW w:w="1440" w:type="dxa"/>
          </w:tcPr>
          <w:p w:rsidR="0049329C" w:rsidRPr="00636EB5" w:rsidP="00834DC9" w14:paraId="5437DF2D" w14:textId="77777777">
            <w:pPr>
              <w:spacing w:after="0"/>
              <w:rPr>
                <w:rFonts w:eastAsia="Times New Roman" w:cstheme="minorHAnsi"/>
                <w:color w:val="000000"/>
                <w:sz w:val="18"/>
                <w:szCs w:val="18"/>
              </w:rPr>
            </w:pPr>
          </w:p>
        </w:tc>
        <w:tc>
          <w:tcPr>
            <w:tcW w:w="4860" w:type="dxa"/>
            <w:vAlign w:val="bottom"/>
          </w:tcPr>
          <w:p w:rsidR="0049329C" w:rsidRPr="00636EB5" w:rsidP="00834DC9" w14:paraId="7E79A5AC"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34DC9" w14:paraId="1BD5C002"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834DC9" w14:paraId="7233BE67" w14:textId="77777777">
            <w:pPr>
              <w:spacing w:after="0"/>
              <w:rPr>
                <w:rFonts w:cstheme="minorHAnsi"/>
                <w:sz w:val="18"/>
                <w:szCs w:val="18"/>
              </w:rPr>
            </w:pPr>
          </w:p>
        </w:tc>
      </w:tr>
      <w:tr w14:paraId="2D5EB85B" w14:textId="77777777" w:rsidTr="0049329C">
        <w:tblPrEx>
          <w:tblW w:w="10278" w:type="dxa"/>
          <w:tblLayout w:type="fixed"/>
          <w:tblLook w:val="04A0"/>
        </w:tblPrEx>
        <w:trPr>
          <w:gridBefore w:val="1"/>
          <w:wBefore w:w="18" w:type="dxa"/>
        </w:trPr>
        <w:tc>
          <w:tcPr>
            <w:tcW w:w="1440" w:type="dxa"/>
          </w:tcPr>
          <w:p w:rsidR="0049329C" w:rsidRPr="00636EB5" w:rsidP="00834DC9" w14:paraId="498EEC7A" w14:textId="77777777">
            <w:pPr>
              <w:spacing w:after="0"/>
              <w:rPr>
                <w:rFonts w:eastAsia="Times New Roman" w:cstheme="minorHAnsi"/>
                <w:color w:val="000000"/>
                <w:sz w:val="18"/>
                <w:szCs w:val="18"/>
              </w:rPr>
            </w:pPr>
          </w:p>
        </w:tc>
        <w:tc>
          <w:tcPr>
            <w:tcW w:w="4860" w:type="dxa"/>
            <w:vAlign w:val="bottom"/>
          </w:tcPr>
          <w:p w:rsidR="0049329C" w:rsidRPr="00636EB5" w:rsidP="00834DC9" w14:paraId="0B12D77F"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34DC9" w14:paraId="6CE1C813"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834DC9" w14:paraId="2CC56FCC" w14:textId="77777777">
            <w:pPr>
              <w:spacing w:after="0"/>
              <w:rPr>
                <w:rFonts w:cstheme="minorHAnsi"/>
                <w:sz w:val="18"/>
                <w:szCs w:val="18"/>
              </w:rPr>
            </w:pPr>
          </w:p>
        </w:tc>
      </w:tr>
    </w:tbl>
    <w:p w:rsidR="0049329C" w:rsidP="00834DC9" w14:paraId="25D34D55" w14:textId="77777777">
      <w:pPr>
        <w:spacing w:after="0"/>
        <w:contextualSpacing/>
        <w:rPr>
          <w:rFonts w:eastAsia="Times New Roman" w:cstheme="minorHAnsi"/>
          <w:color w:val="000000"/>
          <w:sz w:val="18"/>
          <w:szCs w:val="18"/>
        </w:rPr>
      </w:pPr>
    </w:p>
    <w:p w:rsidR="007D5606" w:rsidP="00B27902" w14:paraId="364A7A4A" w14:textId="77777777">
      <w:pPr>
        <w:pStyle w:val="NoSpacing"/>
      </w:pPr>
      <w:r>
        <w:t>Other Testing</w:t>
      </w:r>
    </w:p>
    <w:p w:rsidR="00B27902" w:rsidRPr="00B27902" w:rsidP="005868D9" w14:paraId="62423C80" w14:textId="77777777">
      <w:pPr>
        <w:spacing w:after="0"/>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295"/>
        <w:gridCol w:w="8983"/>
      </w:tblGrid>
      <w:tr w14:paraId="1E561063"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30291D" w:rsidRPr="00636EB5" w:rsidP="0047311E" w14:paraId="2217EF9D"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INTRO_HT</w:t>
            </w:r>
            <w:r w:rsidR="00D24932">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983" w:type="dxa"/>
          </w:tcPr>
          <w:p w:rsidR="0030291D" w:rsidRPr="00636EB5" w:rsidP="00D24932" w14:paraId="0B503035" w14:textId="77777777">
            <w:pPr>
              <w:spacing w:after="0"/>
              <w:rPr>
                <w:rFonts w:eastAsia="Times New Roman" w:cstheme="minorHAnsi"/>
                <w:color w:val="000000"/>
                <w:sz w:val="18"/>
                <w:szCs w:val="18"/>
              </w:rPr>
            </w:pPr>
            <w:r w:rsidRPr="6EAE7FD7">
              <w:rPr>
                <w:rFonts w:eastAsia="Times New Roman"/>
                <w:color w:val="000000" w:themeColor="text1"/>
                <w:sz w:val="18"/>
                <w:szCs w:val="18"/>
              </w:rPr>
              <w:t>DISPLAY: “</w:t>
            </w:r>
            <w:r w:rsidRPr="00636EB5">
              <w:rPr>
                <w:rFonts w:eastAsia="Times New Roman" w:cstheme="minorHAnsi"/>
                <w:color w:val="000000"/>
                <w:sz w:val="18"/>
                <w:szCs w:val="18"/>
              </w:rPr>
              <w:t xml:space="preserve">READ: </w:t>
            </w:r>
            <w:r w:rsidR="00460A76">
              <w:rPr>
                <w:rFonts w:eastAsia="Times New Roman" w:cstheme="minorHAnsi"/>
                <w:color w:val="000000"/>
                <w:sz w:val="18"/>
                <w:szCs w:val="18"/>
              </w:rPr>
              <w:t>The next questions are about hepatitis C. There are three common types of hepatitis- hepatitis A, hepatitis B, and hepatitis C. Hepatitis C is spread through infected blood and is the type of hepatitis that DOES NOT have a vaccine.”</w:t>
            </w:r>
          </w:p>
        </w:tc>
      </w:tr>
    </w:tbl>
    <w:p w:rsidR="0030291D" w:rsidP="00834DC9" w14:paraId="66BF631B"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0361ACF8" w14:textId="77777777" w:rsidTr="0047311E">
        <w:tblPrEx>
          <w:tblW w:w="10278" w:type="dxa"/>
          <w:tblLayout w:type="fixed"/>
          <w:tblLook w:val="04A0"/>
        </w:tblPrEx>
        <w:tc>
          <w:tcPr>
            <w:tcW w:w="1458" w:type="dxa"/>
            <w:gridSpan w:val="2"/>
            <w:vAlign w:val="bottom"/>
          </w:tcPr>
          <w:p w:rsidR="008D477B" w:rsidRPr="00636EB5" w:rsidP="0047311E" w14:paraId="5749E50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8D477B" w:rsidRPr="00636EB5" w:rsidP="0047311E" w14:paraId="48E48F7E" w14:textId="77777777">
            <w:pPr>
              <w:spacing w:after="0"/>
              <w:ind w:right="702"/>
              <w:rPr>
                <w:rFonts w:eastAsia="Times New Roman" w:cstheme="minorHAnsi"/>
                <w:bCs/>
                <w:color w:val="000000"/>
                <w:sz w:val="18"/>
                <w:szCs w:val="18"/>
              </w:rPr>
            </w:pPr>
            <w:r>
              <w:rPr>
                <w:b/>
                <w:sz w:val="18"/>
                <w:szCs w:val="18"/>
              </w:rPr>
              <w:t>Have you ever been tested for hepatitis C infection?</w:t>
            </w:r>
          </w:p>
        </w:tc>
      </w:tr>
      <w:tr w14:paraId="78A285E7" w14:textId="77777777" w:rsidTr="0047311E">
        <w:tblPrEx>
          <w:tblW w:w="10278" w:type="dxa"/>
          <w:tblLayout w:type="fixed"/>
          <w:tblLook w:val="04A0"/>
        </w:tblPrEx>
        <w:tc>
          <w:tcPr>
            <w:tcW w:w="1458" w:type="dxa"/>
            <w:gridSpan w:val="2"/>
            <w:vAlign w:val="bottom"/>
          </w:tcPr>
          <w:p w:rsidR="008D477B" w:rsidRPr="00636EB5" w:rsidP="0047311E" w14:paraId="5535518D" w14:textId="77777777">
            <w:pPr>
              <w:spacing w:after="0"/>
              <w:rPr>
                <w:rFonts w:eastAsia="Times New Roman" w:cstheme="minorHAnsi"/>
                <w:bCs/>
                <w:color w:val="000000"/>
                <w:sz w:val="18"/>
                <w:szCs w:val="18"/>
              </w:rPr>
            </w:pPr>
            <w:r>
              <w:rPr>
                <w:rFonts w:eastAsia="Times New Roman" w:cstheme="minorHAnsi"/>
                <w:bCs/>
                <w:color w:val="000000"/>
                <w:sz w:val="18"/>
                <w:szCs w:val="18"/>
              </w:rPr>
              <w:t>EVRHCTST</w:t>
            </w:r>
          </w:p>
        </w:tc>
        <w:tc>
          <w:tcPr>
            <w:tcW w:w="6750" w:type="dxa"/>
            <w:gridSpan w:val="2"/>
            <w:vAlign w:val="bottom"/>
          </w:tcPr>
          <w:p w:rsidR="008D477B" w:rsidRPr="00636EB5" w:rsidP="0047311E" w14:paraId="7986758C" w14:textId="77777777">
            <w:pPr>
              <w:spacing w:after="0"/>
              <w:rPr>
                <w:rFonts w:eastAsia="Times New Roman" w:cstheme="minorHAnsi"/>
                <w:color w:val="000000"/>
                <w:sz w:val="18"/>
                <w:szCs w:val="18"/>
              </w:rPr>
            </w:pPr>
            <w:r>
              <w:rPr>
                <w:rFonts w:eastAsia="Times New Roman" w:cstheme="minorHAnsi"/>
                <w:color w:val="000000"/>
                <w:sz w:val="18"/>
                <w:szCs w:val="18"/>
              </w:rPr>
              <w:t>Ever tested for HCV</w:t>
            </w:r>
          </w:p>
        </w:tc>
        <w:tc>
          <w:tcPr>
            <w:tcW w:w="2070" w:type="dxa"/>
            <w:vAlign w:val="bottom"/>
          </w:tcPr>
          <w:p w:rsidR="008D477B" w:rsidRPr="00636EB5" w:rsidP="0047311E" w14:paraId="36586835" w14:textId="77777777">
            <w:pPr>
              <w:spacing w:after="0"/>
              <w:rPr>
                <w:rFonts w:eastAsia="Times New Roman" w:cstheme="minorHAnsi"/>
                <w:color w:val="000000"/>
                <w:sz w:val="18"/>
                <w:szCs w:val="18"/>
              </w:rPr>
            </w:pPr>
          </w:p>
        </w:tc>
      </w:tr>
      <w:tr w14:paraId="428422D6" w14:textId="77777777" w:rsidTr="0047311E">
        <w:tblPrEx>
          <w:tblW w:w="10278" w:type="dxa"/>
          <w:tblLayout w:type="fixed"/>
          <w:tblLook w:val="04A0"/>
        </w:tblPrEx>
        <w:trPr>
          <w:gridBefore w:val="1"/>
          <w:wBefore w:w="18" w:type="dxa"/>
        </w:trPr>
        <w:tc>
          <w:tcPr>
            <w:tcW w:w="1440" w:type="dxa"/>
          </w:tcPr>
          <w:p w:rsidR="008D477B" w:rsidRPr="00636EB5" w:rsidP="0047311E" w14:paraId="0DF7E828" w14:textId="77777777">
            <w:pPr>
              <w:spacing w:after="0"/>
              <w:rPr>
                <w:rFonts w:eastAsia="Times New Roman" w:cstheme="minorHAnsi"/>
                <w:color w:val="000000"/>
                <w:sz w:val="18"/>
                <w:szCs w:val="18"/>
              </w:rPr>
            </w:pPr>
          </w:p>
        </w:tc>
        <w:tc>
          <w:tcPr>
            <w:tcW w:w="4860" w:type="dxa"/>
            <w:vAlign w:val="bottom"/>
          </w:tcPr>
          <w:p w:rsidR="008D477B" w:rsidRPr="00636EB5" w:rsidP="0047311E" w14:paraId="7A91F61C"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8D477B" w:rsidRPr="00636EB5" w:rsidP="0047311E" w14:paraId="4C9B771F"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8D477B" w:rsidRPr="00636EB5" w:rsidP="0047311E" w14:paraId="0335D049" w14:textId="77777777">
            <w:pPr>
              <w:spacing w:after="0"/>
              <w:rPr>
                <w:rFonts w:cstheme="minorHAnsi"/>
                <w:sz w:val="18"/>
                <w:szCs w:val="18"/>
              </w:rPr>
            </w:pPr>
          </w:p>
        </w:tc>
      </w:tr>
      <w:tr w14:paraId="4F4BB0C1" w14:textId="77777777" w:rsidTr="0047311E">
        <w:tblPrEx>
          <w:tblW w:w="10278" w:type="dxa"/>
          <w:tblLayout w:type="fixed"/>
          <w:tblLook w:val="04A0"/>
        </w:tblPrEx>
        <w:trPr>
          <w:gridBefore w:val="1"/>
          <w:wBefore w:w="18" w:type="dxa"/>
        </w:trPr>
        <w:tc>
          <w:tcPr>
            <w:tcW w:w="1440" w:type="dxa"/>
          </w:tcPr>
          <w:p w:rsidR="008D477B" w:rsidRPr="00636EB5" w:rsidP="0047311E" w14:paraId="62394CED" w14:textId="77777777">
            <w:pPr>
              <w:spacing w:after="0"/>
              <w:rPr>
                <w:rFonts w:eastAsia="Times New Roman" w:cstheme="minorHAnsi"/>
                <w:color w:val="000000"/>
                <w:sz w:val="18"/>
                <w:szCs w:val="18"/>
              </w:rPr>
            </w:pPr>
          </w:p>
        </w:tc>
        <w:tc>
          <w:tcPr>
            <w:tcW w:w="4860" w:type="dxa"/>
            <w:vAlign w:val="bottom"/>
          </w:tcPr>
          <w:p w:rsidR="008D477B" w:rsidRPr="00636EB5" w:rsidP="0047311E" w14:paraId="4B490121"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8D477B" w:rsidRPr="00636EB5" w:rsidP="0047311E" w14:paraId="4ABD3172"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8D477B" w:rsidRPr="00636EB5" w:rsidP="0047311E" w14:paraId="571EAFD0" w14:textId="77777777">
            <w:pPr>
              <w:spacing w:after="0"/>
              <w:jc w:val="center"/>
              <w:rPr>
                <w:rFonts w:cstheme="minorHAnsi"/>
                <w:sz w:val="18"/>
                <w:szCs w:val="18"/>
              </w:rPr>
            </w:pPr>
          </w:p>
        </w:tc>
      </w:tr>
      <w:tr w14:paraId="7118A0F3" w14:textId="77777777" w:rsidTr="0047311E">
        <w:tblPrEx>
          <w:tblW w:w="10278" w:type="dxa"/>
          <w:tblLayout w:type="fixed"/>
          <w:tblLook w:val="04A0"/>
        </w:tblPrEx>
        <w:trPr>
          <w:gridBefore w:val="1"/>
          <w:wBefore w:w="18" w:type="dxa"/>
        </w:trPr>
        <w:tc>
          <w:tcPr>
            <w:tcW w:w="1440" w:type="dxa"/>
          </w:tcPr>
          <w:p w:rsidR="008D477B" w:rsidRPr="00636EB5" w:rsidP="0047311E" w14:paraId="25C8AF10" w14:textId="77777777">
            <w:pPr>
              <w:spacing w:after="0"/>
              <w:rPr>
                <w:rFonts w:eastAsia="Times New Roman" w:cstheme="minorHAnsi"/>
                <w:color w:val="000000"/>
                <w:sz w:val="18"/>
                <w:szCs w:val="18"/>
              </w:rPr>
            </w:pPr>
          </w:p>
        </w:tc>
        <w:tc>
          <w:tcPr>
            <w:tcW w:w="4860" w:type="dxa"/>
            <w:vAlign w:val="bottom"/>
          </w:tcPr>
          <w:p w:rsidR="008D477B" w:rsidRPr="00636EB5" w:rsidP="0047311E" w14:paraId="1EF0AF36"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8D477B" w:rsidRPr="00636EB5" w:rsidP="0047311E" w14:paraId="127E7F84"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8D477B" w:rsidRPr="00636EB5" w:rsidP="0047311E" w14:paraId="19EE96B7" w14:textId="77777777">
            <w:pPr>
              <w:spacing w:after="0"/>
              <w:rPr>
                <w:rFonts w:cstheme="minorHAnsi"/>
                <w:sz w:val="18"/>
                <w:szCs w:val="18"/>
              </w:rPr>
            </w:pPr>
          </w:p>
        </w:tc>
      </w:tr>
      <w:tr w14:paraId="0D3F3190" w14:textId="77777777" w:rsidTr="0047311E">
        <w:tblPrEx>
          <w:tblW w:w="10278" w:type="dxa"/>
          <w:tblLayout w:type="fixed"/>
          <w:tblLook w:val="04A0"/>
        </w:tblPrEx>
        <w:trPr>
          <w:gridBefore w:val="1"/>
          <w:wBefore w:w="18" w:type="dxa"/>
        </w:trPr>
        <w:tc>
          <w:tcPr>
            <w:tcW w:w="1440" w:type="dxa"/>
          </w:tcPr>
          <w:p w:rsidR="008D477B" w:rsidRPr="00636EB5" w:rsidP="0047311E" w14:paraId="58E38C80" w14:textId="77777777">
            <w:pPr>
              <w:spacing w:after="0"/>
              <w:rPr>
                <w:rFonts w:eastAsia="Times New Roman" w:cstheme="minorHAnsi"/>
                <w:color w:val="000000"/>
                <w:sz w:val="18"/>
                <w:szCs w:val="18"/>
              </w:rPr>
            </w:pPr>
          </w:p>
        </w:tc>
        <w:tc>
          <w:tcPr>
            <w:tcW w:w="4860" w:type="dxa"/>
            <w:vAlign w:val="bottom"/>
          </w:tcPr>
          <w:p w:rsidR="008D477B" w:rsidRPr="00636EB5" w:rsidP="0047311E" w14:paraId="2C91FF04"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8D477B" w:rsidRPr="00636EB5" w:rsidP="0047311E" w14:paraId="77F1013C"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8D477B" w:rsidRPr="00636EB5" w:rsidP="0047311E" w14:paraId="73C95141" w14:textId="77777777">
            <w:pPr>
              <w:spacing w:after="0"/>
              <w:rPr>
                <w:rFonts w:cstheme="minorHAnsi"/>
                <w:sz w:val="18"/>
                <w:szCs w:val="18"/>
              </w:rPr>
            </w:pPr>
          </w:p>
        </w:tc>
      </w:tr>
    </w:tbl>
    <w:p w:rsidR="0026149F" w:rsidP="00834DC9" w14:paraId="4C5D1A08"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29EA7171"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9C02FE" w:rsidRPr="00636EB5" w:rsidP="0047311E" w14:paraId="2ABC9201"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w:t>
            </w:r>
            <w:r>
              <w:rPr>
                <w:rFonts w:eastAsia="Times New Roman" w:cstheme="minorHAnsi"/>
                <w:b/>
                <w:bCs/>
                <w:color w:val="000000"/>
                <w:sz w:val="18"/>
                <w:szCs w:val="18"/>
              </w:rPr>
              <w:t>1</w:t>
            </w:r>
            <w:r w:rsidRPr="00636EB5">
              <w:rPr>
                <w:rFonts w:eastAsia="Times New Roman" w:cstheme="minorHAnsi"/>
                <w:b/>
                <w:bCs/>
                <w:color w:val="000000"/>
                <w:sz w:val="18"/>
                <w:szCs w:val="18"/>
              </w:rPr>
              <w:t>a.</w:t>
            </w:r>
          </w:p>
        </w:tc>
        <w:tc>
          <w:tcPr>
            <w:tcW w:w="8768" w:type="dxa"/>
          </w:tcPr>
          <w:p w:rsidR="009C02FE" w:rsidRPr="00636EB5" w:rsidP="0047311E" w14:paraId="1F39F5D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never had a </w:t>
            </w:r>
            <w:r>
              <w:rPr>
                <w:rFonts w:eastAsia="Times New Roman" w:cstheme="minorHAnsi"/>
                <w:color w:val="000000"/>
                <w:sz w:val="18"/>
                <w:szCs w:val="18"/>
              </w:rPr>
              <w:t>HCV</w:t>
            </w:r>
            <w:r w:rsidRPr="00636EB5">
              <w:rPr>
                <w:rFonts w:eastAsia="Times New Roman" w:cstheme="minorHAnsi"/>
                <w:color w:val="000000"/>
                <w:sz w:val="18"/>
                <w:szCs w:val="18"/>
              </w:rPr>
              <w:t xml:space="preserve"> test or did not respond (</w:t>
            </w:r>
            <w:r w:rsidRPr="00636EB5">
              <w:rPr>
                <w:rFonts w:eastAsia="Times New Roman" w:cstheme="minorHAnsi"/>
                <w:sz w:val="18"/>
                <w:szCs w:val="18"/>
              </w:rPr>
              <w:t>HT1</w:t>
            </w:r>
            <w:r>
              <w:rPr>
                <w:rFonts w:eastAsia="Times New Roman" w:cstheme="minorHAnsi"/>
                <w:sz w:val="18"/>
                <w:szCs w:val="18"/>
              </w:rPr>
              <w:t>1</w:t>
            </w:r>
            <w:r w:rsidRPr="00636EB5">
              <w:rPr>
                <w:rFonts w:eastAsia="Times New Roman" w:cstheme="minorHAnsi"/>
                <w:color w:val="000000"/>
                <w:sz w:val="18"/>
                <w:szCs w:val="18"/>
              </w:rPr>
              <w:t xml:space="preserve"> EQ 0, DK or REF), go to </w:t>
            </w:r>
            <w:r>
              <w:rPr>
                <w:rFonts w:eastAsia="Times New Roman" w:cstheme="minorHAnsi"/>
                <w:color w:val="000000"/>
                <w:sz w:val="18"/>
                <w:szCs w:val="18"/>
              </w:rPr>
              <w:t>HT</w:t>
            </w:r>
            <w:r w:rsidR="00025E50">
              <w:rPr>
                <w:rFonts w:eastAsia="Times New Roman" w:cstheme="minorHAnsi"/>
                <w:color w:val="000000"/>
                <w:sz w:val="18"/>
                <w:szCs w:val="18"/>
              </w:rPr>
              <w:t>12</w:t>
            </w:r>
            <w:r w:rsidRPr="00636EB5">
              <w:rPr>
                <w:rFonts w:eastAsia="Times New Roman" w:cstheme="minorHAnsi"/>
                <w:color w:val="000000"/>
                <w:sz w:val="18"/>
                <w:szCs w:val="18"/>
              </w:rPr>
              <w:t xml:space="preserve">.  </w:t>
            </w:r>
          </w:p>
          <w:p w:rsidR="009C02FE" w:rsidRPr="00636EB5" w:rsidP="0047311E" w14:paraId="0D9861BE"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w:t>
            </w:r>
            <w:r w:rsidR="00A767D6">
              <w:rPr>
                <w:rFonts w:eastAsia="Times New Roman" w:cstheme="minorHAnsi"/>
                <w:bCs/>
                <w:color w:val="000000"/>
                <w:sz w:val="18"/>
                <w:szCs w:val="18"/>
              </w:rPr>
              <w:t>1</w:t>
            </w:r>
            <w:r w:rsidRPr="00636EB5">
              <w:rPr>
                <w:rFonts w:eastAsia="Times New Roman" w:cstheme="minorHAnsi"/>
                <w:bCs/>
                <w:color w:val="000000"/>
                <w:sz w:val="18"/>
                <w:szCs w:val="18"/>
              </w:rPr>
              <w:t>a.</w:t>
            </w:r>
          </w:p>
        </w:tc>
      </w:tr>
    </w:tbl>
    <w:p w:rsidR="009C02FE" w:rsidP="00834DC9" w14:paraId="220ED777" w14:textId="77777777">
      <w:pPr>
        <w:spacing w:after="0"/>
        <w:contextualSpacing/>
        <w:rPr>
          <w:rFonts w:eastAsia="Times New Roman" w:cstheme="minorHAnsi"/>
          <w:color w:val="000000"/>
          <w:sz w:val="18"/>
          <w:szCs w:val="18"/>
        </w:rPr>
      </w:pPr>
    </w:p>
    <w:p w:rsidR="009C02FE" w:rsidP="00834DC9" w14:paraId="2E6CBAC9"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00315497" w14:textId="77777777" w:rsidTr="0047311E">
        <w:tblPrEx>
          <w:tblW w:w="10278" w:type="dxa"/>
          <w:tblLayout w:type="fixed"/>
          <w:tblLook w:val="04A0"/>
        </w:tblPrEx>
        <w:tc>
          <w:tcPr>
            <w:tcW w:w="1458" w:type="dxa"/>
            <w:gridSpan w:val="2"/>
            <w:vAlign w:val="bottom"/>
          </w:tcPr>
          <w:p w:rsidR="009C02FE" w:rsidRPr="00636EB5" w:rsidP="0047311E" w14:paraId="1C46809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00A767D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9C02FE" w:rsidRPr="00636EB5" w:rsidP="0047311E" w14:paraId="57C01D4F" w14:textId="77777777">
            <w:pPr>
              <w:spacing w:after="0"/>
              <w:ind w:right="702"/>
              <w:rPr>
                <w:rFonts w:eastAsia="Times New Roman" w:cstheme="minorHAnsi"/>
                <w:bCs/>
                <w:color w:val="000000"/>
                <w:sz w:val="18"/>
                <w:szCs w:val="18"/>
              </w:rPr>
            </w:pPr>
            <w:r>
              <w:rPr>
                <w:b/>
                <w:sz w:val="18"/>
                <w:szCs w:val="18"/>
              </w:rPr>
              <w:t>Has a doctor, nurse, or other health care provider ever told you that you had hepatitis C</w:t>
            </w:r>
            <w:r>
              <w:rPr>
                <w:b/>
                <w:sz w:val="18"/>
                <w:szCs w:val="18"/>
              </w:rPr>
              <w:t>?</w:t>
            </w:r>
          </w:p>
        </w:tc>
      </w:tr>
      <w:tr w14:paraId="57E269D0" w14:textId="77777777" w:rsidTr="0047311E">
        <w:tblPrEx>
          <w:tblW w:w="10278" w:type="dxa"/>
          <w:tblLayout w:type="fixed"/>
          <w:tblLook w:val="04A0"/>
        </w:tblPrEx>
        <w:tc>
          <w:tcPr>
            <w:tcW w:w="1458" w:type="dxa"/>
            <w:gridSpan w:val="2"/>
            <w:vAlign w:val="bottom"/>
          </w:tcPr>
          <w:p w:rsidR="009C02FE" w:rsidRPr="00636EB5" w:rsidP="0047311E" w14:paraId="7F86E61D" w14:textId="77777777">
            <w:pPr>
              <w:spacing w:after="0"/>
              <w:rPr>
                <w:rFonts w:eastAsia="Times New Roman" w:cstheme="minorHAnsi"/>
                <w:bCs/>
                <w:color w:val="000000"/>
                <w:sz w:val="18"/>
                <w:szCs w:val="18"/>
              </w:rPr>
            </w:pPr>
            <w:r>
              <w:rPr>
                <w:rFonts w:eastAsia="Times New Roman" w:cstheme="minorHAnsi"/>
                <w:bCs/>
                <w:color w:val="000000"/>
                <w:sz w:val="18"/>
                <w:szCs w:val="18"/>
              </w:rPr>
              <w:t>HEPCEVER</w:t>
            </w:r>
          </w:p>
        </w:tc>
        <w:tc>
          <w:tcPr>
            <w:tcW w:w="6750" w:type="dxa"/>
            <w:gridSpan w:val="2"/>
            <w:vAlign w:val="bottom"/>
          </w:tcPr>
          <w:p w:rsidR="009C02FE" w:rsidRPr="00636EB5" w:rsidP="0047311E" w14:paraId="7536EEC1" w14:textId="77777777">
            <w:pPr>
              <w:spacing w:after="0"/>
              <w:rPr>
                <w:rFonts w:eastAsia="Times New Roman" w:cstheme="minorHAnsi"/>
                <w:color w:val="000000"/>
                <w:sz w:val="18"/>
                <w:szCs w:val="18"/>
              </w:rPr>
            </w:pPr>
            <w:r>
              <w:rPr>
                <w:rFonts w:eastAsia="Times New Roman" w:cstheme="minorHAnsi"/>
                <w:color w:val="000000"/>
                <w:sz w:val="18"/>
                <w:szCs w:val="18"/>
              </w:rPr>
              <w:t>Ever t</w:t>
            </w:r>
            <w:r w:rsidR="00A767D6">
              <w:rPr>
                <w:rFonts w:eastAsia="Times New Roman" w:cstheme="minorHAnsi"/>
                <w:color w:val="000000"/>
                <w:sz w:val="18"/>
                <w:szCs w:val="18"/>
              </w:rPr>
              <w:t>old had hepatitis C by doctor or nurse</w:t>
            </w:r>
          </w:p>
        </w:tc>
        <w:tc>
          <w:tcPr>
            <w:tcW w:w="2070" w:type="dxa"/>
            <w:vAlign w:val="bottom"/>
          </w:tcPr>
          <w:p w:rsidR="009C02FE" w:rsidRPr="00636EB5" w:rsidP="0047311E" w14:paraId="577252E1" w14:textId="77777777">
            <w:pPr>
              <w:spacing w:after="0"/>
              <w:rPr>
                <w:rFonts w:eastAsia="Times New Roman" w:cstheme="minorHAnsi"/>
                <w:color w:val="000000"/>
                <w:sz w:val="18"/>
                <w:szCs w:val="18"/>
              </w:rPr>
            </w:pPr>
          </w:p>
        </w:tc>
      </w:tr>
      <w:tr w14:paraId="03A9153F" w14:textId="77777777" w:rsidTr="0047311E">
        <w:tblPrEx>
          <w:tblW w:w="10278" w:type="dxa"/>
          <w:tblLayout w:type="fixed"/>
          <w:tblLook w:val="04A0"/>
        </w:tblPrEx>
        <w:trPr>
          <w:gridBefore w:val="1"/>
          <w:wBefore w:w="18" w:type="dxa"/>
        </w:trPr>
        <w:tc>
          <w:tcPr>
            <w:tcW w:w="1440" w:type="dxa"/>
          </w:tcPr>
          <w:p w:rsidR="009C02FE" w:rsidRPr="00636EB5" w:rsidP="0047311E" w14:paraId="240235DE" w14:textId="77777777">
            <w:pPr>
              <w:spacing w:after="0"/>
              <w:rPr>
                <w:rFonts w:eastAsia="Times New Roman" w:cstheme="minorHAnsi"/>
                <w:color w:val="000000"/>
                <w:sz w:val="18"/>
                <w:szCs w:val="18"/>
              </w:rPr>
            </w:pPr>
          </w:p>
        </w:tc>
        <w:tc>
          <w:tcPr>
            <w:tcW w:w="4860" w:type="dxa"/>
            <w:vAlign w:val="bottom"/>
          </w:tcPr>
          <w:p w:rsidR="009C02FE" w:rsidRPr="00636EB5" w:rsidP="0047311E" w14:paraId="03D94F4F"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9C02FE" w:rsidRPr="00636EB5" w:rsidP="0047311E" w14:paraId="42C42C04"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9C02FE" w:rsidRPr="00636EB5" w:rsidP="0047311E" w14:paraId="7AD976A2" w14:textId="77777777">
            <w:pPr>
              <w:spacing w:after="0"/>
              <w:rPr>
                <w:rFonts w:cstheme="minorHAnsi"/>
                <w:sz w:val="18"/>
                <w:szCs w:val="18"/>
              </w:rPr>
            </w:pPr>
          </w:p>
        </w:tc>
      </w:tr>
      <w:tr w14:paraId="096465B6" w14:textId="77777777" w:rsidTr="0047311E">
        <w:tblPrEx>
          <w:tblW w:w="10278" w:type="dxa"/>
          <w:tblLayout w:type="fixed"/>
          <w:tblLook w:val="04A0"/>
        </w:tblPrEx>
        <w:trPr>
          <w:gridBefore w:val="1"/>
          <w:wBefore w:w="18" w:type="dxa"/>
        </w:trPr>
        <w:tc>
          <w:tcPr>
            <w:tcW w:w="1440" w:type="dxa"/>
          </w:tcPr>
          <w:p w:rsidR="009C02FE" w:rsidRPr="00636EB5" w:rsidP="0047311E" w14:paraId="08A0D70D" w14:textId="77777777">
            <w:pPr>
              <w:spacing w:after="0"/>
              <w:rPr>
                <w:rFonts w:eastAsia="Times New Roman" w:cstheme="minorHAnsi"/>
                <w:color w:val="000000"/>
                <w:sz w:val="18"/>
                <w:szCs w:val="18"/>
              </w:rPr>
            </w:pPr>
          </w:p>
        </w:tc>
        <w:tc>
          <w:tcPr>
            <w:tcW w:w="4860" w:type="dxa"/>
            <w:vAlign w:val="bottom"/>
          </w:tcPr>
          <w:p w:rsidR="009C02FE" w:rsidRPr="00636EB5" w:rsidP="0047311E" w14:paraId="1D66B3F0"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9C02FE" w:rsidRPr="00636EB5" w:rsidP="0047311E" w14:paraId="0811CA18"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9C02FE" w:rsidRPr="00636EB5" w:rsidP="0047311E" w14:paraId="2D82AE45" w14:textId="77777777">
            <w:pPr>
              <w:spacing w:after="0"/>
              <w:jc w:val="center"/>
              <w:rPr>
                <w:rFonts w:cstheme="minorHAnsi"/>
                <w:sz w:val="18"/>
                <w:szCs w:val="18"/>
              </w:rPr>
            </w:pPr>
          </w:p>
        </w:tc>
      </w:tr>
      <w:tr w14:paraId="0C73D52D" w14:textId="77777777" w:rsidTr="0047311E">
        <w:tblPrEx>
          <w:tblW w:w="10278" w:type="dxa"/>
          <w:tblLayout w:type="fixed"/>
          <w:tblLook w:val="04A0"/>
        </w:tblPrEx>
        <w:trPr>
          <w:gridBefore w:val="1"/>
          <w:wBefore w:w="18" w:type="dxa"/>
        </w:trPr>
        <w:tc>
          <w:tcPr>
            <w:tcW w:w="1440" w:type="dxa"/>
          </w:tcPr>
          <w:p w:rsidR="009C02FE" w:rsidRPr="00636EB5" w:rsidP="0047311E" w14:paraId="6B9EA605" w14:textId="77777777">
            <w:pPr>
              <w:spacing w:after="0"/>
              <w:rPr>
                <w:rFonts w:eastAsia="Times New Roman" w:cstheme="minorHAnsi"/>
                <w:color w:val="000000"/>
                <w:sz w:val="18"/>
                <w:szCs w:val="18"/>
              </w:rPr>
            </w:pPr>
          </w:p>
        </w:tc>
        <w:tc>
          <w:tcPr>
            <w:tcW w:w="4860" w:type="dxa"/>
            <w:vAlign w:val="bottom"/>
          </w:tcPr>
          <w:p w:rsidR="009C02FE" w:rsidRPr="00636EB5" w:rsidP="0047311E" w14:paraId="405402C8"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9C02FE" w:rsidRPr="00636EB5" w:rsidP="0047311E" w14:paraId="71FB7AF6"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9C02FE" w:rsidRPr="00636EB5" w:rsidP="0047311E" w14:paraId="57A91412" w14:textId="77777777">
            <w:pPr>
              <w:spacing w:after="0"/>
              <w:rPr>
                <w:rFonts w:cstheme="minorHAnsi"/>
                <w:sz w:val="18"/>
                <w:szCs w:val="18"/>
              </w:rPr>
            </w:pPr>
          </w:p>
        </w:tc>
      </w:tr>
      <w:tr w14:paraId="4E19D4D1" w14:textId="77777777" w:rsidTr="0047311E">
        <w:tblPrEx>
          <w:tblW w:w="10278" w:type="dxa"/>
          <w:tblLayout w:type="fixed"/>
          <w:tblLook w:val="04A0"/>
        </w:tblPrEx>
        <w:trPr>
          <w:gridBefore w:val="1"/>
          <w:wBefore w:w="18" w:type="dxa"/>
        </w:trPr>
        <w:tc>
          <w:tcPr>
            <w:tcW w:w="1440" w:type="dxa"/>
          </w:tcPr>
          <w:p w:rsidR="009C02FE" w:rsidRPr="00636EB5" w:rsidP="0047311E" w14:paraId="52C5E2A2" w14:textId="77777777">
            <w:pPr>
              <w:spacing w:after="0"/>
              <w:rPr>
                <w:rFonts w:eastAsia="Times New Roman" w:cstheme="minorHAnsi"/>
                <w:color w:val="000000"/>
                <w:sz w:val="18"/>
                <w:szCs w:val="18"/>
              </w:rPr>
            </w:pPr>
          </w:p>
        </w:tc>
        <w:tc>
          <w:tcPr>
            <w:tcW w:w="4860" w:type="dxa"/>
            <w:vAlign w:val="bottom"/>
          </w:tcPr>
          <w:p w:rsidR="009C02FE" w:rsidRPr="00636EB5" w:rsidP="0047311E" w14:paraId="0C943F0A"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9C02FE" w:rsidRPr="00636EB5" w:rsidP="0047311E" w14:paraId="2E432279"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9C02FE" w:rsidRPr="00636EB5" w:rsidP="0047311E" w14:paraId="608E4C81" w14:textId="77777777">
            <w:pPr>
              <w:spacing w:after="0"/>
              <w:rPr>
                <w:rFonts w:cstheme="minorHAnsi"/>
                <w:sz w:val="18"/>
                <w:szCs w:val="18"/>
              </w:rPr>
            </w:pPr>
          </w:p>
        </w:tc>
      </w:tr>
    </w:tbl>
    <w:p w:rsidR="009C02FE" w:rsidP="00834DC9" w14:paraId="50063B9A"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445E1604"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6313F9" w:rsidRPr="00636EB5" w:rsidP="0047311E" w14:paraId="1A296F72"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w:t>
            </w:r>
            <w:r>
              <w:rPr>
                <w:rFonts w:eastAsia="Times New Roman" w:cstheme="minorHAnsi"/>
                <w:b/>
                <w:bCs/>
                <w:color w:val="000000"/>
                <w:sz w:val="18"/>
                <w:szCs w:val="18"/>
              </w:rPr>
              <w:t>1b</w:t>
            </w:r>
            <w:r w:rsidRPr="00636EB5">
              <w:rPr>
                <w:rFonts w:eastAsia="Times New Roman" w:cstheme="minorHAnsi"/>
                <w:b/>
                <w:bCs/>
                <w:color w:val="000000"/>
                <w:sz w:val="18"/>
                <w:szCs w:val="18"/>
              </w:rPr>
              <w:t>.</w:t>
            </w:r>
          </w:p>
        </w:tc>
        <w:tc>
          <w:tcPr>
            <w:tcW w:w="8768" w:type="dxa"/>
          </w:tcPr>
          <w:p w:rsidR="006313F9" w:rsidRPr="00636EB5" w:rsidP="0047311E" w14:paraId="42A51C7D"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never </w:t>
            </w:r>
            <w:r w:rsidR="002651EC">
              <w:rPr>
                <w:rFonts w:eastAsia="Times New Roman" w:cstheme="minorHAnsi"/>
                <w:color w:val="000000"/>
                <w:sz w:val="18"/>
                <w:szCs w:val="18"/>
              </w:rPr>
              <w:t xml:space="preserve">told they had </w:t>
            </w:r>
            <w:r>
              <w:rPr>
                <w:rFonts w:eastAsia="Times New Roman" w:cstheme="minorHAnsi"/>
                <w:color w:val="000000"/>
                <w:sz w:val="18"/>
                <w:szCs w:val="18"/>
              </w:rPr>
              <w:t>HCV</w:t>
            </w:r>
            <w:r w:rsidR="002651EC">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sz w:val="18"/>
                <w:szCs w:val="18"/>
              </w:rPr>
              <w:t>HT1</w:t>
            </w:r>
            <w:r>
              <w:rPr>
                <w:rFonts w:eastAsia="Times New Roman" w:cstheme="minorHAnsi"/>
                <w:sz w:val="18"/>
                <w:szCs w:val="18"/>
              </w:rPr>
              <w:t>1</w:t>
            </w:r>
            <w:r w:rsidR="002651EC">
              <w:rPr>
                <w:rFonts w:eastAsia="Times New Roman" w:cstheme="minorHAnsi"/>
                <w:sz w:val="18"/>
                <w:szCs w:val="18"/>
              </w:rPr>
              <w:t>a</w:t>
            </w:r>
            <w:r w:rsidRPr="00636EB5">
              <w:rPr>
                <w:rFonts w:eastAsia="Times New Roman" w:cstheme="minorHAnsi"/>
                <w:color w:val="000000"/>
                <w:sz w:val="18"/>
                <w:szCs w:val="18"/>
              </w:rPr>
              <w:t xml:space="preserve"> </w:t>
            </w:r>
            <w:r w:rsidR="002651EC">
              <w:rPr>
                <w:rFonts w:eastAsia="Times New Roman" w:cstheme="minorHAnsi"/>
                <w:color w:val="000000"/>
                <w:sz w:val="18"/>
                <w:szCs w:val="18"/>
              </w:rPr>
              <w:t>NE</w:t>
            </w:r>
            <w:r w:rsidRPr="00636EB5">
              <w:rPr>
                <w:rFonts w:eastAsia="Times New Roman" w:cstheme="minorHAnsi"/>
                <w:color w:val="000000"/>
                <w:sz w:val="18"/>
                <w:szCs w:val="18"/>
              </w:rPr>
              <w:t xml:space="preserve"> </w:t>
            </w:r>
            <w:r w:rsidR="002651EC">
              <w:rPr>
                <w:rFonts w:eastAsia="Times New Roman" w:cstheme="minorHAnsi"/>
                <w:color w:val="000000"/>
                <w:sz w:val="18"/>
                <w:szCs w:val="18"/>
              </w:rPr>
              <w:t>1</w:t>
            </w:r>
            <w:r w:rsidRPr="00636EB5">
              <w:rPr>
                <w:rFonts w:eastAsia="Times New Roman" w:cstheme="minorHAnsi"/>
                <w:color w:val="000000"/>
                <w:sz w:val="18"/>
                <w:szCs w:val="18"/>
              </w:rPr>
              <w:t xml:space="preserve">), go to </w:t>
            </w:r>
            <w:r>
              <w:rPr>
                <w:rFonts w:eastAsia="Times New Roman" w:cstheme="minorHAnsi"/>
                <w:color w:val="000000"/>
                <w:sz w:val="18"/>
                <w:szCs w:val="18"/>
              </w:rPr>
              <w:t>HT</w:t>
            </w:r>
            <w:r w:rsidR="00071D2A">
              <w:rPr>
                <w:rFonts w:eastAsia="Times New Roman" w:cstheme="minorHAnsi"/>
                <w:color w:val="000000"/>
                <w:sz w:val="18"/>
                <w:szCs w:val="18"/>
              </w:rPr>
              <w:t>12</w:t>
            </w:r>
            <w:r w:rsidRPr="00636EB5">
              <w:rPr>
                <w:rFonts w:eastAsia="Times New Roman" w:cstheme="minorHAnsi"/>
                <w:color w:val="000000"/>
                <w:sz w:val="18"/>
                <w:szCs w:val="18"/>
              </w:rPr>
              <w:t xml:space="preserve">.  </w:t>
            </w:r>
          </w:p>
          <w:p w:rsidR="006313F9" w:rsidRPr="00636EB5" w:rsidP="0047311E" w14:paraId="5342CA77"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w:t>
            </w:r>
            <w:r>
              <w:rPr>
                <w:rFonts w:eastAsia="Times New Roman" w:cstheme="minorHAnsi"/>
                <w:bCs/>
                <w:color w:val="000000"/>
                <w:sz w:val="18"/>
                <w:szCs w:val="18"/>
              </w:rPr>
              <w:t>1</w:t>
            </w:r>
            <w:r w:rsidR="00B27ACD">
              <w:rPr>
                <w:rFonts w:eastAsia="Times New Roman" w:cstheme="minorHAnsi"/>
                <w:bCs/>
                <w:color w:val="000000"/>
                <w:sz w:val="18"/>
                <w:szCs w:val="18"/>
              </w:rPr>
              <w:t>b</w:t>
            </w:r>
            <w:r w:rsidRPr="00636EB5">
              <w:rPr>
                <w:rFonts w:eastAsia="Times New Roman" w:cstheme="minorHAnsi"/>
                <w:bCs/>
                <w:color w:val="000000"/>
                <w:sz w:val="18"/>
                <w:szCs w:val="18"/>
              </w:rPr>
              <w:t>.</w:t>
            </w:r>
          </w:p>
        </w:tc>
      </w:tr>
    </w:tbl>
    <w:p w:rsidR="008D477B" w:rsidP="00834DC9" w14:paraId="687F68AC"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5AB602E5" w14:textId="77777777" w:rsidTr="0047311E">
        <w:tblPrEx>
          <w:tblW w:w="10278" w:type="dxa"/>
          <w:tblLayout w:type="fixed"/>
          <w:tblLook w:val="04A0"/>
        </w:tblPrEx>
        <w:tc>
          <w:tcPr>
            <w:tcW w:w="1458" w:type="dxa"/>
            <w:gridSpan w:val="2"/>
            <w:vAlign w:val="bottom"/>
          </w:tcPr>
          <w:p w:rsidR="00F24F7F" w:rsidRPr="00636EB5" w:rsidP="0047311E" w14:paraId="7ADF8AC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00224EC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F24F7F" w:rsidRPr="00636EB5" w:rsidP="0047311E" w14:paraId="6CDC4E55" w14:textId="77777777">
            <w:pPr>
              <w:spacing w:after="0"/>
              <w:ind w:right="702"/>
              <w:rPr>
                <w:rFonts w:eastAsia="Times New Roman" w:cstheme="minorHAnsi"/>
                <w:bCs/>
                <w:color w:val="000000"/>
                <w:sz w:val="18"/>
                <w:szCs w:val="18"/>
              </w:rPr>
            </w:pPr>
            <w:r>
              <w:rPr>
                <w:b/>
                <w:sz w:val="18"/>
                <w:szCs w:val="18"/>
              </w:rPr>
              <w:t>Have you ever taken medicine to treat your hepatitis C infection?</w:t>
            </w:r>
          </w:p>
        </w:tc>
      </w:tr>
      <w:tr w14:paraId="415DEE58" w14:textId="77777777" w:rsidTr="0047311E">
        <w:tblPrEx>
          <w:tblW w:w="10278" w:type="dxa"/>
          <w:tblLayout w:type="fixed"/>
          <w:tblLook w:val="04A0"/>
        </w:tblPrEx>
        <w:tc>
          <w:tcPr>
            <w:tcW w:w="1458" w:type="dxa"/>
            <w:gridSpan w:val="2"/>
            <w:vAlign w:val="bottom"/>
          </w:tcPr>
          <w:p w:rsidR="00F24F7F" w:rsidRPr="00636EB5" w:rsidP="0047311E" w14:paraId="1399FA50" w14:textId="77777777">
            <w:pPr>
              <w:spacing w:after="0"/>
              <w:rPr>
                <w:rFonts w:eastAsia="Times New Roman" w:cstheme="minorHAnsi"/>
                <w:bCs/>
                <w:color w:val="000000"/>
                <w:sz w:val="18"/>
                <w:szCs w:val="18"/>
              </w:rPr>
            </w:pPr>
            <w:r>
              <w:rPr>
                <w:rFonts w:eastAsia="Times New Roman" w:cstheme="minorHAnsi"/>
                <w:bCs/>
                <w:color w:val="000000"/>
                <w:sz w:val="18"/>
                <w:szCs w:val="18"/>
              </w:rPr>
              <w:t>HCVMEDS</w:t>
            </w:r>
          </w:p>
        </w:tc>
        <w:tc>
          <w:tcPr>
            <w:tcW w:w="6750" w:type="dxa"/>
            <w:gridSpan w:val="2"/>
            <w:vAlign w:val="bottom"/>
          </w:tcPr>
          <w:p w:rsidR="00F24F7F" w:rsidRPr="00636EB5" w:rsidP="0047311E" w14:paraId="152490DA" w14:textId="77777777">
            <w:pPr>
              <w:spacing w:after="0"/>
              <w:rPr>
                <w:rFonts w:eastAsia="Times New Roman" w:cstheme="minorHAnsi"/>
                <w:color w:val="000000"/>
                <w:sz w:val="18"/>
                <w:szCs w:val="18"/>
              </w:rPr>
            </w:pPr>
            <w:r>
              <w:rPr>
                <w:rFonts w:eastAsia="Times New Roman" w:cstheme="minorHAnsi"/>
                <w:color w:val="000000"/>
                <w:sz w:val="18"/>
                <w:szCs w:val="18"/>
              </w:rPr>
              <w:t>Ever taken medicine to treat HCV</w:t>
            </w:r>
          </w:p>
        </w:tc>
        <w:tc>
          <w:tcPr>
            <w:tcW w:w="2070" w:type="dxa"/>
            <w:vAlign w:val="bottom"/>
          </w:tcPr>
          <w:p w:rsidR="00F24F7F" w:rsidRPr="00636EB5" w:rsidP="0047311E" w14:paraId="36D5C11B" w14:textId="77777777">
            <w:pPr>
              <w:spacing w:after="0"/>
              <w:rPr>
                <w:rFonts w:eastAsia="Times New Roman" w:cstheme="minorHAnsi"/>
                <w:color w:val="000000"/>
                <w:sz w:val="18"/>
                <w:szCs w:val="18"/>
              </w:rPr>
            </w:pPr>
          </w:p>
        </w:tc>
      </w:tr>
      <w:tr w14:paraId="39E97D0A" w14:textId="77777777" w:rsidTr="0047311E">
        <w:tblPrEx>
          <w:tblW w:w="10278" w:type="dxa"/>
          <w:tblLayout w:type="fixed"/>
          <w:tblLook w:val="04A0"/>
        </w:tblPrEx>
        <w:trPr>
          <w:gridBefore w:val="1"/>
          <w:wBefore w:w="18" w:type="dxa"/>
        </w:trPr>
        <w:tc>
          <w:tcPr>
            <w:tcW w:w="1440" w:type="dxa"/>
          </w:tcPr>
          <w:p w:rsidR="00F24F7F" w:rsidRPr="00636EB5" w:rsidP="0047311E" w14:paraId="4B8D6F06" w14:textId="77777777">
            <w:pPr>
              <w:spacing w:after="0"/>
              <w:rPr>
                <w:rFonts w:eastAsia="Times New Roman" w:cstheme="minorHAnsi"/>
                <w:color w:val="000000"/>
                <w:sz w:val="18"/>
                <w:szCs w:val="18"/>
              </w:rPr>
            </w:pPr>
          </w:p>
        </w:tc>
        <w:tc>
          <w:tcPr>
            <w:tcW w:w="4860" w:type="dxa"/>
            <w:vAlign w:val="bottom"/>
          </w:tcPr>
          <w:p w:rsidR="00F24F7F" w:rsidRPr="00636EB5" w:rsidP="0047311E" w14:paraId="0BE916D8"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F24F7F" w:rsidRPr="00636EB5" w:rsidP="0047311E" w14:paraId="081E11E5"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F24F7F" w:rsidRPr="00636EB5" w:rsidP="0047311E" w14:paraId="04A1453A" w14:textId="77777777">
            <w:pPr>
              <w:spacing w:after="0"/>
              <w:rPr>
                <w:rFonts w:cstheme="minorHAnsi"/>
                <w:sz w:val="18"/>
                <w:szCs w:val="18"/>
              </w:rPr>
            </w:pPr>
          </w:p>
        </w:tc>
      </w:tr>
      <w:tr w14:paraId="25EABA43" w14:textId="77777777" w:rsidTr="0047311E">
        <w:tblPrEx>
          <w:tblW w:w="10278" w:type="dxa"/>
          <w:tblLayout w:type="fixed"/>
          <w:tblLook w:val="04A0"/>
        </w:tblPrEx>
        <w:trPr>
          <w:gridBefore w:val="1"/>
          <w:wBefore w:w="18" w:type="dxa"/>
        </w:trPr>
        <w:tc>
          <w:tcPr>
            <w:tcW w:w="1440" w:type="dxa"/>
          </w:tcPr>
          <w:p w:rsidR="00F24F7F" w:rsidRPr="00636EB5" w:rsidP="0047311E" w14:paraId="4D6EC099" w14:textId="77777777">
            <w:pPr>
              <w:spacing w:after="0"/>
              <w:rPr>
                <w:rFonts w:eastAsia="Times New Roman" w:cstheme="minorHAnsi"/>
                <w:color w:val="000000"/>
                <w:sz w:val="18"/>
                <w:szCs w:val="18"/>
              </w:rPr>
            </w:pPr>
          </w:p>
        </w:tc>
        <w:tc>
          <w:tcPr>
            <w:tcW w:w="4860" w:type="dxa"/>
            <w:vAlign w:val="bottom"/>
          </w:tcPr>
          <w:p w:rsidR="00F24F7F" w:rsidRPr="00636EB5" w:rsidP="0047311E" w14:paraId="2CDF90DD"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F24F7F" w:rsidRPr="00636EB5" w:rsidP="0047311E" w14:paraId="17C53B9D"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F24F7F" w:rsidRPr="00636EB5" w:rsidP="0047311E" w14:paraId="048CBAE6" w14:textId="77777777">
            <w:pPr>
              <w:spacing w:after="0"/>
              <w:jc w:val="center"/>
              <w:rPr>
                <w:rFonts w:cstheme="minorHAnsi"/>
                <w:sz w:val="18"/>
                <w:szCs w:val="18"/>
              </w:rPr>
            </w:pPr>
          </w:p>
        </w:tc>
      </w:tr>
      <w:tr w14:paraId="672729DF" w14:textId="77777777" w:rsidTr="0047311E">
        <w:tblPrEx>
          <w:tblW w:w="10278" w:type="dxa"/>
          <w:tblLayout w:type="fixed"/>
          <w:tblLook w:val="04A0"/>
        </w:tblPrEx>
        <w:trPr>
          <w:gridBefore w:val="1"/>
          <w:wBefore w:w="18" w:type="dxa"/>
        </w:trPr>
        <w:tc>
          <w:tcPr>
            <w:tcW w:w="1440" w:type="dxa"/>
          </w:tcPr>
          <w:p w:rsidR="00F24F7F" w:rsidRPr="00636EB5" w:rsidP="0047311E" w14:paraId="38F8525D" w14:textId="77777777">
            <w:pPr>
              <w:spacing w:after="0"/>
              <w:rPr>
                <w:rFonts w:eastAsia="Times New Roman" w:cstheme="minorHAnsi"/>
                <w:color w:val="000000"/>
                <w:sz w:val="18"/>
                <w:szCs w:val="18"/>
              </w:rPr>
            </w:pPr>
          </w:p>
        </w:tc>
        <w:tc>
          <w:tcPr>
            <w:tcW w:w="4860" w:type="dxa"/>
            <w:vAlign w:val="bottom"/>
          </w:tcPr>
          <w:p w:rsidR="00F24F7F" w:rsidRPr="00636EB5" w:rsidP="0047311E" w14:paraId="297C9234"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F24F7F" w:rsidRPr="00636EB5" w:rsidP="0047311E" w14:paraId="2B019541"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F24F7F" w:rsidRPr="00636EB5" w:rsidP="0047311E" w14:paraId="76C7B993" w14:textId="77777777">
            <w:pPr>
              <w:spacing w:after="0"/>
              <w:rPr>
                <w:rFonts w:cstheme="minorHAnsi"/>
                <w:sz w:val="18"/>
                <w:szCs w:val="18"/>
              </w:rPr>
            </w:pPr>
          </w:p>
        </w:tc>
      </w:tr>
      <w:tr w14:paraId="0C4E656A" w14:textId="77777777" w:rsidTr="0047311E">
        <w:tblPrEx>
          <w:tblW w:w="10278" w:type="dxa"/>
          <w:tblLayout w:type="fixed"/>
          <w:tblLook w:val="04A0"/>
        </w:tblPrEx>
        <w:trPr>
          <w:gridBefore w:val="1"/>
          <w:wBefore w:w="18" w:type="dxa"/>
        </w:trPr>
        <w:tc>
          <w:tcPr>
            <w:tcW w:w="1440" w:type="dxa"/>
          </w:tcPr>
          <w:p w:rsidR="00F24F7F" w:rsidRPr="00636EB5" w:rsidP="0047311E" w14:paraId="647E3863" w14:textId="77777777">
            <w:pPr>
              <w:spacing w:after="0"/>
              <w:rPr>
                <w:rFonts w:eastAsia="Times New Roman" w:cstheme="minorHAnsi"/>
                <w:color w:val="000000"/>
                <w:sz w:val="18"/>
                <w:szCs w:val="18"/>
              </w:rPr>
            </w:pPr>
          </w:p>
        </w:tc>
        <w:tc>
          <w:tcPr>
            <w:tcW w:w="4860" w:type="dxa"/>
            <w:vAlign w:val="bottom"/>
          </w:tcPr>
          <w:p w:rsidR="00F24F7F" w:rsidRPr="00636EB5" w:rsidP="0047311E" w14:paraId="594608C7"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F24F7F" w:rsidRPr="00636EB5" w:rsidP="0047311E" w14:paraId="6ECB99D3"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F24F7F" w:rsidRPr="00636EB5" w:rsidP="0047311E" w14:paraId="13D92433" w14:textId="77777777">
            <w:pPr>
              <w:spacing w:after="0"/>
              <w:rPr>
                <w:rFonts w:cstheme="minorHAnsi"/>
                <w:sz w:val="18"/>
                <w:szCs w:val="18"/>
              </w:rPr>
            </w:pPr>
          </w:p>
        </w:tc>
      </w:tr>
    </w:tbl>
    <w:p w:rsidR="00F24F7F" w:rsidP="00834DC9" w14:paraId="36953F6B"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309F56C1" w14:textId="77777777" w:rsidTr="00D34B6E">
        <w:tblPrEx>
          <w:tblW w:w="10278" w:type="dxa"/>
          <w:tblLayout w:type="fixed"/>
          <w:tblLook w:val="04A0"/>
        </w:tblPrEx>
        <w:tc>
          <w:tcPr>
            <w:tcW w:w="1458" w:type="dxa"/>
            <w:gridSpan w:val="2"/>
            <w:vAlign w:val="bottom"/>
          </w:tcPr>
          <w:p w:rsidR="00D34B6E" w:rsidRPr="00636EB5" w:rsidP="00834DC9" w14:paraId="16AEB04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w:t>
            </w:r>
            <w:r w:rsidR="00354F13">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367F0D" w:rsidP="00834DC9" w14:paraId="46AD8DC7" w14:textId="77777777">
            <w:pPr>
              <w:spacing w:after="0"/>
              <w:ind w:right="702"/>
              <w:rPr>
                <w:b/>
                <w:sz w:val="18"/>
                <w:szCs w:val="18"/>
              </w:rPr>
            </w:pPr>
            <w:r>
              <w:rPr>
                <w:b/>
                <w:sz w:val="18"/>
                <w:szCs w:val="18"/>
              </w:rPr>
              <w:t>Now I’m going to ask you some questions about</w:t>
            </w:r>
            <w:r w:rsidR="00E87CB1">
              <w:rPr>
                <w:b/>
                <w:sz w:val="18"/>
                <w:szCs w:val="18"/>
              </w:rPr>
              <w:t xml:space="preserve"> sexually transmitted diseases</w:t>
            </w:r>
            <w:r>
              <w:rPr>
                <w:b/>
                <w:sz w:val="18"/>
                <w:szCs w:val="18"/>
              </w:rPr>
              <w:t>, or STDs,</w:t>
            </w:r>
            <w:r w:rsidR="00E87CB1">
              <w:rPr>
                <w:b/>
                <w:sz w:val="18"/>
                <w:szCs w:val="18"/>
              </w:rPr>
              <w:t xml:space="preserve"> </w:t>
            </w:r>
            <w:r w:rsidRPr="006E2CDD" w:rsidR="00E87CB1">
              <w:rPr>
                <w:b/>
                <w:sz w:val="18"/>
                <w:szCs w:val="18"/>
                <w:u w:val="single"/>
              </w:rPr>
              <w:t>other than</w:t>
            </w:r>
            <w:r w:rsidR="00E87CB1">
              <w:rPr>
                <w:b/>
                <w:sz w:val="18"/>
                <w:szCs w:val="18"/>
              </w:rPr>
              <w:t xml:space="preserve"> HIV and hepatitis. </w:t>
            </w:r>
          </w:p>
          <w:p w:rsidR="00367F0D" w:rsidP="00834DC9" w14:paraId="0B24DA0C" w14:textId="77777777">
            <w:pPr>
              <w:spacing w:after="0"/>
              <w:ind w:right="702"/>
              <w:rPr>
                <w:b/>
                <w:sz w:val="18"/>
                <w:szCs w:val="18"/>
              </w:rPr>
            </w:pPr>
          </w:p>
          <w:p w:rsidR="00D34B6E" w:rsidRPr="00636EB5" w:rsidP="00834DC9" w14:paraId="1FCDAE2A" w14:textId="77777777">
            <w:pPr>
              <w:spacing w:after="0"/>
              <w:ind w:right="702"/>
              <w:rPr>
                <w:rFonts w:eastAsia="Times New Roman" w:cstheme="minorHAnsi"/>
                <w:bCs/>
                <w:color w:val="000000"/>
                <w:sz w:val="18"/>
                <w:szCs w:val="18"/>
              </w:rPr>
            </w:pPr>
            <w:r>
              <w:rPr>
                <w:b/>
                <w:sz w:val="18"/>
                <w:szCs w:val="18"/>
              </w:rPr>
              <w:t xml:space="preserve">In the past </w:t>
            </w:r>
            <w:r>
              <w:rPr>
                <w:b/>
                <w:sz w:val="18"/>
                <w:szCs w:val="18"/>
                <w:u w:val="single"/>
              </w:rPr>
              <w:t>12 months</w:t>
            </w:r>
            <w:r>
              <w:rPr>
                <w:b/>
                <w:sz w:val="18"/>
                <w:szCs w:val="18"/>
              </w:rPr>
              <w:t xml:space="preserve">, that is, since </w:t>
            </w:r>
            <w:r>
              <w:rPr>
                <w:sz w:val="18"/>
                <w:szCs w:val="18"/>
              </w:rPr>
              <w:t>[fill with interview month, formatted as text]</w:t>
            </w:r>
            <w:r>
              <w:rPr>
                <w:b/>
                <w:sz w:val="18"/>
                <w:szCs w:val="18"/>
              </w:rPr>
              <w:t xml:space="preserve"> of last year, were you </w:t>
            </w:r>
            <w:r>
              <w:rPr>
                <w:b/>
                <w:sz w:val="18"/>
                <w:szCs w:val="18"/>
                <w:u w:val="single"/>
              </w:rPr>
              <w:t>tested</w:t>
            </w:r>
            <w:r>
              <w:rPr>
                <w:b/>
                <w:sz w:val="18"/>
                <w:szCs w:val="18"/>
              </w:rPr>
              <w:t xml:space="preserve"> by a doctor or other health care provider for a sexually transmitted disease like gonorrhea, chlamydia, or syphilis</w:t>
            </w:r>
            <w:r w:rsidRPr="00636EB5">
              <w:rPr>
                <w:b/>
                <w:sz w:val="18"/>
                <w:szCs w:val="18"/>
              </w:rPr>
              <w:t>?</w:t>
            </w:r>
          </w:p>
        </w:tc>
      </w:tr>
      <w:tr w14:paraId="3746D194" w14:textId="77777777" w:rsidTr="00D34B6E">
        <w:tblPrEx>
          <w:tblW w:w="10278" w:type="dxa"/>
          <w:tblLayout w:type="fixed"/>
          <w:tblLook w:val="04A0"/>
        </w:tblPrEx>
        <w:tc>
          <w:tcPr>
            <w:tcW w:w="1458" w:type="dxa"/>
            <w:gridSpan w:val="2"/>
            <w:vAlign w:val="bottom"/>
          </w:tcPr>
          <w:p w:rsidR="00D34B6E" w:rsidRPr="00636EB5" w:rsidP="00834DC9" w14:paraId="6BCFE741" w14:textId="77777777">
            <w:pPr>
              <w:spacing w:after="0"/>
              <w:rPr>
                <w:rFonts w:eastAsia="Times New Roman" w:cstheme="minorHAnsi"/>
                <w:bCs/>
                <w:color w:val="000000"/>
                <w:sz w:val="18"/>
                <w:szCs w:val="18"/>
              </w:rPr>
            </w:pPr>
            <w:r>
              <w:rPr>
                <w:rFonts w:eastAsia="Times New Roman" w:cstheme="minorHAnsi"/>
                <w:bCs/>
                <w:color w:val="000000"/>
                <w:sz w:val="18"/>
                <w:szCs w:val="18"/>
              </w:rPr>
              <w:t>STDTEST</w:t>
            </w:r>
          </w:p>
        </w:tc>
        <w:tc>
          <w:tcPr>
            <w:tcW w:w="6750" w:type="dxa"/>
            <w:gridSpan w:val="2"/>
            <w:vAlign w:val="bottom"/>
          </w:tcPr>
          <w:p w:rsidR="00D34B6E" w:rsidRPr="00636EB5" w:rsidP="00834DC9" w14:paraId="21E78AD9" w14:textId="77777777">
            <w:pPr>
              <w:spacing w:after="0"/>
              <w:rPr>
                <w:rFonts w:eastAsia="Times New Roman" w:cstheme="minorHAnsi"/>
                <w:color w:val="000000"/>
                <w:sz w:val="18"/>
                <w:szCs w:val="18"/>
              </w:rPr>
            </w:pPr>
            <w:r>
              <w:rPr>
                <w:rFonts w:eastAsia="Times New Roman" w:cstheme="minorHAnsi"/>
                <w:color w:val="000000"/>
                <w:sz w:val="18"/>
                <w:szCs w:val="18"/>
              </w:rPr>
              <w:t>Tested for STD past 12 months</w:t>
            </w:r>
          </w:p>
        </w:tc>
        <w:tc>
          <w:tcPr>
            <w:tcW w:w="2070" w:type="dxa"/>
            <w:vAlign w:val="bottom"/>
          </w:tcPr>
          <w:p w:rsidR="00D34B6E" w:rsidRPr="00636EB5" w:rsidP="00834DC9" w14:paraId="4AC65F67" w14:textId="77777777">
            <w:pPr>
              <w:spacing w:after="0"/>
              <w:rPr>
                <w:rFonts w:eastAsia="Times New Roman" w:cstheme="minorHAnsi"/>
                <w:color w:val="000000"/>
                <w:sz w:val="18"/>
                <w:szCs w:val="18"/>
              </w:rPr>
            </w:pPr>
          </w:p>
        </w:tc>
      </w:tr>
      <w:tr w14:paraId="33201477" w14:textId="77777777" w:rsidTr="00D34B6E">
        <w:tblPrEx>
          <w:tblW w:w="10278" w:type="dxa"/>
          <w:tblLayout w:type="fixed"/>
          <w:tblLook w:val="04A0"/>
        </w:tblPrEx>
        <w:trPr>
          <w:gridBefore w:val="1"/>
          <w:wBefore w:w="18" w:type="dxa"/>
        </w:trPr>
        <w:tc>
          <w:tcPr>
            <w:tcW w:w="1440" w:type="dxa"/>
          </w:tcPr>
          <w:p w:rsidR="00D34B6E" w:rsidRPr="00636EB5" w:rsidP="00834DC9" w14:paraId="32E2E878" w14:textId="77777777">
            <w:pPr>
              <w:spacing w:after="0"/>
              <w:rPr>
                <w:rFonts w:eastAsia="Times New Roman" w:cstheme="minorHAnsi"/>
                <w:color w:val="000000"/>
                <w:sz w:val="18"/>
                <w:szCs w:val="18"/>
              </w:rPr>
            </w:pPr>
          </w:p>
        </w:tc>
        <w:tc>
          <w:tcPr>
            <w:tcW w:w="4860" w:type="dxa"/>
            <w:vAlign w:val="bottom"/>
          </w:tcPr>
          <w:p w:rsidR="00D34B6E" w:rsidRPr="00636EB5" w:rsidP="00834DC9" w14:paraId="45FD04EE"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D34B6E" w:rsidRPr="00636EB5" w:rsidP="00834DC9" w14:paraId="16B3074A"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D34B6E" w:rsidRPr="00636EB5" w:rsidP="00834DC9" w14:paraId="6D2B59C7" w14:textId="77777777">
            <w:pPr>
              <w:spacing w:after="0"/>
              <w:rPr>
                <w:rFonts w:cstheme="minorHAnsi"/>
                <w:sz w:val="18"/>
                <w:szCs w:val="18"/>
              </w:rPr>
            </w:pPr>
          </w:p>
        </w:tc>
      </w:tr>
      <w:tr w14:paraId="179E3EB7" w14:textId="77777777" w:rsidTr="00D34B6E">
        <w:tblPrEx>
          <w:tblW w:w="10278" w:type="dxa"/>
          <w:tblLayout w:type="fixed"/>
          <w:tblLook w:val="04A0"/>
        </w:tblPrEx>
        <w:trPr>
          <w:gridBefore w:val="1"/>
          <w:wBefore w:w="18" w:type="dxa"/>
        </w:trPr>
        <w:tc>
          <w:tcPr>
            <w:tcW w:w="1440" w:type="dxa"/>
          </w:tcPr>
          <w:p w:rsidR="00D34B6E" w:rsidRPr="00636EB5" w:rsidP="00834DC9" w14:paraId="70BDE5BB" w14:textId="77777777">
            <w:pPr>
              <w:spacing w:after="0"/>
              <w:rPr>
                <w:rFonts w:eastAsia="Times New Roman" w:cstheme="minorHAnsi"/>
                <w:color w:val="000000"/>
                <w:sz w:val="18"/>
                <w:szCs w:val="18"/>
              </w:rPr>
            </w:pPr>
          </w:p>
        </w:tc>
        <w:tc>
          <w:tcPr>
            <w:tcW w:w="4860" w:type="dxa"/>
            <w:vAlign w:val="bottom"/>
          </w:tcPr>
          <w:p w:rsidR="00D34B6E" w:rsidRPr="00636EB5" w:rsidP="00834DC9" w14:paraId="4023223B"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D34B6E" w:rsidRPr="00636EB5" w:rsidP="00834DC9" w14:paraId="1EE50F79"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D34B6E" w:rsidRPr="00636EB5" w:rsidP="00834DC9" w14:paraId="548F46DC" w14:textId="77777777">
            <w:pPr>
              <w:spacing w:after="0"/>
              <w:jc w:val="center"/>
              <w:rPr>
                <w:rFonts w:cstheme="minorHAnsi"/>
                <w:sz w:val="18"/>
                <w:szCs w:val="18"/>
              </w:rPr>
            </w:pPr>
          </w:p>
        </w:tc>
      </w:tr>
      <w:tr w14:paraId="55A287EA" w14:textId="77777777" w:rsidTr="00D34B6E">
        <w:tblPrEx>
          <w:tblW w:w="10278" w:type="dxa"/>
          <w:tblLayout w:type="fixed"/>
          <w:tblLook w:val="04A0"/>
        </w:tblPrEx>
        <w:trPr>
          <w:gridBefore w:val="1"/>
          <w:wBefore w:w="18" w:type="dxa"/>
        </w:trPr>
        <w:tc>
          <w:tcPr>
            <w:tcW w:w="1440" w:type="dxa"/>
          </w:tcPr>
          <w:p w:rsidR="00D34B6E" w:rsidRPr="00636EB5" w:rsidP="00834DC9" w14:paraId="2CD8AF53" w14:textId="77777777">
            <w:pPr>
              <w:spacing w:after="0"/>
              <w:rPr>
                <w:rFonts w:eastAsia="Times New Roman" w:cstheme="minorHAnsi"/>
                <w:color w:val="000000"/>
                <w:sz w:val="18"/>
                <w:szCs w:val="18"/>
              </w:rPr>
            </w:pPr>
          </w:p>
        </w:tc>
        <w:tc>
          <w:tcPr>
            <w:tcW w:w="4860" w:type="dxa"/>
            <w:vAlign w:val="bottom"/>
          </w:tcPr>
          <w:p w:rsidR="00D34B6E" w:rsidRPr="00636EB5" w:rsidP="00834DC9" w14:paraId="0FCAC983"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D34B6E" w:rsidRPr="00636EB5" w:rsidP="00834DC9" w14:paraId="71A16F91"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D34B6E" w:rsidRPr="00636EB5" w:rsidP="00834DC9" w14:paraId="59420ABB" w14:textId="77777777">
            <w:pPr>
              <w:spacing w:after="0"/>
              <w:rPr>
                <w:rFonts w:cstheme="minorHAnsi"/>
                <w:sz w:val="18"/>
                <w:szCs w:val="18"/>
              </w:rPr>
            </w:pPr>
          </w:p>
        </w:tc>
      </w:tr>
      <w:tr w14:paraId="2770EFA4" w14:textId="77777777" w:rsidTr="00D34B6E">
        <w:tblPrEx>
          <w:tblW w:w="10278" w:type="dxa"/>
          <w:tblLayout w:type="fixed"/>
          <w:tblLook w:val="04A0"/>
        </w:tblPrEx>
        <w:trPr>
          <w:gridBefore w:val="1"/>
          <w:wBefore w:w="18" w:type="dxa"/>
        </w:trPr>
        <w:tc>
          <w:tcPr>
            <w:tcW w:w="1440" w:type="dxa"/>
          </w:tcPr>
          <w:p w:rsidR="00D34B6E" w:rsidRPr="00636EB5" w:rsidP="00834DC9" w14:paraId="57450FFF" w14:textId="77777777">
            <w:pPr>
              <w:spacing w:after="0"/>
              <w:rPr>
                <w:rFonts w:eastAsia="Times New Roman" w:cstheme="minorHAnsi"/>
                <w:color w:val="000000"/>
                <w:sz w:val="18"/>
                <w:szCs w:val="18"/>
              </w:rPr>
            </w:pPr>
          </w:p>
        </w:tc>
        <w:tc>
          <w:tcPr>
            <w:tcW w:w="4860" w:type="dxa"/>
            <w:vAlign w:val="bottom"/>
          </w:tcPr>
          <w:p w:rsidR="00D34B6E" w:rsidRPr="00636EB5" w:rsidP="00834DC9" w14:paraId="0F838A5F"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D34B6E" w:rsidRPr="00636EB5" w:rsidP="00834DC9" w14:paraId="44602518"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D34B6E" w:rsidRPr="00636EB5" w:rsidP="00834DC9" w14:paraId="377BE79B" w14:textId="77777777">
            <w:pPr>
              <w:spacing w:after="0"/>
              <w:rPr>
                <w:rFonts w:cstheme="minorHAnsi"/>
                <w:sz w:val="18"/>
                <w:szCs w:val="18"/>
              </w:rPr>
            </w:pPr>
          </w:p>
        </w:tc>
      </w:tr>
    </w:tbl>
    <w:p w:rsidR="00D34B6E" w:rsidP="00834DC9" w14:paraId="32A62140"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510"/>
        <w:gridCol w:w="8768"/>
      </w:tblGrid>
      <w:tr w14:paraId="637BF98D"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10" w:type="dxa"/>
            <w:noWrap/>
          </w:tcPr>
          <w:p w:rsidR="00070149" w:rsidRPr="00636EB5" w:rsidP="0047311E" w14:paraId="2A565058"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w:t>
            </w:r>
            <w:r>
              <w:rPr>
                <w:rFonts w:eastAsia="Times New Roman" w:cstheme="minorHAnsi"/>
                <w:b/>
                <w:bCs/>
                <w:color w:val="000000"/>
                <w:sz w:val="18"/>
                <w:szCs w:val="18"/>
              </w:rPr>
              <w:t>2a</w:t>
            </w:r>
            <w:r w:rsidRPr="00636EB5">
              <w:rPr>
                <w:rFonts w:eastAsia="Times New Roman" w:cstheme="minorHAnsi"/>
                <w:b/>
                <w:bCs/>
                <w:color w:val="000000"/>
                <w:sz w:val="18"/>
                <w:szCs w:val="18"/>
              </w:rPr>
              <w:t>.</w:t>
            </w:r>
          </w:p>
        </w:tc>
        <w:tc>
          <w:tcPr>
            <w:tcW w:w="8768" w:type="dxa"/>
          </w:tcPr>
          <w:p w:rsidR="00070149" w:rsidRPr="00636EB5" w:rsidP="0047311E" w14:paraId="4C550D5F"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w:t>
            </w:r>
            <w:r w:rsidR="00F47DFF">
              <w:rPr>
                <w:rFonts w:eastAsia="Times New Roman" w:cstheme="minorHAnsi"/>
                <w:color w:val="000000"/>
                <w:sz w:val="18"/>
                <w:szCs w:val="18"/>
              </w:rPr>
              <w:t>reported STD testing in past 12 months</w:t>
            </w:r>
            <w:r>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sz w:val="18"/>
                <w:szCs w:val="18"/>
              </w:rPr>
              <w:t>HT1</w:t>
            </w:r>
            <w:r w:rsidR="00F47DFF">
              <w:rPr>
                <w:rFonts w:eastAsia="Times New Roman" w:cstheme="minorHAnsi"/>
                <w:sz w:val="18"/>
                <w:szCs w:val="18"/>
              </w:rPr>
              <w:t>2</w:t>
            </w:r>
            <w:r w:rsidRPr="00636EB5">
              <w:rPr>
                <w:rFonts w:eastAsia="Times New Roman" w:cstheme="minorHAnsi"/>
                <w:color w:val="000000"/>
                <w:sz w:val="18"/>
                <w:szCs w:val="18"/>
              </w:rPr>
              <w:t xml:space="preserve"> </w:t>
            </w:r>
            <w:r w:rsidR="00F47DFF">
              <w:rPr>
                <w:rFonts w:eastAsia="Times New Roman" w:cstheme="minorHAnsi"/>
                <w:color w:val="000000"/>
                <w:sz w:val="18"/>
                <w:szCs w:val="18"/>
              </w:rPr>
              <w:t>EQ</w:t>
            </w:r>
            <w:r w:rsidRPr="00636EB5">
              <w:rPr>
                <w:rFonts w:eastAsia="Times New Roman" w:cstheme="minorHAnsi"/>
                <w:color w:val="000000"/>
                <w:sz w:val="18"/>
                <w:szCs w:val="18"/>
              </w:rPr>
              <w:t xml:space="preserve"> </w:t>
            </w:r>
            <w:r>
              <w:rPr>
                <w:rFonts w:eastAsia="Times New Roman" w:cstheme="minorHAnsi"/>
                <w:color w:val="000000"/>
                <w:sz w:val="18"/>
                <w:szCs w:val="18"/>
              </w:rPr>
              <w:t>1</w:t>
            </w:r>
            <w:r w:rsidRPr="00636EB5">
              <w:rPr>
                <w:rFonts w:eastAsia="Times New Roman" w:cstheme="minorHAnsi"/>
                <w:color w:val="000000"/>
                <w:sz w:val="18"/>
                <w:szCs w:val="18"/>
              </w:rPr>
              <w:t xml:space="preserve">), go to </w:t>
            </w:r>
            <w:r>
              <w:rPr>
                <w:rFonts w:eastAsia="Times New Roman" w:cstheme="minorHAnsi"/>
                <w:color w:val="000000"/>
                <w:sz w:val="18"/>
                <w:szCs w:val="18"/>
              </w:rPr>
              <w:t>HT</w:t>
            </w:r>
            <w:r w:rsidR="00F47DFF">
              <w:rPr>
                <w:rFonts w:eastAsia="Times New Roman" w:cstheme="minorHAnsi"/>
                <w:color w:val="000000"/>
                <w:sz w:val="18"/>
                <w:szCs w:val="18"/>
              </w:rPr>
              <w:t>12a</w:t>
            </w:r>
            <w:r w:rsidRPr="00636EB5">
              <w:rPr>
                <w:rFonts w:eastAsia="Times New Roman" w:cstheme="minorHAnsi"/>
                <w:color w:val="000000"/>
                <w:sz w:val="18"/>
                <w:szCs w:val="18"/>
              </w:rPr>
              <w:t xml:space="preserve">.  </w:t>
            </w:r>
          </w:p>
          <w:p w:rsidR="00070149" w:rsidRPr="00636EB5" w:rsidP="0047311E" w14:paraId="75EEC156"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47DFF">
              <w:rPr>
                <w:rFonts w:eastAsia="Times New Roman" w:cstheme="minorHAnsi"/>
                <w:color w:val="000000"/>
                <w:sz w:val="18"/>
                <w:szCs w:val="18"/>
              </w:rPr>
              <w:t>INTRO_HT12b</w:t>
            </w:r>
            <w:r w:rsidRPr="00636EB5">
              <w:rPr>
                <w:rFonts w:eastAsia="Times New Roman" w:cstheme="minorHAnsi"/>
                <w:bCs/>
                <w:color w:val="000000"/>
                <w:sz w:val="18"/>
                <w:szCs w:val="18"/>
              </w:rPr>
              <w:t>.</w:t>
            </w:r>
          </w:p>
        </w:tc>
      </w:tr>
    </w:tbl>
    <w:p w:rsidR="00070149" w:rsidP="00834DC9" w14:paraId="26217310" w14:textId="77777777">
      <w:pPr>
        <w:spacing w:after="0"/>
        <w:contextualSpacing/>
        <w:rPr>
          <w:rFonts w:eastAsia="Times New Roman" w:cstheme="minorHAnsi"/>
          <w:color w:val="000000"/>
          <w:sz w:val="18"/>
          <w:szCs w:val="18"/>
        </w:rPr>
      </w:pPr>
    </w:p>
    <w:p w:rsidR="00D34B6E" w:rsidP="00834DC9" w14:paraId="6C47E24F"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48DBC264" w14:textId="77777777" w:rsidTr="0047311E">
        <w:tblPrEx>
          <w:tblW w:w="10278" w:type="dxa"/>
          <w:tblLayout w:type="fixed"/>
          <w:tblLook w:val="04A0"/>
        </w:tblPrEx>
        <w:tc>
          <w:tcPr>
            <w:tcW w:w="1458" w:type="dxa"/>
            <w:gridSpan w:val="2"/>
            <w:vAlign w:val="bottom"/>
          </w:tcPr>
          <w:p w:rsidR="00324931" w:rsidRPr="00636EB5" w:rsidP="0047311E" w14:paraId="1CC1E51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w:t>
            </w:r>
            <w:r w:rsidR="0007014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324931" w:rsidRPr="00636EB5" w:rsidP="0047311E" w14:paraId="557D7419" w14:textId="77777777">
            <w:pPr>
              <w:spacing w:after="0"/>
              <w:ind w:right="702"/>
              <w:rPr>
                <w:rFonts w:eastAsia="Times New Roman" w:cstheme="minorHAnsi"/>
                <w:bCs/>
                <w:color w:val="000000"/>
                <w:sz w:val="18"/>
                <w:szCs w:val="18"/>
              </w:rPr>
            </w:pPr>
            <w:r>
              <w:rPr>
                <w:b/>
                <w:sz w:val="18"/>
                <w:szCs w:val="18"/>
              </w:rPr>
              <w:t>In the past 12 months, did you have an anal or rectal STD test?</w:t>
            </w:r>
          </w:p>
        </w:tc>
      </w:tr>
      <w:tr w14:paraId="1C19E94F" w14:textId="77777777" w:rsidTr="0047311E">
        <w:tblPrEx>
          <w:tblW w:w="10278" w:type="dxa"/>
          <w:tblLayout w:type="fixed"/>
          <w:tblLook w:val="04A0"/>
        </w:tblPrEx>
        <w:tc>
          <w:tcPr>
            <w:tcW w:w="1458" w:type="dxa"/>
            <w:gridSpan w:val="2"/>
            <w:vAlign w:val="bottom"/>
          </w:tcPr>
          <w:p w:rsidR="00324931" w:rsidRPr="00636EB5" w:rsidP="0047311E" w14:paraId="31BD51F7" w14:textId="77777777">
            <w:pPr>
              <w:spacing w:after="0"/>
              <w:rPr>
                <w:rFonts w:eastAsia="Times New Roman" w:cstheme="minorHAnsi"/>
                <w:bCs/>
                <w:color w:val="000000"/>
                <w:sz w:val="18"/>
                <w:szCs w:val="18"/>
              </w:rPr>
            </w:pPr>
            <w:r>
              <w:rPr>
                <w:rFonts w:eastAsia="Times New Roman" w:cstheme="minorHAnsi"/>
                <w:bCs/>
                <w:color w:val="000000"/>
                <w:sz w:val="18"/>
                <w:szCs w:val="18"/>
              </w:rPr>
              <w:t>R</w:t>
            </w:r>
            <w:r>
              <w:rPr>
                <w:rFonts w:eastAsia="Times New Roman" w:cstheme="minorHAnsi"/>
                <w:bCs/>
                <w:color w:val="000000"/>
                <w:sz w:val="18"/>
                <w:szCs w:val="18"/>
              </w:rPr>
              <w:t>STDTEST</w:t>
            </w:r>
          </w:p>
        </w:tc>
        <w:tc>
          <w:tcPr>
            <w:tcW w:w="6750" w:type="dxa"/>
            <w:gridSpan w:val="2"/>
            <w:vAlign w:val="bottom"/>
          </w:tcPr>
          <w:p w:rsidR="00324931" w:rsidRPr="00636EB5" w:rsidP="0047311E" w14:paraId="46FE5030" w14:textId="77777777">
            <w:pPr>
              <w:spacing w:after="0"/>
              <w:rPr>
                <w:rFonts w:eastAsia="Times New Roman" w:cstheme="minorHAnsi"/>
                <w:color w:val="000000"/>
                <w:sz w:val="18"/>
                <w:szCs w:val="18"/>
              </w:rPr>
            </w:pPr>
            <w:r>
              <w:rPr>
                <w:rFonts w:eastAsia="Times New Roman" w:cstheme="minorHAnsi"/>
                <w:color w:val="000000"/>
                <w:sz w:val="18"/>
                <w:szCs w:val="18"/>
              </w:rPr>
              <w:t>Rectal</w:t>
            </w:r>
            <w:r>
              <w:rPr>
                <w:rFonts w:eastAsia="Times New Roman" w:cstheme="minorHAnsi"/>
                <w:color w:val="000000"/>
                <w:sz w:val="18"/>
                <w:szCs w:val="18"/>
              </w:rPr>
              <w:t xml:space="preserve"> STD past 12 months</w:t>
            </w:r>
          </w:p>
        </w:tc>
        <w:tc>
          <w:tcPr>
            <w:tcW w:w="2070" w:type="dxa"/>
            <w:vAlign w:val="bottom"/>
          </w:tcPr>
          <w:p w:rsidR="00324931" w:rsidRPr="00636EB5" w:rsidP="0047311E" w14:paraId="25572B03" w14:textId="77777777">
            <w:pPr>
              <w:spacing w:after="0"/>
              <w:rPr>
                <w:rFonts w:eastAsia="Times New Roman" w:cstheme="minorHAnsi"/>
                <w:color w:val="000000"/>
                <w:sz w:val="18"/>
                <w:szCs w:val="18"/>
              </w:rPr>
            </w:pPr>
          </w:p>
        </w:tc>
      </w:tr>
      <w:tr w14:paraId="4E67029D" w14:textId="77777777" w:rsidTr="0047311E">
        <w:tblPrEx>
          <w:tblW w:w="10278" w:type="dxa"/>
          <w:tblLayout w:type="fixed"/>
          <w:tblLook w:val="04A0"/>
        </w:tblPrEx>
        <w:trPr>
          <w:gridBefore w:val="1"/>
          <w:wBefore w:w="18" w:type="dxa"/>
        </w:trPr>
        <w:tc>
          <w:tcPr>
            <w:tcW w:w="1440" w:type="dxa"/>
          </w:tcPr>
          <w:p w:rsidR="00324931" w:rsidRPr="00636EB5" w:rsidP="0047311E" w14:paraId="29183FA9" w14:textId="77777777">
            <w:pPr>
              <w:spacing w:after="0"/>
              <w:rPr>
                <w:rFonts w:eastAsia="Times New Roman" w:cstheme="minorHAnsi"/>
                <w:color w:val="000000"/>
                <w:sz w:val="18"/>
                <w:szCs w:val="18"/>
              </w:rPr>
            </w:pPr>
          </w:p>
        </w:tc>
        <w:tc>
          <w:tcPr>
            <w:tcW w:w="4860" w:type="dxa"/>
            <w:vAlign w:val="bottom"/>
          </w:tcPr>
          <w:p w:rsidR="00324931" w:rsidRPr="00636EB5" w:rsidP="0047311E" w14:paraId="224F0692"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324931" w:rsidRPr="00636EB5" w:rsidP="0047311E" w14:paraId="4CBBD027"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324931" w:rsidRPr="00636EB5" w:rsidP="0047311E" w14:paraId="5C2D3C16" w14:textId="77777777">
            <w:pPr>
              <w:spacing w:after="0"/>
              <w:rPr>
                <w:rFonts w:cstheme="minorHAnsi"/>
                <w:sz w:val="18"/>
                <w:szCs w:val="18"/>
              </w:rPr>
            </w:pPr>
          </w:p>
        </w:tc>
      </w:tr>
      <w:tr w14:paraId="5982CE50" w14:textId="77777777" w:rsidTr="0047311E">
        <w:tblPrEx>
          <w:tblW w:w="10278" w:type="dxa"/>
          <w:tblLayout w:type="fixed"/>
          <w:tblLook w:val="04A0"/>
        </w:tblPrEx>
        <w:trPr>
          <w:gridBefore w:val="1"/>
          <w:wBefore w:w="18" w:type="dxa"/>
        </w:trPr>
        <w:tc>
          <w:tcPr>
            <w:tcW w:w="1440" w:type="dxa"/>
          </w:tcPr>
          <w:p w:rsidR="00324931" w:rsidRPr="00636EB5" w:rsidP="0047311E" w14:paraId="60DC2D14" w14:textId="77777777">
            <w:pPr>
              <w:spacing w:after="0"/>
              <w:rPr>
                <w:rFonts w:eastAsia="Times New Roman" w:cstheme="minorHAnsi"/>
                <w:color w:val="000000"/>
                <w:sz w:val="18"/>
                <w:szCs w:val="18"/>
              </w:rPr>
            </w:pPr>
          </w:p>
        </w:tc>
        <w:tc>
          <w:tcPr>
            <w:tcW w:w="4860" w:type="dxa"/>
            <w:vAlign w:val="bottom"/>
          </w:tcPr>
          <w:p w:rsidR="00324931" w:rsidRPr="00636EB5" w:rsidP="0047311E" w14:paraId="79BA559E"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324931" w:rsidRPr="00636EB5" w:rsidP="0047311E" w14:paraId="7C738A2D"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324931" w:rsidRPr="00636EB5" w:rsidP="0047311E" w14:paraId="7788E33F" w14:textId="77777777">
            <w:pPr>
              <w:spacing w:after="0"/>
              <w:jc w:val="center"/>
              <w:rPr>
                <w:rFonts w:cstheme="minorHAnsi"/>
                <w:sz w:val="18"/>
                <w:szCs w:val="18"/>
              </w:rPr>
            </w:pPr>
          </w:p>
        </w:tc>
      </w:tr>
      <w:tr w14:paraId="31D6A5DA" w14:textId="77777777" w:rsidTr="0047311E">
        <w:tblPrEx>
          <w:tblW w:w="10278" w:type="dxa"/>
          <w:tblLayout w:type="fixed"/>
          <w:tblLook w:val="04A0"/>
        </w:tblPrEx>
        <w:trPr>
          <w:gridBefore w:val="1"/>
          <w:wBefore w:w="18" w:type="dxa"/>
        </w:trPr>
        <w:tc>
          <w:tcPr>
            <w:tcW w:w="1440" w:type="dxa"/>
          </w:tcPr>
          <w:p w:rsidR="00324931" w:rsidRPr="00636EB5" w:rsidP="0047311E" w14:paraId="0A31B898" w14:textId="77777777">
            <w:pPr>
              <w:spacing w:after="0"/>
              <w:rPr>
                <w:rFonts w:eastAsia="Times New Roman" w:cstheme="minorHAnsi"/>
                <w:color w:val="000000"/>
                <w:sz w:val="18"/>
                <w:szCs w:val="18"/>
              </w:rPr>
            </w:pPr>
          </w:p>
        </w:tc>
        <w:tc>
          <w:tcPr>
            <w:tcW w:w="4860" w:type="dxa"/>
            <w:vAlign w:val="bottom"/>
          </w:tcPr>
          <w:p w:rsidR="00324931" w:rsidRPr="00636EB5" w:rsidP="0047311E" w14:paraId="3083576B"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324931" w:rsidRPr="00636EB5" w:rsidP="0047311E" w14:paraId="39BD6030"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324931" w:rsidRPr="00636EB5" w:rsidP="0047311E" w14:paraId="311FF3BF" w14:textId="77777777">
            <w:pPr>
              <w:spacing w:after="0"/>
              <w:rPr>
                <w:rFonts w:cstheme="minorHAnsi"/>
                <w:sz w:val="18"/>
                <w:szCs w:val="18"/>
              </w:rPr>
            </w:pPr>
          </w:p>
        </w:tc>
      </w:tr>
      <w:tr w14:paraId="0B2683A3" w14:textId="77777777" w:rsidTr="0047311E">
        <w:tblPrEx>
          <w:tblW w:w="10278" w:type="dxa"/>
          <w:tblLayout w:type="fixed"/>
          <w:tblLook w:val="04A0"/>
        </w:tblPrEx>
        <w:trPr>
          <w:gridBefore w:val="1"/>
          <w:wBefore w:w="18" w:type="dxa"/>
        </w:trPr>
        <w:tc>
          <w:tcPr>
            <w:tcW w:w="1440" w:type="dxa"/>
          </w:tcPr>
          <w:p w:rsidR="00324931" w:rsidRPr="00636EB5" w:rsidP="0047311E" w14:paraId="12A57045" w14:textId="77777777">
            <w:pPr>
              <w:spacing w:after="0"/>
              <w:rPr>
                <w:rFonts w:eastAsia="Times New Roman" w:cstheme="minorHAnsi"/>
                <w:color w:val="000000"/>
                <w:sz w:val="18"/>
                <w:szCs w:val="18"/>
              </w:rPr>
            </w:pPr>
          </w:p>
        </w:tc>
        <w:tc>
          <w:tcPr>
            <w:tcW w:w="4860" w:type="dxa"/>
            <w:vAlign w:val="bottom"/>
          </w:tcPr>
          <w:p w:rsidR="00324931" w:rsidRPr="00636EB5" w:rsidP="0047311E" w14:paraId="6FD0B2E6"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324931" w:rsidRPr="00636EB5" w:rsidP="0047311E" w14:paraId="346C055C"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324931" w:rsidRPr="00636EB5" w:rsidP="0047311E" w14:paraId="2F16722A" w14:textId="77777777">
            <w:pPr>
              <w:spacing w:after="0"/>
              <w:rPr>
                <w:rFonts w:cstheme="minorHAnsi"/>
                <w:sz w:val="18"/>
                <w:szCs w:val="18"/>
              </w:rPr>
            </w:pPr>
          </w:p>
        </w:tc>
      </w:tr>
    </w:tbl>
    <w:p w:rsidR="00324931" w:rsidP="00834DC9" w14:paraId="5F94B78A"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315"/>
        <w:gridCol w:w="8963"/>
      </w:tblGrid>
      <w:tr w14:paraId="4B717A0E" w14:textId="77777777" w:rsidTr="0047311E">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071D2A" w:rsidRPr="00636EB5" w:rsidP="0047311E" w14:paraId="6752133B"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INTRO_HT</w:t>
            </w:r>
            <w:r>
              <w:rPr>
                <w:rFonts w:eastAsia="Times New Roman" w:cstheme="minorHAnsi"/>
                <w:b/>
                <w:bCs/>
                <w:color w:val="000000"/>
                <w:sz w:val="18"/>
                <w:szCs w:val="18"/>
              </w:rPr>
              <w:t>12</w:t>
            </w:r>
            <w:r w:rsidR="00C61DA4">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983" w:type="dxa"/>
          </w:tcPr>
          <w:p w:rsidR="00071D2A" w:rsidP="0047311E" w14:paraId="52B8A010" w14:textId="77777777">
            <w:pPr>
              <w:spacing w:after="0"/>
              <w:rPr>
                <w:rFonts w:eastAsia="Times New Roman" w:cstheme="minorHAnsi"/>
                <w:color w:val="000000"/>
                <w:sz w:val="18"/>
                <w:szCs w:val="18"/>
                <w:u w:val="single"/>
              </w:rPr>
            </w:pPr>
            <w:r w:rsidRPr="6EAE7FD7">
              <w:rPr>
                <w:rFonts w:eastAsia="Times New Roman"/>
                <w:color w:val="000000" w:themeColor="text1"/>
                <w:sz w:val="18"/>
                <w:szCs w:val="18"/>
              </w:rPr>
              <w:t>DISPLAY: “</w:t>
            </w:r>
            <w:r w:rsidRPr="00636EB5">
              <w:rPr>
                <w:rFonts w:eastAsia="Times New Roman" w:cstheme="minorHAnsi"/>
                <w:color w:val="000000"/>
                <w:sz w:val="18"/>
                <w:szCs w:val="18"/>
              </w:rPr>
              <w:t xml:space="preserve">READ: </w:t>
            </w:r>
            <w:r w:rsidR="00C61DA4">
              <w:rPr>
                <w:rFonts w:eastAsia="Times New Roman" w:cstheme="minorHAnsi"/>
                <w:color w:val="000000"/>
                <w:sz w:val="18"/>
                <w:szCs w:val="18"/>
              </w:rPr>
              <w:t xml:space="preserve">In the past </w:t>
            </w:r>
            <w:r w:rsidR="00C61DA4">
              <w:rPr>
                <w:rFonts w:eastAsia="Times New Roman" w:cstheme="minorHAnsi"/>
                <w:color w:val="000000"/>
                <w:sz w:val="18"/>
                <w:szCs w:val="18"/>
                <w:u w:val="single"/>
              </w:rPr>
              <w:t>12 months</w:t>
            </w:r>
            <w:r w:rsidRPr="002C4087" w:rsidR="00C61DA4">
              <w:rPr>
                <w:rFonts w:eastAsia="Times New Roman" w:cstheme="minorHAnsi"/>
                <w:color w:val="000000"/>
                <w:sz w:val="18"/>
                <w:szCs w:val="18"/>
              </w:rPr>
              <w:t xml:space="preserve">, </w:t>
            </w:r>
            <w:r w:rsidRPr="00EF7139" w:rsidR="00C61DA4">
              <w:rPr>
                <w:rFonts w:eastAsia="Times New Roman" w:cstheme="minorHAnsi"/>
                <w:color w:val="000000"/>
                <w:sz w:val="18"/>
                <w:szCs w:val="18"/>
              </w:rPr>
              <w:t>has a doctor or other health care provider told you that you had…</w:t>
            </w:r>
          </w:p>
          <w:p w:rsidR="00C61DA4" w:rsidP="0047311E" w14:paraId="0FE179A8" w14:textId="77777777">
            <w:pPr>
              <w:spacing w:after="0"/>
              <w:rPr>
                <w:rFonts w:eastAsia="Times New Roman" w:cstheme="minorHAnsi"/>
                <w:color w:val="000000"/>
                <w:sz w:val="18"/>
                <w:szCs w:val="18"/>
              </w:rPr>
            </w:pPr>
          </w:p>
          <w:p w:rsidR="00C61DA4" w:rsidRPr="00C61DA4" w:rsidP="0047311E" w14:paraId="5804CE76" w14:textId="77777777">
            <w:pPr>
              <w:spacing w:after="0"/>
              <w:rPr>
                <w:rFonts w:eastAsia="Times New Roman" w:cstheme="minorHAnsi"/>
                <w:color w:val="000000"/>
                <w:sz w:val="18"/>
                <w:szCs w:val="18"/>
              </w:rPr>
            </w:pPr>
            <w:r>
              <w:rPr>
                <w:rFonts w:eastAsia="Times New Roman" w:cstheme="minorHAnsi"/>
                <w:color w:val="000000"/>
                <w:sz w:val="18"/>
                <w:szCs w:val="18"/>
              </w:rPr>
              <w:t>[READ choices. CHECK YES or NO for each one.]”</w:t>
            </w:r>
          </w:p>
        </w:tc>
      </w:tr>
    </w:tbl>
    <w:p w:rsidR="00071D2A" w:rsidP="00834DC9" w14:paraId="5B644838"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71708526" w14:textId="77777777" w:rsidTr="0047311E">
        <w:tblPrEx>
          <w:tblW w:w="10278" w:type="dxa"/>
          <w:tblLayout w:type="fixed"/>
          <w:tblLook w:val="04A0"/>
        </w:tblPrEx>
        <w:tc>
          <w:tcPr>
            <w:tcW w:w="1458" w:type="dxa"/>
            <w:gridSpan w:val="2"/>
            <w:vAlign w:val="bottom"/>
          </w:tcPr>
          <w:p w:rsidR="00C61DA4" w:rsidRPr="00636EB5" w:rsidP="0047311E" w14:paraId="3133841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12b</w:t>
            </w:r>
            <w:r w:rsidRPr="00636EB5">
              <w:rPr>
                <w:rFonts w:eastAsia="Times New Roman" w:cstheme="minorHAnsi"/>
                <w:b/>
                <w:bCs/>
                <w:color w:val="000000"/>
                <w:sz w:val="18"/>
                <w:szCs w:val="18"/>
              </w:rPr>
              <w:t>.</w:t>
            </w:r>
          </w:p>
        </w:tc>
        <w:tc>
          <w:tcPr>
            <w:tcW w:w="8820" w:type="dxa"/>
            <w:gridSpan w:val="3"/>
            <w:vAlign w:val="bottom"/>
          </w:tcPr>
          <w:p w:rsidR="00C61DA4" w:rsidRPr="00636EB5" w:rsidP="0047311E" w14:paraId="205ED726" w14:textId="77777777">
            <w:pPr>
              <w:spacing w:after="0"/>
              <w:ind w:right="702"/>
              <w:rPr>
                <w:rFonts w:eastAsia="Times New Roman" w:cstheme="minorHAnsi"/>
                <w:bCs/>
                <w:color w:val="000000"/>
                <w:sz w:val="18"/>
                <w:szCs w:val="18"/>
              </w:rPr>
            </w:pPr>
            <w:r>
              <w:rPr>
                <w:b/>
                <w:sz w:val="18"/>
                <w:szCs w:val="18"/>
              </w:rPr>
              <w:t>Gonorrhea</w:t>
            </w:r>
            <w:r w:rsidR="00B836D9">
              <w:rPr>
                <w:b/>
                <w:sz w:val="18"/>
                <w:szCs w:val="18"/>
              </w:rPr>
              <w:t>?</w:t>
            </w:r>
          </w:p>
        </w:tc>
      </w:tr>
      <w:tr w14:paraId="0AE71A5C" w14:textId="77777777" w:rsidTr="0047311E">
        <w:tblPrEx>
          <w:tblW w:w="10278" w:type="dxa"/>
          <w:tblLayout w:type="fixed"/>
          <w:tblLook w:val="04A0"/>
        </w:tblPrEx>
        <w:tc>
          <w:tcPr>
            <w:tcW w:w="1458" w:type="dxa"/>
            <w:gridSpan w:val="2"/>
            <w:vAlign w:val="bottom"/>
          </w:tcPr>
          <w:p w:rsidR="00C61DA4" w:rsidRPr="00636EB5" w:rsidP="0047311E" w14:paraId="04B0F36D" w14:textId="77777777">
            <w:pPr>
              <w:spacing w:after="0"/>
              <w:rPr>
                <w:rFonts w:eastAsia="Times New Roman" w:cstheme="minorHAnsi"/>
                <w:bCs/>
                <w:color w:val="000000"/>
                <w:sz w:val="18"/>
                <w:szCs w:val="18"/>
              </w:rPr>
            </w:pPr>
            <w:r>
              <w:rPr>
                <w:rFonts w:eastAsia="Times New Roman" w:cstheme="minorHAnsi"/>
                <w:bCs/>
                <w:color w:val="000000"/>
                <w:sz w:val="18"/>
                <w:szCs w:val="18"/>
              </w:rPr>
              <w:t>GONORR</w:t>
            </w:r>
          </w:p>
        </w:tc>
        <w:tc>
          <w:tcPr>
            <w:tcW w:w="6750" w:type="dxa"/>
            <w:gridSpan w:val="2"/>
            <w:vAlign w:val="bottom"/>
          </w:tcPr>
          <w:p w:rsidR="00C61DA4" w:rsidRPr="00636EB5" w:rsidP="0047311E" w14:paraId="13775060" w14:textId="77777777">
            <w:pPr>
              <w:spacing w:after="0"/>
              <w:rPr>
                <w:rFonts w:eastAsia="Times New Roman" w:cstheme="minorHAnsi"/>
                <w:color w:val="000000"/>
                <w:sz w:val="18"/>
                <w:szCs w:val="18"/>
              </w:rPr>
            </w:pPr>
            <w:r>
              <w:rPr>
                <w:rFonts w:eastAsia="Times New Roman" w:cstheme="minorHAnsi"/>
                <w:color w:val="000000"/>
                <w:sz w:val="18"/>
                <w:szCs w:val="18"/>
              </w:rPr>
              <w:t>Gonorrhea past 12 months</w:t>
            </w:r>
          </w:p>
        </w:tc>
        <w:tc>
          <w:tcPr>
            <w:tcW w:w="2070" w:type="dxa"/>
            <w:vAlign w:val="bottom"/>
          </w:tcPr>
          <w:p w:rsidR="00C61DA4" w:rsidRPr="00636EB5" w:rsidP="0047311E" w14:paraId="63533A0E" w14:textId="77777777">
            <w:pPr>
              <w:spacing w:after="0"/>
              <w:rPr>
                <w:rFonts w:eastAsia="Times New Roman" w:cstheme="minorHAnsi"/>
                <w:color w:val="000000"/>
                <w:sz w:val="18"/>
                <w:szCs w:val="18"/>
              </w:rPr>
            </w:pPr>
          </w:p>
        </w:tc>
      </w:tr>
      <w:tr w14:paraId="05340F67" w14:textId="77777777" w:rsidTr="0047311E">
        <w:tblPrEx>
          <w:tblW w:w="10278" w:type="dxa"/>
          <w:tblLayout w:type="fixed"/>
          <w:tblLook w:val="04A0"/>
        </w:tblPrEx>
        <w:trPr>
          <w:gridBefore w:val="1"/>
          <w:wBefore w:w="18" w:type="dxa"/>
        </w:trPr>
        <w:tc>
          <w:tcPr>
            <w:tcW w:w="1440" w:type="dxa"/>
          </w:tcPr>
          <w:p w:rsidR="00C61DA4" w:rsidRPr="00636EB5" w:rsidP="0047311E" w14:paraId="5EEAE4C8" w14:textId="77777777">
            <w:pPr>
              <w:spacing w:after="0"/>
              <w:rPr>
                <w:rFonts w:eastAsia="Times New Roman" w:cstheme="minorHAnsi"/>
                <w:color w:val="000000"/>
                <w:sz w:val="18"/>
                <w:szCs w:val="18"/>
              </w:rPr>
            </w:pPr>
          </w:p>
        </w:tc>
        <w:tc>
          <w:tcPr>
            <w:tcW w:w="4860" w:type="dxa"/>
            <w:vAlign w:val="bottom"/>
          </w:tcPr>
          <w:p w:rsidR="00C61DA4" w:rsidRPr="00636EB5" w:rsidP="0047311E" w14:paraId="7457B0AF"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C61DA4" w:rsidRPr="00636EB5" w:rsidP="0047311E" w14:paraId="63221638"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C61DA4" w:rsidRPr="00636EB5" w:rsidP="0047311E" w14:paraId="2DBB4ADF" w14:textId="77777777">
            <w:pPr>
              <w:spacing w:after="0"/>
              <w:rPr>
                <w:rFonts w:cstheme="minorHAnsi"/>
                <w:sz w:val="18"/>
                <w:szCs w:val="18"/>
              </w:rPr>
            </w:pPr>
          </w:p>
        </w:tc>
      </w:tr>
      <w:tr w14:paraId="3850371C" w14:textId="77777777" w:rsidTr="0047311E">
        <w:tblPrEx>
          <w:tblW w:w="10278" w:type="dxa"/>
          <w:tblLayout w:type="fixed"/>
          <w:tblLook w:val="04A0"/>
        </w:tblPrEx>
        <w:trPr>
          <w:gridBefore w:val="1"/>
          <w:wBefore w:w="18" w:type="dxa"/>
        </w:trPr>
        <w:tc>
          <w:tcPr>
            <w:tcW w:w="1440" w:type="dxa"/>
          </w:tcPr>
          <w:p w:rsidR="00C61DA4" w:rsidRPr="00636EB5" w:rsidP="0047311E" w14:paraId="393F9359" w14:textId="77777777">
            <w:pPr>
              <w:spacing w:after="0"/>
              <w:rPr>
                <w:rFonts w:eastAsia="Times New Roman" w:cstheme="minorHAnsi"/>
                <w:color w:val="000000"/>
                <w:sz w:val="18"/>
                <w:szCs w:val="18"/>
              </w:rPr>
            </w:pPr>
          </w:p>
        </w:tc>
        <w:tc>
          <w:tcPr>
            <w:tcW w:w="4860" w:type="dxa"/>
            <w:vAlign w:val="bottom"/>
          </w:tcPr>
          <w:p w:rsidR="00C61DA4" w:rsidRPr="00636EB5" w:rsidP="0047311E" w14:paraId="57048842"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C61DA4" w:rsidRPr="00636EB5" w:rsidP="0047311E" w14:paraId="63EC3E64"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C61DA4" w:rsidRPr="00636EB5" w:rsidP="0047311E" w14:paraId="79226A2D" w14:textId="77777777">
            <w:pPr>
              <w:spacing w:after="0"/>
              <w:jc w:val="center"/>
              <w:rPr>
                <w:rFonts w:cstheme="minorHAnsi"/>
                <w:sz w:val="18"/>
                <w:szCs w:val="18"/>
              </w:rPr>
            </w:pPr>
          </w:p>
        </w:tc>
      </w:tr>
      <w:tr w14:paraId="00340C92" w14:textId="77777777" w:rsidTr="0047311E">
        <w:tblPrEx>
          <w:tblW w:w="10278" w:type="dxa"/>
          <w:tblLayout w:type="fixed"/>
          <w:tblLook w:val="04A0"/>
        </w:tblPrEx>
        <w:trPr>
          <w:gridBefore w:val="1"/>
          <w:wBefore w:w="18" w:type="dxa"/>
        </w:trPr>
        <w:tc>
          <w:tcPr>
            <w:tcW w:w="1440" w:type="dxa"/>
          </w:tcPr>
          <w:p w:rsidR="00C61DA4" w:rsidRPr="00636EB5" w:rsidP="0047311E" w14:paraId="785F0343" w14:textId="77777777">
            <w:pPr>
              <w:spacing w:after="0"/>
              <w:rPr>
                <w:rFonts w:eastAsia="Times New Roman" w:cstheme="minorHAnsi"/>
                <w:color w:val="000000"/>
                <w:sz w:val="18"/>
                <w:szCs w:val="18"/>
              </w:rPr>
            </w:pPr>
          </w:p>
        </w:tc>
        <w:tc>
          <w:tcPr>
            <w:tcW w:w="4860" w:type="dxa"/>
            <w:vAlign w:val="bottom"/>
          </w:tcPr>
          <w:p w:rsidR="00C61DA4" w:rsidRPr="00636EB5" w:rsidP="0047311E" w14:paraId="700D163A"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C61DA4" w:rsidRPr="00636EB5" w:rsidP="0047311E" w14:paraId="411A96B2"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C61DA4" w:rsidRPr="00636EB5" w:rsidP="0047311E" w14:paraId="34140C99" w14:textId="77777777">
            <w:pPr>
              <w:spacing w:after="0"/>
              <w:rPr>
                <w:rFonts w:cstheme="minorHAnsi"/>
                <w:sz w:val="18"/>
                <w:szCs w:val="18"/>
              </w:rPr>
            </w:pPr>
          </w:p>
        </w:tc>
      </w:tr>
      <w:tr w14:paraId="4A05C488" w14:textId="77777777" w:rsidTr="0047311E">
        <w:tblPrEx>
          <w:tblW w:w="10278" w:type="dxa"/>
          <w:tblLayout w:type="fixed"/>
          <w:tblLook w:val="04A0"/>
        </w:tblPrEx>
        <w:trPr>
          <w:gridBefore w:val="1"/>
          <w:wBefore w:w="18" w:type="dxa"/>
        </w:trPr>
        <w:tc>
          <w:tcPr>
            <w:tcW w:w="1440" w:type="dxa"/>
          </w:tcPr>
          <w:p w:rsidR="00C61DA4" w:rsidRPr="00636EB5" w:rsidP="0047311E" w14:paraId="67D2FF59" w14:textId="77777777">
            <w:pPr>
              <w:spacing w:after="0"/>
              <w:rPr>
                <w:rFonts w:eastAsia="Times New Roman" w:cstheme="minorHAnsi"/>
                <w:color w:val="000000"/>
                <w:sz w:val="18"/>
                <w:szCs w:val="18"/>
              </w:rPr>
            </w:pPr>
          </w:p>
        </w:tc>
        <w:tc>
          <w:tcPr>
            <w:tcW w:w="4860" w:type="dxa"/>
            <w:vAlign w:val="bottom"/>
          </w:tcPr>
          <w:p w:rsidR="00C61DA4" w:rsidRPr="00636EB5" w:rsidP="0047311E" w14:paraId="249AF006"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C61DA4" w:rsidRPr="00636EB5" w:rsidP="0047311E" w14:paraId="66F6CD40"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C61DA4" w:rsidRPr="00636EB5" w:rsidP="0047311E" w14:paraId="252CFD7F" w14:textId="77777777">
            <w:pPr>
              <w:spacing w:after="0"/>
              <w:rPr>
                <w:rFonts w:cstheme="minorHAnsi"/>
                <w:sz w:val="18"/>
                <w:szCs w:val="18"/>
              </w:rPr>
            </w:pPr>
          </w:p>
        </w:tc>
      </w:tr>
    </w:tbl>
    <w:p w:rsidR="00C61DA4" w:rsidP="00834DC9" w14:paraId="5A51759D"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75F14111" w14:textId="77777777" w:rsidTr="0047311E">
        <w:tblPrEx>
          <w:tblW w:w="10278" w:type="dxa"/>
          <w:tblLayout w:type="fixed"/>
          <w:tblLook w:val="04A0"/>
        </w:tblPrEx>
        <w:tc>
          <w:tcPr>
            <w:tcW w:w="1458" w:type="dxa"/>
            <w:gridSpan w:val="2"/>
            <w:vAlign w:val="bottom"/>
          </w:tcPr>
          <w:p w:rsidR="00B836D9" w:rsidRPr="00636EB5" w:rsidP="0047311E" w14:paraId="0219EA9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w:t>
            </w:r>
            <w:r w:rsidR="004C69AF">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B836D9" w:rsidRPr="00636EB5" w:rsidP="0047311E" w14:paraId="3748910C" w14:textId="77777777">
            <w:pPr>
              <w:spacing w:after="0"/>
              <w:ind w:right="702"/>
              <w:rPr>
                <w:rFonts w:eastAsia="Times New Roman" w:cstheme="minorHAnsi"/>
                <w:bCs/>
                <w:color w:val="000000"/>
                <w:sz w:val="18"/>
                <w:szCs w:val="18"/>
              </w:rPr>
            </w:pPr>
            <w:r>
              <w:rPr>
                <w:b/>
                <w:sz w:val="18"/>
                <w:szCs w:val="18"/>
              </w:rPr>
              <w:t>Chlamydia?</w:t>
            </w:r>
          </w:p>
        </w:tc>
      </w:tr>
      <w:tr w14:paraId="6971C153" w14:textId="77777777" w:rsidTr="0047311E">
        <w:tblPrEx>
          <w:tblW w:w="10278" w:type="dxa"/>
          <w:tblLayout w:type="fixed"/>
          <w:tblLook w:val="04A0"/>
        </w:tblPrEx>
        <w:tc>
          <w:tcPr>
            <w:tcW w:w="1458" w:type="dxa"/>
            <w:gridSpan w:val="2"/>
            <w:vAlign w:val="bottom"/>
          </w:tcPr>
          <w:p w:rsidR="00B836D9" w:rsidRPr="00636EB5" w:rsidP="0047311E" w14:paraId="435A1380" w14:textId="77777777">
            <w:pPr>
              <w:spacing w:after="0"/>
              <w:rPr>
                <w:rFonts w:eastAsia="Times New Roman" w:cstheme="minorHAnsi"/>
                <w:bCs/>
                <w:color w:val="000000"/>
                <w:sz w:val="18"/>
                <w:szCs w:val="18"/>
              </w:rPr>
            </w:pPr>
            <w:r>
              <w:rPr>
                <w:rFonts w:eastAsia="Times New Roman" w:cstheme="minorHAnsi"/>
                <w:bCs/>
                <w:color w:val="000000"/>
                <w:sz w:val="18"/>
                <w:szCs w:val="18"/>
              </w:rPr>
              <w:t>CHLAMYD</w:t>
            </w:r>
          </w:p>
        </w:tc>
        <w:tc>
          <w:tcPr>
            <w:tcW w:w="6750" w:type="dxa"/>
            <w:gridSpan w:val="2"/>
            <w:vAlign w:val="bottom"/>
          </w:tcPr>
          <w:p w:rsidR="00B836D9" w:rsidRPr="00636EB5" w:rsidP="0047311E" w14:paraId="71AAE5BF" w14:textId="77777777">
            <w:pPr>
              <w:spacing w:after="0"/>
              <w:rPr>
                <w:rFonts w:eastAsia="Times New Roman" w:cstheme="minorHAnsi"/>
                <w:color w:val="000000"/>
                <w:sz w:val="18"/>
                <w:szCs w:val="18"/>
              </w:rPr>
            </w:pPr>
            <w:r>
              <w:rPr>
                <w:rFonts w:eastAsia="Times New Roman" w:cstheme="minorHAnsi"/>
                <w:color w:val="000000"/>
                <w:sz w:val="18"/>
                <w:szCs w:val="18"/>
              </w:rPr>
              <w:t>Chlamydia past 12 months</w:t>
            </w:r>
          </w:p>
        </w:tc>
        <w:tc>
          <w:tcPr>
            <w:tcW w:w="2070" w:type="dxa"/>
            <w:vAlign w:val="bottom"/>
          </w:tcPr>
          <w:p w:rsidR="00B836D9" w:rsidRPr="00636EB5" w:rsidP="0047311E" w14:paraId="443CBED5" w14:textId="77777777">
            <w:pPr>
              <w:spacing w:after="0"/>
              <w:rPr>
                <w:rFonts w:eastAsia="Times New Roman" w:cstheme="minorHAnsi"/>
                <w:color w:val="000000"/>
                <w:sz w:val="18"/>
                <w:szCs w:val="18"/>
              </w:rPr>
            </w:pPr>
          </w:p>
        </w:tc>
      </w:tr>
      <w:tr w14:paraId="1047B834" w14:textId="77777777" w:rsidTr="0047311E">
        <w:tblPrEx>
          <w:tblW w:w="10278" w:type="dxa"/>
          <w:tblLayout w:type="fixed"/>
          <w:tblLook w:val="04A0"/>
        </w:tblPrEx>
        <w:trPr>
          <w:gridBefore w:val="1"/>
          <w:wBefore w:w="18" w:type="dxa"/>
        </w:trPr>
        <w:tc>
          <w:tcPr>
            <w:tcW w:w="1440" w:type="dxa"/>
          </w:tcPr>
          <w:p w:rsidR="00B836D9" w:rsidRPr="00636EB5" w:rsidP="0047311E" w14:paraId="4C128616" w14:textId="77777777">
            <w:pPr>
              <w:spacing w:after="0"/>
              <w:rPr>
                <w:rFonts w:eastAsia="Times New Roman" w:cstheme="minorHAnsi"/>
                <w:color w:val="000000"/>
                <w:sz w:val="18"/>
                <w:szCs w:val="18"/>
              </w:rPr>
            </w:pPr>
          </w:p>
        </w:tc>
        <w:tc>
          <w:tcPr>
            <w:tcW w:w="4860" w:type="dxa"/>
            <w:vAlign w:val="bottom"/>
          </w:tcPr>
          <w:p w:rsidR="00B836D9" w:rsidRPr="00636EB5" w:rsidP="0047311E" w14:paraId="7DAEDA46"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B836D9" w:rsidRPr="00636EB5" w:rsidP="0047311E" w14:paraId="37F898EE"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B836D9" w:rsidRPr="00636EB5" w:rsidP="0047311E" w14:paraId="570FB2B5" w14:textId="77777777">
            <w:pPr>
              <w:spacing w:after="0"/>
              <w:rPr>
                <w:rFonts w:cstheme="minorHAnsi"/>
                <w:sz w:val="18"/>
                <w:szCs w:val="18"/>
              </w:rPr>
            </w:pPr>
          </w:p>
        </w:tc>
      </w:tr>
      <w:tr w14:paraId="1AFEC7DE" w14:textId="77777777" w:rsidTr="0047311E">
        <w:tblPrEx>
          <w:tblW w:w="10278" w:type="dxa"/>
          <w:tblLayout w:type="fixed"/>
          <w:tblLook w:val="04A0"/>
        </w:tblPrEx>
        <w:trPr>
          <w:gridBefore w:val="1"/>
          <w:wBefore w:w="18" w:type="dxa"/>
        </w:trPr>
        <w:tc>
          <w:tcPr>
            <w:tcW w:w="1440" w:type="dxa"/>
          </w:tcPr>
          <w:p w:rsidR="00B836D9" w:rsidRPr="00636EB5" w:rsidP="0047311E" w14:paraId="2A724C54" w14:textId="77777777">
            <w:pPr>
              <w:spacing w:after="0"/>
              <w:rPr>
                <w:rFonts w:eastAsia="Times New Roman" w:cstheme="minorHAnsi"/>
                <w:color w:val="000000"/>
                <w:sz w:val="18"/>
                <w:szCs w:val="18"/>
              </w:rPr>
            </w:pPr>
          </w:p>
        </w:tc>
        <w:tc>
          <w:tcPr>
            <w:tcW w:w="4860" w:type="dxa"/>
            <w:vAlign w:val="bottom"/>
          </w:tcPr>
          <w:p w:rsidR="00B836D9" w:rsidRPr="00636EB5" w:rsidP="0047311E" w14:paraId="7DE6F726"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B836D9" w:rsidRPr="00636EB5" w:rsidP="0047311E" w14:paraId="20A45555"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B836D9" w:rsidRPr="00636EB5" w:rsidP="0047311E" w14:paraId="5B6A6057" w14:textId="77777777">
            <w:pPr>
              <w:spacing w:after="0"/>
              <w:jc w:val="center"/>
              <w:rPr>
                <w:rFonts w:cstheme="minorHAnsi"/>
                <w:sz w:val="18"/>
                <w:szCs w:val="18"/>
              </w:rPr>
            </w:pPr>
          </w:p>
        </w:tc>
      </w:tr>
      <w:tr w14:paraId="6BCC0905" w14:textId="77777777" w:rsidTr="0047311E">
        <w:tblPrEx>
          <w:tblW w:w="10278" w:type="dxa"/>
          <w:tblLayout w:type="fixed"/>
          <w:tblLook w:val="04A0"/>
        </w:tblPrEx>
        <w:trPr>
          <w:gridBefore w:val="1"/>
          <w:wBefore w:w="18" w:type="dxa"/>
        </w:trPr>
        <w:tc>
          <w:tcPr>
            <w:tcW w:w="1440" w:type="dxa"/>
          </w:tcPr>
          <w:p w:rsidR="00B836D9" w:rsidRPr="00636EB5" w:rsidP="0047311E" w14:paraId="3B465675" w14:textId="77777777">
            <w:pPr>
              <w:spacing w:after="0"/>
              <w:rPr>
                <w:rFonts w:eastAsia="Times New Roman" w:cstheme="minorHAnsi"/>
                <w:color w:val="000000"/>
                <w:sz w:val="18"/>
                <w:szCs w:val="18"/>
              </w:rPr>
            </w:pPr>
          </w:p>
        </w:tc>
        <w:tc>
          <w:tcPr>
            <w:tcW w:w="4860" w:type="dxa"/>
            <w:vAlign w:val="bottom"/>
          </w:tcPr>
          <w:p w:rsidR="00B836D9" w:rsidRPr="00636EB5" w:rsidP="0047311E" w14:paraId="146F92EF"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B836D9" w:rsidRPr="00636EB5" w:rsidP="0047311E" w14:paraId="176498CB"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B836D9" w:rsidRPr="00636EB5" w:rsidP="0047311E" w14:paraId="09465F8B" w14:textId="77777777">
            <w:pPr>
              <w:spacing w:after="0"/>
              <w:rPr>
                <w:rFonts w:cstheme="minorHAnsi"/>
                <w:sz w:val="18"/>
                <w:szCs w:val="18"/>
              </w:rPr>
            </w:pPr>
          </w:p>
        </w:tc>
      </w:tr>
      <w:tr w14:paraId="5531EDB2" w14:textId="77777777" w:rsidTr="0047311E">
        <w:tblPrEx>
          <w:tblW w:w="10278" w:type="dxa"/>
          <w:tblLayout w:type="fixed"/>
          <w:tblLook w:val="04A0"/>
        </w:tblPrEx>
        <w:trPr>
          <w:gridBefore w:val="1"/>
          <w:wBefore w:w="18" w:type="dxa"/>
        </w:trPr>
        <w:tc>
          <w:tcPr>
            <w:tcW w:w="1440" w:type="dxa"/>
          </w:tcPr>
          <w:p w:rsidR="00B836D9" w:rsidRPr="00636EB5" w:rsidP="0047311E" w14:paraId="0D83077F" w14:textId="77777777">
            <w:pPr>
              <w:spacing w:after="0"/>
              <w:rPr>
                <w:rFonts w:eastAsia="Times New Roman" w:cstheme="minorHAnsi"/>
                <w:color w:val="000000"/>
                <w:sz w:val="18"/>
                <w:szCs w:val="18"/>
              </w:rPr>
            </w:pPr>
          </w:p>
        </w:tc>
        <w:tc>
          <w:tcPr>
            <w:tcW w:w="4860" w:type="dxa"/>
            <w:vAlign w:val="bottom"/>
          </w:tcPr>
          <w:p w:rsidR="00B836D9" w:rsidRPr="00636EB5" w:rsidP="0047311E" w14:paraId="76C33E38"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B836D9" w:rsidRPr="00636EB5" w:rsidP="0047311E" w14:paraId="3B36D531"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B836D9" w:rsidRPr="00636EB5" w:rsidP="0047311E" w14:paraId="419D938A" w14:textId="77777777">
            <w:pPr>
              <w:spacing w:after="0"/>
              <w:rPr>
                <w:rFonts w:cstheme="minorHAnsi"/>
                <w:sz w:val="18"/>
                <w:szCs w:val="18"/>
              </w:rPr>
            </w:pPr>
          </w:p>
        </w:tc>
      </w:tr>
    </w:tbl>
    <w:p w:rsidR="00B836D9" w:rsidP="00834DC9" w14:paraId="7778BA53" w14:textId="77777777">
      <w:pPr>
        <w:spacing w:after="0"/>
        <w:contextualSpacing/>
        <w:rPr>
          <w:rFonts w:eastAsia="Times New Roman" w:cstheme="minorHAnsi"/>
          <w:color w:val="000000"/>
          <w:sz w:val="18"/>
          <w:szCs w:val="18"/>
        </w:rPr>
      </w:pPr>
    </w:p>
    <w:tbl>
      <w:tblPr>
        <w:tblW w:w="10278" w:type="dxa"/>
        <w:tblLayout w:type="fixed"/>
        <w:tblLook w:val="04A0"/>
      </w:tblPr>
      <w:tblGrid>
        <w:gridCol w:w="18"/>
        <w:gridCol w:w="1440"/>
        <w:gridCol w:w="4860"/>
        <w:gridCol w:w="1890"/>
        <w:gridCol w:w="2070"/>
      </w:tblGrid>
      <w:tr w14:paraId="083049CA" w14:textId="77777777" w:rsidTr="0047311E">
        <w:tblPrEx>
          <w:tblW w:w="10278" w:type="dxa"/>
          <w:tblLayout w:type="fixed"/>
          <w:tblLook w:val="04A0"/>
        </w:tblPrEx>
        <w:tc>
          <w:tcPr>
            <w:tcW w:w="1458" w:type="dxa"/>
            <w:gridSpan w:val="2"/>
            <w:vAlign w:val="bottom"/>
          </w:tcPr>
          <w:p w:rsidR="004C69AF" w:rsidRPr="00636EB5" w:rsidP="0047311E" w14:paraId="6D90FB3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12d</w:t>
            </w:r>
            <w:r w:rsidRPr="00636EB5">
              <w:rPr>
                <w:rFonts w:eastAsia="Times New Roman" w:cstheme="minorHAnsi"/>
                <w:b/>
                <w:bCs/>
                <w:color w:val="000000"/>
                <w:sz w:val="18"/>
                <w:szCs w:val="18"/>
              </w:rPr>
              <w:t>.</w:t>
            </w:r>
          </w:p>
        </w:tc>
        <w:tc>
          <w:tcPr>
            <w:tcW w:w="8820" w:type="dxa"/>
            <w:gridSpan w:val="3"/>
            <w:vAlign w:val="bottom"/>
          </w:tcPr>
          <w:p w:rsidR="004C69AF" w:rsidRPr="00636EB5" w:rsidP="0047311E" w14:paraId="6E031B04" w14:textId="77777777">
            <w:pPr>
              <w:spacing w:after="0"/>
              <w:ind w:right="702"/>
              <w:rPr>
                <w:rFonts w:eastAsia="Times New Roman" w:cstheme="minorHAnsi"/>
                <w:bCs/>
                <w:color w:val="000000"/>
                <w:sz w:val="18"/>
                <w:szCs w:val="18"/>
              </w:rPr>
            </w:pPr>
            <w:r>
              <w:rPr>
                <w:b/>
                <w:sz w:val="18"/>
                <w:szCs w:val="18"/>
              </w:rPr>
              <w:t>Syphilis?</w:t>
            </w:r>
          </w:p>
        </w:tc>
      </w:tr>
      <w:tr w14:paraId="4B670C08" w14:textId="77777777" w:rsidTr="0047311E">
        <w:tblPrEx>
          <w:tblW w:w="10278" w:type="dxa"/>
          <w:tblLayout w:type="fixed"/>
          <w:tblLook w:val="04A0"/>
        </w:tblPrEx>
        <w:tc>
          <w:tcPr>
            <w:tcW w:w="1458" w:type="dxa"/>
            <w:gridSpan w:val="2"/>
            <w:vAlign w:val="bottom"/>
          </w:tcPr>
          <w:p w:rsidR="004C69AF" w:rsidRPr="00636EB5" w:rsidP="0047311E" w14:paraId="3F8B7C10" w14:textId="77777777">
            <w:pPr>
              <w:spacing w:after="0"/>
              <w:rPr>
                <w:rFonts w:eastAsia="Times New Roman" w:cstheme="minorHAnsi"/>
                <w:bCs/>
                <w:color w:val="000000"/>
                <w:sz w:val="18"/>
                <w:szCs w:val="18"/>
              </w:rPr>
            </w:pPr>
            <w:r>
              <w:rPr>
                <w:rFonts w:eastAsia="Times New Roman" w:cstheme="minorHAnsi"/>
                <w:bCs/>
                <w:color w:val="000000"/>
                <w:sz w:val="18"/>
                <w:szCs w:val="18"/>
              </w:rPr>
              <w:t>SYPHILIS</w:t>
            </w:r>
          </w:p>
        </w:tc>
        <w:tc>
          <w:tcPr>
            <w:tcW w:w="6750" w:type="dxa"/>
            <w:gridSpan w:val="2"/>
            <w:vAlign w:val="bottom"/>
          </w:tcPr>
          <w:p w:rsidR="004C69AF" w:rsidRPr="00636EB5" w:rsidP="0047311E" w14:paraId="652335B2" w14:textId="77777777">
            <w:pPr>
              <w:spacing w:after="0"/>
              <w:rPr>
                <w:rFonts w:eastAsia="Times New Roman" w:cstheme="minorHAnsi"/>
                <w:color w:val="000000"/>
                <w:sz w:val="18"/>
                <w:szCs w:val="18"/>
              </w:rPr>
            </w:pPr>
            <w:r>
              <w:rPr>
                <w:rFonts w:eastAsia="Times New Roman" w:cstheme="minorHAnsi"/>
                <w:color w:val="000000"/>
                <w:sz w:val="18"/>
                <w:szCs w:val="18"/>
              </w:rPr>
              <w:t>Syphilis past 12 months</w:t>
            </w:r>
          </w:p>
        </w:tc>
        <w:tc>
          <w:tcPr>
            <w:tcW w:w="2070" w:type="dxa"/>
            <w:vAlign w:val="bottom"/>
          </w:tcPr>
          <w:p w:rsidR="004C69AF" w:rsidRPr="00636EB5" w:rsidP="0047311E" w14:paraId="12CFDD3C" w14:textId="77777777">
            <w:pPr>
              <w:spacing w:after="0"/>
              <w:rPr>
                <w:rFonts w:eastAsia="Times New Roman" w:cstheme="minorHAnsi"/>
                <w:color w:val="000000"/>
                <w:sz w:val="18"/>
                <w:szCs w:val="18"/>
              </w:rPr>
            </w:pPr>
          </w:p>
        </w:tc>
      </w:tr>
      <w:tr w14:paraId="33BD00A3" w14:textId="77777777" w:rsidTr="0047311E">
        <w:tblPrEx>
          <w:tblW w:w="10278" w:type="dxa"/>
          <w:tblLayout w:type="fixed"/>
          <w:tblLook w:val="04A0"/>
        </w:tblPrEx>
        <w:trPr>
          <w:gridBefore w:val="1"/>
          <w:wBefore w:w="18" w:type="dxa"/>
        </w:trPr>
        <w:tc>
          <w:tcPr>
            <w:tcW w:w="1440" w:type="dxa"/>
          </w:tcPr>
          <w:p w:rsidR="004C69AF" w:rsidRPr="00636EB5" w:rsidP="0047311E" w14:paraId="4B456273" w14:textId="77777777">
            <w:pPr>
              <w:spacing w:after="0"/>
              <w:rPr>
                <w:rFonts w:eastAsia="Times New Roman" w:cstheme="minorHAnsi"/>
                <w:color w:val="000000"/>
                <w:sz w:val="18"/>
                <w:szCs w:val="18"/>
              </w:rPr>
            </w:pPr>
          </w:p>
        </w:tc>
        <w:tc>
          <w:tcPr>
            <w:tcW w:w="4860" w:type="dxa"/>
            <w:vAlign w:val="bottom"/>
          </w:tcPr>
          <w:p w:rsidR="004C69AF" w:rsidRPr="00636EB5" w:rsidP="0047311E" w14:paraId="3FDEC3EC"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004C69AF" w:rsidRPr="00636EB5" w:rsidP="0047311E" w14:paraId="600F0F05"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004C69AF" w:rsidRPr="00636EB5" w:rsidP="0047311E" w14:paraId="3CC02E4C" w14:textId="77777777">
            <w:pPr>
              <w:spacing w:after="0"/>
              <w:rPr>
                <w:rFonts w:cstheme="minorHAnsi"/>
                <w:sz w:val="18"/>
                <w:szCs w:val="18"/>
              </w:rPr>
            </w:pPr>
          </w:p>
        </w:tc>
      </w:tr>
      <w:tr w14:paraId="65D033E4" w14:textId="77777777" w:rsidTr="0047311E">
        <w:tblPrEx>
          <w:tblW w:w="10278" w:type="dxa"/>
          <w:tblLayout w:type="fixed"/>
          <w:tblLook w:val="04A0"/>
        </w:tblPrEx>
        <w:trPr>
          <w:gridBefore w:val="1"/>
          <w:wBefore w:w="18" w:type="dxa"/>
        </w:trPr>
        <w:tc>
          <w:tcPr>
            <w:tcW w:w="1440" w:type="dxa"/>
          </w:tcPr>
          <w:p w:rsidR="004C69AF" w:rsidRPr="00636EB5" w:rsidP="0047311E" w14:paraId="74CE3DAF" w14:textId="77777777">
            <w:pPr>
              <w:spacing w:after="0"/>
              <w:rPr>
                <w:rFonts w:eastAsia="Times New Roman" w:cstheme="minorHAnsi"/>
                <w:color w:val="000000"/>
                <w:sz w:val="18"/>
                <w:szCs w:val="18"/>
              </w:rPr>
            </w:pPr>
          </w:p>
        </w:tc>
        <w:tc>
          <w:tcPr>
            <w:tcW w:w="4860" w:type="dxa"/>
            <w:vAlign w:val="bottom"/>
          </w:tcPr>
          <w:p w:rsidR="004C69AF" w:rsidRPr="00636EB5" w:rsidP="0047311E" w14:paraId="272165ED"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004C69AF" w:rsidRPr="00636EB5" w:rsidP="0047311E" w14:paraId="474FF89C"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004C69AF" w:rsidRPr="00636EB5" w:rsidP="0047311E" w14:paraId="62014566" w14:textId="77777777">
            <w:pPr>
              <w:spacing w:after="0"/>
              <w:jc w:val="center"/>
              <w:rPr>
                <w:rFonts w:cstheme="minorHAnsi"/>
                <w:sz w:val="18"/>
                <w:szCs w:val="18"/>
              </w:rPr>
            </w:pPr>
          </w:p>
        </w:tc>
      </w:tr>
      <w:tr w14:paraId="5E2495E6" w14:textId="77777777" w:rsidTr="0047311E">
        <w:tblPrEx>
          <w:tblW w:w="10278" w:type="dxa"/>
          <w:tblLayout w:type="fixed"/>
          <w:tblLook w:val="04A0"/>
        </w:tblPrEx>
        <w:trPr>
          <w:gridBefore w:val="1"/>
          <w:wBefore w:w="18" w:type="dxa"/>
        </w:trPr>
        <w:tc>
          <w:tcPr>
            <w:tcW w:w="1440" w:type="dxa"/>
          </w:tcPr>
          <w:p w:rsidR="004C69AF" w:rsidRPr="00636EB5" w:rsidP="0047311E" w14:paraId="7F63A9DC" w14:textId="77777777">
            <w:pPr>
              <w:spacing w:after="0"/>
              <w:rPr>
                <w:rFonts w:eastAsia="Times New Roman" w:cstheme="minorHAnsi"/>
                <w:color w:val="000000"/>
                <w:sz w:val="18"/>
                <w:szCs w:val="18"/>
              </w:rPr>
            </w:pPr>
          </w:p>
        </w:tc>
        <w:tc>
          <w:tcPr>
            <w:tcW w:w="4860" w:type="dxa"/>
            <w:vAlign w:val="bottom"/>
          </w:tcPr>
          <w:p w:rsidR="004C69AF" w:rsidRPr="00636EB5" w:rsidP="0047311E" w14:paraId="2D785CAD"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C69AF" w:rsidRPr="00636EB5" w:rsidP="0047311E" w14:paraId="7D882725"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C69AF" w:rsidRPr="00636EB5" w:rsidP="0047311E" w14:paraId="6B52AF86" w14:textId="77777777">
            <w:pPr>
              <w:spacing w:after="0"/>
              <w:rPr>
                <w:rFonts w:cstheme="minorHAnsi"/>
                <w:sz w:val="18"/>
                <w:szCs w:val="18"/>
              </w:rPr>
            </w:pPr>
          </w:p>
        </w:tc>
      </w:tr>
      <w:tr w14:paraId="14F3770F" w14:textId="77777777" w:rsidTr="0047311E">
        <w:tblPrEx>
          <w:tblW w:w="10278" w:type="dxa"/>
          <w:tblLayout w:type="fixed"/>
          <w:tblLook w:val="04A0"/>
        </w:tblPrEx>
        <w:trPr>
          <w:gridBefore w:val="1"/>
          <w:wBefore w:w="18" w:type="dxa"/>
        </w:trPr>
        <w:tc>
          <w:tcPr>
            <w:tcW w:w="1440" w:type="dxa"/>
          </w:tcPr>
          <w:p w:rsidR="004C69AF" w:rsidRPr="00636EB5" w:rsidP="0047311E" w14:paraId="3C9779E3" w14:textId="77777777">
            <w:pPr>
              <w:spacing w:after="0"/>
              <w:rPr>
                <w:rFonts w:eastAsia="Times New Roman" w:cstheme="minorHAnsi"/>
                <w:color w:val="000000"/>
                <w:sz w:val="18"/>
                <w:szCs w:val="18"/>
              </w:rPr>
            </w:pPr>
          </w:p>
        </w:tc>
        <w:tc>
          <w:tcPr>
            <w:tcW w:w="4860" w:type="dxa"/>
            <w:vAlign w:val="bottom"/>
          </w:tcPr>
          <w:p w:rsidR="004C69AF" w:rsidRPr="00636EB5" w:rsidP="0047311E" w14:paraId="1A2BD16F"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C69AF" w:rsidRPr="00636EB5" w:rsidP="0047311E" w14:paraId="1E0E4C3E"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C69AF" w:rsidRPr="00636EB5" w:rsidP="0047311E" w14:paraId="258FB3DA" w14:textId="77777777">
            <w:pPr>
              <w:spacing w:after="0"/>
              <w:rPr>
                <w:rFonts w:cstheme="minorHAnsi"/>
                <w:sz w:val="18"/>
                <w:szCs w:val="18"/>
              </w:rPr>
            </w:pPr>
          </w:p>
        </w:tc>
      </w:tr>
    </w:tbl>
    <w:p w:rsidR="00B836D9" w:rsidP="00834DC9" w14:paraId="5B2B2B27" w14:textId="77777777">
      <w:pPr>
        <w:spacing w:after="0"/>
        <w:contextualSpacing/>
        <w:rPr>
          <w:rFonts w:eastAsia="Times New Roman" w:cstheme="minorHAnsi"/>
          <w:color w:val="000000"/>
          <w:sz w:val="18"/>
          <w:szCs w:val="18"/>
        </w:rPr>
      </w:pPr>
    </w:p>
    <w:p w:rsidR="00324931" w:rsidP="00834DC9" w14:paraId="2223538F" w14:textId="77777777">
      <w:pPr>
        <w:spacing w:after="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75DD9E0" w14:textId="77777777" w:rsidTr="000A5B8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6149F" w:rsidRPr="00636EB5" w:rsidP="00834DC9" w14:paraId="40494700" w14:textId="77777777">
            <w:pPr>
              <w:spacing w:after="0"/>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0026149F" w:rsidRPr="00636EB5" w:rsidP="00834DC9" w14:paraId="5635B1BA" w14:textId="77777777">
            <w:pPr>
              <w:spacing w:after="0"/>
              <w:contextualSpacing/>
              <w:rPr>
                <w:rFonts w:eastAsia="Times New Roman" w:cstheme="minorHAnsi"/>
                <w:b/>
                <w:bCs/>
                <w:color w:val="000000"/>
                <w:sz w:val="18"/>
                <w:szCs w:val="18"/>
              </w:rPr>
            </w:pPr>
          </w:p>
        </w:tc>
        <w:tc>
          <w:tcPr>
            <w:tcW w:w="6210" w:type="dxa"/>
            <w:vAlign w:val="bottom"/>
          </w:tcPr>
          <w:p w:rsidR="0026149F" w:rsidRPr="00636EB5" w:rsidP="00834DC9" w14:paraId="64F00788" w14:textId="77777777">
            <w:pPr>
              <w:spacing w:after="0"/>
              <w:contextualSpacing/>
              <w:rPr>
                <w:rFonts w:eastAsia="Times New Roman" w:cstheme="minorHAnsi"/>
                <w:b/>
                <w:bCs/>
                <w:color w:val="000000"/>
                <w:sz w:val="18"/>
                <w:szCs w:val="18"/>
              </w:rPr>
            </w:pPr>
          </w:p>
        </w:tc>
      </w:tr>
      <w:tr w14:paraId="56A2EBCF" w14:textId="77777777" w:rsidTr="000A5B8A">
        <w:tblPrEx>
          <w:tblW w:w="10278" w:type="dxa"/>
          <w:tblLayout w:type="fixed"/>
          <w:tblLook w:val="04A0"/>
        </w:tblPrEx>
        <w:trPr>
          <w:trHeight w:val="585"/>
        </w:trPr>
        <w:tc>
          <w:tcPr>
            <w:tcW w:w="1548" w:type="dxa"/>
            <w:vAlign w:val="bottom"/>
          </w:tcPr>
          <w:p w:rsidR="0026149F" w:rsidRPr="00636EB5" w:rsidP="00834DC9" w14:paraId="167C4EAE" w14:textId="77777777">
            <w:pPr>
              <w:spacing w:after="0"/>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0026149F" w:rsidRPr="00636EB5" w:rsidP="00834DC9" w14:paraId="39E316B1"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0026149F" w:rsidRPr="00636EB5" w:rsidP="00834DC9" w14:paraId="57EA67F4"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003C75DC" w:rsidRPr="00636EB5" w:rsidP="00834DC9" w14:paraId="433D3AD1"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0B43C914" w14:textId="77777777" w:rsidTr="00595BF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3C75DC" w:rsidRPr="00636EB5" w:rsidP="00834DC9" w14:paraId="1F063CDE" w14:textId="77777777">
            <w:pPr>
              <w:spacing w:after="0"/>
              <w:rPr>
                <w:rFonts w:eastAsia="Times New Roman" w:cstheme="minorHAnsi"/>
                <w:b/>
                <w:bCs/>
                <w:color w:val="000000"/>
                <w:sz w:val="18"/>
                <w:szCs w:val="18"/>
              </w:rPr>
            </w:pPr>
            <w:r>
              <w:rPr>
                <w:rFonts w:eastAsia="Times New Roman" w:cstheme="minorHAnsi"/>
                <w:b/>
                <w:bCs/>
                <w:color w:val="000000"/>
                <w:sz w:val="18"/>
                <w:szCs w:val="18"/>
              </w:rPr>
              <w:t>END_HT</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3C75DC" w:rsidRPr="00636EB5" w:rsidP="00834DC9" w14:paraId="4D59DB6D"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Go to </w:t>
            </w:r>
            <w:r w:rsidR="0009467A">
              <w:rPr>
                <w:rFonts w:eastAsia="Times New Roman" w:cstheme="minorHAnsi"/>
                <w:color w:val="000000"/>
                <w:sz w:val="18"/>
                <w:szCs w:val="18"/>
              </w:rPr>
              <w:t>M</w:t>
            </w:r>
            <w:r w:rsidR="00395283">
              <w:rPr>
                <w:rFonts w:eastAsia="Times New Roman" w:cstheme="minorHAnsi"/>
                <w:color w:val="000000"/>
                <w:sz w:val="18"/>
                <w:szCs w:val="18"/>
              </w:rPr>
              <w:t>ental Health Section</w:t>
            </w:r>
            <w:r w:rsidR="0009467A">
              <w:rPr>
                <w:rFonts w:eastAsia="Times New Roman" w:cstheme="minorHAnsi"/>
                <w:color w:val="000000"/>
                <w:sz w:val="18"/>
                <w:szCs w:val="18"/>
              </w:rPr>
              <w:t xml:space="preserve"> (MH</w:t>
            </w:r>
            <w:r w:rsidRPr="00636EB5">
              <w:rPr>
                <w:rFonts w:eastAsia="Times New Roman" w:cstheme="minorHAnsi"/>
                <w:color w:val="000000"/>
                <w:sz w:val="18"/>
                <w:szCs w:val="18"/>
              </w:rPr>
              <w:t>).</w:t>
            </w:r>
          </w:p>
        </w:tc>
      </w:tr>
    </w:tbl>
    <w:p w:rsidR="00877D21" w:rsidP="00834DC9" w14:paraId="4285CDFF" w14:textId="77777777">
      <w:pPr>
        <w:spacing w:after="0"/>
        <w:rPr>
          <w:rFonts w:eastAsia="Times New Roman" w:cstheme="minorHAnsi"/>
          <w:color w:val="000000"/>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E07D3F" w:rsidRPr="000770ED" w:rsidP="00834DC9" w14:paraId="223C7F4A" w14:textId="77777777">
      <w:pPr>
        <w:pStyle w:val="Heading1Q-aire"/>
      </w:pPr>
      <w:bookmarkStart w:id="42" w:name="_Toc82431470"/>
      <w:r w:rsidRPr="000770ED">
        <w:t>MENTAL HEALTH (MH)</w:t>
      </w:r>
      <w:bookmarkEnd w:id="42"/>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7794E88" w14:textId="77777777" w:rsidTr="0013033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E07D3F" w:rsidRPr="00636EB5" w:rsidP="00130331" w14:paraId="05EBF096"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E003CF2" w14:textId="77777777" w:rsidTr="0013033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E07D3F" w:rsidRPr="00636EB5" w:rsidP="00130331" w14:paraId="13C69F6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E07D3F" w:rsidRPr="00636EB5" w:rsidP="00130331" w14:paraId="45DE371E"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E07D3F" w:rsidRPr="00636EB5" w:rsidP="00130331" w14:paraId="78F547AC"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E07D3F" w:rsidRPr="00636EB5" w:rsidP="00130331" w14:paraId="74CB8027"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892B891" w14:textId="77777777" w:rsidTr="00130331">
        <w:tblPrEx>
          <w:tblW w:w="10440" w:type="dxa"/>
          <w:tblInd w:w="18" w:type="dxa"/>
          <w:tblLook w:val="04A0"/>
        </w:tblPrEx>
        <w:trPr>
          <w:trHeight w:val="300"/>
        </w:trPr>
        <w:tc>
          <w:tcPr>
            <w:tcW w:w="2880" w:type="dxa"/>
            <w:shd w:val="clear" w:color="auto" w:fill="auto"/>
            <w:noWrap/>
            <w:vAlign w:val="bottom"/>
          </w:tcPr>
          <w:p w:rsidR="00E07D3F" w:rsidRPr="00636EB5" w:rsidP="00130331" w14:paraId="2A2EF5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E07D3F" w:rsidRPr="00636EB5" w:rsidP="00130331" w14:paraId="66908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E07D3F" w:rsidRPr="00636EB5" w:rsidP="00130331" w14:paraId="52B1ED22"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00E07D3F" w:rsidRPr="00636EB5" w:rsidP="00130331" w14:paraId="0EE3146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06CAACEC" w14:textId="77777777" w:rsidTr="0013033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E07D3F" w:rsidRPr="00636EB5" w:rsidP="00130331" w14:paraId="6FBF63E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E07D3F" w:rsidRPr="00636EB5" w:rsidP="00130331" w14:paraId="1C68448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E07D3F" w:rsidRPr="00636EB5" w:rsidP="00130331" w14:paraId="6718A32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E07D3F" w:rsidRPr="00636EB5" w:rsidP="00130331" w14:paraId="373852B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07038362" w14:textId="77777777" w:rsidTr="0013033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E07D3F" w:rsidRPr="00636EB5" w:rsidP="00130331" w14:paraId="28589D2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E07D3F" w:rsidRPr="00636EB5" w:rsidP="00130331" w14:paraId="6A9266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E07D3F" w:rsidRPr="00636EB5" w:rsidP="00130331" w14:paraId="0D7C64F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600" w:type="dxa"/>
            <w:tcBorders>
              <w:right w:val="single" w:sz="4" w:space="0" w:color="auto"/>
            </w:tcBorders>
            <w:shd w:val="clear" w:color="auto" w:fill="auto"/>
            <w:noWrap/>
            <w:vAlign w:val="bottom"/>
          </w:tcPr>
          <w:p w:rsidR="00E07D3F" w:rsidRPr="00636EB5" w:rsidP="00130331" w14:paraId="783AE8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14:paraId="4AE6794E" w14:textId="77777777" w:rsidTr="00E07D3F">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E07D3F" w:rsidRPr="00636EB5" w:rsidP="00130331" w14:paraId="2CD4031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rsidR="00E07D3F" w:rsidRPr="00636EB5" w:rsidP="00130331" w14:paraId="5C86936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E07D3F" w:rsidRPr="00636EB5" w:rsidP="00130331" w14:paraId="31D24D7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right w:val="single" w:sz="4" w:space="0" w:color="auto"/>
            </w:tcBorders>
            <w:shd w:val="clear" w:color="auto" w:fill="auto"/>
            <w:noWrap/>
            <w:vAlign w:val="bottom"/>
          </w:tcPr>
          <w:p w:rsidR="00E07D3F" w:rsidRPr="00636EB5" w:rsidP="00130331" w14:paraId="6BF2565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B23D90" w:rsidP="00B23D90" w14:paraId="06C8865F" w14:textId="77777777">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4627F2F2" w14:textId="77777777" w:rsidTr="003352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3352A3" w:rsidRPr="00636EB5" w:rsidP="003352A3" w14:paraId="55D7A69A"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Universe_MH</w:t>
            </w:r>
            <w:r w:rsidRPr="00636EB5">
              <w:rPr>
                <w:rFonts w:eastAsia="Times New Roman" w:cstheme="minorHAnsi"/>
                <w:bCs/>
                <w:color w:val="000000"/>
                <w:sz w:val="18"/>
                <w:szCs w:val="18"/>
              </w:rPr>
              <w:t>.</w:t>
            </w:r>
          </w:p>
        </w:tc>
        <w:tc>
          <w:tcPr>
            <w:tcW w:w="8190" w:type="dxa"/>
          </w:tcPr>
          <w:p w:rsidR="003352A3" w:rsidRPr="00636EB5" w:rsidP="00446B3F" w14:paraId="4D1F55B6"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sidR="00804290">
              <w:rPr>
                <w:rFonts w:eastAsia="Times New Roman" w:cstheme="minorHAnsi"/>
                <w:color w:val="000000"/>
                <w:sz w:val="18"/>
                <w:szCs w:val="18"/>
              </w:rPr>
              <w:t xml:space="preserve"> </w:t>
            </w:r>
            <w:r w:rsidRPr="00636EB5" w:rsidR="00804290">
              <w:rPr>
                <w:rFonts w:eastAsia="Times New Roman" w:cstheme="minorHAnsi"/>
                <w:color w:val="000000"/>
                <w:sz w:val="18"/>
                <w:szCs w:val="18"/>
              </w:rPr>
              <w:t>and completed prior section (</w:t>
            </w:r>
            <w:r w:rsidR="00804290">
              <w:rPr>
                <w:rFonts w:eastAsia="Times New Roman" w:cstheme="minorHAnsi"/>
                <w:color w:val="000000"/>
                <w:sz w:val="18"/>
                <w:szCs w:val="18"/>
              </w:rPr>
              <w:t>ENDH</w:t>
            </w:r>
            <w:r w:rsidR="0087381F">
              <w:rPr>
                <w:rFonts w:eastAsia="Times New Roman" w:cstheme="minorHAnsi"/>
                <w:color w:val="000000"/>
                <w:sz w:val="18"/>
                <w:szCs w:val="18"/>
              </w:rPr>
              <w:t>T</w:t>
            </w:r>
            <w:r w:rsidRPr="00636EB5" w:rsidR="00804290">
              <w:rPr>
                <w:rFonts w:eastAsia="Times New Roman" w:cstheme="minorHAnsi"/>
                <w:color w:val="000000"/>
                <w:sz w:val="18"/>
                <w:szCs w:val="18"/>
              </w:rPr>
              <w:t xml:space="preserve"> </w:t>
            </w:r>
            <w:r w:rsidR="00695884">
              <w:rPr>
                <w:rFonts w:eastAsia="Times New Roman" w:cstheme="minorHAnsi"/>
                <w:color w:val="000000"/>
                <w:sz w:val="18"/>
                <w:szCs w:val="18"/>
              </w:rPr>
              <w:t>is not</w:t>
            </w:r>
            <w:r w:rsidRPr="00636EB5" w:rsidR="00804290">
              <w:rPr>
                <w:rFonts w:eastAsia="Times New Roman" w:cstheme="minorHAnsi"/>
                <w:color w:val="000000"/>
                <w:sz w:val="18"/>
                <w:szCs w:val="18"/>
              </w:rPr>
              <w:t xml:space="preserve"> missing).</w:t>
            </w:r>
          </w:p>
        </w:tc>
      </w:tr>
    </w:tbl>
    <w:p w:rsidR="00B23D90" w:rsidRPr="00130331" w:rsidP="00130331" w14:paraId="05A000DD" w14:textId="77777777">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EBE451" w14:textId="77777777" w:rsidTr="004A520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E02F2F" w:rsidRPr="00636EB5" w:rsidP="004A520E" w14:paraId="664DD4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BEGMH</w:t>
            </w:r>
            <w:r w:rsidRPr="00636EB5">
              <w:rPr>
                <w:rFonts w:eastAsia="Times New Roman" w:cstheme="minorHAnsi"/>
                <w:b/>
                <w:bCs/>
                <w:color w:val="000000"/>
                <w:sz w:val="18"/>
                <w:szCs w:val="18"/>
              </w:rPr>
              <w:t>.</w:t>
            </w:r>
          </w:p>
        </w:tc>
        <w:tc>
          <w:tcPr>
            <w:tcW w:w="2250" w:type="dxa"/>
            <w:vAlign w:val="bottom"/>
          </w:tcPr>
          <w:p w:rsidR="00E02F2F" w:rsidRPr="00636EB5" w:rsidP="004A520E" w14:paraId="52E51278" w14:textId="77777777">
            <w:pPr>
              <w:contextualSpacing/>
              <w:rPr>
                <w:rFonts w:eastAsia="Times New Roman" w:cstheme="minorHAnsi"/>
                <w:b/>
                <w:bCs/>
                <w:color w:val="000000"/>
                <w:sz w:val="18"/>
                <w:szCs w:val="18"/>
              </w:rPr>
            </w:pPr>
          </w:p>
        </w:tc>
        <w:tc>
          <w:tcPr>
            <w:tcW w:w="6300" w:type="dxa"/>
            <w:vAlign w:val="bottom"/>
          </w:tcPr>
          <w:p w:rsidR="00E02F2F" w:rsidRPr="00636EB5" w:rsidP="004A520E" w14:paraId="390257B7" w14:textId="77777777">
            <w:pPr>
              <w:contextualSpacing/>
              <w:rPr>
                <w:rFonts w:eastAsia="Times New Roman" w:cstheme="minorHAnsi"/>
                <w:b/>
                <w:bCs/>
                <w:color w:val="000000"/>
                <w:sz w:val="18"/>
                <w:szCs w:val="18"/>
              </w:rPr>
            </w:pPr>
          </w:p>
        </w:tc>
      </w:tr>
      <w:tr w14:paraId="4DF0E767" w14:textId="77777777" w:rsidTr="004A520E">
        <w:tblPrEx>
          <w:tblW w:w="10278" w:type="dxa"/>
          <w:tblLayout w:type="fixed"/>
          <w:tblLook w:val="04A0"/>
        </w:tblPrEx>
        <w:tc>
          <w:tcPr>
            <w:tcW w:w="1728" w:type="dxa"/>
            <w:vAlign w:val="bottom"/>
          </w:tcPr>
          <w:p w:rsidR="00E02F2F" w:rsidRPr="00C34B0C" w:rsidP="004A520E" w14:paraId="59A2D349"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BEGMH</w:t>
            </w:r>
          </w:p>
        </w:tc>
        <w:tc>
          <w:tcPr>
            <w:tcW w:w="2250" w:type="dxa"/>
            <w:vAlign w:val="bottom"/>
          </w:tcPr>
          <w:p w:rsidR="00E02F2F" w:rsidRPr="00636EB5" w:rsidP="004A520E" w14:paraId="56908BE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MH section</w:t>
            </w:r>
          </w:p>
        </w:tc>
        <w:tc>
          <w:tcPr>
            <w:tcW w:w="6300" w:type="dxa"/>
            <w:vAlign w:val="bottom"/>
          </w:tcPr>
          <w:p w:rsidR="00E02F2F" w:rsidRPr="00636EB5" w:rsidP="004A520E" w14:paraId="02533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MH</w:t>
            </w:r>
            <w:r w:rsidRPr="00636EB5">
              <w:rPr>
                <w:rFonts w:eastAsia="Times New Roman" w:cstheme="minorHAnsi"/>
                <w:color w:val="000000"/>
                <w:sz w:val="18"/>
                <w:szCs w:val="18"/>
              </w:rPr>
              <w:t xml:space="preserve"> = Current time</w:t>
            </w:r>
          </w:p>
        </w:tc>
      </w:tr>
    </w:tbl>
    <w:p w:rsidR="00E02F2F" w:rsidP="00834DC9" w14:paraId="2DEA3A2E" w14:textId="77777777">
      <w:pPr>
        <w:spacing w:after="0"/>
        <w:rPr>
          <w:rFonts w:cstheme="minorHAnsi"/>
          <w:sz w:val="18"/>
          <w:szCs w:val="18"/>
        </w:rPr>
      </w:pPr>
    </w:p>
    <w:tbl>
      <w:tblPr>
        <w:tblW w:w="10260" w:type="dxa"/>
        <w:tblInd w:w="18" w:type="dxa"/>
        <w:tblLook w:val="04A0"/>
      </w:tblPr>
      <w:tblGrid>
        <w:gridCol w:w="1293"/>
        <w:gridCol w:w="8967"/>
      </w:tblGrid>
      <w:tr w14:paraId="7E7B4B2B" w14:textId="77777777" w:rsidTr="6EAE7FD7">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E02F2F" w:rsidRPr="00636EB5" w:rsidP="00834DC9" w14:paraId="0DC6C670" w14:textId="77777777">
            <w:pPr>
              <w:spacing w:after="0"/>
              <w:rPr>
                <w:rFonts w:eastAsia="Times New Roman" w:cstheme="minorHAnsi"/>
                <w:b/>
                <w:bCs/>
                <w:color w:val="000000"/>
                <w:sz w:val="18"/>
                <w:szCs w:val="18"/>
              </w:rPr>
            </w:pPr>
            <w:r>
              <w:rPr>
                <w:rFonts w:eastAsia="Times New Roman" w:cstheme="minorHAnsi"/>
                <w:b/>
                <w:bCs/>
                <w:color w:val="000000"/>
                <w:sz w:val="18"/>
                <w:szCs w:val="18"/>
              </w:rPr>
              <w:t>INTRO_MH1</w:t>
            </w:r>
            <w:r w:rsidRPr="00636EB5">
              <w:rPr>
                <w:rFonts w:eastAsia="Times New Roman" w:cstheme="minorHAnsi"/>
                <w:b/>
                <w:bCs/>
                <w:color w:val="000000"/>
                <w:sz w:val="18"/>
                <w:szCs w:val="18"/>
              </w:rPr>
              <w:t>.</w:t>
            </w:r>
          </w:p>
        </w:tc>
        <w:tc>
          <w:tcPr>
            <w:tcW w:w="8967" w:type="dxa"/>
            <w:tcBorders>
              <w:top w:val="single" w:sz="4" w:space="0" w:color="auto"/>
              <w:left w:val="nil"/>
              <w:bottom w:val="single" w:sz="4" w:space="0" w:color="auto"/>
              <w:right w:val="single" w:sz="4" w:space="0" w:color="auto"/>
            </w:tcBorders>
            <w:hideMark/>
          </w:tcPr>
          <w:p w:rsidR="002C4012" w:rsidP="00834DC9" w14:paraId="1DB7745B" w14:textId="77777777">
            <w:pPr>
              <w:spacing w:after="0"/>
              <w:rPr>
                <w:rFonts w:eastAsia="Times New Roman"/>
                <w:color w:val="000000"/>
                <w:sz w:val="18"/>
                <w:szCs w:val="18"/>
              </w:rPr>
            </w:pPr>
            <w:r w:rsidRPr="6EAE7FD7">
              <w:rPr>
                <w:rFonts w:eastAsia="Times New Roman"/>
                <w:color w:val="000000" w:themeColor="text1"/>
                <w:sz w:val="18"/>
                <w:szCs w:val="18"/>
              </w:rPr>
              <w:t xml:space="preserve">DISPLAY: </w:t>
            </w:r>
            <w:r w:rsidRPr="6EAE7FD7" w:rsidR="1A7DA6F0">
              <w:rPr>
                <w:rFonts w:eastAsia="Times New Roman"/>
                <w:color w:val="000000" w:themeColor="text1"/>
                <w:sz w:val="18"/>
                <w:szCs w:val="18"/>
              </w:rPr>
              <w:t>“</w:t>
            </w:r>
            <w:r w:rsidRPr="6EAE7FD7">
              <w:rPr>
                <w:sz w:val="18"/>
                <w:szCs w:val="18"/>
              </w:rPr>
              <w:t>[</w:t>
            </w:r>
            <w:r w:rsidRPr="6EAE7FD7" w:rsidR="64BBB2DF">
              <w:rPr>
                <w:sz w:val="18"/>
                <w:szCs w:val="18"/>
              </w:rPr>
              <w:t>Give Respondent Flashcard</w:t>
            </w:r>
            <w:r w:rsidRPr="6EAE7FD7">
              <w:rPr>
                <w:sz w:val="18"/>
                <w:szCs w:val="18"/>
              </w:rPr>
              <w:t xml:space="preserve"> </w:t>
            </w:r>
            <w:r w:rsidRPr="3A86E624" w:rsidR="2B1A3EF9">
              <w:rPr>
                <w:sz w:val="18"/>
                <w:szCs w:val="18"/>
              </w:rPr>
              <w:t>U</w:t>
            </w:r>
            <w:r w:rsidRPr="6EAE7FD7">
              <w:rPr>
                <w:sz w:val="18"/>
                <w:szCs w:val="18"/>
              </w:rPr>
              <w:t>.]</w:t>
            </w:r>
          </w:p>
          <w:p w:rsidR="002C4012" w:rsidP="00834DC9" w14:paraId="21F78D58" w14:textId="77777777">
            <w:pPr>
              <w:spacing w:after="0"/>
              <w:rPr>
                <w:rFonts w:eastAsia="Times New Roman" w:cstheme="minorHAnsi"/>
                <w:color w:val="000000"/>
                <w:sz w:val="18"/>
                <w:szCs w:val="18"/>
              </w:rPr>
            </w:pPr>
          </w:p>
          <w:p w:rsidR="009B7517" w:rsidP="00834DC9" w14:paraId="30F62AFB" w14:textId="77777777">
            <w:pPr>
              <w:spacing w:after="0"/>
              <w:rPr>
                <w:sz w:val="18"/>
                <w:szCs w:val="18"/>
              </w:rPr>
            </w:pPr>
            <w:r>
              <w:rPr>
                <w:sz w:val="18"/>
                <w:szCs w:val="18"/>
              </w:rPr>
              <w:t>READ: The</w:t>
            </w:r>
            <w:r w:rsidR="00CE3AE3">
              <w:rPr>
                <w:sz w:val="18"/>
                <w:szCs w:val="18"/>
              </w:rPr>
              <w:t>se</w:t>
            </w:r>
            <w:r>
              <w:rPr>
                <w:sz w:val="18"/>
                <w:szCs w:val="18"/>
              </w:rPr>
              <w:t xml:space="preserve"> next questions </w:t>
            </w:r>
            <w:r w:rsidR="004772C6">
              <w:rPr>
                <w:sz w:val="18"/>
                <w:szCs w:val="18"/>
              </w:rPr>
              <w:t>ask</w:t>
            </w:r>
            <w:r>
              <w:rPr>
                <w:sz w:val="18"/>
                <w:szCs w:val="18"/>
              </w:rPr>
              <w:t xml:space="preserve"> how you have been feeling during the past </w:t>
            </w:r>
            <w:r w:rsidRPr="00B10600">
              <w:rPr>
                <w:sz w:val="18"/>
                <w:szCs w:val="18"/>
                <w:u w:val="single"/>
              </w:rPr>
              <w:t>30 days</w:t>
            </w:r>
            <w:r w:rsidR="0024207A">
              <w:rPr>
                <w:rFonts w:eastAsia="Times New Roman" w:cstheme="minorHAnsi"/>
                <w:bCs/>
                <w:color w:val="000000"/>
                <w:sz w:val="18"/>
                <w:szCs w:val="18"/>
              </w:rPr>
              <w:t>.</w:t>
            </w:r>
            <w:r w:rsidRPr="00636EB5" w:rsidR="0024207A">
              <w:rPr>
                <w:rFonts w:eastAsia="Times New Roman" w:cstheme="minorHAnsi"/>
                <w:bCs/>
                <w:color w:val="000000"/>
                <w:sz w:val="18"/>
                <w:szCs w:val="18"/>
              </w:rPr>
              <w:t xml:space="preserve"> </w:t>
            </w:r>
            <w:r w:rsidRPr="00636EB5" w:rsidR="0024207A">
              <w:rPr>
                <w:bCs/>
                <w:iCs/>
                <w:sz w:val="18"/>
                <w:szCs w:val="18"/>
              </w:rPr>
              <w:t xml:space="preserve">Please tell me how you have been feeling using </w:t>
            </w:r>
            <w:r w:rsidR="0024207A">
              <w:rPr>
                <w:bCs/>
                <w:iCs/>
                <w:sz w:val="18"/>
                <w:szCs w:val="18"/>
              </w:rPr>
              <w:t>one of the options on this card</w:t>
            </w:r>
            <w:r>
              <w:rPr>
                <w:sz w:val="18"/>
                <w:szCs w:val="18"/>
              </w:rPr>
              <w:t>.</w:t>
            </w:r>
            <w:r w:rsidR="003B29F4">
              <w:rPr>
                <w:sz w:val="18"/>
                <w:szCs w:val="18"/>
              </w:rPr>
              <w:t>”</w:t>
            </w:r>
          </w:p>
          <w:p w:rsidR="00E02F2F" w:rsidRPr="00636EB5" w:rsidP="00834DC9" w14:paraId="6EDBB9FF" w14:textId="77777777">
            <w:pPr>
              <w:spacing w:after="0"/>
              <w:rPr>
                <w:rFonts w:eastAsia="Times New Roman" w:cstheme="minorHAnsi"/>
                <w:color w:val="000000"/>
                <w:sz w:val="18"/>
                <w:szCs w:val="18"/>
              </w:rPr>
            </w:pPr>
          </w:p>
        </w:tc>
      </w:tr>
    </w:tbl>
    <w:p w:rsidR="00A51DDE" w:rsidP="00834DC9" w14:paraId="5AFFA13D"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57E222A3" w14:textId="77777777" w:rsidTr="004A5CD6">
        <w:tblPrEx>
          <w:tblW w:w="10278" w:type="dxa"/>
          <w:tblLayout w:type="fixed"/>
          <w:tblLook w:val="04A0"/>
        </w:tblPrEx>
        <w:tc>
          <w:tcPr>
            <w:tcW w:w="1458" w:type="dxa"/>
            <w:gridSpan w:val="2"/>
            <w:vAlign w:val="bottom"/>
          </w:tcPr>
          <w:p w:rsidR="00A51DDE" w:rsidRPr="00636EB5" w:rsidP="00834DC9" w14:paraId="1BD97B4D" w14:textId="77777777">
            <w:pPr>
              <w:spacing w:after="0"/>
              <w:rPr>
                <w:rFonts w:eastAsia="Times New Roman" w:cstheme="minorHAnsi"/>
                <w:b/>
                <w:bCs/>
                <w:color w:val="000000"/>
                <w:sz w:val="18"/>
                <w:szCs w:val="18"/>
              </w:rPr>
            </w:pPr>
            <w:r>
              <w:rPr>
                <w:rFonts w:eastAsia="Times New Roman" w:cstheme="minorHAnsi"/>
                <w:b/>
                <w:bCs/>
                <w:color w:val="000000"/>
                <w:sz w:val="18"/>
                <w:szCs w:val="18"/>
              </w:rPr>
              <w:t>MH1</w:t>
            </w:r>
            <w:r w:rsidR="00E604D4">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A51DDE" w:rsidP="00834DC9" w14:paraId="015C0029" w14:textId="77777777">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nervous</w:t>
            </w:r>
            <w:r w:rsidR="00A079D3">
              <w:rPr>
                <w:b/>
                <w:sz w:val="18"/>
                <w:szCs w:val="18"/>
              </w:rPr>
              <w:t>?</w:t>
            </w:r>
          </w:p>
          <w:p w:rsidR="00A079D3" w:rsidP="00834DC9" w14:paraId="417EC770" w14:textId="77777777">
            <w:pPr>
              <w:spacing w:after="0"/>
              <w:rPr>
                <w:b/>
                <w:sz w:val="18"/>
                <w:szCs w:val="18"/>
              </w:rPr>
            </w:pPr>
          </w:p>
          <w:p w:rsidR="00A079D3" w:rsidRPr="00A079D3" w:rsidP="00834DC9" w14:paraId="37B5E36A" w14:textId="77777777">
            <w:pPr>
              <w:spacing w:after="0"/>
              <w:rPr>
                <w:rFonts w:eastAsia="Times New Roman" w:cstheme="minorHAnsi"/>
                <w:bCs/>
                <w:color w:val="000000"/>
                <w:sz w:val="18"/>
                <w:szCs w:val="18"/>
              </w:rPr>
            </w:pPr>
            <w:r w:rsidRPr="00A079D3">
              <w:rPr>
                <w:sz w:val="18"/>
                <w:szCs w:val="18"/>
              </w:rPr>
              <w:t>[READ choices.]</w:t>
            </w:r>
          </w:p>
        </w:tc>
      </w:tr>
      <w:tr w14:paraId="45E49243" w14:textId="77777777" w:rsidTr="004A5CD6">
        <w:tblPrEx>
          <w:tblW w:w="10278" w:type="dxa"/>
          <w:tblLayout w:type="fixed"/>
          <w:tblLook w:val="04A0"/>
        </w:tblPrEx>
        <w:trPr>
          <w:gridBefore w:val="1"/>
          <w:wBefore w:w="18" w:type="dxa"/>
        </w:trPr>
        <w:tc>
          <w:tcPr>
            <w:tcW w:w="1440" w:type="dxa"/>
          </w:tcPr>
          <w:p w:rsidR="00A51DDE" w:rsidRPr="00636EB5" w:rsidP="00834DC9" w14:paraId="1957ABD9" w14:textId="77777777">
            <w:pPr>
              <w:spacing w:after="0"/>
              <w:rPr>
                <w:rFonts w:eastAsia="Times New Roman" w:cstheme="minorHAnsi"/>
                <w:color w:val="000000"/>
                <w:sz w:val="18"/>
                <w:szCs w:val="18"/>
              </w:rPr>
            </w:pPr>
            <w:r>
              <w:rPr>
                <w:rFonts w:eastAsia="Times New Roman" w:cstheme="minorHAnsi"/>
                <w:color w:val="000000"/>
                <w:sz w:val="18"/>
                <w:szCs w:val="18"/>
              </w:rPr>
              <w:t>FEELNERV</w:t>
            </w:r>
          </w:p>
        </w:tc>
        <w:tc>
          <w:tcPr>
            <w:tcW w:w="4860" w:type="dxa"/>
            <w:vAlign w:val="bottom"/>
          </w:tcPr>
          <w:p w:rsidR="00A51DDE" w:rsidP="00834DC9" w14:paraId="53685522"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nervous</w:t>
            </w:r>
          </w:p>
        </w:tc>
        <w:tc>
          <w:tcPr>
            <w:tcW w:w="1260" w:type="dxa"/>
            <w:vAlign w:val="bottom"/>
          </w:tcPr>
          <w:p w:rsidR="00A51DDE" w:rsidRPr="00636EB5" w:rsidP="00834DC9" w14:paraId="6496E71F" w14:textId="77777777">
            <w:pPr>
              <w:spacing w:after="0"/>
              <w:jc w:val="right"/>
              <w:rPr>
                <w:rFonts w:eastAsia="Times New Roman" w:cstheme="minorHAnsi"/>
                <w:bCs/>
                <w:color w:val="000000"/>
                <w:sz w:val="18"/>
                <w:szCs w:val="18"/>
              </w:rPr>
            </w:pPr>
          </w:p>
        </w:tc>
        <w:tc>
          <w:tcPr>
            <w:tcW w:w="2700" w:type="dxa"/>
          </w:tcPr>
          <w:p w:rsidR="00A51DDE" w:rsidRPr="00636EB5" w:rsidP="00834DC9" w14:paraId="0C2D6E13" w14:textId="77777777">
            <w:pPr>
              <w:spacing w:after="0"/>
              <w:rPr>
                <w:rFonts w:eastAsia="Times New Roman" w:cstheme="minorHAnsi"/>
                <w:bCs/>
                <w:color w:val="000000"/>
                <w:sz w:val="18"/>
                <w:szCs w:val="18"/>
              </w:rPr>
            </w:pPr>
          </w:p>
        </w:tc>
      </w:tr>
      <w:tr w14:paraId="038BB6DE" w14:textId="77777777" w:rsidTr="004A5CD6">
        <w:tblPrEx>
          <w:tblW w:w="10278" w:type="dxa"/>
          <w:tblLayout w:type="fixed"/>
          <w:tblLook w:val="04A0"/>
        </w:tblPrEx>
        <w:trPr>
          <w:gridBefore w:val="1"/>
          <w:wBefore w:w="18" w:type="dxa"/>
        </w:trPr>
        <w:tc>
          <w:tcPr>
            <w:tcW w:w="1440" w:type="dxa"/>
          </w:tcPr>
          <w:p w:rsidR="00A51DDE" w:rsidRPr="00636EB5" w:rsidP="00834DC9" w14:paraId="6CCBF97E" w14:textId="77777777">
            <w:pPr>
              <w:spacing w:after="0"/>
              <w:rPr>
                <w:rFonts w:eastAsia="Times New Roman" w:cstheme="minorHAnsi"/>
                <w:color w:val="000000"/>
                <w:sz w:val="18"/>
                <w:szCs w:val="18"/>
              </w:rPr>
            </w:pPr>
          </w:p>
        </w:tc>
        <w:tc>
          <w:tcPr>
            <w:tcW w:w="4860" w:type="dxa"/>
            <w:vAlign w:val="bottom"/>
          </w:tcPr>
          <w:p w:rsidR="00A51DDE" w:rsidRPr="00636EB5" w:rsidP="00834DC9" w14:paraId="682F38D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All</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00A51DDE" w:rsidRPr="00636EB5" w:rsidP="00834DC9" w14:paraId="76A4FA8E"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DDE" w:rsidRPr="00636EB5" w:rsidP="00834DC9" w14:paraId="322D00FD" w14:textId="77777777">
            <w:pPr>
              <w:spacing w:after="0"/>
              <w:rPr>
                <w:rFonts w:eastAsia="Times New Roman" w:cstheme="minorHAnsi"/>
                <w:bCs/>
                <w:color w:val="000000"/>
                <w:sz w:val="18"/>
                <w:szCs w:val="18"/>
              </w:rPr>
            </w:pPr>
          </w:p>
        </w:tc>
      </w:tr>
      <w:tr w14:paraId="714C50D9" w14:textId="77777777" w:rsidTr="004A5CD6">
        <w:tblPrEx>
          <w:tblW w:w="10278" w:type="dxa"/>
          <w:tblLayout w:type="fixed"/>
          <w:tblLook w:val="04A0"/>
        </w:tblPrEx>
        <w:trPr>
          <w:gridBefore w:val="1"/>
          <w:wBefore w:w="18" w:type="dxa"/>
        </w:trPr>
        <w:tc>
          <w:tcPr>
            <w:tcW w:w="1440" w:type="dxa"/>
          </w:tcPr>
          <w:p w:rsidR="00A51DDE" w:rsidRPr="00636EB5" w:rsidP="00834DC9" w14:paraId="21F304AB" w14:textId="77777777">
            <w:pPr>
              <w:spacing w:after="0"/>
              <w:rPr>
                <w:rFonts w:eastAsia="Times New Roman" w:cstheme="minorHAnsi"/>
                <w:color w:val="000000"/>
                <w:sz w:val="18"/>
                <w:szCs w:val="18"/>
              </w:rPr>
            </w:pPr>
          </w:p>
        </w:tc>
        <w:tc>
          <w:tcPr>
            <w:tcW w:w="4860" w:type="dxa"/>
            <w:vAlign w:val="bottom"/>
          </w:tcPr>
          <w:p w:rsidR="00A51DDE" w:rsidRPr="00636EB5" w:rsidP="00834DC9" w14:paraId="0306D96F"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00A51DDE" w:rsidRPr="00636EB5" w:rsidP="00834DC9" w14:paraId="38D02B7A"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DDE" w:rsidRPr="00636EB5" w:rsidP="00834DC9" w14:paraId="2520AAFC" w14:textId="77777777">
            <w:pPr>
              <w:spacing w:after="0"/>
              <w:rPr>
                <w:rFonts w:eastAsia="Times New Roman" w:cstheme="minorHAnsi"/>
                <w:bCs/>
                <w:color w:val="000000"/>
                <w:sz w:val="18"/>
                <w:szCs w:val="18"/>
              </w:rPr>
            </w:pPr>
          </w:p>
        </w:tc>
      </w:tr>
      <w:tr w14:paraId="71E843E1" w14:textId="77777777" w:rsidTr="004A5CD6">
        <w:tblPrEx>
          <w:tblW w:w="10278" w:type="dxa"/>
          <w:tblLayout w:type="fixed"/>
          <w:tblLook w:val="04A0"/>
        </w:tblPrEx>
        <w:trPr>
          <w:gridBefore w:val="1"/>
          <w:wBefore w:w="18" w:type="dxa"/>
        </w:trPr>
        <w:tc>
          <w:tcPr>
            <w:tcW w:w="1440" w:type="dxa"/>
          </w:tcPr>
          <w:p w:rsidR="00A51DDE" w:rsidRPr="00636EB5" w:rsidP="00834DC9" w14:paraId="17C683BB" w14:textId="77777777">
            <w:pPr>
              <w:spacing w:after="0"/>
              <w:rPr>
                <w:rFonts w:eastAsia="Times New Roman" w:cstheme="minorHAnsi"/>
                <w:color w:val="000000"/>
                <w:sz w:val="18"/>
                <w:szCs w:val="18"/>
              </w:rPr>
            </w:pPr>
          </w:p>
        </w:tc>
        <w:tc>
          <w:tcPr>
            <w:tcW w:w="4860" w:type="dxa"/>
            <w:vAlign w:val="bottom"/>
          </w:tcPr>
          <w:p w:rsidR="00A51DDE" w:rsidRPr="00636EB5" w:rsidP="00834DC9" w14:paraId="35B849D1"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00A51DDE" w:rsidRPr="00636EB5" w:rsidP="00834DC9" w14:paraId="79F4A93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DDE" w:rsidRPr="00636EB5" w:rsidP="00834DC9" w14:paraId="3A0BCDF0" w14:textId="77777777">
            <w:pPr>
              <w:spacing w:after="0"/>
              <w:rPr>
                <w:rFonts w:eastAsia="Times New Roman" w:cstheme="minorHAnsi"/>
                <w:bCs/>
                <w:color w:val="000000"/>
                <w:sz w:val="18"/>
                <w:szCs w:val="18"/>
              </w:rPr>
            </w:pPr>
          </w:p>
        </w:tc>
      </w:tr>
      <w:tr w14:paraId="3D0C9D0C" w14:textId="77777777" w:rsidTr="004A5CD6">
        <w:tblPrEx>
          <w:tblW w:w="10278" w:type="dxa"/>
          <w:tblLayout w:type="fixed"/>
          <w:tblLook w:val="04A0"/>
        </w:tblPrEx>
        <w:trPr>
          <w:gridBefore w:val="1"/>
          <w:wBefore w:w="18" w:type="dxa"/>
        </w:trPr>
        <w:tc>
          <w:tcPr>
            <w:tcW w:w="1440" w:type="dxa"/>
          </w:tcPr>
          <w:p w:rsidR="00A51DDE" w:rsidRPr="00636EB5" w:rsidP="00834DC9" w14:paraId="76810AD1" w14:textId="77777777">
            <w:pPr>
              <w:spacing w:after="0"/>
              <w:rPr>
                <w:rFonts w:eastAsia="Times New Roman" w:cstheme="minorHAnsi"/>
                <w:color w:val="000000"/>
                <w:sz w:val="18"/>
                <w:szCs w:val="18"/>
              </w:rPr>
            </w:pPr>
          </w:p>
        </w:tc>
        <w:tc>
          <w:tcPr>
            <w:tcW w:w="4860" w:type="dxa"/>
            <w:vAlign w:val="bottom"/>
          </w:tcPr>
          <w:p w:rsidR="00A51DDE" w:rsidRPr="00636EB5" w:rsidP="00834DC9" w14:paraId="4F88EC5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00A51DDE" w:rsidRPr="00636EB5" w:rsidP="00834DC9" w14:paraId="52DF752F"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DDE" w:rsidRPr="00636EB5" w:rsidP="00834DC9" w14:paraId="619F7306" w14:textId="77777777">
            <w:pPr>
              <w:spacing w:after="0"/>
              <w:rPr>
                <w:rFonts w:eastAsia="Times New Roman" w:cstheme="minorHAnsi"/>
                <w:bCs/>
                <w:color w:val="000000"/>
                <w:sz w:val="18"/>
                <w:szCs w:val="18"/>
              </w:rPr>
            </w:pPr>
          </w:p>
        </w:tc>
      </w:tr>
      <w:tr w14:paraId="44F936DE" w14:textId="77777777" w:rsidTr="004A5CD6">
        <w:tblPrEx>
          <w:tblW w:w="10278" w:type="dxa"/>
          <w:tblLayout w:type="fixed"/>
          <w:tblLook w:val="04A0"/>
        </w:tblPrEx>
        <w:trPr>
          <w:gridBefore w:val="1"/>
          <w:wBefore w:w="18" w:type="dxa"/>
        </w:trPr>
        <w:tc>
          <w:tcPr>
            <w:tcW w:w="1440" w:type="dxa"/>
          </w:tcPr>
          <w:p w:rsidR="00A51DDE" w:rsidRPr="00636EB5" w:rsidP="00834DC9" w14:paraId="27F1B678" w14:textId="77777777">
            <w:pPr>
              <w:spacing w:after="0"/>
              <w:rPr>
                <w:rFonts w:eastAsia="Times New Roman" w:cstheme="minorHAnsi"/>
                <w:color w:val="000000"/>
                <w:sz w:val="18"/>
                <w:szCs w:val="18"/>
              </w:rPr>
            </w:pPr>
          </w:p>
        </w:tc>
        <w:tc>
          <w:tcPr>
            <w:tcW w:w="4860" w:type="dxa"/>
            <w:vAlign w:val="bottom"/>
          </w:tcPr>
          <w:p w:rsidR="00A51DDE" w:rsidP="00834DC9" w14:paraId="7EF1DCA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00A51DDE" w:rsidP="00834DC9" w14:paraId="1FAAE250"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DDE" w:rsidRPr="00636EB5" w:rsidP="00834DC9" w14:paraId="79B8E369" w14:textId="77777777">
            <w:pPr>
              <w:spacing w:after="0"/>
              <w:rPr>
                <w:rFonts w:eastAsia="Times New Roman" w:cstheme="minorHAnsi"/>
                <w:bCs/>
                <w:color w:val="000000"/>
                <w:sz w:val="18"/>
                <w:szCs w:val="18"/>
              </w:rPr>
            </w:pPr>
          </w:p>
        </w:tc>
      </w:tr>
      <w:tr w14:paraId="114BD1BE" w14:textId="77777777" w:rsidTr="004A5CD6">
        <w:tblPrEx>
          <w:tblW w:w="10278" w:type="dxa"/>
          <w:tblLayout w:type="fixed"/>
          <w:tblLook w:val="04A0"/>
        </w:tblPrEx>
        <w:trPr>
          <w:gridBefore w:val="1"/>
          <w:wBefore w:w="18" w:type="dxa"/>
        </w:trPr>
        <w:tc>
          <w:tcPr>
            <w:tcW w:w="1440" w:type="dxa"/>
          </w:tcPr>
          <w:p w:rsidR="00A51DDE" w:rsidRPr="00636EB5" w:rsidP="00834DC9" w14:paraId="27BAC914" w14:textId="77777777">
            <w:pPr>
              <w:spacing w:after="0" w:line="20" w:lineRule="atLeast"/>
              <w:rPr>
                <w:rFonts w:eastAsia="Times New Roman" w:cstheme="minorHAnsi"/>
                <w:color w:val="000000"/>
                <w:sz w:val="18"/>
                <w:szCs w:val="18"/>
              </w:rPr>
            </w:pPr>
          </w:p>
        </w:tc>
        <w:tc>
          <w:tcPr>
            <w:tcW w:w="4860" w:type="dxa"/>
            <w:vAlign w:val="bottom"/>
          </w:tcPr>
          <w:p w:rsidR="00A51DDE" w:rsidRPr="00014AB8" w:rsidP="00834DC9" w14:paraId="43C0C35B"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sidR="00014AB8">
              <w:rPr>
                <w:rFonts w:eastAsia="Times New Roman" w:cstheme="minorHAnsi"/>
                <w:color w:val="808080" w:themeColor="background1" w:themeShade="80"/>
                <w:sz w:val="18"/>
                <w:szCs w:val="18"/>
              </w:rPr>
              <w:tab/>
            </w:r>
          </w:p>
        </w:tc>
        <w:tc>
          <w:tcPr>
            <w:tcW w:w="1260" w:type="dxa"/>
            <w:vAlign w:val="bottom"/>
          </w:tcPr>
          <w:p w:rsidR="00A51DDE" w:rsidRPr="00A75C23" w:rsidP="00834DC9" w14:paraId="551351A6"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00A51DDE" w:rsidRPr="00636EB5" w:rsidP="00834DC9" w14:paraId="6130341B" w14:textId="77777777">
            <w:pPr>
              <w:spacing w:after="0" w:line="20" w:lineRule="atLeast"/>
              <w:rPr>
                <w:rFonts w:eastAsia="Times New Roman" w:cstheme="minorHAnsi"/>
                <w:bCs/>
                <w:color w:val="000000"/>
                <w:sz w:val="18"/>
                <w:szCs w:val="18"/>
              </w:rPr>
            </w:pPr>
          </w:p>
        </w:tc>
      </w:tr>
      <w:tr w14:paraId="4893C594" w14:textId="77777777" w:rsidTr="004A5CD6">
        <w:tblPrEx>
          <w:tblW w:w="10278" w:type="dxa"/>
          <w:tblLayout w:type="fixed"/>
          <w:tblLook w:val="04A0"/>
        </w:tblPrEx>
        <w:trPr>
          <w:gridBefore w:val="1"/>
          <w:wBefore w:w="18" w:type="dxa"/>
        </w:trPr>
        <w:tc>
          <w:tcPr>
            <w:tcW w:w="1440" w:type="dxa"/>
          </w:tcPr>
          <w:p w:rsidR="00A51DDE" w:rsidRPr="00636EB5" w:rsidP="00834DC9" w14:paraId="24BA2903" w14:textId="77777777">
            <w:pPr>
              <w:spacing w:after="0" w:line="20" w:lineRule="atLeast"/>
              <w:rPr>
                <w:rFonts w:eastAsia="Times New Roman" w:cstheme="minorHAnsi"/>
                <w:color w:val="000000"/>
                <w:sz w:val="18"/>
                <w:szCs w:val="18"/>
              </w:rPr>
            </w:pPr>
          </w:p>
        </w:tc>
        <w:tc>
          <w:tcPr>
            <w:tcW w:w="4860" w:type="dxa"/>
            <w:vAlign w:val="bottom"/>
          </w:tcPr>
          <w:p w:rsidR="00A51DDE" w:rsidRPr="00014AB8" w:rsidP="00834DC9" w14:paraId="14C41A68"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sidR="00014AB8">
              <w:rPr>
                <w:rFonts w:eastAsia="Times New Roman" w:cstheme="minorHAnsi"/>
                <w:color w:val="808080" w:themeColor="background1" w:themeShade="80"/>
                <w:sz w:val="18"/>
                <w:szCs w:val="18"/>
              </w:rPr>
              <w:tab/>
            </w:r>
          </w:p>
        </w:tc>
        <w:tc>
          <w:tcPr>
            <w:tcW w:w="1260" w:type="dxa"/>
            <w:vAlign w:val="bottom"/>
          </w:tcPr>
          <w:p w:rsidR="00A51DDE" w:rsidRPr="00A75C23" w:rsidP="00834DC9" w14:paraId="4235B1BE"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00A51DDE" w:rsidRPr="00636EB5" w:rsidP="00834DC9" w14:paraId="20F09513" w14:textId="77777777">
            <w:pPr>
              <w:spacing w:after="0" w:line="20" w:lineRule="atLeast"/>
              <w:rPr>
                <w:rFonts w:eastAsia="Times New Roman" w:cstheme="minorHAnsi"/>
                <w:bCs/>
                <w:color w:val="000000"/>
                <w:sz w:val="18"/>
                <w:szCs w:val="18"/>
              </w:rPr>
            </w:pPr>
          </w:p>
        </w:tc>
      </w:tr>
    </w:tbl>
    <w:p w:rsidR="00A51DDE" w:rsidP="00834DC9" w14:paraId="680FAA23"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69B1389B" w14:textId="77777777" w:rsidTr="004A520E">
        <w:tblPrEx>
          <w:tblW w:w="10278" w:type="dxa"/>
          <w:tblLayout w:type="fixed"/>
          <w:tblLook w:val="04A0"/>
        </w:tblPrEx>
        <w:tc>
          <w:tcPr>
            <w:tcW w:w="1458" w:type="dxa"/>
            <w:gridSpan w:val="2"/>
            <w:vAlign w:val="bottom"/>
          </w:tcPr>
          <w:p w:rsidR="00A51DDE" w:rsidRPr="00636EB5" w:rsidP="00834DC9" w14:paraId="3BFEE5B8"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1b</w:t>
            </w:r>
            <w:r w:rsidRPr="00636EB5">
              <w:rPr>
                <w:rFonts w:eastAsia="Times New Roman" w:cstheme="minorHAnsi"/>
                <w:b/>
                <w:bCs/>
                <w:color w:val="000000"/>
                <w:sz w:val="18"/>
                <w:szCs w:val="18"/>
              </w:rPr>
              <w:t>.</w:t>
            </w:r>
          </w:p>
        </w:tc>
        <w:tc>
          <w:tcPr>
            <w:tcW w:w="8820" w:type="dxa"/>
            <w:gridSpan w:val="3"/>
            <w:vAlign w:val="bottom"/>
          </w:tcPr>
          <w:p w:rsidR="00A51DDE" w:rsidP="00834DC9" w14:paraId="3CBF97FD" w14:textId="77777777">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hopeless</w:t>
            </w:r>
            <w:r w:rsidRPr="002063EC">
              <w:rPr>
                <w:b/>
                <w:sz w:val="18"/>
                <w:szCs w:val="18"/>
              </w:rPr>
              <w:t>?</w:t>
            </w:r>
          </w:p>
          <w:p w:rsidR="00A079D3" w:rsidP="00834DC9" w14:paraId="1D369E14" w14:textId="77777777">
            <w:pPr>
              <w:spacing w:after="0"/>
              <w:rPr>
                <w:b/>
                <w:sz w:val="18"/>
                <w:szCs w:val="18"/>
              </w:rPr>
            </w:pPr>
          </w:p>
          <w:p w:rsidR="00A079D3" w:rsidRPr="002063EC" w:rsidP="00834DC9" w14:paraId="535B1E96" w14:textId="77777777">
            <w:pPr>
              <w:spacing w:after="0"/>
              <w:rPr>
                <w:rFonts w:eastAsia="Times New Roman" w:cstheme="minorHAnsi"/>
                <w:b/>
                <w:bCs/>
                <w:color w:val="000000"/>
                <w:sz w:val="18"/>
                <w:szCs w:val="18"/>
              </w:rPr>
            </w:pPr>
            <w:r w:rsidRPr="00A079D3">
              <w:rPr>
                <w:sz w:val="18"/>
                <w:szCs w:val="18"/>
              </w:rPr>
              <w:t>[READ choices.]</w:t>
            </w:r>
          </w:p>
        </w:tc>
      </w:tr>
      <w:tr w14:paraId="16DE3EB9" w14:textId="77777777" w:rsidTr="004A520E">
        <w:tblPrEx>
          <w:tblW w:w="10278" w:type="dxa"/>
          <w:tblLayout w:type="fixed"/>
          <w:tblLook w:val="04A0"/>
        </w:tblPrEx>
        <w:trPr>
          <w:gridBefore w:val="1"/>
          <w:wBefore w:w="18" w:type="dxa"/>
        </w:trPr>
        <w:tc>
          <w:tcPr>
            <w:tcW w:w="1440" w:type="dxa"/>
          </w:tcPr>
          <w:p w:rsidR="00A51DDE" w:rsidRPr="00636EB5" w:rsidP="00834DC9" w14:paraId="4ED58386" w14:textId="77777777">
            <w:pPr>
              <w:spacing w:after="0"/>
              <w:rPr>
                <w:rFonts w:eastAsia="Times New Roman" w:cstheme="minorHAnsi"/>
                <w:color w:val="000000"/>
                <w:sz w:val="18"/>
                <w:szCs w:val="18"/>
              </w:rPr>
            </w:pPr>
            <w:r>
              <w:rPr>
                <w:rFonts w:eastAsia="Times New Roman" w:cstheme="minorHAnsi"/>
                <w:color w:val="000000"/>
                <w:sz w:val="18"/>
                <w:szCs w:val="18"/>
              </w:rPr>
              <w:t>FEELHOPE</w:t>
            </w:r>
          </w:p>
        </w:tc>
        <w:tc>
          <w:tcPr>
            <w:tcW w:w="4860" w:type="dxa"/>
            <w:vAlign w:val="bottom"/>
          </w:tcPr>
          <w:p w:rsidR="00A51DDE" w:rsidP="00834DC9" w14:paraId="7023972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hopeless</w:t>
            </w:r>
          </w:p>
        </w:tc>
        <w:tc>
          <w:tcPr>
            <w:tcW w:w="1260" w:type="dxa"/>
            <w:vAlign w:val="bottom"/>
          </w:tcPr>
          <w:p w:rsidR="00A51DDE" w:rsidRPr="00636EB5" w:rsidP="00834DC9" w14:paraId="20699299" w14:textId="77777777">
            <w:pPr>
              <w:spacing w:after="0"/>
              <w:jc w:val="right"/>
              <w:rPr>
                <w:rFonts w:eastAsia="Times New Roman" w:cstheme="minorHAnsi"/>
                <w:bCs/>
                <w:color w:val="000000"/>
                <w:sz w:val="18"/>
                <w:szCs w:val="18"/>
              </w:rPr>
            </w:pPr>
          </w:p>
        </w:tc>
        <w:tc>
          <w:tcPr>
            <w:tcW w:w="2700" w:type="dxa"/>
          </w:tcPr>
          <w:p w:rsidR="00A51DDE" w:rsidRPr="00636EB5" w:rsidP="00834DC9" w14:paraId="0D29C7AF" w14:textId="77777777">
            <w:pPr>
              <w:spacing w:after="0"/>
              <w:rPr>
                <w:rFonts w:eastAsia="Times New Roman" w:cstheme="minorHAnsi"/>
                <w:bCs/>
                <w:color w:val="000000"/>
                <w:sz w:val="18"/>
                <w:szCs w:val="18"/>
              </w:rPr>
            </w:pPr>
          </w:p>
        </w:tc>
      </w:tr>
      <w:tr w14:paraId="4BA2A7B6" w14:textId="77777777" w:rsidTr="004A520E">
        <w:tblPrEx>
          <w:tblW w:w="10278" w:type="dxa"/>
          <w:tblLayout w:type="fixed"/>
          <w:tblLook w:val="04A0"/>
        </w:tblPrEx>
        <w:trPr>
          <w:gridBefore w:val="1"/>
          <w:wBefore w:w="18" w:type="dxa"/>
        </w:trPr>
        <w:tc>
          <w:tcPr>
            <w:tcW w:w="1440" w:type="dxa"/>
          </w:tcPr>
          <w:p w:rsidR="00A079D3" w:rsidRPr="00636EB5" w:rsidP="00834DC9" w14:paraId="6718F0E2" w14:textId="77777777">
            <w:pPr>
              <w:spacing w:after="0"/>
              <w:rPr>
                <w:rFonts w:eastAsia="Times New Roman" w:cstheme="minorHAnsi"/>
                <w:color w:val="000000"/>
                <w:sz w:val="18"/>
                <w:szCs w:val="18"/>
              </w:rPr>
            </w:pPr>
          </w:p>
        </w:tc>
        <w:tc>
          <w:tcPr>
            <w:tcW w:w="4860" w:type="dxa"/>
            <w:vAlign w:val="bottom"/>
          </w:tcPr>
          <w:p w:rsidR="00A079D3" w:rsidRPr="00636EB5" w:rsidP="00834DC9" w14:paraId="42DDF85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rsidR="00A079D3" w:rsidRPr="00636EB5" w:rsidP="00834DC9" w14:paraId="588D5DE6"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079D3" w:rsidRPr="00636EB5" w:rsidP="00834DC9" w14:paraId="42582C27" w14:textId="77777777">
            <w:pPr>
              <w:spacing w:after="0"/>
              <w:rPr>
                <w:rFonts w:eastAsia="Times New Roman" w:cstheme="minorHAnsi"/>
                <w:bCs/>
                <w:color w:val="000000"/>
                <w:sz w:val="18"/>
                <w:szCs w:val="18"/>
              </w:rPr>
            </w:pPr>
          </w:p>
        </w:tc>
      </w:tr>
      <w:tr w14:paraId="608E9C2D" w14:textId="77777777" w:rsidTr="004A520E">
        <w:tblPrEx>
          <w:tblW w:w="10278" w:type="dxa"/>
          <w:tblLayout w:type="fixed"/>
          <w:tblLook w:val="04A0"/>
        </w:tblPrEx>
        <w:trPr>
          <w:gridBefore w:val="1"/>
          <w:wBefore w:w="18" w:type="dxa"/>
        </w:trPr>
        <w:tc>
          <w:tcPr>
            <w:tcW w:w="1440" w:type="dxa"/>
          </w:tcPr>
          <w:p w:rsidR="00A079D3" w:rsidRPr="00636EB5" w:rsidP="00834DC9" w14:paraId="3A08DF43" w14:textId="77777777">
            <w:pPr>
              <w:spacing w:after="0"/>
              <w:rPr>
                <w:rFonts w:eastAsia="Times New Roman" w:cstheme="minorHAnsi"/>
                <w:color w:val="000000"/>
                <w:sz w:val="18"/>
                <w:szCs w:val="18"/>
              </w:rPr>
            </w:pPr>
          </w:p>
        </w:tc>
        <w:tc>
          <w:tcPr>
            <w:tcW w:w="4860" w:type="dxa"/>
            <w:vAlign w:val="bottom"/>
          </w:tcPr>
          <w:p w:rsidR="00A079D3" w:rsidRPr="00636EB5" w:rsidP="00834DC9" w14:paraId="0169E7A2"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00A079D3" w:rsidRPr="00636EB5" w:rsidP="00834DC9" w14:paraId="56E7E09B"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079D3" w:rsidRPr="00636EB5" w:rsidP="00834DC9" w14:paraId="18A08157" w14:textId="77777777">
            <w:pPr>
              <w:spacing w:after="0"/>
              <w:rPr>
                <w:rFonts w:eastAsia="Times New Roman" w:cstheme="minorHAnsi"/>
                <w:bCs/>
                <w:color w:val="000000"/>
                <w:sz w:val="18"/>
                <w:szCs w:val="18"/>
              </w:rPr>
            </w:pPr>
          </w:p>
        </w:tc>
      </w:tr>
      <w:tr w14:paraId="74FD57E6" w14:textId="77777777" w:rsidTr="004A520E">
        <w:tblPrEx>
          <w:tblW w:w="10278" w:type="dxa"/>
          <w:tblLayout w:type="fixed"/>
          <w:tblLook w:val="04A0"/>
        </w:tblPrEx>
        <w:trPr>
          <w:gridBefore w:val="1"/>
          <w:wBefore w:w="18" w:type="dxa"/>
        </w:trPr>
        <w:tc>
          <w:tcPr>
            <w:tcW w:w="1440" w:type="dxa"/>
          </w:tcPr>
          <w:p w:rsidR="00A079D3" w:rsidRPr="00636EB5" w:rsidP="00834DC9" w14:paraId="5A0A65AE" w14:textId="77777777">
            <w:pPr>
              <w:spacing w:after="0"/>
              <w:rPr>
                <w:rFonts w:eastAsia="Times New Roman" w:cstheme="minorHAnsi"/>
                <w:color w:val="000000"/>
                <w:sz w:val="18"/>
                <w:szCs w:val="18"/>
              </w:rPr>
            </w:pPr>
          </w:p>
        </w:tc>
        <w:tc>
          <w:tcPr>
            <w:tcW w:w="4860" w:type="dxa"/>
            <w:vAlign w:val="bottom"/>
          </w:tcPr>
          <w:p w:rsidR="00A079D3" w:rsidRPr="00636EB5" w:rsidP="00834DC9" w14:paraId="5BEB9D4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00A079D3" w:rsidRPr="00636EB5" w:rsidP="00834DC9" w14:paraId="78FE6BAF"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079D3" w:rsidRPr="00636EB5" w:rsidP="00834DC9" w14:paraId="53761B2C" w14:textId="77777777">
            <w:pPr>
              <w:spacing w:after="0"/>
              <w:rPr>
                <w:rFonts w:eastAsia="Times New Roman" w:cstheme="minorHAnsi"/>
                <w:bCs/>
                <w:color w:val="000000"/>
                <w:sz w:val="18"/>
                <w:szCs w:val="18"/>
              </w:rPr>
            </w:pPr>
          </w:p>
        </w:tc>
      </w:tr>
      <w:tr w14:paraId="6B770BEE" w14:textId="77777777" w:rsidTr="004A520E">
        <w:tblPrEx>
          <w:tblW w:w="10278" w:type="dxa"/>
          <w:tblLayout w:type="fixed"/>
          <w:tblLook w:val="04A0"/>
        </w:tblPrEx>
        <w:trPr>
          <w:gridBefore w:val="1"/>
          <w:wBefore w:w="18" w:type="dxa"/>
        </w:trPr>
        <w:tc>
          <w:tcPr>
            <w:tcW w:w="1440" w:type="dxa"/>
          </w:tcPr>
          <w:p w:rsidR="00A079D3" w:rsidRPr="00636EB5" w:rsidP="00834DC9" w14:paraId="3622087E" w14:textId="77777777">
            <w:pPr>
              <w:spacing w:after="0"/>
              <w:rPr>
                <w:rFonts w:eastAsia="Times New Roman" w:cstheme="minorHAnsi"/>
                <w:color w:val="000000"/>
                <w:sz w:val="18"/>
                <w:szCs w:val="18"/>
              </w:rPr>
            </w:pPr>
          </w:p>
        </w:tc>
        <w:tc>
          <w:tcPr>
            <w:tcW w:w="4860" w:type="dxa"/>
            <w:vAlign w:val="bottom"/>
          </w:tcPr>
          <w:p w:rsidR="00A079D3" w:rsidRPr="00636EB5" w:rsidP="00834DC9" w14:paraId="52ACA004"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00A079D3" w:rsidRPr="00636EB5" w:rsidP="00834DC9" w14:paraId="438395EA"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079D3" w:rsidRPr="00636EB5" w:rsidP="00834DC9" w14:paraId="2A1B1165" w14:textId="77777777">
            <w:pPr>
              <w:spacing w:after="0"/>
              <w:rPr>
                <w:rFonts w:eastAsia="Times New Roman" w:cstheme="minorHAnsi"/>
                <w:bCs/>
                <w:color w:val="000000"/>
                <w:sz w:val="18"/>
                <w:szCs w:val="18"/>
              </w:rPr>
            </w:pPr>
          </w:p>
        </w:tc>
      </w:tr>
      <w:tr w14:paraId="6D205C11" w14:textId="77777777" w:rsidTr="004A520E">
        <w:tblPrEx>
          <w:tblW w:w="10278" w:type="dxa"/>
          <w:tblLayout w:type="fixed"/>
          <w:tblLook w:val="04A0"/>
        </w:tblPrEx>
        <w:trPr>
          <w:gridBefore w:val="1"/>
          <w:wBefore w:w="18" w:type="dxa"/>
        </w:trPr>
        <w:tc>
          <w:tcPr>
            <w:tcW w:w="1440" w:type="dxa"/>
          </w:tcPr>
          <w:p w:rsidR="00A079D3" w:rsidRPr="00636EB5" w:rsidP="00834DC9" w14:paraId="5111AB29" w14:textId="77777777">
            <w:pPr>
              <w:spacing w:after="0"/>
              <w:rPr>
                <w:rFonts w:eastAsia="Times New Roman" w:cstheme="minorHAnsi"/>
                <w:color w:val="000000"/>
                <w:sz w:val="18"/>
                <w:szCs w:val="18"/>
              </w:rPr>
            </w:pPr>
          </w:p>
        </w:tc>
        <w:tc>
          <w:tcPr>
            <w:tcW w:w="4860" w:type="dxa"/>
            <w:vAlign w:val="bottom"/>
          </w:tcPr>
          <w:p w:rsidR="00A079D3" w:rsidP="00834DC9" w14:paraId="2DE02DE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14:paraId="0C4E6B0A"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079D3" w:rsidRPr="00636EB5" w:rsidP="00834DC9" w14:paraId="376D09DE" w14:textId="77777777">
            <w:pPr>
              <w:spacing w:after="0"/>
              <w:rPr>
                <w:rFonts w:eastAsia="Times New Roman" w:cstheme="minorHAnsi"/>
                <w:bCs/>
                <w:color w:val="000000"/>
                <w:sz w:val="18"/>
                <w:szCs w:val="18"/>
              </w:rPr>
            </w:pPr>
          </w:p>
        </w:tc>
      </w:tr>
      <w:tr w14:paraId="0D240BF0" w14:textId="77777777" w:rsidTr="004A520E">
        <w:tblPrEx>
          <w:tblW w:w="10278" w:type="dxa"/>
          <w:tblLayout w:type="fixed"/>
          <w:tblLook w:val="04A0"/>
        </w:tblPrEx>
        <w:trPr>
          <w:gridBefore w:val="1"/>
          <w:wBefore w:w="18" w:type="dxa"/>
        </w:trPr>
        <w:tc>
          <w:tcPr>
            <w:tcW w:w="1440" w:type="dxa"/>
          </w:tcPr>
          <w:p w:rsidR="00014AB8" w:rsidRPr="00636EB5" w:rsidP="00834DC9" w14:paraId="0D78F0E4" w14:textId="77777777">
            <w:pPr>
              <w:spacing w:after="0"/>
              <w:rPr>
                <w:rFonts w:eastAsia="Times New Roman" w:cstheme="minorHAnsi"/>
                <w:color w:val="000000"/>
                <w:sz w:val="18"/>
                <w:szCs w:val="18"/>
              </w:rPr>
            </w:pPr>
          </w:p>
        </w:tc>
        <w:tc>
          <w:tcPr>
            <w:tcW w:w="4860" w:type="dxa"/>
            <w:vAlign w:val="bottom"/>
          </w:tcPr>
          <w:p w:rsidR="00014AB8" w:rsidRPr="00EF034B" w:rsidP="00834DC9" w14:paraId="73BDFFEA" w14:textId="77777777">
            <w:pPr>
              <w:tabs>
                <w:tab w:val="right" w:leader="dot" w:pos="5760"/>
              </w:tabs>
              <w:spacing w:after="0"/>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5B0FB0D6" w14:textId="77777777">
            <w:pPr>
              <w:spacing w:after="0"/>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00014AB8" w:rsidRPr="00636EB5" w:rsidP="00834DC9" w14:paraId="03FFF343" w14:textId="77777777">
            <w:pPr>
              <w:spacing w:after="0"/>
              <w:rPr>
                <w:rFonts w:eastAsia="Times New Roman" w:cstheme="minorHAnsi"/>
                <w:bCs/>
                <w:color w:val="000000"/>
                <w:sz w:val="18"/>
                <w:szCs w:val="18"/>
              </w:rPr>
            </w:pPr>
          </w:p>
        </w:tc>
      </w:tr>
      <w:tr w14:paraId="303EBA9B" w14:textId="77777777" w:rsidTr="004A520E">
        <w:tblPrEx>
          <w:tblW w:w="10278" w:type="dxa"/>
          <w:tblLayout w:type="fixed"/>
          <w:tblLook w:val="04A0"/>
        </w:tblPrEx>
        <w:trPr>
          <w:gridBefore w:val="1"/>
          <w:wBefore w:w="18" w:type="dxa"/>
        </w:trPr>
        <w:tc>
          <w:tcPr>
            <w:tcW w:w="1440" w:type="dxa"/>
          </w:tcPr>
          <w:p w:rsidR="00014AB8" w:rsidRPr="00636EB5" w:rsidP="00834DC9" w14:paraId="3AEAAB50" w14:textId="77777777">
            <w:pPr>
              <w:spacing w:after="0"/>
              <w:rPr>
                <w:rFonts w:eastAsia="Times New Roman" w:cstheme="minorHAnsi"/>
                <w:color w:val="000000"/>
                <w:sz w:val="18"/>
                <w:szCs w:val="18"/>
              </w:rPr>
            </w:pPr>
          </w:p>
        </w:tc>
        <w:tc>
          <w:tcPr>
            <w:tcW w:w="4860" w:type="dxa"/>
            <w:vAlign w:val="bottom"/>
          </w:tcPr>
          <w:p w:rsidR="00014AB8" w:rsidRPr="00EF034B" w:rsidP="00834DC9" w14:paraId="57BAED95" w14:textId="77777777">
            <w:pPr>
              <w:tabs>
                <w:tab w:val="right" w:leader="dot" w:pos="5760"/>
              </w:tabs>
              <w:spacing w:after="0"/>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39395EF2" w14:textId="77777777">
            <w:pPr>
              <w:spacing w:after="0"/>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00014AB8" w:rsidRPr="00636EB5" w:rsidP="00834DC9" w14:paraId="68FC4061" w14:textId="77777777">
            <w:pPr>
              <w:spacing w:after="0"/>
              <w:rPr>
                <w:rFonts w:eastAsia="Times New Roman" w:cstheme="minorHAnsi"/>
                <w:bCs/>
                <w:color w:val="000000"/>
                <w:sz w:val="18"/>
                <w:szCs w:val="18"/>
              </w:rPr>
            </w:pPr>
          </w:p>
        </w:tc>
      </w:tr>
    </w:tbl>
    <w:p w:rsidR="00A51DDE" w:rsidP="00834DC9" w14:paraId="71899F54"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6A9535E6" w14:textId="77777777" w:rsidTr="004A520E">
        <w:tblPrEx>
          <w:tblW w:w="10278" w:type="dxa"/>
          <w:tblLayout w:type="fixed"/>
          <w:tblLook w:val="04A0"/>
        </w:tblPrEx>
        <w:tc>
          <w:tcPr>
            <w:tcW w:w="1458" w:type="dxa"/>
            <w:gridSpan w:val="2"/>
            <w:vAlign w:val="bottom"/>
          </w:tcPr>
          <w:p w:rsidR="00A51DDE" w:rsidRPr="00636EB5" w:rsidP="00834DC9" w14:paraId="47B23D3F"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1c</w:t>
            </w:r>
            <w:r w:rsidRPr="00636EB5">
              <w:rPr>
                <w:rFonts w:eastAsia="Times New Roman" w:cstheme="minorHAnsi"/>
                <w:b/>
                <w:bCs/>
                <w:color w:val="000000"/>
                <w:sz w:val="18"/>
                <w:szCs w:val="18"/>
              </w:rPr>
              <w:t>.</w:t>
            </w:r>
          </w:p>
        </w:tc>
        <w:tc>
          <w:tcPr>
            <w:tcW w:w="8820" w:type="dxa"/>
            <w:gridSpan w:val="3"/>
            <w:vAlign w:val="bottom"/>
          </w:tcPr>
          <w:p w:rsidR="00A51DDE" w:rsidP="00834DC9" w14:paraId="1BE46ABD" w14:textId="77777777">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restless or fidgety?</w:t>
            </w:r>
          </w:p>
          <w:p w:rsidR="00A079D3" w:rsidP="00834DC9" w14:paraId="24DF87C3" w14:textId="77777777">
            <w:pPr>
              <w:spacing w:after="0"/>
              <w:rPr>
                <w:b/>
                <w:sz w:val="18"/>
                <w:szCs w:val="18"/>
              </w:rPr>
            </w:pPr>
          </w:p>
          <w:p w:rsidR="00A079D3" w:rsidRPr="002063EC" w:rsidP="00834DC9" w14:paraId="2E681909" w14:textId="77777777">
            <w:pPr>
              <w:spacing w:after="0"/>
              <w:rPr>
                <w:rFonts w:eastAsia="Times New Roman" w:cstheme="minorHAnsi"/>
                <w:b/>
                <w:bCs/>
                <w:color w:val="000000"/>
                <w:sz w:val="18"/>
                <w:szCs w:val="18"/>
              </w:rPr>
            </w:pPr>
            <w:r w:rsidRPr="00A079D3">
              <w:rPr>
                <w:sz w:val="18"/>
                <w:szCs w:val="18"/>
              </w:rPr>
              <w:t>[READ choices.]</w:t>
            </w:r>
          </w:p>
        </w:tc>
      </w:tr>
      <w:tr w14:paraId="6D079871" w14:textId="77777777" w:rsidTr="004A520E">
        <w:tblPrEx>
          <w:tblW w:w="10278" w:type="dxa"/>
          <w:tblLayout w:type="fixed"/>
          <w:tblLook w:val="04A0"/>
        </w:tblPrEx>
        <w:trPr>
          <w:gridBefore w:val="1"/>
          <w:wBefore w:w="18" w:type="dxa"/>
        </w:trPr>
        <w:tc>
          <w:tcPr>
            <w:tcW w:w="1440" w:type="dxa"/>
          </w:tcPr>
          <w:p w:rsidR="00A51DDE" w:rsidRPr="00636EB5" w:rsidP="00834DC9" w14:paraId="7941AB44" w14:textId="77777777">
            <w:pPr>
              <w:spacing w:after="0"/>
              <w:rPr>
                <w:rFonts w:eastAsia="Times New Roman" w:cstheme="minorHAnsi"/>
                <w:color w:val="000000"/>
                <w:sz w:val="18"/>
                <w:szCs w:val="18"/>
              </w:rPr>
            </w:pPr>
            <w:r>
              <w:rPr>
                <w:rFonts w:eastAsia="Times New Roman" w:cstheme="minorHAnsi"/>
                <w:color w:val="000000"/>
                <w:sz w:val="18"/>
                <w:szCs w:val="18"/>
              </w:rPr>
              <w:t>FEELREST</w:t>
            </w:r>
          </w:p>
        </w:tc>
        <w:tc>
          <w:tcPr>
            <w:tcW w:w="4860" w:type="dxa"/>
            <w:vAlign w:val="bottom"/>
          </w:tcPr>
          <w:p w:rsidR="00A51DDE" w:rsidP="00834DC9" w14:paraId="6754536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restless</w:t>
            </w:r>
          </w:p>
        </w:tc>
        <w:tc>
          <w:tcPr>
            <w:tcW w:w="1260" w:type="dxa"/>
            <w:vAlign w:val="bottom"/>
          </w:tcPr>
          <w:p w:rsidR="00A51DDE" w:rsidRPr="00636EB5" w:rsidP="00834DC9" w14:paraId="29116307" w14:textId="77777777">
            <w:pPr>
              <w:spacing w:after="0"/>
              <w:jc w:val="right"/>
              <w:rPr>
                <w:rFonts w:eastAsia="Times New Roman" w:cstheme="minorHAnsi"/>
                <w:bCs/>
                <w:color w:val="000000"/>
                <w:sz w:val="18"/>
                <w:szCs w:val="18"/>
              </w:rPr>
            </w:pPr>
          </w:p>
        </w:tc>
        <w:tc>
          <w:tcPr>
            <w:tcW w:w="2700" w:type="dxa"/>
          </w:tcPr>
          <w:p w:rsidR="00A51DDE" w:rsidRPr="00636EB5" w:rsidP="00834DC9" w14:paraId="1B10C2A3" w14:textId="77777777">
            <w:pPr>
              <w:spacing w:after="0"/>
              <w:rPr>
                <w:rFonts w:eastAsia="Times New Roman" w:cstheme="minorHAnsi"/>
                <w:bCs/>
                <w:color w:val="000000"/>
                <w:sz w:val="18"/>
                <w:szCs w:val="18"/>
              </w:rPr>
            </w:pPr>
          </w:p>
        </w:tc>
      </w:tr>
      <w:tr w14:paraId="7C525B23" w14:textId="77777777" w:rsidTr="004A520E">
        <w:tblPrEx>
          <w:tblW w:w="10278" w:type="dxa"/>
          <w:tblLayout w:type="fixed"/>
          <w:tblLook w:val="04A0"/>
        </w:tblPrEx>
        <w:trPr>
          <w:gridBefore w:val="1"/>
          <w:wBefore w:w="18" w:type="dxa"/>
        </w:trPr>
        <w:tc>
          <w:tcPr>
            <w:tcW w:w="1440" w:type="dxa"/>
          </w:tcPr>
          <w:p w:rsidR="00A079D3" w:rsidRPr="00636EB5" w:rsidP="00834DC9" w14:paraId="57700DDA" w14:textId="77777777">
            <w:pPr>
              <w:spacing w:after="0"/>
              <w:rPr>
                <w:rFonts w:eastAsia="Times New Roman" w:cstheme="minorHAnsi"/>
                <w:color w:val="000000"/>
                <w:sz w:val="18"/>
                <w:szCs w:val="18"/>
              </w:rPr>
            </w:pPr>
          </w:p>
        </w:tc>
        <w:tc>
          <w:tcPr>
            <w:tcW w:w="4860" w:type="dxa"/>
            <w:vAlign w:val="bottom"/>
          </w:tcPr>
          <w:p w:rsidR="00A079D3" w:rsidRPr="00636EB5" w:rsidP="00834DC9" w14:paraId="00D04621"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rsidR="00A079D3" w:rsidRPr="00636EB5" w:rsidP="00834DC9" w14:paraId="511F22F9"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079D3" w:rsidRPr="00636EB5" w:rsidP="00834DC9" w14:paraId="328D9322" w14:textId="77777777">
            <w:pPr>
              <w:spacing w:after="0"/>
              <w:rPr>
                <w:rFonts w:eastAsia="Times New Roman" w:cstheme="minorHAnsi"/>
                <w:bCs/>
                <w:color w:val="000000"/>
                <w:sz w:val="18"/>
                <w:szCs w:val="18"/>
              </w:rPr>
            </w:pPr>
          </w:p>
        </w:tc>
      </w:tr>
      <w:tr w14:paraId="481298B2" w14:textId="77777777" w:rsidTr="004A520E">
        <w:tblPrEx>
          <w:tblW w:w="10278" w:type="dxa"/>
          <w:tblLayout w:type="fixed"/>
          <w:tblLook w:val="04A0"/>
        </w:tblPrEx>
        <w:trPr>
          <w:gridBefore w:val="1"/>
          <w:wBefore w:w="18" w:type="dxa"/>
        </w:trPr>
        <w:tc>
          <w:tcPr>
            <w:tcW w:w="1440" w:type="dxa"/>
          </w:tcPr>
          <w:p w:rsidR="00A079D3" w:rsidRPr="00636EB5" w:rsidP="00834DC9" w14:paraId="7E7F3B1B" w14:textId="77777777">
            <w:pPr>
              <w:spacing w:after="0"/>
              <w:rPr>
                <w:rFonts w:eastAsia="Times New Roman" w:cstheme="minorHAnsi"/>
                <w:color w:val="000000"/>
                <w:sz w:val="18"/>
                <w:szCs w:val="18"/>
              </w:rPr>
            </w:pPr>
          </w:p>
        </w:tc>
        <w:tc>
          <w:tcPr>
            <w:tcW w:w="4860" w:type="dxa"/>
            <w:vAlign w:val="bottom"/>
          </w:tcPr>
          <w:p w:rsidR="00A079D3" w:rsidRPr="00636EB5" w:rsidP="00834DC9" w14:paraId="720B828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00A079D3" w:rsidRPr="00636EB5" w:rsidP="00834DC9" w14:paraId="3E9A66E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079D3" w:rsidRPr="00636EB5" w:rsidP="00834DC9" w14:paraId="446A963E" w14:textId="77777777">
            <w:pPr>
              <w:spacing w:after="0"/>
              <w:rPr>
                <w:rFonts w:eastAsia="Times New Roman" w:cstheme="minorHAnsi"/>
                <w:bCs/>
                <w:color w:val="000000"/>
                <w:sz w:val="18"/>
                <w:szCs w:val="18"/>
              </w:rPr>
            </w:pPr>
          </w:p>
        </w:tc>
      </w:tr>
      <w:tr w14:paraId="4286DA2C" w14:textId="77777777" w:rsidTr="004A520E">
        <w:tblPrEx>
          <w:tblW w:w="10278" w:type="dxa"/>
          <w:tblLayout w:type="fixed"/>
          <w:tblLook w:val="04A0"/>
        </w:tblPrEx>
        <w:trPr>
          <w:gridBefore w:val="1"/>
          <w:wBefore w:w="18" w:type="dxa"/>
        </w:trPr>
        <w:tc>
          <w:tcPr>
            <w:tcW w:w="1440" w:type="dxa"/>
          </w:tcPr>
          <w:p w:rsidR="00A079D3" w:rsidRPr="00636EB5" w:rsidP="00834DC9" w14:paraId="0C78CC25" w14:textId="77777777">
            <w:pPr>
              <w:spacing w:after="0"/>
              <w:rPr>
                <w:rFonts w:eastAsia="Times New Roman" w:cstheme="minorHAnsi"/>
                <w:color w:val="000000"/>
                <w:sz w:val="18"/>
                <w:szCs w:val="18"/>
              </w:rPr>
            </w:pPr>
          </w:p>
        </w:tc>
        <w:tc>
          <w:tcPr>
            <w:tcW w:w="4860" w:type="dxa"/>
            <w:vAlign w:val="bottom"/>
          </w:tcPr>
          <w:p w:rsidR="00A079D3" w:rsidRPr="00636EB5" w:rsidP="00834DC9" w14:paraId="113C550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00A079D3" w:rsidRPr="00636EB5" w:rsidP="00834DC9" w14:paraId="5295A54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079D3" w:rsidRPr="00636EB5" w:rsidP="00834DC9" w14:paraId="51F1C106" w14:textId="77777777">
            <w:pPr>
              <w:spacing w:after="0"/>
              <w:rPr>
                <w:rFonts w:eastAsia="Times New Roman" w:cstheme="minorHAnsi"/>
                <w:bCs/>
                <w:color w:val="000000"/>
                <w:sz w:val="18"/>
                <w:szCs w:val="18"/>
              </w:rPr>
            </w:pPr>
          </w:p>
        </w:tc>
      </w:tr>
      <w:tr w14:paraId="3DBE5030" w14:textId="77777777" w:rsidTr="004A520E">
        <w:tblPrEx>
          <w:tblW w:w="10278" w:type="dxa"/>
          <w:tblLayout w:type="fixed"/>
          <w:tblLook w:val="04A0"/>
        </w:tblPrEx>
        <w:trPr>
          <w:gridBefore w:val="1"/>
          <w:wBefore w:w="18" w:type="dxa"/>
        </w:trPr>
        <w:tc>
          <w:tcPr>
            <w:tcW w:w="1440" w:type="dxa"/>
          </w:tcPr>
          <w:p w:rsidR="00A079D3" w:rsidRPr="00636EB5" w:rsidP="00834DC9" w14:paraId="4A6C9F67" w14:textId="77777777">
            <w:pPr>
              <w:spacing w:after="0"/>
              <w:rPr>
                <w:rFonts w:eastAsia="Times New Roman" w:cstheme="minorHAnsi"/>
                <w:color w:val="000000"/>
                <w:sz w:val="18"/>
                <w:szCs w:val="18"/>
              </w:rPr>
            </w:pPr>
          </w:p>
        </w:tc>
        <w:tc>
          <w:tcPr>
            <w:tcW w:w="4860" w:type="dxa"/>
            <w:vAlign w:val="bottom"/>
          </w:tcPr>
          <w:p w:rsidR="00A079D3" w:rsidRPr="00636EB5" w:rsidP="00834DC9" w14:paraId="442C0EF4"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00A079D3" w:rsidRPr="00636EB5" w:rsidP="00834DC9" w14:paraId="69468CFE"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079D3" w:rsidRPr="00636EB5" w:rsidP="00834DC9" w14:paraId="529BCAC2" w14:textId="77777777">
            <w:pPr>
              <w:spacing w:after="0"/>
              <w:rPr>
                <w:rFonts w:eastAsia="Times New Roman" w:cstheme="minorHAnsi"/>
                <w:bCs/>
                <w:color w:val="000000"/>
                <w:sz w:val="18"/>
                <w:szCs w:val="18"/>
              </w:rPr>
            </w:pPr>
          </w:p>
        </w:tc>
      </w:tr>
      <w:tr w14:paraId="26187AA8" w14:textId="77777777" w:rsidTr="004A520E">
        <w:tblPrEx>
          <w:tblW w:w="10278" w:type="dxa"/>
          <w:tblLayout w:type="fixed"/>
          <w:tblLook w:val="04A0"/>
        </w:tblPrEx>
        <w:trPr>
          <w:gridBefore w:val="1"/>
          <w:wBefore w:w="18" w:type="dxa"/>
        </w:trPr>
        <w:tc>
          <w:tcPr>
            <w:tcW w:w="1440" w:type="dxa"/>
          </w:tcPr>
          <w:p w:rsidR="00A079D3" w:rsidRPr="00636EB5" w:rsidP="00834DC9" w14:paraId="491727DD" w14:textId="77777777">
            <w:pPr>
              <w:spacing w:after="0"/>
              <w:rPr>
                <w:rFonts w:eastAsia="Times New Roman" w:cstheme="minorHAnsi"/>
                <w:color w:val="000000"/>
                <w:sz w:val="18"/>
                <w:szCs w:val="18"/>
              </w:rPr>
            </w:pPr>
          </w:p>
        </w:tc>
        <w:tc>
          <w:tcPr>
            <w:tcW w:w="4860" w:type="dxa"/>
            <w:vAlign w:val="bottom"/>
          </w:tcPr>
          <w:p w:rsidR="00A079D3" w:rsidP="00834DC9" w14:paraId="18612EBE"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14:paraId="634AE040"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079D3" w:rsidRPr="00636EB5" w:rsidP="00834DC9" w14:paraId="4A89DE0D" w14:textId="77777777">
            <w:pPr>
              <w:spacing w:after="0"/>
              <w:rPr>
                <w:rFonts w:eastAsia="Times New Roman" w:cstheme="minorHAnsi"/>
                <w:bCs/>
                <w:color w:val="000000"/>
                <w:sz w:val="18"/>
                <w:szCs w:val="18"/>
              </w:rPr>
            </w:pPr>
          </w:p>
        </w:tc>
      </w:tr>
      <w:tr w14:paraId="0F23FE37" w14:textId="77777777" w:rsidTr="004A520E">
        <w:tblPrEx>
          <w:tblW w:w="10278" w:type="dxa"/>
          <w:tblLayout w:type="fixed"/>
          <w:tblLook w:val="04A0"/>
        </w:tblPrEx>
        <w:trPr>
          <w:gridBefore w:val="1"/>
          <w:wBefore w:w="18" w:type="dxa"/>
        </w:trPr>
        <w:tc>
          <w:tcPr>
            <w:tcW w:w="1440" w:type="dxa"/>
          </w:tcPr>
          <w:p w:rsidR="00014AB8" w:rsidRPr="00636EB5" w:rsidP="00834DC9" w14:paraId="14264205"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1ABF7C21"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3F09CE50"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00014AB8" w:rsidRPr="00636EB5" w:rsidP="00834DC9" w14:paraId="763CA21C" w14:textId="77777777">
            <w:pPr>
              <w:spacing w:after="0" w:line="20" w:lineRule="atLeast"/>
              <w:rPr>
                <w:rFonts w:eastAsia="Times New Roman" w:cstheme="minorHAnsi"/>
                <w:bCs/>
                <w:color w:val="000000"/>
                <w:sz w:val="18"/>
                <w:szCs w:val="18"/>
              </w:rPr>
            </w:pPr>
          </w:p>
        </w:tc>
      </w:tr>
      <w:tr w14:paraId="1A61073C" w14:textId="77777777" w:rsidTr="004A520E">
        <w:tblPrEx>
          <w:tblW w:w="10278" w:type="dxa"/>
          <w:tblLayout w:type="fixed"/>
          <w:tblLook w:val="04A0"/>
        </w:tblPrEx>
        <w:trPr>
          <w:gridBefore w:val="1"/>
          <w:wBefore w:w="18" w:type="dxa"/>
        </w:trPr>
        <w:tc>
          <w:tcPr>
            <w:tcW w:w="1440" w:type="dxa"/>
          </w:tcPr>
          <w:p w:rsidR="00014AB8" w:rsidRPr="00636EB5" w:rsidP="00834DC9" w14:paraId="72DC4923"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07EEB6A9"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6BE21715"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00014AB8" w:rsidRPr="00636EB5" w:rsidP="00834DC9" w14:paraId="5B9C687A" w14:textId="77777777">
            <w:pPr>
              <w:spacing w:after="0" w:line="20" w:lineRule="atLeast"/>
              <w:rPr>
                <w:rFonts w:eastAsia="Times New Roman" w:cstheme="minorHAnsi"/>
                <w:bCs/>
                <w:color w:val="000000"/>
                <w:sz w:val="18"/>
                <w:szCs w:val="18"/>
              </w:rPr>
            </w:pPr>
          </w:p>
        </w:tc>
      </w:tr>
    </w:tbl>
    <w:p w:rsidR="00A51DDE" w:rsidP="00834DC9" w14:paraId="175F4664"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5C4E520C" w14:textId="77777777" w:rsidTr="004A520E">
        <w:tblPrEx>
          <w:tblW w:w="10278" w:type="dxa"/>
          <w:tblLayout w:type="fixed"/>
          <w:tblLook w:val="04A0"/>
        </w:tblPrEx>
        <w:tc>
          <w:tcPr>
            <w:tcW w:w="1458" w:type="dxa"/>
            <w:gridSpan w:val="2"/>
            <w:vAlign w:val="bottom"/>
          </w:tcPr>
          <w:p w:rsidR="00A51DDE" w:rsidRPr="00636EB5" w:rsidP="00834DC9" w14:paraId="3D1C29A5"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1d</w:t>
            </w:r>
            <w:r w:rsidRPr="00636EB5">
              <w:rPr>
                <w:rFonts w:eastAsia="Times New Roman" w:cstheme="minorHAnsi"/>
                <w:b/>
                <w:bCs/>
                <w:color w:val="000000"/>
                <w:sz w:val="18"/>
                <w:szCs w:val="18"/>
              </w:rPr>
              <w:t>.</w:t>
            </w:r>
          </w:p>
        </w:tc>
        <w:tc>
          <w:tcPr>
            <w:tcW w:w="8820" w:type="dxa"/>
            <w:gridSpan w:val="3"/>
            <w:vAlign w:val="bottom"/>
          </w:tcPr>
          <w:p w:rsidR="00A51DDE" w:rsidP="00834DC9" w14:paraId="7C766512" w14:textId="77777777">
            <w:pPr>
              <w:spacing w:after="0"/>
              <w:rPr>
                <w:b/>
                <w:sz w:val="18"/>
                <w:szCs w:val="18"/>
              </w:rPr>
            </w:pPr>
            <w:r>
              <w:rPr>
                <w:b/>
                <w:sz w:val="18"/>
                <w:szCs w:val="18"/>
              </w:rPr>
              <w:t>During the past 30 days, h</w:t>
            </w:r>
            <w:r>
              <w:rPr>
                <w:b/>
                <w:sz w:val="18"/>
                <w:szCs w:val="18"/>
              </w:rPr>
              <w:t>ow often</w:t>
            </w:r>
            <w:r w:rsidRPr="00A51DDE">
              <w:rPr>
                <w:b/>
                <w:sz w:val="18"/>
                <w:szCs w:val="18"/>
              </w:rPr>
              <w:t xml:space="preserve"> did you feel </w:t>
            </w:r>
            <w:r>
              <w:rPr>
                <w:b/>
                <w:sz w:val="18"/>
                <w:szCs w:val="18"/>
              </w:rPr>
              <w:t xml:space="preserve">so </w:t>
            </w:r>
            <w:r w:rsidR="004E5937">
              <w:rPr>
                <w:b/>
                <w:sz w:val="18"/>
                <w:szCs w:val="18"/>
              </w:rPr>
              <w:t xml:space="preserve">sad or </w:t>
            </w:r>
            <w:r>
              <w:rPr>
                <w:b/>
                <w:sz w:val="18"/>
                <w:szCs w:val="18"/>
              </w:rPr>
              <w:t>depressed that nothing could cheer you up?</w:t>
            </w:r>
          </w:p>
          <w:p w:rsidR="00A079D3" w:rsidP="00834DC9" w14:paraId="65106457" w14:textId="77777777">
            <w:pPr>
              <w:spacing w:after="0"/>
              <w:rPr>
                <w:b/>
                <w:sz w:val="18"/>
                <w:szCs w:val="18"/>
              </w:rPr>
            </w:pPr>
          </w:p>
          <w:p w:rsidR="00A079D3" w:rsidRPr="002063EC" w:rsidP="00834DC9" w14:paraId="40E640BC" w14:textId="77777777">
            <w:pPr>
              <w:spacing w:after="0"/>
              <w:rPr>
                <w:rFonts w:eastAsia="Times New Roman" w:cstheme="minorHAnsi"/>
                <w:b/>
                <w:bCs/>
                <w:color w:val="000000"/>
                <w:sz w:val="18"/>
                <w:szCs w:val="18"/>
              </w:rPr>
            </w:pPr>
            <w:r w:rsidRPr="00A079D3">
              <w:rPr>
                <w:sz w:val="18"/>
                <w:szCs w:val="18"/>
              </w:rPr>
              <w:t>[READ choices.]</w:t>
            </w:r>
          </w:p>
        </w:tc>
      </w:tr>
      <w:tr w14:paraId="53A22588" w14:textId="77777777" w:rsidTr="004A520E">
        <w:tblPrEx>
          <w:tblW w:w="10278" w:type="dxa"/>
          <w:tblLayout w:type="fixed"/>
          <w:tblLook w:val="04A0"/>
        </w:tblPrEx>
        <w:trPr>
          <w:gridBefore w:val="1"/>
          <w:wBefore w:w="18" w:type="dxa"/>
        </w:trPr>
        <w:tc>
          <w:tcPr>
            <w:tcW w:w="1440" w:type="dxa"/>
          </w:tcPr>
          <w:p w:rsidR="00A51DDE" w:rsidRPr="00636EB5" w:rsidP="00834DC9" w14:paraId="43AE89D3" w14:textId="77777777">
            <w:pPr>
              <w:spacing w:after="0"/>
              <w:rPr>
                <w:rFonts w:eastAsia="Times New Roman" w:cstheme="minorHAnsi"/>
                <w:color w:val="000000"/>
                <w:sz w:val="18"/>
                <w:szCs w:val="18"/>
              </w:rPr>
            </w:pPr>
            <w:r>
              <w:rPr>
                <w:rFonts w:eastAsia="Times New Roman" w:cstheme="minorHAnsi"/>
                <w:color w:val="000000"/>
                <w:sz w:val="18"/>
                <w:szCs w:val="18"/>
              </w:rPr>
              <w:t>FEELSAD</w:t>
            </w:r>
          </w:p>
        </w:tc>
        <w:tc>
          <w:tcPr>
            <w:tcW w:w="4860" w:type="dxa"/>
            <w:vAlign w:val="bottom"/>
          </w:tcPr>
          <w:p w:rsidR="00A51DDE" w:rsidP="00834DC9" w14:paraId="19EA39F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depressed</w:t>
            </w:r>
          </w:p>
        </w:tc>
        <w:tc>
          <w:tcPr>
            <w:tcW w:w="1260" w:type="dxa"/>
            <w:vAlign w:val="bottom"/>
          </w:tcPr>
          <w:p w:rsidR="00A51DDE" w:rsidRPr="00636EB5" w:rsidP="00834DC9" w14:paraId="49BEC286" w14:textId="77777777">
            <w:pPr>
              <w:spacing w:after="0"/>
              <w:jc w:val="right"/>
              <w:rPr>
                <w:rFonts w:eastAsia="Times New Roman" w:cstheme="minorHAnsi"/>
                <w:bCs/>
                <w:color w:val="000000"/>
                <w:sz w:val="18"/>
                <w:szCs w:val="18"/>
              </w:rPr>
            </w:pPr>
          </w:p>
        </w:tc>
        <w:tc>
          <w:tcPr>
            <w:tcW w:w="2700" w:type="dxa"/>
          </w:tcPr>
          <w:p w:rsidR="00A51DDE" w:rsidRPr="00636EB5" w:rsidP="00834DC9" w14:paraId="363969F1" w14:textId="77777777">
            <w:pPr>
              <w:spacing w:after="0"/>
              <w:rPr>
                <w:rFonts w:eastAsia="Times New Roman" w:cstheme="minorHAnsi"/>
                <w:bCs/>
                <w:color w:val="000000"/>
                <w:sz w:val="18"/>
                <w:szCs w:val="18"/>
              </w:rPr>
            </w:pPr>
          </w:p>
        </w:tc>
      </w:tr>
      <w:tr w14:paraId="07FD902C" w14:textId="77777777" w:rsidTr="004A520E">
        <w:tblPrEx>
          <w:tblW w:w="10278" w:type="dxa"/>
          <w:tblLayout w:type="fixed"/>
          <w:tblLook w:val="04A0"/>
        </w:tblPrEx>
        <w:trPr>
          <w:gridBefore w:val="1"/>
          <w:wBefore w:w="18" w:type="dxa"/>
        </w:trPr>
        <w:tc>
          <w:tcPr>
            <w:tcW w:w="1440" w:type="dxa"/>
          </w:tcPr>
          <w:p w:rsidR="00A079D3" w:rsidRPr="00636EB5" w:rsidP="00834DC9" w14:paraId="0E86AA3A" w14:textId="77777777">
            <w:pPr>
              <w:spacing w:after="0"/>
              <w:rPr>
                <w:rFonts w:eastAsia="Times New Roman" w:cstheme="minorHAnsi"/>
                <w:color w:val="000000"/>
                <w:sz w:val="18"/>
                <w:szCs w:val="18"/>
              </w:rPr>
            </w:pPr>
          </w:p>
        </w:tc>
        <w:tc>
          <w:tcPr>
            <w:tcW w:w="4860" w:type="dxa"/>
            <w:vAlign w:val="bottom"/>
          </w:tcPr>
          <w:p w:rsidR="00A079D3" w:rsidRPr="00636EB5" w:rsidP="00834DC9" w14:paraId="5F3D220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rsidR="00A079D3" w:rsidRPr="00636EB5" w:rsidP="00834DC9" w14:paraId="4750224A"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079D3" w:rsidRPr="00636EB5" w:rsidP="00834DC9" w14:paraId="68405B5B" w14:textId="77777777">
            <w:pPr>
              <w:spacing w:after="0"/>
              <w:rPr>
                <w:rFonts w:eastAsia="Times New Roman" w:cstheme="minorHAnsi"/>
                <w:bCs/>
                <w:color w:val="000000"/>
                <w:sz w:val="18"/>
                <w:szCs w:val="18"/>
              </w:rPr>
            </w:pPr>
          </w:p>
        </w:tc>
      </w:tr>
      <w:tr w14:paraId="10EC469B" w14:textId="77777777" w:rsidTr="004A520E">
        <w:tblPrEx>
          <w:tblW w:w="10278" w:type="dxa"/>
          <w:tblLayout w:type="fixed"/>
          <w:tblLook w:val="04A0"/>
        </w:tblPrEx>
        <w:trPr>
          <w:gridBefore w:val="1"/>
          <w:wBefore w:w="18" w:type="dxa"/>
        </w:trPr>
        <w:tc>
          <w:tcPr>
            <w:tcW w:w="1440" w:type="dxa"/>
          </w:tcPr>
          <w:p w:rsidR="00A079D3" w:rsidRPr="00636EB5" w:rsidP="00834DC9" w14:paraId="2590A0DB" w14:textId="77777777">
            <w:pPr>
              <w:spacing w:after="0"/>
              <w:rPr>
                <w:rFonts w:eastAsia="Times New Roman" w:cstheme="minorHAnsi"/>
                <w:color w:val="000000"/>
                <w:sz w:val="18"/>
                <w:szCs w:val="18"/>
              </w:rPr>
            </w:pPr>
          </w:p>
        </w:tc>
        <w:tc>
          <w:tcPr>
            <w:tcW w:w="4860" w:type="dxa"/>
            <w:vAlign w:val="bottom"/>
          </w:tcPr>
          <w:p w:rsidR="00A079D3" w:rsidRPr="00636EB5" w:rsidP="00834DC9" w14:paraId="3877C63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00A079D3" w:rsidRPr="00636EB5" w:rsidP="00834DC9" w14:paraId="65FC82A6"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079D3" w:rsidRPr="00636EB5" w:rsidP="00834DC9" w14:paraId="232D0382" w14:textId="77777777">
            <w:pPr>
              <w:spacing w:after="0"/>
              <w:rPr>
                <w:rFonts w:eastAsia="Times New Roman" w:cstheme="minorHAnsi"/>
                <w:bCs/>
                <w:color w:val="000000"/>
                <w:sz w:val="18"/>
                <w:szCs w:val="18"/>
              </w:rPr>
            </w:pPr>
          </w:p>
        </w:tc>
      </w:tr>
      <w:tr w14:paraId="046BCF87" w14:textId="77777777" w:rsidTr="004A520E">
        <w:tblPrEx>
          <w:tblW w:w="10278" w:type="dxa"/>
          <w:tblLayout w:type="fixed"/>
          <w:tblLook w:val="04A0"/>
        </w:tblPrEx>
        <w:trPr>
          <w:gridBefore w:val="1"/>
          <w:wBefore w:w="18" w:type="dxa"/>
        </w:trPr>
        <w:tc>
          <w:tcPr>
            <w:tcW w:w="1440" w:type="dxa"/>
          </w:tcPr>
          <w:p w:rsidR="00A079D3" w:rsidRPr="00636EB5" w:rsidP="00834DC9" w14:paraId="535D5A82" w14:textId="77777777">
            <w:pPr>
              <w:spacing w:after="0"/>
              <w:rPr>
                <w:rFonts w:eastAsia="Times New Roman" w:cstheme="minorHAnsi"/>
                <w:color w:val="000000"/>
                <w:sz w:val="18"/>
                <w:szCs w:val="18"/>
              </w:rPr>
            </w:pPr>
          </w:p>
        </w:tc>
        <w:tc>
          <w:tcPr>
            <w:tcW w:w="4860" w:type="dxa"/>
            <w:vAlign w:val="bottom"/>
          </w:tcPr>
          <w:p w:rsidR="00A079D3" w:rsidRPr="00636EB5" w:rsidP="00834DC9" w14:paraId="3F6621E4"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00A079D3" w:rsidRPr="00636EB5" w:rsidP="00834DC9" w14:paraId="4C2EFA8C"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079D3" w:rsidRPr="00636EB5" w:rsidP="00834DC9" w14:paraId="414EBB14" w14:textId="77777777">
            <w:pPr>
              <w:spacing w:after="0"/>
              <w:rPr>
                <w:rFonts w:eastAsia="Times New Roman" w:cstheme="minorHAnsi"/>
                <w:bCs/>
                <w:color w:val="000000"/>
                <w:sz w:val="18"/>
                <w:szCs w:val="18"/>
              </w:rPr>
            </w:pPr>
          </w:p>
        </w:tc>
      </w:tr>
      <w:tr w14:paraId="78FDE9BC" w14:textId="77777777" w:rsidTr="004A520E">
        <w:tblPrEx>
          <w:tblW w:w="10278" w:type="dxa"/>
          <w:tblLayout w:type="fixed"/>
          <w:tblLook w:val="04A0"/>
        </w:tblPrEx>
        <w:trPr>
          <w:gridBefore w:val="1"/>
          <w:wBefore w:w="18" w:type="dxa"/>
        </w:trPr>
        <w:tc>
          <w:tcPr>
            <w:tcW w:w="1440" w:type="dxa"/>
          </w:tcPr>
          <w:p w:rsidR="00A079D3" w:rsidRPr="00636EB5" w:rsidP="00834DC9" w14:paraId="370518AE" w14:textId="77777777">
            <w:pPr>
              <w:spacing w:after="0"/>
              <w:rPr>
                <w:rFonts w:eastAsia="Times New Roman" w:cstheme="minorHAnsi"/>
                <w:color w:val="000000"/>
                <w:sz w:val="18"/>
                <w:szCs w:val="18"/>
              </w:rPr>
            </w:pPr>
          </w:p>
        </w:tc>
        <w:tc>
          <w:tcPr>
            <w:tcW w:w="4860" w:type="dxa"/>
            <w:vAlign w:val="bottom"/>
          </w:tcPr>
          <w:p w:rsidR="00A079D3" w:rsidRPr="00636EB5" w:rsidP="00834DC9" w14:paraId="59908C3F"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00A079D3" w:rsidRPr="00636EB5" w:rsidP="00834DC9" w14:paraId="19614034"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079D3" w:rsidRPr="00636EB5" w:rsidP="00834DC9" w14:paraId="42E8D346" w14:textId="77777777">
            <w:pPr>
              <w:spacing w:after="0"/>
              <w:rPr>
                <w:rFonts w:eastAsia="Times New Roman" w:cstheme="minorHAnsi"/>
                <w:bCs/>
                <w:color w:val="000000"/>
                <w:sz w:val="18"/>
                <w:szCs w:val="18"/>
              </w:rPr>
            </w:pPr>
          </w:p>
        </w:tc>
      </w:tr>
      <w:tr w14:paraId="41AD6A85" w14:textId="77777777" w:rsidTr="004A520E">
        <w:tblPrEx>
          <w:tblW w:w="10278" w:type="dxa"/>
          <w:tblLayout w:type="fixed"/>
          <w:tblLook w:val="04A0"/>
        </w:tblPrEx>
        <w:trPr>
          <w:gridBefore w:val="1"/>
          <w:wBefore w:w="18" w:type="dxa"/>
        </w:trPr>
        <w:tc>
          <w:tcPr>
            <w:tcW w:w="1440" w:type="dxa"/>
          </w:tcPr>
          <w:p w:rsidR="00A079D3" w:rsidRPr="00636EB5" w:rsidP="00834DC9" w14:paraId="3FFCD22D" w14:textId="77777777">
            <w:pPr>
              <w:spacing w:after="0"/>
              <w:rPr>
                <w:rFonts w:eastAsia="Times New Roman" w:cstheme="minorHAnsi"/>
                <w:color w:val="000000"/>
                <w:sz w:val="18"/>
                <w:szCs w:val="18"/>
              </w:rPr>
            </w:pPr>
          </w:p>
        </w:tc>
        <w:tc>
          <w:tcPr>
            <w:tcW w:w="4860" w:type="dxa"/>
            <w:vAlign w:val="bottom"/>
          </w:tcPr>
          <w:p w:rsidR="00A079D3" w:rsidP="00834DC9" w14:paraId="6117CC02"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14:paraId="68FA4363"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079D3" w:rsidRPr="00636EB5" w:rsidP="00834DC9" w14:paraId="63F824EC" w14:textId="77777777">
            <w:pPr>
              <w:spacing w:after="0"/>
              <w:rPr>
                <w:rFonts w:eastAsia="Times New Roman" w:cstheme="minorHAnsi"/>
                <w:bCs/>
                <w:color w:val="000000"/>
                <w:sz w:val="18"/>
                <w:szCs w:val="18"/>
              </w:rPr>
            </w:pPr>
          </w:p>
        </w:tc>
      </w:tr>
      <w:tr w14:paraId="6C2EDBF4" w14:textId="77777777" w:rsidTr="004A520E">
        <w:tblPrEx>
          <w:tblW w:w="10278" w:type="dxa"/>
          <w:tblLayout w:type="fixed"/>
          <w:tblLook w:val="04A0"/>
        </w:tblPrEx>
        <w:trPr>
          <w:gridBefore w:val="1"/>
          <w:wBefore w:w="18" w:type="dxa"/>
        </w:trPr>
        <w:tc>
          <w:tcPr>
            <w:tcW w:w="1440" w:type="dxa"/>
          </w:tcPr>
          <w:p w:rsidR="00014AB8" w:rsidRPr="00636EB5" w:rsidP="00834DC9" w14:paraId="34DC42AA"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00F63F24"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01E0F138"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00014AB8" w:rsidRPr="00636EB5" w:rsidP="00834DC9" w14:paraId="2D929A1B" w14:textId="77777777">
            <w:pPr>
              <w:spacing w:after="0" w:line="20" w:lineRule="atLeast"/>
              <w:rPr>
                <w:rFonts w:eastAsia="Times New Roman" w:cstheme="minorHAnsi"/>
                <w:bCs/>
                <w:color w:val="000000"/>
                <w:sz w:val="18"/>
                <w:szCs w:val="18"/>
              </w:rPr>
            </w:pPr>
          </w:p>
        </w:tc>
      </w:tr>
      <w:tr w14:paraId="38F3BAD4" w14:textId="77777777" w:rsidTr="004A520E">
        <w:tblPrEx>
          <w:tblW w:w="10278" w:type="dxa"/>
          <w:tblLayout w:type="fixed"/>
          <w:tblLook w:val="04A0"/>
        </w:tblPrEx>
        <w:trPr>
          <w:gridBefore w:val="1"/>
          <w:wBefore w:w="18" w:type="dxa"/>
        </w:trPr>
        <w:tc>
          <w:tcPr>
            <w:tcW w:w="1440" w:type="dxa"/>
          </w:tcPr>
          <w:p w:rsidR="00014AB8" w:rsidRPr="00636EB5" w:rsidP="00834DC9" w14:paraId="5CB8FE89"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4009BCBD"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509A78E0"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00014AB8" w:rsidRPr="00636EB5" w:rsidP="00834DC9" w14:paraId="511BF786" w14:textId="77777777">
            <w:pPr>
              <w:spacing w:after="0" w:line="20" w:lineRule="atLeast"/>
              <w:rPr>
                <w:rFonts w:eastAsia="Times New Roman" w:cstheme="minorHAnsi"/>
                <w:bCs/>
                <w:color w:val="000000"/>
                <w:sz w:val="18"/>
                <w:szCs w:val="18"/>
              </w:rPr>
            </w:pPr>
          </w:p>
        </w:tc>
      </w:tr>
    </w:tbl>
    <w:p w:rsidR="00A51DDE" w:rsidP="00834DC9" w14:paraId="7953271C"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532D09EA" w14:textId="77777777" w:rsidTr="004A520E">
        <w:tblPrEx>
          <w:tblW w:w="10278" w:type="dxa"/>
          <w:tblLayout w:type="fixed"/>
          <w:tblLook w:val="04A0"/>
        </w:tblPrEx>
        <w:tc>
          <w:tcPr>
            <w:tcW w:w="1458" w:type="dxa"/>
            <w:gridSpan w:val="2"/>
            <w:vAlign w:val="bottom"/>
          </w:tcPr>
          <w:p w:rsidR="00A51DDE" w:rsidRPr="00636EB5" w:rsidP="00834DC9" w14:paraId="0610640C"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1e</w:t>
            </w:r>
            <w:r w:rsidRPr="00636EB5">
              <w:rPr>
                <w:rFonts w:eastAsia="Times New Roman" w:cstheme="minorHAnsi"/>
                <w:b/>
                <w:bCs/>
                <w:color w:val="000000"/>
                <w:sz w:val="18"/>
                <w:szCs w:val="18"/>
              </w:rPr>
              <w:t>.</w:t>
            </w:r>
          </w:p>
        </w:tc>
        <w:tc>
          <w:tcPr>
            <w:tcW w:w="8820" w:type="dxa"/>
            <w:gridSpan w:val="3"/>
            <w:vAlign w:val="bottom"/>
          </w:tcPr>
          <w:p w:rsidR="00A51DDE" w:rsidP="00834DC9" w14:paraId="3DDAD20A" w14:textId="77777777">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that everything was an effort?</w:t>
            </w:r>
          </w:p>
          <w:p w:rsidR="00A079D3" w:rsidP="00834DC9" w14:paraId="0EB88D85" w14:textId="77777777">
            <w:pPr>
              <w:spacing w:after="0"/>
              <w:rPr>
                <w:b/>
                <w:sz w:val="18"/>
                <w:szCs w:val="18"/>
              </w:rPr>
            </w:pPr>
          </w:p>
          <w:p w:rsidR="00A079D3" w:rsidRPr="002063EC" w:rsidP="00834DC9" w14:paraId="5919F085" w14:textId="77777777">
            <w:pPr>
              <w:spacing w:after="0"/>
              <w:rPr>
                <w:rFonts w:eastAsia="Times New Roman" w:cstheme="minorHAnsi"/>
                <w:b/>
                <w:bCs/>
                <w:color w:val="000000"/>
                <w:sz w:val="18"/>
                <w:szCs w:val="18"/>
              </w:rPr>
            </w:pPr>
            <w:r w:rsidRPr="00A079D3">
              <w:rPr>
                <w:sz w:val="18"/>
                <w:szCs w:val="18"/>
              </w:rPr>
              <w:t>[READ choices.]</w:t>
            </w:r>
          </w:p>
        </w:tc>
      </w:tr>
      <w:tr w14:paraId="41897B29" w14:textId="77777777" w:rsidTr="004A520E">
        <w:tblPrEx>
          <w:tblW w:w="10278" w:type="dxa"/>
          <w:tblLayout w:type="fixed"/>
          <w:tblLook w:val="04A0"/>
        </w:tblPrEx>
        <w:trPr>
          <w:gridBefore w:val="1"/>
          <w:wBefore w:w="18" w:type="dxa"/>
        </w:trPr>
        <w:tc>
          <w:tcPr>
            <w:tcW w:w="1440" w:type="dxa"/>
          </w:tcPr>
          <w:p w:rsidR="00A51DDE" w:rsidRPr="00636EB5" w:rsidP="00834DC9" w14:paraId="01E2298F" w14:textId="77777777">
            <w:pPr>
              <w:spacing w:after="0"/>
              <w:rPr>
                <w:rFonts w:eastAsia="Times New Roman" w:cstheme="minorHAnsi"/>
                <w:color w:val="000000"/>
                <w:sz w:val="18"/>
                <w:szCs w:val="18"/>
              </w:rPr>
            </w:pPr>
            <w:r>
              <w:rPr>
                <w:rFonts w:eastAsia="Times New Roman" w:cstheme="minorHAnsi"/>
                <w:color w:val="000000"/>
                <w:sz w:val="18"/>
                <w:szCs w:val="18"/>
              </w:rPr>
              <w:t>FEELEFRT</w:t>
            </w:r>
          </w:p>
        </w:tc>
        <w:tc>
          <w:tcPr>
            <w:tcW w:w="4860" w:type="dxa"/>
            <w:vAlign w:val="bottom"/>
          </w:tcPr>
          <w:p w:rsidR="00A51DDE" w:rsidP="00834DC9" w14:paraId="5C60F45E"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Everything was an effort</w:t>
            </w:r>
          </w:p>
        </w:tc>
        <w:tc>
          <w:tcPr>
            <w:tcW w:w="1260" w:type="dxa"/>
            <w:vAlign w:val="bottom"/>
          </w:tcPr>
          <w:p w:rsidR="00A51DDE" w:rsidRPr="00636EB5" w:rsidP="00834DC9" w14:paraId="0E8B9471" w14:textId="77777777">
            <w:pPr>
              <w:spacing w:after="0"/>
              <w:jc w:val="right"/>
              <w:rPr>
                <w:rFonts w:eastAsia="Times New Roman" w:cstheme="minorHAnsi"/>
                <w:bCs/>
                <w:color w:val="000000"/>
                <w:sz w:val="18"/>
                <w:szCs w:val="18"/>
              </w:rPr>
            </w:pPr>
          </w:p>
        </w:tc>
        <w:tc>
          <w:tcPr>
            <w:tcW w:w="2700" w:type="dxa"/>
          </w:tcPr>
          <w:p w:rsidR="00A51DDE" w:rsidRPr="00636EB5" w:rsidP="00834DC9" w14:paraId="1BCA78D0" w14:textId="77777777">
            <w:pPr>
              <w:spacing w:after="0"/>
              <w:rPr>
                <w:rFonts w:eastAsia="Times New Roman" w:cstheme="minorHAnsi"/>
                <w:bCs/>
                <w:color w:val="000000"/>
                <w:sz w:val="18"/>
                <w:szCs w:val="18"/>
              </w:rPr>
            </w:pPr>
          </w:p>
        </w:tc>
      </w:tr>
      <w:tr w14:paraId="7DD1C0FC" w14:textId="77777777" w:rsidTr="004A520E">
        <w:tblPrEx>
          <w:tblW w:w="10278" w:type="dxa"/>
          <w:tblLayout w:type="fixed"/>
          <w:tblLook w:val="04A0"/>
        </w:tblPrEx>
        <w:trPr>
          <w:gridBefore w:val="1"/>
          <w:wBefore w:w="18" w:type="dxa"/>
        </w:trPr>
        <w:tc>
          <w:tcPr>
            <w:tcW w:w="1440" w:type="dxa"/>
          </w:tcPr>
          <w:p w:rsidR="00A079D3" w:rsidRPr="00636EB5" w:rsidP="00834DC9" w14:paraId="5246A531" w14:textId="77777777">
            <w:pPr>
              <w:spacing w:after="0"/>
              <w:rPr>
                <w:rFonts w:eastAsia="Times New Roman" w:cstheme="minorHAnsi"/>
                <w:color w:val="000000"/>
                <w:sz w:val="18"/>
                <w:szCs w:val="18"/>
              </w:rPr>
            </w:pPr>
          </w:p>
        </w:tc>
        <w:tc>
          <w:tcPr>
            <w:tcW w:w="4860" w:type="dxa"/>
            <w:vAlign w:val="bottom"/>
          </w:tcPr>
          <w:p w:rsidR="00A079D3" w:rsidRPr="00636EB5" w:rsidP="00834DC9" w14:paraId="7B3C25B5"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rsidR="00A079D3" w:rsidRPr="00636EB5" w:rsidP="00834DC9" w14:paraId="4D7F99F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079D3" w:rsidRPr="00636EB5" w:rsidP="00834DC9" w14:paraId="3341C93C" w14:textId="77777777">
            <w:pPr>
              <w:spacing w:after="0"/>
              <w:rPr>
                <w:rFonts w:eastAsia="Times New Roman" w:cstheme="minorHAnsi"/>
                <w:bCs/>
                <w:color w:val="000000"/>
                <w:sz w:val="18"/>
                <w:szCs w:val="18"/>
              </w:rPr>
            </w:pPr>
          </w:p>
        </w:tc>
      </w:tr>
      <w:tr w14:paraId="66A33586" w14:textId="77777777" w:rsidTr="004A520E">
        <w:tblPrEx>
          <w:tblW w:w="10278" w:type="dxa"/>
          <w:tblLayout w:type="fixed"/>
          <w:tblLook w:val="04A0"/>
        </w:tblPrEx>
        <w:trPr>
          <w:gridBefore w:val="1"/>
          <w:wBefore w:w="18" w:type="dxa"/>
        </w:trPr>
        <w:tc>
          <w:tcPr>
            <w:tcW w:w="1440" w:type="dxa"/>
          </w:tcPr>
          <w:p w:rsidR="00A079D3" w:rsidRPr="00636EB5" w:rsidP="00834DC9" w14:paraId="72E57A9B" w14:textId="77777777">
            <w:pPr>
              <w:spacing w:after="0"/>
              <w:rPr>
                <w:rFonts w:eastAsia="Times New Roman" w:cstheme="minorHAnsi"/>
                <w:color w:val="000000"/>
                <w:sz w:val="18"/>
                <w:szCs w:val="18"/>
              </w:rPr>
            </w:pPr>
          </w:p>
        </w:tc>
        <w:tc>
          <w:tcPr>
            <w:tcW w:w="4860" w:type="dxa"/>
            <w:vAlign w:val="bottom"/>
          </w:tcPr>
          <w:p w:rsidR="00A079D3" w:rsidRPr="00636EB5" w:rsidP="00834DC9" w14:paraId="689D7E4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00A079D3" w:rsidRPr="00636EB5" w:rsidP="00834DC9" w14:paraId="7D0227E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079D3" w:rsidRPr="00636EB5" w:rsidP="00834DC9" w14:paraId="56C1DF5F" w14:textId="77777777">
            <w:pPr>
              <w:spacing w:after="0"/>
              <w:rPr>
                <w:rFonts w:eastAsia="Times New Roman" w:cstheme="minorHAnsi"/>
                <w:bCs/>
                <w:color w:val="000000"/>
                <w:sz w:val="18"/>
                <w:szCs w:val="18"/>
              </w:rPr>
            </w:pPr>
          </w:p>
        </w:tc>
      </w:tr>
      <w:tr w14:paraId="1456CA26" w14:textId="77777777" w:rsidTr="004A520E">
        <w:tblPrEx>
          <w:tblW w:w="10278" w:type="dxa"/>
          <w:tblLayout w:type="fixed"/>
          <w:tblLook w:val="04A0"/>
        </w:tblPrEx>
        <w:trPr>
          <w:gridBefore w:val="1"/>
          <w:wBefore w:w="18" w:type="dxa"/>
        </w:trPr>
        <w:tc>
          <w:tcPr>
            <w:tcW w:w="1440" w:type="dxa"/>
          </w:tcPr>
          <w:p w:rsidR="00A079D3" w:rsidRPr="00636EB5" w:rsidP="00834DC9" w14:paraId="1E4932BE" w14:textId="77777777">
            <w:pPr>
              <w:spacing w:after="0"/>
              <w:rPr>
                <w:rFonts w:eastAsia="Times New Roman" w:cstheme="minorHAnsi"/>
                <w:color w:val="000000"/>
                <w:sz w:val="18"/>
                <w:szCs w:val="18"/>
              </w:rPr>
            </w:pPr>
          </w:p>
        </w:tc>
        <w:tc>
          <w:tcPr>
            <w:tcW w:w="4860" w:type="dxa"/>
            <w:vAlign w:val="bottom"/>
          </w:tcPr>
          <w:p w:rsidR="00A079D3" w:rsidRPr="00636EB5" w:rsidP="00834DC9" w14:paraId="792C6D6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00A079D3" w:rsidRPr="00636EB5" w:rsidP="00834DC9" w14:paraId="386ED699"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079D3" w:rsidRPr="00636EB5" w:rsidP="00834DC9" w14:paraId="0F2B89EC" w14:textId="77777777">
            <w:pPr>
              <w:spacing w:after="0"/>
              <w:rPr>
                <w:rFonts w:eastAsia="Times New Roman" w:cstheme="minorHAnsi"/>
                <w:bCs/>
                <w:color w:val="000000"/>
                <w:sz w:val="18"/>
                <w:szCs w:val="18"/>
              </w:rPr>
            </w:pPr>
          </w:p>
        </w:tc>
      </w:tr>
      <w:tr w14:paraId="3D76B8EE" w14:textId="77777777" w:rsidTr="004A520E">
        <w:tblPrEx>
          <w:tblW w:w="10278" w:type="dxa"/>
          <w:tblLayout w:type="fixed"/>
          <w:tblLook w:val="04A0"/>
        </w:tblPrEx>
        <w:trPr>
          <w:gridBefore w:val="1"/>
          <w:wBefore w:w="18" w:type="dxa"/>
        </w:trPr>
        <w:tc>
          <w:tcPr>
            <w:tcW w:w="1440" w:type="dxa"/>
          </w:tcPr>
          <w:p w:rsidR="00A079D3" w:rsidRPr="00636EB5" w:rsidP="00834DC9" w14:paraId="6095DC1C" w14:textId="77777777">
            <w:pPr>
              <w:spacing w:after="0"/>
              <w:rPr>
                <w:rFonts w:eastAsia="Times New Roman" w:cstheme="minorHAnsi"/>
                <w:color w:val="000000"/>
                <w:sz w:val="18"/>
                <w:szCs w:val="18"/>
              </w:rPr>
            </w:pPr>
          </w:p>
        </w:tc>
        <w:tc>
          <w:tcPr>
            <w:tcW w:w="4860" w:type="dxa"/>
            <w:vAlign w:val="bottom"/>
          </w:tcPr>
          <w:p w:rsidR="00A079D3" w:rsidRPr="00636EB5" w:rsidP="00834DC9" w14:paraId="702A02DF"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00A079D3" w:rsidRPr="00636EB5" w:rsidP="00834DC9" w14:paraId="16BD2A03"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079D3" w:rsidRPr="00636EB5" w:rsidP="00834DC9" w14:paraId="72017873" w14:textId="77777777">
            <w:pPr>
              <w:spacing w:after="0"/>
              <w:rPr>
                <w:rFonts w:eastAsia="Times New Roman" w:cstheme="minorHAnsi"/>
                <w:bCs/>
                <w:color w:val="000000"/>
                <w:sz w:val="18"/>
                <w:szCs w:val="18"/>
              </w:rPr>
            </w:pPr>
          </w:p>
        </w:tc>
      </w:tr>
      <w:tr w14:paraId="4CB1DDE3" w14:textId="77777777" w:rsidTr="004A520E">
        <w:tblPrEx>
          <w:tblW w:w="10278" w:type="dxa"/>
          <w:tblLayout w:type="fixed"/>
          <w:tblLook w:val="04A0"/>
        </w:tblPrEx>
        <w:trPr>
          <w:gridBefore w:val="1"/>
          <w:wBefore w:w="18" w:type="dxa"/>
        </w:trPr>
        <w:tc>
          <w:tcPr>
            <w:tcW w:w="1440" w:type="dxa"/>
          </w:tcPr>
          <w:p w:rsidR="00A079D3" w:rsidRPr="00636EB5" w:rsidP="00834DC9" w14:paraId="0EA164B2" w14:textId="77777777">
            <w:pPr>
              <w:spacing w:after="0"/>
              <w:rPr>
                <w:rFonts w:eastAsia="Times New Roman" w:cstheme="minorHAnsi"/>
                <w:color w:val="000000"/>
                <w:sz w:val="18"/>
                <w:szCs w:val="18"/>
              </w:rPr>
            </w:pPr>
          </w:p>
        </w:tc>
        <w:tc>
          <w:tcPr>
            <w:tcW w:w="4860" w:type="dxa"/>
            <w:vAlign w:val="bottom"/>
          </w:tcPr>
          <w:p w:rsidR="00A079D3" w:rsidP="00834DC9" w14:paraId="60A0B92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14:paraId="10EC3217"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079D3" w:rsidRPr="00636EB5" w:rsidP="00834DC9" w14:paraId="504A47D0" w14:textId="77777777">
            <w:pPr>
              <w:spacing w:after="0"/>
              <w:rPr>
                <w:rFonts w:eastAsia="Times New Roman" w:cstheme="minorHAnsi"/>
                <w:bCs/>
                <w:color w:val="000000"/>
                <w:sz w:val="18"/>
                <w:szCs w:val="18"/>
              </w:rPr>
            </w:pPr>
          </w:p>
        </w:tc>
      </w:tr>
      <w:tr w14:paraId="27EE9385" w14:textId="77777777" w:rsidTr="004A520E">
        <w:tblPrEx>
          <w:tblW w:w="10278" w:type="dxa"/>
          <w:tblLayout w:type="fixed"/>
          <w:tblLook w:val="04A0"/>
        </w:tblPrEx>
        <w:trPr>
          <w:gridBefore w:val="1"/>
          <w:wBefore w:w="18" w:type="dxa"/>
        </w:trPr>
        <w:tc>
          <w:tcPr>
            <w:tcW w:w="1440" w:type="dxa"/>
          </w:tcPr>
          <w:p w:rsidR="00014AB8" w:rsidRPr="00636EB5" w:rsidP="00834DC9" w14:paraId="5E9A39CF"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5DA8AD10"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2B042A1D"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00014AB8" w:rsidRPr="00636EB5" w:rsidP="00834DC9" w14:paraId="59D05235" w14:textId="77777777">
            <w:pPr>
              <w:spacing w:after="0" w:line="20" w:lineRule="atLeast"/>
              <w:rPr>
                <w:rFonts w:eastAsia="Times New Roman" w:cstheme="minorHAnsi"/>
                <w:bCs/>
                <w:color w:val="000000"/>
                <w:sz w:val="18"/>
                <w:szCs w:val="18"/>
              </w:rPr>
            </w:pPr>
          </w:p>
        </w:tc>
      </w:tr>
      <w:tr w14:paraId="08A8FF10" w14:textId="77777777" w:rsidTr="004A520E">
        <w:tblPrEx>
          <w:tblW w:w="10278" w:type="dxa"/>
          <w:tblLayout w:type="fixed"/>
          <w:tblLook w:val="04A0"/>
        </w:tblPrEx>
        <w:trPr>
          <w:gridBefore w:val="1"/>
          <w:wBefore w:w="18" w:type="dxa"/>
        </w:trPr>
        <w:tc>
          <w:tcPr>
            <w:tcW w:w="1440" w:type="dxa"/>
          </w:tcPr>
          <w:p w:rsidR="00014AB8" w:rsidRPr="00636EB5" w:rsidP="00834DC9" w14:paraId="069E2E1C"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7D5BA503"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3FD650D0"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00014AB8" w:rsidRPr="00636EB5" w:rsidP="00834DC9" w14:paraId="1BE7049F" w14:textId="77777777">
            <w:pPr>
              <w:spacing w:after="0" w:line="20" w:lineRule="atLeast"/>
              <w:rPr>
                <w:rFonts w:eastAsia="Times New Roman" w:cstheme="minorHAnsi"/>
                <w:bCs/>
                <w:color w:val="000000"/>
                <w:sz w:val="18"/>
                <w:szCs w:val="18"/>
              </w:rPr>
            </w:pPr>
          </w:p>
        </w:tc>
      </w:tr>
    </w:tbl>
    <w:p w:rsidR="00A51DDE" w:rsidP="00834DC9" w14:paraId="564DBE3C" w14:textId="77777777">
      <w:pPr>
        <w:spacing w:after="0"/>
        <w:rPr>
          <w:rFonts w:cstheme="minorHAnsi"/>
          <w:sz w:val="18"/>
          <w:szCs w:val="18"/>
        </w:rPr>
      </w:pPr>
    </w:p>
    <w:tbl>
      <w:tblPr>
        <w:tblW w:w="10278" w:type="dxa"/>
        <w:tblLayout w:type="fixed"/>
        <w:tblLook w:val="04A0"/>
      </w:tblPr>
      <w:tblGrid>
        <w:gridCol w:w="18"/>
        <w:gridCol w:w="1440"/>
        <w:gridCol w:w="4860"/>
        <w:gridCol w:w="1260"/>
        <w:gridCol w:w="2700"/>
      </w:tblGrid>
      <w:tr w14:paraId="668ED2F8" w14:textId="77777777" w:rsidTr="004A520E">
        <w:tblPrEx>
          <w:tblW w:w="10278" w:type="dxa"/>
          <w:tblLayout w:type="fixed"/>
          <w:tblLook w:val="04A0"/>
        </w:tblPrEx>
        <w:tc>
          <w:tcPr>
            <w:tcW w:w="1458" w:type="dxa"/>
            <w:gridSpan w:val="2"/>
            <w:vAlign w:val="bottom"/>
          </w:tcPr>
          <w:p w:rsidR="00A51DDE" w:rsidRPr="00636EB5" w:rsidP="00834DC9" w14:paraId="7F87F130"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1f</w:t>
            </w:r>
            <w:r w:rsidRPr="00636EB5">
              <w:rPr>
                <w:rFonts w:eastAsia="Times New Roman" w:cstheme="minorHAnsi"/>
                <w:b/>
                <w:bCs/>
                <w:color w:val="000000"/>
                <w:sz w:val="18"/>
                <w:szCs w:val="18"/>
              </w:rPr>
              <w:t>.</w:t>
            </w:r>
          </w:p>
        </w:tc>
        <w:tc>
          <w:tcPr>
            <w:tcW w:w="8820" w:type="dxa"/>
            <w:gridSpan w:val="3"/>
            <w:vAlign w:val="bottom"/>
          </w:tcPr>
          <w:p w:rsidR="00A51DDE" w:rsidP="00834DC9" w14:paraId="1D3CC623" w14:textId="77777777">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sidR="00D5234B">
              <w:rPr>
                <w:b/>
                <w:sz w:val="18"/>
                <w:szCs w:val="18"/>
              </w:rPr>
              <w:t xml:space="preserve">down on yourself, no good or </w:t>
            </w:r>
            <w:r>
              <w:rPr>
                <w:b/>
                <w:sz w:val="18"/>
                <w:szCs w:val="18"/>
              </w:rPr>
              <w:t>worthless?</w:t>
            </w:r>
          </w:p>
          <w:p w:rsidR="00A079D3" w:rsidP="00834DC9" w14:paraId="3F89DE65" w14:textId="77777777">
            <w:pPr>
              <w:spacing w:after="0"/>
              <w:rPr>
                <w:b/>
                <w:sz w:val="18"/>
                <w:szCs w:val="18"/>
              </w:rPr>
            </w:pPr>
          </w:p>
          <w:p w:rsidR="00A079D3" w:rsidRPr="002063EC" w:rsidP="00834DC9" w14:paraId="27258C94" w14:textId="77777777">
            <w:pPr>
              <w:spacing w:after="0"/>
              <w:rPr>
                <w:rFonts w:eastAsia="Times New Roman" w:cstheme="minorHAnsi"/>
                <w:b/>
                <w:bCs/>
                <w:color w:val="000000"/>
                <w:sz w:val="18"/>
                <w:szCs w:val="18"/>
              </w:rPr>
            </w:pPr>
            <w:r w:rsidRPr="00A079D3">
              <w:rPr>
                <w:sz w:val="18"/>
                <w:szCs w:val="18"/>
              </w:rPr>
              <w:t>[READ choices.]</w:t>
            </w:r>
          </w:p>
        </w:tc>
      </w:tr>
      <w:tr w14:paraId="04767A5A" w14:textId="77777777" w:rsidTr="004A520E">
        <w:tblPrEx>
          <w:tblW w:w="10278" w:type="dxa"/>
          <w:tblLayout w:type="fixed"/>
          <w:tblLook w:val="04A0"/>
        </w:tblPrEx>
        <w:trPr>
          <w:gridBefore w:val="1"/>
          <w:wBefore w:w="18" w:type="dxa"/>
        </w:trPr>
        <w:tc>
          <w:tcPr>
            <w:tcW w:w="1440" w:type="dxa"/>
          </w:tcPr>
          <w:p w:rsidR="00014AB8" w:rsidRPr="00636EB5" w:rsidP="00834DC9" w14:paraId="10405FB2" w14:textId="77777777">
            <w:pPr>
              <w:spacing w:after="0"/>
              <w:rPr>
                <w:rFonts w:eastAsia="Times New Roman" w:cstheme="minorHAnsi"/>
                <w:color w:val="000000"/>
                <w:sz w:val="18"/>
                <w:szCs w:val="18"/>
              </w:rPr>
            </w:pPr>
            <w:r>
              <w:rPr>
                <w:rFonts w:eastAsia="Times New Roman" w:cstheme="minorHAnsi"/>
                <w:color w:val="000000"/>
                <w:sz w:val="18"/>
                <w:szCs w:val="18"/>
              </w:rPr>
              <w:t>FEELDOWN</w:t>
            </w:r>
          </w:p>
        </w:tc>
        <w:tc>
          <w:tcPr>
            <w:tcW w:w="4860" w:type="dxa"/>
            <w:vAlign w:val="bottom"/>
          </w:tcPr>
          <w:p w:rsidR="00014AB8" w:rsidP="00834DC9" w14:paraId="10A3DCD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worthless</w:t>
            </w:r>
          </w:p>
        </w:tc>
        <w:tc>
          <w:tcPr>
            <w:tcW w:w="1260" w:type="dxa"/>
            <w:vAlign w:val="bottom"/>
          </w:tcPr>
          <w:p w:rsidR="00014AB8" w:rsidRPr="00636EB5" w:rsidP="00834DC9" w14:paraId="795C389C" w14:textId="77777777">
            <w:pPr>
              <w:spacing w:after="0"/>
              <w:jc w:val="right"/>
              <w:rPr>
                <w:rFonts w:eastAsia="Times New Roman" w:cstheme="minorHAnsi"/>
                <w:bCs/>
                <w:color w:val="000000"/>
                <w:sz w:val="18"/>
                <w:szCs w:val="18"/>
              </w:rPr>
            </w:pPr>
          </w:p>
        </w:tc>
        <w:tc>
          <w:tcPr>
            <w:tcW w:w="2700" w:type="dxa"/>
          </w:tcPr>
          <w:p w:rsidR="00014AB8" w:rsidRPr="00636EB5" w:rsidP="00834DC9" w14:paraId="61F4B952" w14:textId="77777777">
            <w:pPr>
              <w:spacing w:after="0"/>
              <w:rPr>
                <w:rFonts w:eastAsia="Times New Roman" w:cstheme="minorHAnsi"/>
                <w:bCs/>
                <w:color w:val="000000"/>
                <w:sz w:val="18"/>
                <w:szCs w:val="18"/>
              </w:rPr>
            </w:pPr>
          </w:p>
        </w:tc>
      </w:tr>
      <w:tr w14:paraId="4A31D9F4" w14:textId="77777777" w:rsidTr="004A520E">
        <w:tblPrEx>
          <w:tblW w:w="10278" w:type="dxa"/>
          <w:tblLayout w:type="fixed"/>
          <w:tblLook w:val="04A0"/>
        </w:tblPrEx>
        <w:trPr>
          <w:gridBefore w:val="1"/>
          <w:wBefore w:w="18" w:type="dxa"/>
        </w:trPr>
        <w:tc>
          <w:tcPr>
            <w:tcW w:w="1440" w:type="dxa"/>
          </w:tcPr>
          <w:p w:rsidR="00A079D3" w:rsidRPr="00636EB5" w:rsidP="00834DC9" w14:paraId="50406FF6" w14:textId="77777777">
            <w:pPr>
              <w:spacing w:after="0"/>
              <w:rPr>
                <w:rFonts w:eastAsia="Times New Roman" w:cstheme="minorHAnsi"/>
                <w:color w:val="000000"/>
                <w:sz w:val="18"/>
                <w:szCs w:val="18"/>
              </w:rPr>
            </w:pPr>
          </w:p>
        </w:tc>
        <w:tc>
          <w:tcPr>
            <w:tcW w:w="4860" w:type="dxa"/>
            <w:vAlign w:val="bottom"/>
          </w:tcPr>
          <w:p w:rsidR="00A079D3" w:rsidRPr="00636EB5" w:rsidP="00834DC9" w14:paraId="53142315"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rsidR="00A079D3" w:rsidRPr="00636EB5" w:rsidP="00834DC9" w14:paraId="4692B9FD"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079D3" w:rsidRPr="00636EB5" w:rsidP="00834DC9" w14:paraId="05F60531" w14:textId="77777777">
            <w:pPr>
              <w:spacing w:after="0"/>
              <w:rPr>
                <w:rFonts w:eastAsia="Times New Roman" w:cstheme="minorHAnsi"/>
                <w:bCs/>
                <w:color w:val="000000"/>
                <w:sz w:val="18"/>
                <w:szCs w:val="18"/>
              </w:rPr>
            </w:pPr>
          </w:p>
        </w:tc>
      </w:tr>
      <w:tr w14:paraId="02B5C06C" w14:textId="77777777" w:rsidTr="004A520E">
        <w:tblPrEx>
          <w:tblW w:w="10278" w:type="dxa"/>
          <w:tblLayout w:type="fixed"/>
          <w:tblLook w:val="04A0"/>
        </w:tblPrEx>
        <w:trPr>
          <w:gridBefore w:val="1"/>
          <w:wBefore w:w="18" w:type="dxa"/>
        </w:trPr>
        <w:tc>
          <w:tcPr>
            <w:tcW w:w="1440" w:type="dxa"/>
          </w:tcPr>
          <w:p w:rsidR="00A079D3" w:rsidRPr="00636EB5" w:rsidP="00834DC9" w14:paraId="75834579" w14:textId="77777777">
            <w:pPr>
              <w:spacing w:after="0"/>
              <w:rPr>
                <w:rFonts w:eastAsia="Times New Roman" w:cstheme="minorHAnsi"/>
                <w:color w:val="000000"/>
                <w:sz w:val="18"/>
                <w:szCs w:val="18"/>
              </w:rPr>
            </w:pPr>
          </w:p>
        </w:tc>
        <w:tc>
          <w:tcPr>
            <w:tcW w:w="4860" w:type="dxa"/>
            <w:vAlign w:val="bottom"/>
          </w:tcPr>
          <w:p w:rsidR="00A079D3" w:rsidRPr="00636EB5" w:rsidP="00834DC9" w14:paraId="480D1902"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00A079D3" w:rsidRPr="00636EB5" w:rsidP="00834DC9" w14:paraId="39854ADA"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079D3" w:rsidRPr="00636EB5" w:rsidP="00834DC9" w14:paraId="499560F7" w14:textId="77777777">
            <w:pPr>
              <w:spacing w:after="0"/>
              <w:rPr>
                <w:rFonts w:eastAsia="Times New Roman" w:cstheme="minorHAnsi"/>
                <w:bCs/>
                <w:color w:val="000000"/>
                <w:sz w:val="18"/>
                <w:szCs w:val="18"/>
              </w:rPr>
            </w:pPr>
          </w:p>
        </w:tc>
      </w:tr>
      <w:tr w14:paraId="3FAE980C" w14:textId="77777777" w:rsidTr="004A520E">
        <w:tblPrEx>
          <w:tblW w:w="10278" w:type="dxa"/>
          <w:tblLayout w:type="fixed"/>
          <w:tblLook w:val="04A0"/>
        </w:tblPrEx>
        <w:trPr>
          <w:gridBefore w:val="1"/>
          <w:wBefore w:w="18" w:type="dxa"/>
        </w:trPr>
        <w:tc>
          <w:tcPr>
            <w:tcW w:w="1440" w:type="dxa"/>
          </w:tcPr>
          <w:p w:rsidR="00A079D3" w:rsidRPr="00636EB5" w:rsidP="00834DC9" w14:paraId="11A396CD" w14:textId="77777777">
            <w:pPr>
              <w:spacing w:after="0"/>
              <w:rPr>
                <w:rFonts w:eastAsia="Times New Roman" w:cstheme="minorHAnsi"/>
                <w:color w:val="000000"/>
                <w:sz w:val="18"/>
                <w:szCs w:val="18"/>
              </w:rPr>
            </w:pPr>
          </w:p>
        </w:tc>
        <w:tc>
          <w:tcPr>
            <w:tcW w:w="4860" w:type="dxa"/>
            <w:vAlign w:val="bottom"/>
          </w:tcPr>
          <w:p w:rsidR="00A079D3" w:rsidRPr="00636EB5" w:rsidP="00834DC9" w14:paraId="4BDCE65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00A079D3" w:rsidRPr="00636EB5" w:rsidP="00834DC9" w14:paraId="747DFE2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079D3" w:rsidRPr="00636EB5" w:rsidP="00834DC9" w14:paraId="208C4137" w14:textId="77777777">
            <w:pPr>
              <w:spacing w:after="0"/>
              <w:rPr>
                <w:rFonts w:eastAsia="Times New Roman" w:cstheme="minorHAnsi"/>
                <w:bCs/>
                <w:color w:val="000000"/>
                <w:sz w:val="18"/>
                <w:szCs w:val="18"/>
              </w:rPr>
            </w:pPr>
          </w:p>
        </w:tc>
      </w:tr>
      <w:tr w14:paraId="3E3B3759" w14:textId="77777777" w:rsidTr="004A520E">
        <w:tblPrEx>
          <w:tblW w:w="10278" w:type="dxa"/>
          <w:tblLayout w:type="fixed"/>
          <w:tblLook w:val="04A0"/>
        </w:tblPrEx>
        <w:trPr>
          <w:gridBefore w:val="1"/>
          <w:wBefore w:w="18" w:type="dxa"/>
        </w:trPr>
        <w:tc>
          <w:tcPr>
            <w:tcW w:w="1440" w:type="dxa"/>
          </w:tcPr>
          <w:p w:rsidR="00A079D3" w:rsidRPr="00636EB5" w:rsidP="00834DC9" w14:paraId="280BDFA0" w14:textId="77777777">
            <w:pPr>
              <w:spacing w:after="0"/>
              <w:rPr>
                <w:rFonts w:eastAsia="Times New Roman" w:cstheme="minorHAnsi"/>
                <w:color w:val="000000"/>
                <w:sz w:val="18"/>
                <w:szCs w:val="18"/>
              </w:rPr>
            </w:pPr>
          </w:p>
        </w:tc>
        <w:tc>
          <w:tcPr>
            <w:tcW w:w="4860" w:type="dxa"/>
            <w:vAlign w:val="bottom"/>
          </w:tcPr>
          <w:p w:rsidR="00A079D3" w:rsidRPr="00636EB5" w:rsidP="00834DC9" w14:paraId="6A8EB9B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00A079D3" w:rsidRPr="00636EB5" w:rsidP="00834DC9" w14:paraId="007885D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079D3" w:rsidRPr="00636EB5" w:rsidP="00834DC9" w14:paraId="2AB35E73" w14:textId="77777777">
            <w:pPr>
              <w:spacing w:after="0"/>
              <w:rPr>
                <w:rFonts w:eastAsia="Times New Roman" w:cstheme="minorHAnsi"/>
                <w:bCs/>
                <w:color w:val="000000"/>
                <w:sz w:val="18"/>
                <w:szCs w:val="18"/>
              </w:rPr>
            </w:pPr>
          </w:p>
        </w:tc>
      </w:tr>
      <w:tr w14:paraId="3B6E1FCF" w14:textId="77777777" w:rsidTr="004A520E">
        <w:tblPrEx>
          <w:tblW w:w="10278" w:type="dxa"/>
          <w:tblLayout w:type="fixed"/>
          <w:tblLook w:val="04A0"/>
        </w:tblPrEx>
        <w:trPr>
          <w:gridBefore w:val="1"/>
          <w:wBefore w:w="18" w:type="dxa"/>
        </w:trPr>
        <w:tc>
          <w:tcPr>
            <w:tcW w:w="1440" w:type="dxa"/>
          </w:tcPr>
          <w:p w:rsidR="00A079D3" w:rsidRPr="00636EB5" w:rsidP="00834DC9" w14:paraId="00C720F3" w14:textId="77777777">
            <w:pPr>
              <w:spacing w:after="0"/>
              <w:rPr>
                <w:rFonts w:eastAsia="Times New Roman" w:cstheme="minorHAnsi"/>
                <w:color w:val="000000"/>
                <w:sz w:val="18"/>
                <w:szCs w:val="18"/>
              </w:rPr>
            </w:pPr>
          </w:p>
        </w:tc>
        <w:tc>
          <w:tcPr>
            <w:tcW w:w="4860" w:type="dxa"/>
            <w:vAlign w:val="bottom"/>
          </w:tcPr>
          <w:p w:rsidR="00A079D3" w:rsidP="00834DC9" w14:paraId="7247AA58"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14:paraId="425EE84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079D3" w:rsidRPr="00636EB5" w:rsidP="00834DC9" w14:paraId="4E01F057" w14:textId="77777777">
            <w:pPr>
              <w:spacing w:after="0"/>
              <w:rPr>
                <w:rFonts w:eastAsia="Times New Roman" w:cstheme="minorHAnsi"/>
                <w:bCs/>
                <w:color w:val="000000"/>
                <w:sz w:val="18"/>
                <w:szCs w:val="18"/>
              </w:rPr>
            </w:pPr>
          </w:p>
        </w:tc>
      </w:tr>
      <w:tr w14:paraId="0BF0CD1C" w14:textId="77777777" w:rsidTr="00942BE1">
        <w:tblPrEx>
          <w:tblW w:w="10278" w:type="dxa"/>
          <w:tblLayout w:type="fixed"/>
          <w:tblLook w:val="04A0"/>
        </w:tblPrEx>
        <w:trPr>
          <w:gridBefore w:val="1"/>
          <w:wBefore w:w="18" w:type="dxa"/>
        </w:trPr>
        <w:tc>
          <w:tcPr>
            <w:tcW w:w="1440" w:type="dxa"/>
            <w:vAlign w:val="bottom"/>
          </w:tcPr>
          <w:p w:rsidR="00014AB8" w:rsidRPr="00636EB5" w:rsidP="00834DC9" w14:paraId="0AC718C0"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130D3B58"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7DAA5E48"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vAlign w:val="bottom"/>
          </w:tcPr>
          <w:p w:rsidR="00014AB8" w:rsidRPr="00636EB5" w:rsidP="00834DC9" w14:paraId="0BEFDCA8" w14:textId="77777777">
            <w:pPr>
              <w:spacing w:after="0" w:line="20" w:lineRule="atLeast"/>
              <w:rPr>
                <w:rFonts w:eastAsia="Times New Roman" w:cstheme="minorHAnsi"/>
                <w:bCs/>
                <w:color w:val="000000"/>
                <w:sz w:val="18"/>
                <w:szCs w:val="18"/>
              </w:rPr>
            </w:pPr>
          </w:p>
        </w:tc>
      </w:tr>
      <w:tr w14:paraId="0706D8B0" w14:textId="77777777" w:rsidTr="00942BE1">
        <w:tblPrEx>
          <w:tblW w:w="10278" w:type="dxa"/>
          <w:tblLayout w:type="fixed"/>
          <w:tblLook w:val="04A0"/>
        </w:tblPrEx>
        <w:trPr>
          <w:gridBefore w:val="1"/>
          <w:wBefore w:w="18" w:type="dxa"/>
        </w:trPr>
        <w:tc>
          <w:tcPr>
            <w:tcW w:w="1440" w:type="dxa"/>
            <w:vAlign w:val="bottom"/>
          </w:tcPr>
          <w:p w:rsidR="00014AB8" w:rsidRPr="00636EB5" w:rsidP="00834DC9" w14:paraId="2FF967DD" w14:textId="77777777">
            <w:pPr>
              <w:spacing w:after="0" w:line="20" w:lineRule="atLeast"/>
              <w:rPr>
                <w:rFonts w:eastAsia="Times New Roman" w:cstheme="minorHAnsi"/>
                <w:color w:val="000000"/>
                <w:sz w:val="18"/>
                <w:szCs w:val="18"/>
              </w:rPr>
            </w:pPr>
          </w:p>
        </w:tc>
        <w:tc>
          <w:tcPr>
            <w:tcW w:w="4860" w:type="dxa"/>
            <w:vAlign w:val="bottom"/>
          </w:tcPr>
          <w:p w:rsidR="00014AB8" w:rsidRPr="00EF034B" w:rsidP="00834DC9" w14:paraId="0E126813"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00014AB8" w:rsidRPr="00A75C23" w:rsidP="00834DC9" w14:paraId="732F4BC2"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vAlign w:val="bottom"/>
          </w:tcPr>
          <w:p w:rsidR="00014AB8" w:rsidRPr="00636EB5" w:rsidP="00834DC9" w14:paraId="787A4DC8" w14:textId="77777777">
            <w:pPr>
              <w:spacing w:after="0" w:line="20" w:lineRule="atLeast"/>
              <w:rPr>
                <w:rFonts w:eastAsia="Times New Roman" w:cstheme="minorHAnsi"/>
                <w:bCs/>
                <w:color w:val="000000"/>
                <w:sz w:val="18"/>
                <w:szCs w:val="18"/>
              </w:rPr>
            </w:pPr>
          </w:p>
        </w:tc>
      </w:tr>
    </w:tbl>
    <w:p w:rsidR="00A079D3" w:rsidP="00834DC9" w14:paraId="2CB38220" w14:textId="77777777">
      <w:pPr>
        <w:spacing w:after="0"/>
        <w:rPr>
          <w:sz w:val="18"/>
          <w:szCs w:val="18"/>
        </w:rPr>
      </w:pPr>
    </w:p>
    <w:tbl>
      <w:tblPr>
        <w:tblStyle w:val="TableGrid"/>
        <w:tblW w:w="0" w:type="auto"/>
        <w:tblLayout w:type="fixed"/>
        <w:tblLook w:val="06A0"/>
      </w:tblPr>
      <w:tblGrid>
        <w:gridCol w:w="1515"/>
        <w:gridCol w:w="8565"/>
      </w:tblGrid>
      <w:tr w14:paraId="4200EB9A" w14:textId="77777777" w:rsidTr="00C53E94">
        <w:tblPrEx>
          <w:tblW w:w="0" w:type="auto"/>
          <w:tblLayout w:type="fixed"/>
          <w:tblLook w:val="06A0"/>
        </w:tblPrEx>
        <w:tc>
          <w:tcPr>
            <w:tcW w:w="1515" w:type="dxa"/>
          </w:tcPr>
          <w:p w:rsidR="33AC8A54" w:rsidRPr="00EF7139" w:rsidP="24BE55EE" w14:paraId="7D93C336" w14:textId="77777777">
            <w:pPr>
              <w:spacing w:after="200" w:line="276" w:lineRule="auto"/>
              <w:rPr>
                <w:b/>
                <w:bCs/>
                <w:sz w:val="18"/>
                <w:szCs w:val="18"/>
              </w:rPr>
            </w:pPr>
            <w:r w:rsidRPr="00EF7139">
              <w:rPr>
                <w:b/>
                <w:bCs/>
                <w:sz w:val="18"/>
                <w:szCs w:val="18"/>
              </w:rPr>
              <w:t>INTRO_MH2a</w:t>
            </w:r>
          </w:p>
        </w:tc>
        <w:tc>
          <w:tcPr>
            <w:tcW w:w="8565" w:type="dxa"/>
          </w:tcPr>
          <w:p w:rsidR="33AC8A54" w:rsidP="24BE55EE" w14:paraId="28B4FAA9" w14:textId="77777777">
            <w:pPr>
              <w:rPr>
                <w:sz w:val="18"/>
                <w:szCs w:val="18"/>
              </w:rPr>
            </w:pPr>
            <w:r w:rsidRPr="24BE55EE">
              <w:rPr>
                <w:sz w:val="18"/>
                <w:szCs w:val="18"/>
              </w:rPr>
              <w:t xml:space="preserve">READ: “The next </w:t>
            </w:r>
            <w:r w:rsidR="003F52E6">
              <w:rPr>
                <w:sz w:val="18"/>
                <w:szCs w:val="18"/>
              </w:rPr>
              <w:t xml:space="preserve">few </w:t>
            </w:r>
            <w:r w:rsidRPr="24BE55EE">
              <w:rPr>
                <w:sz w:val="18"/>
                <w:szCs w:val="18"/>
              </w:rPr>
              <w:t xml:space="preserve">questions are about </w:t>
            </w:r>
            <w:r w:rsidR="003F52E6">
              <w:rPr>
                <w:sz w:val="18"/>
                <w:szCs w:val="18"/>
              </w:rPr>
              <w:t xml:space="preserve">thoughts of </w:t>
            </w:r>
            <w:r w:rsidRPr="24BE55EE" w:rsidR="04ECA685">
              <w:rPr>
                <w:sz w:val="18"/>
                <w:szCs w:val="18"/>
              </w:rPr>
              <w:t>suicid</w:t>
            </w:r>
            <w:r w:rsidR="003F52E6">
              <w:rPr>
                <w:sz w:val="18"/>
                <w:szCs w:val="18"/>
              </w:rPr>
              <w:t>e</w:t>
            </w:r>
            <w:r w:rsidRPr="24BE55EE" w:rsidR="04ECA685">
              <w:rPr>
                <w:sz w:val="18"/>
                <w:szCs w:val="18"/>
              </w:rPr>
              <w:t>.</w:t>
            </w:r>
            <w:r w:rsidRPr="24BE55EE" w:rsidR="37489110">
              <w:rPr>
                <w:sz w:val="18"/>
                <w:szCs w:val="18"/>
              </w:rPr>
              <w:t>”</w:t>
            </w:r>
          </w:p>
        </w:tc>
      </w:tr>
    </w:tbl>
    <w:p w:rsidR="24BE55EE" w:rsidP="24BE55EE" w14:paraId="385B545A" w14:textId="77777777">
      <w:pPr>
        <w:spacing w:after="0"/>
        <w:rPr>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46B96801" w14:textId="77777777" w:rsidTr="00D7304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5868D9" w:rsidRPr="00636EB5" w:rsidP="00834DC9" w14:paraId="22BFDFA2" w14:textId="77777777">
            <w:pPr>
              <w:rPr>
                <w:rFonts w:eastAsia="Times New Roman" w:cstheme="minorHAnsi"/>
                <w:b/>
                <w:bCs/>
                <w:color w:val="000000"/>
                <w:sz w:val="18"/>
                <w:szCs w:val="18"/>
              </w:rPr>
            </w:pPr>
            <w:r>
              <w:rPr>
                <w:rFonts w:eastAsia="Times New Roman" w:cstheme="minorHAnsi"/>
                <w:b/>
                <w:bCs/>
                <w:color w:val="000000"/>
                <w:sz w:val="18"/>
                <w:szCs w:val="18"/>
              </w:rPr>
              <w:t>MH2a</w:t>
            </w:r>
            <w:r w:rsidRPr="00636EB5">
              <w:rPr>
                <w:rFonts w:eastAsia="Times New Roman" w:cstheme="minorHAnsi"/>
                <w:b/>
                <w:bCs/>
                <w:color w:val="000000"/>
                <w:sz w:val="18"/>
                <w:szCs w:val="18"/>
              </w:rPr>
              <w:t>.</w:t>
            </w:r>
          </w:p>
        </w:tc>
        <w:tc>
          <w:tcPr>
            <w:tcW w:w="8820" w:type="dxa"/>
            <w:gridSpan w:val="3"/>
            <w:vAlign w:val="bottom"/>
          </w:tcPr>
          <w:p w:rsidR="005868D9" w:rsidRPr="00636EB5" w:rsidP="00834DC9" w14:paraId="35F302A6" w14:textId="77777777">
            <w:pPr>
              <w:rPr>
                <w:rFonts w:eastAsia="Times New Roman" w:cstheme="minorHAnsi"/>
                <w:b/>
                <w:bCs/>
                <w:color w:val="000000"/>
                <w:sz w:val="18"/>
                <w:szCs w:val="18"/>
              </w:rPr>
            </w:pPr>
            <w:r w:rsidRPr="24BE55EE">
              <w:rPr>
                <w:rFonts w:eastAsia="Times New Roman"/>
                <w:b/>
                <w:color w:val="000000" w:themeColor="text1"/>
                <w:sz w:val="18"/>
                <w:szCs w:val="18"/>
              </w:rPr>
              <w:t xml:space="preserve">At any time in the past 12 months, that is, since </w:t>
            </w:r>
            <w:r w:rsidRPr="24BE55EE">
              <w:rPr>
                <w:rFonts w:eastAsia="Times New Roman"/>
                <w:color w:val="000000" w:themeColor="text1"/>
                <w:sz w:val="18"/>
                <w:szCs w:val="18"/>
              </w:rPr>
              <w:t>[fill with interview month, formatted as text]</w:t>
            </w:r>
            <w:r w:rsidRPr="24BE55EE">
              <w:rPr>
                <w:rFonts w:eastAsia="Times New Roman"/>
                <w:b/>
                <w:color w:val="000000" w:themeColor="text1"/>
                <w:sz w:val="18"/>
                <w:szCs w:val="18"/>
              </w:rPr>
              <w:t xml:space="preserve"> of last year, up to and including today, did you seriously think about trying to kill yourself?</w:t>
            </w:r>
          </w:p>
        </w:tc>
      </w:tr>
      <w:tr w14:paraId="58CEBA20" w14:textId="77777777" w:rsidTr="00EE36B3">
        <w:tblPrEx>
          <w:tblW w:w="10278" w:type="dxa"/>
          <w:tblLayout w:type="fixed"/>
          <w:tblLook w:val="04A0"/>
        </w:tblPrEx>
        <w:tc>
          <w:tcPr>
            <w:tcW w:w="1458" w:type="dxa"/>
            <w:gridSpan w:val="2"/>
            <w:vAlign w:val="bottom"/>
          </w:tcPr>
          <w:p w:rsidR="00A079D3" w:rsidRPr="00636EB5" w:rsidP="00834DC9" w14:paraId="51D7D610" w14:textId="77777777">
            <w:pPr>
              <w:rPr>
                <w:rFonts w:eastAsia="Times New Roman" w:cstheme="minorHAnsi"/>
                <w:bCs/>
                <w:color w:val="000000"/>
                <w:sz w:val="18"/>
                <w:szCs w:val="18"/>
              </w:rPr>
            </w:pPr>
            <w:r>
              <w:rPr>
                <w:rFonts w:eastAsia="Times New Roman" w:cstheme="minorHAnsi"/>
                <w:bCs/>
                <w:color w:val="000000"/>
                <w:sz w:val="18"/>
                <w:szCs w:val="18"/>
              </w:rPr>
              <w:t>SUITH</w:t>
            </w:r>
          </w:p>
        </w:tc>
        <w:tc>
          <w:tcPr>
            <w:tcW w:w="6300" w:type="dxa"/>
            <w:gridSpan w:val="2"/>
            <w:vAlign w:val="bottom"/>
          </w:tcPr>
          <w:p w:rsidR="00A079D3" w:rsidRPr="00636EB5" w:rsidP="00834DC9" w14:paraId="603C0CA3" w14:textId="77777777">
            <w:pPr>
              <w:rPr>
                <w:rFonts w:eastAsia="Times New Roman" w:cstheme="minorHAnsi"/>
                <w:color w:val="000000"/>
                <w:sz w:val="18"/>
                <w:szCs w:val="18"/>
              </w:rPr>
            </w:pPr>
            <w:r>
              <w:rPr>
                <w:rFonts w:eastAsia="Times New Roman" w:cstheme="minorHAnsi"/>
                <w:color w:val="000000"/>
                <w:sz w:val="18"/>
                <w:szCs w:val="18"/>
              </w:rPr>
              <w:t>Suicidal ideation</w:t>
            </w:r>
          </w:p>
        </w:tc>
        <w:tc>
          <w:tcPr>
            <w:tcW w:w="2520" w:type="dxa"/>
            <w:vAlign w:val="bottom"/>
          </w:tcPr>
          <w:p w:rsidR="00A079D3" w:rsidRPr="00636EB5" w:rsidP="00834DC9" w14:paraId="7ABDA779" w14:textId="77777777">
            <w:pPr>
              <w:rPr>
                <w:rFonts w:eastAsia="Times New Roman" w:cstheme="minorHAnsi"/>
                <w:color w:val="000000"/>
                <w:sz w:val="18"/>
                <w:szCs w:val="18"/>
              </w:rPr>
            </w:pPr>
          </w:p>
        </w:tc>
      </w:tr>
      <w:tr w14:paraId="7F827517" w14:textId="77777777" w:rsidTr="00EE36B3">
        <w:tblPrEx>
          <w:tblW w:w="10278" w:type="dxa"/>
          <w:tblLayout w:type="fixed"/>
          <w:tblLook w:val="04A0"/>
        </w:tblPrEx>
        <w:trPr>
          <w:gridBefore w:val="1"/>
          <w:wBefore w:w="18" w:type="dxa"/>
        </w:trPr>
        <w:tc>
          <w:tcPr>
            <w:tcW w:w="1440" w:type="dxa"/>
          </w:tcPr>
          <w:p w:rsidR="00A079D3" w:rsidRPr="00636EB5" w:rsidP="00834DC9" w14:paraId="0DC7507E" w14:textId="77777777">
            <w:pPr>
              <w:rPr>
                <w:rFonts w:eastAsia="Times New Roman" w:cstheme="minorHAnsi"/>
                <w:color w:val="000000"/>
                <w:sz w:val="18"/>
                <w:szCs w:val="18"/>
              </w:rPr>
            </w:pPr>
          </w:p>
        </w:tc>
        <w:tc>
          <w:tcPr>
            <w:tcW w:w="4950" w:type="dxa"/>
            <w:vAlign w:val="bottom"/>
          </w:tcPr>
          <w:p w:rsidR="00A079D3" w:rsidP="00834DC9" w14:paraId="3267B6B5"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rsidR="00A079D3" w:rsidP="00834DC9" w14:paraId="4FD91BCA"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rsidR="00A079D3" w:rsidRPr="00636EB5" w:rsidP="00834DC9" w14:paraId="570BECA6" w14:textId="77777777">
            <w:pPr>
              <w:rPr>
                <w:rFonts w:cstheme="minorHAnsi"/>
                <w:sz w:val="18"/>
                <w:szCs w:val="18"/>
              </w:rPr>
            </w:pPr>
          </w:p>
        </w:tc>
      </w:tr>
      <w:tr w14:paraId="7474D891" w14:textId="77777777" w:rsidTr="00EE36B3">
        <w:tblPrEx>
          <w:tblW w:w="10278" w:type="dxa"/>
          <w:tblLayout w:type="fixed"/>
          <w:tblLook w:val="04A0"/>
        </w:tblPrEx>
        <w:trPr>
          <w:gridBefore w:val="1"/>
          <w:wBefore w:w="18" w:type="dxa"/>
        </w:trPr>
        <w:tc>
          <w:tcPr>
            <w:tcW w:w="1440" w:type="dxa"/>
          </w:tcPr>
          <w:p w:rsidR="00A079D3" w:rsidRPr="00636EB5" w:rsidP="00834DC9" w14:paraId="4AD2FCEC" w14:textId="77777777">
            <w:pPr>
              <w:rPr>
                <w:rFonts w:eastAsia="Times New Roman" w:cstheme="minorHAnsi"/>
                <w:color w:val="000000"/>
                <w:sz w:val="18"/>
                <w:szCs w:val="18"/>
              </w:rPr>
            </w:pPr>
          </w:p>
        </w:tc>
        <w:tc>
          <w:tcPr>
            <w:tcW w:w="4950" w:type="dxa"/>
            <w:vAlign w:val="bottom"/>
          </w:tcPr>
          <w:p w:rsidR="00A079D3" w:rsidRPr="00636EB5" w:rsidP="00834DC9" w14:paraId="1B3DD675" w14:textId="77777777">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rsidR="00A079D3" w:rsidRPr="00636EB5" w:rsidP="00834DC9" w14:paraId="2E590F7C" w14:textId="77777777">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rsidR="00A079D3" w:rsidRPr="00636EB5" w:rsidP="00834DC9" w14:paraId="29B3DEBE" w14:textId="77777777">
            <w:pPr>
              <w:rPr>
                <w:rFonts w:cstheme="minorHAnsi"/>
                <w:sz w:val="18"/>
                <w:szCs w:val="18"/>
              </w:rPr>
            </w:pPr>
          </w:p>
        </w:tc>
      </w:tr>
      <w:tr w14:paraId="76C610F1" w14:textId="77777777" w:rsidTr="00EE36B3">
        <w:tblPrEx>
          <w:tblW w:w="10278" w:type="dxa"/>
          <w:tblLayout w:type="fixed"/>
          <w:tblLook w:val="04A0"/>
        </w:tblPrEx>
        <w:trPr>
          <w:gridBefore w:val="1"/>
          <w:wBefore w:w="18" w:type="dxa"/>
        </w:trPr>
        <w:tc>
          <w:tcPr>
            <w:tcW w:w="1440" w:type="dxa"/>
          </w:tcPr>
          <w:p w:rsidR="00A079D3" w:rsidRPr="00636EB5" w:rsidP="00834DC9" w14:paraId="41A51FB2" w14:textId="77777777">
            <w:pPr>
              <w:rPr>
                <w:rFonts w:eastAsia="Times New Roman" w:cstheme="minorHAnsi"/>
                <w:color w:val="000000"/>
                <w:sz w:val="18"/>
                <w:szCs w:val="18"/>
              </w:rPr>
            </w:pPr>
          </w:p>
        </w:tc>
        <w:tc>
          <w:tcPr>
            <w:tcW w:w="4950" w:type="dxa"/>
            <w:vAlign w:val="bottom"/>
          </w:tcPr>
          <w:p w:rsidR="00A079D3" w:rsidP="00834DC9" w14:paraId="76BDD497"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00A079D3" w:rsidRPr="00636EB5" w:rsidP="00834DC9" w14:paraId="6B919864"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rsidR="00A079D3" w:rsidRPr="00636EB5" w:rsidP="00834DC9" w14:paraId="4B903820" w14:textId="77777777">
            <w:pPr>
              <w:rPr>
                <w:rFonts w:cstheme="minorHAnsi"/>
                <w:sz w:val="18"/>
                <w:szCs w:val="18"/>
              </w:rPr>
            </w:pPr>
          </w:p>
        </w:tc>
      </w:tr>
      <w:tr w14:paraId="45219441" w14:textId="77777777" w:rsidTr="00EE36B3">
        <w:tblPrEx>
          <w:tblW w:w="10278" w:type="dxa"/>
          <w:tblLayout w:type="fixed"/>
          <w:tblLook w:val="04A0"/>
        </w:tblPrEx>
        <w:trPr>
          <w:gridBefore w:val="1"/>
          <w:wBefore w:w="18" w:type="dxa"/>
        </w:trPr>
        <w:tc>
          <w:tcPr>
            <w:tcW w:w="1440" w:type="dxa"/>
          </w:tcPr>
          <w:p w:rsidR="00A079D3" w:rsidRPr="00636EB5" w:rsidP="00834DC9" w14:paraId="2784EE48" w14:textId="77777777">
            <w:pPr>
              <w:rPr>
                <w:rFonts w:eastAsia="Times New Roman" w:cstheme="minorHAnsi"/>
                <w:color w:val="000000"/>
                <w:sz w:val="18"/>
                <w:szCs w:val="18"/>
              </w:rPr>
            </w:pPr>
          </w:p>
        </w:tc>
        <w:tc>
          <w:tcPr>
            <w:tcW w:w="4950" w:type="dxa"/>
            <w:vAlign w:val="bottom"/>
          </w:tcPr>
          <w:p w:rsidR="00A079D3" w:rsidP="00834DC9" w14:paraId="31B5F608"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A079D3" w:rsidRPr="00636EB5" w:rsidP="00834DC9" w14:paraId="2CAC5B63"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rsidR="00A079D3" w:rsidRPr="00636EB5" w:rsidP="00834DC9" w14:paraId="6B3AAD91" w14:textId="77777777">
            <w:pPr>
              <w:rPr>
                <w:rFonts w:cstheme="minorHAnsi"/>
                <w:sz w:val="18"/>
                <w:szCs w:val="18"/>
              </w:rPr>
            </w:pPr>
          </w:p>
        </w:tc>
      </w:tr>
    </w:tbl>
    <w:p w:rsidR="00A079D3" w:rsidP="00834DC9" w14:paraId="34414FC4"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F866D7" w14:textId="77777777" w:rsidTr="00EE36B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079D3" w:rsidRPr="00636EB5" w:rsidP="00834DC9" w14:paraId="489DD6FD" w14:textId="77777777">
            <w:pPr>
              <w:tabs>
                <w:tab w:val="right" w:pos="1892"/>
              </w:tabs>
              <w:spacing w:after="0"/>
              <w:rPr>
                <w:rFonts w:eastAsia="Times New Roman" w:cstheme="minorHAnsi"/>
                <w:b/>
                <w:bCs/>
                <w:color w:val="000000"/>
                <w:sz w:val="18"/>
                <w:szCs w:val="18"/>
              </w:rPr>
            </w:pPr>
            <w:r>
              <w:rPr>
                <w:rFonts w:eastAsia="Times New Roman" w:cstheme="minorHAnsi"/>
                <w:b/>
                <w:bCs/>
                <w:color w:val="000000"/>
                <w:sz w:val="18"/>
                <w:szCs w:val="18"/>
              </w:rPr>
              <w:t>Check_MH2b</w:t>
            </w:r>
            <w:r w:rsidRPr="00636EB5">
              <w:rPr>
                <w:rFonts w:eastAsia="Times New Roman" w:cstheme="minorHAnsi"/>
                <w:b/>
                <w:bCs/>
                <w:color w:val="000000"/>
                <w:sz w:val="18"/>
                <w:szCs w:val="18"/>
              </w:rPr>
              <w:t>.</w:t>
            </w:r>
          </w:p>
        </w:tc>
        <w:tc>
          <w:tcPr>
            <w:tcW w:w="8820" w:type="dxa"/>
          </w:tcPr>
          <w:p w:rsidR="00A079D3" w:rsidRPr="00636EB5" w:rsidP="00834DC9" w14:paraId="6A4D7802"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ever </w:t>
            </w:r>
            <w:r>
              <w:rPr>
                <w:rFonts w:eastAsia="Times New Roman" w:cstheme="minorHAnsi"/>
                <w:color w:val="000000"/>
                <w:sz w:val="18"/>
                <w:szCs w:val="18"/>
              </w:rPr>
              <w:t>thought about suicide (MH2a EQ 1), go to MH2b.</w:t>
            </w:r>
          </w:p>
          <w:p w:rsidR="00A079D3" w:rsidRPr="00636EB5" w:rsidP="00834DC9" w14:paraId="3901C53C"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7D0884">
              <w:rPr>
                <w:rFonts w:eastAsia="Times New Roman" w:cstheme="minorHAnsi"/>
                <w:color w:val="000000"/>
                <w:sz w:val="18"/>
                <w:szCs w:val="18"/>
              </w:rPr>
              <w:t xml:space="preserve">to </w:t>
            </w:r>
            <w:r w:rsidRPr="007D0884">
              <w:rPr>
                <w:rFonts w:eastAsia="Times New Roman" w:cstheme="minorHAnsi"/>
                <w:bCs/>
                <w:color w:val="000000"/>
                <w:sz w:val="18"/>
                <w:szCs w:val="18"/>
              </w:rPr>
              <w:t>CALC_ENDMH</w:t>
            </w:r>
            <w:r w:rsidRPr="00636EB5">
              <w:rPr>
                <w:rFonts w:eastAsia="Times New Roman" w:cstheme="minorHAnsi"/>
                <w:bCs/>
                <w:color w:val="000000"/>
                <w:sz w:val="18"/>
                <w:szCs w:val="18"/>
              </w:rPr>
              <w:t>.</w:t>
            </w:r>
          </w:p>
        </w:tc>
      </w:tr>
    </w:tbl>
    <w:p w:rsidR="00A079D3" w:rsidP="00834DC9" w14:paraId="3B8E09FE" w14:textId="77777777">
      <w:pPr>
        <w:spacing w:after="0"/>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7F604226" w14:textId="77777777" w:rsidTr="00EE36B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A079D3" w:rsidRPr="00636EB5" w:rsidP="00834DC9" w14:paraId="53221E7A" w14:textId="77777777">
            <w:pPr>
              <w:rPr>
                <w:rFonts w:eastAsia="Times New Roman" w:cstheme="minorHAnsi"/>
                <w:b/>
                <w:bCs/>
                <w:color w:val="000000"/>
                <w:sz w:val="18"/>
                <w:szCs w:val="18"/>
              </w:rPr>
            </w:pPr>
            <w:r>
              <w:rPr>
                <w:rFonts w:eastAsia="Times New Roman" w:cstheme="minorHAnsi"/>
                <w:b/>
                <w:bCs/>
                <w:color w:val="000000"/>
                <w:sz w:val="18"/>
                <w:szCs w:val="18"/>
              </w:rPr>
              <w:t>MH2b</w:t>
            </w:r>
            <w:r w:rsidRPr="00636EB5">
              <w:rPr>
                <w:rFonts w:eastAsia="Times New Roman" w:cstheme="minorHAnsi"/>
                <w:b/>
                <w:bCs/>
                <w:color w:val="000000"/>
                <w:sz w:val="18"/>
                <w:szCs w:val="18"/>
              </w:rPr>
              <w:t>.</w:t>
            </w:r>
          </w:p>
        </w:tc>
        <w:tc>
          <w:tcPr>
            <w:tcW w:w="6300" w:type="dxa"/>
            <w:gridSpan w:val="2"/>
            <w:vAlign w:val="bottom"/>
          </w:tcPr>
          <w:p w:rsidR="00A079D3" w:rsidRPr="00636EB5" w:rsidP="00834DC9" w14:paraId="5EF819EA" w14:textId="77777777">
            <w:pPr>
              <w:rPr>
                <w:rFonts w:eastAsia="Times New Roman" w:cstheme="minorHAnsi"/>
                <w:b/>
                <w:bCs/>
                <w:color w:val="000000"/>
                <w:sz w:val="18"/>
                <w:szCs w:val="18"/>
              </w:rPr>
            </w:pPr>
            <w:r w:rsidRPr="00ED103E">
              <w:rPr>
                <w:rFonts w:eastAsia="Times New Roman" w:cstheme="minorHAnsi"/>
                <w:b/>
                <w:bCs/>
                <w:color w:val="000000"/>
                <w:sz w:val="18"/>
                <w:szCs w:val="18"/>
              </w:rPr>
              <w:t>During the past 12 months, did you make any plans to kill yourself?</w:t>
            </w:r>
          </w:p>
        </w:tc>
        <w:tc>
          <w:tcPr>
            <w:tcW w:w="2520" w:type="dxa"/>
            <w:vAlign w:val="bottom"/>
          </w:tcPr>
          <w:p w:rsidR="00A079D3" w:rsidRPr="00636EB5" w:rsidP="00834DC9" w14:paraId="6F071FEA" w14:textId="77777777">
            <w:pPr>
              <w:rPr>
                <w:rFonts w:eastAsia="Times New Roman" w:cstheme="minorHAnsi"/>
                <w:b/>
                <w:bCs/>
                <w:color w:val="000000"/>
                <w:sz w:val="18"/>
                <w:szCs w:val="18"/>
              </w:rPr>
            </w:pPr>
          </w:p>
        </w:tc>
      </w:tr>
      <w:tr w14:paraId="490F1327" w14:textId="77777777" w:rsidTr="00EE36B3">
        <w:tblPrEx>
          <w:tblW w:w="10278" w:type="dxa"/>
          <w:tblLayout w:type="fixed"/>
          <w:tblLook w:val="04A0"/>
        </w:tblPrEx>
        <w:tc>
          <w:tcPr>
            <w:tcW w:w="1458" w:type="dxa"/>
            <w:gridSpan w:val="2"/>
            <w:vAlign w:val="bottom"/>
          </w:tcPr>
          <w:p w:rsidR="00A079D3" w:rsidRPr="00636EB5" w:rsidP="00834DC9" w14:paraId="2AD6AC9C" w14:textId="77777777">
            <w:pPr>
              <w:rPr>
                <w:rFonts w:eastAsia="Times New Roman" w:cstheme="minorHAnsi"/>
                <w:bCs/>
                <w:color w:val="000000"/>
                <w:sz w:val="18"/>
                <w:szCs w:val="18"/>
              </w:rPr>
            </w:pPr>
            <w:r>
              <w:rPr>
                <w:rFonts w:eastAsia="Times New Roman" w:cstheme="minorHAnsi"/>
                <w:bCs/>
                <w:color w:val="000000"/>
                <w:sz w:val="18"/>
                <w:szCs w:val="18"/>
              </w:rPr>
              <w:t>SUIPL</w:t>
            </w:r>
          </w:p>
        </w:tc>
        <w:tc>
          <w:tcPr>
            <w:tcW w:w="6300" w:type="dxa"/>
            <w:gridSpan w:val="2"/>
            <w:vAlign w:val="bottom"/>
          </w:tcPr>
          <w:p w:rsidR="00A079D3" w:rsidRPr="00636EB5" w:rsidP="00834DC9" w14:paraId="08A89971" w14:textId="77777777">
            <w:pPr>
              <w:rPr>
                <w:rFonts w:eastAsia="Times New Roman" w:cstheme="minorHAnsi"/>
                <w:color w:val="000000"/>
                <w:sz w:val="18"/>
                <w:szCs w:val="18"/>
              </w:rPr>
            </w:pPr>
            <w:r>
              <w:rPr>
                <w:rFonts w:eastAsia="Times New Roman" w:cstheme="minorHAnsi"/>
                <w:color w:val="000000"/>
                <w:sz w:val="18"/>
                <w:szCs w:val="18"/>
              </w:rPr>
              <w:t>Planned suicide</w:t>
            </w:r>
          </w:p>
        </w:tc>
        <w:tc>
          <w:tcPr>
            <w:tcW w:w="2520" w:type="dxa"/>
            <w:vAlign w:val="bottom"/>
          </w:tcPr>
          <w:p w:rsidR="00A079D3" w:rsidRPr="00636EB5" w:rsidP="00834DC9" w14:paraId="47134371" w14:textId="77777777">
            <w:pPr>
              <w:rPr>
                <w:rFonts w:eastAsia="Times New Roman" w:cstheme="minorHAnsi"/>
                <w:color w:val="000000"/>
                <w:sz w:val="18"/>
                <w:szCs w:val="18"/>
              </w:rPr>
            </w:pPr>
          </w:p>
        </w:tc>
      </w:tr>
      <w:tr w14:paraId="18D77CFE" w14:textId="77777777" w:rsidTr="00EE36B3">
        <w:tblPrEx>
          <w:tblW w:w="10278" w:type="dxa"/>
          <w:tblLayout w:type="fixed"/>
          <w:tblLook w:val="04A0"/>
        </w:tblPrEx>
        <w:trPr>
          <w:gridBefore w:val="1"/>
          <w:wBefore w:w="18" w:type="dxa"/>
        </w:trPr>
        <w:tc>
          <w:tcPr>
            <w:tcW w:w="1440" w:type="dxa"/>
          </w:tcPr>
          <w:p w:rsidR="00A079D3" w:rsidRPr="00636EB5" w:rsidP="00834DC9" w14:paraId="625E957C" w14:textId="77777777">
            <w:pPr>
              <w:rPr>
                <w:rFonts w:eastAsia="Times New Roman" w:cstheme="minorHAnsi"/>
                <w:color w:val="000000"/>
                <w:sz w:val="18"/>
                <w:szCs w:val="18"/>
              </w:rPr>
            </w:pPr>
          </w:p>
        </w:tc>
        <w:tc>
          <w:tcPr>
            <w:tcW w:w="4950" w:type="dxa"/>
            <w:vAlign w:val="bottom"/>
          </w:tcPr>
          <w:p w:rsidR="00A079D3" w:rsidP="00834DC9" w14:paraId="6199997A"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rsidR="00A079D3" w:rsidP="00834DC9" w14:paraId="5CA1B895"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rsidR="00A079D3" w:rsidRPr="00636EB5" w:rsidP="00834DC9" w14:paraId="43330F1C" w14:textId="77777777">
            <w:pPr>
              <w:rPr>
                <w:rFonts w:cstheme="minorHAnsi"/>
                <w:sz w:val="18"/>
                <w:szCs w:val="18"/>
              </w:rPr>
            </w:pPr>
          </w:p>
        </w:tc>
      </w:tr>
      <w:tr w14:paraId="1263B050" w14:textId="77777777" w:rsidTr="00EE36B3">
        <w:tblPrEx>
          <w:tblW w:w="10278" w:type="dxa"/>
          <w:tblLayout w:type="fixed"/>
          <w:tblLook w:val="04A0"/>
        </w:tblPrEx>
        <w:trPr>
          <w:gridBefore w:val="1"/>
          <w:wBefore w:w="18" w:type="dxa"/>
        </w:trPr>
        <w:tc>
          <w:tcPr>
            <w:tcW w:w="1440" w:type="dxa"/>
          </w:tcPr>
          <w:p w:rsidR="00A079D3" w:rsidRPr="00636EB5" w:rsidP="00834DC9" w14:paraId="1DE2CB42" w14:textId="77777777">
            <w:pPr>
              <w:rPr>
                <w:rFonts w:eastAsia="Times New Roman" w:cstheme="minorHAnsi"/>
                <w:color w:val="000000"/>
                <w:sz w:val="18"/>
                <w:szCs w:val="18"/>
              </w:rPr>
            </w:pPr>
          </w:p>
        </w:tc>
        <w:tc>
          <w:tcPr>
            <w:tcW w:w="4950" w:type="dxa"/>
            <w:vAlign w:val="bottom"/>
          </w:tcPr>
          <w:p w:rsidR="00A079D3" w:rsidRPr="00636EB5" w:rsidP="00834DC9" w14:paraId="209C522F" w14:textId="77777777">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rsidR="00A079D3" w:rsidRPr="00636EB5" w:rsidP="00834DC9" w14:paraId="28099930" w14:textId="77777777">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rsidR="00A079D3" w:rsidRPr="00636EB5" w:rsidP="00834DC9" w14:paraId="13467E30" w14:textId="77777777">
            <w:pPr>
              <w:rPr>
                <w:rFonts w:cstheme="minorHAnsi"/>
                <w:sz w:val="18"/>
                <w:szCs w:val="18"/>
              </w:rPr>
            </w:pPr>
          </w:p>
        </w:tc>
      </w:tr>
      <w:tr w14:paraId="06F3D8E8" w14:textId="77777777" w:rsidTr="00EE36B3">
        <w:tblPrEx>
          <w:tblW w:w="10278" w:type="dxa"/>
          <w:tblLayout w:type="fixed"/>
          <w:tblLook w:val="04A0"/>
        </w:tblPrEx>
        <w:trPr>
          <w:gridBefore w:val="1"/>
          <w:wBefore w:w="18" w:type="dxa"/>
        </w:trPr>
        <w:tc>
          <w:tcPr>
            <w:tcW w:w="1440" w:type="dxa"/>
          </w:tcPr>
          <w:p w:rsidR="00A079D3" w:rsidRPr="00636EB5" w:rsidP="00834DC9" w14:paraId="156F9B5F" w14:textId="77777777">
            <w:pPr>
              <w:rPr>
                <w:rFonts w:eastAsia="Times New Roman" w:cstheme="minorHAnsi"/>
                <w:color w:val="000000"/>
                <w:sz w:val="18"/>
                <w:szCs w:val="18"/>
              </w:rPr>
            </w:pPr>
          </w:p>
        </w:tc>
        <w:tc>
          <w:tcPr>
            <w:tcW w:w="4950" w:type="dxa"/>
            <w:vAlign w:val="bottom"/>
          </w:tcPr>
          <w:p w:rsidR="00A079D3" w:rsidP="00834DC9" w14:paraId="75A848BA"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00A079D3" w:rsidRPr="00636EB5" w:rsidP="00834DC9" w14:paraId="53FAF0C5"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rsidR="00A079D3" w:rsidRPr="00636EB5" w:rsidP="00834DC9" w14:paraId="5CF3904E" w14:textId="77777777">
            <w:pPr>
              <w:rPr>
                <w:rFonts w:cstheme="minorHAnsi"/>
                <w:sz w:val="18"/>
                <w:szCs w:val="18"/>
              </w:rPr>
            </w:pPr>
          </w:p>
        </w:tc>
      </w:tr>
      <w:tr w14:paraId="4A218B41" w14:textId="77777777" w:rsidTr="00EE36B3">
        <w:tblPrEx>
          <w:tblW w:w="10278" w:type="dxa"/>
          <w:tblLayout w:type="fixed"/>
          <w:tblLook w:val="04A0"/>
        </w:tblPrEx>
        <w:trPr>
          <w:gridBefore w:val="1"/>
          <w:wBefore w:w="18" w:type="dxa"/>
        </w:trPr>
        <w:tc>
          <w:tcPr>
            <w:tcW w:w="1440" w:type="dxa"/>
          </w:tcPr>
          <w:p w:rsidR="00A079D3" w:rsidRPr="00636EB5" w:rsidP="00834DC9" w14:paraId="53D4E438" w14:textId="77777777">
            <w:pPr>
              <w:rPr>
                <w:rFonts w:eastAsia="Times New Roman" w:cstheme="minorHAnsi"/>
                <w:color w:val="000000"/>
                <w:sz w:val="18"/>
                <w:szCs w:val="18"/>
              </w:rPr>
            </w:pPr>
          </w:p>
        </w:tc>
        <w:tc>
          <w:tcPr>
            <w:tcW w:w="4950" w:type="dxa"/>
            <w:vAlign w:val="bottom"/>
          </w:tcPr>
          <w:p w:rsidR="00A079D3" w:rsidP="00834DC9" w14:paraId="29440B11"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A079D3" w:rsidRPr="00636EB5" w:rsidP="00834DC9" w14:paraId="32695308"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rsidR="00A079D3" w:rsidRPr="00636EB5" w:rsidP="00834DC9" w14:paraId="0DA33B2B" w14:textId="77777777">
            <w:pPr>
              <w:rPr>
                <w:rFonts w:cstheme="minorHAnsi"/>
                <w:sz w:val="18"/>
                <w:szCs w:val="18"/>
              </w:rPr>
            </w:pPr>
          </w:p>
        </w:tc>
      </w:tr>
    </w:tbl>
    <w:p w:rsidR="00A079D3" w:rsidP="00834DC9" w14:paraId="03E82405" w14:textId="77777777">
      <w:pPr>
        <w:spacing w:after="0"/>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4A1554EE" w14:textId="77777777" w:rsidTr="00EE36B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A079D3" w:rsidRPr="00636EB5" w:rsidP="00834DC9" w14:paraId="7BBA7A67" w14:textId="77777777">
            <w:pPr>
              <w:rPr>
                <w:rFonts w:eastAsia="Times New Roman" w:cstheme="minorHAnsi"/>
                <w:b/>
                <w:bCs/>
                <w:color w:val="000000"/>
                <w:sz w:val="18"/>
                <w:szCs w:val="18"/>
              </w:rPr>
            </w:pPr>
            <w:r>
              <w:rPr>
                <w:rFonts w:eastAsia="Times New Roman" w:cstheme="minorHAnsi"/>
                <w:b/>
                <w:bCs/>
                <w:color w:val="000000"/>
                <w:sz w:val="18"/>
                <w:szCs w:val="18"/>
              </w:rPr>
              <w:t>MH2c</w:t>
            </w:r>
            <w:r w:rsidRPr="00636EB5">
              <w:rPr>
                <w:rFonts w:eastAsia="Times New Roman" w:cstheme="minorHAnsi"/>
                <w:b/>
                <w:bCs/>
                <w:color w:val="000000"/>
                <w:sz w:val="18"/>
                <w:szCs w:val="18"/>
              </w:rPr>
              <w:t>.</w:t>
            </w:r>
          </w:p>
        </w:tc>
        <w:tc>
          <w:tcPr>
            <w:tcW w:w="6300" w:type="dxa"/>
            <w:gridSpan w:val="2"/>
            <w:vAlign w:val="bottom"/>
          </w:tcPr>
          <w:p w:rsidR="00A079D3" w:rsidRPr="00636EB5" w:rsidP="00834DC9" w14:paraId="3BF6B02A" w14:textId="77777777">
            <w:pPr>
              <w:rPr>
                <w:rFonts w:eastAsia="Times New Roman" w:cstheme="minorHAnsi"/>
                <w:b/>
                <w:bCs/>
                <w:color w:val="000000"/>
                <w:sz w:val="18"/>
                <w:szCs w:val="18"/>
              </w:rPr>
            </w:pPr>
            <w:r w:rsidRPr="00ED103E">
              <w:rPr>
                <w:rFonts w:eastAsia="Times New Roman" w:cstheme="minorHAnsi"/>
                <w:b/>
                <w:bCs/>
                <w:color w:val="000000"/>
                <w:sz w:val="18"/>
                <w:szCs w:val="18"/>
              </w:rPr>
              <w:t>During the past 12 months, did you try to kill yourself?</w:t>
            </w:r>
          </w:p>
        </w:tc>
        <w:tc>
          <w:tcPr>
            <w:tcW w:w="2520" w:type="dxa"/>
            <w:vAlign w:val="bottom"/>
          </w:tcPr>
          <w:p w:rsidR="00A079D3" w:rsidRPr="00636EB5" w:rsidP="00834DC9" w14:paraId="01D100B8" w14:textId="77777777">
            <w:pPr>
              <w:rPr>
                <w:rFonts w:eastAsia="Times New Roman" w:cstheme="minorHAnsi"/>
                <w:b/>
                <w:bCs/>
                <w:color w:val="000000"/>
                <w:sz w:val="18"/>
                <w:szCs w:val="18"/>
              </w:rPr>
            </w:pPr>
          </w:p>
        </w:tc>
      </w:tr>
      <w:tr w14:paraId="1932BF09" w14:textId="77777777" w:rsidTr="00EE36B3">
        <w:tblPrEx>
          <w:tblW w:w="10278" w:type="dxa"/>
          <w:tblLayout w:type="fixed"/>
          <w:tblLook w:val="04A0"/>
        </w:tblPrEx>
        <w:tc>
          <w:tcPr>
            <w:tcW w:w="1458" w:type="dxa"/>
            <w:gridSpan w:val="2"/>
            <w:vAlign w:val="bottom"/>
          </w:tcPr>
          <w:p w:rsidR="00A079D3" w:rsidRPr="00636EB5" w:rsidP="00834DC9" w14:paraId="2F68103F" w14:textId="77777777">
            <w:pPr>
              <w:rPr>
                <w:rFonts w:eastAsia="Times New Roman" w:cstheme="minorHAnsi"/>
                <w:bCs/>
                <w:color w:val="000000"/>
                <w:sz w:val="18"/>
                <w:szCs w:val="18"/>
              </w:rPr>
            </w:pPr>
            <w:r>
              <w:rPr>
                <w:rFonts w:eastAsia="Times New Roman" w:cstheme="minorHAnsi"/>
                <w:bCs/>
                <w:color w:val="000000"/>
                <w:sz w:val="18"/>
                <w:szCs w:val="18"/>
              </w:rPr>
              <w:t>SUIATT</w:t>
            </w:r>
          </w:p>
        </w:tc>
        <w:tc>
          <w:tcPr>
            <w:tcW w:w="6300" w:type="dxa"/>
            <w:gridSpan w:val="2"/>
            <w:vAlign w:val="bottom"/>
          </w:tcPr>
          <w:p w:rsidR="00A079D3" w:rsidRPr="00636EB5" w:rsidP="00834DC9" w14:paraId="46440CF0" w14:textId="77777777">
            <w:pPr>
              <w:rPr>
                <w:rFonts w:eastAsia="Times New Roman" w:cstheme="minorHAnsi"/>
                <w:color w:val="000000"/>
                <w:sz w:val="18"/>
                <w:szCs w:val="18"/>
              </w:rPr>
            </w:pPr>
            <w:r>
              <w:rPr>
                <w:rFonts w:eastAsia="Times New Roman" w:cstheme="minorHAnsi"/>
                <w:color w:val="000000"/>
                <w:sz w:val="18"/>
                <w:szCs w:val="18"/>
              </w:rPr>
              <w:t>Attempted suicide</w:t>
            </w:r>
          </w:p>
        </w:tc>
        <w:tc>
          <w:tcPr>
            <w:tcW w:w="2520" w:type="dxa"/>
            <w:vAlign w:val="bottom"/>
          </w:tcPr>
          <w:p w:rsidR="00A079D3" w:rsidRPr="00636EB5" w:rsidP="00834DC9" w14:paraId="3BB13B0A" w14:textId="77777777">
            <w:pPr>
              <w:rPr>
                <w:rFonts w:eastAsia="Times New Roman" w:cstheme="minorHAnsi"/>
                <w:color w:val="000000"/>
                <w:sz w:val="18"/>
                <w:szCs w:val="18"/>
              </w:rPr>
            </w:pPr>
          </w:p>
        </w:tc>
      </w:tr>
      <w:tr w14:paraId="55817AD0" w14:textId="77777777" w:rsidTr="00EE36B3">
        <w:tblPrEx>
          <w:tblW w:w="10278" w:type="dxa"/>
          <w:tblLayout w:type="fixed"/>
          <w:tblLook w:val="04A0"/>
        </w:tblPrEx>
        <w:trPr>
          <w:gridBefore w:val="1"/>
          <w:wBefore w:w="18" w:type="dxa"/>
        </w:trPr>
        <w:tc>
          <w:tcPr>
            <w:tcW w:w="1440" w:type="dxa"/>
          </w:tcPr>
          <w:p w:rsidR="00A079D3" w:rsidRPr="00636EB5" w:rsidP="00834DC9" w14:paraId="4AD76BEC" w14:textId="77777777">
            <w:pPr>
              <w:rPr>
                <w:rFonts w:eastAsia="Times New Roman" w:cstheme="minorHAnsi"/>
                <w:color w:val="000000"/>
                <w:sz w:val="18"/>
                <w:szCs w:val="18"/>
              </w:rPr>
            </w:pPr>
          </w:p>
        </w:tc>
        <w:tc>
          <w:tcPr>
            <w:tcW w:w="4950" w:type="dxa"/>
            <w:vAlign w:val="bottom"/>
          </w:tcPr>
          <w:p w:rsidR="00A079D3" w:rsidP="00834DC9" w14:paraId="45542AA7"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rsidR="00A079D3" w:rsidP="00834DC9" w14:paraId="48F5346A"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rsidR="00A079D3" w:rsidRPr="00636EB5" w:rsidP="00834DC9" w14:paraId="01E8A7FE" w14:textId="77777777">
            <w:pPr>
              <w:rPr>
                <w:rFonts w:cstheme="minorHAnsi"/>
                <w:sz w:val="18"/>
                <w:szCs w:val="18"/>
              </w:rPr>
            </w:pPr>
          </w:p>
        </w:tc>
      </w:tr>
      <w:tr w14:paraId="16D8BF05" w14:textId="77777777" w:rsidTr="00EE36B3">
        <w:tblPrEx>
          <w:tblW w:w="10278" w:type="dxa"/>
          <w:tblLayout w:type="fixed"/>
          <w:tblLook w:val="04A0"/>
        </w:tblPrEx>
        <w:trPr>
          <w:gridBefore w:val="1"/>
          <w:wBefore w:w="18" w:type="dxa"/>
        </w:trPr>
        <w:tc>
          <w:tcPr>
            <w:tcW w:w="1440" w:type="dxa"/>
          </w:tcPr>
          <w:p w:rsidR="00A079D3" w:rsidRPr="00636EB5" w:rsidP="00834DC9" w14:paraId="6351589A" w14:textId="77777777">
            <w:pPr>
              <w:rPr>
                <w:rFonts w:eastAsia="Times New Roman" w:cstheme="minorHAnsi"/>
                <w:color w:val="000000"/>
                <w:sz w:val="18"/>
                <w:szCs w:val="18"/>
              </w:rPr>
            </w:pPr>
          </w:p>
        </w:tc>
        <w:tc>
          <w:tcPr>
            <w:tcW w:w="4950" w:type="dxa"/>
            <w:vAlign w:val="bottom"/>
          </w:tcPr>
          <w:p w:rsidR="00A079D3" w:rsidRPr="00636EB5" w:rsidP="00834DC9" w14:paraId="42C0F106" w14:textId="77777777">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rsidR="00A079D3" w:rsidRPr="00636EB5" w:rsidP="00834DC9" w14:paraId="7EEB4E4A" w14:textId="77777777">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rsidR="00A079D3" w:rsidRPr="00636EB5" w:rsidP="00834DC9" w14:paraId="2427684B" w14:textId="77777777">
            <w:pPr>
              <w:rPr>
                <w:rFonts w:cstheme="minorHAnsi"/>
                <w:sz w:val="18"/>
                <w:szCs w:val="18"/>
              </w:rPr>
            </w:pPr>
          </w:p>
        </w:tc>
      </w:tr>
      <w:tr w14:paraId="73F2C86A" w14:textId="77777777" w:rsidTr="00EE36B3">
        <w:tblPrEx>
          <w:tblW w:w="10278" w:type="dxa"/>
          <w:tblLayout w:type="fixed"/>
          <w:tblLook w:val="04A0"/>
        </w:tblPrEx>
        <w:trPr>
          <w:gridBefore w:val="1"/>
          <w:wBefore w:w="18" w:type="dxa"/>
        </w:trPr>
        <w:tc>
          <w:tcPr>
            <w:tcW w:w="1440" w:type="dxa"/>
          </w:tcPr>
          <w:p w:rsidR="00A079D3" w:rsidRPr="00636EB5" w:rsidP="00834DC9" w14:paraId="1424D805" w14:textId="77777777">
            <w:pPr>
              <w:rPr>
                <w:rFonts w:eastAsia="Times New Roman" w:cstheme="minorHAnsi"/>
                <w:color w:val="000000"/>
                <w:sz w:val="18"/>
                <w:szCs w:val="18"/>
              </w:rPr>
            </w:pPr>
          </w:p>
        </w:tc>
        <w:tc>
          <w:tcPr>
            <w:tcW w:w="4950" w:type="dxa"/>
            <w:vAlign w:val="bottom"/>
          </w:tcPr>
          <w:p w:rsidR="00A079D3" w:rsidP="00834DC9" w14:paraId="647FE9F1"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00A079D3" w:rsidRPr="00636EB5" w:rsidP="00834DC9" w14:paraId="1A3EB040"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rsidR="00A079D3" w:rsidRPr="00636EB5" w:rsidP="00834DC9" w14:paraId="71FC37BA" w14:textId="77777777">
            <w:pPr>
              <w:rPr>
                <w:rFonts w:cstheme="minorHAnsi"/>
                <w:sz w:val="18"/>
                <w:szCs w:val="18"/>
              </w:rPr>
            </w:pPr>
          </w:p>
        </w:tc>
      </w:tr>
      <w:tr w14:paraId="4D1DDD2C" w14:textId="77777777" w:rsidTr="00EE36B3">
        <w:tblPrEx>
          <w:tblW w:w="10278" w:type="dxa"/>
          <w:tblLayout w:type="fixed"/>
          <w:tblLook w:val="04A0"/>
        </w:tblPrEx>
        <w:trPr>
          <w:gridBefore w:val="1"/>
          <w:wBefore w:w="18" w:type="dxa"/>
        </w:trPr>
        <w:tc>
          <w:tcPr>
            <w:tcW w:w="1440" w:type="dxa"/>
          </w:tcPr>
          <w:p w:rsidR="00A079D3" w:rsidRPr="00636EB5" w:rsidP="00834DC9" w14:paraId="43FF6F70" w14:textId="77777777">
            <w:pPr>
              <w:rPr>
                <w:rFonts w:eastAsia="Times New Roman" w:cstheme="minorHAnsi"/>
                <w:color w:val="000000"/>
                <w:sz w:val="18"/>
                <w:szCs w:val="18"/>
              </w:rPr>
            </w:pPr>
          </w:p>
        </w:tc>
        <w:tc>
          <w:tcPr>
            <w:tcW w:w="4950" w:type="dxa"/>
            <w:vAlign w:val="bottom"/>
          </w:tcPr>
          <w:p w:rsidR="00A079D3" w:rsidP="00834DC9" w14:paraId="3962E8F0"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A079D3" w:rsidRPr="00636EB5" w:rsidP="00834DC9" w14:paraId="228F2372"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rsidR="00A079D3" w:rsidRPr="00636EB5" w:rsidP="00834DC9" w14:paraId="684F813D" w14:textId="77777777">
            <w:pPr>
              <w:rPr>
                <w:rFonts w:cstheme="minorHAnsi"/>
                <w:sz w:val="18"/>
                <w:szCs w:val="18"/>
              </w:rPr>
            </w:pPr>
          </w:p>
        </w:tc>
      </w:tr>
    </w:tbl>
    <w:p w:rsidR="00A079D3" w:rsidP="00834DC9" w14:paraId="0DBABCED" w14:textId="77777777">
      <w:pPr>
        <w:spacing w:after="0"/>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C69484B" w14:textId="77777777" w:rsidTr="004A520E">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51DDE" w:rsidRPr="00636EB5" w:rsidP="00834DC9" w14:paraId="4FEE7EB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CALC_ENDMH</w:t>
            </w:r>
            <w:r w:rsidRPr="00636EB5">
              <w:rPr>
                <w:rFonts w:eastAsia="Times New Roman" w:cstheme="minorHAnsi"/>
                <w:b/>
                <w:bCs/>
                <w:color w:val="000000"/>
                <w:sz w:val="18"/>
                <w:szCs w:val="18"/>
              </w:rPr>
              <w:t>.</w:t>
            </w:r>
          </w:p>
        </w:tc>
        <w:tc>
          <w:tcPr>
            <w:tcW w:w="2520" w:type="dxa"/>
            <w:vAlign w:val="bottom"/>
          </w:tcPr>
          <w:p w:rsidR="00A51DDE" w:rsidRPr="00636EB5" w:rsidP="00834DC9" w14:paraId="0B7F987C" w14:textId="77777777">
            <w:pPr>
              <w:spacing w:after="0"/>
              <w:contextualSpacing/>
              <w:rPr>
                <w:rFonts w:eastAsia="Times New Roman" w:cstheme="minorHAnsi"/>
                <w:b/>
                <w:bCs/>
                <w:color w:val="000000"/>
                <w:sz w:val="18"/>
                <w:szCs w:val="18"/>
              </w:rPr>
            </w:pPr>
          </w:p>
        </w:tc>
        <w:tc>
          <w:tcPr>
            <w:tcW w:w="6210" w:type="dxa"/>
            <w:vAlign w:val="bottom"/>
          </w:tcPr>
          <w:p w:rsidR="00A51DDE" w:rsidRPr="00636EB5" w:rsidP="00834DC9" w14:paraId="39097F66" w14:textId="77777777">
            <w:pPr>
              <w:spacing w:after="0"/>
              <w:contextualSpacing/>
              <w:rPr>
                <w:rFonts w:eastAsia="Times New Roman" w:cstheme="minorHAnsi"/>
                <w:b/>
                <w:bCs/>
                <w:color w:val="000000"/>
                <w:sz w:val="18"/>
                <w:szCs w:val="18"/>
              </w:rPr>
            </w:pPr>
          </w:p>
        </w:tc>
      </w:tr>
      <w:tr w14:paraId="48A06D76" w14:textId="77777777" w:rsidTr="004A520E">
        <w:tblPrEx>
          <w:tblW w:w="10278" w:type="dxa"/>
          <w:tblInd w:w="-5" w:type="dxa"/>
          <w:tblLayout w:type="fixed"/>
          <w:tblLook w:val="04A0"/>
        </w:tblPrEx>
        <w:trPr>
          <w:trHeight w:val="585"/>
        </w:trPr>
        <w:tc>
          <w:tcPr>
            <w:tcW w:w="1548" w:type="dxa"/>
            <w:vAlign w:val="bottom"/>
          </w:tcPr>
          <w:p w:rsidR="00A51DDE" w:rsidRPr="00636EB5" w:rsidP="00834DC9" w14:paraId="2E072FBA"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ENDMH</w:t>
            </w:r>
          </w:p>
        </w:tc>
        <w:tc>
          <w:tcPr>
            <w:tcW w:w="2520" w:type="dxa"/>
            <w:vAlign w:val="bottom"/>
          </w:tcPr>
          <w:p w:rsidR="00A51DDE" w:rsidRPr="00636EB5" w:rsidP="00834DC9" w14:paraId="64BEBB2D"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mental health</w:t>
            </w:r>
            <w:r w:rsidRPr="00636EB5">
              <w:rPr>
                <w:rFonts w:eastAsia="Times New Roman" w:cstheme="minorHAnsi"/>
                <w:color w:val="000000"/>
                <w:sz w:val="18"/>
                <w:szCs w:val="18"/>
              </w:rPr>
              <w:t xml:space="preserve"> section ended</w:t>
            </w:r>
          </w:p>
        </w:tc>
        <w:tc>
          <w:tcPr>
            <w:tcW w:w="6210" w:type="dxa"/>
            <w:vAlign w:val="bottom"/>
          </w:tcPr>
          <w:p w:rsidR="00A51DDE" w:rsidRPr="00636EB5" w:rsidP="00834DC9" w14:paraId="041F8791"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NDMH</w:t>
            </w:r>
            <w:r w:rsidRPr="00636EB5">
              <w:rPr>
                <w:rFonts w:eastAsia="Times New Roman" w:cstheme="minorHAnsi"/>
                <w:color w:val="000000"/>
                <w:sz w:val="18"/>
                <w:szCs w:val="18"/>
              </w:rPr>
              <w:t xml:space="preserve"> = Current time</w:t>
            </w:r>
          </w:p>
        </w:tc>
      </w:tr>
    </w:tbl>
    <w:p w:rsidR="00A51DDE" w:rsidRPr="00636EB5" w:rsidP="00834DC9" w14:paraId="4D943304"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5272AAF9" w14:textId="77777777" w:rsidTr="004A520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A51DDE" w:rsidRPr="00636EB5" w:rsidP="00834DC9" w14:paraId="4975F08D" w14:textId="77777777">
            <w:pPr>
              <w:spacing w:after="0"/>
              <w:rPr>
                <w:rFonts w:eastAsia="Times New Roman" w:cstheme="minorHAnsi"/>
                <w:b/>
                <w:bCs/>
                <w:color w:val="000000"/>
                <w:sz w:val="18"/>
                <w:szCs w:val="18"/>
              </w:rPr>
            </w:pPr>
            <w:r>
              <w:rPr>
                <w:rFonts w:eastAsia="Times New Roman" w:cstheme="minorHAnsi"/>
                <w:b/>
                <w:bCs/>
                <w:color w:val="000000"/>
                <w:sz w:val="18"/>
                <w:szCs w:val="18"/>
              </w:rPr>
              <w:t>END_MH</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A51DDE" w:rsidRPr="00636EB5" w:rsidP="00834DC9" w14:paraId="4C9A31BB"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Go to </w:t>
            </w:r>
            <w:r w:rsidR="009B42C0">
              <w:rPr>
                <w:rFonts w:eastAsia="Times New Roman" w:cstheme="minorHAnsi"/>
                <w:color w:val="000000"/>
                <w:sz w:val="18"/>
                <w:szCs w:val="18"/>
              </w:rPr>
              <w:t>Abuse and Harassment section (</w:t>
            </w:r>
            <w:r w:rsidR="00D37001">
              <w:rPr>
                <w:rFonts w:eastAsia="Times New Roman" w:cstheme="minorHAnsi"/>
                <w:color w:val="000000"/>
                <w:sz w:val="18"/>
                <w:szCs w:val="18"/>
              </w:rPr>
              <w:t>AH).</w:t>
            </w:r>
          </w:p>
        </w:tc>
      </w:tr>
    </w:tbl>
    <w:p w:rsidR="0037305A" w:rsidRPr="000770ED" w:rsidP="00834DC9" w14:paraId="1415FCB5" w14:textId="77777777"/>
    <w:p w:rsidR="00415552" w:rsidP="00E42F46" w14:paraId="2A8C74F6" w14:textId="77777777">
      <w:pPr>
        <w:contextualSpacing/>
        <w:rPr>
          <w:sz w:val="18"/>
          <w:szCs w:val="18"/>
        </w:rPr>
      </w:pPr>
    </w:p>
    <w:p w:rsidR="00E42F46" w:rsidP="00E42F46" w14:paraId="696FC699" w14:textId="77777777">
      <w:pPr>
        <w:contextualSpacing/>
        <w:rPr>
          <w:sz w:val="18"/>
          <w:szCs w:val="18"/>
        </w:rPr>
      </w:pPr>
    </w:p>
    <w:p w:rsidR="008F5E30" w:rsidP="00E42F46" w14:paraId="0022D57F" w14:textId="77777777">
      <w:pPr>
        <w:contextualSpacing/>
        <w:rPr>
          <w:sz w:val="18"/>
          <w:szCs w:val="18"/>
        </w:rPr>
      </w:pPr>
    </w:p>
    <w:p w:rsidR="008F5E30" w:rsidP="00E42F46" w14:paraId="53650A8E" w14:textId="77777777">
      <w:pPr>
        <w:contextualSpacing/>
        <w:rPr>
          <w:sz w:val="18"/>
          <w:szCs w:val="18"/>
        </w:rPr>
      </w:pPr>
    </w:p>
    <w:p w:rsidR="008F5E30" w:rsidP="00E42F46" w14:paraId="6652C3E0" w14:textId="77777777">
      <w:pPr>
        <w:contextualSpacing/>
        <w:rPr>
          <w:sz w:val="18"/>
          <w:szCs w:val="18"/>
        </w:rPr>
      </w:pPr>
    </w:p>
    <w:p w:rsidR="008F5E30" w:rsidP="00E42F46" w14:paraId="10314BE2" w14:textId="77777777">
      <w:pPr>
        <w:contextualSpacing/>
        <w:rPr>
          <w:sz w:val="18"/>
          <w:szCs w:val="18"/>
        </w:rPr>
      </w:pPr>
    </w:p>
    <w:p w:rsidR="00B5249C" w:rsidP="00A425F3" w14:paraId="4E38D8F8" w14:textId="77777777">
      <w:pPr>
        <w:contextualSpacing/>
        <w:rPr>
          <w:sz w:val="18"/>
          <w:szCs w:val="18"/>
        </w:rPr>
        <w:sectPr w:rsidSect="00533F43">
          <w:headerReference w:type="even" r:id="rId47"/>
          <w:headerReference w:type="default" r:id="rId48"/>
          <w:headerReference w:type="first" r:id="rId49"/>
          <w:pgSz w:w="12240" w:h="15840"/>
          <w:pgMar w:top="1080" w:right="1080" w:bottom="1080" w:left="1080" w:header="720" w:footer="720" w:gutter="0"/>
          <w:cols w:space="720"/>
          <w:docGrid w:linePitch="360"/>
        </w:sectPr>
      </w:pPr>
    </w:p>
    <w:p w:rsidR="00F42664" w:rsidP="00B10CF3" w14:paraId="75E880F3" w14:textId="77777777">
      <w:pPr>
        <w:pStyle w:val="Heading1Q-aire"/>
      </w:pPr>
      <w:bookmarkStart w:id="43" w:name="_Toc82431471"/>
      <w:r>
        <w:t>ABUSE AND HARASS</w:t>
      </w:r>
      <w:r w:rsidRPr="00DA665D" w:rsidR="00DA665D">
        <w:t>MENT (AH)</w:t>
      </w:r>
      <w:bookmarkEnd w:id="43"/>
    </w:p>
    <w:tbl>
      <w:tblPr>
        <w:tblW w:w="5000" w:type="pct"/>
        <w:tblBorders>
          <w:top w:val="single" w:sz="4" w:space="0" w:color="auto"/>
          <w:left w:val="single" w:sz="4" w:space="0" w:color="auto"/>
          <w:bottom w:val="single" w:sz="4" w:space="0" w:color="auto"/>
          <w:right w:val="single" w:sz="4" w:space="0" w:color="auto"/>
        </w:tblBorders>
        <w:tblLook w:val="04A0"/>
      </w:tblPr>
      <w:tblGrid>
        <w:gridCol w:w="2777"/>
        <w:gridCol w:w="1390"/>
        <w:gridCol w:w="2431"/>
        <w:gridCol w:w="3472"/>
      </w:tblGrid>
      <w:tr w14:paraId="0B9C0547" w14:textId="77777777" w:rsidTr="0010464D">
        <w:tblPrEx>
          <w:tblW w:w="5000" w:type="pct"/>
          <w:tblBorders>
            <w:top w:val="single" w:sz="4" w:space="0" w:color="auto"/>
            <w:left w:val="single" w:sz="4" w:space="0" w:color="auto"/>
            <w:bottom w:val="single" w:sz="4" w:space="0" w:color="auto"/>
            <w:right w:val="single" w:sz="4" w:space="0" w:color="auto"/>
          </w:tblBorders>
          <w:tblLook w:val="04A0"/>
        </w:tblPrEx>
        <w:trPr>
          <w:trHeight w:val="300"/>
        </w:trPr>
        <w:tc>
          <w:tcPr>
            <w:tcW w:w="5000" w:type="pct"/>
            <w:gridSpan w:val="4"/>
            <w:tcBorders>
              <w:top w:val="single" w:sz="4" w:space="0" w:color="auto"/>
              <w:bottom w:val="single" w:sz="4" w:space="0" w:color="auto"/>
            </w:tcBorders>
            <w:shd w:val="clear" w:color="auto" w:fill="auto"/>
            <w:noWrap/>
            <w:vAlign w:val="bottom"/>
          </w:tcPr>
          <w:p w:rsidR="00434767" w:rsidRPr="00636EB5" w:rsidP="00130331" w14:paraId="73A7E8D4"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6E55501" w14:textId="77777777" w:rsidTr="0010464D">
        <w:tblPrEx>
          <w:tblW w:w="5000" w:type="pct"/>
          <w:tblLook w:val="04A0"/>
        </w:tblPrEx>
        <w:trPr>
          <w:trHeight w:val="300"/>
        </w:trPr>
        <w:tc>
          <w:tcPr>
            <w:tcW w:w="1379" w:type="pct"/>
            <w:tcBorders>
              <w:top w:val="single" w:sz="4" w:space="0" w:color="auto"/>
            </w:tcBorders>
            <w:shd w:val="clear" w:color="auto" w:fill="auto"/>
            <w:noWrap/>
            <w:vAlign w:val="bottom"/>
          </w:tcPr>
          <w:p w:rsidR="00434767" w:rsidRPr="00636EB5" w:rsidP="00130331" w14:paraId="7B833CCC"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690" w:type="pct"/>
            <w:tcBorders>
              <w:top w:val="single" w:sz="4" w:space="0" w:color="auto"/>
            </w:tcBorders>
            <w:vAlign w:val="bottom"/>
          </w:tcPr>
          <w:p w:rsidR="00434767" w:rsidRPr="00636EB5" w:rsidP="00130331" w14:paraId="74C04D4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1207" w:type="pct"/>
            <w:tcBorders>
              <w:top w:val="single" w:sz="4" w:space="0" w:color="auto"/>
            </w:tcBorders>
            <w:shd w:val="clear" w:color="auto" w:fill="auto"/>
            <w:noWrap/>
            <w:vAlign w:val="bottom"/>
          </w:tcPr>
          <w:p w:rsidR="00434767" w:rsidRPr="00636EB5" w:rsidP="00130331" w14:paraId="1062721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1724" w:type="pct"/>
            <w:tcBorders>
              <w:top w:val="single" w:sz="4" w:space="0" w:color="auto"/>
            </w:tcBorders>
            <w:shd w:val="clear" w:color="auto" w:fill="auto"/>
            <w:noWrap/>
            <w:vAlign w:val="bottom"/>
          </w:tcPr>
          <w:p w:rsidR="00434767" w:rsidRPr="00636EB5" w:rsidP="00130331" w14:paraId="2BBFC49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86AE0FE" w14:textId="77777777" w:rsidTr="0010464D">
        <w:tblPrEx>
          <w:tblW w:w="5000" w:type="pct"/>
          <w:tblLook w:val="04A0"/>
        </w:tblPrEx>
        <w:trPr>
          <w:trHeight w:val="300"/>
        </w:trPr>
        <w:tc>
          <w:tcPr>
            <w:tcW w:w="1379" w:type="pct"/>
            <w:shd w:val="clear" w:color="auto" w:fill="auto"/>
            <w:noWrap/>
            <w:vAlign w:val="bottom"/>
          </w:tcPr>
          <w:p w:rsidR="00434767" w:rsidRPr="00636EB5" w:rsidP="00130331" w14:paraId="56FAEF2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690" w:type="pct"/>
            <w:vAlign w:val="bottom"/>
          </w:tcPr>
          <w:p w:rsidR="00434767" w:rsidRPr="00636EB5" w:rsidP="00130331" w14:paraId="73B5019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rsidR="00434767" w:rsidRPr="00636EB5" w:rsidP="00130331" w14:paraId="020A923D"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1724" w:type="pct"/>
            <w:shd w:val="clear" w:color="auto" w:fill="auto"/>
            <w:noWrap/>
            <w:vAlign w:val="bottom"/>
          </w:tcPr>
          <w:p w:rsidR="00434767" w:rsidRPr="00636EB5" w:rsidP="00130331" w14:paraId="6A98F1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5D82E792" w14:textId="77777777" w:rsidTr="0010464D">
        <w:tblPrEx>
          <w:tblW w:w="5000" w:type="pct"/>
          <w:tblLook w:val="04A0"/>
        </w:tblPrEx>
        <w:trPr>
          <w:trHeight w:val="300"/>
        </w:trPr>
        <w:tc>
          <w:tcPr>
            <w:tcW w:w="1379" w:type="pct"/>
            <w:tcBorders>
              <w:left w:val="single" w:sz="4" w:space="0" w:color="auto"/>
            </w:tcBorders>
            <w:shd w:val="clear" w:color="auto" w:fill="auto"/>
            <w:noWrap/>
            <w:vAlign w:val="bottom"/>
          </w:tcPr>
          <w:p w:rsidR="00434767" w:rsidRPr="00636EB5" w:rsidP="00130331" w14:paraId="07462D1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690" w:type="pct"/>
            <w:vAlign w:val="bottom"/>
          </w:tcPr>
          <w:p w:rsidR="00434767" w:rsidRPr="00636EB5" w:rsidP="00130331" w14:paraId="2A3D9E4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1207" w:type="pct"/>
            <w:shd w:val="clear" w:color="auto" w:fill="auto"/>
            <w:noWrap/>
            <w:vAlign w:val="bottom"/>
          </w:tcPr>
          <w:p w:rsidR="00434767" w:rsidRPr="00636EB5" w:rsidP="00130331" w14:paraId="18ED12F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1724" w:type="pct"/>
            <w:tcBorders>
              <w:right w:val="single" w:sz="4" w:space="0" w:color="auto"/>
            </w:tcBorders>
            <w:shd w:val="clear" w:color="auto" w:fill="auto"/>
            <w:noWrap/>
            <w:vAlign w:val="bottom"/>
          </w:tcPr>
          <w:p w:rsidR="00434767" w:rsidRPr="00636EB5" w:rsidP="00130331" w14:paraId="59FD17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7F9CBD22" w14:textId="77777777" w:rsidTr="0010464D">
        <w:tblPrEx>
          <w:tblW w:w="5000" w:type="pct"/>
          <w:tblLook w:val="04A0"/>
        </w:tblPrEx>
        <w:trPr>
          <w:trHeight w:val="300"/>
        </w:trPr>
        <w:tc>
          <w:tcPr>
            <w:tcW w:w="1379" w:type="pct"/>
            <w:tcBorders>
              <w:left w:val="single" w:sz="4" w:space="0" w:color="auto"/>
            </w:tcBorders>
            <w:shd w:val="clear" w:color="auto" w:fill="auto"/>
            <w:noWrap/>
            <w:vAlign w:val="bottom"/>
          </w:tcPr>
          <w:p w:rsidR="00434767" w:rsidRPr="00636EB5" w:rsidP="00130331" w14:paraId="01FAB9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690" w:type="pct"/>
            <w:vAlign w:val="bottom"/>
          </w:tcPr>
          <w:p w:rsidR="00434767" w:rsidRPr="00636EB5" w:rsidP="00130331" w14:paraId="0A9A594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rsidR="00434767" w:rsidRPr="00636EB5" w:rsidP="00130331" w14:paraId="5E60CB8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1724" w:type="pct"/>
            <w:tcBorders>
              <w:right w:val="single" w:sz="4" w:space="0" w:color="auto"/>
            </w:tcBorders>
            <w:shd w:val="clear" w:color="auto" w:fill="auto"/>
            <w:noWrap/>
            <w:vAlign w:val="bottom"/>
          </w:tcPr>
          <w:p w:rsidR="00434767" w:rsidRPr="00636EB5" w:rsidP="00130331" w14:paraId="426D8B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14:paraId="48DC33C1" w14:textId="77777777" w:rsidTr="0010464D">
        <w:tblPrEx>
          <w:tblW w:w="5000" w:type="pct"/>
          <w:tblLook w:val="04A0"/>
        </w:tblPrEx>
        <w:trPr>
          <w:trHeight w:val="300"/>
        </w:trPr>
        <w:tc>
          <w:tcPr>
            <w:tcW w:w="1379" w:type="pct"/>
            <w:tcBorders>
              <w:left w:val="single" w:sz="4" w:space="0" w:color="auto"/>
              <w:bottom w:val="single" w:sz="4" w:space="0" w:color="auto"/>
            </w:tcBorders>
            <w:shd w:val="clear" w:color="auto" w:fill="auto"/>
            <w:noWrap/>
            <w:vAlign w:val="bottom"/>
          </w:tcPr>
          <w:p w:rsidR="00434767" w:rsidP="00130331" w14:paraId="3B10C59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Discrimination</w:t>
            </w:r>
          </w:p>
        </w:tc>
        <w:tc>
          <w:tcPr>
            <w:tcW w:w="690" w:type="pct"/>
            <w:tcBorders>
              <w:bottom w:val="single" w:sz="4" w:space="0" w:color="auto"/>
            </w:tcBorders>
            <w:vAlign w:val="bottom"/>
          </w:tcPr>
          <w:p w:rsidR="00434767" w:rsidP="00130331" w14:paraId="0D796F5A"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1207" w:type="pct"/>
            <w:tcBorders>
              <w:bottom w:val="single" w:sz="4" w:space="0" w:color="auto"/>
            </w:tcBorders>
            <w:shd w:val="clear" w:color="auto" w:fill="auto"/>
            <w:noWrap/>
            <w:vAlign w:val="bottom"/>
          </w:tcPr>
          <w:p w:rsidR="00434767" w:rsidP="00130331" w14:paraId="06B19156"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ENDDI</w:t>
            </w:r>
          </w:p>
        </w:tc>
        <w:tc>
          <w:tcPr>
            <w:tcW w:w="1724" w:type="pct"/>
            <w:tcBorders>
              <w:bottom w:val="single" w:sz="4" w:space="0" w:color="auto"/>
              <w:right w:val="single" w:sz="4" w:space="0" w:color="auto"/>
            </w:tcBorders>
            <w:shd w:val="clear" w:color="auto" w:fill="auto"/>
            <w:noWrap/>
            <w:vAlign w:val="bottom"/>
          </w:tcPr>
          <w:p w:rsidR="00434767" w:rsidP="00130331" w14:paraId="6521483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discrimination section ended</w:t>
            </w:r>
          </w:p>
        </w:tc>
      </w:tr>
    </w:tbl>
    <w:p w:rsidR="00434767" w:rsidP="00A425F3" w14:paraId="42BA61C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1EA74BD" w14:textId="77777777" w:rsidTr="0013033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434767" w:rsidRPr="00636EB5" w:rsidP="00130331" w14:paraId="03461A5D"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Universe_AH</w:t>
            </w:r>
            <w:r w:rsidRPr="00636EB5">
              <w:rPr>
                <w:rFonts w:eastAsia="Times New Roman" w:cstheme="minorHAnsi"/>
                <w:bCs/>
                <w:color w:val="000000"/>
                <w:sz w:val="18"/>
                <w:szCs w:val="18"/>
              </w:rPr>
              <w:t>.</w:t>
            </w:r>
          </w:p>
        </w:tc>
        <w:tc>
          <w:tcPr>
            <w:tcW w:w="8190" w:type="dxa"/>
          </w:tcPr>
          <w:p w:rsidR="00434767" w:rsidRPr="00636EB5" w:rsidP="008B6336" w14:paraId="336E1A0F" w14:textId="77777777">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Pr>
                <w:rFonts w:eastAsia="Times New Roman" w:cstheme="minorHAnsi"/>
                <w:color w:val="000000"/>
                <w:sz w:val="18"/>
                <w:szCs w:val="18"/>
              </w:rPr>
              <w:t xml:space="preserve"> </w:t>
            </w:r>
            <w:r w:rsidRPr="00636EB5">
              <w:rPr>
                <w:rFonts w:eastAsia="Times New Roman" w:cstheme="minorHAnsi"/>
                <w:color w:val="000000"/>
                <w:sz w:val="18"/>
                <w:szCs w:val="18"/>
              </w:rPr>
              <w:t>and completed prior section (</w:t>
            </w:r>
            <w:r w:rsidR="008B6336">
              <w:rPr>
                <w:rFonts w:eastAsia="Times New Roman" w:cstheme="minorHAnsi"/>
                <w:color w:val="000000"/>
                <w:sz w:val="18"/>
                <w:szCs w:val="18"/>
              </w:rPr>
              <w:t>ENDDI is not missing</w:t>
            </w:r>
            <w:r>
              <w:rPr>
                <w:rFonts w:eastAsia="Times New Roman" w:cstheme="minorHAnsi"/>
                <w:color w:val="000000"/>
                <w:sz w:val="18"/>
                <w:szCs w:val="18"/>
              </w:rPr>
              <w:t>)</w:t>
            </w:r>
            <w:r w:rsidRPr="00636EB5">
              <w:rPr>
                <w:rFonts w:eastAsia="Times New Roman" w:cstheme="minorHAnsi"/>
                <w:color w:val="000000"/>
                <w:sz w:val="18"/>
                <w:szCs w:val="18"/>
              </w:rPr>
              <w:t>.</w:t>
            </w:r>
          </w:p>
        </w:tc>
      </w:tr>
    </w:tbl>
    <w:p w:rsidR="00434767" w:rsidP="00A425F3" w14:paraId="3A8D457C" w14:textId="77777777">
      <w:pPr>
        <w:contextualSpacing/>
        <w:rPr>
          <w:sz w:val="18"/>
          <w:szCs w:val="18"/>
        </w:rPr>
      </w:pPr>
    </w:p>
    <w:p w:rsidR="00DD2117" w:rsidP="00A425F3" w14:paraId="58AF832E"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D951041" w14:textId="77777777" w:rsidTr="002232A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D2117" w:rsidRPr="00636EB5" w:rsidP="00DD2117" w14:paraId="604873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BEGAH</w:t>
            </w:r>
            <w:r w:rsidRPr="00636EB5">
              <w:rPr>
                <w:rFonts w:eastAsia="Times New Roman" w:cstheme="minorHAnsi"/>
                <w:b/>
                <w:bCs/>
                <w:color w:val="000000"/>
                <w:sz w:val="18"/>
                <w:szCs w:val="18"/>
              </w:rPr>
              <w:t>.</w:t>
            </w:r>
          </w:p>
        </w:tc>
        <w:tc>
          <w:tcPr>
            <w:tcW w:w="2250" w:type="dxa"/>
            <w:vAlign w:val="bottom"/>
          </w:tcPr>
          <w:p w:rsidR="00DD2117" w:rsidRPr="00636EB5" w:rsidP="002232A5" w14:paraId="5681C04B" w14:textId="77777777">
            <w:pPr>
              <w:contextualSpacing/>
              <w:rPr>
                <w:rFonts w:eastAsia="Times New Roman" w:cstheme="minorHAnsi"/>
                <w:b/>
                <w:bCs/>
                <w:color w:val="000000"/>
                <w:sz w:val="18"/>
                <w:szCs w:val="18"/>
              </w:rPr>
            </w:pPr>
          </w:p>
        </w:tc>
        <w:tc>
          <w:tcPr>
            <w:tcW w:w="6300" w:type="dxa"/>
            <w:vAlign w:val="bottom"/>
          </w:tcPr>
          <w:p w:rsidR="00DD2117" w:rsidRPr="00636EB5" w:rsidP="002232A5" w14:paraId="4ABADBF5" w14:textId="77777777">
            <w:pPr>
              <w:contextualSpacing/>
              <w:rPr>
                <w:rFonts w:eastAsia="Times New Roman" w:cstheme="minorHAnsi"/>
                <w:b/>
                <w:bCs/>
                <w:color w:val="000000"/>
                <w:sz w:val="18"/>
                <w:szCs w:val="18"/>
              </w:rPr>
            </w:pPr>
          </w:p>
        </w:tc>
      </w:tr>
      <w:tr w14:paraId="47C10D12" w14:textId="77777777" w:rsidTr="002232A5">
        <w:tblPrEx>
          <w:tblW w:w="10278" w:type="dxa"/>
          <w:tblLayout w:type="fixed"/>
          <w:tblLook w:val="04A0"/>
        </w:tblPrEx>
        <w:tc>
          <w:tcPr>
            <w:tcW w:w="1728" w:type="dxa"/>
            <w:vAlign w:val="bottom"/>
          </w:tcPr>
          <w:p w:rsidR="00DD2117" w:rsidRPr="00C34B0C" w:rsidP="002232A5" w14:paraId="5A9D8E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BEGAH</w:t>
            </w:r>
          </w:p>
        </w:tc>
        <w:tc>
          <w:tcPr>
            <w:tcW w:w="2250" w:type="dxa"/>
            <w:vAlign w:val="bottom"/>
          </w:tcPr>
          <w:p w:rsidR="00DD2117" w:rsidRPr="00636EB5" w:rsidP="002232A5" w14:paraId="695EFC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AH section</w:t>
            </w:r>
          </w:p>
        </w:tc>
        <w:tc>
          <w:tcPr>
            <w:tcW w:w="6300" w:type="dxa"/>
            <w:vAlign w:val="bottom"/>
          </w:tcPr>
          <w:p w:rsidR="00DD2117" w:rsidRPr="00636EB5" w:rsidP="002232A5" w14:paraId="7C0430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AH</w:t>
            </w:r>
            <w:r w:rsidRPr="00636EB5">
              <w:rPr>
                <w:rFonts w:eastAsia="Times New Roman" w:cstheme="minorHAnsi"/>
                <w:color w:val="000000"/>
                <w:sz w:val="18"/>
                <w:szCs w:val="18"/>
              </w:rPr>
              <w:t xml:space="preserve"> = Current time</w:t>
            </w:r>
          </w:p>
        </w:tc>
      </w:tr>
    </w:tbl>
    <w:p w:rsidR="00DD2117" w:rsidP="00A425F3" w14:paraId="541F53EA" w14:textId="77777777">
      <w:pPr>
        <w:contextualSpacing/>
        <w:rPr>
          <w:sz w:val="18"/>
          <w:szCs w:val="18"/>
        </w:rPr>
      </w:pPr>
    </w:p>
    <w:p w:rsidR="00DD2117" w:rsidP="00A425F3" w14:paraId="50E312D2" w14:textId="77777777">
      <w:pPr>
        <w:contextualSpacing/>
        <w:rPr>
          <w:sz w:val="18"/>
          <w:szCs w:val="18"/>
        </w:rPr>
      </w:pPr>
    </w:p>
    <w:tbl>
      <w:tblPr>
        <w:tblW w:w="10260" w:type="dxa"/>
        <w:tblInd w:w="18" w:type="dxa"/>
        <w:tblLook w:val="04A0"/>
      </w:tblPr>
      <w:tblGrid>
        <w:gridCol w:w="1293"/>
        <w:gridCol w:w="8967"/>
      </w:tblGrid>
      <w:tr w14:paraId="5D492F79" w14:textId="77777777" w:rsidTr="00FB79C9">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26676" w:rsidRPr="00636EB5" w:rsidP="00FB79C9" w14:paraId="3255E1D3" w14:textId="77777777">
            <w:pPr>
              <w:rPr>
                <w:rFonts w:eastAsia="Times New Roman" w:cstheme="minorHAnsi"/>
                <w:b/>
                <w:bCs/>
                <w:color w:val="000000"/>
                <w:sz w:val="18"/>
                <w:szCs w:val="18"/>
              </w:rPr>
            </w:pPr>
            <w:r>
              <w:rPr>
                <w:rFonts w:eastAsia="Times New Roman" w:cstheme="minorHAnsi"/>
                <w:b/>
                <w:bCs/>
                <w:color w:val="000000"/>
                <w:sz w:val="18"/>
                <w:szCs w:val="18"/>
              </w:rPr>
              <w:t>INTRO_AH1</w:t>
            </w:r>
            <w:r w:rsidRPr="00636EB5">
              <w:rPr>
                <w:rFonts w:eastAsia="Times New Roman" w:cstheme="minorHAnsi"/>
                <w:b/>
                <w:bCs/>
                <w:color w:val="000000"/>
                <w:sz w:val="18"/>
                <w:szCs w:val="18"/>
              </w:rPr>
              <w:t>.</w:t>
            </w:r>
          </w:p>
        </w:tc>
        <w:tc>
          <w:tcPr>
            <w:tcW w:w="8967" w:type="dxa"/>
            <w:tcBorders>
              <w:top w:val="single" w:sz="4" w:space="0" w:color="auto"/>
              <w:left w:val="nil"/>
              <w:bottom w:val="single" w:sz="4" w:space="0" w:color="auto"/>
              <w:right w:val="single" w:sz="4" w:space="0" w:color="auto"/>
            </w:tcBorders>
            <w:hideMark/>
          </w:tcPr>
          <w:p w:rsidR="00B26676" w:rsidRPr="00636EB5" w:rsidP="00E26C61" w14:paraId="23C525D5"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set of questions </w:t>
            </w:r>
            <w:r w:rsidR="00DD2117">
              <w:rPr>
                <w:sz w:val="18"/>
                <w:szCs w:val="18"/>
              </w:rPr>
              <w:t>is</w:t>
            </w:r>
            <w:r>
              <w:rPr>
                <w:sz w:val="18"/>
                <w:szCs w:val="18"/>
              </w:rPr>
              <w:t xml:space="preserve"> about verbal and physical abuse and harassment that you may have experienced. For each question, please tell me whet</w:t>
            </w:r>
            <w:r w:rsidR="00A079D3">
              <w:rPr>
                <w:sz w:val="18"/>
                <w:szCs w:val="18"/>
              </w:rPr>
              <w:t>her you have had th</w:t>
            </w:r>
            <w:r w:rsidR="00E26C61">
              <w:rPr>
                <w:sz w:val="18"/>
                <w:szCs w:val="18"/>
              </w:rPr>
              <w:t>is</w:t>
            </w:r>
            <w:r w:rsidR="00A079D3">
              <w:rPr>
                <w:sz w:val="18"/>
                <w:szCs w:val="18"/>
              </w:rPr>
              <w:t xml:space="preserve"> experience</w:t>
            </w:r>
            <w:r>
              <w:rPr>
                <w:sz w:val="18"/>
                <w:szCs w:val="18"/>
              </w:rPr>
              <w:t xml:space="preserve"> in the past 12 months.”</w:t>
            </w:r>
          </w:p>
        </w:tc>
      </w:tr>
    </w:tbl>
    <w:p w:rsidR="00B26676" w:rsidP="00A425F3" w14:paraId="5BAF1FA7" w14:textId="77777777">
      <w:pPr>
        <w:contextualSpacing/>
        <w:rPr>
          <w:sz w:val="18"/>
          <w:szCs w:val="18"/>
        </w:rPr>
      </w:pPr>
    </w:p>
    <w:p w:rsidR="00B26676" w:rsidP="00A425F3" w14:paraId="685E3CAE" w14:textId="77777777">
      <w:pPr>
        <w:contextualSpacing/>
        <w:rPr>
          <w:sz w:val="18"/>
          <w:szCs w:val="18"/>
        </w:rPr>
      </w:pPr>
    </w:p>
    <w:tbl>
      <w:tblPr>
        <w:tblW w:w="10278" w:type="dxa"/>
        <w:tblLayout w:type="fixed"/>
        <w:tblLook w:val="04A0"/>
      </w:tblPr>
      <w:tblGrid>
        <w:gridCol w:w="18"/>
        <w:gridCol w:w="1440"/>
        <w:gridCol w:w="4770"/>
        <w:gridCol w:w="450"/>
        <w:gridCol w:w="3600"/>
      </w:tblGrid>
      <w:tr w14:paraId="1C10C146" w14:textId="77777777" w:rsidTr="000A5B8A">
        <w:tblPrEx>
          <w:tblW w:w="10278" w:type="dxa"/>
          <w:tblLayout w:type="fixed"/>
          <w:tblLook w:val="04A0"/>
        </w:tblPrEx>
        <w:tc>
          <w:tcPr>
            <w:tcW w:w="1458" w:type="dxa"/>
            <w:gridSpan w:val="2"/>
            <w:vAlign w:val="bottom"/>
          </w:tcPr>
          <w:p w:rsidR="00A425F3" w:rsidRPr="00636EB5" w:rsidP="00A425F3" w14:paraId="024AD873" w14:textId="77777777">
            <w:pPr>
              <w:contextualSpacing/>
              <w:rPr>
                <w:rFonts w:eastAsia="Times New Roman" w:cstheme="minorHAnsi"/>
                <w:b/>
                <w:bCs/>
                <w:color w:val="000000"/>
                <w:sz w:val="18"/>
                <w:szCs w:val="18"/>
              </w:rPr>
            </w:pPr>
            <w:r>
              <w:rPr>
                <w:rFonts w:eastAsia="Times New Roman" w:cstheme="minorHAnsi"/>
                <w:b/>
                <w:bCs/>
                <w:color w:val="000000"/>
                <w:sz w:val="18"/>
                <w:szCs w:val="18"/>
              </w:rPr>
              <w:t>AH1</w:t>
            </w:r>
            <w:r w:rsidRPr="00636EB5">
              <w:rPr>
                <w:rFonts w:eastAsia="Times New Roman" w:cstheme="minorHAnsi"/>
                <w:b/>
                <w:bCs/>
                <w:color w:val="000000"/>
                <w:sz w:val="18"/>
                <w:szCs w:val="18"/>
              </w:rPr>
              <w:t>.</w:t>
            </w:r>
          </w:p>
        </w:tc>
        <w:tc>
          <w:tcPr>
            <w:tcW w:w="8820" w:type="dxa"/>
            <w:gridSpan w:val="3"/>
            <w:vAlign w:val="bottom"/>
          </w:tcPr>
          <w:p w:rsidR="00A425F3" w:rsidRPr="00DC7C66" w:rsidP="00A079D3" w14:paraId="0C5E6336"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Pr>
                <w:rFonts w:eastAsia="Times New Roman" w:cstheme="minorHAnsi"/>
                <w:b/>
                <w:bCs/>
                <w:color w:val="000000"/>
                <w:sz w:val="18"/>
                <w:szCs w:val="18"/>
              </w:rPr>
              <w:t>ave you been verbally abused or harassed?</w:t>
            </w:r>
          </w:p>
        </w:tc>
      </w:tr>
      <w:tr w14:paraId="3AA8E5B2" w14:textId="77777777" w:rsidTr="000A5B8A">
        <w:tblPrEx>
          <w:tblW w:w="10278" w:type="dxa"/>
          <w:tblLayout w:type="fixed"/>
          <w:tblLook w:val="04A0"/>
        </w:tblPrEx>
        <w:trPr>
          <w:gridBefore w:val="1"/>
          <w:wBefore w:w="18" w:type="dxa"/>
        </w:trPr>
        <w:tc>
          <w:tcPr>
            <w:tcW w:w="1440" w:type="dxa"/>
          </w:tcPr>
          <w:p w:rsidR="00BA0ED8" w:rsidRPr="00636EB5" w:rsidP="000A5B8A" w14:paraId="49D35CCE" w14:textId="77777777">
            <w:pPr>
              <w:contextualSpacing/>
              <w:rPr>
                <w:rFonts w:eastAsia="Times New Roman" w:cstheme="minorHAnsi"/>
                <w:color w:val="000000"/>
                <w:sz w:val="18"/>
                <w:szCs w:val="18"/>
              </w:rPr>
            </w:pPr>
            <w:r>
              <w:rPr>
                <w:rFonts w:eastAsia="Times New Roman" w:cstheme="minorHAnsi"/>
                <w:color w:val="000000"/>
                <w:sz w:val="18"/>
                <w:szCs w:val="18"/>
              </w:rPr>
              <w:t>VERBABUS</w:t>
            </w:r>
            <w:r w:rsidR="003D7407">
              <w:rPr>
                <w:rFonts w:eastAsia="Times New Roman" w:cstheme="minorHAnsi"/>
                <w:color w:val="000000"/>
                <w:sz w:val="18"/>
                <w:szCs w:val="18"/>
              </w:rPr>
              <w:t>R2</w:t>
            </w:r>
          </w:p>
        </w:tc>
        <w:tc>
          <w:tcPr>
            <w:tcW w:w="4770" w:type="dxa"/>
            <w:vAlign w:val="bottom"/>
          </w:tcPr>
          <w:p w:rsidR="00BA0ED8" w:rsidP="000A5B8A" w14:paraId="4C9C393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w:t>
            </w:r>
            <w:r w:rsidR="00603ACC">
              <w:rPr>
                <w:rFonts w:eastAsia="Times New Roman" w:cstheme="minorHAnsi"/>
                <w:color w:val="000000"/>
                <w:sz w:val="18"/>
                <w:szCs w:val="18"/>
              </w:rPr>
              <w:t>erbally abused</w:t>
            </w:r>
          </w:p>
        </w:tc>
        <w:tc>
          <w:tcPr>
            <w:tcW w:w="450" w:type="dxa"/>
            <w:vAlign w:val="bottom"/>
          </w:tcPr>
          <w:p w:rsidR="00BA0ED8" w:rsidRPr="00636EB5" w:rsidP="000A5B8A" w14:paraId="204CDEFC" w14:textId="77777777">
            <w:pPr>
              <w:contextualSpacing/>
              <w:jc w:val="right"/>
              <w:rPr>
                <w:rFonts w:eastAsia="Times New Roman" w:cstheme="minorHAnsi"/>
                <w:bCs/>
                <w:color w:val="000000"/>
                <w:sz w:val="18"/>
                <w:szCs w:val="18"/>
              </w:rPr>
            </w:pPr>
          </w:p>
        </w:tc>
        <w:tc>
          <w:tcPr>
            <w:tcW w:w="3600" w:type="dxa"/>
          </w:tcPr>
          <w:p w:rsidR="00BA0ED8" w:rsidRPr="00636EB5" w:rsidP="000A5B8A" w14:paraId="40132CC2" w14:textId="77777777">
            <w:pPr>
              <w:contextualSpacing/>
              <w:rPr>
                <w:rFonts w:eastAsia="Times New Roman" w:cstheme="minorHAnsi"/>
                <w:bCs/>
                <w:color w:val="000000"/>
                <w:sz w:val="18"/>
                <w:szCs w:val="18"/>
              </w:rPr>
            </w:pPr>
          </w:p>
        </w:tc>
      </w:tr>
      <w:tr w14:paraId="24F911EC" w14:textId="77777777" w:rsidTr="000A5B8A">
        <w:tblPrEx>
          <w:tblW w:w="10278" w:type="dxa"/>
          <w:tblLayout w:type="fixed"/>
          <w:tblLook w:val="04A0"/>
        </w:tblPrEx>
        <w:trPr>
          <w:gridBefore w:val="1"/>
          <w:wBefore w:w="18" w:type="dxa"/>
        </w:trPr>
        <w:tc>
          <w:tcPr>
            <w:tcW w:w="1440" w:type="dxa"/>
          </w:tcPr>
          <w:p w:rsidR="00A425F3" w:rsidRPr="00636EB5" w:rsidP="000A5B8A" w14:paraId="7C80A19F" w14:textId="77777777">
            <w:pPr>
              <w:contextualSpacing/>
              <w:rPr>
                <w:rFonts w:eastAsia="Times New Roman" w:cstheme="minorHAnsi"/>
                <w:color w:val="000000"/>
                <w:sz w:val="18"/>
                <w:szCs w:val="18"/>
              </w:rPr>
            </w:pPr>
          </w:p>
        </w:tc>
        <w:tc>
          <w:tcPr>
            <w:tcW w:w="4770" w:type="dxa"/>
            <w:vAlign w:val="bottom"/>
          </w:tcPr>
          <w:p w:rsidR="00A425F3" w:rsidRPr="00636EB5" w:rsidP="000A5B8A" w14:paraId="6DC5474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A425F3" w:rsidRPr="00636EB5" w:rsidP="000A5B8A" w14:paraId="444D163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A425F3" w:rsidRPr="00636EB5" w:rsidP="000A5B8A" w14:paraId="5C5ADDBA" w14:textId="77777777">
            <w:pPr>
              <w:contextualSpacing/>
              <w:rPr>
                <w:rFonts w:eastAsia="Times New Roman" w:cstheme="minorHAnsi"/>
                <w:bCs/>
                <w:color w:val="000000"/>
                <w:sz w:val="18"/>
                <w:szCs w:val="18"/>
              </w:rPr>
            </w:pPr>
          </w:p>
        </w:tc>
      </w:tr>
      <w:tr w14:paraId="5028DE24" w14:textId="77777777" w:rsidTr="000A5B8A">
        <w:tblPrEx>
          <w:tblW w:w="10278" w:type="dxa"/>
          <w:tblLayout w:type="fixed"/>
          <w:tblLook w:val="04A0"/>
        </w:tblPrEx>
        <w:trPr>
          <w:gridBefore w:val="1"/>
          <w:wBefore w:w="18" w:type="dxa"/>
        </w:trPr>
        <w:tc>
          <w:tcPr>
            <w:tcW w:w="1440" w:type="dxa"/>
          </w:tcPr>
          <w:p w:rsidR="00A425F3" w:rsidRPr="00636EB5" w:rsidP="000A5B8A" w14:paraId="02314D0D" w14:textId="77777777">
            <w:pPr>
              <w:contextualSpacing/>
              <w:rPr>
                <w:rFonts w:eastAsia="Times New Roman" w:cstheme="minorHAnsi"/>
                <w:color w:val="000000"/>
                <w:sz w:val="18"/>
                <w:szCs w:val="18"/>
              </w:rPr>
            </w:pPr>
          </w:p>
        </w:tc>
        <w:tc>
          <w:tcPr>
            <w:tcW w:w="4770" w:type="dxa"/>
            <w:vAlign w:val="bottom"/>
          </w:tcPr>
          <w:p w:rsidR="00A425F3" w:rsidRPr="00636EB5" w:rsidP="00AF5407" w14:paraId="386595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A425F3" w:rsidRPr="00636EB5" w:rsidP="000A5B8A" w14:paraId="2C2C29A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A425F3" w:rsidRPr="00636EB5" w:rsidP="000A5B8A" w14:paraId="3545C1CE" w14:textId="77777777">
            <w:pPr>
              <w:contextualSpacing/>
              <w:rPr>
                <w:rFonts w:cstheme="minorHAnsi"/>
                <w:sz w:val="18"/>
                <w:szCs w:val="18"/>
              </w:rPr>
            </w:pPr>
          </w:p>
        </w:tc>
      </w:tr>
      <w:tr w14:paraId="2DCE5A98" w14:textId="77777777" w:rsidTr="000A5B8A">
        <w:tblPrEx>
          <w:tblW w:w="10278" w:type="dxa"/>
          <w:tblLayout w:type="fixed"/>
          <w:tblLook w:val="04A0"/>
        </w:tblPrEx>
        <w:trPr>
          <w:gridBefore w:val="1"/>
          <w:wBefore w:w="18" w:type="dxa"/>
        </w:trPr>
        <w:tc>
          <w:tcPr>
            <w:tcW w:w="1440" w:type="dxa"/>
          </w:tcPr>
          <w:p w:rsidR="00B65A5C" w:rsidRPr="00636EB5" w:rsidP="00B65A5C" w14:paraId="4ADEF0E8" w14:textId="77777777">
            <w:pPr>
              <w:contextualSpacing/>
              <w:rPr>
                <w:rFonts w:eastAsia="Times New Roman" w:cstheme="minorHAnsi"/>
                <w:color w:val="000000"/>
                <w:sz w:val="18"/>
                <w:szCs w:val="18"/>
              </w:rPr>
            </w:pPr>
          </w:p>
        </w:tc>
        <w:tc>
          <w:tcPr>
            <w:tcW w:w="4770" w:type="dxa"/>
            <w:vAlign w:val="bottom"/>
          </w:tcPr>
          <w:p w:rsidR="00B65A5C" w:rsidRPr="00636EB5" w:rsidP="00B65A5C" w14:paraId="65CCC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B65A5C" w:rsidRPr="00636EB5" w:rsidP="00B65A5C" w14:paraId="7C2EF6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B65A5C" w:rsidRPr="00636EB5" w:rsidP="00B65A5C" w14:paraId="30C26CA2" w14:textId="77777777">
            <w:pPr>
              <w:tabs>
                <w:tab w:val="right" w:leader="dot" w:pos="5760"/>
              </w:tabs>
              <w:contextualSpacing/>
              <w:rPr>
                <w:rFonts w:eastAsia="Times New Roman" w:cstheme="minorHAnsi"/>
                <w:color w:val="808080" w:themeColor="background1" w:themeShade="80"/>
                <w:sz w:val="18"/>
                <w:szCs w:val="18"/>
              </w:rPr>
            </w:pPr>
          </w:p>
        </w:tc>
      </w:tr>
      <w:tr w14:paraId="57986F7D" w14:textId="77777777" w:rsidTr="000A5B8A">
        <w:tblPrEx>
          <w:tblW w:w="10278" w:type="dxa"/>
          <w:tblLayout w:type="fixed"/>
          <w:tblLook w:val="04A0"/>
        </w:tblPrEx>
        <w:trPr>
          <w:gridBefore w:val="1"/>
          <w:wBefore w:w="18" w:type="dxa"/>
        </w:trPr>
        <w:tc>
          <w:tcPr>
            <w:tcW w:w="1440" w:type="dxa"/>
          </w:tcPr>
          <w:p w:rsidR="00B65A5C" w:rsidRPr="00636EB5" w:rsidP="00B65A5C" w14:paraId="60764798" w14:textId="77777777">
            <w:pPr>
              <w:contextualSpacing/>
              <w:rPr>
                <w:rFonts w:eastAsia="Times New Roman" w:cstheme="minorHAnsi"/>
                <w:color w:val="000000"/>
                <w:sz w:val="18"/>
                <w:szCs w:val="18"/>
              </w:rPr>
            </w:pPr>
          </w:p>
        </w:tc>
        <w:tc>
          <w:tcPr>
            <w:tcW w:w="4770" w:type="dxa"/>
            <w:vAlign w:val="bottom"/>
          </w:tcPr>
          <w:p w:rsidR="00B65A5C" w:rsidRPr="00636EB5" w:rsidP="00B65A5C" w14:paraId="34A56B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B65A5C" w:rsidRPr="00636EB5" w:rsidP="00B65A5C" w14:paraId="49298D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B65A5C" w:rsidRPr="00636EB5" w:rsidP="00B65A5C" w14:paraId="5A21A3DE" w14:textId="77777777">
            <w:pPr>
              <w:tabs>
                <w:tab w:val="right" w:leader="dot" w:pos="5760"/>
              </w:tabs>
              <w:contextualSpacing/>
              <w:rPr>
                <w:rFonts w:eastAsia="Times New Roman" w:cstheme="minorHAnsi"/>
                <w:color w:val="808080" w:themeColor="background1" w:themeShade="80"/>
                <w:sz w:val="18"/>
                <w:szCs w:val="18"/>
              </w:rPr>
            </w:pPr>
          </w:p>
        </w:tc>
      </w:tr>
    </w:tbl>
    <w:p w:rsidR="00A425F3" w:rsidP="00A425F3" w14:paraId="0DF9E136" w14:textId="77777777">
      <w:pPr>
        <w:contextualSpacing/>
        <w:rPr>
          <w:sz w:val="18"/>
          <w:szCs w:val="18"/>
        </w:rPr>
      </w:pPr>
    </w:p>
    <w:p w:rsidR="00A425F3" w:rsidP="00A425F3" w14:paraId="46417D14" w14:textId="77777777">
      <w:pPr>
        <w:contextualSpacing/>
        <w:rPr>
          <w:sz w:val="18"/>
          <w:szCs w:val="18"/>
        </w:rPr>
      </w:pPr>
    </w:p>
    <w:tbl>
      <w:tblPr>
        <w:tblW w:w="10278" w:type="dxa"/>
        <w:tblLayout w:type="fixed"/>
        <w:tblLook w:val="04A0"/>
      </w:tblPr>
      <w:tblGrid>
        <w:gridCol w:w="18"/>
        <w:gridCol w:w="1440"/>
        <w:gridCol w:w="4770"/>
        <w:gridCol w:w="450"/>
        <w:gridCol w:w="3600"/>
      </w:tblGrid>
      <w:tr w14:paraId="4EBD9643" w14:textId="77777777" w:rsidTr="000A5B8A">
        <w:tblPrEx>
          <w:tblW w:w="10278" w:type="dxa"/>
          <w:tblLayout w:type="fixed"/>
          <w:tblLook w:val="04A0"/>
        </w:tblPrEx>
        <w:tc>
          <w:tcPr>
            <w:tcW w:w="1458" w:type="dxa"/>
            <w:gridSpan w:val="2"/>
            <w:vAlign w:val="bottom"/>
          </w:tcPr>
          <w:p w:rsidR="00A425F3" w:rsidRPr="00636EB5" w:rsidP="00AF5407" w14:paraId="59684566" w14:textId="77777777">
            <w:pPr>
              <w:contextualSpacing/>
              <w:rPr>
                <w:rFonts w:eastAsia="Times New Roman" w:cstheme="minorHAnsi"/>
                <w:b/>
                <w:bCs/>
                <w:color w:val="000000"/>
                <w:sz w:val="18"/>
                <w:szCs w:val="18"/>
              </w:rPr>
            </w:pPr>
            <w:r>
              <w:rPr>
                <w:rFonts w:eastAsia="Times New Roman" w:cstheme="minorHAnsi"/>
                <w:b/>
                <w:bCs/>
                <w:color w:val="000000"/>
                <w:sz w:val="18"/>
                <w:szCs w:val="18"/>
              </w:rPr>
              <w:t>AH</w:t>
            </w:r>
            <w:r w:rsidR="007079D1">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A425F3" w:rsidRPr="00DC7C66" w:rsidP="00A079D3" w14:paraId="103B51CB"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Pr>
                <w:rFonts w:eastAsia="Times New Roman" w:cstheme="minorHAnsi"/>
                <w:b/>
                <w:bCs/>
                <w:color w:val="000000"/>
                <w:sz w:val="18"/>
                <w:szCs w:val="18"/>
              </w:rPr>
              <w:t>ave you been physically abused or harassed?</w:t>
            </w:r>
          </w:p>
        </w:tc>
      </w:tr>
      <w:tr w14:paraId="2315A750" w14:textId="77777777" w:rsidTr="000A5B8A">
        <w:tblPrEx>
          <w:tblW w:w="10278" w:type="dxa"/>
          <w:tblLayout w:type="fixed"/>
          <w:tblLook w:val="04A0"/>
        </w:tblPrEx>
        <w:trPr>
          <w:gridBefore w:val="1"/>
          <w:wBefore w:w="18" w:type="dxa"/>
        </w:trPr>
        <w:tc>
          <w:tcPr>
            <w:tcW w:w="1440" w:type="dxa"/>
          </w:tcPr>
          <w:p w:rsidR="00BA0ED8" w:rsidRPr="00636EB5" w:rsidP="000A5B8A" w14:paraId="5A3A670C" w14:textId="77777777">
            <w:pPr>
              <w:contextualSpacing/>
              <w:rPr>
                <w:rFonts w:eastAsia="Times New Roman" w:cstheme="minorHAnsi"/>
                <w:color w:val="000000"/>
                <w:sz w:val="18"/>
                <w:szCs w:val="18"/>
              </w:rPr>
            </w:pPr>
            <w:r>
              <w:rPr>
                <w:rFonts w:eastAsia="Times New Roman" w:cstheme="minorHAnsi"/>
                <w:color w:val="000000"/>
                <w:sz w:val="18"/>
                <w:szCs w:val="18"/>
              </w:rPr>
              <w:t>PHSYABUS</w:t>
            </w:r>
            <w:r w:rsidR="003D7407">
              <w:rPr>
                <w:rFonts w:eastAsia="Times New Roman" w:cstheme="minorHAnsi"/>
                <w:color w:val="000000"/>
                <w:sz w:val="18"/>
                <w:szCs w:val="18"/>
              </w:rPr>
              <w:t>R2</w:t>
            </w:r>
          </w:p>
        </w:tc>
        <w:tc>
          <w:tcPr>
            <w:tcW w:w="4770" w:type="dxa"/>
            <w:vAlign w:val="bottom"/>
          </w:tcPr>
          <w:p w:rsidR="00BA0ED8" w:rsidP="000A5B8A" w14:paraId="0D9027F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w:t>
            </w:r>
            <w:r w:rsidR="00603ACC">
              <w:rPr>
                <w:rFonts w:eastAsia="Times New Roman" w:cstheme="minorHAnsi"/>
                <w:color w:val="000000"/>
                <w:sz w:val="18"/>
                <w:szCs w:val="18"/>
              </w:rPr>
              <w:t>hysically abused</w:t>
            </w:r>
          </w:p>
        </w:tc>
        <w:tc>
          <w:tcPr>
            <w:tcW w:w="450" w:type="dxa"/>
            <w:vAlign w:val="bottom"/>
          </w:tcPr>
          <w:p w:rsidR="00BA0ED8" w:rsidRPr="00636EB5" w:rsidP="000A5B8A" w14:paraId="6E5A7BE2" w14:textId="77777777">
            <w:pPr>
              <w:contextualSpacing/>
              <w:jc w:val="right"/>
              <w:rPr>
                <w:rFonts w:eastAsia="Times New Roman" w:cstheme="minorHAnsi"/>
                <w:bCs/>
                <w:color w:val="000000"/>
                <w:sz w:val="18"/>
                <w:szCs w:val="18"/>
              </w:rPr>
            </w:pPr>
          </w:p>
        </w:tc>
        <w:tc>
          <w:tcPr>
            <w:tcW w:w="3600" w:type="dxa"/>
          </w:tcPr>
          <w:p w:rsidR="00BA0ED8" w:rsidRPr="00636EB5" w:rsidP="000A5B8A" w14:paraId="204F73AE" w14:textId="77777777">
            <w:pPr>
              <w:contextualSpacing/>
              <w:rPr>
                <w:rFonts w:eastAsia="Times New Roman" w:cstheme="minorHAnsi"/>
                <w:bCs/>
                <w:color w:val="000000"/>
                <w:sz w:val="18"/>
                <w:szCs w:val="18"/>
              </w:rPr>
            </w:pPr>
          </w:p>
        </w:tc>
      </w:tr>
      <w:tr w14:paraId="629AC2F1" w14:textId="77777777" w:rsidTr="000A5B8A">
        <w:tblPrEx>
          <w:tblW w:w="10278" w:type="dxa"/>
          <w:tblLayout w:type="fixed"/>
          <w:tblLook w:val="04A0"/>
        </w:tblPrEx>
        <w:trPr>
          <w:gridBefore w:val="1"/>
          <w:wBefore w:w="18" w:type="dxa"/>
        </w:trPr>
        <w:tc>
          <w:tcPr>
            <w:tcW w:w="1440" w:type="dxa"/>
          </w:tcPr>
          <w:p w:rsidR="00AF5407" w:rsidRPr="00636EB5" w:rsidP="00AF5407" w14:paraId="10C07E62" w14:textId="77777777">
            <w:pPr>
              <w:contextualSpacing/>
              <w:rPr>
                <w:rFonts w:eastAsia="Times New Roman" w:cstheme="minorHAnsi"/>
                <w:color w:val="000000"/>
                <w:sz w:val="18"/>
                <w:szCs w:val="18"/>
              </w:rPr>
            </w:pPr>
          </w:p>
        </w:tc>
        <w:tc>
          <w:tcPr>
            <w:tcW w:w="4770" w:type="dxa"/>
            <w:vAlign w:val="bottom"/>
          </w:tcPr>
          <w:p w:rsidR="00AF5407" w:rsidRPr="00636EB5" w:rsidP="00AF5407" w14:paraId="43BD32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AF5407" w:rsidRPr="00636EB5" w:rsidP="00AF5407" w14:paraId="4C4DA56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AF5407" w:rsidRPr="00636EB5" w:rsidP="00AF5407" w14:paraId="59CE8395" w14:textId="77777777">
            <w:pPr>
              <w:contextualSpacing/>
              <w:rPr>
                <w:rFonts w:eastAsia="Times New Roman" w:cstheme="minorHAnsi"/>
                <w:bCs/>
                <w:color w:val="000000"/>
                <w:sz w:val="18"/>
                <w:szCs w:val="18"/>
              </w:rPr>
            </w:pPr>
          </w:p>
        </w:tc>
      </w:tr>
      <w:tr w14:paraId="05116021" w14:textId="77777777" w:rsidTr="000A5B8A">
        <w:tblPrEx>
          <w:tblW w:w="10278" w:type="dxa"/>
          <w:tblLayout w:type="fixed"/>
          <w:tblLook w:val="04A0"/>
        </w:tblPrEx>
        <w:trPr>
          <w:gridBefore w:val="1"/>
          <w:wBefore w:w="18" w:type="dxa"/>
        </w:trPr>
        <w:tc>
          <w:tcPr>
            <w:tcW w:w="1440" w:type="dxa"/>
          </w:tcPr>
          <w:p w:rsidR="00AF5407" w:rsidRPr="00636EB5" w:rsidP="00AF5407" w14:paraId="66359341" w14:textId="77777777">
            <w:pPr>
              <w:contextualSpacing/>
              <w:rPr>
                <w:rFonts w:eastAsia="Times New Roman" w:cstheme="minorHAnsi"/>
                <w:color w:val="000000"/>
                <w:sz w:val="18"/>
                <w:szCs w:val="18"/>
              </w:rPr>
            </w:pPr>
          </w:p>
        </w:tc>
        <w:tc>
          <w:tcPr>
            <w:tcW w:w="4770" w:type="dxa"/>
            <w:vAlign w:val="bottom"/>
          </w:tcPr>
          <w:p w:rsidR="00AF5407" w:rsidRPr="00636EB5" w:rsidP="00AF5407" w14:paraId="305F208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AF5407" w:rsidRPr="00636EB5" w:rsidP="00AF5407" w14:paraId="4C705EF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AF5407" w:rsidRPr="00636EB5" w:rsidP="00AF5407" w14:paraId="0DF82E35" w14:textId="77777777">
            <w:pPr>
              <w:contextualSpacing/>
              <w:rPr>
                <w:rFonts w:cstheme="minorHAnsi"/>
                <w:sz w:val="18"/>
                <w:szCs w:val="18"/>
              </w:rPr>
            </w:pPr>
          </w:p>
        </w:tc>
      </w:tr>
      <w:tr w14:paraId="4FEB1977" w14:textId="77777777" w:rsidTr="000A5B8A">
        <w:tblPrEx>
          <w:tblW w:w="10278" w:type="dxa"/>
          <w:tblLayout w:type="fixed"/>
          <w:tblLook w:val="04A0"/>
        </w:tblPrEx>
        <w:trPr>
          <w:gridBefore w:val="1"/>
          <w:wBefore w:w="18" w:type="dxa"/>
        </w:trPr>
        <w:tc>
          <w:tcPr>
            <w:tcW w:w="1440" w:type="dxa"/>
          </w:tcPr>
          <w:p w:rsidR="00AF5407" w:rsidRPr="00636EB5" w:rsidP="00AF5407" w14:paraId="06A1804C" w14:textId="77777777">
            <w:pPr>
              <w:contextualSpacing/>
              <w:rPr>
                <w:rFonts w:eastAsia="Times New Roman" w:cstheme="minorHAnsi"/>
                <w:color w:val="000000"/>
                <w:sz w:val="18"/>
                <w:szCs w:val="18"/>
              </w:rPr>
            </w:pPr>
          </w:p>
        </w:tc>
        <w:tc>
          <w:tcPr>
            <w:tcW w:w="4770" w:type="dxa"/>
            <w:vAlign w:val="bottom"/>
          </w:tcPr>
          <w:p w:rsidR="00AF5407" w:rsidRPr="00636EB5" w:rsidP="00AF5407" w14:paraId="7CC3A0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AF5407" w:rsidRPr="00636EB5" w:rsidP="00AF5407" w14:paraId="77FDA7D9"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AF5407" w:rsidRPr="00636EB5" w:rsidP="00AF5407" w14:paraId="591D30EF" w14:textId="77777777">
            <w:pPr>
              <w:contextualSpacing/>
              <w:rPr>
                <w:rFonts w:cstheme="minorHAnsi"/>
                <w:sz w:val="18"/>
                <w:szCs w:val="18"/>
              </w:rPr>
            </w:pPr>
          </w:p>
        </w:tc>
      </w:tr>
      <w:tr w14:paraId="44C04DE2" w14:textId="77777777" w:rsidTr="000A5B8A">
        <w:tblPrEx>
          <w:tblW w:w="10278" w:type="dxa"/>
          <w:tblLayout w:type="fixed"/>
          <w:tblLook w:val="04A0"/>
        </w:tblPrEx>
        <w:trPr>
          <w:gridBefore w:val="1"/>
          <w:wBefore w:w="18" w:type="dxa"/>
        </w:trPr>
        <w:tc>
          <w:tcPr>
            <w:tcW w:w="1440" w:type="dxa"/>
          </w:tcPr>
          <w:p w:rsidR="00AF5407" w:rsidRPr="00636EB5" w:rsidP="00AF5407" w14:paraId="093CBF81" w14:textId="77777777">
            <w:pPr>
              <w:contextualSpacing/>
              <w:rPr>
                <w:rFonts w:eastAsia="Times New Roman" w:cstheme="minorHAnsi"/>
                <w:color w:val="000000"/>
                <w:sz w:val="18"/>
                <w:szCs w:val="18"/>
              </w:rPr>
            </w:pPr>
          </w:p>
        </w:tc>
        <w:tc>
          <w:tcPr>
            <w:tcW w:w="4770" w:type="dxa"/>
            <w:vAlign w:val="bottom"/>
          </w:tcPr>
          <w:p w:rsidR="00AF5407" w:rsidRPr="00636EB5" w:rsidP="00AF5407" w14:paraId="7A8B60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AF5407" w:rsidRPr="00636EB5" w:rsidP="00AF5407" w14:paraId="4FF28DAD"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3600" w:type="dxa"/>
          </w:tcPr>
          <w:p w:rsidR="00AF5407" w:rsidRPr="00636EB5" w:rsidP="00AF5407" w14:paraId="27320396" w14:textId="77777777">
            <w:pPr>
              <w:contextualSpacing/>
              <w:rPr>
                <w:rFonts w:cstheme="minorHAnsi"/>
                <w:sz w:val="18"/>
                <w:szCs w:val="18"/>
              </w:rPr>
            </w:pPr>
          </w:p>
        </w:tc>
      </w:tr>
    </w:tbl>
    <w:p w:rsidR="007079D1" w:rsidP="00A425F3" w14:paraId="2078C061" w14:textId="77777777">
      <w:pPr>
        <w:contextualSpacing/>
        <w:rPr>
          <w:sz w:val="18"/>
          <w:szCs w:val="18"/>
        </w:rPr>
      </w:pPr>
    </w:p>
    <w:tbl>
      <w:tblPr>
        <w:tblW w:w="10278" w:type="dxa"/>
        <w:tblLayout w:type="fixed"/>
        <w:tblLook w:val="04A0"/>
      </w:tblPr>
      <w:tblGrid>
        <w:gridCol w:w="18"/>
        <w:gridCol w:w="1440"/>
        <w:gridCol w:w="4770"/>
        <w:gridCol w:w="450"/>
        <w:gridCol w:w="3600"/>
      </w:tblGrid>
      <w:tr w14:paraId="0CD08215" w14:textId="77777777" w:rsidTr="00F90D09">
        <w:tblPrEx>
          <w:tblW w:w="10278" w:type="dxa"/>
          <w:tblLayout w:type="fixed"/>
          <w:tblLook w:val="04A0"/>
        </w:tblPrEx>
        <w:tc>
          <w:tcPr>
            <w:tcW w:w="1458" w:type="dxa"/>
            <w:gridSpan w:val="2"/>
            <w:vAlign w:val="bottom"/>
          </w:tcPr>
          <w:p w:rsidR="00F90D09" w:rsidRPr="00636EB5" w:rsidP="00470CFA" w14:paraId="53790495" w14:textId="77777777">
            <w:pPr>
              <w:contextualSpacing/>
              <w:rPr>
                <w:rFonts w:eastAsia="Times New Roman" w:cstheme="minorHAnsi"/>
                <w:b/>
                <w:bCs/>
                <w:color w:val="000000"/>
                <w:sz w:val="18"/>
                <w:szCs w:val="18"/>
              </w:rPr>
            </w:pPr>
            <w:r>
              <w:rPr>
                <w:rFonts w:eastAsia="Times New Roman" w:cstheme="minorHAnsi"/>
                <w:b/>
                <w:bCs/>
                <w:color w:val="000000"/>
                <w:sz w:val="18"/>
                <w:szCs w:val="18"/>
              </w:rPr>
              <w:t>AH3</w:t>
            </w:r>
            <w:r w:rsidRPr="00636EB5">
              <w:rPr>
                <w:rFonts w:eastAsia="Times New Roman" w:cstheme="minorHAnsi"/>
                <w:b/>
                <w:bCs/>
                <w:color w:val="000000"/>
                <w:sz w:val="18"/>
                <w:szCs w:val="18"/>
              </w:rPr>
              <w:t>.</w:t>
            </w:r>
          </w:p>
        </w:tc>
        <w:tc>
          <w:tcPr>
            <w:tcW w:w="8820" w:type="dxa"/>
            <w:gridSpan w:val="3"/>
            <w:vAlign w:val="bottom"/>
          </w:tcPr>
          <w:p w:rsidR="00F90D09" w:rsidRPr="00DC7C66" w:rsidP="00470CFA" w14:paraId="64B19C9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been physically abused or harassed by a sexual partner?</w:t>
            </w:r>
          </w:p>
        </w:tc>
      </w:tr>
      <w:tr w14:paraId="7CC74E7D" w14:textId="77777777" w:rsidTr="00470CFA">
        <w:tblPrEx>
          <w:tblW w:w="10278" w:type="dxa"/>
          <w:tblLayout w:type="fixed"/>
          <w:tblLook w:val="04A0"/>
        </w:tblPrEx>
        <w:trPr>
          <w:gridBefore w:val="1"/>
          <w:wBefore w:w="18" w:type="dxa"/>
        </w:trPr>
        <w:tc>
          <w:tcPr>
            <w:tcW w:w="1440" w:type="dxa"/>
          </w:tcPr>
          <w:p w:rsidR="00F90D09" w:rsidRPr="00636EB5" w:rsidP="00470CFA" w14:paraId="361B0877" w14:textId="77777777">
            <w:pPr>
              <w:contextualSpacing/>
              <w:rPr>
                <w:rFonts w:eastAsia="Times New Roman" w:cstheme="minorHAnsi"/>
                <w:color w:val="000000"/>
                <w:sz w:val="18"/>
                <w:szCs w:val="18"/>
              </w:rPr>
            </w:pPr>
            <w:r>
              <w:rPr>
                <w:rFonts w:eastAsia="Times New Roman" w:cstheme="minorHAnsi"/>
                <w:color w:val="000000"/>
                <w:sz w:val="18"/>
                <w:szCs w:val="18"/>
              </w:rPr>
              <w:t>IPVABUS</w:t>
            </w:r>
          </w:p>
        </w:tc>
        <w:tc>
          <w:tcPr>
            <w:tcW w:w="4770" w:type="dxa"/>
            <w:vAlign w:val="bottom"/>
          </w:tcPr>
          <w:p w:rsidR="00F90D09" w:rsidP="00470CFA" w14:paraId="462096D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Physically Abused IPV</w:t>
            </w:r>
          </w:p>
        </w:tc>
        <w:tc>
          <w:tcPr>
            <w:tcW w:w="450" w:type="dxa"/>
            <w:vAlign w:val="bottom"/>
          </w:tcPr>
          <w:p w:rsidR="00F90D09" w:rsidRPr="00636EB5" w:rsidP="00470CFA" w14:paraId="6B47BF99" w14:textId="77777777">
            <w:pPr>
              <w:contextualSpacing/>
              <w:jc w:val="right"/>
              <w:rPr>
                <w:rFonts w:eastAsia="Times New Roman" w:cstheme="minorHAnsi"/>
                <w:bCs/>
                <w:color w:val="000000"/>
                <w:sz w:val="18"/>
                <w:szCs w:val="18"/>
              </w:rPr>
            </w:pPr>
          </w:p>
        </w:tc>
        <w:tc>
          <w:tcPr>
            <w:tcW w:w="3600" w:type="dxa"/>
          </w:tcPr>
          <w:p w:rsidR="00F90D09" w:rsidRPr="00636EB5" w:rsidP="00470CFA" w14:paraId="3A8E3656" w14:textId="77777777">
            <w:pPr>
              <w:contextualSpacing/>
              <w:rPr>
                <w:rFonts w:eastAsia="Times New Roman" w:cstheme="minorHAnsi"/>
                <w:bCs/>
                <w:color w:val="000000"/>
                <w:sz w:val="18"/>
                <w:szCs w:val="18"/>
              </w:rPr>
            </w:pPr>
          </w:p>
        </w:tc>
      </w:tr>
      <w:tr w14:paraId="09972B51" w14:textId="77777777" w:rsidTr="00470CFA">
        <w:tblPrEx>
          <w:tblW w:w="10278" w:type="dxa"/>
          <w:tblLayout w:type="fixed"/>
          <w:tblLook w:val="04A0"/>
        </w:tblPrEx>
        <w:trPr>
          <w:gridBefore w:val="1"/>
          <w:wBefore w:w="18" w:type="dxa"/>
        </w:trPr>
        <w:tc>
          <w:tcPr>
            <w:tcW w:w="1440" w:type="dxa"/>
          </w:tcPr>
          <w:p w:rsidR="00F90D09" w:rsidRPr="00636EB5" w:rsidP="00470CFA" w14:paraId="051B1C08" w14:textId="77777777">
            <w:pPr>
              <w:contextualSpacing/>
              <w:rPr>
                <w:rFonts w:eastAsia="Times New Roman" w:cstheme="minorHAnsi"/>
                <w:color w:val="000000"/>
                <w:sz w:val="18"/>
                <w:szCs w:val="18"/>
              </w:rPr>
            </w:pPr>
          </w:p>
        </w:tc>
        <w:tc>
          <w:tcPr>
            <w:tcW w:w="4770" w:type="dxa"/>
            <w:vAlign w:val="bottom"/>
          </w:tcPr>
          <w:p w:rsidR="00F90D09" w:rsidRPr="00636EB5" w:rsidP="00470CFA" w14:paraId="7C0F13E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F90D09" w:rsidRPr="00636EB5" w:rsidP="00470CFA" w14:paraId="697A88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F90D09" w:rsidRPr="00636EB5" w:rsidP="00470CFA" w14:paraId="1CDA9BC9" w14:textId="77777777">
            <w:pPr>
              <w:contextualSpacing/>
              <w:rPr>
                <w:rFonts w:eastAsia="Times New Roman" w:cstheme="minorHAnsi"/>
                <w:bCs/>
                <w:color w:val="000000"/>
                <w:sz w:val="18"/>
                <w:szCs w:val="18"/>
              </w:rPr>
            </w:pPr>
          </w:p>
        </w:tc>
      </w:tr>
      <w:tr w14:paraId="4A857853" w14:textId="77777777" w:rsidTr="00470CFA">
        <w:tblPrEx>
          <w:tblW w:w="10278" w:type="dxa"/>
          <w:tblLayout w:type="fixed"/>
          <w:tblLook w:val="04A0"/>
        </w:tblPrEx>
        <w:trPr>
          <w:gridBefore w:val="1"/>
          <w:wBefore w:w="18" w:type="dxa"/>
        </w:trPr>
        <w:tc>
          <w:tcPr>
            <w:tcW w:w="1440" w:type="dxa"/>
          </w:tcPr>
          <w:p w:rsidR="00F90D09" w:rsidRPr="00636EB5" w:rsidP="00470CFA" w14:paraId="076565DF" w14:textId="77777777">
            <w:pPr>
              <w:contextualSpacing/>
              <w:rPr>
                <w:rFonts w:eastAsia="Times New Roman" w:cstheme="minorHAnsi"/>
                <w:color w:val="000000"/>
                <w:sz w:val="18"/>
                <w:szCs w:val="18"/>
              </w:rPr>
            </w:pPr>
          </w:p>
        </w:tc>
        <w:tc>
          <w:tcPr>
            <w:tcW w:w="4770" w:type="dxa"/>
            <w:vAlign w:val="bottom"/>
          </w:tcPr>
          <w:p w:rsidR="00F90D09" w:rsidRPr="00636EB5" w:rsidP="00470CFA" w14:paraId="5801CC4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F90D09" w:rsidRPr="00636EB5" w:rsidP="00470CFA" w14:paraId="580625A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F90D09" w:rsidRPr="00636EB5" w:rsidP="00470CFA" w14:paraId="7EDEF5B7" w14:textId="77777777">
            <w:pPr>
              <w:contextualSpacing/>
              <w:rPr>
                <w:rFonts w:cstheme="minorHAnsi"/>
                <w:sz w:val="18"/>
                <w:szCs w:val="18"/>
              </w:rPr>
            </w:pPr>
          </w:p>
        </w:tc>
      </w:tr>
      <w:tr w14:paraId="02BAF81B" w14:textId="77777777" w:rsidTr="00470CFA">
        <w:tblPrEx>
          <w:tblW w:w="10278" w:type="dxa"/>
          <w:tblLayout w:type="fixed"/>
          <w:tblLook w:val="04A0"/>
        </w:tblPrEx>
        <w:trPr>
          <w:gridBefore w:val="1"/>
          <w:wBefore w:w="18" w:type="dxa"/>
        </w:trPr>
        <w:tc>
          <w:tcPr>
            <w:tcW w:w="1440" w:type="dxa"/>
          </w:tcPr>
          <w:p w:rsidR="00F90D09" w:rsidRPr="00636EB5" w:rsidP="00470CFA" w14:paraId="7D65D1F4" w14:textId="77777777">
            <w:pPr>
              <w:contextualSpacing/>
              <w:rPr>
                <w:rFonts w:eastAsia="Times New Roman" w:cstheme="minorHAnsi"/>
                <w:color w:val="000000"/>
                <w:sz w:val="18"/>
                <w:szCs w:val="18"/>
              </w:rPr>
            </w:pPr>
          </w:p>
        </w:tc>
        <w:tc>
          <w:tcPr>
            <w:tcW w:w="4770" w:type="dxa"/>
            <w:vAlign w:val="bottom"/>
          </w:tcPr>
          <w:p w:rsidR="00F90D09" w:rsidRPr="00636EB5" w:rsidP="00470CFA" w14:paraId="46347A9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F90D09" w:rsidRPr="00636EB5" w:rsidP="00470CFA" w14:paraId="6650FEB3"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F90D09" w:rsidRPr="00636EB5" w:rsidP="00470CFA" w14:paraId="4C480A2B" w14:textId="77777777">
            <w:pPr>
              <w:contextualSpacing/>
              <w:rPr>
                <w:rFonts w:cstheme="minorHAnsi"/>
                <w:sz w:val="18"/>
                <w:szCs w:val="18"/>
              </w:rPr>
            </w:pPr>
          </w:p>
        </w:tc>
      </w:tr>
      <w:tr w14:paraId="6E2A8C65" w14:textId="77777777" w:rsidTr="00470CFA">
        <w:tblPrEx>
          <w:tblW w:w="10278" w:type="dxa"/>
          <w:tblLayout w:type="fixed"/>
          <w:tblLook w:val="04A0"/>
        </w:tblPrEx>
        <w:trPr>
          <w:gridBefore w:val="1"/>
          <w:wBefore w:w="18" w:type="dxa"/>
        </w:trPr>
        <w:tc>
          <w:tcPr>
            <w:tcW w:w="1440" w:type="dxa"/>
          </w:tcPr>
          <w:p w:rsidR="00F90D09" w:rsidRPr="00636EB5" w:rsidP="00470CFA" w14:paraId="59CCC72C" w14:textId="77777777">
            <w:pPr>
              <w:contextualSpacing/>
              <w:rPr>
                <w:rFonts w:eastAsia="Times New Roman" w:cstheme="minorHAnsi"/>
                <w:color w:val="000000"/>
                <w:sz w:val="18"/>
                <w:szCs w:val="18"/>
              </w:rPr>
            </w:pPr>
          </w:p>
        </w:tc>
        <w:tc>
          <w:tcPr>
            <w:tcW w:w="4770" w:type="dxa"/>
            <w:vAlign w:val="bottom"/>
          </w:tcPr>
          <w:p w:rsidR="00F90D09" w:rsidRPr="00636EB5" w:rsidP="00470CFA" w14:paraId="2001D9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F90D09" w:rsidRPr="00636EB5" w:rsidP="00470CFA" w14:paraId="01EEA2B4"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3600" w:type="dxa"/>
          </w:tcPr>
          <w:p w:rsidR="00F90D09" w:rsidRPr="00636EB5" w:rsidP="00470CFA" w14:paraId="3AE494BB" w14:textId="77777777">
            <w:pPr>
              <w:contextualSpacing/>
              <w:rPr>
                <w:rFonts w:cstheme="minorHAnsi"/>
                <w:sz w:val="18"/>
                <w:szCs w:val="18"/>
              </w:rPr>
            </w:pPr>
          </w:p>
        </w:tc>
      </w:tr>
    </w:tbl>
    <w:p w:rsidR="005E31C6" w:rsidP="00A425F3" w14:paraId="7158F3F4" w14:textId="77777777">
      <w:pPr>
        <w:contextualSpacing/>
        <w:rPr>
          <w:sz w:val="18"/>
          <w:szCs w:val="18"/>
        </w:rPr>
      </w:pPr>
    </w:p>
    <w:p w:rsidR="00A14D05" w:rsidP="00A425F3" w14:paraId="7C93BBD1" w14:textId="77777777">
      <w:pPr>
        <w:contextualSpacing/>
        <w:rPr>
          <w:sz w:val="18"/>
          <w:szCs w:val="18"/>
        </w:rPr>
      </w:pPr>
    </w:p>
    <w:tbl>
      <w:tblPr>
        <w:tblW w:w="10278" w:type="dxa"/>
        <w:tblLayout w:type="fixed"/>
        <w:tblLook w:val="04A0"/>
      </w:tblPr>
      <w:tblGrid>
        <w:gridCol w:w="18"/>
        <w:gridCol w:w="1440"/>
        <w:gridCol w:w="4770"/>
        <w:gridCol w:w="450"/>
        <w:gridCol w:w="3600"/>
      </w:tblGrid>
      <w:tr w14:paraId="698550BE" w14:textId="77777777" w:rsidTr="00EE36B3">
        <w:tblPrEx>
          <w:tblW w:w="10278" w:type="dxa"/>
          <w:tblLayout w:type="fixed"/>
          <w:tblLook w:val="04A0"/>
        </w:tblPrEx>
        <w:tc>
          <w:tcPr>
            <w:tcW w:w="1458" w:type="dxa"/>
            <w:gridSpan w:val="2"/>
            <w:vAlign w:val="bottom"/>
          </w:tcPr>
          <w:p w:rsidR="00A14D05" w:rsidRPr="00636EB5" w:rsidP="00EE36B3" w14:paraId="4A993B95" w14:textId="77777777">
            <w:pPr>
              <w:contextualSpacing/>
              <w:rPr>
                <w:rFonts w:eastAsia="Times New Roman" w:cstheme="minorHAnsi"/>
                <w:b/>
                <w:bCs/>
                <w:color w:val="000000"/>
                <w:sz w:val="18"/>
                <w:szCs w:val="18"/>
              </w:rPr>
            </w:pPr>
            <w:r>
              <w:rPr>
                <w:rFonts w:eastAsia="Times New Roman" w:cstheme="minorHAnsi"/>
                <w:b/>
                <w:bCs/>
                <w:color w:val="000000"/>
                <w:sz w:val="18"/>
                <w:szCs w:val="18"/>
              </w:rPr>
              <w:t>AH4</w:t>
            </w:r>
            <w:r w:rsidRPr="00636EB5">
              <w:rPr>
                <w:rFonts w:eastAsia="Times New Roman" w:cstheme="minorHAnsi"/>
                <w:b/>
                <w:bCs/>
                <w:color w:val="000000"/>
                <w:sz w:val="18"/>
                <w:szCs w:val="18"/>
              </w:rPr>
              <w:t>.</w:t>
            </w:r>
          </w:p>
        </w:tc>
        <w:tc>
          <w:tcPr>
            <w:tcW w:w="8820" w:type="dxa"/>
            <w:gridSpan w:val="3"/>
            <w:vAlign w:val="bottom"/>
          </w:tcPr>
          <w:p w:rsidR="00A14D05" w:rsidRPr="00924BF7" w:rsidP="00A14D05" w14:paraId="738FAA4D"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551DBC">
              <w:rPr>
                <w:rFonts w:eastAsia="Times New Roman" w:cstheme="minorHAnsi"/>
                <w:b/>
                <w:bCs/>
                <w:color w:val="000000"/>
                <w:sz w:val="18"/>
                <w:szCs w:val="18"/>
              </w:rPr>
              <w:t>has anyone forced or pressured you</w:t>
            </w:r>
            <w:r>
              <w:rPr>
                <w:rFonts w:eastAsia="Times New Roman" w:cstheme="minorHAnsi"/>
                <w:b/>
                <w:bCs/>
                <w:color w:val="000000"/>
                <w:sz w:val="18"/>
                <w:szCs w:val="18"/>
              </w:rPr>
              <w:t xml:space="preserve"> to have sex when you did not want to? By forced, I mean physically forced or verbally threatened. By sex, I mean any sexual contact</w:t>
            </w:r>
            <w:r w:rsidR="00EE36B3">
              <w:rPr>
                <w:rFonts w:eastAsia="Times New Roman" w:cstheme="minorHAnsi"/>
                <w:b/>
                <w:bCs/>
                <w:color w:val="000000"/>
                <w:sz w:val="18"/>
                <w:szCs w:val="18"/>
              </w:rPr>
              <w:t>.</w:t>
            </w:r>
          </w:p>
        </w:tc>
      </w:tr>
      <w:tr w14:paraId="65A877F5" w14:textId="77777777" w:rsidTr="00EE36B3">
        <w:tblPrEx>
          <w:tblW w:w="10278" w:type="dxa"/>
          <w:tblLayout w:type="fixed"/>
          <w:tblLook w:val="04A0"/>
        </w:tblPrEx>
        <w:trPr>
          <w:gridBefore w:val="1"/>
          <w:wBefore w:w="18" w:type="dxa"/>
        </w:trPr>
        <w:tc>
          <w:tcPr>
            <w:tcW w:w="1440" w:type="dxa"/>
          </w:tcPr>
          <w:p w:rsidR="00A14D05" w:rsidRPr="00636EB5" w:rsidP="00EE36B3" w14:paraId="3A778422" w14:textId="77777777">
            <w:pPr>
              <w:contextualSpacing/>
              <w:rPr>
                <w:rFonts w:eastAsia="Times New Roman" w:cstheme="minorHAnsi"/>
                <w:color w:val="000000"/>
                <w:sz w:val="18"/>
                <w:szCs w:val="18"/>
              </w:rPr>
            </w:pPr>
            <w:r>
              <w:rPr>
                <w:rFonts w:eastAsia="Times New Roman" w:cstheme="minorHAnsi"/>
                <w:color w:val="000000"/>
                <w:sz w:val="18"/>
                <w:szCs w:val="18"/>
              </w:rPr>
              <w:t>SEX</w:t>
            </w:r>
            <w:r w:rsidR="00541B19">
              <w:rPr>
                <w:rFonts w:eastAsia="Times New Roman" w:cstheme="minorHAnsi"/>
                <w:color w:val="000000"/>
                <w:sz w:val="18"/>
                <w:szCs w:val="18"/>
              </w:rPr>
              <w:t>ABUS</w:t>
            </w:r>
            <w:r w:rsidR="003D7407">
              <w:rPr>
                <w:rFonts w:eastAsia="Times New Roman" w:cstheme="minorHAnsi"/>
                <w:color w:val="000000"/>
                <w:sz w:val="18"/>
                <w:szCs w:val="18"/>
              </w:rPr>
              <w:t>R2</w:t>
            </w:r>
          </w:p>
        </w:tc>
        <w:tc>
          <w:tcPr>
            <w:tcW w:w="4770" w:type="dxa"/>
            <w:vAlign w:val="bottom"/>
          </w:tcPr>
          <w:p w:rsidR="00A14D05" w:rsidP="00EE36B3" w14:paraId="1614D08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Forced sex</w:t>
            </w:r>
          </w:p>
        </w:tc>
        <w:tc>
          <w:tcPr>
            <w:tcW w:w="450" w:type="dxa"/>
            <w:vAlign w:val="bottom"/>
          </w:tcPr>
          <w:p w:rsidR="00A14D05" w:rsidRPr="00636EB5" w:rsidP="00EE36B3" w14:paraId="3790FCD9" w14:textId="77777777">
            <w:pPr>
              <w:contextualSpacing/>
              <w:jc w:val="right"/>
              <w:rPr>
                <w:rFonts w:eastAsia="Times New Roman" w:cstheme="minorHAnsi"/>
                <w:bCs/>
                <w:color w:val="000000"/>
                <w:sz w:val="18"/>
                <w:szCs w:val="18"/>
              </w:rPr>
            </w:pPr>
          </w:p>
        </w:tc>
        <w:tc>
          <w:tcPr>
            <w:tcW w:w="3600" w:type="dxa"/>
          </w:tcPr>
          <w:p w:rsidR="00A14D05" w:rsidRPr="00636EB5" w:rsidP="00EE36B3" w14:paraId="5040EBF2" w14:textId="77777777">
            <w:pPr>
              <w:contextualSpacing/>
              <w:rPr>
                <w:rFonts w:eastAsia="Times New Roman" w:cstheme="minorHAnsi"/>
                <w:bCs/>
                <w:color w:val="000000"/>
                <w:sz w:val="18"/>
                <w:szCs w:val="18"/>
              </w:rPr>
            </w:pPr>
          </w:p>
        </w:tc>
      </w:tr>
      <w:tr w14:paraId="689275BE" w14:textId="77777777" w:rsidTr="00EE36B3">
        <w:tblPrEx>
          <w:tblW w:w="10278" w:type="dxa"/>
          <w:tblLayout w:type="fixed"/>
          <w:tblLook w:val="04A0"/>
        </w:tblPrEx>
        <w:trPr>
          <w:gridBefore w:val="1"/>
          <w:wBefore w:w="18" w:type="dxa"/>
        </w:trPr>
        <w:tc>
          <w:tcPr>
            <w:tcW w:w="1440" w:type="dxa"/>
          </w:tcPr>
          <w:p w:rsidR="00A14D05" w:rsidRPr="00636EB5" w:rsidP="00EE36B3" w14:paraId="0B0ED211" w14:textId="77777777">
            <w:pPr>
              <w:contextualSpacing/>
              <w:rPr>
                <w:rFonts w:eastAsia="Times New Roman" w:cstheme="minorHAnsi"/>
                <w:color w:val="000000"/>
                <w:sz w:val="18"/>
                <w:szCs w:val="18"/>
              </w:rPr>
            </w:pPr>
          </w:p>
        </w:tc>
        <w:tc>
          <w:tcPr>
            <w:tcW w:w="4770" w:type="dxa"/>
            <w:vAlign w:val="bottom"/>
          </w:tcPr>
          <w:p w:rsidR="00A14D05" w:rsidRPr="00636EB5" w:rsidP="00EE36B3" w14:paraId="529D846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A14D05" w:rsidRPr="00636EB5" w:rsidP="00EE36B3" w14:paraId="7FED666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00A14D05" w:rsidRPr="00636EB5" w:rsidP="00EE36B3" w14:paraId="517DF7A6" w14:textId="77777777">
            <w:pPr>
              <w:contextualSpacing/>
              <w:rPr>
                <w:rFonts w:eastAsia="Times New Roman" w:cstheme="minorHAnsi"/>
                <w:bCs/>
                <w:color w:val="000000"/>
                <w:sz w:val="18"/>
                <w:szCs w:val="18"/>
              </w:rPr>
            </w:pPr>
          </w:p>
        </w:tc>
      </w:tr>
      <w:tr w14:paraId="0251AB84" w14:textId="77777777" w:rsidTr="00EE36B3">
        <w:tblPrEx>
          <w:tblW w:w="10278" w:type="dxa"/>
          <w:tblLayout w:type="fixed"/>
          <w:tblLook w:val="04A0"/>
        </w:tblPrEx>
        <w:trPr>
          <w:gridBefore w:val="1"/>
          <w:wBefore w:w="18" w:type="dxa"/>
        </w:trPr>
        <w:tc>
          <w:tcPr>
            <w:tcW w:w="1440" w:type="dxa"/>
          </w:tcPr>
          <w:p w:rsidR="00A14D05" w:rsidRPr="00636EB5" w:rsidP="00EE36B3" w14:paraId="55BBDD14" w14:textId="77777777">
            <w:pPr>
              <w:contextualSpacing/>
              <w:rPr>
                <w:rFonts w:eastAsia="Times New Roman" w:cstheme="minorHAnsi"/>
                <w:color w:val="000000"/>
                <w:sz w:val="18"/>
                <w:szCs w:val="18"/>
              </w:rPr>
            </w:pPr>
          </w:p>
        </w:tc>
        <w:tc>
          <w:tcPr>
            <w:tcW w:w="4770" w:type="dxa"/>
            <w:vAlign w:val="bottom"/>
          </w:tcPr>
          <w:p w:rsidR="00A14D05" w:rsidRPr="00636EB5" w:rsidP="00EE36B3" w14:paraId="231D270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A14D05" w:rsidRPr="00636EB5" w:rsidP="00EE36B3" w14:paraId="306FEEF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A14D05" w:rsidRPr="00636EB5" w:rsidP="00EE36B3" w14:paraId="512E8FDB" w14:textId="77777777">
            <w:pPr>
              <w:contextualSpacing/>
              <w:rPr>
                <w:rFonts w:cstheme="minorHAnsi"/>
                <w:sz w:val="18"/>
                <w:szCs w:val="18"/>
              </w:rPr>
            </w:pPr>
          </w:p>
        </w:tc>
      </w:tr>
      <w:tr w14:paraId="3EF0FA3D" w14:textId="77777777" w:rsidTr="00EE36B3">
        <w:tblPrEx>
          <w:tblW w:w="10278" w:type="dxa"/>
          <w:tblLayout w:type="fixed"/>
          <w:tblLook w:val="04A0"/>
        </w:tblPrEx>
        <w:trPr>
          <w:gridBefore w:val="1"/>
          <w:wBefore w:w="18" w:type="dxa"/>
        </w:trPr>
        <w:tc>
          <w:tcPr>
            <w:tcW w:w="1440" w:type="dxa"/>
          </w:tcPr>
          <w:p w:rsidR="00A14D05" w:rsidRPr="00636EB5" w:rsidP="00EE36B3" w14:paraId="122D8A19" w14:textId="77777777">
            <w:pPr>
              <w:contextualSpacing/>
              <w:rPr>
                <w:rFonts w:eastAsia="Times New Roman" w:cstheme="minorHAnsi"/>
                <w:color w:val="000000"/>
                <w:sz w:val="18"/>
                <w:szCs w:val="18"/>
              </w:rPr>
            </w:pPr>
          </w:p>
        </w:tc>
        <w:tc>
          <w:tcPr>
            <w:tcW w:w="4770" w:type="dxa"/>
            <w:vAlign w:val="bottom"/>
          </w:tcPr>
          <w:p w:rsidR="00A14D05" w:rsidRPr="00636EB5" w:rsidP="00EE36B3" w14:paraId="78179BD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A14D05" w:rsidRPr="00636EB5" w:rsidP="00EE36B3" w14:paraId="3CC1EE1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A14D05" w:rsidRPr="00636EB5" w:rsidP="00EE36B3" w14:paraId="76D75BFD" w14:textId="77777777">
            <w:pPr>
              <w:tabs>
                <w:tab w:val="right" w:leader="dot" w:pos="5760"/>
              </w:tabs>
              <w:contextualSpacing/>
              <w:rPr>
                <w:rFonts w:eastAsia="Times New Roman" w:cstheme="minorHAnsi"/>
                <w:color w:val="808080" w:themeColor="background1" w:themeShade="80"/>
                <w:sz w:val="18"/>
                <w:szCs w:val="18"/>
              </w:rPr>
            </w:pPr>
          </w:p>
        </w:tc>
      </w:tr>
      <w:tr w14:paraId="13597B31" w14:textId="77777777" w:rsidTr="00EE36B3">
        <w:tblPrEx>
          <w:tblW w:w="10278" w:type="dxa"/>
          <w:tblLayout w:type="fixed"/>
          <w:tblLook w:val="04A0"/>
        </w:tblPrEx>
        <w:trPr>
          <w:gridBefore w:val="1"/>
          <w:wBefore w:w="18" w:type="dxa"/>
        </w:trPr>
        <w:tc>
          <w:tcPr>
            <w:tcW w:w="1440" w:type="dxa"/>
          </w:tcPr>
          <w:p w:rsidR="00A14D05" w:rsidRPr="00636EB5" w:rsidP="00EE36B3" w14:paraId="3DBCBD6B" w14:textId="77777777">
            <w:pPr>
              <w:contextualSpacing/>
              <w:rPr>
                <w:rFonts w:eastAsia="Times New Roman" w:cstheme="minorHAnsi"/>
                <w:color w:val="000000"/>
                <w:sz w:val="18"/>
                <w:szCs w:val="18"/>
              </w:rPr>
            </w:pPr>
          </w:p>
        </w:tc>
        <w:tc>
          <w:tcPr>
            <w:tcW w:w="4770" w:type="dxa"/>
            <w:vAlign w:val="bottom"/>
          </w:tcPr>
          <w:p w:rsidR="00A14D05" w:rsidRPr="00636EB5" w:rsidP="00EE36B3" w14:paraId="0CBB81C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A14D05" w:rsidRPr="00636EB5" w:rsidP="00EE36B3" w14:paraId="106D47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A14D05" w:rsidRPr="00636EB5" w:rsidP="00EE36B3" w14:paraId="4B6F9950" w14:textId="77777777">
            <w:pPr>
              <w:tabs>
                <w:tab w:val="right" w:leader="dot" w:pos="5760"/>
              </w:tabs>
              <w:contextualSpacing/>
              <w:rPr>
                <w:rFonts w:eastAsia="Times New Roman" w:cstheme="minorHAnsi"/>
                <w:color w:val="808080" w:themeColor="background1" w:themeShade="80"/>
                <w:sz w:val="18"/>
                <w:szCs w:val="18"/>
              </w:rPr>
            </w:pPr>
          </w:p>
        </w:tc>
      </w:tr>
    </w:tbl>
    <w:p w:rsidR="00A14D05" w:rsidP="00A425F3" w14:paraId="6AD7B434" w14:textId="77777777">
      <w:pPr>
        <w:contextualSpacing/>
        <w:rPr>
          <w:sz w:val="18"/>
          <w:szCs w:val="18"/>
        </w:rPr>
      </w:pPr>
    </w:p>
    <w:p w:rsidR="00DC7C66" w:rsidP="00DC7C66" w14:paraId="702931F0" w14:textId="77777777">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05BFB47" w14:textId="77777777" w:rsidTr="00891A82">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C7C66" w:rsidRPr="00636EB5" w:rsidP="00891A82" w14:paraId="776DB88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CALC_ENDAH</w:t>
            </w:r>
            <w:r w:rsidRPr="00636EB5">
              <w:rPr>
                <w:rFonts w:eastAsia="Times New Roman" w:cstheme="minorHAnsi"/>
                <w:b/>
                <w:bCs/>
                <w:color w:val="000000"/>
                <w:sz w:val="18"/>
                <w:szCs w:val="18"/>
              </w:rPr>
              <w:t>.</w:t>
            </w:r>
          </w:p>
        </w:tc>
        <w:tc>
          <w:tcPr>
            <w:tcW w:w="2520" w:type="dxa"/>
            <w:vAlign w:val="bottom"/>
          </w:tcPr>
          <w:p w:rsidR="00DC7C66" w:rsidRPr="00636EB5" w:rsidP="00891A82" w14:paraId="474DD682" w14:textId="77777777">
            <w:pPr>
              <w:contextualSpacing/>
              <w:rPr>
                <w:rFonts w:eastAsia="Times New Roman" w:cstheme="minorHAnsi"/>
                <w:b/>
                <w:bCs/>
                <w:color w:val="000000"/>
                <w:sz w:val="18"/>
                <w:szCs w:val="18"/>
              </w:rPr>
            </w:pPr>
          </w:p>
        </w:tc>
        <w:tc>
          <w:tcPr>
            <w:tcW w:w="6210" w:type="dxa"/>
            <w:vAlign w:val="bottom"/>
          </w:tcPr>
          <w:p w:rsidR="00DC7C66" w:rsidRPr="00636EB5" w:rsidP="00891A82" w14:paraId="102B189D" w14:textId="77777777">
            <w:pPr>
              <w:contextualSpacing/>
              <w:rPr>
                <w:rFonts w:eastAsia="Times New Roman" w:cstheme="minorHAnsi"/>
                <w:b/>
                <w:bCs/>
                <w:color w:val="000000"/>
                <w:sz w:val="18"/>
                <w:szCs w:val="18"/>
              </w:rPr>
            </w:pPr>
          </w:p>
        </w:tc>
      </w:tr>
      <w:tr w14:paraId="2B5A6ED2" w14:textId="77777777" w:rsidTr="00891A82">
        <w:tblPrEx>
          <w:tblW w:w="10278" w:type="dxa"/>
          <w:tblInd w:w="-5" w:type="dxa"/>
          <w:tblLayout w:type="fixed"/>
          <w:tblLook w:val="04A0"/>
        </w:tblPrEx>
        <w:trPr>
          <w:trHeight w:val="585"/>
        </w:trPr>
        <w:tc>
          <w:tcPr>
            <w:tcW w:w="1548" w:type="dxa"/>
            <w:vAlign w:val="bottom"/>
          </w:tcPr>
          <w:p w:rsidR="00DC7C66" w:rsidRPr="00636EB5" w:rsidP="00891A82" w14:paraId="43C3AE21"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ENDAH</w:t>
            </w:r>
          </w:p>
        </w:tc>
        <w:tc>
          <w:tcPr>
            <w:tcW w:w="2520" w:type="dxa"/>
            <w:vAlign w:val="bottom"/>
          </w:tcPr>
          <w:p w:rsidR="00DC7C66" w:rsidRPr="00636EB5" w:rsidP="00EB66BF" w14:paraId="44FC1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EB66BF">
              <w:rPr>
                <w:rFonts w:eastAsia="Times New Roman" w:cstheme="minorHAnsi"/>
                <w:color w:val="000000"/>
                <w:sz w:val="18"/>
                <w:szCs w:val="18"/>
              </w:rPr>
              <w:t>abuse and harassment</w:t>
            </w:r>
            <w:r w:rsidRPr="00636EB5">
              <w:rPr>
                <w:rFonts w:eastAsia="Times New Roman" w:cstheme="minorHAnsi"/>
                <w:color w:val="000000"/>
                <w:sz w:val="18"/>
                <w:szCs w:val="18"/>
              </w:rPr>
              <w:t xml:space="preserve"> section ended</w:t>
            </w:r>
          </w:p>
        </w:tc>
        <w:tc>
          <w:tcPr>
            <w:tcW w:w="6210" w:type="dxa"/>
            <w:vAlign w:val="bottom"/>
          </w:tcPr>
          <w:p w:rsidR="00DC7C66" w:rsidRPr="00636EB5" w:rsidP="00891A82" w14:paraId="1548F7E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sidR="00EB66BF">
              <w:rPr>
                <w:rFonts w:eastAsia="Times New Roman" w:cstheme="minorHAnsi"/>
                <w:color w:val="000000"/>
                <w:sz w:val="18"/>
                <w:szCs w:val="18"/>
              </w:rPr>
              <w:t>NDAH</w:t>
            </w:r>
            <w:r w:rsidRPr="00636EB5">
              <w:rPr>
                <w:rFonts w:eastAsia="Times New Roman" w:cstheme="minorHAnsi"/>
                <w:color w:val="000000"/>
                <w:sz w:val="18"/>
                <w:szCs w:val="18"/>
              </w:rPr>
              <w:t xml:space="preserve"> = Current time</w:t>
            </w:r>
          </w:p>
        </w:tc>
      </w:tr>
    </w:tbl>
    <w:p w:rsidR="001B023A" w:rsidRPr="00636EB5" w:rsidP="00891A82" w14:paraId="475A4056" w14:textId="77777777">
      <w:pPr>
        <w:tabs>
          <w:tab w:val="left" w:pos="1543"/>
          <w:tab w:val="left" w:pos="4063"/>
        </w:tabs>
        <w:ind w:left="-5"/>
        <w:contextualSpacing/>
        <w:rPr>
          <w:rFonts w:eastAsia="Times New Roman" w:cstheme="minorHAnsi"/>
          <w:color w:val="000000"/>
          <w:sz w:val="18"/>
          <w:szCs w:val="18"/>
        </w:rPr>
      </w:pPr>
      <w:bookmarkStart w:id="44" w:name="_Toc391632846"/>
      <w:bookmarkStart w:id="45" w:name="_Toc4011444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6B7CD73B" w14:textId="77777777" w:rsidTr="0013033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434767" w:rsidRPr="00636EB5" w:rsidP="00130331" w14:paraId="6C62F91C" w14:textId="77777777">
            <w:pPr>
              <w:rPr>
                <w:rFonts w:eastAsia="Times New Roman" w:cstheme="minorHAnsi"/>
                <w:b/>
                <w:bCs/>
                <w:color w:val="000000"/>
                <w:sz w:val="18"/>
                <w:szCs w:val="18"/>
              </w:rPr>
            </w:pPr>
            <w:r>
              <w:rPr>
                <w:rFonts w:eastAsia="Times New Roman" w:cstheme="minorHAnsi"/>
                <w:b/>
                <w:bCs/>
                <w:color w:val="000000"/>
                <w:sz w:val="18"/>
                <w:szCs w:val="18"/>
              </w:rPr>
              <w:t>END_AH</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434767" w:rsidRPr="00636EB5" w:rsidP="00434767" w14:paraId="2BFB8728"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Incarceration section (IN</w:t>
            </w:r>
            <w:r w:rsidRPr="00636EB5">
              <w:rPr>
                <w:rFonts w:eastAsia="Times New Roman" w:cstheme="minorHAnsi"/>
                <w:color w:val="000000"/>
                <w:sz w:val="18"/>
                <w:szCs w:val="18"/>
              </w:rPr>
              <w:t>).</w:t>
            </w:r>
          </w:p>
        </w:tc>
      </w:tr>
    </w:tbl>
    <w:p w:rsidR="00B5249C" w:rsidP="00B5249C" w14:paraId="2F59DA23" w14:textId="77777777">
      <w:pPr>
        <w:pStyle w:val="BalloonText"/>
        <w:rPr>
          <w:rFonts w:cstheme="minorHAnsi"/>
          <w:sz w:val="18"/>
          <w:szCs w:val="18"/>
        </w:rPr>
        <w:sectPr w:rsidSect="00533F43">
          <w:headerReference w:type="default" r:id="rId50"/>
          <w:pgSz w:w="12240" w:h="15840"/>
          <w:pgMar w:top="1080" w:right="1080" w:bottom="1080" w:left="1080" w:header="720" w:footer="720" w:gutter="0"/>
          <w:cols w:space="720"/>
          <w:docGrid w:linePitch="360"/>
        </w:sectPr>
      </w:pPr>
    </w:p>
    <w:p w:rsidR="003352A3" w:rsidRPr="00636EB5" w:rsidP="00B10CF3" w14:paraId="2512332E" w14:textId="77777777">
      <w:pPr>
        <w:pStyle w:val="Heading1Q-aire"/>
      </w:pPr>
      <w:bookmarkStart w:id="46" w:name="_Toc82431472"/>
      <w:r>
        <w:t>INCARCERATION (IN</w:t>
      </w:r>
      <w:r w:rsidRPr="00636EB5" w:rsidR="0049329C">
        <w:t>)</w:t>
      </w:r>
      <w:bookmarkEnd w:id="44"/>
      <w:bookmarkEnd w:id="45"/>
      <w:bookmarkEnd w:id="4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25CDE7A"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49329C" w14:paraId="4642239B"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9DC6F1"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6FCFE11C"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14FBD38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1BEDB7BC"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09AE5FCC"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E1F8E30"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1CE5B70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9139FD" w:rsidRPr="00636EB5" w:rsidP="009139FD" w14:paraId="33AAAF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9139FD" w:rsidRPr="00636EB5" w:rsidP="009139FD" w14:paraId="360A7D92"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9139FD" w:rsidRPr="00636EB5" w:rsidP="009139FD" w14:paraId="4B80253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6809D60" w14:textId="77777777" w:rsidTr="0049329C">
        <w:tblPrEx>
          <w:tblW w:w="10260" w:type="dxa"/>
          <w:tblInd w:w="18" w:type="dxa"/>
          <w:tblLook w:val="04A0"/>
        </w:tblPrEx>
        <w:trPr>
          <w:trHeight w:val="300"/>
        </w:trPr>
        <w:tc>
          <w:tcPr>
            <w:tcW w:w="2880" w:type="dxa"/>
            <w:shd w:val="clear" w:color="auto" w:fill="auto"/>
            <w:noWrap/>
            <w:vAlign w:val="bottom"/>
          </w:tcPr>
          <w:p w:rsidR="009139FD" w:rsidRPr="00636EB5" w:rsidP="009139FD" w14:paraId="6B9E82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9139FD" w:rsidRPr="00636EB5" w:rsidP="009139FD" w14:paraId="3B03677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9139FD" w:rsidRPr="00636EB5" w:rsidP="009139FD" w14:paraId="0CA60174"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420" w:type="dxa"/>
            <w:shd w:val="clear" w:color="auto" w:fill="auto"/>
            <w:noWrap/>
            <w:vAlign w:val="bottom"/>
          </w:tcPr>
          <w:p w:rsidR="009139FD" w:rsidRPr="00636EB5" w:rsidP="009139FD" w14:paraId="579266D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14:paraId="2E9CC180" w14:textId="77777777" w:rsidTr="004754F8">
        <w:tblPrEx>
          <w:tblW w:w="1026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9139FD" w:rsidRPr="00636EB5" w:rsidP="009139FD" w14:paraId="2F22401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Abuse and Harassment</w:t>
            </w:r>
          </w:p>
        </w:tc>
        <w:tc>
          <w:tcPr>
            <w:tcW w:w="1440" w:type="dxa"/>
            <w:tcBorders>
              <w:bottom w:val="single" w:sz="4" w:space="0" w:color="auto"/>
            </w:tcBorders>
            <w:vAlign w:val="bottom"/>
          </w:tcPr>
          <w:p w:rsidR="009139FD" w:rsidRPr="00636EB5" w:rsidP="009139FD" w14:paraId="5001B8DA"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9139FD" w:rsidRPr="00636EB5" w:rsidP="009139FD" w14:paraId="6D1D5EC1"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ENDAH</w:t>
            </w:r>
          </w:p>
        </w:tc>
        <w:tc>
          <w:tcPr>
            <w:tcW w:w="3420" w:type="dxa"/>
            <w:tcBorders>
              <w:bottom w:val="single" w:sz="4" w:space="0" w:color="auto"/>
              <w:right w:val="single" w:sz="4" w:space="0" w:color="auto"/>
            </w:tcBorders>
            <w:shd w:val="clear" w:color="auto" w:fill="auto"/>
            <w:noWrap/>
            <w:vAlign w:val="bottom"/>
          </w:tcPr>
          <w:p w:rsidR="009139FD" w:rsidRPr="00636EB5" w:rsidP="009139FD" w14:paraId="1AC910F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abuse and harassment section ended</w:t>
            </w:r>
          </w:p>
        </w:tc>
      </w:tr>
    </w:tbl>
    <w:p w:rsidR="0049329C" w:rsidRPr="00636EB5" w:rsidP="00B06289" w14:paraId="4EB8294F" w14:textId="77777777">
      <w:pPr>
        <w:rPr>
          <w:rFonts w:cstheme="minorHAnsi"/>
          <w:b/>
          <w:sz w:val="18"/>
          <w:szCs w:val="18"/>
        </w:rPr>
      </w:pPr>
    </w:p>
    <w:tbl>
      <w:tblPr>
        <w:tblW w:w="10260" w:type="dxa"/>
        <w:tblInd w:w="18" w:type="dxa"/>
        <w:tblLook w:val="04A0"/>
      </w:tblPr>
      <w:tblGrid>
        <w:gridCol w:w="1440"/>
        <w:gridCol w:w="8820"/>
      </w:tblGrid>
      <w:tr w14:paraId="4673890C"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tcBorders>
            <w:noWrap/>
            <w:hideMark/>
          </w:tcPr>
          <w:p w:rsidR="0049329C" w:rsidRPr="00636EB5" w:rsidP="0049329C" w14:paraId="0A15A56D" w14:textId="77777777">
            <w:pPr>
              <w:rPr>
                <w:rFonts w:eastAsia="Times New Roman" w:cstheme="minorHAnsi"/>
                <w:b/>
                <w:bCs/>
                <w:color w:val="000000"/>
                <w:sz w:val="18"/>
                <w:szCs w:val="18"/>
              </w:rPr>
            </w:pPr>
            <w:r>
              <w:rPr>
                <w:rFonts w:eastAsia="Times New Roman" w:cstheme="minorHAnsi"/>
                <w:b/>
                <w:bCs/>
                <w:color w:val="000000"/>
                <w:sz w:val="18"/>
                <w:szCs w:val="18"/>
              </w:rPr>
              <w:t>Universe_IN</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9329C" w:rsidRPr="00636EB5" w:rsidP="008B6336" w14:paraId="7B780562"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(EL_</w:t>
            </w:r>
            <w:r w:rsidR="000B5444">
              <w:rPr>
                <w:rFonts w:eastAsia="Times New Roman" w:cstheme="minorHAnsi"/>
                <w:bCs/>
                <w:color w:val="000000"/>
                <w:sz w:val="18"/>
                <w:szCs w:val="18"/>
              </w:rPr>
              <w:t>TRANS</w:t>
            </w:r>
            <w:r w:rsidRPr="00636EB5">
              <w:rPr>
                <w:rFonts w:eastAsia="Times New Roman" w:cstheme="minorHAnsi"/>
                <w:bCs/>
                <w:color w:val="000000"/>
                <w:sz w:val="18"/>
                <w:szCs w:val="18"/>
              </w:rPr>
              <w:t xml:space="preserve"> EQ 1) who consent to interview (CN1 EQ 1)</w:t>
            </w:r>
            <w:r w:rsidRPr="00636EB5" w:rsidR="003E4B70">
              <w:rPr>
                <w:rFonts w:eastAsia="Times New Roman" w:cstheme="minorHAnsi"/>
                <w:bCs/>
                <w:color w:val="000000"/>
                <w:sz w:val="18"/>
                <w:szCs w:val="18"/>
              </w:rPr>
              <w:t xml:space="preserve"> </w:t>
            </w:r>
            <w:r w:rsidRPr="00636EB5" w:rsidR="003E4B70">
              <w:rPr>
                <w:rFonts w:eastAsia="Times New Roman" w:cstheme="minorHAnsi"/>
                <w:color w:val="000000"/>
                <w:sz w:val="18"/>
                <w:szCs w:val="18"/>
              </w:rPr>
              <w:t>and completed prior section</w:t>
            </w:r>
            <w:r w:rsidR="00DD2117">
              <w:rPr>
                <w:rFonts w:eastAsia="Times New Roman" w:cstheme="minorHAnsi"/>
                <w:color w:val="000000"/>
                <w:sz w:val="18"/>
                <w:szCs w:val="18"/>
              </w:rPr>
              <w:t xml:space="preserve"> </w:t>
            </w:r>
            <w:r w:rsidR="008B6336">
              <w:rPr>
                <w:rFonts w:eastAsia="Times New Roman" w:cstheme="minorHAnsi"/>
                <w:color w:val="000000"/>
                <w:sz w:val="18"/>
                <w:szCs w:val="18"/>
              </w:rPr>
              <w:t>(ENDAH is not missing)</w:t>
            </w:r>
            <w:r w:rsidRPr="00636EB5" w:rsidR="003E4B70">
              <w:rPr>
                <w:rFonts w:eastAsia="Times New Roman" w:cstheme="minorHAnsi"/>
                <w:color w:val="000000"/>
                <w:sz w:val="18"/>
                <w:szCs w:val="18"/>
              </w:rPr>
              <w:t>.</w:t>
            </w:r>
          </w:p>
        </w:tc>
      </w:tr>
    </w:tbl>
    <w:p w:rsidR="0049329C" w:rsidP="00B06289" w14:paraId="595D625B"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579F2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2E3DD0" w14:paraId="6E9324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3C4831">
              <w:rPr>
                <w:rFonts w:eastAsia="Times New Roman" w:cstheme="minorHAnsi"/>
                <w:b/>
                <w:bCs/>
                <w:color w:val="000000"/>
                <w:sz w:val="18"/>
                <w:szCs w:val="18"/>
              </w:rPr>
              <w:t>BEGIN</w:t>
            </w:r>
            <w:r w:rsidRPr="00636EB5">
              <w:rPr>
                <w:rFonts w:eastAsia="Times New Roman" w:cstheme="minorHAnsi"/>
                <w:b/>
                <w:bCs/>
                <w:color w:val="000000"/>
                <w:sz w:val="18"/>
                <w:szCs w:val="18"/>
              </w:rPr>
              <w:t>.</w:t>
            </w:r>
          </w:p>
        </w:tc>
        <w:tc>
          <w:tcPr>
            <w:tcW w:w="2250" w:type="dxa"/>
            <w:vAlign w:val="bottom"/>
          </w:tcPr>
          <w:p w:rsidR="009864A8" w:rsidRPr="00636EB5" w:rsidP="002E3DD0" w14:paraId="1DEA8FD2" w14:textId="77777777">
            <w:pPr>
              <w:contextualSpacing/>
              <w:rPr>
                <w:rFonts w:eastAsia="Times New Roman" w:cstheme="minorHAnsi"/>
                <w:b/>
                <w:bCs/>
                <w:color w:val="000000"/>
                <w:sz w:val="18"/>
                <w:szCs w:val="18"/>
              </w:rPr>
            </w:pPr>
          </w:p>
        </w:tc>
        <w:tc>
          <w:tcPr>
            <w:tcW w:w="6300" w:type="dxa"/>
            <w:vAlign w:val="bottom"/>
          </w:tcPr>
          <w:p w:rsidR="009864A8" w:rsidRPr="00636EB5" w:rsidP="002E3DD0" w14:paraId="4A9C33BF" w14:textId="77777777">
            <w:pPr>
              <w:contextualSpacing/>
              <w:rPr>
                <w:rFonts w:eastAsia="Times New Roman" w:cstheme="minorHAnsi"/>
                <w:b/>
                <w:bCs/>
                <w:color w:val="000000"/>
                <w:sz w:val="18"/>
                <w:szCs w:val="18"/>
              </w:rPr>
            </w:pPr>
          </w:p>
        </w:tc>
      </w:tr>
      <w:tr w14:paraId="738D8E42" w14:textId="77777777" w:rsidTr="002E3DD0">
        <w:tblPrEx>
          <w:tblW w:w="10278" w:type="dxa"/>
          <w:tblLayout w:type="fixed"/>
          <w:tblLook w:val="04A0"/>
        </w:tblPrEx>
        <w:tc>
          <w:tcPr>
            <w:tcW w:w="1728" w:type="dxa"/>
            <w:vAlign w:val="bottom"/>
          </w:tcPr>
          <w:p w:rsidR="009864A8" w:rsidRPr="00C34B0C" w:rsidP="002E3DD0" w14:paraId="125F3A2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BEGIN</w:t>
            </w:r>
          </w:p>
        </w:tc>
        <w:tc>
          <w:tcPr>
            <w:tcW w:w="2250" w:type="dxa"/>
            <w:vAlign w:val="bottom"/>
          </w:tcPr>
          <w:p w:rsidR="009864A8" w:rsidRPr="00636EB5" w:rsidP="004D7E3A" w14:paraId="6A46AE3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3C4831">
              <w:rPr>
                <w:rFonts w:eastAsia="Times New Roman" w:cstheme="minorHAnsi"/>
                <w:color w:val="000000"/>
                <w:sz w:val="18"/>
                <w:szCs w:val="18"/>
              </w:rPr>
              <w:t>IN</w:t>
            </w:r>
            <w:r>
              <w:rPr>
                <w:rFonts w:eastAsia="Times New Roman" w:cstheme="minorHAnsi"/>
                <w:color w:val="000000"/>
                <w:sz w:val="18"/>
                <w:szCs w:val="18"/>
              </w:rPr>
              <w:t xml:space="preserve"> section</w:t>
            </w:r>
          </w:p>
        </w:tc>
        <w:tc>
          <w:tcPr>
            <w:tcW w:w="6300" w:type="dxa"/>
            <w:vAlign w:val="bottom"/>
          </w:tcPr>
          <w:p w:rsidR="009864A8" w:rsidRPr="00636EB5" w:rsidP="003C4831" w14:paraId="3495D8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3C4831">
              <w:rPr>
                <w:rFonts w:eastAsia="Times New Roman" w:cstheme="minorHAnsi"/>
                <w:color w:val="000000"/>
                <w:sz w:val="18"/>
                <w:szCs w:val="18"/>
              </w:rPr>
              <w:t>IN</w:t>
            </w:r>
            <w:r w:rsidRPr="00636EB5">
              <w:rPr>
                <w:rFonts w:eastAsia="Times New Roman" w:cstheme="minorHAnsi"/>
                <w:color w:val="000000"/>
                <w:sz w:val="18"/>
                <w:szCs w:val="18"/>
              </w:rPr>
              <w:t xml:space="preserve"> = Current time</w:t>
            </w:r>
          </w:p>
        </w:tc>
      </w:tr>
    </w:tbl>
    <w:p w:rsidR="009864A8" w:rsidRPr="00636EB5" w:rsidP="00B06289" w14:paraId="189774A3" w14:textId="77777777">
      <w:pPr>
        <w:rPr>
          <w:rFonts w:cstheme="minorHAnsi"/>
          <w:b/>
          <w:sz w:val="18"/>
          <w:szCs w:val="18"/>
        </w:rPr>
      </w:pPr>
    </w:p>
    <w:tbl>
      <w:tblPr>
        <w:tblW w:w="10260" w:type="dxa"/>
        <w:tblInd w:w="18" w:type="dxa"/>
        <w:tblLook w:val="04A0"/>
      </w:tblPr>
      <w:tblGrid>
        <w:gridCol w:w="1293"/>
        <w:gridCol w:w="8967"/>
      </w:tblGrid>
      <w:tr w14:paraId="7EB7C962"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49329C" w14:paraId="05625208" w14:textId="77777777">
            <w:pPr>
              <w:rPr>
                <w:rFonts w:eastAsia="Times New Roman" w:cstheme="minorHAnsi"/>
                <w:b/>
                <w:bCs/>
                <w:color w:val="000000"/>
                <w:sz w:val="18"/>
                <w:szCs w:val="18"/>
              </w:rPr>
            </w:pPr>
            <w:r>
              <w:rPr>
                <w:rFonts w:eastAsia="Times New Roman" w:cstheme="minorHAnsi"/>
                <w:b/>
                <w:bCs/>
                <w:color w:val="000000"/>
                <w:sz w:val="18"/>
                <w:szCs w:val="18"/>
              </w:rPr>
              <w:t>INTRO_IN</w:t>
            </w:r>
            <w:r w:rsidRPr="00636EB5">
              <w:rPr>
                <w:rFonts w:eastAsia="Times New Roman" w:cstheme="minorHAnsi"/>
                <w:b/>
                <w:bCs/>
                <w:color w:val="000000"/>
                <w:sz w:val="18"/>
                <w:szCs w:val="18"/>
              </w:rPr>
              <w:t>1.</w:t>
            </w:r>
          </w:p>
        </w:tc>
        <w:tc>
          <w:tcPr>
            <w:tcW w:w="8967" w:type="dxa"/>
            <w:tcBorders>
              <w:left w:val="nil"/>
            </w:tcBorders>
          </w:tcPr>
          <w:p w:rsidR="0049329C" w:rsidRPr="00636EB5" w:rsidP="00E26C61" w14:paraId="27F1B4F4"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Now I will ask you about experiences </w:t>
            </w:r>
            <w:r w:rsidR="00E26C61">
              <w:rPr>
                <w:rFonts w:eastAsia="Times New Roman" w:cstheme="minorHAnsi"/>
                <w:color w:val="000000"/>
                <w:sz w:val="18"/>
                <w:szCs w:val="18"/>
              </w:rPr>
              <w:t xml:space="preserve">you may have had </w:t>
            </w:r>
            <w:r w:rsidRPr="00636EB5">
              <w:rPr>
                <w:rFonts w:eastAsia="Times New Roman" w:cstheme="minorHAnsi"/>
                <w:color w:val="000000"/>
                <w:sz w:val="18"/>
                <w:szCs w:val="18"/>
              </w:rPr>
              <w:t>with the criminal justice system.</w:t>
            </w:r>
            <w:r w:rsidR="00152AC0">
              <w:rPr>
                <w:rFonts w:eastAsia="Times New Roman" w:cstheme="minorHAnsi"/>
                <w:color w:val="000000"/>
                <w:sz w:val="18"/>
                <w:szCs w:val="18"/>
              </w:rPr>
              <w:t>"</w:t>
            </w:r>
          </w:p>
        </w:tc>
      </w:tr>
    </w:tbl>
    <w:p w:rsidR="0049329C" w:rsidRPr="00636EB5" w:rsidP="00B06289" w14:paraId="6BB59F26" w14:textId="77777777">
      <w:pPr>
        <w:rPr>
          <w:rFonts w:cstheme="minorHAnsi"/>
          <w:b/>
          <w:sz w:val="18"/>
          <w:szCs w:val="18"/>
        </w:rPr>
      </w:pPr>
    </w:p>
    <w:tbl>
      <w:tblPr>
        <w:tblW w:w="0" w:type="auto"/>
        <w:tblLayout w:type="fixed"/>
        <w:tblLook w:val="04A0"/>
      </w:tblPr>
      <w:tblGrid>
        <w:gridCol w:w="18"/>
        <w:gridCol w:w="1440"/>
        <w:gridCol w:w="4860"/>
        <w:gridCol w:w="1260"/>
        <w:gridCol w:w="2700"/>
      </w:tblGrid>
      <w:tr w14:paraId="372DDCAD" w14:textId="77777777" w:rsidTr="00D16ED7">
        <w:tblPrEx>
          <w:tblW w:w="0" w:type="auto"/>
          <w:tblLayout w:type="fixed"/>
          <w:tblLook w:val="04A0"/>
        </w:tblPrEx>
        <w:tc>
          <w:tcPr>
            <w:tcW w:w="1458" w:type="dxa"/>
            <w:gridSpan w:val="2"/>
            <w:vAlign w:val="bottom"/>
          </w:tcPr>
          <w:p w:rsidR="0049329C" w:rsidRPr="00636EB5" w:rsidP="00B10CF3" w14:paraId="31A75A09" w14:textId="77777777">
            <w:pPr>
              <w:spacing w:after="0"/>
              <w:rPr>
                <w:rFonts w:eastAsia="Times New Roman" w:cstheme="minorHAnsi"/>
                <w:b/>
                <w:bCs/>
                <w:color w:val="000000"/>
                <w:sz w:val="18"/>
                <w:szCs w:val="18"/>
              </w:rPr>
            </w:pPr>
            <w:r>
              <w:rPr>
                <w:rFonts w:eastAsia="Times New Roman" w:cstheme="minorHAnsi"/>
                <w:b/>
                <w:bCs/>
                <w:color w:val="000000"/>
                <w:sz w:val="18"/>
                <w:szCs w:val="18"/>
              </w:rPr>
              <w:t>IN</w:t>
            </w:r>
            <w:r w:rsidRPr="00636EB5">
              <w:rPr>
                <w:rFonts w:eastAsia="Times New Roman" w:cstheme="minorHAnsi"/>
                <w:b/>
                <w:bCs/>
                <w:color w:val="000000"/>
                <w:sz w:val="18"/>
                <w:szCs w:val="18"/>
              </w:rPr>
              <w:t>1.</w:t>
            </w:r>
          </w:p>
        </w:tc>
        <w:tc>
          <w:tcPr>
            <w:tcW w:w="8820" w:type="dxa"/>
            <w:gridSpan w:val="3"/>
            <w:vAlign w:val="bottom"/>
          </w:tcPr>
          <w:p w:rsidR="0049329C" w:rsidRPr="00636EB5" w:rsidP="00B10CF3" w14:paraId="7C35CE0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14:paraId="301F80E4" w14:textId="77777777" w:rsidTr="00D16ED7">
        <w:tblPrEx>
          <w:tblW w:w="0" w:type="auto"/>
          <w:tblLayout w:type="fixed"/>
          <w:tblLook w:val="04A0"/>
        </w:tblPrEx>
        <w:tc>
          <w:tcPr>
            <w:tcW w:w="1458" w:type="dxa"/>
            <w:gridSpan w:val="2"/>
            <w:vAlign w:val="bottom"/>
          </w:tcPr>
          <w:p w:rsidR="0049329C" w:rsidRPr="00636EB5" w:rsidP="00B10CF3" w14:paraId="7577B5AE"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0049329C" w:rsidRPr="00636EB5" w:rsidP="00B10CF3" w14:paraId="0C81D671"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0049329C" w:rsidRPr="00636EB5" w:rsidP="00B10CF3" w14:paraId="6C0C54D6" w14:textId="77777777">
            <w:pPr>
              <w:spacing w:after="0"/>
              <w:rPr>
                <w:rFonts w:eastAsia="Times New Roman" w:cstheme="minorHAnsi"/>
                <w:color w:val="000000"/>
                <w:sz w:val="18"/>
                <w:szCs w:val="18"/>
              </w:rPr>
            </w:pPr>
          </w:p>
        </w:tc>
      </w:tr>
      <w:tr w14:paraId="0E389BF2" w14:textId="77777777" w:rsidTr="00D16ED7">
        <w:tblPrEx>
          <w:tblW w:w="0" w:type="auto"/>
          <w:tblLayout w:type="fixed"/>
          <w:tblLook w:val="04A0"/>
        </w:tblPrEx>
        <w:trPr>
          <w:gridBefore w:val="1"/>
          <w:wBefore w:w="18" w:type="dxa"/>
        </w:trPr>
        <w:tc>
          <w:tcPr>
            <w:tcW w:w="1440" w:type="dxa"/>
          </w:tcPr>
          <w:p w:rsidR="0049329C" w:rsidRPr="00636EB5" w:rsidP="00B10CF3" w14:paraId="43A07B14" w14:textId="77777777">
            <w:pPr>
              <w:spacing w:after="0"/>
              <w:rPr>
                <w:rFonts w:eastAsia="Times New Roman" w:cstheme="minorHAnsi"/>
                <w:color w:val="000000"/>
                <w:sz w:val="18"/>
                <w:szCs w:val="18"/>
              </w:rPr>
            </w:pPr>
          </w:p>
        </w:tc>
        <w:tc>
          <w:tcPr>
            <w:tcW w:w="4860" w:type="dxa"/>
            <w:vAlign w:val="bottom"/>
          </w:tcPr>
          <w:p w:rsidR="0049329C" w:rsidRPr="00636EB5" w:rsidP="00B10CF3" w14:paraId="7E9E7658"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B10CF3" w14:paraId="202F042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B10CF3" w14:paraId="46BE5110" w14:textId="77777777">
            <w:pPr>
              <w:spacing w:after="0"/>
              <w:rPr>
                <w:rFonts w:eastAsia="Times New Roman" w:cstheme="minorHAnsi"/>
                <w:bCs/>
                <w:color w:val="000000"/>
                <w:sz w:val="18"/>
                <w:szCs w:val="18"/>
              </w:rPr>
            </w:pPr>
          </w:p>
        </w:tc>
      </w:tr>
      <w:tr w14:paraId="560C2779" w14:textId="77777777" w:rsidTr="00D16ED7">
        <w:tblPrEx>
          <w:tblW w:w="0" w:type="auto"/>
          <w:tblLayout w:type="fixed"/>
          <w:tblLook w:val="04A0"/>
        </w:tblPrEx>
        <w:trPr>
          <w:gridBefore w:val="1"/>
          <w:wBefore w:w="18" w:type="dxa"/>
        </w:trPr>
        <w:tc>
          <w:tcPr>
            <w:tcW w:w="1440" w:type="dxa"/>
          </w:tcPr>
          <w:p w:rsidR="0049329C" w:rsidRPr="00636EB5" w:rsidP="00B10CF3" w14:paraId="2CC3512E" w14:textId="77777777">
            <w:pPr>
              <w:spacing w:after="0"/>
              <w:rPr>
                <w:rFonts w:eastAsia="Times New Roman" w:cstheme="minorHAnsi"/>
                <w:color w:val="000000"/>
                <w:sz w:val="18"/>
                <w:szCs w:val="18"/>
              </w:rPr>
            </w:pPr>
          </w:p>
        </w:tc>
        <w:tc>
          <w:tcPr>
            <w:tcW w:w="4860" w:type="dxa"/>
            <w:vAlign w:val="bottom"/>
          </w:tcPr>
          <w:p w:rsidR="0049329C" w:rsidRPr="00636EB5" w:rsidP="00B10CF3" w14:paraId="5C0E296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B10CF3" w14:paraId="265635A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B10CF3" w14:paraId="5454D8C0" w14:textId="77777777">
            <w:pPr>
              <w:spacing w:after="0"/>
              <w:rPr>
                <w:rFonts w:eastAsia="Times New Roman" w:cstheme="minorHAnsi"/>
                <w:bCs/>
                <w:color w:val="000000"/>
                <w:sz w:val="18"/>
                <w:szCs w:val="18"/>
              </w:rPr>
            </w:pPr>
          </w:p>
        </w:tc>
      </w:tr>
      <w:tr w14:paraId="3C3217F7" w14:textId="77777777" w:rsidTr="00D16ED7">
        <w:tblPrEx>
          <w:tblW w:w="0" w:type="auto"/>
          <w:tblLayout w:type="fixed"/>
          <w:tblLook w:val="04A0"/>
        </w:tblPrEx>
        <w:trPr>
          <w:gridBefore w:val="1"/>
          <w:wBefore w:w="18" w:type="dxa"/>
        </w:trPr>
        <w:tc>
          <w:tcPr>
            <w:tcW w:w="1440" w:type="dxa"/>
          </w:tcPr>
          <w:p w:rsidR="0049329C" w:rsidRPr="00636EB5" w:rsidP="00B10CF3" w14:paraId="2B53321D" w14:textId="77777777">
            <w:pPr>
              <w:spacing w:after="0"/>
              <w:rPr>
                <w:rFonts w:eastAsia="Times New Roman" w:cstheme="minorHAnsi"/>
                <w:color w:val="000000"/>
                <w:sz w:val="18"/>
                <w:szCs w:val="18"/>
              </w:rPr>
            </w:pPr>
          </w:p>
        </w:tc>
        <w:tc>
          <w:tcPr>
            <w:tcW w:w="4860" w:type="dxa"/>
            <w:vAlign w:val="bottom"/>
          </w:tcPr>
          <w:p w:rsidR="0049329C" w:rsidRPr="00636EB5" w:rsidP="00B10CF3" w14:paraId="31B63E4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B10CF3" w14:paraId="377F148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B10CF3" w14:paraId="2143AC34" w14:textId="77777777">
            <w:pPr>
              <w:spacing w:after="0"/>
              <w:rPr>
                <w:rFonts w:eastAsia="Times New Roman" w:cstheme="minorHAnsi"/>
                <w:color w:val="808080" w:themeColor="background1" w:themeShade="80"/>
                <w:sz w:val="18"/>
                <w:szCs w:val="18"/>
              </w:rPr>
            </w:pPr>
          </w:p>
        </w:tc>
      </w:tr>
      <w:tr w14:paraId="0B2B0213" w14:textId="77777777" w:rsidTr="00D16ED7">
        <w:tblPrEx>
          <w:tblW w:w="0" w:type="auto"/>
          <w:tblLayout w:type="fixed"/>
          <w:tblLook w:val="04A0"/>
        </w:tblPrEx>
        <w:trPr>
          <w:gridBefore w:val="1"/>
          <w:wBefore w:w="18" w:type="dxa"/>
        </w:trPr>
        <w:tc>
          <w:tcPr>
            <w:tcW w:w="1440" w:type="dxa"/>
          </w:tcPr>
          <w:p w:rsidR="0049329C" w:rsidRPr="00636EB5" w:rsidP="00B10CF3" w14:paraId="68CE26BC" w14:textId="77777777">
            <w:pPr>
              <w:spacing w:after="0"/>
              <w:rPr>
                <w:rFonts w:eastAsia="Times New Roman" w:cstheme="minorHAnsi"/>
                <w:color w:val="000000"/>
                <w:sz w:val="18"/>
                <w:szCs w:val="18"/>
              </w:rPr>
            </w:pPr>
          </w:p>
        </w:tc>
        <w:tc>
          <w:tcPr>
            <w:tcW w:w="4860" w:type="dxa"/>
            <w:vAlign w:val="bottom"/>
          </w:tcPr>
          <w:p w:rsidR="0049329C" w:rsidRPr="00636EB5" w:rsidP="00B10CF3" w14:paraId="47B0E97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B10CF3" w14:paraId="68FA4F8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B10CF3" w14:paraId="65C9D631" w14:textId="77777777">
            <w:pPr>
              <w:spacing w:after="0"/>
              <w:rPr>
                <w:rFonts w:eastAsia="Times New Roman" w:cstheme="minorHAnsi"/>
                <w:color w:val="808080" w:themeColor="background1" w:themeShade="80"/>
                <w:sz w:val="18"/>
                <w:szCs w:val="18"/>
              </w:rPr>
            </w:pPr>
          </w:p>
        </w:tc>
      </w:tr>
    </w:tbl>
    <w:p w:rsidR="0049329C" w:rsidRPr="00636EB5" w14:paraId="0BFB5870"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53D48AE4"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P="00252249" w14:paraId="447C89BE" w14:textId="77777777">
            <w:pPr>
              <w:spacing w:after="0"/>
              <w:rPr>
                <w:rFonts w:eastAsia="Times New Roman" w:cstheme="minorHAnsi"/>
                <w:b/>
                <w:bCs/>
                <w:color w:val="000000"/>
                <w:sz w:val="18"/>
                <w:szCs w:val="18"/>
              </w:rPr>
            </w:pPr>
            <w:r>
              <w:rPr>
                <w:rFonts w:eastAsia="Times New Roman" w:cstheme="minorHAnsi"/>
                <w:b/>
                <w:bCs/>
                <w:color w:val="000000"/>
                <w:sz w:val="18"/>
                <w:szCs w:val="18"/>
              </w:rPr>
              <w:t>Check_IN</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52249" w:rsidP="00252249" w14:paraId="78BD1BAE" w14:textId="77777777">
            <w:pPr>
              <w:spacing w:after="0"/>
              <w:rPr>
                <w:rFonts w:eastAsia="Times New Roman" w:cstheme="minorHAnsi"/>
                <w:color w:val="000000"/>
                <w:sz w:val="18"/>
                <w:szCs w:val="18"/>
              </w:rPr>
            </w:pPr>
            <w:r>
              <w:rPr>
                <w:rFonts w:eastAsia="Times New Roman" w:cstheme="minorHAnsi"/>
                <w:color w:val="000000"/>
                <w:sz w:val="18"/>
                <w:szCs w:val="18"/>
              </w:rPr>
              <w:t>If IN1 EQ 1, go to IN</w:t>
            </w:r>
            <w:r w:rsidRPr="00636EB5" w:rsidR="0049329C">
              <w:rPr>
                <w:rFonts w:eastAsia="Times New Roman" w:cstheme="minorHAnsi"/>
                <w:color w:val="000000"/>
                <w:sz w:val="18"/>
                <w:szCs w:val="18"/>
              </w:rPr>
              <w:t xml:space="preserve">1a.  </w:t>
            </w:r>
          </w:p>
          <w:p w:rsidR="0049329C" w:rsidRPr="00636EB5" w:rsidP="00252249" w14:paraId="09DBE45D"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C4831">
              <w:rPr>
                <w:rFonts w:eastAsia="Times New Roman" w:cstheme="minorHAnsi"/>
                <w:bCs/>
                <w:color w:val="000000"/>
                <w:sz w:val="18"/>
                <w:szCs w:val="18"/>
              </w:rPr>
              <w:t>CALC_ENDIN</w:t>
            </w:r>
            <w:r w:rsidRPr="00636EB5">
              <w:rPr>
                <w:rFonts w:eastAsia="Times New Roman" w:cstheme="minorHAnsi"/>
                <w:bCs/>
                <w:color w:val="000000"/>
                <w:sz w:val="18"/>
                <w:szCs w:val="18"/>
              </w:rPr>
              <w:t>.</w:t>
            </w:r>
          </w:p>
        </w:tc>
      </w:tr>
    </w:tbl>
    <w:p w:rsidR="0049329C" w:rsidRPr="00636EB5" w14:paraId="1BE13521" w14:textId="77777777">
      <w:pPr>
        <w:rPr>
          <w:rFonts w:cstheme="minorHAnsi"/>
          <w:sz w:val="18"/>
          <w:szCs w:val="18"/>
        </w:rPr>
      </w:pPr>
    </w:p>
    <w:tbl>
      <w:tblPr>
        <w:tblW w:w="0" w:type="auto"/>
        <w:tblLayout w:type="fixed"/>
        <w:tblLook w:val="04A0"/>
      </w:tblPr>
      <w:tblGrid>
        <w:gridCol w:w="18"/>
        <w:gridCol w:w="1440"/>
        <w:gridCol w:w="4860"/>
        <w:gridCol w:w="1260"/>
        <w:gridCol w:w="2700"/>
      </w:tblGrid>
      <w:tr w14:paraId="2BD60B85" w14:textId="77777777" w:rsidTr="0049329C">
        <w:tblPrEx>
          <w:tblW w:w="0" w:type="auto"/>
          <w:tblLayout w:type="fixed"/>
          <w:tblLook w:val="04A0"/>
        </w:tblPrEx>
        <w:tc>
          <w:tcPr>
            <w:tcW w:w="1458" w:type="dxa"/>
            <w:gridSpan w:val="2"/>
          </w:tcPr>
          <w:p w:rsidR="0049329C" w:rsidRPr="00636EB5" w:rsidP="00B10CF3" w14:paraId="29C006D6" w14:textId="77777777">
            <w:pPr>
              <w:spacing w:after="0"/>
              <w:rPr>
                <w:rFonts w:eastAsia="Times New Roman" w:cstheme="minorHAnsi"/>
                <w:b/>
                <w:bCs/>
                <w:color w:val="000000"/>
                <w:sz w:val="18"/>
                <w:szCs w:val="18"/>
              </w:rPr>
            </w:pPr>
            <w:r>
              <w:rPr>
                <w:rFonts w:eastAsia="Times New Roman" w:cstheme="minorHAnsi"/>
                <w:b/>
                <w:bCs/>
                <w:color w:val="000000"/>
                <w:sz w:val="18"/>
                <w:szCs w:val="18"/>
              </w:rPr>
              <w:t>IN</w:t>
            </w:r>
            <w:r w:rsidRPr="00636EB5">
              <w:rPr>
                <w:rFonts w:eastAsia="Times New Roman" w:cstheme="minorHAnsi"/>
                <w:b/>
                <w:bCs/>
                <w:color w:val="000000"/>
                <w:sz w:val="18"/>
                <w:szCs w:val="18"/>
              </w:rPr>
              <w:t>1a.</w:t>
            </w:r>
          </w:p>
          <w:p w:rsidR="0049329C" w:rsidRPr="00636EB5" w:rsidP="00B10CF3" w14:paraId="46D2FD09" w14:textId="77777777">
            <w:pPr>
              <w:spacing w:after="0"/>
              <w:rPr>
                <w:rFonts w:eastAsia="Times New Roman" w:cstheme="minorHAnsi"/>
                <w:b/>
                <w:bCs/>
                <w:color w:val="000000"/>
                <w:sz w:val="18"/>
                <w:szCs w:val="18"/>
              </w:rPr>
            </w:pPr>
          </w:p>
        </w:tc>
        <w:tc>
          <w:tcPr>
            <w:tcW w:w="8820" w:type="dxa"/>
            <w:gridSpan w:val="3"/>
            <w:vAlign w:val="bottom"/>
          </w:tcPr>
          <w:p w:rsidR="0049329C" w:rsidRPr="00636EB5" w:rsidP="00B10CF3" w14:paraId="27420C13"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14:paraId="73C09D05" w14:textId="77777777" w:rsidTr="0049329C">
        <w:tblPrEx>
          <w:tblW w:w="0" w:type="auto"/>
          <w:tblLayout w:type="fixed"/>
          <w:tblLook w:val="04A0"/>
        </w:tblPrEx>
        <w:tc>
          <w:tcPr>
            <w:tcW w:w="1458" w:type="dxa"/>
            <w:gridSpan w:val="2"/>
            <w:vAlign w:val="bottom"/>
          </w:tcPr>
          <w:p w:rsidR="0049329C" w:rsidRPr="00636EB5" w:rsidP="00B10CF3" w14:paraId="4D84C641" w14:textId="77777777">
            <w:pPr>
              <w:spacing w:after="0"/>
              <w:rPr>
                <w:rFonts w:eastAsia="Times New Roman" w:cstheme="minorHAnsi"/>
                <w:bCs/>
                <w:color w:val="000000"/>
                <w:sz w:val="18"/>
                <w:szCs w:val="18"/>
              </w:rPr>
            </w:pPr>
            <w:r>
              <w:rPr>
                <w:rFonts w:eastAsia="Times New Roman" w:cstheme="minorHAnsi"/>
                <w:bCs/>
                <w:color w:val="000000"/>
                <w:sz w:val="18"/>
                <w:szCs w:val="18"/>
              </w:rPr>
              <w:t>HELD12M</w:t>
            </w:r>
          </w:p>
        </w:tc>
        <w:tc>
          <w:tcPr>
            <w:tcW w:w="6120" w:type="dxa"/>
            <w:gridSpan w:val="2"/>
            <w:vAlign w:val="bottom"/>
          </w:tcPr>
          <w:p w:rsidR="0049329C" w:rsidRPr="00636EB5" w:rsidP="00B10CF3" w14:paraId="79B69CC0" w14:textId="77777777">
            <w:pPr>
              <w:spacing w:after="0"/>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0049329C" w:rsidRPr="00636EB5" w:rsidP="00B10CF3" w14:paraId="6DA87C97" w14:textId="77777777">
            <w:pPr>
              <w:spacing w:after="0"/>
              <w:rPr>
                <w:rFonts w:eastAsia="Times New Roman" w:cstheme="minorHAnsi"/>
                <w:color w:val="000000"/>
                <w:sz w:val="18"/>
                <w:szCs w:val="18"/>
              </w:rPr>
            </w:pPr>
          </w:p>
        </w:tc>
      </w:tr>
      <w:tr w14:paraId="7976697B" w14:textId="77777777" w:rsidTr="0049329C">
        <w:tblPrEx>
          <w:tblW w:w="0" w:type="auto"/>
          <w:tblLayout w:type="fixed"/>
          <w:tblLook w:val="04A0"/>
        </w:tblPrEx>
        <w:trPr>
          <w:gridBefore w:val="1"/>
          <w:wBefore w:w="18" w:type="dxa"/>
        </w:trPr>
        <w:tc>
          <w:tcPr>
            <w:tcW w:w="1440" w:type="dxa"/>
          </w:tcPr>
          <w:p w:rsidR="0049329C" w:rsidRPr="00636EB5" w:rsidP="00B10CF3" w14:paraId="3F54C5DF" w14:textId="77777777">
            <w:pPr>
              <w:spacing w:after="0"/>
              <w:rPr>
                <w:rFonts w:eastAsia="Times New Roman" w:cstheme="minorHAnsi"/>
                <w:color w:val="000000"/>
                <w:sz w:val="18"/>
                <w:szCs w:val="18"/>
              </w:rPr>
            </w:pPr>
          </w:p>
        </w:tc>
        <w:tc>
          <w:tcPr>
            <w:tcW w:w="4860" w:type="dxa"/>
            <w:vAlign w:val="bottom"/>
          </w:tcPr>
          <w:p w:rsidR="0049329C" w:rsidRPr="00636EB5" w:rsidP="00B10CF3" w14:paraId="3237DBF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B10CF3" w14:paraId="23FF934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B10CF3" w14:paraId="1EC15213" w14:textId="77777777">
            <w:pPr>
              <w:spacing w:after="0"/>
              <w:rPr>
                <w:rFonts w:eastAsia="Times New Roman" w:cstheme="minorHAnsi"/>
                <w:bCs/>
                <w:color w:val="000000"/>
                <w:sz w:val="18"/>
                <w:szCs w:val="18"/>
              </w:rPr>
            </w:pPr>
          </w:p>
        </w:tc>
      </w:tr>
      <w:tr w14:paraId="2F701E27" w14:textId="77777777" w:rsidTr="0049329C">
        <w:tblPrEx>
          <w:tblW w:w="0" w:type="auto"/>
          <w:tblLayout w:type="fixed"/>
          <w:tblLook w:val="04A0"/>
        </w:tblPrEx>
        <w:trPr>
          <w:gridBefore w:val="1"/>
          <w:wBefore w:w="18" w:type="dxa"/>
        </w:trPr>
        <w:tc>
          <w:tcPr>
            <w:tcW w:w="1440" w:type="dxa"/>
          </w:tcPr>
          <w:p w:rsidR="0049329C" w:rsidRPr="00636EB5" w:rsidP="00B10CF3" w14:paraId="4EB997EE" w14:textId="77777777">
            <w:pPr>
              <w:spacing w:after="0"/>
              <w:rPr>
                <w:rFonts w:eastAsia="Times New Roman" w:cstheme="minorHAnsi"/>
                <w:color w:val="000000"/>
                <w:sz w:val="18"/>
                <w:szCs w:val="18"/>
              </w:rPr>
            </w:pPr>
          </w:p>
        </w:tc>
        <w:tc>
          <w:tcPr>
            <w:tcW w:w="4860" w:type="dxa"/>
            <w:vAlign w:val="bottom"/>
          </w:tcPr>
          <w:p w:rsidR="0049329C" w:rsidRPr="00636EB5" w:rsidP="00B10CF3" w14:paraId="4106763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B10CF3" w14:paraId="2FF2771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B10CF3" w14:paraId="03CECBE1" w14:textId="77777777">
            <w:pPr>
              <w:spacing w:after="0"/>
              <w:rPr>
                <w:rFonts w:eastAsia="Times New Roman" w:cstheme="minorHAnsi"/>
                <w:bCs/>
                <w:color w:val="000000"/>
                <w:sz w:val="18"/>
                <w:szCs w:val="18"/>
              </w:rPr>
            </w:pPr>
          </w:p>
        </w:tc>
      </w:tr>
      <w:tr w14:paraId="474559FC" w14:textId="77777777" w:rsidTr="0049329C">
        <w:tblPrEx>
          <w:tblW w:w="0" w:type="auto"/>
          <w:tblLayout w:type="fixed"/>
          <w:tblLook w:val="04A0"/>
        </w:tblPrEx>
        <w:trPr>
          <w:gridBefore w:val="1"/>
          <w:wBefore w:w="18" w:type="dxa"/>
        </w:trPr>
        <w:tc>
          <w:tcPr>
            <w:tcW w:w="1440" w:type="dxa"/>
          </w:tcPr>
          <w:p w:rsidR="0049329C" w:rsidRPr="00636EB5" w:rsidP="00B10CF3" w14:paraId="7B418678" w14:textId="77777777">
            <w:pPr>
              <w:spacing w:after="0"/>
              <w:rPr>
                <w:rFonts w:eastAsia="Times New Roman" w:cstheme="minorHAnsi"/>
                <w:color w:val="000000"/>
                <w:sz w:val="18"/>
                <w:szCs w:val="18"/>
              </w:rPr>
            </w:pPr>
          </w:p>
        </w:tc>
        <w:tc>
          <w:tcPr>
            <w:tcW w:w="4860" w:type="dxa"/>
            <w:vAlign w:val="bottom"/>
          </w:tcPr>
          <w:p w:rsidR="0049329C" w:rsidRPr="00636EB5" w:rsidP="00B10CF3" w14:paraId="1BD0B4A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B10CF3" w14:paraId="30AF960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B10CF3" w14:paraId="5B1B7431" w14:textId="77777777">
            <w:pPr>
              <w:spacing w:after="0"/>
              <w:rPr>
                <w:rFonts w:eastAsia="Times New Roman" w:cstheme="minorHAnsi"/>
                <w:color w:val="808080" w:themeColor="background1" w:themeShade="80"/>
                <w:sz w:val="18"/>
                <w:szCs w:val="18"/>
              </w:rPr>
            </w:pPr>
          </w:p>
        </w:tc>
      </w:tr>
      <w:tr w14:paraId="0413D67C" w14:textId="77777777" w:rsidTr="0049329C">
        <w:tblPrEx>
          <w:tblW w:w="0" w:type="auto"/>
          <w:tblLayout w:type="fixed"/>
          <w:tblLook w:val="04A0"/>
        </w:tblPrEx>
        <w:trPr>
          <w:gridBefore w:val="1"/>
          <w:wBefore w:w="18" w:type="dxa"/>
        </w:trPr>
        <w:tc>
          <w:tcPr>
            <w:tcW w:w="1440" w:type="dxa"/>
          </w:tcPr>
          <w:p w:rsidR="0049329C" w:rsidRPr="00636EB5" w:rsidP="00B10CF3" w14:paraId="4A99FEC0" w14:textId="77777777">
            <w:pPr>
              <w:spacing w:after="0"/>
              <w:rPr>
                <w:rFonts w:eastAsia="Times New Roman" w:cstheme="minorHAnsi"/>
                <w:color w:val="000000"/>
                <w:sz w:val="18"/>
                <w:szCs w:val="18"/>
              </w:rPr>
            </w:pPr>
          </w:p>
        </w:tc>
        <w:tc>
          <w:tcPr>
            <w:tcW w:w="4860" w:type="dxa"/>
            <w:vAlign w:val="bottom"/>
          </w:tcPr>
          <w:p w:rsidR="0049329C" w:rsidRPr="00636EB5" w:rsidP="00B10CF3" w14:paraId="10CEDC4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B10CF3" w14:paraId="6AE6339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B10CF3" w14:paraId="1C5500FE" w14:textId="77777777">
            <w:pPr>
              <w:spacing w:after="0"/>
              <w:rPr>
                <w:rFonts w:eastAsia="Times New Roman" w:cstheme="minorHAnsi"/>
                <w:color w:val="808080" w:themeColor="background1" w:themeShade="80"/>
                <w:sz w:val="18"/>
                <w:szCs w:val="18"/>
              </w:rPr>
            </w:pPr>
          </w:p>
        </w:tc>
      </w:tr>
    </w:tbl>
    <w:p w:rsidR="0049329C" w:rsidRPr="00636EB5" w14:paraId="08180E18" w14:textId="77777777">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7C68471" w14:textId="77777777" w:rsidTr="003C75DC">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750D4" w:rsidP="00A75C23" w14:paraId="1DE1674B" w14:textId="77777777">
            <w:pPr>
              <w:keepNext/>
              <w:contextualSpacing/>
              <w:rPr>
                <w:rFonts w:eastAsia="Times New Roman" w:cstheme="minorHAnsi"/>
                <w:b/>
                <w:bCs/>
                <w:color w:val="000000"/>
                <w:sz w:val="18"/>
                <w:szCs w:val="18"/>
              </w:rPr>
            </w:pPr>
            <w:r>
              <w:rPr>
                <w:rFonts w:eastAsia="Times New Roman" w:cstheme="minorHAnsi"/>
                <w:b/>
                <w:bCs/>
                <w:color w:val="000000"/>
                <w:sz w:val="18"/>
                <w:szCs w:val="18"/>
              </w:rPr>
              <w:t>CALC_ENDIN</w:t>
            </w:r>
            <w:r w:rsidRPr="00636EB5" w:rsidR="00C97371">
              <w:rPr>
                <w:rFonts w:eastAsia="Times New Roman" w:cstheme="minorHAnsi"/>
                <w:b/>
                <w:bCs/>
                <w:color w:val="000000"/>
                <w:sz w:val="18"/>
                <w:szCs w:val="18"/>
              </w:rPr>
              <w:t>.</w:t>
            </w:r>
          </w:p>
        </w:tc>
        <w:tc>
          <w:tcPr>
            <w:tcW w:w="2520" w:type="dxa"/>
            <w:vAlign w:val="bottom"/>
          </w:tcPr>
          <w:p w:rsidR="00D750D4" w:rsidP="00A75C23" w14:paraId="6B44610A" w14:textId="77777777">
            <w:pPr>
              <w:keepNext/>
              <w:contextualSpacing/>
              <w:rPr>
                <w:rFonts w:eastAsia="Times New Roman" w:cstheme="minorHAnsi"/>
                <w:b/>
                <w:bCs/>
                <w:color w:val="000000"/>
                <w:sz w:val="18"/>
                <w:szCs w:val="18"/>
              </w:rPr>
            </w:pPr>
          </w:p>
        </w:tc>
        <w:tc>
          <w:tcPr>
            <w:tcW w:w="6210" w:type="dxa"/>
            <w:vAlign w:val="bottom"/>
          </w:tcPr>
          <w:p w:rsidR="00D750D4" w:rsidP="00A75C23" w14:paraId="394BB0B3" w14:textId="77777777">
            <w:pPr>
              <w:keepNext/>
              <w:contextualSpacing/>
              <w:rPr>
                <w:rFonts w:eastAsia="Times New Roman" w:cstheme="minorHAnsi"/>
                <w:b/>
                <w:bCs/>
                <w:color w:val="000000"/>
                <w:sz w:val="18"/>
                <w:szCs w:val="18"/>
              </w:rPr>
            </w:pPr>
          </w:p>
        </w:tc>
      </w:tr>
      <w:tr w14:paraId="6C856FA5" w14:textId="77777777" w:rsidTr="003C75DC">
        <w:tblPrEx>
          <w:tblW w:w="10278" w:type="dxa"/>
          <w:tblInd w:w="-5" w:type="dxa"/>
          <w:tblLayout w:type="fixed"/>
          <w:tblLook w:val="04A0"/>
        </w:tblPrEx>
        <w:trPr>
          <w:trHeight w:val="585"/>
        </w:trPr>
        <w:tc>
          <w:tcPr>
            <w:tcW w:w="1548" w:type="dxa"/>
            <w:vAlign w:val="bottom"/>
          </w:tcPr>
          <w:p w:rsidR="00C97371" w:rsidRPr="00636EB5" w:rsidP="00C34B0C" w14:paraId="05D3AC7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ENDIN</w:t>
            </w:r>
          </w:p>
        </w:tc>
        <w:tc>
          <w:tcPr>
            <w:tcW w:w="2520" w:type="dxa"/>
            <w:vAlign w:val="bottom"/>
          </w:tcPr>
          <w:p w:rsidR="00C97371" w:rsidRPr="00636EB5" w:rsidP="003C4831" w14:paraId="248CC4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C4831">
              <w:rPr>
                <w:rFonts w:eastAsia="Times New Roman" w:cstheme="minorHAnsi"/>
                <w:color w:val="000000"/>
                <w:sz w:val="18"/>
                <w:szCs w:val="18"/>
              </w:rPr>
              <w:t>incarceration</w:t>
            </w:r>
            <w:r w:rsidRPr="00636EB5">
              <w:rPr>
                <w:rFonts w:eastAsia="Times New Roman" w:cstheme="minorHAnsi"/>
                <w:color w:val="000000"/>
                <w:sz w:val="18"/>
                <w:szCs w:val="18"/>
              </w:rPr>
              <w:t xml:space="preserve"> section ended</w:t>
            </w:r>
          </w:p>
        </w:tc>
        <w:tc>
          <w:tcPr>
            <w:tcW w:w="6210" w:type="dxa"/>
            <w:vAlign w:val="bottom"/>
          </w:tcPr>
          <w:p w:rsidR="00C97371" w:rsidRPr="00636EB5" w:rsidP="00C34B0C" w14:paraId="47679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sidR="003C4831">
              <w:rPr>
                <w:rFonts w:eastAsia="Times New Roman" w:cstheme="minorHAnsi"/>
                <w:color w:val="000000"/>
                <w:sz w:val="18"/>
                <w:szCs w:val="18"/>
              </w:rPr>
              <w:t>NDIN</w:t>
            </w:r>
            <w:r w:rsidRPr="00636EB5">
              <w:rPr>
                <w:rFonts w:eastAsia="Times New Roman" w:cstheme="minorHAnsi"/>
                <w:color w:val="000000"/>
                <w:sz w:val="18"/>
                <w:szCs w:val="18"/>
              </w:rPr>
              <w:t xml:space="preserve"> = Current time</w:t>
            </w:r>
          </w:p>
        </w:tc>
      </w:tr>
    </w:tbl>
    <w:p w:rsidR="00C97371" w:rsidRPr="00636EB5" w14:paraId="56190307" w14:textId="77777777">
      <w:pPr>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8"/>
        <w:gridCol w:w="8152"/>
      </w:tblGrid>
      <w:tr w14:paraId="6B3019F2"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P="0049329C" w14:paraId="18960793" w14:textId="77777777">
            <w:pPr>
              <w:rPr>
                <w:rFonts w:eastAsia="Times New Roman" w:cstheme="minorHAnsi"/>
                <w:b/>
                <w:bCs/>
                <w:color w:val="000000"/>
                <w:sz w:val="18"/>
                <w:szCs w:val="18"/>
              </w:rPr>
            </w:pPr>
            <w:r>
              <w:rPr>
                <w:rFonts w:eastAsia="Times New Roman" w:cstheme="minorHAnsi"/>
                <w:b/>
                <w:bCs/>
                <w:color w:val="000000"/>
                <w:sz w:val="18"/>
                <w:szCs w:val="18"/>
              </w:rPr>
              <w:t>END_IN</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rsidR="0049329C" w:rsidRPr="00636EB5" w:rsidP="0049329C" w14:paraId="4EAD58AF"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395283">
              <w:rPr>
                <w:rFonts w:eastAsia="Times New Roman" w:cstheme="minorHAnsi"/>
                <w:color w:val="000000"/>
                <w:sz w:val="18"/>
                <w:szCs w:val="18"/>
              </w:rPr>
              <w:t xml:space="preserve">Assessment of </w:t>
            </w:r>
            <w:r w:rsidRPr="00636EB5">
              <w:rPr>
                <w:rFonts w:eastAsia="Times New Roman" w:cstheme="minorHAnsi"/>
                <w:color w:val="000000"/>
                <w:sz w:val="18"/>
                <w:szCs w:val="18"/>
              </w:rPr>
              <w:t xml:space="preserve">Prevention Activities </w:t>
            </w:r>
            <w:r w:rsidR="00395283">
              <w:rPr>
                <w:rFonts w:eastAsia="Times New Roman" w:cstheme="minorHAnsi"/>
                <w:color w:val="000000"/>
                <w:sz w:val="18"/>
                <w:szCs w:val="18"/>
              </w:rPr>
              <w:t xml:space="preserve">Section </w:t>
            </w:r>
            <w:r w:rsidRPr="00636EB5">
              <w:rPr>
                <w:rFonts w:eastAsia="Times New Roman" w:cstheme="minorHAnsi"/>
                <w:color w:val="000000"/>
                <w:sz w:val="18"/>
                <w:szCs w:val="18"/>
              </w:rPr>
              <w:t>(PA).</w:t>
            </w:r>
          </w:p>
        </w:tc>
      </w:tr>
    </w:tbl>
    <w:p w:rsidR="0049329C" w:rsidRPr="00636EB5" w:rsidP="0049329C" w14:paraId="2F605A17" w14:textId="77777777">
      <w:pPr>
        <w:contextualSpacing/>
        <w:rPr>
          <w:sz w:val="18"/>
          <w:szCs w:val="18"/>
        </w:rPr>
        <w:sectPr w:rsidSect="00533F43">
          <w:headerReference w:type="default" r:id="rId51"/>
          <w:pgSz w:w="12240" w:h="15840"/>
          <w:pgMar w:top="1080" w:right="1080" w:bottom="1080" w:left="1080" w:header="720" w:footer="720" w:gutter="0"/>
          <w:cols w:space="720"/>
          <w:docGrid w:linePitch="360"/>
        </w:sectPr>
      </w:pPr>
    </w:p>
    <w:p w:rsidR="0049329C" w:rsidRPr="00636EB5" w:rsidP="00B10CF3" w14:paraId="1E6D03E4" w14:textId="77777777">
      <w:pPr>
        <w:pStyle w:val="Heading1Q-aire"/>
      </w:pPr>
      <w:bookmarkStart w:id="47" w:name="_Toc391632847"/>
      <w:bookmarkStart w:id="48" w:name="_Toc82431473"/>
      <w:r w:rsidRPr="00636EB5">
        <w:t>ASSESSMENT OF PREVENTION ACTIVITIES (PA)</w:t>
      </w:r>
      <w:bookmarkEnd w:id="47"/>
      <w:bookmarkEnd w:id="4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F487BD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49329C" w14:paraId="573B0C02"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5EF9CBA9"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6AC311FC"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5895E39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0947DE3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49329C" w14:paraId="252386DE"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5A5B30C1"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30070A82"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192AD739"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1B8F6FD0"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00386D75" w:rsidRPr="00636EB5" w:rsidP="0049329C" w14:paraId="68C14A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14:paraId="727C67ED"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76A4EC0"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0049329C" w:rsidRPr="00636EB5" w:rsidP="0049329C" w14:paraId="445C188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0049329C" w:rsidRPr="00636EB5" w:rsidP="0049329C" w14:paraId="1C24F757"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0049329C" w:rsidRPr="00636EB5" w:rsidP="0049329C" w14:paraId="51317C5A"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14:paraId="58593B81"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29ABEA22"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4341D7B8"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0B5444" w14:paraId="4FFD7E9E" w14:textId="77777777">
            <w:pPr>
              <w:spacing w:after="0" w:line="240" w:lineRule="auto"/>
              <w:jc w:val="center"/>
              <w:rPr>
                <w:rFonts w:eastAsia="Times New Roman" w:cstheme="minorHAnsi"/>
                <w:sz w:val="18"/>
                <w:szCs w:val="18"/>
              </w:rPr>
            </w:pPr>
            <w:r w:rsidRPr="00636EB5">
              <w:rPr>
                <w:sz w:val="18"/>
                <w:szCs w:val="18"/>
              </w:rPr>
              <w:t>EL_</w:t>
            </w:r>
            <w:r w:rsidR="000B5444">
              <w:rPr>
                <w:sz w:val="18"/>
                <w:szCs w:val="18"/>
              </w:rPr>
              <w:t>TRANS</w:t>
            </w:r>
          </w:p>
        </w:tc>
        <w:tc>
          <w:tcPr>
            <w:tcW w:w="3600" w:type="dxa"/>
            <w:shd w:val="clear" w:color="auto" w:fill="auto"/>
            <w:noWrap/>
            <w:vAlign w:val="bottom"/>
          </w:tcPr>
          <w:p w:rsidR="0049329C" w:rsidRPr="00636EB5" w:rsidP="000B5444" w14:paraId="4AEF45E5" w14:textId="77777777">
            <w:pPr>
              <w:spacing w:after="0" w:line="240" w:lineRule="auto"/>
              <w:jc w:val="center"/>
              <w:rPr>
                <w:rFonts w:eastAsia="Times New Roman" w:cstheme="minorHAnsi"/>
                <w:sz w:val="18"/>
                <w:szCs w:val="18"/>
              </w:rPr>
            </w:pPr>
            <w:r w:rsidRPr="00636EB5">
              <w:rPr>
                <w:sz w:val="18"/>
                <w:szCs w:val="18"/>
              </w:rPr>
              <w:t xml:space="preserve">Eligible: </w:t>
            </w:r>
            <w:r w:rsidR="000B5444">
              <w:rPr>
                <w:sz w:val="18"/>
                <w:szCs w:val="18"/>
              </w:rPr>
              <w:t>TRANS</w:t>
            </w:r>
            <w:r w:rsidRPr="00636EB5">
              <w:rPr>
                <w:sz w:val="18"/>
                <w:szCs w:val="18"/>
              </w:rPr>
              <w:t xml:space="preserve"> cycle</w:t>
            </w:r>
          </w:p>
        </w:tc>
      </w:tr>
      <w:tr w14:paraId="673F7ED7" w14:textId="77777777" w:rsidTr="0049329C">
        <w:tblPrEx>
          <w:tblW w:w="10440" w:type="dxa"/>
          <w:tblInd w:w="18" w:type="dxa"/>
          <w:tblLook w:val="04A0"/>
        </w:tblPrEx>
        <w:trPr>
          <w:trHeight w:val="300"/>
        </w:trPr>
        <w:tc>
          <w:tcPr>
            <w:tcW w:w="2880" w:type="dxa"/>
            <w:shd w:val="clear" w:color="auto" w:fill="auto"/>
            <w:noWrap/>
            <w:vAlign w:val="bottom"/>
          </w:tcPr>
          <w:p w:rsidR="005053D5" w:rsidRPr="00636EB5" w:rsidP="0049329C" w14:paraId="724CB17B" w14:textId="77777777">
            <w:pPr>
              <w:spacing w:after="0" w:line="240" w:lineRule="auto"/>
              <w:jc w:val="center"/>
              <w:rPr>
                <w:sz w:val="18"/>
                <w:szCs w:val="18"/>
              </w:rPr>
            </w:pPr>
            <w:r>
              <w:rPr>
                <w:sz w:val="18"/>
                <w:szCs w:val="18"/>
              </w:rPr>
              <w:t>Injection of Drugs</w:t>
            </w:r>
          </w:p>
        </w:tc>
        <w:tc>
          <w:tcPr>
            <w:tcW w:w="1440" w:type="dxa"/>
            <w:vAlign w:val="bottom"/>
          </w:tcPr>
          <w:p w:rsidR="005053D5" w:rsidRPr="00636EB5" w:rsidP="0049329C" w14:paraId="0341B1ED" w14:textId="77777777">
            <w:pPr>
              <w:spacing w:after="0" w:line="240" w:lineRule="auto"/>
              <w:jc w:val="center"/>
              <w:rPr>
                <w:rFonts w:eastAsia="Times New Roman" w:cstheme="minorHAnsi"/>
                <w:bCs/>
                <w:sz w:val="18"/>
                <w:szCs w:val="18"/>
              </w:rPr>
            </w:pPr>
            <w:r>
              <w:rPr>
                <w:rFonts w:eastAsia="Times New Roman" w:cstheme="minorHAnsi"/>
                <w:bCs/>
                <w:sz w:val="18"/>
                <w:szCs w:val="18"/>
              </w:rPr>
              <w:t>--</w:t>
            </w:r>
          </w:p>
        </w:tc>
        <w:tc>
          <w:tcPr>
            <w:tcW w:w="2520" w:type="dxa"/>
            <w:shd w:val="clear" w:color="auto" w:fill="auto"/>
            <w:noWrap/>
            <w:vAlign w:val="bottom"/>
          </w:tcPr>
          <w:p w:rsidR="005053D5" w:rsidRPr="00636EB5" w:rsidP="000B5444" w14:paraId="0A53767E" w14:textId="77777777">
            <w:pPr>
              <w:spacing w:after="0" w:line="240" w:lineRule="auto"/>
              <w:jc w:val="center"/>
              <w:rPr>
                <w:sz w:val="18"/>
                <w:szCs w:val="18"/>
              </w:rPr>
            </w:pPr>
            <w:r>
              <w:rPr>
                <w:sz w:val="18"/>
                <w:szCs w:val="18"/>
              </w:rPr>
              <w:t>LINJ12</w:t>
            </w:r>
          </w:p>
        </w:tc>
        <w:tc>
          <w:tcPr>
            <w:tcW w:w="3600" w:type="dxa"/>
            <w:shd w:val="clear" w:color="auto" w:fill="auto"/>
            <w:noWrap/>
            <w:vAlign w:val="bottom"/>
          </w:tcPr>
          <w:p w:rsidR="005053D5" w:rsidRPr="00636EB5" w:rsidP="000B5444" w14:paraId="3EF56564" w14:textId="77777777">
            <w:pPr>
              <w:spacing w:after="0" w:line="240" w:lineRule="auto"/>
              <w:jc w:val="center"/>
              <w:rPr>
                <w:sz w:val="18"/>
                <w:szCs w:val="18"/>
              </w:rPr>
            </w:pPr>
            <w:r>
              <w:rPr>
                <w:sz w:val="18"/>
                <w:szCs w:val="18"/>
              </w:rPr>
              <w:t>Injected in last 12 months</w:t>
            </w:r>
          </w:p>
        </w:tc>
      </w:tr>
      <w:tr w14:paraId="34C99013"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09F1E0A4"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1F43A19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0049329C" w:rsidRPr="00636EB5" w:rsidP="0049329C" w14:paraId="009ABF34"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0049329C" w:rsidRPr="00636EB5" w:rsidP="0049329C" w14:paraId="4BA5DAD9"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14:paraId="760EB463"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33A8F4A8"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3BE9D0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0049329C" w:rsidRPr="00636EB5" w:rsidP="0049329C" w14:paraId="729A369B"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0049329C" w:rsidRPr="00636EB5" w:rsidP="0049329C" w14:paraId="212DD345"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14:paraId="2A0614F3" w14:textId="77777777" w:rsidTr="00386D75">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FF74C8" w:rsidRPr="00636EB5" w:rsidP="00C34B0C" w14:paraId="2D2B2E41" w14:textId="77777777">
            <w:pPr>
              <w:spacing w:after="0" w:line="240" w:lineRule="auto"/>
              <w:jc w:val="center"/>
              <w:rPr>
                <w:rFonts w:eastAsia="Times New Roman" w:cstheme="minorHAnsi"/>
                <w:sz w:val="18"/>
                <w:szCs w:val="18"/>
              </w:rPr>
            </w:pPr>
            <w:r>
              <w:rPr>
                <w:rFonts w:eastAsia="Times New Roman" w:cstheme="minorHAnsi"/>
                <w:sz w:val="18"/>
                <w:szCs w:val="18"/>
              </w:rPr>
              <w:t>Incarceration</w:t>
            </w:r>
          </w:p>
        </w:tc>
        <w:tc>
          <w:tcPr>
            <w:tcW w:w="1440" w:type="dxa"/>
            <w:tcBorders>
              <w:bottom w:val="single" w:sz="4" w:space="0" w:color="auto"/>
            </w:tcBorders>
            <w:vAlign w:val="bottom"/>
          </w:tcPr>
          <w:p w:rsidR="00FF74C8" w:rsidRPr="00636EB5" w:rsidP="00C34B0C" w14:paraId="6C9A49DA" w14:textId="77777777">
            <w:pPr>
              <w:spacing w:after="0" w:line="240" w:lineRule="auto"/>
              <w:jc w:val="center"/>
              <w:rPr>
                <w:rFonts w:eastAsia="Times New Roman" w:cstheme="minorHAnsi"/>
                <w:bCs/>
                <w:sz w:val="18"/>
                <w:szCs w:val="18"/>
              </w:rPr>
            </w:pPr>
            <w:r>
              <w:rPr>
                <w:rFonts w:eastAsia="Times New Roman" w:cstheme="minorHAnsi"/>
                <w:bCs/>
                <w:sz w:val="18"/>
                <w:szCs w:val="18"/>
              </w:rPr>
              <w:t>--</w:t>
            </w:r>
          </w:p>
        </w:tc>
        <w:tc>
          <w:tcPr>
            <w:tcW w:w="2520" w:type="dxa"/>
            <w:tcBorders>
              <w:bottom w:val="single" w:sz="4" w:space="0" w:color="auto"/>
            </w:tcBorders>
            <w:shd w:val="clear" w:color="auto" w:fill="auto"/>
            <w:noWrap/>
            <w:vAlign w:val="bottom"/>
          </w:tcPr>
          <w:p w:rsidR="00FF74C8" w:rsidRPr="00636EB5" w:rsidP="00C34B0C" w14:paraId="76103304" w14:textId="77777777">
            <w:pPr>
              <w:spacing w:after="0" w:line="240" w:lineRule="auto"/>
              <w:jc w:val="center"/>
              <w:rPr>
                <w:rFonts w:eastAsia="Times New Roman" w:cstheme="minorHAnsi"/>
                <w:sz w:val="18"/>
                <w:szCs w:val="18"/>
              </w:rPr>
            </w:pPr>
            <w:r>
              <w:rPr>
                <w:rFonts w:eastAsia="Times New Roman" w:cstheme="minorHAnsi"/>
                <w:sz w:val="18"/>
                <w:szCs w:val="18"/>
              </w:rPr>
              <w:t>ENDIN</w:t>
            </w:r>
          </w:p>
        </w:tc>
        <w:tc>
          <w:tcPr>
            <w:tcW w:w="3600" w:type="dxa"/>
            <w:tcBorders>
              <w:bottom w:val="single" w:sz="4" w:space="0" w:color="auto"/>
              <w:right w:val="single" w:sz="4" w:space="0" w:color="auto"/>
            </w:tcBorders>
            <w:shd w:val="clear" w:color="auto" w:fill="auto"/>
            <w:noWrap/>
            <w:vAlign w:val="bottom"/>
          </w:tcPr>
          <w:p w:rsidR="00FF74C8" w:rsidRPr="00636EB5" w:rsidP="00C34B0C" w14:paraId="66822659" w14:textId="77777777">
            <w:pPr>
              <w:spacing w:after="0" w:line="240" w:lineRule="auto"/>
              <w:jc w:val="center"/>
              <w:rPr>
                <w:rFonts w:eastAsia="Times New Roman" w:cstheme="minorHAnsi"/>
                <w:sz w:val="18"/>
                <w:szCs w:val="18"/>
              </w:rPr>
            </w:pPr>
            <w:r>
              <w:rPr>
                <w:rFonts w:eastAsia="Times New Roman" w:cstheme="minorHAnsi"/>
                <w:sz w:val="18"/>
                <w:szCs w:val="18"/>
              </w:rPr>
              <w:t>Time incarceration section ended</w:t>
            </w:r>
          </w:p>
        </w:tc>
      </w:tr>
    </w:tbl>
    <w:p w:rsidR="0049329C" w:rsidRPr="00636EB5" w:rsidP="0049329C" w14:paraId="465E8857" w14:textId="77777777">
      <w:pPr>
        <w:rPr>
          <w:rFonts w:cstheme="minorHAnsi"/>
          <w:b/>
          <w:sz w:val="18"/>
          <w:szCs w:val="18"/>
        </w:rPr>
      </w:pPr>
    </w:p>
    <w:tbl>
      <w:tblPr>
        <w:tblW w:w="10440" w:type="dxa"/>
        <w:tblInd w:w="18" w:type="dxa"/>
        <w:tblLook w:val="04A0"/>
      </w:tblPr>
      <w:tblGrid>
        <w:gridCol w:w="1293"/>
        <w:gridCol w:w="9147"/>
      </w:tblGrid>
      <w:tr w14:paraId="32FC44CC"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33A1582F"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rsidR="0049329C" w:rsidRPr="00636EB5" w:rsidP="008B6336" w14:paraId="4FC0D01A" w14:textId="77777777">
            <w:pPr>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w:t>
            </w:r>
            <w:r w:rsidR="008B6336">
              <w:rPr>
                <w:rFonts w:eastAsia="Times New Roman" w:cstheme="minorHAnsi"/>
                <w:color w:val="000000"/>
                <w:sz w:val="18"/>
                <w:szCs w:val="18"/>
              </w:rPr>
              <w:t>ENDIN is not missing</w:t>
            </w:r>
            <w:r w:rsidRPr="00636EB5" w:rsidR="001C2435">
              <w:rPr>
                <w:rFonts w:eastAsia="Times New Roman" w:cstheme="minorHAnsi"/>
                <w:color w:val="000000"/>
                <w:sz w:val="18"/>
                <w:szCs w:val="18"/>
              </w:rPr>
              <w:t>).</w:t>
            </w:r>
          </w:p>
        </w:tc>
      </w:tr>
    </w:tbl>
    <w:p w:rsidR="0049329C" w:rsidP="0049329C" w14:paraId="12E8074D"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2FDC60B0"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9864A8" w14:paraId="6A6CC9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340" w:type="dxa"/>
            <w:vAlign w:val="bottom"/>
          </w:tcPr>
          <w:p w:rsidR="009864A8" w:rsidRPr="00636EB5" w:rsidP="002E3DD0" w14:paraId="6A7AF3A3" w14:textId="77777777">
            <w:pPr>
              <w:contextualSpacing/>
              <w:rPr>
                <w:rFonts w:eastAsia="Times New Roman" w:cstheme="minorHAnsi"/>
                <w:b/>
                <w:bCs/>
                <w:color w:val="000000"/>
                <w:sz w:val="18"/>
                <w:szCs w:val="18"/>
              </w:rPr>
            </w:pPr>
          </w:p>
        </w:tc>
        <w:tc>
          <w:tcPr>
            <w:tcW w:w="6210" w:type="dxa"/>
            <w:vAlign w:val="bottom"/>
          </w:tcPr>
          <w:p w:rsidR="009864A8" w:rsidRPr="00636EB5" w:rsidP="002E3DD0" w14:paraId="09E1A0A4" w14:textId="77777777">
            <w:pPr>
              <w:contextualSpacing/>
              <w:rPr>
                <w:rFonts w:eastAsia="Times New Roman" w:cstheme="minorHAnsi"/>
                <w:b/>
                <w:bCs/>
                <w:color w:val="000000"/>
                <w:sz w:val="18"/>
                <w:szCs w:val="18"/>
              </w:rPr>
            </w:pPr>
          </w:p>
        </w:tc>
      </w:tr>
      <w:tr w14:paraId="661390C3" w14:textId="77777777" w:rsidTr="00195215">
        <w:tblPrEx>
          <w:tblW w:w="10278" w:type="dxa"/>
          <w:tblLayout w:type="fixed"/>
          <w:tblLook w:val="04A0"/>
        </w:tblPrEx>
        <w:tc>
          <w:tcPr>
            <w:tcW w:w="1728" w:type="dxa"/>
            <w:vAlign w:val="bottom"/>
          </w:tcPr>
          <w:p w:rsidR="009864A8" w:rsidRPr="00C34B0C" w:rsidP="002E3DD0" w14:paraId="347600C0"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340" w:type="dxa"/>
            <w:vAlign w:val="bottom"/>
          </w:tcPr>
          <w:p w:rsidR="009864A8" w:rsidRPr="00636EB5" w:rsidP="004D7E3A" w14:paraId="2E07A4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009864A8" w:rsidRPr="00636EB5" w:rsidP="009864A8" w14:paraId="76318D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9864A8" w:rsidP="0049329C" w14:paraId="17A56E12" w14:textId="77777777">
      <w:pPr>
        <w:rPr>
          <w:rFonts w:cstheme="minorHAnsi"/>
          <w:b/>
          <w:sz w:val="18"/>
          <w:szCs w:val="18"/>
        </w:rPr>
      </w:pPr>
    </w:p>
    <w:p w:rsidR="003519D8" w:rsidRPr="00195215" w:rsidP="00B10CF3" w14:paraId="407C6B3A" w14:textId="77777777">
      <w:pPr>
        <w:pStyle w:val="Heading2Q-aire"/>
        <w:rPr>
          <w:rFonts w:eastAsia="Times New Roman"/>
          <w:color w:val="000000"/>
        </w:rPr>
      </w:pPr>
      <w:r w:rsidRPr="00636EB5">
        <w:t xml:space="preserve">HIV </w:t>
      </w:r>
      <w:r>
        <w:t>Prevention Resources</w:t>
      </w:r>
      <w:r w:rsidRPr="00636EB5">
        <w:t xml:space="preserve"> </w:t>
      </w:r>
    </w:p>
    <w:tbl>
      <w:tblPr>
        <w:tblW w:w="10440" w:type="dxa"/>
        <w:tblInd w:w="18" w:type="dxa"/>
        <w:tblLook w:val="04A0"/>
      </w:tblPr>
      <w:tblGrid>
        <w:gridCol w:w="1293"/>
        <w:gridCol w:w="9147"/>
      </w:tblGrid>
      <w:tr w14:paraId="654DC0D7"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002A5CE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p>
        </w:tc>
        <w:tc>
          <w:tcPr>
            <w:tcW w:w="9147" w:type="dxa"/>
            <w:tcBorders>
              <w:left w:val="nil"/>
            </w:tcBorders>
          </w:tcPr>
          <w:p w:rsidR="0049329C" w:rsidRPr="00636EB5" w:rsidP="0049329C" w14:paraId="7439B7D1"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w:t>
            </w:r>
            <w:r w:rsidR="00DD20A1">
              <w:rPr>
                <w:rFonts w:eastAsia="Times New Roman" w:cstheme="minorHAnsi"/>
                <w:color w:val="000000"/>
                <w:sz w:val="18"/>
                <w:szCs w:val="18"/>
              </w:rPr>
              <w:t>,</w:t>
            </w:r>
            <w:r w:rsidRPr="00636EB5">
              <w:rPr>
                <w:rFonts w:eastAsia="Times New Roman" w:cstheme="minorHAnsi"/>
                <w:color w:val="000000"/>
                <w:sz w:val="18"/>
                <w:szCs w:val="18"/>
              </w:rPr>
              <w:t xml:space="preserve">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0049329C" w:rsidRPr="00636EB5" w:rsidP="0049329C" w14:paraId="72EBE054" w14:textId="77777777">
      <w:pPr>
        <w:rPr>
          <w:rFonts w:cstheme="minorHAnsi"/>
          <w:b/>
          <w:sz w:val="18"/>
          <w:szCs w:val="18"/>
        </w:rPr>
      </w:pPr>
    </w:p>
    <w:tbl>
      <w:tblPr>
        <w:tblW w:w="0" w:type="auto"/>
        <w:tblLayout w:type="fixed"/>
        <w:tblLook w:val="04A0"/>
      </w:tblPr>
      <w:tblGrid>
        <w:gridCol w:w="18"/>
        <w:gridCol w:w="1440"/>
        <w:gridCol w:w="4860"/>
        <w:gridCol w:w="1260"/>
        <w:gridCol w:w="2700"/>
      </w:tblGrid>
      <w:tr w14:paraId="10C16DE6" w14:textId="77777777" w:rsidTr="0049329C">
        <w:tblPrEx>
          <w:tblW w:w="0" w:type="auto"/>
          <w:tblLayout w:type="fixed"/>
          <w:tblLook w:val="04A0"/>
        </w:tblPrEx>
        <w:tc>
          <w:tcPr>
            <w:tcW w:w="1458" w:type="dxa"/>
            <w:gridSpan w:val="2"/>
          </w:tcPr>
          <w:p w:rsidR="0049329C" w:rsidRPr="00636EB5" w:rsidP="00B10CF3" w14:paraId="5E09E9C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PA1.</w:t>
            </w:r>
          </w:p>
          <w:p w:rsidR="0049329C" w:rsidRPr="00636EB5" w:rsidP="00B10CF3" w14:paraId="3D59790A" w14:textId="77777777">
            <w:pPr>
              <w:spacing w:after="0"/>
              <w:rPr>
                <w:rFonts w:eastAsia="Times New Roman" w:cstheme="minorHAnsi"/>
                <w:b/>
                <w:bCs/>
                <w:color w:val="000000"/>
                <w:sz w:val="18"/>
                <w:szCs w:val="18"/>
              </w:rPr>
            </w:pPr>
          </w:p>
        </w:tc>
        <w:tc>
          <w:tcPr>
            <w:tcW w:w="8820" w:type="dxa"/>
            <w:gridSpan w:val="3"/>
          </w:tcPr>
          <w:p w:rsidR="0049329C" w:rsidRPr="00636EB5" w:rsidP="00B10CF3" w14:paraId="2C854C00"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14:paraId="3475D71D" w14:textId="77777777" w:rsidTr="00B10CF3">
        <w:tblPrEx>
          <w:tblW w:w="0" w:type="auto"/>
          <w:tblLayout w:type="fixed"/>
          <w:tblLook w:val="04A0"/>
        </w:tblPrEx>
        <w:trPr>
          <w:trHeight w:val="333"/>
        </w:trPr>
        <w:tc>
          <w:tcPr>
            <w:tcW w:w="1458" w:type="dxa"/>
            <w:gridSpan w:val="2"/>
            <w:vAlign w:val="bottom"/>
          </w:tcPr>
          <w:p w:rsidR="0049329C" w:rsidRPr="00636EB5" w:rsidP="00B10CF3" w14:paraId="67A1D87C"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0049329C" w:rsidRPr="00636EB5" w:rsidP="00B10CF3" w14:paraId="46FAF546" w14:textId="77777777">
            <w:pPr>
              <w:spacing w:after="0"/>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rsidR="0049329C" w:rsidRPr="00636EB5" w:rsidP="00B10CF3" w14:paraId="24A04B4F" w14:textId="77777777">
            <w:pPr>
              <w:spacing w:after="0"/>
              <w:rPr>
                <w:rFonts w:eastAsia="Times New Roman" w:cstheme="minorHAnsi"/>
                <w:color w:val="000000"/>
                <w:sz w:val="18"/>
                <w:szCs w:val="18"/>
              </w:rPr>
            </w:pPr>
          </w:p>
        </w:tc>
      </w:tr>
      <w:tr w14:paraId="3206DC44" w14:textId="77777777" w:rsidTr="0049329C">
        <w:tblPrEx>
          <w:tblW w:w="0" w:type="auto"/>
          <w:tblLayout w:type="fixed"/>
          <w:tblLook w:val="04A0"/>
        </w:tblPrEx>
        <w:trPr>
          <w:gridBefore w:val="1"/>
          <w:wBefore w:w="18" w:type="dxa"/>
        </w:trPr>
        <w:tc>
          <w:tcPr>
            <w:tcW w:w="1440" w:type="dxa"/>
          </w:tcPr>
          <w:p w:rsidR="0049329C" w:rsidRPr="00636EB5" w:rsidP="00B10CF3" w14:paraId="27CA3CF7" w14:textId="77777777">
            <w:pPr>
              <w:spacing w:after="0"/>
              <w:rPr>
                <w:rFonts w:eastAsia="Times New Roman" w:cstheme="minorHAnsi"/>
                <w:color w:val="000000"/>
                <w:sz w:val="18"/>
                <w:szCs w:val="18"/>
              </w:rPr>
            </w:pPr>
          </w:p>
        </w:tc>
        <w:tc>
          <w:tcPr>
            <w:tcW w:w="4860" w:type="dxa"/>
            <w:vAlign w:val="bottom"/>
          </w:tcPr>
          <w:p w:rsidR="0049329C" w:rsidRPr="00636EB5" w:rsidP="00B10CF3" w14:paraId="1491A9D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B10CF3" w14:paraId="332E973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B10CF3" w14:paraId="1D6B2212" w14:textId="77777777">
            <w:pPr>
              <w:spacing w:after="0"/>
              <w:rPr>
                <w:rFonts w:eastAsia="Times New Roman" w:cstheme="minorHAnsi"/>
                <w:bCs/>
                <w:color w:val="000000"/>
                <w:sz w:val="18"/>
                <w:szCs w:val="18"/>
              </w:rPr>
            </w:pPr>
          </w:p>
        </w:tc>
      </w:tr>
      <w:tr w14:paraId="47EF3070" w14:textId="77777777" w:rsidTr="0049329C">
        <w:tblPrEx>
          <w:tblW w:w="0" w:type="auto"/>
          <w:tblLayout w:type="fixed"/>
          <w:tblLook w:val="04A0"/>
        </w:tblPrEx>
        <w:trPr>
          <w:gridBefore w:val="1"/>
          <w:wBefore w:w="18" w:type="dxa"/>
        </w:trPr>
        <w:tc>
          <w:tcPr>
            <w:tcW w:w="1440" w:type="dxa"/>
          </w:tcPr>
          <w:p w:rsidR="0049329C" w:rsidRPr="00636EB5" w:rsidP="00B10CF3" w14:paraId="4C3CDA5E" w14:textId="77777777">
            <w:pPr>
              <w:spacing w:after="0"/>
              <w:rPr>
                <w:rFonts w:eastAsia="Times New Roman" w:cstheme="minorHAnsi"/>
                <w:color w:val="000000"/>
                <w:sz w:val="18"/>
                <w:szCs w:val="18"/>
              </w:rPr>
            </w:pPr>
          </w:p>
        </w:tc>
        <w:tc>
          <w:tcPr>
            <w:tcW w:w="4860" w:type="dxa"/>
            <w:vAlign w:val="bottom"/>
          </w:tcPr>
          <w:p w:rsidR="0049329C" w:rsidRPr="00636EB5" w:rsidP="00B10CF3" w14:paraId="559234CB"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B10CF3" w14:paraId="6500381F"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B10CF3" w14:paraId="5475D813" w14:textId="77777777">
            <w:pPr>
              <w:spacing w:after="0"/>
              <w:rPr>
                <w:rFonts w:eastAsia="Times New Roman" w:cstheme="minorHAnsi"/>
                <w:bCs/>
                <w:color w:val="000000"/>
                <w:sz w:val="18"/>
                <w:szCs w:val="18"/>
              </w:rPr>
            </w:pPr>
          </w:p>
        </w:tc>
      </w:tr>
      <w:tr w14:paraId="62A9EBCA" w14:textId="77777777" w:rsidTr="0049329C">
        <w:tblPrEx>
          <w:tblW w:w="0" w:type="auto"/>
          <w:tblLayout w:type="fixed"/>
          <w:tblLook w:val="04A0"/>
        </w:tblPrEx>
        <w:trPr>
          <w:gridBefore w:val="1"/>
          <w:wBefore w:w="18" w:type="dxa"/>
        </w:trPr>
        <w:tc>
          <w:tcPr>
            <w:tcW w:w="1440" w:type="dxa"/>
          </w:tcPr>
          <w:p w:rsidR="0049329C" w:rsidRPr="00636EB5" w:rsidP="00B10CF3" w14:paraId="3E2202DE" w14:textId="77777777">
            <w:pPr>
              <w:spacing w:after="0"/>
              <w:rPr>
                <w:rFonts w:eastAsia="Times New Roman" w:cstheme="minorHAnsi"/>
                <w:color w:val="000000"/>
                <w:sz w:val="18"/>
                <w:szCs w:val="18"/>
              </w:rPr>
            </w:pPr>
          </w:p>
        </w:tc>
        <w:tc>
          <w:tcPr>
            <w:tcW w:w="4860" w:type="dxa"/>
            <w:vAlign w:val="bottom"/>
          </w:tcPr>
          <w:p w:rsidR="0049329C" w:rsidRPr="00636EB5" w:rsidP="00B10CF3" w14:paraId="39D4D1B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B10CF3" w14:paraId="347F50B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B10CF3" w14:paraId="134895DD" w14:textId="77777777">
            <w:pPr>
              <w:spacing w:after="0"/>
              <w:rPr>
                <w:rFonts w:eastAsia="Times New Roman" w:cstheme="minorHAnsi"/>
                <w:color w:val="808080" w:themeColor="background1" w:themeShade="80"/>
                <w:sz w:val="18"/>
                <w:szCs w:val="18"/>
              </w:rPr>
            </w:pPr>
          </w:p>
        </w:tc>
      </w:tr>
      <w:tr w14:paraId="395C993C" w14:textId="77777777" w:rsidTr="00B10CF3">
        <w:tblPrEx>
          <w:tblW w:w="0" w:type="auto"/>
          <w:tblLayout w:type="fixed"/>
          <w:tblLook w:val="04A0"/>
        </w:tblPrEx>
        <w:trPr>
          <w:gridBefore w:val="1"/>
          <w:wBefore w:w="18" w:type="dxa"/>
          <w:trHeight w:val="315"/>
        </w:trPr>
        <w:tc>
          <w:tcPr>
            <w:tcW w:w="1440" w:type="dxa"/>
          </w:tcPr>
          <w:p w:rsidR="0049329C" w:rsidRPr="00636EB5" w:rsidP="00B10CF3" w14:paraId="2BC7A08A" w14:textId="77777777">
            <w:pPr>
              <w:spacing w:after="0"/>
              <w:rPr>
                <w:rFonts w:eastAsia="Times New Roman" w:cstheme="minorHAnsi"/>
                <w:color w:val="000000"/>
                <w:sz w:val="18"/>
                <w:szCs w:val="18"/>
              </w:rPr>
            </w:pPr>
          </w:p>
        </w:tc>
        <w:tc>
          <w:tcPr>
            <w:tcW w:w="4860" w:type="dxa"/>
            <w:vAlign w:val="bottom"/>
          </w:tcPr>
          <w:p w:rsidR="0049329C" w:rsidRPr="00636EB5" w:rsidP="00B10CF3" w14:paraId="2466A72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B10CF3" w14:paraId="11272E8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B10CF3" w14:paraId="2731B795" w14:textId="77777777">
            <w:pPr>
              <w:spacing w:after="0"/>
              <w:rPr>
                <w:rFonts w:eastAsia="Times New Roman" w:cstheme="minorHAnsi"/>
                <w:color w:val="808080" w:themeColor="background1" w:themeShade="80"/>
                <w:sz w:val="18"/>
                <w:szCs w:val="18"/>
              </w:rPr>
            </w:pPr>
          </w:p>
        </w:tc>
      </w:tr>
    </w:tbl>
    <w:p w:rsidR="0049329C" w:rsidP="0049329C" w14:paraId="306F5EED" w14:textId="77777777">
      <w:pPr>
        <w:rPr>
          <w:rFonts w:eastAsia="Times New Roman" w:cstheme="minorHAnsi"/>
          <w:color w:val="808080" w:themeColor="background1" w:themeShade="80"/>
          <w:sz w:val="18"/>
          <w:szCs w:val="18"/>
        </w:rPr>
      </w:pPr>
    </w:p>
    <w:p w:rsidR="004D7E3A" w:rsidRPr="00636EB5" w:rsidP="006A0945" w14:paraId="3B99728E" w14:textId="77777777">
      <w:pPr>
        <w:pStyle w:val="Heading2Q-aire"/>
        <w:rPr>
          <w:rFonts w:eastAsia="Times New Roman"/>
          <w:color w:val="000000"/>
        </w:rPr>
      </w:pPr>
      <w:r w:rsidRPr="00636EB5">
        <w:t xml:space="preserve">HIV </w:t>
      </w:r>
      <w:r>
        <w:t xml:space="preserve">Prevention </w:t>
      </w:r>
      <w:r w:rsidRPr="00636EB5">
        <w:t xml:space="preserve">Interventions </w:t>
      </w:r>
    </w:p>
    <w:p w:rsidR="004D7E3A" w:rsidRPr="00636EB5" w:rsidP="0049329C" w14:paraId="08CC7DDE" w14:textId="77777777">
      <w:pPr>
        <w:contextualSpacing/>
        <w:rPr>
          <w:rFonts w:eastAsia="Times New Roman" w:cstheme="minorHAnsi"/>
          <w:color w:val="808080" w:themeColor="background1" w:themeShade="80"/>
          <w:sz w:val="18"/>
          <w:szCs w:val="18"/>
        </w:rPr>
      </w:pPr>
    </w:p>
    <w:tbl>
      <w:tblPr>
        <w:tblW w:w="10440" w:type="dxa"/>
        <w:tblInd w:w="18" w:type="dxa"/>
        <w:tblLook w:val="04A0"/>
      </w:tblPr>
      <w:tblGrid>
        <w:gridCol w:w="1293"/>
        <w:gridCol w:w="9147"/>
      </w:tblGrid>
      <w:tr w14:paraId="00FB6808"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28055DAE" w14:textId="77777777">
            <w:pPr>
              <w:rPr>
                <w:rFonts w:eastAsia="Times New Roman" w:cstheme="minorHAnsi"/>
                <w:b/>
                <w:bCs/>
                <w:color w:val="000000"/>
                <w:sz w:val="18"/>
                <w:szCs w:val="18"/>
              </w:rPr>
            </w:pPr>
            <w:r>
              <w:rPr>
                <w:rFonts w:eastAsia="Times New Roman" w:cstheme="minorHAnsi"/>
                <w:b/>
                <w:bCs/>
                <w:color w:val="000000"/>
                <w:sz w:val="18"/>
                <w:szCs w:val="18"/>
              </w:rPr>
              <w:t>INTRO_PA2</w:t>
            </w:r>
            <w:r w:rsidRPr="00636EB5">
              <w:rPr>
                <w:rFonts w:eastAsia="Times New Roman" w:cstheme="minorHAnsi"/>
                <w:b/>
                <w:bCs/>
                <w:color w:val="000000"/>
                <w:sz w:val="18"/>
                <w:szCs w:val="18"/>
              </w:rPr>
              <w:t>.</w:t>
            </w:r>
          </w:p>
        </w:tc>
        <w:tc>
          <w:tcPr>
            <w:tcW w:w="9147" w:type="dxa"/>
            <w:tcBorders>
              <w:left w:val="nil"/>
            </w:tcBorders>
          </w:tcPr>
          <w:p w:rsidR="0049329C" w:rsidRPr="00636EB5" w:rsidP="0049329C" w14:paraId="70E7A03E" w14:textId="77777777">
            <w:pPr>
              <w:rPr>
                <w:rFonts w:eastAsia="Times New Roman" w:cstheme="minorHAnsi"/>
                <w:color w:val="000000"/>
                <w:sz w:val="18"/>
                <w:szCs w:val="18"/>
              </w:rPr>
            </w:pPr>
            <w:r>
              <w:rPr>
                <w:rFonts w:eastAsia="Times New Roman" w:cstheme="minorHAnsi"/>
                <w:color w:val="000000"/>
                <w:sz w:val="18"/>
                <w:szCs w:val="18"/>
              </w:rPr>
              <w:t>DISPLAY: “</w:t>
            </w:r>
            <w:r w:rsidRPr="00636EB5">
              <w:rPr>
                <w:rFonts w:eastAsia="Times New Roman" w:cstheme="minorHAnsi"/>
                <w:color w:val="000000"/>
                <w:sz w:val="18"/>
                <w:szCs w:val="18"/>
              </w:rPr>
              <w:t xml:space="preserve">READ: </w:t>
            </w:r>
            <w:r w:rsidRPr="00636EB5">
              <w:rPr>
                <w:bCs/>
                <w:sz w:val="18"/>
                <w:szCs w:val="18"/>
              </w:rPr>
              <w:t>Next, I would like to ask about participation in HIV prevention activities.</w:t>
            </w:r>
            <w:r w:rsidR="00EC2302">
              <w:rPr>
                <w:bCs/>
                <w:sz w:val="18"/>
                <w:szCs w:val="18"/>
              </w:rPr>
              <w:t>”</w:t>
            </w:r>
            <w:r w:rsidRPr="00636EB5">
              <w:rPr>
                <w:bCs/>
                <w:sz w:val="18"/>
                <w:szCs w:val="18"/>
              </w:rPr>
              <w:t xml:space="preserve"> </w:t>
            </w:r>
          </w:p>
        </w:tc>
      </w:tr>
    </w:tbl>
    <w:p w:rsidR="0049329C" w:rsidRPr="00636EB5" w:rsidP="0049329C" w14:paraId="47D2B7F9" w14:textId="77777777">
      <w:pPr>
        <w:contextualSpacing/>
        <w:rPr>
          <w:rFonts w:eastAsia="Times New Roman" w:cstheme="minorHAnsi"/>
          <w:color w:val="808080" w:themeColor="background1" w:themeShade="80"/>
          <w:sz w:val="18"/>
          <w:szCs w:val="18"/>
        </w:rPr>
      </w:pPr>
    </w:p>
    <w:tbl>
      <w:tblPr>
        <w:tblW w:w="0" w:type="auto"/>
        <w:tblLayout w:type="fixed"/>
        <w:tblLook w:val="04A0"/>
      </w:tblPr>
      <w:tblGrid>
        <w:gridCol w:w="18"/>
        <w:gridCol w:w="1440"/>
        <w:gridCol w:w="4860"/>
        <w:gridCol w:w="1260"/>
        <w:gridCol w:w="2700"/>
      </w:tblGrid>
      <w:tr w14:paraId="6D44D306" w14:textId="77777777" w:rsidTr="00195215">
        <w:tblPrEx>
          <w:tblW w:w="0" w:type="auto"/>
          <w:tblLayout w:type="fixed"/>
          <w:tblLook w:val="04A0"/>
        </w:tblPrEx>
        <w:tc>
          <w:tcPr>
            <w:tcW w:w="1458" w:type="dxa"/>
            <w:gridSpan w:val="2"/>
            <w:vAlign w:val="bottom"/>
          </w:tcPr>
          <w:p w:rsidR="0049329C" w:rsidRPr="00636EB5" w:rsidP="006A0945" w14:paraId="79E8A6B8" w14:textId="77777777">
            <w:pPr>
              <w:spacing w:after="0"/>
              <w:rPr>
                <w:rFonts w:eastAsia="Times New Roman" w:cstheme="minorHAnsi"/>
                <w:b/>
                <w:bCs/>
                <w:color w:val="000000"/>
                <w:sz w:val="18"/>
                <w:szCs w:val="18"/>
              </w:rPr>
            </w:pPr>
            <w:r>
              <w:rPr>
                <w:rFonts w:eastAsia="Times New Roman" w:cstheme="minorHAnsi"/>
                <w:b/>
                <w:bCs/>
                <w:color w:val="000000"/>
                <w:sz w:val="18"/>
                <w:szCs w:val="18"/>
              </w:rPr>
              <w:t>PA2</w:t>
            </w:r>
            <w:r w:rsidRPr="00636EB5">
              <w:rPr>
                <w:rFonts w:eastAsia="Times New Roman" w:cstheme="minorHAnsi"/>
                <w:b/>
                <w:bCs/>
                <w:color w:val="000000"/>
                <w:sz w:val="18"/>
                <w:szCs w:val="18"/>
              </w:rPr>
              <w:t>.</w:t>
            </w:r>
          </w:p>
          <w:p w:rsidR="0049329C" w:rsidRPr="00636EB5" w:rsidP="006A0945" w14:paraId="6D50CF49" w14:textId="77777777">
            <w:pPr>
              <w:spacing w:after="0"/>
              <w:rPr>
                <w:rFonts w:eastAsia="Times New Roman" w:cstheme="minorHAnsi"/>
                <w:b/>
                <w:bCs/>
                <w:color w:val="000000"/>
                <w:sz w:val="18"/>
                <w:szCs w:val="18"/>
              </w:rPr>
            </w:pPr>
          </w:p>
        </w:tc>
        <w:tc>
          <w:tcPr>
            <w:tcW w:w="8820" w:type="dxa"/>
            <w:gridSpan w:val="3"/>
          </w:tcPr>
          <w:p w:rsidR="0049329C" w:rsidRPr="00636EB5" w:rsidP="006A0945" w14:paraId="502D19D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had a one-on-one conversation with an outreach worker, counselor, or prevention program worker or participated in an organized group session to discuss ways to prevent HIV? </w:t>
            </w:r>
            <w:r w:rsidR="00256D38">
              <w:rPr>
                <w:rFonts w:eastAsia="Times New Roman" w:cstheme="minorHAnsi"/>
                <w:b/>
                <w:bCs/>
                <w:color w:val="000000"/>
                <w:sz w:val="18"/>
                <w:szCs w:val="18"/>
              </w:rPr>
              <w:t>Do not count situations when you had a conversation as part of an HIV test or with a group of friends.</w:t>
            </w:r>
          </w:p>
        </w:tc>
      </w:tr>
      <w:tr w14:paraId="0C930EC7" w14:textId="77777777" w:rsidTr="0049329C">
        <w:tblPrEx>
          <w:tblW w:w="0" w:type="auto"/>
          <w:tblLayout w:type="fixed"/>
          <w:tblLook w:val="04A0"/>
        </w:tblPrEx>
        <w:tc>
          <w:tcPr>
            <w:tcW w:w="1458" w:type="dxa"/>
            <w:gridSpan w:val="2"/>
            <w:vAlign w:val="bottom"/>
          </w:tcPr>
          <w:p w:rsidR="0049329C" w:rsidRPr="00636EB5" w:rsidP="006A0945" w14:paraId="0460746F"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HIVINT12</w:t>
            </w:r>
          </w:p>
        </w:tc>
        <w:tc>
          <w:tcPr>
            <w:tcW w:w="6120" w:type="dxa"/>
            <w:gridSpan w:val="2"/>
            <w:vAlign w:val="bottom"/>
          </w:tcPr>
          <w:p w:rsidR="0049329C" w:rsidRPr="00636EB5" w:rsidP="006A0945" w14:paraId="035F857E"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HIV intervention past 12 mos </w:t>
            </w:r>
          </w:p>
        </w:tc>
        <w:tc>
          <w:tcPr>
            <w:tcW w:w="2700" w:type="dxa"/>
            <w:vAlign w:val="bottom"/>
          </w:tcPr>
          <w:p w:rsidR="0049329C" w:rsidRPr="00636EB5" w:rsidP="006A0945" w14:paraId="0290EAF9" w14:textId="77777777">
            <w:pPr>
              <w:spacing w:after="0"/>
              <w:rPr>
                <w:rFonts w:eastAsia="Times New Roman" w:cstheme="minorHAnsi"/>
                <w:color w:val="000000"/>
                <w:sz w:val="18"/>
                <w:szCs w:val="18"/>
              </w:rPr>
            </w:pPr>
          </w:p>
        </w:tc>
      </w:tr>
      <w:tr w14:paraId="363D0A95" w14:textId="77777777" w:rsidTr="0049329C">
        <w:tblPrEx>
          <w:tblW w:w="0" w:type="auto"/>
          <w:tblLayout w:type="fixed"/>
          <w:tblLook w:val="04A0"/>
        </w:tblPrEx>
        <w:trPr>
          <w:gridBefore w:val="1"/>
          <w:wBefore w:w="18" w:type="dxa"/>
        </w:trPr>
        <w:tc>
          <w:tcPr>
            <w:tcW w:w="1440" w:type="dxa"/>
          </w:tcPr>
          <w:p w:rsidR="0049329C" w:rsidRPr="00636EB5" w:rsidP="006A0945" w14:paraId="00AAA43E" w14:textId="77777777">
            <w:pPr>
              <w:spacing w:after="0"/>
              <w:rPr>
                <w:rFonts w:eastAsia="Times New Roman" w:cstheme="minorHAnsi"/>
                <w:color w:val="000000"/>
                <w:sz w:val="18"/>
                <w:szCs w:val="18"/>
              </w:rPr>
            </w:pPr>
          </w:p>
        </w:tc>
        <w:tc>
          <w:tcPr>
            <w:tcW w:w="4860" w:type="dxa"/>
            <w:vAlign w:val="bottom"/>
          </w:tcPr>
          <w:p w:rsidR="0049329C" w:rsidRPr="00636EB5" w:rsidP="006A0945" w14:paraId="2D6B8E9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6A0945" w14:paraId="124B2583"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6A0945" w14:paraId="67EAD011" w14:textId="77777777">
            <w:pPr>
              <w:spacing w:after="0"/>
              <w:rPr>
                <w:rFonts w:eastAsia="Times New Roman" w:cstheme="minorHAnsi"/>
                <w:bCs/>
                <w:color w:val="000000"/>
                <w:sz w:val="18"/>
                <w:szCs w:val="18"/>
              </w:rPr>
            </w:pPr>
          </w:p>
        </w:tc>
      </w:tr>
      <w:tr w14:paraId="3184F8D8" w14:textId="77777777" w:rsidTr="0049329C">
        <w:tblPrEx>
          <w:tblW w:w="0" w:type="auto"/>
          <w:tblLayout w:type="fixed"/>
          <w:tblLook w:val="04A0"/>
        </w:tblPrEx>
        <w:trPr>
          <w:gridBefore w:val="1"/>
          <w:wBefore w:w="18" w:type="dxa"/>
        </w:trPr>
        <w:tc>
          <w:tcPr>
            <w:tcW w:w="1440" w:type="dxa"/>
          </w:tcPr>
          <w:p w:rsidR="0049329C" w:rsidRPr="00636EB5" w:rsidP="006A0945" w14:paraId="5ECBD596" w14:textId="77777777">
            <w:pPr>
              <w:spacing w:after="0"/>
              <w:rPr>
                <w:rFonts w:eastAsia="Times New Roman" w:cstheme="minorHAnsi"/>
                <w:color w:val="000000"/>
                <w:sz w:val="18"/>
                <w:szCs w:val="18"/>
              </w:rPr>
            </w:pPr>
          </w:p>
        </w:tc>
        <w:tc>
          <w:tcPr>
            <w:tcW w:w="4860" w:type="dxa"/>
            <w:vAlign w:val="bottom"/>
          </w:tcPr>
          <w:p w:rsidR="0049329C" w:rsidRPr="00636EB5" w:rsidP="006A0945" w14:paraId="4CCDC51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6A0945" w14:paraId="0D0DF46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6A0945" w14:paraId="6B658AA6" w14:textId="77777777">
            <w:pPr>
              <w:spacing w:after="0"/>
              <w:rPr>
                <w:rFonts w:eastAsia="Times New Roman" w:cstheme="minorHAnsi"/>
                <w:bCs/>
                <w:color w:val="000000"/>
                <w:sz w:val="18"/>
                <w:szCs w:val="18"/>
              </w:rPr>
            </w:pPr>
          </w:p>
        </w:tc>
      </w:tr>
      <w:tr w14:paraId="2B6CB72A" w14:textId="77777777" w:rsidTr="0049329C">
        <w:tblPrEx>
          <w:tblW w:w="0" w:type="auto"/>
          <w:tblLayout w:type="fixed"/>
          <w:tblLook w:val="04A0"/>
        </w:tblPrEx>
        <w:trPr>
          <w:gridBefore w:val="1"/>
          <w:wBefore w:w="18" w:type="dxa"/>
        </w:trPr>
        <w:tc>
          <w:tcPr>
            <w:tcW w:w="1440" w:type="dxa"/>
          </w:tcPr>
          <w:p w:rsidR="0049329C" w:rsidRPr="00636EB5" w:rsidP="006A0945" w14:paraId="554B37BB" w14:textId="77777777">
            <w:pPr>
              <w:spacing w:after="0"/>
              <w:rPr>
                <w:rFonts w:eastAsia="Times New Roman" w:cstheme="minorHAnsi"/>
                <w:color w:val="000000"/>
                <w:sz w:val="18"/>
                <w:szCs w:val="18"/>
              </w:rPr>
            </w:pPr>
          </w:p>
        </w:tc>
        <w:tc>
          <w:tcPr>
            <w:tcW w:w="4860" w:type="dxa"/>
            <w:vAlign w:val="bottom"/>
          </w:tcPr>
          <w:p w:rsidR="0049329C" w:rsidRPr="00636EB5" w:rsidP="006A0945" w14:paraId="41A5E2C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6A0945" w14:paraId="13FA41C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6A0945" w14:paraId="02B9C2A4" w14:textId="77777777">
            <w:pPr>
              <w:spacing w:after="0"/>
              <w:rPr>
                <w:rFonts w:eastAsia="Times New Roman" w:cstheme="minorHAnsi"/>
                <w:color w:val="808080" w:themeColor="background1" w:themeShade="80"/>
                <w:sz w:val="18"/>
                <w:szCs w:val="18"/>
              </w:rPr>
            </w:pPr>
          </w:p>
        </w:tc>
      </w:tr>
      <w:tr w14:paraId="541EA590" w14:textId="77777777" w:rsidTr="0049329C">
        <w:tblPrEx>
          <w:tblW w:w="0" w:type="auto"/>
          <w:tblLayout w:type="fixed"/>
          <w:tblLook w:val="04A0"/>
        </w:tblPrEx>
        <w:trPr>
          <w:gridBefore w:val="1"/>
          <w:wBefore w:w="18" w:type="dxa"/>
        </w:trPr>
        <w:tc>
          <w:tcPr>
            <w:tcW w:w="1440" w:type="dxa"/>
          </w:tcPr>
          <w:p w:rsidR="0049329C" w:rsidRPr="00636EB5" w:rsidP="006A0945" w14:paraId="04BB98D6" w14:textId="77777777">
            <w:pPr>
              <w:spacing w:after="0"/>
              <w:rPr>
                <w:rFonts w:eastAsia="Times New Roman" w:cstheme="minorHAnsi"/>
                <w:color w:val="000000"/>
                <w:sz w:val="18"/>
                <w:szCs w:val="18"/>
              </w:rPr>
            </w:pPr>
          </w:p>
        </w:tc>
        <w:tc>
          <w:tcPr>
            <w:tcW w:w="4860" w:type="dxa"/>
            <w:vAlign w:val="bottom"/>
          </w:tcPr>
          <w:p w:rsidR="0049329C" w:rsidRPr="00636EB5" w:rsidP="006A0945" w14:paraId="2BE2F44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6A0945" w14:paraId="3CC30E6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6A0945" w14:paraId="220C7CDB" w14:textId="77777777">
            <w:pPr>
              <w:spacing w:after="0"/>
              <w:rPr>
                <w:rFonts w:eastAsia="Times New Roman" w:cstheme="minorHAnsi"/>
                <w:color w:val="808080" w:themeColor="background1" w:themeShade="80"/>
                <w:sz w:val="18"/>
                <w:szCs w:val="18"/>
              </w:rPr>
            </w:pPr>
          </w:p>
        </w:tc>
      </w:tr>
    </w:tbl>
    <w:p w:rsidR="0049329C" w:rsidRPr="00636EB5" w:rsidP="0049329C" w14:paraId="36C27482"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30"/>
        <w:gridCol w:w="8710"/>
      </w:tblGrid>
      <w:tr w14:paraId="0ABC72B4"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0" w:type="dxa"/>
            <w:noWrap/>
          </w:tcPr>
          <w:p w:rsidR="0049329C" w:rsidRPr="00636EB5" w:rsidP="00133D02" w14:paraId="5CFC67FB" w14:textId="77777777">
            <w:pPr>
              <w:rPr>
                <w:rFonts w:eastAsia="Times New Roman" w:cstheme="minorHAnsi"/>
                <w:b/>
                <w:bCs/>
                <w:color w:val="000000"/>
                <w:sz w:val="18"/>
                <w:szCs w:val="18"/>
              </w:rPr>
            </w:pPr>
            <w:r>
              <w:rPr>
                <w:rFonts w:eastAsia="Times New Roman" w:cstheme="minorHAnsi"/>
                <w:b/>
                <w:bCs/>
                <w:color w:val="000000"/>
                <w:sz w:val="18"/>
                <w:szCs w:val="18"/>
              </w:rPr>
              <w:t>Check_INTRO_PA3</w:t>
            </w:r>
            <w:r w:rsidRPr="00636EB5">
              <w:rPr>
                <w:rFonts w:eastAsia="Times New Roman" w:cstheme="minorHAnsi"/>
                <w:b/>
                <w:bCs/>
                <w:color w:val="000000"/>
                <w:sz w:val="18"/>
                <w:szCs w:val="18"/>
              </w:rPr>
              <w:t>.</w:t>
            </w:r>
          </w:p>
        </w:tc>
        <w:tc>
          <w:tcPr>
            <w:tcW w:w="8710" w:type="dxa"/>
          </w:tcPr>
          <w:p w:rsidR="0049329C" w:rsidRPr="00636EB5" w:rsidP="0049329C" w14:paraId="5A2DF055"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000A5B8A">
              <w:rPr>
                <w:rFonts w:eastAsia="Times New Roman" w:cstheme="minorHAnsi"/>
                <w:bCs/>
                <w:color w:val="000000"/>
                <w:sz w:val="18"/>
                <w:szCs w:val="18"/>
              </w:rPr>
              <w:t>INTRO_PA3</w:t>
            </w:r>
            <w:r w:rsidRPr="00636EB5">
              <w:rPr>
                <w:rFonts w:eastAsia="Times New Roman" w:cstheme="minorHAnsi"/>
                <w:bCs/>
                <w:color w:val="000000"/>
                <w:sz w:val="18"/>
                <w:szCs w:val="18"/>
              </w:rPr>
              <w:t>.</w:t>
            </w:r>
          </w:p>
          <w:p w:rsidR="0049329C" w:rsidRPr="00636EB5" w:rsidP="00EE36B3" w14:paraId="2F69D927" w14:textId="77777777">
            <w:pPr>
              <w:ind w:right="-91"/>
              <w:rPr>
                <w:rFonts w:eastAsia="Times New Roman" w:cstheme="minorHAnsi"/>
                <w:bCs/>
                <w:color w:val="000000"/>
                <w:sz w:val="18"/>
                <w:szCs w:val="18"/>
              </w:rPr>
            </w:pPr>
            <w:r>
              <w:rPr>
                <w:rFonts w:eastAsia="Times New Roman" w:cstheme="minorHAnsi"/>
                <w:bCs/>
                <w:color w:val="000000"/>
                <w:sz w:val="18"/>
                <w:szCs w:val="18"/>
              </w:rPr>
              <w:t xml:space="preserve">Else, go to </w:t>
            </w:r>
            <w:r w:rsidR="00C55D02">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0049329C" w:rsidRPr="00636EB5" w:rsidP="0049329C" w14:paraId="7A892C71" w14:textId="77777777">
      <w:pPr>
        <w:rPr>
          <w:rFonts w:cstheme="minorHAnsi"/>
          <w:sz w:val="18"/>
          <w:szCs w:val="18"/>
        </w:rPr>
      </w:pPr>
    </w:p>
    <w:p w:rsidR="0049329C" w:rsidRPr="00636EB5" w:rsidP="006A0945" w14:paraId="7B7AEF12" w14:textId="77777777">
      <w:pPr>
        <w:pStyle w:val="Heading2Q-aire"/>
        <w:rPr>
          <w:rFonts w:eastAsia="Times New Roman"/>
          <w:color w:val="000000"/>
        </w:rPr>
      </w:pPr>
      <w:r w:rsidRPr="00636EB5">
        <w:t>P</w:t>
      </w:r>
      <w:r w:rsidR="00326D21">
        <w:t>r</w:t>
      </w:r>
      <w:r w:rsidRPr="00636EB5">
        <w:t>EP/PEP</w:t>
      </w: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295"/>
        <w:gridCol w:w="9163"/>
      </w:tblGrid>
      <w:tr w14:paraId="3EB549DD"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295" w:type="dxa"/>
            <w:noWrap/>
          </w:tcPr>
          <w:p w:rsidR="0049329C" w:rsidRPr="00636EB5" w:rsidP="0049329C" w14:paraId="363287D7" w14:textId="77777777">
            <w:pPr>
              <w:ind w:right="-91"/>
              <w:rPr>
                <w:rFonts w:eastAsia="Times New Roman" w:cstheme="minorHAnsi"/>
                <w:b/>
                <w:bCs/>
                <w:color w:val="000000"/>
                <w:sz w:val="18"/>
                <w:szCs w:val="18"/>
              </w:rPr>
            </w:pPr>
            <w:r>
              <w:rPr>
                <w:rFonts w:eastAsia="Times New Roman" w:cstheme="minorHAnsi"/>
                <w:b/>
                <w:bCs/>
                <w:color w:val="000000"/>
                <w:sz w:val="18"/>
                <w:szCs w:val="18"/>
              </w:rPr>
              <w:t>INTRO_PA3</w:t>
            </w:r>
            <w:r w:rsidRPr="00636EB5">
              <w:rPr>
                <w:rFonts w:eastAsia="Times New Roman" w:cstheme="minorHAnsi"/>
                <w:b/>
                <w:bCs/>
                <w:color w:val="000000"/>
                <w:sz w:val="18"/>
                <w:szCs w:val="18"/>
              </w:rPr>
              <w:t>.</w:t>
            </w:r>
          </w:p>
        </w:tc>
        <w:tc>
          <w:tcPr>
            <w:tcW w:w="9163" w:type="dxa"/>
          </w:tcPr>
          <w:p w:rsidR="0049329C" w:rsidRPr="00D61803" w:rsidP="005264AA" w14:paraId="4B92182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sidR="00EE36B3">
              <w:rPr>
                <w:bCs/>
                <w:iCs/>
                <w:sz w:val="18"/>
                <w:szCs w:val="18"/>
              </w:rPr>
              <w:t>questions are about</w:t>
            </w:r>
            <w:r w:rsidRPr="00636EB5">
              <w:rPr>
                <w:bCs/>
                <w:iCs/>
                <w:sz w:val="18"/>
                <w:szCs w:val="18"/>
              </w:rPr>
              <w:t xml:space="preserve"> the use of anti-HIV medicin</w:t>
            </w:r>
            <w:r w:rsidR="00EE36B3">
              <w:rPr>
                <w:bCs/>
                <w:iCs/>
                <w:sz w:val="18"/>
                <w:szCs w:val="18"/>
              </w:rPr>
              <w:t>es, also called antiretrovirals. There are two ways that people who are HIV-</w:t>
            </w:r>
            <w:r w:rsidRPr="00C829A1" w:rsidR="00EE36B3">
              <w:rPr>
                <w:bCs/>
                <w:iCs/>
                <w:sz w:val="18"/>
                <w:szCs w:val="18"/>
                <w:u w:val="single"/>
              </w:rPr>
              <w:t>negative</w:t>
            </w:r>
            <w:r w:rsidR="00EE36B3">
              <w:rPr>
                <w:bCs/>
                <w:iCs/>
                <w:sz w:val="18"/>
                <w:szCs w:val="18"/>
              </w:rPr>
              <w:t xml:space="preserve"> can take anti-HIV medicines to</w:t>
            </w:r>
            <w:r w:rsidRPr="00636EB5">
              <w:rPr>
                <w:bCs/>
                <w:iCs/>
                <w:sz w:val="18"/>
                <w:szCs w:val="18"/>
              </w:rPr>
              <w:t xml:space="preserve"> reduce their risk of becoming infected.</w:t>
            </w:r>
            <w:r w:rsidR="00EE36B3">
              <w:rPr>
                <w:bCs/>
                <w:iCs/>
                <w:sz w:val="18"/>
                <w:szCs w:val="18"/>
              </w:rPr>
              <w:t>“</w:t>
            </w:r>
            <w:r w:rsidRPr="00636EB5">
              <w:rPr>
                <w:bCs/>
                <w:iCs/>
                <w:sz w:val="18"/>
                <w:szCs w:val="18"/>
              </w:rPr>
              <w:t xml:space="preserve"> </w:t>
            </w:r>
          </w:p>
        </w:tc>
      </w:tr>
    </w:tbl>
    <w:p w:rsidR="0049329C" w:rsidP="0049329C" w14:paraId="4BDF77E1"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25CDBF09" w14:textId="77777777" w:rsidTr="00367502">
        <w:tblPrEx>
          <w:tblW w:w="10458" w:type="dxa"/>
          <w:tblLayout w:type="fixed"/>
          <w:tblLook w:val="04A0"/>
        </w:tblPrEx>
        <w:tc>
          <w:tcPr>
            <w:tcW w:w="1458" w:type="dxa"/>
            <w:gridSpan w:val="2"/>
          </w:tcPr>
          <w:p w:rsidR="00D61803" w:rsidRPr="00636EB5" w:rsidP="008709B6" w14:paraId="5706CF5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9000" w:type="dxa"/>
            <w:gridSpan w:val="3"/>
          </w:tcPr>
          <w:p w:rsidR="00D61803" w:rsidRPr="00636EB5" w:rsidP="008709B6" w14:paraId="3B4D76A7"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EE36B3">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27010E">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w:t>
            </w:r>
            <w:r>
              <w:rPr>
                <w:rFonts w:eastAsia="Times New Roman" w:cstheme="minorHAnsi"/>
                <w:b/>
                <w:bCs/>
                <w:color w:val="000000"/>
                <w:sz w:val="18"/>
                <w:szCs w:val="18"/>
              </w:rPr>
              <w:t>2 months, have you taken PEP?</w:t>
            </w:r>
          </w:p>
        </w:tc>
      </w:tr>
      <w:tr w14:paraId="3499086A" w14:textId="77777777" w:rsidTr="00367502">
        <w:tblPrEx>
          <w:tblW w:w="10458" w:type="dxa"/>
          <w:tblLayout w:type="fixed"/>
          <w:tblLook w:val="04A0"/>
        </w:tblPrEx>
        <w:tc>
          <w:tcPr>
            <w:tcW w:w="1458" w:type="dxa"/>
            <w:gridSpan w:val="2"/>
            <w:vAlign w:val="bottom"/>
          </w:tcPr>
          <w:p w:rsidR="00D61803" w:rsidRPr="00636EB5" w:rsidP="008709B6" w14:paraId="612671FE" w14:textId="77777777">
            <w:pPr>
              <w:spacing w:after="0"/>
              <w:rPr>
                <w:rFonts w:eastAsia="Times New Roman" w:cstheme="minorHAnsi"/>
                <w:bCs/>
                <w:color w:val="000000"/>
                <w:sz w:val="18"/>
                <w:szCs w:val="18"/>
              </w:rPr>
            </w:pPr>
            <w:r>
              <w:rPr>
                <w:rFonts w:eastAsia="Times New Roman" w:cstheme="minorHAnsi"/>
                <w:bCs/>
                <w:color w:val="000000"/>
                <w:sz w:val="18"/>
                <w:szCs w:val="18"/>
              </w:rPr>
              <w:t>PEP</w:t>
            </w:r>
            <w:r w:rsidR="00EE36B3">
              <w:rPr>
                <w:rFonts w:eastAsia="Times New Roman" w:cstheme="minorHAnsi"/>
                <w:bCs/>
                <w:color w:val="000000"/>
                <w:sz w:val="18"/>
                <w:szCs w:val="18"/>
              </w:rPr>
              <w:t>USE</w:t>
            </w:r>
          </w:p>
        </w:tc>
        <w:tc>
          <w:tcPr>
            <w:tcW w:w="6750" w:type="dxa"/>
            <w:gridSpan w:val="2"/>
            <w:vAlign w:val="bottom"/>
          </w:tcPr>
          <w:p w:rsidR="00D61803" w:rsidRPr="00636EB5" w:rsidP="008709B6" w14:paraId="1AF0002E" w14:textId="77777777">
            <w:pPr>
              <w:spacing w:after="0"/>
              <w:rPr>
                <w:rFonts w:eastAsia="Times New Roman" w:cstheme="minorHAnsi"/>
                <w:color w:val="000000"/>
                <w:sz w:val="18"/>
                <w:szCs w:val="18"/>
              </w:rPr>
            </w:pPr>
            <w:r>
              <w:rPr>
                <w:rFonts w:eastAsia="Times New Roman" w:cstheme="minorHAnsi"/>
                <w:color w:val="000000"/>
                <w:sz w:val="18"/>
                <w:szCs w:val="18"/>
              </w:rPr>
              <w:t>PEP, use, 12m</w:t>
            </w:r>
          </w:p>
        </w:tc>
        <w:tc>
          <w:tcPr>
            <w:tcW w:w="2250" w:type="dxa"/>
            <w:vAlign w:val="bottom"/>
          </w:tcPr>
          <w:p w:rsidR="00D61803" w:rsidRPr="00636EB5" w:rsidP="008709B6" w14:paraId="0443B590" w14:textId="77777777">
            <w:pPr>
              <w:spacing w:after="0"/>
              <w:rPr>
                <w:rFonts w:eastAsia="Times New Roman" w:cstheme="minorHAnsi"/>
                <w:color w:val="000000"/>
                <w:sz w:val="18"/>
                <w:szCs w:val="18"/>
              </w:rPr>
            </w:pPr>
          </w:p>
        </w:tc>
      </w:tr>
      <w:tr w14:paraId="4ACD015A" w14:textId="77777777" w:rsidTr="00367502">
        <w:tblPrEx>
          <w:tblW w:w="10458" w:type="dxa"/>
          <w:tblLayout w:type="fixed"/>
          <w:tblLook w:val="04A0"/>
        </w:tblPrEx>
        <w:trPr>
          <w:gridBefore w:val="1"/>
          <w:wBefore w:w="18" w:type="dxa"/>
        </w:trPr>
        <w:tc>
          <w:tcPr>
            <w:tcW w:w="1440" w:type="dxa"/>
          </w:tcPr>
          <w:p w:rsidR="00D61803" w:rsidRPr="00636EB5" w:rsidP="008709B6" w14:paraId="6DE49FB3" w14:textId="77777777">
            <w:pPr>
              <w:spacing w:after="0"/>
              <w:rPr>
                <w:rFonts w:eastAsia="Times New Roman" w:cstheme="minorHAnsi"/>
                <w:color w:val="000000"/>
                <w:sz w:val="18"/>
                <w:szCs w:val="18"/>
              </w:rPr>
            </w:pPr>
          </w:p>
        </w:tc>
        <w:tc>
          <w:tcPr>
            <w:tcW w:w="4860" w:type="dxa"/>
            <w:vAlign w:val="bottom"/>
          </w:tcPr>
          <w:p w:rsidR="00D61803" w:rsidRPr="00636EB5" w:rsidP="008709B6" w14:paraId="76CF840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D61803" w:rsidRPr="00636EB5" w:rsidP="008709B6" w14:paraId="1208A689"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D61803" w:rsidRPr="00636EB5" w:rsidP="008709B6" w14:paraId="70E98CD7" w14:textId="77777777">
            <w:pPr>
              <w:spacing w:after="0"/>
              <w:rPr>
                <w:rFonts w:eastAsia="Times New Roman" w:cstheme="minorHAnsi"/>
                <w:sz w:val="18"/>
                <w:szCs w:val="18"/>
              </w:rPr>
            </w:pPr>
          </w:p>
        </w:tc>
      </w:tr>
      <w:tr w14:paraId="1505558E" w14:textId="77777777" w:rsidTr="00367502">
        <w:tblPrEx>
          <w:tblW w:w="10458" w:type="dxa"/>
          <w:tblLayout w:type="fixed"/>
          <w:tblLook w:val="04A0"/>
        </w:tblPrEx>
        <w:trPr>
          <w:gridBefore w:val="1"/>
          <w:wBefore w:w="18" w:type="dxa"/>
        </w:trPr>
        <w:tc>
          <w:tcPr>
            <w:tcW w:w="1440" w:type="dxa"/>
          </w:tcPr>
          <w:p w:rsidR="00D61803" w:rsidRPr="00636EB5" w:rsidP="008709B6" w14:paraId="35B9AD3E" w14:textId="77777777">
            <w:pPr>
              <w:spacing w:after="0"/>
              <w:rPr>
                <w:rFonts w:eastAsia="Times New Roman" w:cstheme="minorHAnsi"/>
                <w:color w:val="000000"/>
                <w:sz w:val="18"/>
                <w:szCs w:val="18"/>
              </w:rPr>
            </w:pPr>
          </w:p>
        </w:tc>
        <w:tc>
          <w:tcPr>
            <w:tcW w:w="4860" w:type="dxa"/>
            <w:vAlign w:val="bottom"/>
          </w:tcPr>
          <w:p w:rsidR="00D61803" w:rsidRPr="00636EB5" w:rsidP="008709B6" w14:paraId="2F37EB4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D61803" w:rsidRPr="00636EB5" w:rsidP="008709B6" w14:paraId="0F4AE9A1"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D61803" w:rsidRPr="00636EB5" w:rsidP="008709B6" w14:paraId="47F1743E" w14:textId="77777777">
            <w:pPr>
              <w:spacing w:after="0"/>
              <w:rPr>
                <w:rFonts w:eastAsia="Times New Roman" w:cstheme="minorHAnsi"/>
                <w:sz w:val="18"/>
                <w:szCs w:val="18"/>
              </w:rPr>
            </w:pPr>
          </w:p>
        </w:tc>
      </w:tr>
      <w:tr w14:paraId="46E83EA3" w14:textId="77777777" w:rsidTr="00367502">
        <w:tblPrEx>
          <w:tblW w:w="10458" w:type="dxa"/>
          <w:tblLayout w:type="fixed"/>
          <w:tblLook w:val="04A0"/>
        </w:tblPrEx>
        <w:trPr>
          <w:gridBefore w:val="1"/>
          <w:wBefore w:w="18" w:type="dxa"/>
        </w:trPr>
        <w:tc>
          <w:tcPr>
            <w:tcW w:w="1440" w:type="dxa"/>
          </w:tcPr>
          <w:p w:rsidR="00D61803" w:rsidRPr="00636EB5" w:rsidP="008709B6" w14:paraId="08AFD2B3" w14:textId="77777777">
            <w:pPr>
              <w:spacing w:after="0"/>
              <w:rPr>
                <w:rFonts w:eastAsia="Times New Roman" w:cstheme="minorHAnsi"/>
                <w:color w:val="000000"/>
                <w:sz w:val="18"/>
                <w:szCs w:val="18"/>
              </w:rPr>
            </w:pPr>
          </w:p>
        </w:tc>
        <w:tc>
          <w:tcPr>
            <w:tcW w:w="4860" w:type="dxa"/>
            <w:vAlign w:val="bottom"/>
          </w:tcPr>
          <w:p w:rsidR="00D61803" w:rsidRPr="00636EB5" w:rsidP="008709B6" w14:paraId="5C32D3A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D61803" w:rsidRPr="00636EB5" w:rsidP="008709B6" w14:paraId="24EE711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00D61803" w:rsidRPr="00636EB5" w:rsidP="008709B6" w14:paraId="6A75DE91" w14:textId="77777777">
            <w:pPr>
              <w:tabs>
                <w:tab w:val="right" w:leader="dot" w:pos="5760"/>
              </w:tabs>
              <w:spacing w:after="0"/>
              <w:rPr>
                <w:rFonts w:eastAsia="Times New Roman" w:cstheme="minorHAnsi"/>
                <w:color w:val="808080" w:themeColor="background1" w:themeShade="80"/>
                <w:sz w:val="18"/>
                <w:szCs w:val="18"/>
              </w:rPr>
            </w:pPr>
          </w:p>
        </w:tc>
      </w:tr>
      <w:tr w14:paraId="6503710F" w14:textId="77777777" w:rsidTr="00367502">
        <w:tblPrEx>
          <w:tblW w:w="10458" w:type="dxa"/>
          <w:tblLayout w:type="fixed"/>
          <w:tblLook w:val="04A0"/>
        </w:tblPrEx>
        <w:trPr>
          <w:gridBefore w:val="1"/>
          <w:wBefore w:w="18" w:type="dxa"/>
        </w:trPr>
        <w:tc>
          <w:tcPr>
            <w:tcW w:w="1440" w:type="dxa"/>
          </w:tcPr>
          <w:p w:rsidR="00D61803" w:rsidRPr="00636EB5" w:rsidP="008709B6" w14:paraId="56B7C483" w14:textId="77777777">
            <w:pPr>
              <w:spacing w:after="0"/>
              <w:rPr>
                <w:rFonts w:eastAsia="Times New Roman" w:cstheme="minorHAnsi"/>
                <w:color w:val="000000"/>
                <w:sz w:val="18"/>
                <w:szCs w:val="18"/>
              </w:rPr>
            </w:pPr>
          </w:p>
        </w:tc>
        <w:tc>
          <w:tcPr>
            <w:tcW w:w="4860" w:type="dxa"/>
            <w:vAlign w:val="bottom"/>
          </w:tcPr>
          <w:p w:rsidR="00D61803" w:rsidRPr="00636EB5" w:rsidP="008709B6" w14:paraId="62FAB28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D61803" w:rsidRPr="00636EB5" w:rsidP="008709B6" w14:paraId="469EBB5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D61803" w:rsidRPr="00636EB5" w:rsidP="008709B6" w14:paraId="528575C2" w14:textId="77777777">
            <w:pPr>
              <w:tabs>
                <w:tab w:val="right" w:leader="dot" w:pos="5760"/>
              </w:tabs>
              <w:spacing w:after="0"/>
              <w:rPr>
                <w:rFonts w:eastAsia="Times New Roman" w:cstheme="minorHAnsi"/>
                <w:color w:val="808080" w:themeColor="background1" w:themeShade="80"/>
                <w:sz w:val="18"/>
                <w:szCs w:val="18"/>
              </w:rPr>
            </w:pPr>
          </w:p>
        </w:tc>
      </w:tr>
    </w:tbl>
    <w:p w:rsidR="00D61803" w:rsidP="0049329C" w14:paraId="501547A1"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2F263547" w14:textId="77777777" w:rsidTr="00A75C23">
        <w:tblPrEx>
          <w:tblW w:w="10458" w:type="dxa"/>
          <w:tblLayout w:type="fixed"/>
          <w:tblLook w:val="04A0"/>
        </w:tblPrEx>
        <w:tc>
          <w:tcPr>
            <w:tcW w:w="1458" w:type="dxa"/>
            <w:gridSpan w:val="2"/>
          </w:tcPr>
          <w:p w:rsidR="0049329C" w:rsidRPr="00636EB5" w:rsidP="008709B6" w14:paraId="5B69DD0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0E1DA2">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9000" w:type="dxa"/>
            <w:gridSpan w:val="3"/>
          </w:tcPr>
          <w:p w:rsidR="0049329C" w:rsidRPr="00636EB5" w:rsidP="008709B6" w14:paraId="07505053" w14:textId="77777777">
            <w:pPr>
              <w:spacing w:after="0"/>
              <w:ind w:right="702"/>
              <w:rPr>
                <w:rFonts w:eastAsia="Times New Roman" w:cstheme="minorHAnsi"/>
                <w:b/>
                <w:bCs/>
                <w:color w:val="000000"/>
                <w:sz w:val="18"/>
                <w:szCs w:val="18"/>
              </w:rPr>
            </w:pPr>
            <w:r w:rsidRPr="00EE36B3">
              <w:rPr>
                <w:rFonts w:eastAsia="Times New Roman" w:cstheme="minorHAnsi"/>
                <w:b/>
                <w:bCs/>
                <w:color w:val="000000"/>
                <w:sz w:val="18"/>
                <w:szCs w:val="18"/>
                <w:u w:val="single"/>
              </w:rPr>
              <w:t>PRE</w:t>
            </w:r>
            <w:r>
              <w:rPr>
                <w:rFonts w:eastAsia="Times New Roman" w:cstheme="minorHAnsi"/>
                <w:b/>
                <w:bCs/>
                <w:color w:val="000000"/>
                <w:sz w:val="18"/>
                <w:szCs w:val="18"/>
              </w:rPr>
              <w:t xml:space="preserve">-exposure prophylaxis, or </w:t>
            </w:r>
            <w:r w:rsidRPr="00EE36B3">
              <w:rPr>
                <w:rFonts w:eastAsia="Times New Roman" w:cstheme="minorHAnsi"/>
                <w:b/>
                <w:bCs/>
                <w:color w:val="000000"/>
                <w:sz w:val="18"/>
                <w:szCs w:val="18"/>
                <w:u w:val="single"/>
              </w:rPr>
              <w:t>PrEP</w:t>
            </w:r>
            <w:r>
              <w:rPr>
                <w:rFonts w:eastAsia="Times New Roman" w:cstheme="minorHAnsi"/>
                <w:b/>
                <w:bCs/>
                <w:color w:val="000000"/>
                <w:sz w:val="18"/>
                <w:szCs w:val="18"/>
              </w:rPr>
              <w:t>, is an antiretroviral medicine, such as Truvada, taken for months or years by a person who is HIV-</w:t>
            </w:r>
            <w:r w:rsidRPr="00EE36B3">
              <w:rPr>
                <w:rFonts w:eastAsia="Times New Roman" w:cstheme="minorHAnsi"/>
                <w:b/>
                <w:bCs/>
                <w:color w:val="000000"/>
                <w:sz w:val="18"/>
                <w:szCs w:val="18"/>
                <w:u w:val="single"/>
              </w:rPr>
              <w:t>negative</w:t>
            </w:r>
            <w:r>
              <w:rPr>
                <w:rFonts w:eastAsia="Times New Roman" w:cstheme="minorHAnsi"/>
                <w:b/>
                <w:bCs/>
                <w:color w:val="000000"/>
                <w:sz w:val="18"/>
                <w:szCs w:val="18"/>
              </w:rPr>
              <w:t xml:space="preserve"> to reduce the risk of getting HIV. Before today, have you ever heard of PrEP?</w:t>
            </w:r>
          </w:p>
        </w:tc>
      </w:tr>
      <w:tr w14:paraId="6BBCBE41" w14:textId="77777777" w:rsidTr="0049329C">
        <w:tblPrEx>
          <w:tblW w:w="10458" w:type="dxa"/>
          <w:tblLayout w:type="fixed"/>
          <w:tblLook w:val="04A0"/>
        </w:tblPrEx>
        <w:tc>
          <w:tcPr>
            <w:tcW w:w="1458" w:type="dxa"/>
            <w:gridSpan w:val="2"/>
            <w:vAlign w:val="bottom"/>
          </w:tcPr>
          <w:p w:rsidR="0049329C" w:rsidRPr="00636EB5" w:rsidP="008709B6" w14:paraId="67D6B650" w14:textId="77777777">
            <w:pPr>
              <w:spacing w:after="0"/>
              <w:rPr>
                <w:rFonts w:eastAsia="Times New Roman" w:cstheme="minorHAnsi"/>
                <w:bCs/>
                <w:color w:val="000000"/>
                <w:sz w:val="18"/>
                <w:szCs w:val="18"/>
              </w:rPr>
            </w:pPr>
            <w:r>
              <w:rPr>
                <w:rFonts w:eastAsia="Times New Roman" w:cstheme="minorHAnsi"/>
                <w:bCs/>
                <w:color w:val="000000"/>
                <w:sz w:val="18"/>
                <w:szCs w:val="18"/>
              </w:rPr>
              <w:t>PR</w:t>
            </w:r>
            <w:r w:rsidRPr="00636EB5" w:rsidR="007C3F1F">
              <w:rPr>
                <w:rFonts w:eastAsia="Times New Roman" w:cstheme="minorHAnsi"/>
                <w:bCs/>
                <w:color w:val="000000"/>
                <w:sz w:val="18"/>
                <w:szCs w:val="18"/>
              </w:rPr>
              <w:t>P</w:t>
            </w:r>
            <w:r>
              <w:rPr>
                <w:rFonts w:eastAsia="Times New Roman" w:cstheme="minorHAnsi"/>
                <w:bCs/>
                <w:color w:val="000000"/>
                <w:sz w:val="18"/>
                <w:szCs w:val="18"/>
              </w:rPr>
              <w:t>AWR</w:t>
            </w:r>
          </w:p>
        </w:tc>
        <w:tc>
          <w:tcPr>
            <w:tcW w:w="6750" w:type="dxa"/>
            <w:gridSpan w:val="2"/>
            <w:vAlign w:val="bottom"/>
          </w:tcPr>
          <w:p w:rsidR="0049329C" w:rsidRPr="00636EB5" w:rsidP="008709B6" w14:paraId="331D0CE1" w14:textId="77777777">
            <w:pPr>
              <w:spacing w:after="0"/>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636EB5" w:rsidP="008709B6" w14:paraId="7C83EA34" w14:textId="77777777">
            <w:pPr>
              <w:spacing w:after="0"/>
              <w:rPr>
                <w:rFonts w:eastAsia="Times New Roman" w:cstheme="minorHAnsi"/>
                <w:color w:val="000000"/>
                <w:sz w:val="18"/>
                <w:szCs w:val="18"/>
              </w:rPr>
            </w:pPr>
          </w:p>
        </w:tc>
      </w:tr>
      <w:tr w14:paraId="4AE8F353" w14:textId="77777777" w:rsidTr="0049329C">
        <w:tblPrEx>
          <w:tblW w:w="10458" w:type="dxa"/>
          <w:tblLayout w:type="fixed"/>
          <w:tblLook w:val="04A0"/>
        </w:tblPrEx>
        <w:trPr>
          <w:gridBefore w:val="1"/>
          <w:wBefore w:w="18" w:type="dxa"/>
        </w:trPr>
        <w:tc>
          <w:tcPr>
            <w:tcW w:w="1440" w:type="dxa"/>
          </w:tcPr>
          <w:p w:rsidR="0049329C" w:rsidRPr="00636EB5" w:rsidP="008709B6" w14:paraId="42DBBD12" w14:textId="77777777">
            <w:pPr>
              <w:spacing w:after="0"/>
              <w:rPr>
                <w:rFonts w:eastAsia="Times New Roman" w:cstheme="minorHAnsi"/>
                <w:color w:val="000000"/>
                <w:sz w:val="18"/>
                <w:szCs w:val="18"/>
              </w:rPr>
            </w:pPr>
          </w:p>
        </w:tc>
        <w:tc>
          <w:tcPr>
            <w:tcW w:w="4860" w:type="dxa"/>
            <w:vAlign w:val="bottom"/>
          </w:tcPr>
          <w:p w:rsidR="0049329C" w:rsidRPr="00636EB5" w:rsidP="008709B6" w14:paraId="02F1465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8709B6" w14:paraId="7D233EAE"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8709B6" w14:paraId="4C288E53" w14:textId="77777777">
            <w:pPr>
              <w:spacing w:after="0"/>
              <w:rPr>
                <w:rFonts w:eastAsia="Times New Roman" w:cstheme="minorHAnsi"/>
                <w:sz w:val="18"/>
                <w:szCs w:val="18"/>
              </w:rPr>
            </w:pPr>
          </w:p>
        </w:tc>
      </w:tr>
      <w:tr w14:paraId="6F254903" w14:textId="77777777" w:rsidTr="0049329C">
        <w:tblPrEx>
          <w:tblW w:w="10458" w:type="dxa"/>
          <w:tblLayout w:type="fixed"/>
          <w:tblLook w:val="04A0"/>
        </w:tblPrEx>
        <w:trPr>
          <w:gridBefore w:val="1"/>
          <w:wBefore w:w="18" w:type="dxa"/>
        </w:trPr>
        <w:tc>
          <w:tcPr>
            <w:tcW w:w="1440" w:type="dxa"/>
          </w:tcPr>
          <w:p w:rsidR="0049329C" w:rsidRPr="00636EB5" w:rsidP="008709B6" w14:paraId="65CB8394" w14:textId="77777777">
            <w:pPr>
              <w:spacing w:after="0"/>
              <w:rPr>
                <w:rFonts w:eastAsia="Times New Roman" w:cstheme="minorHAnsi"/>
                <w:color w:val="000000"/>
                <w:sz w:val="18"/>
                <w:szCs w:val="18"/>
              </w:rPr>
            </w:pPr>
          </w:p>
        </w:tc>
        <w:tc>
          <w:tcPr>
            <w:tcW w:w="4860" w:type="dxa"/>
            <w:vAlign w:val="bottom"/>
          </w:tcPr>
          <w:p w:rsidR="0049329C" w:rsidRPr="00636EB5" w:rsidP="008709B6" w14:paraId="4B83A91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8709B6" w14:paraId="14FADFE1"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8709B6" w14:paraId="776B6C43" w14:textId="77777777">
            <w:pPr>
              <w:spacing w:after="0"/>
              <w:rPr>
                <w:rFonts w:eastAsia="Times New Roman" w:cstheme="minorHAnsi"/>
                <w:sz w:val="18"/>
                <w:szCs w:val="18"/>
              </w:rPr>
            </w:pPr>
          </w:p>
        </w:tc>
      </w:tr>
      <w:tr w14:paraId="38A147CE" w14:textId="77777777" w:rsidTr="0049329C">
        <w:tblPrEx>
          <w:tblW w:w="10458" w:type="dxa"/>
          <w:tblLayout w:type="fixed"/>
          <w:tblLook w:val="04A0"/>
        </w:tblPrEx>
        <w:trPr>
          <w:gridBefore w:val="1"/>
          <w:wBefore w:w="18" w:type="dxa"/>
        </w:trPr>
        <w:tc>
          <w:tcPr>
            <w:tcW w:w="1440" w:type="dxa"/>
          </w:tcPr>
          <w:p w:rsidR="0049329C" w:rsidRPr="00636EB5" w:rsidP="008709B6" w14:paraId="046EEFE7" w14:textId="77777777">
            <w:pPr>
              <w:spacing w:after="0"/>
              <w:rPr>
                <w:rFonts w:eastAsia="Times New Roman" w:cstheme="minorHAnsi"/>
                <w:color w:val="000000"/>
                <w:sz w:val="18"/>
                <w:szCs w:val="18"/>
              </w:rPr>
            </w:pPr>
          </w:p>
        </w:tc>
        <w:tc>
          <w:tcPr>
            <w:tcW w:w="4860" w:type="dxa"/>
            <w:vAlign w:val="bottom"/>
          </w:tcPr>
          <w:p w:rsidR="0049329C" w:rsidRPr="00636EB5" w:rsidP="008709B6" w14:paraId="2EF6357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709B6" w14:paraId="366E6AE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0049329C" w:rsidRPr="00636EB5" w:rsidP="008709B6" w14:paraId="4507003F" w14:textId="77777777">
            <w:pPr>
              <w:tabs>
                <w:tab w:val="right" w:leader="dot" w:pos="5760"/>
              </w:tabs>
              <w:spacing w:after="0"/>
              <w:rPr>
                <w:rFonts w:eastAsia="Times New Roman" w:cstheme="minorHAnsi"/>
                <w:color w:val="808080" w:themeColor="background1" w:themeShade="80"/>
                <w:sz w:val="18"/>
                <w:szCs w:val="18"/>
              </w:rPr>
            </w:pPr>
          </w:p>
        </w:tc>
      </w:tr>
      <w:tr w14:paraId="3A6969B8" w14:textId="77777777" w:rsidTr="0049329C">
        <w:tblPrEx>
          <w:tblW w:w="10458" w:type="dxa"/>
          <w:tblLayout w:type="fixed"/>
          <w:tblLook w:val="04A0"/>
        </w:tblPrEx>
        <w:trPr>
          <w:gridBefore w:val="1"/>
          <w:wBefore w:w="18" w:type="dxa"/>
        </w:trPr>
        <w:tc>
          <w:tcPr>
            <w:tcW w:w="1440" w:type="dxa"/>
          </w:tcPr>
          <w:p w:rsidR="0049329C" w:rsidRPr="00636EB5" w:rsidP="008709B6" w14:paraId="1E4C784A" w14:textId="77777777">
            <w:pPr>
              <w:spacing w:after="0"/>
              <w:rPr>
                <w:rFonts w:eastAsia="Times New Roman" w:cstheme="minorHAnsi"/>
                <w:color w:val="000000"/>
                <w:sz w:val="18"/>
                <w:szCs w:val="18"/>
              </w:rPr>
            </w:pPr>
          </w:p>
        </w:tc>
        <w:tc>
          <w:tcPr>
            <w:tcW w:w="4860" w:type="dxa"/>
            <w:vAlign w:val="bottom"/>
          </w:tcPr>
          <w:p w:rsidR="0049329C" w:rsidRPr="00636EB5" w:rsidP="008709B6" w14:paraId="76AF692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709B6" w14:paraId="4262C95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8709B6" w14:paraId="62D2573B" w14:textId="77777777">
            <w:pPr>
              <w:tabs>
                <w:tab w:val="right" w:leader="dot" w:pos="5760"/>
              </w:tabs>
              <w:spacing w:after="0"/>
              <w:rPr>
                <w:rFonts w:eastAsia="Times New Roman" w:cstheme="minorHAnsi"/>
                <w:color w:val="808080" w:themeColor="background1" w:themeShade="80"/>
                <w:sz w:val="18"/>
                <w:szCs w:val="18"/>
              </w:rPr>
            </w:pPr>
          </w:p>
        </w:tc>
      </w:tr>
    </w:tbl>
    <w:p w:rsidR="00B80D01" w:rsidRPr="00636EB5" w:rsidP="007D38F4" w14:paraId="79099846" w14:textId="77777777">
      <w:pPr>
        <w:spacing w:after="0"/>
        <w:rPr>
          <w:rFonts w:cstheme="minorHAnsi"/>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295"/>
        <w:gridCol w:w="9163"/>
      </w:tblGrid>
      <w:tr w14:paraId="63F89235" w14:textId="77777777" w:rsidTr="0049329C">
        <w:tblPrEx>
          <w:tblW w:w="10458" w:type="dxa"/>
          <w:tblBorders>
            <w:top w:val="single" w:sz="4" w:space="0" w:color="auto"/>
            <w:left w:val="single" w:sz="4" w:space="0" w:color="auto"/>
            <w:bottom w:val="single" w:sz="4" w:space="0" w:color="auto"/>
            <w:right w:val="single" w:sz="4" w:space="0" w:color="auto"/>
          </w:tblBorders>
          <w:tblLook w:val="04A0"/>
        </w:tblPrEx>
        <w:trPr>
          <w:trHeight w:val="300"/>
        </w:trPr>
        <w:tc>
          <w:tcPr>
            <w:tcW w:w="1295" w:type="dxa"/>
            <w:noWrap/>
          </w:tcPr>
          <w:p w:rsidR="0049329C" w:rsidRPr="00636EB5" w:rsidP="0049329C" w14:paraId="0023ACDF" w14:textId="77777777">
            <w:pPr>
              <w:ind w:right="-91"/>
              <w:rPr>
                <w:rFonts w:eastAsia="Times New Roman" w:cstheme="minorHAnsi"/>
                <w:b/>
                <w:bCs/>
                <w:color w:val="000000"/>
                <w:sz w:val="18"/>
                <w:szCs w:val="18"/>
              </w:rPr>
            </w:pPr>
            <w:r>
              <w:rPr>
                <w:rFonts w:eastAsia="Times New Roman" w:cstheme="minorHAnsi"/>
                <w:b/>
                <w:bCs/>
                <w:color w:val="000000"/>
                <w:sz w:val="18"/>
                <w:szCs w:val="18"/>
              </w:rPr>
              <w:t>Check_PA</w:t>
            </w:r>
            <w:r w:rsidR="00481E65">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9163" w:type="dxa"/>
          </w:tcPr>
          <w:p w:rsidR="0049329C" w:rsidRPr="00636EB5" w:rsidP="0049329C" w14:paraId="73AB88CD" w14:textId="77777777">
            <w:pPr>
              <w:rPr>
                <w:rFonts w:eastAsia="Times New Roman" w:cstheme="minorHAnsi"/>
                <w:color w:val="000000"/>
                <w:sz w:val="18"/>
                <w:szCs w:val="18"/>
              </w:rPr>
            </w:pPr>
            <w:r w:rsidRPr="00636EB5">
              <w:rPr>
                <w:rFonts w:eastAsia="Times New Roman" w:cstheme="minorHAnsi"/>
                <w:color w:val="000000"/>
                <w:sz w:val="18"/>
                <w:szCs w:val="18"/>
              </w:rPr>
              <w:t>If R heard of PrEP before t</w:t>
            </w:r>
            <w:r w:rsidR="000E1DA2">
              <w:rPr>
                <w:rFonts w:eastAsia="Times New Roman" w:cstheme="minorHAnsi"/>
                <w:color w:val="000000"/>
                <w:sz w:val="18"/>
                <w:szCs w:val="18"/>
              </w:rPr>
              <w:t>oday (PA4</w:t>
            </w:r>
            <w:r w:rsidR="000A5B8A">
              <w:rPr>
                <w:rFonts w:eastAsia="Times New Roman" w:cstheme="minorHAnsi"/>
                <w:color w:val="000000"/>
                <w:sz w:val="18"/>
                <w:szCs w:val="18"/>
              </w:rPr>
              <w:t xml:space="preserve"> </w:t>
            </w:r>
            <w:r w:rsidR="002C557C">
              <w:rPr>
                <w:rFonts w:eastAsia="Times New Roman" w:cstheme="minorHAnsi"/>
                <w:color w:val="000000"/>
                <w:sz w:val="18"/>
                <w:szCs w:val="18"/>
              </w:rPr>
              <w:t>EQ</w:t>
            </w:r>
            <w:r w:rsidR="000A5B8A">
              <w:rPr>
                <w:rFonts w:eastAsia="Times New Roman" w:cstheme="minorHAnsi"/>
                <w:color w:val="000000"/>
                <w:sz w:val="18"/>
                <w:szCs w:val="18"/>
              </w:rPr>
              <w:t xml:space="preserve"> 1), go to </w:t>
            </w:r>
            <w:r w:rsidR="002C557C">
              <w:rPr>
                <w:rFonts w:eastAsia="Times New Roman" w:cstheme="minorHAnsi"/>
                <w:color w:val="000000"/>
                <w:sz w:val="18"/>
                <w:szCs w:val="18"/>
              </w:rPr>
              <w:t>PA</w:t>
            </w:r>
            <w:r w:rsidR="00B57551">
              <w:rPr>
                <w:rFonts w:eastAsia="Times New Roman" w:cstheme="minorHAnsi"/>
                <w:color w:val="000000"/>
                <w:sz w:val="18"/>
                <w:szCs w:val="18"/>
              </w:rPr>
              <w:t>5</w:t>
            </w:r>
            <w:r w:rsidR="002C557C">
              <w:rPr>
                <w:rFonts w:eastAsia="Times New Roman" w:cstheme="minorHAnsi"/>
                <w:color w:val="000000"/>
                <w:sz w:val="18"/>
                <w:szCs w:val="18"/>
              </w:rPr>
              <w:t>.</w:t>
            </w:r>
          </w:p>
          <w:p w:rsidR="0049329C" w:rsidRPr="00636EB5" w:rsidP="0049329C" w14:paraId="16AC1D9B" w14:textId="77777777">
            <w:pPr>
              <w:rPr>
                <w:rFonts w:eastAsia="Times New Roman" w:cstheme="minorHAnsi"/>
                <w:color w:val="000000"/>
                <w:sz w:val="18"/>
                <w:szCs w:val="18"/>
              </w:rPr>
            </w:pPr>
            <w:r w:rsidRPr="00636EB5">
              <w:rPr>
                <w:rFonts w:eastAsia="Times New Roman" w:cstheme="minorHAnsi"/>
                <w:color w:val="000000"/>
                <w:sz w:val="18"/>
                <w:szCs w:val="18"/>
              </w:rPr>
              <w:t>Else, g</w:t>
            </w:r>
            <w:r w:rsidR="000E1DA2">
              <w:rPr>
                <w:rFonts w:eastAsia="Times New Roman" w:cstheme="minorHAnsi"/>
                <w:color w:val="000000"/>
                <w:sz w:val="18"/>
                <w:szCs w:val="18"/>
              </w:rPr>
              <w:t xml:space="preserve">o to </w:t>
            </w:r>
            <w:r w:rsidR="002C557C">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49329C" w:rsidRPr="00636EB5" w:rsidP="0049329C" w14:paraId="520DDF5B"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458C10FF" w14:textId="77777777" w:rsidTr="0049329C">
        <w:tblPrEx>
          <w:tblW w:w="10458" w:type="dxa"/>
          <w:tblLayout w:type="fixed"/>
          <w:tblLook w:val="04A0"/>
        </w:tblPrEx>
        <w:tc>
          <w:tcPr>
            <w:tcW w:w="1458" w:type="dxa"/>
            <w:gridSpan w:val="2"/>
            <w:vAlign w:val="bottom"/>
          </w:tcPr>
          <w:p w:rsidR="0049329C" w:rsidRPr="00636EB5" w:rsidP="008709B6" w14:paraId="793E99AB" w14:textId="77777777">
            <w:pPr>
              <w:spacing w:after="0"/>
              <w:rPr>
                <w:rFonts w:eastAsia="Times New Roman" w:cstheme="minorHAnsi"/>
                <w:b/>
                <w:bCs/>
                <w:color w:val="000000"/>
                <w:sz w:val="18"/>
                <w:szCs w:val="18"/>
              </w:rPr>
            </w:pPr>
            <w:r>
              <w:rPr>
                <w:rFonts w:eastAsia="Times New Roman" w:cstheme="minorHAnsi"/>
                <w:b/>
                <w:bCs/>
                <w:color w:val="000000"/>
                <w:sz w:val="18"/>
                <w:szCs w:val="18"/>
              </w:rPr>
              <w:t>PA</w:t>
            </w:r>
            <w:r w:rsidR="00B57551">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9000" w:type="dxa"/>
            <w:gridSpan w:val="3"/>
            <w:vAlign w:val="bottom"/>
          </w:tcPr>
          <w:p w:rsidR="0049329C" w:rsidRPr="00636EB5" w:rsidP="008709B6" w14:paraId="719A3FBC"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14:paraId="79C699C7" w14:textId="77777777" w:rsidTr="0049329C">
        <w:tblPrEx>
          <w:tblW w:w="10458" w:type="dxa"/>
          <w:tblLayout w:type="fixed"/>
          <w:tblLook w:val="04A0"/>
        </w:tblPrEx>
        <w:tc>
          <w:tcPr>
            <w:tcW w:w="1458" w:type="dxa"/>
            <w:gridSpan w:val="2"/>
            <w:vAlign w:val="bottom"/>
          </w:tcPr>
          <w:p w:rsidR="0049329C" w:rsidRPr="00636EB5" w:rsidP="008709B6" w14:paraId="2974F0A9" w14:textId="77777777">
            <w:pPr>
              <w:spacing w:after="0"/>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636EB5" w:rsidP="008709B6" w14:paraId="06415E10" w14:textId="77777777">
            <w:pPr>
              <w:spacing w:after="0"/>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636EB5" w:rsidP="008709B6" w14:paraId="14C2370D" w14:textId="77777777">
            <w:pPr>
              <w:spacing w:after="0"/>
              <w:rPr>
                <w:rFonts w:eastAsia="Times New Roman" w:cstheme="minorHAnsi"/>
                <w:color w:val="000000"/>
                <w:sz w:val="18"/>
                <w:szCs w:val="18"/>
              </w:rPr>
            </w:pPr>
          </w:p>
        </w:tc>
      </w:tr>
      <w:tr w14:paraId="000B15B0" w14:textId="77777777" w:rsidTr="0049329C">
        <w:tblPrEx>
          <w:tblW w:w="10458" w:type="dxa"/>
          <w:tblLayout w:type="fixed"/>
          <w:tblLook w:val="04A0"/>
        </w:tblPrEx>
        <w:trPr>
          <w:gridBefore w:val="1"/>
          <w:wBefore w:w="18" w:type="dxa"/>
        </w:trPr>
        <w:tc>
          <w:tcPr>
            <w:tcW w:w="1440" w:type="dxa"/>
          </w:tcPr>
          <w:p w:rsidR="0049329C" w:rsidRPr="00636EB5" w:rsidP="008709B6" w14:paraId="53066000" w14:textId="77777777">
            <w:pPr>
              <w:spacing w:after="0"/>
              <w:rPr>
                <w:rFonts w:eastAsia="Times New Roman" w:cstheme="minorHAnsi"/>
                <w:color w:val="000000"/>
                <w:sz w:val="18"/>
                <w:szCs w:val="18"/>
              </w:rPr>
            </w:pPr>
          </w:p>
        </w:tc>
        <w:tc>
          <w:tcPr>
            <w:tcW w:w="4860" w:type="dxa"/>
            <w:vAlign w:val="bottom"/>
          </w:tcPr>
          <w:p w:rsidR="0049329C" w:rsidRPr="00636EB5" w:rsidP="008709B6" w14:paraId="369DD1D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8709B6" w14:paraId="5F871564"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8709B6" w14:paraId="5C4C8EB1" w14:textId="77777777">
            <w:pPr>
              <w:spacing w:after="0"/>
              <w:rPr>
                <w:rFonts w:eastAsia="Times New Roman" w:cstheme="minorHAnsi"/>
                <w:sz w:val="18"/>
                <w:szCs w:val="18"/>
              </w:rPr>
            </w:pPr>
          </w:p>
        </w:tc>
      </w:tr>
      <w:tr w14:paraId="5AF7940B" w14:textId="77777777" w:rsidTr="0049329C">
        <w:tblPrEx>
          <w:tblW w:w="10458" w:type="dxa"/>
          <w:tblLayout w:type="fixed"/>
          <w:tblLook w:val="04A0"/>
        </w:tblPrEx>
        <w:trPr>
          <w:gridBefore w:val="1"/>
          <w:wBefore w:w="18" w:type="dxa"/>
        </w:trPr>
        <w:tc>
          <w:tcPr>
            <w:tcW w:w="1440" w:type="dxa"/>
          </w:tcPr>
          <w:p w:rsidR="0049329C" w:rsidRPr="00636EB5" w:rsidP="008709B6" w14:paraId="444BBE4E" w14:textId="77777777">
            <w:pPr>
              <w:spacing w:after="0"/>
              <w:rPr>
                <w:rFonts w:eastAsia="Times New Roman" w:cstheme="minorHAnsi"/>
                <w:color w:val="000000"/>
                <w:sz w:val="18"/>
                <w:szCs w:val="18"/>
              </w:rPr>
            </w:pPr>
          </w:p>
        </w:tc>
        <w:tc>
          <w:tcPr>
            <w:tcW w:w="4860" w:type="dxa"/>
            <w:vAlign w:val="bottom"/>
          </w:tcPr>
          <w:p w:rsidR="0049329C" w:rsidRPr="00636EB5" w:rsidP="008709B6" w14:paraId="28D0871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8709B6" w14:paraId="62DC1D4E"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8709B6" w14:paraId="315D14E6" w14:textId="77777777">
            <w:pPr>
              <w:spacing w:after="0"/>
              <w:rPr>
                <w:rFonts w:eastAsia="Times New Roman" w:cstheme="minorHAnsi"/>
                <w:sz w:val="18"/>
                <w:szCs w:val="18"/>
              </w:rPr>
            </w:pPr>
          </w:p>
        </w:tc>
      </w:tr>
      <w:tr w14:paraId="7EBCBB30" w14:textId="77777777" w:rsidTr="0049329C">
        <w:tblPrEx>
          <w:tblW w:w="10458" w:type="dxa"/>
          <w:tblLayout w:type="fixed"/>
          <w:tblLook w:val="04A0"/>
        </w:tblPrEx>
        <w:trPr>
          <w:gridBefore w:val="1"/>
          <w:wBefore w:w="18" w:type="dxa"/>
        </w:trPr>
        <w:tc>
          <w:tcPr>
            <w:tcW w:w="1440" w:type="dxa"/>
          </w:tcPr>
          <w:p w:rsidR="0049329C" w:rsidRPr="00636EB5" w:rsidP="008709B6" w14:paraId="66F757B0" w14:textId="77777777">
            <w:pPr>
              <w:spacing w:after="0"/>
              <w:rPr>
                <w:rFonts w:eastAsia="Times New Roman" w:cstheme="minorHAnsi"/>
                <w:color w:val="000000"/>
                <w:sz w:val="18"/>
                <w:szCs w:val="18"/>
              </w:rPr>
            </w:pPr>
          </w:p>
        </w:tc>
        <w:tc>
          <w:tcPr>
            <w:tcW w:w="4860" w:type="dxa"/>
            <w:vAlign w:val="bottom"/>
          </w:tcPr>
          <w:p w:rsidR="0049329C" w:rsidRPr="00636EB5" w:rsidP="008709B6" w14:paraId="39EBF82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709B6" w14:paraId="2C9B6AE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0049329C" w:rsidRPr="00636EB5" w:rsidP="008709B6" w14:paraId="6161C483" w14:textId="77777777">
            <w:pPr>
              <w:tabs>
                <w:tab w:val="right" w:leader="dot" w:pos="5760"/>
              </w:tabs>
              <w:spacing w:after="0"/>
              <w:rPr>
                <w:rFonts w:eastAsia="Times New Roman" w:cstheme="minorHAnsi"/>
                <w:color w:val="808080" w:themeColor="background1" w:themeShade="80"/>
                <w:sz w:val="18"/>
                <w:szCs w:val="18"/>
              </w:rPr>
            </w:pPr>
          </w:p>
        </w:tc>
      </w:tr>
      <w:tr w14:paraId="57A67E6E" w14:textId="77777777" w:rsidTr="0049329C">
        <w:tblPrEx>
          <w:tblW w:w="10458" w:type="dxa"/>
          <w:tblLayout w:type="fixed"/>
          <w:tblLook w:val="04A0"/>
        </w:tblPrEx>
        <w:trPr>
          <w:gridBefore w:val="1"/>
          <w:wBefore w:w="18" w:type="dxa"/>
        </w:trPr>
        <w:tc>
          <w:tcPr>
            <w:tcW w:w="1440" w:type="dxa"/>
          </w:tcPr>
          <w:p w:rsidR="0049329C" w:rsidRPr="00636EB5" w:rsidP="008709B6" w14:paraId="29662C55" w14:textId="77777777">
            <w:pPr>
              <w:spacing w:after="0"/>
              <w:rPr>
                <w:rFonts w:eastAsia="Times New Roman" w:cstheme="minorHAnsi"/>
                <w:color w:val="000000"/>
                <w:sz w:val="18"/>
                <w:szCs w:val="18"/>
              </w:rPr>
            </w:pPr>
          </w:p>
        </w:tc>
        <w:tc>
          <w:tcPr>
            <w:tcW w:w="4860" w:type="dxa"/>
            <w:vAlign w:val="bottom"/>
          </w:tcPr>
          <w:p w:rsidR="0049329C" w:rsidRPr="00636EB5" w:rsidP="008709B6" w14:paraId="4FBF712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709B6" w14:paraId="7E64A87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8709B6" w14:paraId="769F4853" w14:textId="77777777">
            <w:pPr>
              <w:tabs>
                <w:tab w:val="right" w:leader="dot" w:pos="5760"/>
              </w:tabs>
              <w:spacing w:after="0"/>
              <w:rPr>
                <w:rFonts w:eastAsia="Times New Roman" w:cstheme="minorHAnsi"/>
                <w:color w:val="808080" w:themeColor="background1" w:themeShade="80"/>
                <w:sz w:val="18"/>
                <w:szCs w:val="18"/>
              </w:rPr>
            </w:pPr>
          </w:p>
        </w:tc>
      </w:tr>
    </w:tbl>
    <w:p w:rsidR="0049329C" w:rsidRPr="00636EB5" w:rsidP="0049329C" w14:paraId="294D198E" w14:textId="77777777">
      <w:pPr>
        <w:contextualSpacing/>
        <w:rPr>
          <w:rFonts w:cstheme="minorHAnsi"/>
          <w:sz w:val="18"/>
          <w:szCs w:val="18"/>
        </w:rPr>
      </w:pPr>
    </w:p>
    <w:tbl>
      <w:tblPr>
        <w:tblW w:w="10458" w:type="dxa"/>
        <w:tblLayout w:type="fixed"/>
        <w:tblLook w:val="04A0"/>
      </w:tblPr>
      <w:tblGrid>
        <w:gridCol w:w="18"/>
        <w:gridCol w:w="1440"/>
        <w:gridCol w:w="4860"/>
        <w:gridCol w:w="1890"/>
        <w:gridCol w:w="2250"/>
      </w:tblGrid>
      <w:tr w14:paraId="056C8886" w14:textId="77777777" w:rsidTr="0049329C">
        <w:tblPrEx>
          <w:tblW w:w="10458" w:type="dxa"/>
          <w:tblLayout w:type="fixed"/>
          <w:tblLook w:val="04A0"/>
        </w:tblPrEx>
        <w:tc>
          <w:tcPr>
            <w:tcW w:w="1458" w:type="dxa"/>
            <w:gridSpan w:val="2"/>
          </w:tcPr>
          <w:p w:rsidR="0049329C" w:rsidRPr="00636EB5" w:rsidP="008709B6" w14:paraId="0DDA1D0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B57551">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9000" w:type="dxa"/>
            <w:gridSpan w:val="3"/>
          </w:tcPr>
          <w:p w:rsidR="0049329C" w:rsidRPr="00636EB5" w:rsidP="008709B6" w14:paraId="0398511D"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14:paraId="78817487" w14:textId="77777777" w:rsidTr="0049329C">
        <w:tblPrEx>
          <w:tblW w:w="10458" w:type="dxa"/>
          <w:tblLayout w:type="fixed"/>
          <w:tblLook w:val="04A0"/>
        </w:tblPrEx>
        <w:tc>
          <w:tcPr>
            <w:tcW w:w="1458" w:type="dxa"/>
            <w:gridSpan w:val="2"/>
            <w:vAlign w:val="bottom"/>
          </w:tcPr>
          <w:p w:rsidR="0049329C" w:rsidRPr="00636EB5" w:rsidP="008709B6" w14:paraId="2FBE3EFE" w14:textId="77777777">
            <w:pPr>
              <w:spacing w:after="0"/>
              <w:rPr>
                <w:rFonts w:eastAsia="Times New Roman" w:cstheme="minorHAnsi"/>
                <w:bCs/>
                <w:color w:val="000000"/>
                <w:sz w:val="18"/>
                <w:szCs w:val="18"/>
              </w:rPr>
            </w:pPr>
            <w:r>
              <w:rPr>
                <w:rFonts w:eastAsia="Times New Roman" w:cstheme="minorHAnsi"/>
                <w:bCs/>
                <w:color w:val="000000"/>
                <w:sz w:val="18"/>
                <w:szCs w:val="18"/>
              </w:rPr>
              <w:t>PRPUS12M</w:t>
            </w:r>
          </w:p>
        </w:tc>
        <w:tc>
          <w:tcPr>
            <w:tcW w:w="6750" w:type="dxa"/>
            <w:gridSpan w:val="2"/>
            <w:vAlign w:val="bottom"/>
          </w:tcPr>
          <w:p w:rsidR="0049329C" w:rsidRPr="00636EB5" w:rsidP="008709B6" w14:paraId="30836699" w14:textId="77777777">
            <w:pPr>
              <w:spacing w:after="0"/>
              <w:rPr>
                <w:rFonts w:eastAsia="Times New Roman" w:cstheme="minorHAnsi"/>
                <w:color w:val="000000"/>
                <w:sz w:val="18"/>
                <w:szCs w:val="18"/>
              </w:rPr>
            </w:pPr>
            <w:r>
              <w:rPr>
                <w:rFonts w:eastAsia="Times New Roman" w:cstheme="minorHAnsi"/>
                <w:color w:val="000000"/>
                <w:sz w:val="18"/>
                <w:szCs w:val="18"/>
              </w:rPr>
              <w:t>PrEP use, 12 m (y/n)</w:t>
            </w:r>
          </w:p>
        </w:tc>
        <w:tc>
          <w:tcPr>
            <w:tcW w:w="2250" w:type="dxa"/>
            <w:vAlign w:val="bottom"/>
          </w:tcPr>
          <w:p w:rsidR="0049329C" w:rsidRPr="00636EB5" w:rsidP="008709B6" w14:paraId="3C03CAA2" w14:textId="77777777">
            <w:pPr>
              <w:spacing w:after="0"/>
              <w:rPr>
                <w:rFonts w:eastAsia="Times New Roman" w:cstheme="minorHAnsi"/>
                <w:color w:val="000000"/>
                <w:sz w:val="18"/>
                <w:szCs w:val="18"/>
              </w:rPr>
            </w:pPr>
          </w:p>
        </w:tc>
      </w:tr>
      <w:tr w14:paraId="5E56D9D4" w14:textId="77777777" w:rsidTr="0049329C">
        <w:tblPrEx>
          <w:tblW w:w="10458" w:type="dxa"/>
          <w:tblLayout w:type="fixed"/>
          <w:tblLook w:val="04A0"/>
        </w:tblPrEx>
        <w:trPr>
          <w:gridBefore w:val="1"/>
          <w:wBefore w:w="18" w:type="dxa"/>
        </w:trPr>
        <w:tc>
          <w:tcPr>
            <w:tcW w:w="1440" w:type="dxa"/>
          </w:tcPr>
          <w:p w:rsidR="0049329C" w:rsidRPr="00636EB5" w:rsidP="008709B6" w14:paraId="19604A6B" w14:textId="77777777">
            <w:pPr>
              <w:spacing w:after="0"/>
              <w:rPr>
                <w:rFonts w:eastAsia="Times New Roman" w:cstheme="minorHAnsi"/>
                <w:color w:val="000000"/>
                <w:sz w:val="18"/>
                <w:szCs w:val="18"/>
              </w:rPr>
            </w:pPr>
          </w:p>
        </w:tc>
        <w:tc>
          <w:tcPr>
            <w:tcW w:w="4860" w:type="dxa"/>
            <w:vAlign w:val="bottom"/>
          </w:tcPr>
          <w:p w:rsidR="0049329C" w:rsidRPr="00636EB5" w:rsidP="008709B6" w14:paraId="1E13A99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8709B6" w14:paraId="735DBA9A"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8709B6" w14:paraId="6DCCA15A" w14:textId="77777777">
            <w:pPr>
              <w:spacing w:after="0"/>
              <w:rPr>
                <w:rFonts w:eastAsia="Times New Roman" w:cstheme="minorHAnsi"/>
                <w:sz w:val="18"/>
                <w:szCs w:val="18"/>
              </w:rPr>
            </w:pPr>
          </w:p>
        </w:tc>
      </w:tr>
      <w:tr w14:paraId="4F633259" w14:textId="77777777" w:rsidTr="0049329C">
        <w:tblPrEx>
          <w:tblW w:w="10458" w:type="dxa"/>
          <w:tblLayout w:type="fixed"/>
          <w:tblLook w:val="04A0"/>
        </w:tblPrEx>
        <w:trPr>
          <w:gridBefore w:val="1"/>
          <w:wBefore w:w="18" w:type="dxa"/>
        </w:trPr>
        <w:tc>
          <w:tcPr>
            <w:tcW w:w="1440" w:type="dxa"/>
          </w:tcPr>
          <w:p w:rsidR="0049329C" w:rsidRPr="00636EB5" w:rsidP="008709B6" w14:paraId="44EF75A7" w14:textId="77777777">
            <w:pPr>
              <w:spacing w:after="0"/>
              <w:rPr>
                <w:rFonts w:eastAsia="Times New Roman" w:cstheme="minorHAnsi"/>
                <w:color w:val="000000"/>
                <w:sz w:val="18"/>
                <w:szCs w:val="18"/>
              </w:rPr>
            </w:pPr>
          </w:p>
        </w:tc>
        <w:tc>
          <w:tcPr>
            <w:tcW w:w="4860" w:type="dxa"/>
            <w:vAlign w:val="bottom"/>
          </w:tcPr>
          <w:p w:rsidR="0049329C" w:rsidRPr="00636EB5" w:rsidP="008709B6" w14:paraId="3181672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8709B6" w14:paraId="4C5E2033"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8709B6" w14:paraId="52061BBE" w14:textId="77777777">
            <w:pPr>
              <w:spacing w:after="0"/>
              <w:rPr>
                <w:rFonts w:eastAsia="Times New Roman" w:cstheme="minorHAnsi"/>
                <w:sz w:val="18"/>
                <w:szCs w:val="18"/>
              </w:rPr>
            </w:pPr>
          </w:p>
        </w:tc>
      </w:tr>
      <w:tr w14:paraId="02181A19" w14:textId="77777777" w:rsidTr="0049329C">
        <w:tblPrEx>
          <w:tblW w:w="10458" w:type="dxa"/>
          <w:tblLayout w:type="fixed"/>
          <w:tblLook w:val="04A0"/>
        </w:tblPrEx>
        <w:trPr>
          <w:gridBefore w:val="1"/>
          <w:wBefore w:w="18" w:type="dxa"/>
        </w:trPr>
        <w:tc>
          <w:tcPr>
            <w:tcW w:w="1440" w:type="dxa"/>
          </w:tcPr>
          <w:p w:rsidR="0049329C" w:rsidRPr="00636EB5" w:rsidP="008709B6" w14:paraId="2B8F5082" w14:textId="77777777">
            <w:pPr>
              <w:spacing w:after="0"/>
              <w:rPr>
                <w:rFonts w:eastAsia="Times New Roman" w:cstheme="minorHAnsi"/>
                <w:color w:val="000000"/>
                <w:sz w:val="18"/>
                <w:szCs w:val="18"/>
              </w:rPr>
            </w:pPr>
          </w:p>
        </w:tc>
        <w:tc>
          <w:tcPr>
            <w:tcW w:w="4860" w:type="dxa"/>
            <w:vAlign w:val="bottom"/>
          </w:tcPr>
          <w:p w:rsidR="0049329C" w:rsidRPr="00636EB5" w:rsidP="008709B6" w14:paraId="34104C57"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709B6" w14:paraId="704D798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0049329C" w:rsidRPr="00636EB5" w:rsidP="008709B6" w14:paraId="673BF44D" w14:textId="77777777">
            <w:pPr>
              <w:tabs>
                <w:tab w:val="right" w:leader="dot" w:pos="5760"/>
              </w:tabs>
              <w:spacing w:after="0"/>
              <w:rPr>
                <w:rFonts w:eastAsia="Times New Roman" w:cstheme="minorHAnsi"/>
                <w:color w:val="808080" w:themeColor="background1" w:themeShade="80"/>
                <w:sz w:val="18"/>
                <w:szCs w:val="18"/>
              </w:rPr>
            </w:pPr>
          </w:p>
        </w:tc>
      </w:tr>
      <w:tr w14:paraId="52A0B252" w14:textId="77777777" w:rsidTr="0049329C">
        <w:tblPrEx>
          <w:tblW w:w="10458" w:type="dxa"/>
          <w:tblLayout w:type="fixed"/>
          <w:tblLook w:val="04A0"/>
        </w:tblPrEx>
        <w:trPr>
          <w:gridBefore w:val="1"/>
          <w:wBefore w:w="18" w:type="dxa"/>
        </w:trPr>
        <w:tc>
          <w:tcPr>
            <w:tcW w:w="1440" w:type="dxa"/>
          </w:tcPr>
          <w:p w:rsidR="0049329C" w:rsidRPr="00636EB5" w:rsidP="008709B6" w14:paraId="71ADE8AD" w14:textId="77777777">
            <w:pPr>
              <w:spacing w:after="0"/>
              <w:rPr>
                <w:rFonts w:eastAsia="Times New Roman" w:cstheme="minorHAnsi"/>
                <w:color w:val="000000"/>
                <w:sz w:val="18"/>
                <w:szCs w:val="18"/>
              </w:rPr>
            </w:pPr>
          </w:p>
        </w:tc>
        <w:tc>
          <w:tcPr>
            <w:tcW w:w="4860" w:type="dxa"/>
            <w:vAlign w:val="bottom"/>
          </w:tcPr>
          <w:p w:rsidR="0049329C" w:rsidRPr="00636EB5" w:rsidP="008709B6" w14:paraId="37C42C8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8709B6" w14:paraId="7BEC6B2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8709B6" w14:paraId="37D71DD8"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14:paraId="79E5DF3C"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435"/>
        <w:gridCol w:w="9023"/>
      </w:tblGrid>
      <w:tr w14:paraId="1B2CA271" w14:textId="77777777" w:rsidTr="007D38F4">
        <w:tblPrEx>
          <w:tblW w:w="10458" w:type="dxa"/>
          <w:tblBorders>
            <w:top w:val="single" w:sz="4" w:space="0" w:color="auto"/>
            <w:left w:val="single" w:sz="4" w:space="0" w:color="auto"/>
            <w:bottom w:val="single" w:sz="4" w:space="0" w:color="auto"/>
            <w:right w:val="single" w:sz="4" w:space="0" w:color="auto"/>
          </w:tblBorders>
          <w:tblLook w:val="04A0"/>
        </w:tblPrEx>
        <w:trPr>
          <w:trHeight w:val="710"/>
        </w:trPr>
        <w:tc>
          <w:tcPr>
            <w:tcW w:w="1435" w:type="dxa"/>
            <w:noWrap/>
          </w:tcPr>
          <w:p w:rsidR="005307FD" w:rsidRPr="00636EB5" w:rsidP="007D38F4" w14:paraId="02B1ECC6"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D5519A">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23" w:type="dxa"/>
          </w:tcPr>
          <w:p w:rsidR="005307FD" w:rsidP="007D38F4" w14:paraId="7ED511A9" w14:textId="77777777">
            <w:pPr>
              <w:spacing w:after="0"/>
              <w:rPr>
                <w:rFonts w:eastAsia="Times New Roman" w:cstheme="minorHAnsi"/>
                <w:color w:val="000000"/>
                <w:sz w:val="18"/>
                <w:szCs w:val="18"/>
              </w:rPr>
            </w:pPr>
            <w:r>
              <w:rPr>
                <w:rFonts w:eastAsia="Times New Roman" w:cstheme="minorHAnsi"/>
                <w:color w:val="000000"/>
                <w:sz w:val="18"/>
                <w:szCs w:val="18"/>
              </w:rPr>
              <w:t>If R did not take PrEP, 12m (PA</w:t>
            </w:r>
            <w:r w:rsidR="006B154F">
              <w:rPr>
                <w:rFonts w:eastAsia="Times New Roman" w:cstheme="minorHAnsi"/>
                <w:color w:val="000000"/>
                <w:sz w:val="18"/>
                <w:szCs w:val="18"/>
              </w:rPr>
              <w:t>6</w:t>
            </w:r>
            <w:r>
              <w:rPr>
                <w:rFonts w:eastAsia="Times New Roman" w:cstheme="minorHAnsi"/>
                <w:color w:val="000000"/>
                <w:sz w:val="18"/>
                <w:szCs w:val="18"/>
              </w:rPr>
              <w:t xml:space="preserve"> EQ 0), go to PA</w:t>
            </w:r>
            <w:r w:rsidR="00752738">
              <w:rPr>
                <w:rFonts w:eastAsia="Times New Roman" w:cstheme="minorHAnsi"/>
                <w:color w:val="000000"/>
                <w:sz w:val="18"/>
                <w:szCs w:val="18"/>
              </w:rPr>
              <w:t>6a</w:t>
            </w:r>
            <w:r>
              <w:rPr>
                <w:rFonts w:eastAsia="Times New Roman" w:cstheme="minorHAnsi"/>
                <w:color w:val="000000"/>
                <w:sz w:val="18"/>
                <w:szCs w:val="18"/>
              </w:rPr>
              <w:t>.</w:t>
            </w:r>
          </w:p>
          <w:p w:rsidR="005307FD" w:rsidRPr="00636EB5" w:rsidP="007D38F4" w14:paraId="4F138744"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sidR="006B154F">
              <w:rPr>
                <w:rFonts w:eastAsia="Times New Roman" w:cstheme="minorHAnsi"/>
                <w:color w:val="000000"/>
                <w:sz w:val="18"/>
                <w:szCs w:val="18"/>
              </w:rPr>
              <w:t>6</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Pr>
                <w:rFonts w:eastAsia="Times New Roman" w:cstheme="minorHAnsi"/>
                <w:color w:val="000000"/>
                <w:sz w:val="18"/>
                <w:szCs w:val="18"/>
              </w:rPr>
              <w:t>PA</w:t>
            </w:r>
            <w:r w:rsidR="00752738">
              <w:rPr>
                <w:rFonts w:eastAsia="Times New Roman" w:cstheme="minorHAnsi"/>
                <w:color w:val="000000"/>
                <w:sz w:val="18"/>
                <w:szCs w:val="18"/>
              </w:rPr>
              <w:t>7</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307FD" w:rsidRPr="00636EB5" w:rsidP="007D38F4" w14:paraId="3B392AD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5307FD" w:rsidP="005307FD" w14:paraId="1A608EF6" w14:textId="77777777">
      <w:pPr>
        <w:contextualSpacing/>
        <w:rPr>
          <w:rFonts w:cstheme="minorHAnsi"/>
          <w:sz w:val="18"/>
          <w:szCs w:val="18"/>
        </w:rPr>
      </w:pPr>
    </w:p>
    <w:tbl>
      <w:tblPr>
        <w:tblW w:w="10458" w:type="dxa"/>
        <w:tblLayout w:type="fixed"/>
        <w:tblLook w:val="04A0"/>
      </w:tblPr>
      <w:tblGrid>
        <w:gridCol w:w="1458"/>
        <w:gridCol w:w="4860"/>
        <w:gridCol w:w="1890"/>
        <w:gridCol w:w="2250"/>
      </w:tblGrid>
      <w:tr w14:paraId="5DF3341E" w14:textId="77777777" w:rsidTr="00D564EE">
        <w:tblPrEx>
          <w:tblW w:w="10458" w:type="dxa"/>
          <w:tblLayout w:type="fixed"/>
          <w:tblLook w:val="04A0"/>
        </w:tblPrEx>
        <w:tc>
          <w:tcPr>
            <w:tcW w:w="1458" w:type="dxa"/>
          </w:tcPr>
          <w:p w:rsidR="005307FD" w:rsidRPr="00636EB5" w:rsidP="008709B6" w14:paraId="055938E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B57551">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005307FD" w:rsidRPr="00856989" w:rsidP="008709B6" w14:paraId="4AE8BEF9" w14:textId="77777777">
            <w:pPr>
              <w:spacing w:after="0"/>
              <w:ind w:right="702"/>
              <w:rPr>
                <w:rFonts w:eastAsia="Times New Roman" w:cstheme="minorHAnsi"/>
                <w:b/>
                <w:bCs/>
                <w:color w:val="000000"/>
                <w:sz w:val="18"/>
                <w:szCs w:val="18"/>
              </w:rPr>
            </w:pPr>
            <w:r w:rsidRPr="006B4097">
              <w:rPr>
                <w:b/>
                <w:bCs/>
                <w:sz w:val="18"/>
                <w:szCs w:val="18"/>
              </w:rPr>
              <w:t xml:space="preserve">Sometimes people are prescribed medications but later decide not to take them.  </w:t>
            </w:r>
            <w:r w:rsidRPr="006B4097">
              <w:rPr>
                <w:rFonts w:cstheme="minorHAnsi"/>
                <w:b/>
                <w:sz w:val="18"/>
                <w:szCs w:val="18"/>
              </w:rPr>
              <w:t xml:space="preserve">In the past </w:t>
            </w:r>
            <w:r w:rsidRPr="006B4097">
              <w:rPr>
                <w:rFonts w:cstheme="minorHAnsi"/>
                <w:b/>
                <w:sz w:val="18"/>
                <w:szCs w:val="18"/>
                <w:u w:val="single"/>
              </w:rPr>
              <w:t>12 months</w:t>
            </w:r>
            <w:r w:rsidRPr="006B4097">
              <w:rPr>
                <w:rFonts w:cstheme="minorHAnsi"/>
                <w:b/>
                <w:sz w:val="18"/>
                <w:szCs w:val="18"/>
              </w:rPr>
              <w:t>, did a health care provider prescribe PrEP for you?</w:t>
            </w:r>
          </w:p>
        </w:tc>
      </w:tr>
      <w:tr w14:paraId="4DD83890" w14:textId="77777777" w:rsidTr="00D564EE">
        <w:tblPrEx>
          <w:tblW w:w="10458" w:type="dxa"/>
          <w:tblLayout w:type="fixed"/>
          <w:tblLook w:val="04A0"/>
        </w:tblPrEx>
        <w:tc>
          <w:tcPr>
            <w:tcW w:w="1458" w:type="dxa"/>
            <w:vAlign w:val="bottom"/>
          </w:tcPr>
          <w:p w:rsidR="005307FD" w:rsidRPr="00636EB5" w:rsidP="008709B6" w14:paraId="56233EAF" w14:textId="77777777">
            <w:pPr>
              <w:spacing w:after="0"/>
              <w:rPr>
                <w:rFonts w:eastAsia="Times New Roman" w:cstheme="minorHAnsi"/>
                <w:bCs/>
                <w:color w:val="000000"/>
                <w:sz w:val="18"/>
                <w:szCs w:val="18"/>
              </w:rPr>
            </w:pPr>
            <w:r>
              <w:rPr>
                <w:rFonts w:eastAsia="Times New Roman" w:cstheme="minorHAnsi"/>
                <w:bCs/>
                <w:color w:val="000000"/>
                <w:sz w:val="18"/>
                <w:szCs w:val="18"/>
              </w:rPr>
              <w:t>PRPPRSB</w:t>
            </w:r>
          </w:p>
        </w:tc>
        <w:tc>
          <w:tcPr>
            <w:tcW w:w="6750" w:type="dxa"/>
            <w:gridSpan w:val="2"/>
            <w:vAlign w:val="bottom"/>
          </w:tcPr>
          <w:p w:rsidR="005307FD" w:rsidRPr="00636EB5" w:rsidP="008709B6" w14:paraId="2128ACF9" w14:textId="77777777">
            <w:pPr>
              <w:spacing w:after="0"/>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HCP</w:t>
            </w:r>
            <w:r>
              <w:rPr>
                <w:rFonts w:eastAsia="Times New Roman" w:cstheme="minorHAnsi"/>
                <w:color w:val="000000"/>
                <w:sz w:val="18"/>
                <w:szCs w:val="18"/>
              </w:rPr>
              <w:t xml:space="preserve"> prescribed</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rsidR="005307FD" w:rsidRPr="00636EB5" w:rsidP="008709B6" w14:paraId="3080876D" w14:textId="77777777">
            <w:pPr>
              <w:spacing w:after="0"/>
              <w:rPr>
                <w:rFonts w:eastAsia="Times New Roman" w:cstheme="minorHAnsi"/>
                <w:color w:val="000000"/>
                <w:sz w:val="18"/>
                <w:szCs w:val="18"/>
              </w:rPr>
            </w:pPr>
          </w:p>
        </w:tc>
      </w:tr>
      <w:tr w14:paraId="4F97C608" w14:textId="77777777" w:rsidTr="00D564EE">
        <w:tblPrEx>
          <w:tblW w:w="10458" w:type="dxa"/>
          <w:tblLayout w:type="fixed"/>
          <w:tblLook w:val="04A0"/>
        </w:tblPrEx>
        <w:tc>
          <w:tcPr>
            <w:tcW w:w="1458" w:type="dxa"/>
          </w:tcPr>
          <w:p w:rsidR="005307FD" w:rsidRPr="00636EB5" w:rsidP="008709B6" w14:paraId="7AFECF97" w14:textId="77777777">
            <w:pPr>
              <w:spacing w:after="0"/>
              <w:rPr>
                <w:rFonts w:eastAsia="Times New Roman" w:cstheme="minorHAnsi"/>
                <w:color w:val="000000"/>
                <w:sz w:val="18"/>
                <w:szCs w:val="18"/>
              </w:rPr>
            </w:pPr>
          </w:p>
        </w:tc>
        <w:tc>
          <w:tcPr>
            <w:tcW w:w="4860" w:type="dxa"/>
            <w:vAlign w:val="bottom"/>
          </w:tcPr>
          <w:p w:rsidR="005307FD" w:rsidRPr="00636EB5" w:rsidP="008709B6" w14:paraId="1C6EC78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5307FD" w:rsidRPr="00636EB5" w:rsidP="008709B6" w14:paraId="60EA0AB7"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5307FD" w:rsidRPr="00636EB5" w:rsidP="008709B6" w14:paraId="0DAA0BEA" w14:textId="77777777">
            <w:pPr>
              <w:spacing w:after="0"/>
              <w:rPr>
                <w:rFonts w:eastAsia="Times New Roman" w:cstheme="minorHAnsi"/>
                <w:sz w:val="18"/>
                <w:szCs w:val="18"/>
              </w:rPr>
            </w:pPr>
          </w:p>
        </w:tc>
      </w:tr>
      <w:tr w14:paraId="7847E19E" w14:textId="77777777" w:rsidTr="00D564EE">
        <w:tblPrEx>
          <w:tblW w:w="10458" w:type="dxa"/>
          <w:tblLayout w:type="fixed"/>
          <w:tblLook w:val="04A0"/>
        </w:tblPrEx>
        <w:tc>
          <w:tcPr>
            <w:tcW w:w="1458" w:type="dxa"/>
          </w:tcPr>
          <w:p w:rsidR="005307FD" w:rsidRPr="00636EB5" w:rsidP="008709B6" w14:paraId="0C94F953" w14:textId="77777777">
            <w:pPr>
              <w:spacing w:after="0"/>
              <w:rPr>
                <w:rFonts w:eastAsia="Times New Roman" w:cstheme="minorHAnsi"/>
                <w:color w:val="000000"/>
                <w:sz w:val="18"/>
                <w:szCs w:val="18"/>
              </w:rPr>
            </w:pPr>
          </w:p>
        </w:tc>
        <w:tc>
          <w:tcPr>
            <w:tcW w:w="4860" w:type="dxa"/>
            <w:vAlign w:val="bottom"/>
          </w:tcPr>
          <w:p w:rsidR="005307FD" w:rsidRPr="00636EB5" w:rsidP="008709B6" w14:paraId="4A2DA584"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5307FD" w:rsidRPr="00636EB5" w:rsidP="008709B6" w14:paraId="543393EA"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5307FD" w:rsidRPr="00636EB5" w:rsidP="008709B6" w14:paraId="59BE657A" w14:textId="77777777">
            <w:pPr>
              <w:spacing w:after="0"/>
              <w:rPr>
                <w:rFonts w:eastAsia="Times New Roman" w:cstheme="minorHAnsi"/>
                <w:sz w:val="18"/>
                <w:szCs w:val="18"/>
              </w:rPr>
            </w:pPr>
          </w:p>
        </w:tc>
      </w:tr>
      <w:tr w14:paraId="6C75B8FF" w14:textId="77777777" w:rsidTr="00D564EE">
        <w:tblPrEx>
          <w:tblW w:w="10458" w:type="dxa"/>
          <w:tblLayout w:type="fixed"/>
          <w:tblLook w:val="04A0"/>
        </w:tblPrEx>
        <w:tc>
          <w:tcPr>
            <w:tcW w:w="1458" w:type="dxa"/>
          </w:tcPr>
          <w:p w:rsidR="005307FD" w:rsidRPr="00636EB5" w:rsidP="008709B6" w14:paraId="78A7649A" w14:textId="77777777">
            <w:pPr>
              <w:spacing w:after="0"/>
              <w:rPr>
                <w:rFonts w:eastAsia="Times New Roman" w:cstheme="minorHAnsi"/>
                <w:color w:val="000000"/>
                <w:sz w:val="18"/>
                <w:szCs w:val="18"/>
              </w:rPr>
            </w:pPr>
          </w:p>
        </w:tc>
        <w:tc>
          <w:tcPr>
            <w:tcW w:w="4860" w:type="dxa"/>
            <w:vAlign w:val="bottom"/>
          </w:tcPr>
          <w:p w:rsidR="005307FD" w:rsidRPr="00636EB5" w:rsidP="008709B6" w14:paraId="48CB720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5307FD" w:rsidRPr="00636EB5" w:rsidP="008709B6" w14:paraId="3FE2BA7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5307FD" w:rsidRPr="00636EB5" w:rsidP="008709B6" w14:paraId="7818DA25" w14:textId="77777777">
            <w:pPr>
              <w:tabs>
                <w:tab w:val="right" w:leader="dot" w:pos="5760"/>
              </w:tabs>
              <w:spacing w:after="0"/>
              <w:rPr>
                <w:rFonts w:eastAsia="Times New Roman" w:cstheme="minorHAnsi"/>
                <w:color w:val="808080" w:themeColor="background1" w:themeShade="80"/>
                <w:sz w:val="18"/>
                <w:szCs w:val="18"/>
              </w:rPr>
            </w:pPr>
          </w:p>
        </w:tc>
      </w:tr>
      <w:tr w14:paraId="7839EFE4" w14:textId="77777777" w:rsidTr="00D564EE">
        <w:tblPrEx>
          <w:tblW w:w="10458" w:type="dxa"/>
          <w:tblLayout w:type="fixed"/>
          <w:tblLook w:val="04A0"/>
        </w:tblPrEx>
        <w:tc>
          <w:tcPr>
            <w:tcW w:w="1458" w:type="dxa"/>
          </w:tcPr>
          <w:p w:rsidR="005307FD" w:rsidRPr="00636EB5" w:rsidP="008709B6" w14:paraId="7B46FCB4" w14:textId="77777777">
            <w:pPr>
              <w:spacing w:after="0"/>
              <w:rPr>
                <w:rFonts w:eastAsia="Times New Roman" w:cstheme="minorHAnsi"/>
                <w:color w:val="000000"/>
                <w:sz w:val="18"/>
                <w:szCs w:val="18"/>
              </w:rPr>
            </w:pPr>
          </w:p>
        </w:tc>
        <w:tc>
          <w:tcPr>
            <w:tcW w:w="4860" w:type="dxa"/>
            <w:vAlign w:val="bottom"/>
          </w:tcPr>
          <w:p w:rsidR="005307FD" w:rsidRPr="00636EB5" w:rsidP="008709B6" w14:paraId="6D597F2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5307FD" w:rsidRPr="00636EB5" w:rsidP="008709B6" w14:paraId="1D6FB51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5307FD" w:rsidRPr="00636EB5" w:rsidP="008709B6" w14:paraId="6182F690"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14:paraId="61B4E826" w14:textId="77777777">
      <w:pPr>
        <w:contextualSpacing/>
        <w:rPr>
          <w:rFonts w:cstheme="minorHAnsi"/>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435"/>
        <w:gridCol w:w="9023"/>
      </w:tblGrid>
      <w:tr w14:paraId="3029536E" w14:textId="77777777" w:rsidTr="00D564EE">
        <w:tblPrEx>
          <w:tblW w:w="10458" w:type="dxa"/>
          <w:tblBorders>
            <w:top w:val="single" w:sz="4" w:space="0" w:color="auto"/>
            <w:left w:val="single" w:sz="4" w:space="0" w:color="auto"/>
            <w:bottom w:val="single" w:sz="4" w:space="0" w:color="auto"/>
            <w:right w:val="single" w:sz="4" w:space="0" w:color="auto"/>
          </w:tblBorders>
          <w:tblLook w:val="04A0"/>
        </w:tblPrEx>
        <w:trPr>
          <w:trHeight w:val="300"/>
        </w:trPr>
        <w:tc>
          <w:tcPr>
            <w:tcW w:w="1435" w:type="dxa"/>
            <w:noWrap/>
          </w:tcPr>
          <w:p w:rsidR="005307FD" w:rsidRPr="00636EB5" w:rsidP="00081AE7" w14:paraId="743AF06A"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D5519A">
              <w:rPr>
                <w:rFonts w:eastAsia="Times New Roman" w:cstheme="minorHAnsi"/>
                <w:b/>
                <w:bCs/>
                <w:color w:val="000000"/>
                <w:sz w:val="18"/>
                <w:szCs w:val="18"/>
              </w:rPr>
              <w:t>6b</w:t>
            </w:r>
            <w:r>
              <w:rPr>
                <w:rFonts w:eastAsia="Times New Roman" w:cstheme="minorHAnsi"/>
                <w:b/>
                <w:bCs/>
                <w:color w:val="000000"/>
                <w:sz w:val="18"/>
                <w:szCs w:val="18"/>
              </w:rPr>
              <w:t>.</w:t>
            </w:r>
          </w:p>
        </w:tc>
        <w:tc>
          <w:tcPr>
            <w:tcW w:w="9023" w:type="dxa"/>
          </w:tcPr>
          <w:p w:rsidR="005307FD" w:rsidP="00081AE7" w14:paraId="142600F5" w14:textId="77777777">
            <w:pPr>
              <w:rPr>
                <w:rFonts w:eastAsia="Times New Roman" w:cstheme="minorHAnsi"/>
                <w:color w:val="000000"/>
                <w:sz w:val="18"/>
                <w:szCs w:val="18"/>
              </w:rPr>
            </w:pPr>
            <w:r>
              <w:rPr>
                <w:rFonts w:eastAsia="Times New Roman" w:cstheme="minorHAnsi"/>
                <w:color w:val="000000"/>
                <w:sz w:val="18"/>
                <w:szCs w:val="18"/>
              </w:rPr>
              <w:t>If R received PrEP Rx in p 12m (PA</w:t>
            </w:r>
            <w:r w:rsidR="00752738">
              <w:rPr>
                <w:rFonts w:eastAsia="Times New Roman" w:cstheme="minorHAnsi"/>
                <w:color w:val="000000"/>
                <w:sz w:val="18"/>
                <w:szCs w:val="18"/>
              </w:rPr>
              <w:t>6a</w:t>
            </w:r>
            <w:r>
              <w:rPr>
                <w:rFonts w:eastAsia="Times New Roman" w:cstheme="minorHAnsi"/>
                <w:color w:val="000000"/>
                <w:sz w:val="18"/>
                <w:szCs w:val="18"/>
              </w:rPr>
              <w:t xml:space="preserve"> EQ 1), go to PA</w:t>
            </w:r>
            <w:r w:rsidR="00752738">
              <w:rPr>
                <w:rFonts w:eastAsia="Times New Roman" w:cstheme="minorHAnsi"/>
                <w:color w:val="000000"/>
                <w:sz w:val="18"/>
                <w:szCs w:val="18"/>
              </w:rPr>
              <w:t>6b</w:t>
            </w:r>
            <w:r>
              <w:rPr>
                <w:rFonts w:eastAsia="Times New Roman" w:cstheme="minorHAnsi"/>
                <w:color w:val="000000"/>
                <w:sz w:val="18"/>
                <w:szCs w:val="18"/>
              </w:rPr>
              <w:t>.</w:t>
            </w:r>
          </w:p>
          <w:p w:rsidR="005307FD" w:rsidRPr="00636EB5" w:rsidP="00081AE7" w14:paraId="10FF609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5307FD" w:rsidP="005307FD" w14:paraId="3C725CE2" w14:textId="77777777">
      <w:pPr>
        <w:contextualSpacing/>
        <w:rPr>
          <w:rFonts w:cstheme="minorHAnsi"/>
          <w:sz w:val="18"/>
          <w:szCs w:val="18"/>
        </w:rPr>
      </w:pPr>
    </w:p>
    <w:tbl>
      <w:tblPr>
        <w:tblW w:w="10458" w:type="dxa"/>
        <w:tblLayout w:type="fixed"/>
        <w:tblLook w:val="04A0"/>
      </w:tblPr>
      <w:tblGrid>
        <w:gridCol w:w="1458"/>
        <w:gridCol w:w="4860"/>
        <w:gridCol w:w="1890"/>
        <w:gridCol w:w="2250"/>
      </w:tblGrid>
      <w:tr w14:paraId="71E35D39" w14:textId="77777777" w:rsidTr="00D564EE">
        <w:tblPrEx>
          <w:tblW w:w="10458" w:type="dxa"/>
          <w:tblLayout w:type="fixed"/>
          <w:tblLook w:val="04A0"/>
        </w:tblPrEx>
        <w:tc>
          <w:tcPr>
            <w:tcW w:w="1458" w:type="dxa"/>
          </w:tcPr>
          <w:p w:rsidR="005307FD" w:rsidRPr="00636EB5" w:rsidP="008709B6" w14:paraId="0A620D3E"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2B70AB">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tcPr>
          <w:p w:rsidR="005307FD" w:rsidRPr="00856989" w:rsidP="008709B6" w14:paraId="6EA2AD68" w14:textId="77777777">
            <w:pPr>
              <w:spacing w:after="0"/>
              <w:ind w:right="702"/>
              <w:rPr>
                <w:rFonts w:eastAsia="Times New Roman" w:cstheme="minorHAnsi"/>
                <w:b/>
                <w:bCs/>
                <w:color w:val="000000"/>
                <w:sz w:val="18"/>
                <w:szCs w:val="18"/>
              </w:rPr>
            </w:pPr>
            <w:r w:rsidRPr="006B4097">
              <w:rPr>
                <w:b/>
                <w:bCs/>
                <w:sz w:val="18"/>
                <w:szCs w:val="18"/>
              </w:rPr>
              <w:t>Did you fill the PrEP prescription that the health care provider gave you?</w:t>
            </w:r>
          </w:p>
        </w:tc>
      </w:tr>
      <w:tr w14:paraId="6C20F646" w14:textId="77777777" w:rsidTr="00D564EE">
        <w:tblPrEx>
          <w:tblW w:w="10458" w:type="dxa"/>
          <w:tblLayout w:type="fixed"/>
          <w:tblLook w:val="04A0"/>
        </w:tblPrEx>
        <w:tc>
          <w:tcPr>
            <w:tcW w:w="1458" w:type="dxa"/>
            <w:vAlign w:val="bottom"/>
          </w:tcPr>
          <w:p w:rsidR="005307FD" w:rsidRPr="00636EB5" w:rsidP="008709B6" w14:paraId="3A7C4A05" w14:textId="77777777">
            <w:pPr>
              <w:spacing w:after="0"/>
              <w:rPr>
                <w:rFonts w:eastAsia="Times New Roman" w:cstheme="minorHAnsi"/>
                <w:bCs/>
                <w:color w:val="000000"/>
                <w:sz w:val="18"/>
                <w:szCs w:val="18"/>
              </w:rPr>
            </w:pPr>
            <w:r>
              <w:rPr>
                <w:rFonts w:eastAsia="Times New Roman" w:cstheme="minorHAnsi"/>
                <w:bCs/>
                <w:color w:val="000000"/>
                <w:sz w:val="18"/>
                <w:szCs w:val="18"/>
              </w:rPr>
              <w:t>PRPFLPR</w:t>
            </w:r>
          </w:p>
        </w:tc>
        <w:tc>
          <w:tcPr>
            <w:tcW w:w="6750" w:type="dxa"/>
            <w:gridSpan w:val="2"/>
            <w:vAlign w:val="bottom"/>
          </w:tcPr>
          <w:p w:rsidR="005307FD" w:rsidRPr="00636EB5" w:rsidP="008709B6" w14:paraId="4D307476" w14:textId="77777777">
            <w:pPr>
              <w:spacing w:after="0"/>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w:t>
            </w:r>
            <w:r>
              <w:rPr>
                <w:rFonts w:eastAsia="Times New Roman" w:cstheme="minorHAnsi"/>
                <w:color w:val="000000"/>
                <w:sz w:val="18"/>
                <w:szCs w:val="18"/>
              </w:rPr>
              <w:t>filled prescription</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rsidR="005307FD" w:rsidRPr="00636EB5" w:rsidP="008709B6" w14:paraId="56F0BA1E" w14:textId="77777777">
            <w:pPr>
              <w:spacing w:after="0"/>
              <w:rPr>
                <w:rFonts w:eastAsia="Times New Roman" w:cstheme="minorHAnsi"/>
                <w:color w:val="000000"/>
                <w:sz w:val="18"/>
                <w:szCs w:val="18"/>
              </w:rPr>
            </w:pPr>
          </w:p>
        </w:tc>
      </w:tr>
      <w:tr w14:paraId="3B3251A5" w14:textId="77777777" w:rsidTr="00D564EE">
        <w:tblPrEx>
          <w:tblW w:w="10458" w:type="dxa"/>
          <w:tblLayout w:type="fixed"/>
          <w:tblLook w:val="04A0"/>
        </w:tblPrEx>
        <w:tc>
          <w:tcPr>
            <w:tcW w:w="1458" w:type="dxa"/>
          </w:tcPr>
          <w:p w:rsidR="005307FD" w:rsidRPr="00636EB5" w:rsidP="008709B6" w14:paraId="4794D26A" w14:textId="77777777">
            <w:pPr>
              <w:spacing w:after="0"/>
              <w:rPr>
                <w:rFonts w:eastAsia="Times New Roman" w:cstheme="minorHAnsi"/>
                <w:color w:val="000000"/>
                <w:sz w:val="18"/>
                <w:szCs w:val="18"/>
              </w:rPr>
            </w:pPr>
          </w:p>
        </w:tc>
        <w:tc>
          <w:tcPr>
            <w:tcW w:w="4860" w:type="dxa"/>
            <w:vAlign w:val="bottom"/>
          </w:tcPr>
          <w:p w:rsidR="005307FD" w:rsidRPr="00636EB5" w:rsidP="008709B6" w14:paraId="3359176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5307FD" w:rsidRPr="00636EB5" w:rsidP="008709B6" w14:paraId="7BE4B884"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5307FD" w:rsidRPr="00636EB5" w:rsidP="008709B6" w14:paraId="10878CD4" w14:textId="77777777">
            <w:pPr>
              <w:spacing w:after="0"/>
              <w:rPr>
                <w:rFonts w:eastAsia="Times New Roman" w:cstheme="minorHAnsi"/>
                <w:sz w:val="18"/>
                <w:szCs w:val="18"/>
              </w:rPr>
            </w:pPr>
          </w:p>
        </w:tc>
      </w:tr>
      <w:tr w14:paraId="4D76C735" w14:textId="77777777" w:rsidTr="00D564EE">
        <w:tblPrEx>
          <w:tblW w:w="10458" w:type="dxa"/>
          <w:tblLayout w:type="fixed"/>
          <w:tblLook w:val="04A0"/>
        </w:tblPrEx>
        <w:tc>
          <w:tcPr>
            <w:tcW w:w="1458" w:type="dxa"/>
          </w:tcPr>
          <w:p w:rsidR="005307FD" w:rsidRPr="00636EB5" w:rsidP="008709B6" w14:paraId="1472FC5D" w14:textId="77777777">
            <w:pPr>
              <w:spacing w:after="0"/>
              <w:rPr>
                <w:rFonts w:eastAsia="Times New Roman" w:cstheme="minorHAnsi"/>
                <w:color w:val="000000"/>
                <w:sz w:val="18"/>
                <w:szCs w:val="18"/>
              </w:rPr>
            </w:pPr>
          </w:p>
        </w:tc>
        <w:tc>
          <w:tcPr>
            <w:tcW w:w="4860" w:type="dxa"/>
            <w:vAlign w:val="bottom"/>
          </w:tcPr>
          <w:p w:rsidR="005307FD" w:rsidRPr="00636EB5" w:rsidP="008709B6" w14:paraId="1A4831F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5307FD" w:rsidRPr="00636EB5" w:rsidP="008709B6" w14:paraId="5EB16A5B"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5307FD" w:rsidRPr="00636EB5" w:rsidP="008709B6" w14:paraId="574A038B" w14:textId="77777777">
            <w:pPr>
              <w:spacing w:after="0"/>
              <w:rPr>
                <w:rFonts w:eastAsia="Times New Roman" w:cstheme="minorHAnsi"/>
                <w:sz w:val="18"/>
                <w:szCs w:val="18"/>
              </w:rPr>
            </w:pPr>
          </w:p>
        </w:tc>
      </w:tr>
      <w:tr w14:paraId="55AC5648" w14:textId="77777777" w:rsidTr="00D564EE">
        <w:tblPrEx>
          <w:tblW w:w="10458" w:type="dxa"/>
          <w:tblLayout w:type="fixed"/>
          <w:tblLook w:val="04A0"/>
        </w:tblPrEx>
        <w:tc>
          <w:tcPr>
            <w:tcW w:w="1458" w:type="dxa"/>
          </w:tcPr>
          <w:p w:rsidR="005307FD" w:rsidRPr="00636EB5" w:rsidP="008709B6" w14:paraId="60C522AE" w14:textId="77777777">
            <w:pPr>
              <w:spacing w:after="0"/>
              <w:rPr>
                <w:rFonts w:eastAsia="Times New Roman" w:cstheme="minorHAnsi"/>
                <w:color w:val="000000"/>
                <w:sz w:val="18"/>
                <w:szCs w:val="18"/>
              </w:rPr>
            </w:pPr>
          </w:p>
        </w:tc>
        <w:tc>
          <w:tcPr>
            <w:tcW w:w="4860" w:type="dxa"/>
            <w:vAlign w:val="bottom"/>
          </w:tcPr>
          <w:p w:rsidR="005307FD" w:rsidRPr="00636EB5" w:rsidP="008709B6" w14:paraId="05D052A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5307FD" w:rsidRPr="00636EB5" w:rsidP="008709B6" w14:paraId="24001B5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5307FD" w:rsidRPr="00636EB5" w:rsidP="008709B6" w14:paraId="33260C22" w14:textId="77777777">
            <w:pPr>
              <w:tabs>
                <w:tab w:val="right" w:leader="dot" w:pos="5760"/>
              </w:tabs>
              <w:spacing w:after="0"/>
              <w:rPr>
                <w:rFonts w:eastAsia="Times New Roman" w:cstheme="minorHAnsi"/>
                <w:color w:val="808080" w:themeColor="background1" w:themeShade="80"/>
                <w:sz w:val="18"/>
                <w:szCs w:val="18"/>
              </w:rPr>
            </w:pPr>
          </w:p>
        </w:tc>
      </w:tr>
      <w:tr w14:paraId="58BE8E43" w14:textId="77777777" w:rsidTr="00D564EE">
        <w:tblPrEx>
          <w:tblW w:w="10458" w:type="dxa"/>
          <w:tblLayout w:type="fixed"/>
          <w:tblLook w:val="04A0"/>
        </w:tblPrEx>
        <w:tc>
          <w:tcPr>
            <w:tcW w:w="1458" w:type="dxa"/>
          </w:tcPr>
          <w:p w:rsidR="005307FD" w:rsidRPr="00636EB5" w:rsidP="008709B6" w14:paraId="4F76F181" w14:textId="77777777">
            <w:pPr>
              <w:spacing w:after="0"/>
              <w:rPr>
                <w:rFonts w:eastAsia="Times New Roman" w:cstheme="minorHAnsi"/>
                <w:color w:val="000000"/>
                <w:sz w:val="18"/>
                <w:szCs w:val="18"/>
              </w:rPr>
            </w:pPr>
          </w:p>
        </w:tc>
        <w:tc>
          <w:tcPr>
            <w:tcW w:w="4860" w:type="dxa"/>
            <w:vAlign w:val="bottom"/>
          </w:tcPr>
          <w:p w:rsidR="005307FD" w:rsidRPr="00636EB5" w:rsidP="008709B6" w14:paraId="211BCA8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5307FD" w:rsidRPr="00636EB5" w:rsidP="008709B6" w14:paraId="4235E07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5307FD" w:rsidRPr="00636EB5" w:rsidP="008709B6" w14:paraId="27F0B78E"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14:paraId="21648BB7"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sz="4" w:space="0" w:color="auto"/>
          <w:left w:val="single" w:sz="4" w:space="0" w:color="auto"/>
          <w:bottom w:val="single" w:sz="4" w:space="0" w:color="auto"/>
          <w:right w:val="single" w:sz="4" w:space="0" w:color="auto"/>
        </w:tblBorders>
        <w:tblLook w:val="04A0"/>
      </w:tblPr>
      <w:tblGrid>
        <w:gridCol w:w="1435"/>
        <w:gridCol w:w="9023"/>
      </w:tblGrid>
      <w:tr w14:paraId="5C42DDF2" w14:textId="77777777" w:rsidTr="00D564EE">
        <w:tblPrEx>
          <w:tblW w:w="10458" w:type="dxa"/>
          <w:tblBorders>
            <w:top w:val="single" w:sz="4" w:space="0" w:color="auto"/>
            <w:left w:val="single" w:sz="4" w:space="0" w:color="auto"/>
            <w:bottom w:val="single" w:sz="4" w:space="0" w:color="auto"/>
            <w:right w:val="single" w:sz="4" w:space="0" w:color="auto"/>
          </w:tblBorders>
          <w:tblLook w:val="04A0"/>
        </w:tblPrEx>
        <w:trPr>
          <w:trHeight w:val="143"/>
        </w:trPr>
        <w:tc>
          <w:tcPr>
            <w:tcW w:w="1435" w:type="dxa"/>
            <w:noWrap/>
          </w:tcPr>
          <w:p w:rsidR="005307FD" w:rsidRPr="00636EB5" w:rsidP="00081AE7" w14:paraId="2950AA1F"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D5519A">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9023" w:type="dxa"/>
          </w:tcPr>
          <w:p w:rsidR="005307FD" w:rsidRPr="00636EB5" w:rsidP="00081AE7" w14:paraId="169B3B69" w14:textId="77777777">
            <w:pPr>
              <w:rPr>
                <w:rFonts w:eastAsia="Times New Roman" w:cstheme="minorHAnsi"/>
                <w:color w:val="000000"/>
                <w:sz w:val="18"/>
                <w:szCs w:val="18"/>
              </w:rPr>
            </w:pPr>
            <w:r>
              <w:rPr>
                <w:rFonts w:eastAsia="Times New Roman" w:cstheme="minorHAnsi"/>
                <w:color w:val="000000"/>
                <w:sz w:val="18"/>
                <w:szCs w:val="18"/>
              </w:rPr>
              <w:t>Go</w:t>
            </w:r>
            <w:r w:rsidRPr="00636EB5">
              <w:rPr>
                <w:rFonts w:eastAsia="Times New Roman" w:cstheme="minorHAnsi"/>
                <w:color w:val="000000"/>
                <w:sz w:val="18"/>
                <w:szCs w:val="18"/>
              </w:rPr>
              <w:t xml:space="preserve">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5307FD" w:rsidP="0049329C" w14:paraId="0C496C9A" w14:textId="77777777">
      <w:pPr>
        <w:contextualSpacing/>
        <w:rPr>
          <w:rFonts w:cstheme="minorHAnsi"/>
          <w:sz w:val="18"/>
          <w:szCs w:val="18"/>
        </w:rPr>
      </w:pPr>
    </w:p>
    <w:tbl>
      <w:tblPr>
        <w:tblW w:w="10458" w:type="dxa"/>
        <w:tblLayout w:type="fixed"/>
        <w:tblLook w:val="04A0"/>
      </w:tblPr>
      <w:tblGrid>
        <w:gridCol w:w="1458"/>
        <w:gridCol w:w="4860"/>
        <w:gridCol w:w="1890"/>
        <w:gridCol w:w="2250"/>
      </w:tblGrid>
      <w:tr w14:paraId="2A367543" w14:textId="77777777" w:rsidTr="0047311E">
        <w:tblPrEx>
          <w:tblW w:w="10458" w:type="dxa"/>
          <w:tblLayout w:type="fixed"/>
          <w:tblLook w:val="04A0"/>
        </w:tblPrEx>
        <w:tc>
          <w:tcPr>
            <w:tcW w:w="1458" w:type="dxa"/>
          </w:tcPr>
          <w:p w:rsidR="007369B1" w:rsidRPr="00636EB5" w:rsidP="0047311E" w14:paraId="77D801B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9000" w:type="dxa"/>
            <w:gridSpan w:val="3"/>
          </w:tcPr>
          <w:p w:rsidR="007369B1" w:rsidRPr="00856989" w:rsidP="0047311E" w14:paraId="34C5FAE2" w14:textId="77777777">
            <w:pPr>
              <w:spacing w:after="0"/>
              <w:ind w:right="702"/>
              <w:rPr>
                <w:rFonts w:eastAsia="Times New Roman" w:cstheme="minorHAnsi"/>
                <w:b/>
                <w:bCs/>
                <w:color w:val="000000"/>
                <w:sz w:val="18"/>
                <w:szCs w:val="18"/>
              </w:rPr>
            </w:pPr>
            <w:r>
              <w:rPr>
                <w:b/>
                <w:bCs/>
                <w:sz w:val="18"/>
                <w:szCs w:val="18"/>
              </w:rPr>
              <w:t>Were you taking PrEP the last time you had sex</w:t>
            </w:r>
            <w:r w:rsidRPr="006B4097">
              <w:rPr>
                <w:b/>
                <w:bCs/>
                <w:sz w:val="18"/>
                <w:szCs w:val="18"/>
              </w:rPr>
              <w:t>?</w:t>
            </w:r>
          </w:p>
        </w:tc>
      </w:tr>
      <w:tr w14:paraId="3192B19C" w14:textId="77777777" w:rsidTr="0047311E">
        <w:tblPrEx>
          <w:tblW w:w="10458" w:type="dxa"/>
          <w:tblLayout w:type="fixed"/>
          <w:tblLook w:val="04A0"/>
        </w:tblPrEx>
        <w:tc>
          <w:tcPr>
            <w:tcW w:w="1458" w:type="dxa"/>
            <w:vAlign w:val="bottom"/>
          </w:tcPr>
          <w:p w:rsidR="007369B1" w:rsidRPr="00636EB5" w:rsidP="0047311E" w14:paraId="063D57EC" w14:textId="77777777">
            <w:pPr>
              <w:spacing w:after="0"/>
              <w:rPr>
                <w:rFonts w:eastAsia="Times New Roman" w:cstheme="minorHAnsi"/>
                <w:bCs/>
                <w:color w:val="000000"/>
                <w:sz w:val="18"/>
                <w:szCs w:val="18"/>
              </w:rPr>
            </w:pPr>
            <w:r>
              <w:rPr>
                <w:rFonts w:eastAsia="Times New Roman" w:cstheme="minorHAnsi"/>
                <w:bCs/>
                <w:color w:val="000000"/>
                <w:sz w:val="18"/>
                <w:szCs w:val="18"/>
              </w:rPr>
              <w:t>PRPLASTS</w:t>
            </w:r>
          </w:p>
        </w:tc>
        <w:tc>
          <w:tcPr>
            <w:tcW w:w="6750" w:type="dxa"/>
            <w:gridSpan w:val="2"/>
            <w:vAlign w:val="bottom"/>
          </w:tcPr>
          <w:p w:rsidR="007369B1" w:rsidRPr="00636EB5" w:rsidP="0047311E" w14:paraId="7A629E45" w14:textId="77777777">
            <w:pPr>
              <w:spacing w:after="0"/>
              <w:rPr>
                <w:rFonts w:eastAsia="Times New Roman" w:cstheme="minorHAnsi"/>
                <w:color w:val="000000"/>
                <w:sz w:val="18"/>
                <w:szCs w:val="18"/>
              </w:rPr>
            </w:pPr>
            <w:r>
              <w:rPr>
                <w:rFonts w:eastAsia="Times New Roman" w:cstheme="minorHAnsi"/>
                <w:color w:val="000000"/>
                <w:sz w:val="18"/>
                <w:szCs w:val="18"/>
              </w:rPr>
              <w:t>PrEP use at last sex</w:t>
            </w:r>
          </w:p>
        </w:tc>
        <w:tc>
          <w:tcPr>
            <w:tcW w:w="2250" w:type="dxa"/>
            <w:vAlign w:val="bottom"/>
          </w:tcPr>
          <w:p w:rsidR="007369B1" w:rsidRPr="00636EB5" w:rsidP="0047311E" w14:paraId="345EBD58" w14:textId="77777777">
            <w:pPr>
              <w:spacing w:after="0"/>
              <w:rPr>
                <w:rFonts w:eastAsia="Times New Roman" w:cstheme="minorHAnsi"/>
                <w:color w:val="000000"/>
                <w:sz w:val="18"/>
                <w:szCs w:val="18"/>
              </w:rPr>
            </w:pPr>
          </w:p>
        </w:tc>
      </w:tr>
      <w:tr w14:paraId="0EC95424" w14:textId="77777777" w:rsidTr="0047311E">
        <w:tblPrEx>
          <w:tblW w:w="10458" w:type="dxa"/>
          <w:tblLayout w:type="fixed"/>
          <w:tblLook w:val="04A0"/>
        </w:tblPrEx>
        <w:tc>
          <w:tcPr>
            <w:tcW w:w="1458" w:type="dxa"/>
          </w:tcPr>
          <w:p w:rsidR="007369B1" w:rsidRPr="00636EB5" w:rsidP="0047311E" w14:paraId="63B482F0" w14:textId="77777777">
            <w:pPr>
              <w:spacing w:after="0"/>
              <w:rPr>
                <w:rFonts w:eastAsia="Times New Roman" w:cstheme="minorHAnsi"/>
                <w:color w:val="000000"/>
                <w:sz w:val="18"/>
                <w:szCs w:val="18"/>
              </w:rPr>
            </w:pPr>
          </w:p>
        </w:tc>
        <w:tc>
          <w:tcPr>
            <w:tcW w:w="4860" w:type="dxa"/>
            <w:vAlign w:val="bottom"/>
          </w:tcPr>
          <w:p w:rsidR="007369B1" w:rsidRPr="00636EB5" w:rsidP="0047311E" w14:paraId="1F10262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7369B1" w:rsidRPr="00636EB5" w:rsidP="0047311E" w14:paraId="49946E66"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007369B1" w:rsidRPr="00636EB5" w:rsidP="0047311E" w14:paraId="5E5C1CCA" w14:textId="77777777">
            <w:pPr>
              <w:spacing w:after="0"/>
              <w:rPr>
                <w:rFonts w:eastAsia="Times New Roman" w:cstheme="minorHAnsi"/>
                <w:sz w:val="18"/>
                <w:szCs w:val="18"/>
              </w:rPr>
            </w:pPr>
          </w:p>
        </w:tc>
      </w:tr>
      <w:tr w14:paraId="223B8EA5" w14:textId="77777777" w:rsidTr="0047311E">
        <w:tblPrEx>
          <w:tblW w:w="10458" w:type="dxa"/>
          <w:tblLayout w:type="fixed"/>
          <w:tblLook w:val="04A0"/>
        </w:tblPrEx>
        <w:tc>
          <w:tcPr>
            <w:tcW w:w="1458" w:type="dxa"/>
          </w:tcPr>
          <w:p w:rsidR="007369B1" w:rsidRPr="00636EB5" w:rsidP="0047311E" w14:paraId="5CADABFD" w14:textId="77777777">
            <w:pPr>
              <w:spacing w:after="0"/>
              <w:rPr>
                <w:rFonts w:eastAsia="Times New Roman" w:cstheme="minorHAnsi"/>
                <w:color w:val="000000"/>
                <w:sz w:val="18"/>
                <w:szCs w:val="18"/>
              </w:rPr>
            </w:pPr>
          </w:p>
        </w:tc>
        <w:tc>
          <w:tcPr>
            <w:tcW w:w="4860" w:type="dxa"/>
            <w:vAlign w:val="bottom"/>
          </w:tcPr>
          <w:p w:rsidR="007369B1" w:rsidRPr="00636EB5" w:rsidP="0047311E" w14:paraId="0DABEA9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7369B1" w:rsidRPr="00636EB5" w:rsidP="0047311E" w14:paraId="175483D8"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007369B1" w:rsidRPr="00636EB5" w:rsidP="0047311E" w14:paraId="2052C425" w14:textId="77777777">
            <w:pPr>
              <w:spacing w:after="0"/>
              <w:rPr>
                <w:rFonts w:eastAsia="Times New Roman" w:cstheme="minorHAnsi"/>
                <w:sz w:val="18"/>
                <w:szCs w:val="18"/>
              </w:rPr>
            </w:pPr>
          </w:p>
        </w:tc>
      </w:tr>
      <w:tr w14:paraId="2150A006" w14:textId="77777777" w:rsidTr="0047311E">
        <w:tblPrEx>
          <w:tblW w:w="10458" w:type="dxa"/>
          <w:tblLayout w:type="fixed"/>
          <w:tblLook w:val="04A0"/>
        </w:tblPrEx>
        <w:tc>
          <w:tcPr>
            <w:tcW w:w="1458" w:type="dxa"/>
          </w:tcPr>
          <w:p w:rsidR="007369B1" w:rsidRPr="00636EB5" w:rsidP="0047311E" w14:paraId="61DC0331" w14:textId="77777777">
            <w:pPr>
              <w:spacing w:after="0"/>
              <w:rPr>
                <w:rFonts w:eastAsia="Times New Roman" w:cstheme="minorHAnsi"/>
                <w:color w:val="000000"/>
                <w:sz w:val="18"/>
                <w:szCs w:val="18"/>
              </w:rPr>
            </w:pPr>
          </w:p>
        </w:tc>
        <w:tc>
          <w:tcPr>
            <w:tcW w:w="4860" w:type="dxa"/>
            <w:vAlign w:val="bottom"/>
          </w:tcPr>
          <w:p w:rsidR="007369B1" w:rsidRPr="00636EB5" w:rsidP="0047311E" w14:paraId="507351E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369B1" w:rsidRPr="00636EB5" w:rsidP="0047311E" w14:paraId="731AFD3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7369B1" w:rsidRPr="00636EB5" w:rsidP="0047311E" w14:paraId="6D70F414" w14:textId="77777777">
            <w:pPr>
              <w:tabs>
                <w:tab w:val="right" w:leader="dot" w:pos="5760"/>
              </w:tabs>
              <w:spacing w:after="0"/>
              <w:rPr>
                <w:rFonts w:eastAsia="Times New Roman" w:cstheme="minorHAnsi"/>
                <w:color w:val="808080" w:themeColor="background1" w:themeShade="80"/>
                <w:sz w:val="18"/>
                <w:szCs w:val="18"/>
              </w:rPr>
            </w:pPr>
          </w:p>
        </w:tc>
      </w:tr>
      <w:tr w14:paraId="04E03CC6" w14:textId="77777777" w:rsidTr="0047311E">
        <w:tblPrEx>
          <w:tblW w:w="10458" w:type="dxa"/>
          <w:tblLayout w:type="fixed"/>
          <w:tblLook w:val="04A0"/>
        </w:tblPrEx>
        <w:tc>
          <w:tcPr>
            <w:tcW w:w="1458" w:type="dxa"/>
          </w:tcPr>
          <w:p w:rsidR="007369B1" w:rsidRPr="00636EB5" w:rsidP="0047311E" w14:paraId="2D17CA4A" w14:textId="77777777">
            <w:pPr>
              <w:spacing w:after="0"/>
              <w:rPr>
                <w:rFonts w:eastAsia="Times New Roman" w:cstheme="minorHAnsi"/>
                <w:color w:val="000000"/>
                <w:sz w:val="18"/>
                <w:szCs w:val="18"/>
              </w:rPr>
            </w:pPr>
          </w:p>
        </w:tc>
        <w:tc>
          <w:tcPr>
            <w:tcW w:w="4860" w:type="dxa"/>
            <w:vAlign w:val="bottom"/>
          </w:tcPr>
          <w:p w:rsidR="007369B1" w:rsidRPr="00636EB5" w:rsidP="0047311E" w14:paraId="04B856F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369B1" w:rsidRPr="00636EB5" w:rsidP="0047311E" w14:paraId="2EEE2D82"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7369B1" w:rsidRPr="00636EB5" w:rsidP="0047311E" w14:paraId="0254A8E6" w14:textId="77777777">
            <w:pPr>
              <w:tabs>
                <w:tab w:val="right" w:leader="dot" w:pos="5760"/>
              </w:tabs>
              <w:spacing w:after="0"/>
              <w:rPr>
                <w:rFonts w:eastAsia="Times New Roman" w:cstheme="minorHAnsi"/>
                <w:color w:val="808080" w:themeColor="background1" w:themeShade="80"/>
                <w:sz w:val="18"/>
                <w:szCs w:val="18"/>
              </w:rPr>
            </w:pPr>
          </w:p>
        </w:tc>
      </w:tr>
    </w:tbl>
    <w:p w:rsidR="00637B96" w:rsidP="00637B96" w14:paraId="29883AC5"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5E34988C" w14:textId="77777777" w:rsidTr="00081AE7">
        <w:tblPrEx>
          <w:tblW w:w="10278" w:type="dxa"/>
          <w:tblLayout w:type="fixed"/>
          <w:tblLook w:val="04A0"/>
        </w:tblPrEx>
        <w:tc>
          <w:tcPr>
            <w:tcW w:w="1458" w:type="dxa"/>
          </w:tcPr>
          <w:p w:rsidR="001C50B8" w:rsidRPr="00636EB5" w:rsidP="00081AE7" w14:paraId="6A4362EF" w14:textId="6F7FD77D">
            <w:pPr>
              <w:contextualSpacing/>
              <w:rPr>
                <w:rFonts w:eastAsia="Times New Roman" w:cstheme="minorHAnsi"/>
                <w:b/>
                <w:bCs/>
                <w:color w:val="000000"/>
                <w:sz w:val="18"/>
                <w:szCs w:val="18"/>
              </w:rPr>
            </w:pPr>
            <w:r>
              <w:rPr>
                <w:rFonts w:eastAsia="Times New Roman" w:cstheme="minorHAnsi"/>
                <w:b/>
                <w:bCs/>
                <w:color w:val="000000"/>
                <w:sz w:val="18"/>
                <w:szCs w:val="18"/>
              </w:rPr>
              <w:t>PA</w:t>
            </w:r>
            <w:r w:rsidR="00D820E9">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3"/>
            <w:vAlign w:val="bottom"/>
          </w:tcPr>
          <w:p w:rsidR="001C50B8" w:rsidP="00081AE7" w14:paraId="36375170" w14:textId="77777777">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took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That is, how many days, weeks, or months ago did you last take PrEP?</w:t>
            </w:r>
          </w:p>
          <w:p w:rsidR="001C50B8" w:rsidP="00081AE7" w14:paraId="033C1959" w14:textId="77777777">
            <w:pPr>
              <w:contextualSpacing/>
              <w:rPr>
                <w:rFonts w:eastAsia="Times New Roman" w:cstheme="minorHAnsi"/>
                <w:b/>
                <w:bCs/>
                <w:color w:val="000000"/>
                <w:sz w:val="18"/>
                <w:szCs w:val="18"/>
              </w:rPr>
            </w:pPr>
          </w:p>
          <w:p w:rsidR="001C50B8" w:rsidRPr="00636EB5" w:rsidP="00081AE7" w14:paraId="33A50EC6"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5E93BEE9" w14:textId="77777777" w:rsidTr="00081AE7">
        <w:tblPrEx>
          <w:tblW w:w="10278" w:type="dxa"/>
          <w:tblLayout w:type="fixed"/>
          <w:tblLook w:val="04A0"/>
        </w:tblPrEx>
        <w:tc>
          <w:tcPr>
            <w:tcW w:w="1458" w:type="dxa"/>
            <w:vAlign w:val="bottom"/>
          </w:tcPr>
          <w:p w:rsidR="001C50B8" w:rsidRPr="00636EB5" w:rsidP="00081AE7" w14:paraId="22CD22CE" w14:textId="77777777">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rsidR="001C50B8" w:rsidRPr="00636EB5" w:rsidP="00081AE7" w14:paraId="32BCFA8D"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1C50B8" w:rsidRPr="00636EB5" w:rsidP="00081AE7" w14:paraId="16E4B22A" w14:textId="77777777">
            <w:pPr>
              <w:contextualSpacing/>
              <w:rPr>
                <w:rFonts w:eastAsia="Times New Roman" w:cstheme="minorHAnsi"/>
                <w:color w:val="000000"/>
                <w:sz w:val="18"/>
                <w:szCs w:val="18"/>
              </w:rPr>
            </w:pPr>
          </w:p>
        </w:tc>
      </w:tr>
      <w:tr w14:paraId="7DFE975B" w14:textId="77777777" w:rsidTr="00081AE7">
        <w:tblPrEx>
          <w:tblW w:w="10278" w:type="dxa"/>
          <w:tblLayout w:type="fixed"/>
          <w:tblLook w:val="04A0"/>
        </w:tblPrEx>
        <w:tc>
          <w:tcPr>
            <w:tcW w:w="1458" w:type="dxa"/>
          </w:tcPr>
          <w:p w:rsidR="001C50B8" w:rsidRPr="00636EB5" w:rsidP="00081AE7" w14:paraId="650FDFB0" w14:textId="77777777">
            <w:pPr>
              <w:contextualSpacing/>
              <w:rPr>
                <w:rFonts w:eastAsia="Times New Roman" w:cstheme="minorHAnsi"/>
                <w:color w:val="000000"/>
                <w:sz w:val="18"/>
                <w:szCs w:val="18"/>
              </w:rPr>
            </w:pPr>
          </w:p>
        </w:tc>
        <w:tc>
          <w:tcPr>
            <w:tcW w:w="4410" w:type="dxa"/>
            <w:vAlign w:val="bottom"/>
          </w:tcPr>
          <w:p w:rsidR="001C50B8" w:rsidRPr="00636EB5" w:rsidP="00081AE7" w14:paraId="2D05441F"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1C50B8" w:rsidRPr="00636EB5" w:rsidP="00081AE7" w14:paraId="3E13234B" w14:textId="77777777">
            <w:pPr>
              <w:contextualSpacing/>
              <w:jc w:val="right"/>
              <w:rPr>
                <w:rFonts w:eastAsia="Times New Roman" w:cstheme="minorHAnsi"/>
                <w:bCs/>
                <w:sz w:val="18"/>
                <w:szCs w:val="18"/>
              </w:rPr>
            </w:pPr>
          </w:p>
        </w:tc>
        <w:tc>
          <w:tcPr>
            <w:tcW w:w="3600" w:type="dxa"/>
            <w:vAlign w:val="bottom"/>
          </w:tcPr>
          <w:p w:rsidR="001C50B8" w:rsidRPr="00636EB5" w:rsidP="00081AE7" w14:paraId="7F3DB967" w14:textId="77777777">
            <w:pPr>
              <w:contextualSpacing/>
              <w:rPr>
                <w:rFonts w:eastAsia="Times New Roman" w:cstheme="minorHAnsi"/>
                <w:color w:val="000000"/>
                <w:sz w:val="18"/>
                <w:szCs w:val="18"/>
              </w:rPr>
            </w:pPr>
          </w:p>
        </w:tc>
      </w:tr>
      <w:tr w14:paraId="47F09C85" w14:textId="77777777" w:rsidTr="00081AE7">
        <w:tblPrEx>
          <w:tblW w:w="10278" w:type="dxa"/>
          <w:tblLayout w:type="fixed"/>
          <w:tblLook w:val="04A0"/>
        </w:tblPrEx>
        <w:tc>
          <w:tcPr>
            <w:tcW w:w="1458" w:type="dxa"/>
          </w:tcPr>
          <w:p w:rsidR="001C50B8" w:rsidRPr="00636EB5" w:rsidP="00081AE7" w14:paraId="2B01707A" w14:textId="77777777">
            <w:pPr>
              <w:contextualSpacing/>
              <w:rPr>
                <w:rFonts w:eastAsia="Times New Roman" w:cstheme="minorHAnsi"/>
                <w:color w:val="000000"/>
                <w:sz w:val="18"/>
                <w:szCs w:val="18"/>
              </w:rPr>
            </w:pPr>
          </w:p>
        </w:tc>
        <w:tc>
          <w:tcPr>
            <w:tcW w:w="4410" w:type="dxa"/>
            <w:vAlign w:val="bottom"/>
          </w:tcPr>
          <w:p w:rsidR="001C50B8" w:rsidRPr="00636EB5" w:rsidP="00081AE7" w14:paraId="7144B9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1C50B8" w:rsidRPr="00636EB5" w:rsidP="00081AE7" w14:paraId="749BEA7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1C50B8" w:rsidRPr="00636EB5" w:rsidP="00081AE7" w14:paraId="1C7ECFA5" w14:textId="77777777">
            <w:pPr>
              <w:contextualSpacing/>
              <w:rPr>
                <w:rFonts w:eastAsia="Times New Roman" w:cstheme="minorHAnsi"/>
                <w:color w:val="000000"/>
                <w:sz w:val="18"/>
                <w:szCs w:val="18"/>
              </w:rPr>
            </w:pPr>
          </w:p>
        </w:tc>
      </w:tr>
      <w:tr w14:paraId="1A29DED2" w14:textId="77777777" w:rsidTr="00081AE7">
        <w:tblPrEx>
          <w:tblW w:w="10278" w:type="dxa"/>
          <w:tblLayout w:type="fixed"/>
          <w:tblLook w:val="04A0"/>
        </w:tblPrEx>
        <w:tc>
          <w:tcPr>
            <w:tcW w:w="1458" w:type="dxa"/>
          </w:tcPr>
          <w:p w:rsidR="001C50B8" w:rsidRPr="00636EB5" w:rsidP="00081AE7" w14:paraId="74B18144" w14:textId="77777777">
            <w:pPr>
              <w:contextualSpacing/>
              <w:rPr>
                <w:rFonts w:eastAsia="Times New Roman" w:cstheme="minorHAnsi"/>
                <w:color w:val="000000"/>
                <w:sz w:val="18"/>
                <w:szCs w:val="18"/>
              </w:rPr>
            </w:pPr>
          </w:p>
        </w:tc>
        <w:tc>
          <w:tcPr>
            <w:tcW w:w="4410" w:type="dxa"/>
            <w:vAlign w:val="bottom"/>
          </w:tcPr>
          <w:p w:rsidR="001C50B8" w:rsidRPr="00636EB5" w:rsidP="00081AE7" w14:paraId="58B8F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1C50B8" w:rsidRPr="00636EB5" w:rsidP="00081AE7" w14:paraId="4BE4AB3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1C50B8" w:rsidRPr="00636EB5" w:rsidP="00081AE7" w14:paraId="1E8973BD" w14:textId="77777777">
            <w:pPr>
              <w:contextualSpacing/>
              <w:rPr>
                <w:rFonts w:eastAsia="Times New Roman" w:cstheme="minorHAnsi"/>
                <w:color w:val="000000"/>
                <w:sz w:val="18"/>
                <w:szCs w:val="18"/>
              </w:rPr>
            </w:pPr>
          </w:p>
        </w:tc>
      </w:tr>
      <w:tr w14:paraId="57C44053" w14:textId="77777777" w:rsidTr="00081AE7">
        <w:tblPrEx>
          <w:tblW w:w="10278" w:type="dxa"/>
          <w:tblLayout w:type="fixed"/>
          <w:tblLook w:val="04A0"/>
        </w:tblPrEx>
        <w:tc>
          <w:tcPr>
            <w:tcW w:w="1458" w:type="dxa"/>
          </w:tcPr>
          <w:p w:rsidR="001C50B8" w:rsidRPr="00636EB5" w:rsidP="00081AE7" w14:paraId="5355EADD" w14:textId="77777777">
            <w:pPr>
              <w:contextualSpacing/>
              <w:rPr>
                <w:rFonts w:eastAsia="Times New Roman" w:cstheme="minorHAnsi"/>
                <w:color w:val="000000"/>
                <w:sz w:val="18"/>
                <w:szCs w:val="18"/>
              </w:rPr>
            </w:pPr>
          </w:p>
        </w:tc>
        <w:tc>
          <w:tcPr>
            <w:tcW w:w="4410" w:type="dxa"/>
            <w:vAlign w:val="bottom"/>
          </w:tcPr>
          <w:p w:rsidR="001C50B8" w:rsidRPr="00636EB5" w:rsidP="00081AE7" w14:paraId="222012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1C50B8" w:rsidRPr="00636EB5" w:rsidP="00081AE7" w14:paraId="4374852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1C50B8" w:rsidRPr="00636EB5" w:rsidP="00081AE7" w14:paraId="6824685A" w14:textId="77777777">
            <w:pPr>
              <w:contextualSpacing/>
              <w:rPr>
                <w:rFonts w:eastAsia="Times New Roman" w:cstheme="minorHAnsi"/>
                <w:color w:val="000000"/>
                <w:sz w:val="18"/>
                <w:szCs w:val="18"/>
              </w:rPr>
            </w:pPr>
          </w:p>
        </w:tc>
      </w:tr>
    </w:tbl>
    <w:p w:rsidR="001C50B8" w:rsidP="001C50B8" w14:paraId="1EE4A51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A9EB4A4"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C50B8" w:rsidRPr="00636EB5" w:rsidP="00081AE7" w14:paraId="449F3821" w14:textId="167ACA0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7369B1">
              <w:rPr>
                <w:rFonts w:eastAsia="Times New Roman" w:cstheme="minorHAnsi"/>
                <w:b/>
                <w:color w:val="000000"/>
                <w:sz w:val="18"/>
                <w:szCs w:val="18"/>
              </w:rPr>
              <w:t>9</w:t>
            </w:r>
            <w:r w:rsidRPr="00636EB5">
              <w:rPr>
                <w:rFonts w:eastAsia="Times New Roman" w:cstheme="minorHAnsi"/>
                <w:b/>
                <w:color w:val="000000"/>
                <w:sz w:val="18"/>
                <w:szCs w:val="18"/>
              </w:rPr>
              <w:t>.</w:t>
            </w:r>
          </w:p>
        </w:tc>
        <w:tc>
          <w:tcPr>
            <w:tcW w:w="8820" w:type="dxa"/>
          </w:tcPr>
          <w:p w:rsidR="001C50B8" w:rsidP="00081AE7" w14:paraId="2B3927BA" w14:textId="7EA95961">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w:t>
            </w:r>
            <w:r w:rsidR="001B72E3">
              <w:rPr>
                <w:rFonts w:eastAsia="Times New Roman" w:cstheme="minorHAnsi"/>
                <w:color w:val="000000"/>
                <w:sz w:val="18"/>
                <w:szCs w:val="18"/>
              </w:rPr>
              <w:t>8</w:t>
            </w:r>
            <w:r>
              <w:rPr>
                <w:rFonts w:eastAsia="Times New Roman" w:cstheme="minorHAnsi"/>
                <w:color w:val="000000"/>
                <w:sz w:val="18"/>
                <w:szCs w:val="18"/>
              </w:rPr>
              <w:t xml:space="preserve"> GE 1), go to PA</w:t>
            </w:r>
            <w:r w:rsidR="007369B1">
              <w:rPr>
                <w:rFonts w:eastAsia="Times New Roman" w:cstheme="minorHAnsi"/>
                <w:color w:val="000000"/>
                <w:sz w:val="18"/>
                <w:szCs w:val="18"/>
              </w:rPr>
              <w:t>9</w:t>
            </w:r>
            <w:r>
              <w:rPr>
                <w:rFonts w:eastAsia="Times New Roman" w:cstheme="minorHAnsi"/>
                <w:color w:val="000000"/>
                <w:sz w:val="18"/>
                <w:szCs w:val="18"/>
              </w:rPr>
              <w:t>.</w:t>
            </w:r>
          </w:p>
          <w:p w:rsidR="001C50B8" w:rsidRPr="00636EB5" w:rsidP="00081AE7" w14:paraId="4AB5C6F6"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1C50B8" w:rsidRPr="00636EB5" w:rsidP="001C50B8" w14:paraId="7584D948"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E1AFD9" w14:textId="77777777" w:rsidTr="00081AE7">
        <w:tblPrEx>
          <w:tblW w:w="10278" w:type="dxa"/>
          <w:tblLayout w:type="fixed"/>
          <w:tblLook w:val="04A0"/>
        </w:tblPrEx>
        <w:tc>
          <w:tcPr>
            <w:tcW w:w="1458" w:type="dxa"/>
            <w:vAlign w:val="bottom"/>
          </w:tcPr>
          <w:p w:rsidR="001C50B8" w:rsidRPr="00636EB5" w:rsidP="00081AE7" w14:paraId="049099F8" w14:textId="41D6DCA4">
            <w:pPr>
              <w:contextualSpacing/>
              <w:rPr>
                <w:rFonts w:eastAsia="Times New Roman" w:cstheme="minorHAnsi"/>
                <w:b/>
                <w:bCs/>
                <w:color w:val="000000"/>
                <w:sz w:val="18"/>
                <w:szCs w:val="18"/>
              </w:rPr>
            </w:pPr>
            <w:r>
              <w:rPr>
                <w:rFonts w:eastAsia="Times New Roman" w:cstheme="minorHAnsi"/>
                <w:b/>
                <w:bCs/>
                <w:color w:val="000000"/>
                <w:sz w:val="18"/>
                <w:szCs w:val="18"/>
              </w:rPr>
              <w:t>PA</w:t>
            </w:r>
            <w:r w:rsidR="007369B1">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1C50B8" w:rsidRPr="00636EB5" w:rsidP="00081AE7" w14:paraId="3A6F677B"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14:paraId="64C99003" w14:textId="77777777" w:rsidTr="00081AE7">
        <w:tblPrEx>
          <w:tblW w:w="10278" w:type="dxa"/>
          <w:tblLayout w:type="fixed"/>
          <w:tblLook w:val="04A0"/>
        </w:tblPrEx>
        <w:tc>
          <w:tcPr>
            <w:tcW w:w="1458" w:type="dxa"/>
            <w:vAlign w:val="bottom"/>
          </w:tcPr>
          <w:p w:rsidR="001C50B8" w:rsidRPr="00636EB5" w:rsidP="00081AE7" w14:paraId="132413B1"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1C50B8" w:rsidRPr="00636EB5" w:rsidP="00081AE7" w14:paraId="6A142A71"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1C50B8" w:rsidRPr="00636EB5" w:rsidP="00081AE7" w14:paraId="22AD1349" w14:textId="77777777">
            <w:pPr>
              <w:contextualSpacing/>
              <w:rPr>
                <w:rFonts w:eastAsia="Times New Roman" w:cstheme="minorHAnsi"/>
                <w:color w:val="000000"/>
                <w:sz w:val="18"/>
                <w:szCs w:val="18"/>
              </w:rPr>
            </w:pPr>
          </w:p>
        </w:tc>
      </w:tr>
      <w:tr w14:paraId="591A69CF" w14:textId="77777777" w:rsidTr="00081AE7">
        <w:tblPrEx>
          <w:tblW w:w="10278" w:type="dxa"/>
          <w:tblLayout w:type="fixed"/>
          <w:tblLook w:val="04A0"/>
        </w:tblPrEx>
        <w:tc>
          <w:tcPr>
            <w:tcW w:w="1458" w:type="dxa"/>
            <w:vAlign w:val="bottom"/>
          </w:tcPr>
          <w:p w:rsidR="001C50B8" w:rsidRPr="00636EB5" w:rsidP="00081AE7" w14:paraId="23A6C1A5" w14:textId="77777777">
            <w:pPr>
              <w:contextualSpacing/>
              <w:rPr>
                <w:rFonts w:eastAsia="Times New Roman" w:cstheme="minorHAnsi"/>
                <w:color w:val="000000"/>
                <w:sz w:val="18"/>
                <w:szCs w:val="18"/>
              </w:rPr>
            </w:pPr>
          </w:p>
        </w:tc>
        <w:tc>
          <w:tcPr>
            <w:tcW w:w="4770" w:type="dxa"/>
            <w:vAlign w:val="bottom"/>
          </w:tcPr>
          <w:p w:rsidR="001C50B8" w:rsidRPr="00636EB5" w:rsidP="00081AE7" w14:paraId="4F5FA8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001C50B8" w:rsidRPr="00636EB5" w:rsidP="00081AE7" w14:paraId="23DA28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1C50B8" w:rsidRPr="00636EB5" w:rsidP="00081AE7" w14:paraId="0343BF9C" w14:textId="77777777">
            <w:pPr>
              <w:contextualSpacing/>
              <w:rPr>
                <w:rFonts w:eastAsia="Times New Roman" w:cstheme="minorHAnsi"/>
                <w:color w:val="000000"/>
                <w:sz w:val="18"/>
                <w:szCs w:val="18"/>
              </w:rPr>
            </w:pPr>
          </w:p>
        </w:tc>
      </w:tr>
      <w:tr w14:paraId="0999D417" w14:textId="77777777" w:rsidTr="00081AE7">
        <w:tblPrEx>
          <w:tblW w:w="10278" w:type="dxa"/>
          <w:tblLayout w:type="fixed"/>
          <w:tblLook w:val="04A0"/>
        </w:tblPrEx>
        <w:tc>
          <w:tcPr>
            <w:tcW w:w="1458" w:type="dxa"/>
          </w:tcPr>
          <w:p w:rsidR="001C50B8" w:rsidRPr="00636EB5" w:rsidP="00081AE7" w14:paraId="655A157F" w14:textId="77777777">
            <w:pPr>
              <w:contextualSpacing/>
              <w:rPr>
                <w:rFonts w:eastAsia="Times New Roman" w:cstheme="minorHAnsi"/>
                <w:color w:val="000000"/>
                <w:sz w:val="18"/>
                <w:szCs w:val="18"/>
              </w:rPr>
            </w:pPr>
          </w:p>
        </w:tc>
        <w:tc>
          <w:tcPr>
            <w:tcW w:w="4770" w:type="dxa"/>
            <w:vAlign w:val="bottom"/>
          </w:tcPr>
          <w:p w:rsidR="001C50B8" w:rsidRPr="00636EB5" w:rsidP="00081AE7" w14:paraId="4BF79E2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001C50B8" w:rsidRPr="00636EB5" w:rsidP="00081AE7" w14:paraId="757BF3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1C50B8" w:rsidRPr="00636EB5" w:rsidP="00081AE7" w14:paraId="2F3B1B7A" w14:textId="77777777">
            <w:pPr>
              <w:contextualSpacing/>
              <w:rPr>
                <w:rFonts w:eastAsia="Times New Roman" w:cstheme="minorHAnsi"/>
                <w:color w:val="000000"/>
                <w:sz w:val="18"/>
                <w:szCs w:val="18"/>
              </w:rPr>
            </w:pPr>
          </w:p>
        </w:tc>
      </w:tr>
      <w:tr w14:paraId="54215627" w14:textId="77777777" w:rsidTr="00081AE7">
        <w:tblPrEx>
          <w:tblW w:w="10278" w:type="dxa"/>
          <w:tblLayout w:type="fixed"/>
          <w:tblLook w:val="04A0"/>
        </w:tblPrEx>
        <w:tc>
          <w:tcPr>
            <w:tcW w:w="1458" w:type="dxa"/>
          </w:tcPr>
          <w:p w:rsidR="001C50B8" w:rsidRPr="00636EB5" w:rsidP="00081AE7" w14:paraId="6D6A35BE" w14:textId="77777777">
            <w:pPr>
              <w:contextualSpacing/>
              <w:rPr>
                <w:rFonts w:eastAsia="Times New Roman" w:cstheme="minorHAnsi"/>
                <w:color w:val="000000"/>
                <w:sz w:val="18"/>
                <w:szCs w:val="18"/>
              </w:rPr>
            </w:pPr>
          </w:p>
        </w:tc>
        <w:tc>
          <w:tcPr>
            <w:tcW w:w="4770" w:type="dxa"/>
            <w:vAlign w:val="bottom"/>
          </w:tcPr>
          <w:p w:rsidR="001C50B8" w:rsidRPr="00636EB5" w:rsidP="00081AE7" w14:paraId="1E9CAD7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1C50B8" w:rsidRPr="00636EB5" w:rsidP="00081AE7" w14:paraId="7BB86AC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1C50B8" w:rsidRPr="00636EB5" w:rsidP="00081AE7" w14:paraId="6CE624DE" w14:textId="77777777">
            <w:pPr>
              <w:contextualSpacing/>
              <w:rPr>
                <w:rFonts w:eastAsia="Times New Roman" w:cstheme="minorHAnsi"/>
                <w:color w:val="000000"/>
                <w:sz w:val="18"/>
                <w:szCs w:val="18"/>
              </w:rPr>
            </w:pPr>
          </w:p>
        </w:tc>
      </w:tr>
    </w:tbl>
    <w:p w:rsidR="001C50B8" w:rsidP="001C50B8" w14:paraId="1DF2F9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C50B8" w:rsidP="001C50B8" w14:paraId="0D5E3DD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60312E1" w14:textId="77777777" w:rsidTr="00081AE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1C50B8" w:rsidRPr="00636EB5" w:rsidP="00081AE7" w14:paraId="73776A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1C50B8" w:rsidRPr="00636EB5" w:rsidP="00081AE7" w14:paraId="473B9598" w14:textId="77777777">
            <w:pPr>
              <w:contextualSpacing/>
              <w:rPr>
                <w:rFonts w:eastAsia="Times New Roman" w:cstheme="minorHAnsi"/>
                <w:b/>
                <w:bCs/>
                <w:color w:val="000000"/>
                <w:sz w:val="18"/>
                <w:szCs w:val="18"/>
              </w:rPr>
            </w:pPr>
          </w:p>
        </w:tc>
        <w:tc>
          <w:tcPr>
            <w:tcW w:w="6300" w:type="dxa"/>
            <w:vAlign w:val="bottom"/>
          </w:tcPr>
          <w:p w:rsidR="001C50B8" w:rsidRPr="00636EB5" w:rsidP="00081AE7" w14:paraId="53E6BD90" w14:textId="77777777">
            <w:pPr>
              <w:contextualSpacing/>
              <w:rPr>
                <w:rFonts w:eastAsia="Times New Roman" w:cstheme="minorHAnsi"/>
                <w:b/>
                <w:bCs/>
                <w:color w:val="000000"/>
                <w:sz w:val="18"/>
                <w:szCs w:val="18"/>
              </w:rPr>
            </w:pPr>
          </w:p>
        </w:tc>
      </w:tr>
      <w:tr w14:paraId="3DBAF281" w14:textId="77777777" w:rsidTr="00081AE7">
        <w:tblPrEx>
          <w:tblW w:w="10278" w:type="dxa"/>
          <w:tblLayout w:type="fixed"/>
          <w:tblLook w:val="04A0"/>
        </w:tblPrEx>
        <w:tc>
          <w:tcPr>
            <w:tcW w:w="1728" w:type="dxa"/>
            <w:vAlign w:val="bottom"/>
          </w:tcPr>
          <w:p w:rsidR="001C50B8" w:rsidRPr="00C34B0C" w:rsidP="00081AE7" w14:paraId="4EF82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1C50B8" w:rsidRPr="00636EB5" w:rsidP="00081AE7" w14:paraId="21C4F1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001C50B8" w:rsidRPr="00636EB5" w:rsidP="00081AE7" w14:paraId="1B7A4BCF" w14:textId="77777777">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Pr>
                <w:rFonts w:eastAsia="Times New Roman" w:cstheme="minorHAnsi"/>
                <w:color w:val="000000"/>
                <w:sz w:val="18"/>
                <w:szCs w:val="18"/>
              </w:rPr>
              <w:t>if (PRPLDN</w:t>
            </w:r>
            <w:r w:rsidRPr="00636EB5">
              <w:rPr>
                <w:rFonts w:eastAsia="Times New Roman" w:cstheme="minorHAnsi"/>
                <w:color w:val="000000"/>
                <w:sz w:val="18"/>
                <w:szCs w:val="18"/>
              </w:rPr>
              <w:t>=</w:t>
            </w:r>
            <w:r>
              <w:rPr>
                <w:rFonts w:eastAsia="Times New Roman" w:cstheme="minorHAnsi"/>
                <w:color w:val="000000"/>
                <w:sz w:val="18"/>
                <w:szCs w:val="18"/>
              </w:rPr>
              <w:t>DK or</w:t>
            </w:r>
            <w:r w:rsidRPr="00636EB5">
              <w:rPr>
                <w:rFonts w:eastAsia="Times New Roman" w:cstheme="minorHAnsi"/>
                <w:color w:val="000000"/>
                <w:sz w:val="18"/>
                <w:szCs w:val="18"/>
              </w:rPr>
              <w:t xml:space="preserve"> </w:t>
            </w:r>
            <w:r>
              <w:rPr>
                <w:rFonts w:eastAsia="Times New Roman" w:cstheme="minorHAnsi"/>
                <w:color w:val="000000"/>
                <w:sz w:val="18"/>
                <w:szCs w:val="18"/>
              </w:rPr>
              <w:t>PRPLDU=REF), .,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Pr>
                <w:rFonts w:eastAsia="Times New Roman" w:cstheme="minorHAnsi"/>
                <w:color w:val="000000"/>
                <w:sz w:val="18"/>
                <w:szCs w:val="18"/>
              </w:rPr>
              <w:t>)</w:t>
            </w:r>
          </w:p>
        </w:tc>
      </w:tr>
    </w:tbl>
    <w:p w:rsidR="001C50B8" w:rsidP="001C50B8" w14:paraId="47F6227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C50B8" w:rsidRPr="008363BF" w:rsidP="001C50B8" w14:paraId="48943240" w14:textId="77777777">
      <w:pPr>
        <w:spacing w:after="0" w:line="240" w:lineRule="auto"/>
        <w:rPr>
          <w:i/>
        </w:rPr>
      </w:pPr>
    </w:p>
    <w:tbl>
      <w:tblPr>
        <w:tblW w:w="10278" w:type="dxa"/>
        <w:tblLayout w:type="fixed"/>
        <w:tblLook w:val="04A0"/>
      </w:tblPr>
      <w:tblGrid>
        <w:gridCol w:w="1458"/>
        <w:gridCol w:w="4410"/>
        <w:gridCol w:w="810"/>
        <w:gridCol w:w="3600"/>
      </w:tblGrid>
      <w:tr w14:paraId="498AF98E" w14:textId="77777777" w:rsidTr="00081AE7">
        <w:tblPrEx>
          <w:tblW w:w="10278" w:type="dxa"/>
          <w:tblLayout w:type="fixed"/>
          <w:tblLook w:val="04A0"/>
        </w:tblPrEx>
        <w:trPr>
          <w:trHeight w:val="342"/>
        </w:trPr>
        <w:tc>
          <w:tcPr>
            <w:tcW w:w="1458" w:type="dxa"/>
          </w:tcPr>
          <w:p w:rsidR="001C50B8" w:rsidRPr="00891B78" w:rsidP="00081AE7" w14:paraId="78589B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PA</w:t>
            </w:r>
            <w:r w:rsidR="007369B1">
              <w:rPr>
                <w:rFonts w:eastAsia="Times New Roman" w:cstheme="minorHAnsi"/>
                <w:b/>
                <w:bCs/>
                <w:color w:val="000000"/>
                <w:sz w:val="18"/>
                <w:szCs w:val="18"/>
              </w:rPr>
              <w:t>10</w:t>
            </w:r>
            <w:r w:rsidRPr="00891B78">
              <w:rPr>
                <w:rFonts w:eastAsia="Times New Roman" w:cstheme="minorHAnsi"/>
                <w:b/>
                <w:bCs/>
                <w:color w:val="000000"/>
                <w:sz w:val="18"/>
                <w:szCs w:val="18"/>
              </w:rPr>
              <w:t>.</w:t>
            </w:r>
          </w:p>
        </w:tc>
        <w:tc>
          <w:tcPr>
            <w:tcW w:w="8820" w:type="dxa"/>
            <w:gridSpan w:val="3"/>
            <w:vAlign w:val="bottom"/>
          </w:tcPr>
          <w:p w:rsidR="001C50B8" w:rsidP="00081AE7" w14:paraId="7A651179" w14:textId="77777777">
            <w:pPr>
              <w:spacing w:after="0" w:line="240" w:lineRule="auto"/>
              <w:contextualSpacing/>
              <w:rPr>
                <w:rFonts w:eastAsia="Times New Roman" w:cstheme="minorHAnsi"/>
                <w:bCs/>
                <w:color w:val="000000"/>
                <w:sz w:val="18"/>
                <w:szCs w:val="18"/>
              </w:rPr>
            </w:pPr>
            <w:r w:rsidRPr="00EF07C0">
              <w:rPr>
                <w:rFonts w:eastAsia="Times New Roman" w:cstheme="minorHAnsi"/>
                <w:b/>
                <w:bCs/>
                <w:color w:val="000000"/>
                <w:sz w:val="18"/>
                <w:szCs w:val="18"/>
              </w:rPr>
              <w:t>Which PrEP drug did you take the last time you took PrEP</w:t>
            </w:r>
            <w:r>
              <w:rPr>
                <w:rFonts w:eastAsia="Times New Roman" w:cstheme="minorHAnsi"/>
                <w:bCs/>
                <w:color w:val="000000"/>
                <w:sz w:val="18"/>
                <w:szCs w:val="18"/>
              </w:rPr>
              <w:t>?</w:t>
            </w:r>
          </w:p>
          <w:p w:rsidR="001C50B8" w:rsidP="00081AE7" w14:paraId="125C43C6" w14:textId="77777777">
            <w:pPr>
              <w:spacing w:after="0" w:line="240" w:lineRule="auto"/>
              <w:contextualSpacing/>
              <w:rPr>
                <w:rFonts w:eastAsia="Times New Roman" w:cstheme="minorHAnsi"/>
                <w:bCs/>
                <w:color w:val="000000"/>
                <w:sz w:val="18"/>
                <w:szCs w:val="18"/>
              </w:rPr>
            </w:pPr>
          </w:p>
          <w:p w:rsidR="001C50B8" w:rsidRPr="00824D8D" w:rsidP="00081AE7" w14:paraId="78A0BD4C" w14:textId="77777777">
            <w:pPr>
              <w:spacing w:after="0" w:line="240" w:lineRule="auto"/>
              <w:contextualSpacing/>
              <w:rPr>
                <w:rFonts w:eastAsia="Times New Roman" w:cstheme="minorHAnsi"/>
                <w:color w:val="000000"/>
                <w:sz w:val="18"/>
                <w:szCs w:val="18"/>
              </w:rPr>
            </w:pPr>
            <w:r w:rsidRPr="00636EB5">
              <w:rPr>
                <w:rFonts w:eastAsia="Times New Roman" w:cstheme="minorHAnsi"/>
                <w:bCs/>
                <w:color w:val="000000"/>
                <w:sz w:val="18"/>
                <w:szCs w:val="18"/>
              </w:rPr>
              <w:t>[READ choices.]</w:t>
            </w:r>
          </w:p>
        </w:tc>
      </w:tr>
      <w:tr w14:paraId="7E279ED2" w14:textId="77777777" w:rsidTr="00081AE7">
        <w:tblPrEx>
          <w:tblW w:w="10278" w:type="dxa"/>
          <w:tblLayout w:type="fixed"/>
          <w:tblLook w:val="04A0"/>
        </w:tblPrEx>
        <w:tc>
          <w:tcPr>
            <w:tcW w:w="1458" w:type="dxa"/>
            <w:vAlign w:val="bottom"/>
          </w:tcPr>
          <w:p w:rsidR="001C50B8" w:rsidRPr="00891B78" w:rsidP="00081AE7" w14:paraId="73949A9E" w14:textId="77777777">
            <w:pPr>
              <w:spacing w:after="0" w:line="240" w:lineRule="auto"/>
              <w:contextualSpacing/>
              <w:rPr>
                <w:rFonts w:eastAsia="Times New Roman" w:cstheme="minorHAnsi"/>
                <w:bCs/>
                <w:color w:val="000000"/>
                <w:sz w:val="18"/>
                <w:szCs w:val="18"/>
              </w:rPr>
            </w:pPr>
            <w:r>
              <w:rPr>
                <w:rFonts w:eastAsia="Times New Roman" w:cstheme="minorHAnsi"/>
                <w:color w:val="000000"/>
                <w:sz w:val="18"/>
                <w:szCs w:val="18"/>
              </w:rPr>
              <w:t>PRPDRUG</w:t>
            </w:r>
          </w:p>
        </w:tc>
        <w:tc>
          <w:tcPr>
            <w:tcW w:w="5220" w:type="dxa"/>
            <w:gridSpan w:val="2"/>
            <w:vAlign w:val="bottom"/>
          </w:tcPr>
          <w:p w:rsidR="001C50B8" w:rsidRPr="00891B78" w:rsidP="00081AE7" w14:paraId="26FC9E07" w14:textId="77777777">
            <w:pPr>
              <w:spacing w:after="0" w:line="240" w:lineRule="auto"/>
              <w:contextualSpacing/>
              <w:rPr>
                <w:rFonts w:eastAsia="Times New Roman" w:cstheme="minorHAnsi"/>
                <w:color w:val="000000"/>
                <w:sz w:val="18"/>
                <w:szCs w:val="18"/>
              </w:rPr>
            </w:pPr>
            <w:r w:rsidRPr="00891B78">
              <w:rPr>
                <w:rFonts w:eastAsia="Times New Roman" w:cstheme="minorHAnsi"/>
                <w:color w:val="000000"/>
                <w:sz w:val="18"/>
                <w:szCs w:val="18"/>
              </w:rPr>
              <w:t xml:space="preserve">PrEP </w:t>
            </w:r>
            <w:r>
              <w:rPr>
                <w:rFonts w:eastAsia="Times New Roman" w:cstheme="minorHAnsi"/>
                <w:color w:val="000000"/>
                <w:sz w:val="18"/>
                <w:szCs w:val="18"/>
              </w:rPr>
              <w:t>drug taken</w:t>
            </w:r>
          </w:p>
        </w:tc>
        <w:tc>
          <w:tcPr>
            <w:tcW w:w="3600" w:type="dxa"/>
            <w:vAlign w:val="bottom"/>
          </w:tcPr>
          <w:p w:rsidR="001C50B8" w:rsidRPr="00891B78" w:rsidP="00081AE7" w14:paraId="44474B7C" w14:textId="77777777">
            <w:pPr>
              <w:spacing w:after="0" w:line="240" w:lineRule="auto"/>
              <w:contextualSpacing/>
              <w:rPr>
                <w:rFonts w:eastAsia="Times New Roman" w:cstheme="minorHAnsi"/>
                <w:color w:val="000000"/>
                <w:sz w:val="18"/>
                <w:szCs w:val="18"/>
              </w:rPr>
            </w:pPr>
          </w:p>
        </w:tc>
      </w:tr>
      <w:tr w14:paraId="4A166C2A" w14:textId="77777777" w:rsidTr="00081AE7">
        <w:tblPrEx>
          <w:tblW w:w="10278" w:type="dxa"/>
          <w:tblLayout w:type="fixed"/>
          <w:tblLook w:val="04A0"/>
        </w:tblPrEx>
        <w:tc>
          <w:tcPr>
            <w:tcW w:w="1458" w:type="dxa"/>
          </w:tcPr>
          <w:p w:rsidR="001C50B8" w:rsidRPr="00891B78" w:rsidP="00081AE7" w14:paraId="5104E921"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44708728" w14:textId="77777777">
            <w:pPr>
              <w:spacing w:after="0" w:line="240" w:lineRule="auto"/>
              <w:contextualSpacing/>
              <w:rPr>
                <w:rFonts w:eastAsia="Times New Roman" w:cstheme="minorHAnsi"/>
                <w:sz w:val="18"/>
                <w:szCs w:val="18"/>
              </w:rPr>
            </w:pPr>
            <w:r>
              <w:rPr>
                <w:rFonts w:eastAsia="Times New Roman" w:cstheme="minorHAnsi"/>
                <w:sz w:val="18"/>
                <w:szCs w:val="18"/>
              </w:rPr>
              <w:t>Truvada…………………………………………………………………………..</w:t>
            </w:r>
          </w:p>
        </w:tc>
        <w:tc>
          <w:tcPr>
            <w:tcW w:w="810" w:type="dxa"/>
            <w:vAlign w:val="bottom"/>
          </w:tcPr>
          <w:p w:rsidR="001C50B8" w:rsidRPr="00891B78" w:rsidP="00081AE7" w14:paraId="2BFDE026" w14:textId="77777777">
            <w:pPr>
              <w:spacing w:after="0" w:line="240" w:lineRule="auto"/>
              <w:contextualSpacing/>
              <w:jc w:val="right"/>
              <w:rPr>
                <w:rFonts w:eastAsia="Times New Roman" w:cstheme="minorHAnsi"/>
                <w:bCs/>
                <w:sz w:val="18"/>
                <w:szCs w:val="18"/>
              </w:rPr>
            </w:pPr>
            <w:r>
              <w:rPr>
                <w:rFonts w:eastAsia="Times New Roman" w:cstheme="minorHAnsi"/>
                <w:bCs/>
                <w:sz w:val="18"/>
                <w:szCs w:val="18"/>
              </w:rPr>
              <w:t>1</w:t>
            </w:r>
          </w:p>
        </w:tc>
        <w:tc>
          <w:tcPr>
            <w:tcW w:w="3600" w:type="dxa"/>
            <w:vAlign w:val="bottom"/>
          </w:tcPr>
          <w:p w:rsidR="001C50B8" w:rsidRPr="00891B78" w:rsidP="00081AE7" w14:paraId="458CEABF" w14:textId="77777777">
            <w:pPr>
              <w:spacing w:after="0" w:line="240" w:lineRule="auto"/>
              <w:contextualSpacing/>
              <w:rPr>
                <w:rFonts w:eastAsia="Times New Roman" w:cstheme="minorHAnsi"/>
                <w:color w:val="000000"/>
                <w:sz w:val="18"/>
                <w:szCs w:val="18"/>
              </w:rPr>
            </w:pPr>
          </w:p>
        </w:tc>
      </w:tr>
      <w:tr w14:paraId="19CC1982" w14:textId="77777777" w:rsidTr="00081AE7">
        <w:tblPrEx>
          <w:tblW w:w="10278" w:type="dxa"/>
          <w:tblLayout w:type="fixed"/>
          <w:tblLook w:val="04A0"/>
        </w:tblPrEx>
        <w:tc>
          <w:tcPr>
            <w:tcW w:w="1458" w:type="dxa"/>
          </w:tcPr>
          <w:p w:rsidR="001C50B8" w:rsidRPr="00891B78" w:rsidP="00081AE7" w14:paraId="59406BBC"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1771FB64" w14:textId="77777777">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Descovy</w:t>
            </w:r>
            <w:r w:rsidRPr="00636EB5">
              <w:rPr>
                <w:rFonts w:eastAsia="Times New Roman" w:cstheme="minorHAnsi"/>
                <w:sz w:val="18"/>
                <w:szCs w:val="18"/>
              </w:rPr>
              <w:tab/>
            </w:r>
          </w:p>
        </w:tc>
        <w:tc>
          <w:tcPr>
            <w:tcW w:w="810" w:type="dxa"/>
            <w:vAlign w:val="bottom"/>
          </w:tcPr>
          <w:p w:rsidR="001C50B8" w:rsidRPr="00891B78" w:rsidP="00081AE7" w14:paraId="0AC5FAFB" w14:textId="77777777">
            <w:pPr>
              <w:spacing w:after="0" w:line="240" w:lineRule="auto"/>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2</w:t>
            </w:r>
          </w:p>
        </w:tc>
        <w:tc>
          <w:tcPr>
            <w:tcW w:w="3600" w:type="dxa"/>
            <w:vAlign w:val="bottom"/>
          </w:tcPr>
          <w:p w:rsidR="001C50B8" w:rsidRPr="00891B78" w:rsidP="00081AE7" w14:paraId="683A25E1" w14:textId="77777777">
            <w:pPr>
              <w:spacing w:after="0" w:line="240" w:lineRule="auto"/>
              <w:contextualSpacing/>
              <w:rPr>
                <w:rFonts w:eastAsia="Times New Roman" w:cstheme="minorHAnsi"/>
                <w:color w:val="000000"/>
                <w:sz w:val="18"/>
                <w:szCs w:val="18"/>
              </w:rPr>
            </w:pPr>
          </w:p>
        </w:tc>
      </w:tr>
      <w:tr w14:paraId="6FF30163" w14:textId="77777777" w:rsidTr="00081AE7">
        <w:tblPrEx>
          <w:tblW w:w="10278" w:type="dxa"/>
          <w:tblLayout w:type="fixed"/>
          <w:tblLook w:val="04A0"/>
        </w:tblPrEx>
        <w:tc>
          <w:tcPr>
            <w:tcW w:w="1458" w:type="dxa"/>
          </w:tcPr>
          <w:p w:rsidR="001C50B8" w:rsidRPr="00891B78" w:rsidP="00081AE7" w14:paraId="45FB51DD"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0E2415" w:rsidP="00081AE7" w14:paraId="5580699E" w14:textId="77777777">
            <w:pPr>
              <w:tabs>
                <w:tab w:val="right" w:leader="dot" w:pos="5760"/>
              </w:tabs>
              <w:spacing w:after="0" w:line="240" w:lineRule="auto"/>
              <w:contextualSpacing/>
              <w:rPr>
                <w:rFonts w:eastAsia="Times New Roman" w:cstheme="minorHAnsi"/>
                <w:sz w:val="18"/>
                <w:szCs w:val="18"/>
              </w:rPr>
            </w:pPr>
            <w:r w:rsidRPr="000E2415">
              <w:rPr>
                <w:rFonts w:eastAsia="Times New Roman" w:cstheme="minorHAnsi"/>
                <w:sz w:val="18"/>
                <w:szCs w:val="18"/>
              </w:rPr>
              <w:t>Injectable Cabotegravir…………………………………………………..</w:t>
            </w:r>
          </w:p>
        </w:tc>
        <w:tc>
          <w:tcPr>
            <w:tcW w:w="810" w:type="dxa"/>
            <w:vAlign w:val="bottom"/>
          </w:tcPr>
          <w:p w:rsidR="001C50B8" w:rsidRPr="000E2415" w:rsidP="00081AE7" w14:paraId="3A60C68A" w14:textId="77777777">
            <w:pPr>
              <w:spacing w:after="0" w:line="240" w:lineRule="auto"/>
              <w:contextualSpacing/>
              <w:jc w:val="right"/>
              <w:rPr>
                <w:rFonts w:eastAsia="Times New Roman" w:cstheme="minorHAnsi"/>
                <w:bCs/>
                <w:sz w:val="18"/>
                <w:szCs w:val="18"/>
              </w:rPr>
            </w:pPr>
            <w:r w:rsidRPr="000E2415">
              <w:rPr>
                <w:rFonts w:eastAsia="Times New Roman" w:cstheme="minorHAnsi"/>
                <w:bCs/>
                <w:sz w:val="18"/>
                <w:szCs w:val="18"/>
              </w:rPr>
              <w:t>3</w:t>
            </w:r>
          </w:p>
        </w:tc>
        <w:tc>
          <w:tcPr>
            <w:tcW w:w="3600" w:type="dxa"/>
            <w:vAlign w:val="bottom"/>
          </w:tcPr>
          <w:p w:rsidR="001C50B8" w:rsidRPr="00891B78" w:rsidP="00081AE7" w14:paraId="2DAD6471" w14:textId="77777777">
            <w:pPr>
              <w:spacing w:after="0" w:line="240" w:lineRule="auto"/>
              <w:contextualSpacing/>
              <w:rPr>
                <w:rFonts w:eastAsia="Times New Roman" w:cstheme="minorHAnsi"/>
                <w:color w:val="000000"/>
                <w:sz w:val="18"/>
                <w:szCs w:val="18"/>
              </w:rPr>
            </w:pPr>
          </w:p>
        </w:tc>
      </w:tr>
      <w:tr w14:paraId="4A4F899F" w14:textId="77777777" w:rsidTr="00081AE7">
        <w:tblPrEx>
          <w:tblW w:w="10278" w:type="dxa"/>
          <w:tblLayout w:type="fixed"/>
          <w:tblLook w:val="04A0"/>
        </w:tblPrEx>
        <w:tc>
          <w:tcPr>
            <w:tcW w:w="1458" w:type="dxa"/>
          </w:tcPr>
          <w:p w:rsidR="001C50B8" w:rsidRPr="00891B78" w:rsidP="00081AE7" w14:paraId="588937F6" w14:textId="77777777">
            <w:pPr>
              <w:spacing w:after="0" w:line="240" w:lineRule="auto"/>
              <w:contextualSpacing/>
              <w:rPr>
                <w:rFonts w:eastAsia="Times New Roman" w:cstheme="minorHAnsi"/>
                <w:color w:val="000000"/>
                <w:sz w:val="18"/>
                <w:szCs w:val="18"/>
              </w:rPr>
            </w:pPr>
          </w:p>
        </w:tc>
        <w:tc>
          <w:tcPr>
            <w:tcW w:w="4410" w:type="dxa"/>
            <w:vAlign w:val="bottom"/>
          </w:tcPr>
          <w:p w:rsidR="001C50B8" w:rsidP="00081AE7" w14:paraId="2334C218" w14:textId="77777777">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001C50B8" w:rsidRPr="00636EB5" w:rsidP="00081AE7" w14:paraId="3A06D182" w14:textId="77777777">
            <w:pPr>
              <w:spacing w:after="0" w:line="240" w:lineRule="auto"/>
              <w:contextualSpacing/>
              <w:jc w:val="right"/>
              <w:rPr>
                <w:rFonts w:eastAsia="Times New Roman" w:cstheme="minorHAnsi"/>
                <w:bCs/>
                <w:sz w:val="18"/>
                <w:szCs w:val="18"/>
              </w:rPr>
            </w:pPr>
            <w:r>
              <w:rPr>
                <w:rFonts w:eastAsia="Times New Roman" w:cstheme="minorHAnsi"/>
                <w:bCs/>
                <w:sz w:val="18"/>
                <w:szCs w:val="18"/>
              </w:rPr>
              <w:t>4</w:t>
            </w:r>
          </w:p>
        </w:tc>
        <w:tc>
          <w:tcPr>
            <w:tcW w:w="3600" w:type="dxa"/>
            <w:vAlign w:val="bottom"/>
          </w:tcPr>
          <w:p w:rsidR="001C50B8" w:rsidRPr="00891B78" w:rsidP="00081AE7" w14:paraId="32A04A4F" w14:textId="77777777">
            <w:pPr>
              <w:spacing w:after="0" w:line="240" w:lineRule="auto"/>
              <w:contextualSpacing/>
              <w:rPr>
                <w:rFonts w:eastAsia="Times New Roman" w:cstheme="minorHAnsi"/>
                <w:color w:val="000000"/>
                <w:sz w:val="18"/>
                <w:szCs w:val="18"/>
              </w:rPr>
            </w:pPr>
          </w:p>
        </w:tc>
      </w:tr>
      <w:tr w14:paraId="14E6DCE6" w14:textId="77777777" w:rsidTr="00081AE7">
        <w:tblPrEx>
          <w:tblW w:w="10278" w:type="dxa"/>
          <w:tblLayout w:type="fixed"/>
          <w:tblLook w:val="04A0"/>
        </w:tblPrEx>
        <w:tc>
          <w:tcPr>
            <w:tcW w:w="1458" w:type="dxa"/>
          </w:tcPr>
          <w:p w:rsidR="001C50B8" w:rsidRPr="00891B78" w:rsidP="00081AE7" w14:paraId="685F7931"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31B9443D"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1C50B8" w:rsidRPr="00891B78" w:rsidP="00081AE7" w14:paraId="2B7BA02B" w14:textId="77777777">
            <w:pPr>
              <w:spacing w:after="0" w:line="240" w:lineRule="auto"/>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vAlign w:val="bottom"/>
          </w:tcPr>
          <w:p w:rsidR="001C50B8" w:rsidRPr="00891B78" w:rsidP="00081AE7" w14:paraId="40BC5A74" w14:textId="77777777">
            <w:pPr>
              <w:spacing w:after="0" w:line="240" w:lineRule="auto"/>
              <w:contextualSpacing/>
              <w:rPr>
                <w:rFonts w:eastAsia="Times New Roman" w:cstheme="minorHAnsi"/>
                <w:color w:val="000000"/>
                <w:sz w:val="18"/>
                <w:szCs w:val="18"/>
              </w:rPr>
            </w:pPr>
          </w:p>
        </w:tc>
      </w:tr>
      <w:tr w14:paraId="3CBA4D78" w14:textId="77777777" w:rsidTr="00081AE7">
        <w:tblPrEx>
          <w:tblW w:w="10278" w:type="dxa"/>
          <w:tblLayout w:type="fixed"/>
          <w:tblLook w:val="04A0"/>
        </w:tblPrEx>
        <w:tc>
          <w:tcPr>
            <w:tcW w:w="1458" w:type="dxa"/>
          </w:tcPr>
          <w:p w:rsidR="001C50B8" w:rsidRPr="00891B78" w:rsidP="00081AE7" w14:paraId="77B52557" w14:textId="77777777">
            <w:pPr>
              <w:spacing w:after="0" w:line="240" w:lineRule="auto"/>
              <w:contextualSpacing/>
              <w:rPr>
                <w:rFonts w:eastAsia="Times New Roman" w:cstheme="minorHAnsi"/>
                <w:color w:val="000000"/>
                <w:sz w:val="18"/>
                <w:szCs w:val="18"/>
              </w:rPr>
            </w:pPr>
          </w:p>
        </w:tc>
        <w:tc>
          <w:tcPr>
            <w:tcW w:w="4410" w:type="dxa"/>
            <w:vAlign w:val="bottom"/>
          </w:tcPr>
          <w:p w:rsidR="001C50B8" w:rsidRPr="00891B78" w:rsidP="00081AE7" w14:paraId="7B6666E0"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1C50B8" w:rsidRPr="00636EB5" w:rsidP="00081AE7" w14:paraId="22858B59" w14:textId="77777777">
            <w:pPr>
              <w:spacing w:after="0" w:line="240" w:lineRule="auto"/>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1C50B8" w:rsidRPr="00636EB5" w:rsidP="00081AE7" w14:paraId="783FA56D" w14:textId="77777777">
            <w:pPr>
              <w:spacing w:after="0" w:line="240" w:lineRule="auto"/>
              <w:contextualSpacing/>
              <w:rPr>
                <w:rFonts w:eastAsia="Times New Roman" w:cstheme="minorHAnsi"/>
                <w:color w:val="000000"/>
                <w:sz w:val="18"/>
                <w:szCs w:val="18"/>
              </w:rPr>
            </w:pPr>
          </w:p>
        </w:tc>
      </w:tr>
    </w:tbl>
    <w:p w:rsidR="001C50B8" w:rsidP="001C50B8" w14:paraId="523ACCA2" w14:textId="77777777">
      <w:pPr>
        <w:spacing w:after="0" w:line="240" w:lineRule="auto"/>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39B14F77"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68"/>
        </w:trPr>
        <w:tc>
          <w:tcPr>
            <w:tcW w:w="2250" w:type="dxa"/>
            <w:noWrap/>
            <w:vAlign w:val="bottom"/>
            <w:hideMark/>
          </w:tcPr>
          <w:p w:rsidR="001C50B8" w:rsidRPr="00636EB5" w:rsidP="00081AE7" w14:paraId="34C94D1A"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 xml:space="preserve"> PA</w:t>
            </w:r>
            <w:r w:rsidR="007369B1">
              <w:rPr>
                <w:rFonts w:eastAsia="Times New Roman" w:cstheme="minorHAnsi"/>
                <w:b/>
                <w:bCs/>
                <w:color w:val="000000"/>
                <w:sz w:val="18"/>
                <w:szCs w:val="18"/>
              </w:rPr>
              <w:t>10</w:t>
            </w:r>
            <w:r w:rsidR="00A13C51">
              <w:rPr>
                <w:rFonts w:eastAsia="Times New Roman" w:cstheme="minorHAnsi"/>
                <w:b/>
                <w:bCs/>
                <w:color w:val="000000"/>
                <w:sz w:val="18"/>
                <w:szCs w:val="18"/>
              </w:rPr>
              <w:t>a</w:t>
            </w:r>
            <w:r w:rsidRPr="00636EB5">
              <w:rPr>
                <w:rFonts w:eastAsia="Times New Roman" w:cstheme="minorHAnsi"/>
                <w:b/>
                <w:color w:val="000000"/>
                <w:sz w:val="18"/>
                <w:szCs w:val="18"/>
              </w:rPr>
              <w:t>.</w:t>
            </w:r>
          </w:p>
        </w:tc>
        <w:tc>
          <w:tcPr>
            <w:tcW w:w="8010" w:type="dxa"/>
            <w:vAlign w:val="bottom"/>
          </w:tcPr>
          <w:p w:rsidR="001C50B8" w:rsidP="00081AE7" w14:paraId="299FA7A7" w14:textId="77777777">
            <w:pPr>
              <w:spacing w:after="0" w:line="240" w:lineRule="auto"/>
              <w:ind w:left="360" w:hanging="360"/>
              <w:contextualSpacing/>
              <w:rPr>
                <w:rFonts w:eastAsia="Times New Roman" w:cstheme="minorHAnsi"/>
                <w:color w:val="000000"/>
                <w:sz w:val="18"/>
                <w:szCs w:val="18"/>
              </w:rPr>
            </w:pPr>
            <w:r>
              <w:rPr>
                <w:rFonts w:eastAsia="Times New Roman" w:cstheme="minorHAnsi"/>
                <w:color w:val="000000"/>
                <w:sz w:val="18"/>
                <w:szCs w:val="18"/>
              </w:rPr>
              <w:t>If R reports “Other” type of PrEP drug taken (</w:t>
            </w:r>
            <w:r w:rsidRPr="00DA2620">
              <w:rPr>
                <w:rFonts w:eastAsia="Times New Roman" w:cstheme="minorHAnsi"/>
                <w:color w:val="000000"/>
                <w:sz w:val="18"/>
                <w:szCs w:val="18"/>
              </w:rPr>
              <w:t>PA</w:t>
            </w:r>
            <w:r w:rsidR="007749D3">
              <w:rPr>
                <w:rFonts w:eastAsia="Times New Roman" w:cstheme="minorHAnsi"/>
                <w:color w:val="000000"/>
                <w:sz w:val="18"/>
                <w:szCs w:val="18"/>
              </w:rPr>
              <w:t>10</w:t>
            </w:r>
            <w:r>
              <w:rPr>
                <w:rFonts w:eastAsia="Times New Roman" w:cstheme="minorHAnsi"/>
                <w:color w:val="000000"/>
                <w:sz w:val="18"/>
                <w:szCs w:val="18"/>
              </w:rPr>
              <w:t xml:space="preserve"> EQ 4), go to </w:t>
            </w:r>
            <w:r w:rsidRPr="00DA2620">
              <w:rPr>
                <w:rFonts w:eastAsia="Times New Roman" w:cstheme="minorHAnsi"/>
                <w:color w:val="000000"/>
                <w:sz w:val="18"/>
                <w:szCs w:val="18"/>
              </w:rPr>
              <w:t>PA</w:t>
            </w:r>
            <w:r w:rsidR="007749D3">
              <w:rPr>
                <w:rFonts w:eastAsia="Times New Roman" w:cstheme="minorHAnsi"/>
                <w:color w:val="000000"/>
                <w:sz w:val="18"/>
                <w:szCs w:val="18"/>
              </w:rPr>
              <w:t>10</w:t>
            </w:r>
            <w:r w:rsidRPr="00DA2620" w:rsidR="006F686B">
              <w:rPr>
                <w:rFonts w:eastAsia="Times New Roman" w:cstheme="minorHAnsi"/>
                <w:color w:val="000000"/>
                <w:sz w:val="18"/>
                <w:szCs w:val="18"/>
              </w:rPr>
              <w:t>a</w:t>
            </w:r>
            <w:r>
              <w:rPr>
                <w:rFonts w:eastAsia="Times New Roman" w:cstheme="minorHAnsi"/>
                <w:color w:val="000000"/>
                <w:sz w:val="18"/>
                <w:szCs w:val="18"/>
              </w:rPr>
              <w:t xml:space="preserve">. </w:t>
            </w:r>
          </w:p>
          <w:p w:rsidR="001C50B8" w:rsidRPr="00636EB5" w:rsidP="00081AE7" w14:paraId="6CEF76E6" w14:textId="77777777">
            <w:pPr>
              <w:spacing w:after="0" w:line="240" w:lineRule="auto"/>
              <w:ind w:left="346" w:hanging="346"/>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DA2620">
              <w:rPr>
                <w:rFonts w:eastAsia="Times New Roman" w:cstheme="minorHAnsi"/>
                <w:color w:val="000000"/>
                <w:sz w:val="18"/>
                <w:szCs w:val="18"/>
              </w:rPr>
              <w:t>Check_</w:t>
            </w:r>
            <w:r w:rsidRPr="00DA2620" w:rsidR="00625307">
              <w:rPr>
                <w:rFonts w:eastAsia="Times New Roman" w:cstheme="minorHAnsi"/>
                <w:color w:val="000000"/>
                <w:sz w:val="18"/>
                <w:szCs w:val="18"/>
              </w:rPr>
              <w:t>PA1</w:t>
            </w:r>
            <w:r w:rsidR="007749D3">
              <w:rPr>
                <w:rFonts w:eastAsia="Times New Roman" w:cstheme="minorHAnsi"/>
                <w:color w:val="000000"/>
                <w:sz w:val="18"/>
                <w:szCs w:val="18"/>
              </w:rPr>
              <w:t>1</w:t>
            </w:r>
            <w:r w:rsidRPr="00DA2620">
              <w:rPr>
                <w:rFonts w:eastAsia="Times New Roman" w:cstheme="minorHAnsi"/>
                <w:color w:val="000000"/>
                <w:sz w:val="18"/>
                <w:szCs w:val="18"/>
              </w:rPr>
              <w:t>.</w:t>
            </w:r>
          </w:p>
        </w:tc>
      </w:tr>
    </w:tbl>
    <w:p w:rsidR="001C50B8" w:rsidP="001C50B8" w14:paraId="62425016" w14:textId="77777777">
      <w:pPr>
        <w:spacing w:after="0" w:line="240" w:lineRule="auto"/>
        <w:contextualSpacing/>
        <w:rPr>
          <w:rFonts w:eastAsia="Times New Roman" w:cstheme="minorHAnsi"/>
          <w:color w:val="000000"/>
          <w:sz w:val="18"/>
          <w:szCs w:val="18"/>
        </w:rPr>
      </w:pPr>
    </w:p>
    <w:p w:rsidR="001C50B8" w:rsidP="001C50B8" w14:paraId="25073D40" w14:textId="77777777">
      <w:pPr>
        <w:spacing w:after="0" w:line="240" w:lineRule="auto"/>
        <w:contextualSpacing/>
        <w:rPr>
          <w:rFonts w:eastAsia="Times New Roman" w:cstheme="minorHAnsi"/>
          <w:color w:val="000000"/>
          <w:sz w:val="18"/>
          <w:szCs w:val="18"/>
        </w:rPr>
      </w:pPr>
    </w:p>
    <w:tbl>
      <w:tblPr>
        <w:tblW w:w="10278" w:type="dxa"/>
        <w:tblLayout w:type="fixed"/>
        <w:tblLook w:val="04A0"/>
      </w:tblPr>
      <w:tblGrid>
        <w:gridCol w:w="1440"/>
        <w:gridCol w:w="4068"/>
        <w:gridCol w:w="1170"/>
        <w:gridCol w:w="3593"/>
        <w:gridCol w:w="7"/>
      </w:tblGrid>
      <w:tr w14:paraId="6F333E1F" w14:textId="77777777" w:rsidTr="00081AE7">
        <w:tblPrEx>
          <w:tblW w:w="10278" w:type="dxa"/>
          <w:tblLayout w:type="fixed"/>
          <w:tblLook w:val="04A0"/>
        </w:tblPrEx>
        <w:tc>
          <w:tcPr>
            <w:tcW w:w="1440" w:type="dxa"/>
          </w:tcPr>
          <w:p w:rsidR="001C50B8" w:rsidRPr="00636EB5" w:rsidP="00081AE7" w14:paraId="21C59140" w14:textId="77777777">
            <w:pPr>
              <w:contextualSpacing/>
              <w:rPr>
                <w:rFonts w:eastAsia="Times New Roman" w:cstheme="minorHAnsi"/>
                <w:b/>
                <w:bCs/>
                <w:color w:val="000000"/>
                <w:sz w:val="18"/>
                <w:szCs w:val="18"/>
              </w:rPr>
            </w:pPr>
            <w:r>
              <w:rPr>
                <w:rFonts w:eastAsia="Times New Roman" w:cstheme="minorHAnsi"/>
                <w:b/>
                <w:bCs/>
                <w:color w:val="000000"/>
                <w:sz w:val="18"/>
                <w:szCs w:val="18"/>
              </w:rPr>
              <w:t>PA</w:t>
            </w:r>
            <w:r w:rsidR="007749D3">
              <w:rPr>
                <w:rFonts w:eastAsia="Times New Roman" w:cstheme="minorHAnsi"/>
                <w:b/>
                <w:bCs/>
                <w:color w:val="000000"/>
                <w:sz w:val="18"/>
                <w:szCs w:val="18"/>
              </w:rPr>
              <w:t>10</w:t>
            </w:r>
            <w:r w:rsidR="00B63D61">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5238" w:type="dxa"/>
            <w:gridSpan w:val="2"/>
            <w:vAlign w:val="bottom"/>
          </w:tcPr>
          <w:p w:rsidR="001C50B8" w:rsidRPr="00636EB5" w:rsidP="00081AE7" w14:paraId="336205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Specify other </w:t>
            </w:r>
            <w:r>
              <w:rPr>
                <w:rFonts w:eastAsia="Times New Roman" w:cstheme="minorHAnsi"/>
                <w:b/>
                <w:bCs/>
                <w:color w:val="000000"/>
                <w:sz w:val="18"/>
                <w:szCs w:val="18"/>
              </w:rPr>
              <w:t>PrEP drug taken</w:t>
            </w:r>
          </w:p>
        </w:tc>
        <w:tc>
          <w:tcPr>
            <w:tcW w:w="3600" w:type="dxa"/>
            <w:gridSpan w:val="2"/>
            <w:vAlign w:val="bottom"/>
          </w:tcPr>
          <w:p w:rsidR="001C50B8" w:rsidRPr="00636EB5" w:rsidP="00081AE7" w14:paraId="5271B4D5" w14:textId="77777777">
            <w:pPr>
              <w:contextualSpacing/>
              <w:rPr>
                <w:rFonts w:eastAsia="Times New Roman" w:cstheme="minorHAnsi"/>
                <w:b/>
                <w:bCs/>
                <w:color w:val="000000"/>
                <w:sz w:val="18"/>
                <w:szCs w:val="18"/>
              </w:rPr>
            </w:pPr>
          </w:p>
        </w:tc>
      </w:tr>
      <w:tr w14:paraId="293F9F42" w14:textId="77777777" w:rsidTr="00081AE7">
        <w:tblPrEx>
          <w:tblW w:w="10278" w:type="dxa"/>
          <w:tblLayout w:type="fixed"/>
          <w:tblLook w:val="04A0"/>
        </w:tblPrEx>
        <w:tc>
          <w:tcPr>
            <w:tcW w:w="1440" w:type="dxa"/>
            <w:vAlign w:val="bottom"/>
          </w:tcPr>
          <w:p w:rsidR="001C50B8" w:rsidRPr="00636EB5" w:rsidP="00081AE7" w14:paraId="1BE316F0" w14:textId="77777777">
            <w:pPr>
              <w:contextualSpacing/>
              <w:rPr>
                <w:rFonts w:eastAsia="Times New Roman" w:cstheme="minorHAnsi"/>
                <w:bCs/>
                <w:color w:val="000000"/>
                <w:sz w:val="18"/>
                <w:szCs w:val="18"/>
              </w:rPr>
            </w:pPr>
            <w:r>
              <w:rPr>
                <w:rFonts w:eastAsia="Times New Roman" w:cstheme="minorHAnsi"/>
                <w:bCs/>
                <w:color w:val="000000"/>
                <w:sz w:val="18"/>
                <w:szCs w:val="18"/>
              </w:rPr>
              <w:t>PRPDGSPEC</w:t>
            </w:r>
          </w:p>
        </w:tc>
        <w:tc>
          <w:tcPr>
            <w:tcW w:w="5238" w:type="dxa"/>
            <w:gridSpan w:val="2"/>
            <w:vAlign w:val="bottom"/>
          </w:tcPr>
          <w:p w:rsidR="001C50B8" w:rsidRPr="00636EB5" w:rsidP="00081AE7" w14:paraId="71F3A9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Specify other </w:t>
            </w:r>
            <w:r>
              <w:rPr>
                <w:rFonts w:eastAsia="Times New Roman" w:cstheme="minorHAnsi"/>
                <w:color w:val="000000"/>
                <w:sz w:val="18"/>
                <w:szCs w:val="18"/>
              </w:rPr>
              <w:t>PrEP drug</w:t>
            </w:r>
          </w:p>
        </w:tc>
        <w:tc>
          <w:tcPr>
            <w:tcW w:w="3600" w:type="dxa"/>
            <w:gridSpan w:val="2"/>
            <w:vAlign w:val="bottom"/>
          </w:tcPr>
          <w:p w:rsidR="001C50B8" w:rsidRPr="00636EB5" w:rsidP="00081AE7" w14:paraId="2BB71223" w14:textId="77777777">
            <w:pPr>
              <w:contextualSpacing/>
              <w:rPr>
                <w:rFonts w:eastAsia="Times New Roman" w:cstheme="minorHAnsi"/>
                <w:color w:val="000000"/>
                <w:sz w:val="18"/>
                <w:szCs w:val="18"/>
              </w:rPr>
            </w:pPr>
          </w:p>
        </w:tc>
      </w:tr>
      <w:tr w14:paraId="6D568F73" w14:textId="77777777" w:rsidTr="00081AE7">
        <w:tblPrEx>
          <w:tblW w:w="10278" w:type="dxa"/>
          <w:tblLayout w:type="fixed"/>
          <w:tblLook w:val="04A0"/>
        </w:tblPrEx>
        <w:trPr>
          <w:gridAfter w:val="1"/>
          <w:wAfter w:w="7" w:type="dxa"/>
        </w:trPr>
        <w:tc>
          <w:tcPr>
            <w:tcW w:w="1440" w:type="dxa"/>
          </w:tcPr>
          <w:p w:rsidR="001C50B8" w:rsidRPr="00636EB5" w:rsidP="00081AE7" w14:paraId="08CD78F4" w14:textId="77777777">
            <w:pPr>
              <w:contextualSpacing/>
              <w:rPr>
                <w:rFonts w:eastAsia="Times New Roman" w:cstheme="minorHAnsi"/>
                <w:color w:val="000000"/>
                <w:sz w:val="18"/>
                <w:szCs w:val="18"/>
              </w:rPr>
            </w:pPr>
          </w:p>
        </w:tc>
        <w:tc>
          <w:tcPr>
            <w:tcW w:w="8831" w:type="dxa"/>
            <w:gridSpan w:val="3"/>
          </w:tcPr>
          <w:p w:rsidR="001C50B8" w:rsidRPr="00636EB5" w:rsidP="00081AE7" w14:paraId="4DA5D12D"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 __ __ __ ____ __ __ __ ____ __ __ __ </w:t>
            </w:r>
          </w:p>
        </w:tc>
      </w:tr>
      <w:tr w14:paraId="18EAA0D4" w14:textId="77777777" w:rsidTr="00081AE7">
        <w:tblPrEx>
          <w:tblW w:w="10278" w:type="dxa"/>
          <w:tblLayout w:type="fixed"/>
          <w:tblLook w:val="04A0"/>
        </w:tblPrEx>
        <w:tc>
          <w:tcPr>
            <w:tcW w:w="1440" w:type="dxa"/>
          </w:tcPr>
          <w:p w:rsidR="001C50B8" w:rsidRPr="00636EB5" w:rsidP="00081AE7" w14:paraId="2CCA2265" w14:textId="77777777">
            <w:pPr>
              <w:contextualSpacing/>
              <w:rPr>
                <w:rFonts w:eastAsia="Times New Roman" w:cstheme="minorHAnsi"/>
                <w:color w:val="000000"/>
                <w:sz w:val="18"/>
                <w:szCs w:val="18"/>
              </w:rPr>
            </w:pPr>
          </w:p>
        </w:tc>
        <w:tc>
          <w:tcPr>
            <w:tcW w:w="4068" w:type="dxa"/>
            <w:vAlign w:val="bottom"/>
          </w:tcPr>
          <w:p w:rsidR="001C50B8" w:rsidRPr="00636EB5" w:rsidP="00081AE7" w14:paraId="61963A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rsidR="001C50B8" w:rsidRPr="00636EB5" w:rsidP="00081AE7" w14:paraId="5B552130" w14:textId="77777777">
            <w:pPr>
              <w:contextualSpacing/>
              <w:jc w:val="right"/>
              <w:rPr>
                <w:rFonts w:eastAsia="Times New Roman" w:cstheme="minorHAnsi"/>
                <w:bCs/>
                <w:color w:val="000000"/>
                <w:sz w:val="18"/>
                <w:szCs w:val="18"/>
              </w:rPr>
            </w:pPr>
          </w:p>
        </w:tc>
        <w:tc>
          <w:tcPr>
            <w:tcW w:w="3600" w:type="dxa"/>
            <w:gridSpan w:val="2"/>
          </w:tcPr>
          <w:p w:rsidR="001C50B8" w:rsidRPr="00636EB5" w:rsidP="00081AE7" w14:paraId="6BE70653" w14:textId="77777777">
            <w:pPr>
              <w:contextualSpacing/>
              <w:rPr>
                <w:rFonts w:eastAsia="Times New Roman" w:cstheme="minorHAnsi"/>
                <w:bCs/>
                <w:color w:val="000000"/>
                <w:sz w:val="18"/>
                <w:szCs w:val="18"/>
              </w:rPr>
            </w:pPr>
          </w:p>
        </w:tc>
      </w:tr>
    </w:tbl>
    <w:p w:rsidR="001C50B8" w:rsidP="001C50B8" w14:paraId="7C28B676" w14:textId="77777777">
      <w:pPr>
        <w:spacing w:after="0" w:line="240" w:lineRule="auto"/>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2970D6F2" w14:textId="77777777" w:rsidTr="00D564EE">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1C50B8" w:rsidRPr="00636EB5" w:rsidP="00081AE7" w14:paraId="40ECB7B7" w14:textId="77777777">
            <w:pPr>
              <w:contextualSpacing/>
              <w:rPr>
                <w:rFonts w:eastAsia="Times New Roman" w:cstheme="minorHAnsi"/>
                <w:b/>
                <w:bCs/>
                <w:color w:val="000000"/>
                <w:sz w:val="18"/>
                <w:szCs w:val="18"/>
              </w:rPr>
            </w:pPr>
            <w:bookmarkStart w:id="49" w:name="_Hlk25657287"/>
            <w:r w:rsidRPr="00636EB5">
              <w:rPr>
                <w:rFonts w:eastAsia="Times New Roman" w:cstheme="minorHAnsi"/>
                <w:b/>
                <w:color w:val="000000"/>
                <w:sz w:val="18"/>
                <w:szCs w:val="18"/>
              </w:rPr>
              <w:t>Check_</w:t>
            </w:r>
            <w:r>
              <w:rPr>
                <w:rFonts w:eastAsia="Times New Roman" w:cstheme="minorHAnsi"/>
                <w:b/>
                <w:color w:val="000000"/>
                <w:sz w:val="18"/>
                <w:szCs w:val="18"/>
              </w:rPr>
              <w:t>PA</w:t>
            </w:r>
            <w:r w:rsidR="00A13C51">
              <w:rPr>
                <w:rFonts w:eastAsia="Times New Roman" w:cstheme="minorHAnsi"/>
                <w:b/>
                <w:color w:val="000000"/>
                <w:sz w:val="18"/>
                <w:szCs w:val="18"/>
              </w:rPr>
              <w:t>1</w:t>
            </w:r>
            <w:r w:rsidR="002A6FF7">
              <w:rPr>
                <w:rFonts w:eastAsia="Times New Roman" w:cstheme="minorHAnsi"/>
                <w:b/>
                <w:color w:val="000000"/>
                <w:sz w:val="18"/>
                <w:szCs w:val="18"/>
              </w:rPr>
              <w:t>1</w:t>
            </w:r>
            <w:r w:rsidRPr="00636EB5">
              <w:rPr>
                <w:rFonts w:eastAsia="Times New Roman" w:cstheme="minorHAnsi"/>
                <w:b/>
                <w:color w:val="000000"/>
                <w:sz w:val="18"/>
                <w:szCs w:val="18"/>
              </w:rPr>
              <w:t>.</w:t>
            </w:r>
          </w:p>
        </w:tc>
        <w:tc>
          <w:tcPr>
            <w:tcW w:w="8298" w:type="dxa"/>
          </w:tcPr>
          <w:p w:rsidR="001C50B8" w:rsidP="00081AE7" w14:paraId="5450C2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last took PrEP in past 30 days or 5 weeks or 1 month (PRP30D EQ 1) and took a pill for PrEP (PA</w:t>
            </w:r>
            <w:r w:rsidR="007749D3">
              <w:rPr>
                <w:rFonts w:eastAsia="Times New Roman" w:cstheme="minorHAnsi"/>
                <w:color w:val="000000"/>
                <w:sz w:val="18"/>
                <w:szCs w:val="18"/>
              </w:rPr>
              <w:t>10</w:t>
            </w:r>
            <w:r>
              <w:rPr>
                <w:rFonts w:eastAsia="Times New Roman" w:cstheme="minorHAnsi"/>
                <w:color w:val="000000"/>
                <w:sz w:val="18"/>
                <w:szCs w:val="18"/>
              </w:rPr>
              <w:t xml:space="preserve"> EQ 1 or EQ 2), go to PA</w:t>
            </w:r>
            <w:r w:rsidR="00896667">
              <w:rPr>
                <w:rFonts w:eastAsia="Times New Roman" w:cstheme="minorHAnsi"/>
                <w:color w:val="000000"/>
                <w:sz w:val="18"/>
                <w:szCs w:val="18"/>
              </w:rPr>
              <w:t>1</w:t>
            </w:r>
            <w:r w:rsidR="002A6FF7">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1C50B8" w:rsidRPr="00636EB5" w:rsidP="00081AE7" w14:paraId="3937B6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49"/>
    </w:tbl>
    <w:p w:rsidR="001C50B8" w:rsidP="001C50B8" w14:paraId="68F2D4A2" w14:textId="77777777">
      <w:pPr>
        <w:spacing w:after="0" w:line="240" w:lineRule="auto"/>
        <w:contextualSpacing/>
      </w:pPr>
    </w:p>
    <w:tbl>
      <w:tblPr>
        <w:tblW w:w="10458" w:type="dxa"/>
        <w:tblLayout w:type="fixed"/>
        <w:tblLook w:val="04A0"/>
      </w:tblPr>
      <w:tblGrid>
        <w:gridCol w:w="18"/>
        <w:gridCol w:w="1440"/>
        <w:gridCol w:w="4860"/>
        <w:gridCol w:w="1890"/>
        <w:gridCol w:w="2250"/>
      </w:tblGrid>
      <w:tr w14:paraId="115B8B1C" w14:textId="77777777" w:rsidTr="00D564EE">
        <w:tblPrEx>
          <w:tblW w:w="10458" w:type="dxa"/>
          <w:tblLayout w:type="fixed"/>
          <w:tblLook w:val="04A0"/>
        </w:tblPrEx>
        <w:tc>
          <w:tcPr>
            <w:tcW w:w="1458" w:type="dxa"/>
            <w:gridSpan w:val="2"/>
          </w:tcPr>
          <w:p w:rsidR="001C50B8" w:rsidRPr="00636EB5" w:rsidP="008709B6" w14:paraId="46D4391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A13C51">
              <w:rPr>
                <w:rFonts w:eastAsia="Times New Roman" w:cstheme="minorHAnsi"/>
                <w:b/>
                <w:bCs/>
                <w:color w:val="000000"/>
                <w:sz w:val="18"/>
                <w:szCs w:val="18"/>
              </w:rPr>
              <w:t>1</w:t>
            </w:r>
            <w:r w:rsidR="007749D3">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9000" w:type="dxa"/>
            <w:gridSpan w:val="3"/>
          </w:tcPr>
          <w:p w:rsidR="001C50B8" w:rsidRPr="00636EB5" w:rsidP="008709B6" w14:paraId="569E48CC"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When you took PrEP i</w:t>
            </w:r>
            <w:r w:rsidRPr="00636EB5">
              <w:rPr>
                <w:rFonts w:eastAsia="Times New Roman" w:cstheme="minorHAnsi"/>
                <w:b/>
                <w:bCs/>
                <w:color w:val="000000"/>
                <w:sz w:val="18"/>
                <w:szCs w:val="18"/>
              </w:rPr>
              <w:t xml:space="preserve">n the past 12 months, </w:t>
            </w:r>
            <w:r>
              <w:rPr>
                <w:rFonts w:eastAsia="Times New Roman" w:cstheme="minorHAnsi"/>
                <w:b/>
                <w:bCs/>
                <w:color w:val="000000"/>
                <w:sz w:val="18"/>
                <w:szCs w:val="18"/>
              </w:rPr>
              <w:t xml:space="preserve">did you take it every day, almost every day, or less often? </w:t>
            </w:r>
          </w:p>
        </w:tc>
      </w:tr>
      <w:tr w14:paraId="565E776A" w14:textId="77777777" w:rsidTr="00D564EE">
        <w:tblPrEx>
          <w:tblW w:w="10458" w:type="dxa"/>
          <w:tblLayout w:type="fixed"/>
          <w:tblLook w:val="04A0"/>
        </w:tblPrEx>
        <w:tc>
          <w:tcPr>
            <w:tcW w:w="1458" w:type="dxa"/>
            <w:gridSpan w:val="2"/>
            <w:vAlign w:val="bottom"/>
          </w:tcPr>
          <w:p w:rsidR="001C50B8" w:rsidRPr="00636EB5" w:rsidP="008709B6" w14:paraId="7FF47235" w14:textId="77777777">
            <w:pPr>
              <w:spacing w:after="0"/>
              <w:rPr>
                <w:rFonts w:eastAsia="Times New Roman" w:cstheme="minorHAnsi"/>
                <w:bCs/>
                <w:color w:val="000000"/>
                <w:sz w:val="18"/>
                <w:szCs w:val="18"/>
              </w:rPr>
            </w:pPr>
            <w:r>
              <w:rPr>
                <w:rFonts w:eastAsia="Times New Roman" w:cstheme="minorHAnsi"/>
                <w:bCs/>
                <w:color w:val="000000"/>
                <w:sz w:val="18"/>
                <w:szCs w:val="18"/>
              </w:rPr>
              <w:t>PRPFX12M</w:t>
            </w:r>
          </w:p>
        </w:tc>
        <w:tc>
          <w:tcPr>
            <w:tcW w:w="6750" w:type="dxa"/>
            <w:gridSpan w:val="2"/>
            <w:vAlign w:val="bottom"/>
          </w:tcPr>
          <w:p w:rsidR="001C50B8" w:rsidRPr="00636EB5" w:rsidP="008709B6" w14:paraId="5FCE4E91" w14:textId="77777777">
            <w:pPr>
              <w:spacing w:after="0"/>
              <w:rPr>
                <w:rFonts w:eastAsia="Times New Roman" w:cstheme="minorHAnsi"/>
                <w:color w:val="000000"/>
                <w:sz w:val="18"/>
                <w:szCs w:val="18"/>
              </w:rPr>
            </w:pPr>
            <w:r>
              <w:rPr>
                <w:rFonts w:eastAsia="Times New Roman" w:cstheme="minorHAnsi"/>
                <w:color w:val="000000"/>
                <w:sz w:val="18"/>
                <w:szCs w:val="18"/>
              </w:rPr>
              <w:t>PrEP use, frequency, 12m</w:t>
            </w:r>
          </w:p>
        </w:tc>
        <w:tc>
          <w:tcPr>
            <w:tcW w:w="2250" w:type="dxa"/>
            <w:vAlign w:val="bottom"/>
          </w:tcPr>
          <w:p w:rsidR="001C50B8" w:rsidRPr="00636EB5" w:rsidP="008709B6" w14:paraId="08A8FF80" w14:textId="77777777">
            <w:pPr>
              <w:spacing w:after="0"/>
              <w:rPr>
                <w:rFonts w:eastAsia="Times New Roman" w:cstheme="minorHAnsi"/>
                <w:color w:val="000000"/>
                <w:sz w:val="18"/>
                <w:szCs w:val="18"/>
              </w:rPr>
            </w:pPr>
          </w:p>
        </w:tc>
      </w:tr>
      <w:tr w14:paraId="69DC967E" w14:textId="77777777" w:rsidTr="00D564EE">
        <w:tblPrEx>
          <w:tblW w:w="10458" w:type="dxa"/>
          <w:tblLayout w:type="fixed"/>
          <w:tblLook w:val="04A0"/>
        </w:tblPrEx>
        <w:trPr>
          <w:gridBefore w:val="1"/>
          <w:wBefore w:w="18" w:type="dxa"/>
        </w:trPr>
        <w:tc>
          <w:tcPr>
            <w:tcW w:w="1440" w:type="dxa"/>
          </w:tcPr>
          <w:p w:rsidR="001C50B8" w:rsidRPr="00636EB5" w:rsidP="008709B6" w14:paraId="0117F3E8" w14:textId="77777777">
            <w:pPr>
              <w:spacing w:after="0"/>
              <w:rPr>
                <w:rFonts w:eastAsia="Times New Roman" w:cstheme="minorHAnsi"/>
                <w:color w:val="000000"/>
                <w:sz w:val="18"/>
                <w:szCs w:val="18"/>
              </w:rPr>
            </w:pPr>
          </w:p>
        </w:tc>
        <w:tc>
          <w:tcPr>
            <w:tcW w:w="4860" w:type="dxa"/>
            <w:vAlign w:val="bottom"/>
          </w:tcPr>
          <w:p w:rsidR="001C50B8" w:rsidRPr="00636EB5" w:rsidP="008709B6" w14:paraId="0EF4A8F5" w14:textId="77777777">
            <w:pPr>
              <w:tabs>
                <w:tab w:val="right" w:leader="dot" w:pos="5760"/>
              </w:tabs>
              <w:spacing w:after="0"/>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rsidR="001C50B8" w:rsidRPr="00636EB5" w:rsidP="008709B6" w14:paraId="5B026FC8" w14:textId="77777777">
            <w:pPr>
              <w:spacing w:after="0"/>
              <w:jc w:val="right"/>
              <w:rPr>
                <w:rFonts w:eastAsia="Times New Roman" w:cstheme="minorHAnsi"/>
                <w:sz w:val="18"/>
                <w:szCs w:val="18"/>
              </w:rPr>
            </w:pPr>
            <w:r>
              <w:rPr>
                <w:rFonts w:eastAsia="Times New Roman" w:cstheme="minorHAnsi"/>
                <w:sz w:val="18"/>
                <w:szCs w:val="18"/>
              </w:rPr>
              <w:t>2</w:t>
            </w:r>
          </w:p>
        </w:tc>
        <w:tc>
          <w:tcPr>
            <w:tcW w:w="2250" w:type="dxa"/>
          </w:tcPr>
          <w:p w:rsidR="001C50B8" w:rsidRPr="00636EB5" w:rsidP="008709B6" w14:paraId="07873A84" w14:textId="77777777">
            <w:pPr>
              <w:spacing w:after="0"/>
              <w:rPr>
                <w:rFonts w:eastAsia="Times New Roman" w:cstheme="minorHAnsi"/>
                <w:sz w:val="18"/>
                <w:szCs w:val="18"/>
              </w:rPr>
            </w:pPr>
          </w:p>
        </w:tc>
      </w:tr>
      <w:tr w14:paraId="1D814B86" w14:textId="77777777" w:rsidTr="00D564EE">
        <w:tblPrEx>
          <w:tblW w:w="10458" w:type="dxa"/>
          <w:tblLayout w:type="fixed"/>
          <w:tblLook w:val="04A0"/>
        </w:tblPrEx>
        <w:trPr>
          <w:gridBefore w:val="1"/>
          <w:wBefore w:w="18" w:type="dxa"/>
        </w:trPr>
        <w:tc>
          <w:tcPr>
            <w:tcW w:w="1440" w:type="dxa"/>
          </w:tcPr>
          <w:p w:rsidR="001C50B8" w:rsidRPr="00636EB5" w:rsidP="008709B6" w14:paraId="4E8656FC" w14:textId="77777777">
            <w:pPr>
              <w:spacing w:after="0"/>
              <w:rPr>
                <w:rFonts w:eastAsia="Times New Roman" w:cstheme="minorHAnsi"/>
                <w:color w:val="000000"/>
                <w:sz w:val="18"/>
                <w:szCs w:val="18"/>
              </w:rPr>
            </w:pPr>
          </w:p>
        </w:tc>
        <w:tc>
          <w:tcPr>
            <w:tcW w:w="4860" w:type="dxa"/>
            <w:vAlign w:val="bottom"/>
          </w:tcPr>
          <w:p w:rsidR="001C50B8" w:rsidRPr="00636EB5" w:rsidP="008709B6" w14:paraId="12C3DB04" w14:textId="77777777">
            <w:pPr>
              <w:tabs>
                <w:tab w:val="right" w:leader="dot" w:pos="5760"/>
              </w:tabs>
              <w:spacing w:after="0"/>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rsidR="001C50B8" w:rsidRPr="00636EB5" w:rsidP="008709B6" w14:paraId="7EB5D748" w14:textId="77777777">
            <w:pPr>
              <w:spacing w:after="0"/>
              <w:jc w:val="right"/>
              <w:rPr>
                <w:rFonts w:eastAsia="Times New Roman" w:cstheme="minorHAnsi"/>
                <w:sz w:val="18"/>
                <w:szCs w:val="18"/>
              </w:rPr>
            </w:pPr>
            <w:r>
              <w:rPr>
                <w:rFonts w:eastAsia="Times New Roman" w:cstheme="minorHAnsi"/>
                <w:sz w:val="18"/>
                <w:szCs w:val="18"/>
              </w:rPr>
              <w:t>1</w:t>
            </w:r>
          </w:p>
        </w:tc>
        <w:tc>
          <w:tcPr>
            <w:tcW w:w="2250" w:type="dxa"/>
          </w:tcPr>
          <w:p w:rsidR="001C50B8" w:rsidRPr="00636EB5" w:rsidP="008709B6" w14:paraId="2110D327" w14:textId="77777777">
            <w:pPr>
              <w:spacing w:after="0"/>
              <w:rPr>
                <w:rFonts w:eastAsia="Times New Roman" w:cstheme="minorHAnsi"/>
                <w:sz w:val="18"/>
                <w:szCs w:val="18"/>
              </w:rPr>
            </w:pPr>
          </w:p>
        </w:tc>
      </w:tr>
      <w:tr w14:paraId="44EDC8B2" w14:textId="77777777" w:rsidTr="00D564EE">
        <w:tblPrEx>
          <w:tblW w:w="10458" w:type="dxa"/>
          <w:tblLayout w:type="fixed"/>
          <w:tblLook w:val="04A0"/>
        </w:tblPrEx>
        <w:trPr>
          <w:gridBefore w:val="1"/>
          <w:wBefore w:w="18" w:type="dxa"/>
        </w:trPr>
        <w:tc>
          <w:tcPr>
            <w:tcW w:w="1440" w:type="dxa"/>
          </w:tcPr>
          <w:p w:rsidR="001C50B8" w:rsidRPr="00636EB5" w:rsidP="008709B6" w14:paraId="043B0AAE" w14:textId="77777777">
            <w:pPr>
              <w:spacing w:after="0"/>
              <w:rPr>
                <w:rFonts w:eastAsia="Times New Roman" w:cstheme="minorHAnsi"/>
                <w:color w:val="000000"/>
                <w:sz w:val="18"/>
                <w:szCs w:val="18"/>
              </w:rPr>
            </w:pPr>
          </w:p>
        </w:tc>
        <w:tc>
          <w:tcPr>
            <w:tcW w:w="4860" w:type="dxa"/>
            <w:vAlign w:val="bottom"/>
          </w:tcPr>
          <w:p w:rsidR="001C50B8" w:rsidRPr="00636EB5" w:rsidP="008709B6" w14:paraId="6815751F" w14:textId="77777777">
            <w:pPr>
              <w:tabs>
                <w:tab w:val="right" w:leader="dot" w:pos="5760"/>
              </w:tabs>
              <w:spacing w:after="0"/>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rsidR="001C50B8" w:rsidRPr="00636EB5" w:rsidP="008709B6" w14:paraId="1A3B2425" w14:textId="77777777">
            <w:pPr>
              <w:spacing w:after="0"/>
              <w:jc w:val="right"/>
              <w:rPr>
                <w:rFonts w:eastAsia="Times New Roman" w:cstheme="minorHAnsi"/>
                <w:sz w:val="18"/>
                <w:szCs w:val="18"/>
              </w:rPr>
            </w:pPr>
            <w:r>
              <w:rPr>
                <w:rFonts w:eastAsia="Times New Roman" w:cstheme="minorHAnsi"/>
                <w:sz w:val="18"/>
                <w:szCs w:val="18"/>
              </w:rPr>
              <w:t>0</w:t>
            </w:r>
          </w:p>
        </w:tc>
        <w:tc>
          <w:tcPr>
            <w:tcW w:w="2250" w:type="dxa"/>
          </w:tcPr>
          <w:p w:rsidR="001C50B8" w:rsidRPr="00636EB5" w:rsidP="008709B6" w14:paraId="69E658E9" w14:textId="77777777">
            <w:pPr>
              <w:spacing w:after="0"/>
              <w:rPr>
                <w:rFonts w:eastAsia="Times New Roman" w:cstheme="minorHAnsi"/>
                <w:sz w:val="18"/>
                <w:szCs w:val="18"/>
              </w:rPr>
            </w:pPr>
          </w:p>
        </w:tc>
      </w:tr>
      <w:tr w14:paraId="75431D8C" w14:textId="77777777" w:rsidTr="00D564EE">
        <w:tblPrEx>
          <w:tblW w:w="10458" w:type="dxa"/>
          <w:tblLayout w:type="fixed"/>
          <w:tblLook w:val="04A0"/>
        </w:tblPrEx>
        <w:trPr>
          <w:gridBefore w:val="1"/>
          <w:wBefore w:w="18" w:type="dxa"/>
        </w:trPr>
        <w:tc>
          <w:tcPr>
            <w:tcW w:w="1440" w:type="dxa"/>
          </w:tcPr>
          <w:p w:rsidR="001C50B8" w:rsidRPr="00636EB5" w:rsidP="008709B6" w14:paraId="71393DA3" w14:textId="77777777">
            <w:pPr>
              <w:spacing w:after="0"/>
              <w:rPr>
                <w:rFonts w:eastAsia="Times New Roman" w:cstheme="minorHAnsi"/>
                <w:color w:val="000000"/>
                <w:sz w:val="18"/>
                <w:szCs w:val="18"/>
              </w:rPr>
            </w:pPr>
          </w:p>
        </w:tc>
        <w:tc>
          <w:tcPr>
            <w:tcW w:w="4860" w:type="dxa"/>
            <w:vAlign w:val="bottom"/>
          </w:tcPr>
          <w:p w:rsidR="001C50B8" w:rsidP="008709B6" w14:paraId="3BFE8269"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1C50B8" w:rsidP="008709B6" w14:paraId="2DDDDB13"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250" w:type="dxa"/>
          </w:tcPr>
          <w:p w:rsidR="001C50B8" w:rsidRPr="00636EB5" w:rsidP="008709B6" w14:paraId="332A3514" w14:textId="77777777">
            <w:pPr>
              <w:spacing w:after="0"/>
              <w:rPr>
                <w:rFonts w:eastAsia="Times New Roman" w:cstheme="minorHAnsi"/>
                <w:sz w:val="18"/>
                <w:szCs w:val="18"/>
              </w:rPr>
            </w:pPr>
          </w:p>
        </w:tc>
      </w:tr>
      <w:tr w14:paraId="4F60F9C5" w14:textId="77777777" w:rsidTr="00D564EE">
        <w:tblPrEx>
          <w:tblW w:w="10458" w:type="dxa"/>
          <w:tblLayout w:type="fixed"/>
          <w:tblLook w:val="04A0"/>
        </w:tblPrEx>
        <w:trPr>
          <w:gridBefore w:val="1"/>
          <w:wBefore w:w="18" w:type="dxa"/>
        </w:trPr>
        <w:tc>
          <w:tcPr>
            <w:tcW w:w="1440" w:type="dxa"/>
          </w:tcPr>
          <w:p w:rsidR="001C50B8" w:rsidRPr="00636EB5" w:rsidP="008709B6" w14:paraId="2AD18988" w14:textId="77777777">
            <w:pPr>
              <w:spacing w:after="0"/>
              <w:rPr>
                <w:rFonts w:eastAsia="Times New Roman" w:cstheme="minorHAnsi"/>
                <w:color w:val="000000"/>
                <w:sz w:val="18"/>
                <w:szCs w:val="18"/>
              </w:rPr>
            </w:pPr>
          </w:p>
        </w:tc>
        <w:tc>
          <w:tcPr>
            <w:tcW w:w="4860" w:type="dxa"/>
            <w:vAlign w:val="bottom"/>
          </w:tcPr>
          <w:p w:rsidR="001C50B8" w:rsidP="008709B6" w14:paraId="4396020B"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1C50B8" w:rsidP="008709B6" w14:paraId="6CD93F74"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250" w:type="dxa"/>
          </w:tcPr>
          <w:p w:rsidR="001C50B8" w:rsidRPr="00636EB5" w:rsidP="008709B6" w14:paraId="65642EB6" w14:textId="77777777">
            <w:pPr>
              <w:spacing w:after="0"/>
              <w:rPr>
                <w:rFonts w:eastAsia="Times New Roman" w:cstheme="minorHAnsi"/>
                <w:sz w:val="18"/>
                <w:szCs w:val="18"/>
              </w:rPr>
            </w:pPr>
          </w:p>
        </w:tc>
      </w:tr>
    </w:tbl>
    <w:p w:rsidR="001C50B8" w:rsidP="001C50B8" w14:paraId="565AEBDB" w14:textId="77777777">
      <w:pPr>
        <w:spacing w:after="0" w:line="240" w:lineRule="auto"/>
        <w:contextualSpacing/>
      </w:pPr>
    </w:p>
    <w:p w:rsidR="001C50B8" w:rsidP="001C50B8" w14:paraId="791722F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id="50"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79EA1D7" w14:textId="77777777" w:rsidTr="00081A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1C50B8" w:rsidRPr="00636EB5" w:rsidP="00081AE7" w14:paraId="07A592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w:t>
            </w:r>
            <w:r w:rsidR="00A13C51">
              <w:rPr>
                <w:rFonts w:eastAsia="Times New Roman" w:cstheme="minorHAnsi"/>
                <w:b/>
                <w:bCs/>
                <w:color w:val="000000"/>
                <w:sz w:val="18"/>
                <w:szCs w:val="18"/>
              </w:rPr>
              <w:t>1</w:t>
            </w:r>
            <w:r w:rsidR="002A6FF7">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tcPr>
          <w:p w:rsidR="001C50B8" w:rsidRPr="00636EB5" w:rsidP="00081AE7" w14:paraId="75EAB1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rsidR="001C50B8" w:rsidP="001C50B8" w14:paraId="2BB39AE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18436C5" w14:textId="77777777" w:rsidTr="00081AE7">
        <w:tblPrEx>
          <w:tblW w:w="10278" w:type="dxa"/>
          <w:tblLayout w:type="fixed"/>
          <w:tblLook w:val="04A0"/>
        </w:tblPrEx>
        <w:tc>
          <w:tcPr>
            <w:tcW w:w="1458" w:type="dxa"/>
          </w:tcPr>
          <w:p w:rsidR="001C50B8" w:rsidRPr="00636EB5" w:rsidP="00081AE7" w14:paraId="244B96E5" w14:textId="77777777">
            <w:pPr>
              <w:contextualSpacing/>
              <w:rPr>
                <w:rFonts w:eastAsia="Times New Roman" w:cstheme="minorHAnsi"/>
                <w:b/>
                <w:bCs/>
                <w:color w:val="000000"/>
                <w:sz w:val="18"/>
                <w:szCs w:val="18"/>
              </w:rPr>
            </w:pPr>
            <w:r>
              <w:rPr>
                <w:rFonts w:eastAsia="Times New Roman" w:cstheme="minorHAnsi"/>
                <w:b/>
                <w:bCs/>
                <w:color w:val="000000"/>
                <w:sz w:val="18"/>
                <w:szCs w:val="18"/>
              </w:rPr>
              <w:t>PA</w:t>
            </w:r>
            <w:r w:rsidR="00A13C51">
              <w:rPr>
                <w:rFonts w:eastAsia="Times New Roman" w:cstheme="minorHAnsi"/>
                <w:b/>
                <w:bCs/>
                <w:color w:val="000000"/>
                <w:sz w:val="18"/>
                <w:szCs w:val="18"/>
              </w:rPr>
              <w:t>1</w:t>
            </w:r>
            <w:r w:rsidR="002A6FF7">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1C50B8" w:rsidRPr="00636EB5" w:rsidP="00081AE7" w14:paraId="02E8A164"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14:paraId="3C04A563" w14:textId="77777777" w:rsidTr="00081AE7">
        <w:tblPrEx>
          <w:tblW w:w="10278" w:type="dxa"/>
          <w:tblLayout w:type="fixed"/>
          <w:tblLook w:val="04A0"/>
        </w:tblPrEx>
        <w:tc>
          <w:tcPr>
            <w:tcW w:w="1458" w:type="dxa"/>
            <w:vAlign w:val="bottom"/>
          </w:tcPr>
          <w:p w:rsidR="001C50B8" w:rsidRPr="00636EB5" w:rsidP="00081AE7" w14:paraId="3835FB50" w14:textId="77777777">
            <w:pPr>
              <w:contextualSpacing/>
              <w:rPr>
                <w:rFonts w:eastAsia="Times New Roman" w:cstheme="minorHAnsi"/>
                <w:bCs/>
                <w:color w:val="000000"/>
                <w:sz w:val="18"/>
                <w:szCs w:val="18"/>
              </w:rPr>
            </w:pPr>
            <w:r>
              <w:rPr>
                <w:rFonts w:eastAsia="Times New Roman" w:cstheme="minorHAnsi"/>
                <w:color w:val="000000"/>
                <w:sz w:val="18"/>
                <w:szCs w:val="18"/>
              </w:rPr>
              <w:t>PRPDM30</w:t>
            </w:r>
          </w:p>
        </w:tc>
        <w:tc>
          <w:tcPr>
            <w:tcW w:w="5220" w:type="dxa"/>
            <w:gridSpan w:val="2"/>
            <w:vAlign w:val="bottom"/>
          </w:tcPr>
          <w:p w:rsidR="001C50B8" w:rsidRPr="00636EB5" w:rsidP="00081AE7" w14:paraId="09F6EB15"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1C50B8" w:rsidRPr="00636EB5" w:rsidP="00081AE7" w14:paraId="60A52EE3" w14:textId="77777777">
            <w:pPr>
              <w:contextualSpacing/>
              <w:rPr>
                <w:rFonts w:eastAsia="Times New Roman" w:cstheme="minorHAnsi"/>
                <w:color w:val="000000"/>
                <w:sz w:val="18"/>
                <w:szCs w:val="18"/>
              </w:rPr>
            </w:pPr>
          </w:p>
        </w:tc>
      </w:tr>
      <w:tr w14:paraId="609A1FE2" w14:textId="77777777" w:rsidTr="00081AE7">
        <w:tblPrEx>
          <w:tblW w:w="10278" w:type="dxa"/>
          <w:tblLayout w:type="fixed"/>
          <w:tblLook w:val="04A0"/>
        </w:tblPrEx>
        <w:tc>
          <w:tcPr>
            <w:tcW w:w="1458" w:type="dxa"/>
          </w:tcPr>
          <w:p w:rsidR="001C50B8" w:rsidRPr="00636EB5" w:rsidP="00081AE7" w14:paraId="1949A886" w14:textId="77777777">
            <w:pPr>
              <w:contextualSpacing/>
              <w:rPr>
                <w:rFonts w:eastAsia="Times New Roman" w:cstheme="minorHAnsi"/>
                <w:color w:val="000000"/>
                <w:sz w:val="18"/>
                <w:szCs w:val="18"/>
              </w:rPr>
            </w:pPr>
          </w:p>
        </w:tc>
        <w:tc>
          <w:tcPr>
            <w:tcW w:w="4410" w:type="dxa"/>
            <w:vAlign w:val="bottom"/>
          </w:tcPr>
          <w:p w:rsidR="001C50B8" w:rsidRPr="00636EB5" w:rsidP="00081AE7" w14:paraId="39D2E3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1C50B8" w:rsidRPr="00636EB5" w:rsidP="00081AE7" w14:paraId="6A627F5A" w14:textId="77777777">
            <w:pPr>
              <w:contextualSpacing/>
              <w:jc w:val="right"/>
              <w:rPr>
                <w:rFonts w:eastAsia="Times New Roman" w:cstheme="minorHAnsi"/>
                <w:bCs/>
                <w:sz w:val="18"/>
                <w:szCs w:val="18"/>
              </w:rPr>
            </w:pPr>
          </w:p>
        </w:tc>
        <w:tc>
          <w:tcPr>
            <w:tcW w:w="3600" w:type="dxa"/>
            <w:vAlign w:val="bottom"/>
          </w:tcPr>
          <w:p w:rsidR="001C50B8" w:rsidRPr="00636EB5" w:rsidP="00081AE7" w14:paraId="5FBC9482" w14:textId="77777777">
            <w:pPr>
              <w:contextualSpacing/>
              <w:rPr>
                <w:rFonts w:eastAsia="Times New Roman" w:cstheme="minorHAnsi"/>
                <w:color w:val="000000"/>
                <w:sz w:val="18"/>
                <w:szCs w:val="18"/>
              </w:rPr>
            </w:pPr>
          </w:p>
        </w:tc>
      </w:tr>
      <w:tr w14:paraId="0D556E3C" w14:textId="77777777" w:rsidTr="00081AE7">
        <w:tblPrEx>
          <w:tblW w:w="10278" w:type="dxa"/>
          <w:tblLayout w:type="fixed"/>
          <w:tblLook w:val="04A0"/>
        </w:tblPrEx>
        <w:tc>
          <w:tcPr>
            <w:tcW w:w="1458" w:type="dxa"/>
          </w:tcPr>
          <w:p w:rsidR="001C50B8" w:rsidRPr="00636EB5" w:rsidP="00081AE7" w14:paraId="13C60715" w14:textId="77777777">
            <w:pPr>
              <w:contextualSpacing/>
              <w:rPr>
                <w:rFonts w:eastAsia="Times New Roman" w:cstheme="minorHAnsi"/>
                <w:color w:val="000000"/>
                <w:sz w:val="18"/>
                <w:szCs w:val="18"/>
              </w:rPr>
            </w:pPr>
          </w:p>
        </w:tc>
        <w:tc>
          <w:tcPr>
            <w:tcW w:w="4410" w:type="dxa"/>
            <w:vAlign w:val="bottom"/>
          </w:tcPr>
          <w:p w:rsidR="001C50B8" w:rsidRPr="00636EB5" w:rsidP="00081AE7" w14:paraId="2F0A6C4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1C50B8" w:rsidRPr="00636EB5" w:rsidP="00081AE7" w14:paraId="3DE883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1C50B8" w:rsidRPr="00636EB5" w:rsidP="00081AE7" w14:paraId="1C052B28" w14:textId="77777777">
            <w:pPr>
              <w:contextualSpacing/>
              <w:rPr>
                <w:rFonts w:eastAsia="Times New Roman" w:cstheme="minorHAnsi"/>
                <w:color w:val="000000"/>
                <w:sz w:val="18"/>
                <w:szCs w:val="18"/>
              </w:rPr>
            </w:pPr>
          </w:p>
        </w:tc>
      </w:tr>
      <w:tr w14:paraId="39FB595E" w14:textId="77777777" w:rsidTr="00081AE7">
        <w:tblPrEx>
          <w:tblW w:w="10278" w:type="dxa"/>
          <w:tblLayout w:type="fixed"/>
          <w:tblLook w:val="04A0"/>
        </w:tblPrEx>
        <w:tc>
          <w:tcPr>
            <w:tcW w:w="1458" w:type="dxa"/>
          </w:tcPr>
          <w:p w:rsidR="001C50B8" w:rsidRPr="00636EB5" w:rsidP="00081AE7" w14:paraId="217298F7" w14:textId="77777777">
            <w:pPr>
              <w:contextualSpacing/>
              <w:rPr>
                <w:rFonts w:eastAsia="Times New Roman" w:cstheme="minorHAnsi"/>
                <w:color w:val="000000"/>
                <w:sz w:val="18"/>
                <w:szCs w:val="18"/>
              </w:rPr>
            </w:pPr>
          </w:p>
        </w:tc>
        <w:tc>
          <w:tcPr>
            <w:tcW w:w="4410" w:type="dxa"/>
            <w:vAlign w:val="bottom"/>
          </w:tcPr>
          <w:p w:rsidR="001C50B8" w:rsidRPr="00636EB5" w:rsidP="00081AE7" w14:paraId="4462F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1C50B8" w:rsidRPr="00636EB5" w:rsidP="00081AE7" w14:paraId="23098F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1C50B8" w:rsidRPr="00636EB5" w:rsidP="00081AE7" w14:paraId="40DB593D" w14:textId="77777777">
            <w:pPr>
              <w:contextualSpacing/>
              <w:rPr>
                <w:rFonts w:eastAsia="Times New Roman" w:cstheme="minorHAnsi"/>
                <w:color w:val="000000"/>
                <w:sz w:val="18"/>
                <w:szCs w:val="18"/>
              </w:rPr>
            </w:pPr>
          </w:p>
        </w:tc>
      </w:tr>
      <w:tr w14:paraId="6C7FB6B4" w14:textId="77777777" w:rsidTr="00081AE7">
        <w:tblPrEx>
          <w:tblW w:w="10278" w:type="dxa"/>
          <w:tblLayout w:type="fixed"/>
          <w:tblLook w:val="04A0"/>
        </w:tblPrEx>
        <w:tc>
          <w:tcPr>
            <w:tcW w:w="1458" w:type="dxa"/>
          </w:tcPr>
          <w:p w:rsidR="001C50B8" w:rsidRPr="00636EB5" w:rsidP="00081AE7" w14:paraId="7AA04DAD" w14:textId="77777777">
            <w:pPr>
              <w:contextualSpacing/>
              <w:rPr>
                <w:rFonts w:eastAsia="Times New Roman" w:cstheme="minorHAnsi"/>
                <w:color w:val="000000"/>
                <w:sz w:val="18"/>
                <w:szCs w:val="18"/>
              </w:rPr>
            </w:pPr>
          </w:p>
        </w:tc>
        <w:tc>
          <w:tcPr>
            <w:tcW w:w="4410" w:type="dxa"/>
            <w:vAlign w:val="bottom"/>
          </w:tcPr>
          <w:p w:rsidR="001C50B8" w:rsidRPr="00636EB5" w:rsidP="00081AE7" w14:paraId="72D0E0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1C50B8" w:rsidRPr="00636EB5" w:rsidP="00081AE7" w14:paraId="52447B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1C50B8" w:rsidRPr="00636EB5" w:rsidP="00081AE7" w14:paraId="285553E1" w14:textId="77777777">
            <w:pPr>
              <w:contextualSpacing/>
              <w:rPr>
                <w:rFonts w:eastAsia="Times New Roman" w:cstheme="minorHAnsi"/>
                <w:color w:val="000000"/>
                <w:sz w:val="18"/>
                <w:szCs w:val="18"/>
              </w:rPr>
            </w:pPr>
          </w:p>
        </w:tc>
      </w:tr>
      <w:bookmarkEnd w:id="50"/>
    </w:tbl>
    <w:p w:rsidR="005307FD" w:rsidP="0049329C" w14:paraId="7A90FAAB" w14:textId="77777777">
      <w:pPr>
        <w:contextualSpacing/>
        <w:rPr>
          <w:rFonts w:cstheme="minorHAnsi"/>
          <w:sz w:val="18"/>
          <w:szCs w:val="18"/>
        </w:rPr>
      </w:pPr>
    </w:p>
    <w:p w:rsidR="00833D1A" w:rsidRPr="00636EB5" w:rsidP="0049329C" w14:paraId="26ED65E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40EB26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636EB5" w:rsidP="00C34B0C" w14:paraId="7C6A81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386D75" w:rsidRPr="00636EB5" w:rsidP="00C34B0C" w14:paraId="1CF1CD11" w14:textId="77777777">
            <w:pPr>
              <w:contextualSpacing/>
              <w:rPr>
                <w:rFonts w:eastAsia="Times New Roman" w:cstheme="minorHAnsi"/>
                <w:b/>
                <w:bCs/>
                <w:color w:val="000000"/>
                <w:sz w:val="18"/>
                <w:szCs w:val="18"/>
              </w:rPr>
            </w:pPr>
          </w:p>
        </w:tc>
        <w:tc>
          <w:tcPr>
            <w:tcW w:w="6210" w:type="dxa"/>
            <w:vAlign w:val="bottom"/>
          </w:tcPr>
          <w:p w:rsidR="00386D75" w:rsidRPr="00636EB5" w:rsidP="00C34B0C" w14:paraId="0354B775" w14:textId="77777777">
            <w:pPr>
              <w:contextualSpacing/>
              <w:rPr>
                <w:rFonts w:eastAsia="Times New Roman" w:cstheme="minorHAnsi"/>
                <w:b/>
                <w:bCs/>
                <w:color w:val="000000"/>
                <w:sz w:val="18"/>
                <w:szCs w:val="18"/>
              </w:rPr>
            </w:pPr>
          </w:p>
        </w:tc>
      </w:tr>
      <w:tr w14:paraId="4AF4598A" w14:textId="77777777" w:rsidTr="00C34B0C">
        <w:tblPrEx>
          <w:tblW w:w="10278" w:type="dxa"/>
          <w:tblLayout w:type="fixed"/>
          <w:tblLook w:val="04A0"/>
        </w:tblPrEx>
        <w:trPr>
          <w:trHeight w:val="585"/>
        </w:trPr>
        <w:tc>
          <w:tcPr>
            <w:tcW w:w="1548" w:type="dxa"/>
            <w:vAlign w:val="bottom"/>
          </w:tcPr>
          <w:p w:rsidR="00386D75" w:rsidRPr="00636EB5" w:rsidP="00C34B0C" w14:paraId="22DF34C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386D75" w:rsidRPr="00636EB5" w:rsidP="00386D75" w14:paraId="67F7629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386D75" w:rsidRPr="00636EB5" w:rsidP="00C34B0C" w14:paraId="188F426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86D75" w:rsidRPr="00636EB5" w:rsidP="0049329C" w14:paraId="1B1BEC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386D75" w:rsidRPr="00636EB5" w:rsidP="00C34B0C" w14:paraId="1946539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389"/>
        <w:gridCol w:w="9051"/>
      </w:tblGrid>
      <w:tr w14:paraId="3A685BA1"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89" w:type="dxa"/>
            <w:noWrap/>
          </w:tcPr>
          <w:p w:rsidR="0049329C" w:rsidRPr="00636EB5" w:rsidP="0049329C" w14:paraId="3A02ACF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rsidR="0049329C" w:rsidRPr="00636EB5" w:rsidP="0049329C" w14:paraId="13B24E09" w14:textId="30C9F094">
            <w:pPr>
              <w:rPr>
                <w:rFonts w:eastAsia="Times New Roman" w:cstheme="minorHAnsi"/>
                <w:color w:val="000000"/>
                <w:sz w:val="18"/>
                <w:szCs w:val="18"/>
              </w:rPr>
            </w:pPr>
            <w:r>
              <w:rPr>
                <w:rFonts w:eastAsia="Times New Roman" w:cstheme="minorHAnsi"/>
                <w:color w:val="000000"/>
                <w:sz w:val="18"/>
                <w:szCs w:val="18"/>
              </w:rPr>
              <w:t xml:space="preserve">Insert items in Appendix </w:t>
            </w:r>
            <w:r w:rsidR="000F5337">
              <w:rPr>
                <w:rFonts w:eastAsia="Times New Roman" w:cstheme="minorHAnsi"/>
                <w:color w:val="000000"/>
                <w:sz w:val="18"/>
                <w:szCs w:val="18"/>
              </w:rPr>
              <w:t>A.</w:t>
            </w:r>
          </w:p>
        </w:tc>
      </w:tr>
    </w:tbl>
    <w:p w:rsidR="0049329C" w:rsidRPr="00636EB5" w14:paraId="508FF758" w14:textId="77777777">
      <w:pPr>
        <w:rPr>
          <w:sz w:val="18"/>
          <w:szCs w:val="18"/>
        </w:rPr>
      </w:pPr>
    </w:p>
    <w:p w:rsidR="0049329C" w:rsidRPr="00636EB5" w:rsidP="0049329C" w14:paraId="3E10CC3A" w14:textId="77777777">
      <w:pPr>
        <w:contextualSpacing/>
        <w:rPr>
          <w:sz w:val="18"/>
          <w:szCs w:val="18"/>
        </w:rPr>
      </w:pPr>
    </w:p>
    <w:p w:rsidR="0049329C" w:rsidRPr="00636EB5" w:rsidP="0049329C" w14:paraId="25779E12" w14:textId="77777777">
      <w:pPr>
        <w:contextualSpacing/>
        <w:rPr>
          <w:sz w:val="18"/>
          <w:szCs w:val="18"/>
        </w:rPr>
        <w:sectPr w:rsidSect="00533F43">
          <w:headerReference w:type="even" r:id="rId52"/>
          <w:headerReference w:type="default" r:id="rId53"/>
          <w:headerReference w:type="first" r:id="rId54"/>
          <w:pgSz w:w="12240" w:h="15840"/>
          <w:pgMar w:top="1080" w:right="1080" w:bottom="1080" w:left="1080" w:header="720" w:footer="720" w:gutter="0"/>
          <w:cols w:space="720"/>
          <w:docGrid w:linePitch="360"/>
        </w:sectPr>
      </w:pPr>
    </w:p>
    <w:p w:rsidR="0049329C" w:rsidRPr="00636EB5" w:rsidP="00B06289" w14:paraId="78F7D993" w14:textId="77777777">
      <w:pPr>
        <w:jc w:val="center"/>
        <w:rPr>
          <w:rFonts w:cstheme="minorHAnsi"/>
          <w:b/>
          <w:sz w:val="18"/>
          <w:szCs w:val="18"/>
        </w:rPr>
      </w:pPr>
      <w:r w:rsidRPr="00636EB5">
        <w:rPr>
          <w:rFonts w:cstheme="minorHAnsi"/>
          <w:b/>
          <w:sz w:val="18"/>
          <w:szCs w:val="18"/>
        </w:rPr>
        <w:t xml:space="preserve">NHBS </w:t>
      </w:r>
      <w:r w:rsidR="001F7C68">
        <w:rPr>
          <w:rFonts w:cstheme="minorHAnsi"/>
          <w:b/>
          <w:sz w:val="18"/>
          <w:szCs w:val="18"/>
        </w:rPr>
        <w:t>TRANS</w:t>
      </w:r>
      <w:r w:rsidRPr="00636EB5">
        <w:rPr>
          <w:rFonts w:cstheme="minorHAnsi"/>
          <w:b/>
          <w:sz w:val="18"/>
          <w:szCs w:val="18"/>
        </w:rPr>
        <w:t xml:space="preserve"> QUESTIONNAIRE</w:t>
      </w:r>
    </w:p>
    <w:p w:rsidR="0049329C" w:rsidRPr="00636EB5" w:rsidP="008709B6" w14:paraId="5762CFB7" w14:textId="77777777">
      <w:pPr>
        <w:pStyle w:val="Heading1Q-aire"/>
      </w:pPr>
      <w:bookmarkStart w:id="51" w:name="_Toc391632848"/>
      <w:bookmarkStart w:id="52" w:name="_Toc82431474"/>
      <w:r w:rsidRPr="00636EB5">
        <w:t>END OF SURVEY (END)</w:t>
      </w:r>
      <w:bookmarkEnd w:id="51"/>
      <w:bookmarkEnd w:id="5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6AAEC3F"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B06289" w14:paraId="04C78E4E"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778FCB4"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163629A5"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36E8630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0C2CC7D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2CFB159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CD689A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4F26C8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533AB8F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ED66C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0049329C" w:rsidRPr="00636EB5" w:rsidP="0049329C" w14:paraId="52FF7273"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14:paraId="2698E77C"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D6BD0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C33D346"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ES3</w:t>
            </w:r>
          </w:p>
        </w:tc>
        <w:tc>
          <w:tcPr>
            <w:tcW w:w="2520" w:type="dxa"/>
            <w:shd w:val="clear" w:color="auto" w:fill="auto"/>
            <w:noWrap/>
            <w:vAlign w:val="bottom"/>
          </w:tcPr>
          <w:p w:rsidR="0049329C" w:rsidRPr="00636EB5" w:rsidP="0049329C" w14:paraId="1B3D24DC"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E_GEND</w:t>
            </w:r>
          </w:p>
        </w:tc>
        <w:tc>
          <w:tcPr>
            <w:tcW w:w="3420" w:type="dxa"/>
            <w:shd w:val="clear" w:color="auto" w:fill="auto"/>
            <w:noWrap/>
            <w:vAlign w:val="bottom"/>
          </w:tcPr>
          <w:p w:rsidR="0049329C" w:rsidRPr="00636EB5" w:rsidP="0049329C" w14:paraId="13BBCC4A"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14:paraId="0E9AB3C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2F5472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26B78B7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6A6E4E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0049329C" w:rsidRPr="00636EB5" w:rsidP="0049329C" w14:paraId="24C4025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2AA551AA"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FEF8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037C98C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0049329C" w:rsidRPr="00636EB5" w:rsidP="0049329C" w14:paraId="5DFEBB4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0049329C" w:rsidRPr="00636EB5" w:rsidP="0049329C" w14:paraId="10626ABB"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14:paraId="38F6B06D"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33AB66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1E7490D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00265412">
              <w:rPr>
                <w:rFonts w:eastAsia="Times New Roman" w:cstheme="minorHAnsi"/>
                <w:bCs/>
                <w:color w:val="000000"/>
                <w:sz w:val="18"/>
                <w:szCs w:val="18"/>
              </w:rPr>
              <w:t>5</w:t>
            </w:r>
          </w:p>
        </w:tc>
        <w:tc>
          <w:tcPr>
            <w:tcW w:w="2520" w:type="dxa"/>
            <w:shd w:val="clear" w:color="auto" w:fill="auto"/>
            <w:noWrap/>
            <w:vAlign w:val="bottom"/>
          </w:tcPr>
          <w:p w:rsidR="0049329C" w:rsidRPr="00636EB5" w:rsidP="0049329C" w14:paraId="78E578D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0049329C" w:rsidRPr="00636EB5" w:rsidP="0049329C" w14:paraId="165AEB04"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7000E07C"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ADB13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9329C" w:rsidRPr="00636EB5" w:rsidP="0049329C" w14:paraId="7183122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0049329C" w:rsidRPr="00636EB5" w:rsidP="0049329C" w14:paraId="4C5D537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0049329C" w:rsidRPr="00636EB5" w:rsidP="0049329C" w14:paraId="3358C817"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14:paraId="7621A2AA" w14:textId="77777777" w:rsidTr="0049329C">
        <w:tblPrEx>
          <w:tblW w:w="10260" w:type="dxa"/>
          <w:tblInd w:w="18" w:type="dxa"/>
          <w:tblLook w:val="04A0"/>
        </w:tblPrEx>
        <w:trPr>
          <w:trHeight w:val="300"/>
        </w:trPr>
        <w:tc>
          <w:tcPr>
            <w:tcW w:w="2880" w:type="dxa"/>
            <w:shd w:val="clear" w:color="auto" w:fill="auto"/>
            <w:noWrap/>
            <w:vAlign w:val="bottom"/>
          </w:tcPr>
          <w:p w:rsidR="00455C9A" w:rsidRPr="00636EB5" w:rsidP="00455C9A" w14:paraId="6974A165" w14:textId="4E1F2C4A">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Appendix A</w:t>
            </w:r>
            <w:r w:rsidR="00D27D47">
              <w:rPr>
                <w:rFonts w:eastAsia="Times New Roman" w:cstheme="minorHAnsi"/>
                <w:color w:val="000000"/>
                <w:sz w:val="18"/>
                <w:szCs w:val="18"/>
              </w:rPr>
              <w:t>:</w:t>
            </w:r>
            <w:r>
              <w:rPr>
                <w:rFonts w:eastAsia="Times New Roman" w:cstheme="minorHAnsi"/>
                <w:color w:val="000000"/>
                <w:sz w:val="18"/>
                <w:szCs w:val="18"/>
              </w:rPr>
              <w:t xml:space="preserve"> Monkeypox</w:t>
            </w:r>
          </w:p>
        </w:tc>
        <w:tc>
          <w:tcPr>
            <w:tcW w:w="1440" w:type="dxa"/>
            <w:vAlign w:val="bottom"/>
          </w:tcPr>
          <w:p w:rsidR="00455C9A" w:rsidRPr="00636EB5" w:rsidP="00455C9A" w14:paraId="3A609FBF" w14:textId="1CF2FA83">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MP2</w:t>
            </w:r>
          </w:p>
        </w:tc>
        <w:tc>
          <w:tcPr>
            <w:tcW w:w="2520" w:type="dxa"/>
            <w:shd w:val="clear" w:color="auto" w:fill="auto"/>
            <w:noWrap/>
            <w:vAlign w:val="bottom"/>
          </w:tcPr>
          <w:p w:rsidR="00455C9A" w:rsidRPr="00636EB5" w:rsidP="00455C9A" w14:paraId="27DD2620" w14:textId="30812F1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MP_VCEV</w:t>
            </w:r>
          </w:p>
        </w:tc>
        <w:tc>
          <w:tcPr>
            <w:tcW w:w="3420" w:type="dxa"/>
            <w:shd w:val="clear" w:color="auto" w:fill="auto"/>
            <w:noWrap/>
            <w:vAlign w:val="bottom"/>
          </w:tcPr>
          <w:p w:rsidR="00455C9A" w:rsidRPr="00636EB5" w:rsidP="00455C9A" w14:paraId="6A0C54E4" w14:textId="66F81B02">
            <w:pPr>
              <w:spacing w:after="0" w:line="240" w:lineRule="auto"/>
              <w:ind w:left="342"/>
              <w:jc w:val="center"/>
              <w:rPr>
                <w:rFonts w:eastAsia="Times New Roman" w:cstheme="minorHAnsi"/>
                <w:color w:val="000000"/>
                <w:sz w:val="18"/>
                <w:szCs w:val="18"/>
              </w:rPr>
            </w:pPr>
            <w:r w:rsidRPr="00F17AD3">
              <w:rPr>
                <w:rFonts w:cstheme="minorHAnsi"/>
                <w:color w:val="000000"/>
                <w:sz w:val="18"/>
                <w:szCs w:val="18"/>
              </w:rPr>
              <w:t>Monkeypox vaccine, ever</w:t>
            </w:r>
          </w:p>
        </w:tc>
      </w:tr>
      <w:tr w14:paraId="7E12BD24" w14:textId="77777777" w:rsidTr="0049329C">
        <w:tblPrEx>
          <w:tblW w:w="10260" w:type="dxa"/>
          <w:tblInd w:w="18" w:type="dxa"/>
          <w:tblLook w:val="04A0"/>
        </w:tblPrEx>
        <w:trPr>
          <w:trHeight w:val="300"/>
        </w:trPr>
        <w:tc>
          <w:tcPr>
            <w:tcW w:w="2880" w:type="dxa"/>
            <w:shd w:val="clear" w:color="auto" w:fill="auto"/>
            <w:noWrap/>
            <w:vAlign w:val="bottom"/>
          </w:tcPr>
          <w:p w:rsidR="00455C9A" w:rsidRPr="00636EB5" w:rsidP="00455C9A" w14:paraId="6CB0F5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55C9A" w:rsidRPr="00636EB5" w:rsidP="00455C9A" w14:paraId="5BD468F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55C9A" w:rsidRPr="00636EB5" w:rsidP="00455C9A" w14:paraId="7ECB8B3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w:t>
            </w:r>
            <w:r>
              <w:rPr>
                <w:rFonts w:eastAsia="Times New Roman" w:cstheme="minorHAnsi"/>
                <w:color w:val="000000"/>
                <w:sz w:val="18"/>
                <w:szCs w:val="18"/>
              </w:rPr>
              <w:t>TRANS</w:t>
            </w:r>
          </w:p>
        </w:tc>
        <w:tc>
          <w:tcPr>
            <w:tcW w:w="3420" w:type="dxa"/>
            <w:shd w:val="clear" w:color="auto" w:fill="auto"/>
            <w:noWrap/>
            <w:vAlign w:val="bottom"/>
          </w:tcPr>
          <w:p w:rsidR="00455C9A" w:rsidRPr="00636EB5" w:rsidP="00455C9A" w14:paraId="61A7D13B"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bl>
    <w:p w:rsidR="0049329C" w:rsidRPr="00636EB5" w:rsidP="00B06289" w14:paraId="2FEEFFD2" w14:textId="77777777">
      <w:pPr>
        <w:rPr>
          <w:rFonts w:cstheme="minorHAnsi"/>
          <w:b/>
          <w:sz w:val="18"/>
          <w:szCs w:val="18"/>
        </w:rPr>
      </w:pPr>
    </w:p>
    <w:tbl>
      <w:tblPr>
        <w:tblW w:w="10260" w:type="dxa"/>
        <w:tblInd w:w="18" w:type="dxa"/>
        <w:tblLook w:val="04A0"/>
      </w:tblPr>
      <w:tblGrid>
        <w:gridCol w:w="2070"/>
        <w:gridCol w:w="8190"/>
      </w:tblGrid>
      <w:tr w14:paraId="0E5D1FCF" w14:textId="77777777" w:rsidTr="00C71452">
        <w:tblPrEx>
          <w:tblW w:w="10260" w:type="dxa"/>
          <w:tblInd w:w="18" w:type="dxa"/>
          <w:tblLook w:val="04A0"/>
        </w:tblPrEx>
        <w:trPr>
          <w:trHeight w:val="252"/>
        </w:trPr>
        <w:tc>
          <w:tcPr>
            <w:tcW w:w="2070" w:type="dxa"/>
            <w:tcBorders>
              <w:right w:val="nil"/>
            </w:tcBorders>
            <w:noWrap/>
            <w:hideMark/>
          </w:tcPr>
          <w:p w:rsidR="0049329C" w:rsidRPr="00636EB5" w:rsidP="006C2113" w14:paraId="7ED8EAEF"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0049329C" w:rsidRPr="00636EB5" w:rsidP="0049329C" w14:paraId="62B9D63F"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0049329C" w:rsidRPr="00636EB5" w:rsidP="00B06289" w14:paraId="2599F169" w14:textId="77777777">
      <w:pP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48"/>
        <w:gridCol w:w="8512"/>
      </w:tblGrid>
      <w:tr w14:paraId="7F9931F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48" w:type="dxa"/>
            <w:noWrap/>
          </w:tcPr>
          <w:p w:rsidR="00CE4DFC" w:rsidRPr="00636EB5" w:rsidP="0049329C" w14:paraId="1DCF1F3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0049329C" w:rsidRPr="00636EB5" w:rsidP="0049329C" w14:paraId="2DEE35B0"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R NO</w:t>
            </w:r>
            <w:r w:rsidR="000B5444">
              <w:rPr>
                <w:rFonts w:eastAsia="Times New Roman" w:cstheme="minorHAnsi"/>
                <w:color w:val="000000"/>
                <w:sz w:val="18"/>
                <w:szCs w:val="18"/>
              </w:rPr>
              <w:t>T eligible for cycle (</w:t>
            </w:r>
            <w:r w:rsidRPr="00636EB5">
              <w:rPr>
                <w:rFonts w:eastAsia="Times New Roman" w:cstheme="minorHAnsi"/>
                <w:color w:val="000000"/>
                <w:sz w:val="18"/>
                <w:szCs w:val="18"/>
              </w:rPr>
              <w:t>EL_</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EQ 0), go to INTRO_END6.</w:t>
            </w:r>
          </w:p>
          <w:p w:rsidR="0049329C" w:rsidRPr="00636EB5" w:rsidP="0049329C" w14:paraId="268E6234" w14:textId="57310885">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985F00">
              <w:rPr>
                <w:rFonts w:eastAsia="Times New Roman" w:cstheme="minorHAnsi"/>
                <w:color w:val="000000"/>
                <w:sz w:val="18"/>
                <w:szCs w:val="18"/>
              </w:rPr>
              <w:t>MP</w:t>
            </w:r>
            <w:r w:rsidR="002911AB">
              <w:rPr>
                <w:rFonts w:eastAsia="Times New Roman" w:cstheme="minorHAnsi"/>
                <w:color w:val="000000"/>
                <w:sz w:val="18"/>
                <w:szCs w:val="18"/>
              </w:rPr>
              <w:t>2</w:t>
            </w:r>
            <w:r w:rsidR="001271D7">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0049329C" w:rsidRPr="00636EB5" w:rsidP="0049329C" w14:paraId="3F5A2062"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0049329C" w:rsidRPr="00636EB5" w:rsidP="00B06289" w14:paraId="331F56FB"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E4B8304" w14:textId="77777777" w:rsidTr="00D16ED7">
        <w:tblPrEx>
          <w:tblW w:w="0" w:type="auto"/>
          <w:tblLayout w:type="fixed"/>
          <w:tblLook w:val="04A0"/>
        </w:tblPrEx>
        <w:tc>
          <w:tcPr>
            <w:tcW w:w="1458" w:type="dxa"/>
            <w:gridSpan w:val="2"/>
            <w:vAlign w:val="bottom"/>
          </w:tcPr>
          <w:p w:rsidR="0049329C" w:rsidRPr="00636EB5" w:rsidP="00DA2620" w14:paraId="5458AB2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0049329C" w:rsidRPr="00636EB5" w:rsidP="00DA2620" w14:paraId="68AA09E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14:paraId="58FC8198" w14:textId="77777777" w:rsidTr="00D16ED7">
        <w:tblPrEx>
          <w:tblW w:w="0" w:type="auto"/>
          <w:tblLayout w:type="fixed"/>
          <w:tblLook w:val="04A0"/>
        </w:tblPrEx>
        <w:tc>
          <w:tcPr>
            <w:tcW w:w="1458" w:type="dxa"/>
            <w:gridSpan w:val="2"/>
            <w:vAlign w:val="bottom"/>
          </w:tcPr>
          <w:p w:rsidR="0049329C" w:rsidRPr="00636EB5" w:rsidP="00DA2620" w14:paraId="11EE19F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0049329C" w:rsidRPr="00636EB5" w:rsidP="00DA2620" w14:paraId="766675E3"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0049329C" w:rsidRPr="00636EB5" w:rsidP="00DA2620" w14:paraId="53C573E9" w14:textId="77777777">
            <w:pPr>
              <w:spacing w:after="0"/>
              <w:rPr>
                <w:rFonts w:eastAsia="Times New Roman" w:cstheme="minorHAnsi"/>
                <w:color w:val="000000"/>
                <w:sz w:val="18"/>
                <w:szCs w:val="18"/>
              </w:rPr>
            </w:pPr>
          </w:p>
        </w:tc>
      </w:tr>
      <w:tr w14:paraId="2B25A73A" w14:textId="77777777" w:rsidTr="00D16ED7">
        <w:tblPrEx>
          <w:tblW w:w="0" w:type="auto"/>
          <w:tblLayout w:type="fixed"/>
          <w:tblLook w:val="04A0"/>
        </w:tblPrEx>
        <w:trPr>
          <w:gridBefore w:val="1"/>
          <w:wBefore w:w="18" w:type="dxa"/>
        </w:trPr>
        <w:tc>
          <w:tcPr>
            <w:tcW w:w="1440" w:type="dxa"/>
          </w:tcPr>
          <w:p w:rsidR="0049329C" w:rsidRPr="00636EB5" w:rsidP="00DA2620" w14:paraId="6A0476CA" w14:textId="77777777">
            <w:pPr>
              <w:spacing w:after="0"/>
              <w:rPr>
                <w:rFonts w:eastAsia="Times New Roman" w:cstheme="minorHAnsi"/>
                <w:color w:val="000000"/>
                <w:sz w:val="18"/>
                <w:szCs w:val="18"/>
              </w:rPr>
            </w:pPr>
          </w:p>
        </w:tc>
        <w:tc>
          <w:tcPr>
            <w:tcW w:w="4860" w:type="dxa"/>
            <w:vAlign w:val="bottom"/>
          </w:tcPr>
          <w:p w:rsidR="0049329C" w:rsidRPr="00636EB5" w:rsidP="00DA2620" w14:paraId="484E03A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0049329C" w:rsidRPr="00636EB5" w:rsidP="00DA2620" w14:paraId="73EF7A4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4532063A" w14:textId="77777777">
            <w:pPr>
              <w:spacing w:after="0"/>
              <w:rPr>
                <w:rFonts w:eastAsia="Times New Roman" w:cstheme="minorHAnsi"/>
                <w:bCs/>
                <w:color w:val="000000"/>
                <w:sz w:val="18"/>
                <w:szCs w:val="18"/>
              </w:rPr>
            </w:pPr>
          </w:p>
        </w:tc>
      </w:tr>
      <w:tr w14:paraId="1C2B92DE" w14:textId="77777777" w:rsidTr="00D16ED7">
        <w:tblPrEx>
          <w:tblW w:w="0" w:type="auto"/>
          <w:tblLayout w:type="fixed"/>
          <w:tblLook w:val="04A0"/>
        </w:tblPrEx>
        <w:trPr>
          <w:gridBefore w:val="1"/>
          <w:wBefore w:w="18" w:type="dxa"/>
        </w:trPr>
        <w:tc>
          <w:tcPr>
            <w:tcW w:w="1440" w:type="dxa"/>
          </w:tcPr>
          <w:p w:rsidR="0049329C" w:rsidRPr="00636EB5" w:rsidP="00DA2620" w14:paraId="5E8D32D6" w14:textId="77777777">
            <w:pPr>
              <w:spacing w:after="0"/>
              <w:rPr>
                <w:rFonts w:eastAsia="Times New Roman" w:cstheme="minorHAnsi"/>
                <w:color w:val="000000"/>
                <w:sz w:val="18"/>
                <w:szCs w:val="18"/>
              </w:rPr>
            </w:pPr>
          </w:p>
        </w:tc>
        <w:tc>
          <w:tcPr>
            <w:tcW w:w="4860" w:type="dxa"/>
            <w:vAlign w:val="bottom"/>
          </w:tcPr>
          <w:p w:rsidR="0049329C" w:rsidRPr="00636EB5" w:rsidP="00DA2620" w14:paraId="69E4229E"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0049329C" w:rsidRPr="00636EB5" w:rsidP="00DA2620" w14:paraId="7010F04C"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54DF78D6" w14:textId="77777777">
            <w:pPr>
              <w:spacing w:after="0"/>
              <w:rPr>
                <w:rFonts w:eastAsia="Times New Roman" w:cstheme="minorHAnsi"/>
                <w:bCs/>
                <w:color w:val="000000"/>
                <w:sz w:val="18"/>
                <w:szCs w:val="18"/>
              </w:rPr>
            </w:pPr>
          </w:p>
        </w:tc>
      </w:tr>
    </w:tbl>
    <w:p w:rsidR="0049329C" w:rsidRPr="00636EB5" w:rsidP="00DA2620" w14:paraId="4EAE226B" w14:textId="77777777">
      <w:pPr>
        <w:spacing w:after="0"/>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0982EF"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096B3F90"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0049329C" w:rsidRPr="00636EB5" w:rsidP="00DA2620" w14:paraId="72721EDF" w14:textId="77777777">
            <w:pPr>
              <w:spacing w:after="0"/>
              <w:rPr>
                <w:rFonts w:eastAsia="Times New Roman" w:cstheme="minorHAnsi"/>
                <w:b/>
                <w:bCs/>
                <w:color w:val="000000"/>
                <w:sz w:val="18"/>
                <w:szCs w:val="18"/>
              </w:rPr>
            </w:pPr>
          </w:p>
        </w:tc>
        <w:tc>
          <w:tcPr>
            <w:tcW w:w="6210" w:type="dxa"/>
            <w:vAlign w:val="bottom"/>
          </w:tcPr>
          <w:p w:rsidR="0049329C" w:rsidRPr="00636EB5" w:rsidP="00DA2620" w14:paraId="1F174D9F" w14:textId="77777777">
            <w:pPr>
              <w:spacing w:after="0"/>
              <w:rPr>
                <w:rFonts w:eastAsia="Times New Roman" w:cstheme="minorHAnsi"/>
                <w:b/>
                <w:bCs/>
                <w:color w:val="000000"/>
                <w:sz w:val="18"/>
                <w:szCs w:val="18"/>
              </w:rPr>
            </w:pPr>
          </w:p>
        </w:tc>
      </w:tr>
      <w:tr w14:paraId="636FB4BA" w14:textId="77777777" w:rsidTr="0049329C">
        <w:tblPrEx>
          <w:tblW w:w="10278" w:type="dxa"/>
          <w:tblLayout w:type="fixed"/>
          <w:tblLook w:val="04A0"/>
        </w:tblPrEx>
        <w:tc>
          <w:tcPr>
            <w:tcW w:w="1548" w:type="dxa"/>
            <w:vAlign w:val="bottom"/>
          </w:tcPr>
          <w:p w:rsidR="0049329C" w:rsidRPr="00636EB5" w:rsidP="00DA2620" w14:paraId="73F0F12C"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0049329C" w:rsidRPr="00636EB5" w:rsidP="00DA2620" w14:paraId="7D6129D4" w14:textId="77777777">
            <w:pPr>
              <w:spacing w:after="0"/>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0049329C" w:rsidRPr="00636EB5" w:rsidP="00DA2620" w14:paraId="138EAC2B" w14:textId="77777777">
            <w:pPr>
              <w:spacing w:after="0"/>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0049329C" w:rsidRPr="00636EB5" w:rsidP="00DA2620" w14:paraId="4F752BDF" w14:textId="77777777">
      <w:pPr>
        <w:spacing w:after="0"/>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6A8EEA3" w14:textId="77777777" w:rsidTr="0049329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5D20DDD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0049329C" w:rsidRPr="00636EB5" w:rsidP="00DA2620" w14:paraId="50EBFE36" w14:textId="77777777">
            <w:pPr>
              <w:spacing w:after="0"/>
              <w:rPr>
                <w:rFonts w:eastAsia="Times New Roman" w:cstheme="minorHAnsi"/>
                <w:b/>
                <w:bCs/>
                <w:color w:val="000000"/>
                <w:sz w:val="18"/>
                <w:szCs w:val="18"/>
              </w:rPr>
            </w:pPr>
          </w:p>
        </w:tc>
        <w:tc>
          <w:tcPr>
            <w:tcW w:w="6210" w:type="dxa"/>
            <w:vAlign w:val="bottom"/>
          </w:tcPr>
          <w:p w:rsidR="0049329C" w:rsidRPr="00636EB5" w:rsidP="00DA2620" w14:paraId="08844DCA" w14:textId="77777777">
            <w:pPr>
              <w:spacing w:after="0"/>
              <w:rPr>
                <w:rFonts w:eastAsia="Times New Roman" w:cstheme="minorHAnsi"/>
                <w:b/>
                <w:bCs/>
                <w:color w:val="000000"/>
                <w:sz w:val="18"/>
                <w:szCs w:val="18"/>
              </w:rPr>
            </w:pPr>
          </w:p>
        </w:tc>
      </w:tr>
      <w:tr w14:paraId="060D1A72" w14:textId="77777777" w:rsidTr="0049329C">
        <w:tblPrEx>
          <w:tblW w:w="10278" w:type="dxa"/>
          <w:tblLayout w:type="fixed"/>
          <w:tblLook w:val="04A0"/>
        </w:tblPrEx>
        <w:tc>
          <w:tcPr>
            <w:tcW w:w="1548" w:type="dxa"/>
            <w:vAlign w:val="bottom"/>
          </w:tcPr>
          <w:p w:rsidR="0049329C" w:rsidRPr="00636EB5" w:rsidP="00DA2620" w14:paraId="29D7BC2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0049329C" w:rsidRPr="00636EB5" w:rsidP="00DA2620" w14:paraId="545A154F"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0049329C" w:rsidRPr="00636EB5" w:rsidP="00DA2620" w14:paraId="1EF05C2E" w14:textId="78570F0E">
            <w:pPr>
              <w:spacing w:after="0"/>
              <w:rPr>
                <w:rFonts w:eastAsia="Times New Roman" w:cstheme="minorHAnsi"/>
                <w:color w:val="000000"/>
                <w:sz w:val="18"/>
                <w:szCs w:val="18"/>
              </w:rPr>
            </w:pPr>
            <w:r w:rsidRPr="00636EB5">
              <w:rPr>
                <w:rFonts w:eastAsia="Times New Roman" w:cstheme="minorHAnsi"/>
                <w:color w:val="000000"/>
                <w:sz w:val="18"/>
                <w:szCs w:val="18"/>
              </w:rPr>
              <w:t>COMPLETE = IF(</w:t>
            </w:r>
            <w:r w:rsidRPr="00F17AD3" w:rsidR="00211F40">
              <w:rPr>
                <w:rFonts w:cstheme="minorHAnsi"/>
                <w:color w:val="000000"/>
                <w:sz w:val="18"/>
                <w:szCs w:val="18"/>
              </w:rPr>
              <w:t>MP_VCEV</w:t>
            </w:r>
            <w:r w:rsidR="0060771F">
              <w:rPr>
                <w:rFonts w:eastAsia="Times New Roman" w:cstheme="minorHAnsi"/>
                <w:bCs/>
                <w:color w:val="000000"/>
                <w:sz w:val="18"/>
                <w:szCs w:val="18"/>
              </w:rPr>
              <w:t xml:space="preserve"> EQ </w:t>
            </w:r>
            <w:r w:rsidR="001E2A26">
              <w:rPr>
                <w:rFonts w:eastAsia="Times New Roman" w:cstheme="minorHAnsi"/>
                <w:bCs/>
                <w:color w:val="000000"/>
                <w:sz w:val="18"/>
                <w:szCs w:val="18"/>
              </w:rPr>
              <w:t xml:space="preserve">0 or </w:t>
            </w:r>
            <w:r w:rsidRPr="00F17AD3" w:rsidR="00211F40">
              <w:rPr>
                <w:rFonts w:cstheme="minorHAnsi"/>
                <w:color w:val="000000"/>
                <w:sz w:val="18"/>
                <w:szCs w:val="18"/>
              </w:rPr>
              <w:t>MP_VCEV</w:t>
            </w:r>
            <w:r w:rsidR="001E2A26">
              <w:rPr>
                <w:rFonts w:eastAsia="Times New Roman" w:cstheme="minorHAnsi"/>
                <w:bCs/>
                <w:color w:val="000000"/>
                <w:sz w:val="18"/>
                <w:szCs w:val="18"/>
              </w:rPr>
              <w:t xml:space="preserve"> EQ 1</w:t>
            </w:r>
            <w:r w:rsidRPr="00636EB5">
              <w:rPr>
                <w:rFonts w:eastAsia="Times New Roman" w:cstheme="minorHAnsi"/>
                <w:color w:val="000000"/>
                <w:sz w:val="18"/>
                <w:szCs w:val="18"/>
              </w:rPr>
              <w:t>, 1, IF(C_CMPLT=1, 1, 0))</w:t>
            </w:r>
          </w:p>
        </w:tc>
      </w:tr>
    </w:tbl>
    <w:p w:rsidR="0049329C" w:rsidRPr="00636EB5" w:rsidP="00DA2620" w14:paraId="3FBC30B3" w14:textId="77777777">
      <w:pPr>
        <w:spacing w:after="0"/>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37"/>
        <w:gridCol w:w="8423"/>
      </w:tblGrid>
      <w:tr w14:paraId="0DBFB4A9"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37" w:type="dxa"/>
            <w:noWrap/>
            <w:hideMark/>
          </w:tcPr>
          <w:p w:rsidR="0049329C" w:rsidRPr="00636EB5" w:rsidP="00DA2620" w14:paraId="31A5201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423" w:type="dxa"/>
          </w:tcPr>
          <w:p w:rsidR="0049329C" w:rsidRPr="00636EB5" w:rsidP="00DA2620" w14:paraId="26CCDCC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0049329C" w:rsidRPr="00636EB5" w:rsidP="00DA2620" w14:paraId="1C3DE67B"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P="00DA2620" w14:paraId="0E825ECF" w14:textId="77777777">
      <w:pPr>
        <w:spacing w:after="0"/>
        <w:rPr>
          <w:rFonts w:cstheme="minorHAnsi"/>
          <w:sz w:val="18"/>
          <w:szCs w:val="18"/>
        </w:rPr>
      </w:pPr>
    </w:p>
    <w:p w:rsidR="00B94763" w:rsidRPr="00195215" w:rsidP="00DA2620" w14:paraId="3A7BF381" w14:textId="77777777">
      <w:pPr>
        <w:pStyle w:val="Heading2Q-aire"/>
        <w:spacing w:before="0"/>
        <w:rPr>
          <w:rFonts w:eastAsia="Times New Roman"/>
          <w:szCs w:val="18"/>
        </w:rPr>
      </w:pPr>
      <w:r>
        <w:rPr>
          <w:rFonts w:eastAsia="Times New Roman"/>
          <w:szCs w:val="18"/>
        </w:rPr>
        <w:t xml:space="preserve">HIV Test </w:t>
      </w:r>
      <w:r>
        <w:rPr>
          <w:rFonts w:eastAsia="Times New Roman"/>
          <w:szCs w:val="18"/>
        </w:rPr>
        <w:t>Consent Confirmation</w:t>
      </w:r>
    </w:p>
    <w:tbl>
      <w:tblPr>
        <w:tblW w:w="0" w:type="auto"/>
        <w:tblLayout w:type="fixed"/>
        <w:tblLook w:val="04A0"/>
      </w:tblPr>
      <w:tblGrid>
        <w:gridCol w:w="18"/>
        <w:gridCol w:w="1440"/>
        <w:gridCol w:w="4860"/>
        <w:gridCol w:w="1260"/>
        <w:gridCol w:w="2700"/>
      </w:tblGrid>
      <w:tr w14:paraId="5F388EF8" w14:textId="77777777" w:rsidTr="0049329C">
        <w:tblPrEx>
          <w:tblW w:w="0" w:type="auto"/>
          <w:tblLayout w:type="fixed"/>
          <w:tblLook w:val="04A0"/>
        </w:tblPrEx>
        <w:tc>
          <w:tcPr>
            <w:tcW w:w="1458" w:type="dxa"/>
            <w:gridSpan w:val="2"/>
            <w:vAlign w:val="bottom"/>
          </w:tcPr>
          <w:p w:rsidR="0049329C" w:rsidRPr="00636EB5" w:rsidP="00DA2620" w14:paraId="4039809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DA2620" w14:paraId="7906194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006005BB" w:rsidRPr="00636EB5" w:rsidP="00DA2620" w14:paraId="7A05D558" w14:textId="77777777">
            <w:pPr>
              <w:spacing w:after="0"/>
              <w:rPr>
                <w:rFonts w:eastAsia="Times New Roman" w:cstheme="minorHAnsi"/>
                <w:b/>
                <w:bCs/>
                <w:color w:val="000000"/>
                <w:sz w:val="18"/>
                <w:szCs w:val="18"/>
              </w:rPr>
            </w:pPr>
          </w:p>
          <w:p w:rsidR="0049329C" w:rsidRPr="00636EB5" w:rsidP="00DA2620" w14:paraId="4CD695AB"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691D307E" w14:textId="77777777" w:rsidTr="0049329C">
        <w:tblPrEx>
          <w:tblW w:w="0" w:type="auto"/>
          <w:tblLayout w:type="fixed"/>
          <w:tblLook w:val="04A0"/>
        </w:tblPrEx>
        <w:tc>
          <w:tcPr>
            <w:tcW w:w="1458" w:type="dxa"/>
            <w:gridSpan w:val="2"/>
            <w:vAlign w:val="bottom"/>
          </w:tcPr>
          <w:p w:rsidR="0049329C" w:rsidRPr="00636EB5" w:rsidP="00DA2620" w14:paraId="17D1B5BC"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0049329C" w:rsidRPr="00636EB5" w:rsidP="00DA2620" w14:paraId="6335A784"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0049329C" w:rsidRPr="00636EB5" w:rsidP="00DA2620" w14:paraId="1C6851F7" w14:textId="77777777">
            <w:pPr>
              <w:spacing w:after="0"/>
              <w:rPr>
                <w:rFonts w:eastAsia="Times New Roman" w:cstheme="minorHAnsi"/>
                <w:color w:val="000000"/>
                <w:sz w:val="18"/>
                <w:szCs w:val="18"/>
              </w:rPr>
            </w:pPr>
          </w:p>
        </w:tc>
      </w:tr>
      <w:tr w14:paraId="067642BB" w14:textId="77777777" w:rsidTr="0049329C">
        <w:tblPrEx>
          <w:tblW w:w="0" w:type="auto"/>
          <w:tblLayout w:type="fixed"/>
          <w:tblLook w:val="04A0"/>
        </w:tblPrEx>
        <w:trPr>
          <w:gridBefore w:val="1"/>
          <w:wBefore w:w="18" w:type="dxa"/>
        </w:trPr>
        <w:tc>
          <w:tcPr>
            <w:tcW w:w="1440" w:type="dxa"/>
          </w:tcPr>
          <w:p w:rsidR="0049329C" w:rsidRPr="00636EB5" w:rsidP="00DA2620" w14:paraId="1FDA41B8" w14:textId="77777777">
            <w:pPr>
              <w:spacing w:after="0"/>
              <w:rPr>
                <w:rFonts w:eastAsia="Times New Roman" w:cstheme="minorHAnsi"/>
                <w:color w:val="000000"/>
                <w:sz w:val="18"/>
                <w:szCs w:val="18"/>
              </w:rPr>
            </w:pPr>
          </w:p>
        </w:tc>
        <w:tc>
          <w:tcPr>
            <w:tcW w:w="4860" w:type="dxa"/>
            <w:vAlign w:val="bottom"/>
          </w:tcPr>
          <w:p w:rsidR="0049329C" w:rsidRPr="00636EB5" w:rsidP="00DA2620" w14:paraId="1317F18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0049329C" w:rsidRPr="00636EB5" w:rsidP="00DA2620" w14:paraId="189AB9E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02DA297D" w14:textId="77777777">
            <w:pPr>
              <w:spacing w:after="0"/>
              <w:rPr>
                <w:rFonts w:eastAsia="Times New Roman" w:cstheme="minorHAnsi"/>
                <w:bCs/>
                <w:color w:val="000000"/>
                <w:sz w:val="18"/>
                <w:szCs w:val="18"/>
              </w:rPr>
            </w:pPr>
          </w:p>
        </w:tc>
      </w:tr>
      <w:tr w14:paraId="49DFF116" w14:textId="77777777" w:rsidTr="0049329C">
        <w:tblPrEx>
          <w:tblW w:w="0" w:type="auto"/>
          <w:tblLayout w:type="fixed"/>
          <w:tblLook w:val="04A0"/>
        </w:tblPrEx>
        <w:trPr>
          <w:gridBefore w:val="1"/>
          <w:wBefore w:w="18" w:type="dxa"/>
        </w:trPr>
        <w:tc>
          <w:tcPr>
            <w:tcW w:w="1440" w:type="dxa"/>
          </w:tcPr>
          <w:p w:rsidR="0049329C" w:rsidRPr="00636EB5" w:rsidP="00DA2620" w14:paraId="01EABAC2" w14:textId="77777777">
            <w:pPr>
              <w:spacing w:after="0"/>
              <w:rPr>
                <w:rFonts w:eastAsia="Times New Roman" w:cstheme="minorHAnsi"/>
                <w:color w:val="000000"/>
                <w:sz w:val="18"/>
                <w:szCs w:val="18"/>
              </w:rPr>
            </w:pPr>
          </w:p>
        </w:tc>
        <w:tc>
          <w:tcPr>
            <w:tcW w:w="4860" w:type="dxa"/>
            <w:vAlign w:val="bottom"/>
          </w:tcPr>
          <w:p w:rsidR="0049329C" w:rsidRPr="00636EB5" w:rsidP="00DA2620" w14:paraId="250B5F2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0049329C" w:rsidRPr="00636EB5" w:rsidP="00DA2620" w14:paraId="404D94EA"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7B56BEBA" w14:textId="77777777">
            <w:pPr>
              <w:spacing w:after="0"/>
              <w:rPr>
                <w:rFonts w:eastAsia="Times New Roman" w:cstheme="minorHAnsi"/>
                <w:bCs/>
                <w:color w:val="000000"/>
                <w:sz w:val="18"/>
                <w:szCs w:val="18"/>
              </w:rPr>
            </w:pPr>
          </w:p>
        </w:tc>
      </w:tr>
    </w:tbl>
    <w:p w:rsidR="0049329C" w:rsidRPr="00636EB5" w:rsidP="00DA2620" w14:paraId="2F30BB39"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45"/>
        <w:gridCol w:w="8415"/>
      </w:tblGrid>
      <w:tr w14:paraId="628B1ACA"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45" w:type="dxa"/>
            <w:noWrap/>
            <w:hideMark/>
          </w:tcPr>
          <w:p w:rsidR="0049329C" w:rsidRPr="00636EB5" w:rsidP="00DA2620" w14:paraId="7B8B5890"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rsidR="0049329C" w:rsidRPr="00636EB5" w:rsidP="00DA2620" w14:paraId="2BD18ADE"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0049329C" w:rsidRPr="00636EB5" w:rsidP="00DA2620" w14:paraId="20C9388C"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Pr="00636EB5" w:rsidP="00DA2620" w14:paraId="0D8F9F9D" w14:textId="77777777">
      <w:pPr>
        <w:spacing w:after="0"/>
        <w:contextualSpacing/>
        <w:rPr>
          <w:rFonts w:cstheme="minorHAnsi"/>
          <w:sz w:val="18"/>
          <w:szCs w:val="18"/>
        </w:rPr>
      </w:pPr>
    </w:p>
    <w:tbl>
      <w:tblPr>
        <w:tblW w:w="0" w:type="auto"/>
        <w:tblLayout w:type="fixed"/>
        <w:tblLook w:val="04A0"/>
      </w:tblPr>
      <w:tblGrid>
        <w:gridCol w:w="18"/>
        <w:gridCol w:w="1440"/>
        <w:gridCol w:w="4860"/>
        <w:gridCol w:w="1260"/>
        <w:gridCol w:w="2700"/>
      </w:tblGrid>
      <w:tr w14:paraId="1AA6C0A6" w14:textId="77777777" w:rsidTr="0049329C">
        <w:tblPrEx>
          <w:tblW w:w="0" w:type="auto"/>
          <w:tblLayout w:type="fixed"/>
          <w:tblLook w:val="04A0"/>
        </w:tblPrEx>
        <w:tc>
          <w:tcPr>
            <w:tcW w:w="1458" w:type="dxa"/>
            <w:gridSpan w:val="2"/>
            <w:vAlign w:val="bottom"/>
          </w:tcPr>
          <w:p w:rsidR="0049329C" w:rsidRPr="00636EB5" w:rsidP="00DA2620" w14:paraId="59EAF08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0049329C" w:rsidRPr="00636EB5" w:rsidP="00DA2620" w14:paraId="251B12A3"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14:paraId="4DC95F51" w14:textId="77777777" w:rsidTr="0049329C">
        <w:tblPrEx>
          <w:tblW w:w="0" w:type="auto"/>
          <w:tblLayout w:type="fixed"/>
          <w:tblLook w:val="04A0"/>
        </w:tblPrEx>
        <w:tc>
          <w:tcPr>
            <w:tcW w:w="1458" w:type="dxa"/>
            <w:gridSpan w:val="2"/>
            <w:vAlign w:val="bottom"/>
          </w:tcPr>
          <w:p w:rsidR="0049329C" w:rsidRPr="00636EB5" w:rsidP="00DA2620" w14:paraId="0A39541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0049329C" w:rsidRPr="00636EB5" w:rsidP="00DA2620" w14:paraId="545B70CF" w14:textId="77777777">
            <w:pPr>
              <w:spacing w:after="0"/>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0049329C" w:rsidRPr="00636EB5" w:rsidP="00DA2620" w14:paraId="5303A478" w14:textId="77777777">
            <w:pPr>
              <w:spacing w:after="0"/>
              <w:rPr>
                <w:rFonts w:eastAsia="Times New Roman" w:cstheme="minorHAnsi"/>
                <w:color w:val="000000"/>
                <w:sz w:val="18"/>
                <w:szCs w:val="18"/>
              </w:rPr>
            </w:pPr>
          </w:p>
        </w:tc>
      </w:tr>
      <w:tr w14:paraId="74C4CC65" w14:textId="77777777" w:rsidTr="0049329C">
        <w:tblPrEx>
          <w:tblW w:w="0" w:type="auto"/>
          <w:tblLayout w:type="fixed"/>
          <w:tblLook w:val="04A0"/>
        </w:tblPrEx>
        <w:trPr>
          <w:gridBefore w:val="1"/>
          <w:wBefore w:w="18" w:type="dxa"/>
        </w:trPr>
        <w:tc>
          <w:tcPr>
            <w:tcW w:w="1440" w:type="dxa"/>
          </w:tcPr>
          <w:p w:rsidR="0049329C" w:rsidRPr="00636EB5" w:rsidP="00DA2620" w14:paraId="415A8A75" w14:textId="77777777">
            <w:pPr>
              <w:spacing w:after="0"/>
              <w:rPr>
                <w:rFonts w:eastAsia="Times New Roman" w:cstheme="minorHAnsi"/>
                <w:color w:val="000000"/>
                <w:sz w:val="18"/>
                <w:szCs w:val="18"/>
              </w:rPr>
            </w:pPr>
          </w:p>
        </w:tc>
        <w:tc>
          <w:tcPr>
            <w:tcW w:w="4860" w:type="dxa"/>
            <w:vAlign w:val="bottom"/>
          </w:tcPr>
          <w:p w:rsidR="0049329C" w:rsidRPr="00636EB5" w:rsidP="00DA2620" w14:paraId="497E70C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DA2620" w14:paraId="12B9B76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79BD7880" w14:textId="77777777">
            <w:pPr>
              <w:spacing w:after="0"/>
              <w:rPr>
                <w:rFonts w:eastAsia="Times New Roman" w:cstheme="minorHAnsi"/>
                <w:bCs/>
                <w:color w:val="000000"/>
                <w:sz w:val="18"/>
                <w:szCs w:val="18"/>
              </w:rPr>
            </w:pPr>
          </w:p>
        </w:tc>
      </w:tr>
      <w:tr w14:paraId="44151E2E" w14:textId="77777777" w:rsidTr="0049329C">
        <w:tblPrEx>
          <w:tblW w:w="0" w:type="auto"/>
          <w:tblLayout w:type="fixed"/>
          <w:tblLook w:val="04A0"/>
        </w:tblPrEx>
        <w:trPr>
          <w:gridBefore w:val="1"/>
          <w:wBefore w:w="18" w:type="dxa"/>
        </w:trPr>
        <w:tc>
          <w:tcPr>
            <w:tcW w:w="1440" w:type="dxa"/>
          </w:tcPr>
          <w:p w:rsidR="0049329C" w:rsidRPr="00636EB5" w:rsidP="00DA2620" w14:paraId="3CE22F4F" w14:textId="77777777">
            <w:pPr>
              <w:spacing w:after="0"/>
              <w:rPr>
                <w:rFonts w:eastAsia="Times New Roman" w:cstheme="minorHAnsi"/>
                <w:color w:val="000000"/>
                <w:sz w:val="18"/>
                <w:szCs w:val="18"/>
              </w:rPr>
            </w:pPr>
          </w:p>
        </w:tc>
        <w:tc>
          <w:tcPr>
            <w:tcW w:w="4860" w:type="dxa"/>
            <w:vAlign w:val="bottom"/>
          </w:tcPr>
          <w:p w:rsidR="0049329C" w:rsidRPr="00636EB5" w:rsidP="00DA2620" w14:paraId="4C3DC3D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DA2620" w14:paraId="788ED649"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1ABF9DCA" w14:textId="77777777">
            <w:pPr>
              <w:spacing w:after="0"/>
              <w:rPr>
                <w:rFonts w:eastAsia="Times New Roman" w:cstheme="minorHAnsi"/>
                <w:bCs/>
                <w:color w:val="000000"/>
                <w:sz w:val="18"/>
                <w:szCs w:val="18"/>
              </w:rPr>
            </w:pPr>
          </w:p>
        </w:tc>
      </w:tr>
    </w:tbl>
    <w:p w:rsidR="0049329C" w:rsidRPr="00636EB5" w:rsidP="00DA2620" w14:paraId="7933B5B5"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46F97234"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67" w:type="dxa"/>
            <w:noWrap/>
            <w:hideMark/>
          </w:tcPr>
          <w:p w:rsidR="0049329C" w:rsidRPr="00636EB5" w:rsidP="00DA2620" w14:paraId="4FCEC94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w:t>
            </w:r>
            <w:r w:rsidR="00843763">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0049329C" w:rsidRPr="00636EB5" w:rsidP="00DA2620" w14:paraId="4B0C919E" w14:textId="77777777">
            <w:pPr>
              <w:spacing w:after="0"/>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843763">
              <w:rPr>
                <w:rFonts w:eastAsia="Times New Roman" w:cstheme="minorHAnsi"/>
                <w:color w:val="000000"/>
                <w:sz w:val="18"/>
                <w:szCs w:val="18"/>
              </w:rPr>
              <w:t>4</w:t>
            </w:r>
            <w:r w:rsidRPr="00636EB5">
              <w:rPr>
                <w:rFonts w:eastAsia="Times New Roman" w:cstheme="minorHAnsi"/>
                <w:color w:val="000000"/>
                <w:sz w:val="18"/>
                <w:szCs w:val="18"/>
              </w:rPr>
              <w:t xml:space="preserve">. </w:t>
            </w:r>
          </w:p>
          <w:p w:rsidR="0049329C" w:rsidRPr="00636EB5" w:rsidP="00DA2620" w14:paraId="3C3B38A9"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Pr="00636EB5" w:rsidP="0049329C" w14:paraId="6A9F0151" w14:textId="77777777">
      <w:pPr>
        <w:spacing w:after="0" w:line="240" w:lineRule="auto"/>
        <w:contextualSpacing/>
        <w:rPr>
          <w:rFonts w:cstheme="minorHAnsi"/>
          <w:sz w:val="18"/>
          <w:szCs w:val="18"/>
        </w:rPr>
      </w:pPr>
    </w:p>
    <w:p w:rsidR="0049329C" w:rsidRPr="00636EB5" w:rsidP="0049329C" w14:paraId="710264C1" w14:textId="77777777">
      <w:pPr>
        <w:spacing w:after="0" w:line="240" w:lineRule="auto"/>
        <w:rPr>
          <w:rFonts w:cstheme="minorHAnsi"/>
          <w:sz w:val="18"/>
          <w:szCs w:val="18"/>
        </w:rPr>
      </w:pPr>
    </w:p>
    <w:tbl>
      <w:tblPr>
        <w:tblW w:w="0" w:type="auto"/>
        <w:tblLayout w:type="fixed"/>
        <w:tblLook w:val="04A0"/>
      </w:tblPr>
      <w:tblGrid>
        <w:gridCol w:w="18"/>
        <w:gridCol w:w="1440"/>
        <w:gridCol w:w="4860"/>
        <w:gridCol w:w="1260"/>
        <w:gridCol w:w="2700"/>
      </w:tblGrid>
      <w:tr w14:paraId="458BBB0F" w14:textId="77777777" w:rsidTr="0049329C">
        <w:tblPrEx>
          <w:tblW w:w="0" w:type="auto"/>
          <w:tblLayout w:type="fixed"/>
          <w:tblLook w:val="04A0"/>
        </w:tblPrEx>
        <w:tc>
          <w:tcPr>
            <w:tcW w:w="1458" w:type="dxa"/>
            <w:gridSpan w:val="2"/>
            <w:vAlign w:val="bottom"/>
          </w:tcPr>
          <w:p w:rsidR="0049329C" w:rsidRPr="00636EB5" w:rsidP="00DA2620" w14:paraId="03E0224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rsidR="0049329C" w:rsidRPr="00636EB5" w:rsidP="00DA2620" w14:paraId="488F891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080702">
              <w:rPr>
                <w:rFonts w:eastAsia="Times New Roman" w:cstheme="minorHAnsi"/>
                <w:b/>
                <w:bCs/>
                <w:color w:val="000000"/>
                <w:sz w:val="18"/>
                <w:szCs w:val="18"/>
              </w:rPr>
              <w:t xml:space="preserve">some of your test sample(s) </w:t>
            </w:r>
            <w:r w:rsidRPr="00636EB5">
              <w:rPr>
                <w:rFonts w:eastAsia="Times New Roman" w:cstheme="minorHAnsi"/>
                <w:b/>
                <w:bCs/>
                <w:color w:val="000000"/>
                <w:sz w:val="18"/>
                <w:szCs w:val="18"/>
              </w:rPr>
              <w:t>for future testing?</w:t>
            </w:r>
          </w:p>
        </w:tc>
      </w:tr>
      <w:tr w14:paraId="7C5BA81A" w14:textId="77777777" w:rsidTr="0049329C">
        <w:tblPrEx>
          <w:tblW w:w="0" w:type="auto"/>
          <w:tblLayout w:type="fixed"/>
          <w:tblLook w:val="04A0"/>
        </w:tblPrEx>
        <w:tc>
          <w:tcPr>
            <w:tcW w:w="1458" w:type="dxa"/>
            <w:gridSpan w:val="2"/>
            <w:vAlign w:val="bottom"/>
          </w:tcPr>
          <w:p w:rsidR="0049329C" w:rsidRPr="00636EB5" w:rsidP="00DA2620" w14:paraId="1C93F7A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HIVCNSTD</w:t>
            </w:r>
          </w:p>
        </w:tc>
        <w:tc>
          <w:tcPr>
            <w:tcW w:w="6120" w:type="dxa"/>
            <w:gridSpan w:val="2"/>
            <w:vAlign w:val="bottom"/>
          </w:tcPr>
          <w:p w:rsidR="0049329C" w:rsidRPr="00636EB5" w:rsidP="00DA2620" w14:paraId="7390AD4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DA5C33">
              <w:rPr>
                <w:rFonts w:eastAsia="Times New Roman" w:cstheme="minorHAnsi"/>
                <w:color w:val="000000"/>
                <w:sz w:val="18"/>
                <w:szCs w:val="18"/>
              </w:rPr>
              <w:t>Specimen</w:t>
            </w:r>
            <w:r w:rsidRPr="00636EB5" w:rsidR="00DA5C33">
              <w:rPr>
                <w:rFonts w:eastAsia="Times New Roman" w:cstheme="minorHAnsi"/>
                <w:color w:val="000000"/>
                <w:sz w:val="18"/>
                <w:szCs w:val="18"/>
              </w:rPr>
              <w:t xml:space="preserve"> </w:t>
            </w:r>
            <w:r w:rsidRPr="00636EB5">
              <w:rPr>
                <w:rFonts w:eastAsia="Times New Roman" w:cstheme="minorHAnsi"/>
                <w:color w:val="000000"/>
                <w:sz w:val="18"/>
                <w:szCs w:val="18"/>
              </w:rPr>
              <w:t>Storage</w:t>
            </w:r>
          </w:p>
        </w:tc>
        <w:tc>
          <w:tcPr>
            <w:tcW w:w="2700" w:type="dxa"/>
            <w:vAlign w:val="bottom"/>
          </w:tcPr>
          <w:p w:rsidR="0049329C" w:rsidRPr="00636EB5" w:rsidP="00DA2620" w14:paraId="1053DD40" w14:textId="77777777">
            <w:pPr>
              <w:spacing w:after="0"/>
              <w:rPr>
                <w:rFonts w:eastAsia="Times New Roman" w:cstheme="minorHAnsi"/>
                <w:color w:val="000000"/>
                <w:sz w:val="18"/>
                <w:szCs w:val="18"/>
              </w:rPr>
            </w:pPr>
          </w:p>
        </w:tc>
      </w:tr>
      <w:tr w14:paraId="544C0728" w14:textId="77777777" w:rsidTr="0049329C">
        <w:tblPrEx>
          <w:tblW w:w="0" w:type="auto"/>
          <w:tblLayout w:type="fixed"/>
          <w:tblLook w:val="04A0"/>
        </w:tblPrEx>
        <w:trPr>
          <w:gridBefore w:val="1"/>
          <w:wBefore w:w="18" w:type="dxa"/>
        </w:trPr>
        <w:tc>
          <w:tcPr>
            <w:tcW w:w="1440" w:type="dxa"/>
          </w:tcPr>
          <w:p w:rsidR="0049329C" w:rsidRPr="00636EB5" w:rsidP="00DA2620" w14:paraId="634CF510" w14:textId="77777777">
            <w:pPr>
              <w:spacing w:after="0"/>
              <w:rPr>
                <w:rFonts w:eastAsia="Times New Roman" w:cstheme="minorHAnsi"/>
                <w:color w:val="000000"/>
                <w:sz w:val="18"/>
                <w:szCs w:val="18"/>
              </w:rPr>
            </w:pPr>
          </w:p>
        </w:tc>
        <w:tc>
          <w:tcPr>
            <w:tcW w:w="4860" w:type="dxa"/>
            <w:vAlign w:val="bottom"/>
          </w:tcPr>
          <w:p w:rsidR="0049329C" w:rsidRPr="00636EB5" w:rsidP="00DA2620" w14:paraId="1A625E5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DA2620" w14:paraId="4AC9652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2B3967B3" w14:textId="77777777">
            <w:pPr>
              <w:spacing w:after="0"/>
              <w:rPr>
                <w:rFonts w:eastAsia="Times New Roman" w:cstheme="minorHAnsi"/>
                <w:bCs/>
                <w:color w:val="000000"/>
                <w:sz w:val="18"/>
                <w:szCs w:val="18"/>
              </w:rPr>
            </w:pPr>
          </w:p>
        </w:tc>
      </w:tr>
      <w:tr w14:paraId="4F24CD64" w14:textId="77777777" w:rsidTr="0049329C">
        <w:tblPrEx>
          <w:tblW w:w="0" w:type="auto"/>
          <w:tblLayout w:type="fixed"/>
          <w:tblLook w:val="04A0"/>
        </w:tblPrEx>
        <w:trPr>
          <w:gridBefore w:val="1"/>
          <w:wBefore w:w="18" w:type="dxa"/>
        </w:trPr>
        <w:tc>
          <w:tcPr>
            <w:tcW w:w="1440" w:type="dxa"/>
          </w:tcPr>
          <w:p w:rsidR="0049329C" w:rsidRPr="00636EB5" w:rsidP="00DA2620" w14:paraId="03BB6E2A" w14:textId="77777777">
            <w:pPr>
              <w:spacing w:after="0"/>
              <w:rPr>
                <w:rFonts w:eastAsia="Times New Roman" w:cstheme="minorHAnsi"/>
                <w:color w:val="000000"/>
                <w:sz w:val="18"/>
                <w:szCs w:val="18"/>
              </w:rPr>
            </w:pPr>
          </w:p>
        </w:tc>
        <w:tc>
          <w:tcPr>
            <w:tcW w:w="4860" w:type="dxa"/>
            <w:vAlign w:val="bottom"/>
          </w:tcPr>
          <w:p w:rsidR="0049329C" w:rsidRPr="00636EB5" w:rsidP="00DA2620" w14:paraId="487DF28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DA2620" w14:paraId="22CF45B9"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04B281A8" w14:textId="77777777">
            <w:pPr>
              <w:spacing w:after="0"/>
              <w:rPr>
                <w:rFonts w:eastAsia="Times New Roman" w:cstheme="minorHAnsi"/>
                <w:bCs/>
                <w:color w:val="000000"/>
                <w:sz w:val="18"/>
                <w:szCs w:val="18"/>
              </w:rPr>
            </w:pPr>
          </w:p>
        </w:tc>
      </w:tr>
    </w:tbl>
    <w:p w:rsidR="0049329C" w:rsidP="00DA2620" w14:paraId="51E85A7B" w14:textId="77777777">
      <w:pPr>
        <w:spacing w:after="0"/>
        <w:contextualSpacing/>
        <w:rPr>
          <w:rFonts w:cstheme="minorHAnsi"/>
          <w:sz w:val="18"/>
          <w:szCs w:val="18"/>
        </w:rPr>
      </w:pPr>
    </w:p>
    <w:p w:rsidR="00C272CF" w:rsidRPr="00636EB5" w:rsidP="00DA2620" w14:paraId="59E402C3" w14:textId="77777777">
      <w:pPr>
        <w:pStyle w:val="Heading2Q-aire"/>
        <w:spacing w:before="0"/>
        <w:rPr>
          <w:rFonts w:eastAsia="Times New Roman"/>
          <w:szCs w:val="18"/>
        </w:rPr>
      </w:pPr>
      <w:r>
        <w:rPr>
          <w:rFonts w:eastAsia="Times New Roman"/>
          <w:szCs w:val="18"/>
        </w:rPr>
        <w:t>Interviewer Assessment – Post-Interview</w:t>
      </w:r>
    </w:p>
    <w:p w:rsidR="00C272CF" w:rsidRPr="00636EB5" w:rsidP="00DA2620" w14:paraId="1B4AEA21" w14:textId="77777777">
      <w:pPr>
        <w:spacing w:after="0"/>
        <w:contextualSpacing/>
        <w:rPr>
          <w:rFonts w:cstheme="minorHAnsi"/>
          <w:sz w:val="18"/>
          <w:szCs w:val="18"/>
        </w:rPr>
      </w:pPr>
    </w:p>
    <w:tbl>
      <w:tblPr>
        <w:tblW w:w="0" w:type="auto"/>
        <w:tblLayout w:type="fixed"/>
        <w:tblLook w:val="04A0"/>
      </w:tblPr>
      <w:tblGrid>
        <w:gridCol w:w="18"/>
        <w:gridCol w:w="1440"/>
        <w:gridCol w:w="4860"/>
        <w:gridCol w:w="1260"/>
        <w:gridCol w:w="2700"/>
      </w:tblGrid>
      <w:tr w14:paraId="3A1C4AB0" w14:textId="77777777" w:rsidTr="0049329C">
        <w:tblPrEx>
          <w:tblW w:w="0" w:type="auto"/>
          <w:tblLayout w:type="fixed"/>
          <w:tblLook w:val="04A0"/>
        </w:tblPrEx>
        <w:tc>
          <w:tcPr>
            <w:tcW w:w="1458" w:type="dxa"/>
            <w:gridSpan w:val="2"/>
            <w:vAlign w:val="bottom"/>
          </w:tcPr>
          <w:p w:rsidR="0049329C" w:rsidRPr="00636EB5" w:rsidP="00DA2620" w14:paraId="2404AE0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636EB5" w:rsidP="00DA2620" w14:paraId="6296468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1C4D2076" w14:textId="77777777" w:rsidTr="0049329C">
        <w:tblPrEx>
          <w:tblW w:w="0" w:type="auto"/>
          <w:tblLayout w:type="fixed"/>
          <w:tblLook w:val="04A0"/>
        </w:tblPrEx>
        <w:tc>
          <w:tcPr>
            <w:tcW w:w="1458" w:type="dxa"/>
            <w:gridSpan w:val="2"/>
            <w:vAlign w:val="bottom"/>
          </w:tcPr>
          <w:p w:rsidR="0049329C" w:rsidRPr="00636EB5" w:rsidP="00DA2620" w14:paraId="6A6A0AC4"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DA2620" w14:paraId="012BF053"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DA2620" w14:paraId="0DAF61F1" w14:textId="77777777">
            <w:pPr>
              <w:spacing w:after="0"/>
              <w:rPr>
                <w:rFonts w:eastAsia="Times New Roman" w:cstheme="minorHAnsi"/>
                <w:color w:val="000000"/>
                <w:sz w:val="18"/>
                <w:szCs w:val="18"/>
              </w:rPr>
            </w:pPr>
          </w:p>
        </w:tc>
      </w:tr>
      <w:tr w14:paraId="3999B88E" w14:textId="77777777" w:rsidTr="0049329C">
        <w:tblPrEx>
          <w:tblW w:w="0" w:type="auto"/>
          <w:tblLayout w:type="fixed"/>
          <w:tblLook w:val="04A0"/>
        </w:tblPrEx>
        <w:trPr>
          <w:gridBefore w:val="1"/>
          <w:wBefore w:w="18" w:type="dxa"/>
        </w:trPr>
        <w:tc>
          <w:tcPr>
            <w:tcW w:w="1440" w:type="dxa"/>
          </w:tcPr>
          <w:p w:rsidR="0049329C" w:rsidRPr="00636EB5" w:rsidP="00DA2620" w14:paraId="55E31FE7" w14:textId="77777777">
            <w:pPr>
              <w:spacing w:after="0"/>
              <w:rPr>
                <w:rFonts w:eastAsia="Times New Roman" w:cstheme="minorHAnsi"/>
                <w:color w:val="000000"/>
                <w:sz w:val="18"/>
                <w:szCs w:val="18"/>
              </w:rPr>
            </w:pPr>
          </w:p>
        </w:tc>
        <w:tc>
          <w:tcPr>
            <w:tcW w:w="4860" w:type="dxa"/>
            <w:vAlign w:val="bottom"/>
          </w:tcPr>
          <w:p w:rsidR="0049329C" w:rsidRPr="00636EB5" w:rsidP="00DA2620" w14:paraId="054BB8A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0049329C" w:rsidRPr="00636EB5" w:rsidP="00DA2620" w14:paraId="44F689DF"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41140F3F" w14:textId="77777777">
            <w:pPr>
              <w:spacing w:after="0"/>
              <w:rPr>
                <w:rFonts w:eastAsia="Times New Roman" w:cstheme="minorHAnsi"/>
                <w:bCs/>
                <w:color w:val="000000"/>
                <w:sz w:val="18"/>
                <w:szCs w:val="18"/>
              </w:rPr>
            </w:pPr>
          </w:p>
        </w:tc>
      </w:tr>
      <w:tr w14:paraId="42E129A8" w14:textId="77777777" w:rsidTr="0049329C">
        <w:tblPrEx>
          <w:tblW w:w="0" w:type="auto"/>
          <w:tblLayout w:type="fixed"/>
          <w:tblLook w:val="04A0"/>
        </w:tblPrEx>
        <w:trPr>
          <w:gridBefore w:val="1"/>
          <w:wBefore w:w="18" w:type="dxa"/>
        </w:trPr>
        <w:tc>
          <w:tcPr>
            <w:tcW w:w="1440" w:type="dxa"/>
          </w:tcPr>
          <w:p w:rsidR="0049329C" w:rsidRPr="00636EB5" w:rsidP="00DA2620" w14:paraId="594A032A" w14:textId="77777777">
            <w:pPr>
              <w:spacing w:after="0"/>
              <w:rPr>
                <w:rFonts w:eastAsia="Times New Roman" w:cstheme="minorHAnsi"/>
                <w:color w:val="000000"/>
                <w:sz w:val="18"/>
                <w:szCs w:val="18"/>
              </w:rPr>
            </w:pPr>
          </w:p>
        </w:tc>
        <w:tc>
          <w:tcPr>
            <w:tcW w:w="4860" w:type="dxa"/>
            <w:vAlign w:val="bottom"/>
          </w:tcPr>
          <w:p w:rsidR="0049329C" w:rsidRPr="00636EB5" w:rsidP="00DA2620" w14:paraId="07684B7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0049329C" w:rsidRPr="00636EB5" w:rsidP="00DA2620" w14:paraId="4723A23E"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DA2620" w14:paraId="3D13FD17" w14:textId="77777777">
            <w:pPr>
              <w:spacing w:after="0"/>
              <w:rPr>
                <w:rFonts w:eastAsia="Times New Roman" w:cstheme="minorHAnsi"/>
                <w:sz w:val="18"/>
                <w:szCs w:val="18"/>
              </w:rPr>
            </w:pPr>
          </w:p>
        </w:tc>
      </w:tr>
      <w:tr w14:paraId="77686C71" w14:textId="77777777" w:rsidTr="0049329C">
        <w:tblPrEx>
          <w:tblW w:w="0" w:type="auto"/>
          <w:tblLayout w:type="fixed"/>
          <w:tblLook w:val="04A0"/>
        </w:tblPrEx>
        <w:trPr>
          <w:gridBefore w:val="1"/>
          <w:wBefore w:w="18" w:type="dxa"/>
        </w:trPr>
        <w:tc>
          <w:tcPr>
            <w:tcW w:w="1440" w:type="dxa"/>
          </w:tcPr>
          <w:p w:rsidR="0049329C" w:rsidRPr="00636EB5" w:rsidP="00DA2620" w14:paraId="5307E4C0" w14:textId="77777777">
            <w:pPr>
              <w:spacing w:after="0"/>
              <w:rPr>
                <w:rFonts w:eastAsia="Times New Roman" w:cstheme="minorHAnsi"/>
                <w:color w:val="000000"/>
                <w:sz w:val="18"/>
                <w:szCs w:val="18"/>
              </w:rPr>
            </w:pPr>
          </w:p>
        </w:tc>
        <w:tc>
          <w:tcPr>
            <w:tcW w:w="4860" w:type="dxa"/>
            <w:vAlign w:val="bottom"/>
          </w:tcPr>
          <w:p w:rsidR="0049329C" w:rsidRPr="00636EB5" w:rsidP="00DA2620" w14:paraId="70DF87F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0049329C" w:rsidRPr="00636EB5" w:rsidP="00DA2620" w14:paraId="4A70165A" w14:textId="77777777">
            <w:pPr>
              <w:spacing w:after="0"/>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DA2620" w14:paraId="49164BD8" w14:textId="77777777">
            <w:pPr>
              <w:spacing w:after="0"/>
              <w:rPr>
                <w:rFonts w:eastAsia="Times New Roman" w:cstheme="minorHAnsi"/>
                <w:sz w:val="18"/>
                <w:szCs w:val="18"/>
              </w:rPr>
            </w:pPr>
          </w:p>
        </w:tc>
      </w:tr>
    </w:tbl>
    <w:p w:rsidR="0049329C" w:rsidRPr="00636EB5" w:rsidP="00DA2620" w14:paraId="7C15161F" w14:textId="77777777">
      <w:pPr>
        <w:spacing w:after="0"/>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6"/>
        <w:gridCol w:w="8604"/>
      </w:tblGrid>
      <w:tr w14:paraId="370941C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56" w:type="dxa"/>
            <w:noWrap/>
            <w:hideMark/>
          </w:tcPr>
          <w:p w:rsidR="0049329C" w:rsidRPr="00636EB5" w:rsidP="00DA2620" w14:paraId="4FFE92D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DA2620" w14:paraId="7453BAAF"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Interviewer doubts validity of responses (END5 EQ 2 or 3), </w:t>
            </w:r>
            <w:r w:rsidR="0002020F">
              <w:rPr>
                <w:rFonts w:eastAsia="Times New Roman" w:cstheme="minorHAnsi"/>
                <w:color w:val="000000"/>
                <w:sz w:val="18"/>
                <w:szCs w:val="18"/>
              </w:rPr>
              <w:t>g</w:t>
            </w:r>
            <w:r w:rsidRPr="00636EB5">
              <w:rPr>
                <w:rFonts w:eastAsia="Times New Roman" w:cstheme="minorHAnsi"/>
                <w:color w:val="000000"/>
                <w:sz w:val="18"/>
                <w:szCs w:val="18"/>
              </w:rPr>
              <w:t>o to END5a.</w:t>
            </w:r>
          </w:p>
          <w:p w:rsidR="0049329C" w:rsidRPr="00636EB5" w:rsidP="00DA2620" w14:paraId="4B2DCC73"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C</w:t>
            </w:r>
            <w:r w:rsidR="001F1C7E">
              <w:rPr>
                <w:rFonts w:eastAsia="Times New Roman" w:cstheme="minorHAnsi"/>
                <w:color w:val="000000"/>
                <w:sz w:val="18"/>
                <w:szCs w:val="18"/>
              </w:rPr>
              <w:t>ALC</w:t>
            </w:r>
            <w:r w:rsidRPr="00636EB5">
              <w:rPr>
                <w:rFonts w:eastAsia="Times New Roman" w:cstheme="minorHAnsi"/>
                <w:color w:val="000000"/>
                <w:sz w:val="18"/>
                <w:szCs w:val="18"/>
              </w:rPr>
              <w:t>_</w:t>
            </w:r>
            <w:r w:rsidR="0014213A">
              <w:rPr>
                <w:rFonts w:eastAsia="Times New Roman" w:cstheme="minorHAnsi"/>
                <w:color w:val="000000"/>
                <w:sz w:val="18"/>
                <w:szCs w:val="18"/>
              </w:rPr>
              <w:t>TRN_RCTR</w:t>
            </w:r>
            <w:r w:rsidRPr="00636EB5">
              <w:rPr>
                <w:rFonts w:eastAsia="Times New Roman" w:cstheme="minorHAnsi"/>
                <w:color w:val="000000"/>
                <w:sz w:val="18"/>
                <w:szCs w:val="18"/>
              </w:rPr>
              <w:t xml:space="preserve">.  </w:t>
            </w:r>
          </w:p>
        </w:tc>
      </w:tr>
    </w:tbl>
    <w:p w:rsidR="0049329C" w:rsidRPr="00636EB5" w:rsidP="00DA2620" w14:paraId="792E3022" w14:textId="77777777">
      <w:pPr>
        <w:spacing w:after="0"/>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C44FA57" w14:textId="77777777" w:rsidTr="0049329C">
        <w:tblPrEx>
          <w:tblW w:w="10278" w:type="dxa"/>
          <w:tblLayout w:type="fixed"/>
          <w:tblLook w:val="04A0"/>
        </w:tblPrEx>
        <w:tc>
          <w:tcPr>
            <w:tcW w:w="1458" w:type="dxa"/>
            <w:gridSpan w:val="2"/>
            <w:vAlign w:val="bottom"/>
          </w:tcPr>
          <w:p w:rsidR="0049329C" w:rsidRPr="00636EB5" w:rsidP="00DA2620" w14:paraId="7BF9804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636EB5" w:rsidP="00DA2620" w14:paraId="2DBC4F8F" w14:textId="77777777">
            <w:pPr>
              <w:spacing w:after="0"/>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0C0A2759" w14:textId="77777777" w:rsidTr="0049329C">
        <w:tblPrEx>
          <w:tblW w:w="10278" w:type="dxa"/>
          <w:tblLayout w:type="fixed"/>
          <w:tblLook w:val="04A0"/>
        </w:tblPrEx>
        <w:tc>
          <w:tcPr>
            <w:tcW w:w="1458" w:type="dxa"/>
            <w:gridSpan w:val="2"/>
            <w:vAlign w:val="bottom"/>
          </w:tcPr>
          <w:p w:rsidR="0049329C" w:rsidRPr="00636EB5" w:rsidP="00DA2620" w14:paraId="6D44A9D4" w14:textId="77777777">
            <w:pPr>
              <w:spacing w:after="0"/>
              <w:rPr>
                <w:rFonts w:eastAsia="Times New Roman" w:cstheme="minorHAnsi"/>
                <w:bCs/>
                <w:color w:val="000000"/>
                <w:sz w:val="18"/>
                <w:szCs w:val="18"/>
              </w:rPr>
            </w:pPr>
            <w:r>
              <w:rPr>
                <w:rFonts w:eastAsia="Times New Roman" w:cstheme="minorHAnsi"/>
                <w:bCs/>
                <w:color w:val="000000"/>
                <w:sz w:val="18"/>
                <w:szCs w:val="18"/>
              </w:rPr>
              <w:t>VAL</w:t>
            </w:r>
            <w:r w:rsidR="00EE24FA">
              <w:rPr>
                <w:rFonts w:eastAsia="Times New Roman" w:cstheme="minorHAnsi"/>
                <w:bCs/>
                <w:color w:val="000000"/>
                <w:sz w:val="18"/>
                <w:szCs w:val="18"/>
              </w:rPr>
              <w:t>SPEC</w:t>
            </w:r>
          </w:p>
        </w:tc>
        <w:tc>
          <w:tcPr>
            <w:tcW w:w="6120" w:type="dxa"/>
            <w:gridSpan w:val="2"/>
            <w:vAlign w:val="bottom"/>
          </w:tcPr>
          <w:p w:rsidR="0049329C" w:rsidRPr="00636EB5" w:rsidP="00DA2620" w14:paraId="7E341C21" w14:textId="77777777">
            <w:pPr>
              <w:spacing w:after="0"/>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DA2620" w14:paraId="30281068" w14:textId="77777777">
            <w:pPr>
              <w:spacing w:after="0"/>
              <w:rPr>
                <w:rFonts w:eastAsia="Times New Roman" w:cstheme="minorHAnsi"/>
                <w:color w:val="000000"/>
                <w:sz w:val="18"/>
                <w:szCs w:val="18"/>
              </w:rPr>
            </w:pPr>
          </w:p>
        </w:tc>
      </w:tr>
      <w:tr w14:paraId="5C1D84D2" w14:textId="77777777" w:rsidTr="00D750D4">
        <w:tblPrEx>
          <w:tblW w:w="10278" w:type="dxa"/>
          <w:tblLayout w:type="fixed"/>
          <w:tblLook w:val="04A0"/>
        </w:tblPrEx>
        <w:trPr>
          <w:gridBefore w:val="1"/>
          <w:wBefore w:w="18" w:type="dxa"/>
        </w:trPr>
        <w:tc>
          <w:tcPr>
            <w:tcW w:w="1440" w:type="dxa"/>
          </w:tcPr>
          <w:p w:rsidR="001B023A" w:rsidRPr="00636EB5" w:rsidP="00DA2620" w14:paraId="7C943255" w14:textId="77777777">
            <w:pPr>
              <w:spacing w:after="0"/>
              <w:rPr>
                <w:rFonts w:eastAsia="Times New Roman" w:cstheme="minorHAnsi"/>
                <w:color w:val="000000"/>
                <w:sz w:val="18"/>
                <w:szCs w:val="18"/>
              </w:rPr>
            </w:pPr>
          </w:p>
        </w:tc>
        <w:tc>
          <w:tcPr>
            <w:tcW w:w="8820" w:type="dxa"/>
            <w:gridSpan w:val="3"/>
          </w:tcPr>
          <w:p w:rsidR="001B023A" w:rsidRPr="00636EB5" w:rsidP="00DA2620" w14:paraId="5C5BDF23" w14:textId="77777777">
            <w:pPr>
              <w:spacing w:after="0"/>
              <w:rPr>
                <w:rFonts w:eastAsia="Times New Roman" w:cstheme="minorHAnsi"/>
                <w:color w:val="000000"/>
                <w:sz w:val="18"/>
                <w:szCs w:val="18"/>
              </w:rPr>
            </w:pPr>
          </w:p>
          <w:p w:rsidR="001B023A" w:rsidRPr="00636EB5" w:rsidP="00DA2620" w14:paraId="4B8C3015" w14:textId="77777777">
            <w:pPr>
              <w:spacing w:after="0"/>
              <w:rPr>
                <w:rFonts w:cstheme="minorHAnsi"/>
                <w:sz w:val="18"/>
                <w:szCs w:val="18"/>
              </w:rPr>
            </w:pPr>
            <w:r w:rsidRPr="00636EB5">
              <w:rPr>
                <w:rFonts w:eastAsia="Times New Roman" w:cstheme="minorHAnsi"/>
                <w:color w:val="000000"/>
                <w:sz w:val="18"/>
                <w:szCs w:val="18"/>
              </w:rPr>
              <w:t>__ __ __ __ 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w:t>
            </w:r>
          </w:p>
        </w:tc>
      </w:tr>
      <w:tr w14:paraId="746D9736" w14:textId="77777777" w:rsidTr="0049329C">
        <w:tblPrEx>
          <w:tblW w:w="10278" w:type="dxa"/>
          <w:tblLayout w:type="fixed"/>
          <w:tblLook w:val="04A0"/>
        </w:tblPrEx>
        <w:trPr>
          <w:gridBefore w:val="1"/>
          <w:wBefore w:w="18" w:type="dxa"/>
        </w:trPr>
        <w:tc>
          <w:tcPr>
            <w:tcW w:w="1440" w:type="dxa"/>
          </w:tcPr>
          <w:p w:rsidR="00C041DD" w:rsidRPr="00636EB5" w:rsidP="00DA2620" w14:paraId="737D5B68" w14:textId="77777777">
            <w:pPr>
              <w:spacing w:after="0"/>
              <w:rPr>
                <w:rFonts w:eastAsia="Times New Roman" w:cstheme="minorHAnsi"/>
                <w:color w:val="000000"/>
                <w:sz w:val="18"/>
                <w:szCs w:val="18"/>
              </w:rPr>
            </w:pPr>
          </w:p>
        </w:tc>
        <w:tc>
          <w:tcPr>
            <w:tcW w:w="4860" w:type="dxa"/>
          </w:tcPr>
          <w:p w:rsidR="00C041DD" w:rsidRPr="00636EB5" w:rsidP="00DA2620" w14:paraId="2B288CEF" w14:textId="77777777">
            <w:pPr>
              <w:spacing w:after="0"/>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DA2620" w14:paraId="4DB372E2" w14:textId="77777777">
            <w:pPr>
              <w:spacing w:after="0"/>
              <w:rPr>
                <w:rFonts w:cstheme="minorHAnsi"/>
                <w:sz w:val="18"/>
                <w:szCs w:val="18"/>
              </w:rPr>
            </w:pPr>
          </w:p>
        </w:tc>
        <w:tc>
          <w:tcPr>
            <w:tcW w:w="2700" w:type="dxa"/>
          </w:tcPr>
          <w:p w:rsidR="00C041DD" w:rsidRPr="00636EB5" w:rsidP="00DA2620" w14:paraId="784B1B92" w14:textId="77777777">
            <w:pPr>
              <w:spacing w:after="0"/>
              <w:rPr>
                <w:rFonts w:cstheme="minorHAnsi"/>
                <w:sz w:val="18"/>
                <w:szCs w:val="18"/>
              </w:rPr>
            </w:pPr>
          </w:p>
        </w:tc>
      </w:tr>
    </w:tbl>
    <w:p w:rsidR="0049329C" w:rsidRPr="00636EB5" w:rsidP="00DA2620" w14:paraId="2B4EF777" w14:textId="77777777">
      <w:pPr>
        <w:spacing w:after="0"/>
        <w:contextualSpacing/>
        <w:rPr>
          <w:rFonts w:eastAsia="Times New Roman" w:cstheme="minorHAnsi"/>
          <w:color w:val="000000"/>
          <w:sz w:val="18"/>
          <w:szCs w:val="18"/>
        </w:rPr>
      </w:pPr>
    </w:p>
    <w:p w:rsidR="0049329C" w:rsidRPr="00636EB5" w:rsidP="00DA2620" w14:paraId="0F786C05" w14:textId="77777777">
      <w:pPr>
        <w:pStyle w:val="Heading2Q-aire"/>
        <w:spacing w:before="0"/>
        <w:rPr>
          <w:rFonts w:eastAsia="Times New Roman"/>
          <w:szCs w:val="18"/>
        </w:rPr>
      </w:pPr>
      <w:r w:rsidRPr="00636EB5">
        <w:rPr>
          <w:rFonts w:eastAsia="Times New Roman"/>
          <w:szCs w:val="18"/>
        </w:rPr>
        <w:t>RDS Recruiter Variables</w:t>
      </w:r>
      <w:r w:rsidR="000310EB">
        <w:rPr>
          <w:rFonts w:eastAsia="Times New Roman"/>
          <w:szCs w:val="18"/>
        </w:rPr>
        <w:t xml:space="preserve"> </w:t>
      </w:r>
    </w:p>
    <w:p w:rsidR="0049329C" w:rsidRPr="00636EB5" w:rsidP="00DA2620" w14:paraId="19D4C2DA" w14:textId="77777777">
      <w:pPr>
        <w:spacing w:after="0" w:line="240" w:lineRule="auto"/>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160"/>
        <w:gridCol w:w="6570"/>
      </w:tblGrid>
      <w:tr w14:paraId="225A2B3D" w14:textId="77777777" w:rsidTr="00F01E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1243E02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w:t>
            </w:r>
            <w:r w:rsidR="00B26676">
              <w:rPr>
                <w:rFonts w:eastAsia="Times New Roman" w:cstheme="minorHAnsi"/>
                <w:b/>
                <w:bCs/>
                <w:color w:val="000000"/>
                <w:sz w:val="18"/>
                <w:szCs w:val="18"/>
              </w:rPr>
              <w:t>TRN</w:t>
            </w:r>
            <w:r w:rsidRPr="00636EB5">
              <w:rPr>
                <w:rFonts w:eastAsia="Times New Roman" w:cstheme="minorHAnsi"/>
                <w:b/>
                <w:bCs/>
                <w:color w:val="000000"/>
                <w:sz w:val="18"/>
                <w:szCs w:val="18"/>
              </w:rPr>
              <w:t>_RCTR.</w:t>
            </w:r>
          </w:p>
        </w:tc>
        <w:tc>
          <w:tcPr>
            <w:tcW w:w="2160" w:type="dxa"/>
            <w:vAlign w:val="bottom"/>
          </w:tcPr>
          <w:p w:rsidR="0049329C" w:rsidRPr="00636EB5" w:rsidP="00DA2620" w14:paraId="50FB8339" w14:textId="77777777">
            <w:pPr>
              <w:spacing w:after="0"/>
              <w:rPr>
                <w:rFonts w:eastAsia="Times New Roman" w:cstheme="minorHAnsi"/>
                <w:b/>
                <w:bCs/>
                <w:color w:val="000000"/>
                <w:sz w:val="18"/>
                <w:szCs w:val="18"/>
              </w:rPr>
            </w:pPr>
          </w:p>
        </w:tc>
        <w:tc>
          <w:tcPr>
            <w:tcW w:w="6570" w:type="dxa"/>
            <w:vAlign w:val="bottom"/>
          </w:tcPr>
          <w:p w:rsidR="0049329C" w:rsidRPr="00636EB5" w:rsidP="00DA2620" w14:paraId="5BE604FC" w14:textId="77777777">
            <w:pPr>
              <w:spacing w:after="0"/>
              <w:rPr>
                <w:rFonts w:eastAsia="Times New Roman" w:cstheme="minorHAnsi"/>
                <w:b/>
                <w:bCs/>
                <w:color w:val="000000"/>
                <w:sz w:val="18"/>
                <w:szCs w:val="18"/>
              </w:rPr>
            </w:pPr>
          </w:p>
        </w:tc>
      </w:tr>
      <w:tr w14:paraId="3229C029" w14:textId="77777777" w:rsidTr="00F01E65">
        <w:tblPrEx>
          <w:tblW w:w="10278" w:type="dxa"/>
          <w:tblLayout w:type="fixed"/>
          <w:tblLook w:val="04A0"/>
        </w:tblPrEx>
        <w:tc>
          <w:tcPr>
            <w:tcW w:w="1548" w:type="dxa"/>
            <w:vAlign w:val="bottom"/>
          </w:tcPr>
          <w:p w:rsidR="0049329C" w:rsidRPr="00636EB5" w:rsidP="00DA2620" w14:paraId="78398804" w14:textId="77777777">
            <w:pPr>
              <w:spacing w:after="0"/>
              <w:rPr>
                <w:rFonts w:eastAsia="Times New Roman" w:cstheme="minorHAnsi"/>
                <w:bCs/>
                <w:color w:val="000000"/>
                <w:sz w:val="18"/>
                <w:szCs w:val="18"/>
              </w:rPr>
            </w:pPr>
            <w:r>
              <w:rPr>
                <w:rFonts w:eastAsia="Times New Roman" w:cstheme="minorHAnsi"/>
                <w:bCs/>
                <w:color w:val="000000"/>
                <w:sz w:val="18"/>
                <w:szCs w:val="18"/>
              </w:rPr>
              <w:t>TRN</w:t>
            </w:r>
            <w:r w:rsidRPr="00636EB5">
              <w:rPr>
                <w:rFonts w:eastAsia="Times New Roman" w:cstheme="minorHAnsi"/>
                <w:bCs/>
                <w:color w:val="000000"/>
                <w:sz w:val="18"/>
                <w:szCs w:val="18"/>
              </w:rPr>
              <w:t>_RCTR</w:t>
            </w:r>
          </w:p>
        </w:tc>
        <w:tc>
          <w:tcPr>
            <w:tcW w:w="2160" w:type="dxa"/>
            <w:vAlign w:val="bottom"/>
          </w:tcPr>
          <w:p w:rsidR="0049329C" w:rsidRPr="00636EB5" w:rsidP="00DA2620" w14:paraId="5223FEE2"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Eligible: </w:t>
            </w:r>
            <w:r w:rsidR="00B26676">
              <w:rPr>
                <w:rFonts w:eastAsia="Times New Roman" w:cstheme="minorHAnsi"/>
                <w:color w:val="000000"/>
                <w:sz w:val="18"/>
                <w:szCs w:val="18"/>
              </w:rPr>
              <w:t>TRANS</w:t>
            </w:r>
            <w:r w:rsidRPr="00636EB5">
              <w:rPr>
                <w:rFonts w:eastAsia="Times New Roman" w:cstheme="minorHAnsi"/>
                <w:color w:val="000000"/>
                <w:sz w:val="18"/>
                <w:szCs w:val="18"/>
              </w:rPr>
              <w:t xml:space="preserve"> RDS Recruiter</w:t>
            </w:r>
          </w:p>
        </w:tc>
        <w:tc>
          <w:tcPr>
            <w:tcW w:w="6570" w:type="dxa"/>
            <w:vAlign w:val="bottom"/>
          </w:tcPr>
          <w:p w:rsidR="00FB37CD" w:rsidP="00DA2620" w14:paraId="49F600A3" w14:textId="77777777">
            <w:pPr>
              <w:spacing w:after="0"/>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w:t>
            </w:r>
            <w:r w:rsidR="00187BFA">
              <w:rPr>
                <w:rFonts w:eastAsia="Times New Roman" w:cstheme="minorHAnsi"/>
                <w:color w:val="000000"/>
                <w:sz w:val="18"/>
                <w:szCs w:val="18"/>
              </w:rPr>
              <w:t xml:space="preserve"> &amp;</w:t>
            </w:r>
            <w:r w:rsidR="00F14BB5">
              <w:rPr>
                <w:rFonts w:eastAsia="Times New Roman" w:cstheme="minorHAnsi"/>
                <w:color w:val="000000"/>
                <w:sz w:val="18"/>
                <w:szCs w:val="18"/>
              </w:rPr>
              <w:t xml:space="preserve"> </w:t>
            </w:r>
            <w:r w:rsidR="00187BFA">
              <w:rPr>
                <w:rFonts w:eastAsia="Times New Roman" w:cstheme="minorHAnsi"/>
                <w:color w:val="000000"/>
                <w:sz w:val="18"/>
                <w:szCs w:val="18"/>
              </w:rPr>
              <w:t>current gender identity includes “Woman”</w:t>
            </w:r>
            <w:r w:rsidR="009769A3">
              <w:rPr>
                <w:rFonts w:eastAsia="Times New Roman" w:cstheme="minorHAnsi"/>
                <w:color w:val="000000"/>
                <w:sz w:val="18"/>
                <w:szCs w:val="18"/>
              </w:rPr>
              <w:t>,</w:t>
            </w:r>
            <w:r w:rsidR="00187BFA">
              <w:rPr>
                <w:rFonts w:eastAsia="Times New Roman" w:cstheme="minorHAnsi"/>
                <w:color w:val="000000"/>
                <w:sz w:val="18"/>
                <w:szCs w:val="18"/>
              </w:rPr>
              <w:t xml:space="preserve"> “Transgender Woman”</w:t>
            </w:r>
            <w:r w:rsidR="009769A3">
              <w:rPr>
                <w:rFonts w:eastAsia="Times New Roman" w:cstheme="minorHAnsi"/>
                <w:color w:val="000000"/>
                <w:sz w:val="18"/>
                <w:szCs w:val="18"/>
              </w:rPr>
              <w:t xml:space="preserve"> or “Transfeminine”</w:t>
            </w:r>
            <w:r w:rsidR="00187BFA">
              <w:rPr>
                <w:rFonts w:eastAsia="Times New Roman" w:cstheme="minorHAnsi"/>
                <w:color w:val="000000"/>
                <w:sz w:val="18"/>
                <w:szCs w:val="18"/>
              </w:rPr>
              <w:t xml:space="preserve"> (GEND</w:t>
            </w:r>
            <w:r w:rsidR="00E952B0">
              <w:rPr>
                <w:rFonts w:eastAsia="Times New Roman" w:cstheme="minorHAnsi"/>
                <w:color w:val="000000"/>
                <w:sz w:val="18"/>
                <w:szCs w:val="18"/>
              </w:rPr>
              <w:t>R2</w:t>
            </w:r>
            <w:r w:rsidR="00187BFA">
              <w:rPr>
                <w:rFonts w:eastAsia="Times New Roman" w:cstheme="minorHAnsi"/>
                <w:color w:val="000000"/>
                <w:sz w:val="18"/>
                <w:szCs w:val="18"/>
              </w:rPr>
              <w:t xml:space="preserve">A=1 </w:t>
            </w:r>
            <w:r w:rsidR="009769A3">
              <w:rPr>
                <w:rFonts w:eastAsia="Times New Roman" w:cstheme="minorHAnsi"/>
                <w:color w:val="000000"/>
                <w:sz w:val="18"/>
                <w:szCs w:val="18"/>
              </w:rPr>
              <w:t>OR GEND</w:t>
            </w:r>
            <w:r w:rsidR="00E952B0">
              <w:rPr>
                <w:rFonts w:eastAsia="Times New Roman" w:cstheme="minorHAnsi"/>
                <w:color w:val="000000"/>
                <w:sz w:val="18"/>
                <w:szCs w:val="18"/>
              </w:rPr>
              <w:t>R2</w:t>
            </w:r>
            <w:r w:rsidR="009769A3">
              <w:rPr>
                <w:rFonts w:eastAsia="Times New Roman" w:cstheme="minorHAnsi"/>
                <w:color w:val="000000"/>
                <w:sz w:val="18"/>
                <w:szCs w:val="18"/>
              </w:rPr>
              <w:t xml:space="preserve">B=1 </w:t>
            </w:r>
            <w:r w:rsidR="00187BFA">
              <w:rPr>
                <w:rFonts w:eastAsia="Times New Roman" w:cstheme="minorHAnsi"/>
                <w:color w:val="000000"/>
                <w:sz w:val="18"/>
                <w:szCs w:val="18"/>
              </w:rPr>
              <w:t>OR GEND</w:t>
            </w:r>
            <w:r w:rsidR="00E952B0">
              <w:rPr>
                <w:rFonts w:eastAsia="Times New Roman" w:cstheme="minorHAnsi"/>
                <w:color w:val="000000"/>
                <w:sz w:val="18"/>
                <w:szCs w:val="18"/>
              </w:rPr>
              <w:t>R2</w:t>
            </w:r>
            <w:r w:rsidR="0063496C">
              <w:rPr>
                <w:rFonts w:eastAsia="Times New Roman" w:cstheme="minorHAnsi"/>
                <w:color w:val="000000"/>
                <w:sz w:val="18"/>
                <w:szCs w:val="18"/>
              </w:rPr>
              <w:t>C</w:t>
            </w:r>
            <w:r w:rsidR="00187BFA">
              <w:rPr>
                <w:rFonts w:eastAsia="Times New Roman" w:cstheme="minorHAnsi"/>
                <w:color w:val="000000"/>
                <w:sz w:val="18"/>
                <w:szCs w:val="18"/>
              </w:rPr>
              <w:t>=1)</w:t>
            </w:r>
            <w:r w:rsidRPr="00636EB5">
              <w:rPr>
                <w:rFonts w:eastAsia="Times New Roman" w:cstheme="minorHAnsi"/>
                <w:color w:val="000000"/>
                <w:sz w:val="18"/>
                <w:szCs w:val="18"/>
              </w:rPr>
              <w:t>, R selected to receive coupons (</w:t>
            </w:r>
            <w:r w:rsidR="00627F67">
              <w:rPr>
                <w:rFonts w:eastAsia="Times New Roman" w:cstheme="minorHAnsi"/>
                <w:color w:val="000000"/>
                <w:sz w:val="18"/>
                <w:szCs w:val="18"/>
              </w:rPr>
              <w:t>TRN</w:t>
            </w:r>
            <w:r w:rsidRPr="00636EB5">
              <w:rPr>
                <w:rFonts w:eastAsia="Times New Roman" w:cstheme="minorHAnsi"/>
                <w:color w:val="000000"/>
                <w:sz w:val="18"/>
                <w:szCs w:val="18"/>
              </w:rPr>
              <w:t xml:space="preserve">_RCTR=1).  </w:t>
            </w:r>
          </w:p>
          <w:p w:rsidR="0049329C" w:rsidRPr="00636EB5" w:rsidP="00DA2620" w14:paraId="7D835390"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R is NOT to receive coupons (</w:t>
            </w:r>
            <w:r w:rsidR="00627F67">
              <w:rPr>
                <w:rFonts w:eastAsia="Times New Roman" w:cstheme="minorHAnsi"/>
                <w:color w:val="000000"/>
                <w:sz w:val="18"/>
                <w:szCs w:val="18"/>
              </w:rPr>
              <w:t>TRN</w:t>
            </w:r>
            <w:r w:rsidRPr="00636EB5">
              <w:rPr>
                <w:rFonts w:eastAsia="Times New Roman" w:cstheme="minorHAnsi"/>
                <w:color w:val="000000"/>
                <w:sz w:val="18"/>
                <w:szCs w:val="18"/>
              </w:rPr>
              <w:t>_RCTR EQ=0).</w:t>
            </w:r>
          </w:p>
        </w:tc>
      </w:tr>
    </w:tbl>
    <w:p w:rsidR="0049329C" w:rsidP="00DA2620" w14:paraId="06BDC0AF" w14:textId="77777777">
      <w:pPr>
        <w:spacing w:after="0"/>
        <w:rPr>
          <w:rFonts w:eastAsia="Times New Roman" w:cstheme="minorHAnsi"/>
          <w:color w:val="000000"/>
          <w:sz w:val="18"/>
          <w:szCs w:val="18"/>
        </w:rPr>
      </w:pPr>
    </w:p>
    <w:p w:rsidR="00923630" w:rsidP="00DA2620" w14:paraId="3895C09B" w14:textId="77777777">
      <w:pPr>
        <w:spacing w:after="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671AEC9E" w14:textId="77777777" w:rsidTr="001A5568">
        <w:tblPrEx>
          <w:tblW w:w="10260" w:type="dxa"/>
          <w:tblInd w:w="18" w:type="dxa"/>
          <w:tblBorders>
            <w:insideH w:val="none" w:sz="0" w:space="0" w:color="auto"/>
            <w:insideV w:val="none" w:sz="0" w:space="0" w:color="auto"/>
          </w:tblBorders>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1A5568" w14:paraId="640ADBA3" w14:textId="77777777">
            <w:pPr>
              <w:rPr>
                <w:rFonts w:eastAsia="Times New Roman" w:cstheme="minorHAnsi"/>
                <w:b/>
                <w:bCs/>
                <w:color w:val="000000"/>
                <w:sz w:val="18"/>
                <w:szCs w:val="18"/>
              </w:rPr>
            </w:pPr>
            <w:r>
              <w:rPr>
                <w:rFonts w:eastAsia="Times New Roman" w:cstheme="minorHAnsi"/>
                <w:b/>
                <w:bCs/>
                <w:color w:val="000000"/>
                <w:sz w:val="18"/>
                <w:szCs w:val="18"/>
              </w:rPr>
              <w:t>INFO_RCTR.</w:t>
            </w:r>
          </w:p>
        </w:tc>
        <w:tc>
          <w:tcPr>
            <w:tcW w:w="8967" w:type="dxa"/>
            <w:tcBorders>
              <w:top w:val="single" w:sz="4" w:space="0" w:color="auto"/>
              <w:left w:val="nil"/>
              <w:bottom w:val="single" w:sz="4" w:space="0" w:color="auto"/>
              <w:right w:val="single" w:sz="4" w:space="0" w:color="auto"/>
            </w:tcBorders>
          </w:tcPr>
          <w:p w:rsidR="001A5568" w14:paraId="0F98FA8C" w14:textId="77777777">
            <w:pPr>
              <w:ind w:left="360" w:hanging="360"/>
              <w:rPr>
                <w:rFonts w:eastAsia="Times New Roman" w:cstheme="minorHAnsi"/>
                <w:color w:val="000000"/>
                <w:sz w:val="18"/>
                <w:szCs w:val="18"/>
              </w:rPr>
            </w:pPr>
            <w:r>
              <w:rPr>
                <w:rFonts w:eastAsia="Times New Roman" w:cstheme="minorHAnsi"/>
                <w:color w:val="000000"/>
                <w:sz w:val="18"/>
                <w:szCs w:val="18"/>
              </w:rPr>
              <w:t>If RDS cycle &amp; R IS eligible to recruit (</w:t>
            </w:r>
            <w:r w:rsidR="000C5B41">
              <w:rPr>
                <w:rFonts w:eastAsia="Times New Roman" w:cstheme="minorHAnsi"/>
                <w:color w:val="000000"/>
                <w:sz w:val="18"/>
                <w:szCs w:val="18"/>
              </w:rPr>
              <w:t>TRN_RCTR</w:t>
            </w:r>
            <w:r>
              <w:rPr>
                <w:rFonts w:eastAsia="Times New Roman" w:cstheme="minorHAnsi"/>
                <w:color w:val="000000"/>
                <w:sz w:val="18"/>
                <w:szCs w:val="18"/>
              </w:rPr>
              <w:t xml:space="preserve"> EQ 1</w:t>
            </w:r>
            <w:r w:rsidR="004C5015">
              <w:rPr>
                <w:rFonts w:eastAsia="Times New Roman" w:cstheme="minorHAnsi"/>
                <w:color w:val="000000"/>
                <w:sz w:val="18"/>
                <w:szCs w:val="18"/>
              </w:rPr>
              <w:t>)</w:t>
            </w:r>
            <w:r>
              <w:rPr>
                <w:rFonts w:eastAsia="Times New Roman" w:cstheme="minorHAnsi"/>
                <w:color w:val="000000"/>
                <w:sz w:val="18"/>
                <w:szCs w:val="18"/>
              </w:rPr>
              <w:t xml:space="preserve">, DISPLAY: "The computer SELECTED this respondent to recruit others and receive coupons."  </w:t>
            </w:r>
          </w:p>
          <w:p w:rsidR="001A5568" w14:paraId="7AD089C6" w14:textId="77777777">
            <w:pPr>
              <w:ind w:left="360" w:hanging="360"/>
              <w:rPr>
                <w:rFonts w:eastAsia="Times New Roman" w:cstheme="minorHAnsi"/>
                <w:color w:val="000000"/>
                <w:sz w:val="18"/>
                <w:szCs w:val="18"/>
              </w:rPr>
            </w:pPr>
          </w:p>
          <w:p w:rsidR="001A5568" w14:paraId="2D42649F" w14:textId="77777777">
            <w:pPr>
              <w:ind w:left="360" w:hanging="360"/>
              <w:rPr>
                <w:rFonts w:eastAsia="Times New Roman" w:cstheme="minorHAnsi"/>
                <w:color w:val="000000"/>
                <w:sz w:val="18"/>
                <w:szCs w:val="18"/>
              </w:rPr>
            </w:pPr>
            <w:r>
              <w:rPr>
                <w:rFonts w:eastAsia="Times New Roman" w:cstheme="minorHAnsi"/>
                <w:color w:val="000000"/>
                <w:sz w:val="18"/>
                <w:szCs w:val="18"/>
              </w:rPr>
              <w:t>If RDS cycle &amp; R NOT eligible to recruit (</w:t>
            </w:r>
            <w:r w:rsidR="004C5015">
              <w:rPr>
                <w:rFonts w:eastAsia="Times New Roman" w:cstheme="minorHAnsi"/>
                <w:color w:val="000000"/>
                <w:sz w:val="18"/>
                <w:szCs w:val="18"/>
              </w:rPr>
              <w:t>TRN_RCTR EQ 0</w:t>
            </w:r>
            <w:r>
              <w:rPr>
                <w:rFonts w:eastAsia="Times New Roman" w:cstheme="minorHAnsi"/>
                <w:color w:val="000000"/>
                <w:sz w:val="18"/>
                <w:szCs w:val="18"/>
              </w:rPr>
              <w:t xml:space="preserve">), DISPLAY: "The computer did NOT select this respondent to recruit others and receive coupons."  </w:t>
            </w:r>
          </w:p>
        </w:tc>
      </w:tr>
    </w:tbl>
    <w:p w:rsidR="001A5568" w:rsidRPr="00636EB5" w:rsidP="00DA2620" w14:paraId="0EF466D5" w14:textId="77777777">
      <w:pPr>
        <w:spacing w:after="0"/>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316"/>
        <w:gridCol w:w="7944"/>
      </w:tblGrid>
      <w:tr w14:paraId="5B5A041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316" w:type="dxa"/>
            <w:noWrap/>
            <w:hideMark/>
          </w:tcPr>
          <w:p w:rsidR="0049329C" w:rsidRPr="00636EB5" w:rsidP="00DA2620" w14:paraId="5119AF6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rsidR="0049329C" w:rsidRPr="00636EB5" w:rsidP="00DA2620" w14:paraId="616ADAD5" w14:textId="77777777">
            <w:pPr>
              <w:spacing w:after="0"/>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o to END6.</w:t>
            </w:r>
          </w:p>
        </w:tc>
      </w:tr>
    </w:tbl>
    <w:p w:rsidR="0049329C" w:rsidRPr="00636EB5" w:rsidP="00DA2620" w14:paraId="275C5AC6" w14:textId="77777777">
      <w:pPr>
        <w:spacing w:after="0"/>
        <w:ind w:left="720" w:firstLine="720"/>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E4F5EE3"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49329C" w:rsidRPr="00636EB5" w:rsidP="00DA2620" w14:paraId="1D13250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rsidR="0049329C" w:rsidRPr="00636EB5" w:rsidP="00DA2620" w14:paraId="0280B29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00C272CF" w:rsidP="00DA2620" w14:paraId="65F7E7C2" w14:textId="77777777">
      <w:pPr>
        <w:spacing w:after="0"/>
        <w:rPr>
          <w:rFonts w:eastAsia="Times New Roman" w:cstheme="minorHAnsi"/>
          <w:color w:val="000000"/>
          <w:sz w:val="18"/>
          <w:szCs w:val="18"/>
        </w:rPr>
      </w:pPr>
    </w:p>
    <w:p w:rsidR="00C272CF" w:rsidRPr="00636EB5" w:rsidP="00DA2620" w14:paraId="7282DE48" w14:textId="77777777">
      <w:pPr>
        <w:spacing w:after="0"/>
        <w:rPr>
          <w:rFonts w:eastAsia="Times New Roman"/>
          <w:szCs w:val="18"/>
        </w:rPr>
      </w:pPr>
      <w:r>
        <w:rPr>
          <w:rFonts w:eastAsia="Times New Roman"/>
          <w:szCs w:val="18"/>
        </w:rPr>
        <w:t>Interviewer Comments</w:t>
      </w:r>
    </w:p>
    <w:tbl>
      <w:tblPr>
        <w:tblW w:w="0" w:type="auto"/>
        <w:tblLayout w:type="fixed"/>
        <w:tblLook w:val="04A0"/>
      </w:tblPr>
      <w:tblGrid>
        <w:gridCol w:w="18"/>
        <w:gridCol w:w="1440"/>
        <w:gridCol w:w="4860"/>
        <w:gridCol w:w="1260"/>
        <w:gridCol w:w="2700"/>
      </w:tblGrid>
      <w:tr w14:paraId="4171BAE9" w14:textId="77777777" w:rsidTr="0049329C">
        <w:tblPrEx>
          <w:tblW w:w="0" w:type="auto"/>
          <w:tblLayout w:type="fixed"/>
          <w:tblLook w:val="04A0"/>
        </w:tblPrEx>
        <w:tc>
          <w:tcPr>
            <w:tcW w:w="1458" w:type="dxa"/>
            <w:gridSpan w:val="2"/>
            <w:vAlign w:val="bottom"/>
          </w:tcPr>
          <w:p w:rsidR="00485415" w:rsidP="00DA2620" w14:paraId="21966413" w14:textId="77777777">
            <w:pPr>
              <w:keepNext/>
              <w:widowControl w:val="0"/>
              <w:spacing w:after="0"/>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rsidR="00485415" w:rsidP="00DA2620" w14:paraId="2189E061" w14:textId="77777777">
            <w:pPr>
              <w:keepNext/>
              <w:widowControl w:val="0"/>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14:paraId="4DB5EACE" w14:textId="77777777" w:rsidTr="0049329C">
        <w:tblPrEx>
          <w:tblW w:w="0" w:type="auto"/>
          <w:tblLayout w:type="fixed"/>
          <w:tblLook w:val="04A0"/>
        </w:tblPrEx>
        <w:tc>
          <w:tcPr>
            <w:tcW w:w="1458" w:type="dxa"/>
            <w:gridSpan w:val="2"/>
            <w:vAlign w:val="bottom"/>
          </w:tcPr>
          <w:p w:rsidR="0049329C" w:rsidRPr="00636EB5" w:rsidP="00DA2620" w14:paraId="431C5609"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DA2620" w14:paraId="311D657F"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DA2620" w14:paraId="4FCB84E3" w14:textId="77777777">
            <w:pPr>
              <w:spacing w:after="0"/>
              <w:rPr>
                <w:rFonts w:eastAsia="Times New Roman" w:cstheme="minorHAnsi"/>
                <w:color w:val="000000"/>
                <w:sz w:val="18"/>
                <w:szCs w:val="18"/>
              </w:rPr>
            </w:pPr>
          </w:p>
        </w:tc>
      </w:tr>
      <w:tr w14:paraId="0EC465A0" w14:textId="77777777" w:rsidTr="0049329C">
        <w:tblPrEx>
          <w:tblW w:w="0" w:type="auto"/>
          <w:tblLayout w:type="fixed"/>
          <w:tblLook w:val="04A0"/>
        </w:tblPrEx>
        <w:trPr>
          <w:gridBefore w:val="1"/>
          <w:wBefore w:w="18" w:type="dxa"/>
        </w:trPr>
        <w:tc>
          <w:tcPr>
            <w:tcW w:w="1440" w:type="dxa"/>
          </w:tcPr>
          <w:p w:rsidR="0049329C" w:rsidRPr="00636EB5" w:rsidP="00DA2620" w14:paraId="56FDC1B8" w14:textId="77777777">
            <w:pPr>
              <w:spacing w:after="0"/>
              <w:rPr>
                <w:rFonts w:eastAsia="Times New Roman" w:cstheme="minorHAnsi"/>
                <w:color w:val="000000"/>
                <w:sz w:val="18"/>
                <w:szCs w:val="18"/>
              </w:rPr>
            </w:pPr>
          </w:p>
        </w:tc>
        <w:tc>
          <w:tcPr>
            <w:tcW w:w="4860" w:type="dxa"/>
            <w:vAlign w:val="bottom"/>
          </w:tcPr>
          <w:p w:rsidR="0049329C" w:rsidRPr="00636EB5" w:rsidP="00DA2620" w14:paraId="5FFD845C"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DA2620" w14:paraId="1BCBB96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71957C09" w14:textId="77777777">
            <w:pPr>
              <w:spacing w:after="0"/>
              <w:rPr>
                <w:rFonts w:eastAsia="Times New Roman" w:cstheme="minorHAnsi"/>
                <w:bCs/>
                <w:color w:val="000000"/>
                <w:sz w:val="18"/>
                <w:szCs w:val="18"/>
              </w:rPr>
            </w:pPr>
          </w:p>
        </w:tc>
      </w:tr>
      <w:tr w14:paraId="0C5E1F36" w14:textId="77777777" w:rsidTr="0049329C">
        <w:tblPrEx>
          <w:tblW w:w="0" w:type="auto"/>
          <w:tblLayout w:type="fixed"/>
          <w:tblLook w:val="04A0"/>
        </w:tblPrEx>
        <w:trPr>
          <w:gridBefore w:val="1"/>
          <w:wBefore w:w="18" w:type="dxa"/>
        </w:trPr>
        <w:tc>
          <w:tcPr>
            <w:tcW w:w="1440" w:type="dxa"/>
          </w:tcPr>
          <w:p w:rsidR="0049329C" w:rsidRPr="00636EB5" w:rsidP="00DA2620" w14:paraId="1F7B6473" w14:textId="77777777">
            <w:pPr>
              <w:spacing w:after="0"/>
              <w:rPr>
                <w:rFonts w:eastAsia="Times New Roman" w:cstheme="minorHAnsi"/>
                <w:color w:val="000000"/>
                <w:sz w:val="18"/>
                <w:szCs w:val="18"/>
              </w:rPr>
            </w:pPr>
          </w:p>
        </w:tc>
        <w:tc>
          <w:tcPr>
            <w:tcW w:w="4860" w:type="dxa"/>
            <w:vAlign w:val="bottom"/>
          </w:tcPr>
          <w:p w:rsidR="0049329C" w:rsidRPr="00636EB5" w:rsidP="00DA2620" w14:paraId="5BC9418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DA2620" w14:paraId="52E3C94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07ACD46D" w14:textId="77777777">
            <w:pPr>
              <w:spacing w:after="0"/>
              <w:rPr>
                <w:rFonts w:eastAsia="Times New Roman" w:cstheme="minorHAnsi"/>
                <w:bCs/>
                <w:color w:val="000000"/>
                <w:sz w:val="18"/>
                <w:szCs w:val="18"/>
              </w:rPr>
            </w:pPr>
          </w:p>
        </w:tc>
      </w:tr>
    </w:tbl>
    <w:p w:rsidR="0049329C" w:rsidRPr="00636EB5" w:rsidP="00DA2620" w14:paraId="11E00448" w14:textId="77777777">
      <w:pPr>
        <w:spacing w:after="0"/>
        <w:ind w:left="720" w:firstLine="720"/>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89D42F5"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49329C" w:rsidRPr="00636EB5" w:rsidP="00DA2620" w14:paraId="5A10F15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rsidR="0049329C" w:rsidRPr="00636EB5" w:rsidP="00DA2620" w14:paraId="5707260A"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rsidR="0049329C" w:rsidRPr="00636EB5" w:rsidP="00DA2620" w14:paraId="484B3782"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49329C" w:rsidRPr="00636EB5" w:rsidP="00DA2620" w14:paraId="141E647C" w14:textId="77777777">
      <w:pPr>
        <w:spacing w:after="0"/>
        <w:ind w:left="720" w:firstLine="720"/>
        <w:rPr>
          <w:rFonts w:eastAsia="Times New Roman" w:cstheme="minorHAnsi"/>
          <w:color w:val="000000"/>
          <w:sz w:val="18"/>
          <w:szCs w:val="18"/>
        </w:rPr>
      </w:pPr>
    </w:p>
    <w:tbl>
      <w:tblPr>
        <w:tblW w:w="10278" w:type="dxa"/>
        <w:tblLayout w:type="fixed"/>
        <w:tblLook w:val="04A0"/>
      </w:tblPr>
      <w:tblGrid>
        <w:gridCol w:w="1440"/>
        <w:gridCol w:w="18"/>
        <w:gridCol w:w="8802"/>
        <w:gridCol w:w="18"/>
      </w:tblGrid>
      <w:tr w14:paraId="0EA64A15" w14:textId="77777777" w:rsidTr="0049329C">
        <w:tblPrEx>
          <w:tblW w:w="10278" w:type="dxa"/>
          <w:tblLayout w:type="fixed"/>
          <w:tblLook w:val="04A0"/>
        </w:tblPrEx>
        <w:tc>
          <w:tcPr>
            <w:tcW w:w="1458" w:type="dxa"/>
            <w:gridSpan w:val="2"/>
            <w:vAlign w:val="bottom"/>
          </w:tcPr>
          <w:p w:rsidR="0049329C" w:rsidRPr="00636EB5" w:rsidP="00DA2620" w14:paraId="6D01945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rsidR="0049329C" w:rsidRPr="00636EB5" w:rsidP="00DA2620" w14:paraId="70A54072" w14:textId="77777777">
            <w:pPr>
              <w:spacing w:after="0"/>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14:paraId="7DE88259" w14:textId="77777777" w:rsidTr="0049329C">
        <w:tblPrEx>
          <w:tblW w:w="10278" w:type="dxa"/>
          <w:tblLayout w:type="fixed"/>
          <w:tblLook w:val="04A0"/>
        </w:tblPrEx>
        <w:tc>
          <w:tcPr>
            <w:tcW w:w="1458" w:type="dxa"/>
            <w:gridSpan w:val="2"/>
            <w:vAlign w:val="bottom"/>
          </w:tcPr>
          <w:p w:rsidR="0049329C" w:rsidRPr="00636EB5" w:rsidP="00DA2620" w14:paraId="1C74B410"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DA2620" w14:paraId="442C98A3"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C97FD42" w14:textId="77777777" w:rsidTr="0049329C">
        <w:tblPrEx>
          <w:tblW w:w="10278" w:type="dxa"/>
          <w:tblLayout w:type="fixed"/>
          <w:tblLook w:val="04A0"/>
        </w:tblPrEx>
        <w:trPr>
          <w:gridAfter w:val="1"/>
          <w:wAfter w:w="18" w:type="dxa"/>
          <w:trHeight w:val="828"/>
        </w:trPr>
        <w:tc>
          <w:tcPr>
            <w:tcW w:w="1440" w:type="dxa"/>
          </w:tcPr>
          <w:p w:rsidR="0049329C" w:rsidRPr="00636EB5" w:rsidP="00DA2620" w14:paraId="5BDD8811" w14:textId="77777777">
            <w:pPr>
              <w:spacing w:after="0"/>
              <w:rPr>
                <w:rFonts w:eastAsia="Times New Roman" w:cstheme="minorHAnsi"/>
                <w:color w:val="000000"/>
                <w:sz w:val="18"/>
                <w:szCs w:val="18"/>
              </w:rPr>
            </w:pPr>
          </w:p>
        </w:tc>
        <w:tc>
          <w:tcPr>
            <w:tcW w:w="8820" w:type="dxa"/>
            <w:gridSpan w:val="2"/>
          </w:tcPr>
          <w:p w:rsidR="0049329C" w:rsidRPr="00636EB5" w:rsidP="00DA2620" w14:paraId="5CB9D834" w14:textId="77777777">
            <w:pPr>
              <w:spacing w:after="0"/>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p w:rsidR="0049329C" w:rsidRPr="00636EB5" w:rsidP="00DA2620" w14:paraId="60A82F89" w14:textId="77777777">
            <w:pPr>
              <w:spacing w:after="0"/>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p w:rsidR="0049329C" w:rsidRPr="00636EB5" w:rsidP="00DA2620" w14:paraId="2F348325" w14:textId="77777777">
            <w:pPr>
              <w:spacing w:after="0"/>
              <w:rPr>
                <w:rFonts w:cstheme="minorHAnsi"/>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4C757BA4"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3DDB8626" w14:textId="77777777">
            <w:pPr>
              <w:rPr>
                <w:rFonts w:eastAsia="Times New Roman" w:cstheme="minorHAnsi"/>
                <w:color w:val="000000"/>
                <w:sz w:val="18"/>
                <w:szCs w:val="18"/>
              </w:rPr>
            </w:pPr>
          </w:p>
        </w:tc>
        <w:tc>
          <w:tcPr>
            <w:tcW w:w="8820" w:type="dxa"/>
            <w:vAlign w:val="bottom"/>
          </w:tcPr>
          <w:p w:rsidR="0049329C" w:rsidRPr="00636EB5" w:rsidP="0049329C" w14:paraId="29B629FC"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Pr="00191F89" w:rsidR="002754C0">
              <w:rPr>
                <w:rFonts w:eastAsia="Times New Roman" w:cstheme="minorHAnsi"/>
                <w:color w:val="000000"/>
                <w:sz w:val="18"/>
                <w:szCs w:val="18"/>
              </w:rPr>
              <w:t>1000</w:t>
            </w:r>
            <w:r w:rsidRPr="00636EB5">
              <w:rPr>
                <w:rFonts w:eastAsia="Times New Roman" w:cstheme="minorHAnsi"/>
                <w:color w:val="000000"/>
                <w:sz w:val="18"/>
                <w:szCs w:val="18"/>
              </w:rPr>
              <w:t xml:space="preserve"> characters}</w:t>
            </w:r>
          </w:p>
        </w:tc>
      </w:tr>
    </w:tbl>
    <w:p w:rsidR="0049329C" w:rsidRPr="00636EB5" w:rsidP="00DA2620" w14:paraId="52152D46" w14:textId="77777777">
      <w:pPr>
        <w:spacing w:after="0"/>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90"/>
      </w:tblGrid>
      <w:tr w14:paraId="403CD914"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1176C973"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DA2620" w14:paraId="151AED4A" w14:textId="77777777">
            <w:pPr>
              <w:spacing w:after="0"/>
              <w:rPr>
                <w:rFonts w:eastAsia="Times New Roman" w:cstheme="minorHAnsi"/>
                <w:b/>
                <w:bCs/>
                <w:color w:val="000000"/>
                <w:sz w:val="18"/>
                <w:szCs w:val="18"/>
              </w:rPr>
            </w:pPr>
          </w:p>
        </w:tc>
        <w:tc>
          <w:tcPr>
            <w:tcW w:w="6390" w:type="dxa"/>
            <w:vAlign w:val="bottom"/>
          </w:tcPr>
          <w:p w:rsidR="0049329C" w:rsidRPr="00636EB5" w:rsidP="00DA2620" w14:paraId="450DDF50" w14:textId="77777777">
            <w:pPr>
              <w:spacing w:after="0"/>
              <w:rPr>
                <w:rFonts w:eastAsia="Times New Roman" w:cstheme="minorHAnsi"/>
                <w:b/>
                <w:bCs/>
                <w:color w:val="000000"/>
                <w:sz w:val="18"/>
                <w:szCs w:val="18"/>
              </w:rPr>
            </w:pPr>
          </w:p>
        </w:tc>
      </w:tr>
      <w:tr w14:paraId="1D2AA3F9" w14:textId="77777777" w:rsidTr="0049329C">
        <w:tblPrEx>
          <w:tblW w:w="10458" w:type="dxa"/>
          <w:tblLayout w:type="fixed"/>
          <w:tblLook w:val="04A0"/>
        </w:tblPrEx>
        <w:tc>
          <w:tcPr>
            <w:tcW w:w="1548" w:type="dxa"/>
            <w:vAlign w:val="bottom"/>
          </w:tcPr>
          <w:p w:rsidR="0049329C" w:rsidRPr="00636EB5" w:rsidP="00DA2620" w14:paraId="7960A602"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DA2620" w14:paraId="0BCDA173"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DA2620" w14:paraId="6AB78307" w14:textId="77777777">
            <w:pPr>
              <w:spacing w:after="0"/>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DA2620" w14:paraId="07E147AD" w14:textId="77777777">
      <w:pPr>
        <w:spacing w:after="0"/>
        <w:ind w:left="720" w:firstLine="720"/>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90"/>
      </w:tblGrid>
      <w:tr w14:paraId="521A998C"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68875E8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DA2620" w14:paraId="2C4196F1" w14:textId="77777777">
            <w:pPr>
              <w:spacing w:after="0"/>
              <w:rPr>
                <w:rFonts w:eastAsia="Times New Roman" w:cstheme="minorHAnsi"/>
                <w:b/>
                <w:bCs/>
                <w:color w:val="000000"/>
                <w:sz w:val="18"/>
                <w:szCs w:val="18"/>
              </w:rPr>
            </w:pPr>
          </w:p>
        </w:tc>
        <w:tc>
          <w:tcPr>
            <w:tcW w:w="6390" w:type="dxa"/>
            <w:vAlign w:val="bottom"/>
          </w:tcPr>
          <w:p w:rsidR="0049329C" w:rsidRPr="00636EB5" w:rsidP="00DA2620" w14:paraId="6B485CBC" w14:textId="77777777">
            <w:pPr>
              <w:spacing w:after="0"/>
              <w:rPr>
                <w:rFonts w:eastAsia="Times New Roman" w:cstheme="minorHAnsi"/>
                <w:b/>
                <w:bCs/>
                <w:color w:val="000000"/>
                <w:sz w:val="18"/>
                <w:szCs w:val="18"/>
              </w:rPr>
            </w:pPr>
          </w:p>
        </w:tc>
      </w:tr>
      <w:tr w14:paraId="0B7E6692" w14:textId="77777777" w:rsidTr="0049329C">
        <w:tblPrEx>
          <w:tblW w:w="10458" w:type="dxa"/>
          <w:tblLayout w:type="fixed"/>
          <w:tblLook w:val="04A0"/>
        </w:tblPrEx>
        <w:tc>
          <w:tcPr>
            <w:tcW w:w="1548" w:type="dxa"/>
            <w:vAlign w:val="bottom"/>
          </w:tcPr>
          <w:p w:rsidR="0049329C" w:rsidRPr="00636EB5" w:rsidP="00DA2620" w14:paraId="6181766F"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DA2620" w14:paraId="3EA973B7" w14:textId="77777777">
            <w:pPr>
              <w:spacing w:after="0"/>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DA2620" w14:paraId="05C902D5" w14:textId="77777777">
            <w:pPr>
              <w:spacing w:after="0"/>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0049329C" w:rsidRPr="00636EB5" w:rsidP="00DA2620" w14:paraId="0B31A391" w14:textId="77777777">
      <w:pPr>
        <w:spacing w:after="0"/>
        <w:ind w:left="720" w:firstLine="720"/>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90"/>
      </w:tblGrid>
      <w:tr w14:paraId="0B88DFA2" w14:textId="77777777" w:rsidTr="0049329C">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9329C" w:rsidRPr="00636EB5" w:rsidP="00DA2620" w14:paraId="0A5CB1D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DA2620" w14:paraId="211E64FC" w14:textId="77777777">
            <w:pPr>
              <w:spacing w:after="0"/>
              <w:rPr>
                <w:rFonts w:eastAsia="Times New Roman" w:cstheme="minorHAnsi"/>
                <w:b/>
                <w:bCs/>
                <w:color w:val="000000"/>
                <w:sz w:val="18"/>
                <w:szCs w:val="18"/>
              </w:rPr>
            </w:pPr>
          </w:p>
        </w:tc>
        <w:tc>
          <w:tcPr>
            <w:tcW w:w="6390" w:type="dxa"/>
            <w:vAlign w:val="bottom"/>
          </w:tcPr>
          <w:p w:rsidR="0049329C" w:rsidRPr="00636EB5" w:rsidP="00DA2620" w14:paraId="2614EB05" w14:textId="77777777">
            <w:pPr>
              <w:spacing w:after="0"/>
              <w:rPr>
                <w:rFonts w:eastAsia="Times New Roman" w:cstheme="minorHAnsi"/>
                <w:b/>
                <w:bCs/>
                <w:color w:val="000000"/>
                <w:sz w:val="18"/>
                <w:szCs w:val="18"/>
              </w:rPr>
            </w:pPr>
          </w:p>
        </w:tc>
      </w:tr>
      <w:tr w14:paraId="2A59EAC3" w14:textId="77777777" w:rsidTr="0049329C">
        <w:tblPrEx>
          <w:tblW w:w="10458" w:type="dxa"/>
          <w:tblLayout w:type="fixed"/>
          <w:tblLook w:val="04A0"/>
        </w:tblPrEx>
        <w:tc>
          <w:tcPr>
            <w:tcW w:w="1548" w:type="dxa"/>
            <w:vAlign w:val="bottom"/>
          </w:tcPr>
          <w:p w:rsidR="0049329C" w:rsidRPr="00636EB5" w:rsidP="00DA2620" w14:paraId="1CF801E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DA2620" w14:paraId="716DA94C" w14:textId="77777777">
            <w:pPr>
              <w:spacing w:after="0"/>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DA2620" w14:paraId="1704B329" w14:textId="77777777">
            <w:pPr>
              <w:spacing w:after="0"/>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DA2620" w14:paraId="568FFD86" w14:textId="77777777">
      <w:pPr>
        <w:spacing w:after="0"/>
        <w:ind w:left="720" w:firstLine="720"/>
        <w:rPr>
          <w:rFonts w:eastAsia="Times New Roman" w:cstheme="minorHAnsi"/>
          <w:color w:val="000000"/>
          <w:sz w:val="18"/>
          <w:szCs w:val="18"/>
        </w:rPr>
      </w:pPr>
    </w:p>
    <w:tbl>
      <w:tblPr>
        <w:tblpPr w:leftFromText="180" w:rightFromText="180" w:vertAnchor="text" w:horzAnchor="margin" w:tblpY="61"/>
        <w:tblW w:w="10458" w:type="dxa"/>
        <w:tblBorders>
          <w:top w:val="single" w:sz="4" w:space="0" w:color="auto"/>
          <w:left w:val="single" w:sz="4" w:space="0" w:color="auto"/>
          <w:bottom w:val="single" w:sz="4" w:space="0" w:color="auto"/>
          <w:right w:val="single" w:sz="4" w:space="0" w:color="auto"/>
        </w:tblBorders>
        <w:tblLook w:val="04A0"/>
      </w:tblPr>
      <w:tblGrid>
        <w:gridCol w:w="1567"/>
        <w:gridCol w:w="8891"/>
      </w:tblGrid>
      <w:tr w14:paraId="00E33DBD" w14:textId="77777777" w:rsidTr="0049329C">
        <w:tblPrEx>
          <w:tblW w:w="10458" w:type="dxa"/>
          <w:tblBorders>
            <w:top w:val="single" w:sz="4" w:space="0" w:color="auto"/>
            <w:left w:val="single" w:sz="4" w:space="0" w:color="auto"/>
            <w:bottom w:val="single" w:sz="4" w:space="0" w:color="auto"/>
            <w:right w:val="single" w:sz="4" w:space="0" w:color="auto"/>
          </w:tblBorders>
          <w:tblLook w:val="04A0"/>
        </w:tblPrEx>
        <w:trPr>
          <w:trHeight w:val="300"/>
        </w:trPr>
        <w:tc>
          <w:tcPr>
            <w:tcW w:w="1567" w:type="dxa"/>
            <w:noWrap/>
            <w:hideMark/>
          </w:tcPr>
          <w:p w:rsidR="0049329C" w:rsidRPr="00636EB5" w:rsidP="00DA2620" w14:paraId="6CFDF0D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rsidR="0049329C" w:rsidRPr="00636EB5" w:rsidP="00DA2620" w14:paraId="650D6F46"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cy</w:t>
            </w:r>
            <w:r w:rsidR="000B5444">
              <w:rPr>
                <w:rFonts w:eastAsia="Times New Roman" w:cstheme="minorHAnsi"/>
                <w:color w:val="000000"/>
                <w:sz w:val="18"/>
                <w:szCs w:val="18"/>
              </w:rPr>
              <w:t>cle &amp; R not eligible (</w:t>
            </w:r>
            <w:r w:rsidRPr="00636EB5">
              <w:rPr>
                <w:rFonts w:eastAsia="Times New Roman" w:cstheme="minorHAnsi"/>
                <w:color w:val="000000"/>
                <w:sz w:val="18"/>
                <w:szCs w:val="18"/>
              </w:rPr>
              <w:t>EL_</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EQ 0), go to END9. </w:t>
            </w:r>
          </w:p>
          <w:p w:rsidR="0049329C" w:rsidRPr="00636EB5" w:rsidP="00DA2620" w14:paraId="4F72C458"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END8.</w:t>
            </w:r>
          </w:p>
        </w:tc>
      </w:tr>
    </w:tbl>
    <w:p w:rsidR="0049329C" w:rsidRPr="00636EB5" w:rsidP="00DA2620" w14:paraId="28C42001" w14:textId="77777777">
      <w:pPr>
        <w:spacing w:after="0"/>
        <w:ind w:left="720" w:firstLine="720"/>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C307279" w14:textId="77777777" w:rsidTr="0049329C">
        <w:tblPrEx>
          <w:tblW w:w="0" w:type="auto"/>
          <w:tblLayout w:type="fixed"/>
          <w:tblLook w:val="04A0"/>
        </w:tblPrEx>
        <w:tc>
          <w:tcPr>
            <w:tcW w:w="1458" w:type="dxa"/>
            <w:gridSpan w:val="2"/>
            <w:vAlign w:val="bottom"/>
          </w:tcPr>
          <w:p w:rsidR="0049329C" w:rsidRPr="00636EB5" w:rsidP="00DA2620" w14:paraId="070C7D8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rsidR="0049329C" w:rsidRPr="00636EB5" w:rsidP="00DA2620" w14:paraId="0537E3F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14:paraId="4F29B8E5" w14:textId="77777777" w:rsidTr="0049329C">
        <w:tblPrEx>
          <w:tblW w:w="0" w:type="auto"/>
          <w:tblLayout w:type="fixed"/>
          <w:tblLook w:val="04A0"/>
        </w:tblPrEx>
        <w:tc>
          <w:tcPr>
            <w:tcW w:w="1458" w:type="dxa"/>
            <w:gridSpan w:val="2"/>
            <w:vAlign w:val="bottom"/>
          </w:tcPr>
          <w:p w:rsidR="0049329C" w:rsidRPr="00636EB5" w:rsidP="00DA2620" w14:paraId="79A46CF3"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DA2620" w14:paraId="33F49878" w14:textId="77777777">
            <w:pPr>
              <w:spacing w:after="0"/>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DA2620" w14:paraId="498A068A" w14:textId="77777777">
            <w:pPr>
              <w:spacing w:after="0"/>
              <w:rPr>
                <w:rFonts w:eastAsia="Times New Roman" w:cstheme="minorHAnsi"/>
                <w:color w:val="000000"/>
                <w:sz w:val="18"/>
                <w:szCs w:val="18"/>
              </w:rPr>
            </w:pPr>
          </w:p>
        </w:tc>
      </w:tr>
      <w:tr w14:paraId="386E79E0" w14:textId="77777777" w:rsidTr="0049329C">
        <w:tblPrEx>
          <w:tblW w:w="0" w:type="auto"/>
          <w:tblLayout w:type="fixed"/>
          <w:tblLook w:val="04A0"/>
        </w:tblPrEx>
        <w:trPr>
          <w:gridBefore w:val="1"/>
          <w:wBefore w:w="18" w:type="dxa"/>
        </w:trPr>
        <w:tc>
          <w:tcPr>
            <w:tcW w:w="1440" w:type="dxa"/>
          </w:tcPr>
          <w:p w:rsidR="0049329C" w:rsidRPr="00636EB5" w:rsidP="00DA2620" w14:paraId="0EA6FE17" w14:textId="77777777">
            <w:pPr>
              <w:spacing w:after="0"/>
              <w:rPr>
                <w:rFonts w:eastAsia="Times New Roman" w:cstheme="minorHAnsi"/>
                <w:color w:val="000000"/>
                <w:sz w:val="18"/>
                <w:szCs w:val="18"/>
              </w:rPr>
            </w:pPr>
          </w:p>
        </w:tc>
        <w:tc>
          <w:tcPr>
            <w:tcW w:w="4860" w:type="dxa"/>
            <w:vAlign w:val="bottom"/>
          </w:tcPr>
          <w:p w:rsidR="0049329C" w:rsidRPr="00636EB5" w:rsidP="00DA2620" w14:paraId="376E641D"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DA2620" w14:paraId="2103896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1FB9DD60" w14:textId="77777777">
            <w:pPr>
              <w:spacing w:after="0"/>
              <w:rPr>
                <w:rFonts w:eastAsia="Times New Roman" w:cstheme="minorHAnsi"/>
                <w:bCs/>
                <w:color w:val="000000"/>
                <w:sz w:val="18"/>
                <w:szCs w:val="18"/>
              </w:rPr>
            </w:pPr>
          </w:p>
        </w:tc>
      </w:tr>
      <w:tr w14:paraId="71DDE65D" w14:textId="77777777" w:rsidTr="0049329C">
        <w:tblPrEx>
          <w:tblW w:w="0" w:type="auto"/>
          <w:tblLayout w:type="fixed"/>
          <w:tblLook w:val="04A0"/>
        </w:tblPrEx>
        <w:trPr>
          <w:gridBefore w:val="1"/>
          <w:wBefore w:w="18" w:type="dxa"/>
        </w:trPr>
        <w:tc>
          <w:tcPr>
            <w:tcW w:w="1440" w:type="dxa"/>
          </w:tcPr>
          <w:p w:rsidR="0049329C" w:rsidRPr="00636EB5" w:rsidP="00DA2620" w14:paraId="01466397" w14:textId="77777777">
            <w:pPr>
              <w:spacing w:after="0"/>
              <w:rPr>
                <w:rFonts w:eastAsia="Times New Roman" w:cstheme="minorHAnsi"/>
                <w:color w:val="000000"/>
                <w:sz w:val="18"/>
                <w:szCs w:val="18"/>
              </w:rPr>
            </w:pPr>
          </w:p>
        </w:tc>
        <w:tc>
          <w:tcPr>
            <w:tcW w:w="4860" w:type="dxa"/>
            <w:vAlign w:val="bottom"/>
          </w:tcPr>
          <w:p w:rsidR="0049329C" w:rsidRPr="00636EB5" w:rsidP="00DA2620" w14:paraId="046749D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DA2620" w14:paraId="0988502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4D77394C" w14:textId="77777777">
            <w:pPr>
              <w:spacing w:after="0"/>
              <w:rPr>
                <w:rFonts w:eastAsia="Times New Roman" w:cstheme="minorHAnsi"/>
                <w:bCs/>
                <w:color w:val="000000"/>
                <w:sz w:val="18"/>
                <w:szCs w:val="18"/>
              </w:rPr>
            </w:pPr>
          </w:p>
        </w:tc>
      </w:tr>
    </w:tbl>
    <w:p w:rsidR="0049329C" w:rsidRPr="00636EB5" w:rsidP="00DA2620" w14:paraId="68DB7452" w14:textId="77777777">
      <w:pPr>
        <w:spacing w:after="0"/>
        <w:ind w:left="720" w:firstLine="720"/>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873"/>
      </w:tblGrid>
      <w:tr w14:paraId="11C55C0A"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67" w:type="dxa"/>
            <w:noWrap/>
            <w:hideMark/>
          </w:tcPr>
          <w:p w:rsidR="0049329C" w:rsidRPr="00636EB5" w:rsidP="00DA2620" w14:paraId="460A556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rsidR="0049329C" w:rsidRPr="00636EB5" w:rsidP="00DA2620" w14:paraId="157BA55E" w14:textId="77777777">
            <w:pPr>
              <w:spacing w:after="0"/>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rsidR="0049329C" w:rsidRPr="00636EB5" w:rsidP="00DA2620" w14:paraId="4383C32B" w14:textId="77777777">
            <w:pPr>
              <w:spacing w:after="0"/>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rsidR="0049329C" w:rsidRPr="00636EB5" w:rsidP="00DA2620" w14:paraId="30E30F0E"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0049329C" w:rsidRPr="00636EB5" w:rsidP="00DA2620" w14:paraId="5B6897D7" w14:textId="77777777">
      <w:pPr>
        <w:spacing w:after="0"/>
        <w:ind w:left="720" w:firstLine="720"/>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FAFD37B" w14:textId="77777777" w:rsidTr="0049329C">
        <w:tblPrEx>
          <w:tblW w:w="0" w:type="auto"/>
          <w:tblLayout w:type="fixed"/>
          <w:tblLook w:val="04A0"/>
        </w:tblPrEx>
        <w:tc>
          <w:tcPr>
            <w:tcW w:w="1458" w:type="dxa"/>
            <w:gridSpan w:val="2"/>
            <w:vAlign w:val="bottom"/>
          </w:tcPr>
          <w:p w:rsidR="0049329C" w:rsidRPr="00636EB5" w:rsidP="00DA2620" w14:paraId="5695F363"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rsidR="0049329C" w:rsidRPr="00636EB5" w:rsidP="00DA2620" w14:paraId="51A7067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14:paraId="3BAE592A" w14:textId="77777777" w:rsidTr="0049329C">
        <w:tblPrEx>
          <w:tblW w:w="0" w:type="auto"/>
          <w:tblLayout w:type="fixed"/>
          <w:tblLook w:val="04A0"/>
        </w:tblPrEx>
        <w:tc>
          <w:tcPr>
            <w:tcW w:w="1458" w:type="dxa"/>
            <w:gridSpan w:val="2"/>
            <w:vAlign w:val="bottom"/>
          </w:tcPr>
          <w:p w:rsidR="0049329C" w:rsidRPr="00636EB5" w:rsidP="00DA2620" w14:paraId="6750DDC3"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DA2620" w14:paraId="24587801" w14:textId="77777777">
            <w:pPr>
              <w:spacing w:after="0"/>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DA2620" w14:paraId="710082FF" w14:textId="77777777">
            <w:pPr>
              <w:spacing w:after="0"/>
              <w:rPr>
                <w:rFonts w:eastAsia="Times New Roman" w:cstheme="minorHAnsi"/>
                <w:color w:val="000000"/>
                <w:sz w:val="18"/>
                <w:szCs w:val="18"/>
              </w:rPr>
            </w:pPr>
          </w:p>
        </w:tc>
      </w:tr>
      <w:tr w14:paraId="2A4090FC" w14:textId="77777777" w:rsidTr="0049329C">
        <w:tblPrEx>
          <w:tblW w:w="0" w:type="auto"/>
          <w:tblLayout w:type="fixed"/>
          <w:tblLook w:val="04A0"/>
        </w:tblPrEx>
        <w:trPr>
          <w:gridBefore w:val="1"/>
          <w:wBefore w:w="18" w:type="dxa"/>
        </w:trPr>
        <w:tc>
          <w:tcPr>
            <w:tcW w:w="1440" w:type="dxa"/>
          </w:tcPr>
          <w:p w:rsidR="0049329C" w:rsidRPr="00636EB5" w:rsidP="00DA2620" w14:paraId="2A9F62B9" w14:textId="77777777">
            <w:pPr>
              <w:spacing w:after="0"/>
              <w:rPr>
                <w:rFonts w:eastAsia="Times New Roman" w:cstheme="minorHAnsi"/>
                <w:color w:val="000000"/>
                <w:sz w:val="18"/>
                <w:szCs w:val="18"/>
              </w:rPr>
            </w:pPr>
          </w:p>
        </w:tc>
        <w:tc>
          <w:tcPr>
            <w:tcW w:w="4860" w:type="dxa"/>
            <w:vAlign w:val="bottom"/>
          </w:tcPr>
          <w:p w:rsidR="0049329C" w:rsidRPr="00636EB5" w:rsidP="00DA2620" w14:paraId="3F9B0B1B"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DA2620" w14:paraId="3A05D19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DA2620" w14:paraId="0C4766D4" w14:textId="77777777">
            <w:pPr>
              <w:spacing w:after="0"/>
              <w:rPr>
                <w:rFonts w:eastAsia="Times New Roman" w:cstheme="minorHAnsi"/>
                <w:bCs/>
                <w:color w:val="000000"/>
                <w:sz w:val="18"/>
                <w:szCs w:val="18"/>
              </w:rPr>
            </w:pPr>
          </w:p>
        </w:tc>
      </w:tr>
      <w:tr w14:paraId="5D6D968E" w14:textId="77777777" w:rsidTr="0049329C">
        <w:tblPrEx>
          <w:tblW w:w="0" w:type="auto"/>
          <w:tblLayout w:type="fixed"/>
          <w:tblLook w:val="04A0"/>
        </w:tblPrEx>
        <w:trPr>
          <w:gridBefore w:val="1"/>
          <w:wBefore w:w="18" w:type="dxa"/>
        </w:trPr>
        <w:tc>
          <w:tcPr>
            <w:tcW w:w="1440" w:type="dxa"/>
          </w:tcPr>
          <w:p w:rsidR="0049329C" w:rsidRPr="00636EB5" w:rsidP="00DA2620" w14:paraId="0A06CF58" w14:textId="77777777">
            <w:pPr>
              <w:spacing w:after="0"/>
              <w:rPr>
                <w:rFonts w:eastAsia="Times New Roman" w:cstheme="minorHAnsi"/>
                <w:color w:val="000000"/>
                <w:sz w:val="18"/>
                <w:szCs w:val="18"/>
              </w:rPr>
            </w:pPr>
          </w:p>
        </w:tc>
        <w:tc>
          <w:tcPr>
            <w:tcW w:w="4860" w:type="dxa"/>
            <w:vAlign w:val="bottom"/>
          </w:tcPr>
          <w:p w:rsidR="0049329C" w:rsidRPr="00636EB5" w:rsidP="00DA2620" w14:paraId="424D147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DA2620" w14:paraId="22182873"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DA2620" w14:paraId="13D4953A" w14:textId="77777777">
            <w:pPr>
              <w:spacing w:after="0"/>
              <w:rPr>
                <w:rFonts w:eastAsia="Times New Roman" w:cstheme="minorHAnsi"/>
                <w:bCs/>
                <w:color w:val="000000"/>
                <w:sz w:val="18"/>
                <w:szCs w:val="18"/>
              </w:rPr>
            </w:pPr>
          </w:p>
        </w:tc>
      </w:tr>
    </w:tbl>
    <w:p w:rsidR="0049329C" w:rsidRPr="00636EB5" w:rsidP="00DA2620" w14:paraId="5035A02C" w14:textId="77777777">
      <w:pPr>
        <w:spacing w:after="0"/>
        <w:ind w:left="720" w:firstLine="720"/>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48"/>
        <w:gridCol w:w="8692"/>
      </w:tblGrid>
      <w:tr w14:paraId="4DA8BB60"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48" w:type="dxa"/>
            <w:noWrap/>
            <w:hideMark/>
          </w:tcPr>
          <w:p w:rsidR="0049329C" w:rsidRPr="00636EB5" w:rsidP="00DA2620" w14:paraId="344EA8F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DA2620" w14:paraId="48B5555D"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rsidR="0049329C" w:rsidRPr="00636EB5" w:rsidP="00DA2620" w14:paraId="6F98A2C1"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49329C" w:rsidRPr="00636EB5" w:rsidP="00DA2620" w14:paraId="5D29360D" w14:textId="77777777">
      <w:pPr>
        <w:spacing w:after="0"/>
        <w:contextualSpacing/>
        <w:rPr>
          <w:sz w:val="18"/>
          <w:szCs w:val="18"/>
        </w:rPr>
        <w:sectPr w:rsidSect="00533F43">
          <w:headerReference w:type="even" r:id="rId55"/>
          <w:headerReference w:type="default" r:id="rId56"/>
          <w:headerReference w:type="first" r:id="rId57"/>
          <w:pgSz w:w="12240" w:h="15840"/>
          <w:pgMar w:top="1080" w:right="1080" w:bottom="1080" w:left="1080" w:header="720" w:footer="720" w:gutter="0"/>
          <w:cols w:space="720"/>
          <w:docGrid w:linePitch="360"/>
        </w:sectPr>
      </w:pPr>
    </w:p>
    <w:p w:rsidR="00796FC4" w:rsidP="008709B6" w14:paraId="110B8B4F" w14:textId="77777777">
      <w:pPr>
        <w:pStyle w:val="Heading1Q-aire"/>
      </w:pPr>
      <w:bookmarkStart w:id="53" w:name="_Toc82431475"/>
      <w:r>
        <w:t>FLASHCARDS</w:t>
      </w:r>
      <w:bookmarkEnd w:id="53"/>
    </w:p>
    <w:p w:rsidR="008D5827" w:rsidP="008709B6" w14:paraId="02EC0F79" w14:textId="77777777">
      <w:pPr>
        <w:pStyle w:val="Heading2Q-aire"/>
        <w:rPr>
          <w:rFonts w:eastAsia="Times New Roman"/>
        </w:rPr>
      </w:pPr>
      <w:r>
        <w:rPr>
          <w:rFonts w:eastAsia="Times New Roman"/>
        </w:rPr>
        <w:t>Flashcard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0FD2505" w14:textId="77777777" w:rsidTr="009A7F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10070" w:type="dxa"/>
          </w:tcPr>
          <w:p w:rsidR="009507B1" w:rsidP="009507B1" w14:paraId="351A4A28"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A</w:t>
            </w:r>
          </w:p>
          <w:p w:rsidR="009507B1" w:rsidP="009507B1" w14:paraId="4C9BB906"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rsidR="009507B1" w:rsidP="009507B1" w14:paraId="0D15F985"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rsidR="009507B1" w:rsidP="009507B1" w14:paraId="1F120ABB"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rsidR="009507B1" w:rsidP="009507B1" w14:paraId="1232703E"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rsidR="009507B1" w:rsidP="009507B1" w14:paraId="3408B8DD"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rsidR="009507B1" w:rsidP="009507B1" w14:paraId="4DA8D4EB" w14:textId="77777777">
            <w:pPr>
              <w:spacing w:before="360" w:after="360" w:line="240" w:lineRule="auto"/>
              <w:ind w:left="360"/>
              <w:rPr>
                <w:rFonts w:ascii="Times New Roman" w:eastAsia="Times New Roman" w:hAnsi="Times New Roman" w:cs="Times New Roman"/>
                <w:i/>
                <w:sz w:val="28"/>
                <w:szCs w:val="24"/>
              </w:rPr>
            </w:pPr>
          </w:p>
        </w:tc>
      </w:tr>
    </w:tbl>
    <w:p w:rsidR="008D5827" w:rsidP="00D37D72" w14:paraId="6A820F00" w14:textId="77777777">
      <w:pPr>
        <w:pStyle w:val="Heading2Q-aire"/>
        <w:rPr>
          <w:rFonts w:eastAsia="Times New Roman"/>
        </w:rPr>
      </w:pPr>
      <w:r>
        <w:rPr>
          <w:rFonts w:eastAsia="Times New Roman"/>
        </w:rPr>
        <w:t>Flashcard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87E0230" w14:textId="77777777" w:rsidTr="2F720CF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10070" w:type="dxa"/>
          </w:tcPr>
          <w:p w:rsidR="009507B1" w:rsidP="009507B1" w14:paraId="1A865934"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B</w:t>
            </w:r>
          </w:p>
          <w:p w:rsidR="009507B1" w:rsidP="003377C6" w14:paraId="2F18F071" w14:textId="77777777">
            <w:pPr>
              <w:numPr>
                <w:ilvl w:val="0"/>
                <w:numId w:val="10"/>
              </w:numPr>
              <w:tabs>
                <w:tab w:val="left" w:pos="720"/>
              </w:tabs>
              <w:spacing w:before="120" w:after="240" w:line="240" w:lineRule="auto"/>
              <w:ind w:right="-101"/>
              <w:rPr>
                <w:rFonts w:ascii="Times New Roman" w:eastAsia="Times New Roman" w:hAnsi="Times New Roman" w:cs="Times New Roman"/>
                <w:sz w:val="28"/>
                <w:szCs w:val="28"/>
              </w:rPr>
            </w:pPr>
            <w:r w:rsidRPr="2F720CFD">
              <w:rPr>
                <w:rFonts w:ascii="Times New Roman" w:eastAsia="Times New Roman" w:hAnsi="Times New Roman" w:cs="Times New Roman"/>
                <w:sz w:val="28"/>
                <w:szCs w:val="28"/>
              </w:rPr>
              <w:t>Woman</w:t>
            </w:r>
          </w:p>
          <w:p w:rsidR="41C1CAB4" w:rsidP="003377C6" w14:paraId="6ACCDCA4" w14:textId="77777777">
            <w:pPr>
              <w:numPr>
                <w:ilvl w:val="0"/>
                <w:numId w:val="10"/>
              </w:numPr>
              <w:tabs>
                <w:tab w:val="left" w:pos="720"/>
              </w:tabs>
              <w:spacing w:before="120" w:after="240" w:line="240" w:lineRule="auto"/>
              <w:ind w:right="-101"/>
              <w:rPr>
                <w:sz w:val="28"/>
                <w:szCs w:val="28"/>
              </w:rPr>
            </w:pPr>
            <w:r w:rsidRPr="2F720CFD">
              <w:rPr>
                <w:rFonts w:ascii="Times New Roman" w:eastAsia="Times New Roman" w:hAnsi="Times New Roman" w:cs="Times New Roman"/>
                <w:sz w:val="28"/>
                <w:szCs w:val="28"/>
              </w:rPr>
              <w:t>Transgender woman</w:t>
            </w:r>
          </w:p>
          <w:p w:rsidR="41C1CAB4" w:rsidP="003377C6" w14:paraId="50396541" w14:textId="77777777">
            <w:pPr>
              <w:numPr>
                <w:ilvl w:val="0"/>
                <w:numId w:val="10"/>
              </w:numPr>
              <w:tabs>
                <w:tab w:val="left" w:pos="720"/>
              </w:tabs>
              <w:spacing w:before="120" w:after="240" w:line="240" w:lineRule="auto"/>
              <w:ind w:right="-101"/>
              <w:rPr>
                <w:sz w:val="28"/>
                <w:szCs w:val="28"/>
              </w:rPr>
            </w:pPr>
            <w:r w:rsidRPr="2F720CFD">
              <w:rPr>
                <w:rFonts w:ascii="Times New Roman" w:eastAsia="Times New Roman" w:hAnsi="Times New Roman" w:cs="Times New Roman"/>
                <w:sz w:val="28"/>
                <w:szCs w:val="28"/>
              </w:rPr>
              <w:t>Transfeminine</w:t>
            </w:r>
          </w:p>
          <w:p w:rsidR="009507B1" w:rsidP="003377C6" w14:paraId="44EE5B2F" w14:textId="77777777">
            <w:pPr>
              <w:numPr>
                <w:ilvl w:val="0"/>
                <w:numId w:val="10"/>
              </w:numPr>
              <w:tabs>
                <w:tab w:val="left" w:pos="720"/>
              </w:tabs>
              <w:spacing w:before="120" w:after="24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Man</w:t>
            </w:r>
          </w:p>
          <w:p w:rsidR="009507B1" w:rsidP="003377C6" w14:paraId="072CFB7C" w14:textId="77777777">
            <w:pPr>
              <w:numPr>
                <w:ilvl w:val="0"/>
                <w:numId w:val="10"/>
              </w:numPr>
              <w:tabs>
                <w:tab w:val="left" w:pos="720"/>
              </w:tabs>
              <w:spacing w:before="120" w:after="240" w:line="240" w:lineRule="auto"/>
              <w:ind w:right="-101"/>
              <w:rPr>
                <w:rFonts w:ascii="Times New Roman" w:eastAsia="Times New Roman" w:hAnsi="Times New Roman" w:cs="Times New Roman"/>
                <w:sz w:val="28"/>
                <w:szCs w:val="28"/>
              </w:rPr>
            </w:pPr>
            <w:r w:rsidRPr="2F720CFD">
              <w:rPr>
                <w:rFonts w:ascii="Times New Roman" w:eastAsia="Times New Roman" w:hAnsi="Times New Roman" w:cs="Times New Roman"/>
                <w:sz w:val="28"/>
                <w:szCs w:val="28"/>
              </w:rPr>
              <w:t xml:space="preserve">Transgender man </w:t>
            </w:r>
          </w:p>
          <w:p w:rsidR="009507B1" w:rsidP="003377C6" w14:paraId="63B87C9E" w14:textId="77777777">
            <w:pPr>
              <w:numPr>
                <w:ilvl w:val="0"/>
                <w:numId w:val="10"/>
              </w:numPr>
              <w:tabs>
                <w:tab w:val="left" w:pos="720"/>
              </w:tabs>
              <w:spacing w:before="120" w:after="240" w:line="240" w:lineRule="auto"/>
              <w:ind w:right="-101"/>
              <w:rPr>
                <w:rFonts w:ascii="Times New Roman" w:eastAsia="Times New Roman" w:hAnsi="Times New Roman" w:cs="Times New Roman"/>
                <w:sz w:val="28"/>
                <w:szCs w:val="28"/>
              </w:rPr>
            </w:pPr>
            <w:r w:rsidRPr="2F720CFD">
              <w:rPr>
                <w:rFonts w:ascii="Times New Roman" w:eastAsia="Times New Roman" w:hAnsi="Times New Roman" w:cs="Times New Roman"/>
                <w:sz w:val="28"/>
                <w:szCs w:val="28"/>
              </w:rPr>
              <w:t>Trans</w:t>
            </w:r>
            <w:r w:rsidRPr="2F720CFD" w:rsidR="55E41798">
              <w:rPr>
                <w:rFonts w:ascii="Times New Roman" w:eastAsia="Times New Roman" w:hAnsi="Times New Roman" w:cs="Times New Roman"/>
                <w:sz w:val="28"/>
                <w:szCs w:val="28"/>
              </w:rPr>
              <w:t>masculine</w:t>
            </w:r>
          </w:p>
          <w:p w:rsidR="009507B1" w:rsidP="003377C6" w14:paraId="3791988F" w14:textId="77777777">
            <w:pPr>
              <w:numPr>
                <w:ilvl w:val="0"/>
                <w:numId w:val="10"/>
              </w:numPr>
              <w:tabs>
                <w:tab w:val="left" w:pos="720"/>
              </w:tabs>
              <w:spacing w:before="120" w:after="240" w:line="240" w:lineRule="auto"/>
              <w:ind w:right="-101"/>
              <w:rPr>
                <w:sz w:val="28"/>
                <w:szCs w:val="28"/>
              </w:rPr>
            </w:pPr>
            <w:r w:rsidRPr="2F720CFD">
              <w:rPr>
                <w:rFonts w:ascii="Times New Roman" w:eastAsia="Times New Roman" w:hAnsi="Times New Roman" w:cs="Times New Roman"/>
                <w:sz w:val="28"/>
                <w:szCs w:val="28"/>
              </w:rPr>
              <w:t>Nonbinary</w:t>
            </w:r>
            <w:r w:rsidRPr="2F720CFD">
              <w:rPr>
                <w:rFonts w:ascii="Times New Roman" w:eastAsia="Times New Roman" w:hAnsi="Times New Roman" w:cs="Times New Roman"/>
                <w:sz w:val="28"/>
                <w:szCs w:val="28"/>
              </w:rPr>
              <w:t xml:space="preserve"> </w:t>
            </w:r>
          </w:p>
          <w:p w:rsidR="009507B1" w:rsidP="009507B1" w14:paraId="679673A6"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A gender not listed here</w:t>
            </w:r>
          </w:p>
          <w:p w:rsidR="009507B1" w:rsidP="009507B1" w14:paraId="11DF8F02" w14:textId="77777777">
            <w:pPr>
              <w:spacing w:before="360" w:after="360" w:line="240" w:lineRule="auto"/>
              <w:ind w:left="360"/>
              <w:rPr>
                <w:rFonts w:ascii="Times New Roman" w:eastAsia="Times New Roman" w:hAnsi="Times New Roman" w:cs="Times New Roman"/>
                <w:i/>
                <w:sz w:val="28"/>
                <w:szCs w:val="24"/>
              </w:rPr>
            </w:pPr>
          </w:p>
        </w:tc>
      </w:tr>
    </w:tbl>
    <w:p w:rsidR="008D5827" w:rsidP="00D37D72" w14:paraId="2526C9B3" w14:textId="77777777">
      <w:pPr>
        <w:pStyle w:val="Heading2Q-aire"/>
        <w:rPr>
          <w:rFonts w:eastAsia="Times New Roman"/>
        </w:rPr>
      </w:pPr>
      <w:r>
        <w:rPr>
          <w:rFonts w:eastAsia="Times New Roman"/>
        </w:rPr>
        <w:t>Flashcard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DF8B426" w14:textId="77777777" w:rsidTr="009A7F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10070" w:type="dxa"/>
          </w:tcPr>
          <w:p w:rsidR="009507B1" w:rsidP="009507B1" w14:paraId="5C149ED5" w14:textId="77777777">
            <w:pPr>
              <w:tabs>
                <w:tab w:val="left" w:pos="72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C</w:t>
            </w:r>
          </w:p>
          <w:p w:rsidR="009507B1" w:rsidP="009507B1" w14:paraId="1E1E442C"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9507B1" w:rsidP="009507B1" w14:paraId="0A2A09F4"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9507B1" w:rsidP="009507B1" w14:paraId="09CC9170"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rsidR="009507B1" w:rsidP="009507B1" w14:paraId="07F42738"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9507B1" w:rsidP="009507B1" w14:paraId="3C91454B" w14:textId="77777777">
            <w:pPr>
              <w:numPr>
                <w:ilvl w:val="0"/>
                <w:numId w:val="10"/>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t know the person or just met them</w:t>
            </w:r>
          </w:p>
          <w:p w:rsidR="009507B1" w:rsidP="009507B1" w14:paraId="2C1C1FB2" w14:textId="77777777">
            <w:pPr>
              <w:tabs>
                <w:tab w:val="left" w:pos="6480"/>
                <w:tab w:val="left" w:pos="6840"/>
              </w:tabs>
              <w:spacing w:before="360" w:after="360" w:line="240" w:lineRule="auto"/>
              <w:ind w:left="360"/>
              <w:rPr>
                <w:rFonts w:ascii="Times New Roman" w:eastAsia="Times New Roman" w:hAnsi="Times New Roman" w:cs="Times New Roman"/>
                <w:i/>
                <w:sz w:val="28"/>
                <w:szCs w:val="24"/>
              </w:rPr>
            </w:pPr>
          </w:p>
        </w:tc>
      </w:tr>
    </w:tbl>
    <w:p w:rsidR="008D5827" w:rsidRPr="0030638C" w:rsidP="00D37D72" w14:paraId="5923F064" w14:textId="77777777">
      <w:pPr>
        <w:pStyle w:val="Heading2Q-aire"/>
        <w:rPr>
          <w:rFonts w:eastAsia="Times New Roman"/>
        </w:rPr>
      </w:pPr>
      <w:r>
        <w:rPr>
          <w:rFonts w:eastAsia="Times New Roman"/>
        </w:rPr>
        <w:t>Flashcard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63C59D7"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52CA1D52"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4"/>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D</w:t>
            </w:r>
          </w:p>
          <w:tbl>
            <w:tblPr>
              <w:tblW w:w="0" w:type="auto"/>
              <w:jc w:val="center"/>
              <w:shd w:val="clear" w:color="auto" w:fill="FFFFFF"/>
              <w:tblLook w:val="0000"/>
            </w:tblPr>
            <w:tblGrid>
              <w:gridCol w:w="534"/>
              <w:gridCol w:w="2886"/>
              <w:gridCol w:w="1260"/>
              <w:gridCol w:w="630"/>
              <w:gridCol w:w="3060"/>
            </w:tblGrid>
            <w:tr w14:paraId="6EF3822B" w14:textId="77777777" w:rsidTr="55D5B6B0">
              <w:tblPrEx>
                <w:tblW w:w="0" w:type="auto"/>
                <w:jc w:val="center"/>
                <w:shd w:val="clear" w:color="auto" w:fill="FFFFFF"/>
                <w:tblLook w:val="0000"/>
              </w:tblPrEx>
              <w:trPr>
                <w:cantSplit/>
                <w:trHeight w:val="576"/>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2ED3A955" w14:textId="77777777">
                  <w:pPr>
                    <w:spacing w:after="0" w:line="240" w:lineRule="auto"/>
                    <w:rPr>
                      <w:rFonts w:ascii="Times New Roman" w:hAnsi="Times New Roman"/>
                      <w:color w:val="000000"/>
                      <w:sz w:val="24"/>
                      <w:szCs w:val="24"/>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0913F3DB" w14:textId="77777777">
                  <w:pPr>
                    <w:spacing w:after="0" w:line="240" w:lineRule="auto"/>
                    <w:rPr>
                      <w:rFonts w:ascii="Times New Roman" w:eastAsia="ヒラギノ角ゴ Pro W3" w:hAnsi="Times New Roman" w:cs="Times New Roman"/>
                      <w:b/>
                      <w:color w:val="000000"/>
                      <w:sz w:val="24"/>
                      <w:szCs w:val="24"/>
                      <w:u w:val="single"/>
                    </w:rPr>
                  </w:pPr>
                  <w:r w:rsidRPr="005868D9">
                    <w:rPr>
                      <w:rFonts w:ascii="Times New Roman" w:eastAsia="ヒラギノ角ゴ Pro W3" w:hAnsi="Times New Roman" w:cs="Times New Roman"/>
                      <w:b/>
                      <w:color w:val="000000"/>
                      <w:sz w:val="24"/>
                      <w:szCs w:val="24"/>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5D7EC118" w14:textId="77777777">
                  <w:pPr>
                    <w:spacing w:after="0" w:line="240" w:lineRule="auto"/>
                    <w:jc w:val="center"/>
                    <w:rPr>
                      <w:rFonts w:ascii="Times New Roman" w:hAnsi="Times New Roman"/>
                      <w:b/>
                      <w:i/>
                      <w:color w:val="000000"/>
                      <w:sz w:val="24"/>
                      <w:szCs w:val="24"/>
                    </w:rPr>
                  </w:pPr>
                  <w:r w:rsidRPr="005868D9">
                    <w:rPr>
                      <w:rFonts w:ascii="Times New Roman" w:hAnsi="Times New Roman"/>
                      <w:b/>
                      <w:i/>
                      <w:color w:val="000000"/>
                      <w:sz w:val="24"/>
                      <w:szCs w:val="24"/>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485415" w:rsidRPr="005868D9" w:rsidP="00191F89" w14:paraId="62C299D2" w14:textId="77777777">
                  <w:pPr>
                    <w:spacing w:after="0" w:line="240" w:lineRule="auto"/>
                    <w:rPr>
                      <w:rFonts w:ascii="Times New Roman" w:hAnsi="Times New Roman"/>
                      <w:color w:val="000000"/>
                      <w:sz w:val="24"/>
                      <w:szCs w:val="24"/>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vAlign w:val="center"/>
                </w:tcPr>
                <w:p w:rsidR="008D5827" w:rsidRPr="005868D9" w:rsidP="00130331" w14:paraId="5E9400E7" w14:textId="77777777">
                  <w:pPr>
                    <w:spacing w:after="0" w:line="240" w:lineRule="auto"/>
                    <w:rPr>
                      <w:rFonts w:ascii="Times New Roman" w:eastAsia="ヒラギノ角ゴ Pro W3" w:hAnsi="Times New Roman" w:cs="Times New Roman"/>
                      <w:b/>
                      <w:color w:val="000000"/>
                      <w:sz w:val="24"/>
                      <w:szCs w:val="24"/>
                      <w:u w:val="single"/>
                    </w:rPr>
                  </w:pPr>
                  <w:r w:rsidRPr="005868D9">
                    <w:rPr>
                      <w:rFonts w:ascii="Times New Roman" w:eastAsia="ヒラギノ角ゴ Pro W3" w:hAnsi="Times New Roman" w:cs="Times New Roman"/>
                      <w:b/>
                      <w:color w:val="000000"/>
                      <w:sz w:val="24"/>
                      <w:szCs w:val="24"/>
                      <w:u w:val="single"/>
                    </w:rPr>
                    <w:t>YEARLY INCOME</w:t>
                  </w:r>
                </w:p>
              </w:tc>
            </w:tr>
            <w:tr w14:paraId="7D968707"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ED5AD2D"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6614D1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4DD68E72"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B237C43"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B62EFCE"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$0 to $4,999</w:t>
                  </w:r>
                </w:p>
              </w:tc>
            </w:tr>
            <w:tr w14:paraId="3B6A8658"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2C7058A"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82C4B7B"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658B168"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39AC936"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0425DBB6"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$5,000 to $9,999</w:t>
                  </w:r>
                </w:p>
              </w:tc>
            </w:tr>
            <w:tr w14:paraId="51F7D8A2"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0B0C4C6"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8799B80"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C4F407E"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769C93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0596EAF"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$10,000 to $12,499</w:t>
                  </w:r>
                </w:p>
              </w:tc>
            </w:tr>
            <w:tr w14:paraId="0145D8F1"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C3EAD5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B8DEC46"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0EAE46AC"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4ED9F718"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AE93FEB"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$12,500 to $14,999</w:t>
                  </w:r>
                </w:p>
              </w:tc>
            </w:tr>
            <w:tr w14:paraId="761B829D"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6FA03C5C"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138991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3553277"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67DBA80"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0688DF9"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$15,000 to $19,999</w:t>
                  </w:r>
                </w:p>
              </w:tc>
            </w:tr>
            <w:tr w14:paraId="62925581"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86EB64D"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6A5465C9"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42D1CA9A"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05565615"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C3118D4"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$20,000 to $24,999</w:t>
                  </w:r>
                </w:p>
              </w:tc>
            </w:tr>
            <w:tr w14:paraId="2F00F0DA"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2E7238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84BFBCB"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607623B"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4502FD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3487D70"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$25,000 to $29,999</w:t>
                  </w:r>
                </w:p>
              </w:tc>
            </w:tr>
            <w:tr w14:paraId="0492A172"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224B9C1"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65F703CB"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059650D"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086898E"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457BA4C"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$30,000 to $34,999</w:t>
                  </w:r>
                </w:p>
              </w:tc>
            </w:tr>
            <w:tr w14:paraId="1DB0DBA4"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8484FDC"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92C5C4C"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15DDC45A"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7C26405"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783FDE9"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$35,000 to $39,999</w:t>
                  </w:r>
                </w:p>
              </w:tc>
            </w:tr>
            <w:tr w14:paraId="02C95B7C"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24E6F022"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4A96FBC1"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D44E5D2"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7731606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3C4D768A"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$40,000 to $49,999</w:t>
                  </w:r>
                </w:p>
              </w:tc>
            </w:tr>
            <w:tr w14:paraId="22FE6D52"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1C7653D"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598389B0"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645FC14"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65E4409D"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08FAD77"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$50,000 to $59,999</w:t>
                  </w:r>
                </w:p>
              </w:tc>
            </w:tr>
            <w:tr w14:paraId="7B3B52F2" w14:textId="77777777" w:rsidTr="00B65E8C">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15B4BA62"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515F0D8A"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469757B6" w14:textId="77777777">
                  <w:pPr>
                    <w:spacing w:after="0" w:line="240" w:lineRule="auto"/>
                    <w:jc w:val="right"/>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370CCAEB"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D5827" w:rsidRPr="005868D9" w:rsidP="00130331" w14:paraId="00D15F2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$60,000 to $74,999</w:t>
                  </w:r>
                </w:p>
              </w:tc>
            </w:tr>
            <w:tr w14:paraId="3DA5A9A3"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2DEA0594"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05E4C0EE" w14:textId="77777777">
                  <w:pPr>
                    <w:spacing w:after="0" w:line="240" w:lineRule="auto"/>
                    <w:rPr>
                      <w:rFonts w:ascii="Times New Roman" w:hAnsi="Times New Roman"/>
                      <w:color w:val="000000"/>
                      <w:sz w:val="24"/>
                      <w:szCs w:val="24"/>
                    </w:rPr>
                  </w:pPr>
                  <w:r w:rsidRPr="005868D9">
                    <w:rPr>
                      <w:rFonts w:ascii="Times New Roman" w:hAnsi="Times New Roman"/>
                      <w:color w:val="000000" w:themeColor="text1"/>
                      <w:sz w:val="24"/>
                      <w:szCs w:val="24"/>
                    </w:rPr>
                    <w:t xml:space="preserve">$6,250 </w:t>
                  </w:r>
                  <w:r w:rsidRPr="005868D9" w:rsidR="63A19A5C">
                    <w:rPr>
                      <w:rFonts w:ascii="Times New Roman" w:hAnsi="Times New Roman"/>
                      <w:color w:val="000000" w:themeColor="text1"/>
                      <w:sz w:val="24"/>
                      <w:szCs w:val="24"/>
                    </w:rPr>
                    <w:t>to $8332</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33CA2CD9" w14:textId="77777777">
                  <w:pPr>
                    <w:spacing w:after="0" w:line="240" w:lineRule="auto"/>
                    <w:rPr>
                      <w:rFonts w:ascii="Times New Roman" w:hAnsi="Times New Roman"/>
                      <w:color w:val="000000"/>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6E27581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008D5827" w:rsidRPr="005868D9" w:rsidP="00130331" w14:paraId="766C8E8D" w14:textId="77777777">
                  <w:pPr>
                    <w:spacing w:after="0" w:line="240" w:lineRule="auto"/>
                    <w:rPr>
                      <w:rFonts w:ascii="Times New Roman" w:hAnsi="Times New Roman"/>
                      <w:color w:val="000000"/>
                      <w:sz w:val="24"/>
                      <w:szCs w:val="24"/>
                    </w:rPr>
                  </w:pPr>
                  <w:r w:rsidRPr="005868D9">
                    <w:rPr>
                      <w:rFonts w:ascii="Times New Roman" w:hAnsi="Times New Roman"/>
                      <w:color w:val="000000" w:themeColor="text1"/>
                      <w:sz w:val="24"/>
                      <w:szCs w:val="24"/>
                    </w:rPr>
                    <w:t xml:space="preserve">$75,000 </w:t>
                  </w:r>
                  <w:r w:rsidRPr="005868D9" w:rsidR="654C2083">
                    <w:rPr>
                      <w:rFonts w:ascii="Times New Roman" w:hAnsi="Times New Roman"/>
                      <w:color w:val="000000" w:themeColor="text1"/>
                      <w:sz w:val="24"/>
                      <w:szCs w:val="24"/>
                    </w:rPr>
                    <w:t>to $99,999</w:t>
                  </w:r>
                </w:p>
              </w:tc>
            </w:tr>
            <w:tr w14:paraId="4F27A860" w14:textId="77777777" w:rsidTr="55D5B6B0">
              <w:tblPrEx>
                <w:tblW w:w="0" w:type="auto"/>
                <w:jc w:val="center"/>
                <w:shd w:val="clear" w:color="auto" w:fill="FFFFFF"/>
                <w:tblLook w:val="0000"/>
              </w:tblPrEx>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654C2083" w:rsidRPr="005868D9" w:rsidP="55D5B6B0" w14:paraId="1769BA25" w14:textId="77777777">
                  <w:pPr>
                    <w:spacing w:line="240" w:lineRule="auto"/>
                    <w:jc w:val="center"/>
                    <w:rPr>
                      <w:rFonts w:ascii="Times New Roman" w:hAnsi="Times New Roman"/>
                      <w:color w:val="000000" w:themeColor="text1"/>
                      <w:sz w:val="24"/>
                      <w:szCs w:val="24"/>
                    </w:rPr>
                  </w:pPr>
                  <w:r w:rsidRPr="005868D9">
                    <w:rPr>
                      <w:rFonts w:ascii="Times New Roman" w:hAnsi="Times New Roman"/>
                      <w:color w:val="000000" w:themeColor="text1"/>
                      <w:sz w:val="24"/>
                      <w:szCs w:val="24"/>
                    </w:rPr>
                    <w:t>N.</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654C2083" w:rsidRPr="005868D9" w:rsidP="55D5B6B0" w14:paraId="4E16CE72" w14:textId="77777777">
                  <w:pPr>
                    <w:spacing w:line="240" w:lineRule="auto"/>
                    <w:rPr>
                      <w:rFonts w:ascii="Times New Roman" w:hAnsi="Times New Roman"/>
                      <w:color w:val="000000" w:themeColor="text1"/>
                      <w:sz w:val="24"/>
                      <w:szCs w:val="24"/>
                    </w:rPr>
                  </w:pPr>
                  <w:r w:rsidRPr="005868D9">
                    <w:rPr>
                      <w:rFonts w:ascii="Times New Roman" w:hAnsi="Times New Roman"/>
                      <w:color w:val="000000" w:themeColor="text1"/>
                      <w:sz w:val="24"/>
                      <w:szCs w:val="24"/>
                    </w:rPr>
                    <w:t>$8333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55D5B6B0" w:rsidRPr="005868D9" w:rsidP="55D5B6B0" w14:paraId="5BFABD4F" w14:textId="77777777">
                  <w:pPr>
                    <w:spacing w:line="240" w:lineRule="auto"/>
                    <w:rPr>
                      <w:rFonts w:ascii="Times New Roman" w:hAnsi="Times New Roman"/>
                      <w:color w:val="000000" w:themeColor="text1"/>
                      <w:sz w:val="24"/>
                      <w:szCs w:val="24"/>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654C2083" w:rsidRPr="005868D9" w:rsidP="55D5B6B0" w14:paraId="3D3D6DFF" w14:textId="77777777">
                  <w:pPr>
                    <w:spacing w:line="240" w:lineRule="auto"/>
                    <w:jc w:val="center"/>
                    <w:rPr>
                      <w:rFonts w:ascii="Times New Roman" w:hAnsi="Times New Roman"/>
                      <w:color w:val="000000" w:themeColor="text1"/>
                      <w:sz w:val="24"/>
                      <w:szCs w:val="24"/>
                    </w:rPr>
                  </w:pPr>
                  <w:r w:rsidRPr="005868D9">
                    <w:rPr>
                      <w:rFonts w:ascii="Times New Roman" w:hAnsi="Times New Roman"/>
                      <w:color w:val="000000" w:themeColor="text1"/>
                      <w:sz w:val="24"/>
                      <w:szCs w:val="24"/>
                    </w:rPr>
                    <w:t>N.</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hemeFill="background1"/>
                  <w:tcMar>
                    <w:top w:w="0" w:type="dxa"/>
                    <w:left w:w="0" w:type="dxa"/>
                    <w:bottom w:w="0" w:type="dxa"/>
                    <w:right w:w="0" w:type="dxa"/>
                  </w:tcMar>
                </w:tcPr>
                <w:p w:rsidR="55D5B6B0" w:rsidRPr="005868D9" w:rsidP="55D5B6B0" w14:paraId="78B1917F" w14:textId="77777777">
                  <w:pPr>
                    <w:spacing w:line="240" w:lineRule="auto"/>
                    <w:rPr>
                      <w:rFonts w:ascii="Times New Roman" w:hAnsi="Times New Roman"/>
                      <w:color w:val="000000" w:themeColor="text1"/>
                      <w:sz w:val="24"/>
                      <w:szCs w:val="24"/>
                    </w:rPr>
                  </w:pPr>
                  <w:r w:rsidRPr="005868D9">
                    <w:rPr>
                      <w:rFonts w:ascii="Times New Roman" w:hAnsi="Times New Roman"/>
                      <w:color w:val="000000" w:themeColor="text1"/>
                      <w:sz w:val="24"/>
                      <w:szCs w:val="24"/>
                    </w:rPr>
                    <w:t>$100,000 or more</w:t>
                  </w:r>
                </w:p>
              </w:tc>
            </w:tr>
          </w:tbl>
          <w:p w:rsidR="008D5827" w:rsidRPr="008E1C8B" w:rsidP="00130331" w14:paraId="3F7352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C1627E" w:rsidP="00C1627E" w14:paraId="144F5F01" w14:textId="77777777">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rsidR="008D5827" w:rsidRPr="0030638C" w:rsidP="00D37D72" w14:paraId="43FC714B" w14:textId="77777777">
      <w:pPr>
        <w:pStyle w:val="Heading2Q-aire"/>
        <w:rPr>
          <w:rFonts w:eastAsia="Times New Roman"/>
        </w:rPr>
      </w:pPr>
      <w:r>
        <w:rPr>
          <w:rFonts w:eastAsia="Times New Roman"/>
        </w:rPr>
        <w:t>Flashcard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72595F71"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46933279"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E</w:t>
            </w:r>
          </w:p>
          <w:p w:rsidR="00485415" w:rsidP="00191F89" w14:paraId="180418D6" w14:textId="77777777">
            <w:pPr>
              <w:numPr>
                <w:ilvl w:val="0"/>
                <w:numId w:val="7"/>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rsidR="00485415" w:rsidP="00191F89" w14:paraId="70398B27" w14:textId="77777777">
            <w:pPr>
              <w:numPr>
                <w:ilvl w:val="0"/>
                <w:numId w:val="7"/>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w:t>
            </w:r>
            <w:r>
              <w:rPr>
                <w:rFonts w:ascii="Times New Roman" w:eastAsia="Times New Roman" w:hAnsi="Times New Roman" w:cs="Times New Roman"/>
                <w:sz w:val="28"/>
                <w:szCs w:val="28"/>
              </w:rPr>
              <w:t>icaid</w:t>
            </w:r>
            <w:r w:rsidRPr="008E1C8B">
              <w:rPr>
                <w:rFonts w:ascii="Times New Roman" w:eastAsia="Times New Roman" w:hAnsi="Times New Roman" w:cs="Times New Roman"/>
                <w:sz w:val="28"/>
                <w:szCs w:val="28"/>
              </w:rPr>
              <w:t xml:space="preserve"> - for people with low incomes</w:t>
            </w:r>
          </w:p>
          <w:p w:rsidR="00485415" w:rsidP="00191F89" w14:paraId="6A9C46F5" w14:textId="77777777">
            <w:pPr>
              <w:numPr>
                <w:ilvl w:val="0"/>
                <w:numId w:val="7"/>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rsidR="00485415" w:rsidP="00191F89" w14:paraId="085B2582" w14:textId="77777777">
            <w:pPr>
              <w:numPr>
                <w:ilvl w:val="0"/>
                <w:numId w:val="7"/>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rsidR="00485415" w:rsidP="00191F89" w14:paraId="2BBAB369" w14:textId="77777777">
            <w:pPr>
              <w:numPr>
                <w:ilvl w:val="0"/>
                <w:numId w:val="7"/>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rsidR="00485415" w:rsidP="00191F89" w14:paraId="34818C0D" w14:textId="77777777">
            <w:pPr>
              <w:numPr>
                <w:ilvl w:val="0"/>
                <w:numId w:val="7"/>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rsidR="00485415" w:rsidP="00191F89" w14:paraId="68E69E72" w14:textId="77777777">
            <w:pPr>
              <w:numPr>
                <w:ilvl w:val="0"/>
                <w:numId w:val="7"/>
              </w:numPr>
              <w:spacing w:before="360" w:after="36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Some other health insurance</w:t>
            </w:r>
          </w:p>
        </w:tc>
      </w:tr>
    </w:tbl>
    <w:p w:rsidR="0DC4F60D" w:rsidP="3D0CCDA2" w14:paraId="69AF5EB2" w14:textId="77777777">
      <w:pPr>
        <w:pStyle w:val="Heading2Q-aire"/>
        <w:rPr>
          <w:rFonts w:eastAsia="Times New Roman"/>
        </w:rPr>
      </w:pPr>
      <w:r w:rsidRPr="3D0CCDA2">
        <w:rPr>
          <w:rFonts w:eastAsia="Times New Roman"/>
        </w:rPr>
        <w:t xml:space="preserve">Flashcard </w:t>
      </w:r>
      <w:r w:rsidRPr="07E7382C" w:rsidR="5B1F9678">
        <w:rPr>
          <w:rFonts w:eastAsia="Times New Roman"/>
        </w:rPr>
        <w:t>F</w:t>
      </w:r>
    </w:p>
    <w:tbl>
      <w:tblPr>
        <w:tblStyle w:val="TableGrid"/>
        <w:tblW w:w="0" w:type="auto"/>
        <w:tblLayout w:type="fixed"/>
        <w:tblLook w:val="06A0"/>
      </w:tblPr>
      <w:tblGrid>
        <w:gridCol w:w="10080"/>
      </w:tblGrid>
      <w:tr w14:paraId="75855760" w14:textId="77777777" w:rsidTr="3D0CCDA2">
        <w:tblPrEx>
          <w:tblW w:w="0" w:type="auto"/>
          <w:tblLayout w:type="fixed"/>
          <w:tblLook w:val="06A0"/>
        </w:tblPrEx>
        <w:tc>
          <w:tcPr>
            <w:tcW w:w="10080" w:type="dxa"/>
          </w:tcPr>
          <w:p w:rsidR="0DC4F60D" w:rsidP="2992703B" w14:paraId="07D0BB31" w14:textId="77777777">
            <w:pPr>
              <w:tabs>
                <w:tab w:val="left" w:pos="720"/>
                <w:tab w:val="left" w:pos="2880"/>
                <w:tab w:val="left" w:pos="5400"/>
                <w:tab w:val="left" w:pos="7200"/>
                <w:tab w:val="left" w:pos="7848"/>
              </w:tabs>
              <w:spacing w:before="240" w:after="240"/>
              <w:ind w:left="-547"/>
              <w:jc w:val="center"/>
              <w:rPr>
                <w:rFonts w:ascii="Times New Roman" w:eastAsia="Times New Roman" w:hAnsi="Times New Roman" w:cs="Times New Roman"/>
                <w:b/>
                <w:bCs/>
                <w:sz w:val="28"/>
                <w:szCs w:val="28"/>
              </w:rPr>
            </w:pPr>
            <w:r w:rsidRPr="2992703B">
              <w:rPr>
                <w:rFonts w:ascii="Times New Roman" w:eastAsia="Times New Roman" w:hAnsi="Times New Roman" w:cs="Times New Roman"/>
                <w:b/>
                <w:bCs/>
                <w:sz w:val="28"/>
                <w:szCs w:val="28"/>
              </w:rPr>
              <w:t xml:space="preserve">FLASHCARD </w:t>
            </w:r>
            <w:r w:rsidRPr="07E7382C" w:rsidR="5757F939">
              <w:rPr>
                <w:rFonts w:ascii="Times New Roman" w:eastAsia="Times New Roman" w:hAnsi="Times New Roman" w:cs="Times New Roman"/>
                <w:b/>
                <w:bCs/>
                <w:sz w:val="28"/>
                <w:szCs w:val="28"/>
              </w:rPr>
              <w:t>F</w:t>
            </w:r>
          </w:p>
          <w:p w:rsidR="695A4170" w:rsidRPr="00460CD6" w:rsidP="65F81D23" w14:paraId="6DAA092F"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Chosen family</w:t>
            </w:r>
          </w:p>
          <w:p w:rsidR="69BAD3F1" w:rsidRPr="005868D9" w:rsidP="07E7382C" w14:paraId="2F2F4DBB"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7E7382C">
              <w:rPr>
                <w:rFonts w:ascii="Times New Roman" w:eastAsia="Times New Roman" w:hAnsi="Times New Roman" w:cs="Times New Roman"/>
                <w:sz w:val="28"/>
                <w:szCs w:val="28"/>
              </w:rPr>
              <w:t>Biologic or foster family</w:t>
            </w:r>
          </w:p>
          <w:p w:rsidR="695A4170" w:rsidRPr="005868D9" w:rsidP="57CCA66D" w14:paraId="44C5C9F0"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Friends</w:t>
            </w:r>
          </w:p>
          <w:p w:rsidR="695A4170" w:rsidRPr="005868D9" w:rsidP="57CCA66D" w14:paraId="72E0CF35"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Mentors</w:t>
            </w:r>
          </w:p>
          <w:p w:rsidR="695A4170" w:rsidRPr="005868D9" w:rsidP="57CCA66D" w14:paraId="357A07FC"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Partners</w:t>
            </w:r>
          </w:p>
          <w:p w:rsidR="695A4170" w:rsidRPr="005868D9" w:rsidP="57CCA66D" w14:paraId="25911F65"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Special person or people</w:t>
            </w:r>
          </w:p>
          <w:p w:rsidR="695A4170" w:rsidRPr="00460CD6" w:rsidP="3C66B872" w14:paraId="4B6E3F28"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Therapist</w:t>
            </w:r>
            <w:r w:rsidRPr="005868D9" w:rsidR="4C772C8D">
              <w:rPr>
                <w:rFonts w:ascii="Times New Roman" w:eastAsia="Times New Roman" w:hAnsi="Times New Roman" w:cs="Times New Roman"/>
                <w:sz w:val="28"/>
                <w:szCs w:val="28"/>
              </w:rPr>
              <w:t>/counselor</w:t>
            </w:r>
            <w:r w:rsidRPr="07E7382C" w:rsidR="2A7A22D0">
              <w:rPr>
                <w:rFonts w:ascii="Times New Roman" w:eastAsia="Times New Roman" w:hAnsi="Times New Roman" w:cs="Times New Roman"/>
                <w:sz w:val="28"/>
                <w:szCs w:val="28"/>
              </w:rPr>
              <w:t>/support group</w:t>
            </w:r>
          </w:p>
          <w:p w:rsidR="2A7A22D0" w:rsidP="07E7382C" w14:paraId="5F79B6B9"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7E7382C">
              <w:rPr>
                <w:rFonts w:ascii="Times New Roman" w:eastAsia="Times New Roman" w:hAnsi="Times New Roman" w:cs="Times New Roman"/>
                <w:sz w:val="28"/>
                <w:szCs w:val="28"/>
              </w:rPr>
              <w:t>Religious community</w:t>
            </w:r>
          </w:p>
          <w:p w:rsidR="2A7A22D0" w:rsidRPr="005868D9" w:rsidP="07E7382C" w14:paraId="5B63C533"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7E7382C">
              <w:rPr>
                <w:rFonts w:ascii="Times New Roman" w:eastAsia="Times New Roman" w:hAnsi="Times New Roman" w:cs="Times New Roman"/>
                <w:sz w:val="28"/>
                <w:szCs w:val="28"/>
              </w:rPr>
              <w:t>Sex worker community</w:t>
            </w:r>
          </w:p>
          <w:p w:rsidR="4C772C8D" w:rsidRPr="005868D9" w:rsidP="3C66B872" w14:paraId="1D91283F"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eastAsia="Times New Roman" w:hAnsi="Times New Roman" w:cs="Times New Roman"/>
                <w:sz w:val="28"/>
                <w:szCs w:val="28"/>
              </w:rPr>
              <w:t>No one</w:t>
            </w:r>
          </w:p>
          <w:p w:rsidR="3D0CCDA2" w:rsidP="005868D9" w14:paraId="64C1AFE2" w14:textId="77777777">
            <w:pPr>
              <w:tabs>
                <w:tab w:val="left" w:pos="720"/>
                <w:tab w:val="left" w:pos="1368"/>
                <w:tab w:val="left" w:pos="1908"/>
                <w:tab w:val="left" w:pos="5400"/>
                <w:tab w:val="left" w:pos="7200"/>
                <w:tab w:val="left" w:pos="7848"/>
              </w:tabs>
              <w:spacing w:line="360" w:lineRule="auto"/>
              <w:rPr>
                <w:rFonts w:ascii="Times New Roman" w:eastAsia="Times New Roman" w:hAnsi="Times New Roman" w:cs="Times New Roman"/>
              </w:rPr>
            </w:pPr>
          </w:p>
        </w:tc>
      </w:tr>
    </w:tbl>
    <w:p w:rsidR="008D5827" w:rsidRPr="0030638C" w:rsidP="00D37D72" w14:paraId="1775FBC2" w14:textId="77777777">
      <w:pPr>
        <w:pStyle w:val="Heading2Q-aire"/>
        <w:rPr>
          <w:rFonts w:eastAsia="Times New Roman"/>
        </w:rPr>
      </w:pPr>
      <w:r>
        <w:rPr>
          <w:rFonts w:eastAsia="Times New Roman"/>
        </w:rPr>
        <w:t xml:space="preserve">Flashcard </w:t>
      </w:r>
      <w:r w:rsidRPr="07E7382C" w:rsidR="1E2B5D1C">
        <w:rPr>
          <w:rFonts w:eastAsia="Times New Roman"/>
        </w:rPr>
        <w:t>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1541C2D8"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2447FAF3"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688F058A">
              <w:rPr>
                <w:rFonts w:ascii="Times New Roman" w:eastAsia="Times New Roman" w:hAnsi="Times New Roman" w:cs="Times New Roman"/>
                <w:b/>
                <w:sz w:val="28"/>
                <w:szCs w:val="28"/>
              </w:rPr>
              <w:t xml:space="preserve">FLASHCARD </w:t>
            </w:r>
            <w:r w:rsidRPr="07E7382C" w:rsidR="741D1340">
              <w:rPr>
                <w:rFonts w:ascii="Times New Roman" w:eastAsia="Times New Roman" w:hAnsi="Times New Roman" w:cs="Times New Roman"/>
                <w:b/>
                <w:bCs/>
                <w:sz w:val="28"/>
                <w:szCs w:val="28"/>
              </w:rPr>
              <w:t>G</w:t>
            </w:r>
          </w:p>
          <w:p w:rsidR="00485415" w:rsidP="00191F89" w14:paraId="7872FBF7"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Strongly </w:t>
            </w:r>
            <w:r>
              <w:rPr>
                <w:rFonts w:ascii="Times New Roman" w:eastAsia="Times New Roman" w:hAnsi="Times New Roman" w:cs="Times New Roman"/>
                <w:sz w:val="28"/>
                <w:szCs w:val="28"/>
              </w:rPr>
              <w:t>agree</w:t>
            </w:r>
          </w:p>
          <w:p w:rsidR="00485415" w:rsidP="00191F89" w14:paraId="6E391BB4"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p w:rsidR="00485415" w:rsidP="00191F89" w14:paraId="1FE8B4AA"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rsidR="00485415" w:rsidP="00191F89" w14:paraId="3D67A35E"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Disa</w:t>
            </w:r>
            <w:r w:rsidRPr="008E1C8B">
              <w:rPr>
                <w:rFonts w:ascii="Times New Roman" w:eastAsia="Times New Roman" w:hAnsi="Times New Roman" w:cs="Times New Roman"/>
                <w:sz w:val="28"/>
                <w:szCs w:val="28"/>
              </w:rPr>
              <w:t>gree</w:t>
            </w:r>
          </w:p>
          <w:p w:rsidR="00485415" w:rsidP="00191F89" w14:paraId="4BF31D2C"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w:t>
            </w:r>
            <w:r>
              <w:rPr>
                <w:rFonts w:ascii="Times New Roman" w:eastAsia="Times New Roman" w:hAnsi="Times New Roman" w:cs="Times New Roman"/>
                <w:sz w:val="28"/>
                <w:szCs w:val="28"/>
              </w:rPr>
              <w:t>trongly dis</w:t>
            </w:r>
            <w:r w:rsidRPr="008E1C8B">
              <w:rPr>
                <w:rFonts w:ascii="Times New Roman" w:eastAsia="Times New Roman" w:hAnsi="Times New Roman" w:cs="Times New Roman"/>
                <w:sz w:val="28"/>
                <w:szCs w:val="28"/>
              </w:rPr>
              <w:t>agree</w:t>
            </w:r>
          </w:p>
          <w:p w:rsidR="008D5827" w:rsidRPr="008E1C8B" w:rsidP="00130331" w14:paraId="48B2FA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C1627E" w:rsidP="00C1627E" w14:paraId="16DC9BFB" w14:textId="77777777">
      <w:pPr>
        <w:rPr>
          <w:rFonts w:ascii="Times New Roman" w:eastAsia="Times New Roman" w:hAnsi="Times New Roman" w:cs="Times New Roman"/>
          <w:b/>
          <w:i/>
          <w:sz w:val="28"/>
          <w:szCs w:val="24"/>
        </w:rPr>
      </w:pPr>
    </w:p>
    <w:p w:rsidR="008D5827" w:rsidRPr="0030638C" w:rsidP="00D37D72" w14:paraId="2858B8E9" w14:textId="77777777">
      <w:pPr>
        <w:pStyle w:val="Heading2Q-aire"/>
        <w:rPr>
          <w:rFonts w:eastAsia="Times New Roman"/>
        </w:rPr>
      </w:pPr>
      <w:r>
        <w:rPr>
          <w:rFonts w:eastAsia="Times New Roman"/>
        </w:rPr>
        <w:t xml:space="preserve">Flashcard </w:t>
      </w:r>
      <w:r w:rsidRPr="0A70B859" w:rsidR="5FE987C4">
        <w:rPr>
          <w:rFonts w:eastAsia="Times New Roman"/>
        </w:rPr>
        <w: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6B54EB7"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6EBA9C7B"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54865A8A">
              <w:rPr>
                <w:rFonts w:ascii="Times New Roman" w:eastAsia="Times New Roman" w:hAnsi="Times New Roman" w:cs="Times New Roman"/>
                <w:b/>
                <w:sz w:val="28"/>
                <w:szCs w:val="28"/>
              </w:rPr>
              <w:t xml:space="preserve">FLASHCARD </w:t>
            </w:r>
            <w:r w:rsidRPr="0A70B859" w:rsidR="5BB295E3">
              <w:rPr>
                <w:rFonts w:ascii="Times New Roman" w:eastAsia="Times New Roman" w:hAnsi="Times New Roman" w:cs="Times New Roman"/>
                <w:b/>
                <w:bCs/>
                <w:sz w:val="28"/>
                <w:szCs w:val="28"/>
              </w:rPr>
              <w:t>H</w:t>
            </w:r>
          </w:p>
          <w:p w:rsidR="00485415" w:rsidP="00191F89" w14:paraId="081212B9"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Pharmacy or drug store</w:t>
            </w:r>
          </w:p>
          <w:p w:rsidR="00485415" w:rsidP="00191F89" w14:paraId="3864F662"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Doctor’s office, clinic or hospital</w:t>
            </w:r>
          </w:p>
          <w:p w:rsidR="00485415" w:rsidP="00191F89" w14:paraId="144CE9C4"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Friend, acquaintance, relative, or sex partner</w:t>
            </w:r>
          </w:p>
          <w:p w:rsidR="00485415" w:rsidP="00191F89" w14:paraId="65B0C7B6"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szCs w:val="28"/>
              </w:rPr>
            </w:pPr>
            <w:r>
              <w:rPr>
                <w:rFonts w:ascii="Times New Roman" w:eastAsia="Calibri" w:hAnsi="Times New Roman" w:cs="Times New Roman"/>
                <w:sz w:val="28"/>
                <w:szCs w:val="28"/>
              </w:rPr>
              <w:t>Off the streets</w:t>
            </w:r>
          </w:p>
          <w:p w:rsidR="00485415" w:rsidP="00191F89" w14:paraId="49EA8435"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rPr>
              <w:t>Internet</w:t>
            </w:r>
          </w:p>
          <w:p w:rsidR="00485415" w:rsidP="00191F89" w14:paraId="44DEBF18"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Other</w:t>
            </w:r>
          </w:p>
          <w:p w:rsidR="008D5827" w:rsidRPr="008E1C8B" w:rsidP="00130331" w14:paraId="3055CD6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06FA3" w:rsidP="00D37D72" w14:paraId="5499B711" w14:textId="77777777">
      <w:pPr>
        <w:pStyle w:val="Heading2Q-aire"/>
        <w:rPr>
          <w:rFonts w:eastAsia="Times New Roman"/>
        </w:rPr>
      </w:pPr>
      <w:r>
        <w:rPr>
          <w:rFonts w:eastAsia="Times New Roman"/>
        </w:rPr>
        <w:t xml:space="preserve">Flashcard </w:t>
      </w:r>
      <w:r w:rsidRPr="0A70B859" w:rsidR="43EECB80">
        <w:rPr>
          <w:rFonts w:eastAsia="Times New Roman"/>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29A373AF"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2810F94B"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337DE3CE">
              <w:rPr>
                <w:rFonts w:ascii="Times New Roman" w:eastAsia="Times New Roman" w:hAnsi="Times New Roman" w:cs="Times New Roman"/>
                <w:b/>
                <w:sz w:val="28"/>
                <w:szCs w:val="28"/>
              </w:rPr>
              <w:t xml:space="preserve">FLASHCARD </w:t>
            </w:r>
            <w:r w:rsidRPr="0A70B859" w:rsidR="4275CF90">
              <w:rPr>
                <w:rFonts w:ascii="Times New Roman" w:eastAsia="Times New Roman" w:hAnsi="Times New Roman" w:cs="Times New Roman"/>
                <w:b/>
                <w:bCs/>
                <w:sz w:val="28"/>
                <w:szCs w:val="28"/>
              </w:rPr>
              <w:t>I</w:t>
            </w:r>
          </w:p>
          <w:p w:rsidR="00485415" w:rsidP="00191F89" w14:paraId="2E387E3A"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Pills</w:t>
            </w:r>
          </w:p>
          <w:p w:rsidR="00485415" w:rsidP="00191F89" w14:paraId="484F3197"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Skin patch or cream</w:t>
            </w:r>
          </w:p>
          <w:p w:rsidR="00485415" w:rsidP="00191F89" w14:paraId="212E4260"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Shots/injection</w:t>
            </w:r>
          </w:p>
          <w:p w:rsidR="00485415" w:rsidP="00191F89" w14:paraId="06B53286"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Other</w:t>
            </w:r>
          </w:p>
          <w:p w:rsidR="00485415" w:rsidP="00191F89" w14:paraId="705FE364" w14:textId="77777777">
            <w:p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p>
        </w:tc>
      </w:tr>
    </w:tbl>
    <w:p w:rsidR="00F06FA3" w:rsidP="00C1627E" w14:paraId="7E99B9E4" w14:textId="77777777">
      <w:pPr>
        <w:rPr>
          <w:rFonts w:ascii="Times New Roman" w:eastAsia="Times New Roman" w:hAnsi="Times New Roman" w:cs="Times New Roman"/>
          <w:b/>
          <w:i/>
          <w:sz w:val="20"/>
          <w:szCs w:val="20"/>
        </w:rPr>
      </w:pPr>
    </w:p>
    <w:p w:rsidR="008D5827" w:rsidP="00D37D72" w14:paraId="6A7D5E4E" w14:textId="77777777">
      <w:pPr>
        <w:pStyle w:val="Heading2Q-aire"/>
        <w:rPr>
          <w:rFonts w:eastAsia="Times New Roman"/>
        </w:rPr>
      </w:pPr>
      <w:r>
        <w:rPr>
          <w:rFonts w:eastAsia="Times New Roman"/>
        </w:rPr>
        <w:t xml:space="preserve">Flashcard </w:t>
      </w:r>
      <w:r w:rsidRPr="0A70B859" w:rsidR="5A7DB799">
        <w:rPr>
          <w:rFonts w:eastAsia="Times New Roman"/>
        </w:rPr>
        <w:t>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53F399A6"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6697C78D"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4EC6AE58">
              <w:rPr>
                <w:rFonts w:ascii="Times New Roman" w:eastAsia="Times New Roman" w:hAnsi="Times New Roman" w:cs="Times New Roman"/>
                <w:b/>
                <w:sz w:val="28"/>
                <w:szCs w:val="28"/>
              </w:rPr>
              <w:t xml:space="preserve">FLASHCARD </w:t>
            </w:r>
            <w:r w:rsidRPr="0A70B859" w:rsidR="328F80EB">
              <w:rPr>
                <w:rFonts w:ascii="Times New Roman" w:eastAsia="Times New Roman" w:hAnsi="Times New Roman" w:cs="Times New Roman"/>
                <w:b/>
                <w:bCs/>
                <w:sz w:val="28"/>
                <w:szCs w:val="28"/>
              </w:rPr>
              <w:t>J</w:t>
            </w:r>
          </w:p>
          <w:p w:rsidR="00485415" w:rsidP="00BD2F39" w14:paraId="67CF57AB"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rPr>
            </w:pPr>
            <w:r>
              <w:rPr>
                <w:rFonts w:ascii="Times New Roman" w:eastAsia="Calibri" w:hAnsi="Times New Roman" w:cs="Times New Roman"/>
                <w:sz w:val="28"/>
                <w:szCs w:val="28"/>
              </w:rPr>
              <w:t>Pharmacy or drug store</w:t>
            </w:r>
          </w:p>
          <w:p w:rsidR="00485415" w:rsidP="00BD2F39" w14:paraId="18632718"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rPr>
            </w:pPr>
            <w:r>
              <w:rPr>
                <w:rFonts w:ascii="Times New Roman" w:eastAsia="Calibri" w:hAnsi="Times New Roman" w:cs="Times New Roman"/>
                <w:sz w:val="28"/>
                <w:szCs w:val="28"/>
              </w:rPr>
              <w:t>Doctor’s office, clinic or hospital</w:t>
            </w:r>
          </w:p>
          <w:p w:rsidR="00485415" w:rsidP="00BD2F39" w14:paraId="2EDF93BE"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rPr>
            </w:pPr>
            <w:r>
              <w:rPr>
                <w:rFonts w:ascii="Times New Roman" w:eastAsia="Calibri" w:hAnsi="Times New Roman" w:cs="Times New Roman"/>
                <w:sz w:val="28"/>
                <w:szCs w:val="28"/>
              </w:rPr>
              <w:t>Friend, acquaintance, relative, or sex partner</w:t>
            </w:r>
          </w:p>
          <w:p w:rsidR="00485415" w:rsidP="00BD2F39" w14:paraId="5233B990"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szCs w:val="28"/>
              </w:rPr>
            </w:pPr>
            <w:r>
              <w:rPr>
                <w:rFonts w:ascii="Times New Roman" w:eastAsia="Calibri" w:hAnsi="Times New Roman" w:cs="Times New Roman"/>
                <w:sz w:val="28"/>
                <w:szCs w:val="28"/>
              </w:rPr>
              <w:t>Off the streets</w:t>
            </w:r>
          </w:p>
          <w:p w:rsidR="00485415" w:rsidP="00BD2F39" w14:paraId="2562A57A"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szCs w:val="28"/>
              </w:rPr>
            </w:pPr>
            <w:r w:rsidRPr="5D4CC8CC">
              <w:rPr>
                <w:rFonts w:ascii="Times New Roman" w:eastAsia="Calibri" w:hAnsi="Times New Roman" w:cs="Times New Roman"/>
                <w:sz w:val="28"/>
                <w:szCs w:val="28"/>
              </w:rPr>
              <w:t>Needle exchange program</w:t>
            </w:r>
            <w:r w:rsidRPr="5D4CC8CC" w:rsidR="6114B2BA">
              <w:rPr>
                <w:rFonts w:ascii="Times New Roman" w:eastAsia="Calibri" w:hAnsi="Times New Roman" w:cs="Times New Roman"/>
                <w:sz w:val="28"/>
                <w:szCs w:val="28"/>
              </w:rPr>
              <w:t xml:space="preserve"> or someone who got them from a needle exchange program</w:t>
            </w:r>
          </w:p>
          <w:p w:rsidR="00BD2F39" w:rsidP="00BD2F39" w14:paraId="5472FCD4" w14:textId="77777777">
            <w:pPr>
              <w:numPr>
                <w:ilvl w:val="0"/>
                <w:numId w:val="12"/>
              </w:numPr>
              <w:tabs>
                <w:tab w:val="left" w:pos="720"/>
                <w:tab w:val="left" w:pos="5400"/>
                <w:tab w:val="left" w:pos="7200"/>
                <w:tab w:val="left" w:pos="7848"/>
              </w:tabs>
              <w:spacing w:before="240" w:after="240" w:line="240" w:lineRule="auto"/>
              <w:rPr>
                <w:rFonts w:ascii="Times New Roman" w:eastAsia="Calibri" w:hAnsi="Times New Roman" w:cs="Times New Roman"/>
                <w:sz w:val="28"/>
                <w:szCs w:val="28"/>
              </w:rPr>
            </w:pPr>
            <w:r>
              <w:rPr>
                <w:rFonts w:ascii="Times New Roman" w:eastAsia="Calibri" w:hAnsi="Times New Roman" w:cs="Times New Roman"/>
                <w:sz w:val="28"/>
                <w:szCs w:val="28"/>
              </w:rPr>
              <w:t>Internet</w:t>
            </w:r>
          </w:p>
          <w:p w:rsidR="00485415" w:rsidP="00BD2F39" w14:paraId="5A5A441B" w14:textId="77777777">
            <w:pPr>
              <w:numPr>
                <w:ilvl w:val="0"/>
                <w:numId w:val="12"/>
              </w:numPr>
              <w:tabs>
                <w:tab w:val="left" w:pos="720"/>
                <w:tab w:val="left" w:pos="5400"/>
                <w:tab w:val="left" w:pos="7200"/>
                <w:tab w:val="left" w:pos="7848"/>
              </w:tabs>
              <w:spacing w:before="240" w:after="240" w:line="240" w:lineRule="auto"/>
              <w:rPr>
                <w:rFonts w:ascii="Times New Roman" w:eastAsia="Times New Roman" w:hAnsi="Times New Roman" w:cs="Times New Roman"/>
                <w:i/>
                <w:sz w:val="28"/>
                <w:szCs w:val="24"/>
              </w:rPr>
            </w:pPr>
            <w:r>
              <w:rPr>
                <w:rFonts w:ascii="Times New Roman" w:eastAsia="Calibri" w:hAnsi="Times New Roman" w:cs="Times New Roman"/>
                <w:sz w:val="28"/>
                <w:szCs w:val="28"/>
              </w:rPr>
              <w:t>Other</w:t>
            </w:r>
          </w:p>
        </w:tc>
      </w:tr>
    </w:tbl>
    <w:p w:rsidR="008D5827" w:rsidP="00D37D72" w14:paraId="435A46FA" w14:textId="77777777">
      <w:pPr>
        <w:pStyle w:val="Heading2Q-aire"/>
        <w:rPr>
          <w:rFonts w:eastAsia="Times New Roman"/>
        </w:rPr>
      </w:pPr>
      <w:r>
        <w:rPr>
          <w:rFonts w:eastAsia="Times New Roman"/>
        </w:rPr>
        <w:t xml:space="preserve">Flashcard </w:t>
      </w:r>
      <w:r w:rsidRPr="0A70B859" w:rsidR="7CD271E5">
        <w:rPr>
          <w:rFonts w:eastAsia="Times New Roman"/>
        </w:rPr>
        <w:t>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89875D3"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00191F89" w14:paraId="7961BE35"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89D2D8F">
              <w:rPr>
                <w:rFonts w:ascii="Times New Roman" w:eastAsia="Times New Roman" w:hAnsi="Times New Roman" w:cs="Times New Roman"/>
                <w:b/>
                <w:sz w:val="28"/>
                <w:szCs w:val="28"/>
              </w:rPr>
              <w:t xml:space="preserve">FLASHCARD </w:t>
            </w:r>
            <w:r w:rsidRPr="0A70B859" w:rsidR="5E7A5488">
              <w:rPr>
                <w:rFonts w:ascii="Times New Roman" w:eastAsia="Times New Roman" w:hAnsi="Times New Roman" w:cs="Times New Roman"/>
                <w:b/>
                <w:bCs/>
                <w:sz w:val="28"/>
                <w:szCs w:val="28"/>
              </w:rPr>
              <w:t>K</w:t>
            </w:r>
          </w:p>
          <w:p w:rsidR="00485415" w:rsidP="00191F89" w14:paraId="35CAEBD8"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Never</w:t>
            </w:r>
          </w:p>
          <w:p w:rsidR="00485415" w:rsidP="00191F89" w14:paraId="44C68939"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Rarely</w:t>
            </w:r>
          </w:p>
          <w:p w:rsidR="00485415" w:rsidP="00191F89" w14:paraId="0F8B1BB0"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rsidR="00485415" w:rsidP="00191F89" w14:paraId="66B1E974" w14:textId="77777777">
            <w:pPr>
              <w:numPr>
                <w:ilvl w:val="0"/>
                <w:numId w:val="12"/>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rsidR="00485415" w:rsidP="00191F89" w14:paraId="52560206" w14:textId="77777777">
            <w:pPr>
              <w:numPr>
                <w:ilvl w:val="0"/>
                <w:numId w:val="12"/>
              </w:num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r w:rsidRPr="008E1C8B">
              <w:rPr>
                <w:rFonts w:ascii="Times New Roman" w:eastAsia="Calibri" w:hAnsi="Times New Roman" w:cs="Times New Roman"/>
                <w:sz w:val="28"/>
                <w:szCs w:val="28"/>
              </w:rPr>
              <w:t xml:space="preserve">Always </w:t>
            </w:r>
          </w:p>
        </w:tc>
      </w:tr>
    </w:tbl>
    <w:p w:rsidR="00C1627E" w:rsidP="00C1627E" w14:paraId="1BECEABC" w14:textId="77777777">
      <w:pPr>
        <w:rPr>
          <w:rFonts w:ascii="Times New Roman" w:eastAsia="Times New Roman" w:hAnsi="Times New Roman" w:cs="Times New Roman"/>
          <w:b/>
          <w:i/>
          <w:sz w:val="20"/>
          <w:szCs w:val="20"/>
        </w:rPr>
      </w:pPr>
    </w:p>
    <w:p w:rsidR="008D5827" w:rsidRPr="0030638C" w:rsidP="00D37D72" w14:paraId="6AF5E1EC" w14:textId="77777777">
      <w:pPr>
        <w:pStyle w:val="Heading2Q-aire"/>
        <w:rPr>
          <w:rFonts w:eastAsia="Times New Roman"/>
        </w:rPr>
      </w:pPr>
      <w:r>
        <w:rPr>
          <w:rFonts w:eastAsia="Times New Roman"/>
        </w:rPr>
        <w:t xml:space="preserve">Flashcard </w:t>
      </w:r>
      <w:r w:rsidRPr="0A70B859" w:rsidR="1CCEB683">
        <w:rPr>
          <w:rFonts w:eastAsia="Times New Roman"/>
        </w:rPr>
        <w:t>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70C5B55" w14:textId="77777777" w:rsidTr="00191F8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630" w:type="dxa"/>
          </w:tcPr>
          <w:p w:rsidR="00485415" w:rsidP="00191F89" w14:paraId="75E8FA57"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8"/>
                <w:szCs w:val="28"/>
              </w:rPr>
            </w:pPr>
            <w:r w:rsidRPr="0BDC5635">
              <w:rPr>
                <w:rFonts w:ascii="Times New Roman" w:eastAsia="Times New Roman" w:hAnsi="Times New Roman" w:cs="Times New Roman"/>
                <w:b/>
                <w:sz w:val="28"/>
                <w:szCs w:val="28"/>
              </w:rPr>
              <w:t xml:space="preserve">FLASHCARD </w:t>
            </w:r>
            <w:r w:rsidRPr="0A70B859" w:rsidR="509D2724">
              <w:rPr>
                <w:rFonts w:ascii="Times New Roman" w:eastAsia="Times New Roman" w:hAnsi="Times New Roman" w:cs="Times New Roman"/>
                <w:b/>
                <w:bCs/>
                <w:sz w:val="28"/>
                <w:szCs w:val="28"/>
              </w:rPr>
              <w:t>L</w:t>
            </w:r>
          </w:p>
          <w:p w:rsidR="00485415" w:rsidP="00191F89" w14:paraId="05D8D31F" w14:textId="77777777">
            <w:pPr>
              <w:numPr>
                <w:ilvl w:val="0"/>
                <w:numId w:val="25"/>
              </w:numPr>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Walking on the street or “stroll”</w:t>
            </w:r>
          </w:p>
          <w:p w:rsidR="00485415" w:rsidP="00191F89" w14:paraId="6A27F4F2" w14:textId="77777777">
            <w:pPr>
              <w:numPr>
                <w:ilvl w:val="0"/>
                <w:numId w:val="25"/>
              </w:numPr>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Online</w:t>
            </w:r>
            <w:r w:rsidR="00F80F0B">
              <w:rPr>
                <w:rFonts w:ascii="Times New Roman" w:eastAsia="Times New Roman" w:hAnsi="Times New Roman" w:cs="Times New Roman"/>
                <w:sz w:val="28"/>
                <w:szCs w:val="28"/>
              </w:rPr>
              <w:t xml:space="preserve"> (website</w:t>
            </w:r>
            <w:r w:rsidR="007B7044">
              <w:rPr>
                <w:rFonts w:ascii="Times New Roman" w:eastAsia="Times New Roman" w:hAnsi="Times New Roman" w:cs="Times New Roman"/>
                <w:sz w:val="28"/>
                <w:szCs w:val="28"/>
              </w:rPr>
              <w:t>s</w:t>
            </w:r>
            <w:r w:rsidR="00F80F0B">
              <w:rPr>
                <w:rFonts w:ascii="Times New Roman" w:eastAsia="Times New Roman" w:hAnsi="Times New Roman" w:cs="Times New Roman"/>
                <w:sz w:val="28"/>
                <w:szCs w:val="28"/>
              </w:rPr>
              <w:t xml:space="preserve"> or app</w:t>
            </w:r>
            <w:r w:rsidR="007B7044">
              <w:rPr>
                <w:rFonts w:ascii="Times New Roman" w:eastAsia="Times New Roman" w:hAnsi="Times New Roman" w:cs="Times New Roman"/>
                <w:sz w:val="28"/>
                <w:szCs w:val="28"/>
              </w:rPr>
              <w:t>s</w:t>
            </w:r>
            <w:r w:rsidR="00F80F0B">
              <w:rPr>
                <w:rFonts w:ascii="Times New Roman" w:eastAsia="Times New Roman" w:hAnsi="Times New Roman" w:cs="Times New Roman"/>
                <w:sz w:val="28"/>
                <w:szCs w:val="28"/>
              </w:rPr>
              <w:t>)</w:t>
            </w:r>
          </w:p>
          <w:p w:rsidR="00485415" w:rsidP="00191F89" w14:paraId="19ECD9F5" w14:textId="77777777">
            <w:pPr>
              <w:numPr>
                <w:ilvl w:val="0"/>
                <w:numId w:val="25"/>
              </w:numPr>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Working in a strip club, massage parlor, brothel, or other similar place you are employed</w:t>
            </w:r>
          </w:p>
          <w:p w:rsidR="00485415" w:rsidP="00191F89" w14:paraId="2E725104" w14:textId="77777777">
            <w:pPr>
              <w:numPr>
                <w:ilvl w:val="0"/>
                <w:numId w:val="25"/>
              </w:numPr>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Picking up clients at a public place, such as a bar, hotel, or the mall</w:t>
            </w:r>
          </w:p>
          <w:p w:rsidR="4776656C" w:rsidP="0A70B859" w14:paraId="729AC517" w14:textId="77777777">
            <w:pPr>
              <w:numPr>
                <w:ilvl w:val="0"/>
                <w:numId w:val="25"/>
              </w:numPr>
              <w:spacing w:before="360" w:after="360" w:line="240" w:lineRule="auto"/>
              <w:rPr>
                <w:sz w:val="28"/>
                <w:szCs w:val="28"/>
              </w:rPr>
            </w:pPr>
            <w:r w:rsidRPr="0A70B859">
              <w:rPr>
                <w:rFonts w:ascii="Times New Roman" w:eastAsia="Times New Roman" w:hAnsi="Times New Roman" w:cs="Times New Roman"/>
                <w:sz w:val="28"/>
                <w:szCs w:val="28"/>
              </w:rPr>
              <w:t>Introduced by someone you know</w:t>
            </w:r>
          </w:p>
          <w:p w:rsidR="00485415" w:rsidP="00191F89" w14:paraId="3687FDDD" w14:textId="77777777">
            <w:pPr>
              <w:numPr>
                <w:ilvl w:val="0"/>
                <w:numId w:val="25"/>
              </w:numPr>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way</w:t>
            </w:r>
          </w:p>
          <w:p w:rsidR="00485415" w:rsidRPr="00191F89" w:rsidP="00191F89" w14:paraId="1A22E087" w14:textId="77777777">
            <w:pPr>
              <w:rPr>
                <w:i/>
              </w:rPr>
            </w:pPr>
          </w:p>
        </w:tc>
      </w:tr>
    </w:tbl>
    <w:p w:rsidR="008D5827" w:rsidRPr="0030638C" w:rsidP="00D37D72" w14:paraId="40189FE0" w14:textId="77777777">
      <w:pPr>
        <w:pStyle w:val="Heading2Q-aire"/>
        <w:rPr>
          <w:rFonts w:eastAsia="Times New Roman"/>
        </w:rPr>
      </w:pPr>
      <w:r w:rsidRPr="6EAE7FD7">
        <w:rPr>
          <w:rFonts w:eastAsia="Times New Roman"/>
        </w:rPr>
        <w:t>Flashcard M</w:t>
      </w:r>
    </w:p>
    <w:tbl>
      <w:tblPr>
        <w:tblStyle w:val="TableGrid4"/>
        <w:tblW w:w="5000" w:type="pct"/>
        <w:tblLook w:val="04A0"/>
      </w:tblPr>
      <w:tblGrid>
        <w:gridCol w:w="10070"/>
      </w:tblGrid>
      <w:tr w14:paraId="6189020B" w14:textId="77777777" w:rsidTr="6EAE7FD7">
        <w:tblPrEx>
          <w:tblW w:w="5000" w:type="pct"/>
          <w:tblLook w:val="04A0"/>
        </w:tblPrEx>
        <w:trPr>
          <w:trHeight w:hRule="exact" w:val="5760"/>
        </w:trPr>
        <w:tc>
          <w:tcPr>
            <w:tcW w:w="9558" w:type="dxa"/>
            <w:shd w:val="clear" w:color="auto" w:fill="FFFFFF" w:themeFill="background1"/>
          </w:tcPr>
          <w:p w:rsidR="00485415" w:rsidP="6EAE7FD7" w14:paraId="0BBA1F9B" w14:textId="77777777">
            <w:pPr>
              <w:spacing w:before="240" w:after="240"/>
              <w:ind w:left="-547"/>
              <w:jc w:val="center"/>
              <w:rPr>
                <w:b/>
                <w:bCs/>
                <w:sz w:val="28"/>
                <w:szCs w:val="28"/>
              </w:rPr>
            </w:pPr>
            <w:r w:rsidRPr="6EAE7FD7">
              <w:rPr>
                <w:b/>
                <w:bCs/>
                <w:sz w:val="28"/>
                <w:szCs w:val="28"/>
              </w:rPr>
              <w:t xml:space="preserve">FLASHCARD </w:t>
            </w:r>
            <w:r w:rsidRPr="6EAE7FD7" w:rsidR="2053A1B1">
              <w:rPr>
                <w:b/>
                <w:bCs/>
                <w:sz w:val="28"/>
                <w:szCs w:val="28"/>
              </w:rPr>
              <w:t>M</w:t>
            </w:r>
          </w:p>
          <w:p w:rsidR="00485415" w:rsidP="00F7003A" w14:paraId="7E5B3EDE" w14:textId="77777777">
            <w:pPr>
              <w:numPr>
                <w:ilvl w:val="0"/>
                <w:numId w:val="2"/>
              </w:numPr>
              <w:tabs>
                <w:tab w:val="left" w:pos="720"/>
                <w:tab w:val="left" w:pos="1080"/>
                <w:tab w:val="left" w:pos="5400"/>
                <w:tab w:val="left" w:pos="5760"/>
              </w:tabs>
              <w:spacing w:before="120" w:after="120"/>
              <w:ind w:right="173"/>
              <w:rPr>
                <w:rFonts w:eastAsia="Calibri"/>
                <w:b/>
                <w:bCs/>
                <w:i/>
                <w:iCs/>
                <w:sz w:val="28"/>
                <w:szCs w:val="28"/>
              </w:rPr>
            </w:pPr>
            <w:r w:rsidRPr="6EAE7FD7">
              <w:rPr>
                <w:rFonts w:eastAsia="Calibri"/>
                <w:sz w:val="28"/>
                <w:szCs w:val="28"/>
              </w:rPr>
              <w:t>Money</w:t>
            </w:r>
          </w:p>
          <w:p w:rsidR="00485415" w:rsidP="00F7003A" w14:paraId="0D87C862"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6EAE7FD7">
              <w:rPr>
                <w:rFonts w:eastAsia="Calibri"/>
                <w:sz w:val="28"/>
                <w:szCs w:val="28"/>
              </w:rPr>
              <w:t>Alcohol</w:t>
            </w:r>
          </w:p>
          <w:p w:rsidR="00485415" w:rsidP="00F7003A" w14:paraId="2D1F0349"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6EAE7FD7">
              <w:rPr>
                <w:rFonts w:eastAsia="Calibri"/>
                <w:sz w:val="28"/>
                <w:szCs w:val="28"/>
              </w:rPr>
              <w:t>Drugs</w:t>
            </w:r>
          </w:p>
          <w:p w:rsidR="00485415" w:rsidP="00F7003A" w14:paraId="19CDDD64"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6EAE7FD7">
              <w:rPr>
                <w:rFonts w:eastAsia="Calibri"/>
                <w:sz w:val="28"/>
                <w:szCs w:val="28"/>
              </w:rPr>
              <w:t>Rent/Mortgage payments</w:t>
            </w:r>
          </w:p>
          <w:p w:rsidR="00485415" w:rsidP="00F7003A" w14:paraId="09B2FEF4"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ascii="Calibri" w:eastAsia="Calibri" w:hAnsi="Calibri"/>
              </w:rPr>
            </w:pPr>
            <w:r w:rsidRPr="6EAE7FD7">
              <w:rPr>
                <w:rFonts w:eastAsia="Calibri"/>
                <w:sz w:val="28"/>
                <w:szCs w:val="28"/>
              </w:rPr>
              <w:t>Shelter or place to stay or sleep</w:t>
            </w:r>
          </w:p>
          <w:p w:rsidR="00485415" w:rsidP="00F7003A" w14:paraId="32EB7DE7"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sidRPr="6EAE7FD7">
              <w:rPr>
                <w:rFonts w:eastAsia="Calibri"/>
                <w:sz w:val="28"/>
                <w:szCs w:val="28"/>
              </w:rPr>
              <w:t>Food</w:t>
            </w:r>
          </w:p>
          <w:p w:rsidR="00485415" w:rsidP="00F7003A" w14:paraId="0F49E7A7"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sidRPr="6EAE7FD7">
              <w:rPr>
                <w:rFonts w:eastAsia="Calibri"/>
                <w:sz w:val="28"/>
                <w:szCs w:val="28"/>
              </w:rPr>
              <w:t>School fees/tuition</w:t>
            </w:r>
          </w:p>
          <w:p w:rsidR="00485415" w:rsidP="00F7003A" w14:paraId="2148B841"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sidRPr="6EAE7FD7">
              <w:rPr>
                <w:rFonts w:eastAsia="Calibri"/>
                <w:sz w:val="28"/>
                <w:szCs w:val="28"/>
              </w:rPr>
              <w:t>Security or protection</w:t>
            </w:r>
          </w:p>
          <w:p w:rsidR="00485415" w:rsidP="00F7003A" w14:paraId="7DD14D22"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eastAsia="Calibri"/>
              </w:rPr>
            </w:pPr>
            <w:r w:rsidRPr="6EAE7FD7">
              <w:rPr>
                <w:rFonts w:eastAsia="Calibri"/>
                <w:sz w:val="28"/>
                <w:szCs w:val="28"/>
              </w:rPr>
              <w:t>Other goods/payment</w:t>
            </w:r>
          </w:p>
        </w:tc>
      </w:tr>
    </w:tbl>
    <w:p w:rsidR="00BD387D" w:rsidP="00141882" w14:paraId="60204107" w14:textId="77777777">
      <w:pPr>
        <w:rPr>
          <w:rFonts w:eastAsia="Times New Roman"/>
        </w:rPr>
      </w:pPr>
    </w:p>
    <w:p w:rsidR="00141882" w:rsidP="00D37D72" w14:paraId="506B8C00" w14:textId="77777777">
      <w:pPr>
        <w:pStyle w:val="Heading2Q-aire"/>
        <w:rPr>
          <w:rFonts w:eastAsia="Times New Roman"/>
        </w:rPr>
      </w:pPr>
      <w:r>
        <w:rPr>
          <w:rFonts w:eastAsia="Times New Roman"/>
        </w:rPr>
        <w:t xml:space="preserve">Flashcard </w:t>
      </w:r>
      <w:r w:rsidRPr="21767D8E" w:rsidR="03561FB8">
        <w:rPr>
          <w:rFonts w:eastAsia="Times New Roman"/>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5128633"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00191F89" w14:paraId="48E6A967" w14:textId="77777777">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FLASHCARD </w:t>
            </w:r>
            <w:r w:rsidRPr="21767D8E" w:rsidR="12945C89">
              <w:rPr>
                <w:rFonts w:ascii="Times New Roman" w:eastAsia="Times New Roman" w:hAnsi="Times New Roman" w:cs="Times New Roman"/>
                <w:b/>
                <w:bCs/>
                <w:sz w:val="28"/>
                <w:szCs w:val="28"/>
              </w:rPr>
              <w:t>N</w:t>
            </w:r>
          </w:p>
          <w:p w:rsidR="00485415" w:rsidP="00191F89" w14:paraId="53FDA03F"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6EAE7FD7">
              <w:rPr>
                <w:rFonts w:ascii="Times New Roman" w:eastAsia="Times New Roman" w:hAnsi="Times New Roman" w:cs="Times New Roman"/>
                <w:sz w:val="28"/>
                <w:szCs w:val="28"/>
              </w:rPr>
              <w:t>American Indian or Alaska Native</w:t>
            </w:r>
          </w:p>
          <w:p w:rsidR="00485415" w:rsidP="00191F89" w14:paraId="43F963D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6EAE7FD7">
              <w:rPr>
                <w:rFonts w:ascii="Times New Roman" w:eastAsia="Times New Roman" w:hAnsi="Times New Roman" w:cs="Times New Roman"/>
                <w:sz w:val="28"/>
                <w:szCs w:val="28"/>
              </w:rPr>
              <w:t>Asian</w:t>
            </w:r>
          </w:p>
          <w:p w:rsidR="00485415" w:rsidP="00191F89" w14:paraId="5177BF24"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6EAE7FD7">
              <w:rPr>
                <w:rFonts w:ascii="Times New Roman" w:eastAsia="Times New Roman" w:hAnsi="Times New Roman" w:cs="Times New Roman"/>
                <w:sz w:val="28"/>
                <w:szCs w:val="28"/>
              </w:rPr>
              <w:t>Black or African American</w:t>
            </w:r>
          </w:p>
          <w:p w:rsidR="00485415" w:rsidP="00191F89" w14:paraId="79EC9CF8"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6EAE7FD7">
              <w:rPr>
                <w:rFonts w:ascii="Times New Roman" w:eastAsia="Times New Roman" w:hAnsi="Times New Roman" w:cs="Times New Roman"/>
                <w:sz w:val="28"/>
                <w:szCs w:val="28"/>
              </w:rPr>
              <w:t>Hispanic or Latino</w:t>
            </w:r>
          </w:p>
          <w:p w:rsidR="00485415" w:rsidP="00191F89" w14:paraId="054ECE9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6EAE7FD7">
              <w:rPr>
                <w:rFonts w:ascii="Times New Roman" w:eastAsia="Times New Roman" w:hAnsi="Times New Roman" w:cs="Times New Roman"/>
                <w:sz w:val="28"/>
                <w:szCs w:val="28"/>
              </w:rPr>
              <w:t>Native Hawaiian or Other Pacific Islander</w:t>
            </w:r>
          </w:p>
          <w:p w:rsidR="00485415" w:rsidRPr="00191F89" w:rsidP="00191F89" w14:paraId="3B57E09A"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sidRPr="6EAE7FD7">
              <w:rPr>
                <w:rFonts w:ascii="Times New Roman" w:eastAsia="Times New Roman" w:hAnsi="Times New Roman" w:cs="Times New Roman"/>
                <w:sz w:val="28"/>
                <w:szCs w:val="28"/>
              </w:rPr>
              <w:t>White</w:t>
            </w:r>
          </w:p>
          <w:p w:rsidR="00141882" w:rsidRPr="008E1C8B" w:rsidP="009B5BEB" w14:paraId="35504F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P="00D37D72" w14:paraId="12B32FBE" w14:textId="77777777">
      <w:pPr>
        <w:pStyle w:val="Heading2Q-aire"/>
        <w:rPr>
          <w:rFonts w:eastAsia="Times New Roman"/>
        </w:rPr>
      </w:pPr>
      <w:r w:rsidRPr="6EAE7FD7">
        <w:rPr>
          <w:rFonts w:eastAsia="Times New Roman"/>
        </w:rPr>
        <w:t xml:space="preserve">Flashcard </w:t>
      </w:r>
      <w:r w:rsidRPr="07E7382C" w:rsidR="2E77F6CA">
        <w:rPr>
          <w:rFonts w:eastAsia="Times New Roman"/>
        </w:rPr>
        <w:t>O</w:t>
      </w:r>
    </w:p>
    <w:p w:rsidR="00485415" w:rsidP="6EAE7FD7" w14:paraId="7F3B3DFF" w14:textId="77777777">
      <w:pPr>
        <w:spacing w:before="240" w:after="240" w:line="240" w:lineRule="auto"/>
        <w:ind w:left="-547"/>
        <w:jc w:val="center"/>
        <w:rPr>
          <w:rFonts w:ascii="Times New Roman" w:eastAsia="Times New Roman" w:hAnsi="Times New Roman" w:cs="Times New Roman"/>
          <w:b/>
          <w:bCs/>
          <w:sz w:val="24"/>
          <w:szCs w:val="24"/>
        </w:rPr>
      </w:pPr>
      <w:r w:rsidRPr="6EAE7FD7">
        <w:rPr>
          <w:rFonts w:ascii="Times New Roman" w:eastAsia="Times New Roman" w:hAnsi="Times New Roman" w:cs="Times New Roman"/>
          <w:b/>
          <w:bCs/>
          <w:sz w:val="28"/>
          <w:szCs w:val="28"/>
        </w:rPr>
        <w:t xml:space="preserve">FLASHCARD </w:t>
      </w:r>
      <w:r w:rsidRPr="07E7382C" w:rsidR="4C982D3D">
        <w:rPr>
          <w:rFonts w:ascii="Times New Roman" w:eastAsia="Times New Roman" w:hAnsi="Times New Roman" w:cs="Times New Roman"/>
          <w:b/>
          <w:bCs/>
          <w:sz w:val="28"/>
          <w:szCs w:val="28"/>
        </w:rPr>
        <w:t>O</w:t>
      </w:r>
      <w:r>
        <w:br/>
      </w:r>
      <w:r w:rsidRPr="6EAE7FD7" w:rsidR="008D5827">
        <w:rPr>
          <w:rFonts w:ascii="Times New Roman" w:eastAsia="Times New Roman" w:hAnsi="Times New Roman" w:cs="Times New Roman"/>
          <w:b/>
          <w:bCs/>
          <w:sz w:val="24"/>
          <w:szCs w:val="24"/>
        </w:rPr>
        <w:t>FOR USE WITH ALCOHOL QUESTIONS</w:t>
      </w:r>
    </w:p>
    <w:p w:rsidR="00485415" w:rsidP="00191F89" w14:paraId="1EC665C3" w14:textId="77777777">
      <w:pPr>
        <w:spacing w:after="120" w:line="240" w:lineRule="auto"/>
        <w:ind w:left="-547"/>
        <w:jc w:val="center"/>
        <w:rPr>
          <w:rFonts w:ascii="Times New Roman" w:eastAsia="Times New Roman" w:hAnsi="Times New Roman" w:cs="Times New Roman"/>
          <w:b/>
          <w:sz w:val="24"/>
          <w:szCs w:val="24"/>
        </w:rPr>
      </w:pPr>
    </w:p>
    <w:p w:rsidR="00485415" w:rsidRPr="00191F89" w:rsidP="00191F89" w14:paraId="3C3AA2B6" w14:textId="77777777">
      <w:pPr>
        <w:tabs>
          <w:tab w:val="center" w:pos="1080"/>
          <w:tab w:val="center" w:pos="5580"/>
          <w:tab w:val="center" w:pos="9000"/>
        </w:tabs>
        <w:spacing w:after="0" w:line="240" w:lineRule="auto"/>
        <w:ind w:right="-2520"/>
        <w:rPr>
          <w:rFonts w:ascii="Arial" w:hAnsi="Arial"/>
          <w:b/>
          <w:sz w:val="27"/>
        </w:rPr>
      </w:pPr>
      <w:r w:rsidRPr="00191F89">
        <w:rPr>
          <w:rFonts w:ascii="Arial" w:eastAsia="Times New Roman" w:hAnsi="Arial" w:cs="Arial"/>
          <w:b/>
          <w:bCs/>
          <w:noProof/>
          <w:sz w:val="27"/>
          <w:szCs w:val="27"/>
          <w:lang w:eastAsia="zh-CN"/>
        </w:rPr>
        <w:drawing>
          <wp:inline distT="0" distB="0" distL="0" distR="0">
            <wp:extent cx="1690818" cy="2194560"/>
            <wp:effectExtent l="0" t="0" r="5080" b="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quor"/>
                    <pic:cNvPicPr>
                      <a:picLocks noChangeAspect="1" noChangeArrowheads="1"/>
                    </pic:cNvPicPr>
                  </pic:nvPicPr>
                  <pic:blipFill>
                    <a:blip xmlns:r="http://schemas.openxmlformats.org/officeDocument/2006/relationships" r:embed="rId58" cstate="print"/>
                    <a:stretch>
                      <a:fillRect/>
                    </a:stretch>
                  </pic:blipFill>
                  <pic:spPr bwMode="auto">
                    <a:xfrm>
                      <a:off x="0" y="0"/>
                      <a:ext cx="1690818" cy="2194560"/>
                    </a:xfrm>
                    <a:prstGeom prst="rect">
                      <a:avLst/>
                    </a:prstGeom>
                    <a:noFill/>
                    <a:ln w="9525">
                      <a:noFill/>
                      <a:miter lim="800000"/>
                      <a:headEnd/>
                      <a:tailEnd/>
                    </a:ln>
                  </pic:spPr>
                </pic:pic>
              </a:graphicData>
            </a:graphic>
          </wp:inline>
        </w:drawing>
      </w:r>
      <w:r w:rsidRPr="00B65E8C" w:rsidR="008D5827">
        <w:rPr>
          <w:rFonts w:ascii="Arial" w:eastAsia="Times New Roman" w:hAnsi="Arial" w:cs="Arial"/>
          <w:b/>
          <w:bCs/>
          <w:sz w:val="27"/>
          <w:szCs w:val="27"/>
        </w:rPr>
        <w:tab/>
      </w:r>
      <w:r w:rsidRPr="00191F89">
        <w:rPr>
          <w:rFonts w:ascii="Arial" w:eastAsia="Times New Roman" w:hAnsi="Arial" w:cs="Arial"/>
          <w:b/>
          <w:bCs/>
          <w:noProof/>
          <w:sz w:val="27"/>
          <w:szCs w:val="27"/>
          <w:lang w:eastAsia="zh-CN"/>
        </w:rPr>
        <w:drawing>
          <wp:inline distT="0" distB="0" distL="0" distR="0">
            <wp:extent cx="1607891" cy="2194560"/>
            <wp:effectExtent l="0" t="0" r="0" b="0"/>
            <wp:docPr id="4" name="Picture 4"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eer"/>
                    <pic:cNvPicPr>
                      <a:picLocks noChangeAspect="1" noChangeArrowheads="1"/>
                    </pic:cNvPicPr>
                  </pic:nvPicPr>
                  <pic:blipFill>
                    <a:blip xmlns:r="http://schemas.openxmlformats.org/officeDocument/2006/relationships" r:embed="rId59" cstate="print"/>
                    <a:stretch>
                      <a:fillRect/>
                    </a:stretch>
                  </pic:blipFill>
                  <pic:spPr bwMode="auto">
                    <a:xfrm>
                      <a:off x="0" y="0"/>
                      <a:ext cx="1607891" cy="2194560"/>
                    </a:xfrm>
                    <a:prstGeom prst="rect">
                      <a:avLst/>
                    </a:prstGeom>
                    <a:noFill/>
                    <a:ln w="9525">
                      <a:noFill/>
                      <a:miter lim="800000"/>
                      <a:headEnd/>
                      <a:tailEnd/>
                    </a:ln>
                  </pic:spPr>
                </pic:pic>
              </a:graphicData>
            </a:graphic>
          </wp:inline>
        </w:drawing>
      </w:r>
      <w:r w:rsidRPr="00191F89" w:rsidR="002754C0">
        <w:rPr>
          <w:rFonts w:ascii="Arial" w:hAnsi="Arial"/>
          <w:b/>
          <w:sz w:val="27"/>
        </w:rPr>
        <w:tab/>
      </w:r>
      <w:r w:rsidRPr="00191F89">
        <w:rPr>
          <w:rFonts w:ascii="Arial" w:hAnsi="Arial"/>
          <w:b/>
          <w:noProof/>
          <w:sz w:val="27"/>
          <w:lang w:eastAsia="zh-CN"/>
        </w:rPr>
        <w:drawing>
          <wp:inline distT="0" distB="0" distL="0" distR="0">
            <wp:extent cx="1209549" cy="1860331"/>
            <wp:effectExtent l="0" t="0" r="0" b="6985"/>
            <wp:docPr id="13" name="Picture 1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wine"/>
                    <pic:cNvPicPr>
                      <a:picLocks noChangeAspect="1" noChangeArrowheads="1"/>
                    </pic:cNvPicPr>
                  </pic:nvPicPr>
                  <pic:blipFill>
                    <a:blip xmlns:r="http://schemas.openxmlformats.org/officeDocument/2006/relationships" r:embed="rId60" cstate="prin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8D5827" w:rsidRPr="008E1C8B" w:rsidP="008D5827" w14:paraId="3080F4CA" w14:textId="77777777">
      <w:pPr>
        <w:spacing w:after="0" w:line="240" w:lineRule="auto"/>
        <w:rPr>
          <w:rFonts w:ascii="Times New Roman" w:eastAsia="Times New Roman" w:hAnsi="Times New Roman" w:cs="Times New Roman"/>
          <w:sz w:val="24"/>
          <w:szCs w:val="24"/>
        </w:rPr>
      </w:pPr>
    </w:p>
    <w:p w:rsidR="00485415" w:rsidP="00191F89" w14:paraId="5E3BA699" w14:textId="77777777">
      <w:pPr>
        <w:tabs>
          <w:tab w:val="center" w:pos="1080"/>
          <w:tab w:val="center" w:pos="5310"/>
          <w:tab w:val="center" w:pos="8910"/>
        </w:tabs>
        <w:spacing w:after="0" w:line="240" w:lineRule="auto"/>
        <w:ind w:right="-1260"/>
        <w:rPr>
          <w:rFonts w:ascii="Times New Roman" w:eastAsia="Times New Roman" w:hAnsi="Times New Roman" w:cs="Times New Roman"/>
          <w:b/>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r>
      <w:r w:rsidRPr="008E1C8B">
        <w:rPr>
          <w:rFonts w:ascii="Arial" w:eastAsia="Times New Roman" w:hAnsi="Arial" w:cs="Arial"/>
          <w:b/>
          <w:bCs/>
          <w:sz w:val="27"/>
          <w:szCs w:val="27"/>
        </w:rPr>
        <w:t>1 Glass of Wine</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00BD387D">
        <w:rPr>
          <w:rFonts w:ascii="Arial" w:eastAsia="Times New Roman" w:hAnsi="Arial" w:cs="Arial"/>
          <w:color w:val="000000"/>
          <w:sz w:val="24"/>
          <w:szCs w:val="24"/>
        </w:rPr>
        <w:tab/>
      </w:r>
      <w:r w:rsidRPr="008E1C8B">
        <w:rPr>
          <w:rFonts w:ascii="Arial" w:eastAsia="Times New Roman" w:hAnsi="Arial" w:cs="Arial"/>
          <w:color w:val="000000"/>
          <w:sz w:val="24"/>
          <w:szCs w:val="24"/>
        </w:rPr>
        <w:t>1.5 oz.</w:t>
      </w:r>
    </w:p>
    <w:p w:rsidR="00BD387D" w:rsidP="00F06FA3" w14:paraId="317324C8" w14:textId="77777777">
      <w:pPr>
        <w:rPr>
          <w:rFonts w:ascii="Times New Roman" w:eastAsia="Times New Roman" w:hAnsi="Times New Roman" w:cs="Times New Roman"/>
          <w:b/>
          <w:i/>
          <w:sz w:val="28"/>
          <w:szCs w:val="24"/>
        </w:rPr>
      </w:pPr>
      <w:r w:rsidRPr="008E1C8B">
        <w:rPr>
          <w:rFonts w:ascii="Times New Roman" w:eastAsia="Times New Roman" w:hAnsi="Times New Roman" w:cs="Times New Roman"/>
          <w:i/>
          <w:sz w:val="28"/>
          <w:szCs w:val="24"/>
        </w:rPr>
        <w:br w:type="page"/>
      </w:r>
    </w:p>
    <w:p w:rsidR="008D5827" w:rsidRPr="0030638C" w:rsidP="00D37D72" w14:paraId="2956E765" w14:textId="77777777">
      <w:pPr>
        <w:pStyle w:val="Heading2Q-aire"/>
        <w:rPr>
          <w:rFonts w:eastAsia="Times New Roman"/>
        </w:rPr>
      </w:pPr>
      <w:r w:rsidRPr="6EAE7FD7">
        <w:rPr>
          <w:rFonts w:eastAsia="Times New Roman"/>
        </w:rPr>
        <w:t xml:space="preserve">Flashcard </w:t>
      </w:r>
      <w:r w:rsidRPr="07E7382C" w:rsidR="4CEC5058">
        <w:rPr>
          <w:rFonts w:eastAsia="Times New Roman"/>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2A6E61E7"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6EAE7FD7" w14:paraId="05F7E643"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sidRPr="6EAE7FD7">
              <w:rPr>
                <w:rFonts w:ascii="Times New Roman" w:eastAsia="Times New Roman" w:hAnsi="Times New Roman" w:cs="Times New Roman"/>
                <w:b/>
                <w:bCs/>
                <w:sz w:val="28"/>
                <w:szCs w:val="28"/>
              </w:rPr>
              <w:t xml:space="preserve">FLASHCARD </w:t>
            </w:r>
            <w:r w:rsidRPr="07E7382C" w:rsidR="225D176B">
              <w:rPr>
                <w:rFonts w:ascii="Times New Roman" w:eastAsia="Times New Roman" w:hAnsi="Times New Roman" w:cs="Times New Roman"/>
                <w:b/>
                <w:bCs/>
                <w:sz w:val="28"/>
                <w:szCs w:val="28"/>
              </w:rPr>
              <w:t>P</w:t>
            </w:r>
          </w:p>
          <w:p w:rsidR="00485415" w:rsidP="00191F89" w14:paraId="12494048"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day</w:t>
            </w:r>
          </w:p>
          <w:p w:rsidR="00485415" w:rsidP="00191F89" w14:paraId="1F33B684"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Once a day</w:t>
            </w:r>
          </w:p>
          <w:p w:rsidR="00485415" w:rsidP="00191F89" w14:paraId="1DEDADD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week</w:t>
            </w:r>
          </w:p>
          <w:p w:rsidR="00485415" w:rsidP="00191F89" w14:paraId="4231BF7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Once a week</w:t>
            </w:r>
            <w:r w:rsidRPr="2CBC886A" w:rsidR="3115E43D">
              <w:rPr>
                <w:rFonts w:ascii="Times New Roman" w:eastAsia="Calibri" w:hAnsi="Times New Roman" w:cs="Times New Roman"/>
                <w:sz w:val="28"/>
                <w:szCs w:val="28"/>
              </w:rPr>
              <w:t xml:space="preserve"> or less</w:t>
            </w:r>
          </w:p>
          <w:p w:rsidR="008D5827" w:rsidRPr="008E1C8B" w:rsidP="00130331" w14:paraId="098ABC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RPr="0030638C" w:rsidP="00D37D72" w14:paraId="67AEA7DE" w14:textId="77777777">
      <w:pPr>
        <w:pStyle w:val="Heading2Q-aire"/>
        <w:rPr>
          <w:rFonts w:eastAsia="Times New Roman"/>
        </w:rPr>
      </w:pPr>
      <w:r w:rsidRPr="6EAE7FD7">
        <w:rPr>
          <w:rFonts w:eastAsia="Times New Roman"/>
        </w:rPr>
        <w:t xml:space="preserve">Flashcard </w:t>
      </w:r>
      <w:r w:rsidRPr="07E7382C" w:rsidR="05481F3F">
        <w:rPr>
          <w:rFonts w:eastAsia="Times New Roman"/>
        </w:rPr>
        <w:t>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38FC75A"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558" w:type="dxa"/>
          </w:tcPr>
          <w:p w:rsidR="00485415" w:rsidP="6EAE7FD7" w14:paraId="326ADE65"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sidRPr="6EAE7FD7">
              <w:rPr>
                <w:rFonts w:ascii="Times New Roman" w:eastAsia="Times New Roman" w:hAnsi="Times New Roman" w:cs="Times New Roman"/>
                <w:b/>
                <w:bCs/>
                <w:sz w:val="28"/>
                <w:szCs w:val="28"/>
              </w:rPr>
              <w:t>FLAS</w:t>
            </w:r>
            <w:r w:rsidRPr="6EAE7FD7" w:rsidR="00141882">
              <w:rPr>
                <w:rFonts w:ascii="Times New Roman" w:eastAsia="Times New Roman" w:hAnsi="Times New Roman" w:cs="Times New Roman"/>
                <w:b/>
                <w:bCs/>
                <w:sz w:val="28"/>
                <w:szCs w:val="28"/>
              </w:rPr>
              <w:t xml:space="preserve">HCARD </w:t>
            </w:r>
            <w:r w:rsidRPr="07E7382C" w:rsidR="76C09AFF">
              <w:rPr>
                <w:rFonts w:ascii="Times New Roman" w:eastAsia="Times New Roman" w:hAnsi="Times New Roman" w:cs="Times New Roman"/>
                <w:b/>
                <w:bCs/>
                <w:sz w:val="28"/>
                <w:szCs w:val="28"/>
              </w:rPr>
              <w:t>Q</w:t>
            </w:r>
          </w:p>
          <w:p w:rsidR="00485415" w:rsidP="00191F89" w14:paraId="48E28E0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rsidR="00485415" w:rsidP="00191F89" w14:paraId="366E7084"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rsidR="00485415" w:rsidP="00191F89" w14:paraId="45DF3B9D"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rsidR="00485415" w:rsidP="00191F89" w14:paraId="1FFED0B3"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rsidR="00485415" w:rsidP="00191F89" w14:paraId="0D9934A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Methamphetamine, also known as meth</w:t>
            </w:r>
            <w:r w:rsidRPr="0A70B859" w:rsidR="5A3164BE">
              <w:rPr>
                <w:rFonts w:ascii="Times New Roman" w:eastAsia="Calibri" w:hAnsi="Times New Roman" w:cs="Times New Roman"/>
                <w:sz w:val="28"/>
                <w:szCs w:val="28"/>
              </w:rPr>
              <w:t xml:space="preserve"> or</w:t>
            </w:r>
            <w:r w:rsidRPr="008E1C8B">
              <w:rPr>
                <w:rFonts w:ascii="Times New Roman" w:eastAsia="Calibri" w:hAnsi="Times New Roman" w:cs="Times New Roman"/>
                <w:sz w:val="28"/>
                <w:szCs w:val="28"/>
              </w:rPr>
              <w:t xml:space="preserve"> speed</w:t>
            </w:r>
          </w:p>
          <w:p w:rsidR="00485415" w:rsidRPr="00191F89" w:rsidP="00191F89" w14:paraId="4984B08C"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sidRPr="008E1C8B">
              <w:rPr>
                <w:rFonts w:ascii="Times New Roman" w:eastAsia="Calibri" w:hAnsi="Times New Roman" w:cs="Times New Roman"/>
                <w:sz w:val="28"/>
                <w:szCs w:val="28"/>
              </w:rPr>
              <w:t xml:space="preserve">Painkillers, such as Oxycontin, Dilaudid </w:t>
            </w:r>
            <w:r w:rsidRPr="0A70B859" w:rsidR="02B037F9">
              <w:rPr>
                <w:rFonts w:ascii="Times New Roman" w:eastAsia="Calibri" w:hAnsi="Times New Roman" w:cs="Times New Roman"/>
                <w:sz w:val="28"/>
                <w:szCs w:val="28"/>
              </w:rPr>
              <w:t>or</w:t>
            </w:r>
            <w:r w:rsidRPr="0A70B859">
              <w:rPr>
                <w:rFonts w:ascii="Times New Roman" w:eastAsia="Calibri" w:hAnsi="Times New Roman" w:cs="Times New Roman"/>
                <w:sz w:val="28"/>
                <w:szCs w:val="28"/>
              </w:rPr>
              <w:t xml:space="preserve"> </w:t>
            </w:r>
            <w:r w:rsidRPr="008E1C8B">
              <w:rPr>
                <w:rFonts w:ascii="Times New Roman" w:eastAsia="Calibri" w:hAnsi="Times New Roman" w:cs="Times New Roman"/>
                <w:sz w:val="28"/>
                <w:szCs w:val="28"/>
              </w:rPr>
              <w:t>Percocet</w:t>
            </w:r>
            <w:r w:rsidRPr="0A70B859" w:rsidR="002754C0">
              <w:rPr>
                <w:rFonts w:ascii="Times New Roman" w:hAnsi="Times New Roman"/>
                <w:sz w:val="28"/>
                <w:szCs w:val="28"/>
              </w:rPr>
              <w:t xml:space="preserve"> </w:t>
            </w:r>
          </w:p>
          <w:p w:rsidR="00485415" w:rsidP="00191F89" w14:paraId="0275BD36"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rsidR="008D5827" w:rsidRPr="008E1C8B" w:rsidP="00130331" w14:paraId="79E865A1"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C1627E" w:rsidP="00C1627E" w14:paraId="1DDFADD3" w14:textId="77777777">
      <w:pPr>
        <w:rPr>
          <w:rFonts w:ascii="Times New Roman" w:eastAsia="Times New Roman" w:hAnsi="Times New Roman" w:cs="Times New Roman"/>
          <w:b/>
          <w:i/>
          <w:sz w:val="28"/>
          <w:szCs w:val="28"/>
        </w:rPr>
      </w:pPr>
      <w:r w:rsidRPr="2CBC886A">
        <w:rPr>
          <w:rFonts w:ascii="Times New Roman" w:eastAsia="Times New Roman" w:hAnsi="Times New Roman" w:cs="Times New Roman"/>
          <w:b/>
          <w:i/>
          <w:sz w:val="28"/>
          <w:szCs w:val="28"/>
        </w:rPr>
        <w:br w:type="page"/>
      </w:r>
    </w:p>
    <w:p w:rsidR="001B12C8" w:rsidP="002D0E72" w14:paraId="291C413C" w14:textId="77777777">
      <w:pPr>
        <w:pStyle w:val="Heading2Q-aire"/>
      </w:pPr>
      <w:r>
        <w:t>Flashcard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1D194FAC" w14:textId="77777777" w:rsidTr="00D7304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60137E" w:rsidRPr="00E506F6" w:rsidP="00E506F6" w14:paraId="3BFF5C82" w14:textId="77777777">
            <w:pPr>
              <w:tabs>
                <w:tab w:val="left" w:pos="720"/>
                <w:tab w:val="left" w:pos="1080"/>
                <w:tab w:val="left" w:pos="5040"/>
                <w:tab w:val="left" w:pos="5400"/>
                <w:tab w:val="left" w:pos="7056"/>
              </w:tabs>
              <w:spacing w:before="360" w:after="360" w:line="240" w:lineRule="auto"/>
              <w:ind w:right="-101"/>
              <w:jc w:val="center"/>
              <w:rPr>
                <w:rFonts w:ascii="Times New Roman" w:eastAsia="Times New Roman" w:hAnsi="Times New Roman" w:cs="Times New Roman"/>
                <w:sz w:val="28"/>
                <w:szCs w:val="28"/>
              </w:rPr>
            </w:pPr>
            <w:r w:rsidRPr="00DB2AFE">
              <w:rPr>
                <w:rFonts w:ascii="Times New Roman" w:eastAsia="Times New Roman" w:hAnsi="Times New Roman" w:cs="Times New Roman"/>
                <w:b/>
                <w:bCs/>
                <w:sz w:val="28"/>
                <w:szCs w:val="28"/>
              </w:rPr>
              <w:t>FLASHCARD R</w:t>
            </w:r>
          </w:p>
          <w:p w:rsidR="005770CE" w:rsidP="00DB2AFE" w14:paraId="4E8CCC87"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sidRPr="00DB2AFE">
              <w:rPr>
                <w:rFonts w:ascii="Times New Roman" w:eastAsia="Times New Roman" w:hAnsi="Times New Roman" w:cs="Times New Roman"/>
                <w:sz w:val="28"/>
                <w:szCs w:val="28"/>
              </w:rPr>
              <w:t>Needle or syringe exchange program</w:t>
            </w:r>
          </w:p>
          <w:p w:rsidR="0060137E" w:rsidRPr="0060137E" w:rsidP="0060137E" w14:paraId="0A8F4710" w14:textId="77777777">
            <w:pPr>
              <w:pStyle w:val="ListParagraph"/>
              <w:rPr>
                <w:rFonts w:ascii="Times New Roman" w:eastAsia="Times New Roman" w:hAnsi="Times New Roman" w:cs="Times New Roman"/>
                <w:sz w:val="16"/>
                <w:szCs w:val="16"/>
              </w:rPr>
            </w:pPr>
          </w:p>
          <w:p w:rsidR="005770CE" w:rsidP="00DB2AFE" w14:paraId="35A5F97E"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sidRPr="00DB2AFE">
              <w:rPr>
                <w:rFonts w:ascii="Times New Roman" w:eastAsia="Times New Roman" w:hAnsi="Times New Roman" w:cs="Times New Roman"/>
                <w:sz w:val="28"/>
                <w:szCs w:val="28"/>
              </w:rPr>
              <w:t>Someone who got them from a needle exchange</w:t>
            </w:r>
          </w:p>
          <w:p w:rsidR="0060137E" w:rsidRPr="0060137E" w:rsidP="0060137E" w14:paraId="3B6137F5" w14:textId="77777777">
            <w:pPr>
              <w:pStyle w:val="ListParagraph"/>
              <w:rPr>
                <w:rFonts w:ascii="Times New Roman" w:eastAsia="Times New Roman" w:hAnsi="Times New Roman" w:cs="Times New Roman"/>
                <w:sz w:val="16"/>
                <w:szCs w:val="16"/>
              </w:rPr>
            </w:pPr>
          </w:p>
          <w:p w:rsidR="005770CE" w:rsidP="00DB2AFE" w14:paraId="1BAC7C09"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sidRPr="00DB2AFE">
              <w:rPr>
                <w:rFonts w:ascii="Times New Roman" w:eastAsia="Times New Roman" w:hAnsi="Times New Roman" w:cs="Times New Roman"/>
                <w:sz w:val="28"/>
                <w:szCs w:val="28"/>
              </w:rPr>
              <w:t>Pharmacy or drug store</w:t>
            </w:r>
          </w:p>
          <w:p w:rsidR="0060137E" w:rsidRPr="0060137E" w:rsidP="0060137E" w14:paraId="431F2A6E" w14:textId="77777777">
            <w:pPr>
              <w:pStyle w:val="ListParagraph"/>
              <w:rPr>
                <w:rFonts w:ascii="Times New Roman" w:eastAsia="Times New Roman" w:hAnsi="Times New Roman" w:cs="Times New Roman"/>
                <w:sz w:val="16"/>
                <w:szCs w:val="16"/>
              </w:rPr>
            </w:pPr>
          </w:p>
          <w:p w:rsidR="005770CE" w:rsidP="00DB2AFE" w14:paraId="1DAB8A8A"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sidRPr="00DB2AFE">
              <w:rPr>
                <w:rFonts w:ascii="Times New Roman" w:eastAsia="Times New Roman" w:hAnsi="Times New Roman" w:cs="Times New Roman"/>
                <w:sz w:val="28"/>
                <w:szCs w:val="28"/>
              </w:rPr>
              <w:t>Doctor’s office, clinic, or hospita</w:t>
            </w:r>
            <w:r w:rsidR="0060137E">
              <w:rPr>
                <w:rFonts w:ascii="Times New Roman" w:eastAsia="Times New Roman" w:hAnsi="Times New Roman" w:cs="Times New Roman"/>
                <w:sz w:val="28"/>
                <w:szCs w:val="28"/>
              </w:rPr>
              <w:t>l</w:t>
            </w:r>
          </w:p>
          <w:p w:rsidR="0060137E" w:rsidRPr="0060137E" w:rsidP="0060137E" w14:paraId="58EE9C09" w14:textId="77777777">
            <w:pPr>
              <w:pStyle w:val="ListParagraph"/>
              <w:rPr>
                <w:rFonts w:ascii="Times New Roman" w:eastAsia="Times New Roman" w:hAnsi="Times New Roman" w:cs="Times New Roman"/>
                <w:sz w:val="16"/>
                <w:szCs w:val="16"/>
              </w:rPr>
            </w:pPr>
          </w:p>
          <w:p w:rsidR="005770CE" w:rsidP="00DB2AFE" w14:paraId="54E4DF2F"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eastAsia="Times New Roman" w:hAnsi="Times New Roman" w:cs="Times New Roman"/>
                <w:sz w:val="28"/>
                <w:szCs w:val="28"/>
              </w:rPr>
            </w:pPr>
            <w:r w:rsidRPr="00DB2AFE">
              <w:rPr>
                <w:rFonts w:ascii="Times New Roman" w:eastAsia="Times New Roman" w:hAnsi="Times New Roman" w:cs="Times New Roman"/>
                <w:sz w:val="28"/>
                <w:szCs w:val="28"/>
              </w:rPr>
              <w:t>HIV/AIDS focused organization</w:t>
            </w:r>
          </w:p>
          <w:p w:rsidR="0060137E" w:rsidRPr="0060137E" w:rsidP="0060137E" w14:paraId="6B52E6B6" w14:textId="77777777">
            <w:pPr>
              <w:pStyle w:val="ListParagraph"/>
              <w:rPr>
                <w:rFonts w:ascii="Times New Roman" w:eastAsia="Times New Roman" w:hAnsi="Times New Roman" w:cs="Times New Roman"/>
                <w:sz w:val="16"/>
                <w:szCs w:val="16"/>
              </w:rPr>
            </w:pPr>
          </w:p>
          <w:p w:rsidR="007249B5" w:rsidRPr="00DB2AFE" w:rsidP="00DB2AFE" w14:paraId="6669CFBF" w14:textId="77777777">
            <w:pPr>
              <w:pStyle w:val="ListParagraph"/>
              <w:numPr>
                <w:ilvl w:val="0"/>
                <w:numId w:val="45"/>
              </w:numPr>
              <w:spacing w:before="240" w:after="240"/>
              <w:rPr>
                <w:rFonts w:ascii="Calibri" w:eastAsia="Calibri" w:hAnsi="Calibri" w:cs="Calibri"/>
                <w:b/>
                <w:bCs/>
                <w:color w:val="000000" w:themeColor="text1"/>
                <w:sz w:val="18"/>
                <w:szCs w:val="18"/>
              </w:rPr>
            </w:pPr>
            <w:r w:rsidRPr="00DB2AFE">
              <w:rPr>
                <w:rFonts w:ascii="Times New Roman" w:eastAsia="Times New Roman" w:hAnsi="Times New Roman" w:cs="Times New Roman"/>
                <w:sz w:val="28"/>
                <w:szCs w:val="28"/>
              </w:rPr>
              <w:t>Some other place</w:t>
            </w:r>
          </w:p>
          <w:p w:rsidR="007249B5" w:rsidRPr="008E1C8B" w:rsidP="00D7304C" w14:paraId="0453C7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7E7382C" w:rsidP="00D90BC7" w14:paraId="6F12289D" w14:textId="77777777"/>
    <w:p w:rsidR="008D5827" w:rsidRPr="00EC78BC" w:rsidP="6EAE7FD7" w14:paraId="26ACF28B" w14:textId="77777777">
      <w:pPr>
        <w:pStyle w:val="Heading2Q-aire"/>
        <w:rPr>
          <w:rFonts w:eastAsia="Times New Roman"/>
        </w:rPr>
      </w:pPr>
      <w:r w:rsidRPr="6EAE7FD7">
        <w:rPr>
          <w:rFonts w:eastAsia="Times New Roman"/>
        </w:rPr>
        <w:t xml:space="preserve">Flashcard </w:t>
      </w:r>
      <w:r w:rsidRPr="07E7382C" w:rsidR="38555070">
        <w:rPr>
          <w:rFonts w:eastAsia="Times New Roman"/>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A88D8F1"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DD8A27D" w:rsidRPr="0057212F" w:rsidP="0080123A" w14:paraId="53E17A5D" w14:textId="77777777">
            <w:pPr>
              <w:tabs>
                <w:tab w:val="left" w:pos="720"/>
                <w:tab w:val="left" w:pos="1080"/>
                <w:tab w:val="left" w:pos="5040"/>
                <w:tab w:val="left" w:pos="5400"/>
                <w:tab w:val="left" w:pos="7056"/>
              </w:tabs>
              <w:spacing w:before="360" w:after="360" w:line="240" w:lineRule="auto"/>
              <w:ind w:right="-101"/>
              <w:jc w:val="center"/>
              <w:rPr>
                <w:rFonts w:ascii="Times New Roman" w:eastAsia="Times New Roman" w:hAnsi="Times New Roman" w:cs="Times New Roman"/>
                <w:sz w:val="28"/>
                <w:szCs w:val="28"/>
              </w:rPr>
            </w:pPr>
            <w:r w:rsidRPr="0057212F">
              <w:rPr>
                <w:rFonts w:ascii="Times New Roman" w:eastAsia="Times New Roman" w:hAnsi="Times New Roman" w:cs="Times New Roman"/>
                <w:b/>
                <w:bCs/>
                <w:sz w:val="28"/>
                <w:szCs w:val="28"/>
              </w:rPr>
              <w:t>F</w:t>
            </w:r>
            <w:r w:rsidRPr="0057212F">
              <w:rPr>
                <w:rFonts w:ascii="Times New Roman" w:eastAsia="Times New Roman" w:hAnsi="Times New Roman" w:cs="Times New Roman"/>
                <w:b/>
                <w:bCs/>
                <w:sz w:val="28"/>
                <w:szCs w:val="28"/>
              </w:rPr>
              <w:t>LASHCARD S</w:t>
            </w:r>
          </w:p>
          <w:p w:rsidR="0DD8A27D" w:rsidRPr="00BB4A73" w:rsidP="0057212F" w14:paraId="0C2020A6"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eastAsia="Times New Roman" w:hAnsi="Times New Roman" w:cs="Times New Roman"/>
                <w:sz w:val="28"/>
                <w:szCs w:val="28"/>
              </w:rPr>
              <w:t>More than once a day</w:t>
            </w:r>
          </w:p>
          <w:p w:rsidR="00BB4A73" w:rsidRPr="0057212F" w:rsidP="00BB4A73" w14:paraId="47913222" w14:textId="77777777">
            <w:pPr>
              <w:pStyle w:val="ListParagraph"/>
              <w:tabs>
                <w:tab w:val="left" w:pos="720"/>
                <w:tab w:val="left" w:pos="1080"/>
                <w:tab w:val="left" w:pos="5040"/>
                <w:tab w:val="left" w:pos="5400"/>
                <w:tab w:val="left" w:pos="7056"/>
              </w:tabs>
              <w:spacing w:before="480" w:after="480"/>
              <w:ind w:right="-101"/>
              <w:rPr>
                <w:sz w:val="28"/>
                <w:szCs w:val="28"/>
              </w:rPr>
            </w:pPr>
          </w:p>
          <w:p w:rsidR="00BB4A73" w:rsidRPr="00BB4A73" w:rsidP="00BB4A73" w14:paraId="283D142D"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eastAsia="Times New Roman" w:hAnsi="Times New Roman" w:cs="Times New Roman"/>
                <w:sz w:val="28"/>
                <w:szCs w:val="28"/>
              </w:rPr>
              <w:t>Once a day</w:t>
            </w:r>
          </w:p>
          <w:p w:rsidR="00BB4A73" w:rsidRPr="00BB4A73" w:rsidP="00BB4A73" w14:paraId="4A3BC34F" w14:textId="77777777">
            <w:pPr>
              <w:pStyle w:val="ListParagraph"/>
              <w:rPr>
                <w:sz w:val="28"/>
                <w:szCs w:val="28"/>
              </w:rPr>
            </w:pPr>
          </w:p>
          <w:p w:rsidR="0DD8A27D" w:rsidRPr="00BB4A73" w:rsidP="0057212F" w14:paraId="71C09A0B"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eastAsia="Times New Roman" w:hAnsi="Times New Roman" w:cs="Times New Roman"/>
                <w:sz w:val="28"/>
                <w:szCs w:val="28"/>
              </w:rPr>
              <w:t>More than once a week</w:t>
            </w:r>
          </w:p>
          <w:p w:rsidR="00BB4A73" w:rsidRPr="0057212F" w:rsidP="00BB4A73" w14:paraId="04E28ADD" w14:textId="77777777">
            <w:pPr>
              <w:pStyle w:val="ListParagraph"/>
              <w:tabs>
                <w:tab w:val="left" w:pos="720"/>
                <w:tab w:val="left" w:pos="1080"/>
                <w:tab w:val="left" w:pos="5040"/>
                <w:tab w:val="left" w:pos="5400"/>
                <w:tab w:val="left" w:pos="7056"/>
              </w:tabs>
              <w:spacing w:before="480" w:after="480"/>
              <w:ind w:right="-101"/>
              <w:rPr>
                <w:sz w:val="28"/>
                <w:szCs w:val="28"/>
              </w:rPr>
            </w:pPr>
          </w:p>
          <w:p w:rsidR="0DD8A27D" w:rsidRPr="00BB4A73" w:rsidP="0057212F" w14:paraId="01F6054C"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eastAsia="Times New Roman" w:hAnsi="Times New Roman" w:cs="Times New Roman"/>
                <w:sz w:val="28"/>
                <w:szCs w:val="28"/>
              </w:rPr>
              <w:t>Once a week or less</w:t>
            </w:r>
          </w:p>
          <w:p w:rsidR="00BB4A73" w:rsidRPr="00BB4A73" w:rsidP="00BB4A73" w14:paraId="5635F340" w14:textId="77777777">
            <w:pPr>
              <w:pStyle w:val="ListParagraph"/>
              <w:rPr>
                <w:sz w:val="28"/>
                <w:szCs w:val="28"/>
              </w:rPr>
            </w:pPr>
          </w:p>
          <w:p w:rsidR="0DD8A27D" w:rsidRPr="0057212F" w:rsidP="0057212F" w14:paraId="6EC1B265"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eastAsia="Times New Roman" w:hAnsi="Times New Roman" w:cs="Times New Roman"/>
                <w:sz w:val="28"/>
                <w:szCs w:val="28"/>
              </w:rPr>
              <w:t>Never</w:t>
            </w:r>
          </w:p>
          <w:p w:rsidR="07E7382C" w:rsidP="0080123A" w14:paraId="17E5BCDD" w14:textId="77777777">
            <w:pPr>
              <w:spacing w:before="200" w:after="0"/>
              <w:rPr>
                <w:rFonts w:ascii="Calibri" w:eastAsia="Calibri" w:hAnsi="Calibri" w:cs="Calibri"/>
                <w:b/>
                <w:bCs/>
                <w:color w:val="000000" w:themeColor="text1"/>
                <w:sz w:val="18"/>
                <w:szCs w:val="18"/>
              </w:rPr>
            </w:pPr>
          </w:p>
          <w:p w:rsidR="008D5827" w:rsidRPr="008E1C8B" w:rsidP="00130331" w14:paraId="638B1A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RPr="0030638C" w:rsidP="00D37D72" w14:paraId="1EF78293" w14:textId="77777777">
      <w:pPr>
        <w:pStyle w:val="Heading2Q-aire"/>
        <w:rPr>
          <w:rFonts w:eastAsia="Times New Roman"/>
        </w:rPr>
      </w:pPr>
      <w:r w:rsidRPr="6EAE7FD7">
        <w:rPr>
          <w:rFonts w:eastAsia="Times New Roman"/>
        </w:rPr>
        <w:t xml:space="preserve">Flashcard </w:t>
      </w:r>
      <w:r w:rsidRPr="00E12411" w:rsidR="2C2AB91B">
        <w:rPr>
          <w:rFonts w:eastAsia="Times New Roman"/>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032508D" w14:textId="77777777" w:rsidTr="6EAE7F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760"/>
        </w:trPr>
        <w:tc>
          <w:tcPr>
            <w:tcW w:w="9468" w:type="dxa"/>
          </w:tcPr>
          <w:p w:rsidR="00485415" w:rsidP="6EAE7FD7" w14:paraId="1858FFE5"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sidRPr="6EAE7FD7">
              <w:rPr>
                <w:rFonts w:ascii="Times New Roman" w:eastAsia="Times New Roman" w:hAnsi="Times New Roman" w:cs="Times New Roman"/>
                <w:b/>
                <w:bCs/>
                <w:sz w:val="28"/>
                <w:szCs w:val="28"/>
              </w:rPr>
              <w:t xml:space="preserve">FLASHCARD </w:t>
            </w:r>
            <w:r w:rsidRPr="00E12411" w:rsidR="6859E08D">
              <w:rPr>
                <w:rFonts w:ascii="Times New Roman" w:eastAsia="Times New Roman" w:hAnsi="Times New Roman" w:cs="Times New Roman"/>
                <w:b/>
                <w:bCs/>
                <w:sz w:val="28"/>
                <w:szCs w:val="28"/>
              </w:rPr>
              <w:t>T</w:t>
            </w:r>
          </w:p>
          <w:p w:rsidR="00485415" w:rsidRPr="00191F89" w:rsidP="00191F89" w14:paraId="295DBA6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Pr>
                <w:rFonts w:ascii="Times New Roman" w:eastAsia="Calibri" w:hAnsi="Times New Roman" w:cs="Times New Roman"/>
                <w:sz w:val="28"/>
                <w:szCs w:val="28"/>
              </w:rPr>
              <w:t>U</w:t>
            </w:r>
            <w:r w:rsidRPr="008E1C8B" w:rsidR="008D5827">
              <w:rPr>
                <w:rFonts w:ascii="Times New Roman" w:eastAsia="Calibri" w:hAnsi="Times New Roman" w:cs="Times New Roman"/>
                <w:sz w:val="28"/>
                <w:szCs w:val="28"/>
              </w:rPr>
              <w:t>ndetectable</w:t>
            </w:r>
            <w:r w:rsidRPr="0A70B859" w:rsidR="002754C0">
              <w:rPr>
                <w:rFonts w:ascii="Times New Roman" w:hAnsi="Times New Roman"/>
                <w:sz w:val="28"/>
                <w:szCs w:val="28"/>
              </w:rPr>
              <w:t xml:space="preserve"> </w:t>
            </w:r>
            <w:r>
              <w:rPr>
                <w:rFonts w:ascii="Times New Roman" w:hAnsi="Times New Roman"/>
                <w:sz w:val="28"/>
                <w:szCs w:val="28"/>
              </w:rPr>
              <w:t>or below the level of detection</w:t>
            </w:r>
          </w:p>
          <w:p w:rsidR="00485415" w:rsidP="00191F89" w14:paraId="0BC4BC7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 xml:space="preserve">Detectable but less than </w:t>
            </w:r>
            <w:r w:rsidR="00EC6A5C">
              <w:rPr>
                <w:rFonts w:ascii="Times New Roman" w:eastAsia="Calibri" w:hAnsi="Times New Roman" w:cs="Times New Roman"/>
                <w:bCs/>
                <w:iCs/>
                <w:sz w:val="28"/>
                <w:szCs w:val="28"/>
              </w:rPr>
              <w:t>1</w:t>
            </w:r>
            <w:r w:rsidRPr="008E1C8B">
              <w:rPr>
                <w:rFonts w:ascii="Times New Roman" w:eastAsia="Calibri" w:hAnsi="Times New Roman" w:cs="Times New Roman"/>
                <w:bCs/>
                <w:iCs/>
                <w:sz w:val="28"/>
                <w:szCs w:val="28"/>
              </w:rPr>
              <w:t>,000 viral copies/ml</w:t>
            </w:r>
          </w:p>
          <w:p w:rsidR="00485415" w:rsidP="00191F89" w14:paraId="157ED9CE"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 viral copies/ml</w:t>
            </w:r>
          </w:p>
          <w:p w:rsidR="008D5827" w:rsidRPr="008E1C8B" w:rsidP="00130331" w14:paraId="3E766C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8D5827" w:rsidRPr="0030638C" w:rsidP="00D37D72" w14:paraId="054918ED" w14:textId="77777777">
      <w:pPr>
        <w:pStyle w:val="Heading2Q-aire"/>
        <w:rPr>
          <w:rFonts w:eastAsia="Times New Roman"/>
        </w:rPr>
      </w:pPr>
      <w:r w:rsidRPr="6EAE7FD7">
        <w:rPr>
          <w:rFonts w:eastAsia="Times New Roman"/>
        </w:rPr>
        <w:t xml:space="preserve">Flashcard </w:t>
      </w:r>
      <w:r w:rsidRPr="3A86E624" w:rsidR="1B0D8F33">
        <w:rPr>
          <w:rFonts w:eastAsia="Times New Roman"/>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6024A29" w14:textId="77777777" w:rsidTr="003377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5365"/>
        </w:trPr>
        <w:tc>
          <w:tcPr>
            <w:tcW w:w="9558" w:type="dxa"/>
          </w:tcPr>
          <w:p w:rsidR="00485415" w:rsidP="6EAE7FD7" w14:paraId="604DFE8F" w14:textId="77777777">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bCs/>
                <w:sz w:val="28"/>
                <w:szCs w:val="28"/>
              </w:rPr>
            </w:pPr>
            <w:r w:rsidRPr="6EAE7FD7">
              <w:rPr>
                <w:rFonts w:ascii="Times New Roman" w:eastAsia="Times New Roman" w:hAnsi="Times New Roman" w:cs="Times New Roman"/>
                <w:b/>
                <w:bCs/>
                <w:sz w:val="28"/>
                <w:szCs w:val="28"/>
              </w:rPr>
              <w:t xml:space="preserve">FLASHCARD </w:t>
            </w:r>
            <w:r w:rsidRPr="3A86E624" w:rsidR="3585BD5C">
              <w:rPr>
                <w:rFonts w:ascii="Times New Roman" w:eastAsia="Times New Roman" w:hAnsi="Times New Roman" w:cs="Times New Roman"/>
                <w:b/>
                <w:bCs/>
                <w:sz w:val="28"/>
                <w:szCs w:val="28"/>
              </w:rPr>
              <w:t>U</w:t>
            </w:r>
          </w:p>
          <w:p w:rsidR="00485415" w:rsidP="00191F89" w14:paraId="2B2B9236"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9B7517">
              <w:rPr>
                <w:rFonts w:ascii="Times New Roman" w:eastAsia="Times New Roman" w:hAnsi="Times New Roman" w:cs="Times New Roman"/>
                <w:sz w:val="28"/>
                <w:szCs w:val="28"/>
              </w:rPr>
              <w:t>All</w:t>
            </w:r>
            <w:r>
              <w:rPr>
                <w:rFonts w:ascii="Times New Roman" w:eastAsia="Times New Roman" w:hAnsi="Times New Roman" w:cs="Times New Roman"/>
                <w:sz w:val="28"/>
                <w:szCs w:val="28"/>
              </w:rPr>
              <w:t xml:space="preserve"> of the time</w:t>
            </w:r>
          </w:p>
          <w:p w:rsidR="00485415" w:rsidP="00191F89" w14:paraId="4194E86D"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Most of the time</w:t>
            </w:r>
          </w:p>
          <w:p w:rsidR="00485415" w:rsidP="00191F89" w14:paraId="08A56A0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9B7517">
              <w:rPr>
                <w:rFonts w:ascii="Times New Roman" w:eastAsia="Times New Roman" w:hAnsi="Times New Roman" w:cs="Times New Roman"/>
                <w:sz w:val="28"/>
                <w:szCs w:val="28"/>
              </w:rPr>
              <w:t>Some</w:t>
            </w:r>
            <w:r w:rsidR="00950CAD">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of the time</w:t>
            </w:r>
          </w:p>
          <w:p w:rsidR="00485415" w:rsidP="00191F89" w14:paraId="4CE14C82"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9B7517">
              <w:rPr>
                <w:rFonts w:ascii="Times New Roman" w:eastAsia="Times New Roman" w:hAnsi="Times New Roman" w:cs="Times New Roman"/>
                <w:sz w:val="28"/>
                <w:szCs w:val="28"/>
              </w:rPr>
              <w:t>A little</w:t>
            </w:r>
            <w:r>
              <w:rPr>
                <w:rFonts w:ascii="Times New Roman" w:eastAsia="Times New Roman" w:hAnsi="Times New Roman" w:cs="Times New Roman"/>
                <w:sz w:val="28"/>
                <w:szCs w:val="28"/>
              </w:rPr>
              <w:t xml:space="preserve"> of the time</w:t>
            </w:r>
          </w:p>
          <w:p w:rsidR="00485415" w:rsidP="00191F89" w14:paraId="7A40F96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bCs/>
                <w:sz w:val="28"/>
                <w:szCs w:val="28"/>
              </w:rPr>
            </w:pPr>
            <w:r w:rsidRPr="009B7517">
              <w:rPr>
                <w:rFonts w:ascii="Times New Roman" w:eastAsia="Times New Roman" w:hAnsi="Times New Roman" w:cs="Times New Roman"/>
                <w:sz w:val="28"/>
                <w:szCs w:val="28"/>
              </w:rPr>
              <w:t>None</w:t>
            </w:r>
            <w:r>
              <w:rPr>
                <w:rFonts w:ascii="Times New Roman" w:eastAsia="Times New Roman" w:hAnsi="Times New Roman" w:cs="Times New Roman"/>
                <w:sz w:val="28"/>
                <w:szCs w:val="28"/>
              </w:rPr>
              <w:t xml:space="preserve"> of the time</w:t>
            </w:r>
          </w:p>
          <w:p w:rsidR="008D5827" w:rsidRPr="008E1C8B" w:rsidP="00130331" w14:paraId="29ABFC7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9B7517" w:rsidP="00C64ABC" w14:paraId="60E3DF4F" w14:textId="77777777"/>
    <w:p w:rsidR="000F5337" w:rsidP="00C64ABC" w14:paraId="60AFBB43" w14:textId="77777777"/>
    <w:p w:rsidR="00D76094" w:rsidRPr="00F17AD3" w:rsidP="00D76094" w14:paraId="65665E54" w14:textId="44AE8010">
      <w:pPr>
        <w:pStyle w:val="Heading1Q-aire"/>
        <w:rPr>
          <w:rFonts w:cstheme="minorHAnsi"/>
          <w:sz w:val="18"/>
          <w:szCs w:val="18"/>
        </w:rPr>
      </w:pPr>
      <w:bookmarkStart w:id="54" w:name="_Toc120779526"/>
      <w:r w:rsidRPr="00F17AD3">
        <w:rPr>
          <w:rFonts w:eastAsia="Times New Roman" w:cstheme="minorHAnsi"/>
          <w:bCs/>
          <w:color w:val="000000"/>
          <w:sz w:val="18"/>
          <w:szCs w:val="18"/>
        </w:rPr>
        <w:t xml:space="preserve">APPENDIX </w:t>
      </w:r>
      <w:r>
        <w:rPr>
          <w:rFonts w:eastAsia="Times New Roman" w:cstheme="minorHAnsi"/>
          <w:bCs/>
          <w:color w:val="000000"/>
          <w:sz w:val="18"/>
          <w:szCs w:val="18"/>
        </w:rPr>
        <w:t>A</w:t>
      </w:r>
      <w:r w:rsidRPr="00F17AD3">
        <w:rPr>
          <w:rFonts w:eastAsia="Times New Roman" w:cstheme="minorHAnsi"/>
          <w:bCs/>
          <w:color w:val="000000"/>
          <w:sz w:val="18"/>
          <w:szCs w:val="18"/>
        </w:rPr>
        <w:t xml:space="preserve"> - MONKEYPOX (MP)</w:t>
      </w:r>
      <w:bookmarkEnd w:id="54"/>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25116C" w14:textId="77777777" w:rsidTr="001B6F85">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tcPr>
          <w:p w:rsidR="00D76094" w:rsidRPr="00F17AD3" w:rsidP="001B6F85" w14:paraId="233DA3FE" w14:textId="77777777">
            <w:pPr>
              <w:rPr>
                <w:rFonts w:cstheme="minorHAnsi"/>
                <w:b/>
                <w:bCs/>
                <w:color w:val="000000"/>
                <w:sz w:val="18"/>
                <w:szCs w:val="18"/>
              </w:rPr>
            </w:pPr>
            <w:r w:rsidRPr="00F17AD3">
              <w:rPr>
                <w:rFonts w:cstheme="minorHAnsi"/>
                <w:b/>
                <w:bCs/>
                <w:color w:val="000000"/>
                <w:sz w:val="18"/>
                <w:szCs w:val="18"/>
              </w:rPr>
              <w:t>Notes_MP.</w:t>
            </w:r>
          </w:p>
        </w:tc>
        <w:tc>
          <w:tcPr>
            <w:tcW w:w="8820" w:type="dxa"/>
            <w:tcBorders>
              <w:top w:val="single" w:sz="4" w:space="0" w:color="auto"/>
              <w:bottom w:val="single" w:sz="4" w:space="0" w:color="auto"/>
              <w:right w:val="single" w:sz="4" w:space="0" w:color="auto"/>
            </w:tcBorders>
          </w:tcPr>
          <w:p w:rsidR="00D76094" w:rsidRPr="00F17AD3" w:rsidP="001B6F85" w14:paraId="0EC91B32" w14:textId="4972EA94">
            <w:pPr>
              <w:rPr>
                <w:rFonts w:cstheme="minorHAnsi"/>
                <w:bCs/>
                <w:color w:val="000000"/>
                <w:sz w:val="18"/>
                <w:szCs w:val="18"/>
              </w:rPr>
            </w:pPr>
            <w:r w:rsidRPr="00F17AD3">
              <w:rPr>
                <w:rFonts w:cstheme="minorHAnsi"/>
                <w:bCs/>
                <w:color w:val="000000"/>
                <w:sz w:val="18"/>
                <w:szCs w:val="18"/>
              </w:rPr>
              <w:t xml:space="preserve">MP items are included in </w:t>
            </w:r>
            <w:r w:rsidR="00D02E4C">
              <w:rPr>
                <w:rFonts w:cstheme="minorHAnsi"/>
                <w:bCs/>
                <w:color w:val="000000"/>
                <w:sz w:val="18"/>
                <w:szCs w:val="18"/>
              </w:rPr>
              <w:t xml:space="preserve">the current version of the NHBS-TRANS survey </w:t>
            </w:r>
            <w:r w:rsidRPr="00F17AD3">
              <w:rPr>
                <w:rFonts w:cstheme="minorHAnsi"/>
                <w:bCs/>
                <w:color w:val="000000"/>
                <w:sz w:val="18"/>
                <w:szCs w:val="18"/>
              </w:rPr>
              <w:t xml:space="preserve">only.  </w:t>
            </w:r>
          </w:p>
        </w:tc>
      </w:tr>
    </w:tbl>
    <w:p w:rsidR="00D76094" w:rsidRPr="00F17AD3" w:rsidP="00D76094" w14:paraId="2D1A4848"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4908433E" w14:textId="77777777" w:rsidTr="001B6F85">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D76094" w:rsidRPr="00F17AD3" w:rsidP="001B6F85" w14:paraId="6453C925" w14:textId="77777777">
            <w:pPr>
              <w:rPr>
                <w:rFonts w:eastAsia="Times New Roman" w:cstheme="minorHAnsi"/>
                <w:b/>
                <w:bCs/>
                <w:color w:val="000000"/>
                <w:sz w:val="18"/>
                <w:szCs w:val="18"/>
              </w:rPr>
            </w:pPr>
            <w:r w:rsidRPr="00F17AD3">
              <w:rPr>
                <w:rFonts w:eastAsia="Times New Roman" w:cstheme="minorHAnsi"/>
                <w:b/>
                <w:bCs/>
                <w:color w:val="000000"/>
                <w:sz w:val="18"/>
                <w:szCs w:val="18"/>
              </w:rPr>
              <w:t>Universe_MP.</w:t>
            </w:r>
          </w:p>
        </w:tc>
        <w:tc>
          <w:tcPr>
            <w:tcW w:w="8820" w:type="dxa"/>
            <w:tcBorders>
              <w:top w:val="single" w:sz="4" w:space="0" w:color="auto"/>
              <w:bottom w:val="single" w:sz="4" w:space="0" w:color="auto"/>
              <w:right w:val="single" w:sz="4" w:space="0" w:color="auto"/>
            </w:tcBorders>
          </w:tcPr>
          <w:p w:rsidR="00D76094" w:rsidRPr="00F17AD3" w:rsidP="001B6F85" w14:paraId="7D588C38" w14:textId="4A50986B">
            <w:pPr>
              <w:rPr>
                <w:rFonts w:eastAsia="Times New Roman" w:cstheme="minorHAnsi"/>
                <w:color w:val="000000"/>
                <w:sz w:val="18"/>
                <w:szCs w:val="18"/>
              </w:rPr>
            </w:pPr>
            <w:r>
              <w:rPr>
                <w:rFonts w:eastAsia="Times New Roman" w:cstheme="minorHAnsi"/>
                <w:bCs/>
                <w:color w:val="000000"/>
                <w:sz w:val="18"/>
                <w:szCs w:val="18"/>
              </w:rPr>
              <w:t>E</w:t>
            </w:r>
            <w:r w:rsidRPr="00F17AD3">
              <w:rPr>
                <w:rFonts w:eastAsia="Times New Roman" w:cstheme="minorHAnsi"/>
                <w:bCs/>
                <w:color w:val="000000"/>
                <w:sz w:val="18"/>
                <w:szCs w:val="18"/>
              </w:rPr>
              <w:t xml:space="preserve">ligible Rs </w:t>
            </w:r>
            <w:r w:rsidRPr="00F17AD3">
              <w:rPr>
                <w:rFonts w:eastAsia="Times New Roman" w:cstheme="minorHAnsi"/>
                <w:color w:val="000000"/>
                <w:sz w:val="18"/>
                <w:szCs w:val="18"/>
              </w:rPr>
              <w:t>who consented to interview and completed prior section.</w:t>
            </w:r>
          </w:p>
        </w:tc>
      </w:tr>
    </w:tbl>
    <w:p w:rsidR="00D76094" w:rsidRPr="00F17AD3" w:rsidP="00D76094" w14:paraId="5D0887F3"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990C69E" w14:textId="77777777" w:rsidTr="001B6F8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D76094" w:rsidRPr="00F17AD3" w:rsidP="001B6F85" w14:paraId="2B545ABB"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CALC_BEG</w:t>
            </w:r>
            <w:r w:rsidRPr="00F17AD3">
              <w:rPr>
                <w:rFonts w:cstheme="minorHAnsi"/>
                <w:b/>
                <w:bCs/>
                <w:color w:val="000000"/>
                <w:sz w:val="18"/>
                <w:szCs w:val="18"/>
              </w:rPr>
              <w:t>MP</w:t>
            </w:r>
            <w:r w:rsidRPr="00F17AD3">
              <w:rPr>
                <w:rFonts w:eastAsia="Times New Roman" w:cstheme="minorHAnsi"/>
                <w:b/>
                <w:bCs/>
                <w:color w:val="000000"/>
                <w:sz w:val="18"/>
                <w:szCs w:val="18"/>
              </w:rPr>
              <w:t>.</w:t>
            </w:r>
          </w:p>
        </w:tc>
        <w:tc>
          <w:tcPr>
            <w:tcW w:w="2543" w:type="dxa"/>
            <w:vAlign w:val="bottom"/>
          </w:tcPr>
          <w:p w:rsidR="00D76094" w:rsidRPr="00F17AD3" w:rsidP="001B6F85" w14:paraId="5E298F86" w14:textId="77777777">
            <w:pPr>
              <w:contextualSpacing/>
              <w:rPr>
                <w:rFonts w:eastAsia="Times New Roman" w:cstheme="minorHAnsi"/>
                <w:b/>
                <w:bCs/>
                <w:color w:val="000000"/>
                <w:sz w:val="18"/>
                <w:szCs w:val="18"/>
              </w:rPr>
            </w:pPr>
          </w:p>
        </w:tc>
        <w:tc>
          <w:tcPr>
            <w:tcW w:w="6300" w:type="dxa"/>
            <w:vAlign w:val="bottom"/>
          </w:tcPr>
          <w:p w:rsidR="00D76094" w:rsidRPr="00F17AD3" w:rsidP="001B6F85" w14:paraId="7B73EE7A" w14:textId="77777777">
            <w:pPr>
              <w:contextualSpacing/>
              <w:rPr>
                <w:rFonts w:eastAsia="Times New Roman" w:cstheme="minorHAnsi"/>
                <w:b/>
                <w:bCs/>
                <w:color w:val="000000"/>
                <w:sz w:val="18"/>
                <w:szCs w:val="18"/>
              </w:rPr>
            </w:pPr>
          </w:p>
        </w:tc>
      </w:tr>
      <w:tr w14:paraId="3F0EF027" w14:textId="77777777" w:rsidTr="001B6F85">
        <w:tblPrEx>
          <w:tblW w:w="10278" w:type="dxa"/>
          <w:tblLayout w:type="fixed"/>
          <w:tblLook w:val="04A0"/>
        </w:tblPrEx>
        <w:tc>
          <w:tcPr>
            <w:tcW w:w="1435" w:type="dxa"/>
            <w:vAlign w:val="bottom"/>
          </w:tcPr>
          <w:p w:rsidR="00D76094" w:rsidRPr="00F17AD3" w:rsidP="001B6F85" w14:paraId="32205E76"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BEG</w:t>
            </w:r>
            <w:r w:rsidRPr="00F17AD3">
              <w:rPr>
                <w:rFonts w:cstheme="minorHAnsi"/>
                <w:b/>
                <w:bCs/>
                <w:color w:val="000000"/>
                <w:sz w:val="18"/>
                <w:szCs w:val="18"/>
              </w:rPr>
              <w:t>MP</w:t>
            </w:r>
          </w:p>
        </w:tc>
        <w:tc>
          <w:tcPr>
            <w:tcW w:w="2543" w:type="dxa"/>
            <w:vAlign w:val="bottom"/>
          </w:tcPr>
          <w:p w:rsidR="00D76094" w:rsidRPr="00F17AD3" w:rsidP="001B6F85" w14:paraId="1ED49E26"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at beginning of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w:t>
            </w:r>
          </w:p>
        </w:tc>
        <w:tc>
          <w:tcPr>
            <w:tcW w:w="6300" w:type="dxa"/>
            <w:vAlign w:val="bottom"/>
          </w:tcPr>
          <w:p w:rsidR="00D76094" w:rsidRPr="00F17AD3" w:rsidP="001B6F85" w14:paraId="5DC3E401" w14:textId="77777777">
            <w:pPr>
              <w:contextualSpacing/>
              <w:rPr>
                <w:rFonts w:eastAsia="Times New Roman" w:cstheme="minorHAnsi"/>
                <w:color w:val="000000"/>
                <w:sz w:val="18"/>
                <w:szCs w:val="18"/>
              </w:rPr>
            </w:pPr>
            <w:r w:rsidRPr="00F17AD3">
              <w:rPr>
                <w:rFonts w:eastAsia="Times New Roman" w:cstheme="minorHAnsi"/>
                <w:color w:val="000000"/>
                <w:sz w:val="18"/>
                <w:szCs w:val="18"/>
              </w:rPr>
              <w:t>BEG</w:t>
            </w:r>
            <w:r w:rsidRPr="00F17AD3">
              <w:rPr>
                <w:rFonts w:cstheme="minorHAnsi"/>
                <w:color w:val="000000"/>
                <w:sz w:val="18"/>
                <w:szCs w:val="18"/>
              </w:rPr>
              <w:t>MP</w:t>
            </w:r>
            <w:r w:rsidRPr="00F17AD3">
              <w:rPr>
                <w:rFonts w:eastAsia="Times New Roman" w:cstheme="minorHAnsi"/>
                <w:color w:val="000000"/>
                <w:sz w:val="18"/>
                <w:szCs w:val="18"/>
              </w:rPr>
              <w:t xml:space="preserve"> = Current time</w:t>
            </w:r>
          </w:p>
        </w:tc>
      </w:tr>
    </w:tbl>
    <w:p w:rsidR="00D76094" w:rsidRPr="00F17AD3" w:rsidP="00D76094" w14:paraId="3B1FD053" w14:textId="77777777">
      <w:pPr>
        <w:rPr>
          <w:rFonts w:cstheme="minorHAnsi"/>
          <w:sz w:val="18"/>
          <w:szCs w:val="18"/>
        </w:rPr>
      </w:pPr>
    </w:p>
    <w:p w:rsidR="00D76094" w:rsidRPr="00175B62" w:rsidP="00D76094" w14:paraId="4E87D6EB" w14:textId="77777777">
      <w:pPr>
        <w:keepNext/>
        <w:keepLines/>
        <w:spacing w:before="200" w:after="0"/>
        <w:contextualSpacing/>
        <w:outlineLvl w:val="1"/>
        <w:rPr>
          <w:rFonts w:eastAsia="SimSun" w:cstheme="minorHAnsi"/>
          <w:b/>
          <w:bCs/>
          <w:sz w:val="18"/>
          <w:szCs w:val="18"/>
          <w:u w:val="single"/>
        </w:rPr>
      </w:pPr>
      <w:r w:rsidRPr="00F17AD3">
        <w:rPr>
          <w:rFonts w:eastAsia="SimSun" w:cstheme="minorHAnsi"/>
          <w:b/>
          <w:bCs/>
          <w:sz w:val="18"/>
          <w:szCs w:val="18"/>
          <w:u w:val="single"/>
        </w:rPr>
        <w:t>Monkeypox</w:t>
      </w:r>
    </w:p>
    <w:p w:rsidR="00D76094" w:rsidRPr="00F17AD3" w:rsidP="00D76094" w14:paraId="4C4CDC3F" w14:textId="77777777">
      <w:pPr>
        <w:rPr>
          <w:rFonts w:cstheme="minorHAnsi"/>
          <w:sz w:val="18"/>
          <w:szCs w:val="18"/>
        </w:rPr>
      </w:pPr>
    </w:p>
    <w:tbl>
      <w:tblPr>
        <w:tblStyle w:val="TableGrid2"/>
        <w:tblW w:w="10458" w:type="dxa"/>
        <w:tblBorders>
          <w:insideH w:val="none" w:sz="0" w:space="0" w:color="auto"/>
          <w:insideV w:val="none" w:sz="0" w:space="0" w:color="auto"/>
        </w:tblBorders>
        <w:tblLayout w:type="fixed"/>
        <w:tblLook w:val="04A0"/>
      </w:tblPr>
      <w:tblGrid>
        <w:gridCol w:w="1435"/>
        <w:gridCol w:w="9023"/>
      </w:tblGrid>
      <w:tr w14:paraId="64EFFAEF" w14:textId="77777777" w:rsidTr="001B6F85">
        <w:tblPrEx>
          <w:tblW w:w="10458" w:type="dxa"/>
          <w:tblBorders>
            <w:insideH w:val="none" w:sz="0" w:space="0" w:color="auto"/>
            <w:insideV w:val="none" w:sz="0" w:space="0" w:color="auto"/>
          </w:tblBorders>
          <w:tblLayout w:type="fixed"/>
          <w:tblLook w:val="04A0"/>
        </w:tblPrEx>
        <w:trPr>
          <w:trHeight w:val="300"/>
        </w:trPr>
        <w:tc>
          <w:tcPr>
            <w:tcW w:w="1435" w:type="dxa"/>
            <w:noWrap/>
          </w:tcPr>
          <w:p w:rsidR="00D76094" w:rsidRPr="00175B62" w:rsidP="001B6F85" w14:paraId="3BAA45C9" w14:textId="77777777">
            <w:pPr>
              <w:ind w:right="-91"/>
              <w:rPr>
                <w:rFonts w:cstheme="minorHAnsi"/>
                <w:color w:val="000000"/>
                <w:sz w:val="18"/>
                <w:szCs w:val="18"/>
              </w:rPr>
            </w:pPr>
            <w:r w:rsidRPr="00175B62">
              <w:rPr>
                <w:rFonts w:cstheme="minorHAnsi"/>
                <w:color w:val="000000"/>
                <w:sz w:val="18"/>
                <w:szCs w:val="18"/>
              </w:rPr>
              <w:t>INTRO_</w:t>
            </w:r>
            <w:r w:rsidRPr="00F17AD3">
              <w:rPr>
                <w:rFonts w:cstheme="minorHAnsi"/>
                <w:color w:val="000000"/>
                <w:sz w:val="18"/>
                <w:szCs w:val="18"/>
              </w:rPr>
              <w:t>MP</w:t>
            </w:r>
            <w:r w:rsidRPr="00175B62">
              <w:rPr>
                <w:rFonts w:cstheme="minorHAnsi"/>
                <w:color w:val="000000"/>
                <w:sz w:val="18"/>
                <w:szCs w:val="18"/>
              </w:rPr>
              <w:t>.</w:t>
            </w:r>
          </w:p>
        </w:tc>
        <w:tc>
          <w:tcPr>
            <w:tcW w:w="9023" w:type="dxa"/>
          </w:tcPr>
          <w:p w:rsidR="00D76094" w:rsidRPr="00175B62" w:rsidP="001B6F85" w14:paraId="0E44154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SimSun" w:cstheme="minorHAnsi"/>
                <w:iCs/>
                <w:sz w:val="18"/>
                <w:szCs w:val="18"/>
              </w:rPr>
            </w:pPr>
            <w:r w:rsidRPr="00175B62">
              <w:rPr>
                <w:rFonts w:cstheme="minorHAnsi"/>
                <w:color w:val="000000"/>
                <w:sz w:val="18"/>
                <w:szCs w:val="18"/>
              </w:rPr>
              <w:t>“</w:t>
            </w:r>
            <w:r w:rsidRPr="00F17AD3">
              <w:rPr>
                <w:rFonts w:cstheme="minorHAnsi"/>
                <w:iCs/>
                <w:sz w:val="18"/>
                <w:szCs w:val="18"/>
              </w:rPr>
              <w:t>The n</w:t>
            </w:r>
            <w:r w:rsidRPr="00175B62">
              <w:rPr>
                <w:rFonts w:eastAsia="SimSun" w:cstheme="minorHAnsi"/>
                <w:iCs/>
                <w:sz w:val="18"/>
                <w:szCs w:val="18"/>
              </w:rPr>
              <w:t xml:space="preserve">ext </w:t>
            </w:r>
            <w:r w:rsidRPr="00F17AD3">
              <w:rPr>
                <w:rFonts w:cstheme="minorHAnsi"/>
                <w:iCs/>
                <w:sz w:val="18"/>
                <w:szCs w:val="18"/>
              </w:rPr>
              <w:t xml:space="preserve">questions are about </w:t>
            </w:r>
            <w:r w:rsidRPr="00E053C8">
              <w:rPr>
                <w:rFonts w:cstheme="minorHAnsi"/>
                <w:iCs/>
                <w:sz w:val="18"/>
                <w:szCs w:val="18"/>
                <w:u w:val="single"/>
              </w:rPr>
              <w:t>monkey</w:t>
            </w:r>
            <w:r w:rsidRPr="00F17AD3">
              <w:rPr>
                <w:rFonts w:cstheme="minorHAnsi"/>
                <w:iCs/>
                <w:sz w:val="18"/>
                <w:szCs w:val="18"/>
              </w:rPr>
              <w:t>pox</w:t>
            </w:r>
            <w:r>
              <w:rPr>
                <w:rFonts w:cstheme="minorHAnsi"/>
                <w:iCs/>
                <w:sz w:val="18"/>
                <w:szCs w:val="18"/>
              </w:rPr>
              <w:t xml:space="preserve">, also known as </w:t>
            </w:r>
            <w:r w:rsidRPr="00E053C8">
              <w:rPr>
                <w:rFonts w:cstheme="minorHAnsi"/>
                <w:iCs/>
                <w:sz w:val="18"/>
                <w:szCs w:val="18"/>
                <w:u w:val="single"/>
              </w:rPr>
              <w:t>m</w:t>
            </w:r>
            <w:r>
              <w:rPr>
                <w:rFonts w:cstheme="minorHAnsi"/>
                <w:iCs/>
                <w:sz w:val="18"/>
                <w:szCs w:val="18"/>
              </w:rPr>
              <w:t>pox</w:t>
            </w:r>
            <w:r w:rsidRPr="00F17AD3">
              <w:rPr>
                <w:rFonts w:cstheme="minorHAnsi"/>
                <w:iCs/>
                <w:sz w:val="18"/>
                <w:szCs w:val="18"/>
              </w:rPr>
              <w:t>.”</w:t>
            </w:r>
          </w:p>
        </w:tc>
      </w:tr>
    </w:tbl>
    <w:p w:rsidR="00D76094" w:rsidRPr="00175B62" w:rsidP="00D76094" w14:paraId="657A95FD" w14:textId="77777777">
      <w:pPr>
        <w:tabs>
          <w:tab w:val="left" w:pos="720"/>
          <w:tab w:val="left" w:pos="1080"/>
          <w:tab w:val="left" w:pos="5400"/>
          <w:tab w:val="left" w:pos="5760"/>
          <w:tab w:val="left" w:pos="10080"/>
        </w:tabs>
        <w:spacing w:after="0" w:line="240" w:lineRule="auto"/>
        <w:ind w:left="720" w:right="173" w:hanging="720"/>
        <w:rPr>
          <w:rFonts w:cstheme="minorHAnsi"/>
          <w:color w:val="808080"/>
          <w:sz w:val="18"/>
          <w:szCs w:val="18"/>
        </w:rPr>
      </w:pPr>
    </w:p>
    <w:p w:rsidR="00D76094" w:rsidRPr="00175B62" w:rsidP="00D76094" w14:paraId="2AD8EBB8" w14:textId="77777777">
      <w:pPr>
        <w:tabs>
          <w:tab w:val="left" w:pos="720"/>
          <w:tab w:val="left" w:pos="1080"/>
          <w:tab w:val="left" w:pos="5400"/>
          <w:tab w:val="left" w:pos="5760"/>
          <w:tab w:val="left" w:pos="10080"/>
        </w:tabs>
        <w:spacing w:after="0" w:line="240" w:lineRule="auto"/>
        <w:ind w:left="720" w:right="173" w:hanging="720"/>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C18D635" w14:textId="77777777" w:rsidTr="001B6F8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D76094" w:rsidRPr="002C4087" w:rsidP="001B6F85" w14:paraId="5ED7BF65" w14:textId="77777777">
            <w:pPr>
              <w:rPr>
                <w:rFonts w:cstheme="minorHAnsi"/>
                <w:b/>
                <w:bCs/>
                <w:color w:val="000000"/>
                <w:sz w:val="18"/>
                <w:szCs w:val="18"/>
              </w:rPr>
            </w:pPr>
            <w:r w:rsidRPr="002C4087">
              <w:rPr>
                <w:rFonts w:cstheme="minorHAnsi"/>
                <w:b/>
                <w:bCs/>
                <w:sz w:val="18"/>
                <w:szCs w:val="18"/>
              </w:rPr>
              <w:t>MP1</w:t>
            </w:r>
            <w:r w:rsidRPr="002C4087">
              <w:rPr>
                <w:rFonts w:cstheme="minorHAnsi"/>
                <w:b/>
                <w:bCs/>
                <w:color w:val="000000"/>
                <w:sz w:val="18"/>
                <w:szCs w:val="18"/>
              </w:rPr>
              <w:t>.</w:t>
            </w:r>
          </w:p>
        </w:tc>
        <w:tc>
          <w:tcPr>
            <w:tcW w:w="9000" w:type="dxa"/>
            <w:gridSpan w:val="3"/>
            <w:vAlign w:val="bottom"/>
          </w:tcPr>
          <w:p w:rsidR="00D76094" w:rsidRPr="00175B62" w:rsidP="001B6F85" w14:paraId="15D65F75" w14:textId="77777777">
            <w:pPr>
              <w:ind w:right="702"/>
              <w:rPr>
                <w:rFonts w:cstheme="minorHAnsi"/>
                <w:b/>
                <w:bCs/>
                <w:color w:val="000000"/>
                <w:sz w:val="18"/>
                <w:szCs w:val="18"/>
              </w:rPr>
            </w:pPr>
            <w:r w:rsidRPr="00F17AD3">
              <w:rPr>
                <w:rFonts w:cstheme="minorHAnsi"/>
                <w:b/>
                <w:bCs/>
                <w:sz w:val="18"/>
                <w:szCs w:val="18"/>
              </w:rPr>
              <w:t>Has a doctor or other health care provider ever told you that you had monkeypox?</w:t>
            </w:r>
          </w:p>
        </w:tc>
      </w:tr>
      <w:tr w14:paraId="31040301" w14:textId="77777777" w:rsidTr="001B6F85">
        <w:tblPrEx>
          <w:tblW w:w="10458" w:type="dxa"/>
          <w:tblLayout w:type="fixed"/>
          <w:tblLook w:val="04A0"/>
        </w:tblPrEx>
        <w:tc>
          <w:tcPr>
            <w:tcW w:w="1458" w:type="dxa"/>
            <w:vAlign w:val="bottom"/>
          </w:tcPr>
          <w:p w:rsidR="00D76094" w:rsidRPr="00175B62" w:rsidP="001B6F85" w14:paraId="3FDE8CC4" w14:textId="77777777">
            <w:pPr>
              <w:rPr>
                <w:rFonts w:cstheme="minorHAnsi"/>
                <w:color w:val="000000"/>
                <w:sz w:val="18"/>
                <w:szCs w:val="18"/>
              </w:rPr>
            </w:pPr>
            <w:r w:rsidRPr="00F17AD3">
              <w:rPr>
                <w:rFonts w:cstheme="minorHAnsi"/>
                <w:color w:val="000000"/>
                <w:sz w:val="18"/>
                <w:szCs w:val="18"/>
              </w:rPr>
              <w:t>MP_DXEV</w:t>
            </w:r>
          </w:p>
        </w:tc>
        <w:tc>
          <w:tcPr>
            <w:tcW w:w="6750" w:type="dxa"/>
            <w:gridSpan w:val="2"/>
            <w:vAlign w:val="bottom"/>
          </w:tcPr>
          <w:p w:rsidR="00D76094" w:rsidRPr="00175B62" w:rsidP="001B6F85" w14:paraId="57CB090D" w14:textId="77777777">
            <w:pPr>
              <w:rPr>
                <w:rFonts w:cstheme="minorHAnsi"/>
                <w:color w:val="000000"/>
                <w:sz w:val="18"/>
                <w:szCs w:val="18"/>
              </w:rPr>
            </w:pPr>
            <w:r w:rsidRPr="00F17AD3">
              <w:rPr>
                <w:rFonts w:cstheme="minorHAnsi"/>
                <w:color w:val="000000"/>
                <w:sz w:val="18"/>
                <w:szCs w:val="18"/>
              </w:rPr>
              <w:t>Monkeypox diagnosis, ever</w:t>
            </w:r>
          </w:p>
        </w:tc>
        <w:tc>
          <w:tcPr>
            <w:tcW w:w="2250" w:type="dxa"/>
            <w:vAlign w:val="bottom"/>
          </w:tcPr>
          <w:p w:rsidR="00D76094" w:rsidRPr="00175B62" w:rsidP="001B6F85" w14:paraId="23272D5D" w14:textId="77777777">
            <w:pPr>
              <w:rPr>
                <w:rFonts w:cstheme="minorHAnsi"/>
                <w:color w:val="000000"/>
                <w:sz w:val="18"/>
                <w:szCs w:val="18"/>
              </w:rPr>
            </w:pPr>
          </w:p>
        </w:tc>
      </w:tr>
      <w:tr w14:paraId="1B3D54F0" w14:textId="77777777" w:rsidTr="001B6F85">
        <w:tblPrEx>
          <w:tblW w:w="10458" w:type="dxa"/>
          <w:tblLayout w:type="fixed"/>
          <w:tblLook w:val="04A0"/>
        </w:tblPrEx>
        <w:tc>
          <w:tcPr>
            <w:tcW w:w="1458" w:type="dxa"/>
          </w:tcPr>
          <w:p w:rsidR="00D76094" w:rsidRPr="00175B62" w:rsidP="001B6F85" w14:paraId="01F41C60" w14:textId="77777777">
            <w:pPr>
              <w:rPr>
                <w:rFonts w:cstheme="minorHAnsi"/>
                <w:color w:val="000000"/>
                <w:sz w:val="18"/>
                <w:szCs w:val="18"/>
              </w:rPr>
            </w:pPr>
          </w:p>
        </w:tc>
        <w:tc>
          <w:tcPr>
            <w:tcW w:w="4860" w:type="dxa"/>
            <w:vAlign w:val="bottom"/>
          </w:tcPr>
          <w:p w:rsidR="00D76094" w:rsidRPr="00175B62" w:rsidP="001B6F85" w14:paraId="0CF14EA4"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D76094" w:rsidRPr="00175B62" w:rsidP="001B6F85" w14:paraId="2062B32A" w14:textId="77777777">
            <w:pPr>
              <w:jc w:val="right"/>
              <w:rPr>
                <w:rFonts w:cstheme="minorHAnsi"/>
                <w:sz w:val="18"/>
                <w:szCs w:val="18"/>
              </w:rPr>
            </w:pPr>
            <w:r w:rsidRPr="00175B62">
              <w:rPr>
                <w:rFonts w:cstheme="minorHAnsi"/>
                <w:sz w:val="18"/>
                <w:szCs w:val="18"/>
              </w:rPr>
              <w:t>0</w:t>
            </w:r>
          </w:p>
        </w:tc>
        <w:tc>
          <w:tcPr>
            <w:tcW w:w="2250" w:type="dxa"/>
          </w:tcPr>
          <w:p w:rsidR="00D76094" w:rsidRPr="00175B62" w:rsidP="001B6F85" w14:paraId="0580049B" w14:textId="77777777">
            <w:pPr>
              <w:rPr>
                <w:rFonts w:cstheme="minorHAnsi"/>
                <w:sz w:val="18"/>
                <w:szCs w:val="18"/>
              </w:rPr>
            </w:pPr>
          </w:p>
        </w:tc>
      </w:tr>
      <w:tr w14:paraId="281B4599" w14:textId="77777777" w:rsidTr="001B6F85">
        <w:tblPrEx>
          <w:tblW w:w="10458" w:type="dxa"/>
          <w:tblLayout w:type="fixed"/>
          <w:tblLook w:val="04A0"/>
        </w:tblPrEx>
        <w:tc>
          <w:tcPr>
            <w:tcW w:w="1458" w:type="dxa"/>
          </w:tcPr>
          <w:p w:rsidR="00D76094" w:rsidRPr="00175B62" w:rsidP="001B6F85" w14:paraId="1AF033E0" w14:textId="77777777">
            <w:pPr>
              <w:rPr>
                <w:rFonts w:cstheme="minorHAnsi"/>
                <w:color w:val="000000"/>
                <w:sz w:val="18"/>
                <w:szCs w:val="18"/>
              </w:rPr>
            </w:pPr>
          </w:p>
        </w:tc>
        <w:tc>
          <w:tcPr>
            <w:tcW w:w="4860" w:type="dxa"/>
            <w:vAlign w:val="bottom"/>
          </w:tcPr>
          <w:p w:rsidR="00D76094" w:rsidRPr="00175B62" w:rsidP="001B6F85" w14:paraId="0C02C872"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D76094" w:rsidRPr="00175B62" w:rsidP="001B6F85" w14:paraId="61D071C0" w14:textId="77777777">
            <w:pPr>
              <w:jc w:val="right"/>
              <w:rPr>
                <w:rFonts w:cstheme="minorHAnsi"/>
                <w:sz w:val="18"/>
                <w:szCs w:val="18"/>
              </w:rPr>
            </w:pPr>
            <w:r w:rsidRPr="00175B62">
              <w:rPr>
                <w:rFonts w:cstheme="minorHAnsi"/>
                <w:sz w:val="18"/>
                <w:szCs w:val="18"/>
              </w:rPr>
              <w:t>1</w:t>
            </w:r>
          </w:p>
        </w:tc>
        <w:tc>
          <w:tcPr>
            <w:tcW w:w="2250" w:type="dxa"/>
          </w:tcPr>
          <w:p w:rsidR="00D76094" w:rsidRPr="00175B62" w:rsidP="001B6F85" w14:paraId="14A8BB04" w14:textId="77777777">
            <w:pPr>
              <w:rPr>
                <w:rFonts w:cstheme="minorHAnsi"/>
                <w:sz w:val="18"/>
                <w:szCs w:val="18"/>
              </w:rPr>
            </w:pPr>
          </w:p>
        </w:tc>
      </w:tr>
      <w:tr w14:paraId="23E0EF46" w14:textId="77777777" w:rsidTr="001B6F85">
        <w:tblPrEx>
          <w:tblW w:w="10458" w:type="dxa"/>
          <w:tblLayout w:type="fixed"/>
          <w:tblLook w:val="04A0"/>
        </w:tblPrEx>
        <w:tc>
          <w:tcPr>
            <w:tcW w:w="1458" w:type="dxa"/>
          </w:tcPr>
          <w:p w:rsidR="00D76094" w:rsidRPr="00175B62" w:rsidP="001B6F85" w14:paraId="3949BA73" w14:textId="77777777">
            <w:pPr>
              <w:rPr>
                <w:rFonts w:cstheme="minorHAnsi"/>
                <w:color w:val="000000"/>
                <w:sz w:val="18"/>
                <w:szCs w:val="18"/>
              </w:rPr>
            </w:pPr>
          </w:p>
        </w:tc>
        <w:tc>
          <w:tcPr>
            <w:tcW w:w="4860" w:type="dxa"/>
            <w:vAlign w:val="bottom"/>
          </w:tcPr>
          <w:p w:rsidR="00D76094" w:rsidRPr="00175B62" w:rsidP="001B6F85" w14:paraId="5C82ACA3"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D76094" w:rsidRPr="00175B62" w:rsidP="001B6F85" w14:paraId="1C25C168"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D76094" w:rsidRPr="00175B62" w:rsidP="001B6F85" w14:paraId="6F79849A" w14:textId="77777777">
            <w:pPr>
              <w:tabs>
                <w:tab w:val="right" w:leader="dot" w:pos="5760"/>
              </w:tabs>
              <w:rPr>
                <w:rFonts w:cstheme="minorHAnsi"/>
                <w:color w:val="808080"/>
                <w:sz w:val="18"/>
                <w:szCs w:val="18"/>
              </w:rPr>
            </w:pPr>
          </w:p>
        </w:tc>
      </w:tr>
      <w:tr w14:paraId="28855A90" w14:textId="77777777" w:rsidTr="001B6F85">
        <w:tblPrEx>
          <w:tblW w:w="10458" w:type="dxa"/>
          <w:tblLayout w:type="fixed"/>
          <w:tblLook w:val="04A0"/>
        </w:tblPrEx>
        <w:tc>
          <w:tcPr>
            <w:tcW w:w="1458" w:type="dxa"/>
          </w:tcPr>
          <w:p w:rsidR="00D76094" w:rsidRPr="00175B62" w:rsidP="001B6F85" w14:paraId="0748167E" w14:textId="77777777">
            <w:pPr>
              <w:rPr>
                <w:rFonts w:cstheme="minorHAnsi"/>
                <w:color w:val="000000"/>
                <w:sz w:val="18"/>
                <w:szCs w:val="18"/>
              </w:rPr>
            </w:pPr>
          </w:p>
        </w:tc>
        <w:tc>
          <w:tcPr>
            <w:tcW w:w="4860" w:type="dxa"/>
            <w:vAlign w:val="bottom"/>
          </w:tcPr>
          <w:p w:rsidR="00D76094" w:rsidRPr="00175B62" w:rsidP="001B6F85" w14:paraId="73938CE1"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D76094" w:rsidRPr="00175B62" w:rsidP="001B6F85" w14:paraId="7E907AE9"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D76094" w:rsidRPr="00175B62" w:rsidP="001B6F85" w14:paraId="07C8417F" w14:textId="77777777">
            <w:pPr>
              <w:tabs>
                <w:tab w:val="right" w:leader="dot" w:pos="5760"/>
              </w:tabs>
              <w:rPr>
                <w:rFonts w:cstheme="minorHAnsi"/>
                <w:color w:val="808080"/>
                <w:sz w:val="18"/>
                <w:szCs w:val="18"/>
              </w:rPr>
            </w:pPr>
          </w:p>
        </w:tc>
      </w:tr>
    </w:tbl>
    <w:p w:rsidR="00D76094" w:rsidRPr="00175B62" w:rsidP="00D76094" w14:paraId="1EF00D59"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cstheme="minorHAnsi"/>
          <w:sz w:val="18"/>
          <w:szCs w:val="18"/>
        </w:rPr>
      </w:pPr>
    </w:p>
    <w:p w:rsidR="00D76094" w:rsidRPr="00175B62" w:rsidP="00D76094" w14:paraId="7A3CCA4C" w14:textId="77777777">
      <w:pPr>
        <w:tabs>
          <w:tab w:val="left" w:pos="720"/>
          <w:tab w:val="left" w:pos="1080"/>
          <w:tab w:val="left" w:pos="5400"/>
          <w:tab w:val="left" w:pos="5760"/>
          <w:tab w:val="left" w:pos="10080"/>
        </w:tabs>
        <w:spacing w:after="0" w:line="240" w:lineRule="auto"/>
        <w:ind w:right="173"/>
        <w:rPr>
          <w:rFonts w:cstheme="minorHAnsi"/>
          <w:sz w:val="18"/>
          <w:szCs w:val="18"/>
        </w:rPr>
      </w:pPr>
    </w:p>
    <w:tbl>
      <w:tblPr>
        <w:tblStyle w:val="TableGrid2"/>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000D5A9" w14:textId="77777777" w:rsidTr="001B6F8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D76094" w:rsidRPr="002C4087" w:rsidP="001B6F85" w14:paraId="0929C3F1" w14:textId="77777777">
            <w:pPr>
              <w:rPr>
                <w:rFonts w:cstheme="minorHAnsi"/>
                <w:b/>
                <w:bCs/>
                <w:color w:val="000000"/>
                <w:sz w:val="18"/>
                <w:szCs w:val="18"/>
              </w:rPr>
            </w:pPr>
            <w:r w:rsidRPr="002C4087">
              <w:rPr>
                <w:rFonts w:cstheme="minorHAnsi"/>
                <w:b/>
                <w:bCs/>
                <w:color w:val="000000"/>
                <w:sz w:val="18"/>
                <w:szCs w:val="18"/>
              </w:rPr>
              <w:t>MP2.</w:t>
            </w:r>
          </w:p>
        </w:tc>
        <w:tc>
          <w:tcPr>
            <w:tcW w:w="9000" w:type="dxa"/>
            <w:gridSpan w:val="3"/>
            <w:vAlign w:val="bottom"/>
          </w:tcPr>
          <w:p w:rsidR="00D76094" w:rsidRPr="00175B62" w:rsidP="001B6F85" w14:paraId="224EB19F" w14:textId="77777777">
            <w:pPr>
              <w:ind w:right="702"/>
              <w:rPr>
                <w:rFonts w:cstheme="minorHAnsi"/>
                <w:b/>
                <w:bCs/>
                <w:color w:val="000000"/>
                <w:sz w:val="18"/>
                <w:szCs w:val="18"/>
              </w:rPr>
            </w:pPr>
            <w:r w:rsidRPr="00F17AD3">
              <w:rPr>
                <w:rFonts w:cstheme="minorHAnsi"/>
                <w:b/>
                <w:bCs/>
                <w:sz w:val="18"/>
                <w:szCs w:val="18"/>
              </w:rPr>
              <w:t>Have you ever had any doses of a vaccine to prevent monkeypox?</w:t>
            </w:r>
          </w:p>
        </w:tc>
      </w:tr>
      <w:tr w14:paraId="12761B96" w14:textId="77777777" w:rsidTr="001B6F85">
        <w:tblPrEx>
          <w:tblW w:w="10458" w:type="dxa"/>
          <w:tblLayout w:type="fixed"/>
          <w:tblLook w:val="04A0"/>
        </w:tblPrEx>
        <w:tc>
          <w:tcPr>
            <w:tcW w:w="1458" w:type="dxa"/>
            <w:vAlign w:val="bottom"/>
          </w:tcPr>
          <w:p w:rsidR="00D76094" w:rsidRPr="00175B62" w:rsidP="001B6F85" w14:paraId="7B11975F" w14:textId="77777777">
            <w:pPr>
              <w:rPr>
                <w:rFonts w:cstheme="minorHAnsi"/>
                <w:color w:val="000000"/>
                <w:sz w:val="18"/>
                <w:szCs w:val="18"/>
              </w:rPr>
            </w:pPr>
            <w:r w:rsidRPr="00F17AD3">
              <w:rPr>
                <w:rFonts w:cstheme="minorHAnsi"/>
                <w:color w:val="000000"/>
                <w:sz w:val="18"/>
                <w:szCs w:val="18"/>
              </w:rPr>
              <w:t>MP_VCEV</w:t>
            </w:r>
          </w:p>
        </w:tc>
        <w:tc>
          <w:tcPr>
            <w:tcW w:w="6750" w:type="dxa"/>
            <w:gridSpan w:val="2"/>
            <w:vAlign w:val="bottom"/>
          </w:tcPr>
          <w:p w:rsidR="00D76094" w:rsidRPr="00175B62" w:rsidP="001B6F85" w14:paraId="6CE915B0" w14:textId="77777777">
            <w:pPr>
              <w:rPr>
                <w:rFonts w:cstheme="minorHAnsi"/>
                <w:color w:val="000000"/>
                <w:sz w:val="18"/>
                <w:szCs w:val="18"/>
              </w:rPr>
            </w:pPr>
            <w:r w:rsidRPr="00F17AD3">
              <w:rPr>
                <w:rFonts w:cstheme="minorHAnsi"/>
                <w:color w:val="000000"/>
                <w:sz w:val="18"/>
                <w:szCs w:val="18"/>
              </w:rPr>
              <w:t>Monkeypox vaccine, ever</w:t>
            </w:r>
          </w:p>
        </w:tc>
        <w:tc>
          <w:tcPr>
            <w:tcW w:w="2250" w:type="dxa"/>
            <w:vAlign w:val="bottom"/>
          </w:tcPr>
          <w:p w:rsidR="00D76094" w:rsidRPr="00175B62" w:rsidP="001B6F85" w14:paraId="44F1FCA5" w14:textId="77777777">
            <w:pPr>
              <w:rPr>
                <w:rFonts w:cstheme="minorHAnsi"/>
                <w:color w:val="000000"/>
                <w:sz w:val="18"/>
                <w:szCs w:val="18"/>
              </w:rPr>
            </w:pPr>
          </w:p>
        </w:tc>
      </w:tr>
      <w:tr w14:paraId="3F9F9E67" w14:textId="77777777" w:rsidTr="001B6F85">
        <w:tblPrEx>
          <w:tblW w:w="10458" w:type="dxa"/>
          <w:tblLayout w:type="fixed"/>
          <w:tblLook w:val="04A0"/>
        </w:tblPrEx>
        <w:tc>
          <w:tcPr>
            <w:tcW w:w="1458" w:type="dxa"/>
          </w:tcPr>
          <w:p w:rsidR="00D76094" w:rsidRPr="00175B62" w:rsidP="001B6F85" w14:paraId="580D1492" w14:textId="77777777">
            <w:pPr>
              <w:rPr>
                <w:rFonts w:cstheme="minorHAnsi"/>
                <w:color w:val="000000"/>
                <w:sz w:val="18"/>
                <w:szCs w:val="18"/>
              </w:rPr>
            </w:pPr>
          </w:p>
        </w:tc>
        <w:tc>
          <w:tcPr>
            <w:tcW w:w="4860" w:type="dxa"/>
            <w:vAlign w:val="bottom"/>
          </w:tcPr>
          <w:p w:rsidR="00D76094" w:rsidRPr="00175B62" w:rsidP="001B6F85" w14:paraId="08DAFF08" w14:textId="77777777">
            <w:pPr>
              <w:tabs>
                <w:tab w:val="right" w:leader="dot" w:pos="5760"/>
              </w:tabs>
              <w:rPr>
                <w:rFonts w:cstheme="minorHAnsi"/>
                <w:sz w:val="18"/>
                <w:szCs w:val="18"/>
              </w:rPr>
            </w:pPr>
            <w:r w:rsidRPr="00175B62">
              <w:rPr>
                <w:rFonts w:cstheme="minorHAnsi"/>
                <w:sz w:val="18"/>
                <w:szCs w:val="18"/>
              </w:rPr>
              <w:t>No</w:t>
            </w:r>
            <w:r w:rsidRPr="00175B62">
              <w:rPr>
                <w:rFonts w:cstheme="minorHAnsi"/>
                <w:sz w:val="18"/>
                <w:szCs w:val="18"/>
              </w:rPr>
              <w:tab/>
            </w:r>
          </w:p>
        </w:tc>
        <w:tc>
          <w:tcPr>
            <w:tcW w:w="1890" w:type="dxa"/>
            <w:vAlign w:val="bottom"/>
          </w:tcPr>
          <w:p w:rsidR="00D76094" w:rsidRPr="00175B62" w:rsidP="001B6F85" w14:paraId="54768F27" w14:textId="77777777">
            <w:pPr>
              <w:jc w:val="right"/>
              <w:rPr>
                <w:rFonts w:cstheme="minorHAnsi"/>
                <w:sz w:val="18"/>
                <w:szCs w:val="18"/>
              </w:rPr>
            </w:pPr>
            <w:r w:rsidRPr="00175B62">
              <w:rPr>
                <w:rFonts w:cstheme="minorHAnsi"/>
                <w:sz w:val="18"/>
                <w:szCs w:val="18"/>
              </w:rPr>
              <w:t>0</w:t>
            </w:r>
          </w:p>
        </w:tc>
        <w:tc>
          <w:tcPr>
            <w:tcW w:w="2250" w:type="dxa"/>
          </w:tcPr>
          <w:p w:rsidR="00D76094" w:rsidRPr="00175B62" w:rsidP="001B6F85" w14:paraId="635E9C50" w14:textId="77777777">
            <w:pPr>
              <w:rPr>
                <w:rFonts w:cstheme="minorHAnsi"/>
                <w:sz w:val="18"/>
                <w:szCs w:val="18"/>
              </w:rPr>
            </w:pPr>
          </w:p>
        </w:tc>
      </w:tr>
      <w:tr w14:paraId="52C5B386" w14:textId="77777777" w:rsidTr="001B6F85">
        <w:tblPrEx>
          <w:tblW w:w="10458" w:type="dxa"/>
          <w:tblLayout w:type="fixed"/>
          <w:tblLook w:val="04A0"/>
        </w:tblPrEx>
        <w:tc>
          <w:tcPr>
            <w:tcW w:w="1458" w:type="dxa"/>
          </w:tcPr>
          <w:p w:rsidR="00D76094" w:rsidRPr="00175B62" w:rsidP="001B6F85" w14:paraId="698C9A20" w14:textId="77777777">
            <w:pPr>
              <w:rPr>
                <w:rFonts w:cstheme="minorHAnsi"/>
                <w:color w:val="000000"/>
                <w:sz w:val="18"/>
                <w:szCs w:val="18"/>
              </w:rPr>
            </w:pPr>
          </w:p>
        </w:tc>
        <w:tc>
          <w:tcPr>
            <w:tcW w:w="4860" w:type="dxa"/>
            <w:vAlign w:val="bottom"/>
          </w:tcPr>
          <w:p w:rsidR="00D76094" w:rsidRPr="00175B62" w:rsidP="001B6F85" w14:paraId="5201AD1E" w14:textId="77777777">
            <w:pPr>
              <w:tabs>
                <w:tab w:val="right" w:leader="dot" w:pos="5760"/>
              </w:tabs>
              <w:rPr>
                <w:rFonts w:cstheme="minorHAnsi"/>
                <w:sz w:val="18"/>
                <w:szCs w:val="18"/>
              </w:rPr>
            </w:pPr>
            <w:r w:rsidRPr="00175B62">
              <w:rPr>
                <w:rFonts w:cstheme="minorHAnsi"/>
                <w:sz w:val="18"/>
                <w:szCs w:val="18"/>
              </w:rPr>
              <w:t>Yes</w:t>
            </w:r>
            <w:r w:rsidRPr="00175B62">
              <w:rPr>
                <w:rFonts w:cstheme="minorHAnsi"/>
                <w:sz w:val="18"/>
                <w:szCs w:val="18"/>
              </w:rPr>
              <w:tab/>
            </w:r>
          </w:p>
        </w:tc>
        <w:tc>
          <w:tcPr>
            <w:tcW w:w="1890" w:type="dxa"/>
            <w:vAlign w:val="bottom"/>
          </w:tcPr>
          <w:p w:rsidR="00D76094" w:rsidRPr="00175B62" w:rsidP="001B6F85" w14:paraId="255B3C87" w14:textId="77777777">
            <w:pPr>
              <w:jc w:val="right"/>
              <w:rPr>
                <w:rFonts w:cstheme="minorHAnsi"/>
                <w:sz w:val="18"/>
                <w:szCs w:val="18"/>
              </w:rPr>
            </w:pPr>
            <w:r w:rsidRPr="00175B62">
              <w:rPr>
                <w:rFonts w:cstheme="minorHAnsi"/>
                <w:sz w:val="18"/>
                <w:szCs w:val="18"/>
              </w:rPr>
              <w:t>1</w:t>
            </w:r>
          </w:p>
        </w:tc>
        <w:tc>
          <w:tcPr>
            <w:tcW w:w="2250" w:type="dxa"/>
          </w:tcPr>
          <w:p w:rsidR="00D76094" w:rsidRPr="00175B62" w:rsidP="001B6F85" w14:paraId="382DDEB6" w14:textId="77777777">
            <w:pPr>
              <w:rPr>
                <w:rFonts w:cstheme="minorHAnsi"/>
                <w:sz w:val="18"/>
                <w:szCs w:val="18"/>
              </w:rPr>
            </w:pPr>
          </w:p>
        </w:tc>
      </w:tr>
      <w:tr w14:paraId="6B15D9E9" w14:textId="77777777" w:rsidTr="001B6F85">
        <w:tblPrEx>
          <w:tblW w:w="10458" w:type="dxa"/>
          <w:tblLayout w:type="fixed"/>
          <w:tblLook w:val="04A0"/>
        </w:tblPrEx>
        <w:tc>
          <w:tcPr>
            <w:tcW w:w="1458" w:type="dxa"/>
          </w:tcPr>
          <w:p w:rsidR="00D76094" w:rsidRPr="00175B62" w:rsidP="001B6F85" w14:paraId="0584F97E" w14:textId="77777777">
            <w:pPr>
              <w:rPr>
                <w:rFonts w:cstheme="minorHAnsi"/>
                <w:color w:val="000000"/>
                <w:sz w:val="18"/>
                <w:szCs w:val="18"/>
              </w:rPr>
            </w:pPr>
          </w:p>
        </w:tc>
        <w:tc>
          <w:tcPr>
            <w:tcW w:w="4860" w:type="dxa"/>
            <w:vAlign w:val="bottom"/>
          </w:tcPr>
          <w:p w:rsidR="00D76094" w:rsidRPr="00175B62" w:rsidP="001B6F85" w14:paraId="59641A22" w14:textId="77777777">
            <w:pPr>
              <w:tabs>
                <w:tab w:val="right" w:leader="dot" w:pos="5760"/>
              </w:tabs>
              <w:rPr>
                <w:rFonts w:cstheme="minorHAnsi"/>
                <w:color w:val="808080"/>
                <w:sz w:val="18"/>
                <w:szCs w:val="18"/>
              </w:rPr>
            </w:pPr>
            <w:r w:rsidRPr="00175B62">
              <w:rPr>
                <w:rFonts w:cstheme="minorHAnsi"/>
                <w:color w:val="808080"/>
                <w:sz w:val="18"/>
                <w:szCs w:val="18"/>
              </w:rPr>
              <w:t>Don't Know</w:t>
            </w:r>
            <w:r w:rsidRPr="00175B62">
              <w:rPr>
                <w:rFonts w:cstheme="minorHAnsi"/>
                <w:color w:val="808080"/>
                <w:sz w:val="18"/>
                <w:szCs w:val="18"/>
              </w:rPr>
              <w:tab/>
            </w:r>
          </w:p>
        </w:tc>
        <w:tc>
          <w:tcPr>
            <w:tcW w:w="1890" w:type="dxa"/>
            <w:vAlign w:val="bottom"/>
          </w:tcPr>
          <w:p w:rsidR="00D76094" w:rsidRPr="00175B62" w:rsidP="001B6F85" w14:paraId="704B6F81" w14:textId="77777777">
            <w:pPr>
              <w:jc w:val="right"/>
              <w:rPr>
                <w:rFonts w:cstheme="minorHAnsi"/>
                <w:color w:val="808080"/>
                <w:sz w:val="18"/>
                <w:szCs w:val="18"/>
              </w:rPr>
            </w:pPr>
            <w:r w:rsidRPr="00175B62">
              <w:rPr>
                <w:rFonts w:cstheme="minorHAnsi"/>
                <w:color w:val="808080"/>
                <w:sz w:val="18"/>
                <w:szCs w:val="18"/>
              </w:rPr>
              <w:t xml:space="preserve">9 </w:t>
            </w:r>
          </w:p>
        </w:tc>
        <w:tc>
          <w:tcPr>
            <w:tcW w:w="2250" w:type="dxa"/>
          </w:tcPr>
          <w:p w:rsidR="00D76094" w:rsidRPr="00175B62" w:rsidP="001B6F85" w14:paraId="190189F2" w14:textId="77777777">
            <w:pPr>
              <w:tabs>
                <w:tab w:val="right" w:leader="dot" w:pos="5760"/>
              </w:tabs>
              <w:rPr>
                <w:rFonts w:cstheme="minorHAnsi"/>
                <w:color w:val="808080"/>
                <w:sz w:val="18"/>
                <w:szCs w:val="18"/>
              </w:rPr>
            </w:pPr>
          </w:p>
        </w:tc>
      </w:tr>
      <w:tr w14:paraId="542FC6CB" w14:textId="77777777" w:rsidTr="001B6F85">
        <w:tblPrEx>
          <w:tblW w:w="10458" w:type="dxa"/>
          <w:tblLayout w:type="fixed"/>
          <w:tblLook w:val="04A0"/>
        </w:tblPrEx>
        <w:tc>
          <w:tcPr>
            <w:tcW w:w="1458" w:type="dxa"/>
          </w:tcPr>
          <w:p w:rsidR="00D76094" w:rsidRPr="00175B62" w:rsidP="001B6F85" w14:paraId="4055A70C" w14:textId="77777777">
            <w:pPr>
              <w:rPr>
                <w:rFonts w:cstheme="minorHAnsi"/>
                <w:color w:val="000000"/>
                <w:sz w:val="18"/>
                <w:szCs w:val="18"/>
              </w:rPr>
            </w:pPr>
          </w:p>
        </w:tc>
        <w:tc>
          <w:tcPr>
            <w:tcW w:w="4860" w:type="dxa"/>
            <w:vAlign w:val="bottom"/>
          </w:tcPr>
          <w:p w:rsidR="00D76094" w:rsidRPr="00175B62" w:rsidP="001B6F85" w14:paraId="30F64450" w14:textId="77777777">
            <w:pPr>
              <w:tabs>
                <w:tab w:val="right" w:leader="dot" w:pos="5760"/>
              </w:tabs>
              <w:rPr>
                <w:rFonts w:cstheme="minorHAnsi"/>
                <w:color w:val="808080"/>
                <w:sz w:val="18"/>
                <w:szCs w:val="18"/>
              </w:rPr>
            </w:pPr>
            <w:r w:rsidRPr="00175B62">
              <w:rPr>
                <w:rFonts w:cstheme="minorHAnsi"/>
                <w:color w:val="808080"/>
                <w:sz w:val="18"/>
                <w:szCs w:val="18"/>
              </w:rPr>
              <w:t>Refuse to Answer</w:t>
            </w:r>
            <w:r w:rsidRPr="00175B62">
              <w:rPr>
                <w:rFonts w:cstheme="minorHAnsi"/>
                <w:color w:val="808080"/>
                <w:sz w:val="18"/>
                <w:szCs w:val="18"/>
              </w:rPr>
              <w:tab/>
            </w:r>
          </w:p>
        </w:tc>
        <w:tc>
          <w:tcPr>
            <w:tcW w:w="1890" w:type="dxa"/>
            <w:vAlign w:val="bottom"/>
          </w:tcPr>
          <w:p w:rsidR="00D76094" w:rsidRPr="00175B62" w:rsidP="001B6F85" w14:paraId="72A77971" w14:textId="77777777">
            <w:pPr>
              <w:jc w:val="right"/>
              <w:rPr>
                <w:rFonts w:cstheme="minorHAnsi"/>
                <w:color w:val="808080"/>
                <w:sz w:val="18"/>
                <w:szCs w:val="18"/>
              </w:rPr>
            </w:pPr>
            <w:r w:rsidRPr="00175B62">
              <w:rPr>
                <w:rFonts w:cstheme="minorHAnsi"/>
                <w:color w:val="808080"/>
                <w:sz w:val="18"/>
                <w:szCs w:val="18"/>
              </w:rPr>
              <w:t>7</w:t>
            </w:r>
          </w:p>
        </w:tc>
        <w:tc>
          <w:tcPr>
            <w:tcW w:w="2250" w:type="dxa"/>
          </w:tcPr>
          <w:p w:rsidR="00D76094" w:rsidRPr="00175B62" w:rsidP="001B6F85" w14:paraId="1DEACFBA" w14:textId="77777777">
            <w:pPr>
              <w:tabs>
                <w:tab w:val="right" w:leader="dot" w:pos="5760"/>
              </w:tabs>
              <w:rPr>
                <w:rFonts w:cstheme="minorHAnsi"/>
                <w:color w:val="808080"/>
                <w:sz w:val="18"/>
                <w:szCs w:val="18"/>
              </w:rPr>
            </w:pPr>
          </w:p>
        </w:tc>
      </w:tr>
    </w:tbl>
    <w:p w:rsidR="00D76094" w:rsidRPr="00F17AD3" w:rsidP="00D76094" w14:paraId="47EA4ABD"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5F2DD22E" w14:textId="77777777" w:rsidTr="001B6F8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D76094" w:rsidRPr="00F17AD3" w:rsidP="001B6F85" w14:paraId="02420B35" w14:textId="77777777">
            <w:pPr>
              <w:contextualSpacing/>
              <w:rPr>
                <w:rFonts w:eastAsia="Times New Roman" w:cstheme="minorHAnsi"/>
                <w:b/>
                <w:bCs/>
                <w:color w:val="000000"/>
                <w:sz w:val="18"/>
                <w:szCs w:val="18"/>
              </w:rPr>
            </w:pPr>
            <w:r w:rsidRPr="00F17AD3">
              <w:rPr>
                <w:rFonts w:eastAsia="Times New Roman" w:cstheme="minorHAnsi"/>
                <w:b/>
                <w:bCs/>
                <w:color w:val="000000"/>
                <w:sz w:val="18"/>
                <w:szCs w:val="18"/>
              </w:rPr>
              <w:t>CALC_</w:t>
            </w:r>
            <w:r w:rsidRPr="00F17AD3">
              <w:rPr>
                <w:rFonts w:cstheme="minorHAnsi"/>
                <w:b/>
                <w:bCs/>
                <w:color w:val="000000"/>
                <w:sz w:val="18"/>
                <w:szCs w:val="18"/>
              </w:rPr>
              <w:t>ENDMP</w:t>
            </w:r>
            <w:r w:rsidRPr="00F17AD3">
              <w:rPr>
                <w:rFonts w:eastAsia="Times New Roman" w:cstheme="minorHAnsi"/>
                <w:b/>
                <w:bCs/>
                <w:color w:val="000000"/>
                <w:sz w:val="18"/>
                <w:szCs w:val="18"/>
              </w:rPr>
              <w:t>.</w:t>
            </w:r>
          </w:p>
        </w:tc>
        <w:tc>
          <w:tcPr>
            <w:tcW w:w="2543" w:type="dxa"/>
            <w:vAlign w:val="bottom"/>
          </w:tcPr>
          <w:p w:rsidR="00D76094" w:rsidRPr="00F17AD3" w:rsidP="001B6F85" w14:paraId="3AB49BDD" w14:textId="77777777">
            <w:pPr>
              <w:contextualSpacing/>
              <w:rPr>
                <w:rFonts w:eastAsia="Times New Roman" w:cstheme="minorHAnsi"/>
                <w:b/>
                <w:bCs/>
                <w:color w:val="000000"/>
                <w:sz w:val="18"/>
                <w:szCs w:val="18"/>
              </w:rPr>
            </w:pPr>
          </w:p>
        </w:tc>
        <w:tc>
          <w:tcPr>
            <w:tcW w:w="6300" w:type="dxa"/>
            <w:vAlign w:val="bottom"/>
          </w:tcPr>
          <w:p w:rsidR="00D76094" w:rsidRPr="00F17AD3" w:rsidP="001B6F85" w14:paraId="3DCC3C30" w14:textId="77777777">
            <w:pPr>
              <w:contextualSpacing/>
              <w:rPr>
                <w:rFonts w:eastAsia="Times New Roman" w:cstheme="minorHAnsi"/>
                <w:b/>
                <w:bCs/>
                <w:color w:val="000000"/>
                <w:sz w:val="18"/>
                <w:szCs w:val="18"/>
              </w:rPr>
            </w:pPr>
          </w:p>
        </w:tc>
      </w:tr>
      <w:tr w14:paraId="38084B71" w14:textId="77777777" w:rsidTr="001B6F85">
        <w:tblPrEx>
          <w:tblW w:w="10278" w:type="dxa"/>
          <w:tblLayout w:type="fixed"/>
          <w:tblLook w:val="04A0"/>
        </w:tblPrEx>
        <w:tc>
          <w:tcPr>
            <w:tcW w:w="1435" w:type="dxa"/>
            <w:vAlign w:val="bottom"/>
          </w:tcPr>
          <w:p w:rsidR="00D76094" w:rsidRPr="00F17AD3" w:rsidP="001B6F85" w14:paraId="7BE51941" w14:textId="77777777">
            <w:pPr>
              <w:contextualSpacing/>
              <w:rPr>
                <w:rFonts w:eastAsia="Times New Roman" w:cstheme="minorHAnsi"/>
                <w:b/>
                <w:bCs/>
                <w:color w:val="000000"/>
                <w:sz w:val="18"/>
                <w:szCs w:val="18"/>
              </w:rPr>
            </w:pPr>
            <w:r w:rsidRPr="00F17AD3">
              <w:rPr>
                <w:rFonts w:cstheme="minorHAnsi"/>
                <w:b/>
                <w:bCs/>
                <w:color w:val="000000"/>
                <w:sz w:val="18"/>
                <w:szCs w:val="18"/>
              </w:rPr>
              <w:t>ENDMP</w:t>
            </w:r>
          </w:p>
        </w:tc>
        <w:tc>
          <w:tcPr>
            <w:tcW w:w="2543" w:type="dxa"/>
            <w:vAlign w:val="bottom"/>
          </w:tcPr>
          <w:p w:rsidR="00D76094" w:rsidRPr="00F17AD3" w:rsidP="001B6F85" w14:paraId="1F06DE0F" w14:textId="77777777">
            <w:pPr>
              <w:contextualSpacing/>
              <w:rPr>
                <w:rFonts w:eastAsia="Times New Roman" w:cstheme="minorHAnsi"/>
                <w:color w:val="000000"/>
                <w:sz w:val="18"/>
                <w:szCs w:val="18"/>
              </w:rPr>
            </w:pPr>
            <w:r w:rsidRPr="00F17AD3">
              <w:rPr>
                <w:rFonts w:eastAsia="Times New Roman" w:cstheme="minorHAnsi"/>
                <w:color w:val="000000"/>
                <w:sz w:val="18"/>
                <w:szCs w:val="18"/>
              </w:rPr>
              <w:t xml:space="preserve">Time </w:t>
            </w:r>
            <w:r w:rsidRPr="00F17AD3">
              <w:rPr>
                <w:rFonts w:cstheme="minorHAnsi"/>
                <w:color w:val="000000"/>
                <w:sz w:val="18"/>
                <w:szCs w:val="18"/>
              </w:rPr>
              <w:t>MP</w:t>
            </w:r>
            <w:r w:rsidRPr="00F17AD3">
              <w:rPr>
                <w:rFonts w:eastAsia="Times New Roman" w:cstheme="minorHAnsi"/>
                <w:color w:val="000000"/>
                <w:sz w:val="18"/>
                <w:szCs w:val="18"/>
              </w:rPr>
              <w:t xml:space="preserve"> </w:t>
            </w:r>
            <w:r w:rsidRPr="00F17AD3">
              <w:rPr>
                <w:rFonts w:cstheme="minorHAnsi"/>
                <w:color w:val="000000"/>
                <w:sz w:val="18"/>
                <w:szCs w:val="18"/>
              </w:rPr>
              <w:t>items ended</w:t>
            </w:r>
          </w:p>
        </w:tc>
        <w:tc>
          <w:tcPr>
            <w:tcW w:w="6300" w:type="dxa"/>
            <w:vAlign w:val="bottom"/>
          </w:tcPr>
          <w:p w:rsidR="00D76094" w:rsidRPr="00F17AD3" w:rsidP="001B6F85" w14:paraId="65819A46" w14:textId="77777777">
            <w:pPr>
              <w:contextualSpacing/>
              <w:rPr>
                <w:rFonts w:eastAsia="Times New Roman" w:cstheme="minorHAnsi"/>
                <w:color w:val="000000"/>
                <w:sz w:val="18"/>
                <w:szCs w:val="18"/>
              </w:rPr>
            </w:pPr>
            <w:r w:rsidRPr="00F17AD3">
              <w:rPr>
                <w:rFonts w:cstheme="minorHAnsi"/>
                <w:color w:val="000000"/>
                <w:sz w:val="18"/>
                <w:szCs w:val="18"/>
              </w:rPr>
              <w:t>ENDMP</w:t>
            </w:r>
            <w:r w:rsidRPr="00F17AD3">
              <w:rPr>
                <w:rFonts w:eastAsia="Times New Roman" w:cstheme="minorHAnsi"/>
                <w:color w:val="000000"/>
                <w:sz w:val="18"/>
                <w:szCs w:val="18"/>
              </w:rPr>
              <w:t xml:space="preserve"> = Current time</w:t>
            </w:r>
          </w:p>
        </w:tc>
      </w:tr>
    </w:tbl>
    <w:p w:rsidR="00D76094" w:rsidRPr="00F17AD3" w:rsidP="00D76094" w14:paraId="314309FD" w14:textId="77777777">
      <w:pPr>
        <w:rPr>
          <w:rFonts w:cstheme="minorHAnsi"/>
          <w:sz w:val="18"/>
          <w:szCs w:val="18"/>
        </w:rPr>
      </w:pPr>
      <w:r w:rsidRPr="00F17AD3">
        <w:rPr>
          <w:rFonts w:cstheme="minorHAnsi"/>
          <w:sz w:val="18"/>
          <w:szCs w:val="18"/>
        </w:rPr>
        <w:t xml:space="preserve"> </w:t>
      </w: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7EB48CE" w14:textId="77777777" w:rsidTr="001B6F85">
        <w:tblPrEx>
          <w:tblW w:w="10440" w:type="dxa"/>
          <w:tblInd w:w="18" w:type="dxa"/>
          <w:tblBorders>
            <w:insideH w:val="none" w:sz="0" w:space="0" w:color="auto"/>
            <w:insideV w:val="none" w:sz="0" w:space="0" w:color="auto"/>
          </w:tblBorders>
          <w:tblLook w:val="04A0"/>
        </w:tblPrEx>
        <w:trPr>
          <w:trHeight w:val="300"/>
        </w:trPr>
        <w:tc>
          <w:tcPr>
            <w:tcW w:w="1389" w:type="dxa"/>
            <w:noWrap/>
          </w:tcPr>
          <w:p w:rsidR="00D76094" w:rsidRPr="00F17AD3" w:rsidP="001B6F85" w14:paraId="73E303E0" w14:textId="77777777">
            <w:pPr>
              <w:rPr>
                <w:rFonts w:eastAsia="Times New Roman" w:cstheme="minorHAnsi"/>
                <w:b/>
                <w:bCs/>
                <w:color w:val="000000"/>
                <w:sz w:val="18"/>
                <w:szCs w:val="18"/>
              </w:rPr>
            </w:pPr>
            <w:r w:rsidRPr="00F17AD3">
              <w:rPr>
                <w:rFonts w:eastAsia="Times New Roman" w:cstheme="minorHAnsi"/>
                <w:b/>
                <w:bCs/>
                <w:color w:val="000000"/>
                <w:sz w:val="18"/>
                <w:szCs w:val="18"/>
              </w:rPr>
              <w:t>END_MP.</w:t>
            </w:r>
          </w:p>
        </w:tc>
        <w:tc>
          <w:tcPr>
            <w:tcW w:w="9051" w:type="dxa"/>
          </w:tcPr>
          <w:p w:rsidR="00D76094" w:rsidRPr="00F17AD3" w:rsidP="001B6F85" w14:paraId="6718A7D3" w14:textId="77777777">
            <w:pPr>
              <w:rPr>
                <w:rFonts w:eastAsia="Times New Roman" w:cstheme="minorHAnsi"/>
                <w:color w:val="000000"/>
                <w:sz w:val="18"/>
                <w:szCs w:val="18"/>
              </w:rPr>
            </w:pPr>
            <w:r w:rsidRPr="00F17AD3">
              <w:rPr>
                <w:rFonts w:eastAsia="Times New Roman" w:cstheme="minorHAnsi"/>
                <w:color w:val="000000"/>
                <w:sz w:val="18"/>
                <w:szCs w:val="18"/>
              </w:rPr>
              <w:t>Go to End of Survey Section (END).</w:t>
            </w:r>
          </w:p>
        </w:tc>
      </w:tr>
    </w:tbl>
    <w:p w:rsidR="00D76094" w:rsidRPr="00D37745" w:rsidP="00D76094" w14:paraId="5854EA0A" w14:textId="77777777"/>
    <w:p w:rsidR="000F5337" w:rsidRPr="00C64ABC" w:rsidP="00C64ABC" w14:paraId="090B066C" w14:textId="77777777"/>
    <w:sectPr w:rsidSect="001E14A0">
      <w:headerReference w:type="even" r:id="rId61"/>
      <w:headerReference w:type="default" r:id="rId62"/>
      <w:headerReference w:type="first" r:id="rId63"/>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rsidP="00FB1298" w14:paraId="56733BAF" w14:textId="77777777">
    <w:pPr>
      <w:pStyle w:val="Header"/>
      <w:spacing w:before="120"/>
      <w:contextualSpacing/>
      <w:rPr>
        <w:sz w:val="18"/>
        <w:szCs w:val="18"/>
      </w:rPr>
    </w:pPr>
    <w:r>
      <w:rPr>
        <w:sz w:val="18"/>
        <w:szCs w:val="18"/>
      </w:rPr>
      <w:t>NHBS-Trans CRQ</w:t>
    </w:r>
  </w:p>
  <w:p w:rsidR="0036797F" w:rsidRPr="00A72569" w:rsidP="00FB1298" w14:paraId="1DC5803E" w14:textId="2C1370EC">
    <w:pPr>
      <w:pStyle w:val="Header"/>
      <w:spacing w:before="120"/>
      <w:contextualSpacing/>
      <w:rPr>
        <w:sz w:val="18"/>
        <w:szCs w:val="18"/>
      </w:rPr>
    </w:pPr>
    <w:r>
      <w:rPr>
        <w:sz w:val="18"/>
        <w:szCs w:val="18"/>
      </w:rPr>
      <w:t xml:space="preserve">December </w:t>
    </w:r>
    <w:r w:rsidR="00C03A56">
      <w:rPr>
        <w:sz w:val="18"/>
        <w:szCs w:val="18"/>
      </w:rPr>
      <w:t>9</w:t>
    </w:r>
    <w:r>
      <w:rPr>
        <w:sz w:val="18"/>
        <w:szCs w:val="18"/>
      </w:rPr>
      <w:t>, 202</w:t>
    </w:r>
    <w:r>
      <w:rPr>
        <w:sz w:val="18"/>
        <w:szCs w:val="18"/>
      </w:rPr>
      <w:t>2</w:t>
    </w:r>
    <w:r w:rsidRPr="00A72569">
      <w:rPr>
        <w:sz w:val="18"/>
        <w:szCs w:val="18"/>
      </w:rPr>
      <w:tab/>
    </w:r>
    <w:r>
      <w:rPr>
        <w:sz w:val="18"/>
        <w:szCs w:val="18"/>
      </w:rPr>
      <w:t>TRANS CAPI V1 - ENGLISH</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7D0F68">
      <w:rPr>
        <w:b/>
        <w:noProof/>
        <w:sz w:val="18"/>
        <w:szCs w:val="18"/>
      </w:rPr>
      <w:t>82</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sidR="007D0F68">
      <w:rPr>
        <w:b/>
        <w:noProof/>
        <w:sz w:val="18"/>
        <w:szCs w:val="18"/>
      </w:rPr>
      <w:t>128</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rsidP="006F5665" w14:paraId="1735CDEF"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Table of Contents</w:t>
    </w:r>
  </w:p>
  <w:p w:rsidR="0036797F" w:rsidRPr="00825A48" w:rsidP="001C5B31" w14:paraId="062A1AFA" w14:textId="364AE65D">
    <w:pPr>
      <w:rPr>
        <w:sz w:val="18"/>
        <w:szCs w:val="18"/>
      </w:rPr>
    </w:pPr>
    <w:r w:rsidRPr="00825A48">
      <w:rPr>
        <w:sz w:val="18"/>
        <w:szCs w:val="18"/>
      </w:rPr>
      <w:t xml:space="preserve">OMB Exp. Date:  </w:t>
    </w:r>
    <w:r w:rsidR="00B05862">
      <w:rPr>
        <w:sz w:val="18"/>
        <w:szCs w:val="18"/>
      </w:rPr>
      <w:t>10/31/2025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A930607" w14:textId="7777777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C7E2695" w14:textId="7777777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rsidRPr="002D680B" w14:paraId="4C1CFB1E" w14:textId="77777777">
    <w:pPr>
      <w:rPr>
        <w:sz w:val="18"/>
        <w:szCs w:val="18"/>
        <w:lang w:val=""/>
      </w:rPr>
    </w:pPr>
    <w:r w:rsidRPr="002D680B">
      <w:rPr>
        <w:sz w:val="18"/>
        <w:szCs w:val="18"/>
        <w:lang w:val=""/>
      </w:rPr>
      <w:t>OMB No:</w:t>
    </w:r>
    <w:r>
      <w:rPr>
        <w:sz w:val="18"/>
        <w:szCs w:val="18"/>
        <w:lang w:val=""/>
      </w:rPr>
      <w:t xml:space="preserve"> 0920-1262</w:t>
    </w:r>
    <w:r w:rsidRPr="002D680B">
      <w:rPr>
        <w:sz w:val="18"/>
        <w:szCs w:val="18"/>
        <w:lang w:val=""/>
      </w:rPr>
      <w:tab/>
    </w:r>
    <w:r w:rsidRPr="002D680B">
      <w:rPr>
        <w:sz w:val="18"/>
        <w:szCs w:val="18"/>
        <w:lang w:val=""/>
      </w:rPr>
      <w:tab/>
      <w:t>Eligibility Screener (ES)</w:t>
    </w:r>
  </w:p>
  <w:p w:rsidR="0036797F" w:rsidRPr="00825A48" w:rsidP="001C5B31" w14:paraId="0EDA8771" w14:textId="5BD37E62">
    <w:pPr>
      <w:rPr>
        <w:sz w:val="18"/>
        <w:szCs w:val="18"/>
      </w:rPr>
    </w:pPr>
    <w:r w:rsidRPr="00825A48">
      <w:rPr>
        <w:sz w:val="18"/>
        <w:szCs w:val="18"/>
      </w:rPr>
      <w:t>OMB Exp. Date:</w:t>
    </w:r>
    <w:r>
      <w:rPr>
        <w:sz w:val="18"/>
        <w:szCs w:val="18"/>
      </w:rPr>
      <w:t xml:space="preserve"> </w:t>
    </w:r>
    <w:r w:rsidR="00B05862">
      <w:rPr>
        <w:sz w:val="18"/>
        <w:szCs w:val="18"/>
      </w:rPr>
      <w:t>10/31/2025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38901B5"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20F9AD65" w14:textId="7777777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59E2949"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Consent (CN)</w:t>
    </w:r>
  </w:p>
  <w:p w:rsidR="0036797F" w:rsidRPr="00825A48" w:rsidP="001C5B31" w14:paraId="7FA2C695" w14:textId="2E670745">
    <w:pPr>
      <w:rPr>
        <w:sz w:val="18"/>
        <w:szCs w:val="18"/>
      </w:rPr>
    </w:pPr>
    <w:r>
      <w:rPr>
        <w:sz w:val="18"/>
        <w:szCs w:val="18"/>
      </w:rPr>
      <w:t xml:space="preserve">OMB Exp. Date: </w:t>
    </w:r>
    <w:r w:rsidR="00B05862">
      <w:rPr>
        <w:sz w:val="18"/>
        <w:szCs w:val="18"/>
      </w:rPr>
      <w:t>10/31/2025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2EF6237" w14:textId="7777777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08F84933" w14:textId="7777777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471D981D"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Core Introduction (CI)</w:t>
    </w:r>
  </w:p>
  <w:p w:rsidR="0036797F" w:rsidRPr="00825A48" w:rsidP="001C5B31" w14:paraId="55615A1D" w14:textId="418EB7EF">
    <w:pPr>
      <w:rPr>
        <w:sz w:val="18"/>
        <w:szCs w:val="18"/>
      </w:rPr>
    </w:pPr>
    <w:r w:rsidRPr="00825A48">
      <w:rPr>
        <w:sz w:val="18"/>
        <w:szCs w:val="18"/>
      </w:rPr>
      <w:t>OMB Exp. Date:</w:t>
    </w:r>
    <w:r>
      <w:rPr>
        <w:sz w:val="18"/>
        <w:szCs w:val="18"/>
      </w:rPr>
      <w:t xml:space="preserve"> </w:t>
    </w:r>
    <w:r w:rsidR="00B05862">
      <w:rPr>
        <w:sz w:val="18"/>
        <w:szCs w:val="18"/>
      </w:rPr>
      <w:t>10/31/2025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0ECA2FF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5CB201E" w14:textId="7777777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4523800" w14:textId="7777777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81349D9"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Network Section (NS)</w:t>
    </w:r>
  </w:p>
  <w:p w:rsidR="0036797F" w:rsidRPr="00825A48" w:rsidP="001C5B31" w14:paraId="3704C6C0" w14:textId="1B332BCF">
    <w:pPr>
      <w:rPr>
        <w:sz w:val="18"/>
        <w:szCs w:val="18"/>
      </w:rPr>
    </w:pPr>
    <w:r w:rsidRPr="00825A48">
      <w:rPr>
        <w:sz w:val="18"/>
        <w:szCs w:val="18"/>
      </w:rPr>
      <w:t xml:space="preserve">OMB Exp. Date: </w:t>
    </w:r>
    <w:r w:rsidR="00B05862">
      <w:rPr>
        <w:sz w:val="18"/>
        <w:szCs w:val="18"/>
      </w:rPr>
      <w:t>10/31/2025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7E9A121" w14:textId="7777777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FE7A5AF" w14:textId="7531730C">
    <w:r>
      <w:rPr>
        <w:noProof/>
        <w:lang w:eastAsia="zh-CN"/>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106680"/>
              <wp:effectExtent l="0" t="0" r="0" b="0"/>
              <wp:wrapNone/>
              <wp:docPr id="1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36797F"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49"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o:lock v:ext="edit" shapetype="t"/>
              <v:textbox style="mso-fit-shape-to-text:t">
                <w:txbxContent>
                  <w:p w:rsidR="0036797F" w:rsidP="00315321" w14:paraId="07523DE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475E285E"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Demographics (DM)</w:t>
    </w:r>
  </w:p>
  <w:p w:rsidR="0036797F" w:rsidRPr="00825A48" w:rsidP="001C5B31" w14:paraId="023F7BF6" w14:textId="152471D4">
    <w:pPr>
      <w:rPr>
        <w:sz w:val="18"/>
        <w:szCs w:val="18"/>
      </w:rPr>
    </w:pPr>
    <w:r>
      <w:rPr>
        <w:sz w:val="18"/>
        <w:szCs w:val="18"/>
      </w:rPr>
      <w:t xml:space="preserve">OMB Exp. Date: </w:t>
    </w:r>
    <w:r w:rsidR="00B05862">
      <w:rPr>
        <w:sz w:val="18"/>
        <w:szCs w:val="18"/>
      </w:rPr>
      <w:t>10/31/2025</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409677BA" w14:textId="42F657A7">
    <w:r>
      <w:rPr>
        <w:noProof/>
        <w:lang w:eastAsia="zh-CN"/>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106680"/>
              <wp:effectExtent l="0" t="0" r="0" b="0"/>
              <wp:wrapNone/>
              <wp:docPr id="11"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36797F"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0"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o:lock v:ext="edit" shapetype="t"/>
              <v:textbox style="mso-fit-shape-to-text:t">
                <w:txbxContent>
                  <w:p w:rsidR="0036797F" w:rsidP="00315321" w14:paraId="1E5A4E5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84B1E1B"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Healthcare Access (HA)</w:t>
    </w:r>
  </w:p>
  <w:p w:rsidR="0036797F" w:rsidRPr="00825A48" w:rsidP="001C5B31" w14:paraId="14CEACB5" w14:textId="322F8C63">
    <w:pPr>
      <w:rPr>
        <w:sz w:val="18"/>
        <w:szCs w:val="18"/>
      </w:rPr>
    </w:pPr>
    <w:r>
      <w:rPr>
        <w:sz w:val="18"/>
        <w:szCs w:val="18"/>
      </w:rPr>
      <w:t xml:space="preserve">OMB Exp. Date: </w:t>
    </w:r>
    <w:r w:rsidR="00B05862">
      <w:rPr>
        <w:sz w:val="18"/>
        <w:szCs w:val="18"/>
      </w:rPr>
      <w:t>10/31/2025</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FCD2B5E"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Gender Affirmation (GA)</w:t>
    </w:r>
  </w:p>
  <w:p w:rsidR="0036797F" w:rsidRPr="00825A48" w:rsidP="001C5B31" w14:paraId="1D05821A" w14:textId="6529788C">
    <w:pPr>
      <w:rPr>
        <w:sz w:val="18"/>
        <w:szCs w:val="18"/>
      </w:rPr>
    </w:pPr>
    <w:r>
      <w:rPr>
        <w:sz w:val="18"/>
        <w:szCs w:val="18"/>
      </w:rPr>
      <w:t xml:space="preserve">OMB Exp. Date: </w:t>
    </w:r>
    <w:r w:rsidR="00B05862">
      <w:rPr>
        <w:sz w:val="18"/>
        <w:szCs w:val="18"/>
      </w:rPr>
      <w:t>10/31/2025</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42367553"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Medical Gender Affirmation (MG)</w:t>
    </w:r>
  </w:p>
  <w:p w:rsidR="0036797F" w:rsidRPr="00825A48" w:rsidP="001C5B31" w14:paraId="3E3FCBBE" w14:textId="030270C0">
    <w:pPr>
      <w:rPr>
        <w:sz w:val="18"/>
        <w:szCs w:val="18"/>
      </w:rPr>
    </w:pPr>
    <w:r w:rsidRPr="00825A48">
      <w:rPr>
        <w:sz w:val="18"/>
        <w:szCs w:val="18"/>
      </w:rPr>
      <w:t xml:space="preserve">OMB Exp. Date: </w:t>
    </w:r>
    <w:r w:rsidR="00B05862">
      <w:rPr>
        <w:sz w:val="18"/>
        <w:szCs w:val="18"/>
      </w:rPr>
      <w:t>10/31/2025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rsidP="009B40D5" w14:paraId="070A9737"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Sexual Behavior (SX)</w:t>
    </w:r>
  </w:p>
  <w:p w:rsidR="0036797F" w:rsidRPr="00825A48" w:rsidP="001C5B31" w14:paraId="3C57C497" w14:textId="77C7350C">
    <w:pPr>
      <w:rPr>
        <w:sz w:val="18"/>
        <w:szCs w:val="18"/>
      </w:rPr>
    </w:pPr>
    <w:r>
      <w:rPr>
        <w:sz w:val="18"/>
        <w:szCs w:val="18"/>
      </w:rPr>
      <w:t>OMB Exp. Date: 10/31/2025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rsidP="001C5B31" w14:paraId="379F30F4"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Overview</w:t>
    </w:r>
  </w:p>
  <w:p w:rsidR="0036797F" w:rsidRPr="00825A48" w:rsidP="001C5B31" w14:paraId="7125C8CB" w14:textId="2B615718">
    <w:pPr>
      <w:rPr>
        <w:sz w:val="18"/>
        <w:szCs w:val="18"/>
      </w:rPr>
    </w:pPr>
    <w:r>
      <w:rPr>
        <w:sz w:val="18"/>
        <w:szCs w:val="18"/>
      </w:rPr>
      <w:t xml:space="preserve">OMB Exp. Date: </w:t>
    </w:r>
    <w:r w:rsidR="00B05862">
      <w:rPr>
        <w:sz w:val="18"/>
        <w:szCs w:val="18"/>
      </w:rPr>
      <w:t>10/31/2025</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rsidRPr="009D0716" w14:paraId="22200738" w14:textId="77777777">
    <w:pPr>
      <w:rPr>
        <w:sz w:val="18"/>
        <w:szCs w:val="18"/>
        <w:lang w:val=""/>
      </w:rPr>
    </w:pPr>
    <w:r w:rsidRPr="009D0716">
      <w:rPr>
        <w:sz w:val="18"/>
        <w:szCs w:val="18"/>
        <w:lang w:val=""/>
      </w:rPr>
      <w:t>OMB No:</w:t>
    </w:r>
    <w:r>
      <w:rPr>
        <w:sz w:val="18"/>
        <w:szCs w:val="18"/>
        <w:lang w:val=""/>
      </w:rPr>
      <w:t xml:space="preserve"> 0920-1262</w:t>
    </w:r>
    <w:r w:rsidRPr="009D0716">
      <w:rPr>
        <w:sz w:val="18"/>
        <w:szCs w:val="18"/>
        <w:lang w:val=""/>
      </w:rPr>
      <w:tab/>
    </w:r>
    <w:r w:rsidRPr="009D0716">
      <w:rPr>
        <w:sz w:val="18"/>
        <w:szCs w:val="18"/>
        <w:lang w:val=""/>
      </w:rPr>
      <w:tab/>
      <w:t>Alcohol Use (AL)</w:t>
    </w:r>
  </w:p>
  <w:p w:rsidR="0036797F" w:rsidRPr="00825A48" w:rsidP="001C5B31" w14:paraId="41C1BC98" w14:textId="04BE3EA2">
    <w:pPr>
      <w:rPr>
        <w:sz w:val="18"/>
        <w:szCs w:val="18"/>
      </w:rPr>
    </w:pPr>
    <w:r>
      <w:rPr>
        <w:sz w:val="18"/>
        <w:szCs w:val="18"/>
      </w:rPr>
      <w:t xml:space="preserve">OMB Exp. Date: </w:t>
    </w:r>
    <w:r w:rsidR="00B05862">
      <w:rPr>
        <w:sz w:val="18"/>
        <w:szCs w:val="18"/>
      </w:rPr>
      <w:t>10/31/2025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2F5EB825"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Injection Drugs (ID)</w:t>
    </w:r>
  </w:p>
  <w:p w:rsidR="0036797F" w:rsidRPr="00825A48" w:rsidP="001C5B31" w14:paraId="5FCB3F74" w14:textId="454BEC73">
    <w:pPr>
      <w:rPr>
        <w:sz w:val="18"/>
        <w:szCs w:val="18"/>
      </w:rPr>
    </w:pPr>
    <w:r w:rsidRPr="00825A48">
      <w:rPr>
        <w:sz w:val="18"/>
        <w:szCs w:val="18"/>
      </w:rPr>
      <w:t xml:space="preserve">OMB Exp. Date: </w:t>
    </w:r>
    <w:r w:rsidR="00B05862">
      <w:rPr>
        <w:sz w:val="18"/>
        <w:szCs w:val="18"/>
      </w:rPr>
      <w:t>10/31/2025</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3757D13C" w14:textId="1348EF2C">
    <w:r>
      <w:rPr>
        <w:noProof/>
        <w:lang w:eastAsia="zh-CN"/>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106680"/>
              <wp:effectExtent l="0" t="0" r="0" b="0"/>
              <wp:wrapNone/>
              <wp:docPr id="3"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36797F"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1"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o:lock v:ext="edit" shapetype="t"/>
              <v:textbox style="mso-fit-shape-to-text:t">
                <w:txbxContent>
                  <w:p w:rsidR="0036797F" w:rsidP="00315321" w14:paraId="7E21D72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821B42E"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Non-Injection Drugs (ND)</w:t>
    </w:r>
  </w:p>
  <w:p w:rsidR="0036797F" w:rsidRPr="00825A48" w:rsidP="001C5B31" w14:paraId="700A24F2" w14:textId="0CBACB67">
    <w:pPr>
      <w:rPr>
        <w:sz w:val="18"/>
        <w:szCs w:val="18"/>
      </w:rPr>
    </w:pPr>
    <w:r w:rsidRPr="00825A48">
      <w:rPr>
        <w:sz w:val="18"/>
        <w:szCs w:val="18"/>
      </w:rPr>
      <w:t>OMB E</w:t>
    </w:r>
    <w:r>
      <w:rPr>
        <w:sz w:val="18"/>
        <w:szCs w:val="18"/>
      </w:rPr>
      <w:t xml:space="preserve">xp. Date: </w:t>
    </w:r>
    <w:r w:rsidR="00B05862">
      <w:rPr>
        <w:sz w:val="18"/>
        <w:szCs w:val="18"/>
      </w:rPr>
      <w:t>10/31/2025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A4C033C" w14:textId="00FE6560">
    <w:r>
      <w:rPr>
        <w:noProof/>
        <w:lang w:eastAsia="zh-CN"/>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106680"/>
              <wp:effectExtent l="0" t="0" r="0" b="0"/>
              <wp:wrapNone/>
              <wp:docPr id="2"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106680"/>
                      </a:xfrm>
                      <a:prstGeom prst="rect">
                        <a:avLst/>
                      </a:prstGeom>
                    </wps:spPr>
                    <wps:txbx>
                      <w:txbxContent>
                        <w:p w:rsidR="0036797F"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2" type="#_x0000_t202" style="width:444.15pt;height:8.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o:lock v:ext="edit" shapetype="t"/>
              <v:textbox style="mso-fit-shape-to-text:t">
                <w:txbxContent>
                  <w:p w:rsidR="0036797F" w:rsidP="00315321" w14:paraId="40C5529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2D48FE67"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Drug Treatment (TX)</w:t>
    </w:r>
  </w:p>
  <w:p w:rsidR="0036797F" w:rsidRPr="00825A48" w:rsidP="001C5B31" w14:paraId="64547B06" w14:textId="7519D6CD">
    <w:pPr>
      <w:rPr>
        <w:sz w:val="18"/>
        <w:szCs w:val="18"/>
      </w:rPr>
    </w:pPr>
    <w:r>
      <w:rPr>
        <w:sz w:val="18"/>
        <w:szCs w:val="18"/>
      </w:rPr>
      <w:t xml:space="preserve">OMB Exp. Date: </w:t>
    </w:r>
    <w:r w:rsidR="00B05862">
      <w:rPr>
        <w:sz w:val="18"/>
        <w:szCs w:val="18"/>
      </w:rPr>
      <w:t>10/31/2025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7F71337" w14:textId="7777777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4A9DABF4"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HIV Testing (HT)</w:t>
    </w:r>
  </w:p>
  <w:p w:rsidR="0036797F" w:rsidRPr="00825A48" w:rsidP="001C5B31" w14:paraId="1DDA7C5F" w14:textId="7B527300">
    <w:pPr>
      <w:rPr>
        <w:sz w:val="18"/>
        <w:szCs w:val="18"/>
      </w:rPr>
    </w:pPr>
    <w:r>
      <w:rPr>
        <w:sz w:val="18"/>
        <w:szCs w:val="18"/>
      </w:rPr>
      <w:t xml:space="preserve">OMB Exp. Date: </w:t>
    </w:r>
    <w:r w:rsidR="00B05862">
      <w:rPr>
        <w:sz w:val="18"/>
        <w:szCs w:val="18"/>
      </w:rPr>
      <w:t>10/31/2025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358CEA95" w14:textId="7777777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9FBCF8A"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EB54866" w14:textId="77777777"/>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73960A39"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Discrimination (DI)</w:t>
    </w:r>
  </w:p>
  <w:p w:rsidR="0036797F" w:rsidRPr="00825A48" w:rsidP="001C5B31" w14:paraId="5E1333F3" w14:textId="2512C302">
    <w:pPr>
      <w:rPr>
        <w:sz w:val="18"/>
        <w:szCs w:val="18"/>
      </w:rPr>
    </w:pPr>
    <w:r>
      <w:rPr>
        <w:sz w:val="18"/>
        <w:szCs w:val="18"/>
      </w:rPr>
      <w:t xml:space="preserve">OMB Exp. Date: </w:t>
    </w:r>
    <w:r w:rsidR="00B05862">
      <w:rPr>
        <w:sz w:val="18"/>
        <w:szCs w:val="18"/>
      </w:rPr>
      <w:t>10/31/2025</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7BF9668" w14:textId="7777777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01091CD0"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Abuse and Harassment (AH)</w:t>
    </w:r>
  </w:p>
  <w:p w:rsidR="0036797F" w:rsidRPr="00825A48" w:rsidP="001C5B31" w14:paraId="55A30D49" w14:textId="5BCFEEE1">
    <w:pPr>
      <w:rPr>
        <w:sz w:val="18"/>
        <w:szCs w:val="18"/>
      </w:rPr>
    </w:pPr>
    <w:r w:rsidRPr="00825A48">
      <w:rPr>
        <w:sz w:val="18"/>
        <w:szCs w:val="18"/>
      </w:rPr>
      <w:t>OMB Exp. Dat</w:t>
    </w:r>
    <w:r>
      <w:rPr>
        <w:sz w:val="18"/>
        <w:szCs w:val="18"/>
      </w:rPr>
      <w:t xml:space="preserve">e: </w:t>
    </w:r>
    <w:r w:rsidR="00B05862">
      <w:rPr>
        <w:sz w:val="18"/>
        <w:szCs w:val="18"/>
      </w:rPr>
      <w:t>10/31/2025</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4CB50DE9"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Incarceration (IN)</w:t>
    </w:r>
  </w:p>
  <w:p w:rsidR="0036797F" w:rsidRPr="00825A48" w:rsidP="001C5B31" w14:paraId="58E37517" w14:textId="530C0EB2">
    <w:pPr>
      <w:rPr>
        <w:sz w:val="18"/>
        <w:szCs w:val="18"/>
      </w:rPr>
    </w:pPr>
    <w:r w:rsidRPr="00825A48">
      <w:rPr>
        <w:sz w:val="18"/>
        <w:szCs w:val="18"/>
      </w:rPr>
      <w:t>OMB Exp. Dat</w:t>
    </w:r>
    <w:r>
      <w:rPr>
        <w:sz w:val="18"/>
        <w:szCs w:val="18"/>
      </w:rPr>
      <w:t xml:space="preserve">e: </w:t>
    </w:r>
    <w:r w:rsidR="00B05862">
      <w:rPr>
        <w:sz w:val="18"/>
        <w:szCs w:val="18"/>
      </w:rPr>
      <w:t>10/31/2025</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0CC4B7A" w14:textId="7777777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0AC6B9A"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Prevention Activities (PA)</w:t>
    </w:r>
  </w:p>
  <w:p w:rsidR="0036797F" w:rsidRPr="00825A48" w:rsidP="001C5B31" w14:paraId="51A8EB48" w14:textId="109C9E28">
    <w:pPr>
      <w:rPr>
        <w:sz w:val="18"/>
        <w:szCs w:val="18"/>
      </w:rPr>
    </w:pPr>
    <w:r>
      <w:rPr>
        <w:sz w:val="18"/>
        <w:szCs w:val="18"/>
      </w:rPr>
      <w:t xml:space="preserve">OMB Exp. Date: </w:t>
    </w:r>
    <w:r w:rsidR="00B05862">
      <w:rPr>
        <w:sz w:val="18"/>
        <w:szCs w:val="18"/>
      </w:rPr>
      <w:t>10/31/2025</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B771531" w14:textId="7777777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4DEC4FB" w14:textId="77777777"/>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0A1CD6BE"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End of Survey (END)</w:t>
    </w:r>
  </w:p>
  <w:p w:rsidR="0036797F" w:rsidRPr="00825A48" w:rsidP="001C5B31" w14:paraId="0F66EC9A" w14:textId="636C0FB0">
    <w:pPr>
      <w:rPr>
        <w:sz w:val="18"/>
        <w:szCs w:val="18"/>
      </w:rPr>
    </w:pPr>
    <w:r>
      <w:rPr>
        <w:sz w:val="18"/>
        <w:szCs w:val="18"/>
      </w:rPr>
      <w:t xml:space="preserve">OMB Exp. Date: </w:t>
    </w:r>
    <w:r w:rsidR="00B05862">
      <w:rPr>
        <w:sz w:val="18"/>
        <w:szCs w:val="18"/>
      </w:rPr>
      <w:t>10/31/2025</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DF6C04F"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04972D1" w14:textId="77777777"/>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654DAF79" w14:textId="7777777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07BFAD2B"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Flashcards</w:t>
    </w:r>
  </w:p>
  <w:p w:rsidR="0036797F" w:rsidP="00191F89" w14:paraId="5F62FB66" w14:textId="43A2C4C1">
    <w:pPr>
      <w:spacing w:after="240"/>
      <w:rPr>
        <w:sz w:val="18"/>
        <w:szCs w:val="18"/>
      </w:rPr>
    </w:pPr>
    <w:r>
      <w:rPr>
        <w:sz w:val="18"/>
        <w:szCs w:val="18"/>
      </w:rPr>
      <w:t xml:space="preserve">OMB Exp. Date: </w:t>
    </w:r>
    <w:r w:rsidR="00B05862">
      <w:rPr>
        <w:sz w:val="18"/>
        <w:szCs w:val="18"/>
      </w:rPr>
      <w:t>10/31/2025</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FE69F70"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613B86B"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Pre-loaded and Calculated Variables (CalcVars)</w:t>
    </w:r>
  </w:p>
  <w:p w:rsidR="0036797F" w:rsidRPr="00825A48" w:rsidP="001C5B31" w14:paraId="0D96945A" w14:textId="72743E72">
    <w:pPr>
      <w:rPr>
        <w:sz w:val="18"/>
        <w:szCs w:val="18"/>
      </w:rPr>
    </w:pPr>
    <w:r>
      <w:rPr>
        <w:sz w:val="18"/>
        <w:szCs w:val="18"/>
      </w:rPr>
      <w:t xml:space="preserve">OMB Exp. Date: </w:t>
    </w:r>
    <w:r w:rsidR="00B05862">
      <w:rPr>
        <w:sz w:val="18"/>
        <w:szCs w:val="18"/>
      </w:rPr>
      <w:t>10/31/2025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17FBBBC1"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D933A5B"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97F" w14:paraId="564CD4F0" w14:textId="77777777">
    <w:pPr>
      <w:rPr>
        <w:sz w:val="18"/>
        <w:szCs w:val="18"/>
      </w:rPr>
    </w:pPr>
    <w:r w:rsidRPr="00825A48">
      <w:rPr>
        <w:sz w:val="18"/>
        <w:szCs w:val="18"/>
      </w:rPr>
      <w:t>OMB No:</w:t>
    </w:r>
    <w:r>
      <w:rPr>
        <w:sz w:val="18"/>
        <w:szCs w:val="18"/>
      </w:rPr>
      <w:t xml:space="preserve"> 0920-1262</w:t>
    </w:r>
    <w:r>
      <w:rPr>
        <w:sz w:val="18"/>
        <w:szCs w:val="18"/>
      </w:rPr>
      <w:tab/>
    </w:r>
    <w:r>
      <w:rPr>
        <w:sz w:val="18"/>
        <w:szCs w:val="18"/>
      </w:rPr>
      <w:tab/>
      <w:t>Interviewer Entered Information (IE)</w:t>
    </w:r>
  </w:p>
  <w:p w:rsidR="0036797F" w:rsidRPr="00825A48" w:rsidP="001C5B31" w14:paraId="5C91CFC8" w14:textId="708C923F">
    <w:pPr>
      <w:rPr>
        <w:sz w:val="18"/>
        <w:szCs w:val="18"/>
      </w:rPr>
    </w:pPr>
    <w:r w:rsidRPr="00825A48">
      <w:rPr>
        <w:sz w:val="18"/>
        <w:szCs w:val="18"/>
      </w:rPr>
      <w:t>OMB Exp. Date:</w:t>
    </w:r>
    <w:r>
      <w:rPr>
        <w:sz w:val="18"/>
        <w:szCs w:val="18"/>
      </w:rPr>
      <w:t xml:space="preserve"> </w:t>
    </w:r>
    <w:r w:rsidR="00B05862">
      <w:rPr>
        <w:sz w:val="18"/>
        <w:szCs w:val="18"/>
      </w:rPr>
      <w:t>10/31/2025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B09EA"/>
    <w:multiLevelType w:val="hybridMultilevel"/>
    <w:tmpl w:val="1C683E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86B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213C8"/>
    <w:multiLevelType w:val="hybridMultilevel"/>
    <w:tmpl w:val="2ACE8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84D1B"/>
    <w:multiLevelType w:val="hybridMultilevel"/>
    <w:tmpl w:val="A21A34BA"/>
    <w:lvl w:ilvl="0">
      <w:start w:val="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91D05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D27581"/>
    <w:multiLevelType w:val="hybridMultilevel"/>
    <w:tmpl w:val="2E0AB5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FE278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3426F2"/>
    <w:multiLevelType w:val="hybridMultilevel"/>
    <w:tmpl w:val="920EB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07664E"/>
    <w:multiLevelType w:val="hybridMultilevel"/>
    <w:tmpl w:val="29806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C61E24"/>
    <w:multiLevelType w:val="hybridMultilevel"/>
    <w:tmpl w:val="1214F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FEE524A"/>
    <w:multiLevelType w:val="hybridMultilevel"/>
    <w:tmpl w:val="A9F23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0119D7"/>
    <w:multiLevelType w:val="hybridMultilevel"/>
    <w:tmpl w:val="AA1C7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913AF0F6"/>
    <w:lvl w:ilvl="0">
      <w:start w:val="1"/>
      <w:numFmt w:val="bullet"/>
      <w:lvlText w:val=""/>
      <w:lvlJc w:val="left"/>
      <w:pPr>
        <w:tabs>
          <w:tab w:val="num" w:pos="1080"/>
        </w:tabs>
        <w:ind w:left="1080" w:hanging="360"/>
      </w:pPr>
      <w:rPr>
        <w:rFonts w:ascii="Symbol" w:hAnsi="Symbol" w:hint="default"/>
        <w:sz w:val="28"/>
        <w:szCs w:val="28"/>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9D66592"/>
    <w:multiLevelType w:val="hybridMultilevel"/>
    <w:tmpl w:val="1870CDE0"/>
    <w:lvl w:ilvl="0">
      <w:start w:val="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1A3173"/>
    <w:multiLevelType w:val="hybridMultilevel"/>
    <w:tmpl w:val="72BAD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2D6A13"/>
    <w:multiLevelType w:val="hybridMultilevel"/>
    <w:tmpl w:val="39E4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6A586A"/>
    <w:multiLevelType w:val="hybridMultilevel"/>
    <w:tmpl w:val="638EB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49E6B13"/>
    <w:multiLevelType w:val="hybridMultilevel"/>
    <w:tmpl w:val="0144E1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484F95"/>
    <w:multiLevelType w:val="hybridMultilevel"/>
    <w:tmpl w:val="A4CA5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BC4C5E"/>
    <w:multiLevelType w:val="hybridMultilevel"/>
    <w:tmpl w:val="F5B4B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5523FB"/>
    <w:multiLevelType w:val="hybridMultilevel"/>
    <w:tmpl w:val="F0A6AE5A"/>
    <w:lvl w:ilvl="0">
      <w:start w:val="1"/>
      <w:numFmt w:val="decimal"/>
      <w:lvlText w:val="%1)"/>
      <w:lvlJc w:val="left"/>
      <w:pPr>
        <w:ind w:left="720" w:hanging="360"/>
      </w:pPr>
      <w:rPr>
        <w:rFonts w:eastAsiaTheme="minorEastAsia" w:cstheme="minorBid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6E66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6B45B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A65C2C"/>
    <w:multiLevelType w:val="hybridMultilevel"/>
    <w:tmpl w:val="FB48BB8E"/>
    <w:lvl w:ilvl="0">
      <w:start w:val="1"/>
      <w:numFmt w:val="bullet"/>
      <w:lvlText w:val=""/>
      <w:lvlJc w:val="left"/>
      <w:pPr>
        <w:ind w:left="1080" w:hanging="360"/>
      </w:pPr>
      <w:rPr>
        <w:rFonts w:ascii="Symbol" w:hAnsi="Symbol" w:hint="default"/>
        <w:sz w:val="28"/>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7B82EF2"/>
    <w:multiLevelType w:val="hybridMultilevel"/>
    <w:tmpl w:val="6E86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9"/>
  </w:num>
  <w:num w:numId="4">
    <w:abstractNumId w:val="16"/>
  </w:num>
  <w:num w:numId="5">
    <w:abstractNumId w:val="8"/>
  </w:num>
  <w:num w:numId="6">
    <w:abstractNumId w:val="2"/>
  </w:num>
  <w:num w:numId="7">
    <w:abstractNumId w:val="19"/>
  </w:num>
  <w:num w:numId="8">
    <w:abstractNumId w:val="4"/>
  </w:num>
  <w:num w:numId="9">
    <w:abstractNumId w:val="29"/>
  </w:num>
  <w:num w:numId="10">
    <w:abstractNumId w:val="26"/>
  </w:num>
  <w:num w:numId="11">
    <w:abstractNumId w:val="6"/>
  </w:num>
  <w:num w:numId="12">
    <w:abstractNumId w:val="22"/>
  </w:num>
  <w:num w:numId="13">
    <w:abstractNumId w:val="38"/>
  </w:num>
  <w:num w:numId="14">
    <w:abstractNumId w:val="47"/>
  </w:num>
  <w:num w:numId="15">
    <w:abstractNumId w:val="5"/>
  </w:num>
  <w:num w:numId="16">
    <w:abstractNumId w:val="41"/>
  </w:num>
  <w:num w:numId="17">
    <w:abstractNumId w:val="14"/>
  </w:num>
  <w:num w:numId="18">
    <w:abstractNumId w:val="46"/>
  </w:num>
  <w:num w:numId="19">
    <w:abstractNumId w:val="17"/>
  </w:num>
  <w:num w:numId="20">
    <w:abstractNumId w:val="44"/>
  </w:num>
  <w:num w:numId="21">
    <w:abstractNumId w:val="42"/>
  </w:num>
  <w:num w:numId="22">
    <w:abstractNumId w:val="18"/>
  </w:num>
  <w:num w:numId="23">
    <w:abstractNumId w:val="11"/>
  </w:num>
  <w:num w:numId="24">
    <w:abstractNumId w:val="43"/>
  </w:num>
  <w:num w:numId="25">
    <w:abstractNumId w:val="32"/>
  </w:num>
  <w:num w:numId="26">
    <w:abstractNumId w:val="35"/>
  </w:num>
  <w:num w:numId="27">
    <w:abstractNumId w:val="12"/>
  </w:num>
  <w:num w:numId="28">
    <w:abstractNumId w:val="20"/>
  </w:num>
  <w:num w:numId="29">
    <w:abstractNumId w:val="24"/>
  </w:num>
  <w:num w:numId="30">
    <w:abstractNumId w:val="37"/>
  </w:num>
  <w:num w:numId="31">
    <w:abstractNumId w:val="36"/>
  </w:num>
  <w:num w:numId="32">
    <w:abstractNumId w:val="31"/>
  </w:num>
  <w:num w:numId="33">
    <w:abstractNumId w:val="13"/>
  </w:num>
  <w:num w:numId="34">
    <w:abstractNumId w:val="0"/>
  </w:num>
  <w:num w:numId="35">
    <w:abstractNumId w:val="3"/>
  </w:num>
  <w:num w:numId="36">
    <w:abstractNumId w:val="28"/>
  </w:num>
  <w:num w:numId="37">
    <w:abstractNumId w:val="7"/>
  </w:num>
  <w:num w:numId="38">
    <w:abstractNumId w:val="33"/>
  </w:num>
  <w:num w:numId="39">
    <w:abstractNumId w:val="1"/>
  </w:num>
  <w:num w:numId="40">
    <w:abstractNumId w:val="40"/>
  </w:num>
  <w:num w:numId="41">
    <w:abstractNumId w:val="15"/>
  </w:num>
  <w:num w:numId="42">
    <w:abstractNumId w:val="10"/>
  </w:num>
  <w:num w:numId="43">
    <w:abstractNumId w:val="39"/>
  </w:num>
  <w:num w:numId="44">
    <w:abstractNumId w:val="30"/>
  </w:num>
  <w:num w:numId="45">
    <w:abstractNumId w:val="45"/>
  </w:num>
  <w:num w:numId="46">
    <w:abstractNumId w:val="25"/>
  </w:num>
  <w:num w:numId="47">
    <w:abstractNumId w:val="2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gutterAtTop/>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2D"/>
    <w:rsid w:val="00000328"/>
    <w:rsid w:val="00000759"/>
    <w:rsid w:val="0000129F"/>
    <w:rsid w:val="000016C1"/>
    <w:rsid w:val="000017DA"/>
    <w:rsid w:val="00001A5D"/>
    <w:rsid w:val="00001DA2"/>
    <w:rsid w:val="00001E5C"/>
    <w:rsid w:val="00001E67"/>
    <w:rsid w:val="00002E46"/>
    <w:rsid w:val="00002EC4"/>
    <w:rsid w:val="00002F03"/>
    <w:rsid w:val="0000417F"/>
    <w:rsid w:val="000049AF"/>
    <w:rsid w:val="00004F6D"/>
    <w:rsid w:val="00005009"/>
    <w:rsid w:val="000051F1"/>
    <w:rsid w:val="000052D2"/>
    <w:rsid w:val="000053E9"/>
    <w:rsid w:val="000053FC"/>
    <w:rsid w:val="0000568A"/>
    <w:rsid w:val="00005E6F"/>
    <w:rsid w:val="0000652D"/>
    <w:rsid w:val="00006583"/>
    <w:rsid w:val="00006D21"/>
    <w:rsid w:val="00006E39"/>
    <w:rsid w:val="00006E3A"/>
    <w:rsid w:val="000071B7"/>
    <w:rsid w:val="0000785B"/>
    <w:rsid w:val="00010132"/>
    <w:rsid w:val="00010639"/>
    <w:rsid w:val="00011157"/>
    <w:rsid w:val="00011B0F"/>
    <w:rsid w:val="00011C20"/>
    <w:rsid w:val="00011DDC"/>
    <w:rsid w:val="00012344"/>
    <w:rsid w:val="00012539"/>
    <w:rsid w:val="00012694"/>
    <w:rsid w:val="000126A5"/>
    <w:rsid w:val="0001270A"/>
    <w:rsid w:val="00012FC7"/>
    <w:rsid w:val="000132FA"/>
    <w:rsid w:val="0001352F"/>
    <w:rsid w:val="0001359B"/>
    <w:rsid w:val="0001375D"/>
    <w:rsid w:val="00013891"/>
    <w:rsid w:val="00013AC3"/>
    <w:rsid w:val="00014361"/>
    <w:rsid w:val="00014AB8"/>
    <w:rsid w:val="00014E87"/>
    <w:rsid w:val="0001502E"/>
    <w:rsid w:val="00015E12"/>
    <w:rsid w:val="0001640C"/>
    <w:rsid w:val="00016916"/>
    <w:rsid w:val="00017589"/>
    <w:rsid w:val="000175F1"/>
    <w:rsid w:val="00017C4C"/>
    <w:rsid w:val="0002020F"/>
    <w:rsid w:val="000202EE"/>
    <w:rsid w:val="00020590"/>
    <w:rsid w:val="00020874"/>
    <w:rsid w:val="00020883"/>
    <w:rsid w:val="00020EF8"/>
    <w:rsid w:val="00021914"/>
    <w:rsid w:val="0002243A"/>
    <w:rsid w:val="0002296D"/>
    <w:rsid w:val="000229D0"/>
    <w:rsid w:val="00022C60"/>
    <w:rsid w:val="0002308C"/>
    <w:rsid w:val="0002323B"/>
    <w:rsid w:val="00023573"/>
    <w:rsid w:val="0002371D"/>
    <w:rsid w:val="000238EA"/>
    <w:rsid w:val="000243F9"/>
    <w:rsid w:val="000246D1"/>
    <w:rsid w:val="00024AB8"/>
    <w:rsid w:val="00024D8D"/>
    <w:rsid w:val="00024ECB"/>
    <w:rsid w:val="00025775"/>
    <w:rsid w:val="00025880"/>
    <w:rsid w:val="00025BBC"/>
    <w:rsid w:val="00025E50"/>
    <w:rsid w:val="0002626C"/>
    <w:rsid w:val="000262D5"/>
    <w:rsid w:val="000267FF"/>
    <w:rsid w:val="0003002A"/>
    <w:rsid w:val="000303AB"/>
    <w:rsid w:val="0003043C"/>
    <w:rsid w:val="000305B3"/>
    <w:rsid w:val="000305F6"/>
    <w:rsid w:val="00030BC4"/>
    <w:rsid w:val="00030BD3"/>
    <w:rsid w:val="00030E23"/>
    <w:rsid w:val="000310EB"/>
    <w:rsid w:val="000316BF"/>
    <w:rsid w:val="000317A6"/>
    <w:rsid w:val="000318DD"/>
    <w:rsid w:val="00031D25"/>
    <w:rsid w:val="000322DC"/>
    <w:rsid w:val="00033409"/>
    <w:rsid w:val="00034563"/>
    <w:rsid w:val="00034623"/>
    <w:rsid w:val="00034BE6"/>
    <w:rsid w:val="00034E71"/>
    <w:rsid w:val="000350B3"/>
    <w:rsid w:val="0003541D"/>
    <w:rsid w:val="000355F1"/>
    <w:rsid w:val="000358BD"/>
    <w:rsid w:val="00035BEA"/>
    <w:rsid w:val="00035DFF"/>
    <w:rsid w:val="00036FD2"/>
    <w:rsid w:val="0003733A"/>
    <w:rsid w:val="0003759C"/>
    <w:rsid w:val="00037D34"/>
    <w:rsid w:val="0004133D"/>
    <w:rsid w:val="000416B9"/>
    <w:rsid w:val="00041ABE"/>
    <w:rsid w:val="00041C2F"/>
    <w:rsid w:val="000421B9"/>
    <w:rsid w:val="0004281B"/>
    <w:rsid w:val="000439FC"/>
    <w:rsid w:val="00043AD4"/>
    <w:rsid w:val="00043ADB"/>
    <w:rsid w:val="00043E54"/>
    <w:rsid w:val="00043EC4"/>
    <w:rsid w:val="00044121"/>
    <w:rsid w:val="00044869"/>
    <w:rsid w:val="00044FAE"/>
    <w:rsid w:val="0004591D"/>
    <w:rsid w:val="0004698B"/>
    <w:rsid w:val="000473C0"/>
    <w:rsid w:val="00047458"/>
    <w:rsid w:val="0004773A"/>
    <w:rsid w:val="00047819"/>
    <w:rsid w:val="0005023F"/>
    <w:rsid w:val="00050686"/>
    <w:rsid w:val="000508BF"/>
    <w:rsid w:val="00050B22"/>
    <w:rsid w:val="00050B6D"/>
    <w:rsid w:val="00052156"/>
    <w:rsid w:val="000524CE"/>
    <w:rsid w:val="0005277B"/>
    <w:rsid w:val="00052C42"/>
    <w:rsid w:val="00052F4B"/>
    <w:rsid w:val="00052FCF"/>
    <w:rsid w:val="000533B8"/>
    <w:rsid w:val="000536D8"/>
    <w:rsid w:val="00053EB7"/>
    <w:rsid w:val="00054997"/>
    <w:rsid w:val="000552F2"/>
    <w:rsid w:val="00055C1B"/>
    <w:rsid w:val="00055DC0"/>
    <w:rsid w:val="00056072"/>
    <w:rsid w:val="0005673C"/>
    <w:rsid w:val="000568C8"/>
    <w:rsid w:val="000571EA"/>
    <w:rsid w:val="00057290"/>
    <w:rsid w:val="000577F0"/>
    <w:rsid w:val="00057C8E"/>
    <w:rsid w:val="0006029C"/>
    <w:rsid w:val="00060BA9"/>
    <w:rsid w:val="00063B58"/>
    <w:rsid w:val="00064184"/>
    <w:rsid w:val="000642DF"/>
    <w:rsid w:val="00064BBE"/>
    <w:rsid w:val="00064FF9"/>
    <w:rsid w:val="000654BD"/>
    <w:rsid w:val="000654F5"/>
    <w:rsid w:val="00065CE0"/>
    <w:rsid w:val="00065E48"/>
    <w:rsid w:val="000667D3"/>
    <w:rsid w:val="00066A6F"/>
    <w:rsid w:val="00066A8B"/>
    <w:rsid w:val="00066E17"/>
    <w:rsid w:val="000670C8"/>
    <w:rsid w:val="000671A4"/>
    <w:rsid w:val="00067349"/>
    <w:rsid w:val="00070149"/>
    <w:rsid w:val="00070726"/>
    <w:rsid w:val="00070735"/>
    <w:rsid w:val="00070CE5"/>
    <w:rsid w:val="00071584"/>
    <w:rsid w:val="000719F9"/>
    <w:rsid w:val="00071D2A"/>
    <w:rsid w:val="00071DA3"/>
    <w:rsid w:val="0007270C"/>
    <w:rsid w:val="00072F34"/>
    <w:rsid w:val="0007302F"/>
    <w:rsid w:val="00073347"/>
    <w:rsid w:val="00073394"/>
    <w:rsid w:val="00073504"/>
    <w:rsid w:val="0007352E"/>
    <w:rsid w:val="00073C55"/>
    <w:rsid w:val="00073EC6"/>
    <w:rsid w:val="00074253"/>
    <w:rsid w:val="00074CA3"/>
    <w:rsid w:val="00074D58"/>
    <w:rsid w:val="00074DC2"/>
    <w:rsid w:val="00074FF4"/>
    <w:rsid w:val="00075145"/>
    <w:rsid w:val="00075D04"/>
    <w:rsid w:val="00075F85"/>
    <w:rsid w:val="000761C0"/>
    <w:rsid w:val="00076BF0"/>
    <w:rsid w:val="00077069"/>
    <w:rsid w:val="000770ED"/>
    <w:rsid w:val="000772DC"/>
    <w:rsid w:val="00077921"/>
    <w:rsid w:val="000779F1"/>
    <w:rsid w:val="0008022B"/>
    <w:rsid w:val="00080702"/>
    <w:rsid w:val="00081AE7"/>
    <w:rsid w:val="0008215F"/>
    <w:rsid w:val="000827DD"/>
    <w:rsid w:val="00082B86"/>
    <w:rsid w:val="00083529"/>
    <w:rsid w:val="00083816"/>
    <w:rsid w:val="00083866"/>
    <w:rsid w:val="00084D6A"/>
    <w:rsid w:val="00084E7A"/>
    <w:rsid w:val="00084E80"/>
    <w:rsid w:val="00084F5B"/>
    <w:rsid w:val="00085208"/>
    <w:rsid w:val="00085590"/>
    <w:rsid w:val="00085F6A"/>
    <w:rsid w:val="0008609C"/>
    <w:rsid w:val="000861DE"/>
    <w:rsid w:val="000867E8"/>
    <w:rsid w:val="00086824"/>
    <w:rsid w:val="000868A6"/>
    <w:rsid w:val="00087142"/>
    <w:rsid w:val="000879B3"/>
    <w:rsid w:val="00087FC9"/>
    <w:rsid w:val="00090E2C"/>
    <w:rsid w:val="00090F6F"/>
    <w:rsid w:val="00091A2E"/>
    <w:rsid w:val="00091AA9"/>
    <w:rsid w:val="00091F25"/>
    <w:rsid w:val="00092457"/>
    <w:rsid w:val="00092690"/>
    <w:rsid w:val="000928D2"/>
    <w:rsid w:val="00092B6F"/>
    <w:rsid w:val="00092BE3"/>
    <w:rsid w:val="00092D81"/>
    <w:rsid w:val="00092E43"/>
    <w:rsid w:val="0009366F"/>
    <w:rsid w:val="000938CA"/>
    <w:rsid w:val="00093F13"/>
    <w:rsid w:val="0009467A"/>
    <w:rsid w:val="00094B9A"/>
    <w:rsid w:val="00094E9D"/>
    <w:rsid w:val="00094F2F"/>
    <w:rsid w:val="000955E0"/>
    <w:rsid w:val="00095B5A"/>
    <w:rsid w:val="00096027"/>
    <w:rsid w:val="0009622C"/>
    <w:rsid w:val="0009640C"/>
    <w:rsid w:val="00096790"/>
    <w:rsid w:val="000971CC"/>
    <w:rsid w:val="000A0A42"/>
    <w:rsid w:val="000A0D56"/>
    <w:rsid w:val="000A101A"/>
    <w:rsid w:val="000A1CB3"/>
    <w:rsid w:val="000A1E56"/>
    <w:rsid w:val="000A27E3"/>
    <w:rsid w:val="000A285F"/>
    <w:rsid w:val="000A2B93"/>
    <w:rsid w:val="000A2BAF"/>
    <w:rsid w:val="000A2D3B"/>
    <w:rsid w:val="000A306A"/>
    <w:rsid w:val="000A3513"/>
    <w:rsid w:val="000A3549"/>
    <w:rsid w:val="000A358F"/>
    <w:rsid w:val="000A3621"/>
    <w:rsid w:val="000A4A25"/>
    <w:rsid w:val="000A4D64"/>
    <w:rsid w:val="000A5B77"/>
    <w:rsid w:val="000A5B8A"/>
    <w:rsid w:val="000A61A9"/>
    <w:rsid w:val="000A61CB"/>
    <w:rsid w:val="000A6B60"/>
    <w:rsid w:val="000A7893"/>
    <w:rsid w:val="000B0667"/>
    <w:rsid w:val="000B0C07"/>
    <w:rsid w:val="000B1990"/>
    <w:rsid w:val="000B1D9B"/>
    <w:rsid w:val="000B254C"/>
    <w:rsid w:val="000B2726"/>
    <w:rsid w:val="000B2A09"/>
    <w:rsid w:val="000B2D03"/>
    <w:rsid w:val="000B3513"/>
    <w:rsid w:val="000B390B"/>
    <w:rsid w:val="000B41A2"/>
    <w:rsid w:val="000B50EC"/>
    <w:rsid w:val="000B52E2"/>
    <w:rsid w:val="000B5444"/>
    <w:rsid w:val="000B6ACD"/>
    <w:rsid w:val="000B754F"/>
    <w:rsid w:val="000B7A7D"/>
    <w:rsid w:val="000C0360"/>
    <w:rsid w:val="000C0530"/>
    <w:rsid w:val="000C054F"/>
    <w:rsid w:val="000C06CA"/>
    <w:rsid w:val="000C0896"/>
    <w:rsid w:val="000C08A3"/>
    <w:rsid w:val="000C0A7C"/>
    <w:rsid w:val="000C0DA6"/>
    <w:rsid w:val="000C1DC8"/>
    <w:rsid w:val="000C2137"/>
    <w:rsid w:val="000C2880"/>
    <w:rsid w:val="000C2A3E"/>
    <w:rsid w:val="000C3547"/>
    <w:rsid w:val="000C37DB"/>
    <w:rsid w:val="000C3812"/>
    <w:rsid w:val="000C4505"/>
    <w:rsid w:val="000C4A4B"/>
    <w:rsid w:val="000C4C5A"/>
    <w:rsid w:val="000C4F24"/>
    <w:rsid w:val="000C57B4"/>
    <w:rsid w:val="000C5843"/>
    <w:rsid w:val="000C5AD3"/>
    <w:rsid w:val="000C5B26"/>
    <w:rsid w:val="000C5B41"/>
    <w:rsid w:val="000C6B6A"/>
    <w:rsid w:val="000C7156"/>
    <w:rsid w:val="000C71B3"/>
    <w:rsid w:val="000C74CA"/>
    <w:rsid w:val="000C7B97"/>
    <w:rsid w:val="000D09ED"/>
    <w:rsid w:val="000D0B5F"/>
    <w:rsid w:val="000D0C46"/>
    <w:rsid w:val="000D0D0B"/>
    <w:rsid w:val="000D1569"/>
    <w:rsid w:val="000D1B33"/>
    <w:rsid w:val="000D2026"/>
    <w:rsid w:val="000D2255"/>
    <w:rsid w:val="000D28F5"/>
    <w:rsid w:val="000D29FC"/>
    <w:rsid w:val="000D2A13"/>
    <w:rsid w:val="000D2D66"/>
    <w:rsid w:val="000D37BA"/>
    <w:rsid w:val="000D3810"/>
    <w:rsid w:val="000D38A7"/>
    <w:rsid w:val="000D3B5E"/>
    <w:rsid w:val="000D4320"/>
    <w:rsid w:val="000D45C3"/>
    <w:rsid w:val="000D45EF"/>
    <w:rsid w:val="000D4669"/>
    <w:rsid w:val="000D542E"/>
    <w:rsid w:val="000D5BEA"/>
    <w:rsid w:val="000D6083"/>
    <w:rsid w:val="000D61D9"/>
    <w:rsid w:val="000D6216"/>
    <w:rsid w:val="000D64F1"/>
    <w:rsid w:val="000D6963"/>
    <w:rsid w:val="000D6F1F"/>
    <w:rsid w:val="000D78C9"/>
    <w:rsid w:val="000D7CB5"/>
    <w:rsid w:val="000E0A69"/>
    <w:rsid w:val="000E1D58"/>
    <w:rsid w:val="000E1DA2"/>
    <w:rsid w:val="000E2415"/>
    <w:rsid w:val="000E2C88"/>
    <w:rsid w:val="000E3633"/>
    <w:rsid w:val="000E363F"/>
    <w:rsid w:val="000E39CF"/>
    <w:rsid w:val="000E3FD4"/>
    <w:rsid w:val="000E40A9"/>
    <w:rsid w:val="000E4B5F"/>
    <w:rsid w:val="000E508B"/>
    <w:rsid w:val="000E5281"/>
    <w:rsid w:val="000E566C"/>
    <w:rsid w:val="000E63CC"/>
    <w:rsid w:val="000E6975"/>
    <w:rsid w:val="000E6A75"/>
    <w:rsid w:val="000E73AA"/>
    <w:rsid w:val="000E7974"/>
    <w:rsid w:val="000F009B"/>
    <w:rsid w:val="000F07E3"/>
    <w:rsid w:val="000F0837"/>
    <w:rsid w:val="000F13E3"/>
    <w:rsid w:val="000F15B1"/>
    <w:rsid w:val="000F1BC3"/>
    <w:rsid w:val="000F2102"/>
    <w:rsid w:val="000F2BCC"/>
    <w:rsid w:val="000F2CF0"/>
    <w:rsid w:val="000F32F9"/>
    <w:rsid w:val="000F3CF6"/>
    <w:rsid w:val="000F4B09"/>
    <w:rsid w:val="000F4C4E"/>
    <w:rsid w:val="000F5337"/>
    <w:rsid w:val="000F5D8D"/>
    <w:rsid w:val="000F6E50"/>
    <w:rsid w:val="000F7146"/>
    <w:rsid w:val="000F7868"/>
    <w:rsid w:val="000F7C4F"/>
    <w:rsid w:val="000F7EE3"/>
    <w:rsid w:val="001000A6"/>
    <w:rsid w:val="001003DC"/>
    <w:rsid w:val="0010101C"/>
    <w:rsid w:val="00101A30"/>
    <w:rsid w:val="00102730"/>
    <w:rsid w:val="001028B7"/>
    <w:rsid w:val="00102DB6"/>
    <w:rsid w:val="00103DEE"/>
    <w:rsid w:val="0010422D"/>
    <w:rsid w:val="0010464D"/>
    <w:rsid w:val="001048B4"/>
    <w:rsid w:val="00104B50"/>
    <w:rsid w:val="00104D57"/>
    <w:rsid w:val="00104E64"/>
    <w:rsid w:val="001050E8"/>
    <w:rsid w:val="001056C9"/>
    <w:rsid w:val="0010589B"/>
    <w:rsid w:val="001059F7"/>
    <w:rsid w:val="00105EAF"/>
    <w:rsid w:val="0010661B"/>
    <w:rsid w:val="00106E86"/>
    <w:rsid w:val="00107838"/>
    <w:rsid w:val="00107FAC"/>
    <w:rsid w:val="00110008"/>
    <w:rsid w:val="001102A0"/>
    <w:rsid w:val="00110723"/>
    <w:rsid w:val="00111856"/>
    <w:rsid w:val="00111C3A"/>
    <w:rsid w:val="00111FD3"/>
    <w:rsid w:val="00112427"/>
    <w:rsid w:val="001128B4"/>
    <w:rsid w:val="001129D8"/>
    <w:rsid w:val="00113146"/>
    <w:rsid w:val="001134D6"/>
    <w:rsid w:val="001136E5"/>
    <w:rsid w:val="00113A19"/>
    <w:rsid w:val="00113A24"/>
    <w:rsid w:val="00113A7D"/>
    <w:rsid w:val="00113A8C"/>
    <w:rsid w:val="00114203"/>
    <w:rsid w:val="001146A6"/>
    <w:rsid w:val="00114826"/>
    <w:rsid w:val="00114BC5"/>
    <w:rsid w:val="00114DB6"/>
    <w:rsid w:val="001151AB"/>
    <w:rsid w:val="001151D5"/>
    <w:rsid w:val="001152A5"/>
    <w:rsid w:val="001161B4"/>
    <w:rsid w:val="00116CB0"/>
    <w:rsid w:val="00117A2C"/>
    <w:rsid w:val="00120129"/>
    <w:rsid w:val="00120748"/>
    <w:rsid w:val="0012126A"/>
    <w:rsid w:val="00121D97"/>
    <w:rsid w:val="00122F0A"/>
    <w:rsid w:val="00122F24"/>
    <w:rsid w:val="00123446"/>
    <w:rsid w:val="00123D21"/>
    <w:rsid w:val="00123D62"/>
    <w:rsid w:val="0012438E"/>
    <w:rsid w:val="00124494"/>
    <w:rsid w:val="0012463E"/>
    <w:rsid w:val="00124F57"/>
    <w:rsid w:val="00125107"/>
    <w:rsid w:val="001251CC"/>
    <w:rsid w:val="00125B69"/>
    <w:rsid w:val="00125C73"/>
    <w:rsid w:val="00126190"/>
    <w:rsid w:val="001267FC"/>
    <w:rsid w:val="001271D7"/>
    <w:rsid w:val="001301BA"/>
    <w:rsid w:val="00130331"/>
    <w:rsid w:val="001303E9"/>
    <w:rsid w:val="001309F5"/>
    <w:rsid w:val="00130AF1"/>
    <w:rsid w:val="00130AF8"/>
    <w:rsid w:val="00132795"/>
    <w:rsid w:val="00133D02"/>
    <w:rsid w:val="001340AF"/>
    <w:rsid w:val="00134225"/>
    <w:rsid w:val="00134721"/>
    <w:rsid w:val="00134FA9"/>
    <w:rsid w:val="00134FDD"/>
    <w:rsid w:val="001355FD"/>
    <w:rsid w:val="001356E0"/>
    <w:rsid w:val="00135954"/>
    <w:rsid w:val="00135A58"/>
    <w:rsid w:val="00135B2A"/>
    <w:rsid w:val="00135FD7"/>
    <w:rsid w:val="00136066"/>
    <w:rsid w:val="001360A9"/>
    <w:rsid w:val="001360C2"/>
    <w:rsid w:val="00136277"/>
    <w:rsid w:val="0013675A"/>
    <w:rsid w:val="00136A29"/>
    <w:rsid w:val="00136E1B"/>
    <w:rsid w:val="00137121"/>
    <w:rsid w:val="001372DD"/>
    <w:rsid w:val="00137571"/>
    <w:rsid w:val="00140221"/>
    <w:rsid w:val="001405A1"/>
    <w:rsid w:val="00140CD5"/>
    <w:rsid w:val="00141051"/>
    <w:rsid w:val="00141882"/>
    <w:rsid w:val="0014213A"/>
    <w:rsid w:val="00143A85"/>
    <w:rsid w:val="00143A9C"/>
    <w:rsid w:val="00144A10"/>
    <w:rsid w:val="00144B2F"/>
    <w:rsid w:val="00144C58"/>
    <w:rsid w:val="001454B4"/>
    <w:rsid w:val="0014698D"/>
    <w:rsid w:val="001469C8"/>
    <w:rsid w:val="00147106"/>
    <w:rsid w:val="0014736E"/>
    <w:rsid w:val="00147C89"/>
    <w:rsid w:val="001500DE"/>
    <w:rsid w:val="0015198E"/>
    <w:rsid w:val="00151C00"/>
    <w:rsid w:val="00151D47"/>
    <w:rsid w:val="00152AC0"/>
    <w:rsid w:val="00152BCC"/>
    <w:rsid w:val="0015336F"/>
    <w:rsid w:val="001537A7"/>
    <w:rsid w:val="00153E88"/>
    <w:rsid w:val="00153EA0"/>
    <w:rsid w:val="001541D4"/>
    <w:rsid w:val="00154E76"/>
    <w:rsid w:val="00154F76"/>
    <w:rsid w:val="00155225"/>
    <w:rsid w:val="0015528C"/>
    <w:rsid w:val="00155342"/>
    <w:rsid w:val="001554CC"/>
    <w:rsid w:val="00155908"/>
    <w:rsid w:val="00156B53"/>
    <w:rsid w:val="00157351"/>
    <w:rsid w:val="001576C7"/>
    <w:rsid w:val="00157755"/>
    <w:rsid w:val="00160880"/>
    <w:rsid w:val="00160B2B"/>
    <w:rsid w:val="00162046"/>
    <w:rsid w:val="0016207B"/>
    <w:rsid w:val="00162413"/>
    <w:rsid w:val="00163CCD"/>
    <w:rsid w:val="00164308"/>
    <w:rsid w:val="00164BA1"/>
    <w:rsid w:val="00164D57"/>
    <w:rsid w:val="001656B0"/>
    <w:rsid w:val="00165DC7"/>
    <w:rsid w:val="001662E8"/>
    <w:rsid w:val="00166B73"/>
    <w:rsid w:val="00166B98"/>
    <w:rsid w:val="00166D94"/>
    <w:rsid w:val="0016793D"/>
    <w:rsid w:val="00171DB0"/>
    <w:rsid w:val="00171F0E"/>
    <w:rsid w:val="0017287B"/>
    <w:rsid w:val="00172C64"/>
    <w:rsid w:val="00172D09"/>
    <w:rsid w:val="00172DC2"/>
    <w:rsid w:val="0017325C"/>
    <w:rsid w:val="00173A4B"/>
    <w:rsid w:val="00173A6D"/>
    <w:rsid w:val="00173AAB"/>
    <w:rsid w:val="00173B4E"/>
    <w:rsid w:val="00173CA1"/>
    <w:rsid w:val="00173D99"/>
    <w:rsid w:val="00173F73"/>
    <w:rsid w:val="001740F3"/>
    <w:rsid w:val="00174D7A"/>
    <w:rsid w:val="00174F01"/>
    <w:rsid w:val="00175273"/>
    <w:rsid w:val="001753B8"/>
    <w:rsid w:val="00175598"/>
    <w:rsid w:val="00175B62"/>
    <w:rsid w:val="00175FC0"/>
    <w:rsid w:val="00177123"/>
    <w:rsid w:val="001774F2"/>
    <w:rsid w:val="00177643"/>
    <w:rsid w:val="00178B09"/>
    <w:rsid w:val="00180FE5"/>
    <w:rsid w:val="00181865"/>
    <w:rsid w:val="0018259F"/>
    <w:rsid w:val="00184242"/>
    <w:rsid w:val="00184583"/>
    <w:rsid w:val="00184B39"/>
    <w:rsid w:val="00184FA6"/>
    <w:rsid w:val="00185A2C"/>
    <w:rsid w:val="001863A0"/>
    <w:rsid w:val="001863CE"/>
    <w:rsid w:val="0018646D"/>
    <w:rsid w:val="00187447"/>
    <w:rsid w:val="00187BFA"/>
    <w:rsid w:val="00187DFF"/>
    <w:rsid w:val="00190160"/>
    <w:rsid w:val="00190C42"/>
    <w:rsid w:val="00190CB3"/>
    <w:rsid w:val="00190F07"/>
    <w:rsid w:val="001913BF"/>
    <w:rsid w:val="0019169B"/>
    <w:rsid w:val="00191ED5"/>
    <w:rsid w:val="00191F89"/>
    <w:rsid w:val="0019201D"/>
    <w:rsid w:val="00192B67"/>
    <w:rsid w:val="00192F69"/>
    <w:rsid w:val="0019322D"/>
    <w:rsid w:val="00193AB6"/>
    <w:rsid w:val="00193D9E"/>
    <w:rsid w:val="00194243"/>
    <w:rsid w:val="0019455F"/>
    <w:rsid w:val="001949B4"/>
    <w:rsid w:val="00194C51"/>
    <w:rsid w:val="00194F52"/>
    <w:rsid w:val="00194FB1"/>
    <w:rsid w:val="00195215"/>
    <w:rsid w:val="001956A7"/>
    <w:rsid w:val="00196795"/>
    <w:rsid w:val="00196E47"/>
    <w:rsid w:val="0019781D"/>
    <w:rsid w:val="001A10E9"/>
    <w:rsid w:val="001A1B60"/>
    <w:rsid w:val="001A28D3"/>
    <w:rsid w:val="001A2AF3"/>
    <w:rsid w:val="001A2DCC"/>
    <w:rsid w:val="001A3198"/>
    <w:rsid w:val="001A3309"/>
    <w:rsid w:val="001A336A"/>
    <w:rsid w:val="001A34E9"/>
    <w:rsid w:val="001A38B4"/>
    <w:rsid w:val="001A3CB5"/>
    <w:rsid w:val="001A4006"/>
    <w:rsid w:val="001A423E"/>
    <w:rsid w:val="001A42D5"/>
    <w:rsid w:val="001A4736"/>
    <w:rsid w:val="001A4AF2"/>
    <w:rsid w:val="001A4E5C"/>
    <w:rsid w:val="001A5279"/>
    <w:rsid w:val="001A5321"/>
    <w:rsid w:val="001A5556"/>
    <w:rsid w:val="001A5568"/>
    <w:rsid w:val="001A5D6D"/>
    <w:rsid w:val="001A60E3"/>
    <w:rsid w:val="001A62DB"/>
    <w:rsid w:val="001A683B"/>
    <w:rsid w:val="001A6BF1"/>
    <w:rsid w:val="001A6DDB"/>
    <w:rsid w:val="001A7236"/>
    <w:rsid w:val="001A72DD"/>
    <w:rsid w:val="001A7A53"/>
    <w:rsid w:val="001A7D3F"/>
    <w:rsid w:val="001A7E4A"/>
    <w:rsid w:val="001B023A"/>
    <w:rsid w:val="001B025C"/>
    <w:rsid w:val="001B03F7"/>
    <w:rsid w:val="001B08D1"/>
    <w:rsid w:val="001B10E9"/>
    <w:rsid w:val="001B12C8"/>
    <w:rsid w:val="001B168D"/>
    <w:rsid w:val="001B169C"/>
    <w:rsid w:val="001B1906"/>
    <w:rsid w:val="001B2008"/>
    <w:rsid w:val="001B224B"/>
    <w:rsid w:val="001B236A"/>
    <w:rsid w:val="001B2E65"/>
    <w:rsid w:val="001B3B4D"/>
    <w:rsid w:val="001B3E09"/>
    <w:rsid w:val="001B4A8A"/>
    <w:rsid w:val="001B5156"/>
    <w:rsid w:val="001B5243"/>
    <w:rsid w:val="001B58B5"/>
    <w:rsid w:val="001B5B12"/>
    <w:rsid w:val="001B6634"/>
    <w:rsid w:val="001B6F85"/>
    <w:rsid w:val="001B72E3"/>
    <w:rsid w:val="001B7D39"/>
    <w:rsid w:val="001C12EF"/>
    <w:rsid w:val="001C14BD"/>
    <w:rsid w:val="001C1DB5"/>
    <w:rsid w:val="001C1F32"/>
    <w:rsid w:val="001C2435"/>
    <w:rsid w:val="001C2614"/>
    <w:rsid w:val="001C26A5"/>
    <w:rsid w:val="001C2AB1"/>
    <w:rsid w:val="001C3901"/>
    <w:rsid w:val="001C3A5E"/>
    <w:rsid w:val="001C3C2F"/>
    <w:rsid w:val="001C4460"/>
    <w:rsid w:val="001C44C7"/>
    <w:rsid w:val="001C47B0"/>
    <w:rsid w:val="001C50B8"/>
    <w:rsid w:val="001C524A"/>
    <w:rsid w:val="001C5558"/>
    <w:rsid w:val="001C5615"/>
    <w:rsid w:val="001C5B31"/>
    <w:rsid w:val="001C5F3D"/>
    <w:rsid w:val="001C64B4"/>
    <w:rsid w:val="001C656C"/>
    <w:rsid w:val="001C724B"/>
    <w:rsid w:val="001C739D"/>
    <w:rsid w:val="001C7BC3"/>
    <w:rsid w:val="001D00D9"/>
    <w:rsid w:val="001D06CA"/>
    <w:rsid w:val="001D10E6"/>
    <w:rsid w:val="001D11C4"/>
    <w:rsid w:val="001D1557"/>
    <w:rsid w:val="001D1DD2"/>
    <w:rsid w:val="001D1DE4"/>
    <w:rsid w:val="001D206B"/>
    <w:rsid w:val="001D2190"/>
    <w:rsid w:val="001D2488"/>
    <w:rsid w:val="001D3136"/>
    <w:rsid w:val="001D3563"/>
    <w:rsid w:val="001D3698"/>
    <w:rsid w:val="001D4635"/>
    <w:rsid w:val="001D4DA0"/>
    <w:rsid w:val="001D4FD9"/>
    <w:rsid w:val="001D550A"/>
    <w:rsid w:val="001D5A2B"/>
    <w:rsid w:val="001D5B61"/>
    <w:rsid w:val="001D6AD2"/>
    <w:rsid w:val="001D6CDC"/>
    <w:rsid w:val="001D71B6"/>
    <w:rsid w:val="001D7507"/>
    <w:rsid w:val="001E0047"/>
    <w:rsid w:val="001E00C8"/>
    <w:rsid w:val="001E14A0"/>
    <w:rsid w:val="001E1638"/>
    <w:rsid w:val="001E179B"/>
    <w:rsid w:val="001E1A88"/>
    <w:rsid w:val="001E1EBE"/>
    <w:rsid w:val="001E2A26"/>
    <w:rsid w:val="001E3265"/>
    <w:rsid w:val="001E40C9"/>
    <w:rsid w:val="001E41FE"/>
    <w:rsid w:val="001E46BB"/>
    <w:rsid w:val="001E4A1A"/>
    <w:rsid w:val="001E4EAF"/>
    <w:rsid w:val="001E5F04"/>
    <w:rsid w:val="001E6216"/>
    <w:rsid w:val="001E6552"/>
    <w:rsid w:val="001E6BEE"/>
    <w:rsid w:val="001E72A3"/>
    <w:rsid w:val="001E72FA"/>
    <w:rsid w:val="001E7469"/>
    <w:rsid w:val="001E763E"/>
    <w:rsid w:val="001F017E"/>
    <w:rsid w:val="001F12D8"/>
    <w:rsid w:val="001F1529"/>
    <w:rsid w:val="001F1785"/>
    <w:rsid w:val="001F1C7E"/>
    <w:rsid w:val="001F2168"/>
    <w:rsid w:val="001F2431"/>
    <w:rsid w:val="001F2480"/>
    <w:rsid w:val="001F2671"/>
    <w:rsid w:val="001F26B4"/>
    <w:rsid w:val="001F2787"/>
    <w:rsid w:val="001F28D1"/>
    <w:rsid w:val="001F2969"/>
    <w:rsid w:val="001F3612"/>
    <w:rsid w:val="001F3834"/>
    <w:rsid w:val="001F486E"/>
    <w:rsid w:val="001F4974"/>
    <w:rsid w:val="001F5030"/>
    <w:rsid w:val="001F5CCE"/>
    <w:rsid w:val="001F6DFB"/>
    <w:rsid w:val="001F7742"/>
    <w:rsid w:val="001F7804"/>
    <w:rsid w:val="001F7C68"/>
    <w:rsid w:val="001F7D59"/>
    <w:rsid w:val="0020053C"/>
    <w:rsid w:val="0020064A"/>
    <w:rsid w:val="002009E1"/>
    <w:rsid w:val="00200DB9"/>
    <w:rsid w:val="00200F53"/>
    <w:rsid w:val="00201010"/>
    <w:rsid w:val="00201289"/>
    <w:rsid w:val="00201337"/>
    <w:rsid w:val="0020200D"/>
    <w:rsid w:val="00202202"/>
    <w:rsid w:val="00202963"/>
    <w:rsid w:val="00202A8B"/>
    <w:rsid w:val="00202E1D"/>
    <w:rsid w:val="00203AA8"/>
    <w:rsid w:val="00203AB1"/>
    <w:rsid w:val="00204461"/>
    <w:rsid w:val="0020454C"/>
    <w:rsid w:val="002058D8"/>
    <w:rsid w:val="00205C6A"/>
    <w:rsid w:val="00205EC7"/>
    <w:rsid w:val="00206275"/>
    <w:rsid w:val="00206296"/>
    <w:rsid w:val="002063EC"/>
    <w:rsid w:val="002065DE"/>
    <w:rsid w:val="00206650"/>
    <w:rsid w:val="00206C97"/>
    <w:rsid w:val="00206EC6"/>
    <w:rsid w:val="00207183"/>
    <w:rsid w:val="00207701"/>
    <w:rsid w:val="002077F5"/>
    <w:rsid w:val="00207906"/>
    <w:rsid w:val="00210B05"/>
    <w:rsid w:val="00210E32"/>
    <w:rsid w:val="00210EAE"/>
    <w:rsid w:val="00211244"/>
    <w:rsid w:val="002113B4"/>
    <w:rsid w:val="0021185B"/>
    <w:rsid w:val="00211F40"/>
    <w:rsid w:val="00213041"/>
    <w:rsid w:val="00213251"/>
    <w:rsid w:val="00213B40"/>
    <w:rsid w:val="00213F98"/>
    <w:rsid w:val="002141A4"/>
    <w:rsid w:val="0021456C"/>
    <w:rsid w:val="00214EFB"/>
    <w:rsid w:val="002155F4"/>
    <w:rsid w:val="00215DB4"/>
    <w:rsid w:val="00215FA7"/>
    <w:rsid w:val="0021640C"/>
    <w:rsid w:val="0021695F"/>
    <w:rsid w:val="00216AFD"/>
    <w:rsid w:val="00216C5D"/>
    <w:rsid w:val="002178B5"/>
    <w:rsid w:val="00217AF0"/>
    <w:rsid w:val="00217F96"/>
    <w:rsid w:val="0022030D"/>
    <w:rsid w:val="002203FE"/>
    <w:rsid w:val="002206AD"/>
    <w:rsid w:val="0022149B"/>
    <w:rsid w:val="0022155A"/>
    <w:rsid w:val="00221909"/>
    <w:rsid w:val="00221B60"/>
    <w:rsid w:val="00221B92"/>
    <w:rsid w:val="00221CB6"/>
    <w:rsid w:val="0022206F"/>
    <w:rsid w:val="002224CE"/>
    <w:rsid w:val="002232A5"/>
    <w:rsid w:val="00223661"/>
    <w:rsid w:val="00223702"/>
    <w:rsid w:val="00223C7A"/>
    <w:rsid w:val="002243D0"/>
    <w:rsid w:val="002248E7"/>
    <w:rsid w:val="00224EC1"/>
    <w:rsid w:val="00225364"/>
    <w:rsid w:val="002256DE"/>
    <w:rsid w:val="00225AC7"/>
    <w:rsid w:val="002267AD"/>
    <w:rsid w:val="00226A01"/>
    <w:rsid w:val="00226FE3"/>
    <w:rsid w:val="00226FF4"/>
    <w:rsid w:val="002279A4"/>
    <w:rsid w:val="00227D47"/>
    <w:rsid w:val="002306C5"/>
    <w:rsid w:val="002309C3"/>
    <w:rsid w:val="0023159C"/>
    <w:rsid w:val="00231891"/>
    <w:rsid w:val="002318EF"/>
    <w:rsid w:val="00231A2D"/>
    <w:rsid w:val="00231AB2"/>
    <w:rsid w:val="00231DA2"/>
    <w:rsid w:val="002326F2"/>
    <w:rsid w:val="00232701"/>
    <w:rsid w:val="00232BD0"/>
    <w:rsid w:val="002331DF"/>
    <w:rsid w:val="00233B1C"/>
    <w:rsid w:val="00233DAB"/>
    <w:rsid w:val="00233DCC"/>
    <w:rsid w:val="00234354"/>
    <w:rsid w:val="00234632"/>
    <w:rsid w:val="00235113"/>
    <w:rsid w:val="00235358"/>
    <w:rsid w:val="00235944"/>
    <w:rsid w:val="00235AF0"/>
    <w:rsid w:val="00237537"/>
    <w:rsid w:val="00237C5D"/>
    <w:rsid w:val="00240215"/>
    <w:rsid w:val="00241451"/>
    <w:rsid w:val="0024207A"/>
    <w:rsid w:val="002429E5"/>
    <w:rsid w:val="00242D08"/>
    <w:rsid w:val="00242D9A"/>
    <w:rsid w:val="00243E12"/>
    <w:rsid w:val="00244196"/>
    <w:rsid w:val="00244252"/>
    <w:rsid w:val="00244582"/>
    <w:rsid w:val="00244915"/>
    <w:rsid w:val="00244916"/>
    <w:rsid w:val="002452C0"/>
    <w:rsid w:val="00245384"/>
    <w:rsid w:val="00245529"/>
    <w:rsid w:val="00245B4B"/>
    <w:rsid w:val="0024630D"/>
    <w:rsid w:val="0024632C"/>
    <w:rsid w:val="0024634A"/>
    <w:rsid w:val="002463C1"/>
    <w:rsid w:val="002464A7"/>
    <w:rsid w:val="00246862"/>
    <w:rsid w:val="002469F3"/>
    <w:rsid w:val="00246A3C"/>
    <w:rsid w:val="00246F3A"/>
    <w:rsid w:val="0024721B"/>
    <w:rsid w:val="0024738D"/>
    <w:rsid w:val="002479B5"/>
    <w:rsid w:val="00247CED"/>
    <w:rsid w:val="00247ECF"/>
    <w:rsid w:val="0025096F"/>
    <w:rsid w:val="00250C22"/>
    <w:rsid w:val="00250EC0"/>
    <w:rsid w:val="002516D0"/>
    <w:rsid w:val="00251C3A"/>
    <w:rsid w:val="00251D62"/>
    <w:rsid w:val="00251E69"/>
    <w:rsid w:val="00251ED2"/>
    <w:rsid w:val="002521AE"/>
    <w:rsid w:val="00252249"/>
    <w:rsid w:val="002522C4"/>
    <w:rsid w:val="00252332"/>
    <w:rsid w:val="00252AE1"/>
    <w:rsid w:val="00252E4E"/>
    <w:rsid w:val="00253775"/>
    <w:rsid w:val="00253D8A"/>
    <w:rsid w:val="0025463E"/>
    <w:rsid w:val="00254882"/>
    <w:rsid w:val="00255598"/>
    <w:rsid w:val="00256D38"/>
    <w:rsid w:val="0025720D"/>
    <w:rsid w:val="002577B8"/>
    <w:rsid w:val="0025790C"/>
    <w:rsid w:val="002602F3"/>
    <w:rsid w:val="002608AC"/>
    <w:rsid w:val="00260B29"/>
    <w:rsid w:val="00261002"/>
    <w:rsid w:val="0026102E"/>
    <w:rsid w:val="0026149F"/>
    <w:rsid w:val="00261666"/>
    <w:rsid w:val="0026264A"/>
    <w:rsid w:val="002626E5"/>
    <w:rsid w:val="00262FFC"/>
    <w:rsid w:val="00263881"/>
    <w:rsid w:val="002639EF"/>
    <w:rsid w:val="00263BBB"/>
    <w:rsid w:val="00264163"/>
    <w:rsid w:val="00264271"/>
    <w:rsid w:val="002650E0"/>
    <w:rsid w:val="002651EC"/>
    <w:rsid w:val="002652A9"/>
    <w:rsid w:val="00265412"/>
    <w:rsid w:val="00265944"/>
    <w:rsid w:val="00265D6C"/>
    <w:rsid w:val="00265E59"/>
    <w:rsid w:val="00266753"/>
    <w:rsid w:val="00266C09"/>
    <w:rsid w:val="00267439"/>
    <w:rsid w:val="002675F6"/>
    <w:rsid w:val="0027010E"/>
    <w:rsid w:val="00270693"/>
    <w:rsid w:val="00270FC0"/>
    <w:rsid w:val="00271163"/>
    <w:rsid w:val="00271476"/>
    <w:rsid w:val="0027148C"/>
    <w:rsid w:val="0027160B"/>
    <w:rsid w:val="00274487"/>
    <w:rsid w:val="00274901"/>
    <w:rsid w:val="00275247"/>
    <w:rsid w:val="002754C0"/>
    <w:rsid w:val="002758C5"/>
    <w:rsid w:val="00275E7A"/>
    <w:rsid w:val="00276F56"/>
    <w:rsid w:val="00280577"/>
    <w:rsid w:val="0028094F"/>
    <w:rsid w:val="002809C1"/>
    <w:rsid w:val="002809CF"/>
    <w:rsid w:val="002811E5"/>
    <w:rsid w:val="00281931"/>
    <w:rsid w:val="00281EB1"/>
    <w:rsid w:val="00281EC2"/>
    <w:rsid w:val="002821AD"/>
    <w:rsid w:val="00282357"/>
    <w:rsid w:val="00282AB1"/>
    <w:rsid w:val="00282E79"/>
    <w:rsid w:val="00283330"/>
    <w:rsid w:val="00283B96"/>
    <w:rsid w:val="00284512"/>
    <w:rsid w:val="002846A8"/>
    <w:rsid w:val="00284EE7"/>
    <w:rsid w:val="0028525F"/>
    <w:rsid w:val="00285861"/>
    <w:rsid w:val="00285DDA"/>
    <w:rsid w:val="002871DC"/>
    <w:rsid w:val="002874DF"/>
    <w:rsid w:val="00287653"/>
    <w:rsid w:val="002911AB"/>
    <w:rsid w:val="00291476"/>
    <w:rsid w:val="00291CAD"/>
    <w:rsid w:val="00291E87"/>
    <w:rsid w:val="0029206D"/>
    <w:rsid w:val="002922AB"/>
    <w:rsid w:val="002925FA"/>
    <w:rsid w:val="00292B42"/>
    <w:rsid w:val="00292CC0"/>
    <w:rsid w:val="00292DF6"/>
    <w:rsid w:val="00292EFA"/>
    <w:rsid w:val="0029393D"/>
    <w:rsid w:val="00294CF1"/>
    <w:rsid w:val="00295454"/>
    <w:rsid w:val="00295792"/>
    <w:rsid w:val="00295B59"/>
    <w:rsid w:val="00296B07"/>
    <w:rsid w:val="00296F3B"/>
    <w:rsid w:val="00296FE4"/>
    <w:rsid w:val="00297429"/>
    <w:rsid w:val="002978BF"/>
    <w:rsid w:val="00297E82"/>
    <w:rsid w:val="002A2B36"/>
    <w:rsid w:val="002A2C8F"/>
    <w:rsid w:val="002A2FF8"/>
    <w:rsid w:val="002A3573"/>
    <w:rsid w:val="002A3C5A"/>
    <w:rsid w:val="002A4601"/>
    <w:rsid w:val="002A4646"/>
    <w:rsid w:val="002A532F"/>
    <w:rsid w:val="002A56B8"/>
    <w:rsid w:val="002A5D33"/>
    <w:rsid w:val="002A5FD6"/>
    <w:rsid w:val="002A6830"/>
    <w:rsid w:val="002A6D61"/>
    <w:rsid w:val="002A6FF7"/>
    <w:rsid w:val="002A7B9A"/>
    <w:rsid w:val="002B04F1"/>
    <w:rsid w:val="002B1309"/>
    <w:rsid w:val="002B235B"/>
    <w:rsid w:val="002B2B93"/>
    <w:rsid w:val="002B2E04"/>
    <w:rsid w:val="002B2EFA"/>
    <w:rsid w:val="002B2F64"/>
    <w:rsid w:val="002B33AA"/>
    <w:rsid w:val="002B3540"/>
    <w:rsid w:val="002B511B"/>
    <w:rsid w:val="002B5D89"/>
    <w:rsid w:val="002B66E7"/>
    <w:rsid w:val="002B6E7F"/>
    <w:rsid w:val="002B70AB"/>
    <w:rsid w:val="002B762B"/>
    <w:rsid w:val="002B76AB"/>
    <w:rsid w:val="002B79C6"/>
    <w:rsid w:val="002B7E94"/>
    <w:rsid w:val="002B7F3C"/>
    <w:rsid w:val="002B7F78"/>
    <w:rsid w:val="002B7FF7"/>
    <w:rsid w:val="002C07D5"/>
    <w:rsid w:val="002C0B42"/>
    <w:rsid w:val="002C2B93"/>
    <w:rsid w:val="002C2E00"/>
    <w:rsid w:val="002C3593"/>
    <w:rsid w:val="002C369F"/>
    <w:rsid w:val="002C370D"/>
    <w:rsid w:val="002C3D35"/>
    <w:rsid w:val="002C3F08"/>
    <w:rsid w:val="002C4012"/>
    <w:rsid w:val="002C4087"/>
    <w:rsid w:val="002C4253"/>
    <w:rsid w:val="002C460E"/>
    <w:rsid w:val="002C4B15"/>
    <w:rsid w:val="002C557C"/>
    <w:rsid w:val="002C5DD0"/>
    <w:rsid w:val="002C605C"/>
    <w:rsid w:val="002C607C"/>
    <w:rsid w:val="002C6628"/>
    <w:rsid w:val="002C6829"/>
    <w:rsid w:val="002C68F7"/>
    <w:rsid w:val="002C6C20"/>
    <w:rsid w:val="002C6C9B"/>
    <w:rsid w:val="002C6E39"/>
    <w:rsid w:val="002C7324"/>
    <w:rsid w:val="002C75F0"/>
    <w:rsid w:val="002C762C"/>
    <w:rsid w:val="002C7B34"/>
    <w:rsid w:val="002C7F75"/>
    <w:rsid w:val="002D0289"/>
    <w:rsid w:val="002D05EF"/>
    <w:rsid w:val="002D0E72"/>
    <w:rsid w:val="002D10B7"/>
    <w:rsid w:val="002D1318"/>
    <w:rsid w:val="002D2722"/>
    <w:rsid w:val="002D30FC"/>
    <w:rsid w:val="002D349A"/>
    <w:rsid w:val="002D398D"/>
    <w:rsid w:val="002D39C6"/>
    <w:rsid w:val="002D3A1C"/>
    <w:rsid w:val="002D3CF8"/>
    <w:rsid w:val="002D3ED0"/>
    <w:rsid w:val="002D3EFC"/>
    <w:rsid w:val="002D406D"/>
    <w:rsid w:val="002D4938"/>
    <w:rsid w:val="002D4BB9"/>
    <w:rsid w:val="002D50E2"/>
    <w:rsid w:val="002D5178"/>
    <w:rsid w:val="002D525E"/>
    <w:rsid w:val="002D5BBD"/>
    <w:rsid w:val="002D5E83"/>
    <w:rsid w:val="002D64DC"/>
    <w:rsid w:val="002D680B"/>
    <w:rsid w:val="002D6DFF"/>
    <w:rsid w:val="002D6ECA"/>
    <w:rsid w:val="002D6F29"/>
    <w:rsid w:val="002D7380"/>
    <w:rsid w:val="002D77FC"/>
    <w:rsid w:val="002D7A80"/>
    <w:rsid w:val="002D7BE0"/>
    <w:rsid w:val="002D7DCD"/>
    <w:rsid w:val="002D7F71"/>
    <w:rsid w:val="002D7F87"/>
    <w:rsid w:val="002E0279"/>
    <w:rsid w:val="002E04FC"/>
    <w:rsid w:val="002E1650"/>
    <w:rsid w:val="002E1BDA"/>
    <w:rsid w:val="002E1EBA"/>
    <w:rsid w:val="002E234C"/>
    <w:rsid w:val="002E2C4C"/>
    <w:rsid w:val="002E3408"/>
    <w:rsid w:val="002E356A"/>
    <w:rsid w:val="002E3926"/>
    <w:rsid w:val="002E3DD0"/>
    <w:rsid w:val="002E486C"/>
    <w:rsid w:val="002E5824"/>
    <w:rsid w:val="002E5E11"/>
    <w:rsid w:val="002E64EC"/>
    <w:rsid w:val="002E653E"/>
    <w:rsid w:val="002E678A"/>
    <w:rsid w:val="002E7B5E"/>
    <w:rsid w:val="002E7E41"/>
    <w:rsid w:val="002F19F4"/>
    <w:rsid w:val="002F1B04"/>
    <w:rsid w:val="002F1E9E"/>
    <w:rsid w:val="002F22ED"/>
    <w:rsid w:val="002F3371"/>
    <w:rsid w:val="002F3609"/>
    <w:rsid w:val="002F3684"/>
    <w:rsid w:val="002F3751"/>
    <w:rsid w:val="002F3832"/>
    <w:rsid w:val="002F3913"/>
    <w:rsid w:val="002F3923"/>
    <w:rsid w:val="002F3C24"/>
    <w:rsid w:val="002F3C60"/>
    <w:rsid w:val="002F4212"/>
    <w:rsid w:val="002F48E2"/>
    <w:rsid w:val="002F4B67"/>
    <w:rsid w:val="002F53F7"/>
    <w:rsid w:val="002F5416"/>
    <w:rsid w:val="002F58EE"/>
    <w:rsid w:val="002F5EC9"/>
    <w:rsid w:val="002F60F9"/>
    <w:rsid w:val="002F6EA9"/>
    <w:rsid w:val="002F6EEB"/>
    <w:rsid w:val="002F721B"/>
    <w:rsid w:val="002F780C"/>
    <w:rsid w:val="002F7D79"/>
    <w:rsid w:val="0030060A"/>
    <w:rsid w:val="00300638"/>
    <w:rsid w:val="0030234B"/>
    <w:rsid w:val="00302907"/>
    <w:rsid w:val="0030291D"/>
    <w:rsid w:val="00302BEF"/>
    <w:rsid w:val="00302FA7"/>
    <w:rsid w:val="0030348A"/>
    <w:rsid w:val="00303512"/>
    <w:rsid w:val="00303565"/>
    <w:rsid w:val="003036E4"/>
    <w:rsid w:val="00303898"/>
    <w:rsid w:val="003038AA"/>
    <w:rsid w:val="00303DE8"/>
    <w:rsid w:val="00304B2C"/>
    <w:rsid w:val="00305C9D"/>
    <w:rsid w:val="0030638C"/>
    <w:rsid w:val="003064FF"/>
    <w:rsid w:val="0030667E"/>
    <w:rsid w:val="00306CE2"/>
    <w:rsid w:val="00307AB0"/>
    <w:rsid w:val="003100EB"/>
    <w:rsid w:val="00310B9C"/>
    <w:rsid w:val="00312006"/>
    <w:rsid w:val="0031218B"/>
    <w:rsid w:val="00312DF2"/>
    <w:rsid w:val="003132DA"/>
    <w:rsid w:val="00313560"/>
    <w:rsid w:val="0031366B"/>
    <w:rsid w:val="003137E6"/>
    <w:rsid w:val="003138B7"/>
    <w:rsid w:val="00313C6D"/>
    <w:rsid w:val="00313DED"/>
    <w:rsid w:val="003151BA"/>
    <w:rsid w:val="00315321"/>
    <w:rsid w:val="003168F0"/>
    <w:rsid w:val="00316A82"/>
    <w:rsid w:val="00316E99"/>
    <w:rsid w:val="00317A5B"/>
    <w:rsid w:val="00317D97"/>
    <w:rsid w:val="003209CA"/>
    <w:rsid w:val="00320AA9"/>
    <w:rsid w:val="00320D4F"/>
    <w:rsid w:val="00321119"/>
    <w:rsid w:val="0032178B"/>
    <w:rsid w:val="0032179D"/>
    <w:rsid w:val="003219C5"/>
    <w:rsid w:val="00321BF5"/>
    <w:rsid w:val="00321FB5"/>
    <w:rsid w:val="00322562"/>
    <w:rsid w:val="00322B2A"/>
    <w:rsid w:val="00322D45"/>
    <w:rsid w:val="0032350F"/>
    <w:rsid w:val="0032375C"/>
    <w:rsid w:val="00323FEF"/>
    <w:rsid w:val="00324197"/>
    <w:rsid w:val="0032426E"/>
    <w:rsid w:val="003244A6"/>
    <w:rsid w:val="00324931"/>
    <w:rsid w:val="00324A49"/>
    <w:rsid w:val="00324D2C"/>
    <w:rsid w:val="003251B8"/>
    <w:rsid w:val="00325D4E"/>
    <w:rsid w:val="00325D54"/>
    <w:rsid w:val="00326393"/>
    <w:rsid w:val="00326923"/>
    <w:rsid w:val="00326A2D"/>
    <w:rsid w:val="00326D21"/>
    <w:rsid w:val="00327018"/>
    <w:rsid w:val="00327261"/>
    <w:rsid w:val="003273B9"/>
    <w:rsid w:val="0032780B"/>
    <w:rsid w:val="00327B48"/>
    <w:rsid w:val="00327C3C"/>
    <w:rsid w:val="003300D7"/>
    <w:rsid w:val="00330771"/>
    <w:rsid w:val="0033077A"/>
    <w:rsid w:val="0033178D"/>
    <w:rsid w:val="00331934"/>
    <w:rsid w:val="00331EC1"/>
    <w:rsid w:val="00331FE0"/>
    <w:rsid w:val="00332283"/>
    <w:rsid w:val="003324D6"/>
    <w:rsid w:val="00332E7E"/>
    <w:rsid w:val="00333750"/>
    <w:rsid w:val="003342A7"/>
    <w:rsid w:val="00334CCF"/>
    <w:rsid w:val="003352A3"/>
    <w:rsid w:val="00336425"/>
    <w:rsid w:val="0033656E"/>
    <w:rsid w:val="00337204"/>
    <w:rsid w:val="003377C6"/>
    <w:rsid w:val="003378A7"/>
    <w:rsid w:val="003401D0"/>
    <w:rsid w:val="00340496"/>
    <w:rsid w:val="0034076F"/>
    <w:rsid w:val="003407FB"/>
    <w:rsid w:val="003408BE"/>
    <w:rsid w:val="00340A83"/>
    <w:rsid w:val="00340BD0"/>
    <w:rsid w:val="0034120E"/>
    <w:rsid w:val="00341264"/>
    <w:rsid w:val="00341858"/>
    <w:rsid w:val="00341A05"/>
    <w:rsid w:val="00341D69"/>
    <w:rsid w:val="00341E05"/>
    <w:rsid w:val="0034215C"/>
    <w:rsid w:val="00342AC9"/>
    <w:rsid w:val="00342B73"/>
    <w:rsid w:val="00342B8B"/>
    <w:rsid w:val="003435C6"/>
    <w:rsid w:val="0034371F"/>
    <w:rsid w:val="00343D6C"/>
    <w:rsid w:val="00344416"/>
    <w:rsid w:val="00345414"/>
    <w:rsid w:val="003456AA"/>
    <w:rsid w:val="0034579F"/>
    <w:rsid w:val="00345834"/>
    <w:rsid w:val="003458E0"/>
    <w:rsid w:val="00345A3C"/>
    <w:rsid w:val="00345B43"/>
    <w:rsid w:val="003461CD"/>
    <w:rsid w:val="0034688B"/>
    <w:rsid w:val="00346E13"/>
    <w:rsid w:val="0034772A"/>
    <w:rsid w:val="003479FE"/>
    <w:rsid w:val="00347EE1"/>
    <w:rsid w:val="003504A8"/>
    <w:rsid w:val="00350690"/>
    <w:rsid w:val="00350F66"/>
    <w:rsid w:val="00350FCA"/>
    <w:rsid w:val="00351422"/>
    <w:rsid w:val="003519D8"/>
    <w:rsid w:val="00351F1A"/>
    <w:rsid w:val="0035210F"/>
    <w:rsid w:val="003529D4"/>
    <w:rsid w:val="00352A1B"/>
    <w:rsid w:val="00352CB7"/>
    <w:rsid w:val="00352F26"/>
    <w:rsid w:val="00353944"/>
    <w:rsid w:val="00353BFF"/>
    <w:rsid w:val="003542C6"/>
    <w:rsid w:val="003542CE"/>
    <w:rsid w:val="00354F13"/>
    <w:rsid w:val="00354F16"/>
    <w:rsid w:val="00354F2E"/>
    <w:rsid w:val="00355232"/>
    <w:rsid w:val="0035660F"/>
    <w:rsid w:val="00356824"/>
    <w:rsid w:val="003569B5"/>
    <w:rsid w:val="00356A45"/>
    <w:rsid w:val="00357775"/>
    <w:rsid w:val="003579D5"/>
    <w:rsid w:val="00357F9D"/>
    <w:rsid w:val="00360867"/>
    <w:rsid w:val="00360C6B"/>
    <w:rsid w:val="00360D99"/>
    <w:rsid w:val="00360EAB"/>
    <w:rsid w:val="003616C8"/>
    <w:rsid w:val="00361CFB"/>
    <w:rsid w:val="00361EA7"/>
    <w:rsid w:val="00362C6C"/>
    <w:rsid w:val="00362E6B"/>
    <w:rsid w:val="003639EA"/>
    <w:rsid w:val="00364760"/>
    <w:rsid w:val="003648E5"/>
    <w:rsid w:val="00364C85"/>
    <w:rsid w:val="00364D72"/>
    <w:rsid w:val="00365E93"/>
    <w:rsid w:val="00366CD4"/>
    <w:rsid w:val="003672E5"/>
    <w:rsid w:val="00367502"/>
    <w:rsid w:val="0036797F"/>
    <w:rsid w:val="00367AAE"/>
    <w:rsid w:val="00367D95"/>
    <w:rsid w:val="00367D9E"/>
    <w:rsid w:val="00367F0D"/>
    <w:rsid w:val="00370127"/>
    <w:rsid w:val="00370569"/>
    <w:rsid w:val="0037123A"/>
    <w:rsid w:val="003716ED"/>
    <w:rsid w:val="003718A6"/>
    <w:rsid w:val="00371CF0"/>
    <w:rsid w:val="00371FC2"/>
    <w:rsid w:val="003728C3"/>
    <w:rsid w:val="0037305A"/>
    <w:rsid w:val="00373190"/>
    <w:rsid w:val="00373231"/>
    <w:rsid w:val="00373334"/>
    <w:rsid w:val="00373341"/>
    <w:rsid w:val="003738CC"/>
    <w:rsid w:val="00373DC7"/>
    <w:rsid w:val="00373E10"/>
    <w:rsid w:val="00373F84"/>
    <w:rsid w:val="00373FEE"/>
    <w:rsid w:val="00375ABA"/>
    <w:rsid w:val="00375EAC"/>
    <w:rsid w:val="0037636B"/>
    <w:rsid w:val="00376960"/>
    <w:rsid w:val="00377AA2"/>
    <w:rsid w:val="00377DFA"/>
    <w:rsid w:val="003802A6"/>
    <w:rsid w:val="0038063B"/>
    <w:rsid w:val="00380D59"/>
    <w:rsid w:val="003812F6"/>
    <w:rsid w:val="003816D8"/>
    <w:rsid w:val="003818EB"/>
    <w:rsid w:val="00381AC4"/>
    <w:rsid w:val="00382159"/>
    <w:rsid w:val="00382F91"/>
    <w:rsid w:val="003836B0"/>
    <w:rsid w:val="003836B8"/>
    <w:rsid w:val="003839D5"/>
    <w:rsid w:val="003839F9"/>
    <w:rsid w:val="00383A06"/>
    <w:rsid w:val="003847C6"/>
    <w:rsid w:val="00384DEC"/>
    <w:rsid w:val="00385347"/>
    <w:rsid w:val="00386D75"/>
    <w:rsid w:val="00386DBE"/>
    <w:rsid w:val="0038729B"/>
    <w:rsid w:val="0038738C"/>
    <w:rsid w:val="00387BAA"/>
    <w:rsid w:val="00387E1C"/>
    <w:rsid w:val="00387E56"/>
    <w:rsid w:val="00387FF3"/>
    <w:rsid w:val="00390A27"/>
    <w:rsid w:val="00390E49"/>
    <w:rsid w:val="003916BA"/>
    <w:rsid w:val="00391CA1"/>
    <w:rsid w:val="003929A7"/>
    <w:rsid w:val="00392BEE"/>
    <w:rsid w:val="00392D16"/>
    <w:rsid w:val="003936F7"/>
    <w:rsid w:val="00393968"/>
    <w:rsid w:val="00393989"/>
    <w:rsid w:val="00393CA4"/>
    <w:rsid w:val="00394905"/>
    <w:rsid w:val="003951A0"/>
    <w:rsid w:val="00395283"/>
    <w:rsid w:val="0039558B"/>
    <w:rsid w:val="003955B2"/>
    <w:rsid w:val="003959D3"/>
    <w:rsid w:val="00395B6A"/>
    <w:rsid w:val="003962F4"/>
    <w:rsid w:val="003971F9"/>
    <w:rsid w:val="003973CD"/>
    <w:rsid w:val="00397DC7"/>
    <w:rsid w:val="003A0019"/>
    <w:rsid w:val="003A0196"/>
    <w:rsid w:val="003A03FB"/>
    <w:rsid w:val="003A0905"/>
    <w:rsid w:val="003A0D6A"/>
    <w:rsid w:val="003A0D8B"/>
    <w:rsid w:val="003A0F5D"/>
    <w:rsid w:val="003A11C2"/>
    <w:rsid w:val="003A1289"/>
    <w:rsid w:val="003A15A1"/>
    <w:rsid w:val="003A1DDE"/>
    <w:rsid w:val="003A203C"/>
    <w:rsid w:val="003A2503"/>
    <w:rsid w:val="003A4B56"/>
    <w:rsid w:val="003A5390"/>
    <w:rsid w:val="003A55ED"/>
    <w:rsid w:val="003A5973"/>
    <w:rsid w:val="003A5D02"/>
    <w:rsid w:val="003A5E09"/>
    <w:rsid w:val="003A5F07"/>
    <w:rsid w:val="003A5FFF"/>
    <w:rsid w:val="003A6DC3"/>
    <w:rsid w:val="003A70CB"/>
    <w:rsid w:val="003A72AD"/>
    <w:rsid w:val="003A7911"/>
    <w:rsid w:val="003B0125"/>
    <w:rsid w:val="003B0621"/>
    <w:rsid w:val="003B15AD"/>
    <w:rsid w:val="003B187B"/>
    <w:rsid w:val="003B1FF0"/>
    <w:rsid w:val="003B29F4"/>
    <w:rsid w:val="003B2C76"/>
    <w:rsid w:val="003B35B4"/>
    <w:rsid w:val="003B3CF0"/>
    <w:rsid w:val="003B4B19"/>
    <w:rsid w:val="003B4D60"/>
    <w:rsid w:val="003B54CA"/>
    <w:rsid w:val="003B5AB1"/>
    <w:rsid w:val="003B62A2"/>
    <w:rsid w:val="003B64D9"/>
    <w:rsid w:val="003B6661"/>
    <w:rsid w:val="003B7660"/>
    <w:rsid w:val="003B7D71"/>
    <w:rsid w:val="003C00DB"/>
    <w:rsid w:val="003C0839"/>
    <w:rsid w:val="003C09E1"/>
    <w:rsid w:val="003C0D27"/>
    <w:rsid w:val="003C0F88"/>
    <w:rsid w:val="003C1AD3"/>
    <w:rsid w:val="003C1C97"/>
    <w:rsid w:val="003C1F47"/>
    <w:rsid w:val="003C2410"/>
    <w:rsid w:val="003C2592"/>
    <w:rsid w:val="003C2805"/>
    <w:rsid w:val="003C2922"/>
    <w:rsid w:val="003C2B26"/>
    <w:rsid w:val="003C2B50"/>
    <w:rsid w:val="003C2F4D"/>
    <w:rsid w:val="003C30A9"/>
    <w:rsid w:val="003C30CF"/>
    <w:rsid w:val="003C33AF"/>
    <w:rsid w:val="003C34B9"/>
    <w:rsid w:val="003C34D0"/>
    <w:rsid w:val="003C376D"/>
    <w:rsid w:val="003C4831"/>
    <w:rsid w:val="003C4FF9"/>
    <w:rsid w:val="003C5898"/>
    <w:rsid w:val="003C5CDC"/>
    <w:rsid w:val="003C5EA3"/>
    <w:rsid w:val="003C633B"/>
    <w:rsid w:val="003C6790"/>
    <w:rsid w:val="003C6DBA"/>
    <w:rsid w:val="003C6EB7"/>
    <w:rsid w:val="003C75DC"/>
    <w:rsid w:val="003C7865"/>
    <w:rsid w:val="003D00E2"/>
    <w:rsid w:val="003D013A"/>
    <w:rsid w:val="003D1731"/>
    <w:rsid w:val="003D1841"/>
    <w:rsid w:val="003D1DDF"/>
    <w:rsid w:val="003D2933"/>
    <w:rsid w:val="003D2ECA"/>
    <w:rsid w:val="003D383D"/>
    <w:rsid w:val="003D393F"/>
    <w:rsid w:val="003D45F9"/>
    <w:rsid w:val="003D49BD"/>
    <w:rsid w:val="003D4DF4"/>
    <w:rsid w:val="003D520C"/>
    <w:rsid w:val="003D5865"/>
    <w:rsid w:val="003D6565"/>
    <w:rsid w:val="003D6859"/>
    <w:rsid w:val="003D699B"/>
    <w:rsid w:val="003D6A07"/>
    <w:rsid w:val="003D6C09"/>
    <w:rsid w:val="003D7189"/>
    <w:rsid w:val="003D7407"/>
    <w:rsid w:val="003D76F9"/>
    <w:rsid w:val="003D76FE"/>
    <w:rsid w:val="003D7C54"/>
    <w:rsid w:val="003E0087"/>
    <w:rsid w:val="003E0620"/>
    <w:rsid w:val="003E070E"/>
    <w:rsid w:val="003E08AA"/>
    <w:rsid w:val="003E0B0E"/>
    <w:rsid w:val="003E0C45"/>
    <w:rsid w:val="003E1A8C"/>
    <w:rsid w:val="003E1CAA"/>
    <w:rsid w:val="003E2230"/>
    <w:rsid w:val="003E263F"/>
    <w:rsid w:val="003E282E"/>
    <w:rsid w:val="003E286F"/>
    <w:rsid w:val="003E2CFB"/>
    <w:rsid w:val="003E2D9A"/>
    <w:rsid w:val="003E316E"/>
    <w:rsid w:val="003E3192"/>
    <w:rsid w:val="003E324F"/>
    <w:rsid w:val="003E352F"/>
    <w:rsid w:val="003E4B70"/>
    <w:rsid w:val="003E5D54"/>
    <w:rsid w:val="003E6EB2"/>
    <w:rsid w:val="003E72EF"/>
    <w:rsid w:val="003F0415"/>
    <w:rsid w:val="003F0663"/>
    <w:rsid w:val="003F0DDD"/>
    <w:rsid w:val="003F17C4"/>
    <w:rsid w:val="003F1890"/>
    <w:rsid w:val="003F1909"/>
    <w:rsid w:val="003F19D5"/>
    <w:rsid w:val="003F1F20"/>
    <w:rsid w:val="003F2265"/>
    <w:rsid w:val="003F23D6"/>
    <w:rsid w:val="003F253D"/>
    <w:rsid w:val="003F2A8E"/>
    <w:rsid w:val="003F2D04"/>
    <w:rsid w:val="003F2F5A"/>
    <w:rsid w:val="003F390F"/>
    <w:rsid w:val="003F3DD8"/>
    <w:rsid w:val="003F3E19"/>
    <w:rsid w:val="003F458D"/>
    <w:rsid w:val="003F5170"/>
    <w:rsid w:val="003F52E6"/>
    <w:rsid w:val="003F58F1"/>
    <w:rsid w:val="003F5EA2"/>
    <w:rsid w:val="003F6C00"/>
    <w:rsid w:val="003F6FAD"/>
    <w:rsid w:val="003F781A"/>
    <w:rsid w:val="004000F7"/>
    <w:rsid w:val="004005EE"/>
    <w:rsid w:val="00400BDE"/>
    <w:rsid w:val="00400EF5"/>
    <w:rsid w:val="00400F9F"/>
    <w:rsid w:val="004013A4"/>
    <w:rsid w:val="00401784"/>
    <w:rsid w:val="004020DE"/>
    <w:rsid w:val="00402526"/>
    <w:rsid w:val="00402C8D"/>
    <w:rsid w:val="00402D06"/>
    <w:rsid w:val="00403212"/>
    <w:rsid w:val="0040346A"/>
    <w:rsid w:val="0040380D"/>
    <w:rsid w:val="0040384F"/>
    <w:rsid w:val="004038DC"/>
    <w:rsid w:val="00403B40"/>
    <w:rsid w:val="0040402D"/>
    <w:rsid w:val="004043CC"/>
    <w:rsid w:val="0040447D"/>
    <w:rsid w:val="004046CD"/>
    <w:rsid w:val="00404BE1"/>
    <w:rsid w:val="004054B1"/>
    <w:rsid w:val="00405963"/>
    <w:rsid w:val="00405B43"/>
    <w:rsid w:val="00405CBF"/>
    <w:rsid w:val="00405D18"/>
    <w:rsid w:val="00405F14"/>
    <w:rsid w:val="00406B90"/>
    <w:rsid w:val="00406C28"/>
    <w:rsid w:val="00406FA8"/>
    <w:rsid w:val="00407A2E"/>
    <w:rsid w:val="00407E50"/>
    <w:rsid w:val="004106CB"/>
    <w:rsid w:val="00411825"/>
    <w:rsid w:val="00411C61"/>
    <w:rsid w:val="00411CDA"/>
    <w:rsid w:val="0041235D"/>
    <w:rsid w:val="00413888"/>
    <w:rsid w:val="00414492"/>
    <w:rsid w:val="004145FD"/>
    <w:rsid w:val="00415552"/>
    <w:rsid w:val="004159D7"/>
    <w:rsid w:val="00415EF3"/>
    <w:rsid w:val="0041625A"/>
    <w:rsid w:val="00416BE1"/>
    <w:rsid w:val="00416FBB"/>
    <w:rsid w:val="00417290"/>
    <w:rsid w:val="0041733F"/>
    <w:rsid w:val="0041791E"/>
    <w:rsid w:val="00417E05"/>
    <w:rsid w:val="004201A8"/>
    <w:rsid w:val="00421248"/>
    <w:rsid w:val="004214E5"/>
    <w:rsid w:val="00421A08"/>
    <w:rsid w:val="00421D13"/>
    <w:rsid w:val="00421E73"/>
    <w:rsid w:val="00422D31"/>
    <w:rsid w:val="00422D55"/>
    <w:rsid w:val="0042319F"/>
    <w:rsid w:val="00423226"/>
    <w:rsid w:val="00423A10"/>
    <w:rsid w:val="00423E90"/>
    <w:rsid w:val="00424653"/>
    <w:rsid w:val="00424675"/>
    <w:rsid w:val="0042499F"/>
    <w:rsid w:val="00424BC2"/>
    <w:rsid w:val="0042535D"/>
    <w:rsid w:val="0042552E"/>
    <w:rsid w:val="0042566D"/>
    <w:rsid w:val="0042574D"/>
    <w:rsid w:val="004267F2"/>
    <w:rsid w:val="004268C3"/>
    <w:rsid w:val="00426BB9"/>
    <w:rsid w:val="00426BDE"/>
    <w:rsid w:val="0042706F"/>
    <w:rsid w:val="00427207"/>
    <w:rsid w:val="004273AC"/>
    <w:rsid w:val="00427441"/>
    <w:rsid w:val="00427B7B"/>
    <w:rsid w:val="0043007E"/>
    <w:rsid w:val="00430946"/>
    <w:rsid w:val="00431277"/>
    <w:rsid w:val="004318C5"/>
    <w:rsid w:val="00431982"/>
    <w:rsid w:val="00431DF2"/>
    <w:rsid w:val="004323B5"/>
    <w:rsid w:val="004332AB"/>
    <w:rsid w:val="00433AB5"/>
    <w:rsid w:val="00433B41"/>
    <w:rsid w:val="00433BEB"/>
    <w:rsid w:val="00433D2C"/>
    <w:rsid w:val="00434211"/>
    <w:rsid w:val="00434328"/>
    <w:rsid w:val="00434767"/>
    <w:rsid w:val="00434893"/>
    <w:rsid w:val="0043493E"/>
    <w:rsid w:val="004349F9"/>
    <w:rsid w:val="00434A61"/>
    <w:rsid w:val="00434B34"/>
    <w:rsid w:val="00434D39"/>
    <w:rsid w:val="0043506B"/>
    <w:rsid w:val="0043606D"/>
    <w:rsid w:val="0043678B"/>
    <w:rsid w:val="00436EAD"/>
    <w:rsid w:val="004370CA"/>
    <w:rsid w:val="00437380"/>
    <w:rsid w:val="004376AB"/>
    <w:rsid w:val="00437BF3"/>
    <w:rsid w:val="00440812"/>
    <w:rsid w:val="00440BFD"/>
    <w:rsid w:val="004418B8"/>
    <w:rsid w:val="0044196A"/>
    <w:rsid w:val="00442877"/>
    <w:rsid w:val="00442A80"/>
    <w:rsid w:val="00442BE0"/>
    <w:rsid w:val="00442D08"/>
    <w:rsid w:val="004436BE"/>
    <w:rsid w:val="00443C2D"/>
    <w:rsid w:val="004441BB"/>
    <w:rsid w:val="00444432"/>
    <w:rsid w:val="00444AC8"/>
    <w:rsid w:val="00444E20"/>
    <w:rsid w:val="00444E24"/>
    <w:rsid w:val="00444E72"/>
    <w:rsid w:val="00444FF3"/>
    <w:rsid w:val="00445495"/>
    <w:rsid w:val="0044594A"/>
    <w:rsid w:val="00445FB4"/>
    <w:rsid w:val="00446B3F"/>
    <w:rsid w:val="004475E0"/>
    <w:rsid w:val="00447852"/>
    <w:rsid w:val="004500C5"/>
    <w:rsid w:val="00450127"/>
    <w:rsid w:val="004502B7"/>
    <w:rsid w:val="00450769"/>
    <w:rsid w:val="00450871"/>
    <w:rsid w:val="0045091B"/>
    <w:rsid w:val="00450F4F"/>
    <w:rsid w:val="0045206F"/>
    <w:rsid w:val="004523A4"/>
    <w:rsid w:val="0045251B"/>
    <w:rsid w:val="00452C20"/>
    <w:rsid w:val="00453390"/>
    <w:rsid w:val="004534B4"/>
    <w:rsid w:val="00453F5E"/>
    <w:rsid w:val="00454115"/>
    <w:rsid w:val="00455C9A"/>
    <w:rsid w:val="0045657B"/>
    <w:rsid w:val="00456739"/>
    <w:rsid w:val="00456749"/>
    <w:rsid w:val="00456DDC"/>
    <w:rsid w:val="00456E52"/>
    <w:rsid w:val="00456F8A"/>
    <w:rsid w:val="004571E5"/>
    <w:rsid w:val="00457259"/>
    <w:rsid w:val="00457354"/>
    <w:rsid w:val="0045762E"/>
    <w:rsid w:val="00457A46"/>
    <w:rsid w:val="00457E81"/>
    <w:rsid w:val="00457FE7"/>
    <w:rsid w:val="00460016"/>
    <w:rsid w:val="004607F0"/>
    <w:rsid w:val="00460869"/>
    <w:rsid w:val="00460A76"/>
    <w:rsid w:val="00460CD6"/>
    <w:rsid w:val="004611DB"/>
    <w:rsid w:val="004612F8"/>
    <w:rsid w:val="004613F2"/>
    <w:rsid w:val="0046150C"/>
    <w:rsid w:val="0046166F"/>
    <w:rsid w:val="00462108"/>
    <w:rsid w:val="00462792"/>
    <w:rsid w:val="004635B0"/>
    <w:rsid w:val="00463C17"/>
    <w:rsid w:val="00463C5E"/>
    <w:rsid w:val="00463D7B"/>
    <w:rsid w:val="004640D1"/>
    <w:rsid w:val="00465244"/>
    <w:rsid w:val="00465687"/>
    <w:rsid w:val="00466056"/>
    <w:rsid w:val="00467447"/>
    <w:rsid w:val="00470CFA"/>
    <w:rsid w:val="00470E05"/>
    <w:rsid w:val="004714C5"/>
    <w:rsid w:val="0047164D"/>
    <w:rsid w:val="00471A18"/>
    <w:rsid w:val="00472768"/>
    <w:rsid w:val="00472CB3"/>
    <w:rsid w:val="00472CF8"/>
    <w:rsid w:val="0047311E"/>
    <w:rsid w:val="004731DE"/>
    <w:rsid w:val="004733B0"/>
    <w:rsid w:val="0047348B"/>
    <w:rsid w:val="00473720"/>
    <w:rsid w:val="004738B7"/>
    <w:rsid w:val="00473D38"/>
    <w:rsid w:val="004740DF"/>
    <w:rsid w:val="00474193"/>
    <w:rsid w:val="00474478"/>
    <w:rsid w:val="004752FC"/>
    <w:rsid w:val="00475445"/>
    <w:rsid w:val="00475477"/>
    <w:rsid w:val="004754F8"/>
    <w:rsid w:val="00475520"/>
    <w:rsid w:val="004755E1"/>
    <w:rsid w:val="0047587C"/>
    <w:rsid w:val="00476080"/>
    <w:rsid w:val="004772C6"/>
    <w:rsid w:val="004779AD"/>
    <w:rsid w:val="00477AE7"/>
    <w:rsid w:val="00477B05"/>
    <w:rsid w:val="00481710"/>
    <w:rsid w:val="00481E65"/>
    <w:rsid w:val="00482211"/>
    <w:rsid w:val="00482C7E"/>
    <w:rsid w:val="00483AB1"/>
    <w:rsid w:val="00483C9D"/>
    <w:rsid w:val="00483FD7"/>
    <w:rsid w:val="004842F4"/>
    <w:rsid w:val="004845BB"/>
    <w:rsid w:val="0048470E"/>
    <w:rsid w:val="0048533E"/>
    <w:rsid w:val="00485387"/>
    <w:rsid w:val="004853ED"/>
    <w:rsid w:val="00485415"/>
    <w:rsid w:val="00486347"/>
    <w:rsid w:val="00486554"/>
    <w:rsid w:val="0048659A"/>
    <w:rsid w:val="00486743"/>
    <w:rsid w:val="0048731F"/>
    <w:rsid w:val="004879C9"/>
    <w:rsid w:val="00487A08"/>
    <w:rsid w:val="00487ABA"/>
    <w:rsid w:val="00487CBA"/>
    <w:rsid w:val="00487EE5"/>
    <w:rsid w:val="00490372"/>
    <w:rsid w:val="004906A1"/>
    <w:rsid w:val="00490717"/>
    <w:rsid w:val="00490858"/>
    <w:rsid w:val="00490963"/>
    <w:rsid w:val="00490C71"/>
    <w:rsid w:val="00490DBF"/>
    <w:rsid w:val="00490F0C"/>
    <w:rsid w:val="00491E8E"/>
    <w:rsid w:val="004924B8"/>
    <w:rsid w:val="00492D32"/>
    <w:rsid w:val="004931F8"/>
    <w:rsid w:val="0049329C"/>
    <w:rsid w:val="00493F80"/>
    <w:rsid w:val="00493FB5"/>
    <w:rsid w:val="00494158"/>
    <w:rsid w:val="004945E4"/>
    <w:rsid w:val="00495FCE"/>
    <w:rsid w:val="004964C0"/>
    <w:rsid w:val="004966F1"/>
    <w:rsid w:val="00496A98"/>
    <w:rsid w:val="00496CE0"/>
    <w:rsid w:val="00497157"/>
    <w:rsid w:val="00497761"/>
    <w:rsid w:val="00497875"/>
    <w:rsid w:val="004979B6"/>
    <w:rsid w:val="00497A97"/>
    <w:rsid w:val="00497BCA"/>
    <w:rsid w:val="00497CDE"/>
    <w:rsid w:val="004A0684"/>
    <w:rsid w:val="004A0ABE"/>
    <w:rsid w:val="004A14BA"/>
    <w:rsid w:val="004A2766"/>
    <w:rsid w:val="004A2B1A"/>
    <w:rsid w:val="004A2D0C"/>
    <w:rsid w:val="004A3404"/>
    <w:rsid w:val="004A3BA2"/>
    <w:rsid w:val="004A4285"/>
    <w:rsid w:val="004A4840"/>
    <w:rsid w:val="004A4A53"/>
    <w:rsid w:val="004A4BFB"/>
    <w:rsid w:val="004A4C77"/>
    <w:rsid w:val="004A4DC1"/>
    <w:rsid w:val="004A503C"/>
    <w:rsid w:val="004A51AD"/>
    <w:rsid w:val="004A520E"/>
    <w:rsid w:val="004A592E"/>
    <w:rsid w:val="004A5BB1"/>
    <w:rsid w:val="004A5C1C"/>
    <w:rsid w:val="004A5CD6"/>
    <w:rsid w:val="004A6C2C"/>
    <w:rsid w:val="004A6DF3"/>
    <w:rsid w:val="004A7280"/>
    <w:rsid w:val="004A74B0"/>
    <w:rsid w:val="004A787C"/>
    <w:rsid w:val="004B024A"/>
    <w:rsid w:val="004B07EA"/>
    <w:rsid w:val="004B0AB9"/>
    <w:rsid w:val="004B0BC2"/>
    <w:rsid w:val="004B102F"/>
    <w:rsid w:val="004B1C56"/>
    <w:rsid w:val="004B267E"/>
    <w:rsid w:val="004B272D"/>
    <w:rsid w:val="004B2933"/>
    <w:rsid w:val="004B2C2B"/>
    <w:rsid w:val="004B31AB"/>
    <w:rsid w:val="004B3CEF"/>
    <w:rsid w:val="004B464B"/>
    <w:rsid w:val="004B4D45"/>
    <w:rsid w:val="004B6037"/>
    <w:rsid w:val="004B62B8"/>
    <w:rsid w:val="004B642F"/>
    <w:rsid w:val="004B6A5B"/>
    <w:rsid w:val="004B7151"/>
    <w:rsid w:val="004B720F"/>
    <w:rsid w:val="004B74EE"/>
    <w:rsid w:val="004C0023"/>
    <w:rsid w:val="004C027B"/>
    <w:rsid w:val="004C0882"/>
    <w:rsid w:val="004C12C6"/>
    <w:rsid w:val="004C260E"/>
    <w:rsid w:val="004C269C"/>
    <w:rsid w:val="004C3C1C"/>
    <w:rsid w:val="004C46CF"/>
    <w:rsid w:val="004C46DF"/>
    <w:rsid w:val="004C4A69"/>
    <w:rsid w:val="004C4B2B"/>
    <w:rsid w:val="004C5015"/>
    <w:rsid w:val="004C52BD"/>
    <w:rsid w:val="004C5CB4"/>
    <w:rsid w:val="004C65CA"/>
    <w:rsid w:val="004C69AF"/>
    <w:rsid w:val="004C6EE1"/>
    <w:rsid w:val="004C6F70"/>
    <w:rsid w:val="004C780D"/>
    <w:rsid w:val="004C783B"/>
    <w:rsid w:val="004D002A"/>
    <w:rsid w:val="004D03DC"/>
    <w:rsid w:val="004D0449"/>
    <w:rsid w:val="004D04CA"/>
    <w:rsid w:val="004D07B4"/>
    <w:rsid w:val="004D0874"/>
    <w:rsid w:val="004D0C2D"/>
    <w:rsid w:val="004D0E51"/>
    <w:rsid w:val="004D0F91"/>
    <w:rsid w:val="004D184B"/>
    <w:rsid w:val="004D1894"/>
    <w:rsid w:val="004D1FCB"/>
    <w:rsid w:val="004D2196"/>
    <w:rsid w:val="004D2215"/>
    <w:rsid w:val="004D2797"/>
    <w:rsid w:val="004D2F9B"/>
    <w:rsid w:val="004D31D7"/>
    <w:rsid w:val="004D3621"/>
    <w:rsid w:val="004D38A9"/>
    <w:rsid w:val="004D3915"/>
    <w:rsid w:val="004D3932"/>
    <w:rsid w:val="004D3F04"/>
    <w:rsid w:val="004D4AD9"/>
    <w:rsid w:val="004D5515"/>
    <w:rsid w:val="004D5D55"/>
    <w:rsid w:val="004D6116"/>
    <w:rsid w:val="004D6274"/>
    <w:rsid w:val="004D65D8"/>
    <w:rsid w:val="004D6A93"/>
    <w:rsid w:val="004D73B2"/>
    <w:rsid w:val="004D7589"/>
    <w:rsid w:val="004D7D92"/>
    <w:rsid w:val="004D7E0E"/>
    <w:rsid w:val="004D7E3A"/>
    <w:rsid w:val="004D7E80"/>
    <w:rsid w:val="004D7F03"/>
    <w:rsid w:val="004D7F71"/>
    <w:rsid w:val="004E03D0"/>
    <w:rsid w:val="004E052A"/>
    <w:rsid w:val="004E06EA"/>
    <w:rsid w:val="004E0CB0"/>
    <w:rsid w:val="004E0DFE"/>
    <w:rsid w:val="004E1AE2"/>
    <w:rsid w:val="004E1D95"/>
    <w:rsid w:val="004E1E2C"/>
    <w:rsid w:val="004E202F"/>
    <w:rsid w:val="004E22CD"/>
    <w:rsid w:val="004E2BE2"/>
    <w:rsid w:val="004E319C"/>
    <w:rsid w:val="004E31F4"/>
    <w:rsid w:val="004E4191"/>
    <w:rsid w:val="004E4363"/>
    <w:rsid w:val="004E48F9"/>
    <w:rsid w:val="004E4B96"/>
    <w:rsid w:val="004E5087"/>
    <w:rsid w:val="004E5275"/>
    <w:rsid w:val="004E5490"/>
    <w:rsid w:val="004E584A"/>
    <w:rsid w:val="004E586C"/>
    <w:rsid w:val="004E5937"/>
    <w:rsid w:val="004E5A4D"/>
    <w:rsid w:val="004E5B78"/>
    <w:rsid w:val="004E5C6E"/>
    <w:rsid w:val="004E5F08"/>
    <w:rsid w:val="004E6822"/>
    <w:rsid w:val="004E6B57"/>
    <w:rsid w:val="004E6FC6"/>
    <w:rsid w:val="004E7113"/>
    <w:rsid w:val="004F1014"/>
    <w:rsid w:val="004F119D"/>
    <w:rsid w:val="004F1ACE"/>
    <w:rsid w:val="004F1EB0"/>
    <w:rsid w:val="004F22CD"/>
    <w:rsid w:val="004F270B"/>
    <w:rsid w:val="004F284F"/>
    <w:rsid w:val="004F287E"/>
    <w:rsid w:val="004F296F"/>
    <w:rsid w:val="004F2DA0"/>
    <w:rsid w:val="004F2E30"/>
    <w:rsid w:val="004F2FDB"/>
    <w:rsid w:val="004F3665"/>
    <w:rsid w:val="004F3DEF"/>
    <w:rsid w:val="004F51C1"/>
    <w:rsid w:val="004F5357"/>
    <w:rsid w:val="004F53AA"/>
    <w:rsid w:val="004F5940"/>
    <w:rsid w:val="004F60DB"/>
    <w:rsid w:val="004F6BDE"/>
    <w:rsid w:val="004F7E12"/>
    <w:rsid w:val="005001DC"/>
    <w:rsid w:val="0050067B"/>
    <w:rsid w:val="00500B3C"/>
    <w:rsid w:val="00500F5B"/>
    <w:rsid w:val="00501175"/>
    <w:rsid w:val="005012D5"/>
    <w:rsid w:val="00501C76"/>
    <w:rsid w:val="00501DE6"/>
    <w:rsid w:val="00501FD7"/>
    <w:rsid w:val="005024E7"/>
    <w:rsid w:val="00502869"/>
    <w:rsid w:val="0050300A"/>
    <w:rsid w:val="0050344F"/>
    <w:rsid w:val="00503500"/>
    <w:rsid w:val="00503E0F"/>
    <w:rsid w:val="00504741"/>
    <w:rsid w:val="005048AF"/>
    <w:rsid w:val="00504DDA"/>
    <w:rsid w:val="005051AF"/>
    <w:rsid w:val="00505269"/>
    <w:rsid w:val="0050528F"/>
    <w:rsid w:val="005053D5"/>
    <w:rsid w:val="005054C1"/>
    <w:rsid w:val="005054F8"/>
    <w:rsid w:val="00505507"/>
    <w:rsid w:val="00506544"/>
    <w:rsid w:val="005065B7"/>
    <w:rsid w:val="0050671C"/>
    <w:rsid w:val="00507208"/>
    <w:rsid w:val="00507335"/>
    <w:rsid w:val="00507ACC"/>
    <w:rsid w:val="00510202"/>
    <w:rsid w:val="00510203"/>
    <w:rsid w:val="005106EA"/>
    <w:rsid w:val="00510E0A"/>
    <w:rsid w:val="00511015"/>
    <w:rsid w:val="00511124"/>
    <w:rsid w:val="005119B7"/>
    <w:rsid w:val="00511DE3"/>
    <w:rsid w:val="00512D03"/>
    <w:rsid w:val="00512E94"/>
    <w:rsid w:val="00512F8A"/>
    <w:rsid w:val="00513543"/>
    <w:rsid w:val="005141E2"/>
    <w:rsid w:val="005143F9"/>
    <w:rsid w:val="00514711"/>
    <w:rsid w:val="00514774"/>
    <w:rsid w:val="00514D33"/>
    <w:rsid w:val="005154DF"/>
    <w:rsid w:val="0051593F"/>
    <w:rsid w:val="00516DA6"/>
    <w:rsid w:val="005171BE"/>
    <w:rsid w:val="005171F7"/>
    <w:rsid w:val="0051764A"/>
    <w:rsid w:val="0051768C"/>
    <w:rsid w:val="00517D1D"/>
    <w:rsid w:val="0052090E"/>
    <w:rsid w:val="005217DB"/>
    <w:rsid w:val="00521888"/>
    <w:rsid w:val="00521E6B"/>
    <w:rsid w:val="005220AE"/>
    <w:rsid w:val="005221E9"/>
    <w:rsid w:val="00522211"/>
    <w:rsid w:val="005228B8"/>
    <w:rsid w:val="00522AA9"/>
    <w:rsid w:val="00522B70"/>
    <w:rsid w:val="00522F4C"/>
    <w:rsid w:val="0052355C"/>
    <w:rsid w:val="005235EB"/>
    <w:rsid w:val="005245A9"/>
    <w:rsid w:val="005249CA"/>
    <w:rsid w:val="005257B6"/>
    <w:rsid w:val="005259D3"/>
    <w:rsid w:val="00525E4D"/>
    <w:rsid w:val="00525F4E"/>
    <w:rsid w:val="005264AA"/>
    <w:rsid w:val="00526DB0"/>
    <w:rsid w:val="00527ACB"/>
    <w:rsid w:val="00527B0E"/>
    <w:rsid w:val="00527BD7"/>
    <w:rsid w:val="00527C6D"/>
    <w:rsid w:val="005300C5"/>
    <w:rsid w:val="005302A3"/>
    <w:rsid w:val="0053058A"/>
    <w:rsid w:val="005307FD"/>
    <w:rsid w:val="0053081C"/>
    <w:rsid w:val="00531ACE"/>
    <w:rsid w:val="0053275A"/>
    <w:rsid w:val="005328D4"/>
    <w:rsid w:val="005331A6"/>
    <w:rsid w:val="00533A8B"/>
    <w:rsid w:val="00533DDA"/>
    <w:rsid w:val="00533E9A"/>
    <w:rsid w:val="00533EAC"/>
    <w:rsid w:val="00533F43"/>
    <w:rsid w:val="0053494C"/>
    <w:rsid w:val="00534E3D"/>
    <w:rsid w:val="00535965"/>
    <w:rsid w:val="005365F7"/>
    <w:rsid w:val="00536F56"/>
    <w:rsid w:val="00537447"/>
    <w:rsid w:val="005374F5"/>
    <w:rsid w:val="00537AB3"/>
    <w:rsid w:val="0054056A"/>
    <w:rsid w:val="005406D1"/>
    <w:rsid w:val="00540A31"/>
    <w:rsid w:val="00540D6E"/>
    <w:rsid w:val="00540E41"/>
    <w:rsid w:val="005411E8"/>
    <w:rsid w:val="005413F2"/>
    <w:rsid w:val="00541B19"/>
    <w:rsid w:val="0054225F"/>
    <w:rsid w:val="00542B73"/>
    <w:rsid w:val="00542C4D"/>
    <w:rsid w:val="005432C4"/>
    <w:rsid w:val="005435A8"/>
    <w:rsid w:val="0054369E"/>
    <w:rsid w:val="00544082"/>
    <w:rsid w:val="005441C2"/>
    <w:rsid w:val="0054486D"/>
    <w:rsid w:val="00544958"/>
    <w:rsid w:val="00544E1F"/>
    <w:rsid w:val="005450CD"/>
    <w:rsid w:val="005453CC"/>
    <w:rsid w:val="00545FEA"/>
    <w:rsid w:val="00546346"/>
    <w:rsid w:val="00546671"/>
    <w:rsid w:val="00546A77"/>
    <w:rsid w:val="0054782D"/>
    <w:rsid w:val="00547AE0"/>
    <w:rsid w:val="00547CFB"/>
    <w:rsid w:val="00551A2D"/>
    <w:rsid w:val="00551C90"/>
    <w:rsid w:val="00551DBC"/>
    <w:rsid w:val="00551FC4"/>
    <w:rsid w:val="00552343"/>
    <w:rsid w:val="00552356"/>
    <w:rsid w:val="005525D8"/>
    <w:rsid w:val="00552B43"/>
    <w:rsid w:val="005539A5"/>
    <w:rsid w:val="00553D57"/>
    <w:rsid w:val="0055402B"/>
    <w:rsid w:val="00554103"/>
    <w:rsid w:val="005545BC"/>
    <w:rsid w:val="00554B5E"/>
    <w:rsid w:val="005552B1"/>
    <w:rsid w:val="005554DB"/>
    <w:rsid w:val="005555FB"/>
    <w:rsid w:val="005567E9"/>
    <w:rsid w:val="00556E6A"/>
    <w:rsid w:val="00557166"/>
    <w:rsid w:val="00557792"/>
    <w:rsid w:val="005577E6"/>
    <w:rsid w:val="00557FF2"/>
    <w:rsid w:val="005603C5"/>
    <w:rsid w:val="00560586"/>
    <w:rsid w:val="005606E6"/>
    <w:rsid w:val="0056084D"/>
    <w:rsid w:val="0056118D"/>
    <w:rsid w:val="00561ADD"/>
    <w:rsid w:val="00562555"/>
    <w:rsid w:val="00562810"/>
    <w:rsid w:val="00562A62"/>
    <w:rsid w:val="00562FFD"/>
    <w:rsid w:val="0056309B"/>
    <w:rsid w:val="00563F2E"/>
    <w:rsid w:val="005645E4"/>
    <w:rsid w:val="005656A3"/>
    <w:rsid w:val="005656A4"/>
    <w:rsid w:val="005657F7"/>
    <w:rsid w:val="005660FA"/>
    <w:rsid w:val="00566108"/>
    <w:rsid w:val="005666FE"/>
    <w:rsid w:val="0056753B"/>
    <w:rsid w:val="00570F24"/>
    <w:rsid w:val="00570F38"/>
    <w:rsid w:val="0057212F"/>
    <w:rsid w:val="00572C8F"/>
    <w:rsid w:val="00573B19"/>
    <w:rsid w:val="00573FC1"/>
    <w:rsid w:val="00574057"/>
    <w:rsid w:val="00574411"/>
    <w:rsid w:val="005746B4"/>
    <w:rsid w:val="0057499A"/>
    <w:rsid w:val="00575FF2"/>
    <w:rsid w:val="005764EB"/>
    <w:rsid w:val="005765E8"/>
    <w:rsid w:val="005770CE"/>
    <w:rsid w:val="00577560"/>
    <w:rsid w:val="00577CC5"/>
    <w:rsid w:val="00577EAB"/>
    <w:rsid w:val="00580BE6"/>
    <w:rsid w:val="00581828"/>
    <w:rsid w:val="0058187A"/>
    <w:rsid w:val="00581BED"/>
    <w:rsid w:val="00581DCC"/>
    <w:rsid w:val="00581F84"/>
    <w:rsid w:val="005820F1"/>
    <w:rsid w:val="005821D0"/>
    <w:rsid w:val="005825D1"/>
    <w:rsid w:val="0058276B"/>
    <w:rsid w:val="00582AA5"/>
    <w:rsid w:val="005847FF"/>
    <w:rsid w:val="00585017"/>
    <w:rsid w:val="00585068"/>
    <w:rsid w:val="00585940"/>
    <w:rsid w:val="00585D25"/>
    <w:rsid w:val="005864DB"/>
    <w:rsid w:val="005868D9"/>
    <w:rsid w:val="00586938"/>
    <w:rsid w:val="005873C4"/>
    <w:rsid w:val="00587830"/>
    <w:rsid w:val="00587A48"/>
    <w:rsid w:val="00587D21"/>
    <w:rsid w:val="00587EDC"/>
    <w:rsid w:val="00592851"/>
    <w:rsid w:val="005931A8"/>
    <w:rsid w:val="00593438"/>
    <w:rsid w:val="00593517"/>
    <w:rsid w:val="00593D09"/>
    <w:rsid w:val="00593D9C"/>
    <w:rsid w:val="00594334"/>
    <w:rsid w:val="00594514"/>
    <w:rsid w:val="00595B80"/>
    <w:rsid w:val="00595BF0"/>
    <w:rsid w:val="00595CA3"/>
    <w:rsid w:val="005961B3"/>
    <w:rsid w:val="00596799"/>
    <w:rsid w:val="005967FD"/>
    <w:rsid w:val="005968EC"/>
    <w:rsid w:val="005968FC"/>
    <w:rsid w:val="005969B2"/>
    <w:rsid w:val="00597309"/>
    <w:rsid w:val="00597386"/>
    <w:rsid w:val="0059783A"/>
    <w:rsid w:val="00597928"/>
    <w:rsid w:val="00597AAF"/>
    <w:rsid w:val="00597C72"/>
    <w:rsid w:val="00597CE9"/>
    <w:rsid w:val="005A0079"/>
    <w:rsid w:val="005A16DA"/>
    <w:rsid w:val="005A18F5"/>
    <w:rsid w:val="005A219A"/>
    <w:rsid w:val="005A2F08"/>
    <w:rsid w:val="005A32D2"/>
    <w:rsid w:val="005A38AB"/>
    <w:rsid w:val="005A3946"/>
    <w:rsid w:val="005A3A1B"/>
    <w:rsid w:val="005A42A4"/>
    <w:rsid w:val="005A481E"/>
    <w:rsid w:val="005A4C6C"/>
    <w:rsid w:val="005A51E9"/>
    <w:rsid w:val="005A52CC"/>
    <w:rsid w:val="005A536B"/>
    <w:rsid w:val="005A561C"/>
    <w:rsid w:val="005A5625"/>
    <w:rsid w:val="005A5F89"/>
    <w:rsid w:val="005A6DE3"/>
    <w:rsid w:val="005A77D5"/>
    <w:rsid w:val="005B02DF"/>
    <w:rsid w:val="005B0A96"/>
    <w:rsid w:val="005B26B7"/>
    <w:rsid w:val="005B28CA"/>
    <w:rsid w:val="005B2E63"/>
    <w:rsid w:val="005B3311"/>
    <w:rsid w:val="005B3BE6"/>
    <w:rsid w:val="005B4632"/>
    <w:rsid w:val="005B4853"/>
    <w:rsid w:val="005B5040"/>
    <w:rsid w:val="005B53B1"/>
    <w:rsid w:val="005B5468"/>
    <w:rsid w:val="005B5516"/>
    <w:rsid w:val="005B56C4"/>
    <w:rsid w:val="005B56F0"/>
    <w:rsid w:val="005B58EF"/>
    <w:rsid w:val="005B62EC"/>
    <w:rsid w:val="005B6392"/>
    <w:rsid w:val="005B6685"/>
    <w:rsid w:val="005B7040"/>
    <w:rsid w:val="005B7557"/>
    <w:rsid w:val="005B76B3"/>
    <w:rsid w:val="005B7AAC"/>
    <w:rsid w:val="005B7C2C"/>
    <w:rsid w:val="005C0244"/>
    <w:rsid w:val="005C04F2"/>
    <w:rsid w:val="005C05FE"/>
    <w:rsid w:val="005C0704"/>
    <w:rsid w:val="005C0838"/>
    <w:rsid w:val="005C09A3"/>
    <w:rsid w:val="005C0AE6"/>
    <w:rsid w:val="005C120D"/>
    <w:rsid w:val="005C12B6"/>
    <w:rsid w:val="005C20C8"/>
    <w:rsid w:val="005C2933"/>
    <w:rsid w:val="005C2B35"/>
    <w:rsid w:val="005C32C0"/>
    <w:rsid w:val="005C355E"/>
    <w:rsid w:val="005C3656"/>
    <w:rsid w:val="005C3AD6"/>
    <w:rsid w:val="005C3B8E"/>
    <w:rsid w:val="005C3C48"/>
    <w:rsid w:val="005C43F5"/>
    <w:rsid w:val="005C4984"/>
    <w:rsid w:val="005C4DBC"/>
    <w:rsid w:val="005C5874"/>
    <w:rsid w:val="005C58DF"/>
    <w:rsid w:val="005C599D"/>
    <w:rsid w:val="005C610B"/>
    <w:rsid w:val="005C6635"/>
    <w:rsid w:val="005C66BD"/>
    <w:rsid w:val="005C6C88"/>
    <w:rsid w:val="005C7554"/>
    <w:rsid w:val="005C7917"/>
    <w:rsid w:val="005C79A7"/>
    <w:rsid w:val="005C7F04"/>
    <w:rsid w:val="005D0023"/>
    <w:rsid w:val="005D095A"/>
    <w:rsid w:val="005D1409"/>
    <w:rsid w:val="005D184F"/>
    <w:rsid w:val="005D2091"/>
    <w:rsid w:val="005D235D"/>
    <w:rsid w:val="005D29C2"/>
    <w:rsid w:val="005D4191"/>
    <w:rsid w:val="005D434A"/>
    <w:rsid w:val="005D44DD"/>
    <w:rsid w:val="005D47DA"/>
    <w:rsid w:val="005D5088"/>
    <w:rsid w:val="005D52C4"/>
    <w:rsid w:val="005D5440"/>
    <w:rsid w:val="005D590B"/>
    <w:rsid w:val="005D5B2B"/>
    <w:rsid w:val="005D5E4E"/>
    <w:rsid w:val="005D6B3B"/>
    <w:rsid w:val="005D794E"/>
    <w:rsid w:val="005D7AEC"/>
    <w:rsid w:val="005D7CDB"/>
    <w:rsid w:val="005D7D30"/>
    <w:rsid w:val="005E0B35"/>
    <w:rsid w:val="005E0C59"/>
    <w:rsid w:val="005E0D64"/>
    <w:rsid w:val="005E0FC1"/>
    <w:rsid w:val="005E1F15"/>
    <w:rsid w:val="005E2766"/>
    <w:rsid w:val="005E2886"/>
    <w:rsid w:val="005E2ABF"/>
    <w:rsid w:val="005E3174"/>
    <w:rsid w:val="005E31C6"/>
    <w:rsid w:val="005E3952"/>
    <w:rsid w:val="005E3EF5"/>
    <w:rsid w:val="005E46A3"/>
    <w:rsid w:val="005E4ABF"/>
    <w:rsid w:val="005E5058"/>
    <w:rsid w:val="005E6381"/>
    <w:rsid w:val="005E6440"/>
    <w:rsid w:val="005E656A"/>
    <w:rsid w:val="005E6596"/>
    <w:rsid w:val="005E6664"/>
    <w:rsid w:val="005E6793"/>
    <w:rsid w:val="005E7059"/>
    <w:rsid w:val="005E7324"/>
    <w:rsid w:val="005E74E5"/>
    <w:rsid w:val="005E7CA6"/>
    <w:rsid w:val="005F001D"/>
    <w:rsid w:val="005F0418"/>
    <w:rsid w:val="005F0423"/>
    <w:rsid w:val="005F054C"/>
    <w:rsid w:val="005F0AE3"/>
    <w:rsid w:val="005F0C79"/>
    <w:rsid w:val="005F10E4"/>
    <w:rsid w:val="005F141F"/>
    <w:rsid w:val="005F1425"/>
    <w:rsid w:val="005F1841"/>
    <w:rsid w:val="005F19E0"/>
    <w:rsid w:val="005F1FF1"/>
    <w:rsid w:val="005F214F"/>
    <w:rsid w:val="005F234F"/>
    <w:rsid w:val="005F239D"/>
    <w:rsid w:val="005F272C"/>
    <w:rsid w:val="005F274A"/>
    <w:rsid w:val="005F27BC"/>
    <w:rsid w:val="005F28E4"/>
    <w:rsid w:val="005F331E"/>
    <w:rsid w:val="005F3BAA"/>
    <w:rsid w:val="005F3EDC"/>
    <w:rsid w:val="005F3EEE"/>
    <w:rsid w:val="005F3FE1"/>
    <w:rsid w:val="005F4113"/>
    <w:rsid w:val="005F4642"/>
    <w:rsid w:val="005F518A"/>
    <w:rsid w:val="005F51A2"/>
    <w:rsid w:val="005F5C93"/>
    <w:rsid w:val="005F64DC"/>
    <w:rsid w:val="005F6576"/>
    <w:rsid w:val="005F6D22"/>
    <w:rsid w:val="005F70F3"/>
    <w:rsid w:val="005F7200"/>
    <w:rsid w:val="005F7494"/>
    <w:rsid w:val="005F79F4"/>
    <w:rsid w:val="006003AE"/>
    <w:rsid w:val="006005BB"/>
    <w:rsid w:val="0060065F"/>
    <w:rsid w:val="00600DD2"/>
    <w:rsid w:val="0060137E"/>
    <w:rsid w:val="006024B1"/>
    <w:rsid w:val="00602A28"/>
    <w:rsid w:val="00602D1B"/>
    <w:rsid w:val="00603720"/>
    <w:rsid w:val="00603920"/>
    <w:rsid w:val="00603ACC"/>
    <w:rsid w:val="00603D05"/>
    <w:rsid w:val="00604078"/>
    <w:rsid w:val="00604525"/>
    <w:rsid w:val="006057B9"/>
    <w:rsid w:val="00605899"/>
    <w:rsid w:val="0060597E"/>
    <w:rsid w:val="006062A1"/>
    <w:rsid w:val="00606523"/>
    <w:rsid w:val="00606F8E"/>
    <w:rsid w:val="006072E5"/>
    <w:rsid w:val="0060771F"/>
    <w:rsid w:val="00607B06"/>
    <w:rsid w:val="00607D21"/>
    <w:rsid w:val="00607D69"/>
    <w:rsid w:val="00607DD5"/>
    <w:rsid w:val="00607F3B"/>
    <w:rsid w:val="00607FD4"/>
    <w:rsid w:val="006101C8"/>
    <w:rsid w:val="006105FA"/>
    <w:rsid w:val="00610779"/>
    <w:rsid w:val="00611281"/>
    <w:rsid w:val="0061175A"/>
    <w:rsid w:val="00611EC5"/>
    <w:rsid w:val="00612317"/>
    <w:rsid w:val="00612403"/>
    <w:rsid w:val="0061275D"/>
    <w:rsid w:val="006131CB"/>
    <w:rsid w:val="006133F3"/>
    <w:rsid w:val="0061345F"/>
    <w:rsid w:val="00613512"/>
    <w:rsid w:val="00613B0C"/>
    <w:rsid w:val="00614478"/>
    <w:rsid w:val="006145A6"/>
    <w:rsid w:val="00614DF5"/>
    <w:rsid w:val="006151DA"/>
    <w:rsid w:val="00615C23"/>
    <w:rsid w:val="0061605A"/>
    <w:rsid w:val="00616981"/>
    <w:rsid w:val="00616C04"/>
    <w:rsid w:val="00616D60"/>
    <w:rsid w:val="00616ED9"/>
    <w:rsid w:val="006174E7"/>
    <w:rsid w:val="0061763F"/>
    <w:rsid w:val="00617B87"/>
    <w:rsid w:val="00617E03"/>
    <w:rsid w:val="00617F01"/>
    <w:rsid w:val="00620082"/>
    <w:rsid w:val="00620FBC"/>
    <w:rsid w:val="00621492"/>
    <w:rsid w:val="006222B1"/>
    <w:rsid w:val="00622A9F"/>
    <w:rsid w:val="00622F31"/>
    <w:rsid w:val="0062300D"/>
    <w:rsid w:val="00623925"/>
    <w:rsid w:val="00623F6D"/>
    <w:rsid w:val="0062449F"/>
    <w:rsid w:val="006248AB"/>
    <w:rsid w:val="00625307"/>
    <w:rsid w:val="00626308"/>
    <w:rsid w:val="00626D1F"/>
    <w:rsid w:val="00626E01"/>
    <w:rsid w:val="006272F8"/>
    <w:rsid w:val="00627410"/>
    <w:rsid w:val="00627A1B"/>
    <w:rsid w:val="00627EEF"/>
    <w:rsid w:val="00627F67"/>
    <w:rsid w:val="0063003C"/>
    <w:rsid w:val="006300D9"/>
    <w:rsid w:val="00630150"/>
    <w:rsid w:val="0063073D"/>
    <w:rsid w:val="0063120D"/>
    <w:rsid w:val="006313F9"/>
    <w:rsid w:val="00631A3C"/>
    <w:rsid w:val="00631CD5"/>
    <w:rsid w:val="006326F9"/>
    <w:rsid w:val="006327C9"/>
    <w:rsid w:val="00632889"/>
    <w:rsid w:val="006329E4"/>
    <w:rsid w:val="00632AC9"/>
    <w:rsid w:val="00632C1C"/>
    <w:rsid w:val="00632D0F"/>
    <w:rsid w:val="006334CD"/>
    <w:rsid w:val="00633D0A"/>
    <w:rsid w:val="006340C3"/>
    <w:rsid w:val="0063496C"/>
    <w:rsid w:val="00634CDB"/>
    <w:rsid w:val="006351D0"/>
    <w:rsid w:val="006352A3"/>
    <w:rsid w:val="0063540C"/>
    <w:rsid w:val="00635AD2"/>
    <w:rsid w:val="00635AE7"/>
    <w:rsid w:val="00635B23"/>
    <w:rsid w:val="00635DB4"/>
    <w:rsid w:val="00635F49"/>
    <w:rsid w:val="00636B5A"/>
    <w:rsid w:val="00636B6D"/>
    <w:rsid w:val="00636B8E"/>
    <w:rsid w:val="00636EB5"/>
    <w:rsid w:val="006373B7"/>
    <w:rsid w:val="0063772A"/>
    <w:rsid w:val="00637804"/>
    <w:rsid w:val="00637B96"/>
    <w:rsid w:val="0064018F"/>
    <w:rsid w:val="00640E4C"/>
    <w:rsid w:val="00641086"/>
    <w:rsid w:val="006410C6"/>
    <w:rsid w:val="0064145E"/>
    <w:rsid w:val="00641D8C"/>
    <w:rsid w:val="00641E18"/>
    <w:rsid w:val="00642114"/>
    <w:rsid w:val="00643733"/>
    <w:rsid w:val="006439C3"/>
    <w:rsid w:val="00643BF7"/>
    <w:rsid w:val="0064458C"/>
    <w:rsid w:val="00644914"/>
    <w:rsid w:val="006452DE"/>
    <w:rsid w:val="00645608"/>
    <w:rsid w:val="006457F6"/>
    <w:rsid w:val="006458D5"/>
    <w:rsid w:val="00645EBE"/>
    <w:rsid w:val="00645FDB"/>
    <w:rsid w:val="0064657B"/>
    <w:rsid w:val="00646843"/>
    <w:rsid w:val="00646959"/>
    <w:rsid w:val="00646CE4"/>
    <w:rsid w:val="0064720A"/>
    <w:rsid w:val="00647CB1"/>
    <w:rsid w:val="00651242"/>
    <w:rsid w:val="006517CC"/>
    <w:rsid w:val="006519F3"/>
    <w:rsid w:val="00652063"/>
    <w:rsid w:val="0065232F"/>
    <w:rsid w:val="00652596"/>
    <w:rsid w:val="006527EE"/>
    <w:rsid w:val="00652B81"/>
    <w:rsid w:val="0065331F"/>
    <w:rsid w:val="0065391A"/>
    <w:rsid w:val="006541C2"/>
    <w:rsid w:val="006541E9"/>
    <w:rsid w:val="00654AFD"/>
    <w:rsid w:val="006552B5"/>
    <w:rsid w:val="006555F4"/>
    <w:rsid w:val="0065585D"/>
    <w:rsid w:val="00655DA6"/>
    <w:rsid w:val="00655F20"/>
    <w:rsid w:val="006561BA"/>
    <w:rsid w:val="0065637F"/>
    <w:rsid w:val="006567E1"/>
    <w:rsid w:val="006572A9"/>
    <w:rsid w:val="00657694"/>
    <w:rsid w:val="00657A38"/>
    <w:rsid w:val="0066001B"/>
    <w:rsid w:val="00660863"/>
    <w:rsid w:val="006608CE"/>
    <w:rsid w:val="00660B2B"/>
    <w:rsid w:val="0066125C"/>
    <w:rsid w:val="00661272"/>
    <w:rsid w:val="006619DC"/>
    <w:rsid w:val="00662126"/>
    <w:rsid w:val="006623E4"/>
    <w:rsid w:val="00663327"/>
    <w:rsid w:val="00663375"/>
    <w:rsid w:val="00663A12"/>
    <w:rsid w:val="00663AD8"/>
    <w:rsid w:val="0066418A"/>
    <w:rsid w:val="006644EE"/>
    <w:rsid w:val="006646A4"/>
    <w:rsid w:val="0066555D"/>
    <w:rsid w:val="00665726"/>
    <w:rsid w:val="00665A2C"/>
    <w:rsid w:val="00665A58"/>
    <w:rsid w:val="0066665B"/>
    <w:rsid w:val="0066686C"/>
    <w:rsid w:val="00666A48"/>
    <w:rsid w:val="006671CF"/>
    <w:rsid w:val="006674AF"/>
    <w:rsid w:val="00670062"/>
    <w:rsid w:val="00670474"/>
    <w:rsid w:val="0067100C"/>
    <w:rsid w:val="00671120"/>
    <w:rsid w:val="006713CD"/>
    <w:rsid w:val="00671B43"/>
    <w:rsid w:val="00671D2E"/>
    <w:rsid w:val="00671F1E"/>
    <w:rsid w:val="006724DF"/>
    <w:rsid w:val="006724F9"/>
    <w:rsid w:val="006729A6"/>
    <w:rsid w:val="006731BE"/>
    <w:rsid w:val="00673210"/>
    <w:rsid w:val="00673A66"/>
    <w:rsid w:val="006740EE"/>
    <w:rsid w:val="006742E5"/>
    <w:rsid w:val="0067585C"/>
    <w:rsid w:val="00675EC0"/>
    <w:rsid w:val="006768E4"/>
    <w:rsid w:val="00676C46"/>
    <w:rsid w:val="006775F5"/>
    <w:rsid w:val="00677828"/>
    <w:rsid w:val="00677B77"/>
    <w:rsid w:val="00680878"/>
    <w:rsid w:val="006811CD"/>
    <w:rsid w:val="0068164F"/>
    <w:rsid w:val="00681835"/>
    <w:rsid w:val="0068202F"/>
    <w:rsid w:val="0068262F"/>
    <w:rsid w:val="00682B22"/>
    <w:rsid w:val="00682BFE"/>
    <w:rsid w:val="006831C5"/>
    <w:rsid w:val="0068359A"/>
    <w:rsid w:val="006837C1"/>
    <w:rsid w:val="0068382F"/>
    <w:rsid w:val="00683C9B"/>
    <w:rsid w:val="00683DE6"/>
    <w:rsid w:val="00683FDB"/>
    <w:rsid w:val="00684E49"/>
    <w:rsid w:val="006850DD"/>
    <w:rsid w:val="00685450"/>
    <w:rsid w:val="006861FF"/>
    <w:rsid w:val="0068688F"/>
    <w:rsid w:val="00686E44"/>
    <w:rsid w:val="00687515"/>
    <w:rsid w:val="00687729"/>
    <w:rsid w:val="00687848"/>
    <w:rsid w:val="00687B6D"/>
    <w:rsid w:val="006900B8"/>
    <w:rsid w:val="006909EA"/>
    <w:rsid w:val="00690E77"/>
    <w:rsid w:val="00691046"/>
    <w:rsid w:val="006914BA"/>
    <w:rsid w:val="00691542"/>
    <w:rsid w:val="006918D3"/>
    <w:rsid w:val="00692034"/>
    <w:rsid w:val="00692517"/>
    <w:rsid w:val="0069285A"/>
    <w:rsid w:val="006934BB"/>
    <w:rsid w:val="0069380D"/>
    <w:rsid w:val="00693983"/>
    <w:rsid w:val="00694059"/>
    <w:rsid w:val="006943C8"/>
    <w:rsid w:val="006947FF"/>
    <w:rsid w:val="006948F5"/>
    <w:rsid w:val="00694FBD"/>
    <w:rsid w:val="00695884"/>
    <w:rsid w:val="00695936"/>
    <w:rsid w:val="00695AB9"/>
    <w:rsid w:val="00695E90"/>
    <w:rsid w:val="0069648C"/>
    <w:rsid w:val="00696B3D"/>
    <w:rsid w:val="00697525"/>
    <w:rsid w:val="006A0885"/>
    <w:rsid w:val="006A0945"/>
    <w:rsid w:val="006A12AB"/>
    <w:rsid w:val="006A13E8"/>
    <w:rsid w:val="006A142F"/>
    <w:rsid w:val="006A1682"/>
    <w:rsid w:val="006A18BB"/>
    <w:rsid w:val="006A1966"/>
    <w:rsid w:val="006A1AC6"/>
    <w:rsid w:val="006A2935"/>
    <w:rsid w:val="006A3024"/>
    <w:rsid w:val="006A35EE"/>
    <w:rsid w:val="006A3E8D"/>
    <w:rsid w:val="006A4A8A"/>
    <w:rsid w:val="006A4C26"/>
    <w:rsid w:val="006A50D5"/>
    <w:rsid w:val="006A545A"/>
    <w:rsid w:val="006A5DCD"/>
    <w:rsid w:val="006A604F"/>
    <w:rsid w:val="006A61CF"/>
    <w:rsid w:val="006A6231"/>
    <w:rsid w:val="006A6EC7"/>
    <w:rsid w:val="006A7994"/>
    <w:rsid w:val="006A7F10"/>
    <w:rsid w:val="006B0186"/>
    <w:rsid w:val="006B06F1"/>
    <w:rsid w:val="006B0E33"/>
    <w:rsid w:val="006B154F"/>
    <w:rsid w:val="006B22F1"/>
    <w:rsid w:val="006B23FC"/>
    <w:rsid w:val="006B25C0"/>
    <w:rsid w:val="006B36E4"/>
    <w:rsid w:val="006B38A5"/>
    <w:rsid w:val="006B39F5"/>
    <w:rsid w:val="006B3ED9"/>
    <w:rsid w:val="006B4097"/>
    <w:rsid w:val="006B4832"/>
    <w:rsid w:val="006B491A"/>
    <w:rsid w:val="006B4D26"/>
    <w:rsid w:val="006B515B"/>
    <w:rsid w:val="006B51A8"/>
    <w:rsid w:val="006B649B"/>
    <w:rsid w:val="006B6E1E"/>
    <w:rsid w:val="006B731F"/>
    <w:rsid w:val="006B76A3"/>
    <w:rsid w:val="006C0CCA"/>
    <w:rsid w:val="006C0CDB"/>
    <w:rsid w:val="006C14DD"/>
    <w:rsid w:val="006C1CCF"/>
    <w:rsid w:val="006C1F32"/>
    <w:rsid w:val="006C1FAC"/>
    <w:rsid w:val="006C1FBA"/>
    <w:rsid w:val="006C2041"/>
    <w:rsid w:val="006C2113"/>
    <w:rsid w:val="006C21A8"/>
    <w:rsid w:val="006C2D21"/>
    <w:rsid w:val="006C2D77"/>
    <w:rsid w:val="006C341F"/>
    <w:rsid w:val="006C3BF5"/>
    <w:rsid w:val="006C4390"/>
    <w:rsid w:val="006C50D4"/>
    <w:rsid w:val="006C5592"/>
    <w:rsid w:val="006C5819"/>
    <w:rsid w:val="006C6063"/>
    <w:rsid w:val="006C6ADA"/>
    <w:rsid w:val="006C6C07"/>
    <w:rsid w:val="006C70B3"/>
    <w:rsid w:val="006C7117"/>
    <w:rsid w:val="006C7347"/>
    <w:rsid w:val="006C780B"/>
    <w:rsid w:val="006D0088"/>
    <w:rsid w:val="006D060B"/>
    <w:rsid w:val="006D0693"/>
    <w:rsid w:val="006D0A3E"/>
    <w:rsid w:val="006D0AD9"/>
    <w:rsid w:val="006D0DD1"/>
    <w:rsid w:val="006D1CDE"/>
    <w:rsid w:val="006D2397"/>
    <w:rsid w:val="006D274F"/>
    <w:rsid w:val="006D27CF"/>
    <w:rsid w:val="006D2E47"/>
    <w:rsid w:val="006D3508"/>
    <w:rsid w:val="006D382D"/>
    <w:rsid w:val="006D3C27"/>
    <w:rsid w:val="006D3CC6"/>
    <w:rsid w:val="006D3D2A"/>
    <w:rsid w:val="006D431E"/>
    <w:rsid w:val="006D46E0"/>
    <w:rsid w:val="006D4888"/>
    <w:rsid w:val="006D508B"/>
    <w:rsid w:val="006D5610"/>
    <w:rsid w:val="006D5E7F"/>
    <w:rsid w:val="006D66FD"/>
    <w:rsid w:val="006D69AF"/>
    <w:rsid w:val="006D6CAA"/>
    <w:rsid w:val="006D6F64"/>
    <w:rsid w:val="006D7F02"/>
    <w:rsid w:val="006E011B"/>
    <w:rsid w:val="006E0EE6"/>
    <w:rsid w:val="006E0FEA"/>
    <w:rsid w:val="006E1108"/>
    <w:rsid w:val="006E2331"/>
    <w:rsid w:val="006E241A"/>
    <w:rsid w:val="006E2CD3"/>
    <w:rsid w:val="006E2CDD"/>
    <w:rsid w:val="006E2D76"/>
    <w:rsid w:val="006E2FF7"/>
    <w:rsid w:val="006E33F2"/>
    <w:rsid w:val="006E3603"/>
    <w:rsid w:val="006E3C20"/>
    <w:rsid w:val="006E5D47"/>
    <w:rsid w:val="006E66F4"/>
    <w:rsid w:val="006E6AC7"/>
    <w:rsid w:val="006E6C18"/>
    <w:rsid w:val="006E72D9"/>
    <w:rsid w:val="006E7820"/>
    <w:rsid w:val="006E7DE3"/>
    <w:rsid w:val="006F0107"/>
    <w:rsid w:val="006F06AE"/>
    <w:rsid w:val="006F13A2"/>
    <w:rsid w:val="006F204B"/>
    <w:rsid w:val="006F34B6"/>
    <w:rsid w:val="006F34D5"/>
    <w:rsid w:val="006F3882"/>
    <w:rsid w:val="006F38C0"/>
    <w:rsid w:val="006F3CA3"/>
    <w:rsid w:val="006F3E13"/>
    <w:rsid w:val="006F3FDB"/>
    <w:rsid w:val="006F475E"/>
    <w:rsid w:val="006F4C62"/>
    <w:rsid w:val="006F5331"/>
    <w:rsid w:val="006F534E"/>
    <w:rsid w:val="006F54EA"/>
    <w:rsid w:val="006F5665"/>
    <w:rsid w:val="006F59C0"/>
    <w:rsid w:val="006F5BC6"/>
    <w:rsid w:val="006F5CB2"/>
    <w:rsid w:val="006F5CF4"/>
    <w:rsid w:val="006F5D94"/>
    <w:rsid w:val="006F62B1"/>
    <w:rsid w:val="006F64B7"/>
    <w:rsid w:val="006F686B"/>
    <w:rsid w:val="006F69C4"/>
    <w:rsid w:val="006F69DC"/>
    <w:rsid w:val="006F7673"/>
    <w:rsid w:val="006F7949"/>
    <w:rsid w:val="006F7A78"/>
    <w:rsid w:val="007000F9"/>
    <w:rsid w:val="00700385"/>
    <w:rsid w:val="00700571"/>
    <w:rsid w:val="00701662"/>
    <w:rsid w:val="0070183C"/>
    <w:rsid w:val="00701FBE"/>
    <w:rsid w:val="007020F1"/>
    <w:rsid w:val="0070279C"/>
    <w:rsid w:val="00702C82"/>
    <w:rsid w:val="0070324C"/>
    <w:rsid w:val="00703B0E"/>
    <w:rsid w:val="00703B8C"/>
    <w:rsid w:val="0070424C"/>
    <w:rsid w:val="00704645"/>
    <w:rsid w:val="00704D0D"/>
    <w:rsid w:val="007057C5"/>
    <w:rsid w:val="00705A66"/>
    <w:rsid w:val="007067A4"/>
    <w:rsid w:val="0070685A"/>
    <w:rsid w:val="007069AF"/>
    <w:rsid w:val="0070700F"/>
    <w:rsid w:val="007070FF"/>
    <w:rsid w:val="0070728D"/>
    <w:rsid w:val="007079D1"/>
    <w:rsid w:val="00707DD5"/>
    <w:rsid w:val="00707F74"/>
    <w:rsid w:val="0071062C"/>
    <w:rsid w:val="00710B8F"/>
    <w:rsid w:val="00710FBA"/>
    <w:rsid w:val="00711095"/>
    <w:rsid w:val="00711104"/>
    <w:rsid w:val="0071115E"/>
    <w:rsid w:val="00711C4E"/>
    <w:rsid w:val="00712411"/>
    <w:rsid w:val="007131E1"/>
    <w:rsid w:val="007138DF"/>
    <w:rsid w:val="00713DB9"/>
    <w:rsid w:val="007144A3"/>
    <w:rsid w:val="007150DB"/>
    <w:rsid w:val="007156A3"/>
    <w:rsid w:val="0071571E"/>
    <w:rsid w:val="00715970"/>
    <w:rsid w:val="007159E2"/>
    <w:rsid w:val="00715B0E"/>
    <w:rsid w:val="00716236"/>
    <w:rsid w:val="00716ACD"/>
    <w:rsid w:val="00716E31"/>
    <w:rsid w:val="00716EFE"/>
    <w:rsid w:val="007177CC"/>
    <w:rsid w:val="00717C71"/>
    <w:rsid w:val="00717C8C"/>
    <w:rsid w:val="00721626"/>
    <w:rsid w:val="007216F7"/>
    <w:rsid w:val="00721946"/>
    <w:rsid w:val="00721DEF"/>
    <w:rsid w:val="00722151"/>
    <w:rsid w:val="00722241"/>
    <w:rsid w:val="0072267D"/>
    <w:rsid w:val="00722B52"/>
    <w:rsid w:val="00722F1D"/>
    <w:rsid w:val="00723530"/>
    <w:rsid w:val="007237B5"/>
    <w:rsid w:val="007237D3"/>
    <w:rsid w:val="00723FB0"/>
    <w:rsid w:val="0072446E"/>
    <w:rsid w:val="00724879"/>
    <w:rsid w:val="007249B5"/>
    <w:rsid w:val="00724AD3"/>
    <w:rsid w:val="0072536B"/>
    <w:rsid w:val="00725AA3"/>
    <w:rsid w:val="00725AAE"/>
    <w:rsid w:val="00726540"/>
    <w:rsid w:val="00726758"/>
    <w:rsid w:val="0072696F"/>
    <w:rsid w:val="00726CC1"/>
    <w:rsid w:val="00727153"/>
    <w:rsid w:val="00727684"/>
    <w:rsid w:val="00727D89"/>
    <w:rsid w:val="00727F04"/>
    <w:rsid w:val="007329D5"/>
    <w:rsid w:val="007329ED"/>
    <w:rsid w:val="00732A29"/>
    <w:rsid w:val="00732D90"/>
    <w:rsid w:val="00732E2D"/>
    <w:rsid w:val="00733418"/>
    <w:rsid w:val="0073341E"/>
    <w:rsid w:val="007335CC"/>
    <w:rsid w:val="007336B9"/>
    <w:rsid w:val="007345B6"/>
    <w:rsid w:val="00734625"/>
    <w:rsid w:val="007346D2"/>
    <w:rsid w:val="00734A8D"/>
    <w:rsid w:val="00734DAD"/>
    <w:rsid w:val="00734EDE"/>
    <w:rsid w:val="00735B7D"/>
    <w:rsid w:val="00735C48"/>
    <w:rsid w:val="0073641D"/>
    <w:rsid w:val="0073654B"/>
    <w:rsid w:val="00736571"/>
    <w:rsid w:val="007366F5"/>
    <w:rsid w:val="007368F2"/>
    <w:rsid w:val="007369B1"/>
    <w:rsid w:val="00736CD3"/>
    <w:rsid w:val="00737A54"/>
    <w:rsid w:val="00737DA5"/>
    <w:rsid w:val="00737E5F"/>
    <w:rsid w:val="007402AB"/>
    <w:rsid w:val="00740869"/>
    <w:rsid w:val="00740E1E"/>
    <w:rsid w:val="00741A23"/>
    <w:rsid w:val="00741AFA"/>
    <w:rsid w:val="00741BD7"/>
    <w:rsid w:val="00741E3E"/>
    <w:rsid w:val="00742B2E"/>
    <w:rsid w:val="0074389B"/>
    <w:rsid w:val="0074397B"/>
    <w:rsid w:val="00743DC4"/>
    <w:rsid w:val="00745957"/>
    <w:rsid w:val="00745BD1"/>
    <w:rsid w:val="00745D4C"/>
    <w:rsid w:val="007460AD"/>
    <w:rsid w:val="00746379"/>
    <w:rsid w:val="00746957"/>
    <w:rsid w:val="00746B1A"/>
    <w:rsid w:val="00746C65"/>
    <w:rsid w:val="007478D0"/>
    <w:rsid w:val="00750346"/>
    <w:rsid w:val="0075057A"/>
    <w:rsid w:val="0075077B"/>
    <w:rsid w:val="00750A43"/>
    <w:rsid w:val="0075119C"/>
    <w:rsid w:val="007516E5"/>
    <w:rsid w:val="007516E6"/>
    <w:rsid w:val="007517D1"/>
    <w:rsid w:val="00751D0D"/>
    <w:rsid w:val="00751E65"/>
    <w:rsid w:val="00752557"/>
    <w:rsid w:val="00752738"/>
    <w:rsid w:val="00752DCF"/>
    <w:rsid w:val="00752F03"/>
    <w:rsid w:val="00752F96"/>
    <w:rsid w:val="0075335E"/>
    <w:rsid w:val="007536EE"/>
    <w:rsid w:val="00753B5D"/>
    <w:rsid w:val="00754C17"/>
    <w:rsid w:val="00754CDB"/>
    <w:rsid w:val="00754D30"/>
    <w:rsid w:val="00754D31"/>
    <w:rsid w:val="00755338"/>
    <w:rsid w:val="00755AA2"/>
    <w:rsid w:val="00756201"/>
    <w:rsid w:val="0075675A"/>
    <w:rsid w:val="00756824"/>
    <w:rsid w:val="007570EE"/>
    <w:rsid w:val="007574A9"/>
    <w:rsid w:val="0075797C"/>
    <w:rsid w:val="007579F2"/>
    <w:rsid w:val="00757C8A"/>
    <w:rsid w:val="00757CE2"/>
    <w:rsid w:val="00757E75"/>
    <w:rsid w:val="007606A7"/>
    <w:rsid w:val="0076097D"/>
    <w:rsid w:val="00760CA0"/>
    <w:rsid w:val="007615FF"/>
    <w:rsid w:val="007616D5"/>
    <w:rsid w:val="00763064"/>
    <w:rsid w:val="0076396E"/>
    <w:rsid w:val="00763D6B"/>
    <w:rsid w:val="00764115"/>
    <w:rsid w:val="007642CC"/>
    <w:rsid w:val="00764432"/>
    <w:rsid w:val="0076446C"/>
    <w:rsid w:val="007649E5"/>
    <w:rsid w:val="00764A76"/>
    <w:rsid w:val="00764AE0"/>
    <w:rsid w:val="00765043"/>
    <w:rsid w:val="00765145"/>
    <w:rsid w:val="00765982"/>
    <w:rsid w:val="007659C5"/>
    <w:rsid w:val="00766257"/>
    <w:rsid w:val="00766376"/>
    <w:rsid w:val="007666F8"/>
    <w:rsid w:val="0076698B"/>
    <w:rsid w:val="00766D82"/>
    <w:rsid w:val="00770028"/>
    <w:rsid w:val="007708CF"/>
    <w:rsid w:val="007708E4"/>
    <w:rsid w:val="00770926"/>
    <w:rsid w:val="00770AAC"/>
    <w:rsid w:val="00770C2B"/>
    <w:rsid w:val="00771757"/>
    <w:rsid w:val="00771765"/>
    <w:rsid w:val="00771E24"/>
    <w:rsid w:val="00771EC0"/>
    <w:rsid w:val="00771FC6"/>
    <w:rsid w:val="007733B6"/>
    <w:rsid w:val="0077348E"/>
    <w:rsid w:val="00773768"/>
    <w:rsid w:val="00773BC7"/>
    <w:rsid w:val="00774018"/>
    <w:rsid w:val="00774492"/>
    <w:rsid w:val="007749D3"/>
    <w:rsid w:val="00774C19"/>
    <w:rsid w:val="00774F16"/>
    <w:rsid w:val="007751B8"/>
    <w:rsid w:val="0077520D"/>
    <w:rsid w:val="00775533"/>
    <w:rsid w:val="0077556B"/>
    <w:rsid w:val="00775C28"/>
    <w:rsid w:val="00775DDE"/>
    <w:rsid w:val="007765B8"/>
    <w:rsid w:val="00776679"/>
    <w:rsid w:val="00776ACA"/>
    <w:rsid w:val="00776E12"/>
    <w:rsid w:val="00776E6B"/>
    <w:rsid w:val="00776EEF"/>
    <w:rsid w:val="0077728E"/>
    <w:rsid w:val="00777AC2"/>
    <w:rsid w:val="00777F8A"/>
    <w:rsid w:val="007800FB"/>
    <w:rsid w:val="0078080D"/>
    <w:rsid w:val="00780D7E"/>
    <w:rsid w:val="00781E5A"/>
    <w:rsid w:val="00781E9D"/>
    <w:rsid w:val="00782974"/>
    <w:rsid w:val="0078335B"/>
    <w:rsid w:val="007835D8"/>
    <w:rsid w:val="00783774"/>
    <w:rsid w:val="00783F36"/>
    <w:rsid w:val="007848B2"/>
    <w:rsid w:val="00784B88"/>
    <w:rsid w:val="00784F49"/>
    <w:rsid w:val="007854D1"/>
    <w:rsid w:val="00785C95"/>
    <w:rsid w:val="00785E3A"/>
    <w:rsid w:val="0078651E"/>
    <w:rsid w:val="007872B1"/>
    <w:rsid w:val="007873B6"/>
    <w:rsid w:val="007875A5"/>
    <w:rsid w:val="0078781B"/>
    <w:rsid w:val="00787FC1"/>
    <w:rsid w:val="00790D9C"/>
    <w:rsid w:val="00790DDB"/>
    <w:rsid w:val="00791234"/>
    <w:rsid w:val="00791905"/>
    <w:rsid w:val="00791B78"/>
    <w:rsid w:val="0079243E"/>
    <w:rsid w:val="00792890"/>
    <w:rsid w:val="007930EE"/>
    <w:rsid w:val="007933F6"/>
    <w:rsid w:val="007935A9"/>
    <w:rsid w:val="007944F9"/>
    <w:rsid w:val="00794910"/>
    <w:rsid w:val="00795252"/>
    <w:rsid w:val="007954D2"/>
    <w:rsid w:val="00795B7E"/>
    <w:rsid w:val="00796138"/>
    <w:rsid w:val="00796C4F"/>
    <w:rsid w:val="00796FC4"/>
    <w:rsid w:val="0079768D"/>
    <w:rsid w:val="00797968"/>
    <w:rsid w:val="007A0153"/>
    <w:rsid w:val="007A092F"/>
    <w:rsid w:val="007A0964"/>
    <w:rsid w:val="007A09F3"/>
    <w:rsid w:val="007A0DC4"/>
    <w:rsid w:val="007A0E03"/>
    <w:rsid w:val="007A0F50"/>
    <w:rsid w:val="007A1077"/>
    <w:rsid w:val="007A1B51"/>
    <w:rsid w:val="007A20A2"/>
    <w:rsid w:val="007A26B0"/>
    <w:rsid w:val="007A2B3A"/>
    <w:rsid w:val="007A2CE8"/>
    <w:rsid w:val="007A2E7B"/>
    <w:rsid w:val="007A34DA"/>
    <w:rsid w:val="007A390E"/>
    <w:rsid w:val="007A40E5"/>
    <w:rsid w:val="007A4DE6"/>
    <w:rsid w:val="007A5EE6"/>
    <w:rsid w:val="007A656B"/>
    <w:rsid w:val="007A6A89"/>
    <w:rsid w:val="007A6B44"/>
    <w:rsid w:val="007A6BA4"/>
    <w:rsid w:val="007A6F0B"/>
    <w:rsid w:val="007A7008"/>
    <w:rsid w:val="007A7ED6"/>
    <w:rsid w:val="007B0333"/>
    <w:rsid w:val="007B0699"/>
    <w:rsid w:val="007B0A09"/>
    <w:rsid w:val="007B0F2D"/>
    <w:rsid w:val="007B1431"/>
    <w:rsid w:val="007B1449"/>
    <w:rsid w:val="007B1618"/>
    <w:rsid w:val="007B1C81"/>
    <w:rsid w:val="007B23EA"/>
    <w:rsid w:val="007B3B28"/>
    <w:rsid w:val="007B3F52"/>
    <w:rsid w:val="007B455C"/>
    <w:rsid w:val="007B47BC"/>
    <w:rsid w:val="007B4827"/>
    <w:rsid w:val="007B485F"/>
    <w:rsid w:val="007B4B60"/>
    <w:rsid w:val="007B4CF0"/>
    <w:rsid w:val="007B4D08"/>
    <w:rsid w:val="007B54DC"/>
    <w:rsid w:val="007B5D4B"/>
    <w:rsid w:val="007B5EF2"/>
    <w:rsid w:val="007B6D1E"/>
    <w:rsid w:val="007B7044"/>
    <w:rsid w:val="007B70FC"/>
    <w:rsid w:val="007B7A69"/>
    <w:rsid w:val="007B7BF4"/>
    <w:rsid w:val="007C0C8C"/>
    <w:rsid w:val="007C0E47"/>
    <w:rsid w:val="007C138D"/>
    <w:rsid w:val="007C1D37"/>
    <w:rsid w:val="007C2057"/>
    <w:rsid w:val="007C21C6"/>
    <w:rsid w:val="007C274C"/>
    <w:rsid w:val="007C2C00"/>
    <w:rsid w:val="007C2C7E"/>
    <w:rsid w:val="007C2EC2"/>
    <w:rsid w:val="007C3382"/>
    <w:rsid w:val="007C35C6"/>
    <w:rsid w:val="007C3638"/>
    <w:rsid w:val="007C3714"/>
    <w:rsid w:val="007C38B0"/>
    <w:rsid w:val="007C3A39"/>
    <w:rsid w:val="007C3EB2"/>
    <w:rsid w:val="007C3F1F"/>
    <w:rsid w:val="007C40E3"/>
    <w:rsid w:val="007C49DB"/>
    <w:rsid w:val="007C4F19"/>
    <w:rsid w:val="007C50D3"/>
    <w:rsid w:val="007C5566"/>
    <w:rsid w:val="007C567F"/>
    <w:rsid w:val="007C5BBB"/>
    <w:rsid w:val="007C61E8"/>
    <w:rsid w:val="007C6364"/>
    <w:rsid w:val="007C668A"/>
    <w:rsid w:val="007C6C28"/>
    <w:rsid w:val="007C6E1B"/>
    <w:rsid w:val="007C752A"/>
    <w:rsid w:val="007D03EE"/>
    <w:rsid w:val="007D0418"/>
    <w:rsid w:val="007D0452"/>
    <w:rsid w:val="007D0884"/>
    <w:rsid w:val="007D0F68"/>
    <w:rsid w:val="007D21E7"/>
    <w:rsid w:val="007D2387"/>
    <w:rsid w:val="007D2827"/>
    <w:rsid w:val="007D2DC7"/>
    <w:rsid w:val="007D2FD5"/>
    <w:rsid w:val="007D380D"/>
    <w:rsid w:val="007D38F4"/>
    <w:rsid w:val="007D3E82"/>
    <w:rsid w:val="007D41DF"/>
    <w:rsid w:val="007D4396"/>
    <w:rsid w:val="007D43EE"/>
    <w:rsid w:val="007D458C"/>
    <w:rsid w:val="007D46FA"/>
    <w:rsid w:val="007D4799"/>
    <w:rsid w:val="007D4C9A"/>
    <w:rsid w:val="007D5150"/>
    <w:rsid w:val="007D53F6"/>
    <w:rsid w:val="007D5421"/>
    <w:rsid w:val="007D5606"/>
    <w:rsid w:val="007D608A"/>
    <w:rsid w:val="007D6678"/>
    <w:rsid w:val="007D689A"/>
    <w:rsid w:val="007D6C67"/>
    <w:rsid w:val="007D746E"/>
    <w:rsid w:val="007D7A06"/>
    <w:rsid w:val="007E1487"/>
    <w:rsid w:val="007E1C20"/>
    <w:rsid w:val="007E1CD2"/>
    <w:rsid w:val="007E1F7F"/>
    <w:rsid w:val="007E27A3"/>
    <w:rsid w:val="007E2EBE"/>
    <w:rsid w:val="007E309F"/>
    <w:rsid w:val="007E3455"/>
    <w:rsid w:val="007E35F1"/>
    <w:rsid w:val="007E3A17"/>
    <w:rsid w:val="007E3D32"/>
    <w:rsid w:val="007E418E"/>
    <w:rsid w:val="007E44A1"/>
    <w:rsid w:val="007E46A5"/>
    <w:rsid w:val="007E4A6B"/>
    <w:rsid w:val="007E4FE9"/>
    <w:rsid w:val="007E50DD"/>
    <w:rsid w:val="007E5563"/>
    <w:rsid w:val="007E56BC"/>
    <w:rsid w:val="007E56CF"/>
    <w:rsid w:val="007E5D8B"/>
    <w:rsid w:val="007E5E0B"/>
    <w:rsid w:val="007E5E63"/>
    <w:rsid w:val="007E6050"/>
    <w:rsid w:val="007E66AD"/>
    <w:rsid w:val="007E68AA"/>
    <w:rsid w:val="007E6AAE"/>
    <w:rsid w:val="007E7504"/>
    <w:rsid w:val="007E7636"/>
    <w:rsid w:val="007E7FC6"/>
    <w:rsid w:val="007F159A"/>
    <w:rsid w:val="007F1F84"/>
    <w:rsid w:val="007F21EB"/>
    <w:rsid w:val="007F2404"/>
    <w:rsid w:val="007F2862"/>
    <w:rsid w:val="007F2B85"/>
    <w:rsid w:val="007F2CB6"/>
    <w:rsid w:val="007F2DD5"/>
    <w:rsid w:val="007F2DF9"/>
    <w:rsid w:val="007F2F15"/>
    <w:rsid w:val="007F2F2D"/>
    <w:rsid w:val="007F313C"/>
    <w:rsid w:val="007F3635"/>
    <w:rsid w:val="007F45D5"/>
    <w:rsid w:val="007F46AA"/>
    <w:rsid w:val="007F46AE"/>
    <w:rsid w:val="007F4E7C"/>
    <w:rsid w:val="007F4EF5"/>
    <w:rsid w:val="007F53F9"/>
    <w:rsid w:val="007F5647"/>
    <w:rsid w:val="007F57B5"/>
    <w:rsid w:val="007F5C83"/>
    <w:rsid w:val="007F60F7"/>
    <w:rsid w:val="007F625E"/>
    <w:rsid w:val="007F69A2"/>
    <w:rsid w:val="007F6DB6"/>
    <w:rsid w:val="007F6F48"/>
    <w:rsid w:val="007F7A24"/>
    <w:rsid w:val="007F7D08"/>
    <w:rsid w:val="007F7FC3"/>
    <w:rsid w:val="008003D8"/>
    <w:rsid w:val="008003DD"/>
    <w:rsid w:val="008008AF"/>
    <w:rsid w:val="0080123A"/>
    <w:rsid w:val="008017D2"/>
    <w:rsid w:val="00801BD4"/>
    <w:rsid w:val="00801F98"/>
    <w:rsid w:val="00802466"/>
    <w:rsid w:val="00803770"/>
    <w:rsid w:val="00804290"/>
    <w:rsid w:val="00804351"/>
    <w:rsid w:val="00804C68"/>
    <w:rsid w:val="00804CDB"/>
    <w:rsid w:val="0080504D"/>
    <w:rsid w:val="008054E5"/>
    <w:rsid w:val="008057DC"/>
    <w:rsid w:val="00806512"/>
    <w:rsid w:val="00806604"/>
    <w:rsid w:val="00806930"/>
    <w:rsid w:val="00807118"/>
    <w:rsid w:val="00807601"/>
    <w:rsid w:val="00807D36"/>
    <w:rsid w:val="00810741"/>
    <w:rsid w:val="008109EA"/>
    <w:rsid w:val="00810EF6"/>
    <w:rsid w:val="008111A8"/>
    <w:rsid w:val="00811427"/>
    <w:rsid w:val="00811D73"/>
    <w:rsid w:val="00812062"/>
    <w:rsid w:val="0081250D"/>
    <w:rsid w:val="00812B93"/>
    <w:rsid w:val="00812CCF"/>
    <w:rsid w:val="00812D92"/>
    <w:rsid w:val="00813004"/>
    <w:rsid w:val="0081321A"/>
    <w:rsid w:val="0081393E"/>
    <w:rsid w:val="00813CA6"/>
    <w:rsid w:val="00813CBB"/>
    <w:rsid w:val="008146AF"/>
    <w:rsid w:val="00814795"/>
    <w:rsid w:val="00814944"/>
    <w:rsid w:val="0081496B"/>
    <w:rsid w:val="00814CFF"/>
    <w:rsid w:val="00814FD4"/>
    <w:rsid w:val="008154F0"/>
    <w:rsid w:val="0081576C"/>
    <w:rsid w:val="008160C2"/>
    <w:rsid w:val="00816B16"/>
    <w:rsid w:val="00817B94"/>
    <w:rsid w:val="00817C26"/>
    <w:rsid w:val="00817DC1"/>
    <w:rsid w:val="008200DD"/>
    <w:rsid w:val="00820273"/>
    <w:rsid w:val="0082039D"/>
    <w:rsid w:val="008205EF"/>
    <w:rsid w:val="00820952"/>
    <w:rsid w:val="00820F1D"/>
    <w:rsid w:val="00820F9E"/>
    <w:rsid w:val="008217FE"/>
    <w:rsid w:val="008218ED"/>
    <w:rsid w:val="00821CBB"/>
    <w:rsid w:val="00822041"/>
    <w:rsid w:val="00822146"/>
    <w:rsid w:val="00823BF8"/>
    <w:rsid w:val="00823C1A"/>
    <w:rsid w:val="00823EC2"/>
    <w:rsid w:val="008240E9"/>
    <w:rsid w:val="00824921"/>
    <w:rsid w:val="008249A0"/>
    <w:rsid w:val="008249CD"/>
    <w:rsid w:val="00824A6E"/>
    <w:rsid w:val="00824B82"/>
    <w:rsid w:val="00824D8D"/>
    <w:rsid w:val="00825296"/>
    <w:rsid w:val="008253E5"/>
    <w:rsid w:val="00825428"/>
    <w:rsid w:val="00825A48"/>
    <w:rsid w:val="00825E84"/>
    <w:rsid w:val="00826A09"/>
    <w:rsid w:val="00827233"/>
    <w:rsid w:val="00827B0D"/>
    <w:rsid w:val="00830A5A"/>
    <w:rsid w:val="00830B0E"/>
    <w:rsid w:val="00830FE7"/>
    <w:rsid w:val="008312BE"/>
    <w:rsid w:val="00831848"/>
    <w:rsid w:val="0083277F"/>
    <w:rsid w:val="0083351A"/>
    <w:rsid w:val="00833D1A"/>
    <w:rsid w:val="00833ED0"/>
    <w:rsid w:val="00834CF4"/>
    <w:rsid w:val="00834DC9"/>
    <w:rsid w:val="00834DDF"/>
    <w:rsid w:val="00835A5D"/>
    <w:rsid w:val="008363BF"/>
    <w:rsid w:val="00836EEA"/>
    <w:rsid w:val="008374FF"/>
    <w:rsid w:val="00837650"/>
    <w:rsid w:val="00837934"/>
    <w:rsid w:val="00837A89"/>
    <w:rsid w:val="00837E4D"/>
    <w:rsid w:val="00837F15"/>
    <w:rsid w:val="00837F66"/>
    <w:rsid w:val="00840586"/>
    <w:rsid w:val="00841E68"/>
    <w:rsid w:val="0084245F"/>
    <w:rsid w:val="00843611"/>
    <w:rsid w:val="00843696"/>
    <w:rsid w:val="00843763"/>
    <w:rsid w:val="00843955"/>
    <w:rsid w:val="00843E0D"/>
    <w:rsid w:val="00844BDF"/>
    <w:rsid w:val="00844EB1"/>
    <w:rsid w:val="0084501B"/>
    <w:rsid w:val="008450E7"/>
    <w:rsid w:val="00845320"/>
    <w:rsid w:val="008455CE"/>
    <w:rsid w:val="00845683"/>
    <w:rsid w:val="008461CA"/>
    <w:rsid w:val="008462C5"/>
    <w:rsid w:val="008462F1"/>
    <w:rsid w:val="008471D0"/>
    <w:rsid w:val="008473D0"/>
    <w:rsid w:val="00847686"/>
    <w:rsid w:val="0084793D"/>
    <w:rsid w:val="00847DC7"/>
    <w:rsid w:val="00847E1D"/>
    <w:rsid w:val="00850541"/>
    <w:rsid w:val="008509C7"/>
    <w:rsid w:val="008514B5"/>
    <w:rsid w:val="00851613"/>
    <w:rsid w:val="00851D78"/>
    <w:rsid w:val="00852AB6"/>
    <w:rsid w:val="00852C67"/>
    <w:rsid w:val="0085311B"/>
    <w:rsid w:val="008542F0"/>
    <w:rsid w:val="00854D9F"/>
    <w:rsid w:val="0085505F"/>
    <w:rsid w:val="008561E9"/>
    <w:rsid w:val="00856761"/>
    <w:rsid w:val="00856989"/>
    <w:rsid w:val="00856C67"/>
    <w:rsid w:val="0085746F"/>
    <w:rsid w:val="00857968"/>
    <w:rsid w:val="00857D03"/>
    <w:rsid w:val="00857D2C"/>
    <w:rsid w:val="008602CC"/>
    <w:rsid w:val="00860512"/>
    <w:rsid w:val="00860B34"/>
    <w:rsid w:val="0086131A"/>
    <w:rsid w:val="00863EE3"/>
    <w:rsid w:val="008646AD"/>
    <w:rsid w:val="0086480B"/>
    <w:rsid w:val="00864AC3"/>
    <w:rsid w:val="00864F6E"/>
    <w:rsid w:val="00864F9D"/>
    <w:rsid w:val="008650B3"/>
    <w:rsid w:val="008651EF"/>
    <w:rsid w:val="008653BE"/>
    <w:rsid w:val="008656CC"/>
    <w:rsid w:val="0086577C"/>
    <w:rsid w:val="008658F1"/>
    <w:rsid w:val="00865C17"/>
    <w:rsid w:val="00867A8D"/>
    <w:rsid w:val="008701A3"/>
    <w:rsid w:val="008702EC"/>
    <w:rsid w:val="00870470"/>
    <w:rsid w:val="00870594"/>
    <w:rsid w:val="008708F1"/>
    <w:rsid w:val="008709B6"/>
    <w:rsid w:val="00870B8C"/>
    <w:rsid w:val="0087149C"/>
    <w:rsid w:val="00871B03"/>
    <w:rsid w:val="00871C0A"/>
    <w:rsid w:val="00872B13"/>
    <w:rsid w:val="00872C78"/>
    <w:rsid w:val="0087355B"/>
    <w:rsid w:val="0087381F"/>
    <w:rsid w:val="0087385A"/>
    <w:rsid w:val="00873A9C"/>
    <w:rsid w:val="00874552"/>
    <w:rsid w:val="00874898"/>
    <w:rsid w:val="00874B5B"/>
    <w:rsid w:val="00874C2D"/>
    <w:rsid w:val="00874FE7"/>
    <w:rsid w:val="00875074"/>
    <w:rsid w:val="008752E6"/>
    <w:rsid w:val="008758DA"/>
    <w:rsid w:val="00875E0C"/>
    <w:rsid w:val="00876066"/>
    <w:rsid w:val="008768C9"/>
    <w:rsid w:val="00877D21"/>
    <w:rsid w:val="008804B7"/>
    <w:rsid w:val="0088064E"/>
    <w:rsid w:val="008813BF"/>
    <w:rsid w:val="00881415"/>
    <w:rsid w:val="0088176E"/>
    <w:rsid w:val="0088195B"/>
    <w:rsid w:val="008823B0"/>
    <w:rsid w:val="00882994"/>
    <w:rsid w:val="0088299B"/>
    <w:rsid w:val="008829B1"/>
    <w:rsid w:val="00883336"/>
    <w:rsid w:val="008836F7"/>
    <w:rsid w:val="00883729"/>
    <w:rsid w:val="00883A7C"/>
    <w:rsid w:val="008848EF"/>
    <w:rsid w:val="00884D8F"/>
    <w:rsid w:val="00885114"/>
    <w:rsid w:val="00885996"/>
    <w:rsid w:val="00885A6E"/>
    <w:rsid w:val="00885FF5"/>
    <w:rsid w:val="0088606D"/>
    <w:rsid w:val="0088636D"/>
    <w:rsid w:val="0088672B"/>
    <w:rsid w:val="008869EE"/>
    <w:rsid w:val="00887808"/>
    <w:rsid w:val="00887906"/>
    <w:rsid w:val="00887A55"/>
    <w:rsid w:val="0089048D"/>
    <w:rsid w:val="00890648"/>
    <w:rsid w:val="00890D31"/>
    <w:rsid w:val="00891650"/>
    <w:rsid w:val="00891A82"/>
    <w:rsid w:val="00891B78"/>
    <w:rsid w:val="00891BD0"/>
    <w:rsid w:val="008925D1"/>
    <w:rsid w:val="008925E6"/>
    <w:rsid w:val="00892740"/>
    <w:rsid w:val="00892785"/>
    <w:rsid w:val="008928CB"/>
    <w:rsid w:val="0089318C"/>
    <w:rsid w:val="008931F2"/>
    <w:rsid w:val="0089335A"/>
    <w:rsid w:val="0089373F"/>
    <w:rsid w:val="00894269"/>
    <w:rsid w:val="008942F0"/>
    <w:rsid w:val="0089466B"/>
    <w:rsid w:val="008946FD"/>
    <w:rsid w:val="008952DD"/>
    <w:rsid w:val="008953FF"/>
    <w:rsid w:val="0089544E"/>
    <w:rsid w:val="00895D5B"/>
    <w:rsid w:val="00895E81"/>
    <w:rsid w:val="00895ECC"/>
    <w:rsid w:val="00896667"/>
    <w:rsid w:val="00896E9A"/>
    <w:rsid w:val="0089735B"/>
    <w:rsid w:val="008A030E"/>
    <w:rsid w:val="008A07E6"/>
    <w:rsid w:val="008A09AB"/>
    <w:rsid w:val="008A0F91"/>
    <w:rsid w:val="008A110D"/>
    <w:rsid w:val="008A136C"/>
    <w:rsid w:val="008A14CA"/>
    <w:rsid w:val="008A1A6D"/>
    <w:rsid w:val="008A1B26"/>
    <w:rsid w:val="008A1B90"/>
    <w:rsid w:val="008A1D95"/>
    <w:rsid w:val="008A2BA3"/>
    <w:rsid w:val="008A3514"/>
    <w:rsid w:val="008A35C0"/>
    <w:rsid w:val="008A3F13"/>
    <w:rsid w:val="008A4708"/>
    <w:rsid w:val="008A5806"/>
    <w:rsid w:val="008A674F"/>
    <w:rsid w:val="008A68C9"/>
    <w:rsid w:val="008A7061"/>
    <w:rsid w:val="008A707C"/>
    <w:rsid w:val="008A7455"/>
    <w:rsid w:val="008A76EB"/>
    <w:rsid w:val="008A7702"/>
    <w:rsid w:val="008A7D89"/>
    <w:rsid w:val="008A7E9C"/>
    <w:rsid w:val="008B0862"/>
    <w:rsid w:val="008B0E91"/>
    <w:rsid w:val="008B0FC6"/>
    <w:rsid w:val="008B0FD8"/>
    <w:rsid w:val="008B12BD"/>
    <w:rsid w:val="008B13C9"/>
    <w:rsid w:val="008B15E7"/>
    <w:rsid w:val="008B22EE"/>
    <w:rsid w:val="008B2409"/>
    <w:rsid w:val="008B2C52"/>
    <w:rsid w:val="008B2E03"/>
    <w:rsid w:val="008B2EA8"/>
    <w:rsid w:val="008B2FD2"/>
    <w:rsid w:val="008B3015"/>
    <w:rsid w:val="008B3771"/>
    <w:rsid w:val="008B3A79"/>
    <w:rsid w:val="008B3DD2"/>
    <w:rsid w:val="008B3EB5"/>
    <w:rsid w:val="008B41E0"/>
    <w:rsid w:val="008B42B7"/>
    <w:rsid w:val="008B4935"/>
    <w:rsid w:val="008B4D56"/>
    <w:rsid w:val="008B56C0"/>
    <w:rsid w:val="008B6336"/>
    <w:rsid w:val="008B687F"/>
    <w:rsid w:val="008B6D45"/>
    <w:rsid w:val="008B6F2F"/>
    <w:rsid w:val="008B7095"/>
    <w:rsid w:val="008B7AA8"/>
    <w:rsid w:val="008C0A7A"/>
    <w:rsid w:val="008C0AC6"/>
    <w:rsid w:val="008C11F9"/>
    <w:rsid w:val="008C1237"/>
    <w:rsid w:val="008C1B69"/>
    <w:rsid w:val="008C227F"/>
    <w:rsid w:val="008C3084"/>
    <w:rsid w:val="008C30A7"/>
    <w:rsid w:val="008C3741"/>
    <w:rsid w:val="008C41A8"/>
    <w:rsid w:val="008C4B37"/>
    <w:rsid w:val="008C4F93"/>
    <w:rsid w:val="008C5AC6"/>
    <w:rsid w:val="008C5DF2"/>
    <w:rsid w:val="008C6702"/>
    <w:rsid w:val="008C6BCA"/>
    <w:rsid w:val="008C70A6"/>
    <w:rsid w:val="008C714B"/>
    <w:rsid w:val="008C74E4"/>
    <w:rsid w:val="008C7959"/>
    <w:rsid w:val="008D156C"/>
    <w:rsid w:val="008D1901"/>
    <w:rsid w:val="008D2B54"/>
    <w:rsid w:val="008D2CD1"/>
    <w:rsid w:val="008D2DF1"/>
    <w:rsid w:val="008D2E7E"/>
    <w:rsid w:val="008D4266"/>
    <w:rsid w:val="008D4364"/>
    <w:rsid w:val="008D477B"/>
    <w:rsid w:val="008D556E"/>
    <w:rsid w:val="008D57E0"/>
    <w:rsid w:val="008D5827"/>
    <w:rsid w:val="008D5DB1"/>
    <w:rsid w:val="008D5EE9"/>
    <w:rsid w:val="008D6645"/>
    <w:rsid w:val="008D7F76"/>
    <w:rsid w:val="008D7FD8"/>
    <w:rsid w:val="008E01E2"/>
    <w:rsid w:val="008E10FB"/>
    <w:rsid w:val="008E1C8B"/>
    <w:rsid w:val="008E28B6"/>
    <w:rsid w:val="008E2CE7"/>
    <w:rsid w:val="008E33A9"/>
    <w:rsid w:val="008E3C2B"/>
    <w:rsid w:val="008E4402"/>
    <w:rsid w:val="008E45A7"/>
    <w:rsid w:val="008E45C9"/>
    <w:rsid w:val="008E4C18"/>
    <w:rsid w:val="008E5653"/>
    <w:rsid w:val="008E5B1D"/>
    <w:rsid w:val="008E6416"/>
    <w:rsid w:val="008E64B6"/>
    <w:rsid w:val="008E7191"/>
    <w:rsid w:val="008E7698"/>
    <w:rsid w:val="008E7831"/>
    <w:rsid w:val="008E7CB2"/>
    <w:rsid w:val="008E7CC4"/>
    <w:rsid w:val="008E7DF5"/>
    <w:rsid w:val="008E7F86"/>
    <w:rsid w:val="008F011B"/>
    <w:rsid w:val="008F0501"/>
    <w:rsid w:val="008F0560"/>
    <w:rsid w:val="008F0C89"/>
    <w:rsid w:val="008F0DDF"/>
    <w:rsid w:val="008F1A8D"/>
    <w:rsid w:val="008F1CA9"/>
    <w:rsid w:val="008F1E46"/>
    <w:rsid w:val="008F1EEB"/>
    <w:rsid w:val="008F22E8"/>
    <w:rsid w:val="008F2555"/>
    <w:rsid w:val="008F2D8D"/>
    <w:rsid w:val="008F2F40"/>
    <w:rsid w:val="008F3236"/>
    <w:rsid w:val="008F38A1"/>
    <w:rsid w:val="008F3982"/>
    <w:rsid w:val="008F4946"/>
    <w:rsid w:val="008F4998"/>
    <w:rsid w:val="008F5019"/>
    <w:rsid w:val="008F5073"/>
    <w:rsid w:val="008F51B6"/>
    <w:rsid w:val="008F54AB"/>
    <w:rsid w:val="008F58B4"/>
    <w:rsid w:val="008F5E30"/>
    <w:rsid w:val="008F7032"/>
    <w:rsid w:val="008F72CF"/>
    <w:rsid w:val="00900008"/>
    <w:rsid w:val="0090004C"/>
    <w:rsid w:val="00900982"/>
    <w:rsid w:val="00900E1A"/>
    <w:rsid w:val="00900F1E"/>
    <w:rsid w:val="009015A2"/>
    <w:rsid w:val="00901CBF"/>
    <w:rsid w:val="00901D70"/>
    <w:rsid w:val="009020F1"/>
    <w:rsid w:val="0090259E"/>
    <w:rsid w:val="009029D0"/>
    <w:rsid w:val="00903BBA"/>
    <w:rsid w:val="00903D4D"/>
    <w:rsid w:val="0090426F"/>
    <w:rsid w:val="009044E7"/>
    <w:rsid w:val="00904542"/>
    <w:rsid w:val="00904D1E"/>
    <w:rsid w:val="0090568B"/>
    <w:rsid w:val="00905761"/>
    <w:rsid w:val="00906811"/>
    <w:rsid w:val="00906C9F"/>
    <w:rsid w:val="00906EF5"/>
    <w:rsid w:val="00906FF0"/>
    <w:rsid w:val="009070B2"/>
    <w:rsid w:val="00907913"/>
    <w:rsid w:val="00907A68"/>
    <w:rsid w:val="00907D9C"/>
    <w:rsid w:val="00907DD2"/>
    <w:rsid w:val="00907E2D"/>
    <w:rsid w:val="00911DC6"/>
    <w:rsid w:val="009128BA"/>
    <w:rsid w:val="00912A83"/>
    <w:rsid w:val="00912FE3"/>
    <w:rsid w:val="009131BD"/>
    <w:rsid w:val="0091362B"/>
    <w:rsid w:val="009139FD"/>
    <w:rsid w:val="00913EB7"/>
    <w:rsid w:val="009141C0"/>
    <w:rsid w:val="0091431E"/>
    <w:rsid w:val="00914547"/>
    <w:rsid w:val="00914687"/>
    <w:rsid w:val="00914C22"/>
    <w:rsid w:val="00915894"/>
    <w:rsid w:val="00916175"/>
    <w:rsid w:val="009164AA"/>
    <w:rsid w:val="0091692B"/>
    <w:rsid w:val="00916999"/>
    <w:rsid w:val="00916D21"/>
    <w:rsid w:val="00917ABE"/>
    <w:rsid w:val="009201B2"/>
    <w:rsid w:val="00920507"/>
    <w:rsid w:val="009219DB"/>
    <w:rsid w:val="009231EC"/>
    <w:rsid w:val="00923548"/>
    <w:rsid w:val="00923630"/>
    <w:rsid w:val="00923840"/>
    <w:rsid w:val="00923B1F"/>
    <w:rsid w:val="00923E16"/>
    <w:rsid w:val="00923EAF"/>
    <w:rsid w:val="00924049"/>
    <w:rsid w:val="009244FE"/>
    <w:rsid w:val="00924775"/>
    <w:rsid w:val="00924BF7"/>
    <w:rsid w:val="00924C60"/>
    <w:rsid w:val="00924CB9"/>
    <w:rsid w:val="00924F09"/>
    <w:rsid w:val="0092504A"/>
    <w:rsid w:val="00925110"/>
    <w:rsid w:val="009253A6"/>
    <w:rsid w:val="009254C1"/>
    <w:rsid w:val="00925B00"/>
    <w:rsid w:val="00925B7E"/>
    <w:rsid w:val="00925C66"/>
    <w:rsid w:val="00926169"/>
    <w:rsid w:val="009261F8"/>
    <w:rsid w:val="0092638C"/>
    <w:rsid w:val="009266F1"/>
    <w:rsid w:val="00926E1D"/>
    <w:rsid w:val="00926FD9"/>
    <w:rsid w:val="009272AD"/>
    <w:rsid w:val="0092747E"/>
    <w:rsid w:val="00927D84"/>
    <w:rsid w:val="00927E8E"/>
    <w:rsid w:val="00930B0D"/>
    <w:rsid w:val="00930ECA"/>
    <w:rsid w:val="0093117F"/>
    <w:rsid w:val="00931634"/>
    <w:rsid w:val="00931666"/>
    <w:rsid w:val="00931B26"/>
    <w:rsid w:val="00931C26"/>
    <w:rsid w:val="00931EF8"/>
    <w:rsid w:val="009322F0"/>
    <w:rsid w:val="0093252B"/>
    <w:rsid w:val="00932877"/>
    <w:rsid w:val="009332C7"/>
    <w:rsid w:val="00934012"/>
    <w:rsid w:val="0093453C"/>
    <w:rsid w:val="0093463D"/>
    <w:rsid w:val="00934B65"/>
    <w:rsid w:val="00935357"/>
    <w:rsid w:val="00935738"/>
    <w:rsid w:val="00936020"/>
    <w:rsid w:val="0093608C"/>
    <w:rsid w:val="0093617A"/>
    <w:rsid w:val="00936D84"/>
    <w:rsid w:val="009373ED"/>
    <w:rsid w:val="00937804"/>
    <w:rsid w:val="00937A3F"/>
    <w:rsid w:val="00937D50"/>
    <w:rsid w:val="00937D76"/>
    <w:rsid w:val="0094013E"/>
    <w:rsid w:val="00940162"/>
    <w:rsid w:val="009406B5"/>
    <w:rsid w:val="009407AC"/>
    <w:rsid w:val="00940BE3"/>
    <w:rsid w:val="00940FB8"/>
    <w:rsid w:val="009411F3"/>
    <w:rsid w:val="00941681"/>
    <w:rsid w:val="00941996"/>
    <w:rsid w:val="00941AFB"/>
    <w:rsid w:val="00941CAA"/>
    <w:rsid w:val="00942421"/>
    <w:rsid w:val="009425E3"/>
    <w:rsid w:val="0094269D"/>
    <w:rsid w:val="009427E8"/>
    <w:rsid w:val="00942BE1"/>
    <w:rsid w:val="00942ED6"/>
    <w:rsid w:val="00943061"/>
    <w:rsid w:val="00943B42"/>
    <w:rsid w:val="00943B59"/>
    <w:rsid w:val="00945F4D"/>
    <w:rsid w:val="00946016"/>
    <w:rsid w:val="009471B0"/>
    <w:rsid w:val="009471CE"/>
    <w:rsid w:val="009472C0"/>
    <w:rsid w:val="00947B58"/>
    <w:rsid w:val="00947D7F"/>
    <w:rsid w:val="00947F53"/>
    <w:rsid w:val="009501C7"/>
    <w:rsid w:val="00950512"/>
    <w:rsid w:val="009506BA"/>
    <w:rsid w:val="009507B1"/>
    <w:rsid w:val="00950CAD"/>
    <w:rsid w:val="00951547"/>
    <w:rsid w:val="0095155E"/>
    <w:rsid w:val="00951DB7"/>
    <w:rsid w:val="00951E75"/>
    <w:rsid w:val="0095252F"/>
    <w:rsid w:val="00952830"/>
    <w:rsid w:val="00953896"/>
    <w:rsid w:val="009544BC"/>
    <w:rsid w:val="0095484A"/>
    <w:rsid w:val="00954930"/>
    <w:rsid w:val="009549A8"/>
    <w:rsid w:val="00954A7E"/>
    <w:rsid w:val="00954B4B"/>
    <w:rsid w:val="00954E93"/>
    <w:rsid w:val="009554A3"/>
    <w:rsid w:val="009554C7"/>
    <w:rsid w:val="00955D3A"/>
    <w:rsid w:val="00955D5E"/>
    <w:rsid w:val="00955E6C"/>
    <w:rsid w:val="00955E7E"/>
    <w:rsid w:val="009566E7"/>
    <w:rsid w:val="009566F5"/>
    <w:rsid w:val="0095681E"/>
    <w:rsid w:val="00957736"/>
    <w:rsid w:val="00960C1E"/>
    <w:rsid w:val="00961261"/>
    <w:rsid w:val="0096186C"/>
    <w:rsid w:val="00961E42"/>
    <w:rsid w:val="00961EFB"/>
    <w:rsid w:val="0096225D"/>
    <w:rsid w:val="00962571"/>
    <w:rsid w:val="0096275C"/>
    <w:rsid w:val="0096328D"/>
    <w:rsid w:val="0096340C"/>
    <w:rsid w:val="00963705"/>
    <w:rsid w:val="00963A32"/>
    <w:rsid w:val="009647EC"/>
    <w:rsid w:val="00964A9A"/>
    <w:rsid w:val="00964CEF"/>
    <w:rsid w:val="00964FB6"/>
    <w:rsid w:val="009654E9"/>
    <w:rsid w:val="00966181"/>
    <w:rsid w:val="009706D7"/>
    <w:rsid w:val="009708DF"/>
    <w:rsid w:val="0097112E"/>
    <w:rsid w:val="00971577"/>
    <w:rsid w:val="00971EFB"/>
    <w:rsid w:val="00972ED3"/>
    <w:rsid w:val="0097362C"/>
    <w:rsid w:val="0097407C"/>
    <w:rsid w:val="0097419C"/>
    <w:rsid w:val="00974460"/>
    <w:rsid w:val="00974C20"/>
    <w:rsid w:val="00975131"/>
    <w:rsid w:val="00975303"/>
    <w:rsid w:val="00975AD5"/>
    <w:rsid w:val="00975B33"/>
    <w:rsid w:val="009769A3"/>
    <w:rsid w:val="00977232"/>
    <w:rsid w:val="00977AC0"/>
    <w:rsid w:val="00977FF7"/>
    <w:rsid w:val="009790A5"/>
    <w:rsid w:val="009801AA"/>
    <w:rsid w:val="00980A61"/>
    <w:rsid w:val="00980D84"/>
    <w:rsid w:val="0098150F"/>
    <w:rsid w:val="00981C43"/>
    <w:rsid w:val="00982200"/>
    <w:rsid w:val="0098240C"/>
    <w:rsid w:val="00982642"/>
    <w:rsid w:val="00982BA8"/>
    <w:rsid w:val="00982C95"/>
    <w:rsid w:val="00982D17"/>
    <w:rsid w:val="00982D2D"/>
    <w:rsid w:val="00982EA3"/>
    <w:rsid w:val="009830A9"/>
    <w:rsid w:val="0098454C"/>
    <w:rsid w:val="009845B8"/>
    <w:rsid w:val="00984D39"/>
    <w:rsid w:val="009850FD"/>
    <w:rsid w:val="00985350"/>
    <w:rsid w:val="009853E1"/>
    <w:rsid w:val="009855FF"/>
    <w:rsid w:val="00985F00"/>
    <w:rsid w:val="00986227"/>
    <w:rsid w:val="009864A8"/>
    <w:rsid w:val="0098653E"/>
    <w:rsid w:val="0098683D"/>
    <w:rsid w:val="00986A61"/>
    <w:rsid w:val="00986FCC"/>
    <w:rsid w:val="00987924"/>
    <w:rsid w:val="00990041"/>
    <w:rsid w:val="0099024E"/>
    <w:rsid w:val="0099050C"/>
    <w:rsid w:val="00990553"/>
    <w:rsid w:val="00990855"/>
    <w:rsid w:val="009908B3"/>
    <w:rsid w:val="00990A3B"/>
    <w:rsid w:val="009918F7"/>
    <w:rsid w:val="009919CC"/>
    <w:rsid w:val="00993E0C"/>
    <w:rsid w:val="009943BD"/>
    <w:rsid w:val="0099462F"/>
    <w:rsid w:val="009948FA"/>
    <w:rsid w:val="00994AD6"/>
    <w:rsid w:val="00994C02"/>
    <w:rsid w:val="00994CCF"/>
    <w:rsid w:val="00994FD3"/>
    <w:rsid w:val="00995544"/>
    <w:rsid w:val="00995C50"/>
    <w:rsid w:val="00996498"/>
    <w:rsid w:val="0099744F"/>
    <w:rsid w:val="00997A1E"/>
    <w:rsid w:val="009A00CB"/>
    <w:rsid w:val="009A0265"/>
    <w:rsid w:val="009A02AF"/>
    <w:rsid w:val="009A033E"/>
    <w:rsid w:val="009A09A8"/>
    <w:rsid w:val="009A10C4"/>
    <w:rsid w:val="009A1525"/>
    <w:rsid w:val="009A1921"/>
    <w:rsid w:val="009A24E0"/>
    <w:rsid w:val="009A27C2"/>
    <w:rsid w:val="009A296A"/>
    <w:rsid w:val="009A3AF4"/>
    <w:rsid w:val="009A4339"/>
    <w:rsid w:val="009A433F"/>
    <w:rsid w:val="009A44A2"/>
    <w:rsid w:val="009A4A28"/>
    <w:rsid w:val="009A5956"/>
    <w:rsid w:val="009A5B5C"/>
    <w:rsid w:val="009A5D84"/>
    <w:rsid w:val="009A5DC9"/>
    <w:rsid w:val="009A60B5"/>
    <w:rsid w:val="009A64A5"/>
    <w:rsid w:val="009A69A2"/>
    <w:rsid w:val="009A6EA7"/>
    <w:rsid w:val="009A7271"/>
    <w:rsid w:val="009A7F99"/>
    <w:rsid w:val="009B0855"/>
    <w:rsid w:val="009B08B2"/>
    <w:rsid w:val="009B09E1"/>
    <w:rsid w:val="009B0F59"/>
    <w:rsid w:val="009B1069"/>
    <w:rsid w:val="009B10B4"/>
    <w:rsid w:val="009B13F1"/>
    <w:rsid w:val="009B2028"/>
    <w:rsid w:val="009B2602"/>
    <w:rsid w:val="009B2670"/>
    <w:rsid w:val="009B2820"/>
    <w:rsid w:val="009B2C22"/>
    <w:rsid w:val="009B342C"/>
    <w:rsid w:val="009B3C9F"/>
    <w:rsid w:val="009B3D32"/>
    <w:rsid w:val="009B3FD3"/>
    <w:rsid w:val="009B40D5"/>
    <w:rsid w:val="009B42C0"/>
    <w:rsid w:val="009B4471"/>
    <w:rsid w:val="009B44F3"/>
    <w:rsid w:val="009B457E"/>
    <w:rsid w:val="009B488C"/>
    <w:rsid w:val="009B498D"/>
    <w:rsid w:val="009B4C61"/>
    <w:rsid w:val="009B5557"/>
    <w:rsid w:val="009B57AA"/>
    <w:rsid w:val="009B5A89"/>
    <w:rsid w:val="009B5BEB"/>
    <w:rsid w:val="009B612D"/>
    <w:rsid w:val="009B6259"/>
    <w:rsid w:val="009B6341"/>
    <w:rsid w:val="009B724D"/>
    <w:rsid w:val="009B7365"/>
    <w:rsid w:val="009B7517"/>
    <w:rsid w:val="009B76E5"/>
    <w:rsid w:val="009B7C6E"/>
    <w:rsid w:val="009B7C9A"/>
    <w:rsid w:val="009C02FE"/>
    <w:rsid w:val="009C0300"/>
    <w:rsid w:val="009C03E6"/>
    <w:rsid w:val="009C07BB"/>
    <w:rsid w:val="009C0B46"/>
    <w:rsid w:val="009C0DDE"/>
    <w:rsid w:val="009C112C"/>
    <w:rsid w:val="009C13FC"/>
    <w:rsid w:val="009C265D"/>
    <w:rsid w:val="009C2BC1"/>
    <w:rsid w:val="009C2C39"/>
    <w:rsid w:val="009C3227"/>
    <w:rsid w:val="009C343C"/>
    <w:rsid w:val="009C3CE8"/>
    <w:rsid w:val="009C3D63"/>
    <w:rsid w:val="009C45AD"/>
    <w:rsid w:val="009C4B30"/>
    <w:rsid w:val="009C68CA"/>
    <w:rsid w:val="009C7254"/>
    <w:rsid w:val="009C7815"/>
    <w:rsid w:val="009D0716"/>
    <w:rsid w:val="009D10EC"/>
    <w:rsid w:val="009D19C3"/>
    <w:rsid w:val="009D1B90"/>
    <w:rsid w:val="009D1CD1"/>
    <w:rsid w:val="009D20F3"/>
    <w:rsid w:val="009D237B"/>
    <w:rsid w:val="009D270F"/>
    <w:rsid w:val="009D3556"/>
    <w:rsid w:val="009D411E"/>
    <w:rsid w:val="009D511C"/>
    <w:rsid w:val="009D5636"/>
    <w:rsid w:val="009D569C"/>
    <w:rsid w:val="009D5E90"/>
    <w:rsid w:val="009D6788"/>
    <w:rsid w:val="009D6801"/>
    <w:rsid w:val="009D6E43"/>
    <w:rsid w:val="009E0294"/>
    <w:rsid w:val="009E037E"/>
    <w:rsid w:val="009E07C8"/>
    <w:rsid w:val="009E0D11"/>
    <w:rsid w:val="009E0F79"/>
    <w:rsid w:val="009E12CB"/>
    <w:rsid w:val="009E16D2"/>
    <w:rsid w:val="009E1973"/>
    <w:rsid w:val="009E19DF"/>
    <w:rsid w:val="009E1E18"/>
    <w:rsid w:val="009E3621"/>
    <w:rsid w:val="009E3B69"/>
    <w:rsid w:val="009E41DD"/>
    <w:rsid w:val="009E475A"/>
    <w:rsid w:val="009E4E59"/>
    <w:rsid w:val="009E514A"/>
    <w:rsid w:val="009E52D6"/>
    <w:rsid w:val="009E6BB7"/>
    <w:rsid w:val="009E6C99"/>
    <w:rsid w:val="009E702C"/>
    <w:rsid w:val="009E7866"/>
    <w:rsid w:val="009E7D51"/>
    <w:rsid w:val="009E7D91"/>
    <w:rsid w:val="009F0064"/>
    <w:rsid w:val="009F011A"/>
    <w:rsid w:val="009F04AA"/>
    <w:rsid w:val="009F05CA"/>
    <w:rsid w:val="009F06EE"/>
    <w:rsid w:val="009F0786"/>
    <w:rsid w:val="009F1035"/>
    <w:rsid w:val="009F1220"/>
    <w:rsid w:val="009F2F8D"/>
    <w:rsid w:val="009F3650"/>
    <w:rsid w:val="009F3677"/>
    <w:rsid w:val="009F378E"/>
    <w:rsid w:val="009F39B4"/>
    <w:rsid w:val="009F407E"/>
    <w:rsid w:val="009F42CE"/>
    <w:rsid w:val="009F452B"/>
    <w:rsid w:val="009F4C1C"/>
    <w:rsid w:val="009F4CD6"/>
    <w:rsid w:val="009F51A3"/>
    <w:rsid w:val="009F5C0F"/>
    <w:rsid w:val="009F5CDE"/>
    <w:rsid w:val="009F682F"/>
    <w:rsid w:val="009F71AA"/>
    <w:rsid w:val="00A00F3A"/>
    <w:rsid w:val="00A01001"/>
    <w:rsid w:val="00A01838"/>
    <w:rsid w:val="00A01B80"/>
    <w:rsid w:val="00A01E12"/>
    <w:rsid w:val="00A024A1"/>
    <w:rsid w:val="00A024EE"/>
    <w:rsid w:val="00A026AF"/>
    <w:rsid w:val="00A027A3"/>
    <w:rsid w:val="00A029BE"/>
    <w:rsid w:val="00A031B7"/>
    <w:rsid w:val="00A0330B"/>
    <w:rsid w:val="00A034D5"/>
    <w:rsid w:val="00A062DF"/>
    <w:rsid w:val="00A0683C"/>
    <w:rsid w:val="00A06ACF"/>
    <w:rsid w:val="00A075B2"/>
    <w:rsid w:val="00A077F0"/>
    <w:rsid w:val="00A079D3"/>
    <w:rsid w:val="00A07F2B"/>
    <w:rsid w:val="00A105FF"/>
    <w:rsid w:val="00A10700"/>
    <w:rsid w:val="00A11188"/>
    <w:rsid w:val="00A114C7"/>
    <w:rsid w:val="00A114D5"/>
    <w:rsid w:val="00A11C1D"/>
    <w:rsid w:val="00A11D15"/>
    <w:rsid w:val="00A1202B"/>
    <w:rsid w:val="00A1233F"/>
    <w:rsid w:val="00A123C4"/>
    <w:rsid w:val="00A127F8"/>
    <w:rsid w:val="00A12AA6"/>
    <w:rsid w:val="00A12D03"/>
    <w:rsid w:val="00A13027"/>
    <w:rsid w:val="00A133F6"/>
    <w:rsid w:val="00A13642"/>
    <w:rsid w:val="00A13C51"/>
    <w:rsid w:val="00A13F48"/>
    <w:rsid w:val="00A1402A"/>
    <w:rsid w:val="00A147DF"/>
    <w:rsid w:val="00A14AC0"/>
    <w:rsid w:val="00A14C3C"/>
    <w:rsid w:val="00A14C6D"/>
    <w:rsid w:val="00A14D05"/>
    <w:rsid w:val="00A153EC"/>
    <w:rsid w:val="00A15620"/>
    <w:rsid w:val="00A15B33"/>
    <w:rsid w:val="00A15EBF"/>
    <w:rsid w:val="00A16286"/>
    <w:rsid w:val="00A1636F"/>
    <w:rsid w:val="00A1678D"/>
    <w:rsid w:val="00A17665"/>
    <w:rsid w:val="00A176C1"/>
    <w:rsid w:val="00A17DE2"/>
    <w:rsid w:val="00A20318"/>
    <w:rsid w:val="00A20323"/>
    <w:rsid w:val="00A2044F"/>
    <w:rsid w:val="00A211ED"/>
    <w:rsid w:val="00A213A6"/>
    <w:rsid w:val="00A218DE"/>
    <w:rsid w:val="00A22663"/>
    <w:rsid w:val="00A23139"/>
    <w:rsid w:val="00A233DD"/>
    <w:rsid w:val="00A236B4"/>
    <w:rsid w:val="00A2371F"/>
    <w:rsid w:val="00A237EF"/>
    <w:rsid w:val="00A23A89"/>
    <w:rsid w:val="00A2476B"/>
    <w:rsid w:val="00A247AB"/>
    <w:rsid w:val="00A24943"/>
    <w:rsid w:val="00A24F55"/>
    <w:rsid w:val="00A25016"/>
    <w:rsid w:val="00A250EB"/>
    <w:rsid w:val="00A257CD"/>
    <w:rsid w:val="00A259CB"/>
    <w:rsid w:val="00A25E28"/>
    <w:rsid w:val="00A26313"/>
    <w:rsid w:val="00A264BD"/>
    <w:rsid w:val="00A2765E"/>
    <w:rsid w:val="00A27995"/>
    <w:rsid w:val="00A300FD"/>
    <w:rsid w:val="00A30308"/>
    <w:rsid w:val="00A30565"/>
    <w:rsid w:val="00A30F6E"/>
    <w:rsid w:val="00A312FA"/>
    <w:rsid w:val="00A318C0"/>
    <w:rsid w:val="00A31979"/>
    <w:rsid w:val="00A31F4C"/>
    <w:rsid w:val="00A32395"/>
    <w:rsid w:val="00A324CC"/>
    <w:rsid w:val="00A32519"/>
    <w:rsid w:val="00A32985"/>
    <w:rsid w:val="00A33C72"/>
    <w:rsid w:val="00A33E1A"/>
    <w:rsid w:val="00A33EB4"/>
    <w:rsid w:val="00A34266"/>
    <w:rsid w:val="00A351F6"/>
    <w:rsid w:val="00A356B5"/>
    <w:rsid w:val="00A35B24"/>
    <w:rsid w:val="00A35BB1"/>
    <w:rsid w:val="00A3681F"/>
    <w:rsid w:val="00A36DCC"/>
    <w:rsid w:val="00A37522"/>
    <w:rsid w:val="00A4051F"/>
    <w:rsid w:val="00A405E5"/>
    <w:rsid w:val="00A4065D"/>
    <w:rsid w:val="00A40F82"/>
    <w:rsid w:val="00A410E0"/>
    <w:rsid w:val="00A4133E"/>
    <w:rsid w:val="00A42274"/>
    <w:rsid w:val="00A423BD"/>
    <w:rsid w:val="00A425F3"/>
    <w:rsid w:val="00A42CDD"/>
    <w:rsid w:val="00A43530"/>
    <w:rsid w:val="00A4364C"/>
    <w:rsid w:val="00A4397F"/>
    <w:rsid w:val="00A43E67"/>
    <w:rsid w:val="00A44624"/>
    <w:rsid w:val="00A44D6B"/>
    <w:rsid w:val="00A45C0C"/>
    <w:rsid w:val="00A460D2"/>
    <w:rsid w:val="00A4653B"/>
    <w:rsid w:val="00A46559"/>
    <w:rsid w:val="00A4694D"/>
    <w:rsid w:val="00A46ACC"/>
    <w:rsid w:val="00A47132"/>
    <w:rsid w:val="00A47A1C"/>
    <w:rsid w:val="00A47CEA"/>
    <w:rsid w:val="00A50B14"/>
    <w:rsid w:val="00A50BEC"/>
    <w:rsid w:val="00A5102F"/>
    <w:rsid w:val="00A51879"/>
    <w:rsid w:val="00A51DB2"/>
    <w:rsid w:val="00A51DDE"/>
    <w:rsid w:val="00A531B0"/>
    <w:rsid w:val="00A532B6"/>
    <w:rsid w:val="00A541AA"/>
    <w:rsid w:val="00A5466D"/>
    <w:rsid w:val="00A54BD0"/>
    <w:rsid w:val="00A55309"/>
    <w:rsid w:val="00A56017"/>
    <w:rsid w:val="00A568CD"/>
    <w:rsid w:val="00A5692D"/>
    <w:rsid w:val="00A57784"/>
    <w:rsid w:val="00A612AE"/>
    <w:rsid w:val="00A61447"/>
    <w:rsid w:val="00A6223A"/>
    <w:rsid w:val="00A62C2C"/>
    <w:rsid w:val="00A6310A"/>
    <w:rsid w:val="00A634BD"/>
    <w:rsid w:val="00A63712"/>
    <w:rsid w:val="00A6413D"/>
    <w:rsid w:val="00A64170"/>
    <w:rsid w:val="00A653FD"/>
    <w:rsid w:val="00A656EA"/>
    <w:rsid w:val="00A65746"/>
    <w:rsid w:val="00A65880"/>
    <w:rsid w:val="00A65FB7"/>
    <w:rsid w:val="00A663B5"/>
    <w:rsid w:val="00A66670"/>
    <w:rsid w:val="00A67012"/>
    <w:rsid w:val="00A67240"/>
    <w:rsid w:val="00A6780E"/>
    <w:rsid w:val="00A67894"/>
    <w:rsid w:val="00A679A3"/>
    <w:rsid w:val="00A67ADE"/>
    <w:rsid w:val="00A67F0D"/>
    <w:rsid w:val="00A70293"/>
    <w:rsid w:val="00A70375"/>
    <w:rsid w:val="00A71429"/>
    <w:rsid w:val="00A71A59"/>
    <w:rsid w:val="00A72569"/>
    <w:rsid w:val="00A72886"/>
    <w:rsid w:val="00A73561"/>
    <w:rsid w:val="00A73748"/>
    <w:rsid w:val="00A73799"/>
    <w:rsid w:val="00A7383E"/>
    <w:rsid w:val="00A7385D"/>
    <w:rsid w:val="00A73D1C"/>
    <w:rsid w:val="00A73DAD"/>
    <w:rsid w:val="00A74DA2"/>
    <w:rsid w:val="00A74EE2"/>
    <w:rsid w:val="00A756A5"/>
    <w:rsid w:val="00A75785"/>
    <w:rsid w:val="00A75C23"/>
    <w:rsid w:val="00A75C82"/>
    <w:rsid w:val="00A76089"/>
    <w:rsid w:val="00A76487"/>
    <w:rsid w:val="00A767D6"/>
    <w:rsid w:val="00A76A24"/>
    <w:rsid w:val="00A76B88"/>
    <w:rsid w:val="00A76C49"/>
    <w:rsid w:val="00A771FE"/>
    <w:rsid w:val="00A778BA"/>
    <w:rsid w:val="00A77E18"/>
    <w:rsid w:val="00A8005B"/>
    <w:rsid w:val="00A8018B"/>
    <w:rsid w:val="00A8074D"/>
    <w:rsid w:val="00A809D7"/>
    <w:rsid w:val="00A80A13"/>
    <w:rsid w:val="00A80F33"/>
    <w:rsid w:val="00A81402"/>
    <w:rsid w:val="00A81582"/>
    <w:rsid w:val="00A81950"/>
    <w:rsid w:val="00A81EE1"/>
    <w:rsid w:val="00A82D65"/>
    <w:rsid w:val="00A83AF2"/>
    <w:rsid w:val="00A83B50"/>
    <w:rsid w:val="00A84EA8"/>
    <w:rsid w:val="00A85134"/>
    <w:rsid w:val="00A85E14"/>
    <w:rsid w:val="00A85E8D"/>
    <w:rsid w:val="00A86E12"/>
    <w:rsid w:val="00A87B20"/>
    <w:rsid w:val="00A904EA"/>
    <w:rsid w:val="00A9082B"/>
    <w:rsid w:val="00A90F4E"/>
    <w:rsid w:val="00A91971"/>
    <w:rsid w:val="00A91F06"/>
    <w:rsid w:val="00A91FDC"/>
    <w:rsid w:val="00A92A6C"/>
    <w:rsid w:val="00A93B83"/>
    <w:rsid w:val="00A93F2C"/>
    <w:rsid w:val="00A94173"/>
    <w:rsid w:val="00A94182"/>
    <w:rsid w:val="00A94B95"/>
    <w:rsid w:val="00A94CF2"/>
    <w:rsid w:val="00A95827"/>
    <w:rsid w:val="00A95A45"/>
    <w:rsid w:val="00A95DF0"/>
    <w:rsid w:val="00A9604D"/>
    <w:rsid w:val="00A962B9"/>
    <w:rsid w:val="00A9664C"/>
    <w:rsid w:val="00A96DCA"/>
    <w:rsid w:val="00A978F0"/>
    <w:rsid w:val="00A97B83"/>
    <w:rsid w:val="00A97CC3"/>
    <w:rsid w:val="00A97E4E"/>
    <w:rsid w:val="00AA013E"/>
    <w:rsid w:val="00AA0962"/>
    <w:rsid w:val="00AA0FCC"/>
    <w:rsid w:val="00AA173D"/>
    <w:rsid w:val="00AA192A"/>
    <w:rsid w:val="00AA1BAE"/>
    <w:rsid w:val="00AA1BD2"/>
    <w:rsid w:val="00AA2BE7"/>
    <w:rsid w:val="00AA2CE2"/>
    <w:rsid w:val="00AA2D50"/>
    <w:rsid w:val="00AA31E3"/>
    <w:rsid w:val="00AA386E"/>
    <w:rsid w:val="00AA3EC8"/>
    <w:rsid w:val="00AA4A72"/>
    <w:rsid w:val="00AA4D94"/>
    <w:rsid w:val="00AA4F17"/>
    <w:rsid w:val="00AA58CD"/>
    <w:rsid w:val="00AA59D3"/>
    <w:rsid w:val="00AA5C48"/>
    <w:rsid w:val="00AA5DA8"/>
    <w:rsid w:val="00AA5E24"/>
    <w:rsid w:val="00AA6320"/>
    <w:rsid w:val="00AA6751"/>
    <w:rsid w:val="00AB09E3"/>
    <w:rsid w:val="00AB0B00"/>
    <w:rsid w:val="00AB1316"/>
    <w:rsid w:val="00AB171F"/>
    <w:rsid w:val="00AB197C"/>
    <w:rsid w:val="00AB1B21"/>
    <w:rsid w:val="00AB3712"/>
    <w:rsid w:val="00AB3E8E"/>
    <w:rsid w:val="00AB5002"/>
    <w:rsid w:val="00AB52B9"/>
    <w:rsid w:val="00AB5EC0"/>
    <w:rsid w:val="00AB6DDC"/>
    <w:rsid w:val="00AB701D"/>
    <w:rsid w:val="00AB7DD0"/>
    <w:rsid w:val="00AC0B6F"/>
    <w:rsid w:val="00AC0E39"/>
    <w:rsid w:val="00AC1EBA"/>
    <w:rsid w:val="00AC21B2"/>
    <w:rsid w:val="00AC2292"/>
    <w:rsid w:val="00AC24D7"/>
    <w:rsid w:val="00AC2B60"/>
    <w:rsid w:val="00AC2F76"/>
    <w:rsid w:val="00AC317D"/>
    <w:rsid w:val="00AC3E04"/>
    <w:rsid w:val="00AC40C4"/>
    <w:rsid w:val="00AC4FC9"/>
    <w:rsid w:val="00AC52F1"/>
    <w:rsid w:val="00AC5339"/>
    <w:rsid w:val="00AC672F"/>
    <w:rsid w:val="00AC7154"/>
    <w:rsid w:val="00AC7251"/>
    <w:rsid w:val="00AC73E2"/>
    <w:rsid w:val="00AC7468"/>
    <w:rsid w:val="00AC7511"/>
    <w:rsid w:val="00AC79B3"/>
    <w:rsid w:val="00AD053C"/>
    <w:rsid w:val="00AD063C"/>
    <w:rsid w:val="00AD09F0"/>
    <w:rsid w:val="00AD0CF8"/>
    <w:rsid w:val="00AD0DFA"/>
    <w:rsid w:val="00AD1037"/>
    <w:rsid w:val="00AD1238"/>
    <w:rsid w:val="00AD23CC"/>
    <w:rsid w:val="00AD306C"/>
    <w:rsid w:val="00AD3210"/>
    <w:rsid w:val="00AD3AC7"/>
    <w:rsid w:val="00AD3CEB"/>
    <w:rsid w:val="00AD3ED6"/>
    <w:rsid w:val="00AD3FF9"/>
    <w:rsid w:val="00AD4193"/>
    <w:rsid w:val="00AD5818"/>
    <w:rsid w:val="00AD5A24"/>
    <w:rsid w:val="00AD6048"/>
    <w:rsid w:val="00AD6496"/>
    <w:rsid w:val="00AD695E"/>
    <w:rsid w:val="00AD6C5A"/>
    <w:rsid w:val="00AD6F9F"/>
    <w:rsid w:val="00AD71F1"/>
    <w:rsid w:val="00AD71F8"/>
    <w:rsid w:val="00AD7A2A"/>
    <w:rsid w:val="00AD7E15"/>
    <w:rsid w:val="00AE0393"/>
    <w:rsid w:val="00AE045B"/>
    <w:rsid w:val="00AE07BD"/>
    <w:rsid w:val="00AE1229"/>
    <w:rsid w:val="00AE1461"/>
    <w:rsid w:val="00AE1C14"/>
    <w:rsid w:val="00AE1C31"/>
    <w:rsid w:val="00AE2CF8"/>
    <w:rsid w:val="00AE2F0C"/>
    <w:rsid w:val="00AE3754"/>
    <w:rsid w:val="00AE37D3"/>
    <w:rsid w:val="00AE3ECD"/>
    <w:rsid w:val="00AE4168"/>
    <w:rsid w:val="00AE4B47"/>
    <w:rsid w:val="00AE50A6"/>
    <w:rsid w:val="00AE521F"/>
    <w:rsid w:val="00AE6879"/>
    <w:rsid w:val="00AE6F84"/>
    <w:rsid w:val="00AE795C"/>
    <w:rsid w:val="00AE7A36"/>
    <w:rsid w:val="00AE7E24"/>
    <w:rsid w:val="00AF16E3"/>
    <w:rsid w:val="00AF2369"/>
    <w:rsid w:val="00AF2BBA"/>
    <w:rsid w:val="00AF2CD5"/>
    <w:rsid w:val="00AF300A"/>
    <w:rsid w:val="00AF3E94"/>
    <w:rsid w:val="00AF439F"/>
    <w:rsid w:val="00AF4875"/>
    <w:rsid w:val="00AF4A3D"/>
    <w:rsid w:val="00AF4C5E"/>
    <w:rsid w:val="00AF4D30"/>
    <w:rsid w:val="00AF4DF8"/>
    <w:rsid w:val="00AF5407"/>
    <w:rsid w:val="00AF56C6"/>
    <w:rsid w:val="00AF5859"/>
    <w:rsid w:val="00AF5DEF"/>
    <w:rsid w:val="00AF69A3"/>
    <w:rsid w:val="00AF6B35"/>
    <w:rsid w:val="00AF6F68"/>
    <w:rsid w:val="00AF7062"/>
    <w:rsid w:val="00AF7B7D"/>
    <w:rsid w:val="00AF7D1A"/>
    <w:rsid w:val="00B00871"/>
    <w:rsid w:val="00B009F9"/>
    <w:rsid w:val="00B00F46"/>
    <w:rsid w:val="00B01027"/>
    <w:rsid w:val="00B010B3"/>
    <w:rsid w:val="00B01246"/>
    <w:rsid w:val="00B01B30"/>
    <w:rsid w:val="00B021FA"/>
    <w:rsid w:val="00B040B1"/>
    <w:rsid w:val="00B0426B"/>
    <w:rsid w:val="00B04391"/>
    <w:rsid w:val="00B046A9"/>
    <w:rsid w:val="00B04E56"/>
    <w:rsid w:val="00B04F1C"/>
    <w:rsid w:val="00B05862"/>
    <w:rsid w:val="00B06289"/>
    <w:rsid w:val="00B067E1"/>
    <w:rsid w:val="00B0778C"/>
    <w:rsid w:val="00B07841"/>
    <w:rsid w:val="00B07FB1"/>
    <w:rsid w:val="00B10207"/>
    <w:rsid w:val="00B10600"/>
    <w:rsid w:val="00B10B54"/>
    <w:rsid w:val="00B10CF3"/>
    <w:rsid w:val="00B1165F"/>
    <w:rsid w:val="00B1166D"/>
    <w:rsid w:val="00B12223"/>
    <w:rsid w:val="00B12A90"/>
    <w:rsid w:val="00B1385F"/>
    <w:rsid w:val="00B1398D"/>
    <w:rsid w:val="00B142DA"/>
    <w:rsid w:val="00B14A3B"/>
    <w:rsid w:val="00B15CE4"/>
    <w:rsid w:val="00B15FE4"/>
    <w:rsid w:val="00B1662A"/>
    <w:rsid w:val="00B16AE1"/>
    <w:rsid w:val="00B16EF5"/>
    <w:rsid w:val="00B172E1"/>
    <w:rsid w:val="00B17CFF"/>
    <w:rsid w:val="00B201DA"/>
    <w:rsid w:val="00B202E9"/>
    <w:rsid w:val="00B208AD"/>
    <w:rsid w:val="00B20F10"/>
    <w:rsid w:val="00B20F5A"/>
    <w:rsid w:val="00B2186C"/>
    <w:rsid w:val="00B21DCB"/>
    <w:rsid w:val="00B21E6A"/>
    <w:rsid w:val="00B2229B"/>
    <w:rsid w:val="00B22419"/>
    <w:rsid w:val="00B23202"/>
    <w:rsid w:val="00B23635"/>
    <w:rsid w:val="00B2371C"/>
    <w:rsid w:val="00B23781"/>
    <w:rsid w:val="00B237AE"/>
    <w:rsid w:val="00B239E5"/>
    <w:rsid w:val="00B23D90"/>
    <w:rsid w:val="00B241CE"/>
    <w:rsid w:val="00B26281"/>
    <w:rsid w:val="00B26676"/>
    <w:rsid w:val="00B269B2"/>
    <w:rsid w:val="00B272B0"/>
    <w:rsid w:val="00B273DB"/>
    <w:rsid w:val="00B27902"/>
    <w:rsid w:val="00B27ACD"/>
    <w:rsid w:val="00B3047B"/>
    <w:rsid w:val="00B30795"/>
    <w:rsid w:val="00B310D2"/>
    <w:rsid w:val="00B31756"/>
    <w:rsid w:val="00B31E30"/>
    <w:rsid w:val="00B320D4"/>
    <w:rsid w:val="00B3214E"/>
    <w:rsid w:val="00B32A85"/>
    <w:rsid w:val="00B33A58"/>
    <w:rsid w:val="00B33F49"/>
    <w:rsid w:val="00B344D3"/>
    <w:rsid w:val="00B35581"/>
    <w:rsid w:val="00B35B6A"/>
    <w:rsid w:val="00B35EA7"/>
    <w:rsid w:val="00B36D8D"/>
    <w:rsid w:val="00B372D9"/>
    <w:rsid w:val="00B374DC"/>
    <w:rsid w:val="00B378A5"/>
    <w:rsid w:val="00B37BAC"/>
    <w:rsid w:val="00B37F87"/>
    <w:rsid w:val="00B408AE"/>
    <w:rsid w:val="00B412D5"/>
    <w:rsid w:val="00B41570"/>
    <w:rsid w:val="00B4221A"/>
    <w:rsid w:val="00B4309B"/>
    <w:rsid w:val="00B4316E"/>
    <w:rsid w:val="00B432D3"/>
    <w:rsid w:val="00B43BF1"/>
    <w:rsid w:val="00B43F53"/>
    <w:rsid w:val="00B447FB"/>
    <w:rsid w:val="00B448FB"/>
    <w:rsid w:val="00B45281"/>
    <w:rsid w:val="00B45425"/>
    <w:rsid w:val="00B458C9"/>
    <w:rsid w:val="00B45F18"/>
    <w:rsid w:val="00B462D8"/>
    <w:rsid w:val="00B463B2"/>
    <w:rsid w:val="00B46A3A"/>
    <w:rsid w:val="00B47152"/>
    <w:rsid w:val="00B47720"/>
    <w:rsid w:val="00B47EF4"/>
    <w:rsid w:val="00B50615"/>
    <w:rsid w:val="00B5063E"/>
    <w:rsid w:val="00B5083B"/>
    <w:rsid w:val="00B50AC2"/>
    <w:rsid w:val="00B50D20"/>
    <w:rsid w:val="00B50F38"/>
    <w:rsid w:val="00B52488"/>
    <w:rsid w:val="00B5249C"/>
    <w:rsid w:val="00B526F6"/>
    <w:rsid w:val="00B52CCC"/>
    <w:rsid w:val="00B52D4B"/>
    <w:rsid w:val="00B52DDD"/>
    <w:rsid w:val="00B52EB8"/>
    <w:rsid w:val="00B52F43"/>
    <w:rsid w:val="00B53831"/>
    <w:rsid w:val="00B53C2A"/>
    <w:rsid w:val="00B53D68"/>
    <w:rsid w:val="00B53FEE"/>
    <w:rsid w:val="00B540D8"/>
    <w:rsid w:val="00B54574"/>
    <w:rsid w:val="00B546E9"/>
    <w:rsid w:val="00B54CE5"/>
    <w:rsid w:val="00B54D72"/>
    <w:rsid w:val="00B55281"/>
    <w:rsid w:val="00B552B6"/>
    <w:rsid w:val="00B559BB"/>
    <w:rsid w:val="00B55FBC"/>
    <w:rsid w:val="00B561E7"/>
    <w:rsid w:val="00B56663"/>
    <w:rsid w:val="00B57551"/>
    <w:rsid w:val="00B5782D"/>
    <w:rsid w:val="00B57BD8"/>
    <w:rsid w:val="00B57DB7"/>
    <w:rsid w:val="00B57F1A"/>
    <w:rsid w:val="00B6025C"/>
    <w:rsid w:val="00B6082E"/>
    <w:rsid w:val="00B60EE9"/>
    <w:rsid w:val="00B6142E"/>
    <w:rsid w:val="00B618A9"/>
    <w:rsid w:val="00B620DA"/>
    <w:rsid w:val="00B62763"/>
    <w:rsid w:val="00B627ED"/>
    <w:rsid w:val="00B63D61"/>
    <w:rsid w:val="00B64193"/>
    <w:rsid w:val="00B641CA"/>
    <w:rsid w:val="00B649AD"/>
    <w:rsid w:val="00B64B59"/>
    <w:rsid w:val="00B65247"/>
    <w:rsid w:val="00B655C2"/>
    <w:rsid w:val="00B65A5C"/>
    <w:rsid w:val="00B65B7E"/>
    <w:rsid w:val="00B65E8C"/>
    <w:rsid w:val="00B669BF"/>
    <w:rsid w:val="00B669E8"/>
    <w:rsid w:val="00B66CC3"/>
    <w:rsid w:val="00B66D3E"/>
    <w:rsid w:val="00B66F50"/>
    <w:rsid w:val="00B6726B"/>
    <w:rsid w:val="00B67576"/>
    <w:rsid w:val="00B678D7"/>
    <w:rsid w:val="00B67B3C"/>
    <w:rsid w:val="00B7005E"/>
    <w:rsid w:val="00B70185"/>
    <w:rsid w:val="00B702CF"/>
    <w:rsid w:val="00B70BF6"/>
    <w:rsid w:val="00B7272A"/>
    <w:rsid w:val="00B7278A"/>
    <w:rsid w:val="00B72A5E"/>
    <w:rsid w:val="00B72B3D"/>
    <w:rsid w:val="00B72BDF"/>
    <w:rsid w:val="00B72F19"/>
    <w:rsid w:val="00B7363C"/>
    <w:rsid w:val="00B73B12"/>
    <w:rsid w:val="00B73BC4"/>
    <w:rsid w:val="00B73E69"/>
    <w:rsid w:val="00B74869"/>
    <w:rsid w:val="00B74EFF"/>
    <w:rsid w:val="00B754EA"/>
    <w:rsid w:val="00B756E6"/>
    <w:rsid w:val="00B759B1"/>
    <w:rsid w:val="00B75E98"/>
    <w:rsid w:val="00B76BB0"/>
    <w:rsid w:val="00B7707F"/>
    <w:rsid w:val="00B772B8"/>
    <w:rsid w:val="00B77505"/>
    <w:rsid w:val="00B777F7"/>
    <w:rsid w:val="00B77A52"/>
    <w:rsid w:val="00B8028C"/>
    <w:rsid w:val="00B802FF"/>
    <w:rsid w:val="00B804C7"/>
    <w:rsid w:val="00B80A0E"/>
    <w:rsid w:val="00B80D01"/>
    <w:rsid w:val="00B80EA6"/>
    <w:rsid w:val="00B80F0B"/>
    <w:rsid w:val="00B815A1"/>
    <w:rsid w:val="00B82074"/>
    <w:rsid w:val="00B82EF6"/>
    <w:rsid w:val="00B83441"/>
    <w:rsid w:val="00B836D9"/>
    <w:rsid w:val="00B83866"/>
    <w:rsid w:val="00B8393E"/>
    <w:rsid w:val="00B83CE8"/>
    <w:rsid w:val="00B84994"/>
    <w:rsid w:val="00B851A3"/>
    <w:rsid w:val="00B85FF3"/>
    <w:rsid w:val="00B86A7D"/>
    <w:rsid w:val="00B86DB4"/>
    <w:rsid w:val="00B86EFD"/>
    <w:rsid w:val="00B8744E"/>
    <w:rsid w:val="00B87787"/>
    <w:rsid w:val="00B8792B"/>
    <w:rsid w:val="00B9006F"/>
    <w:rsid w:val="00B90132"/>
    <w:rsid w:val="00B906E3"/>
    <w:rsid w:val="00B90BD1"/>
    <w:rsid w:val="00B91197"/>
    <w:rsid w:val="00B91D52"/>
    <w:rsid w:val="00B9200E"/>
    <w:rsid w:val="00B9253C"/>
    <w:rsid w:val="00B92AB1"/>
    <w:rsid w:val="00B93691"/>
    <w:rsid w:val="00B93ECD"/>
    <w:rsid w:val="00B941E8"/>
    <w:rsid w:val="00B94426"/>
    <w:rsid w:val="00B94763"/>
    <w:rsid w:val="00B948E7"/>
    <w:rsid w:val="00B94E40"/>
    <w:rsid w:val="00B95775"/>
    <w:rsid w:val="00B9582F"/>
    <w:rsid w:val="00B95A57"/>
    <w:rsid w:val="00B96B0F"/>
    <w:rsid w:val="00B96D9A"/>
    <w:rsid w:val="00B96E34"/>
    <w:rsid w:val="00B97A71"/>
    <w:rsid w:val="00B97B60"/>
    <w:rsid w:val="00B97F9B"/>
    <w:rsid w:val="00B97FBA"/>
    <w:rsid w:val="00BA02F8"/>
    <w:rsid w:val="00BA0507"/>
    <w:rsid w:val="00BA05A5"/>
    <w:rsid w:val="00BA0BB3"/>
    <w:rsid w:val="00BA0C7F"/>
    <w:rsid w:val="00BA0ED8"/>
    <w:rsid w:val="00BA1990"/>
    <w:rsid w:val="00BA1E43"/>
    <w:rsid w:val="00BA2CFC"/>
    <w:rsid w:val="00BA2D00"/>
    <w:rsid w:val="00BA2DB1"/>
    <w:rsid w:val="00BA2FDF"/>
    <w:rsid w:val="00BA34AF"/>
    <w:rsid w:val="00BA3752"/>
    <w:rsid w:val="00BA406A"/>
    <w:rsid w:val="00BA4344"/>
    <w:rsid w:val="00BA490F"/>
    <w:rsid w:val="00BA5034"/>
    <w:rsid w:val="00BA5296"/>
    <w:rsid w:val="00BA5639"/>
    <w:rsid w:val="00BA5C41"/>
    <w:rsid w:val="00BA5D45"/>
    <w:rsid w:val="00BA69E9"/>
    <w:rsid w:val="00BA6DE7"/>
    <w:rsid w:val="00BA70C2"/>
    <w:rsid w:val="00BA7218"/>
    <w:rsid w:val="00BA722C"/>
    <w:rsid w:val="00BA7370"/>
    <w:rsid w:val="00BA7433"/>
    <w:rsid w:val="00BA7515"/>
    <w:rsid w:val="00BA7AEC"/>
    <w:rsid w:val="00BA7C29"/>
    <w:rsid w:val="00BB0324"/>
    <w:rsid w:val="00BB06E9"/>
    <w:rsid w:val="00BB07ED"/>
    <w:rsid w:val="00BB083E"/>
    <w:rsid w:val="00BB13E2"/>
    <w:rsid w:val="00BB147D"/>
    <w:rsid w:val="00BB1C91"/>
    <w:rsid w:val="00BB2543"/>
    <w:rsid w:val="00BB261A"/>
    <w:rsid w:val="00BB2A4E"/>
    <w:rsid w:val="00BB2BCA"/>
    <w:rsid w:val="00BB30B2"/>
    <w:rsid w:val="00BB3153"/>
    <w:rsid w:val="00BB37C8"/>
    <w:rsid w:val="00BB3FEB"/>
    <w:rsid w:val="00BB43A0"/>
    <w:rsid w:val="00BB4642"/>
    <w:rsid w:val="00BB486A"/>
    <w:rsid w:val="00BB4A73"/>
    <w:rsid w:val="00BB5776"/>
    <w:rsid w:val="00BB5E87"/>
    <w:rsid w:val="00BB6125"/>
    <w:rsid w:val="00BB61E7"/>
    <w:rsid w:val="00BB6354"/>
    <w:rsid w:val="00BB651D"/>
    <w:rsid w:val="00BB6864"/>
    <w:rsid w:val="00BB6A8F"/>
    <w:rsid w:val="00BB6BBD"/>
    <w:rsid w:val="00BB7659"/>
    <w:rsid w:val="00BB7AEC"/>
    <w:rsid w:val="00BB7CA1"/>
    <w:rsid w:val="00BB7CE1"/>
    <w:rsid w:val="00BC029B"/>
    <w:rsid w:val="00BC06D8"/>
    <w:rsid w:val="00BC0ED9"/>
    <w:rsid w:val="00BC11C3"/>
    <w:rsid w:val="00BC16F9"/>
    <w:rsid w:val="00BC1A76"/>
    <w:rsid w:val="00BC1AF6"/>
    <w:rsid w:val="00BC2732"/>
    <w:rsid w:val="00BC2C89"/>
    <w:rsid w:val="00BC2D1B"/>
    <w:rsid w:val="00BC3433"/>
    <w:rsid w:val="00BC3546"/>
    <w:rsid w:val="00BC41AA"/>
    <w:rsid w:val="00BC451B"/>
    <w:rsid w:val="00BC474F"/>
    <w:rsid w:val="00BC4B19"/>
    <w:rsid w:val="00BC4DDD"/>
    <w:rsid w:val="00BC5113"/>
    <w:rsid w:val="00BC5456"/>
    <w:rsid w:val="00BC5559"/>
    <w:rsid w:val="00BC6128"/>
    <w:rsid w:val="00BC6304"/>
    <w:rsid w:val="00BC70A6"/>
    <w:rsid w:val="00BC75C8"/>
    <w:rsid w:val="00BC7952"/>
    <w:rsid w:val="00BC7B99"/>
    <w:rsid w:val="00BC7D6B"/>
    <w:rsid w:val="00BD02D2"/>
    <w:rsid w:val="00BD0344"/>
    <w:rsid w:val="00BD0A10"/>
    <w:rsid w:val="00BD0BBB"/>
    <w:rsid w:val="00BD0C16"/>
    <w:rsid w:val="00BD100A"/>
    <w:rsid w:val="00BD14B3"/>
    <w:rsid w:val="00BD16C9"/>
    <w:rsid w:val="00BD16F6"/>
    <w:rsid w:val="00BD219B"/>
    <w:rsid w:val="00BD29ED"/>
    <w:rsid w:val="00BD2A33"/>
    <w:rsid w:val="00BD2EC9"/>
    <w:rsid w:val="00BD2F39"/>
    <w:rsid w:val="00BD3429"/>
    <w:rsid w:val="00BD36DB"/>
    <w:rsid w:val="00BD387D"/>
    <w:rsid w:val="00BD3E5C"/>
    <w:rsid w:val="00BD3FBD"/>
    <w:rsid w:val="00BD42AC"/>
    <w:rsid w:val="00BD45BC"/>
    <w:rsid w:val="00BD5323"/>
    <w:rsid w:val="00BD5343"/>
    <w:rsid w:val="00BD5800"/>
    <w:rsid w:val="00BD5BEC"/>
    <w:rsid w:val="00BD5C46"/>
    <w:rsid w:val="00BD6A06"/>
    <w:rsid w:val="00BD6B26"/>
    <w:rsid w:val="00BD6D82"/>
    <w:rsid w:val="00BD6DA3"/>
    <w:rsid w:val="00BD70E2"/>
    <w:rsid w:val="00BD70E3"/>
    <w:rsid w:val="00BD726C"/>
    <w:rsid w:val="00BD78BD"/>
    <w:rsid w:val="00BE05C1"/>
    <w:rsid w:val="00BE0E14"/>
    <w:rsid w:val="00BE0E5E"/>
    <w:rsid w:val="00BE103F"/>
    <w:rsid w:val="00BE1695"/>
    <w:rsid w:val="00BE1822"/>
    <w:rsid w:val="00BE187F"/>
    <w:rsid w:val="00BE1937"/>
    <w:rsid w:val="00BE2171"/>
    <w:rsid w:val="00BE23AA"/>
    <w:rsid w:val="00BE2724"/>
    <w:rsid w:val="00BE33AD"/>
    <w:rsid w:val="00BE3D92"/>
    <w:rsid w:val="00BE417E"/>
    <w:rsid w:val="00BE41CC"/>
    <w:rsid w:val="00BE43FB"/>
    <w:rsid w:val="00BE459F"/>
    <w:rsid w:val="00BE4AF2"/>
    <w:rsid w:val="00BE4E67"/>
    <w:rsid w:val="00BE515C"/>
    <w:rsid w:val="00BE5197"/>
    <w:rsid w:val="00BE61C2"/>
    <w:rsid w:val="00BE635A"/>
    <w:rsid w:val="00BE6793"/>
    <w:rsid w:val="00BE6CC6"/>
    <w:rsid w:val="00BE7AFE"/>
    <w:rsid w:val="00BE7EBA"/>
    <w:rsid w:val="00BF007D"/>
    <w:rsid w:val="00BF210D"/>
    <w:rsid w:val="00BF30E7"/>
    <w:rsid w:val="00BF33A9"/>
    <w:rsid w:val="00BF3E12"/>
    <w:rsid w:val="00BF4589"/>
    <w:rsid w:val="00BF4699"/>
    <w:rsid w:val="00BF4D01"/>
    <w:rsid w:val="00BF5015"/>
    <w:rsid w:val="00BF5669"/>
    <w:rsid w:val="00BF5E2B"/>
    <w:rsid w:val="00BF61DA"/>
    <w:rsid w:val="00BF6265"/>
    <w:rsid w:val="00BF63EB"/>
    <w:rsid w:val="00BF67CD"/>
    <w:rsid w:val="00BF67EC"/>
    <w:rsid w:val="00BF7473"/>
    <w:rsid w:val="00BF7E78"/>
    <w:rsid w:val="00C0029D"/>
    <w:rsid w:val="00C004D6"/>
    <w:rsid w:val="00C00508"/>
    <w:rsid w:val="00C01460"/>
    <w:rsid w:val="00C01668"/>
    <w:rsid w:val="00C01813"/>
    <w:rsid w:val="00C02371"/>
    <w:rsid w:val="00C02BE5"/>
    <w:rsid w:val="00C02FB2"/>
    <w:rsid w:val="00C034A7"/>
    <w:rsid w:val="00C0392A"/>
    <w:rsid w:val="00C03A56"/>
    <w:rsid w:val="00C040A6"/>
    <w:rsid w:val="00C041DD"/>
    <w:rsid w:val="00C0435B"/>
    <w:rsid w:val="00C0436D"/>
    <w:rsid w:val="00C04626"/>
    <w:rsid w:val="00C0486E"/>
    <w:rsid w:val="00C04936"/>
    <w:rsid w:val="00C0493B"/>
    <w:rsid w:val="00C04A08"/>
    <w:rsid w:val="00C04D78"/>
    <w:rsid w:val="00C051A8"/>
    <w:rsid w:val="00C05830"/>
    <w:rsid w:val="00C058F3"/>
    <w:rsid w:val="00C061A0"/>
    <w:rsid w:val="00C06262"/>
    <w:rsid w:val="00C066CD"/>
    <w:rsid w:val="00C07752"/>
    <w:rsid w:val="00C07C30"/>
    <w:rsid w:val="00C101A4"/>
    <w:rsid w:val="00C109CA"/>
    <w:rsid w:val="00C111C1"/>
    <w:rsid w:val="00C1166E"/>
    <w:rsid w:val="00C11FEA"/>
    <w:rsid w:val="00C12046"/>
    <w:rsid w:val="00C12260"/>
    <w:rsid w:val="00C12BC4"/>
    <w:rsid w:val="00C12EC3"/>
    <w:rsid w:val="00C1374E"/>
    <w:rsid w:val="00C1382E"/>
    <w:rsid w:val="00C14D86"/>
    <w:rsid w:val="00C150D8"/>
    <w:rsid w:val="00C155BC"/>
    <w:rsid w:val="00C15969"/>
    <w:rsid w:val="00C15A8D"/>
    <w:rsid w:val="00C15AF8"/>
    <w:rsid w:val="00C1617D"/>
    <w:rsid w:val="00C16217"/>
    <w:rsid w:val="00C1627E"/>
    <w:rsid w:val="00C165B0"/>
    <w:rsid w:val="00C166A2"/>
    <w:rsid w:val="00C1683C"/>
    <w:rsid w:val="00C16858"/>
    <w:rsid w:val="00C1695E"/>
    <w:rsid w:val="00C16E18"/>
    <w:rsid w:val="00C17165"/>
    <w:rsid w:val="00C20108"/>
    <w:rsid w:val="00C20255"/>
    <w:rsid w:val="00C2096E"/>
    <w:rsid w:val="00C20CDE"/>
    <w:rsid w:val="00C2123C"/>
    <w:rsid w:val="00C2130C"/>
    <w:rsid w:val="00C220F2"/>
    <w:rsid w:val="00C2219D"/>
    <w:rsid w:val="00C22235"/>
    <w:rsid w:val="00C2289F"/>
    <w:rsid w:val="00C23375"/>
    <w:rsid w:val="00C23775"/>
    <w:rsid w:val="00C23D02"/>
    <w:rsid w:val="00C23E34"/>
    <w:rsid w:val="00C24995"/>
    <w:rsid w:val="00C2577F"/>
    <w:rsid w:val="00C26649"/>
    <w:rsid w:val="00C267FA"/>
    <w:rsid w:val="00C26881"/>
    <w:rsid w:val="00C26897"/>
    <w:rsid w:val="00C26ADB"/>
    <w:rsid w:val="00C272CF"/>
    <w:rsid w:val="00C27D11"/>
    <w:rsid w:val="00C3013F"/>
    <w:rsid w:val="00C301F5"/>
    <w:rsid w:val="00C30363"/>
    <w:rsid w:val="00C304A4"/>
    <w:rsid w:val="00C3078A"/>
    <w:rsid w:val="00C31295"/>
    <w:rsid w:val="00C3190D"/>
    <w:rsid w:val="00C31B2C"/>
    <w:rsid w:val="00C32A25"/>
    <w:rsid w:val="00C32BED"/>
    <w:rsid w:val="00C330D5"/>
    <w:rsid w:val="00C33750"/>
    <w:rsid w:val="00C33B37"/>
    <w:rsid w:val="00C3416D"/>
    <w:rsid w:val="00C341E1"/>
    <w:rsid w:val="00C34282"/>
    <w:rsid w:val="00C34564"/>
    <w:rsid w:val="00C34623"/>
    <w:rsid w:val="00C34B0C"/>
    <w:rsid w:val="00C35669"/>
    <w:rsid w:val="00C366C6"/>
    <w:rsid w:val="00C367E2"/>
    <w:rsid w:val="00C37D9E"/>
    <w:rsid w:val="00C40E07"/>
    <w:rsid w:val="00C40E94"/>
    <w:rsid w:val="00C41804"/>
    <w:rsid w:val="00C41C46"/>
    <w:rsid w:val="00C41D68"/>
    <w:rsid w:val="00C436A9"/>
    <w:rsid w:val="00C437B3"/>
    <w:rsid w:val="00C43C74"/>
    <w:rsid w:val="00C44108"/>
    <w:rsid w:val="00C44109"/>
    <w:rsid w:val="00C4447C"/>
    <w:rsid w:val="00C4463E"/>
    <w:rsid w:val="00C459A4"/>
    <w:rsid w:val="00C462A3"/>
    <w:rsid w:val="00C470AF"/>
    <w:rsid w:val="00C47133"/>
    <w:rsid w:val="00C4741A"/>
    <w:rsid w:val="00C47619"/>
    <w:rsid w:val="00C479B9"/>
    <w:rsid w:val="00C47BAA"/>
    <w:rsid w:val="00C47CAE"/>
    <w:rsid w:val="00C47D93"/>
    <w:rsid w:val="00C47E99"/>
    <w:rsid w:val="00C5020A"/>
    <w:rsid w:val="00C50284"/>
    <w:rsid w:val="00C5041A"/>
    <w:rsid w:val="00C50A4C"/>
    <w:rsid w:val="00C50B28"/>
    <w:rsid w:val="00C50DE6"/>
    <w:rsid w:val="00C5124F"/>
    <w:rsid w:val="00C51AFB"/>
    <w:rsid w:val="00C51D90"/>
    <w:rsid w:val="00C51FFF"/>
    <w:rsid w:val="00C52446"/>
    <w:rsid w:val="00C53381"/>
    <w:rsid w:val="00C53E94"/>
    <w:rsid w:val="00C53FB0"/>
    <w:rsid w:val="00C549F5"/>
    <w:rsid w:val="00C555E5"/>
    <w:rsid w:val="00C55A5B"/>
    <w:rsid w:val="00C55A89"/>
    <w:rsid w:val="00C55D02"/>
    <w:rsid w:val="00C56A36"/>
    <w:rsid w:val="00C56C6C"/>
    <w:rsid w:val="00C56FE9"/>
    <w:rsid w:val="00C571C6"/>
    <w:rsid w:val="00C57B8E"/>
    <w:rsid w:val="00C605AD"/>
    <w:rsid w:val="00C60A37"/>
    <w:rsid w:val="00C61989"/>
    <w:rsid w:val="00C61DA4"/>
    <w:rsid w:val="00C628BF"/>
    <w:rsid w:val="00C62A08"/>
    <w:rsid w:val="00C62B58"/>
    <w:rsid w:val="00C63C5B"/>
    <w:rsid w:val="00C63D28"/>
    <w:rsid w:val="00C6452C"/>
    <w:rsid w:val="00C6465B"/>
    <w:rsid w:val="00C64789"/>
    <w:rsid w:val="00C64ABC"/>
    <w:rsid w:val="00C65051"/>
    <w:rsid w:val="00C650C5"/>
    <w:rsid w:val="00C652D2"/>
    <w:rsid w:val="00C65E6C"/>
    <w:rsid w:val="00C65E8F"/>
    <w:rsid w:val="00C65EB4"/>
    <w:rsid w:val="00C65FFA"/>
    <w:rsid w:val="00C661CE"/>
    <w:rsid w:val="00C664CD"/>
    <w:rsid w:val="00C66B9E"/>
    <w:rsid w:val="00C70E16"/>
    <w:rsid w:val="00C70FB2"/>
    <w:rsid w:val="00C71335"/>
    <w:rsid w:val="00C71452"/>
    <w:rsid w:val="00C71B91"/>
    <w:rsid w:val="00C71EDD"/>
    <w:rsid w:val="00C71FBA"/>
    <w:rsid w:val="00C721A6"/>
    <w:rsid w:val="00C72561"/>
    <w:rsid w:val="00C72563"/>
    <w:rsid w:val="00C72B26"/>
    <w:rsid w:val="00C73019"/>
    <w:rsid w:val="00C737F5"/>
    <w:rsid w:val="00C73815"/>
    <w:rsid w:val="00C744A2"/>
    <w:rsid w:val="00C7475E"/>
    <w:rsid w:val="00C74A6B"/>
    <w:rsid w:val="00C74E7E"/>
    <w:rsid w:val="00C75097"/>
    <w:rsid w:val="00C75192"/>
    <w:rsid w:val="00C7553F"/>
    <w:rsid w:val="00C758C4"/>
    <w:rsid w:val="00C758ED"/>
    <w:rsid w:val="00C75C94"/>
    <w:rsid w:val="00C75ED4"/>
    <w:rsid w:val="00C76D2F"/>
    <w:rsid w:val="00C76E1A"/>
    <w:rsid w:val="00C76EEB"/>
    <w:rsid w:val="00C7732B"/>
    <w:rsid w:val="00C77E6F"/>
    <w:rsid w:val="00C80146"/>
    <w:rsid w:val="00C8138A"/>
    <w:rsid w:val="00C8145D"/>
    <w:rsid w:val="00C81E0F"/>
    <w:rsid w:val="00C829A1"/>
    <w:rsid w:val="00C83EF0"/>
    <w:rsid w:val="00C84075"/>
    <w:rsid w:val="00C841A3"/>
    <w:rsid w:val="00C84D07"/>
    <w:rsid w:val="00C8505C"/>
    <w:rsid w:val="00C850C1"/>
    <w:rsid w:val="00C85134"/>
    <w:rsid w:val="00C851B3"/>
    <w:rsid w:val="00C8520B"/>
    <w:rsid w:val="00C86DAD"/>
    <w:rsid w:val="00C86EF5"/>
    <w:rsid w:val="00C87BB3"/>
    <w:rsid w:val="00C900BB"/>
    <w:rsid w:val="00C90CD2"/>
    <w:rsid w:val="00C9121E"/>
    <w:rsid w:val="00C91395"/>
    <w:rsid w:val="00C91413"/>
    <w:rsid w:val="00C91DA6"/>
    <w:rsid w:val="00C91DC7"/>
    <w:rsid w:val="00C9246F"/>
    <w:rsid w:val="00C9292D"/>
    <w:rsid w:val="00C92C73"/>
    <w:rsid w:val="00C92DEB"/>
    <w:rsid w:val="00C9345B"/>
    <w:rsid w:val="00C93CC8"/>
    <w:rsid w:val="00C93D80"/>
    <w:rsid w:val="00C94D7B"/>
    <w:rsid w:val="00C94D91"/>
    <w:rsid w:val="00C95491"/>
    <w:rsid w:val="00C96F13"/>
    <w:rsid w:val="00C96FA7"/>
    <w:rsid w:val="00C971BE"/>
    <w:rsid w:val="00C97371"/>
    <w:rsid w:val="00C97A93"/>
    <w:rsid w:val="00CA0372"/>
    <w:rsid w:val="00CA0839"/>
    <w:rsid w:val="00CA0DF7"/>
    <w:rsid w:val="00CA1663"/>
    <w:rsid w:val="00CA280E"/>
    <w:rsid w:val="00CA2869"/>
    <w:rsid w:val="00CA29F8"/>
    <w:rsid w:val="00CA2A6D"/>
    <w:rsid w:val="00CA2CDE"/>
    <w:rsid w:val="00CA312B"/>
    <w:rsid w:val="00CA3345"/>
    <w:rsid w:val="00CA388B"/>
    <w:rsid w:val="00CA38AD"/>
    <w:rsid w:val="00CA470C"/>
    <w:rsid w:val="00CA5027"/>
    <w:rsid w:val="00CA522D"/>
    <w:rsid w:val="00CA5332"/>
    <w:rsid w:val="00CA7B27"/>
    <w:rsid w:val="00CA8F8C"/>
    <w:rsid w:val="00CB0692"/>
    <w:rsid w:val="00CB0C36"/>
    <w:rsid w:val="00CB0DA9"/>
    <w:rsid w:val="00CB12C4"/>
    <w:rsid w:val="00CB18DF"/>
    <w:rsid w:val="00CB3826"/>
    <w:rsid w:val="00CB47A8"/>
    <w:rsid w:val="00CB4ABB"/>
    <w:rsid w:val="00CB4B67"/>
    <w:rsid w:val="00CB4F97"/>
    <w:rsid w:val="00CB543B"/>
    <w:rsid w:val="00CB5EE4"/>
    <w:rsid w:val="00CB6129"/>
    <w:rsid w:val="00CB6253"/>
    <w:rsid w:val="00CB68A6"/>
    <w:rsid w:val="00CB6BF2"/>
    <w:rsid w:val="00CB714B"/>
    <w:rsid w:val="00CB7AC2"/>
    <w:rsid w:val="00CB7E2B"/>
    <w:rsid w:val="00CB7E40"/>
    <w:rsid w:val="00CC02A5"/>
    <w:rsid w:val="00CC044A"/>
    <w:rsid w:val="00CC1203"/>
    <w:rsid w:val="00CC138D"/>
    <w:rsid w:val="00CC183B"/>
    <w:rsid w:val="00CC1A05"/>
    <w:rsid w:val="00CC1AF3"/>
    <w:rsid w:val="00CC1DF1"/>
    <w:rsid w:val="00CC1F92"/>
    <w:rsid w:val="00CC25A2"/>
    <w:rsid w:val="00CC2DBE"/>
    <w:rsid w:val="00CC361C"/>
    <w:rsid w:val="00CC378B"/>
    <w:rsid w:val="00CC4DE3"/>
    <w:rsid w:val="00CC50AD"/>
    <w:rsid w:val="00CC56F9"/>
    <w:rsid w:val="00CC67F8"/>
    <w:rsid w:val="00CC690F"/>
    <w:rsid w:val="00CC6E68"/>
    <w:rsid w:val="00CC77EE"/>
    <w:rsid w:val="00CC7983"/>
    <w:rsid w:val="00CC7A5A"/>
    <w:rsid w:val="00CD0E10"/>
    <w:rsid w:val="00CD0EE1"/>
    <w:rsid w:val="00CD1D93"/>
    <w:rsid w:val="00CD22F1"/>
    <w:rsid w:val="00CD23B8"/>
    <w:rsid w:val="00CD2DFB"/>
    <w:rsid w:val="00CD2E7F"/>
    <w:rsid w:val="00CD2F4A"/>
    <w:rsid w:val="00CD308A"/>
    <w:rsid w:val="00CD341D"/>
    <w:rsid w:val="00CD393A"/>
    <w:rsid w:val="00CD3FCE"/>
    <w:rsid w:val="00CD457B"/>
    <w:rsid w:val="00CD4691"/>
    <w:rsid w:val="00CD4FC9"/>
    <w:rsid w:val="00CD532B"/>
    <w:rsid w:val="00CD53FA"/>
    <w:rsid w:val="00CD58D0"/>
    <w:rsid w:val="00CD5F44"/>
    <w:rsid w:val="00CD6584"/>
    <w:rsid w:val="00CD6663"/>
    <w:rsid w:val="00CD757C"/>
    <w:rsid w:val="00CD76A4"/>
    <w:rsid w:val="00CD7846"/>
    <w:rsid w:val="00CD7AB8"/>
    <w:rsid w:val="00CD7E41"/>
    <w:rsid w:val="00CE0064"/>
    <w:rsid w:val="00CE0250"/>
    <w:rsid w:val="00CE029F"/>
    <w:rsid w:val="00CE06C1"/>
    <w:rsid w:val="00CE0990"/>
    <w:rsid w:val="00CE0EFC"/>
    <w:rsid w:val="00CE0F82"/>
    <w:rsid w:val="00CE1148"/>
    <w:rsid w:val="00CE130B"/>
    <w:rsid w:val="00CE137B"/>
    <w:rsid w:val="00CE1505"/>
    <w:rsid w:val="00CE18F2"/>
    <w:rsid w:val="00CE1E22"/>
    <w:rsid w:val="00CE2820"/>
    <w:rsid w:val="00CE2A6C"/>
    <w:rsid w:val="00CE33AF"/>
    <w:rsid w:val="00CE38B3"/>
    <w:rsid w:val="00CE3AE3"/>
    <w:rsid w:val="00CE3D67"/>
    <w:rsid w:val="00CE47EE"/>
    <w:rsid w:val="00CE4DFC"/>
    <w:rsid w:val="00CE4E49"/>
    <w:rsid w:val="00CE4F7D"/>
    <w:rsid w:val="00CE5E64"/>
    <w:rsid w:val="00CE65E7"/>
    <w:rsid w:val="00CE70B5"/>
    <w:rsid w:val="00CE7CB8"/>
    <w:rsid w:val="00CE7EF9"/>
    <w:rsid w:val="00CF045F"/>
    <w:rsid w:val="00CF109D"/>
    <w:rsid w:val="00CF182C"/>
    <w:rsid w:val="00CF1919"/>
    <w:rsid w:val="00CF1C97"/>
    <w:rsid w:val="00CF20C0"/>
    <w:rsid w:val="00CF2199"/>
    <w:rsid w:val="00CF3183"/>
    <w:rsid w:val="00CF3FD6"/>
    <w:rsid w:val="00CF47F0"/>
    <w:rsid w:val="00CF5981"/>
    <w:rsid w:val="00CF706E"/>
    <w:rsid w:val="00CF71E6"/>
    <w:rsid w:val="00CF7248"/>
    <w:rsid w:val="00CF7258"/>
    <w:rsid w:val="00CF77BC"/>
    <w:rsid w:val="00D004C5"/>
    <w:rsid w:val="00D00794"/>
    <w:rsid w:val="00D01308"/>
    <w:rsid w:val="00D01AEE"/>
    <w:rsid w:val="00D01BEC"/>
    <w:rsid w:val="00D01CA9"/>
    <w:rsid w:val="00D0203C"/>
    <w:rsid w:val="00D020A4"/>
    <w:rsid w:val="00D0252B"/>
    <w:rsid w:val="00D029F5"/>
    <w:rsid w:val="00D02AAF"/>
    <w:rsid w:val="00D02E4C"/>
    <w:rsid w:val="00D031BE"/>
    <w:rsid w:val="00D04228"/>
    <w:rsid w:val="00D0422D"/>
    <w:rsid w:val="00D04474"/>
    <w:rsid w:val="00D047F9"/>
    <w:rsid w:val="00D051BA"/>
    <w:rsid w:val="00D059BE"/>
    <w:rsid w:val="00D06258"/>
    <w:rsid w:val="00D06462"/>
    <w:rsid w:val="00D065B6"/>
    <w:rsid w:val="00D06826"/>
    <w:rsid w:val="00D06A59"/>
    <w:rsid w:val="00D06F27"/>
    <w:rsid w:val="00D071E1"/>
    <w:rsid w:val="00D07D66"/>
    <w:rsid w:val="00D104DE"/>
    <w:rsid w:val="00D1175F"/>
    <w:rsid w:val="00D11BF1"/>
    <w:rsid w:val="00D11D95"/>
    <w:rsid w:val="00D11E79"/>
    <w:rsid w:val="00D11EB7"/>
    <w:rsid w:val="00D122ED"/>
    <w:rsid w:val="00D12698"/>
    <w:rsid w:val="00D129B1"/>
    <w:rsid w:val="00D12A1B"/>
    <w:rsid w:val="00D12CF1"/>
    <w:rsid w:val="00D132D9"/>
    <w:rsid w:val="00D13536"/>
    <w:rsid w:val="00D13D3F"/>
    <w:rsid w:val="00D13E1B"/>
    <w:rsid w:val="00D1409D"/>
    <w:rsid w:val="00D140CD"/>
    <w:rsid w:val="00D14402"/>
    <w:rsid w:val="00D14653"/>
    <w:rsid w:val="00D14750"/>
    <w:rsid w:val="00D1489D"/>
    <w:rsid w:val="00D14BE9"/>
    <w:rsid w:val="00D14C61"/>
    <w:rsid w:val="00D14FBB"/>
    <w:rsid w:val="00D15916"/>
    <w:rsid w:val="00D15A3A"/>
    <w:rsid w:val="00D16188"/>
    <w:rsid w:val="00D161D7"/>
    <w:rsid w:val="00D162E9"/>
    <w:rsid w:val="00D16400"/>
    <w:rsid w:val="00D16ED7"/>
    <w:rsid w:val="00D17565"/>
    <w:rsid w:val="00D1756C"/>
    <w:rsid w:val="00D17669"/>
    <w:rsid w:val="00D2060B"/>
    <w:rsid w:val="00D20D8E"/>
    <w:rsid w:val="00D21D60"/>
    <w:rsid w:val="00D224FA"/>
    <w:rsid w:val="00D22964"/>
    <w:rsid w:val="00D22C46"/>
    <w:rsid w:val="00D23156"/>
    <w:rsid w:val="00D23264"/>
    <w:rsid w:val="00D23573"/>
    <w:rsid w:val="00D237E2"/>
    <w:rsid w:val="00D24932"/>
    <w:rsid w:val="00D24A30"/>
    <w:rsid w:val="00D25254"/>
    <w:rsid w:val="00D2554C"/>
    <w:rsid w:val="00D26D36"/>
    <w:rsid w:val="00D27393"/>
    <w:rsid w:val="00D2771D"/>
    <w:rsid w:val="00D279B0"/>
    <w:rsid w:val="00D27D47"/>
    <w:rsid w:val="00D300CC"/>
    <w:rsid w:val="00D30772"/>
    <w:rsid w:val="00D309E3"/>
    <w:rsid w:val="00D30EE8"/>
    <w:rsid w:val="00D3146E"/>
    <w:rsid w:val="00D3180F"/>
    <w:rsid w:val="00D31918"/>
    <w:rsid w:val="00D31A90"/>
    <w:rsid w:val="00D31D31"/>
    <w:rsid w:val="00D326BC"/>
    <w:rsid w:val="00D331C9"/>
    <w:rsid w:val="00D331F0"/>
    <w:rsid w:val="00D333C9"/>
    <w:rsid w:val="00D33703"/>
    <w:rsid w:val="00D33A27"/>
    <w:rsid w:val="00D33DB8"/>
    <w:rsid w:val="00D33E30"/>
    <w:rsid w:val="00D3441A"/>
    <w:rsid w:val="00D34B6E"/>
    <w:rsid w:val="00D34DC0"/>
    <w:rsid w:val="00D36C3E"/>
    <w:rsid w:val="00D36C79"/>
    <w:rsid w:val="00D36E0E"/>
    <w:rsid w:val="00D37001"/>
    <w:rsid w:val="00D3758D"/>
    <w:rsid w:val="00D37745"/>
    <w:rsid w:val="00D37C43"/>
    <w:rsid w:val="00D37D72"/>
    <w:rsid w:val="00D37DDB"/>
    <w:rsid w:val="00D37F7E"/>
    <w:rsid w:val="00D405E0"/>
    <w:rsid w:val="00D40BB5"/>
    <w:rsid w:val="00D40BCF"/>
    <w:rsid w:val="00D41129"/>
    <w:rsid w:val="00D41137"/>
    <w:rsid w:val="00D4163E"/>
    <w:rsid w:val="00D42803"/>
    <w:rsid w:val="00D42874"/>
    <w:rsid w:val="00D42BD8"/>
    <w:rsid w:val="00D43075"/>
    <w:rsid w:val="00D44175"/>
    <w:rsid w:val="00D44C49"/>
    <w:rsid w:val="00D44DB9"/>
    <w:rsid w:val="00D450E0"/>
    <w:rsid w:val="00D45752"/>
    <w:rsid w:val="00D4585A"/>
    <w:rsid w:val="00D45D0D"/>
    <w:rsid w:val="00D45EC6"/>
    <w:rsid w:val="00D460D1"/>
    <w:rsid w:val="00D46D13"/>
    <w:rsid w:val="00D46DFD"/>
    <w:rsid w:val="00D4721F"/>
    <w:rsid w:val="00D476EB"/>
    <w:rsid w:val="00D5008D"/>
    <w:rsid w:val="00D50BCD"/>
    <w:rsid w:val="00D50E78"/>
    <w:rsid w:val="00D512EA"/>
    <w:rsid w:val="00D5178D"/>
    <w:rsid w:val="00D51ABF"/>
    <w:rsid w:val="00D51B83"/>
    <w:rsid w:val="00D51EF3"/>
    <w:rsid w:val="00D5234B"/>
    <w:rsid w:val="00D524C8"/>
    <w:rsid w:val="00D52A09"/>
    <w:rsid w:val="00D52A19"/>
    <w:rsid w:val="00D52BAA"/>
    <w:rsid w:val="00D52C2E"/>
    <w:rsid w:val="00D53058"/>
    <w:rsid w:val="00D543B3"/>
    <w:rsid w:val="00D54423"/>
    <w:rsid w:val="00D54BDB"/>
    <w:rsid w:val="00D54D6F"/>
    <w:rsid w:val="00D5519A"/>
    <w:rsid w:val="00D5519F"/>
    <w:rsid w:val="00D55998"/>
    <w:rsid w:val="00D56291"/>
    <w:rsid w:val="00D564EE"/>
    <w:rsid w:val="00D5697A"/>
    <w:rsid w:val="00D56CA6"/>
    <w:rsid w:val="00D57A69"/>
    <w:rsid w:val="00D60306"/>
    <w:rsid w:val="00D60A80"/>
    <w:rsid w:val="00D6100E"/>
    <w:rsid w:val="00D61471"/>
    <w:rsid w:val="00D615E9"/>
    <w:rsid w:val="00D61613"/>
    <w:rsid w:val="00D61803"/>
    <w:rsid w:val="00D6264A"/>
    <w:rsid w:val="00D6286E"/>
    <w:rsid w:val="00D62A27"/>
    <w:rsid w:val="00D62DEB"/>
    <w:rsid w:val="00D6302B"/>
    <w:rsid w:val="00D632D5"/>
    <w:rsid w:val="00D637B7"/>
    <w:rsid w:val="00D637F7"/>
    <w:rsid w:val="00D63F76"/>
    <w:rsid w:val="00D645BD"/>
    <w:rsid w:val="00D6487F"/>
    <w:rsid w:val="00D64B36"/>
    <w:rsid w:val="00D65040"/>
    <w:rsid w:val="00D65091"/>
    <w:rsid w:val="00D650E4"/>
    <w:rsid w:val="00D65203"/>
    <w:rsid w:val="00D65BCD"/>
    <w:rsid w:val="00D65C11"/>
    <w:rsid w:val="00D660FD"/>
    <w:rsid w:val="00D6651D"/>
    <w:rsid w:val="00D66C14"/>
    <w:rsid w:val="00D66E5E"/>
    <w:rsid w:val="00D672CB"/>
    <w:rsid w:val="00D6772F"/>
    <w:rsid w:val="00D67EBA"/>
    <w:rsid w:val="00D7057B"/>
    <w:rsid w:val="00D70683"/>
    <w:rsid w:val="00D70B9E"/>
    <w:rsid w:val="00D70DA2"/>
    <w:rsid w:val="00D717FA"/>
    <w:rsid w:val="00D718E3"/>
    <w:rsid w:val="00D7190C"/>
    <w:rsid w:val="00D71A68"/>
    <w:rsid w:val="00D7241E"/>
    <w:rsid w:val="00D72639"/>
    <w:rsid w:val="00D72950"/>
    <w:rsid w:val="00D72DDE"/>
    <w:rsid w:val="00D7304C"/>
    <w:rsid w:val="00D734E5"/>
    <w:rsid w:val="00D73A25"/>
    <w:rsid w:val="00D73BF3"/>
    <w:rsid w:val="00D740CF"/>
    <w:rsid w:val="00D74713"/>
    <w:rsid w:val="00D75020"/>
    <w:rsid w:val="00D750D4"/>
    <w:rsid w:val="00D759DA"/>
    <w:rsid w:val="00D75A97"/>
    <w:rsid w:val="00D76094"/>
    <w:rsid w:val="00D76A1C"/>
    <w:rsid w:val="00D76E9F"/>
    <w:rsid w:val="00D773BA"/>
    <w:rsid w:val="00D77774"/>
    <w:rsid w:val="00D7798D"/>
    <w:rsid w:val="00D77AFD"/>
    <w:rsid w:val="00D8006C"/>
    <w:rsid w:val="00D8020A"/>
    <w:rsid w:val="00D80769"/>
    <w:rsid w:val="00D80B8D"/>
    <w:rsid w:val="00D80D9D"/>
    <w:rsid w:val="00D814CA"/>
    <w:rsid w:val="00D815AA"/>
    <w:rsid w:val="00D8165F"/>
    <w:rsid w:val="00D81AC5"/>
    <w:rsid w:val="00D81B62"/>
    <w:rsid w:val="00D820E9"/>
    <w:rsid w:val="00D827B3"/>
    <w:rsid w:val="00D82C77"/>
    <w:rsid w:val="00D82CFF"/>
    <w:rsid w:val="00D8349B"/>
    <w:rsid w:val="00D835B7"/>
    <w:rsid w:val="00D836F9"/>
    <w:rsid w:val="00D837F6"/>
    <w:rsid w:val="00D839A0"/>
    <w:rsid w:val="00D83E44"/>
    <w:rsid w:val="00D842A2"/>
    <w:rsid w:val="00D8468E"/>
    <w:rsid w:val="00D8489D"/>
    <w:rsid w:val="00D848A6"/>
    <w:rsid w:val="00D84A27"/>
    <w:rsid w:val="00D84C0D"/>
    <w:rsid w:val="00D856FC"/>
    <w:rsid w:val="00D858FD"/>
    <w:rsid w:val="00D8592E"/>
    <w:rsid w:val="00D870DA"/>
    <w:rsid w:val="00D8749A"/>
    <w:rsid w:val="00D87D96"/>
    <w:rsid w:val="00D87DB3"/>
    <w:rsid w:val="00D90BC7"/>
    <w:rsid w:val="00D90DE4"/>
    <w:rsid w:val="00D910F0"/>
    <w:rsid w:val="00D91215"/>
    <w:rsid w:val="00D917A4"/>
    <w:rsid w:val="00D91C7B"/>
    <w:rsid w:val="00D91CE7"/>
    <w:rsid w:val="00D92225"/>
    <w:rsid w:val="00D9247E"/>
    <w:rsid w:val="00D92945"/>
    <w:rsid w:val="00D92A34"/>
    <w:rsid w:val="00D92B09"/>
    <w:rsid w:val="00D92EEC"/>
    <w:rsid w:val="00D92FAE"/>
    <w:rsid w:val="00D93302"/>
    <w:rsid w:val="00D93990"/>
    <w:rsid w:val="00D93AEF"/>
    <w:rsid w:val="00D93F71"/>
    <w:rsid w:val="00D942CC"/>
    <w:rsid w:val="00D94304"/>
    <w:rsid w:val="00D946EF"/>
    <w:rsid w:val="00D94A63"/>
    <w:rsid w:val="00D94C56"/>
    <w:rsid w:val="00D94CEB"/>
    <w:rsid w:val="00D94E33"/>
    <w:rsid w:val="00D94E7F"/>
    <w:rsid w:val="00D94EFF"/>
    <w:rsid w:val="00D9546C"/>
    <w:rsid w:val="00D95699"/>
    <w:rsid w:val="00D956F7"/>
    <w:rsid w:val="00D95827"/>
    <w:rsid w:val="00D95B56"/>
    <w:rsid w:val="00D962A3"/>
    <w:rsid w:val="00D96359"/>
    <w:rsid w:val="00D969DA"/>
    <w:rsid w:val="00D96A6A"/>
    <w:rsid w:val="00D96BDF"/>
    <w:rsid w:val="00D96D59"/>
    <w:rsid w:val="00D96F05"/>
    <w:rsid w:val="00D97253"/>
    <w:rsid w:val="00D974E0"/>
    <w:rsid w:val="00D979FB"/>
    <w:rsid w:val="00D97F0D"/>
    <w:rsid w:val="00DA01D4"/>
    <w:rsid w:val="00DA09D5"/>
    <w:rsid w:val="00DA1737"/>
    <w:rsid w:val="00DA1BE0"/>
    <w:rsid w:val="00DA1D12"/>
    <w:rsid w:val="00DA2620"/>
    <w:rsid w:val="00DA2625"/>
    <w:rsid w:val="00DA2E07"/>
    <w:rsid w:val="00DA4CBE"/>
    <w:rsid w:val="00DA532B"/>
    <w:rsid w:val="00DA583E"/>
    <w:rsid w:val="00DA5C33"/>
    <w:rsid w:val="00DA5F34"/>
    <w:rsid w:val="00DA665D"/>
    <w:rsid w:val="00DA68B2"/>
    <w:rsid w:val="00DA7146"/>
    <w:rsid w:val="00DA721B"/>
    <w:rsid w:val="00DA7451"/>
    <w:rsid w:val="00DA7690"/>
    <w:rsid w:val="00DB0955"/>
    <w:rsid w:val="00DB0D85"/>
    <w:rsid w:val="00DB105B"/>
    <w:rsid w:val="00DB110C"/>
    <w:rsid w:val="00DB1359"/>
    <w:rsid w:val="00DB13FE"/>
    <w:rsid w:val="00DB2119"/>
    <w:rsid w:val="00DB2AFE"/>
    <w:rsid w:val="00DB333E"/>
    <w:rsid w:val="00DB37C6"/>
    <w:rsid w:val="00DB38E4"/>
    <w:rsid w:val="00DB3F19"/>
    <w:rsid w:val="00DB403E"/>
    <w:rsid w:val="00DB436D"/>
    <w:rsid w:val="00DB44C6"/>
    <w:rsid w:val="00DB4868"/>
    <w:rsid w:val="00DB497F"/>
    <w:rsid w:val="00DB5B27"/>
    <w:rsid w:val="00DB5F7D"/>
    <w:rsid w:val="00DB66B6"/>
    <w:rsid w:val="00DB67FF"/>
    <w:rsid w:val="00DB7795"/>
    <w:rsid w:val="00DC0A3F"/>
    <w:rsid w:val="00DC0C3F"/>
    <w:rsid w:val="00DC0F5D"/>
    <w:rsid w:val="00DC114E"/>
    <w:rsid w:val="00DC14CA"/>
    <w:rsid w:val="00DC154D"/>
    <w:rsid w:val="00DC1BB5"/>
    <w:rsid w:val="00DC20C9"/>
    <w:rsid w:val="00DC2F51"/>
    <w:rsid w:val="00DC33FE"/>
    <w:rsid w:val="00DC366B"/>
    <w:rsid w:val="00DC3AB0"/>
    <w:rsid w:val="00DC3B14"/>
    <w:rsid w:val="00DC4952"/>
    <w:rsid w:val="00DC572C"/>
    <w:rsid w:val="00DC5894"/>
    <w:rsid w:val="00DC5A2F"/>
    <w:rsid w:val="00DC6526"/>
    <w:rsid w:val="00DC68FD"/>
    <w:rsid w:val="00DC6B94"/>
    <w:rsid w:val="00DC751E"/>
    <w:rsid w:val="00DC7A19"/>
    <w:rsid w:val="00DC7C56"/>
    <w:rsid w:val="00DC7C66"/>
    <w:rsid w:val="00DC7DA3"/>
    <w:rsid w:val="00DD05D2"/>
    <w:rsid w:val="00DD0977"/>
    <w:rsid w:val="00DD0AED"/>
    <w:rsid w:val="00DD0B1D"/>
    <w:rsid w:val="00DD0B4C"/>
    <w:rsid w:val="00DD15AA"/>
    <w:rsid w:val="00DD1B2C"/>
    <w:rsid w:val="00DD20A1"/>
    <w:rsid w:val="00DD2117"/>
    <w:rsid w:val="00DD2DAB"/>
    <w:rsid w:val="00DD2FC4"/>
    <w:rsid w:val="00DD308E"/>
    <w:rsid w:val="00DD31CC"/>
    <w:rsid w:val="00DD3408"/>
    <w:rsid w:val="00DD3452"/>
    <w:rsid w:val="00DD3B12"/>
    <w:rsid w:val="00DD3D3C"/>
    <w:rsid w:val="00DD4093"/>
    <w:rsid w:val="00DD4576"/>
    <w:rsid w:val="00DD4C76"/>
    <w:rsid w:val="00DD5544"/>
    <w:rsid w:val="00DD579D"/>
    <w:rsid w:val="00DD5FDF"/>
    <w:rsid w:val="00DD77D0"/>
    <w:rsid w:val="00DD7BF8"/>
    <w:rsid w:val="00DE003F"/>
    <w:rsid w:val="00DE0757"/>
    <w:rsid w:val="00DE0EA2"/>
    <w:rsid w:val="00DE126F"/>
    <w:rsid w:val="00DE15FD"/>
    <w:rsid w:val="00DE19E2"/>
    <w:rsid w:val="00DE24B7"/>
    <w:rsid w:val="00DE25F6"/>
    <w:rsid w:val="00DE2B3B"/>
    <w:rsid w:val="00DE3711"/>
    <w:rsid w:val="00DE39E8"/>
    <w:rsid w:val="00DE41D0"/>
    <w:rsid w:val="00DE459E"/>
    <w:rsid w:val="00DE45A3"/>
    <w:rsid w:val="00DE4687"/>
    <w:rsid w:val="00DE4856"/>
    <w:rsid w:val="00DE4DCC"/>
    <w:rsid w:val="00DE5E70"/>
    <w:rsid w:val="00DE6B68"/>
    <w:rsid w:val="00DE6C56"/>
    <w:rsid w:val="00DE7D4D"/>
    <w:rsid w:val="00DE7F23"/>
    <w:rsid w:val="00DE7FBC"/>
    <w:rsid w:val="00DF067C"/>
    <w:rsid w:val="00DF086A"/>
    <w:rsid w:val="00DF19F8"/>
    <w:rsid w:val="00DF209C"/>
    <w:rsid w:val="00DF269F"/>
    <w:rsid w:val="00DF2BBD"/>
    <w:rsid w:val="00DF35E6"/>
    <w:rsid w:val="00DF4660"/>
    <w:rsid w:val="00DF5060"/>
    <w:rsid w:val="00DF5376"/>
    <w:rsid w:val="00DF57AB"/>
    <w:rsid w:val="00DF6112"/>
    <w:rsid w:val="00DF64A8"/>
    <w:rsid w:val="00DF65C7"/>
    <w:rsid w:val="00DF67A5"/>
    <w:rsid w:val="00DF6A6F"/>
    <w:rsid w:val="00DF6E01"/>
    <w:rsid w:val="00DF707A"/>
    <w:rsid w:val="00DF734B"/>
    <w:rsid w:val="00DF7356"/>
    <w:rsid w:val="00DF7410"/>
    <w:rsid w:val="00DF784E"/>
    <w:rsid w:val="00DF7A66"/>
    <w:rsid w:val="00DF7DFD"/>
    <w:rsid w:val="00E001C5"/>
    <w:rsid w:val="00E001DB"/>
    <w:rsid w:val="00E00311"/>
    <w:rsid w:val="00E008CA"/>
    <w:rsid w:val="00E008F6"/>
    <w:rsid w:val="00E0125E"/>
    <w:rsid w:val="00E019ED"/>
    <w:rsid w:val="00E01E0F"/>
    <w:rsid w:val="00E02586"/>
    <w:rsid w:val="00E02F2F"/>
    <w:rsid w:val="00E02FAB"/>
    <w:rsid w:val="00E02FCC"/>
    <w:rsid w:val="00E033B5"/>
    <w:rsid w:val="00E0398E"/>
    <w:rsid w:val="00E053C8"/>
    <w:rsid w:val="00E056EB"/>
    <w:rsid w:val="00E05CDB"/>
    <w:rsid w:val="00E05FB0"/>
    <w:rsid w:val="00E063E5"/>
    <w:rsid w:val="00E06BBA"/>
    <w:rsid w:val="00E06E86"/>
    <w:rsid w:val="00E07509"/>
    <w:rsid w:val="00E07909"/>
    <w:rsid w:val="00E0790D"/>
    <w:rsid w:val="00E07A23"/>
    <w:rsid w:val="00E07D3F"/>
    <w:rsid w:val="00E07E89"/>
    <w:rsid w:val="00E103CB"/>
    <w:rsid w:val="00E103E2"/>
    <w:rsid w:val="00E108A8"/>
    <w:rsid w:val="00E10B2F"/>
    <w:rsid w:val="00E10BFF"/>
    <w:rsid w:val="00E11136"/>
    <w:rsid w:val="00E112B1"/>
    <w:rsid w:val="00E11ADB"/>
    <w:rsid w:val="00E12411"/>
    <w:rsid w:val="00E124A1"/>
    <w:rsid w:val="00E12ABD"/>
    <w:rsid w:val="00E12B73"/>
    <w:rsid w:val="00E1325D"/>
    <w:rsid w:val="00E13DCD"/>
    <w:rsid w:val="00E141D8"/>
    <w:rsid w:val="00E148F0"/>
    <w:rsid w:val="00E14965"/>
    <w:rsid w:val="00E14A0C"/>
    <w:rsid w:val="00E14A32"/>
    <w:rsid w:val="00E14B79"/>
    <w:rsid w:val="00E15326"/>
    <w:rsid w:val="00E156AB"/>
    <w:rsid w:val="00E158D0"/>
    <w:rsid w:val="00E158EA"/>
    <w:rsid w:val="00E15929"/>
    <w:rsid w:val="00E1667E"/>
    <w:rsid w:val="00E16772"/>
    <w:rsid w:val="00E169E8"/>
    <w:rsid w:val="00E16C28"/>
    <w:rsid w:val="00E17033"/>
    <w:rsid w:val="00E177EF"/>
    <w:rsid w:val="00E17A45"/>
    <w:rsid w:val="00E17B74"/>
    <w:rsid w:val="00E208D6"/>
    <w:rsid w:val="00E20993"/>
    <w:rsid w:val="00E20B5B"/>
    <w:rsid w:val="00E219B8"/>
    <w:rsid w:val="00E21AB8"/>
    <w:rsid w:val="00E21EAB"/>
    <w:rsid w:val="00E2220C"/>
    <w:rsid w:val="00E222A6"/>
    <w:rsid w:val="00E22DA3"/>
    <w:rsid w:val="00E22FF7"/>
    <w:rsid w:val="00E2339C"/>
    <w:rsid w:val="00E241A5"/>
    <w:rsid w:val="00E2443E"/>
    <w:rsid w:val="00E24882"/>
    <w:rsid w:val="00E25B14"/>
    <w:rsid w:val="00E25C60"/>
    <w:rsid w:val="00E26A28"/>
    <w:rsid w:val="00E26C61"/>
    <w:rsid w:val="00E26FE9"/>
    <w:rsid w:val="00E271FA"/>
    <w:rsid w:val="00E27894"/>
    <w:rsid w:val="00E27B47"/>
    <w:rsid w:val="00E27BF4"/>
    <w:rsid w:val="00E30644"/>
    <w:rsid w:val="00E30B34"/>
    <w:rsid w:val="00E30CEF"/>
    <w:rsid w:val="00E30FE6"/>
    <w:rsid w:val="00E31072"/>
    <w:rsid w:val="00E31E49"/>
    <w:rsid w:val="00E32B9C"/>
    <w:rsid w:val="00E3307F"/>
    <w:rsid w:val="00E33083"/>
    <w:rsid w:val="00E33187"/>
    <w:rsid w:val="00E3347A"/>
    <w:rsid w:val="00E334D0"/>
    <w:rsid w:val="00E33DB6"/>
    <w:rsid w:val="00E33EAA"/>
    <w:rsid w:val="00E35C6E"/>
    <w:rsid w:val="00E3607C"/>
    <w:rsid w:val="00E36B8B"/>
    <w:rsid w:val="00E36F50"/>
    <w:rsid w:val="00E37893"/>
    <w:rsid w:val="00E401F8"/>
    <w:rsid w:val="00E4049A"/>
    <w:rsid w:val="00E40A4D"/>
    <w:rsid w:val="00E40A5E"/>
    <w:rsid w:val="00E410BD"/>
    <w:rsid w:val="00E412DA"/>
    <w:rsid w:val="00E418FE"/>
    <w:rsid w:val="00E41A33"/>
    <w:rsid w:val="00E41AC8"/>
    <w:rsid w:val="00E41CC4"/>
    <w:rsid w:val="00E4215A"/>
    <w:rsid w:val="00E42E62"/>
    <w:rsid w:val="00E42F46"/>
    <w:rsid w:val="00E430CB"/>
    <w:rsid w:val="00E4345C"/>
    <w:rsid w:val="00E4362E"/>
    <w:rsid w:val="00E4372F"/>
    <w:rsid w:val="00E43A32"/>
    <w:rsid w:val="00E44028"/>
    <w:rsid w:val="00E440D1"/>
    <w:rsid w:val="00E44C1B"/>
    <w:rsid w:val="00E44D6C"/>
    <w:rsid w:val="00E457A6"/>
    <w:rsid w:val="00E459A0"/>
    <w:rsid w:val="00E462C6"/>
    <w:rsid w:val="00E462DE"/>
    <w:rsid w:val="00E463DC"/>
    <w:rsid w:val="00E46D64"/>
    <w:rsid w:val="00E4745F"/>
    <w:rsid w:val="00E47528"/>
    <w:rsid w:val="00E5012C"/>
    <w:rsid w:val="00E50370"/>
    <w:rsid w:val="00E506F6"/>
    <w:rsid w:val="00E50D31"/>
    <w:rsid w:val="00E520C1"/>
    <w:rsid w:val="00E523DF"/>
    <w:rsid w:val="00E524B2"/>
    <w:rsid w:val="00E524CE"/>
    <w:rsid w:val="00E52991"/>
    <w:rsid w:val="00E529CF"/>
    <w:rsid w:val="00E52A00"/>
    <w:rsid w:val="00E52D59"/>
    <w:rsid w:val="00E52DF7"/>
    <w:rsid w:val="00E52F73"/>
    <w:rsid w:val="00E53680"/>
    <w:rsid w:val="00E53878"/>
    <w:rsid w:val="00E53B27"/>
    <w:rsid w:val="00E53E40"/>
    <w:rsid w:val="00E53E70"/>
    <w:rsid w:val="00E53EE3"/>
    <w:rsid w:val="00E54EE7"/>
    <w:rsid w:val="00E55076"/>
    <w:rsid w:val="00E55463"/>
    <w:rsid w:val="00E563D9"/>
    <w:rsid w:val="00E56AE8"/>
    <w:rsid w:val="00E57042"/>
    <w:rsid w:val="00E572CE"/>
    <w:rsid w:val="00E5780A"/>
    <w:rsid w:val="00E578A8"/>
    <w:rsid w:val="00E579A9"/>
    <w:rsid w:val="00E60161"/>
    <w:rsid w:val="00E604D4"/>
    <w:rsid w:val="00E60A9E"/>
    <w:rsid w:val="00E60CB4"/>
    <w:rsid w:val="00E61488"/>
    <w:rsid w:val="00E61C53"/>
    <w:rsid w:val="00E61F8B"/>
    <w:rsid w:val="00E62187"/>
    <w:rsid w:val="00E629A8"/>
    <w:rsid w:val="00E62AC2"/>
    <w:rsid w:val="00E62DE4"/>
    <w:rsid w:val="00E632F7"/>
    <w:rsid w:val="00E64CAC"/>
    <w:rsid w:val="00E650F9"/>
    <w:rsid w:val="00E65C94"/>
    <w:rsid w:val="00E65EA2"/>
    <w:rsid w:val="00E6660A"/>
    <w:rsid w:val="00E668CD"/>
    <w:rsid w:val="00E66A84"/>
    <w:rsid w:val="00E67278"/>
    <w:rsid w:val="00E67B16"/>
    <w:rsid w:val="00E70467"/>
    <w:rsid w:val="00E70B27"/>
    <w:rsid w:val="00E70DC6"/>
    <w:rsid w:val="00E716FB"/>
    <w:rsid w:val="00E71EDD"/>
    <w:rsid w:val="00E72365"/>
    <w:rsid w:val="00E7255B"/>
    <w:rsid w:val="00E72CB3"/>
    <w:rsid w:val="00E73130"/>
    <w:rsid w:val="00E7383B"/>
    <w:rsid w:val="00E73A82"/>
    <w:rsid w:val="00E73EDE"/>
    <w:rsid w:val="00E743D0"/>
    <w:rsid w:val="00E74AD3"/>
    <w:rsid w:val="00E74F17"/>
    <w:rsid w:val="00E75550"/>
    <w:rsid w:val="00E7561A"/>
    <w:rsid w:val="00E766C2"/>
    <w:rsid w:val="00E77315"/>
    <w:rsid w:val="00E7780C"/>
    <w:rsid w:val="00E779DD"/>
    <w:rsid w:val="00E77D0F"/>
    <w:rsid w:val="00E77D56"/>
    <w:rsid w:val="00E77F55"/>
    <w:rsid w:val="00E80847"/>
    <w:rsid w:val="00E8087E"/>
    <w:rsid w:val="00E81024"/>
    <w:rsid w:val="00E81116"/>
    <w:rsid w:val="00E8116C"/>
    <w:rsid w:val="00E814D1"/>
    <w:rsid w:val="00E819C3"/>
    <w:rsid w:val="00E82228"/>
    <w:rsid w:val="00E8238C"/>
    <w:rsid w:val="00E823AF"/>
    <w:rsid w:val="00E83FCB"/>
    <w:rsid w:val="00E84115"/>
    <w:rsid w:val="00E8431F"/>
    <w:rsid w:val="00E84DE7"/>
    <w:rsid w:val="00E84EC0"/>
    <w:rsid w:val="00E84FE1"/>
    <w:rsid w:val="00E869F0"/>
    <w:rsid w:val="00E86D1C"/>
    <w:rsid w:val="00E87C98"/>
    <w:rsid w:val="00E87CB1"/>
    <w:rsid w:val="00E87F19"/>
    <w:rsid w:val="00E90CB5"/>
    <w:rsid w:val="00E90CFB"/>
    <w:rsid w:val="00E91AA9"/>
    <w:rsid w:val="00E91CE8"/>
    <w:rsid w:val="00E91E50"/>
    <w:rsid w:val="00E925D2"/>
    <w:rsid w:val="00E93917"/>
    <w:rsid w:val="00E93A1B"/>
    <w:rsid w:val="00E945C8"/>
    <w:rsid w:val="00E94D4C"/>
    <w:rsid w:val="00E952B0"/>
    <w:rsid w:val="00E960AE"/>
    <w:rsid w:val="00E96694"/>
    <w:rsid w:val="00E96914"/>
    <w:rsid w:val="00E972E9"/>
    <w:rsid w:val="00E97914"/>
    <w:rsid w:val="00E97EE2"/>
    <w:rsid w:val="00EA000A"/>
    <w:rsid w:val="00EA0230"/>
    <w:rsid w:val="00EA023B"/>
    <w:rsid w:val="00EA03A0"/>
    <w:rsid w:val="00EA11A1"/>
    <w:rsid w:val="00EA11D9"/>
    <w:rsid w:val="00EA1939"/>
    <w:rsid w:val="00EA19A9"/>
    <w:rsid w:val="00EA1AE8"/>
    <w:rsid w:val="00EA22A5"/>
    <w:rsid w:val="00EA2B09"/>
    <w:rsid w:val="00EA2C18"/>
    <w:rsid w:val="00EA34DD"/>
    <w:rsid w:val="00EA368C"/>
    <w:rsid w:val="00EA3835"/>
    <w:rsid w:val="00EA3B78"/>
    <w:rsid w:val="00EA48FA"/>
    <w:rsid w:val="00EA4ACC"/>
    <w:rsid w:val="00EA4FBB"/>
    <w:rsid w:val="00EA5357"/>
    <w:rsid w:val="00EA56DE"/>
    <w:rsid w:val="00EA5803"/>
    <w:rsid w:val="00EA6AE2"/>
    <w:rsid w:val="00EA6BBF"/>
    <w:rsid w:val="00EA6CA8"/>
    <w:rsid w:val="00EA6E19"/>
    <w:rsid w:val="00EA7E8D"/>
    <w:rsid w:val="00EA7EA6"/>
    <w:rsid w:val="00EB002A"/>
    <w:rsid w:val="00EB17D1"/>
    <w:rsid w:val="00EB1D9D"/>
    <w:rsid w:val="00EB1FE6"/>
    <w:rsid w:val="00EB2366"/>
    <w:rsid w:val="00EB3BE2"/>
    <w:rsid w:val="00EB4574"/>
    <w:rsid w:val="00EB4688"/>
    <w:rsid w:val="00EB47EB"/>
    <w:rsid w:val="00EB56EE"/>
    <w:rsid w:val="00EB5AB4"/>
    <w:rsid w:val="00EB5E0F"/>
    <w:rsid w:val="00EB60B1"/>
    <w:rsid w:val="00EB66BF"/>
    <w:rsid w:val="00EB6F24"/>
    <w:rsid w:val="00EB70CD"/>
    <w:rsid w:val="00EB719C"/>
    <w:rsid w:val="00EB71AA"/>
    <w:rsid w:val="00EB7676"/>
    <w:rsid w:val="00EB78EE"/>
    <w:rsid w:val="00EB7C49"/>
    <w:rsid w:val="00EC00AE"/>
    <w:rsid w:val="00EC06A1"/>
    <w:rsid w:val="00EC1A01"/>
    <w:rsid w:val="00EC1D8C"/>
    <w:rsid w:val="00EC1EAD"/>
    <w:rsid w:val="00EC2302"/>
    <w:rsid w:val="00EC2317"/>
    <w:rsid w:val="00EC281E"/>
    <w:rsid w:val="00EC2BDC"/>
    <w:rsid w:val="00EC2CC6"/>
    <w:rsid w:val="00EC2CDB"/>
    <w:rsid w:val="00EC2D28"/>
    <w:rsid w:val="00EC3B82"/>
    <w:rsid w:val="00EC5024"/>
    <w:rsid w:val="00EC560F"/>
    <w:rsid w:val="00EC57E6"/>
    <w:rsid w:val="00EC6023"/>
    <w:rsid w:val="00EC6A5C"/>
    <w:rsid w:val="00EC7225"/>
    <w:rsid w:val="00EC7240"/>
    <w:rsid w:val="00EC76F9"/>
    <w:rsid w:val="00EC77EA"/>
    <w:rsid w:val="00EC78BC"/>
    <w:rsid w:val="00ED0731"/>
    <w:rsid w:val="00ED09C5"/>
    <w:rsid w:val="00ED103E"/>
    <w:rsid w:val="00ED13F4"/>
    <w:rsid w:val="00ED19FC"/>
    <w:rsid w:val="00ED1A76"/>
    <w:rsid w:val="00ED1BE9"/>
    <w:rsid w:val="00ED22E4"/>
    <w:rsid w:val="00ED254E"/>
    <w:rsid w:val="00ED271E"/>
    <w:rsid w:val="00ED365A"/>
    <w:rsid w:val="00ED379B"/>
    <w:rsid w:val="00ED3E01"/>
    <w:rsid w:val="00ED458B"/>
    <w:rsid w:val="00ED4947"/>
    <w:rsid w:val="00ED51BB"/>
    <w:rsid w:val="00ED5551"/>
    <w:rsid w:val="00ED567A"/>
    <w:rsid w:val="00ED64C4"/>
    <w:rsid w:val="00ED65FE"/>
    <w:rsid w:val="00ED67FB"/>
    <w:rsid w:val="00ED6ADE"/>
    <w:rsid w:val="00ED6D21"/>
    <w:rsid w:val="00ED717C"/>
    <w:rsid w:val="00ED7D11"/>
    <w:rsid w:val="00EE0E3B"/>
    <w:rsid w:val="00EE0EE8"/>
    <w:rsid w:val="00EE1037"/>
    <w:rsid w:val="00EE14D6"/>
    <w:rsid w:val="00EE1611"/>
    <w:rsid w:val="00EE1846"/>
    <w:rsid w:val="00EE1E9E"/>
    <w:rsid w:val="00EE2413"/>
    <w:rsid w:val="00EE24FA"/>
    <w:rsid w:val="00EE2945"/>
    <w:rsid w:val="00EE36B3"/>
    <w:rsid w:val="00EE3846"/>
    <w:rsid w:val="00EE3A6A"/>
    <w:rsid w:val="00EE3AD1"/>
    <w:rsid w:val="00EE449C"/>
    <w:rsid w:val="00EE47E4"/>
    <w:rsid w:val="00EE4899"/>
    <w:rsid w:val="00EE4C40"/>
    <w:rsid w:val="00EE4C44"/>
    <w:rsid w:val="00EE50D5"/>
    <w:rsid w:val="00EE5669"/>
    <w:rsid w:val="00EE5FB1"/>
    <w:rsid w:val="00EE6771"/>
    <w:rsid w:val="00EE689F"/>
    <w:rsid w:val="00EE69BB"/>
    <w:rsid w:val="00EE704E"/>
    <w:rsid w:val="00EE7498"/>
    <w:rsid w:val="00EE74B3"/>
    <w:rsid w:val="00EE75CB"/>
    <w:rsid w:val="00EE7AE9"/>
    <w:rsid w:val="00EE7C02"/>
    <w:rsid w:val="00EF034B"/>
    <w:rsid w:val="00EF07C0"/>
    <w:rsid w:val="00EF09BB"/>
    <w:rsid w:val="00EF1B26"/>
    <w:rsid w:val="00EF1B5F"/>
    <w:rsid w:val="00EF1D13"/>
    <w:rsid w:val="00EF1F93"/>
    <w:rsid w:val="00EF27FB"/>
    <w:rsid w:val="00EF2F2E"/>
    <w:rsid w:val="00EF3C7B"/>
    <w:rsid w:val="00EF3E5F"/>
    <w:rsid w:val="00EF42D3"/>
    <w:rsid w:val="00EF47F9"/>
    <w:rsid w:val="00EF4ECC"/>
    <w:rsid w:val="00EF5425"/>
    <w:rsid w:val="00EF5461"/>
    <w:rsid w:val="00EF580C"/>
    <w:rsid w:val="00EF59B0"/>
    <w:rsid w:val="00EF6995"/>
    <w:rsid w:val="00EF6A32"/>
    <w:rsid w:val="00EF710F"/>
    <w:rsid w:val="00EF7139"/>
    <w:rsid w:val="00EF7289"/>
    <w:rsid w:val="00EF7B19"/>
    <w:rsid w:val="00F0065E"/>
    <w:rsid w:val="00F01728"/>
    <w:rsid w:val="00F0184F"/>
    <w:rsid w:val="00F01A8E"/>
    <w:rsid w:val="00F01C6E"/>
    <w:rsid w:val="00F01D20"/>
    <w:rsid w:val="00F01E65"/>
    <w:rsid w:val="00F02381"/>
    <w:rsid w:val="00F0258B"/>
    <w:rsid w:val="00F028C1"/>
    <w:rsid w:val="00F029A7"/>
    <w:rsid w:val="00F02DEE"/>
    <w:rsid w:val="00F0347B"/>
    <w:rsid w:val="00F0350C"/>
    <w:rsid w:val="00F03680"/>
    <w:rsid w:val="00F04663"/>
    <w:rsid w:val="00F048D8"/>
    <w:rsid w:val="00F04F08"/>
    <w:rsid w:val="00F04F2D"/>
    <w:rsid w:val="00F0594C"/>
    <w:rsid w:val="00F059BC"/>
    <w:rsid w:val="00F05A9D"/>
    <w:rsid w:val="00F05DE3"/>
    <w:rsid w:val="00F05FB3"/>
    <w:rsid w:val="00F06501"/>
    <w:rsid w:val="00F06709"/>
    <w:rsid w:val="00F06719"/>
    <w:rsid w:val="00F06FA3"/>
    <w:rsid w:val="00F0777E"/>
    <w:rsid w:val="00F079D7"/>
    <w:rsid w:val="00F07BC1"/>
    <w:rsid w:val="00F107D4"/>
    <w:rsid w:val="00F10CBF"/>
    <w:rsid w:val="00F10EA1"/>
    <w:rsid w:val="00F10FD7"/>
    <w:rsid w:val="00F11B0F"/>
    <w:rsid w:val="00F11EB0"/>
    <w:rsid w:val="00F11ED8"/>
    <w:rsid w:val="00F12518"/>
    <w:rsid w:val="00F1252C"/>
    <w:rsid w:val="00F125BE"/>
    <w:rsid w:val="00F12867"/>
    <w:rsid w:val="00F134AE"/>
    <w:rsid w:val="00F13698"/>
    <w:rsid w:val="00F13C65"/>
    <w:rsid w:val="00F1434F"/>
    <w:rsid w:val="00F14BB5"/>
    <w:rsid w:val="00F14CFD"/>
    <w:rsid w:val="00F150D7"/>
    <w:rsid w:val="00F1523F"/>
    <w:rsid w:val="00F16921"/>
    <w:rsid w:val="00F16933"/>
    <w:rsid w:val="00F16E66"/>
    <w:rsid w:val="00F17549"/>
    <w:rsid w:val="00F17AD3"/>
    <w:rsid w:val="00F17AFC"/>
    <w:rsid w:val="00F17C57"/>
    <w:rsid w:val="00F17CBD"/>
    <w:rsid w:val="00F214CA"/>
    <w:rsid w:val="00F217A4"/>
    <w:rsid w:val="00F224F1"/>
    <w:rsid w:val="00F22538"/>
    <w:rsid w:val="00F230F8"/>
    <w:rsid w:val="00F23FE4"/>
    <w:rsid w:val="00F246AB"/>
    <w:rsid w:val="00F246CE"/>
    <w:rsid w:val="00F24C7E"/>
    <w:rsid w:val="00F24F3B"/>
    <w:rsid w:val="00F24F7F"/>
    <w:rsid w:val="00F24F9B"/>
    <w:rsid w:val="00F2533E"/>
    <w:rsid w:val="00F253E3"/>
    <w:rsid w:val="00F2587E"/>
    <w:rsid w:val="00F25D6B"/>
    <w:rsid w:val="00F262D0"/>
    <w:rsid w:val="00F268DB"/>
    <w:rsid w:val="00F276C7"/>
    <w:rsid w:val="00F27711"/>
    <w:rsid w:val="00F27D47"/>
    <w:rsid w:val="00F305F7"/>
    <w:rsid w:val="00F30831"/>
    <w:rsid w:val="00F30AA3"/>
    <w:rsid w:val="00F31059"/>
    <w:rsid w:val="00F31926"/>
    <w:rsid w:val="00F31CF1"/>
    <w:rsid w:val="00F32031"/>
    <w:rsid w:val="00F32128"/>
    <w:rsid w:val="00F3259D"/>
    <w:rsid w:val="00F32BD3"/>
    <w:rsid w:val="00F32DFC"/>
    <w:rsid w:val="00F33825"/>
    <w:rsid w:val="00F3396A"/>
    <w:rsid w:val="00F33CE8"/>
    <w:rsid w:val="00F3468D"/>
    <w:rsid w:val="00F34BF0"/>
    <w:rsid w:val="00F3561C"/>
    <w:rsid w:val="00F357A9"/>
    <w:rsid w:val="00F35953"/>
    <w:rsid w:val="00F3622D"/>
    <w:rsid w:val="00F367EB"/>
    <w:rsid w:val="00F36ED4"/>
    <w:rsid w:val="00F37D64"/>
    <w:rsid w:val="00F40513"/>
    <w:rsid w:val="00F40E67"/>
    <w:rsid w:val="00F40FDE"/>
    <w:rsid w:val="00F410C8"/>
    <w:rsid w:val="00F415BD"/>
    <w:rsid w:val="00F41746"/>
    <w:rsid w:val="00F42036"/>
    <w:rsid w:val="00F420B4"/>
    <w:rsid w:val="00F42664"/>
    <w:rsid w:val="00F426AB"/>
    <w:rsid w:val="00F42EE3"/>
    <w:rsid w:val="00F43313"/>
    <w:rsid w:val="00F43371"/>
    <w:rsid w:val="00F437F3"/>
    <w:rsid w:val="00F43C2C"/>
    <w:rsid w:val="00F44F68"/>
    <w:rsid w:val="00F450D2"/>
    <w:rsid w:val="00F45131"/>
    <w:rsid w:val="00F453F2"/>
    <w:rsid w:val="00F458C9"/>
    <w:rsid w:val="00F45CDF"/>
    <w:rsid w:val="00F45CFF"/>
    <w:rsid w:val="00F46984"/>
    <w:rsid w:val="00F46B68"/>
    <w:rsid w:val="00F46EE7"/>
    <w:rsid w:val="00F4767F"/>
    <w:rsid w:val="00F47994"/>
    <w:rsid w:val="00F47AC0"/>
    <w:rsid w:val="00F47DFF"/>
    <w:rsid w:val="00F504F4"/>
    <w:rsid w:val="00F50C36"/>
    <w:rsid w:val="00F50C7B"/>
    <w:rsid w:val="00F50E81"/>
    <w:rsid w:val="00F5184A"/>
    <w:rsid w:val="00F51E40"/>
    <w:rsid w:val="00F51F0E"/>
    <w:rsid w:val="00F5206B"/>
    <w:rsid w:val="00F5265E"/>
    <w:rsid w:val="00F52768"/>
    <w:rsid w:val="00F5290C"/>
    <w:rsid w:val="00F52C71"/>
    <w:rsid w:val="00F52E80"/>
    <w:rsid w:val="00F5382E"/>
    <w:rsid w:val="00F53AEB"/>
    <w:rsid w:val="00F53DAD"/>
    <w:rsid w:val="00F54C77"/>
    <w:rsid w:val="00F551E5"/>
    <w:rsid w:val="00F555EB"/>
    <w:rsid w:val="00F55869"/>
    <w:rsid w:val="00F558AD"/>
    <w:rsid w:val="00F55A50"/>
    <w:rsid w:val="00F56571"/>
    <w:rsid w:val="00F56697"/>
    <w:rsid w:val="00F566EA"/>
    <w:rsid w:val="00F567EF"/>
    <w:rsid w:val="00F574CA"/>
    <w:rsid w:val="00F57799"/>
    <w:rsid w:val="00F57811"/>
    <w:rsid w:val="00F578BA"/>
    <w:rsid w:val="00F57B01"/>
    <w:rsid w:val="00F57CBB"/>
    <w:rsid w:val="00F60952"/>
    <w:rsid w:val="00F6096C"/>
    <w:rsid w:val="00F62A34"/>
    <w:rsid w:val="00F62FD4"/>
    <w:rsid w:val="00F6302A"/>
    <w:rsid w:val="00F64668"/>
    <w:rsid w:val="00F6491B"/>
    <w:rsid w:val="00F64EE7"/>
    <w:rsid w:val="00F65083"/>
    <w:rsid w:val="00F65087"/>
    <w:rsid w:val="00F6574B"/>
    <w:rsid w:val="00F66523"/>
    <w:rsid w:val="00F66953"/>
    <w:rsid w:val="00F671F2"/>
    <w:rsid w:val="00F67922"/>
    <w:rsid w:val="00F7003A"/>
    <w:rsid w:val="00F70408"/>
    <w:rsid w:val="00F71DAF"/>
    <w:rsid w:val="00F727BE"/>
    <w:rsid w:val="00F7310B"/>
    <w:rsid w:val="00F73116"/>
    <w:rsid w:val="00F7344E"/>
    <w:rsid w:val="00F73751"/>
    <w:rsid w:val="00F738A8"/>
    <w:rsid w:val="00F748AD"/>
    <w:rsid w:val="00F74A92"/>
    <w:rsid w:val="00F74DC3"/>
    <w:rsid w:val="00F755D0"/>
    <w:rsid w:val="00F75693"/>
    <w:rsid w:val="00F756E4"/>
    <w:rsid w:val="00F75A52"/>
    <w:rsid w:val="00F76A9D"/>
    <w:rsid w:val="00F76B75"/>
    <w:rsid w:val="00F7769C"/>
    <w:rsid w:val="00F77998"/>
    <w:rsid w:val="00F77B5B"/>
    <w:rsid w:val="00F77B77"/>
    <w:rsid w:val="00F77F05"/>
    <w:rsid w:val="00F80541"/>
    <w:rsid w:val="00F805F9"/>
    <w:rsid w:val="00F8075F"/>
    <w:rsid w:val="00F80825"/>
    <w:rsid w:val="00F80DFB"/>
    <w:rsid w:val="00F80F0B"/>
    <w:rsid w:val="00F80FF6"/>
    <w:rsid w:val="00F810E0"/>
    <w:rsid w:val="00F8137D"/>
    <w:rsid w:val="00F8140C"/>
    <w:rsid w:val="00F823D7"/>
    <w:rsid w:val="00F82431"/>
    <w:rsid w:val="00F839C8"/>
    <w:rsid w:val="00F83A2A"/>
    <w:rsid w:val="00F83A37"/>
    <w:rsid w:val="00F8505A"/>
    <w:rsid w:val="00F858B2"/>
    <w:rsid w:val="00F86A81"/>
    <w:rsid w:val="00F8700D"/>
    <w:rsid w:val="00F87865"/>
    <w:rsid w:val="00F87BA5"/>
    <w:rsid w:val="00F87C07"/>
    <w:rsid w:val="00F903B9"/>
    <w:rsid w:val="00F90602"/>
    <w:rsid w:val="00F9066F"/>
    <w:rsid w:val="00F90C32"/>
    <w:rsid w:val="00F90D09"/>
    <w:rsid w:val="00F90D78"/>
    <w:rsid w:val="00F91070"/>
    <w:rsid w:val="00F91AB1"/>
    <w:rsid w:val="00F91E59"/>
    <w:rsid w:val="00F92EB6"/>
    <w:rsid w:val="00F937D5"/>
    <w:rsid w:val="00F9446E"/>
    <w:rsid w:val="00F94494"/>
    <w:rsid w:val="00F948E7"/>
    <w:rsid w:val="00F95809"/>
    <w:rsid w:val="00F95EF3"/>
    <w:rsid w:val="00F95FBB"/>
    <w:rsid w:val="00F966DB"/>
    <w:rsid w:val="00F9695E"/>
    <w:rsid w:val="00F974A1"/>
    <w:rsid w:val="00F97BE3"/>
    <w:rsid w:val="00FA000C"/>
    <w:rsid w:val="00FA1124"/>
    <w:rsid w:val="00FA1396"/>
    <w:rsid w:val="00FA1536"/>
    <w:rsid w:val="00FA1CF8"/>
    <w:rsid w:val="00FA1ECF"/>
    <w:rsid w:val="00FA24F6"/>
    <w:rsid w:val="00FA262C"/>
    <w:rsid w:val="00FA2A7E"/>
    <w:rsid w:val="00FA2B9C"/>
    <w:rsid w:val="00FA2E71"/>
    <w:rsid w:val="00FA3D54"/>
    <w:rsid w:val="00FA4535"/>
    <w:rsid w:val="00FA67CF"/>
    <w:rsid w:val="00FA6B55"/>
    <w:rsid w:val="00FA7171"/>
    <w:rsid w:val="00FA77A3"/>
    <w:rsid w:val="00FA77A8"/>
    <w:rsid w:val="00FA7B9E"/>
    <w:rsid w:val="00FB023A"/>
    <w:rsid w:val="00FB1298"/>
    <w:rsid w:val="00FB1F13"/>
    <w:rsid w:val="00FB22BC"/>
    <w:rsid w:val="00FB2503"/>
    <w:rsid w:val="00FB2884"/>
    <w:rsid w:val="00FB37CD"/>
    <w:rsid w:val="00FB3A3F"/>
    <w:rsid w:val="00FB5BEA"/>
    <w:rsid w:val="00FB5C4F"/>
    <w:rsid w:val="00FB5E4B"/>
    <w:rsid w:val="00FB600C"/>
    <w:rsid w:val="00FB6231"/>
    <w:rsid w:val="00FB670C"/>
    <w:rsid w:val="00FB6895"/>
    <w:rsid w:val="00FB6974"/>
    <w:rsid w:val="00FB6C47"/>
    <w:rsid w:val="00FB703C"/>
    <w:rsid w:val="00FB73CC"/>
    <w:rsid w:val="00FB7404"/>
    <w:rsid w:val="00FB79C9"/>
    <w:rsid w:val="00FB7C3F"/>
    <w:rsid w:val="00FB7DDE"/>
    <w:rsid w:val="00FC0809"/>
    <w:rsid w:val="00FC0BC9"/>
    <w:rsid w:val="00FC0BDD"/>
    <w:rsid w:val="00FC0FDD"/>
    <w:rsid w:val="00FC161F"/>
    <w:rsid w:val="00FC1787"/>
    <w:rsid w:val="00FC1826"/>
    <w:rsid w:val="00FC1920"/>
    <w:rsid w:val="00FC28ED"/>
    <w:rsid w:val="00FC2A20"/>
    <w:rsid w:val="00FC3117"/>
    <w:rsid w:val="00FC3382"/>
    <w:rsid w:val="00FC3EF4"/>
    <w:rsid w:val="00FC4B1D"/>
    <w:rsid w:val="00FC4ED8"/>
    <w:rsid w:val="00FC5056"/>
    <w:rsid w:val="00FC5255"/>
    <w:rsid w:val="00FC5669"/>
    <w:rsid w:val="00FC5ABB"/>
    <w:rsid w:val="00FC5DF4"/>
    <w:rsid w:val="00FC5E59"/>
    <w:rsid w:val="00FC6392"/>
    <w:rsid w:val="00FC67B0"/>
    <w:rsid w:val="00FC6C97"/>
    <w:rsid w:val="00FC70BF"/>
    <w:rsid w:val="00FC711F"/>
    <w:rsid w:val="00FC71E1"/>
    <w:rsid w:val="00FC7583"/>
    <w:rsid w:val="00FC769A"/>
    <w:rsid w:val="00FC7714"/>
    <w:rsid w:val="00FC7ACE"/>
    <w:rsid w:val="00FC7AE7"/>
    <w:rsid w:val="00FD014F"/>
    <w:rsid w:val="00FD0EB5"/>
    <w:rsid w:val="00FD1194"/>
    <w:rsid w:val="00FD1222"/>
    <w:rsid w:val="00FD13D2"/>
    <w:rsid w:val="00FD19AC"/>
    <w:rsid w:val="00FD1BB7"/>
    <w:rsid w:val="00FD1D63"/>
    <w:rsid w:val="00FD23B3"/>
    <w:rsid w:val="00FD2F03"/>
    <w:rsid w:val="00FD2FF7"/>
    <w:rsid w:val="00FD4098"/>
    <w:rsid w:val="00FD563D"/>
    <w:rsid w:val="00FD587F"/>
    <w:rsid w:val="00FD58F7"/>
    <w:rsid w:val="00FD5A6F"/>
    <w:rsid w:val="00FD620A"/>
    <w:rsid w:val="00FD631D"/>
    <w:rsid w:val="00FD6493"/>
    <w:rsid w:val="00FD6589"/>
    <w:rsid w:val="00FD6722"/>
    <w:rsid w:val="00FD6742"/>
    <w:rsid w:val="00FD6D12"/>
    <w:rsid w:val="00FD7104"/>
    <w:rsid w:val="00FE04B4"/>
    <w:rsid w:val="00FE0C4E"/>
    <w:rsid w:val="00FE1175"/>
    <w:rsid w:val="00FE11BD"/>
    <w:rsid w:val="00FE128C"/>
    <w:rsid w:val="00FE14D0"/>
    <w:rsid w:val="00FE18B9"/>
    <w:rsid w:val="00FE2A12"/>
    <w:rsid w:val="00FE2BCC"/>
    <w:rsid w:val="00FE2F94"/>
    <w:rsid w:val="00FE342E"/>
    <w:rsid w:val="00FE361B"/>
    <w:rsid w:val="00FE45BD"/>
    <w:rsid w:val="00FE4B99"/>
    <w:rsid w:val="00FE4BAF"/>
    <w:rsid w:val="00FE4D50"/>
    <w:rsid w:val="00FE4DC7"/>
    <w:rsid w:val="00FE61BB"/>
    <w:rsid w:val="00FE6324"/>
    <w:rsid w:val="00FE652C"/>
    <w:rsid w:val="00FE7E74"/>
    <w:rsid w:val="00FF0364"/>
    <w:rsid w:val="00FF062F"/>
    <w:rsid w:val="00FF06BF"/>
    <w:rsid w:val="00FF0B57"/>
    <w:rsid w:val="00FF0D43"/>
    <w:rsid w:val="00FF1781"/>
    <w:rsid w:val="00FF1B1F"/>
    <w:rsid w:val="00FF1CEF"/>
    <w:rsid w:val="00FF2535"/>
    <w:rsid w:val="00FF391B"/>
    <w:rsid w:val="00FF3E4D"/>
    <w:rsid w:val="00FF4305"/>
    <w:rsid w:val="00FF5132"/>
    <w:rsid w:val="00FF60C6"/>
    <w:rsid w:val="00FF631C"/>
    <w:rsid w:val="00FF6641"/>
    <w:rsid w:val="00FF6698"/>
    <w:rsid w:val="00FF6ACA"/>
    <w:rsid w:val="00FF6B5A"/>
    <w:rsid w:val="00FF74C8"/>
    <w:rsid w:val="00FF7792"/>
    <w:rsid w:val="00FF7C89"/>
    <w:rsid w:val="010F68EF"/>
    <w:rsid w:val="010FADB7"/>
    <w:rsid w:val="013136EC"/>
    <w:rsid w:val="013F3DBC"/>
    <w:rsid w:val="014A1A90"/>
    <w:rsid w:val="017DF9AD"/>
    <w:rsid w:val="01B35B6A"/>
    <w:rsid w:val="01B77760"/>
    <w:rsid w:val="01DC913D"/>
    <w:rsid w:val="01E9849A"/>
    <w:rsid w:val="01FB05B6"/>
    <w:rsid w:val="0224FCB4"/>
    <w:rsid w:val="02342D90"/>
    <w:rsid w:val="023D43D1"/>
    <w:rsid w:val="027C03BA"/>
    <w:rsid w:val="028450A2"/>
    <w:rsid w:val="02AAEF9E"/>
    <w:rsid w:val="02AD609E"/>
    <w:rsid w:val="02B037F9"/>
    <w:rsid w:val="02D21BE7"/>
    <w:rsid w:val="02D4310F"/>
    <w:rsid w:val="02E43AAE"/>
    <w:rsid w:val="02E7162E"/>
    <w:rsid w:val="02F011C8"/>
    <w:rsid w:val="030CB581"/>
    <w:rsid w:val="031F9EE7"/>
    <w:rsid w:val="032787C1"/>
    <w:rsid w:val="03475429"/>
    <w:rsid w:val="03561FB8"/>
    <w:rsid w:val="0383AEAE"/>
    <w:rsid w:val="039C2E28"/>
    <w:rsid w:val="03ED0534"/>
    <w:rsid w:val="03F809AC"/>
    <w:rsid w:val="041E9303"/>
    <w:rsid w:val="04A729D5"/>
    <w:rsid w:val="04DE0AA4"/>
    <w:rsid w:val="04E97E08"/>
    <w:rsid w:val="04ECA685"/>
    <w:rsid w:val="04F9AFE3"/>
    <w:rsid w:val="050DB62B"/>
    <w:rsid w:val="051CF715"/>
    <w:rsid w:val="05481F3F"/>
    <w:rsid w:val="05BDE981"/>
    <w:rsid w:val="05C73E5C"/>
    <w:rsid w:val="05FE2F63"/>
    <w:rsid w:val="0662DEF0"/>
    <w:rsid w:val="066B7B75"/>
    <w:rsid w:val="067D26D0"/>
    <w:rsid w:val="068F3BB4"/>
    <w:rsid w:val="06B41210"/>
    <w:rsid w:val="06C0B6AF"/>
    <w:rsid w:val="06C4EE40"/>
    <w:rsid w:val="06EB3282"/>
    <w:rsid w:val="0702D1D1"/>
    <w:rsid w:val="0780B732"/>
    <w:rsid w:val="078F907B"/>
    <w:rsid w:val="0794A01E"/>
    <w:rsid w:val="07D46049"/>
    <w:rsid w:val="07D82F22"/>
    <w:rsid w:val="07E7382C"/>
    <w:rsid w:val="07EF5DAA"/>
    <w:rsid w:val="07F42979"/>
    <w:rsid w:val="07F4A306"/>
    <w:rsid w:val="07FB4B5C"/>
    <w:rsid w:val="0806218F"/>
    <w:rsid w:val="08068D8D"/>
    <w:rsid w:val="08232124"/>
    <w:rsid w:val="082C35D9"/>
    <w:rsid w:val="0832E968"/>
    <w:rsid w:val="08741F1E"/>
    <w:rsid w:val="0877AE67"/>
    <w:rsid w:val="08942245"/>
    <w:rsid w:val="089D2D8F"/>
    <w:rsid w:val="08A905DF"/>
    <w:rsid w:val="08E32139"/>
    <w:rsid w:val="0927F290"/>
    <w:rsid w:val="0967869C"/>
    <w:rsid w:val="0978A101"/>
    <w:rsid w:val="097B5D13"/>
    <w:rsid w:val="09B2BE50"/>
    <w:rsid w:val="09EAE0EC"/>
    <w:rsid w:val="09FA2B6C"/>
    <w:rsid w:val="0A001B0E"/>
    <w:rsid w:val="0A458FB8"/>
    <w:rsid w:val="0A597289"/>
    <w:rsid w:val="0A70B859"/>
    <w:rsid w:val="0A857F09"/>
    <w:rsid w:val="0ABBA395"/>
    <w:rsid w:val="0AD94A8A"/>
    <w:rsid w:val="0ADB6877"/>
    <w:rsid w:val="0AE62733"/>
    <w:rsid w:val="0AE9668A"/>
    <w:rsid w:val="0AEA0946"/>
    <w:rsid w:val="0AF82795"/>
    <w:rsid w:val="0AFE6F75"/>
    <w:rsid w:val="0B6B2E52"/>
    <w:rsid w:val="0B72EE5D"/>
    <w:rsid w:val="0B9C7BF7"/>
    <w:rsid w:val="0BA28308"/>
    <w:rsid w:val="0BB0B979"/>
    <w:rsid w:val="0BD1E6CE"/>
    <w:rsid w:val="0BDC5635"/>
    <w:rsid w:val="0C0ACDC9"/>
    <w:rsid w:val="0C211A53"/>
    <w:rsid w:val="0C3C0FB0"/>
    <w:rsid w:val="0C3CA100"/>
    <w:rsid w:val="0C603DE5"/>
    <w:rsid w:val="0C66A8EE"/>
    <w:rsid w:val="0C87D7AD"/>
    <w:rsid w:val="0CB21470"/>
    <w:rsid w:val="0CBEE94B"/>
    <w:rsid w:val="0CC1163A"/>
    <w:rsid w:val="0CC9A019"/>
    <w:rsid w:val="0CC9AD8D"/>
    <w:rsid w:val="0CD14726"/>
    <w:rsid w:val="0CF16082"/>
    <w:rsid w:val="0CF24A72"/>
    <w:rsid w:val="0CF28F72"/>
    <w:rsid w:val="0CF3681A"/>
    <w:rsid w:val="0CF550FE"/>
    <w:rsid w:val="0CFBF048"/>
    <w:rsid w:val="0D156744"/>
    <w:rsid w:val="0D1A2588"/>
    <w:rsid w:val="0D332990"/>
    <w:rsid w:val="0D68F208"/>
    <w:rsid w:val="0D99C3DF"/>
    <w:rsid w:val="0DBB079D"/>
    <w:rsid w:val="0DC4F60D"/>
    <w:rsid w:val="0DD8A27D"/>
    <w:rsid w:val="0DE8CEBD"/>
    <w:rsid w:val="0E468C9C"/>
    <w:rsid w:val="0E5B724E"/>
    <w:rsid w:val="0E8DFA90"/>
    <w:rsid w:val="0E932530"/>
    <w:rsid w:val="0E9355EE"/>
    <w:rsid w:val="0EB1E25F"/>
    <w:rsid w:val="0EB41A39"/>
    <w:rsid w:val="0EC8D8EA"/>
    <w:rsid w:val="0ED17487"/>
    <w:rsid w:val="0EE2543B"/>
    <w:rsid w:val="0EE540E1"/>
    <w:rsid w:val="0EFFEEA2"/>
    <w:rsid w:val="0F1E8B9B"/>
    <w:rsid w:val="0F377CDD"/>
    <w:rsid w:val="0F61351C"/>
    <w:rsid w:val="0F7805AF"/>
    <w:rsid w:val="0FB63E87"/>
    <w:rsid w:val="0FD42FCC"/>
    <w:rsid w:val="0FF0628D"/>
    <w:rsid w:val="104EB1A3"/>
    <w:rsid w:val="109FD4A6"/>
    <w:rsid w:val="10C08F0B"/>
    <w:rsid w:val="10CC16A7"/>
    <w:rsid w:val="10D6C219"/>
    <w:rsid w:val="1143CEEB"/>
    <w:rsid w:val="11B8B63A"/>
    <w:rsid w:val="11EA2749"/>
    <w:rsid w:val="11F4C5A3"/>
    <w:rsid w:val="1224ED09"/>
    <w:rsid w:val="1287FFAE"/>
    <w:rsid w:val="128CE52D"/>
    <w:rsid w:val="128E4D7A"/>
    <w:rsid w:val="12945C89"/>
    <w:rsid w:val="12C4ACAF"/>
    <w:rsid w:val="12D1435C"/>
    <w:rsid w:val="12DAB563"/>
    <w:rsid w:val="12DD8E55"/>
    <w:rsid w:val="12DE8010"/>
    <w:rsid w:val="13028704"/>
    <w:rsid w:val="1325EE41"/>
    <w:rsid w:val="134B038D"/>
    <w:rsid w:val="1370A81C"/>
    <w:rsid w:val="13898995"/>
    <w:rsid w:val="13930104"/>
    <w:rsid w:val="13B2AFE3"/>
    <w:rsid w:val="13D14F60"/>
    <w:rsid w:val="13DDFABF"/>
    <w:rsid w:val="13F43333"/>
    <w:rsid w:val="1474A434"/>
    <w:rsid w:val="148521C4"/>
    <w:rsid w:val="14AB689D"/>
    <w:rsid w:val="14B93F36"/>
    <w:rsid w:val="14BCB96D"/>
    <w:rsid w:val="14F3A074"/>
    <w:rsid w:val="14FD0391"/>
    <w:rsid w:val="151E1EC7"/>
    <w:rsid w:val="154E13CA"/>
    <w:rsid w:val="1552225D"/>
    <w:rsid w:val="15566DCA"/>
    <w:rsid w:val="15750241"/>
    <w:rsid w:val="15787B3C"/>
    <w:rsid w:val="15DB143A"/>
    <w:rsid w:val="161F2EF7"/>
    <w:rsid w:val="164CB26E"/>
    <w:rsid w:val="16574212"/>
    <w:rsid w:val="166A33A0"/>
    <w:rsid w:val="16D406B1"/>
    <w:rsid w:val="16E1DCEB"/>
    <w:rsid w:val="171679E2"/>
    <w:rsid w:val="178DC5D5"/>
    <w:rsid w:val="17D02C3C"/>
    <w:rsid w:val="17F53527"/>
    <w:rsid w:val="182721CF"/>
    <w:rsid w:val="183AC702"/>
    <w:rsid w:val="184C6607"/>
    <w:rsid w:val="18654134"/>
    <w:rsid w:val="18696A03"/>
    <w:rsid w:val="18744EB7"/>
    <w:rsid w:val="189D3772"/>
    <w:rsid w:val="18BD698F"/>
    <w:rsid w:val="19427181"/>
    <w:rsid w:val="1946E495"/>
    <w:rsid w:val="194CB81C"/>
    <w:rsid w:val="19CD5D7B"/>
    <w:rsid w:val="1A02D38D"/>
    <w:rsid w:val="1A0664C2"/>
    <w:rsid w:val="1A4A4897"/>
    <w:rsid w:val="1A4DD558"/>
    <w:rsid w:val="1A4FB9C3"/>
    <w:rsid w:val="1A7DA6F0"/>
    <w:rsid w:val="1A97962B"/>
    <w:rsid w:val="1AA4EED9"/>
    <w:rsid w:val="1AFE24D0"/>
    <w:rsid w:val="1B0D8F33"/>
    <w:rsid w:val="1B9165A7"/>
    <w:rsid w:val="1BA53AB9"/>
    <w:rsid w:val="1BCCAEC8"/>
    <w:rsid w:val="1BE00570"/>
    <w:rsid w:val="1BFA1C8B"/>
    <w:rsid w:val="1BFC4545"/>
    <w:rsid w:val="1C80C2E1"/>
    <w:rsid w:val="1CCEB683"/>
    <w:rsid w:val="1CDFE23D"/>
    <w:rsid w:val="1CFBAE44"/>
    <w:rsid w:val="1D08742A"/>
    <w:rsid w:val="1D141C1E"/>
    <w:rsid w:val="1D18A51E"/>
    <w:rsid w:val="1D2734D5"/>
    <w:rsid w:val="1D584DD0"/>
    <w:rsid w:val="1D6C984E"/>
    <w:rsid w:val="1D97A681"/>
    <w:rsid w:val="1DA938C6"/>
    <w:rsid w:val="1DAB6E6D"/>
    <w:rsid w:val="1DB192ED"/>
    <w:rsid w:val="1DC2C9A7"/>
    <w:rsid w:val="1DD579A6"/>
    <w:rsid w:val="1DE64521"/>
    <w:rsid w:val="1E2B5D1C"/>
    <w:rsid w:val="1E54DA4A"/>
    <w:rsid w:val="1E770D1B"/>
    <w:rsid w:val="1E99229D"/>
    <w:rsid w:val="1EA33784"/>
    <w:rsid w:val="1EA7BA03"/>
    <w:rsid w:val="1EAC62F2"/>
    <w:rsid w:val="1EB60877"/>
    <w:rsid w:val="1EC231C9"/>
    <w:rsid w:val="1EC60DBB"/>
    <w:rsid w:val="1F23FC39"/>
    <w:rsid w:val="1F2C91E2"/>
    <w:rsid w:val="1F39C047"/>
    <w:rsid w:val="1F486354"/>
    <w:rsid w:val="1F8221A4"/>
    <w:rsid w:val="1FACF652"/>
    <w:rsid w:val="20216A25"/>
    <w:rsid w:val="204D0861"/>
    <w:rsid w:val="2053A1B1"/>
    <w:rsid w:val="205D732E"/>
    <w:rsid w:val="205F20AE"/>
    <w:rsid w:val="2081D0E0"/>
    <w:rsid w:val="20AF1267"/>
    <w:rsid w:val="20B4E739"/>
    <w:rsid w:val="20BA0229"/>
    <w:rsid w:val="20BE960F"/>
    <w:rsid w:val="20BFF748"/>
    <w:rsid w:val="20CDC229"/>
    <w:rsid w:val="20DFD236"/>
    <w:rsid w:val="20E24BA1"/>
    <w:rsid w:val="21180AB2"/>
    <w:rsid w:val="211D3A1B"/>
    <w:rsid w:val="21214A42"/>
    <w:rsid w:val="2144F16B"/>
    <w:rsid w:val="21767D8E"/>
    <w:rsid w:val="219EDB43"/>
    <w:rsid w:val="21CF2012"/>
    <w:rsid w:val="21D6CB64"/>
    <w:rsid w:val="21E2B024"/>
    <w:rsid w:val="21FF0174"/>
    <w:rsid w:val="22310AAA"/>
    <w:rsid w:val="224D1CB1"/>
    <w:rsid w:val="224D597E"/>
    <w:rsid w:val="2258E1E7"/>
    <w:rsid w:val="225D176B"/>
    <w:rsid w:val="2264F09D"/>
    <w:rsid w:val="229083E3"/>
    <w:rsid w:val="2297E23B"/>
    <w:rsid w:val="22C2A0D1"/>
    <w:rsid w:val="22F41679"/>
    <w:rsid w:val="23040F3C"/>
    <w:rsid w:val="2304F221"/>
    <w:rsid w:val="2342AD0B"/>
    <w:rsid w:val="23C0AC8D"/>
    <w:rsid w:val="23C142A6"/>
    <w:rsid w:val="23C38AA4"/>
    <w:rsid w:val="23CC1F4D"/>
    <w:rsid w:val="23D86EC7"/>
    <w:rsid w:val="23FE46BF"/>
    <w:rsid w:val="24046CC0"/>
    <w:rsid w:val="240E18FF"/>
    <w:rsid w:val="244BA5F4"/>
    <w:rsid w:val="245C179E"/>
    <w:rsid w:val="246369D0"/>
    <w:rsid w:val="247913B2"/>
    <w:rsid w:val="24A3A359"/>
    <w:rsid w:val="24A7BCA3"/>
    <w:rsid w:val="24BE55EE"/>
    <w:rsid w:val="24D85749"/>
    <w:rsid w:val="24F1E5F0"/>
    <w:rsid w:val="2523DBA0"/>
    <w:rsid w:val="2526BBA3"/>
    <w:rsid w:val="255FED66"/>
    <w:rsid w:val="257B05D0"/>
    <w:rsid w:val="257F5F03"/>
    <w:rsid w:val="259EE8C0"/>
    <w:rsid w:val="25B4BFF5"/>
    <w:rsid w:val="25EF4A27"/>
    <w:rsid w:val="25FE337A"/>
    <w:rsid w:val="2600CDC8"/>
    <w:rsid w:val="26055C64"/>
    <w:rsid w:val="26174C5C"/>
    <w:rsid w:val="268856DE"/>
    <w:rsid w:val="269A5C61"/>
    <w:rsid w:val="26A24F01"/>
    <w:rsid w:val="26C16CEE"/>
    <w:rsid w:val="26FC99E4"/>
    <w:rsid w:val="27AB0688"/>
    <w:rsid w:val="27D010D3"/>
    <w:rsid w:val="2843B354"/>
    <w:rsid w:val="28AE660A"/>
    <w:rsid w:val="2936A3D8"/>
    <w:rsid w:val="29485415"/>
    <w:rsid w:val="2953BA13"/>
    <w:rsid w:val="297350C0"/>
    <w:rsid w:val="2992703B"/>
    <w:rsid w:val="29AAE649"/>
    <w:rsid w:val="29C4CF08"/>
    <w:rsid w:val="29C826D6"/>
    <w:rsid w:val="2A34FBD8"/>
    <w:rsid w:val="2A381380"/>
    <w:rsid w:val="2A3F03DE"/>
    <w:rsid w:val="2A442AEA"/>
    <w:rsid w:val="2A7A22D0"/>
    <w:rsid w:val="2AA08F48"/>
    <w:rsid w:val="2AC12A54"/>
    <w:rsid w:val="2ACD63DA"/>
    <w:rsid w:val="2B002B5E"/>
    <w:rsid w:val="2B15D791"/>
    <w:rsid w:val="2B1A3EF9"/>
    <w:rsid w:val="2B41AAF8"/>
    <w:rsid w:val="2B4743FD"/>
    <w:rsid w:val="2B603C45"/>
    <w:rsid w:val="2B625E5E"/>
    <w:rsid w:val="2B65DA7C"/>
    <w:rsid w:val="2B7179E9"/>
    <w:rsid w:val="2B7DADAA"/>
    <w:rsid w:val="2B91F155"/>
    <w:rsid w:val="2BA9E409"/>
    <w:rsid w:val="2BC01BE8"/>
    <w:rsid w:val="2BD07EF9"/>
    <w:rsid w:val="2C26FDFF"/>
    <w:rsid w:val="2C2AB91B"/>
    <w:rsid w:val="2C2C139B"/>
    <w:rsid w:val="2C361590"/>
    <w:rsid w:val="2C9531BD"/>
    <w:rsid w:val="2CBC886A"/>
    <w:rsid w:val="2CC94D5B"/>
    <w:rsid w:val="2CCB5F30"/>
    <w:rsid w:val="2CFCE1C8"/>
    <w:rsid w:val="2D0324D1"/>
    <w:rsid w:val="2D046290"/>
    <w:rsid w:val="2D1E76A9"/>
    <w:rsid w:val="2D218FFB"/>
    <w:rsid w:val="2D4FEE4D"/>
    <w:rsid w:val="2D5C1340"/>
    <w:rsid w:val="2D649743"/>
    <w:rsid w:val="2D8C62DB"/>
    <w:rsid w:val="2DB1B60F"/>
    <w:rsid w:val="2DB9C187"/>
    <w:rsid w:val="2DC4505A"/>
    <w:rsid w:val="2DDD03B4"/>
    <w:rsid w:val="2DE3AB38"/>
    <w:rsid w:val="2E0D9B37"/>
    <w:rsid w:val="2E4BE343"/>
    <w:rsid w:val="2E6AE196"/>
    <w:rsid w:val="2E77F6CA"/>
    <w:rsid w:val="2E8F13CB"/>
    <w:rsid w:val="2EB2349C"/>
    <w:rsid w:val="2ECDAC08"/>
    <w:rsid w:val="2F064C78"/>
    <w:rsid w:val="2F30FC8E"/>
    <w:rsid w:val="2F36E643"/>
    <w:rsid w:val="2F5439E7"/>
    <w:rsid w:val="2F55B750"/>
    <w:rsid w:val="2F720CFD"/>
    <w:rsid w:val="2F8A08AC"/>
    <w:rsid w:val="2F906F70"/>
    <w:rsid w:val="2FC71ED1"/>
    <w:rsid w:val="2FD0BF51"/>
    <w:rsid w:val="3026E31A"/>
    <w:rsid w:val="302AC107"/>
    <w:rsid w:val="30CA17A1"/>
    <w:rsid w:val="30D8F260"/>
    <w:rsid w:val="3115E43D"/>
    <w:rsid w:val="31191653"/>
    <w:rsid w:val="31251898"/>
    <w:rsid w:val="3132A735"/>
    <w:rsid w:val="313F0AC7"/>
    <w:rsid w:val="314F268A"/>
    <w:rsid w:val="315773AE"/>
    <w:rsid w:val="317732BE"/>
    <w:rsid w:val="3186D509"/>
    <w:rsid w:val="319D0EEE"/>
    <w:rsid w:val="31EA0094"/>
    <w:rsid w:val="320985A7"/>
    <w:rsid w:val="32209620"/>
    <w:rsid w:val="322F44A0"/>
    <w:rsid w:val="327DAF46"/>
    <w:rsid w:val="328F80EB"/>
    <w:rsid w:val="32DAAEF8"/>
    <w:rsid w:val="32E411DA"/>
    <w:rsid w:val="32FDC2AD"/>
    <w:rsid w:val="333F6DA9"/>
    <w:rsid w:val="3353CAE4"/>
    <w:rsid w:val="33777498"/>
    <w:rsid w:val="337DE3CE"/>
    <w:rsid w:val="337DF1DA"/>
    <w:rsid w:val="337FBB8E"/>
    <w:rsid w:val="33A336A4"/>
    <w:rsid w:val="33AC8A54"/>
    <w:rsid w:val="33BE2043"/>
    <w:rsid w:val="33D870D3"/>
    <w:rsid w:val="33FCD4E2"/>
    <w:rsid w:val="34602EFD"/>
    <w:rsid w:val="34730D4F"/>
    <w:rsid w:val="347BBEF7"/>
    <w:rsid w:val="349A2780"/>
    <w:rsid w:val="349E9336"/>
    <w:rsid w:val="34C2FF7F"/>
    <w:rsid w:val="34CF64E1"/>
    <w:rsid w:val="34D7BA1B"/>
    <w:rsid w:val="35157409"/>
    <w:rsid w:val="3522A86C"/>
    <w:rsid w:val="3542B595"/>
    <w:rsid w:val="356836D3"/>
    <w:rsid w:val="3585BD5C"/>
    <w:rsid w:val="359D54F4"/>
    <w:rsid w:val="35A5AC2B"/>
    <w:rsid w:val="35C607EC"/>
    <w:rsid w:val="361352E2"/>
    <w:rsid w:val="3620A19C"/>
    <w:rsid w:val="3626362D"/>
    <w:rsid w:val="36646AE9"/>
    <w:rsid w:val="367C7E61"/>
    <w:rsid w:val="3696305E"/>
    <w:rsid w:val="36CAA497"/>
    <w:rsid w:val="36DC5B90"/>
    <w:rsid w:val="36F46793"/>
    <w:rsid w:val="3708591E"/>
    <w:rsid w:val="370F54FE"/>
    <w:rsid w:val="37191CE4"/>
    <w:rsid w:val="372182B2"/>
    <w:rsid w:val="37290868"/>
    <w:rsid w:val="37489110"/>
    <w:rsid w:val="374B45C0"/>
    <w:rsid w:val="375F5247"/>
    <w:rsid w:val="378C5DF8"/>
    <w:rsid w:val="378D2276"/>
    <w:rsid w:val="379B4C51"/>
    <w:rsid w:val="37B9B1F2"/>
    <w:rsid w:val="37CD92D5"/>
    <w:rsid w:val="37DA58F1"/>
    <w:rsid w:val="37E09D45"/>
    <w:rsid w:val="37FE721B"/>
    <w:rsid w:val="380E6510"/>
    <w:rsid w:val="3811824F"/>
    <w:rsid w:val="381E3E26"/>
    <w:rsid w:val="382D4FD8"/>
    <w:rsid w:val="3837FBAB"/>
    <w:rsid w:val="38555070"/>
    <w:rsid w:val="38A6E10F"/>
    <w:rsid w:val="38BF15F2"/>
    <w:rsid w:val="38CFF272"/>
    <w:rsid w:val="38EA4615"/>
    <w:rsid w:val="391754A7"/>
    <w:rsid w:val="393D285C"/>
    <w:rsid w:val="3949F43A"/>
    <w:rsid w:val="395C62FB"/>
    <w:rsid w:val="3960A066"/>
    <w:rsid w:val="396B879F"/>
    <w:rsid w:val="397E4173"/>
    <w:rsid w:val="39BAE821"/>
    <w:rsid w:val="39C31F60"/>
    <w:rsid w:val="39F08AA9"/>
    <w:rsid w:val="39F23943"/>
    <w:rsid w:val="39F3588E"/>
    <w:rsid w:val="3A0F69C6"/>
    <w:rsid w:val="3A184482"/>
    <w:rsid w:val="3A1D273A"/>
    <w:rsid w:val="3A7ADA6C"/>
    <w:rsid w:val="3A7E4EAC"/>
    <w:rsid w:val="3A7F16FC"/>
    <w:rsid w:val="3A7F9111"/>
    <w:rsid w:val="3A86E624"/>
    <w:rsid w:val="3A9485A5"/>
    <w:rsid w:val="3A9DF527"/>
    <w:rsid w:val="3AA53FA2"/>
    <w:rsid w:val="3AAA9A75"/>
    <w:rsid w:val="3ABD6E25"/>
    <w:rsid w:val="3B2C1B5A"/>
    <w:rsid w:val="3B365E92"/>
    <w:rsid w:val="3B5275C1"/>
    <w:rsid w:val="3B846EF9"/>
    <w:rsid w:val="3BA84FC6"/>
    <w:rsid w:val="3BA88BC1"/>
    <w:rsid w:val="3BC05A50"/>
    <w:rsid w:val="3BC66C33"/>
    <w:rsid w:val="3BDFB0B1"/>
    <w:rsid w:val="3BF08F08"/>
    <w:rsid w:val="3C037F8E"/>
    <w:rsid w:val="3C187135"/>
    <w:rsid w:val="3C47E8C2"/>
    <w:rsid w:val="3C57B207"/>
    <w:rsid w:val="3C58C3DF"/>
    <w:rsid w:val="3C5EF723"/>
    <w:rsid w:val="3C66B872"/>
    <w:rsid w:val="3C6A8626"/>
    <w:rsid w:val="3CC920DB"/>
    <w:rsid w:val="3D0CCDA2"/>
    <w:rsid w:val="3D230866"/>
    <w:rsid w:val="3D3C0CC9"/>
    <w:rsid w:val="3D65B3EE"/>
    <w:rsid w:val="3D82DBFD"/>
    <w:rsid w:val="3D86E770"/>
    <w:rsid w:val="3DB90C82"/>
    <w:rsid w:val="3DBC18D7"/>
    <w:rsid w:val="3E1E6527"/>
    <w:rsid w:val="3E4779D2"/>
    <w:rsid w:val="3E5C67E5"/>
    <w:rsid w:val="3E741ED2"/>
    <w:rsid w:val="3E788295"/>
    <w:rsid w:val="3E8DB2D5"/>
    <w:rsid w:val="3EA40C67"/>
    <w:rsid w:val="3EA98113"/>
    <w:rsid w:val="3EAB37A9"/>
    <w:rsid w:val="3EB7FBD4"/>
    <w:rsid w:val="3F5E4F7C"/>
    <w:rsid w:val="3F6E1CAB"/>
    <w:rsid w:val="3F839186"/>
    <w:rsid w:val="3F8A1E0E"/>
    <w:rsid w:val="3F95DC52"/>
    <w:rsid w:val="3FBABBA7"/>
    <w:rsid w:val="40049EA8"/>
    <w:rsid w:val="4005DA0D"/>
    <w:rsid w:val="401A7EB3"/>
    <w:rsid w:val="40205348"/>
    <w:rsid w:val="405607C0"/>
    <w:rsid w:val="40576117"/>
    <w:rsid w:val="40C093BB"/>
    <w:rsid w:val="40D1D763"/>
    <w:rsid w:val="40E4F5B9"/>
    <w:rsid w:val="40E97C26"/>
    <w:rsid w:val="41509680"/>
    <w:rsid w:val="4152957E"/>
    <w:rsid w:val="419799AC"/>
    <w:rsid w:val="41AEDC72"/>
    <w:rsid w:val="41B7EDBF"/>
    <w:rsid w:val="41C1CAB4"/>
    <w:rsid w:val="41C409DE"/>
    <w:rsid w:val="41CFE509"/>
    <w:rsid w:val="42307BDF"/>
    <w:rsid w:val="4275CF90"/>
    <w:rsid w:val="429B7194"/>
    <w:rsid w:val="42ECF649"/>
    <w:rsid w:val="42EFC1DE"/>
    <w:rsid w:val="4318A01C"/>
    <w:rsid w:val="4322C630"/>
    <w:rsid w:val="4338E180"/>
    <w:rsid w:val="437BECE9"/>
    <w:rsid w:val="43B1CE2D"/>
    <w:rsid w:val="43B68358"/>
    <w:rsid w:val="43BA976A"/>
    <w:rsid w:val="43E6D563"/>
    <w:rsid w:val="43EECB80"/>
    <w:rsid w:val="4407AF97"/>
    <w:rsid w:val="4426B9C4"/>
    <w:rsid w:val="44499D05"/>
    <w:rsid w:val="4467D250"/>
    <w:rsid w:val="446A9BB3"/>
    <w:rsid w:val="44A21F51"/>
    <w:rsid w:val="44F093F1"/>
    <w:rsid w:val="44FE7A5D"/>
    <w:rsid w:val="451AB05C"/>
    <w:rsid w:val="451CAC23"/>
    <w:rsid w:val="452953B1"/>
    <w:rsid w:val="452F6F50"/>
    <w:rsid w:val="45433E7B"/>
    <w:rsid w:val="455B0279"/>
    <w:rsid w:val="4576171A"/>
    <w:rsid w:val="457C6E54"/>
    <w:rsid w:val="4593E28D"/>
    <w:rsid w:val="45D6B800"/>
    <w:rsid w:val="45FA1DD4"/>
    <w:rsid w:val="46122AB2"/>
    <w:rsid w:val="462189D9"/>
    <w:rsid w:val="46472DA1"/>
    <w:rsid w:val="46587AFD"/>
    <w:rsid w:val="465E0EED"/>
    <w:rsid w:val="465EDA3F"/>
    <w:rsid w:val="46669A47"/>
    <w:rsid w:val="4685B9F4"/>
    <w:rsid w:val="468FC543"/>
    <w:rsid w:val="46D71C03"/>
    <w:rsid w:val="46DC1A7F"/>
    <w:rsid w:val="470E82A2"/>
    <w:rsid w:val="472AFF2C"/>
    <w:rsid w:val="473D74BE"/>
    <w:rsid w:val="4749C800"/>
    <w:rsid w:val="475FB208"/>
    <w:rsid w:val="4776656C"/>
    <w:rsid w:val="47874B16"/>
    <w:rsid w:val="4797B8A8"/>
    <w:rsid w:val="47998611"/>
    <w:rsid w:val="47B6174F"/>
    <w:rsid w:val="47C00217"/>
    <w:rsid w:val="47F44964"/>
    <w:rsid w:val="47FE4498"/>
    <w:rsid w:val="484B4FBA"/>
    <w:rsid w:val="48AE12BA"/>
    <w:rsid w:val="48AF0E90"/>
    <w:rsid w:val="48AFD007"/>
    <w:rsid w:val="48BD53AF"/>
    <w:rsid w:val="48F49B4C"/>
    <w:rsid w:val="492BB8BD"/>
    <w:rsid w:val="493AA531"/>
    <w:rsid w:val="493F925D"/>
    <w:rsid w:val="49485AD4"/>
    <w:rsid w:val="494C39BB"/>
    <w:rsid w:val="495B00D5"/>
    <w:rsid w:val="498135CF"/>
    <w:rsid w:val="49A4DC7B"/>
    <w:rsid w:val="49C5833F"/>
    <w:rsid w:val="49CD5B4E"/>
    <w:rsid w:val="49D8E03F"/>
    <w:rsid w:val="49E33EB9"/>
    <w:rsid w:val="4A04943F"/>
    <w:rsid w:val="4A09FA1D"/>
    <w:rsid w:val="4A5A449A"/>
    <w:rsid w:val="4A925ADF"/>
    <w:rsid w:val="4A9A69E3"/>
    <w:rsid w:val="4AB1C08F"/>
    <w:rsid w:val="4ADB16DC"/>
    <w:rsid w:val="4B0A15E4"/>
    <w:rsid w:val="4B1B6C52"/>
    <w:rsid w:val="4B20166B"/>
    <w:rsid w:val="4B265EBA"/>
    <w:rsid w:val="4B677FE4"/>
    <w:rsid w:val="4BC6DCE5"/>
    <w:rsid w:val="4C1B8578"/>
    <w:rsid w:val="4C239CF1"/>
    <w:rsid w:val="4C576F4F"/>
    <w:rsid w:val="4C64D512"/>
    <w:rsid w:val="4C772C8D"/>
    <w:rsid w:val="4C7741DC"/>
    <w:rsid w:val="4C792772"/>
    <w:rsid w:val="4C96D806"/>
    <w:rsid w:val="4C982D3D"/>
    <w:rsid w:val="4CA172E3"/>
    <w:rsid w:val="4CC80526"/>
    <w:rsid w:val="4CCF9EC9"/>
    <w:rsid w:val="4CD53306"/>
    <w:rsid w:val="4CDCDC20"/>
    <w:rsid w:val="4CEC5058"/>
    <w:rsid w:val="4D0809E0"/>
    <w:rsid w:val="4D129A87"/>
    <w:rsid w:val="4D3F8816"/>
    <w:rsid w:val="4D4D9ED6"/>
    <w:rsid w:val="4D6B653B"/>
    <w:rsid w:val="4DBB8EEA"/>
    <w:rsid w:val="4DBE1978"/>
    <w:rsid w:val="4DD0CE47"/>
    <w:rsid w:val="4DE1F3A4"/>
    <w:rsid w:val="4DFC44A5"/>
    <w:rsid w:val="4E0422F6"/>
    <w:rsid w:val="4E206035"/>
    <w:rsid w:val="4E3394B5"/>
    <w:rsid w:val="4E3CB3E0"/>
    <w:rsid w:val="4E6768E9"/>
    <w:rsid w:val="4EA0B15A"/>
    <w:rsid w:val="4EC6AE58"/>
    <w:rsid w:val="4ECD5053"/>
    <w:rsid w:val="4F142328"/>
    <w:rsid w:val="4F621184"/>
    <w:rsid w:val="4F64016A"/>
    <w:rsid w:val="4F9F46A5"/>
    <w:rsid w:val="4FA69579"/>
    <w:rsid w:val="4FDE1CB2"/>
    <w:rsid w:val="4FDF8F1C"/>
    <w:rsid w:val="4FEF0C07"/>
    <w:rsid w:val="50100ACA"/>
    <w:rsid w:val="504A87BA"/>
    <w:rsid w:val="5061779E"/>
    <w:rsid w:val="506704D6"/>
    <w:rsid w:val="5083185C"/>
    <w:rsid w:val="508C13FC"/>
    <w:rsid w:val="509D2724"/>
    <w:rsid w:val="50AD52D8"/>
    <w:rsid w:val="50BD7B1E"/>
    <w:rsid w:val="50E27260"/>
    <w:rsid w:val="51010642"/>
    <w:rsid w:val="5125206F"/>
    <w:rsid w:val="51AB599E"/>
    <w:rsid w:val="51C9FC26"/>
    <w:rsid w:val="5208133A"/>
    <w:rsid w:val="522BD07C"/>
    <w:rsid w:val="524E278D"/>
    <w:rsid w:val="525992E1"/>
    <w:rsid w:val="528899B1"/>
    <w:rsid w:val="529992F1"/>
    <w:rsid w:val="529C63AC"/>
    <w:rsid w:val="52BB2360"/>
    <w:rsid w:val="52BE5198"/>
    <w:rsid w:val="52C3CEBD"/>
    <w:rsid w:val="52D83A0B"/>
    <w:rsid w:val="52E288EF"/>
    <w:rsid w:val="52F8A723"/>
    <w:rsid w:val="5365350F"/>
    <w:rsid w:val="53A8887E"/>
    <w:rsid w:val="53C6040C"/>
    <w:rsid w:val="5461893E"/>
    <w:rsid w:val="54676AFF"/>
    <w:rsid w:val="5476795C"/>
    <w:rsid w:val="5483F6F8"/>
    <w:rsid w:val="54865A8A"/>
    <w:rsid w:val="549553B4"/>
    <w:rsid w:val="54A90F18"/>
    <w:rsid w:val="54F47224"/>
    <w:rsid w:val="5511B723"/>
    <w:rsid w:val="5511EF32"/>
    <w:rsid w:val="55220A08"/>
    <w:rsid w:val="554D7CD2"/>
    <w:rsid w:val="55663BAF"/>
    <w:rsid w:val="55800ECD"/>
    <w:rsid w:val="55947D4E"/>
    <w:rsid w:val="55AE22D9"/>
    <w:rsid w:val="55B84AFB"/>
    <w:rsid w:val="55BA0043"/>
    <w:rsid w:val="55D5B6B0"/>
    <w:rsid w:val="55E0782C"/>
    <w:rsid w:val="55E41798"/>
    <w:rsid w:val="5626F6D2"/>
    <w:rsid w:val="56390CA4"/>
    <w:rsid w:val="563FAD51"/>
    <w:rsid w:val="566104AD"/>
    <w:rsid w:val="566547CD"/>
    <w:rsid w:val="568ABB7C"/>
    <w:rsid w:val="56B072B1"/>
    <w:rsid w:val="56B461BC"/>
    <w:rsid w:val="56DB6D0E"/>
    <w:rsid w:val="57019EFA"/>
    <w:rsid w:val="57096954"/>
    <w:rsid w:val="571A4524"/>
    <w:rsid w:val="57288AFD"/>
    <w:rsid w:val="572FF555"/>
    <w:rsid w:val="57348F40"/>
    <w:rsid w:val="5736F5ED"/>
    <w:rsid w:val="5757F939"/>
    <w:rsid w:val="575DC28C"/>
    <w:rsid w:val="577C618D"/>
    <w:rsid w:val="57841672"/>
    <w:rsid w:val="57C1D569"/>
    <w:rsid w:val="57CCA66D"/>
    <w:rsid w:val="57EF8889"/>
    <w:rsid w:val="57FB5CC2"/>
    <w:rsid w:val="57FE674A"/>
    <w:rsid w:val="583B4776"/>
    <w:rsid w:val="584FB384"/>
    <w:rsid w:val="5879F6E1"/>
    <w:rsid w:val="5884EA15"/>
    <w:rsid w:val="589E1E6B"/>
    <w:rsid w:val="58DCF297"/>
    <w:rsid w:val="58FA118D"/>
    <w:rsid w:val="5955E4E7"/>
    <w:rsid w:val="59630BB0"/>
    <w:rsid w:val="5963B4B0"/>
    <w:rsid w:val="59E5304B"/>
    <w:rsid w:val="59E8C13D"/>
    <w:rsid w:val="59FAE91F"/>
    <w:rsid w:val="5A3164BE"/>
    <w:rsid w:val="5A341CD4"/>
    <w:rsid w:val="5A372B0F"/>
    <w:rsid w:val="5A7DB799"/>
    <w:rsid w:val="5A901EA0"/>
    <w:rsid w:val="5B00E239"/>
    <w:rsid w:val="5B1F9678"/>
    <w:rsid w:val="5B2C31C4"/>
    <w:rsid w:val="5B2E2477"/>
    <w:rsid w:val="5B3C5BAA"/>
    <w:rsid w:val="5B7A2099"/>
    <w:rsid w:val="5B7F27CD"/>
    <w:rsid w:val="5B811FC8"/>
    <w:rsid w:val="5B85C77D"/>
    <w:rsid w:val="5B945EA1"/>
    <w:rsid w:val="5B9985D4"/>
    <w:rsid w:val="5BB295E3"/>
    <w:rsid w:val="5BBA9AB8"/>
    <w:rsid w:val="5BBFF7EC"/>
    <w:rsid w:val="5BDC227B"/>
    <w:rsid w:val="5BE70119"/>
    <w:rsid w:val="5C073C3A"/>
    <w:rsid w:val="5C7DC332"/>
    <w:rsid w:val="5C85BA21"/>
    <w:rsid w:val="5CC4BC82"/>
    <w:rsid w:val="5CD34BB3"/>
    <w:rsid w:val="5CE33A82"/>
    <w:rsid w:val="5CF7964E"/>
    <w:rsid w:val="5D0D2FBA"/>
    <w:rsid w:val="5D1DD3D3"/>
    <w:rsid w:val="5D2F0C15"/>
    <w:rsid w:val="5D45980F"/>
    <w:rsid w:val="5D4CC8CC"/>
    <w:rsid w:val="5D4F154B"/>
    <w:rsid w:val="5D6FBA44"/>
    <w:rsid w:val="5DFEB084"/>
    <w:rsid w:val="5E02D99C"/>
    <w:rsid w:val="5E7A5488"/>
    <w:rsid w:val="5E8AE1D6"/>
    <w:rsid w:val="5E9E9AB1"/>
    <w:rsid w:val="5EAECD8A"/>
    <w:rsid w:val="5EE25E1A"/>
    <w:rsid w:val="5EE7800E"/>
    <w:rsid w:val="5EEDDD40"/>
    <w:rsid w:val="5F22BA84"/>
    <w:rsid w:val="5F28BF45"/>
    <w:rsid w:val="5F38942A"/>
    <w:rsid w:val="5F3B7F0C"/>
    <w:rsid w:val="5FB9A59C"/>
    <w:rsid w:val="5FD935BE"/>
    <w:rsid w:val="5FDFC0AB"/>
    <w:rsid w:val="5FE42D6D"/>
    <w:rsid w:val="5FE987C4"/>
    <w:rsid w:val="6046B569"/>
    <w:rsid w:val="60B43C2D"/>
    <w:rsid w:val="60FC6943"/>
    <w:rsid w:val="6114B2BA"/>
    <w:rsid w:val="6151EC7C"/>
    <w:rsid w:val="616502CE"/>
    <w:rsid w:val="61A25395"/>
    <w:rsid w:val="61A5EC60"/>
    <w:rsid w:val="61BAD65A"/>
    <w:rsid w:val="61BC585B"/>
    <w:rsid w:val="61DBFA05"/>
    <w:rsid w:val="6233F591"/>
    <w:rsid w:val="62492919"/>
    <w:rsid w:val="626A1BCF"/>
    <w:rsid w:val="628F0726"/>
    <w:rsid w:val="62BC9C8F"/>
    <w:rsid w:val="62F237DA"/>
    <w:rsid w:val="632196CF"/>
    <w:rsid w:val="632F180C"/>
    <w:rsid w:val="634EDF9C"/>
    <w:rsid w:val="638D034E"/>
    <w:rsid w:val="638EAFD9"/>
    <w:rsid w:val="6392ED03"/>
    <w:rsid w:val="63A19A5C"/>
    <w:rsid w:val="63C48072"/>
    <w:rsid w:val="63EE1499"/>
    <w:rsid w:val="63F60088"/>
    <w:rsid w:val="640C1281"/>
    <w:rsid w:val="64231D37"/>
    <w:rsid w:val="643800DC"/>
    <w:rsid w:val="647439BD"/>
    <w:rsid w:val="647A5C2E"/>
    <w:rsid w:val="64ABF2C3"/>
    <w:rsid w:val="64B63802"/>
    <w:rsid w:val="64BBB2DF"/>
    <w:rsid w:val="64C39F09"/>
    <w:rsid w:val="64D49405"/>
    <w:rsid w:val="6512C82D"/>
    <w:rsid w:val="653F9282"/>
    <w:rsid w:val="65484D04"/>
    <w:rsid w:val="654C2083"/>
    <w:rsid w:val="65533CAB"/>
    <w:rsid w:val="65554F02"/>
    <w:rsid w:val="6562BA0A"/>
    <w:rsid w:val="6565962C"/>
    <w:rsid w:val="65AC39A5"/>
    <w:rsid w:val="65F81D23"/>
    <w:rsid w:val="66107E02"/>
    <w:rsid w:val="6611261E"/>
    <w:rsid w:val="662D7B38"/>
    <w:rsid w:val="663D65EE"/>
    <w:rsid w:val="66445B67"/>
    <w:rsid w:val="66644FB7"/>
    <w:rsid w:val="6682A610"/>
    <w:rsid w:val="66A976DB"/>
    <w:rsid w:val="66BA1CD8"/>
    <w:rsid w:val="66D4D657"/>
    <w:rsid w:val="66DFB134"/>
    <w:rsid w:val="66FACD16"/>
    <w:rsid w:val="670F5A79"/>
    <w:rsid w:val="671E212B"/>
    <w:rsid w:val="674BD2A0"/>
    <w:rsid w:val="67985177"/>
    <w:rsid w:val="67AE68A3"/>
    <w:rsid w:val="67CA9DF9"/>
    <w:rsid w:val="67D18E46"/>
    <w:rsid w:val="67DA122B"/>
    <w:rsid w:val="67F2E52C"/>
    <w:rsid w:val="67FAF9CE"/>
    <w:rsid w:val="6808CC6B"/>
    <w:rsid w:val="68192C72"/>
    <w:rsid w:val="681AAEC1"/>
    <w:rsid w:val="682CBA47"/>
    <w:rsid w:val="68307A3F"/>
    <w:rsid w:val="6833D19A"/>
    <w:rsid w:val="6840089C"/>
    <w:rsid w:val="6859E08D"/>
    <w:rsid w:val="68703655"/>
    <w:rsid w:val="687BDB5D"/>
    <w:rsid w:val="688F058A"/>
    <w:rsid w:val="6892A139"/>
    <w:rsid w:val="68A1A020"/>
    <w:rsid w:val="68E3F12E"/>
    <w:rsid w:val="69017AD5"/>
    <w:rsid w:val="694ED372"/>
    <w:rsid w:val="695A4170"/>
    <w:rsid w:val="696906A6"/>
    <w:rsid w:val="698B4A7E"/>
    <w:rsid w:val="6996E57F"/>
    <w:rsid w:val="69A96474"/>
    <w:rsid w:val="69BAD3F1"/>
    <w:rsid w:val="69DB8E6F"/>
    <w:rsid w:val="69E3FFDC"/>
    <w:rsid w:val="69F7DDB4"/>
    <w:rsid w:val="6A07562E"/>
    <w:rsid w:val="6A1368FD"/>
    <w:rsid w:val="6A4FD8CF"/>
    <w:rsid w:val="6A8BA120"/>
    <w:rsid w:val="6A8FB101"/>
    <w:rsid w:val="6A9583F5"/>
    <w:rsid w:val="6AA393A3"/>
    <w:rsid w:val="6ABB1D1B"/>
    <w:rsid w:val="6AC80F67"/>
    <w:rsid w:val="6AD4792E"/>
    <w:rsid w:val="6B08B5D0"/>
    <w:rsid w:val="6B2CD4C0"/>
    <w:rsid w:val="6B35F4A0"/>
    <w:rsid w:val="6B65640A"/>
    <w:rsid w:val="6B9C0F92"/>
    <w:rsid w:val="6BCA16C4"/>
    <w:rsid w:val="6BD9E831"/>
    <w:rsid w:val="6C0D5C89"/>
    <w:rsid w:val="6C23FC56"/>
    <w:rsid w:val="6C5F670C"/>
    <w:rsid w:val="6CB713B6"/>
    <w:rsid w:val="6CB8DCE6"/>
    <w:rsid w:val="6CC9D5C3"/>
    <w:rsid w:val="6D32B4A2"/>
    <w:rsid w:val="6D5937CA"/>
    <w:rsid w:val="6D92D503"/>
    <w:rsid w:val="6DEB30AD"/>
    <w:rsid w:val="6DF85062"/>
    <w:rsid w:val="6DFD6D2D"/>
    <w:rsid w:val="6E13F8A2"/>
    <w:rsid w:val="6E4056A9"/>
    <w:rsid w:val="6E660C94"/>
    <w:rsid w:val="6E6F62CF"/>
    <w:rsid w:val="6E7AD055"/>
    <w:rsid w:val="6E9546DA"/>
    <w:rsid w:val="6EADE007"/>
    <w:rsid w:val="6EAE7FD7"/>
    <w:rsid w:val="6EB405EE"/>
    <w:rsid w:val="6EB630A0"/>
    <w:rsid w:val="6EC0C0D1"/>
    <w:rsid w:val="6EC1A04A"/>
    <w:rsid w:val="6F3396C2"/>
    <w:rsid w:val="6F3511C2"/>
    <w:rsid w:val="6F5E54B5"/>
    <w:rsid w:val="6F6B7FF7"/>
    <w:rsid w:val="700AE746"/>
    <w:rsid w:val="7013C825"/>
    <w:rsid w:val="702E8A3E"/>
    <w:rsid w:val="703F0C25"/>
    <w:rsid w:val="705EC694"/>
    <w:rsid w:val="70CCBED5"/>
    <w:rsid w:val="711ECAC1"/>
    <w:rsid w:val="7121CBA5"/>
    <w:rsid w:val="71623787"/>
    <w:rsid w:val="7165AAE3"/>
    <w:rsid w:val="718BAE69"/>
    <w:rsid w:val="718E2F45"/>
    <w:rsid w:val="7195AC84"/>
    <w:rsid w:val="7197983C"/>
    <w:rsid w:val="71AC2029"/>
    <w:rsid w:val="71BC87AE"/>
    <w:rsid w:val="71C99E46"/>
    <w:rsid w:val="71CD4773"/>
    <w:rsid w:val="71D390A3"/>
    <w:rsid w:val="7234D8E6"/>
    <w:rsid w:val="725A102E"/>
    <w:rsid w:val="725AAC12"/>
    <w:rsid w:val="72894735"/>
    <w:rsid w:val="728BAF3D"/>
    <w:rsid w:val="7294AFFF"/>
    <w:rsid w:val="729E9500"/>
    <w:rsid w:val="729F75F3"/>
    <w:rsid w:val="72A3D2A8"/>
    <w:rsid w:val="72FF9B7C"/>
    <w:rsid w:val="7304532E"/>
    <w:rsid w:val="73570AEA"/>
    <w:rsid w:val="7368B615"/>
    <w:rsid w:val="737FDDBD"/>
    <w:rsid w:val="7385B5C2"/>
    <w:rsid w:val="738B9CB5"/>
    <w:rsid w:val="739A2210"/>
    <w:rsid w:val="73BB601B"/>
    <w:rsid w:val="73C714C6"/>
    <w:rsid w:val="73E592C7"/>
    <w:rsid w:val="741D1340"/>
    <w:rsid w:val="742A28C5"/>
    <w:rsid w:val="742F47B0"/>
    <w:rsid w:val="744810A5"/>
    <w:rsid w:val="74743939"/>
    <w:rsid w:val="74BB58E1"/>
    <w:rsid w:val="75151B06"/>
    <w:rsid w:val="7520D332"/>
    <w:rsid w:val="7526A13E"/>
    <w:rsid w:val="7530A598"/>
    <w:rsid w:val="75355DB2"/>
    <w:rsid w:val="753666D4"/>
    <w:rsid w:val="7537976F"/>
    <w:rsid w:val="755CCF9B"/>
    <w:rsid w:val="757FE368"/>
    <w:rsid w:val="75972278"/>
    <w:rsid w:val="75A867E7"/>
    <w:rsid w:val="75B93FEC"/>
    <w:rsid w:val="76045A34"/>
    <w:rsid w:val="764EE4FB"/>
    <w:rsid w:val="76693942"/>
    <w:rsid w:val="766D0B2C"/>
    <w:rsid w:val="767F373D"/>
    <w:rsid w:val="7684EBA3"/>
    <w:rsid w:val="76A14667"/>
    <w:rsid w:val="76AFA104"/>
    <w:rsid w:val="76B22076"/>
    <w:rsid w:val="76B6A9C0"/>
    <w:rsid w:val="76C09AFF"/>
    <w:rsid w:val="76D9B4F6"/>
    <w:rsid w:val="7728D1D4"/>
    <w:rsid w:val="7734C485"/>
    <w:rsid w:val="780BEDBD"/>
    <w:rsid w:val="7813348E"/>
    <w:rsid w:val="78293F9A"/>
    <w:rsid w:val="782C7748"/>
    <w:rsid w:val="78642478"/>
    <w:rsid w:val="788FE512"/>
    <w:rsid w:val="7901122A"/>
    <w:rsid w:val="79121300"/>
    <w:rsid w:val="7966FB86"/>
    <w:rsid w:val="79827261"/>
    <w:rsid w:val="798A79BF"/>
    <w:rsid w:val="79B2C840"/>
    <w:rsid w:val="79B61DA9"/>
    <w:rsid w:val="79C0F6B3"/>
    <w:rsid w:val="79CB3CA2"/>
    <w:rsid w:val="7A06C18B"/>
    <w:rsid w:val="7A242599"/>
    <w:rsid w:val="7A2B63F0"/>
    <w:rsid w:val="7A327262"/>
    <w:rsid w:val="7A817F9F"/>
    <w:rsid w:val="7A8E0604"/>
    <w:rsid w:val="7ABD9466"/>
    <w:rsid w:val="7ACAE591"/>
    <w:rsid w:val="7AE010E4"/>
    <w:rsid w:val="7B12A0AA"/>
    <w:rsid w:val="7B1818A9"/>
    <w:rsid w:val="7B5427EB"/>
    <w:rsid w:val="7B738C79"/>
    <w:rsid w:val="7B90308B"/>
    <w:rsid w:val="7B944550"/>
    <w:rsid w:val="7C698F4C"/>
    <w:rsid w:val="7C6B254C"/>
    <w:rsid w:val="7CA74437"/>
    <w:rsid w:val="7CAF5699"/>
    <w:rsid w:val="7CD271E5"/>
    <w:rsid w:val="7D19DA16"/>
    <w:rsid w:val="7D2FBC6A"/>
    <w:rsid w:val="7D306787"/>
    <w:rsid w:val="7D633A51"/>
    <w:rsid w:val="7DE6776D"/>
    <w:rsid w:val="7DFA1005"/>
    <w:rsid w:val="7E13DE15"/>
    <w:rsid w:val="7E7B4DDD"/>
    <w:rsid w:val="7EA71015"/>
    <w:rsid w:val="7ED76A1B"/>
    <w:rsid w:val="7EE625B0"/>
    <w:rsid w:val="7EE717BD"/>
    <w:rsid w:val="7EE86353"/>
    <w:rsid w:val="7EF08F36"/>
    <w:rsid w:val="7F1D1538"/>
    <w:rsid w:val="7F2456FB"/>
    <w:rsid w:val="7F37CC00"/>
    <w:rsid w:val="7F4B4E1E"/>
    <w:rsid w:val="7F8B8CF7"/>
    <w:rsid w:val="7F8F4407"/>
    <w:rsid w:val="7F9728C0"/>
    <w:rsid w:val="7F9C5CE0"/>
    <w:rsid w:val="7FA4B7EB"/>
    <w:rsid w:val="7FA9E03E"/>
    <w:rsid w:val="7FAC23AB"/>
    <w:rsid w:val="7FBAE71B"/>
    <w:rsid w:val="7FE3D424"/>
    <w:rsid w:val="7FE50697"/>
    <w:rsid w:val="7FE8B3B2"/>
    <w:rsid w:val="7FF2B895"/>
    <w:rsid w:val="7FFFD1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ocId w14:val="2021A427"/>
  <w15:docId w15:val="{F74AED4A-9149-4B24-B3EA-4402ECCD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EE704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character" w:customStyle="1" w:styleId="normaltextrun">
    <w:name w:val="normaltextrun"/>
    <w:basedOn w:val="DefaultParagraphFont"/>
    <w:rsid w:val="00CE1E22"/>
  </w:style>
  <w:style w:type="character" w:customStyle="1" w:styleId="findhit">
    <w:name w:val="findhit"/>
    <w:basedOn w:val="DefaultParagraphFont"/>
    <w:rsid w:val="00CE1E22"/>
  </w:style>
  <w:style w:type="paragraph" w:customStyle="1" w:styleId="paragraph">
    <w:name w:val="paragraph"/>
    <w:basedOn w:val="Normal"/>
    <w:rsid w:val="00CE1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E1E22"/>
  </w:style>
  <w:style w:type="character" w:customStyle="1" w:styleId="tabchar">
    <w:name w:val="tabchar"/>
    <w:basedOn w:val="DefaultParagraphFont"/>
    <w:rsid w:val="00CE1E22"/>
  </w:style>
  <w:style w:type="character" w:styleId="FollowedHyperlink">
    <w:name w:val="FollowedHyperlink"/>
    <w:basedOn w:val="DefaultParagraphFont"/>
    <w:uiPriority w:val="99"/>
    <w:semiHidden/>
    <w:unhideWhenUsed/>
    <w:rsid w:val="00C31B2C"/>
    <w:rPr>
      <w:color w:val="800080" w:themeColor="followedHyperlink"/>
      <w:u w:val="single"/>
    </w:rPr>
  </w:style>
  <w:style w:type="character" w:customStyle="1" w:styleId="UnresolvedMention1">
    <w:name w:val="Unresolved Mention1"/>
    <w:basedOn w:val="DefaultParagraphFont"/>
    <w:uiPriority w:val="99"/>
    <w:unhideWhenUsed/>
    <w:rsid w:val="00012694"/>
    <w:rPr>
      <w:color w:val="605E5C"/>
      <w:shd w:val="clear" w:color="auto" w:fill="E1DFDD"/>
    </w:rPr>
  </w:style>
  <w:style w:type="character" w:customStyle="1" w:styleId="Mention1">
    <w:name w:val="Mention1"/>
    <w:basedOn w:val="DefaultParagraphFont"/>
    <w:uiPriority w:val="99"/>
    <w:unhideWhenUsed/>
    <w:rsid w:val="000126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header" Target="header41.xml" /><Relationship Id="rId5" Type="http://schemas.openxmlformats.org/officeDocument/2006/relationships/customXml" Target="../customXml/item2.xml" /><Relationship Id="rId50" Type="http://schemas.openxmlformats.org/officeDocument/2006/relationships/header" Target="header42.xml" /><Relationship Id="rId51" Type="http://schemas.openxmlformats.org/officeDocument/2006/relationships/header" Target="header43.xml" /><Relationship Id="rId52" Type="http://schemas.openxmlformats.org/officeDocument/2006/relationships/header" Target="header44.xml" /><Relationship Id="rId53" Type="http://schemas.openxmlformats.org/officeDocument/2006/relationships/header" Target="header45.xml" /><Relationship Id="rId54" Type="http://schemas.openxmlformats.org/officeDocument/2006/relationships/header" Target="header46.xml" /><Relationship Id="rId55" Type="http://schemas.openxmlformats.org/officeDocument/2006/relationships/header" Target="header47.xml" /><Relationship Id="rId56" Type="http://schemas.openxmlformats.org/officeDocument/2006/relationships/header" Target="header48.xml" /><Relationship Id="rId57" Type="http://schemas.openxmlformats.org/officeDocument/2006/relationships/header" Target="header49.xml" /><Relationship Id="rId58" Type="http://schemas.openxmlformats.org/officeDocument/2006/relationships/image" Target="media/image1.jpeg" /><Relationship Id="rId59" Type="http://schemas.openxmlformats.org/officeDocument/2006/relationships/image" Target="media/image2.jpeg" /><Relationship Id="rId6" Type="http://schemas.openxmlformats.org/officeDocument/2006/relationships/customXml" Target="../customXml/item3.xml" /><Relationship Id="rId60" Type="http://schemas.openxmlformats.org/officeDocument/2006/relationships/image" Target="media/image3.jpeg" /><Relationship Id="rId61" Type="http://schemas.openxmlformats.org/officeDocument/2006/relationships/header" Target="header50.xml" /><Relationship Id="rId62" Type="http://schemas.openxmlformats.org/officeDocument/2006/relationships/header" Target="header51.xml" /><Relationship Id="rId63" Type="http://schemas.openxmlformats.org/officeDocument/2006/relationships/header" Target="header52.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Chapin Bardales, Johanna (CDC/DDID/NCHHSTP/DHP)</DisplayName>
        <AccountId>31</AccountId>
        <AccountType/>
      </UserInfo>
      <UserInfo>
        <DisplayName>Wejnert, Cyprian (CDC/DDID/NCHHSTP/DHP)</DisplayName>
        <AccountId>16</AccountId>
        <AccountType/>
      </UserInfo>
      <UserInfo>
        <DisplayName>Finlayson, Teresa (CDC/DDID/NCHHSTP/DHP)</DisplayName>
        <AccountId>18</AccountId>
        <AccountType/>
      </UserInfo>
      <UserInfo>
        <DisplayName>Morris, Elana (CDC/DDID/NCHHSTP/DHP)</DisplayName>
        <AccountId>26</AccountId>
        <AccountType/>
      </UserInfo>
      <UserInfo>
        <DisplayName>Robbins, Taylor (CDC/DDID/NCHHSTP/DHP)</DisplayName>
        <AccountId>29</AccountId>
        <AccountType/>
      </UserInfo>
      <UserInfo>
        <DisplayName>Olansky, Evelyn (CDC/DDID/NCHHSTP/DHP) (CTR)</DisplayName>
        <AccountId>12</AccountId>
        <AccountType/>
      </UserInfo>
      <UserInfo>
        <DisplayName>Trujillo, Lindsay (CDC/DDID/NCIRD/ID)</DisplayName>
        <AccountId>27</AccountId>
        <AccountType/>
      </UserInfo>
      <UserInfo>
        <DisplayName>Kanny, Dafna (CDC/DDID/NCHHSTP/DHP)</DisplayName>
        <AccountId>17</AccountId>
        <AccountType/>
      </UserInfo>
      <UserInfo>
        <DisplayName>Burnett, Janet (CDC/DDID/NCHHSTP/DHP)</DisplayName>
        <AccountId>19</AccountId>
        <AccountType/>
      </UserInfo>
      <UserInfo>
        <DisplayName>Lewis, Rashunda (CDC/DDID/NCHHSTP/DHP)</DisplayName>
        <AccountId>24</AccountId>
        <AccountType/>
      </UserInfo>
      <UserInfo>
        <DisplayName>Li, Xinyi (CDC/DDID/NCHHSTP/DHP)</DisplayName>
        <AccountId>25</AccountId>
        <AccountType/>
      </UserInfo>
      <UserInfo>
        <DisplayName>Hershow, Rebecca (CDC/DDID/NCHHSTP/DHP)</DisplayName>
        <AccountId>45</AccountId>
        <AccountType/>
      </UserInfo>
      <UserInfo>
        <DisplayName>Lee, Kathryn (CDC/DDID/NCHHSTP/DHP)</DisplayName>
        <AccountId>13</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6AC6-D815-4EEB-BF36-FB80AF2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D0116-5D83-4447-AC11-CFB2C93F4491}">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c6d99551-97ca-45ca-a982-ea19bff6bae5"/>
    <ds:schemaRef ds:uri="6c3d5830-b950-4954-ac96-5861572f76a9"/>
    <ds:schemaRef ds:uri="http://schemas.microsoft.com/office/2006/metadata/properties"/>
  </ds:schemaRefs>
</ds:datastoreItem>
</file>

<file path=customXml/itemProps3.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4.xml><?xml version="1.0" encoding="utf-8"?>
<ds:datastoreItem xmlns:ds="http://schemas.openxmlformats.org/officeDocument/2006/customXml" ds:itemID="{FCB671A5-D6F3-4008-9700-AB327F08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129</Pages>
  <Words>27038</Words>
  <Characters>154117</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Katherine (CDC/OID/NCHHSTP)</dc:creator>
  <cp:lastModifiedBy>Lewis, Rashunda (CDC/DDID/NCHHSTP/DHP)</cp:lastModifiedBy>
  <cp:revision>19</cp:revision>
  <cp:lastPrinted>2017-10-25T06:58:00Z</cp:lastPrinted>
  <dcterms:created xsi:type="dcterms:W3CDTF">2022-12-07T19:56:00Z</dcterms:created>
  <dcterms:modified xsi:type="dcterms:W3CDTF">2022-12-15T19:05:00Z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e1ae9ba5-2766-4bfe-a182-09daaa855077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2021-04-21T19:17:24Z</vt:lpwstr>
  </property>
  <property fmtid="{D5CDD505-2E9C-101B-9397-08002B2CF9AE}" pid="10" name="MSIP_Label_7b94a7b8-f06c-4dfe-bdcc-9b548fd58c31_SiteId">
    <vt:lpwstr>9ce70869-60db-44fd-abe8-d2767077fc8f</vt:lpwstr>
  </property>
</Properties>
</file>