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09B4D635" w14:textId="77777777"/>
    <w:p w:rsidR="000B21AF" w:rsidP="00D71B67" w14:paraId="798A7861" w14:textId="77777777">
      <w:pPr>
        <w:jc w:val="center"/>
        <w:rPr>
          <w:b/>
          <w:sz w:val="28"/>
          <w:szCs w:val="28"/>
        </w:rPr>
      </w:pPr>
      <w:r w:rsidRPr="0006270C">
        <w:rPr>
          <w:b/>
          <w:sz w:val="28"/>
          <w:szCs w:val="28"/>
        </w:rPr>
        <w:t>TABLE OF CHANGE</w:t>
      </w:r>
      <w:r w:rsidR="009377EB">
        <w:rPr>
          <w:b/>
          <w:sz w:val="28"/>
          <w:szCs w:val="28"/>
        </w:rPr>
        <w:t>S</w:t>
      </w:r>
      <w:r w:rsidR="00F638F8">
        <w:rPr>
          <w:b/>
          <w:sz w:val="28"/>
          <w:szCs w:val="28"/>
        </w:rPr>
        <w:t xml:space="preserve"> – INSTRUCTIONS</w:t>
      </w:r>
    </w:p>
    <w:p w:rsidR="00483DCD" w:rsidP="00D71B67" w14:paraId="50392C3B" w14:textId="77777777">
      <w:pPr>
        <w:jc w:val="center"/>
        <w:rPr>
          <w:b/>
          <w:sz w:val="28"/>
          <w:szCs w:val="28"/>
        </w:rPr>
      </w:pPr>
      <w:r>
        <w:rPr>
          <w:b/>
          <w:sz w:val="28"/>
          <w:szCs w:val="28"/>
        </w:rPr>
        <w:t>F</w:t>
      </w:r>
      <w:r w:rsidR="00AD273F">
        <w:rPr>
          <w:b/>
          <w:sz w:val="28"/>
          <w:szCs w:val="28"/>
        </w:rPr>
        <w:t>orm</w:t>
      </w:r>
      <w:r>
        <w:rPr>
          <w:b/>
          <w:sz w:val="28"/>
          <w:szCs w:val="28"/>
        </w:rPr>
        <w:t xml:space="preserve"> </w:t>
      </w:r>
      <w:r w:rsidR="00F638F8">
        <w:rPr>
          <w:b/>
          <w:sz w:val="28"/>
          <w:szCs w:val="28"/>
        </w:rPr>
        <w:t>I-485, Confirmation of Bona Fide Job Offer or Request for Job Portability Under INA Section 204(j)</w:t>
      </w:r>
    </w:p>
    <w:p w:rsidR="00483DCD" w:rsidP="00D71B67" w14:paraId="3C62AB2D" w14:textId="77777777">
      <w:pPr>
        <w:jc w:val="center"/>
        <w:rPr>
          <w:b/>
          <w:sz w:val="28"/>
          <w:szCs w:val="28"/>
        </w:rPr>
      </w:pPr>
      <w:r>
        <w:rPr>
          <w:b/>
          <w:sz w:val="28"/>
          <w:szCs w:val="28"/>
        </w:rPr>
        <w:t>OMB Number: 1615-</w:t>
      </w:r>
      <w:r w:rsidR="00F638F8">
        <w:rPr>
          <w:b/>
          <w:sz w:val="28"/>
          <w:szCs w:val="28"/>
        </w:rPr>
        <w:t>0023</w:t>
      </w:r>
    </w:p>
    <w:p w:rsidR="009377EB" w:rsidP="00D71B67" w14:paraId="304DABB9" w14:textId="0DDD92A2">
      <w:pPr>
        <w:jc w:val="center"/>
        <w:rPr>
          <w:b/>
          <w:sz w:val="28"/>
          <w:szCs w:val="28"/>
        </w:rPr>
      </w:pPr>
      <w:r>
        <w:rPr>
          <w:b/>
          <w:sz w:val="28"/>
          <w:szCs w:val="28"/>
        </w:rPr>
        <w:t>12/2</w:t>
      </w:r>
      <w:r w:rsidR="008604BF">
        <w:rPr>
          <w:b/>
          <w:sz w:val="28"/>
          <w:szCs w:val="28"/>
        </w:rPr>
        <w:t>7</w:t>
      </w:r>
      <w:r>
        <w:rPr>
          <w:b/>
          <w:sz w:val="28"/>
          <w:szCs w:val="28"/>
        </w:rPr>
        <w:t>/2022</w:t>
      </w:r>
    </w:p>
    <w:p w:rsidR="00483DCD" w:rsidP="0006270C" w14:paraId="2EC1B1E6"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835CB9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7D2884A" w14:textId="466E2F8F">
            <w:pPr>
              <w:rPr>
                <w:b/>
                <w:sz w:val="24"/>
                <w:szCs w:val="24"/>
              </w:rPr>
            </w:pPr>
            <w:r w:rsidRPr="00A6192C">
              <w:rPr>
                <w:b/>
                <w:sz w:val="24"/>
                <w:szCs w:val="24"/>
              </w:rPr>
              <w:t>Reason for Revision:</w:t>
            </w:r>
            <w:r w:rsidRPr="00A6192C">
              <w:rPr>
                <w:b/>
                <w:sz w:val="24"/>
                <w:szCs w:val="24"/>
              </w:rPr>
              <w:t xml:space="preserve">  </w:t>
            </w:r>
            <w:r w:rsidR="00AF36CC">
              <w:rPr>
                <w:b/>
                <w:sz w:val="24"/>
                <w:szCs w:val="24"/>
              </w:rPr>
              <w:t>FeeRule NPRM</w:t>
            </w:r>
          </w:p>
          <w:p w:rsidR="00637C0D" w:rsidP="00637C0D" w14:paraId="42C36084" w14:textId="10211DC6">
            <w:pPr>
              <w:rPr>
                <w:b/>
                <w:sz w:val="24"/>
                <w:szCs w:val="24"/>
              </w:rPr>
            </w:pPr>
            <w:r>
              <w:rPr>
                <w:b/>
                <w:sz w:val="24"/>
                <w:szCs w:val="24"/>
              </w:rPr>
              <w:t>Project Phase:</w:t>
            </w:r>
            <w:r w:rsidR="006E3177">
              <w:rPr>
                <w:b/>
                <w:sz w:val="24"/>
                <w:szCs w:val="24"/>
              </w:rPr>
              <w:t xml:space="preserve"> </w:t>
            </w:r>
            <w:r w:rsidR="00AE5DCF">
              <w:rPr>
                <w:b/>
                <w:sz w:val="24"/>
                <w:szCs w:val="24"/>
              </w:rPr>
              <w:t>OMB</w:t>
            </w:r>
            <w:r w:rsidR="00AF36CC">
              <w:rPr>
                <w:b/>
                <w:sz w:val="24"/>
                <w:szCs w:val="24"/>
              </w:rPr>
              <w:t>Review</w:t>
            </w:r>
          </w:p>
          <w:p w:rsidR="00267410" w:rsidRPr="00A6192C" w:rsidP="00637C0D" w14:paraId="2A489DE6" w14:textId="77777777">
            <w:pPr>
              <w:rPr>
                <w:b/>
                <w:sz w:val="24"/>
                <w:szCs w:val="24"/>
              </w:rPr>
            </w:pPr>
          </w:p>
          <w:p w:rsidR="00637C0D" w:rsidRPr="00A6192C" w:rsidP="00637C0D" w14:paraId="5C5A756D" w14:textId="77777777">
            <w:pPr>
              <w:rPr>
                <w:sz w:val="24"/>
                <w:szCs w:val="24"/>
              </w:rPr>
            </w:pPr>
            <w:r w:rsidRPr="00A6192C">
              <w:rPr>
                <w:sz w:val="24"/>
                <w:szCs w:val="24"/>
              </w:rPr>
              <w:t>Legend for Proposed Text:</w:t>
            </w:r>
          </w:p>
          <w:p w:rsidR="00637C0D" w:rsidRPr="00A6192C" w:rsidP="00637C0D" w14:paraId="1557CFC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4CA144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779AB1C" w14:textId="77777777">
            <w:pPr>
              <w:rPr>
                <w:b/>
                <w:sz w:val="24"/>
                <w:szCs w:val="24"/>
              </w:rPr>
            </w:pPr>
          </w:p>
          <w:p w:rsidR="006C475E" w:rsidP="006C475E" w14:paraId="51A6228B" w14:textId="2501E403">
            <w:pPr>
              <w:rPr>
                <w:sz w:val="24"/>
                <w:szCs w:val="24"/>
              </w:rPr>
            </w:pPr>
            <w:r>
              <w:rPr>
                <w:sz w:val="24"/>
                <w:szCs w:val="24"/>
              </w:rPr>
              <w:t xml:space="preserve">Expires </w:t>
            </w:r>
            <w:r w:rsidR="00AE5DCF">
              <w:rPr>
                <w:sz w:val="24"/>
                <w:szCs w:val="24"/>
              </w:rPr>
              <w:t>12</w:t>
            </w:r>
            <w:r>
              <w:rPr>
                <w:sz w:val="24"/>
                <w:szCs w:val="24"/>
              </w:rPr>
              <w:t>/3</w:t>
            </w:r>
            <w:r w:rsidR="00267410">
              <w:rPr>
                <w:sz w:val="24"/>
                <w:szCs w:val="24"/>
              </w:rPr>
              <w:t>1</w:t>
            </w:r>
            <w:r>
              <w:rPr>
                <w:sz w:val="24"/>
                <w:szCs w:val="24"/>
              </w:rPr>
              <w:t>/202</w:t>
            </w:r>
            <w:r w:rsidR="00AE5DCF">
              <w:rPr>
                <w:sz w:val="24"/>
                <w:szCs w:val="24"/>
              </w:rPr>
              <w:t>4</w:t>
            </w:r>
          </w:p>
          <w:p w:rsidR="006C475E" w:rsidRPr="006C475E" w:rsidP="006C475E" w14:paraId="6D881260" w14:textId="780CFA8A">
            <w:pPr>
              <w:rPr>
                <w:sz w:val="24"/>
                <w:szCs w:val="24"/>
              </w:rPr>
            </w:pPr>
            <w:r>
              <w:rPr>
                <w:sz w:val="24"/>
                <w:szCs w:val="24"/>
              </w:rPr>
              <w:t xml:space="preserve">Edition Date </w:t>
            </w:r>
            <w:r w:rsidR="00AE5DCF">
              <w:rPr>
                <w:sz w:val="24"/>
                <w:szCs w:val="24"/>
              </w:rPr>
              <w:t>12</w:t>
            </w:r>
            <w:r w:rsidR="00904F83">
              <w:rPr>
                <w:sz w:val="24"/>
                <w:szCs w:val="24"/>
              </w:rPr>
              <w:t>/</w:t>
            </w:r>
            <w:r w:rsidR="00AE5DCF">
              <w:rPr>
                <w:sz w:val="24"/>
                <w:szCs w:val="24"/>
              </w:rPr>
              <w:t>23</w:t>
            </w:r>
            <w:r w:rsidR="00904F83">
              <w:rPr>
                <w:sz w:val="24"/>
                <w:szCs w:val="24"/>
              </w:rPr>
              <w:t>/2022</w:t>
            </w:r>
          </w:p>
        </w:tc>
      </w:tr>
    </w:tbl>
    <w:p w:rsidR="0006270C" w14:paraId="62D003BF" w14:textId="77777777"/>
    <w:p w:rsidR="0006270C" w14:paraId="612C907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BDFEA2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5AE725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97320A" w:rsidP="00E6404D" w14:paraId="1065DA17" w14:textId="77777777">
            <w:pPr>
              <w:autoSpaceDE w:val="0"/>
              <w:autoSpaceDN w:val="0"/>
              <w:adjustRightInd w:val="0"/>
              <w:jc w:val="center"/>
              <w:rPr>
                <w:b/>
                <w:sz w:val="24"/>
                <w:szCs w:val="24"/>
              </w:rPr>
            </w:pPr>
            <w:r w:rsidRPr="0097320A">
              <w:rPr>
                <w:b/>
                <w:sz w:val="24"/>
                <w:szCs w:val="24"/>
              </w:rPr>
              <w:t>Current Text</w:t>
            </w:r>
          </w:p>
        </w:tc>
        <w:tc>
          <w:tcPr>
            <w:tcW w:w="4095" w:type="dxa"/>
            <w:shd w:val="clear" w:color="auto" w:fill="D9D9D9"/>
            <w:vAlign w:val="center"/>
          </w:tcPr>
          <w:p w:rsidR="00016C07" w:rsidRPr="00F736EE" w:rsidP="00E6404D" w14:paraId="2E6C4D58" w14:textId="77777777">
            <w:pPr>
              <w:pStyle w:val="Default"/>
              <w:jc w:val="center"/>
              <w:rPr>
                <w:b/>
                <w:color w:val="auto"/>
              </w:rPr>
            </w:pPr>
            <w:r>
              <w:rPr>
                <w:b/>
                <w:color w:val="auto"/>
              </w:rPr>
              <w:t>Proposed Text</w:t>
            </w:r>
          </w:p>
        </w:tc>
      </w:tr>
      <w:tr w14:paraId="716ACCE7" w14:textId="77777777" w:rsidTr="002D6271">
        <w:tblPrEx>
          <w:tblW w:w="10998" w:type="dxa"/>
          <w:tblLayout w:type="fixed"/>
          <w:tblLook w:val="01E0"/>
        </w:tblPrEx>
        <w:tc>
          <w:tcPr>
            <w:tcW w:w="2808" w:type="dxa"/>
          </w:tcPr>
          <w:p w:rsidR="00E94B9D" w:rsidP="00E94B9D" w14:paraId="3531FABE" w14:textId="60482064">
            <w:pPr>
              <w:rPr>
                <w:b/>
                <w:sz w:val="24"/>
                <w:szCs w:val="24"/>
              </w:rPr>
            </w:pPr>
            <w:r w:rsidRPr="00E94B9D">
              <w:rPr>
                <w:b/>
                <w:sz w:val="24"/>
                <w:szCs w:val="24"/>
              </w:rPr>
              <w:t>Page 4</w:t>
            </w:r>
            <w:r>
              <w:rPr>
                <w:b/>
                <w:sz w:val="24"/>
                <w:szCs w:val="24"/>
              </w:rPr>
              <w:t>-5</w:t>
            </w:r>
            <w:r w:rsidRPr="00E94B9D">
              <w:rPr>
                <w:b/>
                <w:sz w:val="24"/>
                <w:szCs w:val="24"/>
              </w:rPr>
              <w:t>,</w:t>
            </w:r>
          </w:p>
          <w:p w:rsidR="00E94B9D" w:rsidRPr="00E94B9D" w:rsidP="00E94B9D" w14:paraId="38E3B737" w14:textId="77777777">
            <w:pPr>
              <w:rPr>
                <w:b/>
                <w:sz w:val="24"/>
                <w:szCs w:val="24"/>
              </w:rPr>
            </w:pPr>
          </w:p>
          <w:p w:rsidR="00E94B9D" w:rsidRPr="00E94B9D" w:rsidP="00E94B9D" w14:paraId="22C45191" w14:textId="3609E8BA">
            <w:pPr>
              <w:rPr>
                <w:b/>
                <w:sz w:val="24"/>
                <w:szCs w:val="24"/>
              </w:rPr>
            </w:pPr>
            <w:r w:rsidRPr="00E94B9D">
              <w:rPr>
                <w:b/>
                <w:sz w:val="24"/>
                <w:szCs w:val="24"/>
              </w:rPr>
              <w:t>General</w:t>
            </w:r>
            <w:r w:rsidRPr="00E94B9D">
              <w:rPr>
                <w:sz w:val="24"/>
                <w:szCs w:val="24"/>
              </w:rPr>
              <w:t xml:space="preserve"> </w:t>
            </w:r>
            <w:r w:rsidRPr="00E94B9D">
              <w:rPr>
                <w:b/>
                <w:sz w:val="24"/>
                <w:szCs w:val="24"/>
              </w:rPr>
              <w:t>Instructions</w:t>
            </w:r>
          </w:p>
          <w:p w:rsidR="00E94B9D" w:rsidP="00E94B9D" w14:paraId="631504E9" w14:textId="77777777">
            <w:pPr>
              <w:rPr>
                <w:b/>
                <w:sz w:val="24"/>
                <w:szCs w:val="24"/>
              </w:rPr>
            </w:pPr>
          </w:p>
        </w:tc>
        <w:tc>
          <w:tcPr>
            <w:tcW w:w="4095" w:type="dxa"/>
          </w:tcPr>
          <w:p w:rsidR="00E94B9D" w:rsidRPr="00D86931" w:rsidP="00E94B9D" w14:paraId="1337762F" w14:textId="77777777">
            <w:pPr>
              <w:rPr>
                <w:b/>
                <w:sz w:val="22"/>
                <w:szCs w:val="22"/>
              </w:rPr>
            </w:pPr>
            <w:r w:rsidRPr="00D86931">
              <w:rPr>
                <w:b/>
                <w:sz w:val="22"/>
                <w:szCs w:val="22"/>
              </w:rPr>
              <w:t>[Page 4]</w:t>
            </w:r>
          </w:p>
          <w:p w:rsidR="00E94B9D" w:rsidRPr="00D86931" w:rsidP="00E94B9D" w14:paraId="04964090" w14:textId="77777777">
            <w:pPr>
              <w:rPr>
                <w:b/>
                <w:sz w:val="22"/>
                <w:szCs w:val="22"/>
              </w:rPr>
            </w:pPr>
          </w:p>
          <w:p w:rsidR="00E94B9D" w:rsidRPr="00D86931" w:rsidP="00E94B9D" w14:paraId="4A0F7664" w14:textId="3F3F9079">
            <w:pPr>
              <w:rPr>
                <w:b/>
                <w:sz w:val="22"/>
                <w:szCs w:val="22"/>
              </w:rPr>
            </w:pPr>
            <w:r w:rsidRPr="00D86931">
              <w:rPr>
                <w:b/>
                <w:sz w:val="22"/>
                <w:szCs w:val="22"/>
              </w:rPr>
              <w:t>General</w:t>
            </w:r>
            <w:r w:rsidRPr="00D86931">
              <w:rPr>
                <w:sz w:val="22"/>
                <w:szCs w:val="22"/>
              </w:rPr>
              <w:t xml:space="preserve"> </w:t>
            </w:r>
            <w:r w:rsidRPr="00D86931">
              <w:rPr>
                <w:b/>
                <w:sz w:val="22"/>
                <w:szCs w:val="22"/>
              </w:rPr>
              <w:t>Instructions</w:t>
            </w:r>
          </w:p>
          <w:p w:rsidR="00E94B9D" w:rsidP="00E94B9D" w14:paraId="4E3DC0E8" w14:textId="3B2561FD">
            <w:pPr>
              <w:rPr>
                <w:sz w:val="22"/>
                <w:szCs w:val="22"/>
              </w:rPr>
            </w:pPr>
          </w:p>
          <w:p w:rsidR="00E94B9D" w:rsidRPr="00D86931" w:rsidP="00E94B9D" w14:paraId="46419AE9" w14:textId="44C0C8F6">
            <w:pPr>
              <w:rPr>
                <w:b/>
                <w:bCs/>
                <w:sz w:val="22"/>
                <w:szCs w:val="22"/>
              </w:rPr>
            </w:pPr>
            <w:r w:rsidRPr="00D86931">
              <w:rPr>
                <w:b/>
                <w:bCs/>
                <w:sz w:val="22"/>
                <w:szCs w:val="22"/>
              </w:rPr>
              <w:t>…</w:t>
            </w:r>
          </w:p>
          <w:p w:rsidR="00E94B9D" w:rsidRPr="00D86931" w:rsidP="00E94B9D" w14:paraId="5DE0B788" w14:textId="77777777">
            <w:pPr>
              <w:rPr>
                <w:sz w:val="22"/>
                <w:szCs w:val="22"/>
              </w:rPr>
            </w:pPr>
          </w:p>
          <w:p w:rsidR="00E94B9D" w:rsidRPr="00D86931" w:rsidP="00E94B9D" w14:paraId="10EDC2E9" w14:textId="77777777">
            <w:pPr>
              <w:rPr>
                <w:sz w:val="22"/>
                <w:szCs w:val="22"/>
              </w:rPr>
            </w:pPr>
            <w:r w:rsidRPr="00D86931">
              <w:rPr>
                <w:b/>
                <w:sz w:val="22"/>
                <w:szCs w:val="22"/>
              </w:rPr>
              <w:t>Filing Fee.</w:t>
            </w:r>
            <w:r w:rsidRPr="00D86931">
              <w:rPr>
                <w:sz w:val="22"/>
                <w:szCs w:val="22"/>
              </w:rPr>
              <w:t xml:space="preserve">  There is no filing fee for Supplement J.  (See the </w:t>
            </w:r>
            <w:r w:rsidRPr="00D86931">
              <w:rPr>
                <w:b/>
                <w:sz w:val="22"/>
                <w:szCs w:val="22"/>
              </w:rPr>
              <w:t>What Is the Filing Fee</w:t>
            </w:r>
            <w:r w:rsidRPr="00D86931">
              <w:rPr>
                <w:sz w:val="22"/>
                <w:szCs w:val="22"/>
              </w:rPr>
              <w:t xml:space="preserve"> section of these Instructions.) </w:t>
            </w:r>
          </w:p>
          <w:p w:rsidR="00D86931" w:rsidRPr="00D86931" w:rsidP="00E94B9D" w14:paraId="7D0F465D" w14:textId="58C8DEA3">
            <w:pPr>
              <w:rPr>
                <w:sz w:val="22"/>
                <w:szCs w:val="22"/>
              </w:rPr>
            </w:pPr>
          </w:p>
          <w:p w:rsidR="00E94B9D" w:rsidRPr="00D86931" w:rsidP="00E94B9D" w14:paraId="20820EDD" w14:textId="77777777">
            <w:pPr>
              <w:rPr>
                <w:sz w:val="22"/>
                <w:szCs w:val="22"/>
              </w:rPr>
            </w:pPr>
            <w:r w:rsidRPr="00D86931">
              <w:rPr>
                <w:b/>
                <w:sz w:val="22"/>
                <w:szCs w:val="22"/>
              </w:rPr>
              <w:t>Evidence.</w:t>
            </w:r>
            <w:r w:rsidRPr="00D86931">
              <w:rPr>
                <w:sz w:val="22"/>
                <w:szCs w:val="22"/>
              </w:rPr>
              <w:t xml:space="preserve">  At the time of filing, you must submit all evidence and supporting documentation listed in the </w:t>
            </w:r>
            <w:r w:rsidRPr="00D86931">
              <w:rPr>
                <w:b/>
                <w:sz w:val="22"/>
                <w:szCs w:val="22"/>
              </w:rPr>
              <w:t>What Evidence Must You Submit With Supplement J</w:t>
            </w:r>
            <w:r w:rsidRPr="00D86931">
              <w:rPr>
                <w:sz w:val="22"/>
                <w:szCs w:val="22"/>
              </w:rPr>
              <w:t xml:space="preserve"> section of these Instructions. </w:t>
            </w:r>
          </w:p>
          <w:p w:rsidR="00E94B9D" w:rsidRPr="00D86931" w:rsidP="00E94B9D" w14:paraId="3880F519" w14:textId="77777777">
            <w:pPr>
              <w:rPr>
                <w:sz w:val="22"/>
                <w:szCs w:val="22"/>
              </w:rPr>
            </w:pPr>
          </w:p>
          <w:p w:rsidR="00D86931" w:rsidP="00E94B9D" w14:paraId="5EE47B81" w14:textId="77777777">
            <w:pPr>
              <w:rPr>
                <w:b/>
                <w:sz w:val="22"/>
                <w:szCs w:val="22"/>
              </w:rPr>
            </w:pPr>
            <w:r>
              <w:rPr>
                <w:b/>
                <w:sz w:val="22"/>
                <w:szCs w:val="22"/>
              </w:rPr>
              <w:t>…</w:t>
            </w:r>
          </w:p>
          <w:p w:rsidR="00D86931" w:rsidP="00E94B9D" w14:paraId="330DE67C" w14:textId="77777777">
            <w:pPr>
              <w:rPr>
                <w:b/>
                <w:sz w:val="22"/>
                <w:szCs w:val="22"/>
              </w:rPr>
            </w:pPr>
          </w:p>
          <w:p w:rsidR="00E94B9D" w:rsidRPr="0097320A" w:rsidP="00D86931" w14:paraId="386A54CF" w14:textId="77777777">
            <w:pPr>
              <w:rPr>
                <w:b/>
              </w:rPr>
            </w:pPr>
          </w:p>
        </w:tc>
        <w:tc>
          <w:tcPr>
            <w:tcW w:w="4095" w:type="dxa"/>
          </w:tcPr>
          <w:p w:rsidR="00E94B9D" w:rsidP="00E94B9D" w14:paraId="4DE736D6" w14:textId="77777777">
            <w:pPr>
              <w:rPr>
                <w:bCs/>
                <w:sz w:val="22"/>
                <w:szCs w:val="22"/>
              </w:rPr>
            </w:pPr>
          </w:p>
          <w:p w:rsidR="00D86931" w:rsidP="00E94B9D" w14:paraId="4B4B1B7C" w14:textId="77777777">
            <w:pPr>
              <w:rPr>
                <w:bCs/>
                <w:sz w:val="22"/>
                <w:szCs w:val="22"/>
              </w:rPr>
            </w:pPr>
          </w:p>
          <w:p w:rsidR="00D86931" w:rsidRPr="00D86931" w:rsidP="00D86931" w14:paraId="1B6A37F8" w14:textId="77777777">
            <w:pPr>
              <w:rPr>
                <w:b/>
                <w:sz w:val="22"/>
                <w:szCs w:val="22"/>
              </w:rPr>
            </w:pPr>
            <w:r w:rsidRPr="00D86931">
              <w:rPr>
                <w:b/>
                <w:sz w:val="22"/>
                <w:szCs w:val="22"/>
              </w:rPr>
              <w:t>General</w:t>
            </w:r>
            <w:r w:rsidRPr="00D86931">
              <w:rPr>
                <w:sz w:val="22"/>
                <w:szCs w:val="22"/>
              </w:rPr>
              <w:t xml:space="preserve"> </w:t>
            </w:r>
            <w:r w:rsidRPr="00D86931">
              <w:rPr>
                <w:b/>
                <w:sz w:val="22"/>
                <w:szCs w:val="22"/>
              </w:rPr>
              <w:t>Instructions</w:t>
            </w:r>
          </w:p>
          <w:p w:rsidR="00D86931" w:rsidP="00D86931" w14:paraId="54F1E95A" w14:textId="77777777">
            <w:pPr>
              <w:rPr>
                <w:sz w:val="22"/>
                <w:szCs w:val="22"/>
              </w:rPr>
            </w:pPr>
          </w:p>
          <w:p w:rsidR="00D86931" w:rsidRPr="00D86931" w:rsidP="00D86931" w14:paraId="5F920DBE" w14:textId="77777777">
            <w:pPr>
              <w:rPr>
                <w:b/>
                <w:bCs/>
                <w:sz w:val="22"/>
                <w:szCs w:val="22"/>
              </w:rPr>
            </w:pPr>
            <w:r w:rsidRPr="00D86931">
              <w:rPr>
                <w:b/>
                <w:bCs/>
                <w:sz w:val="22"/>
                <w:szCs w:val="22"/>
              </w:rPr>
              <w:t>…</w:t>
            </w:r>
          </w:p>
          <w:p w:rsidR="00D86931" w:rsidRPr="00D86931" w:rsidP="00D86931" w14:paraId="01260905" w14:textId="77777777">
            <w:pPr>
              <w:rPr>
                <w:sz w:val="22"/>
                <w:szCs w:val="22"/>
              </w:rPr>
            </w:pPr>
          </w:p>
          <w:p w:rsidR="00D86931" w:rsidRPr="00BD457C" w:rsidP="00D86931" w14:paraId="3B0342B7" w14:textId="77777777">
            <w:pPr>
              <w:rPr>
                <w:rFonts w:eastAsiaTheme="minorHAnsi"/>
                <w:color w:val="FF0000"/>
                <w:sz w:val="22"/>
                <w:szCs w:val="22"/>
              </w:rPr>
            </w:pPr>
            <w:r w:rsidRPr="00230042">
              <w:rPr>
                <w:rFonts w:eastAsiaTheme="minorHAnsi"/>
                <w:b/>
                <w:sz w:val="22"/>
                <w:szCs w:val="22"/>
              </w:rPr>
              <w:t>Filing Fee.</w:t>
            </w:r>
            <w:r w:rsidRPr="00230042">
              <w:rPr>
                <w:rFonts w:eastAsiaTheme="minorHAnsi"/>
                <w:sz w:val="22"/>
                <w:szCs w:val="22"/>
              </w:rPr>
              <w:t xml:space="preserve"> There is no filing fee for Supplement </w:t>
            </w:r>
            <w:r w:rsidRPr="002E3580">
              <w:rPr>
                <w:rFonts w:eastAsiaTheme="minorHAnsi"/>
                <w:color w:val="FF0000"/>
                <w:sz w:val="22"/>
                <w:szCs w:val="22"/>
              </w:rPr>
              <w:t>J.</w:t>
            </w:r>
            <w:r w:rsidRPr="00230042">
              <w:rPr>
                <w:rFonts w:eastAsiaTheme="minorHAnsi"/>
                <w:sz w:val="22"/>
                <w:szCs w:val="22"/>
              </w:rPr>
              <w:t xml:space="preserve">  </w:t>
            </w:r>
            <w:r w:rsidRPr="00BD457C">
              <w:rPr>
                <w:rFonts w:eastAsiaTheme="minorHAnsi"/>
                <w:color w:val="FF0000"/>
                <w:sz w:val="22"/>
                <w:szCs w:val="22"/>
              </w:rPr>
              <w:t xml:space="preserve">[deleted] </w:t>
            </w:r>
          </w:p>
          <w:p w:rsidR="00D86931" w:rsidP="00E94B9D" w14:paraId="4F518C27" w14:textId="77777777">
            <w:pPr>
              <w:rPr>
                <w:bCs/>
                <w:sz w:val="22"/>
                <w:szCs w:val="22"/>
              </w:rPr>
            </w:pPr>
          </w:p>
          <w:p w:rsidR="00D86931" w:rsidP="00E94B9D" w14:paraId="24A9EB4B" w14:textId="77777777">
            <w:pPr>
              <w:rPr>
                <w:bCs/>
                <w:sz w:val="22"/>
                <w:szCs w:val="22"/>
              </w:rPr>
            </w:pPr>
          </w:p>
          <w:p w:rsidR="00D86931" w:rsidRPr="00D86931" w:rsidP="00D86931" w14:paraId="25B44FCC" w14:textId="77777777">
            <w:pPr>
              <w:rPr>
                <w:sz w:val="22"/>
                <w:szCs w:val="22"/>
              </w:rPr>
            </w:pPr>
            <w:r w:rsidRPr="00D86931">
              <w:rPr>
                <w:b/>
                <w:color w:val="FF0000"/>
                <w:sz w:val="22"/>
                <w:szCs w:val="22"/>
              </w:rPr>
              <w:t>Evidence.</w:t>
            </w:r>
            <w:r w:rsidRPr="00D86931">
              <w:rPr>
                <w:sz w:val="22"/>
                <w:szCs w:val="22"/>
              </w:rPr>
              <w:t xml:space="preserve">  At the time of filing, you must submit all evidence and supporting documentation listed in the </w:t>
            </w:r>
            <w:r w:rsidRPr="00D86931">
              <w:rPr>
                <w:b/>
                <w:sz w:val="22"/>
                <w:szCs w:val="22"/>
              </w:rPr>
              <w:t>What Evidence Must You Submit With Supplement J</w:t>
            </w:r>
            <w:r w:rsidRPr="00D86931">
              <w:rPr>
                <w:sz w:val="22"/>
                <w:szCs w:val="22"/>
              </w:rPr>
              <w:t xml:space="preserve"> section of these Instructions. </w:t>
            </w:r>
          </w:p>
          <w:p w:rsidR="00D86931" w:rsidP="00E94B9D" w14:paraId="2CFD7A4A" w14:textId="77777777">
            <w:pPr>
              <w:rPr>
                <w:bCs/>
                <w:sz w:val="22"/>
                <w:szCs w:val="22"/>
              </w:rPr>
            </w:pPr>
          </w:p>
          <w:p w:rsidR="00D86931" w:rsidP="00D86931" w14:paraId="13492607" w14:textId="77777777">
            <w:pPr>
              <w:rPr>
                <w:b/>
                <w:sz w:val="22"/>
                <w:szCs w:val="22"/>
              </w:rPr>
            </w:pPr>
            <w:r>
              <w:rPr>
                <w:b/>
                <w:sz w:val="22"/>
                <w:szCs w:val="22"/>
              </w:rPr>
              <w:t>…</w:t>
            </w:r>
          </w:p>
          <w:p w:rsidR="00D86931" w:rsidRPr="00D86931" w:rsidP="00E94B9D" w14:paraId="62444DD5" w14:textId="10FBF548">
            <w:pPr>
              <w:rPr>
                <w:bCs/>
                <w:sz w:val="22"/>
                <w:szCs w:val="22"/>
              </w:rPr>
            </w:pPr>
          </w:p>
        </w:tc>
      </w:tr>
      <w:tr w14:paraId="3669CF8C" w14:textId="77777777" w:rsidTr="002D6271">
        <w:tblPrEx>
          <w:tblW w:w="10998" w:type="dxa"/>
          <w:tblLayout w:type="fixed"/>
          <w:tblLook w:val="01E0"/>
        </w:tblPrEx>
        <w:tc>
          <w:tcPr>
            <w:tcW w:w="2808" w:type="dxa"/>
          </w:tcPr>
          <w:p w:rsidR="00E94B9D" w:rsidRPr="00E94B9D" w:rsidP="00E94B9D" w14:paraId="5F739A24" w14:textId="2387A6AC">
            <w:pPr>
              <w:rPr>
                <w:b/>
                <w:sz w:val="24"/>
                <w:szCs w:val="24"/>
              </w:rPr>
            </w:pPr>
            <w:r w:rsidRPr="00E94B9D">
              <w:rPr>
                <w:b/>
                <w:sz w:val="24"/>
                <w:szCs w:val="24"/>
              </w:rPr>
              <w:t>Page 5</w:t>
            </w:r>
            <w:r>
              <w:rPr>
                <w:b/>
                <w:sz w:val="24"/>
                <w:szCs w:val="24"/>
              </w:rPr>
              <w:t>-6</w:t>
            </w:r>
            <w:r w:rsidRPr="00E94B9D">
              <w:rPr>
                <w:b/>
                <w:sz w:val="24"/>
                <w:szCs w:val="24"/>
              </w:rPr>
              <w:t xml:space="preserve">, </w:t>
            </w:r>
          </w:p>
          <w:p w:rsidR="00E94B9D" w:rsidRPr="00E94B9D" w:rsidP="00E94B9D" w14:paraId="2CF8CA3F" w14:textId="77777777">
            <w:pPr>
              <w:rPr>
                <w:b/>
                <w:sz w:val="24"/>
                <w:szCs w:val="24"/>
              </w:rPr>
            </w:pPr>
          </w:p>
          <w:p w:rsidR="00E94B9D" w:rsidRPr="00E94B9D" w:rsidP="00E94B9D" w14:paraId="144BF8DE" w14:textId="40F909C6">
            <w:pPr>
              <w:rPr>
                <w:b/>
                <w:sz w:val="24"/>
                <w:szCs w:val="24"/>
              </w:rPr>
            </w:pPr>
            <w:r w:rsidRPr="00E94B9D">
              <w:rPr>
                <w:b/>
                <w:sz w:val="24"/>
                <w:szCs w:val="24"/>
              </w:rPr>
              <w:t xml:space="preserve">How To Fill Out Supplement J </w:t>
            </w:r>
          </w:p>
          <w:p w:rsidR="00E94B9D" w:rsidRPr="00E94B9D" w:rsidP="00E94B9D" w14:paraId="0EEC77F3" w14:textId="77777777">
            <w:pPr>
              <w:rPr>
                <w:b/>
                <w:sz w:val="24"/>
                <w:szCs w:val="24"/>
              </w:rPr>
            </w:pPr>
          </w:p>
        </w:tc>
        <w:tc>
          <w:tcPr>
            <w:tcW w:w="4095" w:type="dxa"/>
          </w:tcPr>
          <w:p w:rsidR="00E94B9D" w:rsidRPr="0097320A" w:rsidP="00E94B9D" w14:paraId="016E99F0" w14:textId="77777777">
            <w:pPr>
              <w:rPr>
                <w:b/>
              </w:rPr>
            </w:pPr>
            <w:r w:rsidRPr="0097320A">
              <w:rPr>
                <w:b/>
              </w:rPr>
              <w:t>[Page 5]</w:t>
            </w:r>
          </w:p>
          <w:p w:rsidR="00E94B9D" w:rsidRPr="0097320A" w:rsidP="00E94B9D" w14:paraId="6BD5BADD" w14:textId="77777777">
            <w:pPr>
              <w:rPr>
                <w:b/>
              </w:rPr>
            </w:pPr>
          </w:p>
          <w:p w:rsidR="00E94B9D" w:rsidP="00E94B9D" w14:paraId="41B97D47" w14:textId="020DB70A">
            <w:pPr>
              <w:rPr>
                <w:b/>
                <w:sz w:val="22"/>
                <w:szCs w:val="22"/>
              </w:rPr>
            </w:pPr>
            <w:r w:rsidRPr="00D86931">
              <w:rPr>
                <w:b/>
                <w:sz w:val="22"/>
                <w:szCs w:val="22"/>
              </w:rPr>
              <w:t xml:space="preserve">How To Fill Out Supplement J </w:t>
            </w:r>
          </w:p>
          <w:p w:rsidR="00D86931" w:rsidP="00E94B9D" w14:paraId="6333990D" w14:textId="4D837E30">
            <w:pPr>
              <w:rPr>
                <w:b/>
                <w:sz w:val="22"/>
                <w:szCs w:val="22"/>
              </w:rPr>
            </w:pPr>
          </w:p>
          <w:p w:rsidR="00D86931" w:rsidRPr="00D86931" w:rsidP="00E94B9D" w14:paraId="488CC896" w14:textId="68558696">
            <w:pPr>
              <w:rPr>
                <w:b/>
                <w:sz w:val="22"/>
                <w:szCs w:val="22"/>
              </w:rPr>
            </w:pPr>
            <w:r>
              <w:rPr>
                <w:b/>
                <w:sz w:val="22"/>
                <w:szCs w:val="22"/>
              </w:rPr>
              <w:t>…</w:t>
            </w:r>
          </w:p>
          <w:p w:rsidR="00E94B9D" w:rsidRPr="00D86931" w:rsidP="00E94B9D" w14:paraId="0407DC39" w14:textId="77777777">
            <w:pPr>
              <w:rPr>
                <w:sz w:val="22"/>
                <w:szCs w:val="22"/>
              </w:rPr>
            </w:pPr>
          </w:p>
          <w:p w:rsidR="00E94B9D" w:rsidRPr="00D86931" w:rsidP="00E94B9D" w14:paraId="32CB0F80" w14:textId="30E1C31D">
            <w:pPr>
              <w:rPr>
                <w:b/>
                <w:sz w:val="22"/>
                <w:szCs w:val="22"/>
              </w:rPr>
            </w:pPr>
            <w:r w:rsidRPr="00D86931">
              <w:rPr>
                <w:b/>
                <w:sz w:val="22"/>
                <w:szCs w:val="22"/>
              </w:rPr>
              <w:t xml:space="preserve">We recommend that you print or save a copy of your completed supplement to review in the future and for your records. </w:t>
            </w:r>
          </w:p>
          <w:p w:rsidR="00E94B9D" w:rsidRPr="00D86931" w:rsidP="00E94B9D" w14:paraId="331E672F" w14:textId="77777777">
            <w:pPr>
              <w:rPr>
                <w:sz w:val="22"/>
                <w:szCs w:val="22"/>
              </w:rPr>
            </w:pPr>
          </w:p>
          <w:p w:rsidR="00E94B9D" w:rsidRPr="0097320A" w:rsidP="00E94B9D" w14:paraId="20C25070" w14:textId="77777777">
            <w:pPr>
              <w:rPr>
                <w:b/>
              </w:rPr>
            </w:pPr>
          </w:p>
        </w:tc>
        <w:tc>
          <w:tcPr>
            <w:tcW w:w="4095" w:type="dxa"/>
          </w:tcPr>
          <w:p w:rsidR="00E94B9D" w:rsidP="00E94B9D" w14:paraId="2AA16C8D" w14:textId="77777777">
            <w:pPr>
              <w:rPr>
                <w:b/>
                <w:sz w:val="22"/>
                <w:szCs w:val="22"/>
              </w:rPr>
            </w:pPr>
          </w:p>
          <w:p w:rsidR="00D86931" w:rsidP="00E94B9D" w14:paraId="37D61882" w14:textId="77777777">
            <w:pPr>
              <w:rPr>
                <w:b/>
                <w:sz w:val="22"/>
                <w:szCs w:val="22"/>
              </w:rPr>
            </w:pPr>
          </w:p>
          <w:p w:rsidR="00D86931" w:rsidP="00D86931" w14:paraId="2B76FC95" w14:textId="77777777">
            <w:pPr>
              <w:rPr>
                <w:b/>
                <w:sz w:val="22"/>
                <w:szCs w:val="22"/>
              </w:rPr>
            </w:pPr>
            <w:r w:rsidRPr="00D86931">
              <w:rPr>
                <w:b/>
                <w:sz w:val="22"/>
                <w:szCs w:val="22"/>
              </w:rPr>
              <w:t xml:space="preserve">How To Fill Out Supplement J </w:t>
            </w:r>
          </w:p>
          <w:p w:rsidR="00D86931" w:rsidP="00D86931" w14:paraId="0EC4B34D" w14:textId="77777777">
            <w:pPr>
              <w:rPr>
                <w:b/>
                <w:sz w:val="22"/>
                <w:szCs w:val="22"/>
              </w:rPr>
            </w:pPr>
          </w:p>
          <w:p w:rsidR="00D86931" w:rsidRPr="00D86931" w:rsidP="00D86931" w14:paraId="2B1F5C47" w14:textId="77777777">
            <w:pPr>
              <w:rPr>
                <w:b/>
                <w:sz w:val="22"/>
                <w:szCs w:val="22"/>
              </w:rPr>
            </w:pPr>
            <w:r>
              <w:rPr>
                <w:b/>
                <w:sz w:val="22"/>
                <w:szCs w:val="22"/>
              </w:rPr>
              <w:t>…</w:t>
            </w:r>
          </w:p>
          <w:p w:rsidR="00D86931" w:rsidRPr="00D86931" w:rsidP="00E94B9D" w14:paraId="132EBB67" w14:textId="77777777">
            <w:pPr>
              <w:rPr>
                <w:b/>
                <w:sz w:val="22"/>
                <w:szCs w:val="22"/>
              </w:rPr>
            </w:pPr>
          </w:p>
          <w:p w:rsidR="00D86931" w:rsidRPr="00D86931" w:rsidP="00D86931" w14:paraId="403F36A7" w14:textId="77777777">
            <w:pPr>
              <w:rPr>
                <w:b/>
                <w:sz w:val="22"/>
                <w:szCs w:val="22"/>
              </w:rPr>
            </w:pPr>
            <w:r w:rsidRPr="00D86931">
              <w:rPr>
                <w:b/>
                <w:sz w:val="22"/>
                <w:szCs w:val="22"/>
              </w:rPr>
              <w:t xml:space="preserve">We recommend that you print or save a copy of your completed supplement to review in the future and for your </w:t>
            </w:r>
            <w:r w:rsidRPr="00D86931">
              <w:rPr>
                <w:b/>
                <w:color w:val="FF0000"/>
                <w:sz w:val="22"/>
                <w:szCs w:val="22"/>
              </w:rPr>
              <w:t xml:space="preserve">records. </w:t>
            </w:r>
          </w:p>
          <w:p w:rsidR="00D86931" w:rsidRPr="006E5A14" w:rsidP="00E94B9D" w14:paraId="5994A424" w14:textId="6D23D852">
            <w:pPr>
              <w:rPr>
                <w:b/>
                <w:sz w:val="22"/>
                <w:szCs w:val="22"/>
              </w:rPr>
            </w:pPr>
          </w:p>
        </w:tc>
      </w:tr>
      <w:tr w14:paraId="7F2C1CF8" w14:textId="77777777" w:rsidTr="002D6271">
        <w:tblPrEx>
          <w:tblW w:w="10998" w:type="dxa"/>
          <w:tblLayout w:type="fixed"/>
          <w:tblLook w:val="01E0"/>
        </w:tblPrEx>
        <w:tc>
          <w:tcPr>
            <w:tcW w:w="2808" w:type="dxa"/>
          </w:tcPr>
          <w:p w:rsidR="00E94B9D" w:rsidRPr="00E94B9D" w:rsidP="00E94B9D" w14:paraId="4ED96CDC" w14:textId="48696D78">
            <w:pPr>
              <w:rPr>
                <w:b/>
                <w:sz w:val="24"/>
                <w:szCs w:val="24"/>
              </w:rPr>
            </w:pPr>
            <w:r w:rsidRPr="00E94B9D">
              <w:rPr>
                <w:b/>
                <w:sz w:val="24"/>
                <w:szCs w:val="24"/>
              </w:rPr>
              <w:t xml:space="preserve">Page 6, </w:t>
            </w:r>
          </w:p>
          <w:p w:rsidR="00E94B9D" w:rsidRPr="00E94B9D" w:rsidP="00E94B9D" w14:paraId="695722A8" w14:textId="77777777">
            <w:pPr>
              <w:rPr>
                <w:b/>
                <w:sz w:val="24"/>
                <w:szCs w:val="24"/>
              </w:rPr>
            </w:pPr>
          </w:p>
          <w:p w:rsidR="00E94B9D" w:rsidRPr="00E94B9D" w:rsidP="00E94B9D" w14:paraId="4FB771F9" w14:textId="43B74822">
            <w:pPr>
              <w:rPr>
                <w:b/>
                <w:sz w:val="24"/>
                <w:szCs w:val="24"/>
              </w:rPr>
            </w:pPr>
            <w:r w:rsidRPr="00E94B9D">
              <w:rPr>
                <w:b/>
                <w:sz w:val="24"/>
                <w:szCs w:val="24"/>
              </w:rPr>
              <w:t>What Is the Filing Fee?</w:t>
            </w:r>
          </w:p>
          <w:p w:rsidR="00E94B9D" w:rsidRPr="00E94B9D" w:rsidP="00E94B9D" w14:paraId="1FA182E7" w14:textId="77777777">
            <w:pPr>
              <w:rPr>
                <w:b/>
                <w:sz w:val="24"/>
                <w:szCs w:val="24"/>
              </w:rPr>
            </w:pPr>
          </w:p>
        </w:tc>
        <w:tc>
          <w:tcPr>
            <w:tcW w:w="4095" w:type="dxa"/>
          </w:tcPr>
          <w:p w:rsidR="00E94B9D" w:rsidRPr="00D86931" w:rsidP="00E94B9D" w14:paraId="7295C6BC" w14:textId="77777777">
            <w:pPr>
              <w:rPr>
                <w:b/>
                <w:sz w:val="22"/>
                <w:szCs w:val="22"/>
              </w:rPr>
            </w:pPr>
            <w:r w:rsidRPr="00D86931">
              <w:rPr>
                <w:b/>
                <w:sz w:val="22"/>
                <w:szCs w:val="22"/>
              </w:rPr>
              <w:t>[Page 6]</w:t>
            </w:r>
          </w:p>
          <w:p w:rsidR="00E94B9D" w:rsidRPr="00D86931" w:rsidP="00E94B9D" w14:paraId="363A387C" w14:textId="77777777">
            <w:pPr>
              <w:rPr>
                <w:b/>
                <w:sz w:val="22"/>
                <w:szCs w:val="22"/>
              </w:rPr>
            </w:pPr>
          </w:p>
          <w:p w:rsidR="00E94B9D" w:rsidRPr="00D86931" w:rsidP="00E94B9D" w14:paraId="329560B3" w14:textId="0DACB8CD">
            <w:pPr>
              <w:rPr>
                <w:b/>
                <w:sz w:val="22"/>
                <w:szCs w:val="22"/>
              </w:rPr>
            </w:pPr>
            <w:r w:rsidRPr="00D86931">
              <w:rPr>
                <w:b/>
                <w:sz w:val="22"/>
                <w:szCs w:val="22"/>
              </w:rPr>
              <w:t>What Is the Filing Fee?</w:t>
            </w:r>
          </w:p>
          <w:p w:rsidR="00E94B9D" w:rsidRPr="00D86931" w:rsidP="00E94B9D" w14:paraId="27AB860D" w14:textId="77777777">
            <w:pPr>
              <w:rPr>
                <w:sz w:val="22"/>
                <w:szCs w:val="22"/>
              </w:rPr>
            </w:pPr>
          </w:p>
          <w:p w:rsidR="00E94B9D" w:rsidRPr="00D86931" w:rsidP="00E94B9D" w14:paraId="7A425E16" w14:textId="77777777">
            <w:pPr>
              <w:rPr>
                <w:sz w:val="22"/>
                <w:szCs w:val="22"/>
              </w:rPr>
            </w:pPr>
            <w:r w:rsidRPr="00D86931">
              <w:rPr>
                <w:sz w:val="22"/>
                <w:szCs w:val="22"/>
              </w:rPr>
              <w:t xml:space="preserve">There is no filing fee for Supplement J.   </w:t>
            </w:r>
          </w:p>
          <w:p w:rsidR="00E94B9D" w:rsidRPr="0097320A" w:rsidP="00E94B9D" w14:paraId="12278C39" w14:textId="77777777">
            <w:pPr>
              <w:rPr>
                <w:b/>
              </w:rPr>
            </w:pPr>
          </w:p>
        </w:tc>
        <w:tc>
          <w:tcPr>
            <w:tcW w:w="4095" w:type="dxa"/>
          </w:tcPr>
          <w:p w:rsidR="00E94B9D" w:rsidP="00E94B9D" w14:paraId="7244B65C" w14:textId="77777777">
            <w:pPr>
              <w:rPr>
                <w:b/>
                <w:sz w:val="22"/>
                <w:szCs w:val="22"/>
              </w:rPr>
            </w:pPr>
          </w:p>
          <w:p w:rsidR="00D86931" w:rsidP="00E94B9D" w14:paraId="2688BF05" w14:textId="77777777">
            <w:pPr>
              <w:rPr>
                <w:b/>
                <w:sz w:val="22"/>
                <w:szCs w:val="22"/>
              </w:rPr>
            </w:pPr>
          </w:p>
          <w:p w:rsidR="00D86931" w:rsidRPr="00D86931" w:rsidP="00E94B9D" w14:paraId="123B11F2" w14:textId="4452E1EC">
            <w:pPr>
              <w:rPr>
                <w:bCs/>
                <w:sz w:val="22"/>
                <w:szCs w:val="22"/>
              </w:rPr>
            </w:pPr>
            <w:r w:rsidRPr="00D86931">
              <w:rPr>
                <w:bCs/>
                <w:color w:val="FF0000"/>
                <w:sz w:val="22"/>
                <w:szCs w:val="22"/>
              </w:rPr>
              <w:t>[deleted]</w:t>
            </w:r>
          </w:p>
        </w:tc>
      </w:tr>
      <w:tr w14:paraId="304AD900" w14:textId="77777777" w:rsidTr="002D6271">
        <w:tblPrEx>
          <w:tblW w:w="10998" w:type="dxa"/>
          <w:tblLayout w:type="fixed"/>
          <w:tblLook w:val="01E0"/>
        </w:tblPrEx>
        <w:tc>
          <w:tcPr>
            <w:tcW w:w="2808" w:type="dxa"/>
          </w:tcPr>
          <w:p w:rsidR="00E94B9D" w:rsidRPr="009B4CEE" w:rsidP="00E94B9D" w14:paraId="6183C46E" w14:textId="77777777">
            <w:pPr>
              <w:rPr>
                <w:b/>
                <w:sz w:val="24"/>
                <w:szCs w:val="24"/>
              </w:rPr>
            </w:pPr>
            <w:r w:rsidRPr="009B4CEE">
              <w:rPr>
                <w:b/>
                <w:sz w:val="24"/>
                <w:szCs w:val="24"/>
              </w:rPr>
              <w:t xml:space="preserve">Page 6, </w:t>
            </w:r>
          </w:p>
          <w:p w:rsidR="00E94B9D" w:rsidRPr="009B4CEE" w:rsidP="00E94B9D" w14:paraId="2969F90A" w14:textId="77777777">
            <w:pPr>
              <w:rPr>
                <w:b/>
                <w:sz w:val="24"/>
                <w:szCs w:val="24"/>
              </w:rPr>
            </w:pPr>
          </w:p>
          <w:p w:rsidR="00E94B9D" w:rsidRPr="009B4CEE" w:rsidP="00E94B9D" w14:paraId="12586272" w14:textId="28C85B79">
            <w:pPr>
              <w:rPr>
                <w:b/>
                <w:sz w:val="24"/>
                <w:szCs w:val="24"/>
              </w:rPr>
            </w:pPr>
            <w:r w:rsidRPr="009B4CEE">
              <w:rPr>
                <w:b/>
                <w:sz w:val="24"/>
                <w:szCs w:val="24"/>
              </w:rPr>
              <w:t>Where To File?</w:t>
            </w:r>
          </w:p>
          <w:p w:rsidR="00E94B9D" w:rsidRPr="00E94B9D" w:rsidP="00E94B9D" w14:paraId="6A71BDEE" w14:textId="77777777">
            <w:pPr>
              <w:rPr>
                <w:b/>
                <w:sz w:val="24"/>
                <w:szCs w:val="24"/>
              </w:rPr>
            </w:pPr>
          </w:p>
        </w:tc>
        <w:tc>
          <w:tcPr>
            <w:tcW w:w="4095" w:type="dxa"/>
          </w:tcPr>
          <w:p w:rsidR="009B4CEE" w:rsidRPr="00D86931" w:rsidP="009B4CEE" w14:paraId="15AA9233" w14:textId="77777777">
            <w:pPr>
              <w:rPr>
                <w:b/>
                <w:sz w:val="22"/>
                <w:szCs w:val="22"/>
              </w:rPr>
            </w:pPr>
            <w:r w:rsidRPr="00D86931">
              <w:rPr>
                <w:b/>
                <w:sz w:val="22"/>
                <w:szCs w:val="22"/>
              </w:rPr>
              <w:t>[Page 6]</w:t>
            </w:r>
          </w:p>
          <w:p w:rsidR="009B4CEE" w:rsidRPr="00D86931" w:rsidP="00E94B9D" w14:paraId="357647BB" w14:textId="77777777">
            <w:pPr>
              <w:rPr>
                <w:b/>
                <w:sz w:val="22"/>
                <w:szCs w:val="22"/>
              </w:rPr>
            </w:pPr>
          </w:p>
          <w:p w:rsidR="00E94B9D" w:rsidRPr="00D86931" w:rsidP="00E94B9D" w14:paraId="4273A5C6" w14:textId="3746E2C4">
            <w:pPr>
              <w:rPr>
                <w:b/>
                <w:sz w:val="22"/>
                <w:szCs w:val="22"/>
              </w:rPr>
            </w:pPr>
            <w:r w:rsidRPr="00D86931">
              <w:rPr>
                <w:b/>
                <w:sz w:val="22"/>
                <w:szCs w:val="22"/>
              </w:rPr>
              <w:t>Where To File?</w:t>
            </w:r>
          </w:p>
          <w:p w:rsidR="00E94B9D" w:rsidP="00D86931" w14:paraId="763E509C" w14:textId="77777777">
            <w:pPr>
              <w:rPr>
                <w:b/>
              </w:rPr>
            </w:pPr>
          </w:p>
          <w:p w:rsidR="00D86931" w:rsidRPr="0097320A" w:rsidP="00D86931" w14:paraId="289044D4" w14:textId="7FCB5BC0">
            <w:pPr>
              <w:rPr>
                <w:b/>
              </w:rPr>
            </w:pPr>
            <w:r>
              <w:rPr>
                <w:b/>
              </w:rPr>
              <w:t>…</w:t>
            </w:r>
          </w:p>
        </w:tc>
        <w:tc>
          <w:tcPr>
            <w:tcW w:w="4095" w:type="dxa"/>
          </w:tcPr>
          <w:p w:rsidR="00E94B9D" w:rsidP="00E94B9D" w14:paraId="0DDD6EE9" w14:textId="77777777">
            <w:pPr>
              <w:rPr>
                <w:b/>
                <w:sz w:val="22"/>
                <w:szCs w:val="22"/>
              </w:rPr>
            </w:pPr>
          </w:p>
          <w:p w:rsidR="00D86931" w:rsidP="00E94B9D" w14:paraId="7E05625C" w14:textId="77777777">
            <w:pPr>
              <w:rPr>
                <w:b/>
                <w:sz w:val="22"/>
                <w:szCs w:val="22"/>
              </w:rPr>
            </w:pPr>
          </w:p>
          <w:p w:rsidR="00D86931" w:rsidRPr="00D86931" w:rsidP="00D86931" w14:paraId="2F9B5371" w14:textId="77777777">
            <w:pPr>
              <w:rPr>
                <w:b/>
                <w:sz w:val="22"/>
                <w:szCs w:val="22"/>
              </w:rPr>
            </w:pPr>
            <w:r w:rsidRPr="00D86931">
              <w:rPr>
                <w:b/>
                <w:color w:val="FF0000"/>
                <w:sz w:val="22"/>
                <w:szCs w:val="22"/>
              </w:rPr>
              <w:t>Where</w:t>
            </w:r>
            <w:r w:rsidRPr="00D86931">
              <w:rPr>
                <w:b/>
                <w:sz w:val="22"/>
                <w:szCs w:val="22"/>
              </w:rPr>
              <w:t xml:space="preserve"> To File?</w:t>
            </w:r>
          </w:p>
          <w:p w:rsidR="00D86931" w:rsidP="00E94B9D" w14:paraId="5BCC0569" w14:textId="77777777">
            <w:pPr>
              <w:rPr>
                <w:b/>
                <w:sz w:val="22"/>
                <w:szCs w:val="22"/>
              </w:rPr>
            </w:pPr>
          </w:p>
          <w:p w:rsidR="00D86931" w:rsidP="00E94B9D" w14:paraId="45F8070C" w14:textId="77777777">
            <w:pPr>
              <w:rPr>
                <w:b/>
                <w:sz w:val="22"/>
                <w:szCs w:val="22"/>
              </w:rPr>
            </w:pPr>
            <w:r>
              <w:rPr>
                <w:b/>
                <w:sz w:val="22"/>
                <w:szCs w:val="22"/>
              </w:rPr>
              <w:t>…</w:t>
            </w:r>
          </w:p>
          <w:p w:rsidR="00D86931" w:rsidRPr="006E5A14" w:rsidP="00E94B9D" w14:paraId="41AD4C09" w14:textId="72DDE71C">
            <w:pPr>
              <w:rPr>
                <w:b/>
                <w:sz w:val="22"/>
                <w:szCs w:val="22"/>
              </w:rPr>
            </w:pPr>
          </w:p>
        </w:tc>
      </w:tr>
      <w:tr w14:paraId="62B49DDE" w14:textId="77777777" w:rsidTr="002D6271">
        <w:tblPrEx>
          <w:tblW w:w="10998" w:type="dxa"/>
          <w:tblLayout w:type="fixed"/>
          <w:tblLook w:val="01E0"/>
        </w:tblPrEx>
        <w:tc>
          <w:tcPr>
            <w:tcW w:w="2808" w:type="dxa"/>
          </w:tcPr>
          <w:p w:rsidR="00AA48E8" w:rsidRPr="00AA48E8" w:rsidP="00AA48E8" w14:paraId="3D43765E" w14:textId="6EE0194D">
            <w:pPr>
              <w:rPr>
                <w:b/>
                <w:sz w:val="24"/>
                <w:szCs w:val="24"/>
              </w:rPr>
            </w:pPr>
            <w:r w:rsidRPr="00AA48E8">
              <w:rPr>
                <w:b/>
                <w:sz w:val="24"/>
                <w:szCs w:val="24"/>
              </w:rPr>
              <w:t>Page 8,</w:t>
            </w:r>
          </w:p>
          <w:p w:rsidR="00AA48E8" w:rsidRPr="00AA48E8" w:rsidP="00AA48E8" w14:paraId="6020C212" w14:textId="77777777">
            <w:pPr>
              <w:rPr>
                <w:b/>
                <w:sz w:val="24"/>
                <w:szCs w:val="24"/>
              </w:rPr>
            </w:pPr>
          </w:p>
          <w:p w:rsidR="00AA48E8" w:rsidRPr="00AA48E8" w:rsidP="00AA48E8" w14:paraId="63C22925" w14:textId="77777777">
            <w:pPr>
              <w:rPr>
                <w:b/>
                <w:sz w:val="24"/>
                <w:szCs w:val="24"/>
              </w:rPr>
            </w:pPr>
            <w:r w:rsidRPr="00AA48E8">
              <w:rPr>
                <w:b/>
                <w:sz w:val="24"/>
                <w:szCs w:val="24"/>
              </w:rPr>
              <w:t xml:space="preserve">Paperwork Reduction Act </w:t>
            </w:r>
          </w:p>
          <w:p w:rsidR="00AA48E8" w:rsidP="00AA48E8" w14:paraId="16D31D9F" w14:textId="77777777">
            <w:pPr>
              <w:rPr>
                <w:b/>
                <w:sz w:val="24"/>
                <w:szCs w:val="24"/>
              </w:rPr>
            </w:pPr>
          </w:p>
        </w:tc>
        <w:tc>
          <w:tcPr>
            <w:tcW w:w="4095" w:type="dxa"/>
          </w:tcPr>
          <w:p w:rsidR="00AA48E8" w:rsidRPr="00D86931" w:rsidP="00AA48E8" w14:paraId="5C61DDDA" w14:textId="77777777">
            <w:pPr>
              <w:rPr>
                <w:b/>
                <w:sz w:val="22"/>
                <w:szCs w:val="22"/>
              </w:rPr>
            </w:pPr>
            <w:r w:rsidRPr="00D86931">
              <w:rPr>
                <w:b/>
                <w:sz w:val="22"/>
                <w:szCs w:val="22"/>
              </w:rPr>
              <w:t>[Page 8]</w:t>
            </w:r>
          </w:p>
          <w:p w:rsidR="00AA48E8" w:rsidRPr="00D86931" w:rsidP="00AA48E8" w14:paraId="416BB740" w14:textId="77777777">
            <w:pPr>
              <w:rPr>
                <w:b/>
                <w:sz w:val="22"/>
                <w:szCs w:val="22"/>
              </w:rPr>
            </w:pPr>
          </w:p>
          <w:p w:rsidR="00AA48E8" w:rsidRPr="00D86931" w:rsidP="00AA48E8" w14:paraId="461939B2" w14:textId="7EC75DF0">
            <w:pPr>
              <w:rPr>
                <w:b/>
                <w:sz w:val="22"/>
                <w:szCs w:val="22"/>
              </w:rPr>
            </w:pPr>
            <w:r w:rsidRPr="00D86931">
              <w:rPr>
                <w:b/>
                <w:sz w:val="22"/>
                <w:szCs w:val="22"/>
              </w:rPr>
              <w:t xml:space="preserve">Paperwork Reduction Act </w:t>
            </w:r>
          </w:p>
          <w:p w:rsidR="00AA48E8" w:rsidRPr="00D86931" w:rsidP="00AA48E8" w14:paraId="0065A09A" w14:textId="77777777">
            <w:pPr>
              <w:rPr>
                <w:b/>
                <w:sz w:val="22"/>
                <w:szCs w:val="22"/>
              </w:rPr>
            </w:pPr>
          </w:p>
          <w:p w:rsidR="00AA48E8" w:rsidRPr="00D86931" w:rsidP="00AA48E8" w14:paraId="6900D8FC" w14:textId="77777777">
            <w:pPr>
              <w:rPr>
                <w:sz w:val="22"/>
                <w:szCs w:val="22"/>
              </w:rPr>
            </w:pPr>
            <w:r w:rsidRPr="00D86931">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60 minutes 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1615-0023.  </w:t>
            </w:r>
            <w:r w:rsidRPr="00D86931">
              <w:rPr>
                <w:b/>
                <w:sz w:val="22"/>
                <w:szCs w:val="22"/>
              </w:rPr>
              <w:t xml:space="preserve">Do not mail your completed Supplement J to this address. </w:t>
            </w:r>
          </w:p>
          <w:p w:rsidR="00AA48E8" w:rsidRPr="00D86931" w:rsidP="00AA48E8" w14:paraId="08ACD1FF" w14:textId="77777777">
            <w:pPr>
              <w:rPr>
                <w:b/>
                <w:sz w:val="22"/>
                <w:szCs w:val="22"/>
              </w:rPr>
            </w:pPr>
          </w:p>
          <w:p w:rsidR="00AA48E8" w:rsidRPr="0097320A" w:rsidP="00AA48E8" w14:paraId="3C241DE0" w14:textId="77777777">
            <w:pPr>
              <w:rPr>
                <w:b/>
                <w:color w:val="000000" w:themeColor="text1"/>
              </w:rPr>
            </w:pPr>
          </w:p>
        </w:tc>
        <w:tc>
          <w:tcPr>
            <w:tcW w:w="4095" w:type="dxa"/>
          </w:tcPr>
          <w:p w:rsidR="00D86931" w:rsidRPr="00D86931" w:rsidP="00D86931" w14:paraId="3EB762B0" w14:textId="77777777">
            <w:pPr>
              <w:rPr>
                <w:b/>
                <w:sz w:val="22"/>
                <w:szCs w:val="22"/>
              </w:rPr>
            </w:pPr>
            <w:r w:rsidRPr="00D86931">
              <w:rPr>
                <w:b/>
                <w:sz w:val="22"/>
                <w:szCs w:val="22"/>
              </w:rPr>
              <w:t>[Page 8]</w:t>
            </w:r>
          </w:p>
          <w:p w:rsidR="00D86931" w:rsidRPr="00D86931" w:rsidP="00D86931" w14:paraId="1C51C385" w14:textId="77777777">
            <w:pPr>
              <w:rPr>
                <w:b/>
                <w:sz w:val="22"/>
                <w:szCs w:val="22"/>
              </w:rPr>
            </w:pPr>
          </w:p>
          <w:p w:rsidR="00D86931" w:rsidRPr="00D86931" w:rsidP="00D86931" w14:paraId="07C68708" w14:textId="77777777">
            <w:pPr>
              <w:rPr>
                <w:b/>
                <w:sz w:val="22"/>
                <w:szCs w:val="22"/>
              </w:rPr>
            </w:pPr>
            <w:r w:rsidRPr="00D86931">
              <w:rPr>
                <w:b/>
                <w:sz w:val="22"/>
                <w:szCs w:val="22"/>
              </w:rPr>
              <w:t xml:space="preserve">Paperwork Reduction Act </w:t>
            </w:r>
          </w:p>
          <w:p w:rsidR="00D86931" w:rsidRPr="00D86931" w:rsidP="00D86931" w14:paraId="6636FCD8" w14:textId="77777777">
            <w:pPr>
              <w:rPr>
                <w:b/>
                <w:sz w:val="22"/>
                <w:szCs w:val="22"/>
              </w:rPr>
            </w:pPr>
          </w:p>
          <w:p w:rsidR="00D86931" w:rsidRPr="00D86931" w:rsidP="00D86931" w14:paraId="668EDA7C" w14:textId="6CD40078">
            <w:pPr>
              <w:rPr>
                <w:sz w:val="22"/>
                <w:szCs w:val="22"/>
              </w:rPr>
            </w:pPr>
            <w:r w:rsidRPr="00D86931">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BD457C">
              <w:rPr>
                <w:rFonts w:eastAsiaTheme="minorHAnsi"/>
                <w:color w:val="FF0000"/>
                <w:sz w:val="22"/>
                <w:szCs w:val="22"/>
              </w:rPr>
              <w:t xml:space="preserve">0.917 hours </w:t>
            </w:r>
            <w:r w:rsidRPr="00D86931">
              <w:rPr>
                <w:sz w:val="22"/>
                <w:szCs w:val="22"/>
              </w:rPr>
              <w:t xml:space="preserve">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1615-0023.  </w:t>
            </w:r>
            <w:r w:rsidRPr="00D86931">
              <w:rPr>
                <w:b/>
                <w:sz w:val="22"/>
                <w:szCs w:val="22"/>
              </w:rPr>
              <w:t xml:space="preserve">Do not mail your completed Supplement J to this address. </w:t>
            </w:r>
          </w:p>
          <w:p w:rsidR="00D86931" w:rsidRPr="00D86931" w:rsidP="00D86931" w14:paraId="1160B618" w14:textId="77777777">
            <w:pPr>
              <w:rPr>
                <w:b/>
                <w:sz w:val="22"/>
                <w:szCs w:val="22"/>
              </w:rPr>
            </w:pPr>
          </w:p>
          <w:p w:rsidR="00AA48E8" w:rsidRPr="00D85F46" w:rsidP="00AA48E8" w14:paraId="509AEE4B" w14:textId="77777777">
            <w:pPr>
              <w:rPr>
                <w:b/>
              </w:rPr>
            </w:pPr>
          </w:p>
        </w:tc>
      </w:tr>
      <w:tr w14:paraId="5F7767DE" w14:textId="77777777" w:rsidTr="002D6271">
        <w:tblPrEx>
          <w:tblW w:w="10998" w:type="dxa"/>
          <w:tblLayout w:type="fixed"/>
          <w:tblLook w:val="01E0"/>
        </w:tblPrEx>
        <w:tc>
          <w:tcPr>
            <w:tcW w:w="2808" w:type="dxa"/>
          </w:tcPr>
          <w:p w:rsidR="00AA48E8" w:rsidRPr="00AA48E8" w:rsidP="00D86931" w14:paraId="14343B99" w14:textId="77777777">
            <w:pPr>
              <w:rPr>
                <w:b/>
                <w:sz w:val="24"/>
                <w:szCs w:val="24"/>
              </w:rPr>
            </w:pPr>
          </w:p>
        </w:tc>
        <w:tc>
          <w:tcPr>
            <w:tcW w:w="4095" w:type="dxa"/>
          </w:tcPr>
          <w:p w:rsidR="00AA48E8" w:rsidRPr="0097320A" w:rsidP="00AA48E8" w14:paraId="32DF0FE9" w14:textId="77777777">
            <w:pPr>
              <w:rPr>
                <w:b/>
              </w:rPr>
            </w:pPr>
          </w:p>
        </w:tc>
        <w:tc>
          <w:tcPr>
            <w:tcW w:w="4095" w:type="dxa"/>
          </w:tcPr>
          <w:p w:rsidR="00AA48E8" w:rsidRPr="00D85F46" w:rsidP="00AA48E8" w14:paraId="32722162" w14:textId="77777777">
            <w:pPr>
              <w:rPr>
                <w:b/>
              </w:rPr>
            </w:pPr>
          </w:p>
        </w:tc>
      </w:tr>
    </w:tbl>
    <w:p w:rsidR="0006270C" w:rsidP="000C712C" w14:paraId="5C34A387"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576D0AA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3818F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B56C0E"/>
    <w:multiLevelType w:val="hybridMultilevel"/>
    <w:tmpl w:val="8A3A5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27115D"/>
    <w:multiLevelType w:val="hybridMultilevel"/>
    <w:tmpl w:val="AEA8F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555273A3"/>
    <w:multiLevelType w:val="hybridMultilevel"/>
    <w:tmpl w:val="BE7E5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D546D4"/>
    <w:multiLevelType w:val="hybridMultilevel"/>
    <w:tmpl w:val="1A6E4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A8251D"/>
    <w:multiLevelType w:val="hybridMultilevel"/>
    <w:tmpl w:val="82B83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F8"/>
    <w:rsid w:val="0000022F"/>
    <w:rsid w:val="00001069"/>
    <w:rsid w:val="00001BB9"/>
    <w:rsid w:val="00001C63"/>
    <w:rsid w:val="00004AAD"/>
    <w:rsid w:val="00005406"/>
    <w:rsid w:val="00006231"/>
    <w:rsid w:val="00006BAB"/>
    <w:rsid w:val="00007982"/>
    <w:rsid w:val="000079A0"/>
    <w:rsid w:val="0001002D"/>
    <w:rsid w:val="00010DB3"/>
    <w:rsid w:val="0001212B"/>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4B28"/>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042"/>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7BC"/>
    <w:rsid w:val="00256672"/>
    <w:rsid w:val="0025678B"/>
    <w:rsid w:val="00256D1D"/>
    <w:rsid w:val="00257CED"/>
    <w:rsid w:val="002615C1"/>
    <w:rsid w:val="002651BA"/>
    <w:rsid w:val="00265555"/>
    <w:rsid w:val="00266190"/>
    <w:rsid w:val="00266F12"/>
    <w:rsid w:val="00267399"/>
    <w:rsid w:val="00267410"/>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580"/>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8F6"/>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E55"/>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918"/>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6B6"/>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4CA"/>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77"/>
    <w:rsid w:val="006E3184"/>
    <w:rsid w:val="006E3558"/>
    <w:rsid w:val="006E39D8"/>
    <w:rsid w:val="006E4355"/>
    <w:rsid w:val="006E4A1C"/>
    <w:rsid w:val="006E5682"/>
    <w:rsid w:val="006E5A14"/>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89C"/>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5DD"/>
    <w:rsid w:val="007A0865"/>
    <w:rsid w:val="007A1AB6"/>
    <w:rsid w:val="007A1DD3"/>
    <w:rsid w:val="007A208C"/>
    <w:rsid w:val="007A225B"/>
    <w:rsid w:val="007A28E5"/>
    <w:rsid w:val="007A30E2"/>
    <w:rsid w:val="007A48AC"/>
    <w:rsid w:val="007A4F38"/>
    <w:rsid w:val="007A56B2"/>
    <w:rsid w:val="007A6CD4"/>
    <w:rsid w:val="007A6FFD"/>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4BF"/>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344"/>
    <w:rsid w:val="008C6CD6"/>
    <w:rsid w:val="008C745B"/>
    <w:rsid w:val="008D053D"/>
    <w:rsid w:val="008D06E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4F83"/>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20A"/>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CEE"/>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0817"/>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024"/>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8E8"/>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DCF"/>
    <w:rsid w:val="00AE5E5C"/>
    <w:rsid w:val="00AE6A86"/>
    <w:rsid w:val="00AE77B8"/>
    <w:rsid w:val="00AE7C6B"/>
    <w:rsid w:val="00AF0CEF"/>
    <w:rsid w:val="00AF20B5"/>
    <w:rsid w:val="00AF35C4"/>
    <w:rsid w:val="00AF35FE"/>
    <w:rsid w:val="00AF36CC"/>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79A"/>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91C"/>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57C"/>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931"/>
    <w:rsid w:val="00D90AB2"/>
    <w:rsid w:val="00D91859"/>
    <w:rsid w:val="00D923CB"/>
    <w:rsid w:val="00D929F2"/>
    <w:rsid w:val="00D93E46"/>
    <w:rsid w:val="00D93E62"/>
    <w:rsid w:val="00D93F1B"/>
    <w:rsid w:val="00D9587F"/>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9B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B9D"/>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7CD"/>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8F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994"/>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20D06A"/>
  <w15:docId w15:val="{74C4F60E-FEE8-4527-B865-59B58C9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E5A14"/>
    <w:rPr>
      <w:rFonts w:ascii="Calibri" w:eastAsia="Calibri" w:hAnsi="Calibri"/>
      <w:sz w:val="22"/>
      <w:szCs w:val="22"/>
    </w:rPr>
  </w:style>
  <w:style w:type="character" w:customStyle="1" w:styleId="NoSpacingChar">
    <w:name w:val="No Spacing Char"/>
    <w:basedOn w:val="DefaultParagraphFont"/>
    <w:link w:val="NoSpacing"/>
    <w:uiPriority w:val="1"/>
    <w:locked/>
    <w:rsid w:val="006E5A14"/>
    <w:rPr>
      <w:rFonts w:ascii="Calibri" w:eastAsia="Calibri" w:hAnsi="Calibri"/>
      <w:sz w:val="22"/>
      <w:szCs w:val="22"/>
    </w:rPr>
  </w:style>
  <w:style w:type="character" w:styleId="CommentReference">
    <w:name w:val="annotation reference"/>
    <w:basedOn w:val="DefaultParagraphFont"/>
    <w:semiHidden/>
    <w:unhideWhenUsed/>
    <w:rsid w:val="00BC091C"/>
    <w:rPr>
      <w:sz w:val="16"/>
      <w:szCs w:val="16"/>
    </w:rPr>
  </w:style>
  <w:style w:type="paragraph" w:styleId="CommentText">
    <w:name w:val="annotation text"/>
    <w:basedOn w:val="Normal"/>
    <w:link w:val="CommentTextChar"/>
    <w:semiHidden/>
    <w:unhideWhenUsed/>
    <w:rsid w:val="00BC091C"/>
  </w:style>
  <w:style w:type="character" w:customStyle="1" w:styleId="CommentTextChar">
    <w:name w:val="Comment Text Char"/>
    <w:basedOn w:val="DefaultParagraphFont"/>
    <w:link w:val="CommentText"/>
    <w:semiHidden/>
    <w:rsid w:val="00BC091C"/>
  </w:style>
  <w:style w:type="paragraph" w:styleId="CommentSubject">
    <w:name w:val="annotation subject"/>
    <w:basedOn w:val="CommentText"/>
    <w:next w:val="CommentText"/>
    <w:link w:val="CommentSubjectChar"/>
    <w:semiHidden/>
    <w:unhideWhenUsed/>
    <w:rsid w:val="00BC091C"/>
    <w:rPr>
      <w:b/>
      <w:bCs/>
    </w:rPr>
  </w:style>
  <w:style w:type="character" w:customStyle="1" w:styleId="CommentSubjectChar">
    <w:name w:val="Comment Subject Char"/>
    <w:basedOn w:val="CommentTextChar"/>
    <w:link w:val="CommentSubject"/>
    <w:semiHidden/>
    <w:rsid w:val="00BC0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I-485_A_J\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CC7464D-EB0B-44D2-8290-D762F3BB72F3}">
  <ds:schemaRefs>
    <ds:schemaRef ds:uri="http://schemas.openxmlformats.org/officeDocument/2006/bibliography"/>
  </ds:schemaRefs>
</ds:datastoreItem>
</file>

<file path=customXml/itemProps2.xml><?xml version="1.0" encoding="utf-8"?>
<ds:datastoreItem xmlns:ds="http://schemas.openxmlformats.org/officeDocument/2006/customXml" ds:itemID="{181DEC1C-4FD6-4C63-8326-DB9D4E0462B3}">
  <ds:schemaRefs/>
</ds:datastoreItem>
</file>

<file path=customXml/itemProps3.xml><?xml version="1.0" encoding="utf-8"?>
<ds:datastoreItem xmlns:ds="http://schemas.openxmlformats.org/officeDocument/2006/customXml" ds:itemID="{14B04A92-5D0C-43F7-8722-DB106B0E545A}">
  <ds:schemaRefs/>
</ds:datastoreItem>
</file>

<file path=customXml/itemProps4.xml><?xml version="1.0" encoding="utf-8"?>
<ds:datastoreItem xmlns:ds="http://schemas.openxmlformats.org/officeDocument/2006/customXml" ds:itemID="{E81C2481-4687-43F7-B230-3FDF5A096960}">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2</Pages>
  <Words>571</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4</cp:revision>
  <cp:lastPrinted>2008-09-11T16:49:00Z</cp:lastPrinted>
  <dcterms:created xsi:type="dcterms:W3CDTF">2022-12-27T15:15:00Z</dcterms:created>
  <dcterms:modified xsi:type="dcterms:W3CDTF">2022-12-27T17:44:00Z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