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A10" w:rsidRDefault="00A7388F">
      <w:pPr>
        <w:pStyle w:val="BodyText"/>
        <w:spacing w:before="65"/>
        <w:ind w:right="282"/>
        <w:jc w:val="right"/>
      </w:pPr>
      <w:r>
        <w:t>OMB Control No: 0970-0488</w:t>
      </w:r>
    </w:p>
    <w:p w:rsidR="00447A10" w:rsidRDefault="00A7388F">
      <w:pPr>
        <w:pStyle w:val="BodyText"/>
        <w:spacing w:before="10"/>
        <w:ind w:right="282"/>
        <w:jc w:val="right"/>
      </w:pPr>
      <w:r>
        <w:t xml:space="preserve">Expiration date: </w:t>
      </w:r>
      <w:r w:rsidRPr="00B04374">
        <w:rPr>
          <w:sz w:val="18"/>
          <w:szCs w:val="18"/>
        </w:rPr>
        <w:t>XX/XX/XXXX</w:t>
      </w:r>
    </w:p>
    <w:p w:rsidR="00447A10" w:rsidP="00E04A7F" w:rsidRDefault="00A7388F">
      <w:pPr>
        <w:spacing w:before="40"/>
        <w:ind w:left="533"/>
        <w:rPr>
          <w:b/>
          <w:i/>
          <w:sz w:val="20"/>
        </w:rPr>
      </w:pPr>
      <w:r>
        <w:rPr>
          <w:b/>
          <w:i/>
          <w:sz w:val="20"/>
        </w:rPr>
        <w:t>Convention on the International Recovery of Child Support and Other Forms of Family Maintenance</w:t>
      </w:r>
    </w:p>
    <w:p w:rsidR="00447A10" w:rsidRDefault="00A7388F">
      <w:pPr>
        <w:spacing w:before="140"/>
        <w:ind w:left="2361" w:right="2448"/>
        <w:jc w:val="center"/>
        <w:rPr>
          <w:b/>
          <w:sz w:val="36"/>
        </w:rPr>
      </w:pPr>
      <w:r>
        <w:rPr>
          <w:b/>
          <w:sz w:val="36"/>
        </w:rPr>
        <w:t>Financial Circumstances Form</w:t>
      </w:r>
    </w:p>
    <w:p w:rsidR="00447A10" w:rsidP="00E04A7F" w:rsidRDefault="00A7388F">
      <w:pPr>
        <w:spacing w:before="120"/>
        <w:ind w:left="216" w:right="302"/>
        <w:jc w:val="both"/>
        <w:rPr>
          <w:b/>
          <w:i/>
          <w:sz w:val="21"/>
        </w:rPr>
      </w:pPr>
      <w:r>
        <w:rPr>
          <w:b/>
          <w:i/>
          <w:sz w:val="21"/>
        </w:rPr>
        <w:t>N.B. Sections II to VI should be completed only as necessary for the purposes of the application to which this form is attached and to the best of the applicant’s knowledge. When completing the Financial Circumstances Form, please consult Country Profile of the requested State to verify what information is required for a specific application.</w:t>
      </w:r>
    </w:p>
    <w:p w:rsidR="00447A10" w:rsidP="00E04A7F" w:rsidRDefault="00447A10">
      <w:pPr>
        <w:rPr>
          <w:b/>
          <w:i/>
          <w:sz w:val="27"/>
        </w:rPr>
      </w:pPr>
    </w:p>
    <w:p w:rsidR="00447A10" w:rsidRDefault="00A7388F">
      <w:pPr>
        <w:ind w:left="221"/>
        <w:jc w:val="both"/>
        <w:rPr>
          <w:b/>
          <w:sz w:val="18"/>
        </w:rPr>
      </w:pPr>
      <w:bookmarkStart w:name="confidentiality_and_personal_data_protec" w:id="0"/>
      <w:bookmarkEnd w:id="0"/>
      <w:r>
        <w:rPr>
          <w:b/>
          <w:sz w:val="18"/>
        </w:rPr>
        <w:t>CONFIDENTIALITY AND PERSONAL DATA PROTECTION NOTICE</w:t>
      </w:r>
    </w:p>
    <w:p w:rsidR="00447A10" w:rsidP="00E04A7F" w:rsidRDefault="00447A10">
      <w:pPr>
        <w:rPr>
          <w:b/>
        </w:rPr>
      </w:pPr>
    </w:p>
    <w:p w:rsidR="00447A10" w:rsidRDefault="00A7388F">
      <w:pPr>
        <w:ind w:left="221" w:right="306"/>
        <w:jc w:val="both"/>
        <w:rPr>
          <w:b/>
          <w:i/>
          <w:sz w:val="21"/>
        </w:rPr>
      </w:pPr>
      <w:r>
        <w:rPr>
          <w:b/>
          <w:i/>
          <w:sz w:val="21"/>
        </w:rPr>
        <w:t>Personal data gathered or transmitted under the Convention shall be used only for the purposes for which it was gathered or transmitted. Any authority processing such information shall ensure its confidentiality, in accordance with the law of its State.</w:t>
      </w:r>
    </w:p>
    <w:p w:rsidR="00447A10" w:rsidRDefault="00A7388F">
      <w:pPr>
        <w:ind w:left="221" w:right="307"/>
        <w:jc w:val="both"/>
        <w:rPr>
          <w:b/>
          <w:i/>
          <w:sz w:val="21"/>
        </w:rPr>
      </w:pPr>
      <w:r>
        <w:rPr>
          <w:b/>
          <w:i/>
          <w:sz w:val="21"/>
        </w:rPr>
        <w:t xml:space="preserve">An authority shall not disclose or confirm information gathered or transmitted in application of this Convention if it determines that to do so could </w:t>
      </w:r>
      <w:proofErr w:type="spellStart"/>
      <w:r>
        <w:rPr>
          <w:b/>
          <w:i/>
          <w:sz w:val="21"/>
        </w:rPr>
        <w:t>jeopardise</w:t>
      </w:r>
      <w:proofErr w:type="spellEnd"/>
      <w:r>
        <w:rPr>
          <w:b/>
          <w:i/>
          <w:sz w:val="21"/>
        </w:rPr>
        <w:t xml:space="preserve"> the health, safety or liberty of a person in accordance with Article 40.</w:t>
      </w:r>
    </w:p>
    <w:p w:rsidR="00447A10" w:rsidRDefault="00447A10">
      <w:pPr>
        <w:rPr>
          <w:b/>
          <w:i/>
        </w:rPr>
      </w:pPr>
    </w:p>
    <w:p w:rsidR="00447A10" w:rsidRDefault="00A7388F">
      <w:pPr>
        <w:pStyle w:val="ListParagraph"/>
        <w:numPr>
          <w:ilvl w:val="0"/>
          <w:numId w:val="37"/>
        </w:numPr>
        <w:tabs>
          <w:tab w:val="left" w:pos="942"/>
        </w:tabs>
        <w:ind w:right="307" w:firstLine="0"/>
        <w:jc w:val="both"/>
        <w:rPr>
          <w:rFonts w:ascii="Wingdings"/>
          <w:b/>
          <w:i/>
          <w:sz w:val="21"/>
        </w:rPr>
      </w:pPr>
      <w:r>
        <w:rPr>
          <w:b/>
          <w:i/>
          <w:sz w:val="21"/>
        </w:rPr>
        <w:t xml:space="preserve">A determination of non-disclosure has been made by a Central Authority in accordance with Article 40. If this box is ticked, information under items V.D. 2, 4, 6, 8, 10, 12, 14 and 16 and VI.D. </w:t>
      </w:r>
      <w:proofErr w:type="gramStart"/>
      <w:r>
        <w:rPr>
          <w:b/>
          <w:i/>
          <w:sz w:val="21"/>
        </w:rPr>
        <w:t>9  and</w:t>
      </w:r>
      <w:proofErr w:type="gramEnd"/>
      <w:r>
        <w:rPr>
          <w:b/>
          <w:i/>
          <w:sz w:val="21"/>
        </w:rPr>
        <w:t xml:space="preserve"> 11 should only be provided in the Restricted Information on the Applicant page of this</w:t>
      </w:r>
      <w:r>
        <w:rPr>
          <w:b/>
          <w:i/>
          <w:spacing w:val="-21"/>
          <w:sz w:val="21"/>
        </w:rPr>
        <w:t xml:space="preserve"> </w:t>
      </w:r>
      <w:r>
        <w:rPr>
          <w:b/>
          <w:i/>
          <w:sz w:val="21"/>
        </w:rPr>
        <w:t>form.</w:t>
      </w:r>
    </w:p>
    <w:p w:rsidR="00447A10" w:rsidP="00E04A7F" w:rsidRDefault="00A7388F">
      <w:pPr>
        <w:pStyle w:val="ListParagraph"/>
        <w:numPr>
          <w:ilvl w:val="0"/>
          <w:numId w:val="36"/>
        </w:numPr>
        <w:tabs>
          <w:tab w:val="left" w:pos="454"/>
        </w:tabs>
        <w:spacing w:before="120" w:after="120"/>
        <w:ind w:left="216" w:firstLine="0"/>
        <w:jc w:val="both"/>
        <w:rPr>
          <w:b/>
          <w:sz w:val="18"/>
        </w:rPr>
      </w:pPr>
      <w:bookmarkStart w:name="I.__Reference_Information" w:id="1"/>
      <w:bookmarkEnd w:id="1"/>
      <w:r>
        <w:rPr>
          <w:b/>
        </w:rPr>
        <w:t>R</w:t>
      </w:r>
      <w:r>
        <w:rPr>
          <w:b/>
          <w:sz w:val="18"/>
        </w:rPr>
        <w:t>EFERENCE</w:t>
      </w:r>
      <w:r>
        <w:rPr>
          <w:b/>
          <w:spacing w:val="-18"/>
          <w:sz w:val="18"/>
        </w:rPr>
        <w:t xml:space="preserve"> </w:t>
      </w:r>
      <w:r>
        <w:rPr>
          <w:b/>
        </w:rPr>
        <w:t>I</w:t>
      </w:r>
      <w:r>
        <w:rPr>
          <w:b/>
          <w:sz w:val="18"/>
        </w:rPr>
        <w:t>NFORMATION</w:t>
      </w:r>
    </w:p>
    <w:tbl>
      <w:tblPr>
        <w:tblW w:w="0" w:type="auto"/>
        <w:tblInd w:w="1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49"/>
        <w:gridCol w:w="4511"/>
      </w:tblGrid>
      <w:tr w:rsidR="00447A10">
        <w:trPr>
          <w:trHeight w:val="3910" w:hRule="exact"/>
        </w:trPr>
        <w:tc>
          <w:tcPr>
            <w:tcW w:w="4849" w:type="dxa"/>
            <w:tcBorders>
              <w:left w:val="single" w:color="000000" w:sz="6" w:space="0"/>
            </w:tcBorders>
          </w:tcPr>
          <w:p w:rsidR="00447A10" w:rsidRDefault="00A7388F">
            <w:pPr>
              <w:pStyle w:val="TableParagraph"/>
              <w:numPr>
                <w:ilvl w:val="0"/>
                <w:numId w:val="34"/>
              </w:numPr>
              <w:tabs>
                <w:tab w:val="left" w:pos="321"/>
              </w:tabs>
              <w:spacing w:line="253" w:lineRule="exact"/>
              <w:ind w:hanging="220"/>
              <w:rPr>
                <w:b/>
              </w:rPr>
            </w:pPr>
            <w:r>
              <w:rPr>
                <w:b/>
              </w:rPr>
              <w:t>Requesting Central</w:t>
            </w:r>
            <w:r>
              <w:rPr>
                <w:b/>
                <w:spacing w:val="-6"/>
              </w:rPr>
              <w:t xml:space="preserve"> </w:t>
            </w:r>
            <w:r>
              <w:rPr>
                <w:b/>
              </w:rPr>
              <w:t>Authority</w:t>
            </w:r>
          </w:p>
          <w:p w:rsidR="00447A10" w:rsidRDefault="00447A10">
            <w:pPr>
              <w:pStyle w:val="TableParagraph"/>
              <w:ind w:left="0"/>
              <w:rPr>
                <w:b/>
                <w:sz w:val="24"/>
              </w:rPr>
            </w:pPr>
          </w:p>
          <w:p w:rsidR="00447A10" w:rsidRDefault="00447A10">
            <w:pPr>
              <w:pStyle w:val="TableParagraph"/>
              <w:ind w:left="0"/>
              <w:rPr>
                <w:b/>
                <w:sz w:val="24"/>
              </w:rPr>
            </w:pPr>
          </w:p>
          <w:p w:rsidR="00447A10" w:rsidRDefault="00A7388F">
            <w:pPr>
              <w:pStyle w:val="TableParagraph"/>
              <w:numPr>
                <w:ilvl w:val="1"/>
                <w:numId w:val="34"/>
              </w:numPr>
              <w:tabs>
                <w:tab w:val="left" w:pos="321"/>
              </w:tabs>
              <w:spacing w:before="206"/>
              <w:ind w:hanging="220"/>
              <w:rPr>
                <w:b/>
              </w:rPr>
            </w:pPr>
            <w:r>
              <w:rPr>
                <w:b/>
              </w:rPr>
              <w:t>Address</w:t>
            </w:r>
          </w:p>
          <w:p w:rsidR="00447A10" w:rsidRDefault="00447A10">
            <w:pPr>
              <w:pStyle w:val="TableParagraph"/>
              <w:ind w:left="0"/>
              <w:rPr>
                <w:b/>
                <w:sz w:val="24"/>
              </w:rPr>
            </w:pPr>
          </w:p>
          <w:p w:rsidR="00447A10" w:rsidRDefault="00447A10">
            <w:pPr>
              <w:pStyle w:val="TableParagraph"/>
              <w:ind w:left="0"/>
              <w:rPr>
                <w:b/>
                <w:sz w:val="24"/>
              </w:rPr>
            </w:pPr>
          </w:p>
          <w:p w:rsidR="00447A10" w:rsidRDefault="00A7388F">
            <w:pPr>
              <w:pStyle w:val="TableParagraph"/>
              <w:numPr>
                <w:ilvl w:val="1"/>
                <w:numId w:val="34"/>
              </w:numPr>
              <w:tabs>
                <w:tab w:val="left" w:pos="333"/>
              </w:tabs>
              <w:spacing w:before="206"/>
              <w:ind w:left="332" w:hanging="232"/>
              <w:rPr>
                <w:b/>
              </w:rPr>
            </w:pPr>
            <w:r>
              <w:rPr>
                <w:b/>
              </w:rPr>
              <w:t>Telephone</w:t>
            </w:r>
            <w:r>
              <w:rPr>
                <w:b/>
                <w:spacing w:val="-4"/>
              </w:rPr>
              <w:t xml:space="preserve"> </w:t>
            </w:r>
            <w:r>
              <w:rPr>
                <w:b/>
              </w:rPr>
              <w:t>number</w:t>
            </w:r>
          </w:p>
          <w:p w:rsidR="00447A10" w:rsidRDefault="00447A10">
            <w:pPr>
              <w:pStyle w:val="TableParagraph"/>
              <w:ind w:left="0"/>
              <w:rPr>
                <w:b/>
              </w:rPr>
            </w:pPr>
          </w:p>
          <w:p w:rsidR="00447A10" w:rsidRDefault="00A7388F">
            <w:pPr>
              <w:pStyle w:val="TableParagraph"/>
              <w:numPr>
                <w:ilvl w:val="1"/>
                <w:numId w:val="34"/>
              </w:numPr>
              <w:tabs>
                <w:tab w:val="left" w:pos="309"/>
              </w:tabs>
              <w:ind w:left="308" w:hanging="208"/>
              <w:rPr>
                <w:b/>
              </w:rPr>
            </w:pPr>
            <w:r>
              <w:rPr>
                <w:b/>
              </w:rPr>
              <w:t>Fax</w:t>
            </w:r>
            <w:r>
              <w:rPr>
                <w:b/>
                <w:spacing w:val="-3"/>
              </w:rPr>
              <w:t xml:space="preserve"> </w:t>
            </w:r>
            <w:r>
              <w:rPr>
                <w:b/>
              </w:rPr>
              <w:t>number</w:t>
            </w:r>
          </w:p>
          <w:p w:rsidR="00447A10" w:rsidRDefault="00447A10">
            <w:pPr>
              <w:pStyle w:val="TableParagraph"/>
              <w:ind w:left="0"/>
              <w:rPr>
                <w:b/>
              </w:rPr>
            </w:pPr>
          </w:p>
          <w:p w:rsidR="00447A10" w:rsidRDefault="00A7388F">
            <w:pPr>
              <w:pStyle w:val="TableParagraph"/>
              <w:numPr>
                <w:ilvl w:val="1"/>
                <w:numId w:val="34"/>
              </w:numPr>
              <w:tabs>
                <w:tab w:val="left" w:pos="333"/>
              </w:tabs>
              <w:ind w:left="333" w:hanging="233"/>
              <w:rPr>
                <w:b/>
              </w:rPr>
            </w:pPr>
            <w:r>
              <w:rPr>
                <w:b/>
              </w:rPr>
              <w:t>E-mail</w:t>
            </w:r>
          </w:p>
          <w:p w:rsidR="00447A10" w:rsidRDefault="00447A10">
            <w:pPr>
              <w:pStyle w:val="TableParagraph"/>
              <w:spacing w:before="10"/>
              <w:ind w:left="0"/>
              <w:rPr>
                <w:b/>
                <w:sz w:val="21"/>
              </w:rPr>
            </w:pPr>
          </w:p>
          <w:p w:rsidR="00447A10" w:rsidRDefault="00A7388F">
            <w:pPr>
              <w:pStyle w:val="TableParagraph"/>
              <w:numPr>
                <w:ilvl w:val="1"/>
                <w:numId w:val="34"/>
              </w:numPr>
              <w:tabs>
                <w:tab w:val="left" w:pos="309"/>
              </w:tabs>
              <w:ind w:left="308" w:hanging="208"/>
              <w:rPr>
                <w:b/>
              </w:rPr>
            </w:pPr>
            <w:r>
              <w:rPr>
                <w:b/>
              </w:rPr>
              <w:t>Reference</w:t>
            </w:r>
            <w:r>
              <w:rPr>
                <w:b/>
                <w:spacing w:val="-12"/>
              </w:rPr>
              <w:t xml:space="preserve"> </w:t>
            </w:r>
            <w:r>
              <w:rPr>
                <w:b/>
              </w:rPr>
              <w:t>number</w:t>
            </w:r>
          </w:p>
        </w:tc>
        <w:tc>
          <w:tcPr>
            <w:tcW w:w="4511" w:type="dxa"/>
            <w:tcBorders>
              <w:right w:val="single" w:color="000000" w:sz="6" w:space="0"/>
            </w:tcBorders>
          </w:tcPr>
          <w:p w:rsidR="00447A10" w:rsidRDefault="00A7388F">
            <w:pPr>
              <w:pStyle w:val="TableParagraph"/>
              <w:numPr>
                <w:ilvl w:val="0"/>
                <w:numId w:val="33"/>
              </w:numPr>
              <w:tabs>
                <w:tab w:val="left" w:pos="321"/>
              </w:tabs>
              <w:spacing w:line="252" w:lineRule="exact"/>
              <w:ind w:hanging="219"/>
              <w:rPr>
                <w:b/>
              </w:rPr>
            </w:pPr>
            <w:r>
              <w:rPr>
                <w:b/>
              </w:rPr>
              <w:t>Contact person in Requested</w:t>
            </w:r>
            <w:r>
              <w:rPr>
                <w:b/>
                <w:spacing w:val="-5"/>
              </w:rPr>
              <w:t xml:space="preserve"> </w:t>
            </w:r>
            <w:r>
              <w:rPr>
                <w:b/>
              </w:rPr>
              <w:t>State</w:t>
            </w:r>
          </w:p>
          <w:p w:rsidR="00447A10" w:rsidRDefault="00447A10">
            <w:pPr>
              <w:pStyle w:val="TableParagraph"/>
              <w:ind w:left="0"/>
              <w:rPr>
                <w:b/>
                <w:sz w:val="24"/>
              </w:rPr>
            </w:pPr>
          </w:p>
          <w:p w:rsidR="00447A10" w:rsidRDefault="00447A10">
            <w:pPr>
              <w:pStyle w:val="TableParagraph"/>
              <w:ind w:left="0"/>
              <w:rPr>
                <w:b/>
                <w:sz w:val="24"/>
              </w:rPr>
            </w:pPr>
          </w:p>
          <w:p w:rsidR="00447A10" w:rsidRDefault="00A7388F">
            <w:pPr>
              <w:pStyle w:val="TableParagraph"/>
              <w:numPr>
                <w:ilvl w:val="1"/>
                <w:numId w:val="33"/>
              </w:numPr>
              <w:tabs>
                <w:tab w:val="left" w:pos="321"/>
              </w:tabs>
              <w:spacing w:before="206"/>
              <w:ind w:hanging="220"/>
              <w:rPr>
                <w:b/>
              </w:rPr>
            </w:pPr>
            <w:r>
              <w:rPr>
                <w:b/>
              </w:rPr>
              <w:t>Address (if</w:t>
            </w:r>
            <w:r>
              <w:rPr>
                <w:b/>
                <w:spacing w:val="-3"/>
              </w:rPr>
              <w:t xml:space="preserve"> </w:t>
            </w:r>
            <w:r>
              <w:rPr>
                <w:b/>
              </w:rPr>
              <w:t>different)</w:t>
            </w:r>
          </w:p>
          <w:p w:rsidR="00447A10" w:rsidRDefault="00447A10">
            <w:pPr>
              <w:pStyle w:val="TableParagraph"/>
              <w:ind w:left="0"/>
              <w:rPr>
                <w:b/>
                <w:sz w:val="24"/>
              </w:rPr>
            </w:pPr>
          </w:p>
          <w:p w:rsidR="00447A10" w:rsidRDefault="00447A10">
            <w:pPr>
              <w:pStyle w:val="TableParagraph"/>
              <w:ind w:left="0"/>
              <w:rPr>
                <w:b/>
                <w:sz w:val="24"/>
              </w:rPr>
            </w:pPr>
          </w:p>
          <w:p w:rsidR="00447A10" w:rsidRDefault="00A7388F">
            <w:pPr>
              <w:pStyle w:val="TableParagraph"/>
              <w:numPr>
                <w:ilvl w:val="1"/>
                <w:numId w:val="33"/>
              </w:numPr>
              <w:tabs>
                <w:tab w:val="left" w:pos="334"/>
              </w:tabs>
              <w:spacing w:before="206"/>
              <w:ind w:left="333" w:hanging="233"/>
              <w:rPr>
                <w:b/>
              </w:rPr>
            </w:pPr>
            <w:r>
              <w:rPr>
                <w:b/>
              </w:rPr>
              <w:t>Telephone number (if</w:t>
            </w:r>
            <w:r>
              <w:rPr>
                <w:b/>
                <w:spacing w:val="-5"/>
              </w:rPr>
              <w:t xml:space="preserve"> </w:t>
            </w:r>
            <w:r>
              <w:rPr>
                <w:b/>
              </w:rPr>
              <w:t>different)</w:t>
            </w:r>
          </w:p>
          <w:p w:rsidR="00447A10" w:rsidRDefault="00447A10">
            <w:pPr>
              <w:pStyle w:val="TableParagraph"/>
              <w:ind w:left="0"/>
              <w:rPr>
                <w:b/>
              </w:rPr>
            </w:pPr>
          </w:p>
          <w:p w:rsidR="00447A10" w:rsidRDefault="00A7388F">
            <w:pPr>
              <w:pStyle w:val="TableParagraph"/>
              <w:numPr>
                <w:ilvl w:val="1"/>
                <w:numId w:val="33"/>
              </w:numPr>
              <w:tabs>
                <w:tab w:val="left" w:pos="309"/>
              </w:tabs>
              <w:ind w:left="308" w:hanging="208"/>
              <w:rPr>
                <w:b/>
              </w:rPr>
            </w:pPr>
            <w:r>
              <w:rPr>
                <w:b/>
              </w:rPr>
              <w:t>Fax number (if</w:t>
            </w:r>
            <w:r>
              <w:rPr>
                <w:b/>
                <w:spacing w:val="-5"/>
              </w:rPr>
              <w:t xml:space="preserve"> </w:t>
            </w:r>
            <w:r>
              <w:rPr>
                <w:b/>
              </w:rPr>
              <w:t>different)</w:t>
            </w:r>
          </w:p>
          <w:p w:rsidR="00447A10" w:rsidRDefault="00447A10">
            <w:pPr>
              <w:pStyle w:val="TableParagraph"/>
              <w:spacing w:before="11"/>
              <w:ind w:left="0"/>
              <w:rPr>
                <w:b/>
                <w:sz w:val="21"/>
              </w:rPr>
            </w:pPr>
          </w:p>
          <w:p w:rsidR="00447A10" w:rsidRDefault="00A7388F">
            <w:pPr>
              <w:pStyle w:val="TableParagraph"/>
              <w:numPr>
                <w:ilvl w:val="1"/>
                <w:numId w:val="33"/>
              </w:numPr>
              <w:tabs>
                <w:tab w:val="left" w:pos="334"/>
              </w:tabs>
              <w:ind w:left="333" w:hanging="233"/>
              <w:rPr>
                <w:b/>
              </w:rPr>
            </w:pPr>
            <w:r>
              <w:rPr>
                <w:b/>
              </w:rPr>
              <w:t>E-mail (if</w:t>
            </w:r>
            <w:r>
              <w:rPr>
                <w:b/>
                <w:spacing w:val="-4"/>
              </w:rPr>
              <w:t xml:space="preserve"> </w:t>
            </w:r>
            <w:r>
              <w:rPr>
                <w:b/>
              </w:rPr>
              <w:t>different)</w:t>
            </w:r>
          </w:p>
          <w:p w:rsidR="00447A10" w:rsidRDefault="00447A10">
            <w:pPr>
              <w:pStyle w:val="TableParagraph"/>
              <w:spacing w:before="10"/>
              <w:ind w:left="0"/>
              <w:rPr>
                <w:b/>
                <w:sz w:val="21"/>
              </w:rPr>
            </w:pPr>
          </w:p>
          <w:p w:rsidR="00447A10" w:rsidRDefault="00A7388F">
            <w:pPr>
              <w:pStyle w:val="TableParagraph"/>
              <w:numPr>
                <w:ilvl w:val="1"/>
                <w:numId w:val="33"/>
              </w:numPr>
              <w:tabs>
                <w:tab w:val="left" w:pos="309"/>
              </w:tabs>
              <w:ind w:left="309" w:hanging="209"/>
              <w:rPr>
                <w:b/>
              </w:rPr>
            </w:pPr>
            <w:r>
              <w:rPr>
                <w:b/>
              </w:rPr>
              <w:t>Language(s)</w:t>
            </w:r>
          </w:p>
        </w:tc>
      </w:tr>
    </w:tbl>
    <w:p w:rsidR="00447A10" w:rsidRDefault="00A7388F">
      <w:pPr>
        <w:pStyle w:val="ListParagraph"/>
        <w:numPr>
          <w:ilvl w:val="0"/>
          <w:numId w:val="35"/>
        </w:numPr>
        <w:tabs>
          <w:tab w:val="left" w:pos="443"/>
          <w:tab w:val="left" w:pos="4834"/>
        </w:tabs>
        <w:spacing w:before="150"/>
        <w:ind w:firstLine="1"/>
        <w:jc w:val="both"/>
      </w:pPr>
      <w:r>
        <w:t>The</w:t>
      </w:r>
      <w:r>
        <w:rPr>
          <w:spacing w:val="-1"/>
        </w:rPr>
        <w:t xml:space="preserve"> </w:t>
      </w:r>
      <w:r>
        <w:t>applicant,</w:t>
      </w:r>
      <w:r>
        <w:rPr>
          <w:u w:val="single"/>
        </w:rPr>
        <w:tab/>
      </w:r>
      <w:r>
        <w:t>(family name(s) and given name(s)),</w:t>
      </w:r>
      <w:r>
        <w:rPr>
          <w:spacing w:val="-1"/>
        </w:rPr>
        <w:t xml:space="preserve"> </w:t>
      </w:r>
      <w:r>
        <w:t>born</w:t>
      </w:r>
    </w:p>
    <w:p w:rsidR="00447A10" w:rsidRDefault="00A7388F">
      <w:pPr>
        <w:tabs>
          <w:tab w:val="left" w:pos="1321"/>
        </w:tabs>
        <w:ind w:left="221" w:right="460"/>
      </w:pPr>
      <w:r>
        <w:rPr>
          <w:w w:val="99"/>
          <w:u w:val="single"/>
        </w:rPr>
        <w:t xml:space="preserve"> </w:t>
      </w:r>
      <w:r>
        <w:rPr>
          <w:u w:val="single"/>
        </w:rPr>
        <w:tab/>
      </w:r>
      <w:r>
        <w:rPr>
          <w:spacing w:val="-2"/>
        </w:rPr>
        <w:t xml:space="preserve"> </w:t>
      </w:r>
      <w:r>
        <w:t>(</w:t>
      </w:r>
      <w:proofErr w:type="spellStart"/>
      <w:r>
        <w:t>dd</w:t>
      </w:r>
      <w:proofErr w:type="spellEnd"/>
      <w:r>
        <w:t>/mm/</w:t>
      </w:r>
      <w:proofErr w:type="spellStart"/>
      <w:r>
        <w:t>yyyy</w:t>
      </w:r>
      <w:proofErr w:type="spellEnd"/>
      <w:r>
        <w:t xml:space="preserve">), is: </w:t>
      </w:r>
      <w:r>
        <w:rPr>
          <w:rFonts w:ascii="Symbol" w:hAnsi="Symbol"/>
        </w:rPr>
        <w:t></w:t>
      </w:r>
      <w:r>
        <w:t xml:space="preserve"> creditor, </w:t>
      </w:r>
      <w:r>
        <w:rPr>
          <w:rFonts w:ascii="Symbol" w:hAnsi="Symbol"/>
        </w:rPr>
        <w:t></w:t>
      </w:r>
      <w:r>
        <w:t xml:space="preserve"> representative of the person(s) for whom</w:t>
      </w:r>
      <w:r>
        <w:rPr>
          <w:spacing w:val="-19"/>
        </w:rPr>
        <w:t xml:space="preserve"> </w:t>
      </w:r>
      <w:r>
        <w:t>maintenance</w:t>
      </w:r>
      <w:r>
        <w:rPr>
          <w:spacing w:val="-2"/>
        </w:rPr>
        <w:t xml:space="preserve"> </w:t>
      </w:r>
      <w:r>
        <w:t>is</w:t>
      </w:r>
      <w:r>
        <w:rPr>
          <w:w w:val="99"/>
        </w:rPr>
        <w:t xml:space="preserve"> </w:t>
      </w:r>
      <w:r>
        <w:t xml:space="preserve">sought or payable, or </w:t>
      </w:r>
      <w:r>
        <w:rPr>
          <w:rFonts w:ascii="Symbol" w:hAnsi="Symbol"/>
        </w:rPr>
        <w:t></w:t>
      </w:r>
      <w:r>
        <w:rPr>
          <w:spacing w:val="-11"/>
        </w:rPr>
        <w:t xml:space="preserve"> </w:t>
      </w:r>
      <w:r>
        <w:t>debtor</w:t>
      </w:r>
    </w:p>
    <w:p w:rsidR="00447A10" w:rsidRDefault="00A7388F">
      <w:pPr>
        <w:pStyle w:val="ListParagraph"/>
        <w:numPr>
          <w:ilvl w:val="0"/>
          <w:numId w:val="35"/>
        </w:numPr>
        <w:tabs>
          <w:tab w:val="left" w:pos="442"/>
        </w:tabs>
        <w:spacing w:line="252" w:lineRule="exact"/>
        <w:ind w:left="441" w:hanging="220"/>
        <w:jc w:val="both"/>
      </w:pPr>
      <w:r>
        <w:t>This form is being submitted in relation to: (it is possible to tick more than one</w:t>
      </w:r>
      <w:r>
        <w:rPr>
          <w:spacing w:val="-26"/>
        </w:rPr>
        <w:t xml:space="preserve"> </w:t>
      </w:r>
      <w:r>
        <w:t>box)</w:t>
      </w:r>
    </w:p>
    <w:p w:rsidR="00447A10" w:rsidRDefault="00A7388F">
      <w:pPr>
        <w:pStyle w:val="ListParagraph"/>
        <w:numPr>
          <w:ilvl w:val="1"/>
          <w:numId w:val="35"/>
        </w:numPr>
        <w:tabs>
          <w:tab w:val="left" w:pos="769"/>
        </w:tabs>
        <w:spacing w:before="1"/>
        <w:ind w:right="4489" w:hanging="180"/>
      </w:pPr>
      <w:r>
        <w:t xml:space="preserve">Establishment of a decision (Art. 10(1) </w:t>
      </w:r>
      <w:r>
        <w:rPr>
          <w:i/>
        </w:rPr>
        <w:t xml:space="preserve">c) </w:t>
      </w:r>
      <w:r>
        <w:t xml:space="preserve">and </w:t>
      </w:r>
      <w:r>
        <w:rPr>
          <w:i/>
          <w:spacing w:val="-27"/>
        </w:rPr>
        <w:t>d)</w:t>
      </w:r>
      <w:r>
        <w:rPr>
          <w:spacing w:val="-27"/>
        </w:rPr>
        <w:t xml:space="preserve">) </w:t>
      </w:r>
      <w:r>
        <w:t>(Complete all</w:t>
      </w:r>
      <w:r>
        <w:rPr>
          <w:spacing w:val="-4"/>
        </w:rPr>
        <w:t xml:space="preserve"> </w:t>
      </w:r>
      <w:r>
        <w:t>sections)</w:t>
      </w:r>
    </w:p>
    <w:p w:rsidR="00447A10" w:rsidRDefault="00A7388F">
      <w:pPr>
        <w:pStyle w:val="ListParagraph"/>
        <w:numPr>
          <w:ilvl w:val="1"/>
          <w:numId w:val="35"/>
        </w:numPr>
        <w:tabs>
          <w:tab w:val="left" w:pos="769"/>
        </w:tabs>
        <w:ind w:right="2580" w:hanging="180"/>
      </w:pPr>
      <w:r>
        <w:t>Recognition</w:t>
      </w:r>
      <w:r>
        <w:rPr>
          <w:spacing w:val="-10"/>
        </w:rPr>
        <w:t xml:space="preserve"> </w:t>
      </w:r>
      <w:r>
        <w:t>or</w:t>
      </w:r>
      <w:r>
        <w:rPr>
          <w:spacing w:val="-11"/>
        </w:rPr>
        <w:t xml:space="preserve"> </w:t>
      </w:r>
      <w:r>
        <w:t>recognition</w:t>
      </w:r>
      <w:r>
        <w:rPr>
          <w:spacing w:val="-11"/>
        </w:rPr>
        <w:t xml:space="preserve"> </w:t>
      </w:r>
      <w:r>
        <w:t>and</w:t>
      </w:r>
      <w:r>
        <w:rPr>
          <w:spacing w:val="-10"/>
        </w:rPr>
        <w:t xml:space="preserve"> </w:t>
      </w:r>
      <w:r>
        <w:rPr>
          <w:spacing w:val="-3"/>
        </w:rPr>
        <w:t>enforcement</w:t>
      </w:r>
      <w:r>
        <w:rPr>
          <w:spacing w:val="-11"/>
        </w:rPr>
        <w:t xml:space="preserve"> </w:t>
      </w:r>
      <w:r>
        <w:t>of</w:t>
      </w:r>
      <w:r>
        <w:rPr>
          <w:spacing w:val="-10"/>
        </w:rPr>
        <w:t xml:space="preserve"> </w:t>
      </w:r>
      <w:r>
        <w:t>a</w:t>
      </w:r>
      <w:r>
        <w:rPr>
          <w:spacing w:val="-11"/>
        </w:rPr>
        <w:t xml:space="preserve"> </w:t>
      </w:r>
      <w:r>
        <w:t>decision</w:t>
      </w:r>
      <w:r>
        <w:rPr>
          <w:spacing w:val="-11"/>
        </w:rPr>
        <w:t xml:space="preserve"> </w:t>
      </w:r>
      <w:r>
        <w:rPr>
          <w:spacing w:val="-3"/>
        </w:rPr>
        <w:t>(Art.</w:t>
      </w:r>
      <w:r>
        <w:rPr>
          <w:spacing w:val="-11"/>
        </w:rPr>
        <w:t xml:space="preserve"> </w:t>
      </w:r>
      <w:r>
        <w:t>10(1)</w:t>
      </w:r>
      <w:r>
        <w:rPr>
          <w:spacing w:val="-10"/>
        </w:rPr>
        <w:t xml:space="preserve"> </w:t>
      </w:r>
      <w:r>
        <w:rPr>
          <w:i/>
          <w:spacing w:val="-26"/>
        </w:rPr>
        <w:t>a)</w:t>
      </w:r>
      <w:r>
        <w:rPr>
          <w:spacing w:val="-26"/>
        </w:rPr>
        <w:t xml:space="preserve">) </w:t>
      </w:r>
      <w:r>
        <w:t>(Complete sections III and</w:t>
      </w:r>
      <w:r>
        <w:rPr>
          <w:spacing w:val="-7"/>
        </w:rPr>
        <w:t xml:space="preserve"> </w:t>
      </w:r>
      <w:r>
        <w:t>IV)</w:t>
      </w:r>
    </w:p>
    <w:p w:rsidR="00447A10" w:rsidRDefault="00A7388F">
      <w:pPr>
        <w:pStyle w:val="ListParagraph"/>
        <w:numPr>
          <w:ilvl w:val="1"/>
          <w:numId w:val="35"/>
        </w:numPr>
        <w:tabs>
          <w:tab w:val="left" w:pos="769"/>
        </w:tabs>
        <w:ind w:right="1478" w:hanging="180"/>
      </w:pPr>
      <w:r>
        <w:t xml:space="preserve">Enforcement of a decision made or </w:t>
      </w:r>
      <w:proofErr w:type="spellStart"/>
      <w:r>
        <w:t>recognised</w:t>
      </w:r>
      <w:proofErr w:type="spellEnd"/>
      <w:r>
        <w:t xml:space="preserve"> in the requested State (Art. 10(1) </w:t>
      </w:r>
      <w:r>
        <w:rPr>
          <w:i/>
          <w:spacing w:val="-25"/>
        </w:rPr>
        <w:t>b)</w:t>
      </w:r>
      <w:r>
        <w:rPr>
          <w:spacing w:val="-25"/>
        </w:rPr>
        <w:t xml:space="preserve">) </w:t>
      </w:r>
      <w:r>
        <w:t>(Complete sections III and</w:t>
      </w:r>
      <w:r>
        <w:rPr>
          <w:spacing w:val="-7"/>
        </w:rPr>
        <w:t xml:space="preserve"> </w:t>
      </w:r>
      <w:r>
        <w:t>IV)</w:t>
      </w:r>
    </w:p>
    <w:p w:rsidR="00447A10" w:rsidRDefault="00A7388F">
      <w:pPr>
        <w:pStyle w:val="ListParagraph"/>
        <w:numPr>
          <w:ilvl w:val="1"/>
          <w:numId w:val="35"/>
        </w:numPr>
        <w:tabs>
          <w:tab w:val="left" w:pos="769"/>
        </w:tabs>
        <w:ind w:left="760" w:right="3115" w:hanging="179"/>
      </w:pPr>
      <w:r>
        <w:t xml:space="preserve">Modification of a decision (Art. 10(1) </w:t>
      </w:r>
      <w:r>
        <w:rPr>
          <w:i/>
        </w:rPr>
        <w:t xml:space="preserve">e) </w:t>
      </w:r>
      <w:r>
        <w:t xml:space="preserve">and </w:t>
      </w:r>
      <w:r>
        <w:rPr>
          <w:i/>
        </w:rPr>
        <w:t xml:space="preserve">f) </w:t>
      </w:r>
      <w:r>
        <w:t xml:space="preserve">and (2) </w:t>
      </w:r>
      <w:r>
        <w:rPr>
          <w:i/>
        </w:rPr>
        <w:t xml:space="preserve">b) </w:t>
      </w:r>
      <w:r>
        <w:t xml:space="preserve">and </w:t>
      </w:r>
      <w:r>
        <w:rPr>
          <w:i/>
          <w:spacing w:val="-27"/>
        </w:rPr>
        <w:t>c)</w:t>
      </w:r>
      <w:r>
        <w:rPr>
          <w:spacing w:val="-27"/>
        </w:rPr>
        <w:t xml:space="preserve">) </w:t>
      </w:r>
      <w:r>
        <w:t>(Complete all</w:t>
      </w:r>
      <w:r>
        <w:rPr>
          <w:spacing w:val="-4"/>
        </w:rPr>
        <w:t xml:space="preserve"> </w:t>
      </w:r>
      <w:r>
        <w:t>sections)</w:t>
      </w:r>
    </w:p>
    <w:p w:rsidR="00447A10" w:rsidRDefault="00A7388F">
      <w:pPr>
        <w:pStyle w:val="ListParagraph"/>
        <w:numPr>
          <w:ilvl w:val="1"/>
          <w:numId w:val="35"/>
        </w:numPr>
        <w:tabs>
          <w:tab w:val="left" w:pos="769"/>
        </w:tabs>
        <w:spacing w:line="269" w:lineRule="exact"/>
        <w:ind w:left="768"/>
      </w:pPr>
      <w:r>
        <w:t>Applying for legal assistance (Art. 17</w:t>
      </w:r>
      <w:r>
        <w:rPr>
          <w:spacing w:val="-6"/>
        </w:rPr>
        <w:t xml:space="preserve"> </w:t>
      </w:r>
      <w:r>
        <w:rPr>
          <w:i/>
        </w:rPr>
        <w:t>a)</w:t>
      </w:r>
      <w:r>
        <w:t>)</w:t>
      </w:r>
    </w:p>
    <w:p w:rsidR="00447A10" w:rsidRDefault="00A7388F">
      <w:pPr>
        <w:ind w:left="758" w:right="1592"/>
      </w:pPr>
      <w:r>
        <w:t>(Complete sections II, V and VI if the applicant is the person identified under II) (Complete sections III, V and VI if the applicant is the person identified under III)</w:t>
      </w:r>
    </w:p>
    <w:p w:rsidR="00447A10" w:rsidRDefault="00A7388F">
      <w:pPr>
        <w:pStyle w:val="ListParagraph"/>
        <w:numPr>
          <w:ilvl w:val="0"/>
          <w:numId w:val="35"/>
        </w:numPr>
        <w:tabs>
          <w:tab w:val="left" w:pos="457"/>
          <w:tab w:val="left" w:pos="7924"/>
        </w:tabs>
        <w:spacing w:before="120"/>
        <w:ind w:right="310" w:firstLine="0"/>
        <w:jc w:val="both"/>
      </w:pPr>
      <w:r>
        <w:t>Unless otherwise specified, the currency (ISO code) used to complete this form and, if applicable, the exchange rate (and date of exchange rate) if the amounts are converted into the currency of the requested</w:t>
      </w:r>
      <w:r>
        <w:rPr>
          <w:spacing w:val="-1"/>
        </w:rPr>
        <w:t xml:space="preserve"> </w:t>
      </w:r>
      <w:r>
        <w:t>State</w:t>
      </w:r>
      <w:r>
        <w:rPr>
          <w:spacing w:val="-1"/>
        </w:rPr>
        <w:t xml:space="preserve"> </w:t>
      </w:r>
      <w:r>
        <w:t>is:</w:t>
      </w:r>
      <w:r>
        <w:rPr>
          <w:u w:val="single"/>
        </w:rPr>
        <w:t xml:space="preserve"> </w:t>
      </w:r>
      <w:r>
        <w:rPr>
          <w:u w:val="single"/>
        </w:rPr>
        <w:tab/>
      </w:r>
      <w:r>
        <w:t>(</w:t>
      </w:r>
      <w:proofErr w:type="spellStart"/>
      <w:r>
        <w:t>dd</w:t>
      </w:r>
      <w:proofErr w:type="spellEnd"/>
      <w:r>
        <w:t>/mm/</w:t>
      </w:r>
      <w:proofErr w:type="spellStart"/>
      <w:r>
        <w:t>yyyy</w:t>
      </w:r>
      <w:proofErr w:type="spellEnd"/>
      <w:r>
        <w:t>)</w:t>
      </w:r>
    </w:p>
    <w:p w:rsidR="00E04A7F" w:rsidP="00E04A7F" w:rsidRDefault="00E04A7F">
      <w:pPr>
        <w:pStyle w:val="BodyText"/>
        <w:spacing w:before="120"/>
        <w:rPr>
          <w:sz w:val="20"/>
        </w:rPr>
      </w:pPr>
      <w:r>
        <w:rPr>
          <w:rFonts w:ascii="Arial Narrow" w:hAnsi="Arial Narrow" w:eastAsia="Arial" w:cs="Arial"/>
          <w:color w:val="000000" w:themeColor="text1"/>
          <w:spacing w:val="-1"/>
          <w:sz w:val="14"/>
          <w:szCs w:val="14"/>
        </w:rPr>
        <w:t xml:space="preserve">PAPERWORK REDUCTION ACT OF 1995 (Pub. L. 104-13) STATEMENT OF PUBLIC BURDEN:  The purpose of this information collection to collect financial </w:t>
      </w:r>
      <w:r w:rsidR="00E1189E">
        <w:rPr>
          <w:rFonts w:ascii="Arial Narrow" w:hAnsi="Arial Narrow" w:eastAsia="Arial" w:cs="Arial"/>
          <w:color w:val="000000" w:themeColor="text1"/>
          <w:spacing w:val="-1"/>
          <w:sz w:val="14"/>
          <w:szCs w:val="14"/>
        </w:rPr>
        <w:t>information to include in an application under the 2007 Hague Child Support Convention</w:t>
      </w:r>
      <w:r>
        <w:rPr>
          <w:rFonts w:ascii="Arial Narrow" w:hAnsi="Arial Narrow" w:eastAsia="Arial" w:cs="Arial"/>
          <w:color w:val="000000" w:themeColor="text1"/>
          <w:spacing w:val="-1"/>
          <w:sz w:val="14"/>
          <w:szCs w:val="14"/>
        </w:rPr>
        <w:t xml:space="preserve">.  Public reporting burden for this collection of information is estimated to average 2 hours per response, including the time for reviewing instructions, gathering and maintaining the data needed, and reviewing the collection of information.  This is a mandatory collection of information per </w:t>
      </w:r>
      <w:r w:rsidR="00E1189E">
        <w:rPr>
          <w:rFonts w:ascii="Arial Narrow" w:hAnsi="Arial Narrow" w:eastAsia="Arial" w:cs="Arial"/>
          <w:color w:val="000000" w:themeColor="text1"/>
          <w:spacing w:val="-1"/>
          <w:sz w:val="14"/>
          <w:szCs w:val="14"/>
        </w:rPr>
        <w:t>45 CFR 303.7</w:t>
      </w:r>
      <w:bookmarkStart w:name="_GoBack" w:id="2"/>
      <w:bookmarkEnd w:id="2"/>
      <w:r>
        <w:rPr>
          <w:rFonts w:ascii="Arial Narrow" w:hAnsi="Arial Narrow" w:eastAsia="Arial" w:cs="Arial"/>
          <w:color w:val="000000" w:themeColor="text1"/>
          <w:spacing w:val="-1"/>
          <w:sz w:val="14"/>
          <w:szCs w:val="14"/>
        </w:rPr>
        <w:t xml:space="preserve">.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ACF Reports Clearance Officer by email at </w:t>
      </w:r>
      <w:hyperlink w:history="1" r:id="rId7">
        <w:r>
          <w:rPr>
            <w:rStyle w:val="Hyperlink"/>
            <w:rFonts w:ascii="Arial Narrow" w:hAnsi="Arial Narrow" w:eastAsia="Arial" w:cs="Arial"/>
            <w:spacing w:val="-1"/>
            <w:sz w:val="14"/>
            <w:szCs w:val="14"/>
          </w:rPr>
          <w:t>infocollection@acf.hhs.gov</w:t>
        </w:r>
      </w:hyperlink>
      <w:r>
        <w:rPr>
          <w:rFonts w:ascii="Arial Narrow" w:hAnsi="Arial Narrow" w:eastAsia="Arial" w:cs="Arial"/>
          <w:color w:val="000000" w:themeColor="text1"/>
          <w:spacing w:val="-1"/>
          <w:sz w:val="14"/>
          <w:szCs w:val="14"/>
        </w:rPr>
        <w:t>.</w:t>
      </w:r>
    </w:p>
    <w:p w:rsidR="00E04A7F" w:rsidP="00E04A7F" w:rsidRDefault="00E04A7F">
      <w:pPr>
        <w:tabs>
          <w:tab w:val="left" w:pos="457"/>
          <w:tab w:val="left" w:pos="7924"/>
        </w:tabs>
        <w:ind w:left="216" w:right="317"/>
        <w:jc w:val="both"/>
      </w:pPr>
    </w:p>
    <w:p w:rsidR="00447A10" w:rsidRDefault="00447A10">
      <w:pPr>
        <w:jc w:val="both"/>
        <w:sectPr w:rsidR="00447A10">
          <w:type w:val="continuous"/>
          <w:pgSz w:w="11910" w:h="16840"/>
          <w:pgMar w:top="120" w:right="820" w:bottom="280" w:left="1480" w:header="720" w:footer="720" w:gutter="0"/>
          <w:cols w:space="720"/>
        </w:sectPr>
      </w:pPr>
    </w:p>
    <w:p w:rsidR="00447A10" w:rsidRDefault="00447A10">
      <w:pPr>
        <w:spacing w:before="4"/>
        <w:rPr>
          <w:sz w:val="14"/>
        </w:rPr>
      </w:pPr>
    </w:p>
    <w:p w:rsidRPr="00E04A7F" w:rsidR="00E04A7F" w:rsidP="00E04A7F" w:rsidRDefault="00E04A7F">
      <w:pPr>
        <w:tabs>
          <w:tab w:val="left" w:pos="493"/>
        </w:tabs>
        <w:spacing w:before="91"/>
        <w:ind w:left="221" w:right="346"/>
        <w:rPr>
          <w:b/>
        </w:rPr>
      </w:pPr>
      <w:bookmarkStart w:name="II._general_information_about_the_credit" w:id="3"/>
      <w:bookmarkEnd w:id="3"/>
    </w:p>
    <w:p w:rsidR="00447A10" w:rsidRDefault="00A7388F">
      <w:pPr>
        <w:pStyle w:val="ListParagraph"/>
        <w:numPr>
          <w:ilvl w:val="0"/>
          <w:numId w:val="36"/>
        </w:numPr>
        <w:tabs>
          <w:tab w:val="left" w:pos="493"/>
        </w:tabs>
        <w:spacing w:before="91"/>
        <w:ind w:right="346" w:firstLine="0"/>
        <w:rPr>
          <w:b/>
        </w:rPr>
      </w:pPr>
      <w:r>
        <w:rPr>
          <w:b/>
          <w:sz w:val="18"/>
        </w:rPr>
        <w:t>GENERAL</w:t>
      </w:r>
      <w:r>
        <w:rPr>
          <w:b/>
          <w:spacing w:val="-5"/>
          <w:sz w:val="18"/>
        </w:rPr>
        <w:t xml:space="preserve"> </w:t>
      </w:r>
      <w:r>
        <w:rPr>
          <w:b/>
          <w:sz w:val="18"/>
        </w:rPr>
        <w:t>INFORMATION</w:t>
      </w:r>
      <w:r>
        <w:rPr>
          <w:b/>
          <w:spacing w:val="-5"/>
          <w:sz w:val="18"/>
        </w:rPr>
        <w:t xml:space="preserve"> </w:t>
      </w:r>
      <w:r>
        <w:rPr>
          <w:b/>
          <w:sz w:val="18"/>
        </w:rPr>
        <w:t>ABOUT</w:t>
      </w:r>
      <w:r>
        <w:rPr>
          <w:b/>
          <w:spacing w:val="-5"/>
          <w:sz w:val="18"/>
        </w:rPr>
        <w:t xml:space="preserve"> </w:t>
      </w:r>
      <w:r>
        <w:rPr>
          <w:b/>
          <w:sz w:val="18"/>
        </w:rPr>
        <w:t>THE</w:t>
      </w:r>
      <w:r>
        <w:rPr>
          <w:b/>
          <w:spacing w:val="-5"/>
          <w:sz w:val="18"/>
        </w:rPr>
        <w:t xml:space="preserve"> </w:t>
      </w:r>
      <w:r>
        <w:rPr>
          <w:b/>
          <w:sz w:val="18"/>
        </w:rPr>
        <w:t>CREDITOR</w:t>
      </w:r>
      <w:r>
        <w:rPr>
          <w:b/>
          <w:spacing w:val="-5"/>
          <w:sz w:val="18"/>
        </w:rPr>
        <w:t xml:space="preserve"> </w:t>
      </w:r>
      <w:r>
        <w:rPr>
          <w:b/>
          <w:sz w:val="18"/>
        </w:rPr>
        <w:t>OR</w:t>
      </w:r>
      <w:r>
        <w:rPr>
          <w:b/>
          <w:spacing w:val="-5"/>
          <w:sz w:val="18"/>
        </w:rPr>
        <w:t xml:space="preserve"> </w:t>
      </w:r>
      <w:r>
        <w:rPr>
          <w:b/>
          <w:sz w:val="18"/>
        </w:rPr>
        <w:t>THE</w:t>
      </w:r>
      <w:r>
        <w:rPr>
          <w:b/>
          <w:spacing w:val="-6"/>
          <w:sz w:val="18"/>
        </w:rPr>
        <w:t xml:space="preserve"> </w:t>
      </w:r>
      <w:r>
        <w:rPr>
          <w:b/>
          <w:sz w:val="18"/>
        </w:rPr>
        <w:t>PERSON</w:t>
      </w:r>
      <w:r>
        <w:rPr>
          <w:b/>
        </w:rPr>
        <w:t>(</w:t>
      </w:r>
      <w:r>
        <w:rPr>
          <w:b/>
          <w:sz w:val="18"/>
        </w:rPr>
        <w:t>S</w:t>
      </w:r>
      <w:r>
        <w:rPr>
          <w:b/>
        </w:rPr>
        <w:t>)</w:t>
      </w:r>
      <w:r>
        <w:rPr>
          <w:b/>
          <w:spacing w:val="-15"/>
        </w:rPr>
        <w:t xml:space="preserve"> </w:t>
      </w:r>
      <w:r>
        <w:rPr>
          <w:b/>
          <w:sz w:val="18"/>
        </w:rPr>
        <w:t>FOR</w:t>
      </w:r>
      <w:r>
        <w:rPr>
          <w:b/>
          <w:spacing w:val="-5"/>
          <w:sz w:val="18"/>
        </w:rPr>
        <w:t xml:space="preserve"> </w:t>
      </w:r>
      <w:r>
        <w:rPr>
          <w:b/>
          <w:sz w:val="18"/>
        </w:rPr>
        <w:t>WHOM</w:t>
      </w:r>
      <w:r>
        <w:rPr>
          <w:b/>
          <w:spacing w:val="-5"/>
          <w:sz w:val="18"/>
        </w:rPr>
        <w:t xml:space="preserve"> </w:t>
      </w:r>
      <w:r>
        <w:rPr>
          <w:b/>
          <w:sz w:val="18"/>
        </w:rPr>
        <w:t xml:space="preserve">MAINTENANCE IS SOUGHT OR PAYABLE </w:t>
      </w:r>
      <w:r>
        <w:rPr>
          <w:b/>
        </w:rPr>
        <w:t>(</w:t>
      </w:r>
      <w:r>
        <w:rPr>
          <w:b/>
          <w:sz w:val="18"/>
        </w:rPr>
        <w:t>IF</w:t>
      </w:r>
      <w:r>
        <w:rPr>
          <w:b/>
          <w:spacing w:val="-25"/>
          <w:sz w:val="18"/>
        </w:rPr>
        <w:t xml:space="preserve"> </w:t>
      </w:r>
      <w:r>
        <w:rPr>
          <w:b/>
          <w:sz w:val="18"/>
        </w:rPr>
        <w:t>KNOWN</w:t>
      </w:r>
      <w:r>
        <w:rPr>
          <w:b/>
        </w:rPr>
        <w:t>)</w:t>
      </w:r>
    </w:p>
    <w:p w:rsidR="00447A10" w:rsidRDefault="00A7388F">
      <w:pPr>
        <w:pStyle w:val="ListParagraph"/>
        <w:numPr>
          <w:ilvl w:val="0"/>
          <w:numId w:val="32"/>
        </w:numPr>
        <w:tabs>
          <w:tab w:val="left" w:pos="546"/>
        </w:tabs>
        <w:spacing w:before="120"/>
        <w:ind w:firstLine="0"/>
        <w:rPr>
          <w:b/>
        </w:rPr>
      </w:pPr>
      <w:bookmarkStart w:name="A.__Information_about_the_creditor_or_th" w:id="4"/>
      <w:bookmarkEnd w:id="4"/>
      <w:r>
        <w:rPr>
          <w:b/>
        </w:rPr>
        <w:t>Information about the creditor or the person(s) for whom maintenance is sought or</w:t>
      </w:r>
      <w:r>
        <w:rPr>
          <w:b/>
          <w:spacing w:val="-14"/>
        </w:rPr>
        <w:t xml:space="preserve"> </w:t>
      </w:r>
      <w:r>
        <w:rPr>
          <w:b/>
        </w:rPr>
        <w:t>payable</w:t>
      </w:r>
    </w:p>
    <w:p w:rsidR="00447A10" w:rsidRDefault="00447A10">
      <w:pPr>
        <w:spacing w:before="6"/>
        <w:rPr>
          <w:b/>
          <w:sz w:val="10"/>
        </w:rPr>
      </w:pP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1"/>
        <w:gridCol w:w="1453"/>
        <w:gridCol w:w="470"/>
        <w:gridCol w:w="1007"/>
        <w:gridCol w:w="3637"/>
      </w:tblGrid>
      <w:tr w:rsidR="00447A10">
        <w:trPr>
          <w:trHeight w:val="1610" w:hRule="exact"/>
        </w:trPr>
        <w:tc>
          <w:tcPr>
            <w:tcW w:w="9288" w:type="dxa"/>
            <w:gridSpan w:val="5"/>
          </w:tcPr>
          <w:p w:rsidR="00447A10" w:rsidRDefault="00A7388F">
            <w:pPr>
              <w:pStyle w:val="TableParagraph"/>
              <w:spacing w:line="250" w:lineRule="exact"/>
            </w:pPr>
            <w:r>
              <w:t>1. The creditor or the person for whom maintenance is sought is:</w:t>
            </w:r>
          </w:p>
          <w:p w:rsidR="00447A10" w:rsidRDefault="00A7388F">
            <w:pPr>
              <w:pStyle w:val="TableParagraph"/>
              <w:numPr>
                <w:ilvl w:val="0"/>
                <w:numId w:val="31"/>
              </w:numPr>
              <w:tabs>
                <w:tab w:val="left" w:pos="291"/>
                <w:tab w:val="left" w:pos="1543"/>
                <w:tab w:val="left" w:pos="3163"/>
                <w:tab w:val="left" w:pos="6658"/>
              </w:tabs>
              <w:ind w:hanging="187"/>
            </w:pPr>
            <w:r>
              <w:t>Father</w:t>
            </w:r>
            <w:r>
              <w:tab/>
            </w:r>
            <w:r>
              <w:rPr>
                <w:rFonts w:ascii="Symbol" w:hAnsi="Symbol"/>
              </w:rPr>
              <w:t></w:t>
            </w:r>
            <w:r>
              <w:rPr>
                <w:spacing w:val="-1"/>
              </w:rPr>
              <w:t xml:space="preserve"> </w:t>
            </w:r>
            <w:r>
              <w:t>Mother</w:t>
            </w:r>
            <w:r>
              <w:tab/>
            </w:r>
            <w:r>
              <w:rPr>
                <w:rFonts w:ascii="Symbol" w:hAnsi="Symbol"/>
              </w:rPr>
              <w:t></w:t>
            </w:r>
            <w:r>
              <w:t xml:space="preserve"> Caretaker other</w:t>
            </w:r>
            <w:r>
              <w:rPr>
                <w:spacing w:val="-2"/>
              </w:rPr>
              <w:t xml:space="preserve"> </w:t>
            </w:r>
            <w:r>
              <w:t>than</w:t>
            </w:r>
            <w:r>
              <w:rPr>
                <w:spacing w:val="-1"/>
              </w:rPr>
              <w:t xml:space="preserve"> </w:t>
            </w:r>
            <w:r>
              <w:t>parent</w:t>
            </w:r>
            <w:r>
              <w:tab/>
            </w:r>
            <w:r>
              <w:rPr>
                <w:rFonts w:ascii="Symbol" w:hAnsi="Symbol"/>
              </w:rPr>
              <w:t></w:t>
            </w:r>
            <w:r>
              <w:t xml:space="preserve"> Foster care</w:t>
            </w:r>
            <w:r>
              <w:rPr>
                <w:spacing w:val="-3"/>
              </w:rPr>
              <w:t xml:space="preserve"> </w:t>
            </w:r>
            <w:r>
              <w:t>provider</w:t>
            </w:r>
          </w:p>
          <w:p w:rsidR="00447A10" w:rsidRDefault="00A7388F">
            <w:pPr>
              <w:pStyle w:val="TableParagraph"/>
              <w:numPr>
                <w:ilvl w:val="0"/>
                <w:numId w:val="31"/>
              </w:numPr>
              <w:tabs>
                <w:tab w:val="left" w:pos="291"/>
              </w:tabs>
              <w:ind w:hanging="187"/>
            </w:pPr>
            <w:r>
              <w:t>Both the child and the above person (marked) are considered as</w:t>
            </w:r>
            <w:r>
              <w:rPr>
                <w:spacing w:val="-15"/>
              </w:rPr>
              <w:t xml:space="preserve"> </w:t>
            </w:r>
            <w:r>
              <w:t>creditors</w:t>
            </w:r>
          </w:p>
          <w:p w:rsidR="00447A10" w:rsidRDefault="00A7388F">
            <w:pPr>
              <w:pStyle w:val="TableParagraph"/>
              <w:numPr>
                <w:ilvl w:val="0"/>
                <w:numId w:val="31"/>
              </w:numPr>
              <w:tabs>
                <w:tab w:val="left" w:pos="291"/>
              </w:tabs>
              <w:spacing w:line="269" w:lineRule="exact"/>
              <w:ind w:hanging="187"/>
            </w:pPr>
            <w:r>
              <w:t>The child her/himself is the only</w:t>
            </w:r>
            <w:r>
              <w:rPr>
                <w:spacing w:val="-5"/>
              </w:rPr>
              <w:t xml:space="preserve"> </w:t>
            </w:r>
            <w:r>
              <w:t>creditor</w:t>
            </w:r>
          </w:p>
          <w:p w:rsidR="00447A10" w:rsidRDefault="00A7388F">
            <w:pPr>
              <w:pStyle w:val="TableParagraph"/>
              <w:numPr>
                <w:ilvl w:val="0"/>
                <w:numId w:val="31"/>
              </w:numPr>
              <w:tabs>
                <w:tab w:val="left" w:pos="291"/>
              </w:tabs>
              <w:spacing w:line="269" w:lineRule="exact"/>
              <w:ind w:hanging="187"/>
            </w:pPr>
            <w:r>
              <w:t>Public</w:t>
            </w:r>
            <w:r>
              <w:rPr>
                <w:spacing w:val="-2"/>
              </w:rPr>
              <w:t xml:space="preserve"> </w:t>
            </w:r>
            <w:r>
              <w:t>body</w:t>
            </w:r>
          </w:p>
          <w:p w:rsidR="00447A10" w:rsidRDefault="00A7388F">
            <w:pPr>
              <w:pStyle w:val="TableParagraph"/>
              <w:numPr>
                <w:ilvl w:val="0"/>
                <w:numId w:val="31"/>
              </w:numPr>
              <w:tabs>
                <w:tab w:val="left" w:pos="291"/>
              </w:tabs>
              <w:ind w:hanging="187"/>
            </w:pPr>
            <w:r>
              <w:t>Other person (see the</w:t>
            </w:r>
            <w:r>
              <w:rPr>
                <w:spacing w:val="-6"/>
              </w:rPr>
              <w:t xml:space="preserve"> </w:t>
            </w:r>
            <w:r>
              <w:t>application)</w:t>
            </w:r>
          </w:p>
        </w:tc>
      </w:tr>
      <w:tr w:rsidR="00447A10">
        <w:trPr>
          <w:trHeight w:val="263" w:hRule="exact"/>
        </w:trPr>
        <w:tc>
          <w:tcPr>
            <w:tcW w:w="9288" w:type="dxa"/>
            <w:gridSpan w:val="5"/>
          </w:tcPr>
          <w:p w:rsidR="00447A10" w:rsidRDefault="00A7388F">
            <w:pPr>
              <w:pStyle w:val="TableParagraph"/>
              <w:spacing w:line="250" w:lineRule="exact"/>
            </w:pPr>
            <w:r>
              <w:t>2. Occupation, trade or profession</w:t>
            </w:r>
          </w:p>
        </w:tc>
      </w:tr>
      <w:tr w:rsidR="00447A10">
        <w:trPr>
          <w:trHeight w:val="769" w:hRule="exact"/>
        </w:trPr>
        <w:tc>
          <w:tcPr>
            <w:tcW w:w="4644" w:type="dxa"/>
            <w:gridSpan w:val="3"/>
          </w:tcPr>
          <w:p w:rsidR="00447A10" w:rsidRDefault="00A7388F">
            <w:pPr>
              <w:pStyle w:val="TableParagraph"/>
              <w:ind w:right="1303"/>
            </w:pPr>
            <w:r>
              <w:t>3. Estimated gross monthly earnings (specify currency)</w:t>
            </w:r>
          </w:p>
        </w:tc>
        <w:tc>
          <w:tcPr>
            <w:tcW w:w="4644" w:type="dxa"/>
            <w:gridSpan w:val="2"/>
          </w:tcPr>
          <w:p w:rsidR="00447A10" w:rsidRDefault="00A7388F">
            <w:pPr>
              <w:pStyle w:val="TableParagraph"/>
              <w:ind w:right="1297"/>
            </w:pPr>
            <w:r>
              <w:t>4. Other monthly income (&amp; source) (specify currency)</w:t>
            </w:r>
          </w:p>
        </w:tc>
      </w:tr>
      <w:tr w:rsidR="00447A10">
        <w:trPr>
          <w:trHeight w:val="533" w:hRule="exact"/>
        </w:trPr>
        <w:tc>
          <w:tcPr>
            <w:tcW w:w="2721" w:type="dxa"/>
            <w:tcBorders>
              <w:right w:val="nil"/>
            </w:tcBorders>
          </w:tcPr>
          <w:p w:rsidR="00447A10" w:rsidRDefault="00A7388F">
            <w:pPr>
              <w:pStyle w:val="TableParagraph"/>
              <w:spacing w:line="250" w:lineRule="exact"/>
            </w:pPr>
            <w:r>
              <w:t>5. Present marital status</w:t>
            </w:r>
          </w:p>
          <w:p w:rsidR="00447A10" w:rsidRDefault="00A7388F">
            <w:pPr>
              <w:pStyle w:val="TableParagraph"/>
              <w:numPr>
                <w:ilvl w:val="0"/>
                <w:numId w:val="30"/>
              </w:numPr>
              <w:tabs>
                <w:tab w:val="left" w:pos="291"/>
                <w:tab w:val="left" w:pos="1588"/>
              </w:tabs>
              <w:ind w:hanging="187"/>
            </w:pPr>
            <w:r>
              <w:t>Married</w:t>
            </w:r>
            <w:r>
              <w:tab/>
            </w:r>
            <w:r>
              <w:rPr>
                <w:rFonts w:ascii="Symbol" w:hAnsi="Symbol"/>
              </w:rPr>
              <w:t></w:t>
            </w:r>
            <w:r>
              <w:rPr>
                <w:spacing w:val="-2"/>
              </w:rPr>
              <w:t xml:space="preserve"> </w:t>
            </w:r>
            <w:r>
              <w:t>Single</w:t>
            </w:r>
          </w:p>
        </w:tc>
        <w:tc>
          <w:tcPr>
            <w:tcW w:w="1453" w:type="dxa"/>
            <w:tcBorders>
              <w:left w:val="nil"/>
              <w:right w:val="nil"/>
            </w:tcBorders>
          </w:tcPr>
          <w:p w:rsidR="00447A10" w:rsidRDefault="00447A10">
            <w:pPr>
              <w:pStyle w:val="TableParagraph"/>
              <w:spacing w:before="8"/>
              <w:ind w:left="0"/>
              <w:rPr>
                <w:b/>
                <w:sz w:val="21"/>
              </w:rPr>
            </w:pPr>
          </w:p>
          <w:p w:rsidR="00447A10" w:rsidRDefault="00A7388F">
            <w:pPr>
              <w:pStyle w:val="TableParagraph"/>
              <w:numPr>
                <w:ilvl w:val="0"/>
                <w:numId w:val="29"/>
              </w:numPr>
              <w:tabs>
                <w:tab w:val="left" w:pos="565"/>
              </w:tabs>
              <w:spacing w:before="1"/>
              <w:ind w:hanging="187"/>
            </w:pPr>
            <w:r>
              <w:t>Partner</w:t>
            </w:r>
          </w:p>
        </w:tc>
        <w:tc>
          <w:tcPr>
            <w:tcW w:w="1477" w:type="dxa"/>
            <w:gridSpan w:val="2"/>
            <w:tcBorders>
              <w:left w:val="nil"/>
              <w:right w:val="nil"/>
            </w:tcBorders>
          </w:tcPr>
          <w:p w:rsidR="00447A10" w:rsidRDefault="00447A10">
            <w:pPr>
              <w:pStyle w:val="TableParagraph"/>
              <w:spacing w:before="8"/>
              <w:ind w:left="0"/>
              <w:rPr>
                <w:b/>
                <w:sz w:val="21"/>
              </w:rPr>
            </w:pPr>
          </w:p>
          <w:p w:rsidR="00447A10" w:rsidRDefault="00A7388F">
            <w:pPr>
              <w:pStyle w:val="TableParagraph"/>
              <w:numPr>
                <w:ilvl w:val="0"/>
                <w:numId w:val="28"/>
              </w:numPr>
              <w:tabs>
                <w:tab w:val="left" w:pos="442"/>
              </w:tabs>
              <w:spacing w:before="1"/>
            </w:pPr>
            <w:r>
              <w:t>Divorced</w:t>
            </w:r>
          </w:p>
        </w:tc>
        <w:tc>
          <w:tcPr>
            <w:tcW w:w="3637" w:type="dxa"/>
            <w:tcBorders>
              <w:left w:val="nil"/>
            </w:tcBorders>
          </w:tcPr>
          <w:p w:rsidR="00447A10" w:rsidRDefault="00447A10">
            <w:pPr>
              <w:pStyle w:val="TableParagraph"/>
              <w:spacing w:before="8"/>
              <w:ind w:left="0"/>
              <w:rPr>
                <w:b/>
                <w:sz w:val="21"/>
              </w:rPr>
            </w:pPr>
          </w:p>
          <w:p w:rsidR="00447A10" w:rsidRDefault="00A7388F">
            <w:pPr>
              <w:pStyle w:val="TableParagraph"/>
              <w:numPr>
                <w:ilvl w:val="0"/>
                <w:numId w:val="27"/>
              </w:numPr>
              <w:tabs>
                <w:tab w:val="left" w:pos="405"/>
              </w:tabs>
              <w:spacing w:before="1"/>
              <w:ind w:hanging="187"/>
            </w:pPr>
            <w:r>
              <w:t>Separated</w:t>
            </w:r>
          </w:p>
        </w:tc>
      </w:tr>
    </w:tbl>
    <w:p w:rsidR="00447A10" w:rsidRDefault="00447A10">
      <w:pPr>
        <w:spacing w:before="10"/>
        <w:rPr>
          <w:b/>
          <w:sz w:val="21"/>
        </w:rPr>
      </w:pPr>
    </w:p>
    <w:p w:rsidR="00447A10" w:rsidRDefault="00A7388F">
      <w:pPr>
        <w:pStyle w:val="ListParagraph"/>
        <w:numPr>
          <w:ilvl w:val="0"/>
          <w:numId w:val="32"/>
        </w:numPr>
        <w:tabs>
          <w:tab w:val="left" w:pos="534"/>
        </w:tabs>
        <w:ind w:left="533" w:hanging="312"/>
        <w:rPr>
          <w:b/>
        </w:rPr>
      </w:pPr>
      <w:bookmarkStart w:name="B.__Information_about_creditor’s_depende" w:id="5"/>
      <w:bookmarkEnd w:id="5"/>
      <w:r>
        <w:rPr>
          <w:b/>
        </w:rPr>
        <w:t>Information about creditor’s</w:t>
      </w:r>
      <w:r>
        <w:rPr>
          <w:b/>
          <w:spacing w:val="-10"/>
        </w:rPr>
        <w:t xml:space="preserve"> </w:t>
      </w:r>
      <w:r>
        <w:rPr>
          <w:b/>
        </w:rPr>
        <w:t>dependents</w:t>
      </w:r>
    </w:p>
    <w:p w:rsidR="00447A10" w:rsidRDefault="00447A10">
      <w:pPr>
        <w:spacing w:before="4" w:after="1"/>
        <w:rPr>
          <w:b/>
          <w:sz w:val="10"/>
        </w:rPr>
      </w:pP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88"/>
        <w:gridCol w:w="1080"/>
        <w:gridCol w:w="2700"/>
        <w:gridCol w:w="2520"/>
      </w:tblGrid>
      <w:tr w:rsidR="00447A10">
        <w:trPr>
          <w:trHeight w:val="516" w:hRule="exact"/>
        </w:trPr>
        <w:tc>
          <w:tcPr>
            <w:tcW w:w="2988" w:type="dxa"/>
          </w:tcPr>
          <w:p w:rsidR="00447A10" w:rsidRDefault="00A7388F">
            <w:pPr>
              <w:pStyle w:val="TableParagraph"/>
              <w:ind w:left="807" w:right="740" w:hanging="49"/>
              <w:rPr>
                <w:b/>
              </w:rPr>
            </w:pPr>
            <w:r>
              <w:rPr>
                <w:b/>
              </w:rPr>
              <w:t>Family name(s) Given name(s)</w:t>
            </w:r>
          </w:p>
        </w:tc>
        <w:tc>
          <w:tcPr>
            <w:tcW w:w="1080" w:type="dxa"/>
          </w:tcPr>
          <w:p w:rsidR="00447A10" w:rsidRDefault="00A7388F">
            <w:pPr>
              <w:pStyle w:val="TableParagraph"/>
              <w:spacing w:before="124"/>
              <w:ind w:left="350"/>
              <w:rPr>
                <w:b/>
              </w:rPr>
            </w:pPr>
            <w:r>
              <w:rPr>
                <w:b/>
              </w:rPr>
              <w:t>Age</w:t>
            </w:r>
          </w:p>
        </w:tc>
        <w:tc>
          <w:tcPr>
            <w:tcW w:w="2700" w:type="dxa"/>
          </w:tcPr>
          <w:p w:rsidR="00447A10" w:rsidRDefault="00A7388F">
            <w:pPr>
              <w:pStyle w:val="TableParagraph"/>
              <w:spacing w:before="124"/>
              <w:ind w:left="225"/>
              <w:rPr>
                <w:b/>
              </w:rPr>
            </w:pPr>
            <w:r>
              <w:rPr>
                <w:b/>
              </w:rPr>
              <w:t>Relationship to creditor</w:t>
            </w:r>
          </w:p>
        </w:tc>
        <w:tc>
          <w:tcPr>
            <w:tcW w:w="2520" w:type="dxa"/>
          </w:tcPr>
          <w:p w:rsidR="00447A10" w:rsidRDefault="00A7388F">
            <w:pPr>
              <w:pStyle w:val="TableParagraph"/>
              <w:ind w:left="673" w:right="564" w:hanging="92"/>
              <w:rPr>
                <w:b/>
              </w:rPr>
            </w:pPr>
            <w:r>
              <w:rPr>
                <w:b/>
              </w:rPr>
              <w:t>Subject of this application?</w:t>
            </w:r>
          </w:p>
        </w:tc>
      </w:tr>
      <w:tr w:rsidR="00447A10">
        <w:trPr>
          <w:trHeight w:val="280" w:hRule="exact"/>
        </w:trPr>
        <w:tc>
          <w:tcPr>
            <w:tcW w:w="2988" w:type="dxa"/>
          </w:tcPr>
          <w:p w:rsidR="00447A10" w:rsidRDefault="00447A10"/>
        </w:tc>
        <w:tc>
          <w:tcPr>
            <w:tcW w:w="1080" w:type="dxa"/>
          </w:tcPr>
          <w:p w:rsidR="00447A10" w:rsidRDefault="00447A10"/>
        </w:tc>
        <w:tc>
          <w:tcPr>
            <w:tcW w:w="2700" w:type="dxa"/>
          </w:tcPr>
          <w:p w:rsidR="00447A10" w:rsidRDefault="00447A10"/>
        </w:tc>
        <w:tc>
          <w:tcPr>
            <w:tcW w:w="2520" w:type="dxa"/>
          </w:tcPr>
          <w:p w:rsidR="00447A10" w:rsidRDefault="00A7388F">
            <w:pPr>
              <w:pStyle w:val="TableParagraph"/>
              <w:numPr>
                <w:ilvl w:val="0"/>
                <w:numId w:val="26"/>
              </w:numPr>
              <w:tabs>
                <w:tab w:val="left" w:pos="854"/>
              </w:tabs>
              <w:spacing w:line="268" w:lineRule="exact"/>
            </w:pPr>
            <w:r>
              <w:t xml:space="preserve">Yes   </w:t>
            </w:r>
            <w:r>
              <w:rPr>
                <w:rFonts w:ascii="Symbol" w:hAnsi="Symbol"/>
              </w:rPr>
              <w:t></w:t>
            </w:r>
            <w:r>
              <w:rPr>
                <w:spacing w:val="20"/>
              </w:rPr>
              <w:t xml:space="preserve"> </w:t>
            </w:r>
            <w:r>
              <w:t>No</w:t>
            </w:r>
          </w:p>
        </w:tc>
      </w:tr>
      <w:tr w:rsidR="00447A10">
        <w:trPr>
          <w:trHeight w:val="280" w:hRule="exact"/>
        </w:trPr>
        <w:tc>
          <w:tcPr>
            <w:tcW w:w="2988" w:type="dxa"/>
          </w:tcPr>
          <w:p w:rsidR="00447A10" w:rsidRDefault="00447A10"/>
        </w:tc>
        <w:tc>
          <w:tcPr>
            <w:tcW w:w="1080" w:type="dxa"/>
          </w:tcPr>
          <w:p w:rsidR="00447A10" w:rsidRDefault="00447A10"/>
        </w:tc>
        <w:tc>
          <w:tcPr>
            <w:tcW w:w="2700" w:type="dxa"/>
          </w:tcPr>
          <w:p w:rsidR="00447A10" w:rsidRDefault="00447A10"/>
        </w:tc>
        <w:tc>
          <w:tcPr>
            <w:tcW w:w="2520" w:type="dxa"/>
          </w:tcPr>
          <w:p w:rsidR="00447A10" w:rsidRDefault="00A7388F">
            <w:pPr>
              <w:pStyle w:val="TableParagraph"/>
              <w:numPr>
                <w:ilvl w:val="0"/>
                <w:numId w:val="25"/>
              </w:numPr>
              <w:tabs>
                <w:tab w:val="left" w:pos="854"/>
              </w:tabs>
              <w:spacing w:line="268" w:lineRule="exact"/>
            </w:pPr>
            <w:r>
              <w:t xml:space="preserve">Yes   </w:t>
            </w:r>
            <w:r>
              <w:rPr>
                <w:rFonts w:ascii="Symbol" w:hAnsi="Symbol"/>
              </w:rPr>
              <w:t></w:t>
            </w:r>
            <w:r>
              <w:rPr>
                <w:spacing w:val="20"/>
              </w:rPr>
              <w:t xml:space="preserve"> </w:t>
            </w:r>
            <w:r>
              <w:t>No</w:t>
            </w:r>
          </w:p>
        </w:tc>
      </w:tr>
      <w:tr w:rsidR="00447A10">
        <w:trPr>
          <w:trHeight w:val="280" w:hRule="exact"/>
        </w:trPr>
        <w:tc>
          <w:tcPr>
            <w:tcW w:w="2988" w:type="dxa"/>
          </w:tcPr>
          <w:p w:rsidR="00447A10" w:rsidRDefault="00447A10"/>
        </w:tc>
        <w:tc>
          <w:tcPr>
            <w:tcW w:w="1080" w:type="dxa"/>
          </w:tcPr>
          <w:p w:rsidR="00447A10" w:rsidRDefault="00447A10"/>
        </w:tc>
        <w:tc>
          <w:tcPr>
            <w:tcW w:w="2700" w:type="dxa"/>
          </w:tcPr>
          <w:p w:rsidR="00447A10" w:rsidRDefault="00447A10"/>
        </w:tc>
        <w:tc>
          <w:tcPr>
            <w:tcW w:w="2520" w:type="dxa"/>
          </w:tcPr>
          <w:p w:rsidR="00447A10" w:rsidRDefault="00A7388F">
            <w:pPr>
              <w:pStyle w:val="TableParagraph"/>
              <w:numPr>
                <w:ilvl w:val="0"/>
                <w:numId w:val="24"/>
              </w:numPr>
              <w:tabs>
                <w:tab w:val="left" w:pos="854"/>
              </w:tabs>
              <w:spacing w:line="268" w:lineRule="exact"/>
            </w:pPr>
            <w:r>
              <w:t xml:space="preserve">Yes   </w:t>
            </w:r>
            <w:r>
              <w:rPr>
                <w:rFonts w:ascii="Symbol" w:hAnsi="Symbol"/>
              </w:rPr>
              <w:t></w:t>
            </w:r>
            <w:r>
              <w:rPr>
                <w:spacing w:val="20"/>
              </w:rPr>
              <w:t xml:space="preserve"> </w:t>
            </w:r>
            <w:r>
              <w:t>No</w:t>
            </w:r>
          </w:p>
        </w:tc>
      </w:tr>
      <w:tr w:rsidR="00447A10">
        <w:trPr>
          <w:trHeight w:val="280" w:hRule="exact"/>
        </w:trPr>
        <w:tc>
          <w:tcPr>
            <w:tcW w:w="2988" w:type="dxa"/>
          </w:tcPr>
          <w:p w:rsidR="00447A10" w:rsidRDefault="00447A10"/>
        </w:tc>
        <w:tc>
          <w:tcPr>
            <w:tcW w:w="1080" w:type="dxa"/>
          </w:tcPr>
          <w:p w:rsidR="00447A10" w:rsidRDefault="00447A10"/>
        </w:tc>
        <w:tc>
          <w:tcPr>
            <w:tcW w:w="2700" w:type="dxa"/>
          </w:tcPr>
          <w:p w:rsidR="00447A10" w:rsidRDefault="00447A10"/>
        </w:tc>
        <w:tc>
          <w:tcPr>
            <w:tcW w:w="2520" w:type="dxa"/>
          </w:tcPr>
          <w:p w:rsidR="00447A10" w:rsidRDefault="00A7388F">
            <w:pPr>
              <w:pStyle w:val="TableParagraph"/>
              <w:numPr>
                <w:ilvl w:val="0"/>
                <w:numId w:val="23"/>
              </w:numPr>
              <w:tabs>
                <w:tab w:val="left" w:pos="854"/>
              </w:tabs>
              <w:spacing w:line="268" w:lineRule="exact"/>
            </w:pPr>
            <w:r>
              <w:t xml:space="preserve">Yes   </w:t>
            </w:r>
            <w:r>
              <w:rPr>
                <w:rFonts w:ascii="Symbol" w:hAnsi="Symbol"/>
              </w:rPr>
              <w:t></w:t>
            </w:r>
            <w:r>
              <w:rPr>
                <w:spacing w:val="20"/>
              </w:rPr>
              <w:t xml:space="preserve"> </w:t>
            </w:r>
            <w:r>
              <w:t>No</w:t>
            </w:r>
          </w:p>
        </w:tc>
      </w:tr>
      <w:tr w:rsidR="00447A10">
        <w:trPr>
          <w:trHeight w:val="280" w:hRule="exact"/>
        </w:trPr>
        <w:tc>
          <w:tcPr>
            <w:tcW w:w="2988" w:type="dxa"/>
          </w:tcPr>
          <w:p w:rsidR="00447A10" w:rsidRDefault="00447A10"/>
        </w:tc>
        <w:tc>
          <w:tcPr>
            <w:tcW w:w="1080" w:type="dxa"/>
          </w:tcPr>
          <w:p w:rsidR="00447A10" w:rsidRDefault="00447A10"/>
        </w:tc>
        <w:tc>
          <w:tcPr>
            <w:tcW w:w="2700" w:type="dxa"/>
          </w:tcPr>
          <w:p w:rsidR="00447A10" w:rsidRDefault="00447A10"/>
        </w:tc>
        <w:tc>
          <w:tcPr>
            <w:tcW w:w="2520" w:type="dxa"/>
          </w:tcPr>
          <w:p w:rsidR="00447A10" w:rsidRDefault="00A7388F">
            <w:pPr>
              <w:pStyle w:val="TableParagraph"/>
              <w:numPr>
                <w:ilvl w:val="0"/>
                <w:numId w:val="22"/>
              </w:numPr>
              <w:tabs>
                <w:tab w:val="left" w:pos="854"/>
              </w:tabs>
              <w:spacing w:line="268" w:lineRule="exact"/>
            </w:pPr>
            <w:r>
              <w:t xml:space="preserve">Yes   </w:t>
            </w:r>
            <w:r>
              <w:rPr>
                <w:rFonts w:ascii="Symbol" w:hAnsi="Symbol"/>
              </w:rPr>
              <w:t></w:t>
            </w:r>
            <w:r>
              <w:rPr>
                <w:spacing w:val="20"/>
              </w:rPr>
              <w:t xml:space="preserve"> </w:t>
            </w:r>
            <w:r>
              <w:t>No</w:t>
            </w:r>
          </w:p>
        </w:tc>
      </w:tr>
    </w:tbl>
    <w:p w:rsidR="00447A10" w:rsidRDefault="00447A10">
      <w:pPr>
        <w:spacing w:before="11"/>
        <w:rPr>
          <w:b/>
          <w:sz w:val="21"/>
        </w:rPr>
      </w:pPr>
    </w:p>
    <w:p w:rsidR="00447A10" w:rsidRDefault="00A7388F">
      <w:pPr>
        <w:pStyle w:val="ListParagraph"/>
        <w:numPr>
          <w:ilvl w:val="0"/>
          <w:numId w:val="32"/>
        </w:numPr>
        <w:tabs>
          <w:tab w:val="left" w:pos="491"/>
        </w:tabs>
        <w:ind w:right="1218" w:firstLine="0"/>
        <w:rPr>
          <w:b/>
        </w:rPr>
      </w:pPr>
      <w:bookmarkStart w:name="C._Information_about_current_(_spouse_or" w:id="6"/>
      <w:bookmarkEnd w:id="6"/>
      <w:r>
        <w:rPr>
          <w:b/>
        </w:rPr>
        <w:t xml:space="preserve">Information about current </w:t>
      </w:r>
      <w:r>
        <w:rPr>
          <w:rFonts w:ascii="Symbol" w:hAnsi="Symbol"/>
          <w:b/>
        </w:rPr>
        <w:t></w:t>
      </w:r>
      <w:r>
        <w:rPr>
          <w:b/>
        </w:rPr>
        <w:t xml:space="preserve"> spouse or </w:t>
      </w:r>
      <w:r>
        <w:rPr>
          <w:rFonts w:ascii="Symbol" w:hAnsi="Symbol"/>
          <w:b/>
        </w:rPr>
        <w:t></w:t>
      </w:r>
      <w:r>
        <w:rPr>
          <w:b/>
        </w:rPr>
        <w:t xml:space="preserve"> partner of creditor </w:t>
      </w:r>
      <w:r>
        <w:rPr>
          <w:rFonts w:ascii="Symbol" w:hAnsi="Symbol"/>
          <w:b/>
        </w:rPr>
        <w:t></w:t>
      </w:r>
      <w:r>
        <w:rPr>
          <w:b/>
        </w:rPr>
        <w:t xml:space="preserve"> other member of</w:t>
      </w:r>
      <w:r>
        <w:rPr>
          <w:b/>
          <w:spacing w:val="-22"/>
        </w:rPr>
        <w:t xml:space="preserve"> </w:t>
      </w:r>
      <w:r>
        <w:rPr>
          <w:b/>
        </w:rPr>
        <w:t>the household contributing to the expenses of the</w:t>
      </w:r>
      <w:r>
        <w:rPr>
          <w:b/>
          <w:spacing w:val="-9"/>
        </w:rPr>
        <w:t xml:space="preserve"> </w:t>
      </w:r>
      <w:r>
        <w:rPr>
          <w:b/>
        </w:rPr>
        <w:t>household</w:t>
      </w:r>
    </w:p>
    <w:p w:rsidR="00447A10" w:rsidRDefault="00447A10">
      <w:pPr>
        <w:spacing w:before="4" w:after="1"/>
        <w:rPr>
          <w:b/>
          <w:sz w:val="10"/>
        </w:rPr>
      </w:pP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44"/>
        <w:gridCol w:w="4644"/>
      </w:tblGrid>
      <w:tr w:rsidR="00447A10">
        <w:trPr>
          <w:trHeight w:val="533" w:hRule="exact"/>
        </w:trPr>
        <w:tc>
          <w:tcPr>
            <w:tcW w:w="4644" w:type="dxa"/>
          </w:tcPr>
          <w:p w:rsidR="00447A10" w:rsidRDefault="00A7388F">
            <w:pPr>
              <w:pStyle w:val="TableParagraph"/>
              <w:spacing w:line="250" w:lineRule="exact"/>
            </w:pPr>
            <w:r>
              <w:t>1. Family name(s), given name(s)</w:t>
            </w:r>
          </w:p>
        </w:tc>
        <w:tc>
          <w:tcPr>
            <w:tcW w:w="4644" w:type="dxa"/>
          </w:tcPr>
          <w:p w:rsidR="00447A10" w:rsidRDefault="00A7388F">
            <w:pPr>
              <w:pStyle w:val="TableParagraph"/>
              <w:spacing w:line="250" w:lineRule="exact"/>
            </w:pPr>
            <w:r>
              <w:t>2. Employed?</w:t>
            </w:r>
          </w:p>
          <w:p w:rsidR="00447A10" w:rsidRDefault="00A7388F">
            <w:pPr>
              <w:pStyle w:val="TableParagraph"/>
              <w:numPr>
                <w:ilvl w:val="0"/>
                <w:numId w:val="21"/>
              </w:numPr>
              <w:tabs>
                <w:tab w:val="left" w:pos="291"/>
                <w:tab w:val="left" w:pos="1543"/>
              </w:tabs>
              <w:spacing w:before="1"/>
              <w:ind w:hanging="187"/>
            </w:pPr>
            <w:r>
              <w:t xml:space="preserve">Yes  </w:t>
            </w:r>
            <w:r>
              <w:rPr>
                <w:spacing w:val="24"/>
              </w:rPr>
              <w:t xml:space="preserve"> </w:t>
            </w:r>
            <w:r>
              <w:rPr>
                <w:rFonts w:ascii="Symbol" w:hAnsi="Symbol"/>
              </w:rPr>
              <w:t></w:t>
            </w:r>
            <w:r>
              <w:rPr>
                <w:spacing w:val="-1"/>
              </w:rPr>
              <w:t xml:space="preserve"> </w:t>
            </w:r>
            <w:r>
              <w:t>No</w:t>
            </w:r>
            <w:r>
              <w:tab/>
            </w:r>
            <w:r>
              <w:rPr>
                <w:rFonts w:ascii="Symbol" w:hAnsi="Symbol"/>
              </w:rPr>
              <w:t></w:t>
            </w:r>
            <w:r>
              <w:rPr>
                <w:spacing w:val="-2"/>
              </w:rPr>
              <w:t xml:space="preserve"> </w:t>
            </w:r>
            <w:r>
              <w:t>Unknown</w:t>
            </w:r>
          </w:p>
        </w:tc>
      </w:tr>
      <w:tr w:rsidR="00447A10">
        <w:trPr>
          <w:trHeight w:val="769" w:hRule="exact"/>
        </w:trPr>
        <w:tc>
          <w:tcPr>
            <w:tcW w:w="4644" w:type="dxa"/>
          </w:tcPr>
          <w:p w:rsidR="00447A10" w:rsidRDefault="00A7388F">
            <w:pPr>
              <w:pStyle w:val="TableParagraph"/>
              <w:ind w:right="1303"/>
            </w:pPr>
            <w:r>
              <w:t>3. Estimated gross monthly earnings (specify currency)</w:t>
            </w:r>
          </w:p>
        </w:tc>
        <w:tc>
          <w:tcPr>
            <w:tcW w:w="4644" w:type="dxa"/>
          </w:tcPr>
          <w:p w:rsidR="00447A10" w:rsidRDefault="00A7388F">
            <w:pPr>
              <w:pStyle w:val="TableParagraph"/>
              <w:ind w:right="1297"/>
            </w:pPr>
            <w:r>
              <w:t>4. Other monthly income (&amp; source) (specify currency)</w:t>
            </w:r>
          </w:p>
        </w:tc>
      </w:tr>
      <w:tr w:rsidR="00447A10">
        <w:trPr>
          <w:trHeight w:val="1039" w:hRule="exact"/>
        </w:trPr>
        <w:tc>
          <w:tcPr>
            <w:tcW w:w="9288" w:type="dxa"/>
            <w:gridSpan w:val="2"/>
            <w:tcBorders>
              <w:bottom w:val="single" w:color="000000" w:sz="4" w:space="0"/>
            </w:tcBorders>
          </w:tcPr>
          <w:p w:rsidR="00447A10" w:rsidRDefault="00A7388F">
            <w:pPr>
              <w:pStyle w:val="TableParagraph"/>
              <w:tabs>
                <w:tab w:val="left" w:pos="5260"/>
                <w:tab w:val="left" w:pos="6457"/>
                <w:tab w:val="left" w:pos="8276"/>
              </w:tabs>
              <w:ind w:right="236"/>
            </w:pPr>
            <w:r>
              <w:t xml:space="preserve">5. The person identified above pays child support / maintenance </w:t>
            </w:r>
            <w:r>
              <w:rPr>
                <w:rFonts w:ascii="Symbol" w:hAnsi="Symbol"/>
              </w:rPr>
              <w:t></w:t>
            </w:r>
            <w:r>
              <w:t xml:space="preserve"> voluntarily or </w:t>
            </w:r>
            <w:r>
              <w:rPr>
                <w:rFonts w:ascii="Symbol" w:hAnsi="Symbol"/>
              </w:rPr>
              <w:t></w:t>
            </w:r>
            <w:r>
              <w:t xml:space="preserve"> judicial / administrative decision in the</w:t>
            </w:r>
            <w:r>
              <w:rPr>
                <w:spacing w:val="-1"/>
              </w:rPr>
              <w:t xml:space="preserve"> </w:t>
            </w:r>
            <w:r>
              <w:t>amount</w:t>
            </w:r>
            <w:r>
              <w:rPr>
                <w:spacing w:val="-1"/>
              </w:rPr>
              <w:t xml:space="preserve"> </w:t>
            </w:r>
            <w:r>
              <w:t>of</w:t>
            </w:r>
            <w:r>
              <w:rPr>
                <w:u w:val="single"/>
              </w:rPr>
              <w:tab/>
            </w:r>
            <w:r>
              <w:rPr>
                <w:u w:val="single"/>
              </w:rPr>
              <w:tab/>
            </w:r>
            <w:r>
              <w:t>per</w:t>
            </w:r>
            <w:r>
              <w:rPr>
                <w:u w:val="single"/>
              </w:rPr>
              <w:tab/>
            </w:r>
            <w:r>
              <w:t>(specify</w:t>
            </w:r>
            <w:r>
              <w:rPr>
                <w:w w:val="99"/>
              </w:rPr>
              <w:t xml:space="preserve"> </w:t>
            </w:r>
            <w:r>
              <w:t>currency and instalment period).</w:t>
            </w:r>
            <w:r>
              <w:rPr>
                <w:spacing w:val="53"/>
              </w:rPr>
              <w:t xml:space="preserve"> </w:t>
            </w:r>
            <w:r>
              <w:t>As</w:t>
            </w:r>
            <w:r>
              <w:rPr>
                <w:spacing w:val="-1"/>
              </w:rPr>
              <w:t xml:space="preserve"> </w:t>
            </w:r>
            <w:r>
              <w:t>of</w:t>
            </w:r>
            <w:r>
              <w:rPr>
                <w:u w:val="single"/>
              </w:rPr>
              <w:tab/>
            </w:r>
            <w:r>
              <w:t>(</w:t>
            </w:r>
            <w:proofErr w:type="spellStart"/>
            <w:r>
              <w:t>dd</w:t>
            </w:r>
            <w:proofErr w:type="spellEnd"/>
            <w:r>
              <w:t>/mm/</w:t>
            </w:r>
            <w:proofErr w:type="spellStart"/>
            <w:r>
              <w:t>yyyy</w:t>
            </w:r>
            <w:proofErr w:type="spellEnd"/>
            <w:r>
              <w:t>) the total amount paid</w:t>
            </w:r>
            <w:r>
              <w:rPr>
                <w:spacing w:val="-4"/>
              </w:rPr>
              <w:t xml:space="preserve"> </w:t>
            </w:r>
            <w:r>
              <w:t>is:</w:t>
            </w:r>
          </w:p>
          <w:p w:rsidR="00447A10" w:rsidRDefault="00A7388F">
            <w:pPr>
              <w:pStyle w:val="TableParagraph"/>
              <w:tabs>
                <w:tab w:val="left" w:pos="6390"/>
              </w:tabs>
              <w:spacing w:before="2"/>
              <w:ind w:left="1641"/>
            </w:pPr>
            <w:r>
              <w:t xml:space="preserve">; </w:t>
            </w:r>
            <w:proofErr w:type="gramStart"/>
            <w:r>
              <w:t>and</w:t>
            </w:r>
            <w:proofErr w:type="gramEnd"/>
            <w:r>
              <w:t xml:space="preserve"> the total amount</w:t>
            </w:r>
            <w:r>
              <w:rPr>
                <w:spacing w:val="-7"/>
              </w:rPr>
              <w:t xml:space="preserve"> </w:t>
            </w:r>
            <w:r>
              <w:t>outstanding</w:t>
            </w:r>
            <w:r>
              <w:rPr>
                <w:spacing w:val="-2"/>
              </w:rPr>
              <w:t xml:space="preserve"> </w:t>
            </w:r>
            <w:r>
              <w:t>is:</w:t>
            </w:r>
            <w:r>
              <w:tab/>
              <w:t>(specify</w:t>
            </w:r>
            <w:r>
              <w:rPr>
                <w:spacing w:val="-2"/>
              </w:rPr>
              <w:t xml:space="preserve"> </w:t>
            </w:r>
            <w:r>
              <w:t>currency).</w:t>
            </w:r>
          </w:p>
        </w:tc>
      </w:tr>
    </w:tbl>
    <w:p w:rsidR="00447A10" w:rsidRDefault="00447A10">
      <w:pPr>
        <w:spacing w:before="9"/>
        <w:rPr>
          <w:b/>
          <w:sz w:val="21"/>
        </w:rPr>
      </w:pPr>
    </w:p>
    <w:p w:rsidR="00447A10" w:rsidRDefault="00A7388F">
      <w:pPr>
        <w:pStyle w:val="ListParagraph"/>
        <w:numPr>
          <w:ilvl w:val="0"/>
          <w:numId w:val="36"/>
        </w:numPr>
        <w:tabs>
          <w:tab w:val="left" w:pos="624"/>
        </w:tabs>
        <w:ind w:left="623" w:hanging="402"/>
        <w:rPr>
          <w:b/>
        </w:rPr>
      </w:pPr>
      <w:bookmarkStart w:name="III.__general_information_about_the_debt" w:id="7"/>
      <w:bookmarkEnd w:id="7"/>
      <w:r>
        <w:rPr>
          <w:b/>
          <w:sz w:val="18"/>
        </w:rPr>
        <w:t>GENERAL INFORMATION ABOUT THE DEBTOR</w:t>
      </w:r>
      <w:r>
        <w:rPr>
          <w:b/>
          <w:spacing w:val="-33"/>
          <w:sz w:val="18"/>
        </w:rPr>
        <w:t xml:space="preserve"> </w:t>
      </w:r>
      <w:r>
        <w:rPr>
          <w:b/>
        </w:rPr>
        <w:t>(</w:t>
      </w:r>
      <w:r>
        <w:rPr>
          <w:b/>
          <w:sz w:val="18"/>
        </w:rPr>
        <w:t>IF KNOWN</w:t>
      </w:r>
      <w:r>
        <w:rPr>
          <w:b/>
        </w:rPr>
        <w:t>)</w:t>
      </w:r>
    </w:p>
    <w:p w:rsidR="00447A10" w:rsidRDefault="00A7388F">
      <w:pPr>
        <w:pStyle w:val="ListParagraph"/>
        <w:numPr>
          <w:ilvl w:val="0"/>
          <w:numId w:val="20"/>
        </w:numPr>
        <w:tabs>
          <w:tab w:val="left" w:pos="546"/>
        </w:tabs>
        <w:spacing w:before="119"/>
        <w:ind w:firstLine="0"/>
        <w:rPr>
          <w:b/>
        </w:rPr>
      </w:pPr>
      <w:bookmarkStart w:name="A.__Information_about_the_debtor" w:id="8"/>
      <w:bookmarkEnd w:id="8"/>
      <w:r>
        <w:rPr>
          <w:b/>
        </w:rPr>
        <w:t>Information about the</w:t>
      </w:r>
      <w:r>
        <w:rPr>
          <w:b/>
          <w:spacing w:val="-8"/>
        </w:rPr>
        <w:t xml:space="preserve"> </w:t>
      </w:r>
      <w:r>
        <w:rPr>
          <w:b/>
        </w:rPr>
        <w:t>debtor</w:t>
      </w:r>
    </w:p>
    <w:p w:rsidR="00447A10" w:rsidRDefault="00447A10">
      <w:pPr>
        <w:spacing w:before="6"/>
        <w:rPr>
          <w:b/>
          <w:sz w:val="10"/>
        </w:rPr>
      </w:pP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40"/>
        <w:gridCol w:w="1904"/>
        <w:gridCol w:w="1167"/>
        <w:gridCol w:w="3477"/>
      </w:tblGrid>
      <w:tr w:rsidR="00447A10">
        <w:trPr>
          <w:trHeight w:val="802" w:hRule="exact"/>
        </w:trPr>
        <w:tc>
          <w:tcPr>
            <w:tcW w:w="2740" w:type="dxa"/>
            <w:tcBorders>
              <w:right w:val="nil"/>
            </w:tcBorders>
          </w:tcPr>
          <w:p w:rsidR="00447A10" w:rsidRDefault="00A7388F">
            <w:pPr>
              <w:pStyle w:val="TableParagraph"/>
              <w:spacing w:line="250" w:lineRule="exact"/>
            </w:pPr>
            <w:r>
              <w:t>1. The debtor is:</w:t>
            </w:r>
          </w:p>
          <w:p w:rsidR="00447A10" w:rsidRDefault="00A7388F">
            <w:pPr>
              <w:pStyle w:val="TableParagraph"/>
              <w:numPr>
                <w:ilvl w:val="0"/>
                <w:numId w:val="19"/>
              </w:numPr>
              <w:tabs>
                <w:tab w:val="left" w:pos="291"/>
                <w:tab w:val="left" w:pos="1542"/>
              </w:tabs>
              <w:spacing w:before="1" w:line="269" w:lineRule="exact"/>
              <w:ind w:hanging="187"/>
            </w:pPr>
            <w:r>
              <w:t>Father</w:t>
            </w:r>
            <w:r>
              <w:tab/>
            </w:r>
            <w:r>
              <w:rPr>
                <w:rFonts w:ascii="Symbol" w:hAnsi="Symbol"/>
              </w:rPr>
              <w:t></w:t>
            </w:r>
            <w:r>
              <w:rPr>
                <w:spacing w:val="-2"/>
              </w:rPr>
              <w:t xml:space="preserve"> </w:t>
            </w:r>
            <w:r>
              <w:t>Mother</w:t>
            </w:r>
          </w:p>
          <w:p w:rsidR="00447A10" w:rsidRDefault="00A7388F">
            <w:pPr>
              <w:pStyle w:val="TableParagraph"/>
              <w:numPr>
                <w:ilvl w:val="0"/>
                <w:numId w:val="19"/>
              </w:numPr>
              <w:tabs>
                <w:tab w:val="left" w:pos="291"/>
                <w:tab w:val="left" w:pos="1542"/>
              </w:tabs>
              <w:spacing w:line="269" w:lineRule="exact"/>
            </w:pPr>
            <w:r>
              <w:t>Spouse</w:t>
            </w:r>
            <w:r>
              <w:tab/>
            </w:r>
            <w:r>
              <w:rPr>
                <w:rFonts w:ascii="Symbol" w:hAnsi="Symbol"/>
              </w:rPr>
              <w:t></w:t>
            </w:r>
            <w:r>
              <w:rPr>
                <w:spacing w:val="-2"/>
              </w:rPr>
              <w:t xml:space="preserve"> </w:t>
            </w:r>
            <w:r>
              <w:t>Partner</w:t>
            </w:r>
          </w:p>
        </w:tc>
        <w:tc>
          <w:tcPr>
            <w:tcW w:w="3071" w:type="dxa"/>
            <w:gridSpan w:val="2"/>
            <w:tcBorders>
              <w:left w:val="nil"/>
              <w:right w:val="nil"/>
            </w:tcBorders>
          </w:tcPr>
          <w:p w:rsidR="00447A10" w:rsidRDefault="00447A10">
            <w:pPr>
              <w:pStyle w:val="TableParagraph"/>
              <w:spacing w:before="10"/>
              <w:ind w:left="0"/>
              <w:rPr>
                <w:b/>
                <w:sz w:val="21"/>
              </w:rPr>
            </w:pPr>
          </w:p>
          <w:p w:rsidR="00447A10" w:rsidRDefault="00A7388F">
            <w:pPr>
              <w:pStyle w:val="TableParagraph"/>
              <w:numPr>
                <w:ilvl w:val="0"/>
                <w:numId w:val="18"/>
              </w:numPr>
              <w:tabs>
                <w:tab w:val="left" w:pos="615"/>
              </w:tabs>
              <w:spacing w:line="269" w:lineRule="exact"/>
              <w:ind w:hanging="187"/>
            </w:pPr>
            <w:r>
              <w:t xml:space="preserve">Caretaker other than </w:t>
            </w:r>
            <w:r>
              <w:rPr>
                <w:spacing w:val="-38"/>
              </w:rPr>
              <w:t>parent</w:t>
            </w:r>
          </w:p>
          <w:p w:rsidR="00447A10" w:rsidRDefault="00A7388F">
            <w:pPr>
              <w:pStyle w:val="TableParagraph"/>
              <w:numPr>
                <w:ilvl w:val="0"/>
                <w:numId w:val="18"/>
              </w:numPr>
              <w:tabs>
                <w:tab w:val="left" w:pos="615"/>
              </w:tabs>
              <w:spacing w:line="269" w:lineRule="exact"/>
              <w:ind w:hanging="187"/>
            </w:pPr>
            <w:r>
              <w:t>Child</w:t>
            </w:r>
          </w:p>
        </w:tc>
        <w:tc>
          <w:tcPr>
            <w:tcW w:w="3476" w:type="dxa"/>
            <w:tcBorders>
              <w:left w:val="nil"/>
            </w:tcBorders>
          </w:tcPr>
          <w:p w:rsidR="00447A10" w:rsidRDefault="00447A10">
            <w:pPr>
              <w:pStyle w:val="TableParagraph"/>
              <w:spacing w:before="10"/>
              <w:ind w:left="0"/>
              <w:rPr>
                <w:b/>
                <w:sz w:val="21"/>
              </w:rPr>
            </w:pPr>
          </w:p>
          <w:p w:rsidR="00447A10" w:rsidRDefault="00A7388F">
            <w:pPr>
              <w:pStyle w:val="TableParagraph"/>
              <w:numPr>
                <w:ilvl w:val="0"/>
                <w:numId w:val="17"/>
              </w:numPr>
              <w:tabs>
                <w:tab w:val="left" w:pos="1039"/>
              </w:tabs>
              <w:spacing w:line="269" w:lineRule="exact"/>
              <w:ind w:hanging="187"/>
            </w:pPr>
            <w:r>
              <w:t>Foster</w:t>
            </w:r>
            <w:r>
              <w:rPr>
                <w:spacing w:val="-2"/>
              </w:rPr>
              <w:t xml:space="preserve"> </w:t>
            </w:r>
            <w:r>
              <w:t>care</w:t>
            </w:r>
          </w:p>
          <w:p w:rsidR="00447A10" w:rsidRDefault="00A7388F">
            <w:pPr>
              <w:pStyle w:val="TableParagraph"/>
              <w:numPr>
                <w:ilvl w:val="0"/>
                <w:numId w:val="17"/>
              </w:numPr>
              <w:tabs>
                <w:tab w:val="left" w:pos="1039"/>
              </w:tabs>
              <w:spacing w:line="269" w:lineRule="exact"/>
              <w:ind w:hanging="187"/>
            </w:pPr>
            <w:r>
              <w:t>Other</w:t>
            </w:r>
            <w:r>
              <w:rPr>
                <w:spacing w:val="-3"/>
              </w:rPr>
              <w:t xml:space="preserve"> </w:t>
            </w:r>
            <w:r>
              <w:t>person</w:t>
            </w:r>
          </w:p>
        </w:tc>
      </w:tr>
      <w:tr w:rsidR="00447A10">
        <w:trPr>
          <w:trHeight w:val="264" w:hRule="exact"/>
        </w:trPr>
        <w:tc>
          <w:tcPr>
            <w:tcW w:w="9288" w:type="dxa"/>
            <w:gridSpan w:val="4"/>
          </w:tcPr>
          <w:p w:rsidR="00447A10" w:rsidRDefault="00A7388F">
            <w:pPr>
              <w:pStyle w:val="TableParagraph"/>
              <w:spacing w:line="250" w:lineRule="exact"/>
            </w:pPr>
            <w:r>
              <w:t>2. Occupation, trade or profession:</w:t>
            </w:r>
          </w:p>
        </w:tc>
      </w:tr>
      <w:tr w:rsidR="00447A10">
        <w:trPr>
          <w:trHeight w:val="515" w:hRule="exact"/>
        </w:trPr>
        <w:tc>
          <w:tcPr>
            <w:tcW w:w="9288" w:type="dxa"/>
            <w:gridSpan w:val="4"/>
          </w:tcPr>
          <w:p w:rsidR="00447A10" w:rsidRDefault="00A7388F">
            <w:pPr>
              <w:pStyle w:val="TableParagraph"/>
              <w:spacing w:line="250" w:lineRule="exact"/>
            </w:pPr>
            <w:r>
              <w:t>3. Name and address of the employer:</w:t>
            </w:r>
          </w:p>
        </w:tc>
      </w:tr>
      <w:tr w:rsidR="00447A10">
        <w:trPr>
          <w:trHeight w:val="769" w:hRule="exact"/>
        </w:trPr>
        <w:tc>
          <w:tcPr>
            <w:tcW w:w="4644" w:type="dxa"/>
            <w:gridSpan w:val="2"/>
          </w:tcPr>
          <w:p w:rsidR="00447A10" w:rsidRDefault="00A7388F">
            <w:pPr>
              <w:pStyle w:val="TableParagraph"/>
              <w:ind w:right="1303"/>
            </w:pPr>
            <w:r>
              <w:t>4. Estimated gross monthly earnings (specify currency)</w:t>
            </w:r>
          </w:p>
        </w:tc>
        <w:tc>
          <w:tcPr>
            <w:tcW w:w="4644" w:type="dxa"/>
            <w:gridSpan w:val="2"/>
          </w:tcPr>
          <w:p w:rsidR="00447A10" w:rsidRDefault="00A7388F">
            <w:pPr>
              <w:pStyle w:val="TableParagraph"/>
              <w:ind w:left="102" w:right="1298"/>
            </w:pPr>
            <w:r>
              <w:t>5. Other monthly income (&amp; source) (specify currency)</w:t>
            </w:r>
          </w:p>
        </w:tc>
      </w:tr>
      <w:tr w:rsidR="00447A10">
        <w:trPr>
          <w:trHeight w:val="533" w:hRule="exact"/>
        </w:trPr>
        <w:tc>
          <w:tcPr>
            <w:tcW w:w="2740" w:type="dxa"/>
            <w:tcBorders>
              <w:right w:val="nil"/>
            </w:tcBorders>
          </w:tcPr>
          <w:p w:rsidR="00447A10" w:rsidRDefault="00A7388F">
            <w:pPr>
              <w:pStyle w:val="TableParagraph"/>
              <w:spacing w:line="250" w:lineRule="exact"/>
            </w:pPr>
            <w:r>
              <w:t>6. Present Marital Status</w:t>
            </w:r>
          </w:p>
          <w:p w:rsidR="00447A10" w:rsidRDefault="00A7388F">
            <w:pPr>
              <w:pStyle w:val="TableParagraph"/>
              <w:numPr>
                <w:ilvl w:val="0"/>
                <w:numId w:val="16"/>
              </w:numPr>
              <w:tabs>
                <w:tab w:val="left" w:pos="291"/>
                <w:tab w:val="left" w:pos="1588"/>
              </w:tabs>
              <w:spacing w:before="1"/>
              <w:ind w:hanging="187"/>
            </w:pPr>
            <w:r>
              <w:t>Married</w:t>
            </w:r>
            <w:r>
              <w:tab/>
            </w:r>
            <w:r>
              <w:rPr>
                <w:rFonts w:ascii="Symbol" w:hAnsi="Symbol"/>
              </w:rPr>
              <w:t></w:t>
            </w:r>
            <w:r>
              <w:rPr>
                <w:spacing w:val="-2"/>
              </w:rPr>
              <w:t xml:space="preserve"> </w:t>
            </w:r>
            <w:r>
              <w:t>Single</w:t>
            </w:r>
          </w:p>
        </w:tc>
        <w:tc>
          <w:tcPr>
            <w:tcW w:w="3071" w:type="dxa"/>
            <w:gridSpan w:val="2"/>
            <w:tcBorders>
              <w:left w:val="nil"/>
              <w:right w:val="nil"/>
            </w:tcBorders>
          </w:tcPr>
          <w:p w:rsidR="00447A10" w:rsidRDefault="00447A10">
            <w:pPr>
              <w:pStyle w:val="TableParagraph"/>
              <w:spacing w:before="9"/>
              <w:ind w:left="0"/>
              <w:rPr>
                <w:b/>
                <w:sz w:val="21"/>
              </w:rPr>
            </w:pPr>
          </w:p>
          <w:p w:rsidR="00447A10" w:rsidRDefault="00A7388F">
            <w:pPr>
              <w:pStyle w:val="TableParagraph"/>
              <w:numPr>
                <w:ilvl w:val="0"/>
                <w:numId w:val="15"/>
              </w:numPr>
              <w:tabs>
                <w:tab w:val="left" w:pos="545"/>
                <w:tab w:val="left" w:pos="1687"/>
              </w:tabs>
              <w:spacing w:before="1"/>
              <w:ind w:hanging="187"/>
            </w:pPr>
            <w:r>
              <w:t>Partner</w:t>
            </w:r>
            <w:r>
              <w:tab/>
            </w:r>
            <w:r>
              <w:rPr>
                <w:rFonts w:ascii="Symbol" w:hAnsi="Symbol"/>
              </w:rPr>
              <w:t></w:t>
            </w:r>
            <w:r>
              <w:rPr>
                <w:spacing w:val="-2"/>
              </w:rPr>
              <w:t xml:space="preserve"> </w:t>
            </w:r>
            <w:r>
              <w:t>Divorced</w:t>
            </w:r>
          </w:p>
        </w:tc>
        <w:tc>
          <w:tcPr>
            <w:tcW w:w="3476" w:type="dxa"/>
            <w:tcBorders>
              <w:left w:val="nil"/>
            </w:tcBorders>
          </w:tcPr>
          <w:p w:rsidR="00447A10" w:rsidRDefault="00447A10">
            <w:pPr>
              <w:pStyle w:val="TableParagraph"/>
              <w:spacing w:before="9"/>
              <w:ind w:left="0"/>
              <w:rPr>
                <w:b/>
                <w:sz w:val="21"/>
              </w:rPr>
            </w:pPr>
          </w:p>
          <w:p w:rsidR="00447A10" w:rsidRDefault="00A7388F">
            <w:pPr>
              <w:pStyle w:val="TableParagraph"/>
              <w:numPr>
                <w:ilvl w:val="0"/>
                <w:numId w:val="14"/>
              </w:numPr>
              <w:tabs>
                <w:tab w:val="left" w:pos="243"/>
              </w:tabs>
              <w:spacing w:before="1"/>
            </w:pPr>
            <w:r>
              <w:t>Separated</w:t>
            </w:r>
          </w:p>
        </w:tc>
      </w:tr>
    </w:tbl>
    <w:p w:rsidR="00447A10" w:rsidRDefault="00447A10">
      <w:pPr>
        <w:sectPr w:rsidR="00447A10">
          <w:headerReference w:type="default" r:id="rId8"/>
          <w:pgSz w:w="11910" w:h="16840"/>
          <w:pgMar w:top="920" w:right="900" w:bottom="280" w:left="1480" w:header="727" w:footer="0" w:gutter="0"/>
          <w:cols w:space="720"/>
        </w:sectPr>
      </w:pPr>
    </w:p>
    <w:p w:rsidR="00447A10" w:rsidRDefault="00447A10">
      <w:pPr>
        <w:spacing w:before="4"/>
        <w:rPr>
          <w:b/>
          <w:sz w:val="14"/>
        </w:rPr>
      </w:pPr>
    </w:p>
    <w:p w:rsidR="00447A10" w:rsidRDefault="00A7388F">
      <w:pPr>
        <w:pStyle w:val="ListParagraph"/>
        <w:numPr>
          <w:ilvl w:val="0"/>
          <w:numId w:val="20"/>
        </w:numPr>
        <w:tabs>
          <w:tab w:val="left" w:pos="534"/>
        </w:tabs>
        <w:spacing w:before="91"/>
        <w:ind w:left="533" w:hanging="312"/>
        <w:rPr>
          <w:b/>
        </w:rPr>
      </w:pPr>
      <w:bookmarkStart w:name="_bookmark0" w:id="9"/>
      <w:bookmarkStart w:name="B.__Information_about_debtor’s_dependent" w:id="10"/>
      <w:bookmarkEnd w:id="9"/>
      <w:bookmarkEnd w:id="10"/>
      <w:r>
        <w:rPr>
          <w:b/>
        </w:rPr>
        <w:t>Information about debtor’s</w:t>
      </w:r>
      <w:r>
        <w:rPr>
          <w:b/>
          <w:spacing w:val="-7"/>
        </w:rPr>
        <w:t xml:space="preserve"> </w:t>
      </w:r>
      <w:r>
        <w:rPr>
          <w:b/>
        </w:rPr>
        <w:t>dependents</w:t>
      </w:r>
    </w:p>
    <w:p w:rsidR="00447A10" w:rsidRDefault="00447A10">
      <w:pPr>
        <w:spacing w:before="6" w:after="1"/>
        <w:rPr>
          <w:b/>
          <w:sz w:val="10"/>
        </w:rPr>
      </w:pP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76"/>
        <w:gridCol w:w="985"/>
        <w:gridCol w:w="2455"/>
        <w:gridCol w:w="2071"/>
      </w:tblGrid>
      <w:tr w:rsidR="00447A10">
        <w:trPr>
          <w:trHeight w:val="516" w:hRule="exact"/>
        </w:trPr>
        <w:tc>
          <w:tcPr>
            <w:tcW w:w="3776" w:type="dxa"/>
          </w:tcPr>
          <w:p w:rsidR="00447A10" w:rsidRDefault="00A7388F">
            <w:pPr>
              <w:pStyle w:val="TableParagraph"/>
              <w:ind w:left="1202" w:right="1134" w:hanging="50"/>
              <w:rPr>
                <w:b/>
              </w:rPr>
            </w:pPr>
            <w:r>
              <w:rPr>
                <w:b/>
              </w:rPr>
              <w:t>Family name(s) Given name(s)</w:t>
            </w:r>
          </w:p>
        </w:tc>
        <w:tc>
          <w:tcPr>
            <w:tcW w:w="985" w:type="dxa"/>
          </w:tcPr>
          <w:p w:rsidR="00447A10" w:rsidRDefault="00A7388F">
            <w:pPr>
              <w:pStyle w:val="TableParagraph"/>
              <w:spacing w:before="124"/>
              <w:ind w:left="304"/>
              <w:rPr>
                <w:b/>
              </w:rPr>
            </w:pPr>
            <w:r>
              <w:rPr>
                <w:b/>
              </w:rPr>
              <w:t>Age</w:t>
            </w:r>
          </w:p>
        </w:tc>
        <w:tc>
          <w:tcPr>
            <w:tcW w:w="2455" w:type="dxa"/>
          </w:tcPr>
          <w:p w:rsidR="00447A10" w:rsidRDefault="00A7388F">
            <w:pPr>
              <w:pStyle w:val="TableParagraph"/>
              <w:spacing w:before="124"/>
              <w:ind w:left="171"/>
              <w:rPr>
                <w:b/>
              </w:rPr>
            </w:pPr>
            <w:r>
              <w:rPr>
                <w:b/>
              </w:rPr>
              <w:t>Relationship to debtor</w:t>
            </w:r>
          </w:p>
        </w:tc>
        <w:tc>
          <w:tcPr>
            <w:tcW w:w="2071" w:type="dxa"/>
          </w:tcPr>
          <w:p w:rsidR="00447A10" w:rsidRDefault="00A7388F">
            <w:pPr>
              <w:pStyle w:val="TableParagraph"/>
              <w:ind w:left="449" w:right="340" w:hanging="92"/>
              <w:rPr>
                <w:b/>
              </w:rPr>
            </w:pPr>
            <w:r>
              <w:rPr>
                <w:b/>
              </w:rPr>
              <w:t>Subject of this application?</w:t>
            </w:r>
          </w:p>
        </w:tc>
      </w:tr>
      <w:tr w:rsidR="00447A10">
        <w:trPr>
          <w:trHeight w:val="280" w:hRule="exact"/>
        </w:trPr>
        <w:tc>
          <w:tcPr>
            <w:tcW w:w="3776" w:type="dxa"/>
          </w:tcPr>
          <w:p w:rsidR="00447A10" w:rsidRDefault="00A7388F">
            <w:pPr>
              <w:pStyle w:val="TableParagraph"/>
              <w:spacing w:before="6"/>
            </w:pPr>
            <w:r>
              <w:t>1.</w:t>
            </w:r>
          </w:p>
        </w:tc>
        <w:tc>
          <w:tcPr>
            <w:tcW w:w="985" w:type="dxa"/>
          </w:tcPr>
          <w:p w:rsidR="00447A10" w:rsidRDefault="00447A10"/>
        </w:tc>
        <w:tc>
          <w:tcPr>
            <w:tcW w:w="2455" w:type="dxa"/>
          </w:tcPr>
          <w:p w:rsidR="00447A10" w:rsidRDefault="00447A10"/>
        </w:tc>
        <w:tc>
          <w:tcPr>
            <w:tcW w:w="2071" w:type="dxa"/>
          </w:tcPr>
          <w:p w:rsidR="00447A10" w:rsidRDefault="00A7388F">
            <w:pPr>
              <w:pStyle w:val="TableParagraph"/>
              <w:numPr>
                <w:ilvl w:val="0"/>
                <w:numId w:val="13"/>
              </w:numPr>
              <w:tabs>
                <w:tab w:val="left" w:pos="631"/>
              </w:tabs>
              <w:spacing w:line="268" w:lineRule="exact"/>
            </w:pPr>
            <w:r>
              <w:t xml:space="preserve">Yes   </w:t>
            </w:r>
            <w:r>
              <w:rPr>
                <w:rFonts w:ascii="Symbol" w:hAnsi="Symbol"/>
              </w:rPr>
              <w:t></w:t>
            </w:r>
            <w:r>
              <w:rPr>
                <w:spacing w:val="20"/>
              </w:rPr>
              <w:t xml:space="preserve"> </w:t>
            </w:r>
            <w:r>
              <w:t>No</w:t>
            </w:r>
          </w:p>
        </w:tc>
      </w:tr>
      <w:tr w:rsidR="00447A10">
        <w:trPr>
          <w:trHeight w:val="280" w:hRule="exact"/>
        </w:trPr>
        <w:tc>
          <w:tcPr>
            <w:tcW w:w="3776" w:type="dxa"/>
          </w:tcPr>
          <w:p w:rsidR="00447A10" w:rsidRDefault="00A7388F">
            <w:pPr>
              <w:pStyle w:val="TableParagraph"/>
              <w:spacing w:line="250" w:lineRule="exact"/>
            </w:pPr>
            <w:r>
              <w:t>2.</w:t>
            </w:r>
          </w:p>
        </w:tc>
        <w:tc>
          <w:tcPr>
            <w:tcW w:w="985" w:type="dxa"/>
          </w:tcPr>
          <w:p w:rsidR="00447A10" w:rsidRDefault="00447A10"/>
        </w:tc>
        <w:tc>
          <w:tcPr>
            <w:tcW w:w="2455" w:type="dxa"/>
          </w:tcPr>
          <w:p w:rsidR="00447A10" w:rsidRDefault="00447A10"/>
        </w:tc>
        <w:tc>
          <w:tcPr>
            <w:tcW w:w="2071" w:type="dxa"/>
          </w:tcPr>
          <w:p w:rsidR="00447A10" w:rsidRDefault="00A7388F">
            <w:pPr>
              <w:pStyle w:val="TableParagraph"/>
              <w:numPr>
                <w:ilvl w:val="0"/>
                <w:numId w:val="12"/>
              </w:numPr>
              <w:tabs>
                <w:tab w:val="left" w:pos="631"/>
              </w:tabs>
              <w:spacing w:line="268" w:lineRule="exact"/>
            </w:pPr>
            <w:r>
              <w:t xml:space="preserve">Yes   </w:t>
            </w:r>
            <w:r>
              <w:rPr>
                <w:rFonts w:ascii="Symbol" w:hAnsi="Symbol"/>
              </w:rPr>
              <w:t></w:t>
            </w:r>
            <w:r>
              <w:rPr>
                <w:spacing w:val="20"/>
              </w:rPr>
              <w:t xml:space="preserve"> </w:t>
            </w:r>
            <w:r>
              <w:t>No</w:t>
            </w:r>
          </w:p>
        </w:tc>
      </w:tr>
      <w:tr w:rsidR="00447A10">
        <w:trPr>
          <w:trHeight w:val="280" w:hRule="exact"/>
        </w:trPr>
        <w:tc>
          <w:tcPr>
            <w:tcW w:w="3776" w:type="dxa"/>
          </w:tcPr>
          <w:p w:rsidR="00447A10" w:rsidRDefault="00A7388F">
            <w:pPr>
              <w:pStyle w:val="TableParagraph"/>
              <w:spacing w:line="250" w:lineRule="exact"/>
            </w:pPr>
            <w:r>
              <w:t>3.</w:t>
            </w:r>
          </w:p>
        </w:tc>
        <w:tc>
          <w:tcPr>
            <w:tcW w:w="985" w:type="dxa"/>
          </w:tcPr>
          <w:p w:rsidR="00447A10" w:rsidRDefault="00447A10"/>
        </w:tc>
        <w:tc>
          <w:tcPr>
            <w:tcW w:w="2455" w:type="dxa"/>
          </w:tcPr>
          <w:p w:rsidR="00447A10" w:rsidRDefault="00447A10"/>
        </w:tc>
        <w:tc>
          <w:tcPr>
            <w:tcW w:w="2071" w:type="dxa"/>
          </w:tcPr>
          <w:p w:rsidR="00447A10" w:rsidRDefault="00A7388F">
            <w:pPr>
              <w:pStyle w:val="TableParagraph"/>
              <w:numPr>
                <w:ilvl w:val="0"/>
                <w:numId w:val="11"/>
              </w:numPr>
              <w:tabs>
                <w:tab w:val="left" w:pos="631"/>
              </w:tabs>
              <w:spacing w:line="268" w:lineRule="exact"/>
            </w:pPr>
            <w:r>
              <w:t xml:space="preserve">Yes   </w:t>
            </w:r>
            <w:r>
              <w:rPr>
                <w:rFonts w:ascii="Symbol" w:hAnsi="Symbol"/>
              </w:rPr>
              <w:t></w:t>
            </w:r>
            <w:r>
              <w:rPr>
                <w:spacing w:val="20"/>
              </w:rPr>
              <w:t xml:space="preserve"> </w:t>
            </w:r>
            <w:r>
              <w:t>No</w:t>
            </w:r>
          </w:p>
        </w:tc>
      </w:tr>
      <w:tr w:rsidR="00447A10">
        <w:trPr>
          <w:trHeight w:val="280" w:hRule="exact"/>
        </w:trPr>
        <w:tc>
          <w:tcPr>
            <w:tcW w:w="3776" w:type="dxa"/>
          </w:tcPr>
          <w:p w:rsidR="00447A10" w:rsidRDefault="00A7388F">
            <w:pPr>
              <w:pStyle w:val="TableParagraph"/>
              <w:spacing w:line="250" w:lineRule="exact"/>
            </w:pPr>
            <w:r>
              <w:t>4.</w:t>
            </w:r>
          </w:p>
        </w:tc>
        <w:tc>
          <w:tcPr>
            <w:tcW w:w="985" w:type="dxa"/>
          </w:tcPr>
          <w:p w:rsidR="00447A10" w:rsidRDefault="00447A10"/>
        </w:tc>
        <w:tc>
          <w:tcPr>
            <w:tcW w:w="2455" w:type="dxa"/>
          </w:tcPr>
          <w:p w:rsidR="00447A10" w:rsidRDefault="00447A10"/>
        </w:tc>
        <w:tc>
          <w:tcPr>
            <w:tcW w:w="2071" w:type="dxa"/>
          </w:tcPr>
          <w:p w:rsidR="00447A10" w:rsidRDefault="00A7388F">
            <w:pPr>
              <w:pStyle w:val="TableParagraph"/>
              <w:numPr>
                <w:ilvl w:val="0"/>
                <w:numId w:val="10"/>
              </w:numPr>
              <w:tabs>
                <w:tab w:val="left" w:pos="631"/>
              </w:tabs>
              <w:spacing w:line="268" w:lineRule="exact"/>
            </w:pPr>
            <w:r>
              <w:t xml:space="preserve">Yes   </w:t>
            </w:r>
            <w:r>
              <w:rPr>
                <w:rFonts w:ascii="Symbol" w:hAnsi="Symbol"/>
              </w:rPr>
              <w:t></w:t>
            </w:r>
            <w:r>
              <w:rPr>
                <w:spacing w:val="20"/>
              </w:rPr>
              <w:t xml:space="preserve"> </w:t>
            </w:r>
            <w:r>
              <w:t>No</w:t>
            </w:r>
          </w:p>
        </w:tc>
      </w:tr>
      <w:tr w:rsidR="00447A10">
        <w:trPr>
          <w:trHeight w:val="280" w:hRule="exact"/>
        </w:trPr>
        <w:tc>
          <w:tcPr>
            <w:tcW w:w="3776" w:type="dxa"/>
          </w:tcPr>
          <w:p w:rsidR="00447A10" w:rsidRDefault="00A7388F">
            <w:pPr>
              <w:pStyle w:val="TableParagraph"/>
              <w:spacing w:line="250" w:lineRule="exact"/>
            </w:pPr>
            <w:r>
              <w:t>5.</w:t>
            </w:r>
          </w:p>
        </w:tc>
        <w:tc>
          <w:tcPr>
            <w:tcW w:w="985" w:type="dxa"/>
          </w:tcPr>
          <w:p w:rsidR="00447A10" w:rsidRDefault="00447A10"/>
        </w:tc>
        <w:tc>
          <w:tcPr>
            <w:tcW w:w="2455" w:type="dxa"/>
          </w:tcPr>
          <w:p w:rsidR="00447A10" w:rsidRDefault="00447A10"/>
        </w:tc>
        <w:tc>
          <w:tcPr>
            <w:tcW w:w="2071" w:type="dxa"/>
          </w:tcPr>
          <w:p w:rsidR="00447A10" w:rsidRDefault="00A7388F">
            <w:pPr>
              <w:pStyle w:val="TableParagraph"/>
              <w:numPr>
                <w:ilvl w:val="0"/>
                <w:numId w:val="9"/>
              </w:numPr>
              <w:tabs>
                <w:tab w:val="left" w:pos="631"/>
              </w:tabs>
              <w:spacing w:line="268" w:lineRule="exact"/>
            </w:pPr>
            <w:r>
              <w:t xml:space="preserve">Yes   </w:t>
            </w:r>
            <w:r>
              <w:rPr>
                <w:rFonts w:ascii="Symbol" w:hAnsi="Symbol"/>
              </w:rPr>
              <w:t></w:t>
            </w:r>
            <w:r>
              <w:rPr>
                <w:spacing w:val="20"/>
              </w:rPr>
              <w:t xml:space="preserve"> </w:t>
            </w:r>
            <w:r>
              <w:t>No</w:t>
            </w:r>
          </w:p>
        </w:tc>
      </w:tr>
    </w:tbl>
    <w:p w:rsidR="00447A10" w:rsidRDefault="00447A10">
      <w:pPr>
        <w:spacing w:before="11"/>
        <w:rPr>
          <w:b/>
          <w:sz w:val="21"/>
        </w:rPr>
      </w:pPr>
    </w:p>
    <w:p w:rsidR="00447A10" w:rsidRDefault="00A7388F">
      <w:pPr>
        <w:pStyle w:val="ListParagraph"/>
        <w:numPr>
          <w:ilvl w:val="0"/>
          <w:numId w:val="20"/>
        </w:numPr>
        <w:tabs>
          <w:tab w:val="left" w:pos="546"/>
        </w:tabs>
        <w:ind w:right="289" w:firstLine="0"/>
        <w:rPr>
          <w:b/>
        </w:rPr>
      </w:pPr>
      <w:bookmarkStart w:name="C.__Information_about_current_(_spouse_o" w:id="11"/>
      <w:bookmarkEnd w:id="11"/>
      <w:r>
        <w:rPr>
          <w:b/>
        </w:rPr>
        <w:t xml:space="preserve">Information about current </w:t>
      </w:r>
      <w:r>
        <w:rPr>
          <w:rFonts w:ascii="Symbol" w:hAnsi="Symbol"/>
          <w:b/>
        </w:rPr>
        <w:t></w:t>
      </w:r>
      <w:r>
        <w:rPr>
          <w:b/>
        </w:rPr>
        <w:t xml:space="preserve"> spouse or </w:t>
      </w:r>
      <w:r>
        <w:rPr>
          <w:rFonts w:ascii="Symbol" w:hAnsi="Symbol"/>
          <w:b/>
        </w:rPr>
        <w:t></w:t>
      </w:r>
      <w:r>
        <w:rPr>
          <w:b/>
        </w:rPr>
        <w:t xml:space="preserve"> partner of debtor </w:t>
      </w:r>
      <w:r>
        <w:rPr>
          <w:rFonts w:ascii="Symbol" w:hAnsi="Symbol"/>
          <w:b/>
        </w:rPr>
        <w:t></w:t>
      </w:r>
      <w:r>
        <w:rPr>
          <w:b/>
        </w:rPr>
        <w:t xml:space="preserve"> other member of the</w:t>
      </w:r>
      <w:r>
        <w:rPr>
          <w:b/>
          <w:spacing w:val="-21"/>
        </w:rPr>
        <w:t xml:space="preserve"> </w:t>
      </w:r>
      <w:r>
        <w:rPr>
          <w:b/>
        </w:rPr>
        <w:t>household contributing to the expenses of the</w:t>
      </w:r>
      <w:r>
        <w:rPr>
          <w:b/>
          <w:spacing w:val="-8"/>
        </w:rPr>
        <w:t xml:space="preserve"> </w:t>
      </w:r>
      <w:r>
        <w:rPr>
          <w:b/>
        </w:rPr>
        <w:t>household</w:t>
      </w:r>
    </w:p>
    <w:p w:rsidR="00447A10" w:rsidRDefault="00447A10">
      <w:pPr>
        <w:spacing w:before="6"/>
        <w:rPr>
          <w:b/>
          <w:sz w:val="10"/>
        </w:rPr>
      </w:pP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44"/>
        <w:gridCol w:w="4644"/>
      </w:tblGrid>
      <w:tr w:rsidR="00447A10">
        <w:trPr>
          <w:trHeight w:val="533" w:hRule="exact"/>
        </w:trPr>
        <w:tc>
          <w:tcPr>
            <w:tcW w:w="4644" w:type="dxa"/>
          </w:tcPr>
          <w:p w:rsidR="00447A10" w:rsidRDefault="00A7388F">
            <w:pPr>
              <w:pStyle w:val="TableParagraph"/>
              <w:spacing w:line="250" w:lineRule="exact"/>
            </w:pPr>
            <w:r>
              <w:t>1. Family name(s), given name(s)</w:t>
            </w:r>
          </w:p>
        </w:tc>
        <w:tc>
          <w:tcPr>
            <w:tcW w:w="4644" w:type="dxa"/>
          </w:tcPr>
          <w:p w:rsidR="00447A10" w:rsidRDefault="00A7388F">
            <w:pPr>
              <w:pStyle w:val="TableParagraph"/>
              <w:spacing w:line="250" w:lineRule="exact"/>
            </w:pPr>
            <w:r>
              <w:t>2. Employed?</w:t>
            </w:r>
          </w:p>
          <w:p w:rsidR="00447A10" w:rsidRDefault="00A7388F">
            <w:pPr>
              <w:pStyle w:val="TableParagraph"/>
              <w:numPr>
                <w:ilvl w:val="0"/>
                <w:numId w:val="8"/>
              </w:numPr>
              <w:tabs>
                <w:tab w:val="left" w:pos="291"/>
                <w:tab w:val="left" w:pos="1543"/>
              </w:tabs>
              <w:spacing w:before="1"/>
              <w:ind w:hanging="187"/>
            </w:pPr>
            <w:r>
              <w:t xml:space="preserve">Yes  </w:t>
            </w:r>
            <w:r>
              <w:rPr>
                <w:spacing w:val="24"/>
              </w:rPr>
              <w:t xml:space="preserve"> </w:t>
            </w:r>
            <w:r>
              <w:rPr>
                <w:rFonts w:ascii="Symbol" w:hAnsi="Symbol"/>
              </w:rPr>
              <w:t></w:t>
            </w:r>
            <w:r>
              <w:rPr>
                <w:spacing w:val="-1"/>
              </w:rPr>
              <w:t xml:space="preserve"> </w:t>
            </w:r>
            <w:r>
              <w:t>No</w:t>
            </w:r>
            <w:r>
              <w:tab/>
            </w:r>
            <w:r>
              <w:rPr>
                <w:rFonts w:ascii="Symbol" w:hAnsi="Symbol"/>
              </w:rPr>
              <w:t></w:t>
            </w:r>
            <w:r>
              <w:rPr>
                <w:spacing w:val="-2"/>
              </w:rPr>
              <w:t xml:space="preserve"> </w:t>
            </w:r>
            <w:r>
              <w:t>Unknown</w:t>
            </w:r>
          </w:p>
        </w:tc>
      </w:tr>
      <w:tr w:rsidR="00447A10">
        <w:trPr>
          <w:trHeight w:val="769" w:hRule="exact"/>
        </w:trPr>
        <w:tc>
          <w:tcPr>
            <w:tcW w:w="4644" w:type="dxa"/>
          </w:tcPr>
          <w:p w:rsidR="00447A10" w:rsidRDefault="00A7388F">
            <w:pPr>
              <w:pStyle w:val="TableParagraph"/>
              <w:ind w:right="1303"/>
            </w:pPr>
            <w:r>
              <w:t>3. Estimated gross monthly earnings (specify currency)</w:t>
            </w:r>
          </w:p>
        </w:tc>
        <w:tc>
          <w:tcPr>
            <w:tcW w:w="4644" w:type="dxa"/>
          </w:tcPr>
          <w:p w:rsidR="00447A10" w:rsidRDefault="00A7388F">
            <w:pPr>
              <w:pStyle w:val="TableParagraph"/>
              <w:ind w:right="1297"/>
            </w:pPr>
            <w:r>
              <w:t>4. Other monthly income (&amp; source) (specify currency)</w:t>
            </w:r>
          </w:p>
        </w:tc>
      </w:tr>
      <w:tr w:rsidR="00447A10">
        <w:trPr>
          <w:trHeight w:val="1038" w:hRule="exact"/>
        </w:trPr>
        <w:tc>
          <w:tcPr>
            <w:tcW w:w="9288" w:type="dxa"/>
            <w:gridSpan w:val="2"/>
            <w:tcBorders>
              <w:bottom w:val="single" w:color="000000" w:sz="4" w:space="0"/>
            </w:tcBorders>
          </w:tcPr>
          <w:p w:rsidR="00447A10" w:rsidRDefault="00A7388F">
            <w:pPr>
              <w:pStyle w:val="TableParagraph"/>
              <w:tabs>
                <w:tab w:val="left" w:pos="5260"/>
                <w:tab w:val="left" w:pos="6457"/>
                <w:tab w:val="left" w:pos="8276"/>
              </w:tabs>
              <w:ind w:right="236"/>
            </w:pPr>
            <w:r>
              <w:t xml:space="preserve">5. The person identified above pays child support / maintenance </w:t>
            </w:r>
            <w:r>
              <w:rPr>
                <w:rFonts w:ascii="Symbol" w:hAnsi="Symbol"/>
              </w:rPr>
              <w:t></w:t>
            </w:r>
            <w:r>
              <w:t xml:space="preserve"> voluntarily or </w:t>
            </w:r>
            <w:r>
              <w:rPr>
                <w:rFonts w:ascii="Symbol" w:hAnsi="Symbol"/>
              </w:rPr>
              <w:t></w:t>
            </w:r>
            <w:r>
              <w:t xml:space="preserve"> judicial / administrative decision in the</w:t>
            </w:r>
            <w:r>
              <w:rPr>
                <w:spacing w:val="-1"/>
              </w:rPr>
              <w:t xml:space="preserve"> </w:t>
            </w:r>
            <w:r>
              <w:t>amount</w:t>
            </w:r>
            <w:r>
              <w:rPr>
                <w:spacing w:val="-1"/>
              </w:rPr>
              <w:t xml:space="preserve"> </w:t>
            </w:r>
            <w:r>
              <w:t>of</w:t>
            </w:r>
            <w:r>
              <w:rPr>
                <w:u w:val="single"/>
              </w:rPr>
              <w:tab/>
            </w:r>
            <w:r>
              <w:rPr>
                <w:u w:val="single"/>
              </w:rPr>
              <w:tab/>
            </w:r>
            <w:r>
              <w:t>per</w:t>
            </w:r>
            <w:r>
              <w:rPr>
                <w:u w:val="single"/>
              </w:rPr>
              <w:tab/>
            </w:r>
            <w:r>
              <w:t>(specify</w:t>
            </w:r>
            <w:r>
              <w:rPr>
                <w:w w:val="99"/>
              </w:rPr>
              <w:t xml:space="preserve"> </w:t>
            </w:r>
            <w:r>
              <w:t>currency and instalment period).</w:t>
            </w:r>
            <w:r>
              <w:rPr>
                <w:spacing w:val="53"/>
              </w:rPr>
              <w:t xml:space="preserve"> </w:t>
            </w:r>
            <w:r>
              <w:t>As</w:t>
            </w:r>
            <w:r>
              <w:rPr>
                <w:spacing w:val="-1"/>
              </w:rPr>
              <w:t xml:space="preserve"> </w:t>
            </w:r>
            <w:r>
              <w:t>of</w:t>
            </w:r>
            <w:r>
              <w:rPr>
                <w:u w:val="single"/>
              </w:rPr>
              <w:tab/>
            </w:r>
            <w:r>
              <w:t>(</w:t>
            </w:r>
            <w:proofErr w:type="spellStart"/>
            <w:r>
              <w:t>dd</w:t>
            </w:r>
            <w:proofErr w:type="spellEnd"/>
            <w:r>
              <w:t>/mm/</w:t>
            </w:r>
            <w:proofErr w:type="spellStart"/>
            <w:r>
              <w:t>yyyy</w:t>
            </w:r>
            <w:proofErr w:type="spellEnd"/>
            <w:r>
              <w:t>) the total amount paid</w:t>
            </w:r>
            <w:r>
              <w:rPr>
                <w:spacing w:val="-4"/>
              </w:rPr>
              <w:t xml:space="preserve"> </w:t>
            </w:r>
            <w:r>
              <w:t>is:</w:t>
            </w:r>
          </w:p>
          <w:p w:rsidR="00447A10" w:rsidRDefault="00A7388F">
            <w:pPr>
              <w:pStyle w:val="TableParagraph"/>
              <w:tabs>
                <w:tab w:val="left" w:pos="6390"/>
              </w:tabs>
              <w:spacing w:before="2"/>
              <w:ind w:left="1641"/>
            </w:pPr>
            <w:r>
              <w:t xml:space="preserve">; </w:t>
            </w:r>
            <w:proofErr w:type="gramStart"/>
            <w:r>
              <w:t>and</w:t>
            </w:r>
            <w:proofErr w:type="gramEnd"/>
            <w:r>
              <w:t xml:space="preserve"> the total amount</w:t>
            </w:r>
            <w:r>
              <w:rPr>
                <w:spacing w:val="-7"/>
              </w:rPr>
              <w:t xml:space="preserve"> </w:t>
            </w:r>
            <w:r>
              <w:t>outstanding</w:t>
            </w:r>
            <w:r>
              <w:rPr>
                <w:spacing w:val="-2"/>
              </w:rPr>
              <w:t xml:space="preserve"> </w:t>
            </w:r>
            <w:r>
              <w:t>is:</w:t>
            </w:r>
            <w:r>
              <w:tab/>
              <w:t>(specify</w:t>
            </w:r>
            <w:r>
              <w:rPr>
                <w:spacing w:val="-2"/>
              </w:rPr>
              <w:t xml:space="preserve"> </w:t>
            </w:r>
            <w:r>
              <w:t>currency).</w:t>
            </w:r>
          </w:p>
        </w:tc>
      </w:tr>
    </w:tbl>
    <w:p w:rsidR="00447A10" w:rsidRDefault="00447A10">
      <w:pPr>
        <w:spacing w:before="10"/>
        <w:rPr>
          <w:b/>
          <w:sz w:val="21"/>
        </w:rPr>
      </w:pPr>
    </w:p>
    <w:p w:rsidR="00447A10" w:rsidRDefault="00A7388F">
      <w:pPr>
        <w:pStyle w:val="ListParagraph"/>
        <w:numPr>
          <w:ilvl w:val="0"/>
          <w:numId w:val="36"/>
        </w:numPr>
        <w:tabs>
          <w:tab w:val="left" w:pos="566"/>
        </w:tabs>
        <w:ind w:left="566" w:hanging="345"/>
        <w:rPr>
          <w:b/>
        </w:rPr>
      </w:pPr>
      <w:bookmarkStart w:name="IV._assets_and_debts_of_the_debtor_(if_k" w:id="12"/>
      <w:bookmarkEnd w:id="12"/>
      <w:r>
        <w:rPr>
          <w:b/>
          <w:sz w:val="18"/>
        </w:rPr>
        <w:t xml:space="preserve">ASSETS AND DEBTS OF THE DEBTOR </w:t>
      </w:r>
      <w:r>
        <w:rPr>
          <w:b/>
        </w:rPr>
        <w:t>(</w:t>
      </w:r>
      <w:r>
        <w:rPr>
          <w:b/>
          <w:sz w:val="18"/>
        </w:rPr>
        <w:t>IF</w:t>
      </w:r>
      <w:r>
        <w:rPr>
          <w:b/>
          <w:spacing w:val="-30"/>
          <w:sz w:val="18"/>
        </w:rPr>
        <w:t xml:space="preserve"> </w:t>
      </w:r>
      <w:r>
        <w:rPr>
          <w:b/>
          <w:sz w:val="18"/>
        </w:rPr>
        <w:t>KNOWN</w:t>
      </w:r>
      <w:r>
        <w:rPr>
          <w:b/>
        </w:rPr>
        <w:t>)</w:t>
      </w:r>
    </w:p>
    <w:p w:rsidR="00447A10" w:rsidRDefault="00A7388F">
      <w:pPr>
        <w:pStyle w:val="BodyText"/>
        <w:tabs>
          <w:tab w:val="left" w:pos="7352"/>
        </w:tabs>
        <w:ind w:left="221"/>
      </w:pPr>
      <w:bookmarkStart w:name="A._Value_of_debtor’s_assets" w:id="13"/>
      <w:bookmarkEnd w:id="13"/>
      <w:r>
        <w:t>Please specify currency used to complete the following</w:t>
      </w:r>
      <w:r>
        <w:rPr>
          <w:spacing w:val="-10"/>
        </w:rPr>
        <w:t xml:space="preserve"> </w:t>
      </w:r>
      <w:r>
        <w:t xml:space="preserve">tables: </w:t>
      </w:r>
      <w:r>
        <w:rPr>
          <w:w w:val="99"/>
          <w:u w:val="single"/>
        </w:rPr>
        <w:t xml:space="preserve"> </w:t>
      </w:r>
      <w:r>
        <w:rPr>
          <w:u w:val="single"/>
        </w:rPr>
        <w:tab/>
      </w:r>
    </w:p>
    <w:p w:rsidR="00447A10" w:rsidRDefault="00A7388F">
      <w:pPr>
        <w:pStyle w:val="ListParagraph"/>
        <w:numPr>
          <w:ilvl w:val="0"/>
          <w:numId w:val="7"/>
        </w:numPr>
        <w:tabs>
          <w:tab w:val="left" w:pos="491"/>
        </w:tabs>
        <w:rPr>
          <w:b/>
        </w:rPr>
      </w:pPr>
      <w:r>
        <w:rPr>
          <w:b/>
        </w:rPr>
        <w:t>Value of debtor’s</w:t>
      </w:r>
      <w:r>
        <w:rPr>
          <w:b/>
          <w:spacing w:val="-5"/>
        </w:rPr>
        <w:t xml:space="preserve"> </w:t>
      </w:r>
      <w:r>
        <w:rPr>
          <w:b/>
        </w:rPr>
        <w:t>assets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10"/>
        <w:gridCol w:w="4578"/>
      </w:tblGrid>
      <w:tr w:rsidR="00447A10">
        <w:trPr>
          <w:trHeight w:val="785" w:hRule="exact"/>
        </w:trPr>
        <w:tc>
          <w:tcPr>
            <w:tcW w:w="4710" w:type="dxa"/>
            <w:tcBorders>
              <w:bottom w:val="double" w:color="000000" w:sz="3" w:space="0"/>
            </w:tcBorders>
          </w:tcPr>
          <w:p w:rsidR="00447A10" w:rsidRDefault="00A7388F">
            <w:pPr>
              <w:pStyle w:val="TableParagraph"/>
              <w:ind w:right="1360"/>
            </w:pPr>
            <w:r>
              <w:t xml:space="preserve">1. House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78" w:type="dxa"/>
          </w:tcPr>
          <w:p w:rsidR="00447A10" w:rsidRDefault="00A7388F">
            <w:pPr>
              <w:pStyle w:val="TableParagraph"/>
              <w:spacing w:line="250" w:lineRule="exact"/>
            </w:pPr>
            <w:r>
              <w:t>2. (location and / or registration number)</w:t>
            </w:r>
          </w:p>
        </w:tc>
      </w:tr>
      <w:tr w:rsidR="00447A10">
        <w:trPr>
          <w:trHeight w:val="786" w:hRule="exact"/>
        </w:trPr>
        <w:tc>
          <w:tcPr>
            <w:tcW w:w="4710" w:type="dxa"/>
            <w:tcBorders>
              <w:top w:val="double" w:color="000000" w:sz="3" w:space="0"/>
              <w:bottom w:val="double" w:color="000000" w:sz="3" w:space="0"/>
            </w:tcBorders>
          </w:tcPr>
          <w:p w:rsidR="00447A10" w:rsidRDefault="00A7388F">
            <w:pPr>
              <w:pStyle w:val="TableParagraph"/>
              <w:ind w:right="1360"/>
            </w:pPr>
            <w:r>
              <w:t xml:space="preserve">3. Other real estate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78" w:type="dxa"/>
          </w:tcPr>
          <w:p w:rsidR="00447A10" w:rsidRDefault="00A7388F">
            <w:pPr>
              <w:pStyle w:val="TableParagraph"/>
              <w:ind w:right="877"/>
            </w:pPr>
            <w:r>
              <w:t>4. (location and / or registration number, description)</w:t>
            </w:r>
          </w:p>
        </w:tc>
      </w:tr>
      <w:tr w:rsidR="00447A10">
        <w:trPr>
          <w:trHeight w:val="785" w:hRule="exact"/>
        </w:trPr>
        <w:tc>
          <w:tcPr>
            <w:tcW w:w="4710" w:type="dxa"/>
            <w:tcBorders>
              <w:top w:val="double" w:color="000000" w:sz="3" w:space="0"/>
              <w:bottom w:val="double" w:color="000000" w:sz="3" w:space="0"/>
            </w:tcBorders>
          </w:tcPr>
          <w:p w:rsidR="00447A10" w:rsidRDefault="00A7388F">
            <w:pPr>
              <w:pStyle w:val="TableParagraph"/>
              <w:ind w:right="1360"/>
            </w:pPr>
            <w:r>
              <w:t xml:space="preserve">5. Motor vehicle(s)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78" w:type="dxa"/>
          </w:tcPr>
          <w:p w:rsidR="00447A10" w:rsidRDefault="00A7388F">
            <w:pPr>
              <w:pStyle w:val="TableParagraph"/>
              <w:spacing w:before="1" w:line="252" w:lineRule="exact"/>
              <w:ind w:right="217"/>
            </w:pPr>
            <w:r>
              <w:t>6. (location and / or registration number, model, year)</w:t>
            </w:r>
          </w:p>
        </w:tc>
      </w:tr>
      <w:tr w:rsidR="00447A10">
        <w:trPr>
          <w:trHeight w:val="786" w:hRule="exact"/>
        </w:trPr>
        <w:tc>
          <w:tcPr>
            <w:tcW w:w="4710" w:type="dxa"/>
            <w:tcBorders>
              <w:top w:val="double" w:color="000000" w:sz="3" w:space="0"/>
              <w:bottom w:val="double" w:color="000000" w:sz="3" w:space="0"/>
            </w:tcBorders>
          </w:tcPr>
          <w:p w:rsidR="00447A10" w:rsidRDefault="00A7388F">
            <w:pPr>
              <w:pStyle w:val="TableParagraph"/>
              <w:ind w:right="1360"/>
            </w:pPr>
            <w:r>
              <w:t xml:space="preserve">7. Caravans/boats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78" w:type="dxa"/>
          </w:tcPr>
          <w:p w:rsidR="00447A10" w:rsidRDefault="00A7388F">
            <w:pPr>
              <w:pStyle w:val="TableParagraph"/>
              <w:ind w:right="217"/>
            </w:pPr>
            <w:r>
              <w:t>8. (location and / or registration number, model, year)</w:t>
            </w:r>
          </w:p>
        </w:tc>
      </w:tr>
      <w:tr w:rsidR="00447A10">
        <w:trPr>
          <w:trHeight w:val="785" w:hRule="exact"/>
        </w:trPr>
        <w:tc>
          <w:tcPr>
            <w:tcW w:w="4710" w:type="dxa"/>
            <w:tcBorders>
              <w:top w:val="double" w:color="000000" w:sz="3" w:space="0"/>
              <w:bottom w:val="double" w:color="000000" w:sz="3" w:space="0"/>
            </w:tcBorders>
          </w:tcPr>
          <w:p w:rsidR="00447A10" w:rsidRDefault="00A7388F">
            <w:pPr>
              <w:pStyle w:val="TableParagraph"/>
              <w:ind w:right="117"/>
            </w:pPr>
            <w:r>
              <w:t xml:space="preserve">9. Furniture and household effects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78" w:type="dxa"/>
          </w:tcPr>
          <w:p w:rsidR="00447A10" w:rsidRDefault="00A7388F">
            <w:pPr>
              <w:pStyle w:val="TableParagraph"/>
              <w:spacing w:line="250" w:lineRule="exact"/>
            </w:pPr>
            <w:r>
              <w:t>10. (location and description)</w:t>
            </w:r>
          </w:p>
        </w:tc>
      </w:tr>
      <w:tr w:rsidR="00447A10">
        <w:trPr>
          <w:trHeight w:val="516" w:hRule="exact"/>
        </w:trPr>
        <w:tc>
          <w:tcPr>
            <w:tcW w:w="4710" w:type="dxa"/>
            <w:tcBorders>
              <w:top w:val="double" w:color="000000" w:sz="3" w:space="0"/>
            </w:tcBorders>
          </w:tcPr>
          <w:p w:rsidR="00447A10" w:rsidRDefault="00A7388F">
            <w:pPr>
              <w:pStyle w:val="TableParagraph"/>
              <w:spacing w:line="244" w:lineRule="exact"/>
            </w:pPr>
            <w:r>
              <w:t>11. Bank account(s)</w:t>
            </w:r>
          </w:p>
        </w:tc>
        <w:tc>
          <w:tcPr>
            <w:tcW w:w="4578" w:type="dxa"/>
          </w:tcPr>
          <w:p w:rsidR="00447A10" w:rsidRDefault="00A7388F">
            <w:pPr>
              <w:pStyle w:val="TableParagraph"/>
              <w:spacing w:line="250" w:lineRule="exact"/>
            </w:pPr>
            <w:r>
              <w:t>12. (institution(s) and account number(s))</w:t>
            </w:r>
          </w:p>
        </w:tc>
      </w:tr>
      <w:tr w:rsidR="00447A10">
        <w:trPr>
          <w:trHeight w:val="516" w:hRule="exact"/>
        </w:trPr>
        <w:tc>
          <w:tcPr>
            <w:tcW w:w="4710" w:type="dxa"/>
          </w:tcPr>
          <w:p w:rsidR="00447A10" w:rsidRDefault="00A7388F">
            <w:pPr>
              <w:pStyle w:val="TableParagraph"/>
              <w:spacing w:line="250" w:lineRule="exact"/>
            </w:pPr>
            <w:r>
              <w:t>13. Life insurance and buy back value</w:t>
            </w:r>
          </w:p>
        </w:tc>
        <w:tc>
          <w:tcPr>
            <w:tcW w:w="4578" w:type="dxa"/>
          </w:tcPr>
          <w:p w:rsidR="00447A10" w:rsidRDefault="00A7388F">
            <w:pPr>
              <w:pStyle w:val="TableParagraph"/>
              <w:spacing w:line="250" w:lineRule="exact"/>
            </w:pPr>
            <w:r>
              <w:t>14. (insurance company, policy number)</w:t>
            </w:r>
          </w:p>
        </w:tc>
      </w:tr>
      <w:tr w:rsidR="00447A10">
        <w:trPr>
          <w:trHeight w:val="517" w:hRule="exact"/>
        </w:trPr>
        <w:tc>
          <w:tcPr>
            <w:tcW w:w="4710" w:type="dxa"/>
          </w:tcPr>
          <w:p w:rsidR="00447A10" w:rsidRDefault="00A7388F">
            <w:pPr>
              <w:pStyle w:val="TableParagraph"/>
              <w:spacing w:line="250" w:lineRule="exact"/>
            </w:pPr>
            <w:r>
              <w:t xml:space="preserve">15. Other assets </w:t>
            </w:r>
            <w:hyperlink w:history="1" w:anchor="_bookmark0">
              <w:r>
                <w:rPr>
                  <w:position w:val="10"/>
                  <w:sz w:val="14"/>
                </w:rPr>
                <w:t>*</w:t>
              </w:r>
            </w:hyperlink>
            <w:r>
              <w:rPr>
                <w:position w:val="10"/>
                <w:sz w:val="14"/>
              </w:rPr>
              <w:t xml:space="preserve"> </w:t>
            </w:r>
            <w:r>
              <w:t>– Value:</w:t>
            </w:r>
          </w:p>
        </w:tc>
        <w:tc>
          <w:tcPr>
            <w:tcW w:w="4578" w:type="dxa"/>
          </w:tcPr>
          <w:p w:rsidR="00447A10" w:rsidRDefault="00A7388F">
            <w:pPr>
              <w:pStyle w:val="TableParagraph"/>
              <w:spacing w:line="250" w:lineRule="exact"/>
            </w:pPr>
            <w:r>
              <w:t>16. (institution(s) and account number(s))</w:t>
            </w:r>
          </w:p>
        </w:tc>
      </w:tr>
    </w:tbl>
    <w:p w:rsidR="00447A10" w:rsidRDefault="00447A10">
      <w:pPr>
        <w:spacing w:line="250" w:lineRule="exact"/>
        <w:sectPr w:rsidR="00447A10">
          <w:footerReference w:type="default" r:id="rId9"/>
          <w:pgSz w:w="11910" w:h="16840"/>
          <w:pgMar w:top="920" w:right="900" w:bottom="1440" w:left="1480" w:header="727" w:footer="1258" w:gutter="0"/>
          <w:cols w:space="720"/>
        </w:sectPr>
      </w:pPr>
    </w:p>
    <w:p w:rsidR="00447A10" w:rsidRDefault="00447A10">
      <w:pPr>
        <w:spacing w:before="4"/>
        <w:rPr>
          <w:b/>
          <w:sz w:val="14"/>
        </w:rPr>
      </w:pPr>
    </w:p>
    <w:p w:rsidR="00447A10" w:rsidRDefault="00A7388F">
      <w:pPr>
        <w:pStyle w:val="ListParagraph"/>
        <w:numPr>
          <w:ilvl w:val="0"/>
          <w:numId w:val="7"/>
        </w:numPr>
        <w:tabs>
          <w:tab w:val="left" w:pos="479"/>
        </w:tabs>
        <w:spacing w:before="91"/>
        <w:ind w:left="478" w:hanging="257"/>
        <w:rPr>
          <w:b/>
        </w:rPr>
      </w:pPr>
      <w:bookmarkStart w:name="_bookmark1" w:id="14"/>
      <w:bookmarkStart w:name="B._Value_of_debtor’s_debts" w:id="15"/>
      <w:bookmarkEnd w:id="14"/>
      <w:bookmarkEnd w:id="15"/>
      <w:r>
        <w:rPr>
          <w:b/>
        </w:rPr>
        <w:t>Value of debtor’s</w:t>
      </w:r>
      <w:r>
        <w:rPr>
          <w:b/>
          <w:spacing w:val="-4"/>
        </w:rPr>
        <w:t xml:space="preserve"> </w:t>
      </w:r>
      <w:r>
        <w:rPr>
          <w:b/>
        </w:rPr>
        <w:t>debts</w:t>
      </w:r>
    </w:p>
    <w:p w:rsidR="00447A10" w:rsidRDefault="00447A10">
      <w:pPr>
        <w:spacing w:before="6" w:after="1"/>
        <w:rPr>
          <w:b/>
          <w:sz w:val="10"/>
        </w:rPr>
      </w:pP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55"/>
        <w:gridCol w:w="2222"/>
        <w:gridCol w:w="1510"/>
        <w:gridCol w:w="2801"/>
      </w:tblGrid>
      <w:tr w:rsidR="00447A10">
        <w:trPr>
          <w:trHeight w:val="263" w:hRule="exact"/>
        </w:trPr>
        <w:tc>
          <w:tcPr>
            <w:tcW w:w="2755" w:type="dxa"/>
          </w:tcPr>
          <w:p w:rsidR="00447A10" w:rsidRDefault="00A7388F">
            <w:pPr>
              <w:pStyle w:val="TableParagraph"/>
              <w:spacing w:line="252" w:lineRule="exact"/>
              <w:ind w:left="631"/>
              <w:rPr>
                <w:b/>
              </w:rPr>
            </w:pPr>
            <w:r>
              <w:rPr>
                <w:b/>
              </w:rPr>
              <w:t>Credit provider</w:t>
            </w:r>
          </w:p>
        </w:tc>
        <w:tc>
          <w:tcPr>
            <w:tcW w:w="2222" w:type="dxa"/>
          </w:tcPr>
          <w:p w:rsidR="00447A10" w:rsidRDefault="00A7388F">
            <w:pPr>
              <w:pStyle w:val="TableParagraph"/>
              <w:spacing w:line="252" w:lineRule="exact"/>
              <w:ind w:left="722"/>
              <w:rPr>
                <w:b/>
              </w:rPr>
            </w:pPr>
            <w:r>
              <w:rPr>
                <w:b/>
              </w:rPr>
              <w:t>Amount</w:t>
            </w:r>
          </w:p>
        </w:tc>
        <w:tc>
          <w:tcPr>
            <w:tcW w:w="1510" w:type="dxa"/>
          </w:tcPr>
          <w:p w:rsidR="00447A10" w:rsidRDefault="00A7388F">
            <w:pPr>
              <w:pStyle w:val="TableParagraph"/>
              <w:spacing w:line="252" w:lineRule="exact"/>
              <w:ind w:left="116"/>
              <w:rPr>
                <w:b/>
              </w:rPr>
            </w:pPr>
            <w:r>
              <w:rPr>
                <w:b/>
              </w:rPr>
              <w:t>Payment rate</w:t>
            </w:r>
          </w:p>
        </w:tc>
        <w:tc>
          <w:tcPr>
            <w:tcW w:w="2801" w:type="dxa"/>
          </w:tcPr>
          <w:p w:rsidR="00447A10" w:rsidRDefault="00A7388F">
            <w:pPr>
              <w:pStyle w:val="TableParagraph"/>
              <w:spacing w:line="252" w:lineRule="exact"/>
              <w:ind w:left="346"/>
              <w:rPr>
                <w:b/>
              </w:rPr>
            </w:pPr>
            <w:r>
              <w:rPr>
                <w:b/>
              </w:rPr>
              <w:t>Encumbered property</w:t>
            </w:r>
          </w:p>
        </w:tc>
      </w:tr>
      <w:tr w:rsidR="00447A10">
        <w:trPr>
          <w:trHeight w:val="263" w:hRule="exact"/>
        </w:trPr>
        <w:tc>
          <w:tcPr>
            <w:tcW w:w="2755" w:type="dxa"/>
          </w:tcPr>
          <w:p w:rsidR="00447A10" w:rsidRDefault="00A7388F">
            <w:pPr>
              <w:pStyle w:val="TableParagraph"/>
              <w:spacing w:line="250" w:lineRule="exact"/>
            </w:pPr>
            <w:r>
              <w:t>1.</w:t>
            </w:r>
          </w:p>
        </w:tc>
        <w:tc>
          <w:tcPr>
            <w:tcW w:w="2222" w:type="dxa"/>
          </w:tcPr>
          <w:p w:rsidR="00447A10" w:rsidRDefault="00447A10"/>
        </w:tc>
        <w:tc>
          <w:tcPr>
            <w:tcW w:w="1510" w:type="dxa"/>
          </w:tcPr>
          <w:p w:rsidR="00447A10" w:rsidRDefault="00447A10"/>
        </w:tc>
        <w:tc>
          <w:tcPr>
            <w:tcW w:w="2801" w:type="dxa"/>
          </w:tcPr>
          <w:p w:rsidR="00447A10" w:rsidRDefault="00447A10"/>
        </w:tc>
      </w:tr>
      <w:tr w:rsidR="00447A10">
        <w:trPr>
          <w:trHeight w:val="263" w:hRule="exact"/>
        </w:trPr>
        <w:tc>
          <w:tcPr>
            <w:tcW w:w="2755" w:type="dxa"/>
          </w:tcPr>
          <w:p w:rsidR="00447A10" w:rsidRDefault="00A7388F">
            <w:pPr>
              <w:pStyle w:val="TableParagraph"/>
              <w:spacing w:line="250" w:lineRule="exact"/>
            </w:pPr>
            <w:r>
              <w:t>2.</w:t>
            </w:r>
          </w:p>
        </w:tc>
        <w:tc>
          <w:tcPr>
            <w:tcW w:w="2222" w:type="dxa"/>
          </w:tcPr>
          <w:p w:rsidR="00447A10" w:rsidRDefault="00447A10"/>
        </w:tc>
        <w:tc>
          <w:tcPr>
            <w:tcW w:w="1510" w:type="dxa"/>
          </w:tcPr>
          <w:p w:rsidR="00447A10" w:rsidRDefault="00447A10"/>
        </w:tc>
        <w:tc>
          <w:tcPr>
            <w:tcW w:w="2801" w:type="dxa"/>
          </w:tcPr>
          <w:p w:rsidR="00447A10" w:rsidRDefault="00447A10"/>
        </w:tc>
      </w:tr>
      <w:tr w:rsidR="00447A10">
        <w:trPr>
          <w:trHeight w:val="264" w:hRule="exact"/>
        </w:trPr>
        <w:tc>
          <w:tcPr>
            <w:tcW w:w="2755" w:type="dxa"/>
          </w:tcPr>
          <w:p w:rsidR="00447A10" w:rsidRDefault="00A7388F">
            <w:pPr>
              <w:pStyle w:val="TableParagraph"/>
              <w:spacing w:line="250" w:lineRule="exact"/>
            </w:pPr>
            <w:r>
              <w:t>3.</w:t>
            </w:r>
          </w:p>
        </w:tc>
        <w:tc>
          <w:tcPr>
            <w:tcW w:w="2222" w:type="dxa"/>
          </w:tcPr>
          <w:p w:rsidR="00447A10" w:rsidRDefault="00447A10"/>
        </w:tc>
        <w:tc>
          <w:tcPr>
            <w:tcW w:w="1510" w:type="dxa"/>
          </w:tcPr>
          <w:p w:rsidR="00447A10" w:rsidRDefault="00447A10"/>
        </w:tc>
        <w:tc>
          <w:tcPr>
            <w:tcW w:w="2801" w:type="dxa"/>
          </w:tcPr>
          <w:p w:rsidR="00447A10" w:rsidRDefault="00447A10"/>
        </w:tc>
      </w:tr>
      <w:tr w:rsidR="00447A10">
        <w:trPr>
          <w:trHeight w:val="263" w:hRule="exact"/>
        </w:trPr>
        <w:tc>
          <w:tcPr>
            <w:tcW w:w="2755" w:type="dxa"/>
          </w:tcPr>
          <w:p w:rsidR="00447A10" w:rsidRDefault="00A7388F">
            <w:pPr>
              <w:pStyle w:val="TableParagraph"/>
              <w:spacing w:line="250" w:lineRule="exact"/>
            </w:pPr>
            <w:r>
              <w:t>4.</w:t>
            </w:r>
          </w:p>
        </w:tc>
        <w:tc>
          <w:tcPr>
            <w:tcW w:w="2222" w:type="dxa"/>
          </w:tcPr>
          <w:p w:rsidR="00447A10" w:rsidRDefault="00447A10"/>
        </w:tc>
        <w:tc>
          <w:tcPr>
            <w:tcW w:w="1510" w:type="dxa"/>
          </w:tcPr>
          <w:p w:rsidR="00447A10" w:rsidRDefault="00447A10"/>
        </w:tc>
        <w:tc>
          <w:tcPr>
            <w:tcW w:w="2801" w:type="dxa"/>
          </w:tcPr>
          <w:p w:rsidR="00447A10" w:rsidRDefault="00447A10"/>
        </w:tc>
      </w:tr>
    </w:tbl>
    <w:p w:rsidR="00447A10" w:rsidRDefault="00447A10">
      <w:pPr>
        <w:spacing w:before="10"/>
        <w:rPr>
          <w:b/>
          <w:sz w:val="21"/>
        </w:rPr>
      </w:pPr>
    </w:p>
    <w:p w:rsidR="00447A10" w:rsidRDefault="00A7388F">
      <w:pPr>
        <w:pStyle w:val="ListParagraph"/>
        <w:numPr>
          <w:ilvl w:val="0"/>
          <w:numId w:val="36"/>
        </w:numPr>
        <w:tabs>
          <w:tab w:val="left" w:pos="481"/>
        </w:tabs>
        <w:ind w:left="480" w:hanging="259"/>
        <w:rPr>
          <w:b/>
          <w:sz w:val="18"/>
        </w:rPr>
      </w:pPr>
      <w:bookmarkStart w:name="V._financial_statement_of_the_applicant_" w:id="16"/>
      <w:bookmarkEnd w:id="16"/>
      <w:r>
        <w:rPr>
          <w:b/>
          <w:sz w:val="18"/>
        </w:rPr>
        <w:t>FINANCIAL STATEMENT OF THE</w:t>
      </w:r>
      <w:r>
        <w:rPr>
          <w:b/>
          <w:spacing w:val="-27"/>
          <w:sz w:val="18"/>
        </w:rPr>
        <w:t xml:space="preserve"> </w:t>
      </w:r>
      <w:r>
        <w:rPr>
          <w:b/>
          <w:sz w:val="18"/>
        </w:rPr>
        <w:t>APPLICANT</w:t>
      </w:r>
    </w:p>
    <w:p w:rsidR="00447A10" w:rsidRDefault="00A7388F">
      <w:pPr>
        <w:pStyle w:val="BodyText"/>
        <w:tabs>
          <w:tab w:val="left" w:pos="7352"/>
        </w:tabs>
        <w:spacing w:before="120"/>
        <w:ind w:left="221"/>
      </w:pPr>
      <w:bookmarkStart w:name="Please_specify_currency_used_to_complete" w:id="17"/>
      <w:bookmarkEnd w:id="17"/>
      <w:r>
        <w:t>Please specify currency used to complete the following</w:t>
      </w:r>
      <w:r>
        <w:rPr>
          <w:spacing w:val="-10"/>
        </w:rPr>
        <w:t xml:space="preserve"> </w:t>
      </w:r>
      <w:r>
        <w:t xml:space="preserve">tables: </w:t>
      </w:r>
      <w:r>
        <w:rPr>
          <w:w w:val="99"/>
          <w:u w:val="single"/>
        </w:rPr>
        <w:t xml:space="preserve"> </w:t>
      </w:r>
      <w:r>
        <w:rPr>
          <w:u w:val="single"/>
        </w:rPr>
        <w:tab/>
      </w:r>
    </w:p>
    <w:p w:rsidR="00447A10" w:rsidRDefault="00A7388F">
      <w:pPr>
        <w:pStyle w:val="ListParagraph"/>
        <w:numPr>
          <w:ilvl w:val="0"/>
          <w:numId w:val="6"/>
        </w:numPr>
        <w:tabs>
          <w:tab w:val="left" w:pos="546"/>
        </w:tabs>
        <w:spacing w:before="120"/>
        <w:ind w:hanging="324"/>
        <w:rPr>
          <w:b/>
        </w:rPr>
      </w:pPr>
      <w:bookmarkStart w:name="A.__Applicant’s_gross_income_" w:id="18"/>
      <w:bookmarkEnd w:id="18"/>
      <w:r>
        <w:rPr>
          <w:b/>
        </w:rPr>
        <w:t>Applicant’s gross</w:t>
      </w:r>
      <w:r>
        <w:rPr>
          <w:b/>
          <w:spacing w:val="-6"/>
        </w:rPr>
        <w:t xml:space="preserve"> </w:t>
      </w:r>
      <w:r>
        <w:rPr>
          <w:b/>
        </w:rPr>
        <w:t>income</w:t>
      </w:r>
    </w:p>
    <w:p w:rsidR="00447A10" w:rsidRDefault="00447A10">
      <w:pPr>
        <w:spacing w:before="5"/>
        <w:rPr>
          <w:b/>
          <w:sz w:val="10"/>
        </w:rPr>
      </w:pP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07"/>
        <w:gridCol w:w="1531"/>
        <w:gridCol w:w="1621"/>
        <w:gridCol w:w="1531"/>
        <w:gridCol w:w="1415"/>
      </w:tblGrid>
      <w:tr w:rsidR="00447A10">
        <w:trPr>
          <w:trHeight w:val="1529" w:hRule="exact"/>
        </w:trPr>
        <w:tc>
          <w:tcPr>
            <w:tcW w:w="3007" w:type="dxa"/>
          </w:tcPr>
          <w:p w:rsidR="00447A10" w:rsidRDefault="00A7388F">
            <w:pPr>
              <w:pStyle w:val="TableParagraph"/>
              <w:spacing w:line="250" w:lineRule="exact"/>
            </w:pPr>
            <w:r>
              <w:t>1.</w:t>
            </w:r>
          </w:p>
          <w:p w:rsidR="00447A10" w:rsidRDefault="00A7388F">
            <w:pPr>
              <w:pStyle w:val="TableParagraph"/>
              <w:numPr>
                <w:ilvl w:val="0"/>
                <w:numId w:val="5"/>
              </w:numPr>
              <w:tabs>
                <w:tab w:val="left" w:pos="291"/>
              </w:tabs>
              <w:spacing w:before="1"/>
              <w:ind w:hanging="187"/>
            </w:pPr>
            <w:r>
              <w:t>Monthly</w:t>
            </w:r>
          </w:p>
          <w:p w:rsidR="00447A10" w:rsidRDefault="00A7388F">
            <w:pPr>
              <w:pStyle w:val="TableParagraph"/>
              <w:numPr>
                <w:ilvl w:val="0"/>
                <w:numId w:val="5"/>
              </w:numPr>
              <w:tabs>
                <w:tab w:val="left" w:pos="291"/>
              </w:tabs>
              <w:ind w:hanging="187"/>
            </w:pPr>
            <w:r>
              <w:t>Annual</w:t>
            </w:r>
          </w:p>
        </w:tc>
        <w:tc>
          <w:tcPr>
            <w:tcW w:w="1531" w:type="dxa"/>
          </w:tcPr>
          <w:p w:rsidR="00447A10" w:rsidRDefault="00447A10">
            <w:pPr>
              <w:pStyle w:val="TableParagraph"/>
              <w:ind w:left="0"/>
              <w:rPr>
                <w:b/>
                <w:sz w:val="24"/>
              </w:rPr>
            </w:pPr>
          </w:p>
          <w:p w:rsidR="00447A10" w:rsidRDefault="00447A10">
            <w:pPr>
              <w:pStyle w:val="TableParagraph"/>
              <w:spacing w:before="9"/>
              <w:ind w:left="0"/>
              <w:rPr>
                <w:b/>
                <w:sz w:val="30"/>
              </w:rPr>
            </w:pPr>
          </w:p>
          <w:p w:rsidR="00447A10" w:rsidRDefault="00A7388F">
            <w:pPr>
              <w:pStyle w:val="TableParagraph"/>
              <w:spacing w:before="1"/>
              <w:rPr>
                <w:b/>
              </w:rPr>
            </w:pPr>
            <w:r>
              <w:rPr>
                <w:b/>
              </w:rPr>
              <w:t>Applicant</w:t>
            </w:r>
          </w:p>
        </w:tc>
        <w:tc>
          <w:tcPr>
            <w:tcW w:w="1621" w:type="dxa"/>
          </w:tcPr>
          <w:p w:rsidR="00447A10" w:rsidRDefault="00447A10">
            <w:pPr>
              <w:pStyle w:val="TableParagraph"/>
              <w:spacing w:before="9"/>
              <w:ind w:left="0"/>
              <w:rPr>
                <w:b/>
                <w:sz w:val="32"/>
              </w:rPr>
            </w:pPr>
          </w:p>
          <w:p w:rsidR="00447A10" w:rsidRDefault="00A7388F">
            <w:pPr>
              <w:pStyle w:val="TableParagraph"/>
              <w:ind w:left="101" w:right="85"/>
              <w:rPr>
                <w:b/>
              </w:rPr>
            </w:pPr>
            <w:r>
              <w:rPr>
                <w:b/>
              </w:rPr>
              <w:t>Applicant’s current spouse/partner</w:t>
            </w:r>
          </w:p>
        </w:tc>
        <w:tc>
          <w:tcPr>
            <w:tcW w:w="1531" w:type="dxa"/>
          </w:tcPr>
          <w:p w:rsidR="00447A10" w:rsidRDefault="00A7388F">
            <w:pPr>
              <w:pStyle w:val="TableParagraph"/>
              <w:spacing w:before="124"/>
              <w:ind w:right="200"/>
              <w:rPr>
                <w:b/>
              </w:rPr>
            </w:pPr>
            <w:r>
              <w:rPr>
                <w:b/>
              </w:rPr>
              <w:t>Child(</w:t>
            </w:r>
            <w:proofErr w:type="spellStart"/>
            <w:r>
              <w:rPr>
                <w:b/>
              </w:rPr>
              <w:t>ren</w:t>
            </w:r>
            <w:proofErr w:type="spellEnd"/>
            <w:r>
              <w:rPr>
                <w:b/>
              </w:rPr>
              <w:t>) for whom maintenance</w:t>
            </w:r>
            <w:r>
              <w:rPr>
                <w:b/>
                <w:w w:val="99"/>
              </w:rPr>
              <w:t xml:space="preserve"> </w:t>
            </w:r>
            <w:r>
              <w:rPr>
                <w:b/>
              </w:rPr>
              <w:t>is sought or payable</w:t>
            </w:r>
          </w:p>
        </w:tc>
        <w:tc>
          <w:tcPr>
            <w:tcW w:w="1415" w:type="dxa"/>
          </w:tcPr>
          <w:p w:rsidR="00447A10" w:rsidRDefault="00A7388F">
            <w:pPr>
              <w:pStyle w:val="TableParagraph"/>
              <w:ind w:right="101" w:hanging="2"/>
              <w:jc w:val="center"/>
              <w:rPr>
                <w:b/>
              </w:rPr>
            </w:pPr>
            <w:r>
              <w:rPr>
                <w:b/>
              </w:rPr>
              <w:t xml:space="preserve">Other persons for whom </w:t>
            </w:r>
            <w:r>
              <w:rPr>
                <w:b/>
                <w:w w:val="95"/>
              </w:rPr>
              <w:t xml:space="preserve">maintenance </w:t>
            </w:r>
            <w:r>
              <w:rPr>
                <w:b/>
              </w:rPr>
              <w:t>is sought or payable</w:t>
            </w:r>
          </w:p>
        </w:tc>
      </w:tr>
      <w:tr w:rsidR="00447A10">
        <w:trPr>
          <w:trHeight w:val="516" w:hRule="exact"/>
        </w:trPr>
        <w:tc>
          <w:tcPr>
            <w:tcW w:w="3007" w:type="dxa"/>
          </w:tcPr>
          <w:p w:rsidR="00447A10" w:rsidRDefault="00A7388F">
            <w:pPr>
              <w:pStyle w:val="TableParagraph"/>
              <w:spacing w:before="1" w:line="252" w:lineRule="exact"/>
              <w:ind w:right="149"/>
            </w:pPr>
            <w:r>
              <w:t>2. Gross salary (incl. payments in kind)</w:t>
            </w:r>
          </w:p>
        </w:tc>
        <w:tc>
          <w:tcPr>
            <w:tcW w:w="1531" w:type="dxa"/>
          </w:tcPr>
          <w:p w:rsidR="00447A10" w:rsidRDefault="00447A10"/>
        </w:tc>
        <w:tc>
          <w:tcPr>
            <w:tcW w:w="1621" w:type="dxa"/>
          </w:tcPr>
          <w:p w:rsidR="00447A10" w:rsidRDefault="00447A10"/>
        </w:tc>
        <w:tc>
          <w:tcPr>
            <w:tcW w:w="1531" w:type="dxa"/>
          </w:tcPr>
          <w:p w:rsidR="00447A10" w:rsidRDefault="00447A10"/>
        </w:tc>
        <w:tc>
          <w:tcPr>
            <w:tcW w:w="1415" w:type="dxa"/>
          </w:tcPr>
          <w:p w:rsidR="00447A10" w:rsidRDefault="00447A10"/>
        </w:tc>
      </w:tr>
      <w:tr w:rsidR="00447A10">
        <w:trPr>
          <w:trHeight w:val="516" w:hRule="exact"/>
        </w:trPr>
        <w:tc>
          <w:tcPr>
            <w:tcW w:w="3007" w:type="dxa"/>
          </w:tcPr>
          <w:p w:rsidR="00447A10" w:rsidRDefault="00A7388F">
            <w:pPr>
              <w:pStyle w:val="TableParagraph"/>
              <w:spacing w:before="1" w:line="252" w:lineRule="exact"/>
              <w:ind w:right="369"/>
            </w:pPr>
            <w:r>
              <w:t>3. Income from non-salaried occupations</w:t>
            </w:r>
          </w:p>
        </w:tc>
        <w:tc>
          <w:tcPr>
            <w:tcW w:w="1531" w:type="dxa"/>
          </w:tcPr>
          <w:p w:rsidR="00447A10" w:rsidRDefault="00447A10"/>
        </w:tc>
        <w:tc>
          <w:tcPr>
            <w:tcW w:w="1621" w:type="dxa"/>
          </w:tcPr>
          <w:p w:rsidR="00447A10" w:rsidRDefault="00447A10"/>
        </w:tc>
        <w:tc>
          <w:tcPr>
            <w:tcW w:w="1531" w:type="dxa"/>
          </w:tcPr>
          <w:p w:rsidR="00447A10" w:rsidRDefault="00447A10"/>
        </w:tc>
        <w:tc>
          <w:tcPr>
            <w:tcW w:w="1415" w:type="dxa"/>
          </w:tcPr>
          <w:p w:rsidR="00447A10" w:rsidRDefault="00447A10"/>
        </w:tc>
      </w:tr>
      <w:tr w:rsidR="00447A10">
        <w:trPr>
          <w:trHeight w:val="768" w:hRule="exact"/>
        </w:trPr>
        <w:tc>
          <w:tcPr>
            <w:tcW w:w="3007" w:type="dxa"/>
          </w:tcPr>
          <w:p w:rsidR="00447A10" w:rsidRDefault="00A7388F">
            <w:pPr>
              <w:pStyle w:val="TableParagraph"/>
              <w:ind w:right="943"/>
            </w:pPr>
            <w:r>
              <w:t>4. Pensions, disability pensions, alimonies, allowances, annuities</w:t>
            </w:r>
          </w:p>
        </w:tc>
        <w:tc>
          <w:tcPr>
            <w:tcW w:w="1531" w:type="dxa"/>
          </w:tcPr>
          <w:p w:rsidR="00447A10" w:rsidRDefault="00447A10"/>
        </w:tc>
        <w:tc>
          <w:tcPr>
            <w:tcW w:w="1621" w:type="dxa"/>
          </w:tcPr>
          <w:p w:rsidR="00447A10" w:rsidRDefault="00447A10"/>
        </w:tc>
        <w:tc>
          <w:tcPr>
            <w:tcW w:w="1531" w:type="dxa"/>
          </w:tcPr>
          <w:p w:rsidR="00447A10" w:rsidRDefault="00447A10"/>
        </w:tc>
        <w:tc>
          <w:tcPr>
            <w:tcW w:w="1415" w:type="dxa"/>
          </w:tcPr>
          <w:p w:rsidR="00447A10" w:rsidRDefault="00447A10"/>
        </w:tc>
      </w:tr>
      <w:tr w:rsidR="00447A10">
        <w:trPr>
          <w:trHeight w:val="263" w:hRule="exact"/>
        </w:trPr>
        <w:tc>
          <w:tcPr>
            <w:tcW w:w="3007" w:type="dxa"/>
          </w:tcPr>
          <w:p w:rsidR="00447A10" w:rsidRDefault="00A7388F">
            <w:pPr>
              <w:pStyle w:val="TableParagraph"/>
              <w:spacing w:line="250" w:lineRule="exact"/>
            </w:pPr>
            <w:r>
              <w:t>5. Unemployment benefits</w:t>
            </w:r>
          </w:p>
        </w:tc>
        <w:tc>
          <w:tcPr>
            <w:tcW w:w="1531" w:type="dxa"/>
          </w:tcPr>
          <w:p w:rsidR="00447A10" w:rsidRDefault="00447A10"/>
        </w:tc>
        <w:tc>
          <w:tcPr>
            <w:tcW w:w="1621" w:type="dxa"/>
          </w:tcPr>
          <w:p w:rsidR="00447A10" w:rsidRDefault="00447A10"/>
        </w:tc>
        <w:tc>
          <w:tcPr>
            <w:tcW w:w="1531" w:type="dxa"/>
          </w:tcPr>
          <w:p w:rsidR="00447A10" w:rsidRDefault="00447A10"/>
        </w:tc>
        <w:tc>
          <w:tcPr>
            <w:tcW w:w="1415" w:type="dxa"/>
          </w:tcPr>
          <w:p w:rsidR="00447A10" w:rsidRDefault="00447A10"/>
        </w:tc>
      </w:tr>
      <w:tr w:rsidR="00447A10">
        <w:trPr>
          <w:trHeight w:val="516" w:hRule="exact"/>
        </w:trPr>
        <w:tc>
          <w:tcPr>
            <w:tcW w:w="3007" w:type="dxa"/>
          </w:tcPr>
          <w:p w:rsidR="00447A10" w:rsidRDefault="00A7388F">
            <w:pPr>
              <w:pStyle w:val="TableParagraph"/>
              <w:ind w:right="657"/>
            </w:pPr>
            <w:r>
              <w:t>6. Income from securities/floating capital</w:t>
            </w:r>
          </w:p>
        </w:tc>
        <w:tc>
          <w:tcPr>
            <w:tcW w:w="1531" w:type="dxa"/>
          </w:tcPr>
          <w:p w:rsidR="00447A10" w:rsidRDefault="00447A10"/>
        </w:tc>
        <w:tc>
          <w:tcPr>
            <w:tcW w:w="1621" w:type="dxa"/>
          </w:tcPr>
          <w:p w:rsidR="00447A10" w:rsidRDefault="00447A10"/>
        </w:tc>
        <w:tc>
          <w:tcPr>
            <w:tcW w:w="1531" w:type="dxa"/>
          </w:tcPr>
          <w:p w:rsidR="00447A10" w:rsidRDefault="00447A10"/>
        </w:tc>
        <w:tc>
          <w:tcPr>
            <w:tcW w:w="1415" w:type="dxa"/>
          </w:tcPr>
          <w:p w:rsidR="00447A10" w:rsidRDefault="00447A10"/>
        </w:tc>
      </w:tr>
      <w:tr w:rsidR="00447A10">
        <w:trPr>
          <w:trHeight w:val="264" w:hRule="exact"/>
        </w:trPr>
        <w:tc>
          <w:tcPr>
            <w:tcW w:w="3007" w:type="dxa"/>
          </w:tcPr>
          <w:p w:rsidR="00447A10" w:rsidRDefault="00A7388F">
            <w:pPr>
              <w:pStyle w:val="TableParagraph"/>
              <w:spacing w:line="251" w:lineRule="exact"/>
            </w:pPr>
            <w:r>
              <w:t>7. Income from real property</w:t>
            </w:r>
          </w:p>
        </w:tc>
        <w:tc>
          <w:tcPr>
            <w:tcW w:w="1531" w:type="dxa"/>
          </w:tcPr>
          <w:p w:rsidR="00447A10" w:rsidRDefault="00447A10"/>
        </w:tc>
        <w:tc>
          <w:tcPr>
            <w:tcW w:w="1621" w:type="dxa"/>
          </w:tcPr>
          <w:p w:rsidR="00447A10" w:rsidRDefault="00447A10"/>
        </w:tc>
        <w:tc>
          <w:tcPr>
            <w:tcW w:w="1531" w:type="dxa"/>
          </w:tcPr>
          <w:p w:rsidR="00447A10" w:rsidRDefault="00447A10"/>
        </w:tc>
        <w:tc>
          <w:tcPr>
            <w:tcW w:w="1415" w:type="dxa"/>
          </w:tcPr>
          <w:p w:rsidR="00447A10" w:rsidRDefault="00447A10"/>
        </w:tc>
      </w:tr>
      <w:tr w:rsidR="00447A10">
        <w:trPr>
          <w:trHeight w:val="263" w:hRule="exact"/>
        </w:trPr>
        <w:tc>
          <w:tcPr>
            <w:tcW w:w="3007" w:type="dxa"/>
          </w:tcPr>
          <w:p w:rsidR="00447A10" w:rsidRDefault="00A7388F">
            <w:pPr>
              <w:pStyle w:val="TableParagraph"/>
              <w:spacing w:line="251" w:lineRule="exact"/>
            </w:pPr>
            <w:r>
              <w:t>8. Public assistance</w:t>
            </w:r>
          </w:p>
        </w:tc>
        <w:tc>
          <w:tcPr>
            <w:tcW w:w="1531" w:type="dxa"/>
          </w:tcPr>
          <w:p w:rsidR="00447A10" w:rsidRDefault="00447A10"/>
        </w:tc>
        <w:tc>
          <w:tcPr>
            <w:tcW w:w="1621" w:type="dxa"/>
          </w:tcPr>
          <w:p w:rsidR="00447A10" w:rsidRDefault="00447A10"/>
        </w:tc>
        <w:tc>
          <w:tcPr>
            <w:tcW w:w="1531" w:type="dxa"/>
          </w:tcPr>
          <w:p w:rsidR="00447A10" w:rsidRDefault="00447A10"/>
        </w:tc>
        <w:tc>
          <w:tcPr>
            <w:tcW w:w="1415" w:type="dxa"/>
          </w:tcPr>
          <w:p w:rsidR="00447A10" w:rsidRDefault="00447A10"/>
        </w:tc>
      </w:tr>
      <w:tr w:rsidR="00447A10">
        <w:trPr>
          <w:trHeight w:val="263" w:hRule="exact"/>
        </w:trPr>
        <w:tc>
          <w:tcPr>
            <w:tcW w:w="3007" w:type="dxa"/>
          </w:tcPr>
          <w:p w:rsidR="00447A10" w:rsidRDefault="00A7388F">
            <w:pPr>
              <w:pStyle w:val="TableParagraph"/>
              <w:spacing w:line="251" w:lineRule="exact"/>
              <w:rPr>
                <w:sz w:val="14"/>
              </w:rPr>
            </w:pPr>
            <w:r>
              <w:t xml:space="preserve">9. Other sources of income </w:t>
            </w:r>
            <w:hyperlink w:history="1" w:anchor="_bookmark1">
              <w:r>
                <w:rPr>
                  <w:position w:val="10"/>
                  <w:sz w:val="14"/>
                </w:rPr>
                <w:t>*</w:t>
              </w:r>
            </w:hyperlink>
          </w:p>
        </w:tc>
        <w:tc>
          <w:tcPr>
            <w:tcW w:w="1531" w:type="dxa"/>
          </w:tcPr>
          <w:p w:rsidR="00447A10" w:rsidRDefault="00447A10"/>
        </w:tc>
        <w:tc>
          <w:tcPr>
            <w:tcW w:w="1621" w:type="dxa"/>
          </w:tcPr>
          <w:p w:rsidR="00447A10" w:rsidRDefault="00447A10"/>
        </w:tc>
        <w:tc>
          <w:tcPr>
            <w:tcW w:w="1531" w:type="dxa"/>
          </w:tcPr>
          <w:p w:rsidR="00447A10" w:rsidRDefault="00447A10"/>
        </w:tc>
        <w:tc>
          <w:tcPr>
            <w:tcW w:w="1415" w:type="dxa"/>
          </w:tcPr>
          <w:p w:rsidR="00447A10" w:rsidRDefault="00447A10"/>
        </w:tc>
      </w:tr>
      <w:tr w:rsidR="00447A10">
        <w:trPr>
          <w:trHeight w:val="263" w:hRule="exact"/>
        </w:trPr>
        <w:tc>
          <w:tcPr>
            <w:tcW w:w="3007" w:type="dxa"/>
          </w:tcPr>
          <w:p w:rsidR="00447A10" w:rsidRDefault="00A7388F">
            <w:pPr>
              <w:pStyle w:val="TableParagraph"/>
              <w:spacing w:line="250" w:lineRule="exact"/>
            </w:pPr>
            <w:r>
              <w:t>10. TOTAL</w:t>
            </w:r>
          </w:p>
        </w:tc>
        <w:tc>
          <w:tcPr>
            <w:tcW w:w="1531" w:type="dxa"/>
          </w:tcPr>
          <w:p w:rsidR="00447A10" w:rsidRDefault="00447A10"/>
        </w:tc>
        <w:tc>
          <w:tcPr>
            <w:tcW w:w="1621" w:type="dxa"/>
          </w:tcPr>
          <w:p w:rsidR="00447A10" w:rsidRDefault="00447A10"/>
        </w:tc>
        <w:tc>
          <w:tcPr>
            <w:tcW w:w="1531" w:type="dxa"/>
          </w:tcPr>
          <w:p w:rsidR="00447A10" w:rsidRDefault="00447A10"/>
        </w:tc>
        <w:tc>
          <w:tcPr>
            <w:tcW w:w="1415" w:type="dxa"/>
          </w:tcPr>
          <w:p w:rsidR="00447A10" w:rsidRDefault="00447A10"/>
        </w:tc>
      </w:tr>
    </w:tbl>
    <w:p w:rsidR="00447A10" w:rsidRDefault="00447A10">
      <w:pPr>
        <w:spacing w:before="10"/>
        <w:rPr>
          <w:b/>
          <w:sz w:val="21"/>
        </w:rPr>
      </w:pPr>
    </w:p>
    <w:p w:rsidR="00447A10" w:rsidRDefault="00A7388F">
      <w:pPr>
        <w:pStyle w:val="ListParagraph"/>
        <w:numPr>
          <w:ilvl w:val="0"/>
          <w:numId w:val="6"/>
        </w:numPr>
        <w:tabs>
          <w:tab w:val="left" w:pos="534"/>
        </w:tabs>
        <w:ind w:left="533" w:hanging="312"/>
        <w:rPr>
          <w:b/>
        </w:rPr>
      </w:pPr>
      <w:bookmarkStart w:name="B.__Applicant’s_income_deductions" w:id="19"/>
      <w:bookmarkEnd w:id="19"/>
      <w:r>
        <w:rPr>
          <w:b/>
        </w:rPr>
        <w:t>Applicant’s income</w:t>
      </w:r>
      <w:r>
        <w:rPr>
          <w:b/>
          <w:spacing w:val="-6"/>
        </w:rPr>
        <w:t xml:space="preserve"> </w:t>
      </w:r>
      <w:r>
        <w:rPr>
          <w:b/>
        </w:rPr>
        <w:t>deductions</w:t>
      </w:r>
    </w:p>
    <w:p w:rsidR="00447A10" w:rsidRDefault="00447A10">
      <w:pPr>
        <w:spacing w:before="6"/>
        <w:rPr>
          <w:b/>
          <w:sz w:val="10"/>
        </w:rPr>
      </w:pP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05"/>
        <w:gridCol w:w="1531"/>
        <w:gridCol w:w="1644"/>
        <w:gridCol w:w="1488"/>
        <w:gridCol w:w="1440"/>
      </w:tblGrid>
      <w:tr w:rsidR="00447A10">
        <w:trPr>
          <w:trHeight w:val="1528" w:hRule="exact"/>
        </w:trPr>
        <w:tc>
          <w:tcPr>
            <w:tcW w:w="3005" w:type="dxa"/>
          </w:tcPr>
          <w:p w:rsidR="00447A10" w:rsidRDefault="00A7388F">
            <w:pPr>
              <w:pStyle w:val="TableParagraph"/>
              <w:spacing w:line="250" w:lineRule="exact"/>
            </w:pPr>
            <w:r>
              <w:t>1.</w:t>
            </w:r>
          </w:p>
          <w:p w:rsidR="00447A10" w:rsidRDefault="00A7388F">
            <w:pPr>
              <w:pStyle w:val="TableParagraph"/>
              <w:numPr>
                <w:ilvl w:val="0"/>
                <w:numId w:val="4"/>
              </w:numPr>
              <w:tabs>
                <w:tab w:val="left" w:pos="291"/>
              </w:tabs>
              <w:spacing w:before="1" w:line="269" w:lineRule="exact"/>
              <w:ind w:hanging="187"/>
            </w:pPr>
            <w:r>
              <w:t>Monthly</w:t>
            </w:r>
          </w:p>
          <w:p w:rsidR="00447A10" w:rsidRDefault="00A7388F">
            <w:pPr>
              <w:pStyle w:val="TableParagraph"/>
              <w:numPr>
                <w:ilvl w:val="0"/>
                <w:numId w:val="4"/>
              </w:numPr>
              <w:tabs>
                <w:tab w:val="left" w:pos="291"/>
              </w:tabs>
              <w:spacing w:line="269" w:lineRule="exact"/>
              <w:ind w:hanging="187"/>
            </w:pPr>
            <w:r>
              <w:t>Annual</w:t>
            </w:r>
          </w:p>
        </w:tc>
        <w:tc>
          <w:tcPr>
            <w:tcW w:w="1531" w:type="dxa"/>
          </w:tcPr>
          <w:p w:rsidR="00447A10" w:rsidRDefault="00447A10">
            <w:pPr>
              <w:pStyle w:val="TableParagraph"/>
              <w:ind w:left="0"/>
              <w:rPr>
                <w:b/>
                <w:sz w:val="24"/>
              </w:rPr>
            </w:pPr>
          </w:p>
          <w:p w:rsidR="00447A10" w:rsidRDefault="00447A10">
            <w:pPr>
              <w:pStyle w:val="TableParagraph"/>
              <w:spacing w:before="10"/>
              <w:ind w:left="0"/>
              <w:rPr>
                <w:b/>
                <w:sz w:val="30"/>
              </w:rPr>
            </w:pPr>
          </w:p>
          <w:p w:rsidR="00447A10" w:rsidRDefault="00A7388F">
            <w:pPr>
              <w:pStyle w:val="TableParagraph"/>
              <w:rPr>
                <w:b/>
              </w:rPr>
            </w:pPr>
            <w:r>
              <w:rPr>
                <w:b/>
              </w:rPr>
              <w:t>Applicant</w:t>
            </w:r>
          </w:p>
        </w:tc>
        <w:tc>
          <w:tcPr>
            <w:tcW w:w="1644" w:type="dxa"/>
          </w:tcPr>
          <w:p w:rsidR="00447A10" w:rsidRDefault="00447A10">
            <w:pPr>
              <w:pStyle w:val="TableParagraph"/>
              <w:spacing w:before="9"/>
              <w:ind w:left="0"/>
              <w:rPr>
                <w:b/>
                <w:sz w:val="32"/>
              </w:rPr>
            </w:pPr>
          </w:p>
          <w:p w:rsidR="00447A10" w:rsidRDefault="00A7388F">
            <w:pPr>
              <w:pStyle w:val="TableParagraph"/>
              <w:spacing w:before="1"/>
              <w:ind w:right="105"/>
              <w:rPr>
                <w:b/>
              </w:rPr>
            </w:pPr>
            <w:r>
              <w:rPr>
                <w:b/>
              </w:rPr>
              <w:t>Applicant’s current spouse/partner</w:t>
            </w:r>
          </w:p>
        </w:tc>
        <w:tc>
          <w:tcPr>
            <w:tcW w:w="1488" w:type="dxa"/>
          </w:tcPr>
          <w:p w:rsidR="00447A10" w:rsidRDefault="00A7388F">
            <w:pPr>
              <w:pStyle w:val="TableParagraph"/>
              <w:spacing w:before="124"/>
              <w:ind w:right="157"/>
              <w:rPr>
                <w:b/>
              </w:rPr>
            </w:pPr>
            <w:r>
              <w:rPr>
                <w:b/>
              </w:rPr>
              <w:t>Child(</w:t>
            </w:r>
            <w:proofErr w:type="spellStart"/>
            <w:r>
              <w:rPr>
                <w:b/>
              </w:rPr>
              <w:t>ren</w:t>
            </w:r>
            <w:proofErr w:type="spellEnd"/>
            <w:r>
              <w:rPr>
                <w:b/>
              </w:rPr>
              <w:t>) for whom maintenance is sought or payable</w:t>
            </w:r>
          </w:p>
        </w:tc>
        <w:tc>
          <w:tcPr>
            <w:tcW w:w="1440" w:type="dxa"/>
          </w:tcPr>
          <w:p w:rsidR="00447A10" w:rsidRDefault="00A7388F">
            <w:pPr>
              <w:pStyle w:val="TableParagraph"/>
              <w:ind w:left="115" w:right="115" w:hanging="2"/>
              <w:jc w:val="center"/>
              <w:rPr>
                <w:b/>
              </w:rPr>
            </w:pPr>
            <w:r>
              <w:rPr>
                <w:b/>
              </w:rPr>
              <w:t xml:space="preserve">Other persons for whom </w:t>
            </w:r>
            <w:r>
              <w:rPr>
                <w:b/>
                <w:w w:val="95"/>
              </w:rPr>
              <w:t xml:space="preserve">maintenance </w:t>
            </w:r>
            <w:r>
              <w:rPr>
                <w:b/>
              </w:rPr>
              <w:t>is sought or payable</w:t>
            </w:r>
          </w:p>
        </w:tc>
      </w:tr>
      <w:tr w:rsidR="00447A10">
        <w:trPr>
          <w:trHeight w:val="263" w:hRule="exact"/>
        </w:trPr>
        <w:tc>
          <w:tcPr>
            <w:tcW w:w="3005" w:type="dxa"/>
          </w:tcPr>
          <w:p w:rsidR="00447A10" w:rsidRDefault="00A7388F">
            <w:pPr>
              <w:pStyle w:val="TableParagraph"/>
              <w:spacing w:line="250" w:lineRule="exact"/>
            </w:pPr>
            <w:r>
              <w:t>2. National/Federal tax</w:t>
            </w:r>
          </w:p>
        </w:tc>
        <w:tc>
          <w:tcPr>
            <w:tcW w:w="1531" w:type="dxa"/>
          </w:tcPr>
          <w:p w:rsidR="00447A10" w:rsidRDefault="00447A10"/>
        </w:tc>
        <w:tc>
          <w:tcPr>
            <w:tcW w:w="1644" w:type="dxa"/>
          </w:tcPr>
          <w:p w:rsidR="00447A10" w:rsidRDefault="00447A10"/>
        </w:tc>
        <w:tc>
          <w:tcPr>
            <w:tcW w:w="1488" w:type="dxa"/>
          </w:tcPr>
          <w:p w:rsidR="00447A10" w:rsidRDefault="00447A10"/>
        </w:tc>
        <w:tc>
          <w:tcPr>
            <w:tcW w:w="1440" w:type="dxa"/>
          </w:tcPr>
          <w:p w:rsidR="00447A10" w:rsidRDefault="00447A10"/>
        </w:tc>
      </w:tr>
      <w:tr w:rsidR="00447A10">
        <w:trPr>
          <w:trHeight w:val="263" w:hRule="exact"/>
        </w:trPr>
        <w:tc>
          <w:tcPr>
            <w:tcW w:w="3005" w:type="dxa"/>
          </w:tcPr>
          <w:p w:rsidR="00447A10" w:rsidRDefault="00A7388F">
            <w:pPr>
              <w:pStyle w:val="TableParagraph"/>
              <w:spacing w:line="250" w:lineRule="exact"/>
            </w:pPr>
            <w:r>
              <w:t>3. State/Provincial tax</w:t>
            </w:r>
          </w:p>
        </w:tc>
        <w:tc>
          <w:tcPr>
            <w:tcW w:w="1531" w:type="dxa"/>
          </w:tcPr>
          <w:p w:rsidR="00447A10" w:rsidRDefault="00447A10"/>
        </w:tc>
        <w:tc>
          <w:tcPr>
            <w:tcW w:w="1644" w:type="dxa"/>
          </w:tcPr>
          <w:p w:rsidR="00447A10" w:rsidRDefault="00447A10"/>
        </w:tc>
        <w:tc>
          <w:tcPr>
            <w:tcW w:w="1488" w:type="dxa"/>
          </w:tcPr>
          <w:p w:rsidR="00447A10" w:rsidRDefault="00447A10"/>
        </w:tc>
        <w:tc>
          <w:tcPr>
            <w:tcW w:w="1440" w:type="dxa"/>
          </w:tcPr>
          <w:p w:rsidR="00447A10" w:rsidRDefault="00447A10"/>
        </w:tc>
      </w:tr>
      <w:tr w:rsidR="00447A10">
        <w:trPr>
          <w:trHeight w:val="264" w:hRule="exact"/>
        </w:trPr>
        <w:tc>
          <w:tcPr>
            <w:tcW w:w="3005" w:type="dxa"/>
          </w:tcPr>
          <w:p w:rsidR="00447A10" w:rsidRDefault="00A7388F">
            <w:pPr>
              <w:pStyle w:val="TableParagraph"/>
              <w:spacing w:line="250" w:lineRule="exact"/>
            </w:pPr>
            <w:r>
              <w:t>4. City/Local tax</w:t>
            </w:r>
          </w:p>
        </w:tc>
        <w:tc>
          <w:tcPr>
            <w:tcW w:w="1531" w:type="dxa"/>
          </w:tcPr>
          <w:p w:rsidR="00447A10" w:rsidRDefault="00447A10"/>
        </w:tc>
        <w:tc>
          <w:tcPr>
            <w:tcW w:w="1644" w:type="dxa"/>
          </w:tcPr>
          <w:p w:rsidR="00447A10" w:rsidRDefault="00447A10"/>
        </w:tc>
        <w:tc>
          <w:tcPr>
            <w:tcW w:w="1488" w:type="dxa"/>
          </w:tcPr>
          <w:p w:rsidR="00447A10" w:rsidRDefault="00447A10"/>
        </w:tc>
        <w:tc>
          <w:tcPr>
            <w:tcW w:w="1440" w:type="dxa"/>
          </w:tcPr>
          <w:p w:rsidR="00447A10" w:rsidRDefault="00447A10"/>
        </w:tc>
      </w:tr>
      <w:tr w:rsidR="00447A10">
        <w:trPr>
          <w:trHeight w:val="263" w:hRule="exact"/>
        </w:trPr>
        <w:tc>
          <w:tcPr>
            <w:tcW w:w="3005" w:type="dxa"/>
          </w:tcPr>
          <w:p w:rsidR="00447A10" w:rsidRDefault="00A7388F">
            <w:pPr>
              <w:pStyle w:val="TableParagraph"/>
              <w:spacing w:line="250" w:lineRule="exact"/>
            </w:pPr>
            <w:r>
              <w:t>5. Insurance premiums</w:t>
            </w:r>
          </w:p>
        </w:tc>
        <w:tc>
          <w:tcPr>
            <w:tcW w:w="1531" w:type="dxa"/>
          </w:tcPr>
          <w:p w:rsidR="00447A10" w:rsidRDefault="00447A10"/>
        </w:tc>
        <w:tc>
          <w:tcPr>
            <w:tcW w:w="1644" w:type="dxa"/>
          </w:tcPr>
          <w:p w:rsidR="00447A10" w:rsidRDefault="00447A10"/>
        </w:tc>
        <w:tc>
          <w:tcPr>
            <w:tcW w:w="1488" w:type="dxa"/>
          </w:tcPr>
          <w:p w:rsidR="00447A10" w:rsidRDefault="00447A10"/>
        </w:tc>
        <w:tc>
          <w:tcPr>
            <w:tcW w:w="1440" w:type="dxa"/>
          </w:tcPr>
          <w:p w:rsidR="00447A10" w:rsidRDefault="00447A10"/>
        </w:tc>
      </w:tr>
      <w:tr w:rsidR="00447A10">
        <w:trPr>
          <w:trHeight w:val="516" w:hRule="exact"/>
        </w:trPr>
        <w:tc>
          <w:tcPr>
            <w:tcW w:w="3005" w:type="dxa"/>
          </w:tcPr>
          <w:p w:rsidR="00447A10" w:rsidRDefault="00A7388F">
            <w:pPr>
              <w:pStyle w:val="TableParagraph"/>
              <w:ind w:right="947"/>
            </w:pPr>
            <w:r>
              <w:t>6. Mandatory pension contributions</w:t>
            </w:r>
          </w:p>
        </w:tc>
        <w:tc>
          <w:tcPr>
            <w:tcW w:w="1531" w:type="dxa"/>
          </w:tcPr>
          <w:p w:rsidR="00447A10" w:rsidRDefault="00447A10"/>
        </w:tc>
        <w:tc>
          <w:tcPr>
            <w:tcW w:w="1644" w:type="dxa"/>
          </w:tcPr>
          <w:p w:rsidR="00447A10" w:rsidRDefault="00447A10"/>
        </w:tc>
        <w:tc>
          <w:tcPr>
            <w:tcW w:w="1488" w:type="dxa"/>
          </w:tcPr>
          <w:p w:rsidR="00447A10" w:rsidRDefault="00447A10"/>
        </w:tc>
        <w:tc>
          <w:tcPr>
            <w:tcW w:w="1440" w:type="dxa"/>
          </w:tcPr>
          <w:p w:rsidR="00447A10" w:rsidRDefault="00447A10"/>
        </w:tc>
      </w:tr>
      <w:tr w:rsidR="00447A10">
        <w:trPr>
          <w:trHeight w:val="263" w:hRule="exact"/>
        </w:trPr>
        <w:tc>
          <w:tcPr>
            <w:tcW w:w="3005" w:type="dxa"/>
          </w:tcPr>
          <w:p w:rsidR="00447A10" w:rsidRDefault="00A7388F">
            <w:pPr>
              <w:pStyle w:val="TableParagraph"/>
              <w:spacing w:line="251" w:lineRule="exact"/>
            </w:pPr>
            <w:r>
              <w:t>7. Union/professional dues</w:t>
            </w:r>
          </w:p>
        </w:tc>
        <w:tc>
          <w:tcPr>
            <w:tcW w:w="1531" w:type="dxa"/>
          </w:tcPr>
          <w:p w:rsidR="00447A10" w:rsidRDefault="00447A10"/>
        </w:tc>
        <w:tc>
          <w:tcPr>
            <w:tcW w:w="1644" w:type="dxa"/>
          </w:tcPr>
          <w:p w:rsidR="00447A10" w:rsidRDefault="00447A10"/>
        </w:tc>
        <w:tc>
          <w:tcPr>
            <w:tcW w:w="1488" w:type="dxa"/>
          </w:tcPr>
          <w:p w:rsidR="00447A10" w:rsidRDefault="00447A10"/>
        </w:tc>
        <w:tc>
          <w:tcPr>
            <w:tcW w:w="1440" w:type="dxa"/>
          </w:tcPr>
          <w:p w:rsidR="00447A10" w:rsidRDefault="00447A10"/>
        </w:tc>
      </w:tr>
      <w:tr w:rsidR="00447A10">
        <w:trPr>
          <w:trHeight w:val="263" w:hRule="exact"/>
        </w:trPr>
        <w:tc>
          <w:tcPr>
            <w:tcW w:w="3005" w:type="dxa"/>
          </w:tcPr>
          <w:p w:rsidR="00447A10" w:rsidRDefault="00A7388F">
            <w:pPr>
              <w:pStyle w:val="TableParagraph"/>
              <w:spacing w:line="251" w:lineRule="exact"/>
            </w:pPr>
            <w:r>
              <w:t>8. Other deductions *</w:t>
            </w:r>
          </w:p>
        </w:tc>
        <w:tc>
          <w:tcPr>
            <w:tcW w:w="1531" w:type="dxa"/>
          </w:tcPr>
          <w:p w:rsidR="00447A10" w:rsidRDefault="00447A10"/>
        </w:tc>
        <w:tc>
          <w:tcPr>
            <w:tcW w:w="1644" w:type="dxa"/>
          </w:tcPr>
          <w:p w:rsidR="00447A10" w:rsidRDefault="00447A10"/>
        </w:tc>
        <w:tc>
          <w:tcPr>
            <w:tcW w:w="1488" w:type="dxa"/>
          </w:tcPr>
          <w:p w:rsidR="00447A10" w:rsidRDefault="00447A10"/>
        </w:tc>
        <w:tc>
          <w:tcPr>
            <w:tcW w:w="1440" w:type="dxa"/>
          </w:tcPr>
          <w:p w:rsidR="00447A10" w:rsidRDefault="00447A10"/>
        </w:tc>
      </w:tr>
      <w:tr w:rsidR="00447A10">
        <w:trPr>
          <w:trHeight w:val="264" w:hRule="exact"/>
        </w:trPr>
        <w:tc>
          <w:tcPr>
            <w:tcW w:w="3005" w:type="dxa"/>
          </w:tcPr>
          <w:p w:rsidR="00447A10" w:rsidRDefault="00A7388F">
            <w:pPr>
              <w:pStyle w:val="TableParagraph"/>
              <w:spacing w:line="251" w:lineRule="exact"/>
            </w:pPr>
            <w:r>
              <w:t>9. TOTAL</w:t>
            </w:r>
          </w:p>
        </w:tc>
        <w:tc>
          <w:tcPr>
            <w:tcW w:w="1531" w:type="dxa"/>
          </w:tcPr>
          <w:p w:rsidR="00447A10" w:rsidRDefault="00447A10"/>
        </w:tc>
        <w:tc>
          <w:tcPr>
            <w:tcW w:w="1644" w:type="dxa"/>
          </w:tcPr>
          <w:p w:rsidR="00447A10" w:rsidRDefault="00447A10"/>
        </w:tc>
        <w:tc>
          <w:tcPr>
            <w:tcW w:w="1488" w:type="dxa"/>
          </w:tcPr>
          <w:p w:rsidR="00447A10" w:rsidRDefault="00447A10"/>
        </w:tc>
        <w:tc>
          <w:tcPr>
            <w:tcW w:w="1440" w:type="dxa"/>
          </w:tcPr>
          <w:p w:rsidR="00447A10" w:rsidRDefault="00447A10"/>
        </w:tc>
      </w:tr>
    </w:tbl>
    <w:p w:rsidR="00447A10" w:rsidRDefault="00447A10">
      <w:pPr>
        <w:sectPr w:rsidR="00447A10">
          <w:pgSz w:w="11910" w:h="16840"/>
          <w:pgMar w:top="920" w:right="900" w:bottom="1440" w:left="1480" w:header="727" w:footer="1258" w:gutter="0"/>
          <w:cols w:space="720"/>
        </w:sectPr>
      </w:pPr>
    </w:p>
    <w:p w:rsidR="00447A10" w:rsidRDefault="00447A10">
      <w:pPr>
        <w:spacing w:before="4"/>
        <w:rPr>
          <w:b/>
          <w:sz w:val="14"/>
        </w:rPr>
      </w:pPr>
    </w:p>
    <w:p w:rsidR="00447A10" w:rsidRDefault="00A7388F">
      <w:pPr>
        <w:pStyle w:val="ListParagraph"/>
        <w:numPr>
          <w:ilvl w:val="0"/>
          <w:numId w:val="6"/>
        </w:numPr>
        <w:tabs>
          <w:tab w:val="left" w:pos="546"/>
        </w:tabs>
        <w:spacing w:before="91"/>
        <w:ind w:hanging="324"/>
        <w:rPr>
          <w:b/>
        </w:rPr>
      </w:pPr>
      <w:bookmarkStart w:name="C.__Applicant’s_expenses_" w:id="20"/>
      <w:bookmarkEnd w:id="20"/>
      <w:r>
        <w:rPr>
          <w:b/>
        </w:rPr>
        <w:t>Applicant’s</w:t>
      </w:r>
      <w:r>
        <w:rPr>
          <w:b/>
          <w:spacing w:val="-4"/>
        </w:rPr>
        <w:t xml:space="preserve"> </w:t>
      </w:r>
      <w:r>
        <w:rPr>
          <w:b/>
        </w:rPr>
        <w:t>expenses</w:t>
      </w:r>
    </w:p>
    <w:p w:rsidR="00447A10" w:rsidRDefault="00447A10">
      <w:pPr>
        <w:spacing w:before="6" w:after="1"/>
        <w:rPr>
          <w:b/>
          <w:sz w:val="10"/>
        </w:rPr>
      </w:pP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05"/>
        <w:gridCol w:w="1531"/>
        <w:gridCol w:w="1622"/>
        <w:gridCol w:w="1531"/>
        <w:gridCol w:w="1530"/>
      </w:tblGrid>
      <w:tr w:rsidR="00447A10">
        <w:trPr>
          <w:trHeight w:val="1528" w:hRule="exact"/>
        </w:trPr>
        <w:tc>
          <w:tcPr>
            <w:tcW w:w="3005" w:type="dxa"/>
          </w:tcPr>
          <w:p w:rsidR="00447A10" w:rsidRDefault="00A7388F">
            <w:pPr>
              <w:pStyle w:val="TableParagraph"/>
              <w:spacing w:line="250" w:lineRule="exact"/>
            </w:pPr>
            <w:r>
              <w:t>1.</w:t>
            </w:r>
          </w:p>
          <w:p w:rsidR="00447A10" w:rsidRDefault="00A7388F">
            <w:pPr>
              <w:pStyle w:val="TableParagraph"/>
              <w:numPr>
                <w:ilvl w:val="0"/>
                <w:numId w:val="3"/>
              </w:numPr>
              <w:tabs>
                <w:tab w:val="left" w:pos="291"/>
              </w:tabs>
              <w:spacing w:before="1" w:line="269" w:lineRule="exact"/>
              <w:ind w:hanging="187"/>
            </w:pPr>
            <w:r>
              <w:t>Monthly</w:t>
            </w:r>
          </w:p>
          <w:p w:rsidR="00447A10" w:rsidRDefault="00A7388F">
            <w:pPr>
              <w:pStyle w:val="TableParagraph"/>
              <w:numPr>
                <w:ilvl w:val="0"/>
                <w:numId w:val="3"/>
              </w:numPr>
              <w:tabs>
                <w:tab w:val="left" w:pos="291"/>
              </w:tabs>
              <w:spacing w:line="269" w:lineRule="exact"/>
              <w:ind w:hanging="187"/>
            </w:pPr>
            <w:r>
              <w:t>Annual</w:t>
            </w:r>
          </w:p>
        </w:tc>
        <w:tc>
          <w:tcPr>
            <w:tcW w:w="1531" w:type="dxa"/>
          </w:tcPr>
          <w:p w:rsidR="00447A10" w:rsidRDefault="00447A10">
            <w:pPr>
              <w:pStyle w:val="TableParagraph"/>
              <w:ind w:left="0"/>
              <w:rPr>
                <w:b/>
                <w:sz w:val="24"/>
              </w:rPr>
            </w:pPr>
          </w:p>
          <w:p w:rsidR="00447A10" w:rsidRDefault="00447A10">
            <w:pPr>
              <w:pStyle w:val="TableParagraph"/>
              <w:spacing w:before="10"/>
              <w:ind w:left="0"/>
              <w:rPr>
                <w:b/>
                <w:sz w:val="30"/>
              </w:rPr>
            </w:pPr>
          </w:p>
          <w:p w:rsidR="00447A10" w:rsidRDefault="00A7388F">
            <w:pPr>
              <w:pStyle w:val="TableParagraph"/>
              <w:rPr>
                <w:b/>
              </w:rPr>
            </w:pPr>
            <w:r>
              <w:rPr>
                <w:b/>
              </w:rPr>
              <w:t>Applicant</w:t>
            </w:r>
          </w:p>
        </w:tc>
        <w:tc>
          <w:tcPr>
            <w:tcW w:w="1622" w:type="dxa"/>
          </w:tcPr>
          <w:p w:rsidR="00447A10" w:rsidRDefault="00447A10">
            <w:pPr>
              <w:pStyle w:val="TableParagraph"/>
              <w:spacing w:before="9"/>
              <w:ind w:left="0"/>
              <w:rPr>
                <w:b/>
                <w:sz w:val="32"/>
              </w:rPr>
            </w:pPr>
          </w:p>
          <w:p w:rsidR="00447A10" w:rsidRDefault="00A7388F">
            <w:pPr>
              <w:pStyle w:val="TableParagraph"/>
              <w:spacing w:before="1"/>
              <w:ind w:right="84"/>
              <w:rPr>
                <w:b/>
              </w:rPr>
            </w:pPr>
            <w:r>
              <w:rPr>
                <w:b/>
              </w:rPr>
              <w:t>Applicant’s current spouse/partner</w:t>
            </w:r>
          </w:p>
        </w:tc>
        <w:tc>
          <w:tcPr>
            <w:tcW w:w="1531" w:type="dxa"/>
          </w:tcPr>
          <w:p w:rsidR="00447A10" w:rsidRDefault="00A7388F">
            <w:pPr>
              <w:pStyle w:val="TableParagraph"/>
              <w:spacing w:before="124"/>
              <w:ind w:left="102" w:right="201"/>
              <w:rPr>
                <w:b/>
              </w:rPr>
            </w:pPr>
            <w:r>
              <w:rPr>
                <w:b/>
              </w:rPr>
              <w:t>Child(</w:t>
            </w:r>
            <w:proofErr w:type="spellStart"/>
            <w:r>
              <w:rPr>
                <w:b/>
              </w:rPr>
              <w:t>ren</w:t>
            </w:r>
            <w:proofErr w:type="spellEnd"/>
            <w:r>
              <w:rPr>
                <w:b/>
              </w:rPr>
              <w:t>) for whom maintenance is sought or payable</w:t>
            </w:r>
          </w:p>
        </w:tc>
        <w:tc>
          <w:tcPr>
            <w:tcW w:w="1530" w:type="dxa"/>
          </w:tcPr>
          <w:p w:rsidR="00447A10" w:rsidRDefault="00A7388F">
            <w:pPr>
              <w:pStyle w:val="TableParagraph"/>
              <w:ind w:left="161" w:right="158" w:hanging="2"/>
              <w:jc w:val="center"/>
              <w:rPr>
                <w:b/>
              </w:rPr>
            </w:pPr>
            <w:r>
              <w:rPr>
                <w:b/>
              </w:rPr>
              <w:t xml:space="preserve">Other persons for whom </w:t>
            </w:r>
            <w:r>
              <w:rPr>
                <w:b/>
                <w:w w:val="95"/>
              </w:rPr>
              <w:t xml:space="preserve">maintenance </w:t>
            </w:r>
            <w:r>
              <w:rPr>
                <w:b/>
              </w:rPr>
              <w:t>is sought or payable</w:t>
            </w:r>
          </w:p>
        </w:tc>
      </w:tr>
      <w:tr w:rsidR="00447A10">
        <w:trPr>
          <w:trHeight w:val="263" w:hRule="exact"/>
        </w:trPr>
        <w:tc>
          <w:tcPr>
            <w:tcW w:w="3005" w:type="dxa"/>
          </w:tcPr>
          <w:p w:rsidR="00447A10" w:rsidRDefault="00A7388F">
            <w:pPr>
              <w:pStyle w:val="TableParagraph"/>
              <w:spacing w:line="250" w:lineRule="exact"/>
            </w:pPr>
            <w:r>
              <w:t>2. Rent or mortgage</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r w:rsidR="00447A10">
        <w:trPr>
          <w:trHeight w:val="264" w:hRule="exact"/>
        </w:trPr>
        <w:tc>
          <w:tcPr>
            <w:tcW w:w="3005" w:type="dxa"/>
          </w:tcPr>
          <w:p w:rsidR="00447A10" w:rsidRDefault="00A7388F">
            <w:pPr>
              <w:pStyle w:val="TableParagraph"/>
              <w:spacing w:line="250" w:lineRule="exact"/>
            </w:pPr>
            <w:r>
              <w:t>3. Household costs</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r w:rsidR="00447A10">
        <w:trPr>
          <w:trHeight w:val="263" w:hRule="exact"/>
        </w:trPr>
        <w:tc>
          <w:tcPr>
            <w:tcW w:w="3005" w:type="dxa"/>
          </w:tcPr>
          <w:p w:rsidR="00447A10" w:rsidRDefault="00A7388F">
            <w:pPr>
              <w:pStyle w:val="TableParagraph"/>
              <w:spacing w:line="250" w:lineRule="exact"/>
            </w:pPr>
            <w:r>
              <w:t>4. Food and house supplies</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r w:rsidR="00447A10">
        <w:trPr>
          <w:trHeight w:val="263" w:hRule="exact"/>
        </w:trPr>
        <w:tc>
          <w:tcPr>
            <w:tcW w:w="3005" w:type="dxa"/>
          </w:tcPr>
          <w:p w:rsidR="00447A10" w:rsidRDefault="00A7388F">
            <w:pPr>
              <w:pStyle w:val="TableParagraph"/>
              <w:spacing w:line="250" w:lineRule="exact"/>
            </w:pPr>
            <w:r>
              <w:t>5. Clothing</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r w:rsidR="00447A10">
        <w:trPr>
          <w:trHeight w:val="263" w:hRule="exact"/>
        </w:trPr>
        <w:tc>
          <w:tcPr>
            <w:tcW w:w="3005" w:type="dxa"/>
          </w:tcPr>
          <w:p w:rsidR="00447A10" w:rsidRDefault="00A7388F">
            <w:pPr>
              <w:pStyle w:val="TableParagraph"/>
              <w:spacing w:line="251" w:lineRule="exact"/>
            </w:pPr>
            <w:r>
              <w:t>6. Medical/dental/optical fees</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r w:rsidR="00447A10">
        <w:trPr>
          <w:trHeight w:val="263" w:hRule="exact"/>
        </w:trPr>
        <w:tc>
          <w:tcPr>
            <w:tcW w:w="3005" w:type="dxa"/>
          </w:tcPr>
          <w:p w:rsidR="00447A10" w:rsidRDefault="00A7388F">
            <w:pPr>
              <w:pStyle w:val="TableParagraph"/>
              <w:spacing w:line="251" w:lineRule="exact"/>
            </w:pPr>
            <w:r>
              <w:t>7. Maintenance paid</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r w:rsidR="00447A10">
        <w:trPr>
          <w:trHeight w:val="516" w:hRule="exact"/>
        </w:trPr>
        <w:tc>
          <w:tcPr>
            <w:tcW w:w="3005" w:type="dxa"/>
          </w:tcPr>
          <w:p w:rsidR="00447A10" w:rsidRDefault="00A7388F">
            <w:pPr>
              <w:pStyle w:val="TableParagraph"/>
              <w:ind w:right="227"/>
            </w:pPr>
            <w:r>
              <w:t>8. Insurance (other than under Part V.B)</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r w:rsidR="00447A10">
        <w:trPr>
          <w:trHeight w:val="263" w:hRule="exact"/>
        </w:trPr>
        <w:tc>
          <w:tcPr>
            <w:tcW w:w="3005" w:type="dxa"/>
          </w:tcPr>
          <w:p w:rsidR="00447A10" w:rsidRDefault="00A7388F">
            <w:pPr>
              <w:pStyle w:val="TableParagraph"/>
              <w:spacing w:line="251" w:lineRule="exact"/>
            </w:pPr>
            <w:r>
              <w:t>9. Transportation expenses</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r w:rsidR="00447A10">
        <w:trPr>
          <w:trHeight w:val="263" w:hRule="exact"/>
        </w:trPr>
        <w:tc>
          <w:tcPr>
            <w:tcW w:w="3005" w:type="dxa"/>
          </w:tcPr>
          <w:p w:rsidR="00447A10" w:rsidRDefault="00A7388F">
            <w:pPr>
              <w:pStyle w:val="TableParagraph"/>
              <w:spacing w:line="251" w:lineRule="exact"/>
            </w:pPr>
            <w:r>
              <w:t>10. Child care</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r w:rsidR="00447A10">
        <w:trPr>
          <w:trHeight w:val="264" w:hRule="exact"/>
        </w:trPr>
        <w:tc>
          <w:tcPr>
            <w:tcW w:w="3005" w:type="dxa"/>
          </w:tcPr>
          <w:p w:rsidR="00447A10" w:rsidRDefault="00A7388F">
            <w:pPr>
              <w:pStyle w:val="TableParagraph"/>
              <w:spacing w:line="251" w:lineRule="exact"/>
            </w:pPr>
            <w:r>
              <w:t>11. Education for children</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r w:rsidR="00447A10">
        <w:trPr>
          <w:trHeight w:val="516" w:hRule="exact"/>
        </w:trPr>
        <w:tc>
          <w:tcPr>
            <w:tcW w:w="3005" w:type="dxa"/>
          </w:tcPr>
          <w:p w:rsidR="00447A10" w:rsidRDefault="00A7388F">
            <w:pPr>
              <w:pStyle w:val="TableParagraph"/>
              <w:spacing w:before="1" w:line="252" w:lineRule="exact"/>
              <w:ind w:right="361"/>
            </w:pPr>
            <w:r>
              <w:t>12. Extracurricular activities for children</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r w:rsidR="00447A10">
        <w:trPr>
          <w:trHeight w:val="263" w:hRule="exact"/>
        </w:trPr>
        <w:tc>
          <w:tcPr>
            <w:tcW w:w="3005" w:type="dxa"/>
          </w:tcPr>
          <w:p w:rsidR="00447A10" w:rsidRDefault="00A7388F">
            <w:pPr>
              <w:pStyle w:val="TableParagraph"/>
              <w:spacing w:line="251" w:lineRule="exact"/>
            </w:pPr>
            <w:r>
              <w:t>13. Yearly savings</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r w:rsidR="00447A10">
        <w:trPr>
          <w:trHeight w:val="263" w:hRule="exact"/>
        </w:trPr>
        <w:tc>
          <w:tcPr>
            <w:tcW w:w="3005" w:type="dxa"/>
          </w:tcPr>
          <w:p w:rsidR="00447A10" w:rsidRDefault="00A7388F">
            <w:pPr>
              <w:pStyle w:val="TableParagraph"/>
              <w:spacing w:line="251" w:lineRule="exact"/>
            </w:pPr>
            <w:r>
              <w:t>14. Debt-repayment</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r w:rsidR="00447A10">
        <w:trPr>
          <w:trHeight w:val="263" w:hRule="exact"/>
        </w:trPr>
        <w:tc>
          <w:tcPr>
            <w:tcW w:w="3005" w:type="dxa"/>
          </w:tcPr>
          <w:p w:rsidR="00447A10" w:rsidRDefault="00A7388F">
            <w:pPr>
              <w:pStyle w:val="TableParagraph"/>
              <w:spacing w:line="251" w:lineRule="exact"/>
            </w:pPr>
            <w:r>
              <w:t>15. Other expenses *</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r w:rsidR="00447A10">
        <w:trPr>
          <w:trHeight w:val="263" w:hRule="exact"/>
        </w:trPr>
        <w:tc>
          <w:tcPr>
            <w:tcW w:w="3005" w:type="dxa"/>
          </w:tcPr>
          <w:p w:rsidR="00447A10" w:rsidRDefault="00A7388F">
            <w:pPr>
              <w:pStyle w:val="TableParagraph"/>
              <w:spacing w:line="251" w:lineRule="exact"/>
            </w:pPr>
            <w:r>
              <w:t>16. TOTAL</w:t>
            </w:r>
          </w:p>
        </w:tc>
        <w:tc>
          <w:tcPr>
            <w:tcW w:w="1531" w:type="dxa"/>
          </w:tcPr>
          <w:p w:rsidR="00447A10" w:rsidRDefault="00447A10"/>
        </w:tc>
        <w:tc>
          <w:tcPr>
            <w:tcW w:w="1622" w:type="dxa"/>
          </w:tcPr>
          <w:p w:rsidR="00447A10" w:rsidRDefault="00447A10"/>
        </w:tc>
        <w:tc>
          <w:tcPr>
            <w:tcW w:w="1531" w:type="dxa"/>
          </w:tcPr>
          <w:p w:rsidR="00447A10" w:rsidRDefault="00447A10"/>
        </w:tc>
        <w:tc>
          <w:tcPr>
            <w:tcW w:w="1530" w:type="dxa"/>
          </w:tcPr>
          <w:p w:rsidR="00447A10" w:rsidRDefault="00447A10"/>
        </w:tc>
      </w:tr>
    </w:tbl>
    <w:p w:rsidR="00447A10" w:rsidRDefault="00447A10">
      <w:pPr>
        <w:spacing w:before="8"/>
        <w:rPr>
          <w:b/>
          <w:sz w:val="19"/>
        </w:rPr>
      </w:pPr>
    </w:p>
    <w:p w:rsidR="00447A10" w:rsidRDefault="00A7388F">
      <w:pPr>
        <w:pStyle w:val="ListParagraph"/>
        <w:numPr>
          <w:ilvl w:val="0"/>
          <w:numId w:val="6"/>
        </w:numPr>
        <w:tabs>
          <w:tab w:val="left" w:pos="491"/>
        </w:tabs>
        <w:ind w:left="490" w:hanging="269"/>
        <w:rPr>
          <w:b/>
          <w:sz w:val="14"/>
        </w:rPr>
      </w:pPr>
      <w:bookmarkStart w:name="D._Value_of_applicant’s_assets" w:id="21"/>
      <w:bookmarkEnd w:id="21"/>
      <w:r>
        <w:rPr>
          <w:b/>
        </w:rPr>
        <w:t>Value of applicant’s</w:t>
      </w:r>
      <w:r>
        <w:rPr>
          <w:b/>
          <w:spacing w:val="6"/>
        </w:rPr>
        <w:t xml:space="preserve"> </w:t>
      </w:r>
      <w:r>
        <w:rPr>
          <w:b/>
        </w:rPr>
        <w:t>assets</w:t>
      </w:r>
      <w:hyperlink w:history="1" w:anchor="_bookmark2">
        <w:r>
          <w:rPr>
            <w:b/>
            <w:position w:val="10"/>
            <w:sz w:val="14"/>
          </w:rPr>
          <w:t>1</w:t>
        </w:r>
      </w:hyperlink>
    </w:p>
    <w:p w:rsidR="00447A10" w:rsidRDefault="00447A10">
      <w:pPr>
        <w:spacing w:before="5"/>
        <w:rPr>
          <w:b/>
          <w:sz w:val="10"/>
        </w:rPr>
      </w:pP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10"/>
        <w:gridCol w:w="4578"/>
      </w:tblGrid>
      <w:tr w:rsidR="00447A10">
        <w:trPr>
          <w:trHeight w:val="786" w:hRule="exact"/>
        </w:trPr>
        <w:tc>
          <w:tcPr>
            <w:tcW w:w="4710" w:type="dxa"/>
            <w:tcBorders>
              <w:bottom w:val="double" w:color="000000" w:sz="3" w:space="0"/>
            </w:tcBorders>
          </w:tcPr>
          <w:p w:rsidR="00447A10" w:rsidRDefault="00A7388F">
            <w:pPr>
              <w:pStyle w:val="TableParagraph"/>
              <w:ind w:right="1360"/>
            </w:pPr>
            <w:r>
              <w:t xml:space="preserve">1. House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78" w:type="dxa"/>
          </w:tcPr>
          <w:p w:rsidR="00447A10" w:rsidRDefault="00A7388F">
            <w:pPr>
              <w:pStyle w:val="TableParagraph"/>
              <w:spacing w:line="250" w:lineRule="exact"/>
            </w:pPr>
            <w:r>
              <w:t>2. (location and / or registration number)</w:t>
            </w:r>
          </w:p>
        </w:tc>
      </w:tr>
      <w:tr w:rsidR="00447A10">
        <w:trPr>
          <w:trHeight w:val="785" w:hRule="exact"/>
        </w:trPr>
        <w:tc>
          <w:tcPr>
            <w:tcW w:w="4710" w:type="dxa"/>
            <w:tcBorders>
              <w:top w:val="double" w:color="000000" w:sz="3" w:space="0"/>
              <w:bottom w:val="double" w:color="000000" w:sz="3" w:space="0"/>
            </w:tcBorders>
          </w:tcPr>
          <w:p w:rsidR="00447A10" w:rsidRDefault="00A7388F">
            <w:pPr>
              <w:pStyle w:val="TableParagraph"/>
              <w:ind w:right="1360"/>
            </w:pPr>
            <w:r>
              <w:t xml:space="preserve">3. Other real estate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78" w:type="dxa"/>
          </w:tcPr>
          <w:p w:rsidR="00447A10" w:rsidRDefault="00A7388F">
            <w:pPr>
              <w:pStyle w:val="TableParagraph"/>
              <w:spacing w:before="1" w:line="252" w:lineRule="exact"/>
              <w:ind w:right="877"/>
            </w:pPr>
            <w:r>
              <w:t>4. (location and / or registration number, description)</w:t>
            </w:r>
          </w:p>
        </w:tc>
      </w:tr>
      <w:tr w:rsidR="00447A10">
        <w:trPr>
          <w:trHeight w:val="786" w:hRule="exact"/>
        </w:trPr>
        <w:tc>
          <w:tcPr>
            <w:tcW w:w="4710" w:type="dxa"/>
            <w:tcBorders>
              <w:top w:val="double" w:color="000000" w:sz="3" w:space="0"/>
              <w:bottom w:val="double" w:color="000000" w:sz="3" w:space="0"/>
            </w:tcBorders>
          </w:tcPr>
          <w:p w:rsidR="00447A10" w:rsidRDefault="00A7388F">
            <w:pPr>
              <w:pStyle w:val="TableParagraph"/>
              <w:ind w:right="1360"/>
            </w:pPr>
            <w:r>
              <w:t xml:space="preserve">5. Motor vehicle(s)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78" w:type="dxa"/>
          </w:tcPr>
          <w:p w:rsidR="00447A10" w:rsidRDefault="00A7388F">
            <w:pPr>
              <w:pStyle w:val="TableParagraph"/>
              <w:ind w:right="217"/>
            </w:pPr>
            <w:r>
              <w:t>6. (location and / or registration number, model, year)</w:t>
            </w:r>
          </w:p>
        </w:tc>
      </w:tr>
      <w:tr w:rsidR="00447A10">
        <w:trPr>
          <w:trHeight w:val="785" w:hRule="exact"/>
        </w:trPr>
        <w:tc>
          <w:tcPr>
            <w:tcW w:w="4710" w:type="dxa"/>
            <w:tcBorders>
              <w:top w:val="double" w:color="000000" w:sz="3" w:space="0"/>
              <w:bottom w:val="double" w:color="000000" w:sz="3" w:space="0"/>
            </w:tcBorders>
          </w:tcPr>
          <w:p w:rsidR="00447A10" w:rsidRDefault="00A7388F">
            <w:pPr>
              <w:pStyle w:val="TableParagraph"/>
              <w:ind w:right="1360"/>
            </w:pPr>
            <w:r>
              <w:t xml:space="preserve">7. Caravans/boats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78" w:type="dxa"/>
          </w:tcPr>
          <w:p w:rsidR="00447A10" w:rsidRDefault="00A7388F">
            <w:pPr>
              <w:pStyle w:val="TableParagraph"/>
              <w:ind w:right="217"/>
            </w:pPr>
            <w:r>
              <w:t>8. (location and / or registration number, model, year)</w:t>
            </w:r>
          </w:p>
        </w:tc>
      </w:tr>
      <w:tr w:rsidR="00447A10">
        <w:trPr>
          <w:trHeight w:val="786" w:hRule="exact"/>
        </w:trPr>
        <w:tc>
          <w:tcPr>
            <w:tcW w:w="4710" w:type="dxa"/>
            <w:tcBorders>
              <w:top w:val="double" w:color="000000" w:sz="3" w:space="0"/>
              <w:bottom w:val="double" w:color="000000" w:sz="3" w:space="0"/>
            </w:tcBorders>
          </w:tcPr>
          <w:p w:rsidR="00447A10" w:rsidRDefault="00A7388F">
            <w:pPr>
              <w:pStyle w:val="TableParagraph"/>
              <w:ind w:right="117"/>
            </w:pPr>
            <w:r>
              <w:t xml:space="preserve">9. Furniture and household effects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78" w:type="dxa"/>
          </w:tcPr>
          <w:p w:rsidR="00447A10" w:rsidRDefault="00A7388F">
            <w:pPr>
              <w:pStyle w:val="TableParagraph"/>
              <w:spacing w:line="250" w:lineRule="exact"/>
            </w:pPr>
            <w:r>
              <w:t>10. (location and description)</w:t>
            </w:r>
          </w:p>
        </w:tc>
      </w:tr>
      <w:tr w:rsidR="00447A10">
        <w:trPr>
          <w:trHeight w:val="516" w:hRule="exact"/>
        </w:trPr>
        <w:tc>
          <w:tcPr>
            <w:tcW w:w="4710" w:type="dxa"/>
            <w:tcBorders>
              <w:top w:val="double" w:color="000000" w:sz="3" w:space="0"/>
            </w:tcBorders>
          </w:tcPr>
          <w:p w:rsidR="00447A10" w:rsidRDefault="00A7388F">
            <w:pPr>
              <w:pStyle w:val="TableParagraph"/>
              <w:spacing w:line="244" w:lineRule="exact"/>
            </w:pPr>
            <w:r>
              <w:t>11. Bank account(s)</w:t>
            </w:r>
          </w:p>
        </w:tc>
        <w:tc>
          <w:tcPr>
            <w:tcW w:w="4578" w:type="dxa"/>
          </w:tcPr>
          <w:p w:rsidR="00447A10" w:rsidRDefault="00A7388F">
            <w:pPr>
              <w:pStyle w:val="TableParagraph"/>
              <w:spacing w:line="250" w:lineRule="exact"/>
            </w:pPr>
            <w:r>
              <w:t>12. (institution(s) and account number(s))</w:t>
            </w:r>
          </w:p>
        </w:tc>
      </w:tr>
      <w:tr w:rsidR="00447A10">
        <w:trPr>
          <w:trHeight w:val="516" w:hRule="exact"/>
        </w:trPr>
        <w:tc>
          <w:tcPr>
            <w:tcW w:w="4710" w:type="dxa"/>
          </w:tcPr>
          <w:p w:rsidR="00447A10" w:rsidRDefault="00A7388F">
            <w:pPr>
              <w:pStyle w:val="TableParagraph"/>
              <w:spacing w:line="250" w:lineRule="exact"/>
            </w:pPr>
            <w:r>
              <w:t>13. Life insurance and buy back value</w:t>
            </w:r>
          </w:p>
        </w:tc>
        <w:tc>
          <w:tcPr>
            <w:tcW w:w="4578" w:type="dxa"/>
          </w:tcPr>
          <w:p w:rsidR="00447A10" w:rsidRDefault="00A7388F">
            <w:pPr>
              <w:pStyle w:val="TableParagraph"/>
              <w:spacing w:line="250" w:lineRule="exact"/>
            </w:pPr>
            <w:r>
              <w:t>14. (insurance company, policy number)</w:t>
            </w:r>
          </w:p>
        </w:tc>
      </w:tr>
      <w:tr w:rsidR="00447A10">
        <w:trPr>
          <w:trHeight w:val="516" w:hRule="exact"/>
        </w:trPr>
        <w:tc>
          <w:tcPr>
            <w:tcW w:w="4710" w:type="dxa"/>
          </w:tcPr>
          <w:p w:rsidR="00447A10" w:rsidRDefault="00A7388F">
            <w:pPr>
              <w:pStyle w:val="TableParagraph"/>
              <w:spacing w:line="251" w:lineRule="exact"/>
            </w:pPr>
            <w:r>
              <w:t xml:space="preserve">15. Other assets </w:t>
            </w:r>
            <w:hyperlink w:history="1" w:anchor="_bookmark0">
              <w:r>
                <w:rPr>
                  <w:position w:val="10"/>
                  <w:sz w:val="14"/>
                </w:rPr>
                <w:t>*</w:t>
              </w:r>
            </w:hyperlink>
            <w:r>
              <w:rPr>
                <w:position w:val="10"/>
                <w:sz w:val="14"/>
              </w:rPr>
              <w:t xml:space="preserve"> </w:t>
            </w:r>
            <w:r>
              <w:t>– Value:</w:t>
            </w:r>
          </w:p>
        </w:tc>
        <w:tc>
          <w:tcPr>
            <w:tcW w:w="4578" w:type="dxa"/>
          </w:tcPr>
          <w:p w:rsidR="00447A10" w:rsidRDefault="00A7388F">
            <w:pPr>
              <w:pStyle w:val="TableParagraph"/>
              <w:spacing w:line="250" w:lineRule="exact"/>
            </w:pPr>
            <w:r>
              <w:t>16. (institutions and account numbers)</w:t>
            </w:r>
          </w:p>
        </w:tc>
      </w:tr>
    </w:tbl>
    <w:p w:rsidR="00447A10" w:rsidRDefault="00447A10">
      <w:pPr>
        <w:rPr>
          <w:b/>
          <w:sz w:val="20"/>
        </w:rPr>
      </w:pPr>
    </w:p>
    <w:p w:rsidR="00447A10" w:rsidRDefault="00447A10">
      <w:pPr>
        <w:rPr>
          <w:b/>
          <w:sz w:val="20"/>
        </w:rPr>
      </w:pPr>
    </w:p>
    <w:p w:rsidR="00447A10" w:rsidRDefault="00447A10">
      <w:pPr>
        <w:rPr>
          <w:b/>
          <w:sz w:val="20"/>
        </w:rPr>
      </w:pPr>
    </w:p>
    <w:p w:rsidR="00447A10" w:rsidRDefault="00447A10">
      <w:pPr>
        <w:rPr>
          <w:b/>
          <w:sz w:val="20"/>
        </w:rPr>
      </w:pPr>
    </w:p>
    <w:p w:rsidR="00447A10" w:rsidRDefault="00E1189E">
      <w:pPr>
        <w:spacing w:before="9"/>
        <w:rPr>
          <w:b/>
          <w:sz w:val="29"/>
        </w:rPr>
      </w:pPr>
      <w:r>
        <w:pict>
          <v:line id="_x0000_s2052" style="position:absolute;z-index:251656704;mso-wrap-distance-left:0;mso-wrap-distance-right:0;mso-position-horizontal-relative:page" strokeweight=".6pt" from="85.1pt,19.4pt" to="229.1pt,19.4pt">
            <w10:wrap type="topAndBottom" anchorx="page"/>
          </v:line>
        </w:pict>
      </w:r>
    </w:p>
    <w:p w:rsidR="00447A10" w:rsidRDefault="00A7388F">
      <w:pPr>
        <w:spacing w:before="47"/>
        <w:ind w:left="221"/>
        <w:rPr>
          <w:sz w:val="18"/>
        </w:rPr>
      </w:pPr>
      <w:bookmarkStart w:name="_bookmark2" w:id="22"/>
      <w:bookmarkEnd w:id="22"/>
      <w:r>
        <w:rPr>
          <w:position w:val="8"/>
          <w:sz w:val="12"/>
        </w:rPr>
        <w:t xml:space="preserve">1 </w:t>
      </w:r>
      <w:r>
        <w:rPr>
          <w:sz w:val="18"/>
        </w:rPr>
        <w:t>Do not complete this table if the person identified under III is the applicant as this information would be the same as the one found under Section IV.A.</w:t>
      </w:r>
    </w:p>
    <w:p w:rsidR="00447A10" w:rsidRDefault="00447A10">
      <w:pPr>
        <w:rPr>
          <w:sz w:val="18"/>
        </w:rPr>
        <w:sectPr w:rsidR="00447A10">
          <w:footerReference w:type="default" r:id="rId10"/>
          <w:pgSz w:w="11910" w:h="16840"/>
          <w:pgMar w:top="920" w:right="900" w:bottom="1280" w:left="1480" w:header="727" w:footer="1086" w:gutter="0"/>
          <w:cols w:space="720"/>
        </w:sectPr>
      </w:pPr>
    </w:p>
    <w:p w:rsidR="00447A10" w:rsidRDefault="00447A10">
      <w:pPr>
        <w:spacing w:before="10"/>
        <w:rPr>
          <w:sz w:val="11"/>
        </w:rPr>
      </w:pPr>
    </w:p>
    <w:p w:rsidR="00447A10" w:rsidRDefault="00A7388F">
      <w:pPr>
        <w:pStyle w:val="ListParagraph"/>
        <w:numPr>
          <w:ilvl w:val="0"/>
          <w:numId w:val="6"/>
        </w:numPr>
        <w:tabs>
          <w:tab w:val="left" w:pos="479"/>
        </w:tabs>
        <w:spacing w:before="94"/>
        <w:ind w:left="478" w:hanging="257"/>
        <w:rPr>
          <w:b/>
          <w:sz w:val="14"/>
        </w:rPr>
      </w:pPr>
      <w:bookmarkStart w:name="E._Value_of_applicant’s_debts" w:id="23"/>
      <w:bookmarkEnd w:id="23"/>
      <w:r>
        <w:rPr>
          <w:b/>
        </w:rPr>
        <w:t>Value of applicant’s</w:t>
      </w:r>
      <w:r>
        <w:rPr>
          <w:b/>
          <w:spacing w:val="6"/>
        </w:rPr>
        <w:t xml:space="preserve"> </w:t>
      </w:r>
      <w:r>
        <w:rPr>
          <w:b/>
        </w:rPr>
        <w:t>debts</w:t>
      </w:r>
      <w:hyperlink w:history="1" w:anchor="_bookmark3">
        <w:r>
          <w:rPr>
            <w:b/>
            <w:position w:val="10"/>
            <w:sz w:val="14"/>
          </w:rPr>
          <w:t>2</w:t>
        </w:r>
      </w:hyperlink>
    </w:p>
    <w:p w:rsidR="00447A10" w:rsidRDefault="00447A10">
      <w:pPr>
        <w:spacing w:before="6" w:after="1"/>
        <w:rPr>
          <w:b/>
          <w:sz w:val="10"/>
        </w:rPr>
      </w:pP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55"/>
        <w:gridCol w:w="2222"/>
        <w:gridCol w:w="1510"/>
        <w:gridCol w:w="2801"/>
      </w:tblGrid>
      <w:tr w:rsidR="00447A10">
        <w:trPr>
          <w:trHeight w:val="516" w:hRule="exact"/>
        </w:trPr>
        <w:tc>
          <w:tcPr>
            <w:tcW w:w="2755" w:type="dxa"/>
          </w:tcPr>
          <w:p w:rsidR="00447A10" w:rsidRDefault="00A7388F">
            <w:pPr>
              <w:pStyle w:val="TableParagraph"/>
              <w:spacing w:line="252" w:lineRule="exact"/>
              <w:ind w:left="631"/>
              <w:rPr>
                <w:b/>
              </w:rPr>
            </w:pPr>
            <w:r>
              <w:rPr>
                <w:b/>
              </w:rPr>
              <w:t>Credit provider</w:t>
            </w:r>
          </w:p>
        </w:tc>
        <w:tc>
          <w:tcPr>
            <w:tcW w:w="2222" w:type="dxa"/>
          </w:tcPr>
          <w:p w:rsidR="00447A10" w:rsidRDefault="00A7388F">
            <w:pPr>
              <w:pStyle w:val="TableParagraph"/>
              <w:spacing w:line="252" w:lineRule="exact"/>
              <w:ind w:left="722"/>
              <w:rPr>
                <w:b/>
              </w:rPr>
            </w:pPr>
            <w:bookmarkStart w:name="Amount" w:id="24"/>
            <w:bookmarkEnd w:id="24"/>
            <w:r>
              <w:rPr>
                <w:b/>
              </w:rPr>
              <w:t>Amount</w:t>
            </w:r>
          </w:p>
        </w:tc>
        <w:tc>
          <w:tcPr>
            <w:tcW w:w="1510" w:type="dxa"/>
          </w:tcPr>
          <w:p w:rsidR="00447A10" w:rsidRDefault="00A7388F">
            <w:pPr>
              <w:pStyle w:val="TableParagraph"/>
              <w:ind w:left="528" w:right="317" w:hanging="196"/>
              <w:rPr>
                <w:b/>
              </w:rPr>
            </w:pPr>
            <w:r>
              <w:rPr>
                <w:b/>
              </w:rPr>
              <w:t>Payment Rate</w:t>
            </w:r>
          </w:p>
        </w:tc>
        <w:tc>
          <w:tcPr>
            <w:tcW w:w="2801" w:type="dxa"/>
          </w:tcPr>
          <w:p w:rsidR="00447A10" w:rsidRDefault="00A7388F">
            <w:pPr>
              <w:pStyle w:val="TableParagraph"/>
              <w:spacing w:line="252" w:lineRule="exact"/>
              <w:ind w:left="348"/>
              <w:rPr>
                <w:b/>
              </w:rPr>
            </w:pPr>
            <w:r>
              <w:rPr>
                <w:b/>
              </w:rPr>
              <w:t>Encumbered property</w:t>
            </w:r>
          </w:p>
        </w:tc>
      </w:tr>
      <w:tr w:rsidR="00447A10">
        <w:trPr>
          <w:trHeight w:val="263" w:hRule="exact"/>
        </w:trPr>
        <w:tc>
          <w:tcPr>
            <w:tcW w:w="2755" w:type="dxa"/>
          </w:tcPr>
          <w:p w:rsidR="00447A10" w:rsidRDefault="00A7388F">
            <w:pPr>
              <w:pStyle w:val="TableParagraph"/>
              <w:spacing w:line="250" w:lineRule="exact"/>
            </w:pPr>
            <w:r>
              <w:t>1.</w:t>
            </w:r>
          </w:p>
        </w:tc>
        <w:tc>
          <w:tcPr>
            <w:tcW w:w="2222" w:type="dxa"/>
          </w:tcPr>
          <w:p w:rsidR="00447A10" w:rsidRDefault="00447A10"/>
        </w:tc>
        <w:tc>
          <w:tcPr>
            <w:tcW w:w="1510" w:type="dxa"/>
          </w:tcPr>
          <w:p w:rsidR="00447A10" w:rsidRDefault="00447A10"/>
        </w:tc>
        <w:tc>
          <w:tcPr>
            <w:tcW w:w="2801" w:type="dxa"/>
          </w:tcPr>
          <w:p w:rsidR="00447A10" w:rsidRDefault="00447A10"/>
        </w:tc>
      </w:tr>
      <w:tr w:rsidR="00447A10">
        <w:trPr>
          <w:trHeight w:val="263" w:hRule="exact"/>
        </w:trPr>
        <w:tc>
          <w:tcPr>
            <w:tcW w:w="2755" w:type="dxa"/>
          </w:tcPr>
          <w:p w:rsidR="00447A10" w:rsidRDefault="00A7388F">
            <w:pPr>
              <w:pStyle w:val="TableParagraph"/>
              <w:spacing w:line="250" w:lineRule="exact"/>
            </w:pPr>
            <w:r>
              <w:t>2.</w:t>
            </w:r>
          </w:p>
        </w:tc>
        <w:tc>
          <w:tcPr>
            <w:tcW w:w="2222" w:type="dxa"/>
          </w:tcPr>
          <w:p w:rsidR="00447A10" w:rsidRDefault="00447A10"/>
        </w:tc>
        <w:tc>
          <w:tcPr>
            <w:tcW w:w="1510" w:type="dxa"/>
          </w:tcPr>
          <w:p w:rsidR="00447A10" w:rsidRDefault="00447A10"/>
        </w:tc>
        <w:tc>
          <w:tcPr>
            <w:tcW w:w="2801" w:type="dxa"/>
          </w:tcPr>
          <w:p w:rsidR="00447A10" w:rsidRDefault="00447A10"/>
        </w:tc>
      </w:tr>
      <w:tr w:rsidR="00447A10">
        <w:trPr>
          <w:trHeight w:val="263" w:hRule="exact"/>
        </w:trPr>
        <w:tc>
          <w:tcPr>
            <w:tcW w:w="2755" w:type="dxa"/>
          </w:tcPr>
          <w:p w:rsidR="00447A10" w:rsidRDefault="00A7388F">
            <w:pPr>
              <w:pStyle w:val="TableParagraph"/>
              <w:spacing w:line="250" w:lineRule="exact"/>
            </w:pPr>
            <w:r>
              <w:t>3.</w:t>
            </w:r>
          </w:p>
        </w:tc>
        <w:tc>
          <w:tcPr>
            <w:tcW w:w="2222" w:type="dxa"/>
          </w:tcPr>
          <w:p w:rsidR="00447A10" w:rsidRDefault="00447A10"/>
        </w:tc>
        <w:tc>
          <w:tcPr>
            <w:tcW w:w="1510" w:type="dxa"/>
          </w:tcPr>
          <w:p w:rsidR="00447A10" w:rsidRDefault="00447A10"/>
        </w:tc>
        <w:tc>
          <w:tcPr>
            <w:tcW w:w="2801" w:type="dxa"/>
          </w:tcPr>
          <w:p w:rsidR="00447A10" w:rsidRDefault="00447A10"/>
        </w:tc>
      </w:tr>
      <w:tr w:rsidR="00447A10">
        <w:trPr>
          <w:trHeight w:val="264" w:hRule="exact"/>
        </w:trPr>
        <w:tc>
          <w:tcPr>
            <w:tcW w:w="2755" w:type="dxa"/>
          </w:tcPr>
          <w:p w:rsidR="00447A10" w:rsidRDefault="00A7388F">
            <w:pPr>
              <w:pStyle w:val="TableParagraph"/>
              <w:spacing w:line="250" w:lineRule="exact"/>
            </w:pPr>
            <w:r>
              <w:t>4.</w:t>
            </w:r>
          </w:p>
        </w:tc>
        <w:tc>
          <w:tcPr>
            <w:tcW w:w="2222" w:type="dxa"/>
          </w:tcPr>
          <w:p w:rsidR="00447A10" w:rsidRDefault="00447A10"/>
        </w:tc>
        <w:tc>
          <w:tcPr>
            <w:tcW w:w="1510" w:type="dxa"/>
          </w:tcPr>
          <w:p w:rsidR="00447A10" w:rsidRDefault="00447A10"/>
        </w:tc>
        <w:tc>
          <w:tcPr>
            <w:tcW w:w="2801" w:type="dxa"/>
          </w:tcPr>
          <w:p w:rsidR="00447A10" w:rsidRDefault="00447A10"/>
        </w:tc>
      </w:tr>
    </w:tbl>
    <w:p w:rsidR="00447A10" w:rsidRDefault="00447A10">
      <w:pPr>
        <w:spacing w:before="10"/>
        <w:rPr>
          <w:b/>
          <w:sz w:val="21"/>
        </w:rPr>
      </w:pPr>
    </w:p>
    <w:p w:rsidR="00447A10" w:rsidRDefault="00A7388F">
      <w:pPr>
        <w:pStyle w:val="ListParagraph"/>
        <w:numPr>
          <w:ilvl w:val="0"/>
          <w:numId w:val="36"/>
        </w:numPr>
        <w:tabs>
          <w:tab w:val="left" w:pos="612"/>
        </w:tabs>
        <w:ind w:left="611" w:hanging="390"/>
        <w:rPr>
          <w:b/>
          <w:sz w:val="18"/>
        </w:rPr>
      </w:pPr>
      <w:bookmarkStart w:name="VI.__Medical_Insurance" w:id="25"/>
      <w:bookmarkEnd w:id="25"/>
      <w:r>
        <w:rPr>
          <w:b/>
        </w:rPr>
        <w:t>M</w:t>
      </w:r>
      <w:r>
        <w:rPr>
          <w:b/>
          <w:sz w:val="18"/>
        </w:rPr>
        <w:t>EDICAL</w:t>
      </w:r>
      <w:r>
        <w:rPr>
          <w:b/>
          <w:spacing w:val="-20"/>
          <w:sz w:val="18"/>
        </w:rPr>
        <w:t xml:space="preserve"> </w:t>
      </w:r>
      <w:r>
        <w:rPr>
          <w:b/>
        </w:rPr>
        <w:t>I</w:t>
      </w:r>
      <w:r>
        <w:rPr>
          <w:b/>
          <w:sz w:val="18"/>
        </w:rPr>
        <w:t>NSURANCE</w:t>
      </w:r>
    </w:p>
    <w:p w:rsidR="00447A10" w:rsidRDefault="00A7388F">
      <w:pPr>
        <w:pStyle w:val="ListParagraph"/>
        <w:numPr>
          <w:ilvl w:val="0"/>
          <w:numId w:val="2"/>
        </w:numPr>
        <w:tabs>
          <w:tab w:val="left" w:pos="491"/>
        </w:tabs>
        <w:spacing w:before="119"/>
        <w:ind w:firstLine="0"/>
        <w:rPr>
          <w:b/>
        </w:rPr>
      </w:pPr>
      <w:bookmarkStart w:name="A._Is_debtor_required_by_a_maintenance_d" w:id="26"/>
      <w:bookmarkEnd w:id="26"/>
      <w:r>
        <w:rPr>
          <w:b/>
        </w:rPr>
        <w:t>Is debtor required by a maintenance decision to provide medical insurance for the</w:t>
      </w:r>
      <w:r>
        <w:rPr>
          <w:b/>
          <w:spacing w:val="-12"/>
        </w:rPr>
        <w:t xml:space="preserve"> </w:t>
      </w:r>
      <w:proofErr w:type="gramStart"/>
      <w:r>
        <w:rPr>
          <w:b/>
        </w:rPr>
        <w:t>child(</w:t>
      </w:r>
      <w:proofErr w:type="spellStart"/>
      <w:proofErr w:type="gramEnd"/>
      <w:r>
        <w:rPr>
          <w:b/>
        </w:rPr>
        <w:t>ren</w:t>
      </w:r>
      <w:proofErr w:type="spellEnd"/>
      <w:r>
        <w:rPr>
          <w:b/>
        </w:rPr>
        <w:t>)?</w:t>
      </w:r>
    </w:p>
    <w:p w:rsidR="00447A10" w:rsidRDefault="00A7388F">
      <w:pPr>
        <w:pStyle w:val="ListParagraph"/>
        <w:numPr>
          <w:ilvl w:val="0"/>
          <w:numId w:val="1"/>
        </w:numPr>
        <w:tabs>
          <w:tab w:val="left" w:pos="411"/>
        </w:tabs>
        <w:spacing w:line="269" w:lineRule="exact"/>
        <w:rPr>
          <w:b/>
        </w:rPr>
      </w:pPr>
      <w:bookmarkStart w:name="B._Is_debtor_required_by_a_maintenance_d" w:id="27"/>
      <w:bookmarkEnd w:id="27"/>
      <w:r>
        <w:rPr>
          <w:b/>
        </w:rPr>
        <w:t xml:space="preserve">Yes  </w:t>
      </w:r>
      <w:r>
        <w:rPr>
          <w:rFonts w:ascii="Symbol" w:hAnsi="Symbol"/>
          <w:b/>
        </w:rPr>
        <w:t></w:t>
      </w:r>
      <w:r>
        <w:rPr>
          <w:b/>
          <w:spacing w:val="-3"/>
        </w:rPr>
        <w:t xml:space="preserve"> </w:t>
      </w:r>
      <w:r>
        <w:rPr>
          <w:b/>
        </w:rPr>
        <w:t>No</w:t>
      </w:r>
    </w:p>
    <w:p w:rsidR="00447A10" w:rsidRDefault="00A7388F">
      <w:pPr>
        <w:pStyle w:val="ListParagraph"/>
        <w:numPr>
          <w:ilvl w:val="0"/>
          <w:numId w:val="2"/>
        </w:numPr>
        <w:tabs>
          <w:tab w:val="left" w:pos="479"/>
        </w:tabs>
        <w:spacing w:line="253" w:lineRule="exact"/>
        <w:ind w:left="478" w:hanging="257"/>
        <w:rPr>
          <w:b/>
        </w:rPr>
      </w:pPr>
      <w:r>
        <w:rPr>
          <w:b/>
        </w:rPr>
        <w:t>Is debtor required by a maintenance decision to provide medical insurance for the</w:t>
      </w:r>
      <w:r>
        <w:rPr>
          <w:b/>
          <w:spacing w:val="-13"/>
        </w:rPr>
        <w:t xml:space="preserve"> </w:t>
      </w:r>
      <w:r>
        <w:rPr>
          <w:b/>
        </w:rPr>
        <w:t>creditor?</w:t>
      </w:r>
    </w:p>
    <w:p w:rsidR="00447A10" w:rsidRDefault="00A7388F">
      <w:pPr>
        <w:pStyle w:val="ListParagraph"/>
        <w:numPr>
          <w:ilvl w:val="0"/>
          <w:numId w:val="1"/>
        </w:numPr>
        <w:tabs>
          <w:tab w:val="left" w:pos="411"/>
        </w:tabs>
        <w:spacing w:before="1" w:line="269" w:lineRule="exact"/>
        <w:rPr>
          <w:b/>
        </w:rPr>
      </w:pPr>
      <w:bookmarkStart w:name="(_Yes__(_No" w:id="28"/>
      <w:bookmarkStart w:name="C._Medical_coverage_for_child(ren)_for_w" w:id="29"/>
      <w:bookmarkEnd w:id="28"/>
      <w:bookmarkEnd w:id="29"/>
      <w:r>
        <w:rPr>
          <w:b/>
        </w:rPr>
        <w:t xml:space="preserve">Yes  </w:t>
      </w:r>
      <w:r>
        <w:rPr>
          <w:rFonts w:ascii="Symbol" w:hAnsi="Symbol"/>
          <w:b/>
        </w:rPr>
        <w:t></w:t>
      </w:r>
      <w:r>
        <w:rPr>
          <w:b/>
          <w:spacing w:val="-3"/>
        </w:rPr>
        <w:t xml:space="preserve"> </w:t>
      </w:r>
      <w:r>
        <w:rPr>
          <w:b/>
        </w:rPr>
        <w:t>No</w:t>
      </w:r>
    </w:p>
    <w:p w:rsidR="00447A10" w:rsidRDefault="00A7388F">
      <w:pPr>
        <w:pStyle w:val="ListParagraph"/>
        <w:numPr>
          <w:ilvl w:val="0"/>
          <w:numId w:val="2"/>
        </w:numPr>
        <w:tabs>
          <w:tab w:val="left" w:pos="491"/>
        </w:tabs>
        <w:ind w:right="929" w:firstLine="0"/>
        <w:rPr>
          <w:b/>
        </w:rPr>
      </w:pPr>
      <w:r>
        <w:rPr>
          <w:b/>
        </w:rPr>
        <w:t>Medical coverage for child(</w:t>
      </w:r>
      <w:proofErr w:type="spellStart"/>
      <w:r>
        <w:rPr>
          <w:b/>
        </w:rPr>
        <w:t>ren</w:t>
      </w:r>
      <w:proofErr w:type="spellEnd"/>
      <w:r>
        <w:rPr>
          <w:b/>
        </w:rPr>
        <w:t>) for whom maintenance is sought and/or the creditor is provided</w:t>
      </w:r>
      <w:r>
        <w:rPr>
          <w:b/>
          <w:spacing w:val="-3"/>
        </w:rPr>
        <w:t xml:space="preserve"> </w:t>
      </w:r>
      <w:r>
        <w:rPr>
          <w:b/>
        </w:rPr>
        <w:t>by:</w:t>
      </w:r>
    </w:p>
    <w:p w:rsidR="00447A10" w:rsidRDefault="00447A10">
      <w:pPr>
        <w:spacing w:before="1"/>
        <w:rPr>
          <w:b/>
        </w:rPr>
      </w:pPr>
    </w:p>
    <w:p w:rsidR="00447A10" w:rsidRDefault="00A7388F">
      <w:pPr>
        <w:pStyle w:val="ListParagraph"/>
        <w:numPr>
          <w:ilvl w:val="0"/>
          <w:numId w:val="2"/>
        </w:numPr>
        <w:tabs>
          <w:tab w:val="left" w:pos="491"/>
        </w:tabs>
        <w:ind w:left="490"/>
        <w:rPr>
          <w:b/>
        </w:rPr>
      </w:pPr>
      <w:r>
        <w:rPr>
          <w:b/>
        </w:rPr>
        <w:t>Insurance</w:t>
      </w:r>
      <w:r>
        <w:rPr>
          <w:b/>
          <w:spacing w:val="-3"/>
        </w:rPr>
        <w:t xml:space="preserve"> </w:t>
      </w:r>
      <w:r>
        <w:rPr>
          <w:b/>
        </w:rPr>
        <w:t>coverage</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95"/>
        <w:gridCol w:w="1570"/>
        <w:gridCol w:w="1519"/>
        <w:gridCol w:w="2804"/>
      </w:tblGrid>
      <w:tr w:rsidR="00447A10">
        <w:trPr>
          <w:trHeight w:val="263" w:hRule="exact"/>
        </w:trPr>
        <w:tc>
          <w:tcPr>
            <w:tcW w:w="3395" w:type="dxa"/>
          </w:tcPr>
          <w:p w:rsidR="00447A10" w:rsidRDefault="00A7388F">
            <w:pPr>
              <w:pStyle w:val="TableParagraph"/>
              <w:spacing w:line="252" w:lineRule="exact"/>
              <w:ind w:left="616"/>
              <w:rPr>
                <w:b/>
              </w:rPr>
            </w:pPr>
            <w:r>
              <w:rPr>
                <w:b/>
              </w:rPr>
              <w:t>Coverage provided by:</w:t>
            </w:r>
          </w:p>
        </w:tc>
        <w:tc>
          <w:tcPr>
            <w:tcW w:w="1570" w:type="dxa"/>
          </w:tcPr>
          <w:p w:rsidR="00447A10" w:rsidRDefault="00A7388F">
            <w:pPr>
              <w:pStyle w:val="TableParagraph"/>
              <w:spacing w:line="252" w:lineRule="exact"/>
              <w:ind w:left="97" w:right="97"/>
              <w:jc w:val="center"/>
              <w:rPr>
                <w:b/>
              </w:rPr>
            </w:pPr>
            <w:r>
              <w:rPr>
                <w:b/>
              </w:rPr>
              <w:t>For child(</w:t>
            </w:r>
            <w:proofErr w:type="spellStart"/>
            <w:r>
              <w:rPr>
                <w:b/>
              </w:rPr>
              <w:t>ren</w:t>
            </w:r>
            <w:proofErr w:type="spellEnd"/>
            <w:r>
              <w:rPr>
                <w:b/>
              </w:rPr>
              <w:t>)</w:t>
            </w:r>
          </w:p>
        </w:tc>
        <w:tc>
          <w:tcPr>
            <w:tcW w:w="1519" w:type="dxa"/>
          </w:tcPr>
          <w:p w:rsidR="00447A10" w:rsidRDefault="00A7388F">
            <w:pPr>
              <w:pStyle w:val="TableParagraph"/>
              <w:spacing w:line="252" w:lineRule="exact"/>
              <w:ind w:left="84" w:right="231"/>
              <w:jc w:val="center"/>
              <w:rPr>
                <w:b/>
              </w:rPr>
            </w:pPr>
            <w:bookmarkStart w:name="For_creditor" w:id="30"/>
            <w:bookmarkEnd w:id="30"/>
            <w:r>
              <w:rPr>
                <w:b/>
              </w:rPr>
              <w:t>For creditor</w:t>
            </w:r>
          </w:p>
        </w:tc>
        <w:tc>
          <w:tcPr>
            <w:tcW w:w="2804" w:type="dxa"/>
            <w:vMerge w:val="restart"/>
          </w:tcPr>
          <w:p w:rsidR="00447A10" w:rsidRDefault="00A7388F">
            <w:pPr>
              <w:pStyle w:val="TableParagraph"/>
              <w:spacing w:before="1" w:line="252" w:lineRule="exact"/>
              <w:ind w:left="101" w:right="651"/>
            </w:pPr>
            <w:r>
              <w:t>9. Creditor’s Insurance Company:</w:t>
            </w:r>
          </w:p>
          <w:p w:rsidR="00447A10" w:rsidRDefault="00447A10">
            <w:pPr>
              <w:pStyle w:val="TableParagraph"/>
              <w:spacing w:before="9"/>
              <w:ind w:left="0"/>
              <w:rPr>
                <w:b/>
                <w:sz w:val="21"/>
              </w:rPr>
            </w:pPr>
          </w:p>
          <w:p w:rsidR="00447A10" w:rsidRDefault="00A7388F">
            <w:pPr>
              <w:pStyle w:val="TableParagraph"/>
              <w:ind w:left="101"/>
            </w:pPr>
            <w:r>
              <w:t>Policy number:</w:t>
            </w:r>
          </w:p>
        </w:tc>
      </w:tr>
      <w:tr w:rsidR="00447A10">
        <w:trPr>
          <w:trHeight w:val="280" w:hRule="exact"/>
        </w:trPr>
        <w:tc>
          <w:tcPr>
            <w:tcW w:w="3395" w:type="dxa"/>
          </w:tcPr>
          <w:p w:rsidR="00447A10" w:rsidRDefault="00A7388F">
            <w:pPr>
              <w:pStyle w:val="TableParagraph"/>
              <w:spacing w:line="250" w:lineRule="exact"/>
            </w:pPr>
            <w:r>
              <w:t>1. Creditor</w:t>
            </w:r>
          </w:p>
        </w:tc>
        <w:tc>
          <w:tcPr>
            <w:tcW w:w="1570"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1519"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2804" w:type="dxa"/>
            <w:vMerge/>
          </w:tcPr>
          <w:p w:rsidR="00447A10" w:rsidRDefault="00447A10"/>
        </w:tc>
      </w:tr>
      <w:tr w:rsidR="00447A10">
        <w:trPr>
          <w:trHeight w:val="479" w:hRule="exact"/>
        </w:trPr>
        <w:tc>
          <w:tcPr>
            <w:tcW w:w="3395" w:type="dxa"/>
          </w:tcPr>
          <w:p w:rsidR="00447A10" w:rsidRDefault="00A7388F">
            <w:pPr>
              <w:pStyle w:val="TableParagraph"/>
              <w:spacing w:line="250" w:lineRule="exact"/>
            </w:pPr>
            <w:r>
              <w:t>2. Debtor</w:t>
            </w:r>
          </w:p>
        </w:tc>
        <w:tc>
          <w:tcPr>
            <w:tcW w:w="1570"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1519"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2804" w:type="dxa"/>
            <w:vMerge/>
          </w:tcPr>
          <w:p w:rsidR="00447A10" w:rsidRDefault="00447A10"/>
        </w:tc>
      </w:tr>
      <w:tr w:rsidR="00447A10">
        <w:trPr>
          <w:trHeight w:val="280" w:hRule="exact"/>
        </w:trPr>
        <w:tc>
          <w:tcPr>
            <w:tcW w:w="3395" w:type="dxa"/>
          </w:tcPr>
          <w:p w:rsidR="00447A10" w:rsidRDefault="00A7388F">
            <w:pPr>
              <w:pStyle w:val="TableParagraph"/>
              <w:spacing w:line="250" w:lineRule="exact"/>
            </w:pPr>
            <w:r>
              <w:t>3. State Medicare</w:t>
            </w:r>
          </w:p>
        </w:tc>
        <w:tc>
          <w:tcPr>
            <w:tcW w:w="1570"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1519"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2804" w:type="dxa"/>
            <w:vMerge w:val="restart"/>
          </w:tcPr>
          <w:p w:rsidR="00447A10" w:rsidRDefault="00A7388F">
            <w:pPr>
              <w:pStyle w:val="TableParagraph"/>
              <w:ind w:left="101" w:right="663"/>
            </w:pPr>
            <w:r>
              <w:t>10. Debtor’s Insurance Company:</w:t>
            </w:r>
          </w:p>
          <w:p w:rsidR="00447A10" w:rsidRDefault="00447A10">
            <w:pPr>
              <w:pStyle w:val="TableParagraph"/>
              <w:spacing w:before="3"/>
              <w:ind w:left="0"/>
              <w:rPr>
                <w:b/>
              </w:rPr>
            </w:pPr>
          </w:p>
          <w:p w:rsidR="00447A10" w:rsidRDefault="00A7388F">
            <w:pPr>
              <w:pStyle w:val="TableParagraph"/>
              <w:ind w:left="101"/>
            </w:pPr>
            <w:r>
              <w:t>Policy number:</w:t>
            </w:r>
          </w:p>
        </w:tc>
      </w:tr>
      <w:tr w:rsidR="00447A10">
        <w:trPr>
          <w:trHeight w:val="280" w:hRule="exact"/>
        </w:trPr>
        <w:tc>
          <w:tcPr>
            <w:tcW w:w="3395" w:type="dxa"/>
          </w:tcPr>
          <w:p w:rsidR="00447A10" w:rsidRDefault="00A7388F">
            <w:pPr>
              <w:pStyle w:val="TableParagraph"/>
              <w:spacing w:line="250" w:lineRule="exact"/>
            </w:pPr>
            <w:r>
              <w:t>4. Creditor’s employer</w:t>
            </w:r>
          </w:p>
        </w:tc>
        <w:tc>
          <w:tcPr>
            <w:tcW w:w="1570"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1519"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2804" w:type="dxa"/>
            <w:vMerge/>
          </w:tcPr>
          <w:p w:rsidR="00447A10" w:rsidRDefault="00447A10"/>
        </w:tc>
      </w:tr>
      <w:tr w:rsidR="00447A10">
        <w:trPr>
          <w:trHeight w:val="463" w:hRule="exact"/>
        </w:trPr>
        <w:tc>
          <w:tcPr>
            <w:tcW w:w="3395" w:type="dxa"/>
          </w:tcPr>
          <w:p w:rsidR="00447A10" w:rsidRDefault="00A7388F">
            <w:pPr>
              <w:pStyle w:val="TableParagraph"/>
              <w:spacing w:line="250" w:lineRule="exact"/>
            </w:pPr>
            <w:r>
              <w:t>5. Debtor’s employer</w:t>
            </w:r>
          </w:p>
        </w:tc>
        <w:tc>
          <w:tcPr>
            <w:tcW w:w="1570"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1519"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2804" w:type="dxa"/>
            <w:vMerge/>
          </w:tcPr>
          <w:p w:rsidR="00447A10" w:rsidRDefault="00447A10"/>
        </w:tc>
      </w:tr>
      <w:tr w:rsidR="00447A10">
        <w:trPr>
          <w:trHeight w:val="516" w:hRule="exact"/>
        </w:trPr>
        <w:tc>
          <w:tcPr>
            <w:tcW w:w="3395" w:type="dxa"/>
            <w:tcBorders>
              <w:bottom w:val="double" w:color="000000" w:sz="3" w:space="0"/>
            </w:tcBorders>
          </w:tcPr>
          <w:p w:rsidR="00447A10" w:rsidRDefault="00A7388F">
            <w:pPr>
              <w:pStyle w:val="TableParagraph"/>
              <w:spacing w:line="250" w:lineRule="exact"/>
            </w:pPr>
            <w:r>
              <w:t>6. Other:</w:t>
            </w:r>
          </w:p>
        </w:tc>
        <w:tc>
          <w:tcPr>
            <w:tcW w:w="1570"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1519"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2804" w:type="dxa"/>
            <w:vMerge w:val="restart"/>
          </w:tcPr>
          <w:p w:rsidR="00447A10" w:rsidRDefault="00A7388F">
            <w:pPr>
              <w:pStyle w:val="TableParagraph"/>
              <w:ind w:left="101" w:right="932"/>
            </w:pPr>
            <w:r>
              <w:t>11. Other Insurance Company:</w:t>
            </w:r>
          </w:p>
          <w:p w:rsidR="00447A10" w:rsidRDefault="00447A10">
            <w:pPr>
              <w:pStyle w:val="TableParagraph"/>
              <w:spacing w:before="2"/>
              <w:ind w:left="0"/>
              <w:rPr>
                <w:b/>
              </w:rPr>
            </w:pPr>
          </w:p>
          <w:p w:rsidR="00447A10" w:rsidRDefault="00A7388F">
            <w:pPr>
              <w:pStyle w:val="TableParagraph"/>
              <w:ind w:left="101"/>
            </w:pPr>
            <w:r>
              <w:t>Policy number:</w:t>
            </w:r>
          </w:p>
        </w:tc>
      </w:tr>
      <w:tr w:rsidR="00447A10">
        <w:trPr>
          <w:trHeight w:val="280" w:hRule="exact"/>
        </w:trPr>
        <w:tc>
          <w:tcPr>
            <w:tcW w:w="3395" w:type="dxa"/>
            <w:tcBorders>
              <w:top w:val="double" w:color="000000" w:sz="3" w:space="0"/>
            </w:tcBorders>
          </w:tcPr>
          <w:p w:rsidR="00447A10" w:rsidRDefault="00A7388F">
            <w:pPr>
              <w:pStyle w:val="TableParagraph"/>
              <w:spacing w:line="244" w:lineRule="exact"/>
            </w:pPr>
            <w:r>
              <w:t>7. Unknown</w:t>
            </w:r>
          </w:p>
        </w:tc>
        <w:tc>
          <w:tcPr>
            <w:tcW w:w="1570"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1519"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2804" w:type="dxa"/>
            <w:vMerge/>
          </w:tcPr>
          <w:p w:rsidR="00447A10" w:rsidRDefault="00447A10"/>
        </w:tc>
      </w:tr>
      <w:tr w:rsidR="00447A10">
        <w:trPr>
          <w:trHeight w:val="280" w:hRule="exact"/>
        </w:trPr>
        <w:tc>
          <w:tcPr>
            <w:tcW w:w="3395" w:type="dxa"/>
          </w:tcPr>
          <w:p w:rsidR="00447A10" w:rsidRDefault="00A7388F">
            <w:pPr>
              <w:pStyle w:val="TableParagraph"/>
              <w:spacing w:line="250" w:lineRule="exact"/>
            </w:pPr>
            <w:r>
              <w:t>8. No coverage</w:t>
            </w:r>
          </w:p>
        </w:tc>
        <w:tc>
          <w:tcPr>
            <w:tcW w:w="1570"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1519" w:type="dxa"/>
          </w:tcPr>
          <w:p w:rsidR="00447A10" w:rsidRDefault="00A7388F">
            <w:pPr>
              <w:pStyle w:val="TableParagraph"/>
              <w:spacing w:line="269" w:lineRule="exact"/>
              <w:ind w:left="0"/>
              <w:jc w:val="center"/>
              <w:rPr>
                <w:rFonts w:ascii="Symbol" w:hAnsi="Symbol"/>
              </w:rPr>
            </w:pPr>
            <w:r>
              <w:rPr>
                <w:rFonts w:ascii="Symbol" w:hAnsi="Symbol"/>
                <w:w w:val="99"/>
              </w:rPr>
              <w:t></w:t>
            </w:r>
          </w:p>
        </w:tc>
        <w:tc>
          <w:tcPr>
            <w:tcW w:w="2804" w:type="dxa"/>
            <w:vMerge/>
          </w:tcPr>
          <w:p w:rsidR="00447A10" w:rsidRDefault="00447A10"/>
        </w:tc>
      </w:tr>
    </w:tbl>
    <w:p w:rsidR="00447A10" w:rsidRDefault="00447A10">
      <w:pPr>
        <w:rPr>
          <w:b/>
          <w:sz w:val="24"/>
        </w:rPr>
      </w:pPr>
    </w:p>
    <w:p w:rsidR="00447A10" w:rsidRDefault="00447A10">
      <w:pPr>
        <w:spacing w:before="10"/>
        <w:rPr>
          <w:b/>
          <w:sz w:val="19"/>
        </w:rPr>
      </w:pPr>
    </w:p>
    <w:p w:rsidR="00447A10" w:rsidRDefault="00A7388F">
      <w:pPr>
        <w:pStyle w:val="ListParagraph"/>
        <w:numPr>
          <w:ilvl w:val="0"/>
          <w:numId w:val="37"/>
        </w:numPr>
        <w:tabs>
          <w:tab w:val="left" w:pos="941"/>
          <w:tab w:val="left" w:pos="942"/>
        </w:tabs>
        <w:ind w:left="941" w:right="258" w:hanging="720"/>
        <w:rPr>
          <w:rFonts w:ascii="Wingdings"/>
          <w:b/>
        </w:rPr>
      </w:pPr>
      <w:r>
        <w:rPr>
          <w:b/>
        </w:rPr>
        <w:t>This Financial Circumstances Form was completed by the applicant and reviewed by the requesting Central</w:t>
      </w:r>
      <w:r>
        <w:rPr>
          <w:b/>
          <w:spacing w:val="-6"/>
        </w:rPr>
        <w:t xml:space="preserve"> </w:t>
      </w:r>
      <w:r>
        <w:rPr>
          <w:b/>
        </w:rPr>
        <w:t>Authority.</w:t>
      </w:r>
    </w:p>
    <w:p w:rsidR="00447A10" w:rsidRDefault="00447A10">
      <w:pPr>
        <w:rPr>
          <w:b/>
        </w:rPr>
      </w:pPr>
    </w:p>
    <w:p w:rsidR="00447A10" w:rsidRDefault="00A7388F">
      <w:pPr>
        <w:pStyle w:val="ListParagraph"/>
        <w:numPr>
          <w:ilvl w:val="0"/>
          <w:numId w:val="37"/>
        </w:numPr>
        <w:tabs>
          <w:tab w:val="left" w:pos="942"/>
        </w:tabs>
        <w:ind w:left="941" w:right="228" w:hanging="720"/>
        <w:jc w:val="both"/>
        <w:rPr>
          <w:rFonts w:ascii="Wingdings"/>
          <w:b/>
        </w:rPr>
      </w:pPr>
      <w:r>
        <w:rPr>
          <w:b/>
        </w:rPr>
        <w:t xml:space="preserve">The information contained in this Financial Circumstances Form corresponds to and </w:t>
      </w:r>
      <w:proofErr w:type="gramStart"/>
      <w:r>
        <w:rPr>
          <w:b/>
        </w:rPr>
        <w:t>is  in</w:t>
      </w:r>
      <w:proofErr w:type="gramEnd"/>
      <w:r>
        <w:rPr>
          <w:b/>
        </w:rPr>
        <w:t xml:space="preserve"> conformity with the information and documents provided by the applicant to the requesting Central Authority. The Financial Circumstances Form is forwarded by the Central Authority on behalf of and with the consent of the</w:t>
      </w:r>
      <w:r>
        <w:rPr>
          <w:b/>
          <w:spacing w:val="-16"/>
        </w:rPr>
        <w:t xml:space="preserve"> </w:t>
      </w:r>
      <w:r>
        <w:rPr>
          <w:b/>
        </w:rPr>
        <w:t>applicant.</w:t>
      </w:r>
    </w:p>
    <w:p w:rsidR="00447A10" w:rsidRDefault="00447A10">
      <w:pPr>
        <w:rPr>
          <w:b/>
          <w:sz w:val="24"/>
        </w:rPr>
      </w:pPr>
    </w:p>
    <w:p w:rsidR="00447A10" w:rsidRDefault="00447A10">
      <w:pPr>
        <w:rPr>
          <w:b/>
          <w:sz w:val="20"/>
        </w:rPr>
      </w:pPr>
    </w:p>
    <w:p w:rsidR="00447A10" w:rsidRDefault="00A7388F">
      <w:pPr>
        <w:pStyle w:val="BodyText"/>
        <w:tabs>
          <w:tab w:val="left" w:pos="4352"/>
          <w:tab w:val="left" w:pos="6702"/>
          <w:tab w:val="left" w:pos="7423"/>
          <w:tab w:val="left" w:pos="7963"/>
          <w:tab w:val="left" w:pos="9181"/>
        </w:tabs>
        <w:ind w:left="221" w:right="230" w:hanging="1"/>
      </w:pPr>
      <w:r>
        <w:t>Name:</w:t>
      </w:r>
      <w:r>
        <w:rPr>
          <w:u w:val="single"/>
        </w:rPr>
        <w:tab/>
      </w:r>
      <w:r>
        <w:t>(in</w:t>
      </w:r>
      <w:r>
        <w:rPr>
          <w:spacing w:val="-1"/>
        </w:rPr>
        <w:t xml:space="preserve"> </w:t>
      </w:r>
      <w:r>
        <w:t>block</w:t>
      </w:r>
      <w:r>
        <w:rPr>
          <w:spacing w:val="-1"/>
        </w:rPr>
        <w:t xml:space="preserve"> </w:t>
      </w:r>
      <w:r>
        <w:t>letters)</w:t>
      </w:r>
      <w:r>
        <w:tab/>
        <w:t>Date:</w:t>
      </w:r>
      <w:r>
        <w:tab/>
      </w:r>
      <w:r>
        <w:rPr>
          <w:u w:val="single"/>
        </w:rPr>
        <w:tab/>
      </w:r>
      <w:r>
        <w:rPr>
          <w:u w:val="single"/>
        </w:rPr>
        <w:tab/>
      </w:r>
      <w:r>
        <w:t xml:space="preserve"> </w:t>
      </w:r>
      <w:proofErr w:type="spellStart"/>
      <w:r>
        <w:t>Authorised</w:t>
      </w:r>
      <w:proofErr w:type="spellEnd"/>
      <w:r>
        <w:t xml:space="preserve"> representative of the</w:t>
      </w:r>
      <w:r>
        <w:rPr>
          <w:spacing w:val="-5"/>
        </w:rPr>
        <w:t xml:space="preserve"> </w:t>
      </w:r>
      <w:r>
        <w:t>Central</w:t>
      </w:r>
      <w:r>
        <w:rPr>
          <w:spacing w:val="-2"/>
        </w:rPr>
        <w:t xml:space="preserve"> </w:t>
      </w:r>
      <w:r>
        <w:t>Authority</w:t>
      </w:r>
      <w:r>
        <w:tab/>
      </w:r>
      <w:r>
        <w:tab/>
      </w:r>
      <w:r>
        <w:tab/>
        <w:t>(</w:t>
      </w:r>
      <w:proofErr w:type="spellStart"/>
      <w:r>
        <w:t>dd</w:t>
      </w:r>
      <w:proofErr w:type="spellEnd"/>
      <w:r>
        <w:t>/mm/</w:t>
      </w:r>
      <w:proofErr w:type="spellStart"/>
      <w:r>
        <w:t>yyyy</w:t>
      </w:r>
      <w:proofErr w:type="spellEnd"/>
      <w:r>
        <w:t>)</w:t>
      </w:r>
    </w:p>
    <w:p w:rsidR="00447A10" w:rsidRDefault="00447A10">
      <w:pPr>
        <w:rPr>
          <w:b/>
          <w:sz w:val="20"/>
        </w:rPr>
      </w:pPr>
    </w:p>
    <w:p w:rsidR="00447A10" w:rsidRDefault="00447A10">
      <w:pPr>
        <w:rPr>
          <w:b/>
          <w:sz w:val="20"/>
        </w:rPr>
      </w:pPr>
    </w:p>
    <w:p w:rsidR="00447A10" w:rsidRDefault="00447A10">
      <w:pPr>
        <w:rPr>
          <w:b/>
          <w:sz w:val="20"/>
        </w:rPr>
      </w:pPr>
    </w:p>
    <w:p w:rsidR="00447A10" w:rsidRDefault="00447A10">
      <w:pPr>
        <w:rPr>
          <w:b/>
          <w:sz w:val="20"/>
        </w:rPr>
      </w:pPr>
    </w:p>
    <w:p w:rsidR="00447A10" w:rsidRDefault="00447A10">
      <w:pPr>
        <w:rPr>
          <w:b/>
          <w:sz w:val="20"/>
        </w:rPr>
      </w:pPr>
    </w:p>
    <w:p w:rsidR="00447A10" w:rsidRDefault="00447A10">
      <w:pPr>
        <w:rPr>
          <w:b/>
          <w:sz w:val="20"/>
        </w:rPr>
      </w:pPr>
    </w:p>
    <w:p w:rsidR="00447A10" w:rsidRDefault="00447A10">
      <w:pPr>
        <w:rPr>
          <w:b/>
          <w:sz w:val="20"/>
        </w:rPr>
      </w:pPr>
    </w:p>
    <w:p w:rsidR="00447A10" w:rsidRDefault="00447A10">
      <w:pPr>
        <w:rPr>
          <w:b/>
          <w:sz w:val="20"/>
        </w:rPr>
      </w:pPr>
    </w:p>
    <w:p w:rsidR="00447A10" w:rsidRDefault="00447A10">
      <w:pPr>
        <w:rPr>
          <w:b/>
          <w:sz w:val="20"/>
        </w:rPr>
      </w:pPr>
    </w:p>
    <w:p w:rsidR="00447A10" w:rsidRDefault="00447A10">
      <w:pPr>
        <w:rPr>
          <w:b/>
          <w:sz w:val="20"/>
        </w:rPr>
      </w:pPr>
    </w:p>
    <w:p w:rsidR="00447A10" w:rsidRDefault="00447A10">
      <w:pPr>
        <w:rPr>
          <w:b/>
          <w:sz w:val="20"/>
        </w:rPr>
      </w:pPr>
    </w:p>
    <w:p w:rsidR="00447A10" w:rsidRDefault="00447A10">
      <w:pPr>
        <w:rPr>
          <w:b/>
          <w:sz w:val="20"/>
        </w:rPr>
      </w:pPr>
    </w:p>
    <w:p w:rsidR="00447A10" w:rsidRDefault="00E1189E">
      <w:pPr>
        <w:spacing w:before="5"/>
        <w:rPr>
          <w:b/>
          <w:sz w:val="11"/>
        </w:rPr>
      </w:pPr>
      <w:r>
        <w:pict>
          <v:line id="_x0000_s2051" style="position:absolute;z-index:251657728;mso-wrap-distance-left:0;mso-wrap-distance-right:0;mso-position-horizontal-relative:page" strokeweight=".6pt" from="85.1pt,8.85pt" to="229.1pt,8.85pt">
            <w10:wrap type="topAndBottom" anchorx="page"/>
          </v:line>
        </w:pict>
      </w:r>
    </w:p>
    <w:p w:rsidR="00447A10" w:rsidRDefault="00A7388F">
      <w:pPr>
        <w:spacing w:before="47"/>
        <w:ind w:left="221"/>
        <w:rPr>
          <w:sz w:val="18"/>
        </w:rPr>
      </w:pPr>
      <w:bookmarkStart w:name="_bookmark3" w:id="31"/>
      <w:bookmarkEnd w:id="31"/>
      <w:r>
        <w:rPr>
          <w:position w:val="8"/>
          <w:sz w:val="12"/>
        </w:rPr>
        <w:t xml:space="preserve">2 </w:t>
      </w:r>
      <w:r>
        <w:rPr>
          <w:sz w:val="18"/>
        </w:rPr>
        <w:t>Do not complete this table if the person identified under III is the applicant as this information would be the same as the one found under Section IV.B.</w:t>
      </w:r>
    </w:p>
    <w:p w:rsidR="00447A10" w:rsidRDefault="00447A10">
      <w:pPr>
        <w:rPr>
          <w:sz w:val="18"/>
        </w:rPr>
        <w:sectPr w:rsidR="00447A10">
          <w:footerReference w:type="default" r:id="rId11"/>
          <w:pgSz w:w="11910" w:h="16840"/>
          <w:pgMar w:top="920" w:right="900" w:bottom="280" w:left="1480" w:header="727" w:footer="0" w:gutter="0"/>
          <w:cols w:space="720"/>
        </w:sectPr>
      </w:pPr>
    </w:p>
    <w:p w:rsidR="00447A10" w:rsidRDefault="00447A10">
      <w:pPr>
        <w:spacing w:before="4"/>
        <w:rPr>
          <w:sz w:val="13"/>
        </w:rPr>
      </w:pPr>
    </w:p>
    <w:p w:rsidR="00447A10" w:rsidRDefault="00A7388F">
      <w:pPr>
        <w:spacing w:before="88"/>
        <w:ind w:left="2330" w:right="2398"/>
        <w:jc w:val="center"/>
        <w:rPr>
          <w:b/>
          <w:sz w:val="28"/>
        </w:rPr>
      </w:pPr>
      <w:r>
        <w:rPr>
          <w:b/>
          <w:sz w:val="28"/>
        </w:rPr>
        <w:t>Restricted Information on the Applicant</w:t>
      </w:r>
    </w:p>
    <w:p w:rsidR="00447A10" w:rsidRDefault="00A7388F">
      <w:pPr>
        <w:pStyle w:val="BodyText"/>
        <w:spacing w:before="251"/>
        <w:ind w:left="2330" w:right="2397"/>
        <w:jc w:val="center"/>
      </w:pPr>
      <w:r>
        <w:t>Financial Circumstances Form</w:t>
      </w:r>
    </w:p>
    <w:p w:rsidR="00447A10" w:rsidRDefault="00447A10">
      <w:pPr>
        <w:rPr>
          <w:b/>
        </w:rPr>
      </w:pPr>
    </w:p>
    <w:p w:rsidR="00447A10" w:rsidRDefault="00A7388F">
      <w:pPr>
        <w:pStyle w:val="BodyText"/>
        <w:ind w:left="221" w:right="288"/>
        <w:jc w:val="both"/>
      </w:pPr>
      <w:r>
        <w:t>N.B. The requesting Central Authority has determined that information under items V.D. 2, 4</w:t>
      </w:r>
      <w:proofErr w:type="gramStart"/>
      <w:r>
        <w:t>,  6</w:t>
      </w:r>
      <w:proofErr w:type="gramEnd"/>
      <w:r>
        <w:t xml:space="preserve">, 8, 10, 12, 14 and 16 and VI.D. 9 and 11 on this page </w:t>
      </w:r>
      <w:proofErr w:type="gramStart"/>
      <w:r>
        <w:rPr>
          <w:u w:val="thick"/>
        </w:rPr>
        <w:t xml:space="preserve">shall not be disclosed or confirmed </w:t>
      </w:r>
      <w:r>
        <w:t>for the protection of the health, safety or liberty of a person</w:t>
      </w:r>
      <w:proofErr w:type="gramEnd"/>
      <w:r>
        <w:t>. Such a determination shall according to Article 40(2) be taken into account by the requested Central</w:t>
      </w:r>
      <w:r>
        <w:rPr>
          <w:spacing w:val="-9"/>
        </w:rPr>
        <w:t xml:space="preserve"> </w:t>
      </w:r>
      <w:r>
        <w:t>Authority.</w:t>
      </w:r>
    </w:p>
    <w:p w:rsidR="00447A10" w:rsidRDefault="00447A10">
      <w:pPr>
        <w:spacing w:before="11"/>
        <w:rPr>
          <w:b/>
          <w:sz w:val="21"/>
        </w:rPr>
      </w:pPr>
    </w:p>
    <w:p w:rsidR="00447A10" w:rsidRDefault="00A7388F">
      <w:pPr>
        <w:pStyle w:val="BodyText"/>
        <w:tabs>
          <w:tab w:val="left" w:pos="8400"/>
        </w:tabs>
        <w:ind w:left="221"/>
        <w:jc w:val="both"/>
      </w:pPr>
      <w:r>
        <w:t>1.          Requesting Central Authority file reference</w:t>
      </w:r>
      <w:r>
        <w:rPr>
          <w:spacing w:val="-5"/>
        </w:rPr>
        <w:t xml:space="preserve"> </w:t>
      </w:r>
      <w:r>
        <w:t>number:</w:t>
      </w:r>
      <w:r>
        <w:rPr>
          <w:spacing w:val="19"/>
        </w:rPr>
        <w:t xml:space="preserve"> </w:t>
      </w:r>
      <w:r>
        <w:rPr>
          <w:w w:val="99"/>
          <w:u w:val="single"/>
        </w:rPr>
        <w:t xml:space="preserve"> </w:t>
      </w:r>
      <w:r>
        <w:rPr>
          <w:u w:val="single"/>
        </w:rPr>
        <w:tab/>
      </w:r>
    </w:p>
    <w:p w:rsidR="00447A10" w:rsidRDefault="00447A10">
      <w:pPr>
        <w:spacing w:before="1"/>
        <w:rPr>
          <w:b/>
          <w:sz w:val="14"/>
        </w:rPr>
      </w:pPr>
    </w:p>
    <w:p w:rsidR="00447A10" w:rsidRDefault="00A7388F">
      <w:pPr>
        <w:pStyle w:val="BodyText"/>
        <w:spacing w:before="91"/>
        <w:ind w:left="221"/>
      </w:pPr>
      <w:bookmarkStart w:name="V.D._Value_of_applicant’s_assets" w:id="32"/>
      <w:bookmarkEnd w:id="32"/>
      <w:r>
        <w:t>V.D. Value of applicant’s assets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21"/>
        <w:gridCol w:w="4567"/>
      </w:tblGrid>
      <w:tr w:rsidR="00447A10">
        <w:trPr>
          <w:trHeight w:val="786" w:hRule="exact"/>
        </w:trPr>
        <w:tc>
          <w:tcPr>
            <w:tcW w:w="4721" w:type="dxa"/>
            <w:tcBorders>
              <w:bottom w:val="double" w:color="000000" w:sz="3" w:space="0"/>
            </w:tcBorders>
          </w:tcPr>
          <w:p w:rsidR="00447A10" w:rsidRDefault="00A7388F">
            <w:pPr>
              <w:pStyle w:val="TableParagraph"/>
              <w:ind w:right="1371"/>
            </w:pPr>
            <w:r>
              <w:t xml:space="preserve">1. House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67" w:type="dxa"/>
          </w:tcPr>
          <w:p w:rsidR="00447A10" w:rsidRDefault="00A7388F">
            <w:pPr>
              <w:pStyle w:val="TableParagraph"/>
              <w:spacing w:line="250" w:lineRule="exact"/>
            </w:pPr>
            <w:r>
              <w:t>2. (location and / or registration No)</w:t>
            </w:r>
          </w:p>
        </w:tc>
      </w:tr>
      <w:tr w:rsidR="00447A10">
        <w:trPr>
          <w:trHeight w:val="786" w:hRule="exact"/>
        </w:trPr>
        <w:tc>
          <w:tcPr>
            <w:tcW w:w="4721" w:type="dxa"/>
            <w:tcBorders>
              <w:top w:val="double" w:color="000000" w:sz="3" w:space="0"/>
              <w:bottom w:val="double" w:color="000000" w:sz="3" w:space="0"/>
            </w:tcBorders>
          </w:tcPr>
          <w:p w:rsidR="00447A10" w:rsidRDefault="00A7388F">
            <w:pPr>
              <w:pStyle w:val="TableParagraph"/>
              <w:ind w:right="1371"/>
            </w:pPr>
            <w:r>
              <w:t xml:space="preserve">3. Other real estate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67" w:type="dxa"/>
          </w:tcPr>
          <w:p w:rsidR="00447A10" w:rsidRDefault="00A7388F">
            <w:pPr>
              <w:pStyle w:val="TableParagraph"/>
              <w:spacing w:line="250" w:lineRule="exact"/>
            </w:pPr>
            <w:r>
              <w:t>4. (location and / or registration No)</w:t>
            </w:r>
          </w:p>
        </w:tc>
      </w:tr>
      <w:tr w:rsidR="00447A10">
        <w:trPr>
          <w:trHeight w:val="785" w:hRule="exact"/>
        </w:trPr>
        <w:tc>
          <w:tcPr>
            <w:tcW w:w="4721" w:type="dxa"/>
            <w:tcBorders>
              <w:top w:val="double" w:color="000000" w:sz="3" w:space="0"/>
              <w:bottom w:val="double" w:color="000000" w:sz="3" w:space="0"/>
            </w:tcBorders>
          </w:tcPr>
          <w:p w:rsidR="00447A10" w:rsidRDefault="00A7388F">
            <w:pPr>
              <w:pStyle w:val="TableParagraph"/>
              <w:ind w:right="1371"/>
            </w:pPr>
            <w:r>
              <w:t xml:space="preserve">5. Motor vehicle(s)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67" w:type="dxa"/>
          </w:tcPr>
          <w:p w:rsidR="00447A10" w:rsidRDefault="00A7388F">
            <w:pPr>
              <w:pStyle w:val="TableParagraph"/>
              <w:spacing w:line="251" w:lineRule="exact"/>
            </w:pPr>
            <w:r>
              <w:t>6. (location and / or registration No)</w:t>
            </w:r>
          </w:p>
        </w:tc>
      </w:tr>
      <w:tr w:rsidR="00447A10">
        <w:trPr>
          <w:trHeight w:val="786" w:hRule="exact"/>
        </w:trPr>
        <w:tc>
          <w:tcPr>
            <w:tcW w:w="4721" w:type="dxa"/>
            <w:tcBorders>
              <w:top w:val="double" w:color="000000" w:sz="3" w:space="0"/>
              <w:bottom w:val="double" w:color="000000" w:sz="3" w:space="0"/>
            </w:tcBorders>
          </w:tcPr>
          <w:p w:rsidR="00447A10" w:rsidRDefault="00A7388F">
            <w:pPr>
              <w:pStyle w:val="TableParagraph"/>
              <w:ind w:right="1371"/>
            </w:pPr>
            <w:r>
              <w:t xml:space="preserve">7. Caravans/boats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67" w:type="dxa"/>
          </w:tcPr>
          <w:p w:rsidR="00447A10" w:rsidRDefault="00A7388F">
            <w:pPr>
              <w:pStyle w:val="TableParagraph"/>
              <w:spacing w:line="250" w:lineRule="exact"/>
            </w:pPr>
            <w:r>
              <w:t>8. (location and / or registration No)</w:t>
            </w:r>
          </w:p>
        </w:tc>
      </w:tr>
      <w:tr w:rsidR="00447A10">
        <w:trPr>
          <w:trHeight w:val="785" w:hRule="exact"/>
        </w:trPr>
        <w:tc>
          <w:tcPr>
            <w:tcW w:w="4721" w:type="dxa"/>
            <w:tcBorders>
              <w:top w:val="double" w:color="000000" w:sz="3" w:space="0"/>
              <w:bottom w:val="double" w:color="000000" w:sz="3" w:space="0"/>
            </w:tcBorders>
          </w:tcPr>
          <w:p w:rsidR="00447A10" w:rsidRDefault="00A7388F">
            <w:pPr>
              <w:pStyle w:val="TableParagraph"/>
              <w:ind w:right="128"/>
            </w:pPr>
            <w:r>
              <w:t xml:space="preserve">9. Furniture and household effects – Market value: Ownership: </w:t>
            </w:r>
            <w:r>
              <w:rPr>
                <w:rFonts w:ascii="Symbol" w:hAnsi="Symbol"/>
              </w:rPr>
              <w:t></w:t>
            </w:r>
            <w:r>
              <w:t xml:space="preserve"> </w:t>
            </w:r>
            <w:proofErr w:type="spellStart"/>
            <w:r>
              <w:t xml:space="preserve">self  </w:t>
            </w:r>
            <w:r>
              <w:rPr>
                <w:rFonts w:ascii="Symbol" w:hAnsi="Symbol"/>
              </w:rPr>
              <w:t></w:t>
            </w:r>
            <w:r>
              <w:t xml:space="preserve"> joint</w:t>
            </w:r>
            <w:proofErr w:type="spellEnd"/>
            <w:r>
              <w:t xml:space="preserve"> (specify):</w:t>
            </w:r>
          </w:p>
        </w:tc>
        <w:tc>
          <w:tcPr>
            <w:tcW w:w="4567" w:type="dxa"/>
          </w:tcPr>
          <w:p w:rsidR="00447A10" w:rsidRDefault="00A7388F">
            <w:pPr>
              <w:pStyle w:val="TableParagraph"/>
              <w:spacing w:line="251" w:lineRule="exact"/>
            </w:pPr>
            <w:r>
              <w:t>10. (location and description)</w:t>
            </w:r>
          </w:p>
        </w:tc>
      </w:tr>
      <w:tr w:rsidR="00447A10">
        <w:trPr>
          <w:trHeight w:val="516" w:hRule="exact"/>
        </w:trPr>
        <w:tc>
          <w:tcPr>
            <w:tcW w:w="4721" w:type="dxa"/>
            <w:tcBorders>
              <w:top w:val="double" w:color="000000" w:sz="3" w:space="0"/>
            </w:tcBorders>
          </w:tcPr>
          <w:p w:rsidR="00447A10" w:rsidRDefault="00A7388F">
            <w:pPr>
              <w:pStyle w:val="TableParagraph"/>
              <w:spacing w:line="245" w:lineRule="exact"/>
            </w:pPr>
            <w:r>
              <w:t>11. Bank account(s)</w:t>
            </w:r>
          </w:p>
        </w:tc>
        <w:tc>
          <w:tcPr>
            <w:tcW w:w="4567" w:type="dxa"/>
          </w:tcPr>
          <w:p w:rsidR="00447A10" w:rsidRDefault="00A7388F">
            <w:pPr>
              <w:pStyle w:val="TableParagraph"/>
              <w:spacing w:line="251" w:lineRule="exact"/>
            </w:pPr>
            <w:r>
              <w:t>12. (institution(s) and account number(s))</w:t>
            </w:r>
          </w:p>
        </w:tc>
      </w:tr>
      <w:tr w:rsidR="00447A10">
        <w:trPr>
          <w:trHeight w:val="516" w:hRule="exact"/>
        </w:trPr>
        <w:tc>
          <w:tcPr>
            <w:tcW w:w="4721" w:type="dxa"/>
          </w:tcPr>
          <w:p w:rsidR="00447A10" w:rsidRDefault="00A7388F">
            <w:pPr>
              <w:pStyle w:val="TableParagraph"/>
              <w:spacing w:line="251" w:lineRule="exact"/>
            </w:pPr>
            <w:r>
              <w:t>13. Life insurance and buy back value</w:t>
            </w:r>
          </w:p>
        </w:tc>
        <w:tc>
          <w:tcPr>
            <w:tcW w:w="4567" w:type="dxa"/>
          </w:tcPr>
          <w:p w:rsidR="00447A10" w:rsidRDefault="00A7388F">
            <w:pPr>
              <w:pStyle w:val="TableParagraph"/>
              <w:spacing w:line="251" w:lineRule="exact"/>
            </w:pPr>
            <w:r>
              <w:t>14. (insurance company, policy number)</w:t>
            </w:r>
          </w:p>
        </w:tc>
      </w:tr>
      <w:tr w:rsidR="00447A10">
        <w:trPr>
          <w:trHeight w:val="516" w:hRule="exact"/>
        </w:trPr>
        <w:tc>
          <w:tcPr>
            <w:tcW w:w="4721" w:type="dxa"/>
          </w:tcPr>
          <w:p w:rsidR="00447A10" w:rsidRDefault="00A7388F">
            <w:pPr>
              <w:pStyle w:val="TableParagraph"/>
              <w:spacing w:line="251" w:lineRule="exact"/>
            </w:pPr>
            <w:r>
              <w:t xml:space="preserve">15. Other assets </w:t>
            </w:r>
            <w:hyperlink w:history="1" w:anchor="_bookmark0">
              <w:r>
                <w:rPr>
                  <w:position w:val="10"/>
                  <w:sz w:val="14"/>
                </w:rPr>
                <w:t>*</w:t>
              </w:r>
            </w:hyperlink>
            <w:r>
              <w:rPr>
                <w:position w:val="10"/>
                <w:sz w:val="14"/>
              </w:rPr>
              <w:t xml:space="preserve"> </w:t>
            </w:r>
            <w:r>
              <w:t>– Value:</w:t>
            </w:r>
          </w:p>
        </w:tc>
        <w:tc>
          <w:tcPr>
            <w:tcW w:w="4567" w:type="dxa"/>
          </w:tcPr>
          <w:p w:rsidR="00447A10" w:rsidRDefault="00A7388F">
            <w:pPr>
              <w:pStyle w:val="TableParagraph"/>
              <w:spacing w:line="250" w:lineRule="exact"/>
            </w:pPr>
            <w:r>
              <w:t>16. (institution(s) and account number(s))</w:t>
            </w:r>
          </w:p>
        </w:tc>
      </w:tr>
    </w:tbl>
    <w:p w:rsidR="00447A10" w:rsidRDefault="00447A10">
      <w:pPr>
        <w:spacing w:before="10"/>
        <w:rPr>
          <w:b/>
          <w:sz w:val="21"/>
        </w:rPr>
      </w:pPr>
    </w:p>
    <w:p w:rsidR="00447A10" w:rsidRDefault="00A7388F">
      <w:pPr>
        <w:pStyle w:val="BodyText"/>
        <w:ind w:left="221"/>
      </w:pPr>
      <w:r>
        <w:t>VI.D. Insurance coverage</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44"/>
        <w:gridCol w:w="4644"/>
      </w:tblGrid>
      <w:tr w:rsidR="00447A10">
        <w:trPr>
          <w:trHeight w:val="769" w:hRule="exact"/>
        </w:trPr>
        <w:tc>
          <w:tcPr>
            <w:tcW w:w="4644" w:type="dxa"/>
          </w:tcPr>
          <w:p w:rsidR="00447A10" w:rsidRDefault="00A7388F">
            <w:pPr>
              <w:pStyle w:val="TableParagraph"/>
              <w:spacing w:line="250" w:lineRule="exact"/>
            </w:pPr>
            <w:r>
              <w:t>9. Creditor’s Insurance Company:</w:t>
            </w:r>
          </w:p>
          <w:p w:rsidR="00447A10" w:rsidRDefault="00447A10">
            <w:pPr>
              <w:pStyle w:val="TableParagraph"/>
              <w:ind w:left="0"/>
              <w:rPr>
                <w:b/>
              </w:rPr>
            </w:pPr>
          </w:p>
          <w:p w:rsidR="00447A10" w:rsidRDefault="00A7388F">
            <w:pPr>
              <w:pStyle w:val="TableParagraph"/>
            </w:pPr>
            <w:r>
              <w:t>Policy number:</w:t>
            </w:r>
          </w:p>
        </w:tc>
        <w:tc>
          <w:tcPr>
            <w:tcW w:w="4644" w:type="dxa"/>
          </w:tcPr>
          <w:p w:rsidR="00447A10" w:rsidRDefault="00A7388F">
            <w:pPr>
              <w:pStyle w:val="TableParagraph"/>
              <w:spacing w:line="250" w:lineRule="exact"/>
            </w:pPr>
            <w:r>
              <w:t>11. Other Insurance Company:</w:t>
            </w:r>
          </w:p>
          <w:p w:rsidR="00447A10" w:rsidRDefault="00447A10">
            <w:pPr>
              <w:pStyle w:val="TableParagraph"/>
              <w:ind w:left="0"/>
              <w:rPr>
                <w:b/>
              </w:rPr>
            </w:pPr>
          </w:p>
          <w:p w:rsidR="00447A10" w:rsidRDefault="00A7388F">
            <w:pPr>
              <w:pStyle w:val="TableParagraph"/>
            </w:pPr>
            <w:r>
              <w:t>Policy number:</w:t>
            </w:r>
          </w:p>
        </w:tc>
      </w:tr>
    </w:tbl>
    <w:p w:rsidR="00447A10" w:rsidRDefault="00447A10">
      <w:pPr>
        <w:spacing w:before="10"/>
        <w:rPr>
          <w:b/>
          <w:sz w:val="21"/>
        </w:rPr>
      </w:pPr>
    </w:p>
    <w:p w:rsidR="00447A10" w:rsidRDefault="00A7388F">
      <w:pPr>
        <w:pStyle w:val="ListParagraph"/>
        <w:numPr>
          <w:ilvl w:val="0"/>
          <w:numId w:val="37"/>
        </w:numPr>
        <w:tabs>
          <w:tab w:val="left" w:pos="941"/>
          <w:tab w:val="left" w:pos="942"/>
        </w:tabs>
        <w:ind w:left="941" w:right="318" w:hanging="720"/>
        <w:rPr>
          <w:rFonts w:ascii="Wingdings"/>
          <w:b/>
        </w:rPr>
      </w:pPr>
      <w:r>
        <w:rPr>
          <w:b/>
        </w:rPr>
        <w:t>This Financial Circumstances Form was completed by the applicant and reviewed by the requesting Central</w:t>
      </w:r>
      <w:r>
        <w:rPr>
          <w:b/>
          <w:spacing w:val="-6"/>
        </w:rPr>
        <w:t xml:space="preserve"> </w:t>
      </w:r>
      <w:r>
        <w:rPr>
          <w:b/>
        </w:rPr>
        <w:t>Authority</w:t>
      </w:r>
    </w:p>
    <w:p w:rsidR="00447A10" w:rsidRDefault="00447A10">
      <w:pPr>
        <w:spacing w:before="10"/>
        <w:rPr>
          <w:b/>
          <w:sz w:val="21"/>
        </w:rPr>
      </w:pPr>
    </w:p>
    <w:p w:rsidR="00447A10" w:rsidRDefault="00A7388F">
      <w:pPr>
        <w:pStyle w:val="ListParagraph"/>
        <w:numPr>
          <w:ilvl w:val="0"/>
          <w:numId w:val="37"/>
        </w:numPr>
        <w:tabs>
          <w:tab w:val="left" w:pos="942"/>
        </w:tabs>
        <w:ind w:left="941" w:right="288" w:hanging="720"/>
        <w:jc w:val="both"/>
        <w:rPr>
          <w:rFonts w:ascii="Wingdings"/>
          <w:b/>
        </w:rPr>
      </w:pPr>
      <w:r>
        <w:rPr>
          <w:b/>
        </w:rPr>
        <w:t xml:space="preserve">The information contained in this Financial Circumstances Form corresponds to and </w:t>
      </w:r>
      <w:proofErr w:type="gramStart"/>
      <w:r>
        <w:rPr>
          <w:b/>
        </w:rPr>
        <w:t>is  in</w:t>
      </w:r>
      <w:proofErr w:type="gramEnd"/>
      <w:r>
        <w:rPr>
          <w:b/>
        </w:rPr>
        <w:t xml:space="preserve"> conformity with the information and documents provided by the applicant to the requesting Central Authority. The Financial Circumstances Form is forwarded by the Central Authority on behalf of and with the consent of the</w:t>
      </w:r>
      <w:r>
        <w:rPr>
          <w:b/>
          <w:spacing w:val="-16"/>
        </w:rPr>
        <w:t xml:space="preserve"> </w:t>
      </w:r>
      <w:r>
        <w:rPr>
          <w:b/>
        </w:rPr>
        <w:t>applicant</w:t>
      </w:r>
    </w:p>
    <w:p w:rsidR="00447A10" w:rsidRDefault="00447A10">
      <w:pPr>
        <w:rPr>
          <w:b/>
          <w:sz w:val="24"/>
        </w:rPr>
      </w:pPr>
    </w:p>
    <w:p w:rsidR="00447A10" w:rsidRDefault="00447A10">
      <w:pPr>
        <w:spacing w:before="10"/>
        <w:rPr>
          <w:b/>
          <w:sz w:val="19"/>
        </w:rPr>
      </w:pPr>
    </w:p>
    <w:p w:rsidR="00447A10" w:rsidRDefault="00A7388F">
      <w:pPr>
        <w:pStyle w:val="BodyText"/>
        <w:tabs>
          <w:tab w:val="left" w:pos="4352"/>
          <w:tab w:val="left" w:pos="6702"/>
          <w:tab w:val="left" w:pos="7423"/>
          <w:tab w:val="left" w:pos="7910"/>
          <w:tab w:val="left" w:pos="9182"/>
        </w:tabs>
        <w:ind w:left="168" w:right="299" w:firstLine="52"/>
      </w:pPr>
      <w:bookmarkStart w:name="Name:__________________________________(" w:id="33"/>
      <w:bookmarkStart w:name="Authorised_representative_of_the_Central" w:id="34"/>
      <w:bookmarkEnd w:id="33"/>
      <w:bookmarkEnd w:id="34"/>
      <w:r>
        <w:t>Name:</w:t>
      </w:r>
      <w:r>
        <w:rPr>
          <w:u w:val="single"/>
        </w:rPr>
        <w:tab/>
      </w:r>
      <w:r>
        <w:t>(in</w:t>
      </w:r>
      <w:r>
        <w:rPr>
          <w:spacing w:val="-1"/>
        </w:rPr>
        <w:t xml:space="preserve"> </w:t>
      </w:r>
      <w:r>
        <w:t>block</w:t>
      </w:r>
      <w:r>
        <w:rPr>
          <w:spacing w:val="-1"/>
        </w:rPr>
        <w:t xml:space="preserve"> </w:t>
      </w:r>
      <w:r>
        <w:t>letters)</w:t>
      </w:r>
      <w:r>
        <w:tab/>
        <w:t>Date:</w:t>
      </w:r>
      <w:r>
        <w:tab/>
      </w:r>
      <w:r>
        <w:rPr>
          <w:u w:val="single"/>
        </w:rPr>
        <w:tab/>
      </w:r>
      <w:r>
        <w:rPr>
          <w:u w:val="single"/>
        </w:rPr>
        <w:tab/>
      </w:r>
      <w:r>
        <w:t xml:space="preserve"> </w:t>
      </w:r>
      <w:proofErr w:type="spellStart"/>
      <w:r>
        <w:t>Authorised</w:t>
      </w:r>
      <w:proofErr w:type="spellEnd"/>
      <w:r>
        <w:t xml:space="preserve"> representative of the</w:t>
      </w:r>
      <w:r>
        <w:rPr>
          <w:spacing w:val="-5"/>
        </w:rPr>
        <w:t xml:space="preserve"> </w:t>
      </w:r>
      <w:r>
        <w:t>Central</w:t>
      </w:r>
      <w:r>
        <w:rPr>
          <w:spacing w:val="-2"/>
        </w:rPr>
        <w:t xml:space="preserve"> </w:t>
      </w:r>
      <w:r>
        <w:t>Authority</w:t>
      </w:r>
      <w:r>
        <w:tab/>
      </w:r>
      <w:r>
        <w:tab/>
      </w:r>
      <w:r>
        <w:tab/>
        <w:t>(</w:t>
      </w:r>
      <w:proofErr w:type="spellStart"/>
      <w:r>
        <w:t>dd</w:t>
      </w:r>
      <w:proofErr w:type="spellEnd"/>
      <w:r>
        <w:t>/mm/</w:t>
      </w:r>
      <w:proofErr w:type="spellStart"/>
      <w:r>
        <w:t>yyyy</w:t>
      </w:r>
      <w:proofErr w:type="spellEnd"/>
      <w:r>
        <w:t>)</w:t>
      </w:r>
    </w:p>
    <w:p w:rsidR="00447A10" w:rsidRDefault="00447A10">
      <w:pPr>
        <w:rPr>
          <w:b/>
          <w:sz w:val="24"/>
        </w:rPr>
      </w:pPr>
    </w:p>
    <w:p w:rsidR="00447A10" w:rsidRDefault="00447A10">
      <w:pPr>
        <w:rPr>
          <w:b/>
          <w:sz w:val="24"/>
        </w:rPr>
      </w:pPr>
    </w:p>
    <w:p w:rsidR="00447A10" w:rsidRDefault="00447A10">
      <w:pPr>
        <w:spacing w:before="10"/>
        <w:rPr>
          <w:b/>
          <w:sz w:val="18"/>
        </w:rPr>
      </w:pPr>
    </w:p>
    <w:p w:rsidR="00447A10" w:rsidRDefault="00E1189E">
      <w:pPr>
        <w:ind w:left="168" w:right="99"/>
        <w:rPr>
          <w:sz w:val="18"/>
        </w:rPr>
      </w:pPr>
      <w:r>
        <w:pict>
          <v:line id="_x0000_s2050" style="position:absolute;left:0;text-align:left;z-index:251658752;mso-wrap-distance-left:0;mso-wrap-distance-right:0;mso-position-horizontal-relative:page" strokeweight=".6pt" from="83.4pt,26.85pt" to="227.4pt,26.85pt">
            <w10:wrap type="topAndBottom" anchorx="page"/>
          </v:line>
        </w:pict>
      </w:r>
    </w:p>
    <w:p w:rsidR="00E04A7F" w:rsidRDefault="00E04A7F">
      <w:pPr>
        <w:ind w:left="168" w:right="99"/>
        <w:rPr>
          <w:sz w:val="18"/>
        </w:rPr>
      </w:pPr>
    </w:p>
    <w:p w:rsidR="00447A10" w:rsidRDefault="00A7388F">
      <w:pPr>
        <w:spacing w:before="47"/>
        <w:ind w:left="188"/>
        <w:rPr>
          <w:sz w:val="18"/>
        </w:rPr>
      </w:pPr>
      <w:r>
        <w:rPr>
          <w:position w:val="8"/>
          <w:sz w:val="12"/>
        </w:rPr>
        <w:t xml:space="preserve">* </w:t>
      </w:r>
      <w:r>
        <w:rPr>
          <w:sz w:val="18"/>
        </w:rPr>
        <w:t>Please list specifically each additional item.</w:t>
      </w:r>
    </w:p>
    <w:sectPr w:rsidR="00447A10">
      <w:headerReference w:type="default" r:id="rId12"/>
      <w:footerReference w:type="default" r:id="rId13"/>
      <w:pgSz w:w="11910" w:h="16840"/>
      <w:pgMar w:top="940" w:right="840" w:bottom="280" w:left="14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915" w:rsidRDefault="00A7388F">
      <w:r>
        <w:separator/>
      </w:r>
    </w:p>
  </w:endnote>
  <w:endnote w:type="continuationSeparator" w:id="0">
    <w:p w:rsidR="00732915" w:rsidRDefault="00A7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10" w:rsidRDefault="00E1189E">
    <w:pPr>
      <w:pStyle w:val="BodyText"/>
      <w:spacing w:line="14" w:lineRule="auto"/>
      <w:rPr>
        <w:b w:val="0"/>
        <w:sz w:val="20"/>
      </w:rPr>
    </w:pPr>
    <w:r>
      <w:pict>
        <v:line id="_x0000_s1028" style="position:absolute;z-index:-35008;mso-position-horizontal-relative:page;mso-position-vertical-relative:page" from="85.1pt,769.4pt" to="229.1pt,769.4pt" strokeweight=".6pt">
          <w10:wrap anchorx="page" anchory="page"/>
        </v:line>
      </w:pict>
    </w:r>
    <w:r>
      <w:pict>
        <v:shapetype id="_x0000_t202" coordsize="21600,21600" o:spt="202" path="m,l,21600r21600,l21600,xe">
          <v:stroke joinstyle="miter"/>
          <v:path gradientshapeok="t" o:connecttype="rect"/>
        </v:shapetype>
        <v:shape id="_x0000_s1027" type="#_x0000_t202" style="position:absolute;margin-left:84.1pt;margin-top:772.75pt;width:164.85pt;height:13.35pt;z-index:-34984;mso-position-horizontal-relative:page;mso-position-vertical-relative:page" filled="f" stroked="f">
          <v:textbox inset="0,0,0,0">
            <w:txbxContent>
              <w:p w:rsidR="00447A10" w:rsidRDefault="00A7388F">
                <w:pPr>
                  <w:spacing w:before="15"/>
                  <w:ind w:left="20"/>
                  <w:rPr>
                    <w:sz w:val="18"/>
                  </w:rPr>
                </w:pPr>
                <w:r>
                  <w:rPr>
                    <w:position w:val="8"/>
                    <w:sz w:val="12"/>
                  </w:rPr>
                  <w:t xml:space="preserve">* </w:t>
                </w:r>
                <w:r>
                  <w:rPr>
                    <w:sz w:val="18"/>
                  </w:rPr>
                  <w:t>Please list specifically each additional item.</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10" w:rsidRDefault="00E1189E">
    <w:pPr>
      <w:pStyle w:val="BodyText"/>
      <w:spacing w:line="14" w:lineRule="auto"/>
      <w:rPr>
        <w:b w:val="0"/>
        <w:sz w:val="20"/>
      </w:rPr>
    </w:pPr>
    <w:r>
      <w:pict>
        <v:shapetype id="_x0000_t202" coordsize="21600,21600" o:spt="202" path="m,l,21600r21600,l21600,xe">
          <v:stroke joinstyle="miter"/>
          <v:path gradientshapeok="t" o:connecttype="rect"/>
        </v:shapetype>
        <v:shape id="_x0000_s1026" type="#_x0000_t202" style="position:absolute;margin-left:84.1pt;margin-top:772.75pt;width:164.85pt;height:13.35pt;z-index:-34960;mso-position-horizontal-relative:page;mso-position-vertical-relative:page" filled="f" stroked="f">
          <v:textbox inset="0,0,0,0">
            <w:txbxContent>
              <w:p w:rsidR="00447A10" w:rsidRDefault="00A7388F">
                <w:pPr>
                  <w:spacing w:before="15"/>
                  <w:ind w:left="20"/>
                  <w:rPr>
                    <w:sz w:val="18"/>
                  </w:rPr>
                </w:pPr>
                <w:r>
                  <w:rPr>
                    <w:position w:val="8"/>
                    <w:sz w:val="12"/>
                  </w:rPr>
                  <w:t xml:space="preserve">* </w:t>
                </w:r>
                <w:r>
                  <w:rPr>
                    <w:sz w:val="18"/>
                  </w:rPr>
                  <w:t>Please list specifically each additional item.</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10" w:rsidRDefault="00447A10">
    <w:pPr>
      <w:pStyle w:val="BodyText"/>
      <w:spacing w:line="14" w:lineRule="auto"/>
      <w:rPr>
        <w:b w:val="0"/>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10" w:rsidRDefault="00447A10">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915" w:rsidRDefault="00A7388F">
      <w:r>
        <w:separator/>
      </w:r>
    </w:p>
  </w:footnote>
  <w:footnote w:type="continuationSeparator" w:id="0">
    <w:p w:rsidR="00732915" w:rsidRDefault="00A73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10" w:rsidRDefault="00E1189E">
    <w:pPr>
      <w:pStyle w:val="BodyText"/>
      <w:spacing w:line="14" w:lineRule="auto"/>
      <w:rPr>
        <w:b w:val="0"/>
        <w:sz w:val="20"/>
      </w:rPr>
    </w:pPr>
    <w:r>
      <w:pict>
        <v:shapetype id="_x0000_t202" coordsize="21600,21600" o:spt="202" path="m,l,21600r21600,l21600,xe">
          <v:stroke joinstyle="miter"/>
          <v:path gradientshapeok="t" o:connecttype="rect"/>
        </v:shapetype>
        <v:shape id="_x0000_s1029" type="#_x0000_t202" style="position:absolute;margin-left:92.25pt;margin-top:34.7pt;width:421.8pt;height:13.1pt;z-index:-35032;mso-position-horizontal-relative:page;mso-position-vertical-relative:page" filled="f" stroked="f">
          <v:textbox inset="0,0,0,0">
            <w:txbxContent>
              <w:p w:rsidR="00447A10" w:rsidRDefault="00A7388F">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10" w:rsidRDefault="00E1189E">
    <w:pPr>
      <w:pStyle w:val="BodyText"/>
      <w:spacing w:line="14" w:lineRule="auto"/>
      <w:rPr>
        <w:b w:val="0"/>
        <w:sz w:val="20"/>
      </w:rPr>
    </w:pPr>
    <w:r>
      <w:pict>
        <v:shapetype id="_x0000_t202" coordsize="21600,21600" o:spt="202" path="m,l,21600r21600,l21600,xe">
          <v:stroke joinstyle="miter"/>
          <v:path gradientshapeok="t" o:connecttype="rect"/>
        </v:shapetype>
        <v:shape id="_x0000_s1025" type="#_x0000_t202" style="position:absolute;margin-left:92.25pt;margin-top:35.45pt;width:421.8pt;height:13.1pt;z-index:-34936;mso-position-horizontal-relative:page;mso-position-vertical-relative:page" filled="f" stroked="f">
          <v:textbox inset="0,0,0,0">
            <w:txbxContent>
              <w:p w:rsidR="00447A10" w:rsidRDefault="00A7388F">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65A"/>
    <w:multiLevelType w:val="hybridMultilevel"/>
    <w:tmpl w:val="117282C6"/>
    <w:lvl w:ilvl="0" w:tplc="7108C9EA">
      <w:numFmt w:val="bullet"/>
      <w:lvlText w:val="◻"/>
      <w:lvlJc w:val="left"/>
      <w:pPr>
        <w:ind w:left="630" w:hanging="188"/>
      </w:pPr>
      <w:rPr>
        <w:rFonts w:ascii="Symbol" w:eastAsia="Symbol" w:hAnsi="Symbol" w:cs="Symbol" w:hint="default"/>
        <w:w w:val="99"/>
        <w:sz w:val="22"/>
        <w:szCs w:val="22"/>
      </w:rPr>
    </w:lvl>
    <w:lvl w:ilvl="1" w:tplc="CA662A96">
      <w:numFmt w:val="bullet"/>
      <w:lvlText w:val="•"/>
      <w:lvlJc w:val="left"/>
      <w:pPr>
        <w:ind w:left="782" w:hanging="188"/>
      </w:pPr>
      <w:rPr>
        <w:rFonts w:hint="default"/>
      </w:rPr>
    </w:lvl>
    <w:lvl w:ilvl="2" w:tplc="2BE0A552">
      <w:numFmt w:val="bullet"/>
      <w:lvlText w:val="•"/>
      <w:lvlJc w:val="left"/>
      <w:pPr>
        <w:ind w:left="924" w:hanging="188"/>
      </w:pPr>
      <w:rPr>
        <w:rFonts w:hint="default"/>
      </w:rPr>
    </w:lvl>
    <w:lvl w:ilvl="3" w:tplc="E03CE67E">
      <w:numFmt w:val="bullet"/>
      <w:lvlText w:val="•"/>
      <w:lvlJc w:val="left"/>
      <w:pPr>
        <w:ind w:left="1066" w:hanging="188"/>
      </w:pPr>
      <w:rPr>
        <w:rFonts w:hint="default"/>
      </w:rPr>
    </w:lvl>
    <w:lvl w:ilvl="4" w:tplc="354C1748">
      <w:numFmt w:val="bullet"/>
      <w:lvlText w:val="•"/>
      <w:lvlJc w:val="left"/>
      <w:pPr>
        <w:ind w:left="1208" w:hanging="188"/>
      </w:pPr>
      <w:rPr>
        <w:rFonts w:hint="default"/>
      </w:rPr>
    </w:lvl>
    <w:lvl w:ilvl="5" w:tplc="A27C0E28">
      <w:numFmt w:val="bullet"/>
      <w:lvlText w:val="•"/>
      <w:lvlJc w:val="left"/>
      <w:pPr>
        <w:ind w:left="1350" w:hanging="188"/>
      </w:pPr>
      <w:rPr>
        <w:rFonts w:hint="default"/>
      </w:rPr>
    </w:lvl>
    <w:lvl w:ilvl="6" w:tplc="9586E49A">
      <w:numFmt w:val="bullet"/>
      <w:lvlText w:val="•"/>
      <w:lvlJc w:val="left"/>
      <w:pPr>
        <w:ind w:left="1492" w:hanging="188"/>
      </w:pPr>
      <w:rPr>
        <w:rFonts w:hint="default"/>
      </w:rPr>
    </w:lvl>
    <w:lvl w:ilvl="7" w:tplc="AE2C6BE2">
      <w:numFmt w:val="bullet"/>
      <w:lvlText w:val="•"/>
      <w:lvlJc w:val="left"/>
      <w:pPr>
        <w:ind w:left="1635" w:hanging="188"/>
      </w:pPr>
      <w:rPr>
        <w:rFonts w:hint="default"/>
      </w:rPr>
    </w:lvl>
    <w:lvl w:ilvl="8" w:tplc="5278406E">
      <w:numFmt w:val="bullet"/>
      <w:lvlText w:val="•"/>
      <w:lvlJc w:val="left"/>
      <w:pPr>
        <w:ind w:left="1777" w:hanging="188"/>
      </w:pPr>
      <w:rPr>
        <w:rFonts w:hint="default"/>
      </w:rPr>
    </w:lvl>
  </w:abstractNum>
  <w:abstractNum w:abstractNumId="1" w15:restartNumberingAfterBreak="0">
    <w:nsid w:val="043F142E"/>
    <w:multiLevelType w:val="hybridMultilevel"/>
    <w:tmpl w:val="B5AE547A"/>
    <w:lvl w:ilvl="0" w:tplc="46A20DD8">
      <w:start w:val="1"/>
      <w:numFmt w:val="upperLetter"/>
      <w:lvlText w:val="%1."/>
      <w:lvlJc w:val="left"/>
      <w:pPr>
        <w:ind w:left="221" w:hanging="325"/>
        <w:jc w:val="left"/>
      </w:pPr>
      <w:rPr>
        <w:rFonts w:ascii="Times New Roman" w:eastAsia="Times New Roman" w:hAnsi="Times New Roman" w:cs="Times New Roman" w:hint="default"/>
        <w:b/>
        <w:bCs/>
        <w:w w:val="99"/>
        <w:sz w:val="22"/>
        <w:szCs w:val="22"/>
      </w:rPr>
    </w:lvl>
    <w:lvl w:ilvl="1" w:tplc="9D2E98F2">
      <w:numFmt w:val="bullet"/>
      <w:lvlText w:val="•"/>
      <w:lvlJc w:val="left"/>
      <w:pPr>
        <w:ind w:left="1150" w:hanging="325"/>
      </w:pPr>
      <w:rPr>
        <w:rFonts w:hint="default"/>
      </w:rPr>
    </w:lvl>
    <w:lvl w:ilvl="2" w:tplc="E886F5A6">
      <w:numFmt w:val="bullet"/>
      <w:lvlText w:val="•"/>
      <w:lvlJc w:val="left"/>
      <w:pPr>
        <w:ind w:left="2080" w:hanging="325"/>
      </w:pPr>
      <w:rPr>
        <w:rFonts w:hint="default"/>
      </w:rPr>
    </w:lvl>
    <w:lvl w:ilvl="3" w:tplc="8A0C760C">
      <w:numFmt w:val="bullet"/>
      <w:lvlText w:val="•"/>
      <w:lvlJc w:val="left"/>
      <w:pPr>
        <w:ind w:left="3011" w:hanging="325"/>
      </w:pPr>
      <w:rPr>
        <w:rFonts w:hint="default"/>
      </w:rPr>
    </w:lvl>
    <w:lvl w:ilvl="4" w:tplc="088C4A36">
      <w:numFmt w:val="bullet"/>
      <w:lvlText w:val="•"/>
      <w:lvlJc w:val="left"/>
      <w:pPr>
        <w:ind w:left="3941" w:hanging="325"/>
      </w:pPr>
      <w:rPr>
        <w:rFonts w:hint="default"/>
      </w:rPr>
    </w:lvl>
    <w:lvl w:ilvl="5" w:tplc="59C0B030">
      <w:numFmt w:val="bullet"/>
      <w:lvlText w:val="•"/>
      <w:lvlJc w:val="left"/>
      <w:pPr>
        <w:ind w:left="4872" w:hanging="325"/>
      </w:pPr>
      <w:rPr>
        <w:rFonts w:hint="default"/>
      </w:rPr>
    </w:lvl>
    <w:lvl w:ilvl="6" w:tplc="C9B60572">
      <w:numFmt w:val="bullet"/>
      <w:lvlText w:val="•"/>
      <w:lvlJc w:val="left"/>
      <w:pPr>
        <w:ind w:left="5802" w:hanging="325"/>
      </w:pPr>
      <w:rPr>
        <w:rFonts w:hint="default"/>
      </w:rPr>
    </w:lvl>
    <w:lvl w:ilvl="7" w:tplc="481256A0">
      <w:numFmt w:val="bullet"/>
      <w:lvlText w:val="•"/>
      <w:lvlJc w:val="left"/>
      <w:pPr>
        <w:ind w:left="6733" w:hanging="325"/>
      </w:pPr>
      <w:rPr>
        <w:rFonts w:hint="default"/>
      </w:rPr>
    </w:lvl>
    <w:lvl w:ilvl="8" w:tplc="BA247C1C">
      <w:numFmt w:val="bullet"/>
      <w:lvlText w:val="•"/>
      <w:lvlJc w:val="left"/>
      <w:pPr>
        <w:ind w:left="7663" w:hanging="325"/>
      </w:pPr>
      <w:rPr>
        <w:rFonts w:hint="default"/>
      </w:rPr>
    </w:lvl>
  </w:abstractNum>
  <w:abstractNum w:abstractNumId="2" w15:restartNumberingAfterBreak="0">
    <w:nsid w:val="05651A4E"/>
    <w:multiLevelType w:val="hybridMultilevel"/>
    <w:tmpl w:val="A21A44B6"/>
    <w:lvl w:ilvl="0" w:tplc="8080480C">
      <w:numFmt w:val="bullet"/>
      <w:lvlText w:val="◻"/>
      <w:lvlJc w:val="left"/>
      <w:pPr>
        <w:ind w:left="441" w:hanging="188"/>
      </w:pPr>
      <w:rPr>
        <w:rFonts w:ascii="Symbol" w:eastAsia="Symbol" w:hAnsi="Symbol" w:cs="Symbol" w:hint="default"/>
        <w:w w:val="99"/>
        <w:sz w:val="22"/>
        <w:szCs w:val="22"/>
      </w:rPr>
    </w:lvl>
    <w:lvl w:ilvl="1" w:tplc="5E14A8A2">
      <w:numFmt w:val="bullet"/>
      <w:lvlText w:val="•"/>
      <w:lvlJc w:val="left"/>
      <w:pPr>
        <w:ind w:left="543" w:hanging="188"/>
      </w:pPr>
      <w:rPr>
        <w:rFonts w:hint="default"/>
      </w:rPr>
    </w:lvl>
    <w:lvl w:ilvl="2" w:tplc="FF96B448">
      <w:numFmt w:val="bullet"/>
      <w:lvlText w:val="•"/>
      <w:lvlJc w:val="left"/>
      <w:pPr>
        <w:ind w:left="647" w:hanging="188"/>
      </w:pPr>
      <w:rPr>
        <w:rFonts w:hint="default"/>
      </w:rPr>
    </w:lvl>
    <w:lvl w:ilvl="3" w:tplc="E01887C2">
      <w:numFmt w:val="bullet"/>
      <w:lvlText w:val="•"/>
      <w:lvlJc w:val="left"/>
      <w:pPr>
        <w:ind w:left="751" w:hanging="188"/>
      </w:pPr>
      <w:rPr>
        <w:rFonts w:hint="default"/>
      </w:rPr>
    </w:lvl>
    <w:lvl w:ilvl="4" w:tplc="82661584">
      <w:numFmt w:val="bullet"/>
      <w:lvlText w:val="•"/>
      <w:lvlJc w:val="left"/>
      <w:pPr>
        <w:ind w:left="854" w:hanging="188"/>
      </w:pPr>
      <w:rPr>
        <w:rFonts w:hint="default"/>
      </w:rPr>
    </w:lvl>
    <w:lvl w:ilvl="5" w:tplc="AA32B160">
      <w:numFmt w:val="bullet"/>
      <w:lvlText w:val="•"/>
      <w:lvlJc w:val="left"/>
      <w:pPr>
        <w:ind w:left="958" w:hanging="188"/>
      </w:pPr>
      <w:rPr>
        <w:rFonts w:hint="default"/>
      </w:rPr>
    </w:lvl>
    <w:lvl w:ilvl="6" w:tplc="46EE6F42">
      <w:numFmt w:val="bullet"/>
      <w:lvlText w:val="•"/>
      <w:lvlJc w:val="left"/>
      <w:pPr>
        <w:ind w:left="1061" w:hanging="188"/>
      </w:pPr>
      <w:rPr>
        <w:rFonts w:hint="default"/>
      </w:rPr>
    </w:lvl>
    <w:lvl w:ilvl="7" w:tplc="CEEAA318">
      <w:numFmt w:val="bullet"/>
      <w:lvlText w:val="•"/>
      <w:lvlJc w:val="left"/>
      <w:pPr>
        <w:ind w:left="1165" w:hanging="188"/>
      </w:pPr>
      <w:rPr>
        <w:rFonts w:hint="default"/>
      </w:rPr>
    </w:lvl>
    <w:lvl w:ilvl="8" w:tplc="3C3E9508">
      <w:numFmt w:val="bullet"/>
      <w:lvlText w:val="•"/>
      <w:lvlJc w:val="left"/>
      <w:pPr>
        <w:ind w:left="1269" w:hanging="188"/>
      </w:pPr>
      <w:rPr>
        <w:rFonts w:hint="default"/>
      </w:rPr>
    </w:lvl>
  </w:abstractNum>
  <w:abstractNum w:abstractNumId="3" w15:restartNumberingAfterBreak="0">
    <w:nsid w:val="0D17674C"/>
    <w:multiLevelType w:val="hybridMultilevel"/>
    <w:tmpl w:val="2F3A2394"/>
    <w:lvl w:ilvl="0" w:tplc="6D24631E">
      <w:start w:val="1"/>
      <w:numFmt w:val="upperRoman"/>
      <w:lvlText w:val="%1."/>
      <w:lvlJc w:val="left"/>
      <w:pPr>
        <w:ind w:left="221" w:hanging="232"/>
        <w:jc w:val="left"/>
      </w:pPr>
      <w:rPr>
        <w:rFonts w:ascii="Times New Roman" w:eastAsia="Times New Roman" w:hAnsi="Times New Roman" w:cs="Times New Roman" w:hint="default"/>
        <w:b/>
        <w:bCs/>
        <w:spacing w:val="-1"/>
        <w:w w:val="99"/>
        <w:sz w:val="22"/>
        <w:szCs w:val="22"/>
      </w:rPr>
    </w:lvl>
    <w:lvl w:ilvl="1" w:tplc="ED3838FE">
      <w:numFmt w:val="bullet"/>
      <w:lvlText w:val="•"/>
      <w:lvlJc w:val="left"/>
      <w:pPr>
        <w:ind w:left="1158" w:hanging="232"/>
      </w:pPr>
      <w:rPr>
        <w:rFonts w:hint="default"/>
      </w:rPr>
    </w:lvl>
    <w:lvl w:ilvl="2" w:tplc="C4B4E6D8">
      <w:numFmt w:val="bullet"/>
      <w:lvlText w:val="•"/>
      <w:lvlJc w:val="left"/>
      <w:pPr>
        <w:ind w:left="2096" w:hanging="232"/>
      </w:pPr>
      <w:rPr>
        <w:rFonts w:hint="default"/>
      </w:rPr>
    </w:lvl>
    <w:lvl w:ilvl="3" w:tplc="6988E180">
      <w:numFmt w:val="bullet"/>
      <w:lvlText w:val="•"/>
      <w:lvlJc w:val="left"/>
      <w:pPr>
        <w:ind w:left="3035" w:hanging="232"/>
      </w:pPr>
      <w:rPr>
        <w:rFonts w:hint="default"/>
      </w:rPr>
    </w:lvl>
    <w:lvl w:ilvl="4" w:tplc="8684F924">
      <w:numFmt w:val="bullet"/>
      <w:lvlText w:val="•"/>
      <w:lvlJc w:val="left"/>
      <w:pPr>
        <w:ind w:left="3973" w:hanging="232"/>
      </w:pPr>
      <w:rPr>
        <w:rFonts w:hint="default"/>
      </w:rPr>
    </w:lvl>
    <w:lvl w:ilvl="5" w:tplc="626EB4E8">
      <w:numFmt w:val="bullet"/>
      <w:lvlText w:val="•"/>
      <w:lvlJc w:val="left"/>
      <w:pPr>
        <w:ind w:left="4912" w:hanging="232"/>
      </w:pPr>
      <w:rPr>
        <w:rFonts w:hint="default"/>
      </w:rPr>
    </w:lvl>
    <w:lvl w:ilvl="6" w:tplc="D9369538">
      <w:numFmt w:val="bullet"/>
      <w:lvlText w:val="•"/>
      <w:lvlJc w:val="left"/>
      <w:pPr>
        <w:ind w:left="5850" w:hanging="232"/>
      </w:pPr>
      <w:rPr>
        <w:rFonts w:hint="default"/>
      </w:rPr>
    </w:lvl>
    <w:lvl w:ilvl="7" w:tplc="0D0CFBE6">
      <w:numFmt w:val="bullet"/>
      <w:lvlText w:val="•"/>
      <w:lvlJc w:val="left"/>
      <w:pPr>
        <w:ind w:left="6789" w:hanging="232"/>
      </w:pPr>
      <w:rPr>
        <w:rFonts w:hint="default"/>
      </w:rPr>
    </w:lvl>
    <w:lvl w:ilvl="8" w:tplc="6DD0315E">
      <w:numFmt w:val="bullet"/>
      <w:lvlText w:val="•"/>
      <w:lvlJc w:val="left"/>
      <w:pPr>
        <w:ind w:left="7727" w:hanging="232"/>
      </w:pPr>
      <w:rPr>
        <w:rFonts w:hint="default"/>
      </w:rPr>
    </w:lvl>
  </w:abstractNum>
  <w:abstractNum w:abstractNumId="4" w15:restartNumberingAfterBreak="0">
    <w:nsid w:val="0D732AF5"/>
    <w:multiLevelType w:val="hybridMultilevel"/>
    <w:tmpl w:val="4C26E4EA"/>
    <w:lvl w:ilvl="0" w:tplc="912E3CA4">
      <w:numFmt w:val="bullet"/>
      <w:lvlText w:val="◻"/>
      <w:lvlJc w:val="left"/>
      <w:pPr>
        <w:ind w:left="290" w:hanging="188"/>
      </w:pPr>
      <w:rPr>
        <w:rFonts w:ascii="Symbol" w:eastAsia="Symbol" w:hAnsi="Symbol" w:cs="Symbol" w:hint="default"/>
        <w:w w:val="99"/>
        <w:sz w:val="22"/>
        <w:szCs w:val="22"/>
      </w:rPr>
    </w:lvl>
    <w:lvl w:ilvl="1" w:tplc="DA24433A">
      <w:numFmt w:val="bullet"/>
      <w:lvlText w:val="•"/>
      <w:lvlJc w:val="left"/>
      <w:pPr>
        <w:ind w:left="569" w:hanging="188"/>
      </w:pPr>
      <w:rPr>
        <w:rFonts w:hint="default"/>
      </w:rPr>
    </w:lvl>
    <w:lvl w:ilvl="2" w:tplc="72BE83DA">
      <w:numFmt w:val="bullet"/>
      <w:lvlText w:val="•"/>
      <w:lvlJc w:val="left"/>
      <w:pPr>
        <w:ind w:left="839" w:hanging="188"/>
      </w:pPr>
      <w:rPr>
        <w:rFonts w:hint="default"/>
      </w:rPr>
    </w:lvl>
    <w:lvl w:ilvl="3" w:tplc="D760291E">
      <w:numFmt w:val="bullet"/>
      <w:lvlText w:val="•"/>
      <w:lvlJc w:val="left"/>
      <w:pPr>
        <w:ind w:left="1108" w:hanging="188"/>
      </w:pPr>
      <w:rPr>
        <w:rFonts w:hint="default"/>
      </w:rPr>
    </w:lvl>
    <w:lvl w:ilvl="4" w:tplc="C92667F4">
      <w:numFmt w:val="bullet"/>
      <w:lvlText w:val="•"/>
      <w:lvlJc w:val="left"/>
      <w:pPr>
        <w:ind w:left="1378" w:hanging="188"/>
      </w:pPr>
      <w:rPr>
        <w:rFonts w:hint="default"/>
      </w:rPr>
    </w:lvl>
    <w:lvl w:ilvl="5" w:tplc="7BA0110E">
      <w:numFmt w:val="bullet"/>
      <w:lvlText w:val="•"/>
      <w:lvlJc w:val="left"/>
      <w:pPr>
        <w:ind w:left="1647" w:hanging="188"/>
      </w:pPr>
      <w:rPr>
        <w:rFonts w:hint="default"/>
      </w:rPr>
    </w:lvl>
    <w:lvl w:ilvl="6" w:tplc="C9380788">
      <w:numFmt w:val="bullet"/>
      <w:lvlText w:val="•"/>
      <w:lvlJc w:val="left"/>
      <w:pPr>
        <w:ind w:left="1917" w:hanging="188"/>
      </w:pPr>
      <w:rPr>
        <w:rFonts w:hint="default"/>
      </w:rPr>
    </w:lvl>
    <w:lvl w:ilvl="7" w:tplc="6BF64AAE">
      <w:numFmt w:val="bullet"/>
      <w:lvlText w:val="•"/>
      <w:lvlJc w:val="left"/>
      <w:pPr>
        <w:ind w:left="2186" w:hanging="188"/>
      </w:pPr>
      <w:rPr>
        <w:rFonts w:hint="default"/>
      </w:rPr>
    </w:lvl>
    <w:lvl w:ilvl="8" w:tplc="57140CFC">
      <w:numFmt w:val="bullet"/>
      <w:lvlText w:val="•"/>
      <w:lvlJc w:val="left"/>
      <w:pPr>
        <w:ind w:left="2456" w:hanging="188"/>
      </w:pPr>
      <w:rPr>
        <w:rFonts w:hint="default"/>
      </w:rPr>
    </w:lvl>
  </w:abstractNum>
  <w:abstractNum w:abstractNumId="5" w15:restartNumberingAfterBreak="0">
    <w:nsid w:val="1217403E"/>
    <w:multiLevelType w:val="hybridMultilevel"/>
    <w:tmpl w:val="8C4EF970"/>
    <w:lvl w:ilvl="0" w:tplc="FFC251C6">
      <w:start w:val="3"/>
      <w:numFmt w:val="decimal"/>
      <w:lvlText w:val="%1."/>
      <w:lvlJc w:val="left"/>
      <w:pPr>
        <w:ind w:left="220" w:hanging="221"/>
        <w:jc w:val="left"/>
      </w:pPr>
      <w:rPr>
        <w:rFonts w:ascii="Times New Roman" w:eastAsia="Times New Roman" w:hAnsi="Times New Roman" w:cs="Times New Roman" w:hint="default"/>
        <w:w w:val="99"/>
        <w:sz w:val="22"/>
        <w:szCs w:val="22"/>
      </w:rPr>
    </w:lvl>
    <w:lvl w:ilvl="1" w:tplc="6C58D874">
      <w:numFmt w:val="bullet"/>
      <w:lvlText w:val="◻"/>
      <w:lvlJc w:val="left"/>
      <w:pPr>
        <w:ind w:left="761" w:hanging="188"/>
      </w:pPr>
      <w:rPr>
        <w:rFonts w:ascii="Symbol" w:eastAsia="Symbol" w:hAnsi="Symbol" w:cs="Symbol" w:hint="default"/>
        <w:w w:val="99"/>
        <w:sz w:val="22"/>
        <w:szCs w:val="22"/>
      </w:rPr>
    </w:lvl>
    <w:lvl w:ilvl="2" w:tplc="7FDCA360">
      <w:numFmt w:val="bullet"/>
      <w:lvlText w:val="•"/>
      <w:lvlJc w:val="left"/>
      <w:pPr>
        <w:ind w:left="1742" w:hanging="188"/>
      </w:pPr>
      <w:rPr>
        <w:rFonts w:hint="default"/>
      </w:rPr>
    </w:lvl>
    <w:lvl w:ilvl="3" w:tplc="2D3843E4">
      <w:numFmt w:val="bullet"/>
      <w:lvlText w:val="•"/>
      <w:lvlJc w:val="left"/>
      <w:pPr>
        <w:ind w:left="2725" w:hanging="188"/>
      </w:pPr>
      <w:rPr>
        <w:rFonts w:hint="default"/>
      </w:rPr>
    </w:lvl>
    <w:lvl w:ilvl="4" w:tplc="FED0167A">
      <w:numFmt w:val="bullet"/>
      <w:lvlText w:val="•"/>
      <w:lvlJc w:val="left"/>
      <w:pPr>
        <w:ind w:left="3708" w:hanging="188"/>
      </w:pPr>
      <w:rPr>
        <w:rFonts w:hint="default"/>
      </w:rPr>
    </w:lvl>
    <w:lvl w:ilvl="5" w:tplc="B8FC436E">
      <w:numFmt w:val="bullet"/>
      <w:lvlText w:val="•"/>
      <w:lvlJc w:val="left"/>
      <w:pPr>
        <w:ind w:left="4690" w:hanging="188"/>
      </w:pPr>
      <w:rPr>
        <w:rFonts w:hint="default"/>
      </w:rPr>
    </w:lvl>
    <w:lvl w:ilvl="6" w:tplc="26CCB6AC">
      <w:numFmt w:val="bullet"/>
      <w:lvlText w:val="•"/>
      <w:lvlJc w:val="left"/>
      <w:pPr>
        <w:ind w:left="5673" w:hanging="188"/>
      </w:pPr>
      <w:rPr>
        <w:rFonts w:hint="default"/>
      </w:rPr>
    </w:lvl>
    <w:lvl w:ilvl="7" w:tplc="53B22BB8">
      <w:numFmt w:val="bullet"/>
      <w:lvlText w:val="•"/>
      <w:lvlJc w:val="left"/>
      <w:pPr>
        <w:ind w:left="6656" w:hanging="188"/>
      </w:pPr>
      <w:rPr>
        <w:rFonts w:hint="default"/>
      </w:rPr>
    </w:lvl>
    <w:lvl w:ilvl="8" w:tplc="93EC39F6">
      <w:numFmt w:val="bullet"/>
      <w:lvlText w:val="•"/>
      <w:lvlJc w:val="left"/>
      <w:pPr>
        <w:ind w:left="7638" w:hanging="188"/>
      </w:pPr>
      <w:rPr>
        <w:rFonts w:hint="default"/>
      </w:rPr>
    </w:lvl>
  </w:abstractNum>
  <w:abstractNum w:abstractNumId="6" w15:restartNumberingAfterBreak="0">
    <w:nsid w:val="126F5528"/>
    <w:multiLevelType w:val="hybridMultilevel"/>
    <w:tmpl w:val="2EE42A52"/>
    <w:lvl w:ilvl="0" w:tplc="F5740ECE">
      <w:numFmt w:val="bullet"/>
      <w:lvlText w:val="◻"/>
      <w:lvlJc w:val="left"/>
      <w:pPr>
        <w:ind w:left="630" w:hanging="188"/>
      </w:pPr>
      <w:rPr>
        <w:rFonts w:ascii="Symbol" w:eastAsia="Symbol" w:hAnsi="Symbol" w:cs="Symbol" w:hint="default"/>
        <w:w w:val="99"/>
        <w:sz w:val="22"/>
        <w:szCs w:val="22"/>
      </w:rPr>
    </w:lvl>
    <w:lvl w:ilvl="1" w:tplc="79809860">
      <w:numFmt w:val="bullet"/>
      <w:lvlText w:val="•"/>
      <w:lvlJc w:val="left"/>
      <w:pPr>
        <w:ind w:left="782" w:hanging="188"/>
      </w:pPr>
      <w:rPr>
        <w:rFonts w:hint="default"/>
      </w:rPr>
    </w:lvl>
    <w:lvl w:ilvl="2" w:tplc="118EDD86">
      <w:numFmt w:val="bullet"/>
      <w:lvlText w:val="•"/>
      <w:lvlJc w:val="left"/>
      <w:pPr>
        <w:ind w:left="924" w:hanging="188"/>
      </w:pPr>
      <w:rPr>
        <w:rFonts w:hint="default"/>
      </w:rPr>
    </w:lvl>
    <w:lvl w:ilvl="3" w:tplc="FE8E4C92">
      <w:numFmt w:val="bullet"/>
      <w:lvlText w:val="•"/>
      <w:lvlJc w:val="left"/>
      <w:pPr>
        <w:ind w:left="1066" w:hanging="188"/>
      </w:pPr>
      <w:rPr>
        <w:rFonts w:hint="default"/>
      </w:rPr>
    </w:lvl>
    <w:lvl w:ilvl="4" w:tplc="07FA7494">
      <w:numFmt w:val="bullet"/>
      <w:lvlText w:val="•"/>
      <w:lvlJc w:val="left"/>
      <w:pPr>
        <w:ind w:left="1208" w:hanging="188"/>
      </w:pPr>
      <w:rPr>
        <w:rFonts w:hint="default"/>
      </w:rPr>
    </w:lvl>
    <w:lvl w:ilvl="5" w:tplc="F46C9C7C">
      <w:numFmt w:val="bullet"/>
      <w:lvlText w:val="•"/>
      <w:lvlJc w:val="left"/>
      <w:pPr>
        <w:ind w:left="1350" w:hanging="188"/>
      </w:pPr>
      <w:rPr>
        <w:rFonts w:hint="default"/>
      </w:rPr>
    </w:lvl>
    <w:lvl w:ilvl="6" w:tplc="CB5AF5EC">
      <w:numFmt w:val="bullet"/>
      <w:lvlText w:val="•"/>
      <w:lvlJc w:val="left"/>
      <w:pPr>
        <w:ind w:left="1492" w:hanging="188"/>
      </w:pPr>
      <w:rPr>
        <w:rFonts w:hint="default"/>
      </w:rPr>
    </w:lvl>
    <w:lvl w:ilvl="7" w:tplc="23C24B86">
      <w:numFmt w:val="bullet"/>
      <w:lvlText w:val="•"/>
      <w:lvlJc w:val="left"/>
      <w:pPr>
        <w:ind w:left="1635" w:hanging="188"/>
      </w:pPr>
      <w:rPr>
        <w:rFonts w:hint="default"/>
      </w:rPr>
    </w:lvl>
    <w:lvl w:ilvl="8" w:tplc="A0846700">
      <w:numFmt w:val="bullet"/>
      <w:lvlText w:val="•"/>
      <w:lvlJc w:val="left"/>
      <w:pPr>
        <w:ind w:left="1777" w:hanging="188"/>
      </w:pPr>
      <w:rPr>
        <w:rFonts w:hint="default"/>
      </w:rPr>
    </w:lvl>
  </w:abstractNum>
  <w:abstractNum w:abstractNumId="7" w15:restartNumberingAfterBreak="0">
    <w:nsid w:val="13C932D9"/>
    <w:multiLevelType w:val="hybridMultilevel"/>
    <w:tmpl w:val="E2F2202A"/>
    <w:lvl w:ilvl="0" w:tplc="777AF678">
      <w:numFmt w:val="bullet"/>
      <w:lvlText w:val="◻"/>
      <w:lvlJc w:val="left"/>
      <w:pPr>
        <w:ind w:left="290" w:hanging="188"/>
      </w:pPr>
      <w:rPr>
        <w:rFonts w:ascii="Symbol" w:eastAsia="Symbol" w:hAnsi="Symbol" w:cs="Symbol" w:hint="default"/>
        <w:w w:val="99"/>
        <w:sz w:val="22"/>
        <w:szCs w:val="22"/>
      </w:rPr>
    </w:lvl>
    <w:lvl w:ilvl="1" w:tplc="1D1874F0">
      <w:numFmt w:val="bullet"/>
      <w:lvlText w:val="•"/>
      <w:lvlJc w:val="left"/>
      <w:pPr>
        <w:ind w:left="733" w:hanging="188"/>
      </w:pPr>
      <w:rPr>
        <w:rFonts w:hint="default"/>
      </w:rPr>
    </w:lvl>
    <w:lvl w:ilvl="2" w:tplc="AAF4ED54">
      <w:numFmt w:val="bullet"/>
      <w:lvlText w:val="•"/>
      <w:lvlJc w:val="left"/>
      <w:pPr>
        <w:ind w:left="1166" w:hanging="188"/>
      </w:pPr>
      <w:rPr>
        <w:rFonts w:hint="default"/>
      </w:rPr>
    </w:lvl>
    <w:lvl w:ilvl="3" w:tplc="43BCE40A">
      <w:numFmt w:val="bullet"/>
      <w:lvlText w:val="•"/>
      <w:lvlJc w:val="left"/>
      <w:pPr>
        <w:ind w:left="1600" w:hanging="188"/>
      </w:pPr>
      <w:rPr>
        <w:rFonts w:hint="default"/>
      </w:rPr>
    </w:lvl>
    <w:lvl w:ilvl="4" w:tplc="F9F603A8">
      <w:numFmt w:val="bullet"/>
      <w:lvlText w:val="•"/>
      <w:lvlJc w:val="left"/>
      <w:pPr>
        <w:ind w:left="2033" w:hanging="188"/>
      </w:pPr>
      <w:rPr>
        <w:rFonts w:hint="default"/>
      </w:rPr>
    </w:lvl>
    <w:lvl w:ilvl="5" w:tplc="A3E8657E">
      <w:numFmt w:val="bullet"/>
      <w:lvlText w:val="•"/>
      <w:lvlJc w:val="left"/>
      <w:pPr>
        <w:ind w:left="2467" w:hanging="188"/>
      </w:pPr>
      <w:rPr>
        <w:rFonts w:hint="default"/>
      </w:rPr>
    </w:lvl>
    <w:lvl w:ilvl="6" w:tplc="F2949AA4">
      <w:numFmt w:val="bullet"/>
      <w:lvlText w:val="•"/>
      <w:lvlJc w:val="left"/>
      <w:pPr>
        <w:ind w:left="2900" w:hanging="188"/>
      </w:pPr>
      <w:rPr>
        <w:rFonts w:hint="default"/>
      </w:rPr>
    </w:lvl>
    <w:lvl w:ilvl="7" w:tplc="008E8DA0">
      <w:numFmt w:val="bullet"/>
      <w:lvlText w:val="•"/>
      <w:lvlJc w:val="left"/>
      <w:pPr>
        <w:ind w:left="3334" w:hanging="188"/>
      </w:pPr>
      <w:rPr>
        <w:rFonts w:hint="default"/>
      </w:rPr>
    </w:lvl>
    <w:lvl w:ilvl="8" w:tplc="ACB4E060">
      <w:numFmt w:val="bullet"/>
      <w:lvlText w:val="•"/>
      <w:lvlJc w:val="left"/>
      <w:pPr>
        <w:ind w:left="3767" w:hanging="188"/>
      </w:pPr>
      <w:rPr>
        <w:rFonts w:hint="default"/>
      </w:rPr>
    </w:lvl>
  </w:abstractNum>
  <w:abstractNum w:abstractNumId="8" w15:restartNumberingAfterBreak="0">
    <w:nsid w:val="17F666E6"/>
    <w:multiLevelType w:val="hybridMultilevel"/>
    <w:tmpl w:val="93E8AB52"/>
    <w:lvl w:ilvl="0" w:tplc="1E8E8402">
      <w:start w:val="1"/>
      <w:numFmt w:val="upperLetter"/>
      <w:lvlText w:val="%1."/>
      <w:lvlJc w:val="left"/>
      <w:pPr>
        <w:ind w:left="221" w:hanging="325"/>
        <w:jc w:val="left"/>
      </w:pPr>
      <w:rPr>
        <w:rFonts w:ascii="Times New Roman" w:eastAsia="Times New Roman" w:hAnsi="Times New Roman" w:cs="Times New Roman" w:hint="default"/>
        <w:b/>
        <w:bCs/>
        <w:w w:val="99"/>
        <w:sz w:val="22"/>
        <w:szCs w:val="22"/>
      </w:rPr>
    </w:lvl>
    <w:lvl w:ilvl="1" w:tplc="9ED03C52">
      <w:numFmt w:val="bullet"/>
      <w:lvlText w:val="•"/>
      <w:lvlJc w:val="left"/>
      <w:pPr>
        <w:ind w:left="1150" w:hanging="325"/>
      </w:pPr>
      <w:rPr>
        <w:rFonts w:hint="default"/>
      </w:rPr>
    </w:lvl>
    <w:lvl w:ilvl="2" w:tplc="A972F918">
      <w:numFmt w:val="bullet"/>
      <w:lvlText w:val="•"/>
      <w:lvlJc w:val="left"/>
      <w:pPr>
        <w:ind w:left="2080" w:hanging="325"/>
      </w:pPr>
      <w:rPr>
        <w:rFonts w:hint="default"/>
      </w:rPr>
    </w:lvl>
    <w:lvl w:ilvl="3" w:tplc="CEC2A420">
      <w:numFmt w:val="bullet"/>
      <w:lvlText w:val="•"/>
      <w:lvlJc w:val="left"/>
      <w:pPr>
        <w:ind w:left="3011" w:hanging="325"/>
      </w:pPr>
      <w:rPr>
        <w:rFonts w:hint="default"/>
      </w:rPr>
    </w:lvl>
    <w:lvl w:ilvl="4" w:tplc="D974DA94">
      <w:numFmt w:val="bullet"/>
      <w:lvlText w:val="•"/>
      <w:lvlJc w:val="left"/>
      <w:pPr>
        <w:ind w:left="3941" w:hanging="325"/>
      </w:pPr>
      <w:rPr>
        <w:rFonts w:hint="default"/>
      </w:rPr>
    </w:lvl>
    <w:lvl w:ilvl="5" w:tplc="1284C1F2">
      <w:numFmt w:val="bullet"/>
      <w:lvlText w:val="•"/>
      <w:lvlJc w:val="left"/>
      <w:pPr>
        <w:ind w:left="4872" w:hanging="325"/>
      </w:pPr>
      <w:rPr>
        <w:rFonts w:hint="default"/>
      </w:rPr>
    </w:lvl>
    <w:lvl w:ilvl="6" w:tplc="D4D0A6AA">
      <w:numFmt w:val="bullet"/>
      <w:lvlText w:val="•"/>
      <w:lvlJc w:val="left"/>
      <w:pPr>
        <w:ind w:left="5802" w:hanging="325"/>
      </w:pPr>
      <w:rPr>
        <w:rFonts w:hint="default"/>
      </w:rPr>
    </w:lvl>
    <w:lvl w:ilvl="7" w:tplc="69764FE0">
      <w:numFmt w:val="bullet"/>
      <w:lvlText w:val="•"/>
      <w:lvlJc w:val="left"/>
      <w:pPr>
        <w:ind w:left="6733" w:hanging="325"/>
      </w:pPr>
      <w:rPr>
        <w:rFonts w:hint="default"/>
      </w:rPr>
    </w:lvl>
    <w:lvl w:ilvl="8" w:tplc="A344FCDC">
      <w:numFmt w:val="bullet"/>
      <w:lvlText w:val="•"/>
      <w:lvlJc w:val="left"/>
      <w:pPr>
        <w:ind w:left="7663" w:hanging="325"/>
      </w:pPr>
      <w:rPr>
        <w:rFonts w:hint="default"/>
      </w:rPr>
    </w:lvl>
  </w:abstractNum>
  <w:abstractNum w:abstractNumId="9" w15:restartNumberingAfterBreak="0">
    <w:nsid w:val="19795E76"/>
    <w:multiLevelType w:val="hybridMultilevel"/>
    <w:tmpl w:val="5EAED1FC"/>
    <w:lvl w:ilvl="0" w:tplc="6D86311A">
      <w:numFmt w:val="bullet"/>
      <w:lvlText w:val="◻"/>
      <w:lvlJc w:val="left"/>
      <w:pPr>
        <w:ind w:left="853" w:hanging="188"/>
      </w:pPr>
      <w:rPr>
        <w:rFonts w:ascii="Symbol" w:eastAsia="Symbol" w:hAnsi="Symbol" w:cs="Symbol" w:hint="default"/>
        <w:w w:val="99"/>
        <w:sz w:val="22"/>
        <w:szCs w:val="22"/>
      </w:rPr>
    </w:lvl>
    <w:lvl w:ilvl="1" w:tplc="1B96BC1E">
      <w:numFmt w:val="bullet"/>
      <w:lvlText w:val="•"/>
      <w:lvlJc w:val="left"/>
      <w:pPr>
        <w:ind w:left="1025" w:hanging="188"/>
      </w:pPr>
      <w:rPr>
        <w:rFonts w:hint="default"/>
      </w:rPr>
    </w:lvl>
    <w:lvl w:ilvl="2" w:tplc="7026EA80">
      <w:numFmt w:val="bullet"/>
      <w:lvlText w:val="•"/>
      <w:lvlJc w:val="left"/>
      <w:pPr>
        <w:ind w:left="1190" w:hanging="188"/>
      </w:pPr>
      <w:rPr>
        <w:rFonts w:hint="default"/>
      </w:rPr>
    </w:lvl>
    <w:lvl w:ilvl="3" w:tplc="F7EEF190">
      <w:numFmt w:val="bullet"/>
      <w:lvlText w:val="•"/>
      <w:lvlJc w:val="left"/>
      <w:pPr>
        <w:ind w:left="1355" w:hanging="188"/>
      </w:pPr>
      <w:rPr>
        <w:rFonts w:hint="default"/>
      </w:rPr>
    </w:lvl>
    <w:lvl w:ilvl="4" w:tplc="BE2057FA">
      <w:numFmt w:val="bullet"/>
      <w:lvlText w:val="•"/>
      <w:lvlJc w:val="left"/>
      <w:pPr>
        <w:ind w:left="1520" w:hanging="188"/>
      </w:pPr>
      <w:rPr>
        <w:rFonts w:hint="default"/>
      </w:rPr>
    </w:lvl>
    <w:lvl w:ilvl="5" w:tplc="9FF27364">
      <w:numFmt w:val="bullet"/>
      <w:lvlText w:val="•"/>
      <w:lvlJc w:val="left"/>
      <w:pPr>
        <w:ind w:left="1685" w:hanging="188"/>
      </w:pPr>
      <w:rPr>
        <w:rFonts w:hint="default"/>
      </w:rPr>
    </w:lvl>
    <w:lvl w:ilvl="6" w:tplc="311436CE">
      <w:numFmt w:val="bullet"/>
      <w:lvlText w:val="•"/>
      <w:lvlJc w:val="left"/>
      <w:pPr>
        <w:ind w:left="1850" w:hanging="188"/>
      </w:pPr>
      <w:rPr>
        <w:rFonts w:hint="default"/>
      </w:rPr>
    </w:lvl>
    <w:lvl w:ilvl="7" w:tplc="02FE47D4">
      <w:numFmt w:val="bullet"/>
      <w:lvlText w:val="•"/>
      <w:lvlJc w:val="left"/>
      <w:pPr>
        <w:ind w:left="2015" w:hanging="188"/>
      </w:pPr>
      <w:rPr>
        <w:rFonts w:hint="default"/>
      </w:rPr>
    </w:lvl>
    <w:lvl w:ilvl="8" w:tplc="E174DEEA">
      <w:numFmt w:val="bullet"/>
      <w:lvlText w:val="•"/>
      <w:lvlJc w:val="left"/>
      <w:pPr>
        <w:ind w:left="2180" w:hanging="188"/>
      </w:pPr>
      <w:rPr>
        <w:rFonts w:hint="default"/>
      </w:rPr>
    </w:lvl>
  </w:abstractNum>
  <w:abstractNum w:abstractNumId="10" w15:restartNumberingAfterBreak="0">
    <w:nsid w:val="1BBC2953"/>
    <w:multiLevelType w:val="hybridMultilevel"/>
    <w:tmpl w:val="FE720890"/>
    <w:lvl w:ilvl="0" w:tplc="E10AC6EE">
      <w:numFmt w:val="bullet"/>
      <w:lvlText w:val="◻"/>
      <w:lvlJc w:val="left"/>
      <w:pPr>
        <w:ind w:left="630" w:hanging="188"/>
      </w:pPr>
      <w:rPr>
        <w:rFonts w:ascii="Symbol" w:eastAsia="Symbol" w:hAnsi="Symbol" w:cs="Symbol" w:hint="default"/>
        <w:w w:val="99"/>
        <w:sz w:val="22"/>
        <w:szCs w:val="22"/>
      </w:rPr>
    </w:lvl>
    <w:lvl w:ilvl="1" w:tplc="532E8AEC">
      <w:numFmt w:val="bullet"/>
      <w:lvlText w:val="•"/>
      <w:lvlJc w:val="left"/>
      <w:pPr>
        <w:ind w:left="782" w:hanging="188"/>
      </w:pPr>
      <w:rPr>
        <w:rFonts w:hint="default"/>
      </w:rPr>
    </w:lvl>
    <w:lvl w:ilvl="2" w:tplc="EB5A91E4">
      <w:numFmt w:val="bullet"/>
      <w:lvlText w:val="•"/>
      <w:lvlJc w:val="left"/>
      <w:pPr>
        <w:ind w:left="924" w:hanging="188"/>
      </w:pPr>
      <w:rPr>
        <w:rFonts w:hint="default"/>
      </w:rPr>
    </w:lvl>
    <w:lvl w:ilvl="3" w:tplc="5400DFDE">
      <w:numFmt w:val="bullet"/>
      <w:lvlText w:val="•"/>
      <w:lvlJc w:val="left"/>
      <w:pPr>
        <w:ind w:left="1066" w:hanging="188"/>
      </w:pPr>
      <w:rPr>
        <w:rFonts w:hint="default"/>
      </w:rPr>
    </w:lvl>
    <w:lvl w:ilvl="4" w:tplc="E256A776">
      <w:numFmt w:val="bullet"/>
      <w:lvlText w:val="•"/>
      <w:lvlJc w:val="left"/>
      <w:pPr>
        <w:ind w:left="1208" w:hanging="188"/>
      </w:pPr>
      <w:rPr>
        <w:rFonts w:hint="default"/>
      </w:rPr>
    </w:lvl>
    <w:lvl w:ilvl="5" w:tplc="07BE6FDA">
      <w:numFmt w:val="bullet"/>
      <w:lvlText w:val="•"/>
      <w:lvlJc w:val="left"/>
      <w:pPr>
        <w:ind w:left="1350" w:hanging="188"/>
      </w:pPr>
      <w:rPr>
        <w:rFonts w:hint="default"/>
      </w:rPr>
    </w:lvl>
    <w:lvl w:ilvl="6" w:tplc="7AE05180">
      <w:numFmt w:val="bullet"/>
      <w:lvlText w:val="•"/>
      <w:lvlJc w:val="left"/>
      <w:pPr>
        <w:ind w:left="1492" w:hanging="188"/>
      </w:pPr>
      <w:rPr>
        <w:rFonts w:hint="default"/>
      </w:rPr>
    </w:lvl>
    <w:lvl w:ilvl="7" w:tplc="2E7EF6F8">
      <w:numFmt w:val="bullet"/>
      <w:lvlText w:val="•"/>
      <w:lvlJc w:val="left"/>
      <w:pPr>
        <w:ind w:left="1635" w:hanging="188"/>
      </w:pPr>
      <w:rPr>
        <w:rFonts w:hint="default"/>
      </w:rPr>
    </w:lvl>
    <w:lvl w:ilvl="8" w:tplc="4C6E7878">
      <w:numFmt w:val="bullet"/>
      <w:lvlText w:val="•"/>
      <w:lvlJc w:val="left"/>
      <w:pPr>
        <w:ind w:left="1777" w:hanging="188"/>
      </w:pPr>
      <w:rPr>
        <w:rFonts w:hint="default"/>
      </w:rPr>
    </w:lvl>
  </w:abstractNum>
  <w:abstractNum w:abstractNumId="11" w15:restartNumberingAfterBreak="0">
    <w:nsid w:val="1FEA79C8"/>
    <w:multiLevelType w:val="hybridMultilevel"/>
    <w:tmpl w:val="7E12ECE2"/>
    <w:lvl w:ilvl="0" w:tplc="2BE8C334">
      <w:numFmt w:val="bullet"/>
      <w:lvlText w:val="◻"/>
      <w:lvlJc w:val="left"/>
      <w:pPr>
        <w:ind w:left="290" w:hanging="188"/>
      </w:pPr>
      <w:rPr>
        <w:rFonts w:ascii="Symbol" w:eastAsia="Symbol" w:hAnsi="Symbol" w:cs="Symbol" w:hint="default"/>
        <w:w w:val="99"/>
        <w:sz w:val="22"/>
        <w:szCs w:val="22"/>
      </w:rPr>
    </w:lvl>
    <w:lvl w:ilvl="1" w:tplc="5004388A">
      <w:numFmt w:val="bullet"/>
      <w:lvlText w:val="•"/>
      <w:lvlJc w:val="left"/>
      <w:pPr>
        <w:ind w:left="541" w:hanging="188"/>
      </w:pPr>
      <w:rPr>
        <w:rFonts w:hint="default"/>
      </w:rPr>
    </w:lvl>
    <w:lvl w:ilvl="2" w:tplc="50F2EE86">
      <w:numFmt w:val="bullet"/>
      <w:lvlText w:val="•"/>
      <w:lvlJc w:val="left"/>
      <w:pPr>
        <w:ind w:left="783" w:hanging="188"/>
      </w:pPr>
      <w:rPr>
        <w:rFonts w:hint="default"/>
      </w:rPr>
    </w:lvl>
    <w:lvl w:ilvl="3" w:tplc="3C8AF534">
      <w:numFmt w:val="bullet"/>
      <w:lvlText w:val="•"/>
      <w:lvlJc w:val="left"/>
      <w:pPr>
        <w:ind w:left="1024" w:hanging="188"/>
      </w:pPr>
      <w:rPr>
        <w:rFonts w:hint="default"/>
      </w:rPr>
    </w:lvl>
    <w:lvl w:ilvl="4" w:tplc="5DAC0F86">
      <w:numFmt w:val="bullet"/>
      <w:lvlText w:val="•"/>
      <w:lvlJc w:val="left"/>
      <w:pPr>
        <w:ind w:left="1266" w:hanging="188"/>
      </w:pPr>
      <w:rPr>
        <w:rFonts w:hint="default"/>
      </w:rPr>
    </w:lvl>
    <w:lvl w:ilvl="5" w:tplc="E5ACBF04">
      <w:numFmt w:val="bullet"/>
      <w:lvlText w:val="•"/>
      <w:lvlJc w:val="left"/>
      <w:pPr>
        <w:ind w:left="1508" w:hanging="188"/>
      </w:pPr>
      <w:rPr>
        <w:rFonts w:hint="default"/>
      </w:rPr>
    </w:lvl>
    <w:lvl w:ilvl="6" w:tplc="81E4981C">
      <w:numFmt w:val="bullet"/>
      <w:lvlText w:val="•"/>
      <w:lvlJc w:val="left"/>
      <w:pPr>
        <w:ind w:left="1749" w:hanging="188"/>
      </w:pPr>
      <w:rPr>
        <w:rFonts w:hint="default"/>
      </w:rPr>
    </w:lvl>
    <w:lvl w:ilvl="7" w:tplc="07F8373C">
      <w:numFmt w:val="bullet"/>
      <w:lvlText w:val="•"/>
      <w:lvlJc w:val="left"/>
      <w:pPr>
        <w:ind w:left="1991" w:hanging="188"/>
      </w:pPr>
      <w:rPr>
        <w:rFonts w:hint="default"/>
      </w:rPr>
    </w:lvl>
    <w:lvl w:ilvl="8" w:tplc="69B24558">
      <w:numFmt w:val="bullet"/>
      <w:lvlText w:val="•"/>
      <w:lvlJc w:val="left"/>
      <w:pPr>
        <w:ind w:left="2233" w:hanging="188"/>
      </w:pPr>
      <w:rPr>
        <w:rFonts w:hint="default"/>
      </w:rPr>
    </w:lvl>
  </w:abstractNum>
  <w:abstractNum w:abstractNumId="12" w15:restartNumberingAfterBreak="0">
    <w:nsid w:val="26472AC2"/>
    <w:multiLevelType w:val="hybridMultilevel"/>
    <w:tmpl w:val="424A9766"/>
    <w:lvl w:ilvl="0" w:tplc="90BAA624">
      <w:numFmt w:val="bullet"/>
      <w:lvlText w:val="◻"/>
      <w:lvlJc w:val="left"/>
      <w:pPr>
        <w:ind w:left="853" w:hanging="188"/>
      </w:pPr>
      <w:rPr>
        <w:rFonts w:ascii="Symbol" w:eastAsia="Symbol" w:hAnsi="Symbol" w:cs="Symbol" w:hint="default"/>
        <w:w w:val="99"/>
        <w:sz w:val="22"/>
        <w:szCs w:val="22"/>
      </w:rPr>
    </w:lvl>
    <w:lvl w:ilvl="1" w:tplc="4F9CAB38">
      <w:numFmt w:val="bullet"/>
      <w:lvlText w:val="•"/>
      <w:lvlJc w:val="left"/>
      <w:pPr>
        <w:ind w:left="1025" w:hanging="188"/>
      </w:pPr>
      <w:rPr>
        <w:rFonts w:hint="default"/>
      </w:rPr>
    </w:lvl>
    <w:lvl w:ilvl="2" w:tplc="FE30153E">
      <w:numFmt w:val="bullet"/>
      <w:lvlText w:val="•"/>
      <w:lvlJc w:val="left"/>
      <w:pPr>
        <w:ind w:left="1190" w:hanging="188"/>
      </w:pPr>
      <w:rPr>
        <w:rFonts w:hint="default"/>
      </w:rPr>
    </w:lvl>
    <w:lvl w:ilvl="3" w:tplc="6E1E16CE">
      <w:numFmt w:val="bullet"/>
      <w:lvlText w:val="•"/>
      <w:lvlJc w:val="left"/>
      <w:pPr>
        <w:ind w:left="1355" w:hanging="188"/>
      </w:pPr>
      <w:rPr>
        <w:rFonts w:hint="default"/>
      </w:rPr>
    </w:lvl>
    <w:lvl w:ilvl="4" w:tplc="36CEF9A2">
      <w:numFmt w:val="bullet"/>
      <w:lvlText w:val="•"/>
      <w:lvlJc w:val="left"/>
      <w:pPr>
        <w:ind w:left="1520" w:hanging="188"/>
      </w:pPr>
      <w:rPr>
        <w:rFonts w:hint="default"/>
      </w:rPr>
    </w:lvl>
    <w:lvl w:ilvl="5" w:tplc="502884D8">
      <w:numFmt w:val="bullet"/>
      <w:lvlText w:val="•"/>
      <w:lvlJc w:val="left"/>
      <w:pPr>
        <w:ind w:left="1685" w:hanging="188"/>
      </w:pPr>
      <w:rPr>
        <w:rFonts w:hint="default"/>
      </w:rPr>
    </w:lvl>
    <w:lvl w:ilvl="6" w:tplc="DE446B20">
      <w:numFmt w:val="bullet"/>
      <w:lvlText w:val="•"/>
      <w:lvlJc w:val="left"/>
      <w:pPr>
        <w:ind w:left="1850" w:hanging="188"/>
      </w:pPr>
      <w:rPr>
        <w:rFonts w:hint="default"/>
      </w:rPr>
    </w:lvl>
    <w:lvl w:ilvl="7" w:tplc="3ABE05EA">
      <w:numFmt w:val="bullet"/>
      <w:lvlText w:val="•"/>
      <w:lvlJc w:val="left"/>
      <w:pPr>
        <w:ind w:left="2015" w:hanging="188"/>
      </w:pPr>
      <w:rPr>
        <w:rFonts w:hint="default"/>
      </w:rPr>
    </w:lvl>
    <w:lvl w:ilvl="8" w:tplc="5CF2369C">
      <w:numFmt w:val="bullet"/>
      <w:lvlText w:val="•"/>
      <w:lvlJc w:val="left"/>
      <w:pPr>
        <w:ind w:left="2180" w:hanging="188"/>
      </w:pPr>
      <w:rPr>
        <w:rFonts w:hint="default"/>
      </w:rPr>
    </w:lvl>
  </w:abstractNum>
  <w:abstractNum w:abstractNumId="13" w15:restartNumberingAfterBreak="0">
    <w:nsid w:val="27C325FF"/>
    <w:multiLevelType w:val="hybridMultilevel"/>
    <w:tmpl w:val="AE86BA2A"/>
    <w:lvl w:ilvl="0" w:tplc="6A049C90">
      <w:numFmt w:val="bullet"/>
      <w:lvlText w:val="◻"/>
      <w:lvlJc w:val="left"/>
      <w:pPr>
        <w:ind w:left="290" w:hanging="188"/>
      </w:pPr>
      <w:rPr>
        <w:rFonts w:ascii="Symbol" w:eastAsia="Symbol" w:hAnsi="Symbol" w:cs="Symbol" w:hint="default"/>
        <w:w w:val="99"/>
        <w:sz w:val="22"/>
        <w:szCs w:val="22"/>
      </w:rPr>
    </w:lvl>
    <w:lvl w:ilvl="1" w:tplc="EE1E8260">
      <w:numFmt w:val="bullet"/>
      <w:lvlText w:val="•"/>
      <w:lvlJc w:val="left"/>
      <w:pPr>
        <w:ind w:left="569" w:hanging="188"/>
      </w:pPr>
      <w:rPr>
        <w:rFonts w:hint="default"/>
      </w:rPr>
    </w:lvl>
    <w:lvl w:ilvl="2" w:tplc="25383060">
      <w:numFmt w:val="bullet"/>
      <w:lvlText w:val="•"/>
      <w:lvlJc w:val="left"/>
      <w:pPr>
        <w:ind w:left="839" w:hanging="188"/>
      </w:pPr>
      <w:rPr>
        <w:rFonts w:hint="default"/>
      </w:rPr>
    </w:lvl>
    <w:lvl w:ilvl="3" w:tplc="541C1400">
      <w:numFmt w:val="bullet"/>
      <w:lvlText w:val="•"/>
      <w:lvlJc w:val="left"/>
      <w:pPr>
        <w:ind w:left="1109" w:hanging="188"/>
      </w:pPr>
      <w:rPr>
        <w:rFonts w:hint="default"/>
      </w:rPr>
    </w:lvl>
    <w:lvl w:ilvl="4" w:tplc="92D0DE68">
      <w:numFmt w:val="bullet"/>
      <w:lvlText w:val="•"/>
      <w:lvlJc w:val="left"/>
      <w:pPr>
        <w:ind w:left="1379" w:hanging="188"/>
      </w:pPr>
      <w:rPr>
        <w:rFonts w:hint="default"/>
      </w:rPr>
    </w:lvl>
    <w:lvl w:ilvl="5" w:tplc="BB681264">
      <w:numFmt w:val="bullet"/>
      <w:lvlText w:val="•"/>
      <w:lvlJc w:val="left"/>
      <w:pPr>
        <w:ind w:left="1648" w:hanging="188"/>
      </w:pPr>
      <w:rPr>
        <w:rFonts w:hint="default"/>
      </w:rPr>
    </w:lvl>
    <w:lvl w:ilvl="6" w:tplc="D3A4F466">
      <w:numFmt w:val="bullet"/>
      <w:lvlText w:val="•"/>
      <w:lvlJc w:val="left"/>
      <w:pPr>
        <w:ind w:left="1918" w:hanging="188"/>
      </w:pPr>
      <w:rPr>
        <w:rFonts w:hint="default"/>
      </w:rPr>
    </w:lvl>
    <w:lvl w:ilvl="7" w:tplc="B0820CE2">
      <w:numFmt w:val="bullet"/>
      <w:lvlText w:val="•"/>
      <w:lvlJc w:val="left"/>
      <w:pPr>
        <w:ind w:left="2188" w:hanging="188"/>
      </w:pPr>
      <w:rPr>
        <w:rFonts w:hint="default"/>
      </w:rPr>
    </w:lvl>
    <w:lvl w:ilvl="8" w:tplc="A0ECEC8C">
      <w:numFmt w:val="bullet"/>
      <w:lvlText w:val="•"/>
      <w:lvlJc w:val="left"/>
      <w:pPr>
        <w:ind w:left="2458" w:hanging="188"/>
      </w:pPr>
      <w:rPr>
        <w:rFonts w:hint="default"/>
      </w:rPr>
    </w:lvl>
  </w:abstractNum>
  <w:abstractNum w:abstractNumId="14" w15:restartNumberingAfterBreak="0">
    <w:nsid w:val="298E6B0C"/>
    <w:multiLevelType w:val="hybridMultilevel"/>
    <w:tmpl w:val="D69EF270"/>
    <w:lvl w:ilvl="0" w:tplc="7BB8C460">
      <w:numFmt w:val="bullet"/>
      <w:lvlText w:val="◻"/>
      <w:lvlJc w:val="left"/>
      <w:pPr>
        <w:ind w:left="1038" w:hanging="188"/>
      </w:pPr>
      <w:rPr>
        <w:rFonts w:ascii="Symbol" w:eastAsia="Symbol" w:hAnsi="Symbol" w:cs="Symbol" w:hint="default"/>
        <w:w w:val="99"/>
        <w:sz w:val="22"/>
        <w:szCs w:val="22"/>
      </w:rPr>
    </w:lvl>
    <w:lvl w:ilvl="1" w:tplc="47B668F2">
      <w:numFmt w:val="bullet"/>
      <w:lvlText w:val="•"/>
      <w:lvlJc w:val="left"/>
      <w:pPr>
        <w:ind w:left="1283" w:hanging="188"/>
      </w:pPr>
      <w:rPr>
        <w:rFonts w:hint="default"/>
      </w:rPr>
    </w:lvl>
    <w:lvl w:ilvl="2" w:tplc="95D6D0D2">
      <w:numFmt w:val="bullet"/>
      <w:lvlText w:val="•"/>
      <w:lvlJc w:val="left"/>
      <w:pPr>
        <w:ind w:left="1526" w:hanging="188"/>
      </w:pPr>
      <w:rPr>
        <w:rFonts w:hint="default"/>
      </w:rPr>
    </w:lvl>
    <w:lvl w:ilvl="3" w:tplc="AD3EC0FE">
      <w:numFmt w:val="bullet"/>
      <w:lvlText w:val="•"/>
      <w:lvlJc w:val="left"/>
      <w:pPr>
        <w:ind w:left="1769" w:hanging="188"/>
      </w:pPr>
      <w:rPr>
        <w:rFonts w:hint="default"/>
      </w:rPr>
    </w:lvl>
    <w:lvl w:ilvl="4" w:tplc="676AD312">
      <w:numFmt w:val="bullet"/>
      <w:lvlText w:val="•"/>
      <w:lvlJc w:val="left"/>
      <w:pPr>
        <w:ind w:left="2012" w:hanging="188"/>
      </w:pPr>
      <w:rPr>
        <w:rFonts w:hint="default"/>
      </w:rPr>
    </w:lvl>
    <w:lvl w:ilvl="5" w:tplc="E4FAFB42">
      <w:numFmt w:val="bullet"/>
      <w:lvlText w:val="•"/>
      <w:lvlJc w:val="left"/>
      <w:pPr>
        <w:ind w:left="2255" w:hanging="188"/>
      </w:pPr>
      <w:rPr>
        <w:rFonts w:hint="default"/>
      </w:rPr>
    </w:lvl>
    <w:lvl w:ilvl="6" w:tplc="B776D484">
      <w:numFmt w:val="bullet"/>
      <w:lvlText w:val="•"/>
      <w:lvlJc w:val="left"/>
      <w:pPr>
        <w:ind w:left="2498" w:hanging="188"/>
      </w:pPr>
      <w:rPr>
        <w:rFonts w:hint="default"/>
      </w:rPr>
    </w:lvl>
    <w:lvl w:ilvl="7" w:tplc="80E682E8">
      <w:numFmt w:val="bullet"/>
      <w:lvlText w:val="•"/>
      <w:lvlJc w:val="left"/>
      <w:pPr>
        <w:ind w:left="2741" w:hanging="188"/>
      </w:pPr>
      <w:rPr>
        <w:rFonts w:hint="default"/>
      </w:rPr>
    </w:lvl>
    <w:lvl w:ilvl="8" w:tplc="728833AC">
      <w:numFmt w:val="bullet"/>
      <w:lvlText w:val="•"/>
      <w:lvlJc w:val="left"/>
      <w:pPr>
        <w:ind w:left="2985" w:hanging="188"/>
      </w:pPr>
      <w:rPr>
        <w:rFonts w:hint="default"/>
      </w:rPr>
    </w:lvl>
  </w:abstractNum>
  <w:abstractNum w:abstractNumId="15" w15:restartNumberingAfterBreak="0">
    <w:nsid w:val="2EBF09B2"/>
    <w:multiLevelType w:val="hybridMultilevel"/>
    <w:tmpl w:val="4244B9AC"/>
    <w:lvl w:ilvl="0" w:tplc="8E8039F6">
      <w:numFmt w:val="bullet"/>
      <w:lvlText w:val=""/>
      <w:lvlJc w:val="left"/>
      <w:pPr>
        <w:ind w:left="221" w:hanging="721"/>
      </w:pPr>
      <w:rPr>
        <w:rFonts w:hint="default"/>
        <w:w w:val="99"/>
      </w:rPr>
    </w:lvl>
    <w:lvl w:ilvl="1" w:tplc="190ADC40">
      <w:numFmt w:val="bullet"/>
      <w:lvlText w:val="•"/>
      <w:lvlJc w:val="left"/>
      <w:pPr>
        <w:ind w:left="1158" w:hanging="721"/>
      </w:pPr>
      <w:rPr>
        <w:rFonts w:hint="default"/>
      </w:rPr>
    </w:lvl>
    <w:lvl w:ilvl="2" w:tplc="FEB4DEAE">
      <w:numFmt w:val="bullet"/>
      <w:lvlText w:val="•"/>
      <w:lvlJc w:val="left"/>
      <w:pPr>
        <w:ind w:left="2096" w:hanging="721"/>
      </w:pPr>
      <w:rPr>
        <w:rFonts w:hint="default"/>
      </w:rPr>
    </w:lvl>
    <w:lvl w:ilvl="3" w:tplc="4C44607C">
      <w:numFmt w:val="bullet"/>
      <w:lvlText w:val="•"/>
      <w:lvlJc w:val="left"/>
      <w:pPr>
        <w:ind w:left="3035" w:hanging="721"/>
      </w:pPr>
      <w:rPr>
        <w:rFonts w:hint="default"/>
      </w:rPr>
    </w:lvl>
    <w:lvl w:ilvl="4" w:tplc="DA34B124">
      <w:numFmt w:val="bullet"/>
      <w:lvlText w:val="•"/>
      <w:lvlJc w:val="left"/>
      <w:pPr>
        <w:ind w:left="3973" w:hanging="721"/>
      </w:pPr>
      <w:rPr>
        <w:rFonts w:hint="default"/>
      </w:rPr>
    </w:lvl>
    <w:lvl w:ilvl="5" w:tplc="468E3F98">
      <w:numFmt w:val="bullet"/>
      <w:lvlText w:val="•"/>
      <w:lvlJc w:val="left"/>
      <w:pPr>
        <w:ind w:left="4912" w:hanging="721"/>
      </w:pPr>
      <w:rPr>
        <w:rFonts w:hint="default"/>
      </w:rPr>
    </w:lvl>
    <w:lvl w:ilvl="6" w:tplc="02FE01C6">
      <w:numFmt w:val="bullet"/>
      <w:lvlText w:val="•"/>
      <w:lvlJc w:val="left"/>
      <w:pPr>
        <w:ind w:left="5850" w:hanging="721"/>
      </w:pPr>
      <w:rPr>
        <w:rFonts w:hint="default"/>
      </w:rPr>
    </w:lvl>
    <w:lvl w:ilvl="7" w:tplc="47CA7390">
      <w:numFmt w:val="bullet"/>
      <w:lvlText w:val="•"/>
      <w:lvlJc w:val="left"/>
      <w:pPr>
        <w:ind w:left="6789" w:hanging="721"/>
      </w:pPr>
      <w:rPr>
        <w:rFonts w:hint="default"/>
      </w:rPr>
    </w:lvl>
    <w:lvl w:ilvl="8" w:tplc="E230C69C">
      <w:numFmt w:val="bullet"/>
      <w:lvlText w:val="•"/>
      <w:lvlJc w:val="left"/>
      <w:pPr>
        <w:ind w:left="7727" w:hanging="721"/>
      </w:pPr>
      <w:rPr>
        <w:rFonts w:hint="default"/>
      </w:rPr>
    </w:lvl>
  </w:abstractNum>
  <w:abstractNum w:abstractNumId="16" w15:restartNumberingAfterBreak="0">
    <w:nsid w:val="2FAE5484"/>
    <w:multiLevelType w:val="hybridMultilevel"/>
    <w:tmpl w:val="2BAE3AC2"/>
    <w:lvl w:ilvl="0" w:tplc="903A6EF8">
      <w:numFmt w:val="bullet"/>
      <w:lvlText w:val="◻"/>
      <w:lvlJc w:val="left"/>
      <w:pPr>
        <w:ind w:left="853" w:hanging="188"/>
      </w:pPr>
      <w:rPr>
        <w:rFonts w:ascii="Symbol" w:eastAsia="Symbol" w:hAnsi="Symbol" w:cs="Symbol" w:hint="default"/>
        <w:w w:val="99"/>
        <w:sz w:val="22"/>
        <w:szCs w:val="22"/>
      </w:rPr>
    </w:lvl>
    <w:lvl w:ilvl="1" w:tplc="BBAC26C6">
      <w:numFmt w:val="bullet"/>
      <w:lvlText w:val="•"/>
      <w:lvlJc w:val="left"/>
      <w:pPr>
        <w:ind w:left="1025" w:hanging="188"/>
      </w:pPr>
      <w:rPr>
        <w:rFonts w:hint="default"/>
      </w:rPr>
    </w:lvl>
    <w:lvl w:ilvl="2" w:tplc="D2CC5A56">
      <w:numFmt w:val="bullet"/>
      <w:lvlText w:val="•"/>
      <w:lvlJc w:val="left"/>
      <w:pPr>
        <w:ind w:left="1190" w:hanging="188"/>
      </w:pPr>
      <w:rPr>
        <w:rFonts w:hint="default"/>
      </w:rPr>
    </w:lvl>
    <w:lvl w:ilvl="3" w:tplc="265841A6">
      <w:numFmt w:val="bullet"/>
      <w:lvlText w:val="•"/>
      <w:lvlJc w:val="left"/>
      <w:pPr>
        <w:ind w:left="1355" w:hanging="188"/>
      </w:pPr>
      <w:rPr>
        <w:rFonts w:hint="default"/>
      </w:rPr>
    </w:lvl>
    <w:lvl w:ilvl="4" w:tplc="DCBE19F0">
      <w:numFmt w:val="bullet"/>
      <w:lvlText w:val="•"/>
      <w:lvlJc w:val="left"/>
      <w:pPr>
        <w:ind w:left="1520" w:hanging="188"/>
      </w:pPr>
      <w:rPr>
        <w:rFonts w:hint="default"/>
      </w:rPr>
    </w:lvl>
    <w:lvl w:ilvl="5" w:tplc="86DC3934">
      <w:numFmt w:val="bullet"/>
      <w:lvlText w:val="•"/>
      <w:lvlJc w:val="left"/>
      <w:pPr>
        <w:ind w:left="1685" w:hanging="188"/>
      </w:pPr>
      <w:rPr>
        <w:rFonts w:hint="default"/>
      </w:rPr>
    </w:lvl>
    <w:lvl w:ilvl="6" w:tplc="D8F4B236">
      <w:numFmt w:val="bullet"/>
      <w:lvlText w:val="•"/>
      <w:lvlJc w:val="left"/>
      <w:pPr>
        <w:ind w:left="1850" w:hanging="188"/>
      </w:pPr>
      <w:rPr>
        <w:rFonts w:hint="default"/>
      </w:rPr>
    </w:lvl>
    <w:lvl w:ilvl="7" w:tplc="3F8A2054">
      <w:numFmt w:val="bullet"/>
      <w:lvlText w:val="•"/>
      <w:lvlJc w:val="left"/>
      <w:pPr>
        <w:ind w:left="2015" w:hanging="188"/>
      </w:pPr>
      <w:rPr>
        <w:rFonts w:hint="default"/>
      </w:rPr>
    </w:lvl>
    <w:lvl w:ilvl="8" w:tplc="BBE86C12">
      <w:numFmt w:val="bullet"/>
      <w:lvlText w:val="•"/>
      <w:lvlJc w:val="left"/>
      <w:pPr>
        <w:ind w:left="2180" w:hanging="188"/>
      </w:pPr>
      <w:rPr>
        <w:rFonts w:hint="default"/>
      </w:rPr>
    </w:lvl>
  </w:abstractNum>
  <w:abstractNum w:abstractNumId="17" w15:restartNumberingAfterBreak="0">
    <w:nsid w:val="30DF0F85"/>
    <w:multiLevelType w:val="hybridMultilevel"/>
    <w:tmpl w:val="1BE2ED9A"/>
    <w:lvl w:ilvl="0" w:tplc="F2F4200A">
      <w:numFmt w:val="bullet"/>
      <w:lvlText w:val="◻"/>
      <w:lvlJc w:val="left"/>
      <w:pPr>
        <w:ind w:left="853" w:hanging="188"/>
      </w:pPr>
      <w:rPr>
        <w:rFonts w:ascii="Symbol" w:eastAsia="Symbol" w:hAnsi="Symbol" w:cs="Symbol" w:hint="default"/>
        <w:w w:val="99"/>
        <w:sz w:val="22"/>
        <w:szCs w:val="22"/>
      </w:rPr>
    </w:lvl>
    <w:lvl w:ilvl="1" w:tplc="913E66CA">
      <w:numFmt w:val="bullet"/>
      <w:lvlText w:val="•"/>
      <w:lvlJc w:val="left"/>
      <w:pPr>
        <w:ind w:left="1025" w:hanging="188"/>
      </w:pPr>
      <w:rPr>
        <w:rFonts w:hint="default"/>
      </w:rPr>
    </w:lvl>
    <w:lvl w:ilvl="2" w:tplc="D01AFB70">
      <w:numFmt w:val="bullet"/>
      <w:lvlText w:val="•"/>
      <w:lvlJc w:val="left"/>
      <w:pPr>
        <w:ind w:left="1190" w:hanging="188"/>
      </w:pPr>
      <w:rPr>
        <w:rFonts w:hint="default"/>
      </w:rPr>
    </w:lvl>
    <w:lvl w:ilvl="3" w:tplc="B768AF84">
      <w:numFmt w:val="bullet"/>
      <w:lvlText w:val="•"/>
      <w:lvlJc w:val="left"/>
      <w:pPr>
        <w:ind w:left="1355" w:hanging="188"/>
      </w:pPr>
      <w:rPr>
        <w:rFonts w:hint="default"/>
      </w:rPr>
    </w:lvl>
    <w:lvl w:ilvl="4" w:tplc="D266339A">
      <w:numFmt w:val="bullet"/>
      <w:lvlText w:val="•"/>
      <w:lvlJc w:val="left"/>
      <w:pPr>
        <w:ind w:left="1520" w:hanging="188"/>
      </w:pPr>
      <w:rPr>
        <w:rFonts w:hint="default"/>
      </w:rPr>
    </w:lvl>
    <w:lvl w:ilvl="5" w:tplc="26DAC232">
      <w:numFmt w:val="bullet"/>
      <w:lvlText w:val="•"/>
      <w:lvlJc w:val="left"/>
      <w:pPr>
        <w:ind w:left="1685" w:hanging="188"/>
      </w:pPr>
      <w:rPr>
        <w:rFonts w:hint="default"/>
      </w:rPr>
    </w:lvl>
    <w:lvl w:ilvl="6" w:tplc="9DF8AF90">
      <w:numFmt w:val="bullet"/>
      <w:lvlText w:val="•"/>
      <w:lvlJc w:val="left"/>
      <w:pPr>
        <w:ind w:left="1850" w:hanging="188"/>
      </w:pPr>
      <w:rPr>
        <w:rFonts w:hint="default"/>
      </w:rPr>
    </w:lvl>
    <w:lvl w:ilvl="7" w:tplc="C6CE4BFC">
      <w:numFmt w:val="bullet"/>
      <w:lvlText w:val="•"/>
      <w:lvlJc w:val="left"/>
      <w:pPr>
        <w:ind w:left="2015" w:hanging="188"/>
      </w:pPr>
      <w:rPr>
        <w:rFonts w:hint="default"/>
      </w:rPr>
    </w:lvl>
    <w:lvl w:ilvl="8" w:tplc="6BE0EBD6">
      <w:numFmt w:val="bullet"/>
      <w:lvlText w:val="•"/>
      <w:lvlJc w:val="left"/>
      <w:pPr>
        <w:ind w:left="2180" w:hanging="188"/>
      </w:pPr>
      <w:rPr>
        <w:rFonts w:hint="default"/>
      </w:rPr>
    </w:lvl>
  </w:abstractNum>
  <w:abstractNum w:abstractNumId="18" w15:restartNumberingAfterBreak="0">
    <w:nsid w:val="32580E03"/>
    <w:multiLevelType w:val="hybridMultilevel"/>
    <w:tmpl w:val="798429B2"/>
    <w:lvl w:ilvl="0" w:tplc="E74E2AF8">
      <w:start w:val="1"/>
      <w:numFmt w:val="decimal"/>
      <w:lvlText w:val="%1."/>
      <w:lvlJc w:val="left"/>
      <w:pPr>
        <w:ind w:left="320" w:hanging="221"/>
        <w:jc w:val="left"/>
      </w:pPr>
      <w:rPr>
        <w:rFonts w:ascii="Times New Roman" w:eastAsia="Times New Roman" w:hAnsi="Times New Roman" w:cs="Times New Roman" w:hint="default"/>
        <w:b/>
        <w:bCs/>
        <w:w w:val="99"/>
        <w:sz w:val="22"/>
        <w:szCs w:val="22"/>
      </w:rPr>
    </w:lvl>
    <w:lvl w:ilvl="1" w:tplc="DC2ABC38">
      <w:start w:val="1"/>
      <w:numFmt w:val="lowerLetter"/>
      <w:lvlText w:val="%2."/>
      <w:lvlJc w:val="left"/>
      <w:pPr>
        <w:ind w:left="320" w:hanging="221"/>
        <w:jc w:val="left"/>
      </w:pPr>
      <w:rPr>
        <w:rFonts w:ascii="Times New Roman" w:eastAsia="Times New Roman" w:hAnsi="Times New Roman" w:cs="Times New Roman" w:hint="default"/>
        <w:b/>
        <w:bCs/>
        <w:w w:val="99"/>
        <w:sz w:val="22"/>
        <w:szCs w:val="22"/>
      </w:rPr>
    </w:lvl>
    <w:lvl w:ilvl="2" w:tplc="55F4F700">
      <w:numFmt w:val="bullet"/>
      <w:lvlText w:val="•"/>
      <w:lvlJc w:val="left"/>
      <w:pPr>
        <w:ind w:left="1222" w:hanging="221"/>
      </w:pPr>
      <w:rPr>
        <w:rFonts w:hint="default"/>
      </w:rPr>
    </w:lvl>
    <w:lvl w:ilvl="3" w:tplc="736A32C2">
      <w:numFmt w:val="bullet"/>
      <w:lvlText w:val="•"/>
      <w:lvlJc w:val="left"/>
      <w:pPr>
        <w:ind w:left="1674" w:hanging="221"/>
      </w:pPr>
      <w:rPr>
        <w:rFonts w:hint="default"/>
      </w:rPr>
    </w:lvl>
    <w:lvl w:ilvl="4" w:tplc="B6E88FDE">
      <w:numFmt w:val="bullet"/>
      <w:lvlText w:val="•"/>
      <w:lvlJc w:val="left"/>
      <w:pPr>
        <w:ind w:left="2125" w:hanging="221"/>
      </w:pPr>
      <w:rPr>
        <w:rFonts w:hint="default"/>
      </w:rPr>
    </w:lvl>
    <w:lvl w:ilvl="5" w:tplc="CD409A22">
      <w:numFmt w:val="bullet"/>
      <w:lvlText w:val="•"/>
      <w:lvlJc w:val="left"/>
      <w:pPr>
        <w:ind w:left="2577" w:hanging="221"/>
      </w:pPr>
      <w:rPr>
        <w:rFonts w:hint="default"/>
      </w:rPr>
    </w:lvl>
    <w:lvl w:ilvl="6" w:tplc="7CC65BE4">
      <w:numFmt w:val="bullet"/>
      <w:lvlText w:val="•"/>
      <w:lvlJc w:val="left"/>
      <w:pPr>
        <w:ind w:left="3028" w:hanging="221"/>
      </w:pPr>
      <w:rPr>
        <w:rFonts w:hint="default"/>
      </w:rPr>
    </w:lvl>
    <w:lvl w:ilvl="7" w:tplc="C4D242D2">
      <w:numFmt w:val="bullet"/>
      <w:lvlText w:val="•"/>
      <w:lvlJc w:val="left"/>
      <w:pPr>
        <w:ind w:left="3480" w:hanging="221"/>
      </w:pPr>
      <w:rPr>
        <w:rFonts w:hint="default"/>
      </w:rPr>
    </w:lvl>
    <w:lvl w:ilvl="8" w:tplc="EDB262D6">
      <w:numFmt w:val="bullet"/>
      <w:lvlText w:val="•"/>
      <w:lvlJc w:val="left"/>
      <w:pPr>
        <w:ind w:left="3931" w:hanging="221"/>
      </w:pPr>
      <w:rPr>
        <w:rFonts w:hint="default"/>
      </w:rPr>
    </w:lvl>
  </w:abstractNum>
  <w:abstractNum w:abstractNumId="19" w15:restartNumberingAfterBreak="0">
    <w:nsid w:val="35F93FED"/>
    <w:multiLevelType w:val="hybridMultilevel"/>
    <w:tmpl w:val="409E636A"/>
    <w:lvl w:ilvl="0" w:tplc="53E61E38">
      <w:start w:val="1"/>
      <w:numFmt w:val="upperLetter"/>
      <w:lvlText w:val="%1."/>
      <w:lvlJc w:val="left"/>
      <w:pPr>
        <w:ind w:left="545" w:hanging="325"/>
        <w:jc w:val="left"/>
      </w:pPr>
      <w:rPr>
        <w:rFonts w:ascii="Times New Roman" w:eastAsia="Times New Roman" w:hAnsi="Times New Roman" w:cs="Times New Roman" w:hint="default"/>
        <w:b/>
        <w:bCs/>
        <w:w w:val="99"/>
        <w:sz w:val="22"/>
        <w:szCs w:val="22"/>
      </w:rPr>
    </w:lvl>
    <w:lvl w:ilvl="1" w:tplc="C6180F3A">
      <w:numFmt w:val="bullet"/>
      <w:lvlText w:val="•"/>
      <w:lvlJc w:val="left"/>
      <w:pPr>
        <w:ind w:left="1438" w:hanging="325"/>
      </w:pPr>
      <w:rPr>
        <w:rFonts w:hint="default"/>
      </w:rPr>
    </w:lvl>
    <w:lvl w:ilvl="2" w:tplc="64966A9E">
      <w:numFmt w:val="bullet"/>
      <w:lvlText w:val="•"/>
      <w:lvlJc w:val="left"/>
      <w:pPr>
        <w:ind w:left="2336" w:hanging="325"/>
      </w:pPr>
      <w:rPr>
        <w:rFonts w:hint="default"/>
      </w:rPr>
    </w:lvl>
    <w:lvl w:ilvl="3" w:tplc="ADB0A5F8">
      <w:numFmt w:val="bullet"/>
      <w:lvlText w:val="•"/>
      <w:lvlJc w:val="left"/>
      <w:pPr>
        <w:ind w:left="3235" w:hanging="325"/>
      </w:pPr>
      <w:rPr>
        <w:rFonts w:hint="default"/>
      </w:rPr>
    </w:lvl>
    <w:lvl w:ilvl="4" w:tplc="B5563192">
      <w:numFmt w:val="bullet"/>
      <w:lvlText w:val="•"/>
      <w:lvlJc w:val="left"/>
      <w:pPr>
        <w:ind w:left="4133" w:hanging="325"/>
      </w:pPr>
      <w:rPr>
        <w:rFonts w:hint="default"/>
      </w:rPr>
    </w:lvl>
    <w:lvl w:ilvl="5" w:tplc="1B32B41A">
      <w:numFmt w:val="bullet"/>
      <w:lvlText w:val="•"/>
      <w:lvlJc w:val="left"/>
      <w:pPr>
        <w:ind w:left="5032" w:hanging="325"/>
      </w:pPr>
      <w:rPr>
        <w:rFonts w:hint="default"/>
      </w:rPr>
    </w:lvl>
    <w:lvl w:ilvl="6" w:tplc="D01C6020">
      <w:numFmt w:val="bullet"/>
      <w:lvlText w:val="•"/>
      <w:lvlJc w:val="left"/>
      <w:pPr>
        <w:ind w:left="5930" w:hanging="325"/>
      </w:pPr>
      <w:rPr>
        <w:rFonts w:hint="default"/>
      </w:rPr>
    </w:lvl>
    <w:lvl w:ilvl="7" w:tplc="3CDC1940">
      <w:numFmt w:val="bullet"/>
      <w:lvlText w:val="•"/>
      <w:lvlJc w:val="left"/>
      <w:pPr>
        <w:ind w:left="6829" w:hanging="325"/>
      </w:pPr>
      <w:rPr>
        <w:rFonts w:hint="default"/>
      </w:rPr>
    </w:lvl>
    <w:lvl w:ilvl="8" w:tplc="F95CEACE">
      <w:numFmt w:val="bullet"/>
      <w:lvlText w:val="•"/>
      <w:lvlJc w:val="left"/>
      <w:pPr>
        <w:ind w:left="7727" w:hanging="325"/>
      </w:pPr>
      <w:rPr>
        <w:rFonts w:hint="default"/>
      </w:rPr>
    </w:lvl>
  </w:abstractNum>
  <w:abstractNum w:abstractNumId="20" w15:restartNumberingAfterBreak="0">
    <w:nsid w:val="367C78F8"/>
    <w:multiLevelType w:val="hybridMultilevel"/>
    <w:tmpl w:val="1558383C"/>
    <w:lvl w:ilvl="0" w:tplc="DB0AC2D8">
      <w:numFmt w:val="bullet"/>
      <w:lvlText w:val="◻"/>
      <w:lvlJc w:val="left"/>
      <w:pPr>
        <w:ind w:left="243" w:hanging="188"/>
      </w:pPr>
      <w:rPr>
        <w:rFonts w:ascii="Symbol" w:eastAsia="Symbol" w:hAnsi="Symbol" w:cs="Symbol" w:hint="default"/>
        <w:w w:val="99"/>
        <w:sz w:val="22"/>
        <w:szCs w:val="22"/>
      </w:rPr>
    </w:lvl>
    <w:lvl w:ilvl="1" w:tplc="86E219AC">
      <w:numFmt w:val="bullet"/>
      <w:lvlText w:val="•"/>
      <w:lvlJc w:val="left"/>
      <w:pPr>
        <w:ind w:left="563" w:hanging="188"/>
      </w:pPr>
      <w:rPr>
        <w:rFonts w:hint="default"/>
      </w:rPr>
    </w:lvl>
    <w:lvl w:ilvl="2" w:tplc="63762132">
      <w:numFmt w:val="bullet"/>
      <w:lvlText w:val="•"/>
      <w:lvlJc w:val="left"/>
      <w:pPr>
        <w:ind w:left="886" w:hanging="188"/>
      </w:pPr>
      <w:rPr>
        <w:rFonts w:hint="default"/>
      </w:rPr>
    </w:lvl>
    <w:lvl w:ilvl="3" w:tplc="078AA8F6">
      <w:numFmt w:val="bullet"/>
      <w:lvlText w:val="•"/>
      <w:lvlJc w:val="left"/>
      <w:pPr>
        <w:ind w:left="1209" w:hanging="188"/>
      </w:pPr>
      <w:rPr>
        <w:rFonts w:hint="default"/>
      </w:rPr>
    </w:lvl>
    <w:lvl w:ilvl="4" w:tplc="86B65F9C">
      <w:numFmt w:val="bullet"/>
      <w:lvlText w:val="•"/>
      <w:lvlJc w:val="left"/>
      <w:pPr>
        <w:ind w:left="1532" w:hanging="188"/>
      </w:pPr>
      <w:rPr>
        <w:rFonts w:hint="default"/>
      </w:rPr>
    </w:lvl>
    <w:lvl w:ilvl="5" w:tplc="4D7CF3E6">
      <w:numFmt w:val="bullet"/>
      <w:lvlText w:val="•"/>
      <w:lvlJc w:val="left"/>
      <w:pPr>
        <w:ind w:left="1855" w:hanging="188"/>
      </w:pPr>
      <w:rPr>
        <w:rFonts w:hint="default"/>
      </w:rPr>
    </w:lvl>
    <w:lvl w:ilvl="6" w:tplc="88606AF4">
      <w:numFmt w:val="bullet"/>
      <w:lvlText w:val="•"/>
      <w:lvlJc w:val="left"/>
      <w:pPr>
        <w:ind w:left="2178" w:hanging="188"/>
      </w:pPr>
      <w:rPr>
        <w:rFonts w:hint="default"/>
      </w:rPr>
    </w:lvl>
    <w:lvl w:ilvl="7" w:tplc="77825A5C">
      <w:numFmt w:val="bullet"/>
      <w:lvlText w:val="•"/>
      <w:lvlJc w:val="left"/>
      <w:pPr>
        <w:ind w:left="2501" w:hanging="188"/>
      </w:pPr>
      <w:rPr>
        <w:rFonts w:hint="default"/>
      </w:rPr>
    </w:lvl>
    <w:lvl w:ilvl="8" w:tplc="FAC057BE">
      <w:numFmt w:val="bullet"/>
      <w:lvlText w:val="•"/>
      <w:lvlJc w:val="left"/>
      <w:pPr>
        <w:ind w:left="2825" w:hanging="188"/>
      </w:pPr>
      <w:rPr>
        <w:rFonts w:hint="default"/>
      </w:rPr>
    </w:lvl>
  </w:abstractNum>
  <w:abstractNum w:abstractNumId="21" w15:restartNumberingAfterBreak="0">
    <w:nsid w:val="36EC3EB0"/>
    <w:multiLevelType w:val="hybridMultilevel"/>
    <w:tmpl w:val="6AD87384"/>
    <w:lvl w:ilvl="0" w:tplc="1A5A3A1A">
      <w:numFmt w:val="bullet"/>
      <w:lvlText w:val="◻"/>
      <w:lvlJc w:val="left"/>
      <w:pPr>
        <w:ind w:left="404" w:hanging="188"/>
      </w:pPr>
      <w:rPr>
        <w:rFonts w:ascii="Symbol" w:eastAsia="Symbol" w:hAnsi="Symbol" w:cs="Symbol" w:hint="default"/>
        <w:w w:val="99"/>
        <w:sz w:val="22"/>
        <w:szCs w:val="22"/>
      </w:rPr>
    </w:lvl>
    <w:lvl w:ilvl="1" w:tplc="814A986E">
      <w:numFmt w:val="bullet"/>
      <w:lvlText w:val="•"/>
      <w:lvlJc w:val="left"/>
      <w:pPr>
        <w:ind w:left="723" w:hanging="188"/>
      </w:pPr>
      <w:rPr>
        <w:rFonts w:hint="default"/>
      </w:rPr>
    </w:lvl>
    <w:lvl w:ilvl="2" w:tplc="4E84B0AA">
      <w:numFmt w:val="bullet"/>
      <w:lvlText w:val="•"/>
      <w:lvlJc w:val="left"/>
      <w:pPr>
        <w:ind w:left="1046" w:hanging="188"/>
      </w:pPr>
      <w:rPr>
        <w:rFonts w:hint="default"/>
      </w:rPr>
    </w:lvl>
    <w:lvl w:ilvl="3" w:tplc="1748A646">
      <w:numFmt w:val="bullet"/>
      <w:lvlText w:val="•"/>
      <w:lvlJc w:val="left"/>
      <w:pPr>
        <w:ind w:left="1369" w:hanging="188"/>
      </w:pPr>
      <w:rPr>
        <w:rFonts w:hint="default"/>
      </w:rPr>
    </w:lvl>
    <w:lvl w:ilvl="4" w:tplc="4D2AAC8E">
      <w:numFmt w:val="bullet"/>
      <w:lvlText w:val="•"/>
      <w:lvlJc w:val="left"/>
      <w:pPr>
        <w:ind w:left="1692" w:hanging="188"/>
      </w:pPr>
      <w:rPr>
        <w:rFonts w:hint="default"/>
      </w:rPr>
    </w:lvl>
    <w:lvl w:ilvl="5" w:tplc="6C9AD35C">
      <w:numFmt w:val="bullet"/>
      <w:lvlText w:val="•"/>
      <w:lvlJc w:val="left"/>
      <w:pPr>
        <w:ind w:left="2016" w:hanging="188"/>
      </w:pPr>
      <w:rPr>
        <w:rFonts w:hint="default"/>
      </w:rPr>
    </w:lvl>
    <w:lvl w:ilvl="6" w:tplc="0CD45FB2">
      <w:numFmt w:val="bullet"/>
      <w:lvlText w:val="•"/>
      <w:lvlJc w:val="left"/>
      <w:pPr>
        <w:ind w:left="2339" w:hanging="188"/>
      </w:pPr>
      <w:rPr>
        <w:rFonts w:hint="default"/>
      </w:rPr>
    </w:lvl>
    <w:lvl w:ilvl="7" w:tplc="83640712">
      <w:numFmt w:val="bullet"/>
      <w:lvlText w:val="•"/>
      <w:lvlJc w:val="left"/>
      <w:pPr>
        <w:ind w:left="2662" w:hanging="188"/>
      </w:pPr>
      <w:rPr>
        <w:rFonts w:hint="default"/>
      </w:rPr>
    </w:lvl>
    <w:lvl w:ilvl="8" w:tplc="B6EA9E5E">
      <w:numFmt w:val="bullet"/>
      <w:lvlText w:val="•"/>
      <w:lvlJc w:val="left"/>
      <w:pPr>
        <w:ind w:left="2985" w:hanging="188"/>
      </w:pPr>
      <w:rPr>
        <w:rFonts w:hint="default"/>
      </w:rPr>
    </w:lvl>
  </w:abstractNum>
  <w:abstractNum w:abstractNumId="22" w15:restartNumberingAfterBreak="0">
    <w:nsid w:val="40BA55D1"/>
    <w:multiLevelType w:val="hybridMultilevel"/>
    <w:tmpl w:val="0BD43AB0"/>
    <w:lvl w:ilvl="0" w:tplc="00D405CC">
      <w:numFmt w:val="bullet"/>
      <w:lvlText w:val="◻"/>
      <w:lvlJc w:val="left"/>
      <w:pPr>
        <w:ind w:left="630" w:hanging="188"/>
      </w:pPr>
      <w:rPr>
        <w:rFonts w:ascii="Symbol" w:eastAsia="Symbol" w:hAnsi="Symbol" w:cs="Symbol" w:hint="default"/>
        <w:w w:val="99"/>
        <w:sz w:val="22"/>
        <w:szCs w:val="22"/>
      </w:rPr>
    </w:lvl>
    <w:lvl w:ilvl="1" w:tplc="BAA4AC3E">
      <w:numFmt w:val="bullet"/>
      <w:lvlText w:val="•"/>
      <w:lvlJc w:val="left"/>
      <w:pPr>
        <w:ind w:left="782" w:hanging="188"/>
      </w:pPr>
      <w:rPr>
        <w:rFonts w:hint="default"/>
      </w:rPr>
    </w:lvl>
    <w:lvl w:ilvl="2" w:tplc="4E0EEB62">
      <w:numFmt w:val="bullet"/>
      <w:lvlText w:val="•"/>
      <w:lvlJc w:val="left"/>
      <w:pPr>
        <w:ind w:left="924" w:hanging="188"/>
      </w:pPr>
      <w:rPr>
        <w:rFonts w:hint="default"/>
      </w:rPr>
    </w:lvl>
    <w:lvl w:ilvl="3" w:tplc="AD0044B4">
      <w:numFmt w:val="bullet"/>
      <w:lvlText w:val="•"/>
      <w:lvlJc w:val="left"/>
      <w:pPr>
        <w:ind w:left="1066" w:hanging="188"/>
      </w:pPr>
      <w:rPr>
        <w:rFonts w:hint="default"/>
      </w:rPr>
    </w:lvl>
    <w:lvl w:ilvl="4" w:tplc="097AF976">
      <w:numFmt w:val="bullet"/>
      <w:lvlText w:val="•"/>
      <w:lvlJc w:val="left"/>
      <w:pPr>
        <w:ind w:left="1208" w:hanging="188"/>
      </w:pPr>
      <w:rPr>
        <w:rFonts w:hint="default"/>
      </w:rPr>
    </w:lvl>
    <w:lvl w:ilvl="5" w:tplc="B88C7DFE">
      <w:numFmt w:val="bullet"/>
      <w:lvlText w:val="•"/>
      <w:lvlJc w:val="left"/>
      <w:pPr>
        <w:ind w:left="1350" w:hanging="188"/>
      </w:pPr>
      <w:rPr>
        <w:rFonts w:hint="default"/>
      </w:rPr>
    </w:lvl>
    <w:lvl w:ilvl="6" w:tplc="1F10ED86">
      <w:numFmt w:val="bullet"/>
      <w:lvlText w:val="•"/>
      <w:lvlJc w:val="left"/>
      <w:pPr>
        <w:ind w:left="1492" w:hanging="188"/>
      </w:pPr>
      <w:rPr>
        <w:rFonts w:hint="default"/>
      </w:rPr>
    </w:lvl>
    <w:lvl w:ilvl="7" w:tplc="DCFEA75A">
      <w:numFmt w:val="bullet"/>
      <w:lvlText w:val="•"/>
      <w:lvlJc w:val="left"/>
      <w:pPr>
        <w:ind w:left="1635" w:hanging="188"/>
      </w:pPr>
      <w:rPr>
        <w:rFonts w:hint="default"/>
      </w:rPr>
    </w:lvl>
    <w:lvl w:ilvl="8" w:tplc="AD80B014">
      <w:numFmt w:val="bullet"/>
      <w:lvlText w:val="•"/>
      <w:lvlJc w:val="left"/>
      <w:pPr>
        <w:ind w:left="1777" w:hanging="188"/>
      </w:pPr>
      <w:rPr>
        <w:rFonts w:hint="default"/>
      </w:rPr>
    </w:lvl>
  </w:abstractNum>
  <w:abstractNum w:abstractNumId="23" w15:restartNumberingAfterBreak="0">
    <w:nsid w:val="41D53AA9"/>
    <w:multiLevelType w:val="hybridMultilevel"/>
    <w:tmpl w:val="5CE083FC"/>
    <w:lvl w:ilvl="0" w:tplc="BB7288A2">
      <w:numFmt w:val="bullet"/>
      <w:lvlText w:val="◻"/>
      <w:lvlJc w:val="left"/>
      <w:pPr>
        <w:ind w:left="853" w:hanging="188"/>
      </w:pPr>
      <w:rPr>
        <w:rFonts w:ascii="Symbol" w:eastAsia="Symbol" w:hAnsi="Symbol" w:cs="Symbol" w:hint="default"/>
        <w:w w:val="99"/>
        <w:sz w:val="22"/>
        <w:szCs w:val="22"/>
      </w:rPr>
    </w:lvl>
    <w:lvl w:ilvl="1" w:tplc="432C5FDC">
      <w:numFmt w:val="bullet"/>
      <w:lvlText w:val="•"/>
      <w:lvlJc w:val="left"/>
      <w:pPr>
        <w:ind w:left="1025" w:hanging="188"/>
      </w:pPr>
      <w:rPr>
        <w:rFonts w:hint="default"/>
      </w:rPr>
    </w:lvl>
    <w:lvl w:ilvl="2" w:tplc="F6FE211E">
      <w:numFmt w:val="bullet"/>
      <w:lvlText w:val="•"/>
      <w:lvlJc w:val="left"/>
      <w:pPr>
        <w:ind w:left="1190" w:hanging="188"/>
      </w:pPr>
      <w:rPr>
        <w:rFonts w:hint="default"/>
      </w:rPr>
    </w:lvl>
    <w:lvl w:ilvl="3" w:tplc="E536F150">
      <w:numFmt w:val="bullet"/>
      <w:lvlText w:val="•"/>
      <w:lvlJc w:val="left"/>
      <w:pPr>
        <w:ind w:left="1355" w:hanging="188"/>
      </w:pPr>
      <w:rPr>
        <w:rFonts w:hint="default"/>
      </w:rPr>
    </w:lvl>
    <w:lvl w:ilvl="4" w:tplc="3DA440A8">
      <w:numFmt w:val="bullet"/>
      <w:lvlText w:val="•"/>
      <w:lvlJc w:val="left"/>
      <w:pPr>
        <w:ind w:left="1520" w:hanging="188"/>
      </w:pPr>
      <w:rPr>
        <w:rFonts w:hint="default"/>
      </w:rPr>
    </w:lvl>
    <w:lvl w:ilvl="5" w:tplc="D4DC7212">
      <w:numFmt w:val="bullet"/>
      <w:lvlText w:val="•"/>
      <w:lvlJc w:val="left"/>
      <w:pPr>
        <w:ind w:left="1685" w:hanging="188"/>
      </w:pPr>
      <w:rPr>
        <w:rFonts w:hint="default"/>
      </w:rPr>
    </w:lvl>
    <w:lvl w:ilvl="6" w:tplc="B9322A2E">
      <w:numFmt w:val="bullet"/>
      <w:lvlText w:val="•"/>
      <w:lvlJc w:val="left"/>
      <w:pPr>
        <w:ind w:left="1850" w:hanging="188"/>
      </w:pPr>
      <w:rPr>
        <w:rFonts w:hint="default"/>
      </w:rPr>
    </w:lvl>
    <w:lvl w:ilvl="7" w:tplc="A0DC8A64">
      <w:numFmt w:val="bullet"/>
      <w:lvlText w:val="•"/>
      <w:lvlJc w:val="left"/>
      <w:pPr>
        <w:ind w:left="2015" w:hanging="188"/>
      </w:pPr>
      <w:rPr>
        <w:rFonts w:hint="default"/>
      </w:rPr>
    </w:lvl>
    <w:lvl w:ilvl="8" w:tplc="C47A0500">
      <w:numFmt w:val="bullet"/>
      <w:lvlText w:val="•"/>
      <w:lvlJc w:val="left"/>
      <w:pPr>
        <w:ind w:left="2180" w:hanging="188"/>
      </w:pPr>
      <w:rPr>
        <w:rFonts w:hint="default"/>
      </w:rPr>
    </w:lvl>
  </w:abstractNum>
  <w:abstractNum w:abstractNumId="24" w15:restartNumberingAfterBreak="0">
    <w:nsid w:val="421B5923"/>
    <w:multiLevelType w:val="hybridMultilevel"/>
    <w:tmpl w:val="C0C4D8F0"/>
    <w:lvl w:ilvl="0" w:tplc="13503474">
      <w:numFmt w:val="bullet"/>
      <w:lvlText w:val="◻"/>
      <w:lvlJc w:val="left"/>
      <w:pPr>
        <w:ind w:left="290" w:hanging="188"/>
      </w:pPr>
      <w:rPr>
        <w:rFonts w:ascii="Symbol" w:eastAsia="Symbol" w:hAnsi="Symbol" w:cs="Symbol" w:hint="default"/>
        <w:w w:val="99"/>
        <w:sz w:val="22"/>
        <w:szCs w:val="22"/>
      </w:rPr>
    </w:lvl>
    <w:lvl w:ilvl="1" w:tplc="C5804198">
      <w:numFmt w:val="bullet"/>
      <w:lvlText w:val="•"/>
      <w:lvlJc w:val="left"/>
      <w:pPr>
        <w:ind w:left="733" w:hanging="188"/>
      </w:pPr>
      <w:rPr>
        <w:rFonts w:hint="default"/>
      </w:rPr>
    </w:lvl>
    <w:lvl w:ilvl="2" w:tplc="DD14D31A">
      <w:numFmt w:val="bullet"/>
      <w:lvlText w:val="•"/>
      <w:lvlJc w:val="left"/>
      <w:pPr>
        <w:ind w:left="1166" w:hanging="188"/>
      </w:pPr>
      <w:rPr>
        <w:rFonts w:hint="default"/>
      </w:rPr>
    </w:lvl>
    <w:lvl w:ilvl="3" w:tplc="31EA379A">
      <w:numFmt w:val="bullet"/>
      <w:lvlText w:val="•"/>
      <w:lvlJc w:val="left"/>
      <w:pPr>
        <w:ind w:left="1600" w:hanging="188"/>
      </w:pPr>
      <w:rPr>
        <w:rFonts w:hint="default"/>
      </w:rPr>
    </w:lvl>
    <w:lvl w:ilvl="4" w:tplc="7EACFBB8">
      <w:numFmt w:val="bullet"/>
      <w:lvlText w:val="•"/>
      <w:lvlJc w:val="left"/>
      <w:pPr>
        <w:ind w:left="2033" w:hanging="188"/>
      </w:pPr>
      <w:rPr>
        <w:rFonts w:hint="default"/>
      </w:rPr>
    </w:lvl>
    <w:lvl w:ilvl="5" w:tplc="4F1A0DB8">
      <w:numFmt w:val="bullet"/>
      <w:lvlText w:val="•"/>
      <w:lvlJc w:val="left"/>
      <w:pPr>
        <w:ind w:left="2467" w:hanging="188"/>
      </w:pPr>
      <w:rPr>
        <w:rFonts w:hint="default"/>
      </w:rPr>
    </w:lvl>
    <w:lvl w:ilvl="6" w:tplc="A766936A">
      <w:numFmt w:val="bullet"/>
      <w:lvlText w:val="•"/>
      <w:lvlJc w:val="left"/>
      <w:pPr>
        <w:ind w:left="2900" w:hanging="188"/>
      </w:pPr>
      <w:rPr>
        <w:rFonts w:hint="default"/>
      </w:rPr>
    </w:lvl>
    <w:lvl w:ilvl="7" w:tplc="EEB8B432">
      <w:numFmt w:val="bullet"/>
      <w:lvlText w:val="•"/>
      <w:lvlJc w:val="left"/>
      <w:pPr>
        <w:ind w:left="3334" w:hanging="188"/>
      </w:pPr>
      <w:rPr>
        <w:rFonts w:hint="default"/>
      </w:rPr>
    </w:lvl>
    <w:lvl w:ilvl="8" w:tplc="77C2E1B8">
      <w:numFmt w:val="bullet"/>
      <w:lvlText w:val="•"/>
      <w:lvlJc w:val="left"/>
      <w:pPr>
        <w:ind w:left="3767" w:hanging="188"/>
      </w:pPr>
      <w:rPr>
        <w:rFonts w:hint="default"/>
      </w:rPr>
    </w:lvl>
  </w:abstractNum>
  <w:abstractNum w:abstractNumId="25" w15:restartNumberingAfterBreak="0">
    <w:nsid w:val="45B7479A"/>
    <w:multiLevelType w:val="hybridMultilevel"/>
    <w:tmpl w:val="469E8242"/>
    <w:lvl w:ilvl="0" w:tplc="85220E80">
      <w:numFmt w:val="bullet"/>
      <w:lvlText w:val="◻"/>
      <w:lvlJc w:val="left"/>
      <w:pPr>
        <w:ind w:left="290" w:hanging="188"/>
      </w:pPr>
      <w:rPr>
        <w:rFonts w:ascii="Symbol" w:eastAsia="Symbol" w:hAnsi="Symbol" w:cs="Symbol" w:hint="default"/>
        <w:w w:val="99"/>
        <w:sz w:val="22"/>
        <w:szCs w:val="22"/>
      </w:rPr>
    </w:lvl>
    <w:lvl w:ilvl="1" w:tplc="A7E0B932">
      <w:numFmt w:val="bullet"/>
      <w:lvlText w:val="•"/>
      <w:lvlJc w:val="left"/>
      <w:pPr>
        <w:ind w:left="543" w:hanging="188"/>
      </w:pPr>
      <w:rPr>
        <w:rFonts w:hint="default"/>
      </w:rPr>
    </w:lvl>
    <w:lvl w:ilvl="2" w:tplc="663EB26E">
      <w:numFmt w:val="bullet"/>
      <w:lvlText w:val="•"/>
      <w:lvlJc w:val="left"/>
      <w:pPr>
        <w:ind w:left="787" w:hanging="188"/>
      </w:pPr>
      <w:rPr>
        <w:rFonts w:hint="default"/>
      </w:rPr>
    </w:lvl>
    <w:lvl w:ilvl="3" w:tplc="D3C02D9E">
      <w:numFmt w:val="bullet"/>
      <w:lvlText w:val="•"/>
      <w:lvlJc w:val="left"/>
      <w:pPr>
        <w:ind w:left="1030" w:hanging="188"/>
      </w:pPr>
      <w:rPr>
        <w:rFonts w:hint="default"/>
      </w:rPr>
    </w:lvl>
    <w:lvl w:ilvl="4" w:tplc="625240E0">
      <w:numFmt w:val="bullet"/>
      <w:lvlText w:val="•"/>
      <w:lvlJc w:val="left"/>
      <w:pPr>
        <w:ind w:left="1274" w:hanging="188"/>
      </w:pPr>
      <w:rPr>
        <w:rFonts w:hint="default"/>
      </w:rPr>
    </w:lvl>
    <w:lvl w:ilvl="5" w:tplc="62F6D100">
      <w:numFmt w:val="bullet"/>
      <w:lvlText w:val="•"/>
      <w:lvlJc w:val="left"/>
      <w:pPr>
        <w:ind w:left="1517" w:hanging="188"/>
      </w:pPr>
      <w:rPr>
        <w:rFonts w:hint="default"/>
      </w:rPr>
    </w:lvl>
    <w:lvl w:ilvl="6" w:tplc="7BF61BA0">
      <w:numFmt w:val="bullet"/>
      <w:lvlText w:val="•"/>
      <w:lvlJc w:val="left"/>
      <w:pPr>
        <w:ind w:left="1761" w:hanging="188"/>
      </w:pPr>
      <w:rPr>
        <w:rFonts w:hint="default"/>
      </w:rPr>
    </w:lvl>
    <w:lvl w:ilvl="7" w:tplc="300EEBBE">
      <w:numFmt w:val="bullet"/>
      <w:lvlText w:val="•"/>
      <w:lvlJc w:val="left"/>
      <w:pPr>
        <w:ind w:left="2004" w:hanging="188"/>
      </w:pPr>
      <w:rPr>
        <w:rFonts w:hint="default"/>
      </w:rPr>
    </w:lvl>
    <w:lvl w:ilvl="8" w:tplc="78BE7FC0">
      <w:numFmt w:val="bullet"/>
      <w:lvlText w:val="•"/>
      <w:lvlJc w:val="left"/>
      <w:pPr>
        <w:ind w:left="2248" w:hanging="188"/>
      </w:pPr>
      <w:rPr>
        <w:rFonts w:hint="default"/>
      </w:rPr>
    </w:lvl>
  </w:abstractNum>
  <w:abstractNum w:abstractNumId="26" w15:restartNumberingAfterBreak="0">
    <w:nsid w:val="46922350"/>
    <w:multiLevelType w:val="hybridMultilevel"/>
    <w:tmpl w:val="C7EC4DA6"/>
    <w:lvl w:ilvl="0" w:tplc="34760CFE">
      <w:numFmt w:val="bullet"/>
      <w:lvlText w:val="◻"/>
      <w:lvlJc w:val="left"/>
      <w:pPr>
        <w:ind w:left="290" w:hanging="188"/>
      </w:pPr>
      <w:rPr>
        <w:rFonts w:ascii="Symbol" w:eastAsia="Symbol" w:hAnsi="Symbol" w:cs="Symbol" w:hint="default"/>
        <w:w w:val="99"/>
        <w:sz w:val="22"/>
        <w:szCs w:val="22"/>
      </w:rPr>
    </w:lvl>
    <w:lvl w:ilvl="1" w:tplc="C3E2375E">
      <w:numFmt w:val="bullet"/>
      <w:lvlText w:val="•"/>
      <w:lvlJc w:val="left"/>
      <w:pPr>
        <w:ind w:left="569" w:hanging="188"/>
      </w:pPr>
      <w:rPr>
        <w:rFonts w:hint="default"/>
      </w:rPr>
    </w:lvl>
    <w:lvl w:ilvl="2" w:tplc="75B4FA7A">
      <w:numFmt w:val="bullet"/>
      <w:lvlText w:val="•"/>
      <w:lvlJc w:val="left"/>
      <w:pPr>
        <w:ind w:left="839" w:hanging="188"/>
      </w:pPr>
      <w:rPr>
        <w:rFonts w:hint="default"/>
      </w:rPr>
    </w:lvl>
    <w:lvl w:ilvl="3" w:tplc="BE262EA4">
      <w:numFmt w:val="bullet"/>
      <w:lvlText w:val="•"/>
      <w:lvlJc w:val="left"/>
      <w:pPr>
        <w:ind w:left="1108" w:hanging="188"/>
      </w:pPr>
      <w:rPr>
        <w:rFonts w:hint="default"/>
      </w:rPr>
    </w:lvl>
    <w:lvl w:ilvl="4" w:tplc="AA122278">
      <w:numFmt w:val="bullet"/>
      <w:lvlText w:val="•"/>
      <w:lvlJc w:val="left"/>
      <w:pPr>
        <w:ind w:left="1378" w:hanging="188"/>
      </w:pPr>
      <w:rPr>
        <w:rFonts w:hint="default"/>
      </w:rPr>
    </w:lvl>
    <w:lvl w:ilvl="5" w:tplc="C86C67E6">
      <w:numFmt w:val="bullet"/>
      <w:lvlText w:val="•"/>
      <w:lvlJc w:val="left"/>
      <w:pPr>
        <w:ind w:left="1647" w:hanging="188"/>
      </w:pPr>
      <w:rPr>
        <w:rFonts w:hint="default"/>
      </w:rPr>
    </w:lvl>
    <w:lvl w:ilvl="6" w:tplc="7B8AC526">
      <w:numFmt w:val="bullet"/>
      <w:lvlText w:val="•"/>
      <w:lvlJc w:val="left"/>
      <w:pPr>
        <w:ind w:left="1917" w:hanging="188"/>
      </w:pPr>
      <w:rPr>
        <w:rFonts w:hint="default"/>
      </w:rPr>
    </w:lvl>
    <w:lvl w:ilvl="7" w:tplc="D45E96EC">
      <w:numFmt w:val="bullet"/>
      <w:lvlText w:val="•"/>
      <w:lvlJc w:val="left"/>
      <w:pPr>
        <w:ind w:left="2186" w:hanging="188"/>
      </w:pPr>
      <w:rPr>
        <w:rFonts w:hint="default"/>
      </w:rPr>
    </w:lvl>
    <w:lvl w:ilvl="8" w:tplc="6BA87ACC">
      <w:numFmt w:val="bullet"/>
      <w:lvlText w:val="•"/>
      <w:lvlJc w:val="left"/>
      <w:pPr>
        <w:ind w:left="2456" w:hanging="188"/>
      </w:pPr>
      <w:rPr>
        <w:rFonts w:hint="default"/>
      </w:rPr>
    </w:lvl>
  </w:abstractNum>
  <w:abstractNum w:abstractNumId="27" w15:restartNumberingAfterBreak="0">
    <w:nsid w:val="4BC91EC3"/>
    <w:multiLevelType w:val="hybridMultilevel"/>
    <w:tmpl w:val="C9321DF6"/>
    <w:lvl w:ilvl="0" w:tplc="BC5EE826">
      <w:numFmt w:val="bullet"/>
      <w:lvlText w:val="◻"/>
      <w:lvlJc w:val="left"/>
      <w:pPr>
        <w:ind w:left="410" w:hanging="189"/>
      </w:pPr>
      <w:rPr>
        <w:rFonts w:ascii="Symbol" w:eastAsia="Symbol" w:hAnsi="Symbol" w:cs="Symbol" w:hint="default"/>
        <w:b/>
        <w:bCs/>
        <w:w w:val="99"/>
        <w:sz w:val="22"/>
        <w:szCs w:val="22"/>
      </w:rPr>
    </w:lvl>
    <w:lvl w:ilvl="1" w:tplc="B27002BA">
      <w:numFmt w:val="bullet"/>
      <w:lvlText w:val="•"/>
      <w:lvlJc w:val="left"/>
      <w:pPr>
        <w:ind w:left="1330" w:hanging="189"/>
      </w:pPr>
      <w:rPr>
        <w:rFonts w:hint="default"/>
      </w:rPr>
    </w:lvl>
    <w:lvl w:ilvl="2" w:tplc="F8B496A2">
      <w:numFmt w:val="bullet"/>
      <w:lvlText w:val="•"/>
      <w:lvlJc w:val="left"/>
      <w:pPr>
        <w:ind w:left="2240" w:hanging="189"/>
      </w:pPr>
      <w:rPr>
        <w:rFonts w:hint="default"/>
      </w:rPr>
    </w:lvl>
    <w:lvl w:ilvl="3" w:tplc="7054EAB6">
      <w:numFmt w:val="bullet"/>
      <w:lvlText w:val="•"/>
      <w:lvlJc w:val="left"/>
      <w:pPr>
        <w:ind w:left="3151" w:hanging="189"/>
      </w:pPr>
      <w:rPr>
        <w:rFonts w:hint="default"/>
      </w:rPr>
    </w:lvl>
    <w:lvl w:ilvl="4" w:tplc="06F8AF9C">
      <w:numFmt w:val="bullet"/>
      <w:lvlText w:val="•"/>
      <w:lvlJc w:val="left"/>
      <w:pPr>
        <w:ind w:left="4061" w:hanging="189"/>
      </w:pPr>
      <w:rPr>
        <w:rFonts w:hint="default"/>
      </w:rPr>
    </w:lvl>
    <w:lvl w:ilvl="5" w:tplc="66564772">
      <w:numFmt w:val="bullet"/>
      <w:lvlText w:val="•"/>
      <w:lvlJc w:val="left"/>
      <w:pPr>
        <w:ind w:left="4972" w:hanging="189"/>
      </w:pPr>
      <w:rPr>
        <w:rFonts w:hint="default"/>
      </w:rPr>
    </w:lvl>
    <w:lvl w:ilvl="6" w:tplc="57B8B30E">
      <w:numFmt w:val="bullet"/>
      <w:lvlText w:val="•"/>
      <w:lvlJc w:val="left"/>
      <w:pPr>
        <w:ind w:left="5882" w:hanging="189"/>
      </w:pPr>
      <w:rPr>
        <w:rFonts w:hint="default"/>
      </w:rPr>
    </w:lvl>
    <w:lvl w:ilvl="7" w:tplc="BA029660">
      <w:numFmt w:val="bullet"/>
      <w:lvlText w:val="•"/>
      <w:lvlJc w:val="left"/>
      <w:pPr>
        <w:ind w:left="6793" w:hanging="189"/>
      </w:pPr>
      <w:rPr>
        <w:rFonts w:hint="default"/>
      </w:rPr>
    </w:lvl>
    <w:lvl w:ilvl="8" w:tplc="661A6CF0">
      <w:numFmt w:val="bullet"/>
      <w:lvlText w:val="•"/>
      <w:lvlJc w:val="left"/>
      <w:pPr>
        <w:ind w:left="7703" w:hanging="189"/>
      </w:pPr>
      <w:rPr>
        <w:rFonts w:hint="default"/>
      </w:rPr>
    </w:lvl>
  </w:abstractNum>
  <w:abstractNum w:abstractNumId="28" w15:restartNumberingAfterBreak="0">
    <w:nsid w:val="4DF0261B"/>
    <w:multiLevelType w:val="hybridMultilevel"/>
    <w:tmpl w:val="42AC53DE"/>
    <w:lvl w:ilvl="0" w:tplc="EB24600A">
      <w:numFmt w:val="bullet"/>
      <w:lvlText w:val="◻"/>
      <w:lvlJc w:val="left"/>
      <w:pPr>
        <w:ind w:left="614" w:hanging="188"/>
      </w:pPr>
      <w:rPr>
        <w:rFonts w:ascii="Symbol" w:eastAsia="Symbol" w:hAnsi="Symbol" w:cs="Symbol" w:hint="default"/>
        <w:w w:val="99"/>
        <w:sz w:val="22"/>
        <w:szCs w:val="22"/>
      </w:rPr>
    </w:lvl>
    <w:lvl w:ilvl="1" w:tplc="CB285DD6">
      <w:numFmt w:val="bullet"/>
      <w:lvlText w:val="•"/>
      <w:lvlJc w:val="left"/>
      <w:pPr>
        <w:ind w:left="865" w:hanging="188"/>
      </w:pPr>
      <w:rPr>
        <w:rFonts w:hint="default"/>
      </w:rPr>
    </w:lvl>
    <w:lvl w:ilvl="2" w:tplc="536A6A90">
      <w:numFmt w:val="bullet"/>
      <w:lvlText w:val="•"/>
      <w:lvlJc w:val="left"/>
      <w:pPr>
        <w:ind w:left="1110" w:hanging="188"/>
      </w:pPr>
      <w:rPr>
        <w:rFonts w:hint="default"/>
      </w:rPr>
    </w:lvl>
    <w:lvl w:ilvl="3" w:tplc="A7BC79AA">
      <w:numFmt w:val="bullet"/>
      <w:lvlText w:val="•"/>
      <w:lvlJc w:val="left"/>
      <w:pPr>
        <w:ind w:left="1355" w:hanging="188"/>
      </w:pPr>
      <w:rPr>
        <w:rFonts w:hint="default"/>
      </w:rPr>
    </w:lvl>
    <w:lvl w:ilvl="4" w:tplc="CC9AB2D0">
      <w:numFmt w:val="bullet"/>
      <w:lvlText w:val="•"/>
      <w:lvlJc w:val="left"/>
      <w:pPr>
        <w:ind w:left="1600" w:hanging="188"/>
      </w:pPr>
      <w:rPr>
        <w:rFonts w:hint="default"/>
      </w:rPr>
    </w:lvl>
    <w:lvl w:ilvl="5" w:tplc="58345024">
      <w:numFmt w:val="bullet"/>
      <w:lvlText w:val="•"/>
      <w:lvlJc w:val="left"/>
      <w:pPr>
        <w:ind w:left="1845" w:hanging="188"/>
      </w:pPr>
      <w:rPr>
        <w:rFonts w:hint="default"/>
      </w:rPr>
    </w:lvl>
    <w:lvl w:ilvl="6" w:tplc="FDBCDD60">
      <w:numFmt w:val="bullet"/>
      <w:lvlText w:val="•"/>
      <w:lvlJc w:val="left"/>
      <w:pPr>
        <w:ind w:left="2090" w:hanging="188"/>
      </w:pPr>
      <w:rPr>
        <w:rFonts w:hint="default"/>
      </w:rPr>
    </w:lvl>
    <w:lvl w:ilvl="7" w:tplc="540262E6">
      <w:numFmt w:val="bullet"/>
      <w:lvlText w:val="•"/>
      <w:lvlJc w:val="left"/>
      <w:pPr>
        <w:ind w:left="2336" w:hanging="188"/>
      </w:pPr>
      <w:rPr>
        <w:rFonts w:hint="default"/>
      </w:rPr>
    </w:lvl>
    <w:lvl w:ilvl="8" w:tplc="6770B9CE">
      <w:numFmt w:val="bullet"/>
      <w:lvlText w:val="•"/>
      <w:lvlJc w:val="left"/>
      <w:pPr>
        <w:ind w:left="2581" w:hanging="188"/>
      </w:pPr>
      <w:rPr>
        <w:rFonts w:hint="default"/>
      </w:rPr>
    </w:lvl>
  </w:abstractNum>
  <w:abstractNum w:abstractNumId="29" w15:restartNumberingAfterBreak="0">
    <w:nsid w:val="4EBC3D8E"/>
    <w:multiLevelType w:val="hybridMultilevel"/>
    <w:tmpl w:val="7316A662"/>
    <w:lvl w:ilvl="0" w:tplc="6CA67698">
      <w:numFmt w:val="bullet"/>
      <w:lvlText w:val="◻"/>
      <w:lvlJc w:val="left"/>
      <w:pPr>
        <w:ind w:left="290" w:hanging="188"/>
      </w:pPr>
      <w:rPr>
        <w:rFonts w:ascii="Symbol" w:eastAsia="Symbol" w:hAnsi="Symbol" w:cs="Symbol" w:hint="default"/>
        <w:w w:val="99"/>
        <w:sz w:val="22"/>
        <w:szCs w:val="22"/>
      </w:rPr>
    </w:lvl>
    <w:lvl w:ilvl="1" w:tplc="1FE60496">
      <w:numFmt w:val="bullet"/>
      <w:lvlText w:val="•"/>
      <w:lvlJc w:val="left"/>
      <w:pPr>
        <w:ind w:left="543" w:hanging="188"/>
      </w:pPr>
      <w:rPr>
        <w:rFonts w:hint="default"/>
      </w:rPr>
    </w:lvl>
    <w:lvl w:ilvl="2" w:tplc="7182EDC6">
      <w:numFmt w:val="bullet"/>
      <w:lvlText w:val="•"/>
      <w:lvlJc w:val="left"/>
      <w:pPr>
        <w:ind w:left="787" w:hanging="188"/>
      </w:pPr>
      <w:rPr>
        <w:rFonts w:hint="default"/>
      </w:rPr>
    </w:lvl>
    <w:lvl w:ilvl="3" w:tplc="6DD85F76">
      <w:numFmt w:val="bullet"/>
      <w:lvlText w:val="•"/>
      <w:lvlJc w:val="left"/>
      <w:pPr>
        <w:ind w:left="1030" w:hanging="188"/>
      </w:pPr>
      <w:rPr>
        <w:rFonts w:hint="default"/>
      </w:rPr>
    </w:lvl>
    <w:lvl w:ilvl="4" w:tplc="B5BA1C4A">
      <w:numFmt w:val="bullet"/>
      <w:lvlText w:val="•"/>
      <w:lvlJc w:val="left"/>
      <w:pPr>
        <w:ind w:left="1274" w:hanging="188"/>
      </w:pPr>
      <w:rPr>
        <w:rFonts w:hint="default"/>
      </w:rPr>
    </w:lvl>
    <w:lvl w:ilvl="5" w:tplc="CCA0B6A0">
      <w:numFmt w:val="bullet"/>
      <w:lvlText w:val="•"/>
      <w:lvlJc w:val="left"/>
      <w:pPr>
        <w:ind w:left="1517" w:hanging="188"/>
      </w:pPr>
      <w:rPr>
        <w:rFonts w:hint="default"/>
      </w:rPr>
    </w:lvl>
    <w:lvl w:ilvl="6" w:tplc="B4E895D4">
      <w:numFmt w:val="bullet"/>
      <w:lvlText w:val="•"/>
      <w:lvlJc w:val="left"/>
      <w:pPr>
        <w:ind w:left="1761" w:hanging="188"/>
      </w:pPr>
      <w:rPr>
        <w:rFonts w:hint="default"/>
      </w:rPr>
    </w:lvl>
    <w:lvl w:ilvl="7" w:tplc="679C5078">
      <w:numFmt w:val="bullet"/>
      <w:lvlText w:val="•"/>
      <w:lvlJc w:val="left"/>
      <w:pPr>
        <w:ind w:left="2004" w:hanging="188"/>
      </w:pPr>
      <w:rPr>
        <w:rFonts w:hint="default"/>
      </w:rPr>
    </w:lvl>
    <w:lvl w:ilvl="8" w:tplc="75769F50">
      <w:numFmt w:val="bullet"/>
      <w:lvlText w:val="•"/>
      <w:lvlJc w:val="left"/>
      <w:pPr>
        <w:ind w:left="2248" w:hanging="188"/>
      </w:pPr>
      <w:rPr>
        <w:rFonts w:hint="default"/>
      </w:rPr>
    </w:lvl>
  </w:abstractNum>
  <w:abstractNum w:abstractNumId="30" w15:restartNumberingAfterBreak="0">
    <w:nsid w:val="4F647047"/>
    <w:multiLevelType w:val="hybridMultilevel"/>
    <w:tmpl w:val="67E2C40C"/>
    <w:lvl w:ilvl="0" w:tplc="AE069B58">
      <w:start w:val="1"/>
      <w:numFmt w:val="upperLetter"/>
      <w:lvlText w:val="%1."/>
      <w:lvlJc w:val="left"/>
      <w:pPr>
        <w:ind w:left="490" w:hanging="269"/>
        <w:jc w:val="left"/>
      </w:pPr>
      <w:rPr>
        <w:rFonts w:ascii="Times New Roman" w:eastAsia="Times New Roman" w:hAnsi="Times New Roman" w:cs="Times New Roman" w:hint="default"/>
        <w:b/>
        <w:bCs/>
        <w:w w:val="99"/>
        <w:sz w:val="22"/>
        <w:szCs w:val="22"/>
      </w:rPr>
    </w:lvl>
    <w:lvl w:ilvl="1" w:tplc="25384B42">
      <w:numFmt w:val="bullet"/>
      <w:lvlText w:val="•"/>
      <w:lvlJc w:val="left"/>
      <w:pPr>
        <w:ind w:left="1402" w:hanging="269"/>
      </w:pPr>
      <w:rPr>
        <w:rFonts w:hint="default"/>
      </w:rPr>
    </w:lvl>
    <w:lvl w:ilvl="2" w:tplc="76F63F04">
      <w:numFmt w:val="bullet"/>
      <w:lvlText w:val="•"/>
      <w:lvlJc w:val="left"/>
      <w:pPr>
        <w:ind w:left="2304" w:hanging="269"/>
      </w:pPr>
      <w:rPr>
        <w:rFonts w:hint="default"/>
      </w:rPr>
    </w:lvl>
    <w:lvl w:ilvl="3" w:tplc="DD9C3920">
      <w:numFmt w:val="bullet"/>
      <w:lvlText w:val="•"/>
      <w:lvlJc w:val="left"/>
      <w:pPr>
        <w:ind w:left="3207" w:hanging="269"/>
      </w:pPr>
      <w:rPr>
        <w:rFonts w:hint="default"/>
      </w:rPr>
    </w:lvl>
    <w:lvl w:ilvl="4" w:tplc="04CC479A">
      <w:numFmt w:val="bullet"/>
      <w:lvlText w:val="•"/>
      <w:lvlJc w:val="left"/>
      <w:pPr>
        <w:ind w:left="4109" w:hanging="269"/>
      </w:pPr>
      <w:rPr>
        <w:rFonts w:hint="default"/>
      </w:rPr>
    </w:lvl>
    <w:lvl w:ilvl="5" w:tplc="3A48573A">
      <w:numFmt w:val="bullet"/>
      <w:lvlText w:val="•"/>
      <w:lvlJc w:val="left"/>
      <w:pPr>
        <w:ind w:left="5012" w:hanging="269"/>
      </w:pPr>
      <w:rPr>
        <w:rFonts w:hint="default"/>
      </w:rPr>
    </w:lvl>
    <w:lvl w:ilvl="6" w:tplc="C01ECBE4">
      <w:numFmt w:val="bullet"/>
      <w:lvlText w:val="•"/>
      <w:lvlJc w:val="left"/>
      <w:pPr>
        <w:ind w:left="5914" w:hanging="269"/>
      </w:pPr>
      <w:rPr>
        <w:rFonts w:hint="default"/>
      </w:rPr>
    </w:lvl>
    <w:lvl w:ilvl="7" w:tplc="6262E71C">
      <w:numFmt w:val="bullet"/>
      <w:lvlText w:val="•"/>
      <w:lvlJc w:val="left"/>
      <w:pPr>
        <w:ind w:left="6817" w:hanging="269"/>
      </w:pPr>
      <w:rPr>
        <w:rFonts w:hint="default"/>
      </w:rPr>
    </w:lvl>
    <w:lvl w:ilvl="8" w:tplc="BA7CD186">
      <w:numFmt w:val="bullet"/>
      <w:lvlText w:val="•"/>
      <w:lvlJc w:val="left"/>
      <w:pPr>
        <w:ind w:left="7719" w:hanging="269"/>
      </w:pPr>
      <w:rPr>
        <w:rFonts w:hint="default"/>
      </w:rPr>
    </w:lvl>
  </w:abstractNum>
  <w:abstractNum w:abstractNumId="31" w15:restartNumberingAfterBreak="0">
    <w:nsid w:val="50790083"/>
    <w:multiLevelType w:val="hybridMultilevel"/>
    <w:tmpl w:val="910885A6"/>
    <w:lvl w:ilvl="0" w:tplc="A6BE542E">
      <w:numFmt w:val="bullet"/>
      <w:lvlText w:val="◻"/>
      <w:lvlJc w:val="left"/>
      <w:pPr>
        <w:ind w:left="544" w:hanging="188"/>
      </w:pPr>
      <w:rPr>
        <w:rFonts w:ascii="Symbol" w:eastAsia="Symbol" w:hAnsi="Symbol" w:cs="Symbol" w:hint="default"/>
        <w:w w:val="99"/>
        <w:sz w:val="22"/>
        <w:szCs w:val="22"/>
      </w:rPr>
    </w:lvl>
    <w:lvl w:ilvl="1" w:tplc="BC606602">
      <w:numFmt w:val="bullet"/>
      <w:lvlText w:val="•"/>
      <w:lvlJc w:val="left"/>
      <w:pPr>
        <w:ind w:left="793" w:hanging="188"/>
      </w:pPr>
      <w:rPr>
        <w:rFonts w:hint="default"/>
      </w:rPr>
    </w:lvl>
    <w:lvl w:ilvl="2" w:tplc="C42428EC">
      <w:numFmt w:val="bullet"/>
      <w:lvlText w:val="•"/>
      <w:lvlJc w:val="left"/>
      <w:pPr>
        <w:ind w:left="1046" w:hanging="188"/>
      </w:pPr>
      <w:rPr>
        <w:rFonts w:hint="default"/>
      </w:rPr>
    </w:lvl>
    <w:lvl w:ilvl="3" w:tplc="72A8257A">
      <w:numFmt w:val="bullet"/>
      <w:lvlText w:val="•"/>
      <w:lvlJc w:val="left"/>
      <w:pPr>
        <w:ind w:left="1299" w:hanging="188"/>
      </w:pPr>
      <w:rPr>
        <w:rFonts w:hint="default"/>
      </w:rPr>
    </w:lvl>
    <w:lvl w:ilvl="4" w:tplc="03B8FAE2">
      <w:numFmt w:val="bullet"/>
      <w:lvlText w:val="•"/>
      <w:lvlJc w:val="left"/>
      <w:pPr>
        <w:ind w:left="1552" w:hanging="188"/>
      </w:pPr>
      <w:rPr>
        <w:rFonts w:hint="default"/>
      </w:rPr>
    </w:lvl>
    <w:lvl w:ilvl="5" w:tplc="45CAC48A">
      <w:numFmt w:val="bullet"/>
      <w:lvlText w:val="•"/>
      <w:lvlJc w:val="left"/>
      <w:pPr>
        <w:ind w:left="1805" w:hanging="188"/>
      </w:pPr>
      <w:rPr>
        <w:rFonts w:hint="default"/>
      </w:rPr>
    </w:lvl>
    <w:lvl w:ilvl="6" w:tplc="660C3E2E">
      <w:numFmt w:val="bullet"/>
      <w:lvlText w:val="•"/>
      <w:lvlJc w:val="left"/>
      <w:pPr>
        <w:ind w:left="2058" w:hanging="188"/>
      </w:pPr>
      <w:rPr>
        <w:rFonts w:hint="default"/>
      </w:rPr>
    </w:lvl>
    <w:lvl w:ilvl="7" w:tplc="F10C1844">
      <w:numFmt w:val="bullet"/>
      <w:lvlText w:val="•"/>
      <w:lvlJc w:val="left"/>
      <w:pPr>
        <w:ind w:left="2312" w:hanging="188"/>
      </w:pPr>
      <w:rPr>
        <w:rFonts w:hint="default"/>
      </w:rPr>
    </w:lvl>
    <w:lvl w:ilvl="8" w:tplc="539E45A8">
      <w:numFmt w:val="bullet"/>
      <w:lvlText w:val="•"/>
      <w:lvlJc w:val="left"/>
      <w:pPr>
        <w:ind w:left="2565" w:hanging="188"/>
      </w:pPr>
      <w:rPr>
        <w:rFonts w:hint="default"/>
      </w:rPr>
    </w:lvl>
  </w:abstractNum>
  <w:abstractNum w:abstractNumId="32" w15:restartNumberingAfterBreak="0">
    <w:nsid w:val="63F9173F"/>
    <w:multiLevelType w:val="hybridMultilevel"/>
    <w:tmpl w:val="E7345F78"/>
    <w:lvl w:ilvl="0" w:tplc="E1D2E136">
      <w:start w:val="2"/>
      <w:numFmt w:val="decimal"/>
      <w:lvlText w:val="%1."/>
      <w:lvlJc w:val="left"/>
      <w:pPr>
        <w:ind w:left="320" w:hanging="220"/>
        <w:jc w:val="left"/>
      </w:pPr>
      <w:rPr>
        <w:rFonts w:ascii="Times New Roman" w:eastAsia="Times New Roman" w:hAnsi="Times New Roman" w:cs="Times New Roman" w:hint="default"/>
        <w:b/>
        <w:bCs/>
        <w:w w:val="99"/>
        <w:sz w:val="22"/>
        <w:szCs w:val="22"/>
      </w:rPr>
    </w:lvl>
    <w:lvl w:ilvl="1" w:tplc="867EFD00">
      <w:start w:val="1"/>
      <w:numFmt w:val="lowerLetter"/>
      <w:lvlText w:val="%2."/>
      <w:lvlJc w:val="left"/>
      <w:pPr>
        <w:ind w:left="320" w:hanging="221"/>
        <w:jc w:val="left"/>
      </w:pPr>
      <w:rPr>
        <w:rFonts w:ascii="Times New Roman" w:eastAsia="Times New Roman" w:hAnsi="Times New Roman" w:cs="Times New Roman" w:hint="default"/>
        <w:b/>
        <w:bCs/>
        <w:w w:val="99"/>
        <w:sz w:val="22"/>
        <w:szCs w:val="22"/>
      </w:rPr>
    </w:lvl>
    <w:lvl w:ilvl="2" w:tplc="B3185538">
      <w:numFmt w:val="bullet"/>
      <w:lvlText w:val="•"/>
      <w:lvlJc w:val="left"/>
      <w:pPr>
        <w:ind w:left="1155" w:hanging="221"/>
      </w:pPr>
      <w:rPr>
        <w:rFonts w:hint="default"/>
      </w:rPr>
    </w:lvl>
    <w:lvl w:ilvl="3" w:tplc="BC22DBD0">
      <w:numFmt w:val="bullet"/>
      <w:lvlText w:val="•"/>
      <w:lvlJc w:val="left"/>
      <w:pPr>
        <w:ind w:left="1572" w:hanging="221"/>
      </w:pPr>
      <w:rPr>
        <w:rFonts w:hint="default"/>
      </w:rPr>
    </w:lvl>
    <w:lvl w:ilvl="4" w:tplc="3F6681FA">
      <w:numFmt w:val="bullet"/>
      <w:lvlText w:val="•"/>
      <w:lvlJc w:val="left"/>
      <w:pPr>
        <w:ind w:left="1990" w:hanging="221"/>
      </w:pPr>
      <w:rPr>
        <w:rFonts w:hint="default"/>
      </w:rPr>
    </w:lvl>
    <w:lvl w:ilvl="5" w:tplc="E54C43CC">
      <w:numFmt w:val="bullet"/>
      <w:lvlText w:val="•"/>
      <w:lvlJc w:val="left"/>
      <w:pPr>
        <w:ind w:left="2408" w:hanging="221"/>
      </w:pPr>
      <w:rPr>
        <w:rFonts w:hint="default"/>
      </w:rPr>
    </w:lvl>
    <w:lvl w:ilvl="6" w:tplc="34226778">
      <w:numFmt w:val="bullet"/>
      <w:lvlText w:val="•"/>
      <w:lvlJc w:val="left"/>
      <w:pPr>
        <w:ind w:left="2825" w:hanging="221"/>
      </w:pPr>
      <w:rPr>
        <w:rFonts w:hint="default"/>
      </w:rPr>
    </w:lvl>
    <w:lvl w:ilvl="7" w:tplc="BF941B2C">
      <w:numFmt w:val="bullet"/>
      <w:lvlText w:val="•"/>
      <w:lvlJc w:val="left"/>
      <w:pPr>
        <w:ind w:left="3243" w:hanging="221"/>
      </w:pPr>
      <w:rPr>
        <w:rFonts w:hint="default"/>
      </w:rPr>
    </w:lvl>
    <w:lvl w:ilvl="8" w:tplc="A86228A4">
      <w:numFmt w:val="bullet"/>
      <w:lvlText w:val="•"/>
      <w:lvlJc w:val="left"/>
      <w:pPr>
        <w:ind w:left="3661" w:hanging="221"/>
      </w:pPr>
      <w:rPr>
        <w:rFonts w:hint="default"/>
      </w:rPr>
    </w:lvl>
  </w:abstractNum>
  <w:abstractNum w:abstractNumId="33" w15:restartNumberingAfterBreak="0">
    <w:nsid w:val="6723072A"/>
    <w:multiLevelType w:val="hybridMultilevel"/>
    <w:tmpl w:val="0E0648C2"/>
    <w:lvl w:ilvl="0" w:tplc="A85C7E00">
      <w:numFmt w:val="bullet"/>
      <w:lvlText w:val="◻"/>
      <w:lvlJc w:val="left"/>
      <w:pPr>
        <w:ind w:left="290" w:hanging="188"/>
      </w:pPr>
      <w:rPr>
        <w:rFonts w:ascii="Symbol" w:eastAsia="Symbol" w:hAnsi="Symbol" w:cs="Symbol" w:hint="default"/>
        <w:w w:val="99"/>
        <w:sz w:val="22"/>
        <w:szCs w:val="22"/>
      </w:rPr>
    </w:lvl>
    <w:lvl w:ilvl="1" w:tplc="62FAA354">
      <w:numFmt w:val="bullet"/>
      <w:lvlText w:val="•"/>
      <w:lvlJc w:val="left"/>
      <w:pPr>
        <w:ind w:left="1197" w:hanging="188"/>
      </w:pPr>
      <w:rPr>
        <w:rFonts w:hint="default"/>
      </w:rPr>
    </w:lvl>
    <w:lvl w:ilvl="2" w:tplc="6D50F566">
      <w:numFmt w:val="bullet"/>
      <w:lvlText w:val="•"/>
      <w:lvlJc w:val="left"/>
      <w:pPr>
        <w:ind w:left="2095" w:hanging="188"/>
      </w:pPr>
      <w:rPr>
        <w:rFonts w:hint="default"/>
      </w:rPr>
    </w:lvl>
    <w:lvl w:ilvl="3" w:tplc="DBCC9A2E">
      <w:numFmt w:val="bullet"/>
      <w:lvlText w:val="•"/>
      <w:lvlJc w:val="left"/>
      <w:pPr>
        <w:ind w:left="2993" w:hanging="188"/>
      </w:pPr>
      <w:rPr>
        <w:rFonts w:hint="default"/>
      </w:rPr>
    </w:lvl>
    <w:lvl w:ilvl="4" w:tplc="7AA201A6">
      <w:numFmt w:val="bullet"/>
      <w:lvlText w:val="•"/>
      <w:lvlJc w:val="left"/>
      <w:pPr>
        <w:ind w:left="3891" w:hanging="188"/>
      </w:pPr>
      <w:rPr>
        <w:rFonts w:hint="default"/>
      </w:rPr>
    </w:lvl>
    <w:lvl w:ilvl="5" w:tplc="92925EC0">
      <w:numFmt w:val="bullet"/>
      <w:lvlText w:val="•"/>
      <w:lvlJc w:val="left"/>
      <w:pPr>
        <w:ind w:left="4789" w:hanging="188"/>
      </w:pPr>
      <w:rPr>
        <w:rFonts w:hint="default"/>
      </w:rPr>
    </w:lvl>
    <w:lvl w:ilvl="6" w:tplc="80549620">
      <w:numFmt w:val="bullet"/>
      <w:lvlText w:val="•"/>
      <w:lvlJc w:val="left"/>
      <w:pPr>
        <w:ind w:left="5687" w:hanging="188"/>
      </w:pPr>
      <w:rPr>
        <w:rFonts w:hint="default"/>
      </w:rPr>
    </w:lvl>
    <w:lvl w:ilvl="7" w:tplc="D5DC04CE">
      <w:numFmt w:val="bullet"/>
      <w:lvlText w:val="•"/>
      <w:lvlJc w:val="left"/>
      <w:pPr>
        <w:ind w:left="6584" w:hanging="188"/>
      </w:pPr>
      <w:rPr>
        <w:rFonts w:hint="default"/>
      </w:rPr>
    </w:lvl>
    <w:lvl w:ilvl="8" w:tplc="9B56E29C">
      <w:numFmt w:val="bullet"/>
      <w:lvlText w:val="•"/>
      <w:lvlJc w:val="left"/>
      <w:pPr>
        <w:ind w:left="7482" w:hanging="188"/>
      </w:pPr>
      <w:rPr>
        <w:rFonts w:hint="default"/>
      </w:rPr>
    </w:lvl>
  </w:abstractNum>
  <w:abstractNum w:abstractNumId="34" w15:restartNumberingAfterBreak="0">
    <w:nsid w:val="68170016"/>
    <w:multiLevelType w:val="hybridMultilevel"/>
    <w:tmpl w:val="DE248FF2"/>
    <w:lvl w:ilvl="0" w:tplc="E3943BDE">
      <w:start w:val="1"/>
      <w:numFmt w:val="upperLetter"/>
      <w:lvlText w:val="%1."/>
      <w:lvlJc w:val="left"/>
      <w:pPr>
        <w:ind w:left="221" w:hanging="269"/>
        <w:jc w:val="left"/>
      </w:pPr>
      <w:rPr>
        <w:rFonts w:ascii="Times New Roman" w:eastAsia="Times New Roman" w:hAnsi="Times New Roman" w:cs="Times New Roman" w:hint="default"/>
        <w:b/>
        <w:bCs/>
        <w:w w:val="99"/>
        <w:sz w:val="22"/>
        <w:szCs w:val="22"/>
      </w:rPr>
    </w:lvl>
    <w:lvl w:ilvl="1" w:tplc="47CA7982">
      <w:numFmt w:val="bullet"/>
      <w:lvlText w:val="•"/>
      <w:lvlJc w:val="left"/>
      <w:pPr>
        <w:ind w:left="1150" w:hanging="269"/>
      </w:pPr>
      <w:rPr>
        <w:rFonts w:hint="default"/>
      </w:rPr>
    </w:lvl>
    <w:lvl w:ilvl="2" w:tplc="D8E8EF02">
      <w:numFmt w:val="bullet"/>
      <w:lvlText w:val="•"/>
      <w:lvlJc w:val="left"/>
      <w:pPr>
        <w:ind w:left="2080" w:hanging="269"/>
      </w:pPr>
      <w:rPr>
        <w:rFonts w:hint="default"/>
      </w:rPr>
    </w:lvl>
    <w:lvl w:ilvl="3" w:tplc="C642720C">
      <w:numFmt w:val="bullet"/>
      <w:lvlText w:val="•"/>
      <w:lvlJc w:val="left"/>
      <w:pPr>
        <w:ind w:left="3011" w:hanging="269"/>
      </w:pPr>
      <w:rPr>
        <w:rFonts w:hint="default"/>
      </w:rPr>
    </w:lvl>
    <w:lvl w:ilvl="4" w:tplc="B3DA6386">
      <w:numFmt w:val="bullet"/>
      <w:lvlText w:val="•"/>
      <w:lvlJc w:val="left"/>
      <w:pPr>
        <w:ind w:left="3941" w:hanging="269"/>
      </w:pPr>
      <w:rPr>
        <w:rFonts w:hint="default"/>
      </w:rPr>
    </w:lvl>
    <w:lvl w:ilvl="5" w:tplc="A71676B8">
      <w:numFmt w:val="bullet"/>
      <w:lvlText w:val="•"/>
      <w:lvlJc w:val="left"/>
      <w:pPr>
        <w:ind w:left="4872" w:hanging="269"/>
      </w:pPr>
      <w:rPr>
        <w:rFonts w:hint="default"/>
      </w:rPr>
    </w:lvl>
    <w:lvl w:ilvl="6" w:tplc="0E88FA6E">
      <w:numFmt w:val="bullet"/>
      <w:lvlText w:val="•"/>
      <w:lvlJc w:val="left"/>
      <w:pPr>
        <w:ind w:left="5802" w:hanging="269"/>
      </w:pPr>
      <w:rPr>
        <w:rFonts w:hint="default"/>
      </w:rPr>
    </w:lvl>
    <w:lvl w:ilvl="7" w:tplc="D38052A2">
      <w:numFmt w:val="bullet"/>
      <w:lvlText w:val="•"/>
      <w:lvlJc w:val="left"/>
      <w:pPr>
        <w:ind w:left="6733" w:hanging="269"/>
      </w:pPr>
      <w:rPr>
        <w:rFonts w:hint="default"/>
      </w:rPr>
    </w:lvl>
    <w:lvl w:ilvl="8" w:tplc="9154D4EC">
      <w:numFmt w:val="bullet"/>
      <w:lvlText w:val="•"/>
      <w:lvlJc w:val="left"/>
      <w:pPr>
        <w:ind w:left="7663" w:hanging="269"/>
      </w:pPr>
      <w:rPr>
        <w:rFonts w:hint="default"/>
      </w:rPr>
    </w:lvl>
  </w:abstractNum>
  <w:abstractNum w:abstractNumId="35" w15:restartNumberingAfterBreak="0">
    <w:nsid w:val="730E26EA"/>
    <w:multiLevelType w:val="hybridMultilevel"/>
    <w:tmpl w:val="4B263DF6"/>
    <w:lvl w:ilvl="0" w:tplc="6350732E">
      <w:numFmt w:val="bullet"/>
      <w:lvlText w:val="◻"/>
      <w:lvlJc w:val="left"/>
      <w:pPr>
        <w:ind w:left="564" w:hanging="188"/>
      </w:pPr>
      <w:rPr>
        <w:rFonts w:ascii="Symbol" w:eastAsia="Symbol" w:hAnsi="Symbol" w:cs="Symbol" w:hint="default"/>
        <w:w w:val="99"/>
        <w:sz w:val="22"/>
        <w:szCs w:val="22"/>
      </w:rPr>
    </w:lvl>
    <w:lvl w:ilvl="1" w:tplc="3404FF38">
      <w:numFmt w:val="bullet"/>
      <w:lvlText w:val="•"/>
      <w:lvlJc w:val="left"/>
      <w:pPr>
        <w:ind w:left="649" w:hanging="188"/>
      </w:pPr>
      <w:rPr>
        <w:rFonts w:hint="default"/>
      </w:rPr>
    </w:lvl>
    <w:lvl w:ilvl="2" w:tplc="AF98D5C4">
      <w:numFmt w:val="bullet"/>
      <w:lvlText w:val="•"/>
      <w:lvlJc w:val="left"/>
      <w:pPr>
        <w:ind w:left="738" w:hanging="188"/>
      </w:pPr>
      <w:rPr>
        <w:rFonts w:hint="default"/>
      </w:rPr>
    </w:lvl>
    <w:lvl w:ilvl="3" w:tplc="7F1CD14E">
      <w:numFmt w:val="bullet"/>
      <w:lvlText w:val="•"/>
      <w:lvlJc w:val="left"/>
      <w:pPr>
        <w:ind w:left="827" w:hanging="188"/>
      </w:pPr>
      <w:rPr>
        <w:rFonts w:hint="default"/>
      </w:rPr>
    </w:lvl>
    <w:lvl w:ilvl="4" w:tplc="47283462">
      <w:numFmt w:val="bullet"/>
      <w:lvlText w:val="•"/>
      <w:lvlJc w:val="left"/>
      <w:pPr>
        <w:ind w:left="917" w:hanging="188"/>
      </w:pPr>
      <w:rPr>
        <w:rFonts w:hint="default"/>
      </w:rPr>
    </w:lvl>
    <w:lvl w:ilvl="5" w:tplc="1EBEE418">
      <w:numFmt w:val="bullet"/>
      <w:lvlText w:val="•"/>
      <w:lvlJc w:val="left"/>
      <w:pPr>
        <w:ind w:left="1006" w:hanging="188"/>
      </w:pPr>
      <w:rPr>
        <w:rFonts w:hint="default"/>
      </w:rPr>
    </w:lvl>
    <w:lvl w:ilvl="6" w:tplc="02E66EA0">
      <w:numFmt w:val="bullet"/>
      <w:lvlText w:val="•"/>
      <w:lvlJc w:val="left"/>
      <w:pPr>
        <w:ind w:left="1095" w:hanging="188"/>
      </w:pPr>
      <w:rPr>
        <w:rFonts w:hint="default"/>
      </w:rPr>
    </w:lvl>
    <w:lvl w:ilvl="7" w:tplc="62EC86CA">
      <w:numFmt w:val="bullet"/>
      <w:lvlText w:val="•"/>
      <w:lvlJc w:val="left"/>
      <w:pPr>
        <w:ind w:left="1185" w:hanging="188"/>
      </w:pPr>
      <w:rPr>
        <w:rFonts w:hint="default"/>
      </w:rPr>
    </w:lvl>
    <w:lvl w:ilvl="8" w:tplc="9E64DF68">
      <w:numFmt w:val="bullet"/>
      <w:lvlText w:val="•"/>
      <w:lvlJc w:val="left"/>
      <w:pPr>
        <w:ind w:left="1274" w:hanging="188"/>
      </w:pPr>
      <w:rPr>
        <w:rFonts w:hint="default"/>
      </w:rPr>
    </w:lvl>
  </w:abstractNum>
  <w:abstractNum w:abstractNumId="36" w15:restartNumberingAfterBreak="0">
    <w:nsid w:val="7E987207"/>
    <w:multiLevelType w:val="hybridMultilevel"/>
    <w:tmpl w:val="9EE42D7A"/>
    <w:lvl w:ilvl="0" w:tplc="2F5EA9A8">
      <w:numFmt w:val="bullet"/>
      <w:lvlText w:val="◻"/>
      <w:lvlJc w:val="left"/>
      <w:pPr>
        <w:ind w:left="630" w:hanging="188"/>
      </w:pPr>
      <w:rPr>
        <w:rFonts w:ascii="Symbol" w:eastAsia="Symbol" w:hAnsi="Symbol" w:cs="Symbol" w:hint="default"/>
        <w:w w:val="99"/>
        <w:sz w:val="22"/>
        <w:szCs w:val="22"/>
      </w:rPr>
    </w:lvl>
    <w:lvl w:ilvl="1" w:tplc="0456AA6C">
      <w:numFmt w:val="bullet"/>
      <w:lvlText w:val="•"/>
      <w:lvlJc w:val="left"/>
      <w:pPr>
        <w:ind w:left="782" w:hanging="188"/>
      </w:pPr>
      <w:rPr>
        <w:rFonts w:hint="default"/>
      </w:rPr>
    </w:lvl>
    <w:lvl w:ilvl="2" w:tplc="9F4CAA2A">
      <w:numFmt w:val="bullet"/>
      <w:lvlText w:val="•"/>
      <w:lvlJc w:val="left"/>
      <w:pPr>
        <w:ind w:left="924" w:hanging="188"/>
      </w:pPr>
      <w:rPr>
        <w:rFonts w:hint="default"/>
      </w:rPr>
    </w:lvl>
    <w:lvl w:ilvl="3" w:tplc="9DAC3A6A">
      <w:numFmt w:val="bullet"/>
      <w:lvlText w:val="•"/>
      <w:lvlJc w:val="left"/>
      <w:pPr>
        <w:ind w:left="1066" w:hanging="188"/>
      </w:pPr>
      <w:rPr>
        <w:rFonts w:hint="default"/>
      </w:rPr>
    </w:lvl>
    <w:lvl w:ilvl="4" w:tplc="5DE6A8CE">
      <w:numFmt w:val="bullet"/>
      <w:lvlText w:val="•"/>
      <w:lvlJc w:val="left"/>
      <w:pPr>
        <w:ind w:left="1208" w:hanging="188"/>
      </w:pPr>
      <w:rPr>
        <w:rFonts w:hint="default"/>
      </w:rPr>
    </w:lvl>
    <w:lvl w:ilvl="5" w:tplc="5C42DE40">
      <w:numFmt w:val="bullet"/>
      <w:lvlText w:val="•"/>
      <w:lvlJc w:val="left"/>
      <w:pPr>
        <w:ind w:left="1350" w:hanging="188"/>
      </w:pPr>
      <w:rPr>
        <w:rFonts w:hint="default"/>
      </w:rPr>
    </w:lvl>
    <w:lvl w:ilvl="6" w:tplc="F4CA6BA8">
      <w:numFmt w:val="bullet"/>
      <w:lvlText w:val="•"/>
      <w:lvlJc w:val="left"/>
      <w:pPr>
        <w:ind w:left="1492" w:hanging="188"/>
      </w:pPr>
      <w:rPr>
        <w:rFonts w:hint="default"/>
      </w:rPr>
    </w:lvl>
    <w:lvl w:ilvl="7" w:tplc="70DE595A">
      <w:numFmt w:val="bullet"/>
      <w:lvlText w:val="•"/>
      <w:lvlJc w:val="left"/>
      <w:pPr>
        <w:ind w:left="1635" w:hanging="188"/>
      </w:pPr>
      <w:rPr>
        <w:rFonts w:hint="default"/>
      </w:rPr>
    </w:lvl>
    <w:lvl w:ilvl="8" w:tplc="3A786CCE">
      <w:numFmt w:val="bullet"/>
      <w:lvlText w:val="•"/>
      <w:lvlJc w:val="left"/>
      <w:pPr>
        <w:ind w:left="1777" w:hanging="188"/>
      </w:pPr>
      <w:rPr>
        <w:rFonts w:hint="default"/>
      </w:rPr>
    </w:lvl>
  </w:abstractNum>
  <w:num w:numId="1">
    <w:abstractNumId w:val="27"/>
  </w:num>
  <w:num w:numId="2">
    <w:abstractNumId w:val="34"/>
  </w:num>
  <w:num w:numId="3">
    <w:abstractNumId w:val="4"/>
  </w:num>
  <w:num w:numId="4">
    <w:abstractNumId w:val="26"/>
  </w:num>
  <w:num w:numId="5">
    <w:abstractNumId w:val="13"/>
  </w:num>
  <w:num w:numId="6">
    <w:abstractNumId w:val="19"/>
  </w:num>
  <w:num w:numId="7">
    <w:abstractNumId w:val="30"/>
  </w:num>
  <w:num w:numId="8">
    <w:abstractNumId w:val="24"/>
  </w:num>
  <w:num w:numId="9">
    <w:abstractNumId w:val="0"/>
  </w:num>
  <w:num w:numId="10">
    <w:abstractNumId w:val="10"/>
  </w:num>
  <w:num w:numId="11">
    <w:abstractNumId w:val="6"/>
  </w:num>
  <w:num w:numId="12">
    <w:abstractNumId w:val="36"/>
  </w:num>
  <w:num w:numId="13">
    <w:abstractNumId w:val="22"/>
  </w:num>
  <w:num w:numId="14">
    <w:abstractNumId w:val="20"/>
  </w:num>
  <w:num w:numId="15">
    <w:abstractNumId w:val="31"/>
  </w:num>
  <w:num w:numId="16">
    <w:abstractNumId w:val="25"/>
  </w:num>
  <w:num w:numId="17">
    <w:abstractNumId w:val="14"/>
  </w:num>
  <w:num w:numId="18">
    <w:abstractNumId w:val="28"/>
  </w:num>
  <w:num w:numId="19">
    <w:abstractNumId w:val="29"/>
  </w:num>
  <w:num w:numId="20">
    <w:abstractNumId w:val="8"/>
  </w:num>
  <w:num w:numId="21">
    <w:abstractNumId w:val="7"/>
  </w:num>
  <w:num w:numId="22">
    <w:abstractNumId w:val="23"/>
  </w:num>
  <w:num w:numId="23">
    <w:abstractNumId w:val="12"/>
  </w:num>
  <w:num w:numId="24">
    <w:abstractNumId w:val="16"/>
  </w:num>
  <w:num w:numId="25">
    <w:abstractNumId w:val="17"/>
  </w:num>
  <w:num w:numId="26">
    <w:abstractNumId w:val="9"/>
  </w:num>
  <w:num w:numId="27">
    <w:abstractNumId w:val="21"/>
  </w:num>
  <w:num w:numId="28">
    <w:abstractNumId w:val="2"/>
  </w:num>
  <w:num w:numId="29">
    <w:abstractNumId w:val="35"/>
  </w:num>
  <w:num w:numId="30">
    <w:abstractNumId w:val="11"/>
  </w:num>
  <w:num w:numId="31">
    <w:abstractNumId w:val="33"/>
  </w:num>
  <w:num w:numId="32">
    <w:abstractNumId w:val="1"/>
  </w:num>
  <w:num w:numId="33">
    <w:abstractNumId w:val="32"/>
  </w:num>
  <w:num w:numId="34">
    <w:abstractNumId w:val="18"/>
  </w:num>
  <w:num w:numId="35">
    <w:abstractNumId w:val="5"/>
  </w:num>
  <w:num w:numId="36">
    <w:abstractNumId w:val="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447A10"/>
    <w:rsid w:val="00447A10"/>
    <w:rsid w:val="00732915"/>
    <w:rsid w:val="00A7388F"/>
    <w:rsid w:val="00E04A7F"/>
    <w:rsid w:val="00E1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F0ADD37"/>
  <w15:docId w15:val="{6D5CB913-A205-4003-A86A-308F9965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221"/>
    </w:pPr>
  </w:style>
  <w:style w:type="paragraph" w:customStyle="1" w:styleId="TableParagraph">
    <w:name w:val="Table Paragraph"/>
    <w:basedOn w:val="Normal"/>
    <w:uiPriority w:val="1"/>
    <w:qFormat/>
    <w:pPr>
      <w:ind w:left="103"/>
    </w:pPr>
  </w:style>
  <w:style w:type="character" w:styleId="Hyperlink">
    <w:name w:val="Hyperlink"/>
    <w:basedOn w:val="DefaultParagraphFont"/>
    <w:semiHidden/>
    <w:unhideWhenUsed/>
    <w:rsid w:val="00E04A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7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infocollection@acf.hhs.go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Annex E - Financial Circumstances Form</vt:lpstr>
    </vt:vector>
  </TitlesOfParts>
  <Company>HHS/ITIO</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 - Financial Circumstances Form</dc:title>
  <dc:subject>OMB 0970-04888</dc:subject>
  <dc:creator>Hague Conference</dc:creator>
  <cp:lastModifiedBy>Lowe, Eliza H (ACF)</cp:lastModifiedBy>
  <cp:revision>3</cp:revision>
  <dcterms:created xsi:type="dcterms:W3CDTF">2020-02-05T15:08:00Z</dcterms:created>
  <dcterms:modified xsi:type="dcterms:W3CDTF">2020-02-10T20:28:00Z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2010-08-17T00:00:00Z</vt:filetime>
  </property>
  <property fmtid="{D5CDD505-2E9C-101B-9397-08002B2CF9AE}" pid="3" name="Creator">
    <vt:lpwstr>Acrobat PDFMaker 9.1 for Word</vt:lpwstr>
  </property>
  <property fmtid="{D5CDD505-2E9C-101B-9397-08002B2CF9AE}" pid="4" name="LastSaved">
    <vt:filetime>2017-04-07T00:00:00Z</vt:filetime>
  </property>
</Properties>
</file>