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02F6" w:rsidRPr="00917256" w:rsidP="005102F6" w14:paraId="041631ED" w14:textId="62FCD644">
      <w:pPr>
        <w:jc w:val="center"/>
        <w:rPr>
          <w:rFonts w:ascii="Times New Roman" w:hAnsi="Times New Roman"/>
          <w:b/>
          <w:u w:val="single"/>
        </w:rPr>
      </w:pPr>
      <w:r w:rsidRPr="00917256">
        <w:rPr>
          <w:rFonts w:ascii="Times New Roman" w:hAnsi="Times New Roman"/>
          <w:b/>
          <w:u w:val="single"/>
        </w:rPr>
        <w:t>Justification for Non-Substant</w:t>
      </w:r>
      <w:r w:rsidR="001B213F">
        <w:rPr>
          <w:rFonts w:ascii="Times New Roman" w:hAnsi="Times New Roman"/>
          <w:b/>
          <w:u w:val="single"/>
        </w:rPr>
        <w:t>ive</w:t>
      </w:r>
      <w:r w:rsidRPr="00917256">
        <w:rPr>
          <w:rFonts w:ascii="Times New Roman" w:hAnsi="Times New Roman"/>
          <w:b/>
          <w:u w:val="single"/>
        </w:rPr>
        <w:t xml:space="preserve"> Changes to FCC </w:t>
      </w:r>
      <w:r w:rsidRPr="00917256" w:rsidR="00830070">
        <w:rPr>
          <w:rFonts w:ascii="Times New Roman" w:hAnsi="Times New Roman"/>
          <w:b/>
          <w:u w:val="single"/>
        </w:rPr>
        <w:t>Informal</w:t>
      </w:r>
      <w:r w:rsidRPr="00917256" w:rsidR="00625A56">
        <w:rPr>
          <w:rFonts w:ascii="Times New Roman" w:hAnsi="Times New Roman"/>
          <w:b/>
          <w:u w:val="single"/>
        </w:rPr>
        <w:t xml:space="preserve"> Complaint of Discrimination</w:t>
      </w:r>
      <w:r w:rsidRPr="00917256" w:rsidR="00830070">
        <w:rPr>
          <w:rFonts w:ascii="Times New Roman" w:hAnsi="Times New Roman"/>
          <w:b/>
          <w:u w:val="single"/>
        </w:rPr>
        <w:t xml:space="preserve"> Form</w:t>
      </w:r>
    </w:p>
    <w:p w:rsidR="005102F6" w:rsidRPr="00917256" w:rsidP="005102F6" w14:paraId="62860C70" w14:textId="34E622DE">
      <w:pPr>
        <w:jc w:val="center"/>
        <w:rPr>
          <w:rFonts w:ascii="Times New Roman" w:hAnsi="Times New Roman"/>
          <w:b/>
          <w:u w:val="single"/>
        </w:rPr>
      </w:pPr>
      <w:r w:rsidRPr="00917256">
        <w:rPr>
          <w:rFonts w:ascii="Times New Roman" w:hAnsi="Times New Roman"/>
          <w:b/>
          <w:u w:val="single"/>
        </w:rPr>
        <w:t xml:space="preserve">OMB Control No. </w:t>
      </w:r>
      <w:r w:rsidRPr="00917256" w:rsidR="005C4253">
        <w:rPr>
          <w:rFonts w:ascii="Times New Roman" w:hAnsi="Times New Roman"/>
          <w:b/>
          <w:u w:val="single"/>
        </w:rPr>
        <w:t>3060-1237</w:t>
      </w:r>
    </w:p>
    <w:p w:rsidR="00807DD3" w:rsidRPr="00917256" w:rsidP="005102F6" w14:paraId="7BD4809D" w14:textId="55EA8349">
      <w:pPr>
        <w:jc w:val="center"/>
        <w:rPr>
          <w:rFonts w:ascii="Times New Roman" w:hAnsi="Times New Roman"/>
          <w:b/>
          <w:u w:val="single"/>
        </w:rPr>
      </w:pPr>
    </w:p>
    <w:p w:rsidR="005102F6" w:rsidP="00B5733E" w14:paraId="4B981F7F" w14:textId="77777777">
      <w:pPr>
        <w:rPr>
          <w:rFonts w:ascii="Times New Roman" w:hAnsi="Times New Roman"/>
        </w:rPr>
      </w:pPr>
    </w:p>
    <w:p w:rsidR="005102F6" w:rsidP="00B5733E" w14:paraId="25FD19D0" w14:textId="77777777">
      <w:pPr>
        <w:rPr>
          <w:rFonts w:ascii="Times New Roman" w:hAnsi="Times New Roman"/>
        </w:rPr>
      </w:pPr>
    </w:p>
    <w:p w:rsidR="00830070" w:rsidP="00775364" w14:paraId="58767B28" w14:textId="20BB791D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Commission is requesting approval for non-substant</w:t>
      </w:r>
      <w:r w:rsidR="004777C0">
        <w:rPr>
          <w:rFonts w:ascii="Times New Roman" w:hAnsi="Times New Roman"/>
        </w:rPr>
        <w:t xml:space="preserve">ive </w:t>
      </w:r>
      <w:r>
        <w:rPr>
          <w:rFonts w:ascii="Times New Roman" w:hAnsi="Times New Roman"/>
        </w:rPr>
        <w:t xml:space="preserve">changes to the </w:t>
      </w:r>
      <w:r w:rsidR="007E5966">
        <w:rPr>
          <w:rFonts w:ascii="Times New Roman" w:hAnsi="Times New Roman"/>
        </w:rPr>
        <w:t xml:space="preserve">form </w:t>
      </w:r>
      <w:r>
        <w:rPr>
          <w:rFonts w:ascii="Times New Roman" w:hAnsi="Times New Roman"/>
        </w:rPr>
        <w:t xml:space="preserve">associated with </w:t>
      </w:r>
      <w:r w:rsidR="00D63B22">
        <w:rPr>
          <w:rFonts w:ascii="Times New Roman" w:hAnsi="Times New Roman"/>
        </w:rPr>
        <w:t xml:space="preserve">the </w:t>
      </w:r>
      <w:r w:rsidR="00C061B4">
        <w:rPr>
          <w:rFonts w:ascii="Times New Roman" w:hAnsi="Times New Roman"/>
        </w:rPr>
        <w:t xml:space="preserve">FCC’s </w:t>
      </w:r>
      <w:r>
        <w:rPr>
          <w:rFonts w:ascii="Times New Roman" w:hAnsi="Times New Roman"/>
        </w:rPr>
        <w:t xml:space="preserve">Informal </w:t>
      </w:r>
      <w:r w:rsidR="006E36FE">
        <w:rPr>
          <w:rFonts w:ascii="Times New Roman" w:hAnsi="Times New Roman"/>
        </w:rPr>
        <w:t>Complaint of Discrimination (</w:t>
      </w:r>
      <w:r w:rsidR="00DF08D0">
        <w:rPr>
          <w:rFonts w:ascii="Times New Roman" w:hAnsi="Times New Roman"/>
        </w:rPr>
        <w:t>FCC</w:t>
      </w:r>
      <w:r w:rsidR="00625A56">
        <w:rPr>
          <w:rFonts w:ascii="Times New Roman" w:hAnsi="Times New Roman"/>
        </w:rPr>
        <w:t xml:space="preserve"> Form </w:t>
      </w:r>
      <w:r w:rsidR="00DF08D0">
        <w:rPr>
          <w:rFonts w:ascii="Times New Roman" w:hAnsi="Times New Roman"/>
        </w:rPr>
        <w:t>5621)</w:t>
      </w:r>
      <w:r w:rsidR="001B213F">
        <w:rPr>
          <w:rFonts w:ascii="Times New Roman" w:hAnsi="Times New Roman"/>
        </w:rPr>
        <w:t>.</w:t>
      </w:r>
    </w:p>
    <w:p w:rsidR="00656C51" w:rsidP="00775364" w14:paraId="49426155" w14:textId="770D1B4D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</w:p>
    <w:p w:rsidR="000B309E" w:rsidP="00775364" w14:paraId="7580C6A1" w14:textId="0E09CEA6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As part of the development of an online application for its informal complaint process, t</w:t>
      </w:r>
      <w:r w:rsidRPr="00CA729D" w:rsidR="00CA729D">
        <w:rPr>
          <w:rFonts w:ascii="Times New Roman" w:hAnsi="Times New Roman"/>
        </w:rPr>
        <w:t xml:space="preserve">he </w:t>
      </w:r>
      <w:r w:rsidR="00CA729D">
        <w:rPr>
          <w:rFonts w:ascii="Times New Roman" w:hAnsi="Times New Roman"/>
        </w:rPr>
        <w:t xml:space="preserve">FCC discovered that </w:t>
      </w:r>
      <w:r w:rsidR="00476A1D">
        <w:rPr>
          <w:rFonts w:ascii="Times New Roman" w:hAnsi="Times New Roman"/>
        </w:rPr>
        <w:t xml:space="preserve">distinguishing sexual and nonsexual harassment </w:t>
      </w:r>
      <w:r w:rsidR="009B255F">
        <w:rPr>
          <w:rFonts w:ascii="Times New Roman" w:hAnsi="Times New Roman"/>
        </w:rPr>
        <w:t xml:space="preserve">on EEO form 5621 </w:t>
      </w:r>
      <w:r w:rsidR="00476A1D">
        <w:rPr>
          <w:rFonts w:ascii="Times New Roman" w:hAnsi="Times New Roman"/>
        </w:rPr>
        <w:t xml:space="preserve">will result in improved data collection and </w:t>
      </w:r>
      <w:r w:rsidR="009B255F">
        <w:rPr>
          <w:rFonts w:ascii="Times New Roman" w:hAnsi="Times New Roman"/>
        </w:rPr>
        <w:t xml:space="preserve">more </w:t>
      </w:r>
      <w:r w:rsidR="00476A1D">
        <w:rPr>
          <w:rFonts w:ascii="Times New Roman" w:hAnsi="Times New Roman"/>
        </w:rPr>
        <w:t xml:space="preserve">accurate reporting </w:t>
      </w:r>
      <w:r w:rsidR="001D0BF3">
        <w:rPr>
          <w:rFonts w:ascii="Times New Roman" w:hAnsi="Times New Roman"/>
        </w:rPr>
        <w:t xml:space="preserve">in distinguishing between </w:t>
      </w:r>
      <w:r w:rsidR="00476A1D">
        <w:rPr>
          <w:rFonts w:ascii="Times New Roman" w:hAnsi="Times New Roman"/>
        </w:rPr>
        <w:t xml:space="preserve">harassment cases that are alleged to be </w:t>
      </w:r>
      <w:r w:rsidR="001D0BF3">
        <w:rPr>
          <w:rFonts w:ascii="Times New Roman" w:hAnsi="Times New Roman"/>
        </w:rPr>
        <w:t xml:space="preserve">non-sexual (i.e., </w:t>
      </w:r>
      <w:r w:rsidR="00476A1D">
        <w:rPr>
          <w:rFonts w:ascii="Times New Roman" w:hAnsi="Times New Roman"/>
        </w:rPr>
        <w:t xml:space="preserve">hostile work environment </w:t>
      </w:r>
      <w:r w:rsidR="001D0BF3">
        <w:rPr>
          <w:rFonts w:ascii="Times New Roman" w:hAnsi="Times New Roman"/>
        </w:rPr>
        <w:t xml:space="preserve">based on protected bases) </w:t>
      </w:r>
      <w:r w:rsidR="00476A1D">
        <w:rPr>
          <w:rFonts w:ascii="Times New Roman" w:hAnsi="Times New Roman"/>
        </w:rPr>
        <w:t xml:space="preserve">and the </w:t>
      </w:r>
      <w:r w:rsidR="001D0BF3">
        <w:rPr>
          <w:rFonts w:ascii="Times New Roman" w:hAnsi="Times New Roman"/>
        </w:rPr>
        <w:t xml:space="preserve">harassment </w:t>
      </w:r>
      <w:r w:rsidR="00476A1D">
        <w:rPr>
          <w:rFonts w:ascii="Times New Roman" w:hAnsi="Times New Roman"/>
        </w:rPr>
        <w:t>cases that are alleged to be that of a sexual nature</w:t>
      </w:r>
      <w:r w:rsidR="001D0BF3">
        <w:rPr>
          <w:rFonts w:ascii="Times New Roman" w:hAnsi="Times New Roman"/>
        </w:rPr>
        <w:t xml:space="preserve"> (i.e., unwelcome sexual advances, requests for sexual favors)</w:t>
      </w:r>
      <w:r w:rsidR="00476A1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To remedy </w:t>
      </w:r>
      <w:r w:rsidR="00B54A60">
        <w:rPr>
          <w:rFonts w:ascii="Times New Roman" w:hAnsi="Times New Roman"/>
        </w:rPr>
        <w:t xml:space="preserve">this </w:t>
      </w:r>
      <w:r w:rsidR="0095785F">
        <w:rPr>
          <w:rFonts w:ascii="Times New Roman" w:hAnsi="Times New Roman"/>
        </w:rPr>
        <w:t>issue</w:t>
      </w:r>
      <w:r w:rsidR="00B54A60">
        <w:rPr>
          <w:rFonts w:ascii="Times New Roman" w:hAnsi="Times New Roman"/>
        </w:rPr>
        <w:t xml:space="preserve">, the FCC has </w:t>
      </w:r>
      <w:r w:rsidR="001B213F">
        <w:rPr>
          <w:rFonts w:ascii="Times New Roman" w:hAnsi="Times New Roman"/>
        </w:rPr>
        <w:t xml:space="preserve">updated </w:t>
      </w:r>
      <w:r w:rsidR="009B255F">
        <w:rPr>
          <w:rFonts w:ascii="Times New Roman" w:hAnsi="Times New Roman"/>
        </w:rPr>
        <w:t xml:space="preserve">the harassment discrimination selection </w:t>
      </w:r>
      <w:r w:rsidR="00B54A60">
        <w:rPr>
          <w:rFonts w:ascii="Times New Roman" w:hAnsi="Times New Roman"/>
        </w:rPr>
        <w:t xml:space="preserve">on </w:t>
      </w:r>
      <w:r w:rsidR="007E5966">
        <w:rPr>
          <w:rFonts w:ascii="Times New Roman" w:hAnsi="Times New Roman"/>
        </w:rPr>
        <w:t xml:space="preserve">the informal complaint </w:t>
      </w:r>
      <w:r w:rsidR="00B54A60">
        <w:rPr>
          <w:rFonts w:ascii="Times New Roman" w:hAnsi="Times New Roman"/>
        </w:rPr>
        <w:t>for</w:t>
      </w:r>
      <w:r w:rsidR="007E5966">
        <w:rPr>
          <w:rFonts w:ascii="Times New Roman" w:hAnsi="Times New Roman"/>
        </w:rPr>
        <w:t>m</w:t>
      </w:r>
      <w:r w:rsidR="00525F62">
        <w:rPr>
          <w:rFonts w:ascii="Times New Roman" w:hAnsi="Times New Roman"/>
        </w:rPr>
        <w:t xml:space="preserve"> to include sexual and non-sexual harassment</w:t>
      </w:r>
      <w:r w:rsidR="00B54A60">
        <w:rPr>
          <w:rFonts w:ascii="Times New Roman" w:hAnsi="Times New Roman"/>
        </w:rPr>
        <w:t>.</w:t>
      </w:r>
    </w:p>
    <w:p w:rsidR="000B309E" w:rsidP="00775364" w14:paraId="05159770" w14:textId="77777777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</w:rPr>
      </w:pPr>
    </w:p>
    <w:p w:rsidR="00775364" w:rsidRPr="00D376E7" w:rsidP="00775364" w14:paraId="10D2BD98" w14:textId="5F940CED">
      <w:pPr>
        <w:autoSpaceDE w:val="0"/>
        <w:autoSpaceDN w:val="0"/>
        <w:adjustRightInd w:val="0"/>
        <w:spacing w:after="120"/>
        <w:contextualSpacing/>
        <w:rPr>
          <w:rFonts w:ascii="Times New Roman" w:hAnsi="Times New Roman"/>
          <w:szCs w:val="24"/>
        </w:rPr>
      </w:pPr>
      <w:r w:rsidRPr="00D376E7">
        <w:rPr>
          <w:rFonts w:ascii="Times New Roman" w:hAnsi="Times New Roman"/>
          <w:szCs w:val="24"/>
        </w:rPr>
        <w:t xml:space="preserve">The updates to this collection will cause no change in the burden estimates or reporting and record keeping requirements that the Commission submitted (and which OMB subsequently approved) </w:t>
      </w:r>
      <w:r>
        <w:rPr>
          <w:rFonts w:ascii="Times New Roman" w:hAnsi="Times New Roman"/>
          <w:szCs w:val="24"/>
        </w:rPr>
        <w:t>in 201</w:t>
      </w:r>
      <w:r w:rsidR="00812686">
        <w:rPr>
          <w:rFonts w:ascii="Times New Roman" w:hAnsi="Times New Roman"/>
          <w:szCs w:val="24"/>
        </w:rPr>
        <w:t>7</w:t>
      </w:r>
      <w:r w:rsidR="00E3139E">
        <w:rPr>
          <w:rFonts w:ascii="Times New Roman" w:hAnsi="Times New Roman"/>
          <w:szCs w:val="24"/>
        </w:rPr>
        <w:t xml:space="preserve"> and extended in 202</w:t>
      </w:r>
      <w:r w:rsidR="00476A1D">
        <w:rPr>
          <w:rFonts w:ascii="Times New Roman" w:hAnsi="Times New Roman"/>
          <w:szCs w:val="24"/>
        </w:rPr>
        <w:t>0 and 2022.</w:t>
      </w:r>
    </w:p>
    <w:p w:rsidR="00F72607" w14:paraId="6845D763" w14:textId="2F5BB7EA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3E"/>
    <w:rsid w:val="00014AD1"/>
    <w:rsid w:val="000B309E"/>
    <w:rsid w:val="000D4B21"/>
    <w:rsid w:val="001B15B2"/>
    <w:rsid w:val="001B213F"/>
    <w:rsid w:val="001D0BF3"/>
    <w:rsid w:val="001E453D"/>
    <w:rsid w:val="00231FC9"/>
    <w:rsid w:val="0025278B"/>
    <w:rsid w:val="0025684E"/>
    <w:rsid w:val="00476A1D"/>
    <w:rsid w:val="004777C0"/>
    <w:rsid w:val="004B4D21"/>
    <w:rsid w:val="004C1C42"/>
    <w:rsid w:val="004E2908"/>
    <w:rsid w:val="005102F6"/>
    <w:rsid w:val="00525BA4"/>
    <w:rsid w:val="00525F62"/>
    <w:rsid w:val="00563703"/>
    <w:rsid w:val="005C4253"/>
    <w:rsid w:val="00625A56"/>
    <w:rsid w:val="00656C51"/>
    <w:rsid w:val="006A3206"/>
    <w:rsid w:val="006E36FE"/>
    <w:rsid w:val="00775364"/>
    <w:rsid w:val="007E5966"/>
    <w:rsid w:val="00807DD3"/>
    <w:rsid w:val="00812686"/>
    <w:rsid w:val="0081357F"/>
    <w:rsid w:val="00830070"/>
    <w:rsid w:val="008750B3"/>
    <w:rsid w:val="00917256"/>
    <w:rsid w:val="009323FE"/>
    <w:rsid w:val="0095785F"/>
    <w:rsid w:val="009B255F"/>
    <w:rsid w:val="009E72D7"/>
    <w:rsid w:val="00A17E4A"/>
    <w:rsid w:val="00A22C1C"/>
    <w:rsid w:val="00B54A60"/>
    <w:rsid w:val="00B5733E"/>
    <w:rsid w:val="00C061B4"/>
    <w:rsid w:val="00CA729D"/>
    <w:rsid w:val="00CB4DFB"/>
    <w:rsid w:val="00D24D86"/>
    <w:rsid w:val="00D376E7"/>
    <w:rsid w:val="00D63B22"/>
    <w:rsid w:val="00DF08D0"/>
    <w:rsid w:val="00E3139E"/>
    <w:rsid w:val="00F21031"/>
    <w:rsid w:val="00F726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FDB65E"/>
  <w15:chartTrackingRefBased/>
  <w15:docId w15:val="{EC32A97D-030F-4887-953D-501461E5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33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3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36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D0BF3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5460C-5055-4950-A7BE-D8612DA5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Cooke</dc:creator>
  <cp:lastModifiedBy>Nicole Ongele</cp:lastModifiedBy>
  <cp:revision>2</cp:revision>
  <dcterms:created xsi:type="dcterms:W3CDTF">2022-11-30T22:21:00Z</dcterms:created>
  <dcterms:modified xsi:type="dcterms:W3CDTF">2022-11-30T22:21:00Z</dcterms:modified>
</cp:coreProperties>
</file>