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758B" w:rsidP="00474E50" w14:paraId="3E8C2BB6" w14:textId="77777777">
      <w:pPr>
        <w:widowControl/>
        <w:tabs>
          <w:tab w:val="right" w:pos="10710"/>
        </w:tabs>
        <w:ind w:left="630" w:right="482"/>
        <w:rPr>
          <w:rFonts w:ascii="Arial" w:hAnsi="Arial" w:cs="Arial"/>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1.5pt">
            <v:imagedata r:id="rId8" r:href="rId9" o:title=""/>
          </v:shape>
        </w:pict>
      </w:r>
      <w:r>
        <w:rPr>
          <w:rFonts w:ascii="Times New Roman" w:hAnsi="Times New Roman"/>
          <w:sz w:val="18"/>
          <w:szCs w:val="18"/>
        </w:rPr>
        <w:t xml:space="preserve">                      </w:t>
      </w:r>
      <w:r>
        <w:rPr>
          <w:rFonts w:ascii="Arial" w:hAnsi="Arial" w:cs="Arial"/>
          <w:sz w:val="18"/>
          <w:szCs w:val="18"/>
        </w:rPr>
        <w:t xml:space="preserve"> </w:t>
      </w:r>
      <w:r w:rsidR="00474E50">
        <w:rPr>
          <w:rFonts w:ascii="Arial" w:hAnsi="Arial" w:cs="Arial"/>
          <w:sz w:val="18"/>
          <w:szCs w:val="18"/>
        </w:rPr>
        <w:tab/>
      </w:r>
      <w:r>
        <w:rPr>
          <w:rFonts w:ascii="Arial" w:hAnsi="Arial" w:cs="Arial"/>
          <w:sz w:val="20"/>
          <w:szCs w:val="20"/>
        </w:rPr>
        <w:t>OMB No. 2060-0336,</w:t>
      </w:r>
    </w:p>
    <w:p w:rsidR="001D63CE" w:rsidP="001D63CE" w14:paraId="3CC79F87" w14:textId="77777777">
      <w:pPr>
        <w:jc w:val="right"/>
      </w:pPr>
      <w:r>
        <w:rPr>
          <w:rFonts w:ascii="Arial" w:hAnsi="Arial" w:cs="Arial"/>
          <w:sz w:val="20"/>
          <w:szCs w:val="20"/>
        </w:rPr>
        <w:tab/>
      </w:r>
      <w:r>
        <w:rPr>
          <w:rFonts w:ascii="Arial" w:hAnsi="Arial" w:cs="Arial"/>
          <w:sz w:val="20"/>
          <w:szCs w:val="20"/>
        </w:rPr>
        <w:t>Approval Expires: MM/DD/YYYY</w:t>
      </w:r>
    </w:p>
    <w:p w:rsidR="00474E50" w:rsidP="00474E50" w14:paraId="2275BE0F" w14:textId="513FCF6A">
      <w:pPr>
        <w:widowControl/>
        <w:tabs>
          <w:tab w:val="right" w:pos="10710"/>
        </w:tabs>
        <w:ind w:left="630" w:right="482"/>
        <w:rPr>
          <w:rFonts w:ascii="Arial" w:hAnsi="Arial" w:cs="Arial"/>
          <w:sz w:val="20"/>
          <w:szCs w:val="20"/>
        </w:rPr>
      </w:pPr>
    </w:p>
    <w:p w:rsidR="00474E50" w:rsidRPr="00474E50" w:rsidP="00474E50" w14:paraId="1A09103B" w14:textId="77777777">
      <w:pPr>
        <w:widowControl/>
        <w:tabs>
          <w:tab w:val="right" w:pos="10710"/>
        </w:tabs>
        <w:ind w:left="630" w:right="482"/>
        <w:rPr>
          <w:rFonts w:ascii="Arial" w:hAnsi="Arial" w:cs="Arial"/>
          <w:sz w:val="6"/>
          <w:szCs w:val="18"/>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14:paraId="23DFAF4B" w14:textId="77777777">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080" w:type="dxa"/>
          </w:tcPr>
          <w:p w:rsidR="00FB2E4B" w:rsidRPr="00A8641B" w:rsidP="00F7758B" w14:paraId="68C0658C" w14:textId="77777777">
            <w:pPr>
              <w:widowControl/>
              <w:spacing w:before="120"/>
              <w:ind w:left="158" w:right="475"/>
              <w:rPr>
                <w:rFonts w:ascii="Arial" w:hAnsi="Arial" w:cs="Arial"/>
                <w:sz w:val="22"/>
                <w:szCs w:val="22"/>
              </w:rPr>
            </w:pPr>
            <w:r>
              <w:rPr>
                <w:rFonts w:ascii="Arial" w:hAnsi="Arial" w:cs="Arial"/>
              </w:rPr>
              <w:t>Federal Operating Permit Program (40 CFR Part 71)</w:t>
            </w:r>
          </w:p>
          <w:p w:rsidR="00FB2E4B" w:rsidP="00F7758B" w14:paraId="38049BF4" w14:textId="77777777">
            <w:pPr>
              <w:widowControl/>
              <w:spacing w:after="120"/>
              <w:ind w:left="158" w:right="475"/>
              <w:rPr>
                <w:rFonts w:ascii="Arial" w:hAnsi="Arial" w:cs="Arial"/>
                <w:sz w:val="28"/>
                <w:szCs w:val="28"/>
              </w:rPr>
            </w:pPr>
            <w:r>
              <w:rPr>
                <w:rFonts w:ascii="Arial" w:hAnsi="Arial" w:cs="Arial"/>
                <w:b/>
                <w:bCs/>
                <w:szCs w:val="28"/>
              </w:rPr>
              <w:t xml:space="preserve">EMISSIONS UNIT DESCRIPTION FOR VOC EMITTING SOURCES </w:t>
            </w:r>
            <w:r>
              <w:rPr>
                <w:rFonts w:ascii="Arial" w:hAnsi="Arial" w:cs="Arial"/>
                <w:b/>
                <w:szCs w:val="28"/>
              </w:rPr>
              <w:t>(EUD-2</w:t>
            </w:r>
            <w:r>
              <w:rPr>
                <w:rFonts w:ascii="Arial" w:hAnsi="Arial" w:cs="Arial"/>
                <w:b/>
                <w:sz w:val="28"/>
                <w:szCs w:val="28"/>
              </w:rPr>
              <w:t>)</w:t>
            </w:r>
          </w:p>
        </w:tc>
      </w:tr>
    </w:tbl>
    <w:p w:rsidR="00FB2E4B" w:rsidRPr="00A8641B" w14:paraId="575486F1" w14:textId="77777777">
      <w:pPr>
        <w:widowControl/>
        <w:ind w:right="482" w:firstLine="1440"/>
        <w:rPr>
          <w:rFonts w:ascii="Times New Roman" w:hAnsi="Times New Roman"/>
          <w:sz w:val="16"/>
          <w:szCs w:val="16"/>
        </w:rPr>
      </w:pPr>
    </w:p>
    <w:p w:rsidR="00FB2E4B" w14:paraId="60C9BC51" w14:textId="77777777">
      <w:pPr>
        <w:widowControl/>
        <w:ind w:left="720" w:right="482"/>
        <w:rPr>
          <w:rFonts w:ascii="Arial" w:hAnsi="Arial" w:cs="Arial"/>
          <w:sz w:val="20"/>
          <w:szCs w:val="20"/>
        </w:rPr>
      </w:pPr>
      <w:r>
        <w:rPr>
          <w:rFonts w:ascii="Arial" w:hAnsi="Arial" w:cs="Arial"/>
          <w:b/>
          <w:bCs/>
          <w:sz w:val="20"/>
          <w:szCs w:val="20"/>
        </w:rPr>
        <w:t>A.  General Information</w:t>
      </w:r>
    </w:p>
    <w:tbl>
      <w:tblPr>
        <w:tblW w:w="0" w:type="auto"/>
        <w:tblInd w:w="783" w:type="dxa"/>
        <w:tblLayout w:type="fixed"/>
        <w:tblCellMar>
          <w:top w:w="0" w:type="dxa"/>
          <w:left w:w="120" w:type="dxa"/>
          <w:bottom w:w="0" w:type="dxa"/>
          <w:right w:w="120" w:type="dxa"/>
        </w:tblCellMar>
        <w:tblLook w:val="0000"/>
      </w:tblPr>
      <w:tblGrid>
        <w:gridCol w:w="10080"/>
      </w:tblGrid>
      <w:tr w14:paraId="73414D13" w14:textId="77777777">
        <w:tblPrEx>
          <w:tblW w:w="0" w:type="auto"/>
          <w:tblInd w:w="783" w:type="dxa"/>
          <w:tblLayout w:type="fixed"/>
          <w:tblCellMar>
            <w:top w:w="0" w:type="dxa"/>
            <w:left w:w="120" w:type="dxa"/>
            <w:bottom w:w="0" w:type="dxa"/>
            <w:right w:w="120" w:type="dxa"/>
          </w:tblCellMar>
          <w:tblLook w:val="0000"/>
        </w:tblPrEx>
        <w:tc>
          <w:tcPr>
            <w:tcW w:w="10080" w:type="dxa"/>
            <w:tcBorders>
              <w:top w:val="single" w:sz="7" w:space="0" w:color="000000"/>
              <w:left w:val="single" w:sz="7" w:space="0" w:color="000000"/>
              <w:bottom w:val="single" w:sz="7" w:space="0" w:color="000000"/>
              <w:right w:val="single" w:sz="7" w:space="0" w:color="000000"/>
            </w:tcBorders>
          </w:tcPr>
          <w:p w:rsidR="00FB2E4B" w14:paraId="364A576D" w14:textId="77777777">
            <w:pPr>
              <w:spacing w:line="120" w:lineRule="exact"/>
              <w:ind w:right="482"/>
              <w:rPr>
                <w:rFonts w:ascii="Arial" w:hAnsi="Arial" w:cs="Arial"/>
                <w:sz w:val="20"/>
                <w:szCs w:val="20"/>
              </w:rPr>
            </w:pPr>
          </w:p>
          <w:p w:rsidR="00FB2E4B" w14:paraId="5D08CEEE" w14:textId="77777777">
            <w:pPr>
              <w:widowControl/>
              <w:ind w:right="482"/>
              <w:rPr>
                <w:rFonts w:ascii="Arial" w:hAnsi="Arial" w:cs="Arial"/>
                <w:sz w:val="22"/>
                <w:szCs w:val="20"/>
              </w:rPr>
            </w:pPr>
          </w:p>
          <w:p w:rsidR="00FB2E4B" w14:paraId="35F7749A" w14:textId="77777777">
            <w:pPr>
              <w:widowControl/>
              <w:ind w:left="297" w:right="482"/>
              <w:rPr>
                <w:rFonts w:ascii="Arial" w:hAnsi="Arial" w:cs="Arial"/>
                <w:sz w:val="22"/>
                <w:szCs w:val="20"/>
              </w:rPr>
            </w:pPr>
            <w:r>
              <w:rPr>
                <w:rFonts w:ascii="Arial" w:hAnsi="Arial" w:cs="Arial"/>
                <w:sz w:val="22"/>
                <w:szCs w:val="20"/>
              </w:rPr>
              <w:t xml:space="preserve">Emissions unit ID ___________     </w:t>
            </w:r>
            <w:r>
              <w:rPr>
                <w:rFonts w:ascii="Arial" w:hAnsi="Arial" w:cs="Arial"/>
                <w:sz w:val="22"/>
                <w:szCs w:val="20"/>
              </w:rPr>
              <w:t>Description  _</w:t>
            </w:r>
            <w:r>
              <w:rPr>
                <w:rFonts w:ascii="Arial" w:hAnsi="Arial" w:cs="Arial"/>
                <w:sz w:val="22"/>
                <w:szCs w:val="20"/>
              </w:rPr>
              <w:t>_________________________________</w:t>
            </w:r>
          </w:p>
          <w:p w:rsidR="00FB2E4B" w14:paraId="71410040" w14:textId="77777777">
            <w:pPr>
              <w:widowControl/>
              <w:ind w:left="297" w:right="482"/>
              <w:rPr>
                <w:rFonts w:ascii="Arial" w:hAnsi="Arial" w:cs="Arial"/>
                <w:sz w:val="22"/>
                <w:szCs w:val="20"/>
              </w:rPr>
            </w:pPr>
          </w:p>
          <w:p w:rsidR="00FB2E4B" w14:paraId="65B37BF4" w14:textId="77777777">
            <w:pPr>
              <w:widowControl/>
              <w:ind w:left="297" w:right="482"/>
              <w:rPr>
                <w:rFonts w:ascii="Arial" w:hAnsi="Arial" w:cs="Arial"/>
                <w:sz w:val="22"/>
                <w:szCs w:val="20"/>
              </w:rPr>
            </w:pPr>
            <w:r>
              <w:rPr>
                <w:rFonts w:ascii="Arial" w:hAnsi="Arial" w:cs="Arial"/>
                <w:sz w:val="22"/>
                <w:szCs w:val="20"/>
              </w:rPr>
              <w:t>SIC Code (4-digit) __________        SCC Code ________</w:t>
            </w:r>
          </w:p>
          <w:p w:rsidR="00FB2E4B" w:rsidRPr="00A8641B" w14:paraId="31A71E47" w14:textId="77777777">
            <w:pPr>
              <w:widowControl/>
              <w:spacing w:after="58"/>
              <w:ind w:right="482"/>
              <w:rPr>
                <w:rFonts w:ascii="Arial" w:hAnsi="Arial" w:cs="Arial"/>
                <w:sz w:val="16"/>
                <w:szCs w:val="16"/>
              </w:rPr>
            </w:pPr>
          </w:p>
        </w:tc>
      </w:tr>
    </w:tbl>
    <w:p w:rsidR="00FB2E4B" w:rsidRPr="00A8641B" w14:paraId="2B36D674" w14:textId="77777777">
      <w:pPr>
        <w:widowControl/>
        <w:ind w:right="482" w:firstLine="720"/>
        <w:rPr>
          <w:rFonts w:ascii="Times New Roman" w:hAnsi="Times New Roman"/>
          <w:sz w:val="16"/>
          <w:szCs w:val="16"/>
        </w:rPr>
      </w:pPr>
    </w:p>
    <w:p w:rsidR="00FB2E4B" w14:paraId="71CDE00D" w14:textId="77777777">
      <w:pPr>
        <w:pStyle w:val="Heading2"/>
        <w:ind w:right="482"/>
      </w:pPr>
      <w:r>
        <w:t>B.  Emissions Unit Description</w:t>
      </w:r>
    </w:p>
    <w:tbl>
      <w:tblPr>
        <w:tblW w:w="0" w:type="auto"/>
        <w:tblInd w:w="783" w:type="dxa"/>
        <w:tblLayout w:type="fixed"/>
        <w:tblCellMar>
          <w:top w:w="0" w:type="dxa"/>
          <w:left w:w="120" w:type="dxa"/>
          <w:bottom w:w="0" w:type="dxa"/>
          <w:right w:w="120" w:type="dxa"/>
        </w:tblCellMar>
        <w:tblLook w:val="0000"/>
      </w:tblPr>
      <w:tblGrid>
        <w:gridCol w:w="10080"/>
      </w:tblGrid>
      <w:tr w14:paraId="22A836E8" w14:textId="77777777">
        <w:tblPrEx>
          <w:tblW w:w="0" w:type="auto"/>
          <w:tblInd w:w="783" w:type="dxa"/>
          <w:tblLayout w:type="fixed"/>
          <w:tblCellMar>
            <w:top w:w="0" w:type="dxa"/>
            <w:left w:w="120" w:type="dxa"/>
            <w:bottom w:w="0" w:type="dxa"/>
            <w:right w:w="120" w:type="dxa"/>
          </w:tblCellMar>
          <w:tblLook w:val="0000"/>
        </w:tblPrEx>
        <w:tc>
          <w:tcPr>
            <w:tcW w:w="10080" w:type="dxa"/>
            <w:tcBorders>
              <w:top w:val="single" w:sz="7" w:space="0" w:color="000000"/>
              <w:left w:val="single" w:sz="7" w:space="0" w:color="000000"/>
              <w:bottom w:val="single" w:sz="7" w:space="0" w:color="000000"/>
              <w:right w:val="single" w:sz="7" w:space="0" w:color="000000"/>
            </w:tcBorders>
          </w:tcPr>
          <w:p w:rsidR="00FB2E4B" w14:paraId="0219509B" w14:textId="77777777">
            <w:pPr>
              <w:spacing w:line="120" w:lineRule="exact"/>
              <w:ind w:right="482"/>
              <w:rPr>
                <w:rFonts w:ascii="Arial" w:hAnsi="Arial" w:cs="Arial"/>
                <w:sz w:val="20"/>
                <w:szCs w:val="20"/>
              </w:rPr>
            </w:pPr>
          </w:p>
          <w:p w:rsidR="00FB2E4B" w:rsidRPr="00A8641B" w14:paraId="203603C8" w14:textId="77777777">
            <w:pPr>
              <w:widowControl/>
              <w:ind w:left="297" w:right="482"/>
              <w:rPr>
                <w:rFonts w:ascii="Arial" w:hAnsi="Arial" w:cs="Arial"/>
                <w:sz w:val="16"/>
                <w:szCs w:val="16"/>
              </w:rPr>
            </w:pPr>
          </w:p>
          <w:p w:rsidR="00FB2E4B" w14:paraId="533BCF59" w14:textId="77777777">
            <w:pPr>
              <w:widowControl/>
              <w:ind w:left="297" w:right="482"/>
              <w:rPr>
                <w:rFonts w:ascii="Arial" w:hAnsi="Arial" w:cs="Arial"/>
                <w:sz w:val="22"/>
                <w:szCs w:val="20"/>
              </w:rPr>
            </w:pPr>
            <w:r>
              <w:rPr>
                <w:rFonts w:ascii="Arial" w:hAnsi="Arial" w:cs="Arial"/>
                <w:sz w:val="22"/>
                <w:szCs w:val="20"/>
              </w:rPr>
              <w:t>Equipment type _____________________________ Temporary source:   ___Yes   ___No</w:t>
            </w:r>
          </w:p>
          <w:p w:rsidR="00FB2E4B" w14:paraId="388E62F2" w14:textId="77777777">
            <w:pPr>
              <w:widowControl/>
              <w:ind w:left="297" w:right="482"/>
              <w:rPr>
                <w:rFonts w:ascii="Arial" w:hAnsi="Arial" w:cs="Arial"/>
                <w:sz w:val="22"/>
                <w:szCs w:val="20"/>
              </w:rPr>
            </w:pPr>
          </w:p>
          <w:p w:rsidR="00FB2E4B" w14:paraId="4976C10B" w14:textId="77777777">
            <w:pPr>
              <w:widowControl/>
              <w:ind w:left="297" w:right="482"/>
              <w:rPr>
                <w:rFonts w:ascii="Arial" w:hAnsi="Arial" w:cs="Arial"/>
                <w:sz w:val="22"/>
                <w:szCs w:val="20"/>
              </w:rPr>
            </w:pPr>
            <w:r>
              <w:rPr>
                <w:rFonts w:ascii="Arial" w:hAnsi="Arial" w:cs="Arial"/>
                <w:sz w:val="22"/>
                <w:szCs w:val="20"/>
              </w:rPr>
              <w:t xml:space="preserve">Manufacturer__________________________   Model No. _______________________     </w:t>
            </w:r>
          </w:p>
          <w:p w:rsidR="00FB2E4B" w14:paraId="6BD8A8BF" w14:textId="77777777">
            <w:pPr>
              <w:widowControl/>
              <w:ind w:left="297" w:right="482"/>
              <w:rPr>
                <w:rFonts w:ascii="Arial" w:hAnsi="Arial" w:cs="Arial"/>
                <w:sz w:val="22"/>
                <w:szCs w:val="20"/>
              </w:rPr>
            </w:pPr>
          </w:p>
          <w:p w:rsidR="00FB2E4B" w14:paraId="71CE9AD9" w14:textId="77777777">
            <w:pPr>
              <w:widowControl/>
              <w:ind w:left="297" w:right="482"/>
              <w:rPr>
                <w:rFonts w:ascii="Arial" w:hAnsi="Arial" w:cs="Arial"/>
                <w:sz w:val="22"/>
                <w:szCs w:val="20"/>
              </w:rPr>
            </w:pPr>
            <w:r>
              <w:rPr>
                <w:rFonts w:ascii="Arial" w:hAnsi="Arial" w:cs="Arial"/>
                <w:sz w:val="22"/>
                <w:szCs w:val="20"/>
              </w:rPr>
              <w:t xml:space="preserve">Serial No. ________________________________   Installation date____/____/________  </w:t>
            </w:r>
          </w:p>
          <w:p w:rsidR="00FB2E4B" w14:paraId="1E177397" w14:textId="77777777">
            <w:pPr>
              <w:widowControl/>
              <w:ind w:left="297" w:right="482"/>
              <w:rPr>
                <w:rFonts w:ascii="Arial" w:hAnsi="Arial" w:cs="Arial"/>
                <w:sz w:val="22"/>
                <w:szCs w:val="20"/>
              </w:rPr>
            </w:pPr>
          </w:p>
          <w:p w:rsidR="00FB2E4B" w14:paraId="04BA2BF8" w14:textId="77777777">
            <w:pPr>
              <w:widowControl/>
              <w:ind w:left="297" w:right="482"/>
              <w:rPr>
                <w:rFonts w:ascii="Arial" w:hAnsi="Arial" w:cs="Arial"/>
                <w:sz w:val="22"/>
                <w:szCs w:val="20"/>
              </w:rPr>
            </w:pPr>
            <w:r>
              <w:rPr>
                <w:rFonts w:ascii="Arial" w:hAnsi="Arial" w:cs="Arial"/>
                <w:sz w:val="22"/>
                <w:szCs w:val="20"/>
              </w:rPr>
              <w:t>Articles being coated or degreased _____________________________________________</w:t>
            </w:r>
          </w:p>
          <w:p w:rsidR="00FB2E4B" w14:paraId="753580D6" w14:textId="77777777">
            <w:pPr>
              <w:widowControl/>
              <w:ind w:left="297" w:right="482"/>
              <w:rPr>
                <w:rFonts w:ascii="Arial" w:hAnsi="Arial" w:cs="Arial"/>
                <w:sz w:val="22"/>
                <w:szCs w:val="20"/>
              </w:rPr>
            </w:pPr>
          </w:p>
          <w:p w:rsidR="00FB2E4B" w14:paraId="209C9757" w14:textId="77777777">
            <w:pPr>
              <w:widowControl/>
              <w:ind w:left="297" w:right="482"/>
              <w:rPr>
                <w:rFonts w:ascii="Arial" w:hAnsi="Arial" w:cs="Arial"/>
                <w:sz w:val="22"/>
                <w:szCs w:val="20"/>
              </w:rPr>
            </w:pPr>
            <w:r>
              <w:rPr>
                <w:rFonts w:ascii="Arial" w:hAnsi="Arial" w:cs="Arial"/>
                <w:sz w:val="22"/>
                <w:szCs w:val="20"/>
              </w:rPr>
              <w:t xml:space="preserve">Application </w:t>
            </w:r>
            <w:r>
              <w:rPr>
                <w:rFonts w:ascii="Arial" w:hAnsi="Arial" w:cs="Arial"/>
                <w:sz w:val="22"/>
                <w:szCs w:val="20"/>
              </w:rPr>
              <w:t>method  _</w:t>
            </w:r>
            <w:r>
              <w:rPr>
                <w:rFonts w:ascii="Arial" w:hAnsi="Arial" w:cs="Arial"/>
                <w:sz w:val="22"/>
                <w:szCs w:val="20"/>
              </w:rPr>
              <w:t>________________________________________________________</w:t>
            </w:r>
          </w:p>
          <w:p w:rsidR="00FB2E4B" w14:paraId="3266B95A" w14:textId="77777777">
            <w:pPr>
              <w:widowControl/>
              <w:ind w:left="297" w:right="482"/>
              <w:rPr>
                <w:rFonts w:ascii="Arial" w:hAnsi="Arial" w:cs="Arial"/>
                <w:sz w:val="22"/>
                <w:szCs w:val="20"/>
              </w:rPr>
            </w:pPr>
          </w:p>
          <w:p w:rsidR="00FB2E4B" w14:paraId="29E175E2" w14:textId="77777777">
            <w:pPr>
              <w:widowControl/>
              <w:ind w:left="297" w:right="482"/>
              <w:rPr>
                <w:rFonts w:ascii="Arial" w:hAnsi="Arial" w:cs="Arial"/>
                <w:sz w:val="22"/>
                <w:szCs w:val="20"/>
              </w:rPr>
            </w:pPr>
            <w:r>
              <w:rPr>
                <w:rFonts w:ascii="Arial" w:hAnsi="Arial" w:cs="Arial"/>
                <w:sz w:val="22"/>
                <w:szCs w:val="20"/>
              </w:rPr>
              <w:t xml:space="preserve">Overspray (surface coating) (%) _________     Drying method_________________________ </w:t>
            </w:r>
          </w:p>
          <w:p w:rsidR="00FB2E4B" w14:paraId="49741DD1" w14:textId="77777777">
            <w:pPr>
              <w:widowControl/>
              <w:ind w:left="297" w:right="482"/>
              <w:rPr>
                <w:rFonts w:ascii="Arial" w:hAnsi="Arial" w:cs="Arial"/>
                <w:sz w:val="22"/>
                <w:szCs w:val="20"/>
              </w:rPr>
            </w:pPr>
          </w:p>
          <w:p w:rsidR="00FB2E4B" w14:paraId="06A8B60B" w14:textId="77777777">
            <w:pPr>
              <w:widowControl/>
              <w:tabs>
                <w:tab w:val="left" w:pos="-1440"/>
              </w:tabs>
              <w:ind w:left="297" w:right="482"/>
              <w:rPr>
                <w:rFonts w:ascii="Arial" w:hAnsi="Arial" w:cs="Arial"/>
                <w:sz w:val="22"/>
                <w:szCs w:val="20"/>
              </w:rPr>
            </w:pPr>
            <w:r>
              <w:rPr>
                <w:rFonts w:ascii="Arial" w:hAnsi="Arial" w:cs="Arial"/>
                <w:sz w:val="22"/>
                <w:szCs w:val="20"/>
              </w:rPr>
              <w:t xml:space="preserve">No. of dryers ________     </w:t>
            </w:r>
            <w:r>
              <w:rPr>
                <w:rFonts w:ascii="Arial" w:hAnsi="Arial" w:cs="Arial"/>
                <w:sz w:val="22"/>
                <w:szCs w:val="20"/>
              </w:rPr>
              <w:tab/>
              <w:t>Tank capacity (degreasers) (gal) _____________</w:t>
            </w:r>
          </w:p>
          <w:p w:rsidR="00FB2E4B" w:rsidRPr="00A8641B" w14:paraId="115C72AE" w14:textId="77777777">
            <w:pPr>
              <w:widowControl/>
              <w:spacing w:after="58"/>
              <w:ind w:right="482"/>
              <w:rPr>
                <w:rFonts w:ascii="Arial" w:hAnsi="Arial" w:cs="Arial"/>
                <w:sz w:val="16"/>
                <w:szCs w:val="16"/>
              </w:rPr>
            </w:pPr>
          </w:p>
        </w:tc>
      </w:tr>
    </w:tbl>
    <w:p w:rsidR="00FB2E4B" w:rsidRPr="00A8641B" w14:paraId="2A4F36E0" w14:textId="77777777">
      <w:pPr>
        <w:widowControl/>
        <w:ind w:right="482" w:firstLine="720"/>
        <w:rPr>
          <w:rFonts w:ascii="Arial" w:hAnsi="Arial" w:cs="Arial"/>
          <w:sz w:val="16"/>
          <w:szCs w:val="16"/>
        </w:rPr>
      </w:pPr>
    </w:p>
    <w:p w:rsidR="00FB2E4B" w14:paraId="3BF90BFD" w14:textId="77777777">
      <w:pPr>
        <w:widowControl/>
        <w:ind w:right="482" w:firstLine="720"/>
        <w:rPr>
          <w:rFonts w:ascii="Arial" w:hAnsi="Arial" w:cs="Arial"/>
          <w:sz w:val="22"/>
          <w:szCs w:val="20"/>
        </w:rPr>
      </w:pPr>
      <w:r>
        <w:rPr>
          <w:rFonts w:ascii="Arial" w:hAnsi="Arial" w:cs="Arial"/>
          <w:b/>
          <w:bCs/>
          <w:sz w:val="22"/>
          <w:szCs w:val="20"/>
        </w:rPr>
        <w:t>C.  Associated Air Pollution Control Equipment</w:t>
      </w:r>
    </w:p>
    <w:tbl>
      <w:tblPr>
        <w:tblW w:w="0" w:type="auto"/>
        <w:tblInd w:w="783" w:type="dxa"/>
        <w:tblLayout w:type="fixed"/>
        <w:tblCellMar>
          <w:top w:w="0" w:type="dxa"/>
          <w:left w:w="120" w:type="dxa"/>
          <w:bottom w:w="0" w:type="dxa"/>
          <w:right w:w="120" w:type="dxa"/>
        </w:tblCellMar>
        <w:tblLook w:val="0000"/>
      </w:tblPr>
      <w:tblGrid>
        <w:gridCol w:w="10080"/>
      </w:tblGrid>
      <w:tr w14:paraId="5031B2F6" w14:textId="77777777">
        <w:tblPrEx>
          <w:tblW w:w="0" w:type="auto"/>
          <w:tblInd w:w="783" w:type="dxa"/>
          <w:tblLayout w:type="fixed"/>
          <w:tblCellMar>
            <w:top w:w="0" w:type="dxa"/>
            <w:left w:w="120" w:type="dxa"/>
            <w:bottom w:w="0" w:type="dxa"/>
            <w:right w:w="120" w:type="dxa"/>
          </w:tblCellMar>
          <w:tblLook w:val="0000"/>
        </w:tblPrEx>
        <w:tc>
          <w:tcPr>
            <w:tcW w:w="10080" w:type="dxa"/>
            <w:tcBorders>
              <w:top w:val="single" w:sz="7" w:space="0" w:color="000000"/>
              <w:left w:val="single" w:sz="7" w:space="0" w:color="000000"/>
              <w:bottom w:val="single" w:sz="7" w:space="0" w:color="000000"/>
              <w:right w:val="single" w:sz="7" w:space="0" w:color="000000"/>
            </w:tcBorders>
          </w:tcPr>
          <w:p w:rsidR="00A8641B" w:rsidRPr="00A8641B" w14:paraId="5C4DAFDE" w14:textId="77777777">
            <w:pPr>
              <w:widowControl/>
              <w:ind w:left="297" w:right="482"/>
              <w:rPr>
                <w:rFonts w:ascii="Arial" w:hAnsi="Arial" w:cs="Arial"/>
                <w:sz w:val="20"/>
                <w:szCs w:val="20"/>
              </w:rPr>
            </w:pPr>
          </w:p>
          <w:p w:rsidR="00FB2E4B" w14:paraId="2B60B203" w14:textId="77777777">
            <w:pPr>
              <w:widowControl/>
              <w:ind w:left="297" w:right="482"/>
              <w:rPr>
                <w:rFonts w:ascii="Arial" w:hAnsi="Arial" w:cs="Arial"/>
                <w:sz w:val="22"/>
                <w:szCs w:val="20"/>
              </w:rPr>
            </w:pPr>
            <w:r>
              <w:rPr>
                <w:rFonts w:ascii="Arial" w:hAnsi="Arial" w:cs="Arial"/>
                <w:sz w:val="22"/>
                <w:szCs w:val="20"/>
              </w:rPr>
              <w:t>Emissions unit ID ___________   Device Type____________________________________</w:t>
            </w:r>
          </w:p>
          <w:p w:rsidR="00FB2E4B" w14:paraId="3799F92D" w14:textId="77777777">
            <w:pPr>
              <w:widowControl/>
              <w:ind w:left="297" w:right="482"/>
              <w:rPr>
                <w:rFonts w:ascii="Arial" w:hAnsi="Arial" w:cs="Arial"/>
                <w:sz w:val="22"/>
                <w:szCs w:val="20"/>
              </w:rPr>
            </w:pPr>
          </w:p>
          <w:p w:rsidR="00FB2E4B" w14:paraId="28F91641" w14:textId="77777777">
            <w:pPr>
              <w:widowControl/>
              <w:ind w:left="297" w:right="482"/>
              <w:rPr>
                <w:rFonts w:ascii="Arial" w:hAnsi="Arial" w:cs="Arial"/>
                <w:sz w:val="22"/>
                <w:szCs w:val="20"/>
              </w:rPr>
            </w:pPr>
            <w:r>
              <w:rPr>
                <w:rFonts w:ascii="Arial" w:hAnsi="Arial" w:cs="Arial"/>
                <w:sz w:val="22"/>
                <w:szCs w:val="20"/>
              </w:rPr>
              <w:t xml:space="preserve">Manufacturer ________________________   Model No____________________________   </w:t>
            </w:r>
          </w:p>
          <w:p w:rsidR="00FB2E4B" w14:paraId="76D78C75" w14:textId="77777777">
            <w:pPr>
              <w:widowControl/>
              <w:ind w:left="297" w:right="482"/>
              <w:rPr>
                <w:rFonts w:ascii="Arial" w:hAnsi="Arial" w:cs="Arial"/>
                <w:sz w:val="22"/>
                <w:szCs w:val="20"/>
              </w:rPr>
            </w:pPr>
          </w:p>
          <w:p w:rsidR="00FB2E4B" w14:paraId="46346455" w14:textId="77777777">
            <w:pPr>
              <w:widowControl/>
              <w:ind w:left="297" w:right="482"/>
              <w:rPr>
                <w:rFonts w:ascii="Arial" w:hAnsi="Arial" w:cs="Arial"/>
                <w:sz w:val="22"/>
                <w:szCs w:val="20"/>
              </w:rPr>
            </w:pPr>
            <w:r>
              <w:rPr>
                <w:rFonts w:ascii="Arial" w:hAnsi="Arial" w:cs="Arial"/>
                <w:sz w:val="22"/>
                <w:szCs w:val="20"/>
              </w:rPr>
              <w:t xml:space="preserve">Serial No. ______________________________     Installation date ____/____/_________  </w:t>
            </w:r>
          </w:p>
          <w:p w:rsidR="00FB2E4B" w14:paraId="62F9E638" w14:textId="77777777">
            <w:pPr>
              <w:widowControl/>
              <w:ind w:left="297" w:right="482"/>
              <w:rPr>
                <w:rFonts w:ascii="Arial" w:hAnsi="Arial" w:cs="Arial"/>
                <w:sz w:val="22"/>
                <w:szCs w:val="20"/>
              </w:rPr>
            </w:pPr>
          </w:p>
          <w:p w:rsidR="00FB2E4B" w14:paraId="2801EE47" w14:textId="77777777">
            <w:pPr>
              <w:widowControl/>
              <w:ind w:left="297" w:right="482"/>
              <w:rPr>
                <w:rFonts w:ascii="Arial" w:hAnsi="Arial" w:cs="Arial"/>
                <w:sz w:val="22"/>
                <w:szCs w:val="20"/>
              </w:rPr>
            </w:pPr>
            <w:r>
              <w:rPr>
                <w:rFonts w:ascii="Arial" w:hAnsi="Arial" w:cs="Arial"/>
                <w:sz w:val="22"/>
                <w:szCs w:val="20"/>
              </w:rPr>
              <w:t>Control efficiency (%) ________</w:t>
            </w:r>
            <w:r>
              <w:rPr>
                <w:rFonts w:ascii="Arial" w:hAnsi="Arial" w:cs="Arial"/>
                <w:sz w:val="22"/>
                <w:szCs w:val="20"/>
              </w:rPr>
              <w:t>_._</w:t>
            </w:r>
            <w:r>
              <w:rPr>
                <w:rFonts w:ascii="Arial" w:hAnsi="Arial" w:cs="Arial"/>
                <w:sz w:val="22"/>
                <w:szCs w:val="20"/>
              </w:rPr>
              <w:t xml:space="preserve">__       Capture efficiency (%) ________.___     </w:t>
            </w:r>
          </w:p>
          <w:p w:rsidR="00FB2E4B" w14:paraId="6D1EDDE6" w14:textId="77777777">
            <w:pPr>
              <w:widowControl/>
              <w:ind w:left="297" w:right="482"/>
              <w:rPr>
                <w:rFonts w:ascii="Arial" w:hAnsi="Arial" w:cs="Arial"/>
                <w:sz w:val="22"/>
                <w:szCs w:val="20"/>
              </w:rPr>
            </w:pPr>
          </w:p>
          <w:p w:rsidR="00FB2E4B" w14:paraId="5433C507" w14:textId="77777777">
            <w:pPr>
              <w:widowControl/>
              <w:ind w:left="297" w:right="482"/>
              <w:rPr>
                <w:rFonts w:ascii="Arial" w:hAnsi="Arial" w:cs="Arial"/>
                <w:sz w:val="22"/>
                <w:szCs w:val="20"/>
              </w:rPr>
            </w:pPr>
            <w:r>
              <w:rPr>
                <w:rFonts w:ascii="Arial" w:hAnsi="Arial" w:cs="Arial"/>
                <w:sz w:val="22"/>
                <w:szCs w:val="20"/>
              </w:rPr>
              <w:t>Air pollutant(s) controlled______________   Efficiency estimation method _______________</w:t>
            </w:r>
          </w:p>
          <w:p w:rsidR="00FB2E4B" w14:paraId="611A7CC6" w14:textId="77777777">
            <w:pPr>
              <w:widowControl/>
              <w:spacing w:after="58"/>
              <w:ind w:right="482"/>
              <w:rPr>
                <w:rFonts w:ascii="Arial" w:hAnsi="Arial" w:cs="Arial"/>
                <w:sz w:val="22"/>
                <w:szCs w:val="20"/>
              </w:rPr>
            </w:pPr>
          </w:p>
        </w:tc>
      </w:tr>
    </w:tbl>
    <w:p w:rsidR="00FB2E4B" w:rsidRPr="00A8641B" w14:paraId="1DAB6AF3" w14:textId="77777777">
      <w:pPr>
        <w:widowControl/>
        <w:ind w:right="482" w:firstLine="720"/>
        <w:rPr>
          <w:rFonts w:ascii="Times New Roman" w:hAnsi="Times New Roman"/>
          <w:sz w:val="16"/>
          <w:szCs w:val="16"/>
        </w:rPr>
      </w:pPr>
    </w:p>
    <w:p w:rsidR="00FB2E4B" w14:paraId="5432AF1D" w14:textId="77777777">
      <w:pPr>
        <w:widowControl/>
        <w:tabs>
          <w:tab w:val="left" w:pos="-1440"/>
        </w:tabs>
        <w:ind w:left="3600" w:right="482" w:hanging="2880"/>
        <w:rPr>
          <w:rFonts w:ascii="Arial" w:hAnsi="Arial" w:cs="Arial"/>
          <w:sz w:val="22"/>
          <w:szCs w:val="20"/>
        </w:rPr>
      </w:pPr>
      <w:r>
        <w:rPr>
          <w:rFonts w:ascii="Arial" w:hAnsi="Arial" w:cs="Arial"/>
          <w:b/>
          <w:bCs/>
          <w:sz w:val="22"/>
          <w:szCs w:val="20"/>
        </w:rPr>
        <w:t xml:space="preserve">D.  Ambient Impact Assessment </w:t>
      </w:r>
      <w:r>
        <w:rPr>
          <w:rFonts w:ascii="Arial" w:hAnsi="Arial" w:cs="Arial"/>
          <w:sz w:val="22"/>
          <w:szCs w:val="20"/>
        </w:rPr>
        <w:tab/>
      </w:r>
    </w:p>
    <w:tbl>
      <w:tblPr>
        <w:tblW w:w="0" w:type="auto"/>
        <w:tblInd w:w="783" w:type="dxa"/>
        <w:tblLayout w:type="fixed"/>
        <w:tblCellMar>
          <w:top w:w="0" w:type="dxa"/>
          <w:left w:w="120" w:type="dxa"/>
          <w:bottom w:w="0" w:type="dxa"/>
          <w:right w:w="120" w:type="dxa"/>
        </w:tblCellMar>
        <w:tblLook w:val="0000"/>
      </w:tblPr>
      <w:tblGrid>
        <w:gridCol w:w="10080"/>
      </w:tblGrid>
      <w:tr w14:paraId="2F6221A0" w14:textId="77777777">
        <w:tblPrEx>
          <w:tblW w:w="0" w:type="auto"/>
          <w:tblInd w:w="783" w:type="dxa"/>
          <w:tblLayout w:type="fixed"/>
          <w:tblCellMar>
            <w:top w:w="0" w:type="dxa"/>
            <w:left w:w="120" w:type="dxa"/>
            <w:bottom w:w="0" w:type="dxa"/>
            <w:right w:w="120" w:type="dxa"/>
          </w:tblCellMar>
          <w:tblLook w:val="0000"/>
        </w:tblPrEx>
        <w:tc>
          <w:tcPr>
            <w:tcW w:w="10080" w:type="dxa"/>
            <w:tcBorders>
              <w:top w:val="single" w:sz="7" w:space="0" w:color="000000"/>
              <w:left w:val="single" w:sz="7" w:space="0" w:color="000000"/>
              <w:bottom w:val="single" w:sz="7" w:space="0" w:color="000000"/>
              <w:right w:val="single" w:sz="7" w:space="0" w:color="000000"/>
            </w:tcBorders>
          </w:tcPr>
          <w:p w:rsidR="00FB2E4B" w14:paraId="3774C646" w14:textId="77777777">
            <w:pPr>
              <w:spacing w:line="120" w:lineRule="exact"/>
              <w:ind w:right="482"/>
              <w:rPr>
                <w:rFonts w:ascii="Arial" w:hAnsi="Arial" w:cs="Arial"/>
                <w:sz w:val="22"/>
                <w:szCs w:val="20"/>
              </w:rPr>
            </w:pPr>
          </w:p>
          <w:p w:rsidR="00FB2E4B" w14:paraId="15E743FF" w14:textId="77777777">
            <w:pPr>
              <w:widowControl/>
              <w:ind w:left="297" w:right="482"/>
              <w:rPr>
                <w:rFonts w:ascii="Arial" w:hAnsi="Arial" w:cs="Arial"/>
                <w:sz w:val="22"/>
                <w:szCs w:val="20"/>
              </w:rPr>
            </w:pPr>
            <w:r>
              <w:rPr>
                <w:rFonts w:ascii="Arial" w:hAnsi="Arial" w:cs="Arial"/>
                <w:sz w:val="20"/>
                <w:szCs w:val="20"/>
              </w:rPr>
              <w:t>This information must be completed by temporary sources or when ambient impact assessment is an applicable requirement for this emissions unit (this is not common</w:t>
            </w:r>
            <w:r>
              <w:rPr>
                <w:rFonts w:ascii="Arial" w:hAnsi="Arial" w:cs="Arial"/>
                <w:sz w:val="22"/>
                <w:szCs w:val="20"/>
              </w:rPr>
              <w:t>).</w:t>
            </w:r>
          </w:p>
          <w:p w:rsidR="00FB2E4B" w14:paraId="64285BEF" w14:textId="77777777">
            <w:pPr>
              <w:widowControl/>
              <w:ind w:left="297" w:right="482"/>
              <w:rPr>
                <w:rFonts w:ascii="Arial" w:hAnsi="Arial" w:cs="Arial"/>
                <w:sz w:val="22"/>
                <w:szCs w:val="20"/>
              </w:rPr>
            </w:pPr>
          </w:p>
          <w:p w:rsidR="00FB2E4B" w14:paraId="7B5BD8E8" w14:textId="77777777">
            <w:pPr>
              <w:widowControl/>
              <w:ind w:left="297" w:right="482"/>
              <w:rPr>
                <w:rFonts w:ascii="Arial" w:hAnsi="Arial" w:cs="Arial"/>
                <w:sz w:val="22"/>
                <w:szCs w:val="20"/>
              </w:rPr>
            </w:pPr>
            <w:r>
              <w:rPr>
                <w:rFonts w:ascii="Arial" w:hAnsi="Arial" w:cs="Arial"/>
                <w:sz w:val="22"/>
                <w:szCs w:val="20"/>
              </w:rPr>
              <w:t>Stack height (ft) _________</w:t>
            </w:r>
            <w:r>
              <w:rPr>
                <w:rFonts w:ascii="Arial" w:hAnsi="Arial" w:cs="Arial"/>
                <w:sz w:val="22"/>
                <w:szCs w:val="20"/>
              </w:rPr>
              <w:t>_._</w:t>
            </w:r>
            <w:r>
              <w:rPr>
                <w:rFonts w:ascii="Arial" w:hAnsi="Arial" w:cs="Arial"/>
                <w:sz w:val="22"/>
                <w:szCs w:val="20"/>
              </w:rPr>
              <w:t xml:space="preserve">____     Inside stack diameter (ft)     _________._____ </w:t>
            </w:r>
          </w:p>
          <w:p w:rsidR="00FB2E4B" w14:paraId="0D9D2A81" w14:textId="77777777">
            <w:pPr>
              <w:widowControl/>
              <w:ind w:left="297" w:right="482"/>
              <w:rPr>
                <w:rFonts w:ascii="Arial" w:hAnsi="Arial" w:cs="Arial"/>
                <w:sz w:val="22"/>
                <w:szCs w:val="20"/>
              </w:rPr>
            </w:pPr>
          </w:p>
          <w:p w:rsidR="00FB2E4B" w14:paraId="617451D5" w14:textId="77777777">
            <w:pPr>
              <w:widowControl/>
              <w:ind w:left="297" w:right="482"/>
              <w:rPr>
                <w:rFonts w:ascii="Arial" w:hAnsi="Arial" w:cs="Arial"/>
                <w:sz w:val="22"/>
                <w:szCs w:val="20"/>
              </w:rPr>
            </w:pPr>
            <w:r>
              <w:rPr>
                <w:rFonts w:ascii="Arial" w:hAnsi="Arial" w:cs="Arial"/>
                <w:sz w:val="22"/>
                <w:szCs w:val="20"/>
              </w:rPr>
              <w:t>Stack temp (</w:t>
            </w:r>
            <w:r>
              <w:rPr>
                <w:rFonts w:ascii="Arial" w:hAnsi="Arial" w:cs="Arial"/>
                <w:sz w:val="22"/>
                <w:szCs w:val="20"/>
              </w:rPr>
              <w:t xml:space="preserve">F)   </w:t>
            </w:r>
            <w:r>
              <w:rPr>
                <w:rFonts w:ascii="Arial" w:hAnsi="Arial" w:cs="Arial"/>
                <w:sz w:val="22"/>
                <w:szCs w:val="20"/>
              </w:rPr>
              <w:t>__________._____     Design stack flow rate (ACFM) __________.____</w:t>
            </w:r>
          </w:p>
          <w:p w:rsidR="00FB2E4B" w14:paraId="46743058" w14:textId="77777777">
            <w:pPr>
              <w:widowControl/>
              <w:ind w:left="297" w:right="482"/>
              <w:rPr>
                <w:rFonts w:ascii="Arial" w:hAnsi="Arial" w:cs="Arial"/>
                <w:sz w:val="16"/>
                <w:szCs w:val="20"/>
              </w:rPr>
            </w:pPr>
          </w:p>
          <w:p w:rsidR="00FB2E4B" w14:paraId="726F833F" w14:textId="77777777">
            <w:pPr>
              <w:widowControl/>
              <w:ind w:left="297" w:right="482"/>
              <w:rPr>
                <w:rFonts w:ascii="Arial" w:hAnsi="Arial" w:cs="Arial"/>
                <w:sz w:val="22"/>
                <w:szCs w:val="20"/>
              </w:rPr>
            </w:pPr>
            <w:r>
              <w:rPr>
                <w:rFonts w:ascii="Arial" w:hAnsi="Arial" w:cs="Arial"/>
                <w:sz w:val="22"/>
                <w:szCs w:val="20"/>
              </w:rPr>
              <w:t>Actual stack flow rate (ACFM) _______________     Velocity (ft/sec) ___________</w:t>
            </w:r>
            <w:r>
              <w:rPr>
                <w:rFonts w:ascii="Arial" w:hAnsi="Arial" w:cs="Arial"/>
                <w:sz w:val="22"/>
                <w:szCs w:val="20"/>
              </w:rPr>
              <w:t>_._</w:t>
            </w:r>
            <w:r>
              <w:rPr>
                <w:rFonts w:ascii="Arial" w:hAnsi="Arial" w:cs="Arial"/>
                <w:sz w:val="22"/>
                <w:szCs w:val="20"/>
              </w:rPr>
              <w:t>______</w:t>
            </w:r>
          </w:p>
          <w:p w:rsidR="00FB2E4B" w14:paraId="3B0AFB94" w14:textId="77777777">
            <w:pPr>
              <w:widowControl/>
              <w:spacing w:after="58"/>
              <w:ind w:right="482"/>
              <w:rPr>
                <w:rFonts w:ascii="Arial" w:hAnsi="Arial" w:cs="Arial"/>
                <w:sz w:val="22"/>
                <w:szCs w:val="20"/>
              </w:rPr>
            </w:pPr>
          </w:p>
        </w:tc>
      </w:tr>
    </w:tbl>
    <w:p w:rsidR="00FB2E4B" w14:paraId="62B0CE31" w14:textId="77777777">
      <w:pPr>
        <w:pStyle w:val="Caption"/>
        <w:ind w:right="482"/>
      </w:pPr>
    </w:p>
    <w:p w:rsidR="00FB2E4B" w14:paraId="33E30A30" w14:textId="77777777">
      <w:pPr>
        <w:pStyle w:val="Caption"/>
        <w:ind w:left="630" w:right="482"/>
      </w:pPr>
      <w:r>
        <w:t>E.  VOC-containing Substance Data</w:t>
      </w:r>
    </w:p>
    <w:p w:rsidR="00FB2E4B" w14:paraId="280AABDB" w14:textId="77777777">
      <w:pPr>
        <w:widowControl/>
        <w:ind w:left="720" w:right="482"/>
        <w:rPr>
          <w:rFonts w:ascii="Arial" w:hAnsi="Arial" w:cs="Arial"/>
          <w:b/>
          <w:bCs/>
          <w:sz w:val="20"/>
          <w:szCs w:val="20"/>
        </w:rPr>
      </w:pPr>
    </w:p>
    <w:p w:rsidR="00FB2E4B" w14:paraId="3C6FB0EC" w14:textId="77777777">
      <w:pPr>
        <w:pStyle w:val="BlockText"/>
        <w:ind w:right="482"/>
      </w:pPr>
      <w:r>
        <w:t xml:space="preserve">List each VOC-containing substance consumed, </w:t>
      </w:r>
      <w:r>
        <w:t>processed</w:t>
      </w:r>
      <w:r>
        <w:t xml:space="preserve"> or produced at the emissions unit that is emitted into the air.  In the name column, if providing a brand name, include the name of the manufacture; if the substance contains HAP, list the constituent HAP.</w:t>
      </w:r>
    </w:p>
    <w:p w:rsidR="00FB2E4B" w14:paraId="23E328B3" w14:textId="77777777">
      <w:pPr>
        <w:widowControl/>
        <w:ind w:left="630" w:right="482"/>
        <w:rPr>
          <w:rFonts w:ascii="Arial" w:hAnsi="Arial" w:cs="Arial"/>
          <w:sz w:val="22"/>
          <w:szCs w:val="20"/>
        </w:rPr>
      </w:pPr>
    </w:p>
    <w:tbl>
      <w:tblPr>
        <w:tblW w:w="16200" w:type="dxa"/>
        <w:tblInd w:w="783" w:type="dxa"/>
        <w:tblLayout w:type="fixed"/>
        <w:tblCellMar>
          <w:top w:w="0" w:type="dxa"/>
          <w:left w:w="120" w:type="dxa"/>
          <w:bottom w:w="0" w:type="dxa"/>
          <w:right w:w="120" w:type="dxa"/>
        </w:tblCellMar>
        <w:tblLook w:val="0000"/>
      </w:tblPr>
      <w:tblGrid>
        <w:gridCol w:w="2307"/>
        <w:gridCol w:w="1320"/>
        <w:gridCol w:w="1470"/>
        <w:gridCol w:w="1170"/>
        <w:gridCol w:w="1320"/>
        <w:gridCol w:w="1320"/>
        <w:gridCol w:w="1140"/>
        <w:gridCol w:w="4713"/>
        <w:gridCol w:w="1440"/>
      </w:tblGrid>
      <w:tr w14:paraId="4362A261" w14:textId="77777777" w:rsidTr="00474E50">
        <w:tblPrEx>
          <w:tblW w:w="16200" w:type="dxa"/>
          <w:tblInd w:w="783" w:type="dxa"/>
          <w:tblLayout w:type="fixed"/>
          <w:tblCellMar>
            <w:top w:w="0" w:type="dxa"/>
            <w:left w:w="120" w:type="dxa"/>
            <w:bottom w:w="0" w:type="dxa"/>
            <w:right w:w="120" w:type="dxa"/>
          </w:tblCellMar>
          <w:tblLook w:val="0000"/>
        </w:tblPrEx>
        <w:trPr>
          <w:gridAfter w:val="2"/>
          <w:wAfter w:w="6153" w:type="dxa"/>
          <w:trHeight w:val="877"/>
        </w:trPr>
        <w:tc>
          <w:tcPr>
            <w:tcW w:w="2307" w:type="dxa"/>
            <w:tcBorders>
              <w:top w:val="single" w:sz="7" w:space="0" w:color="000000"/>
              <w:left w:val="single" w:sz="7" w:space="0" w:color="000000"/>
              <w:bottom w:val="nil"/>
              <w:right w:val="single" w:sz="7" w:space="0" w:color="000000"/>
            </w:tcBorders>
          </w:tcPr>
          <w:p w:rsidR="00FB2E4B" w:rsidRPr="00474E50" w14:paraId="5C9D2222" w14:textId="77777777">
            <w:pPr>
              <w:spacing w:line="120" w:lineRule="exact"/>
              <w:ind w:right="482"/>
              <w:jc w:val="center"/>
              <w:rPr>
                <w:rFonts w:ascii="Arial" w:hAnsi="Arial" w:cs="Arial"/>
                <w:b/>
                <w:sz w:val="22"/>
                <w:szCs w:val="20"/>
              </w:rPr>
            </w:pPr>
          </w:p>
          <w:p w:rsidR="00FB2E4B" w:rsidRPr="00474E50" w14:paraId="13335AA8" w14:textId="77777777">
            <w:pPr>
              <w:widowControl/>
              <w:tabs>
                <w:tab w:val="center" w:pos="1365"/>
              </w:tabs>
              <w:spacing w:after="58"/>
              <w:ind w:right="482"/>
              <w:jc w:val="center"/>
              <w:rPr>
                <w:rFonts w:ascii="Arial" w:hAnsi="Arial" w:cs="Arial"/>
                <w:b/>
                <w:sz w:val="22"/>
                <w:szCs w:val="20"/>
              </w:rPr>
            </w:pPr>
            <w:r w:rsidRPr="00474E50">
              <w:rPr>
                <w:rFonts w:ascii="Arial" w:hAnsi="Arial" w:cs="Arial"/>
                <w:b/>
                <w:sz w:val="22"/>
                <w:szCs w:val="20"/>
              </w:rPr>
              <w:t>Substance Name</w:t>
            </w:r>
          </w:p>
          <w:p w:rsidR="00FB2E4B" w:rsidRPr="00474E50" w14:paraId="34298C84" w14:textId="77777777">
            <w:pPr>
              <w:widowControl/>
              <w:tabs>
                <w:tab w:val="center" w:pos="1365"/>
              </w:tabs>
              <w:spacing w:after="58"/>
              <w:ind w:right="482"/>
              <w:jc w:val="center"/>
              <w:rPr>
                <w:rFonts w:ascii="Arial" w:hAnsi="Arial" w:cs="Arial"/>
                <w:b/>
                <w:sz w:val="22"/>
                <w:szCs w:val="20"/>
              </w:rPr>
            </w:pPr>
            <w:r w:rsidRPr="00474E50">
              <w:rPr>
                <w:rFonts w:ascii="Arial" w:hAnsi="Arial" w:cs="Arial"/>
                <w:b/>
                <w:sz w:val="22"/>
                <w:szCs w:val="20"/>
              </w:rPr>
              <w:t>(Chemical, Brand Name)</w:t>
            </w:r>
          </w:p>
        </w:tc>
        <w:tc>
          <w:tcPr>
            <w:tcW w:w="1320" w:type="dxa"/>
            <w:tcBorders>
              <w:top w:val="single" w:sz="7" w:space="0" w:color="000000"/>
              <w:left w:val="single" w:sz="7" w:space="0" w:color="000000"/>
              <w:bottom w:val="nil"/>
              <w:right w:val="single" w:sz="7" w:space="0" w:color="000000"/>
            </w:tcBorders>
          </w:tcPr>
          <w:p w:rsidR="00FB2E4B" w:rsidRPr="00474E50" w14:paraId="3900613F" w14:textId="77777777">
            <w:pPr>
              <w:spacing w:line="120" w:lineRule="exact"/>
              <w:ind w:right="482"/>
              <w:jc w:val="center"/>
              <w:rPr>
                <w:rFonts w:ascii="Arial" w:hAnsi="Arial" w:cs="Arial"/>
                <w:b/>
                <w:sz w:val="22"/>
                <w:szCs w:val="20"/>
              </w:rPr>
            </w:pPr>
          </w:p>
          <w:p w:rsidR="00FB2E4B" w:rsidRPr="00474E50" w14:paraId="5E9F77B1" w14:textId="77777777">
            <w:pPr>
              <w:widowControl/>
              <w:tabs>
                <w:tab w:val="left" w:pos="960"/>
              </w:tabs>
              <w:ind w:right="210"/>
              <w:rPr>
                <w:rFonts w:ascii="Arial" w:hAnsi="Arial" w:cs="Arial"/>
                <w:b/>
                <w:sz w:val="22"/>
                <w:szCs w:val="20"/>
              </w:rPr>
            </w:pPr>
            <w:r w:rsidRPr="00474E50">
              <w:rPr>
                <w:rFonts w:ascii="Arial" w:hAnsi="Arial" w:cs="Arial"/>
                <w:b/>
                <w:sz w:val="22"/>
                <w:szCs w:val="20"/>
              </w:rPr>
              <w:t>CAS No.</w:t>
            </w:r>
          </w:p>
          <w:p w:rsidR="00FB2E4B" w:rsidRPr="00474E50" w14:paraId="26BF97EB" w14:textId="77777777">
            <w:pPr>
              <w:widowControl/>
              <w:tabs>
                <w:tab w:val="center" w:pos="1005"/>
              </w:tabs>
              <w:spacing w:after="58"/>
              <w:ind w:right="482"/>
              <w:jc w:val="center"/>
              <w:rPr>
                <w:rFonts w:ascii="Arial" w:hAnsi="Arial" w:cs="Arial"/>
                <w:b/>
                <w:sz w:val="22"/>
                <w:szCs w:val="20"/>
              </w:rPr>
            </w:pPr>
          </w:p>
        </w:tc>
        <w:tc>
          <w:tcPr>
            <w:tcW w:w="1470" w:type="dxa"/>
            <w:tcBorders>
              <w:top w:val="single" w:sz="7" w:space="0" w:color="000000"/>
              <w:left w:val="single" w:sz="7" w:space="0" w:color="000000"/>
              <w:bottom w:val="nil"/>
              <w:right w:val="single" w:sz="7" w:space="0" w:color="000000"/>
            </w:tcBorders>
          </w:tcPr>
          <w:p w:rsidR="00FB2E4B" w:rsidRPr="00474E50" w14:paraId="1F33EB50" w14:textId="77777777">
            <w:pPr>
              <w:spacing w:line="120" w:lineRule="exact"/>
              <w:ind w:right="482"/>
              <w:jc w:val="center"/>
              <w:rPr>
                <w:rFonts w:ascii="Arial" w:hAnsi="Arial" w:cs="Arial"/>
                <w:b/>
                <w:sz w:val="22"/>
                <w:szCs w:val="20"/>
              </w:rPr>
            </w:pPr>
          </w:p>
          <w:p w:rsidR="00FB2E4B" w:rsidRPr="00474E50" w14:paraId="25D726D8" w14:textId="77777777">
            <w:pPr>
              <w:widowControl/>
              <w:tabs>
                <w:tab w:val="center" w:pos="825"/>
                <w:tab w:val="left" w:pos="1080"/>
              </w:tabs>
              <w:spacing w:after="58"/>
              <w:jc w:val="center"/>
              <w:rPr>
                <w:rFonts w:ascii="Arial" w:hAnsi="Arial" w:cs="Arial"/>
                <w:b/>
                <w:sz w:val="22"/>
                <w:szCs w:val="20"/>
              </w:rPr>
            </w:pPr>
            <w:r w:rsidRPr="00474E50">
              <w:rPr>
                <w:rFonts w:ascii="Arial" w:hAnsi="Arial" w:cs="Arial"/>
                <w:b/>
                <w:sz w:val="22"/>
                <w:szCs w:val="20"/>
              </w:rPr>
              <w:t>Substance Type</w:t>
            </w:r>
          </w:p>
        </w:tc>
        <w:tc>
          <w:tcPr>
            <w:tcW w:w="1170" w:type="dxa"/>
            <w:tcBorders>
              <w:top w:val="single" w:sz="7" w:space="0" w:color="000000"/>
              <w:left w:val="single" w:sz="7" w:space="0" w:color="000000"/>
              <w:bottom w:val="nil"/>
              <w:right w:val="single" w:sz="7" w:space="0" w:color="000000"/>
            </w:tcBorders>
          </w:tcPr>
          <w:p w:rsidR="00FB2E4B" w:rsidRPr="00474E50" w14:paraId="49F9EA96" w14:textId="77777777">
            <w:pPr>
              <w:spacing w:line="120" w:lineRule="exact"/>
              <w:ind w:right="482"/>
              <w:jc w:val="center"/>
              <w:rPr>
                <w:rFonts w:ascii="Arial" w:hAnsi="Arial" w:cs="Arial"/>
                <w:b/>
                <w:sz w:val="22"/>
                <w:szCs w:val="20"/>
              </w:rPr>
            </w:pPr>
          </w:p>
          <w:p w:rsidR="00474E50" w:rsidP="00474E50" w14:paraId="13A9463A" w14:textId="77777777">
            <w:pPr>
              <w:pStyle w:val="BodyText"/>
              <w:rPr>
                <w:b/>
              </w:rPr>
            </w:pPr>
            <w:r w:rsidRPr="00474E50">
              <w:rPr>
                <w:b/>
              </w:rPr>
              <w:t>Actual Usage</w:t>
            </w:r>
          </w:p>
          <w:p w:rsidR="00FB2E4B" w:rsidRPr="00474E50" w:rsidP="00474E50" w14:paraId="5FF7C85B" w14:textId="77777777">
            <w:pPr>
              <w:pStyle w:val="BodyText"/>
              <w:rPr>
                <w:b/>
              </w:rPr>
            </w:pPr>
            <w:r w:rsidRPr="00474E50">
              <w:rPr>
                <w:b/>
              </w:rPr>
              <w:t>(gal/yr)</w:t>
            </w:r>
          </w:p>
        </w:tc>
        <w:tc>
          <w:tcPr>
            <w:tcW w:w="1320" w:type="dxa"/>
            <w:tcBorders>
              <w:top w:val="single" w:sz="7" w:space="0" w:color="000000"/>
              <w:left w:val="single" w:sz="7" w:space="0" w:color="000000"/>
              <w:right w:val="single" w:sz="7" w:space="0" w:color="000000"/>
            </w:tcBorders>
          </w:tcPr>
          <w:p w:rsidR="00FB2E4B" w:rsidRPr="00474E50" w14:paraId="3FCE281F" w14:textId="77777777">
            <w:pPr>
              <w:spacing w:line="120" w:lineRule="exact"/>
              <w:ind w:right="482"/>
              <w:jc w:val="center"/>
              <w:rPr>
                <w:rFonts w:ascii="Arial" w:hAnsi="Arial" w:cs="Arial"/>
                <w:b/>
                <w:sz w:val="22"/>
                <w:szCs w:val="20"/>
              </w:rPr>
            </w:pPr>
          </w:p>
          <w:p w:rsidR="00FB2E4B" w:rsidRPr="00474E50" w:rsidP="00474E50" w14:paraId="62E5F7AA" w14:textId="77777777">
            <w:pPr>
              <w:tabs>
                <w:tab w:val="center" w:pos="690"/>
              </w:tabs>
              <w:spacing w:after="58"/>
              <w:ind w:right="30"/>
              <w:jc w:val="center"/>
              <w:rPr>
                <w:rFonts w:ascii="Arial" w:hAnsi="Arial" w:cs="Arial"/>
                <w:b/>
                <w:sz w:val="22"/>
                <w:szCs w:val="20"/>
              </w:rPr>
            </w:pPr>
            <w:r w:rsidRPr="00474E50">
              <w:rPr>
                <w:rFonts w:ascii="Arial" w:hAnsi="Arial" w:cs="Arial"/>
                <w:b/>
                <w:sz w:val="22"/>
                <w:szCs w:val="20"/>
              </w:rPr>
              <w:t>Max Usage</w:t>
            </w:r>
            <w:r w:rsidR="00474E50">
              <w:rPr>
                <w:rFonts w:ascii="Arial" w:hAnsi="Arial" w:cs="Arial"/>
                <w:b/>
                <w:sz w:val="22"/>
                <w:szCs w:val="20"/>
              </w:rPr>
              <w:t xml:space="preserve"> </w:t>
            </w:r>
            <w:r w:rsidRPr="00474E50">
              <w:rPr>
                <w:rFonts w:ascii="Arial" w:hAnsi="Arial" w:cs="Arial"/>
                <w:b/>
                <w:sz w:val="22"/>
                <w:szCs w:val="20"/>
              </w:rPr>
              <w:t>(gal/day)</w:t>
            </w:r>
          </w:p>
        </w:tc>
        <w:tc>
          <w:tcPr>
            <w:tcW w:w="1320" w:type="dxa"/>
            <w:tcBorders>
              <w:top w:val="single" w:sz="7" w:space="0" w:color="000000"/>
              <w:left w:val="single" w:sz="7" w:space="0" w:color="000000"/>
              <w:right w:val="single" w:sz="7" w:space="0" w:color="000000"/>
            </w:tcBorders>
          </w:tcPr>
          <w:p w:rsidR="00FB2E4B" w:rsidRPr="00474E50" w14:paraId="2B5B1CC3" w14:textId="77777777">
            <w:pPr>
              <w:spacing w:line="120" w:lineRule="exact"/>
              <w:ind w:right="482"/>
              <w:jc w:val="center"/>
              <w:rPr>
                <w:rFonts w:ascii="Arial" w:hAnsi="Arial" w:cs="Arial"/>
                <w:b/>
                <w:sz w:val="22"/>
                <w:szCs w:val="20"/>
              </w:rPr>
            </w:pPr>
          </w:p>
          <w:p w:rsidR="00FB2E4B" w:rsidRPr="00474E50" w:rsidP="00474E50" w14:paraId="616B1CCF" w14:textId="77777777">
            <w:pPr>
              <w:pStyle w:val="BodyText2"/>
              <w:tabs>
                <w:tab w:val="clear" w:pos="690"/>
                <w:tab w:val="left" w:pos="990"/>
              </w:tabs>
              <w:ind w:right="0"/>
              <w:rPr>
                <w:b/>
              </w:rPr>
            </w:pPr>
            <w:r w:rsidRPr="00474E50">
              <w:rPr>
                <w:b/>
              </w:rPr>
              <w:t>Max Usage</w:t>
            </w:r>
            <w:r w:rsidR="00474E50">
              <w:rPr>
                <w:b/>
              </w:rPr>
              <w:t xml:space="preserve"> </w:t>
            </w:r>
            <w:r w:rsidRPr="00474E50">
              <w:rPr>
                <w:b/>
              </w:rPr>
              <w:t>(gal/year)</w:t>
            </w:r>
          </w:p>
        </w:tc>
        <w:tc>
          <w:tcPr>
            <w:tcW w:w="1140" w:type="dxa"/>
            <w:tcBorders>
              <w:top w:val="single" w:sz="7" w:space="0" w:color="000000"/>
              <w:left w:val="single" w:sz="7" w:space="0" w:color="000000"/>
              <w:bottom w:val="nil"/>
              <w:right w:val="single" w:sz="7" w:space="0" w:color="000000"/>
            </w:tcBorders>
          </w:tcPr>
          <w:p w:rsidR="00FB2E4B" w:rsidRPr="00474E50" w14:paraId="653D2556" w14:textId="77777777">
            <w:pPr>
              <w:spacing w:line="120" w:lineRule="exact"/>
              <w:ind w:right="482"/>
              <w:jc w:val="center"/>
              <w:rPr>
                <w:rFonts w:ascii="Arial" w:hAnsi="Arial" w:cs="Arial"/>
                <w:b/>
                <w:sz w:val="22"/>
                <w:szCs w:val="20"/>
              </w:rPr>
            </w:pPr>
          </w:p>
          <w:p w:rsidR="00FB2E4B" w:rsidRPr="00474E50" w14:paraId="75CE42E9" w14:textId="77777777">
            <w:pPr>
              <w:widowControl/>
              <w:tabs>
                <w:tab w:val="center" w:pos="600"/>
              </w:tabs>
              <w:ind w:right="60"/>
              <w:jc w:val="center"/>
              <w:rPr>
                <w:rFonts w:ascii="Arial" w:hAnsi="Arial" w:cs="Arial"/>
                <w:b/>
                <w:sz w:val="22"/>
                <w:szCs w:val="20"/>
              </w:rPr>
            </w:pPr>
            <w:r w:rsidRPr="00474E50">
              <w:rPr>
                <w:rFonts w:ascii="Arial" w:hAnsi="Arial" w:cs="Arial"/>
                <w:b/>
                <w:sz w:val="22"/>
                <w:szCs w:val="20"/>
              </w:rPr>
              <w:t>VOC  Content</w:t>
            </w:r>
          </w:p>
          <w:p w:rsidR="00FB2E4B" w:rsidRPr="00474E50" w14:paraId="04E9C95A" w14:textId="77777777">
            <w:pPr>
              <w:widowControl/>
              <w:tabs>
                <w:tab w:val="center" w:pos="600"/>
              </w:tabs>
              <w:ind w:right="60"/>
              <w:jc w:val="center"/>
              <w:rPr>
                <w:rFonts w:ascii="Arial" w:hAnsi="Arial" w:cs="Arial"/>
                <w:b/>
                <w:sz w:val="22"/>
                <w:szCs w:val="20"/>
              </w:rPr>
            </w:pPr>
            <w:r w:rsidRPr="00474E50">
              <w:rPr>
                <w:rFonts w:ascii="Arial" w:hAnsi="Arial" w:cs="Arial"/>
                <w:b/>
                <w:sz w:val="22"/>
                <w:szCs w:val="20"/>
              </w:rPr>
              <w:t>(lb/gal)</w:t>
            </w:r>
          </w:p>
          <w:p w:rsidR="00FB2E4B" w:rsidRPr="00474E50" w14:paraId="17DE39F8" w14:textId="77777777">
            <w:pPr>
              <w:widowControl/>
              <w:spacing w:after="58"/>
              <w:ind w:right="482"/>
              <w:jc w:val="center"/>
              <w:rPr>
                <w:rFonts w:ascii="Arial" w:hAnsi="Arial" w:cs="Arial"/>
                <w:b/>
                <w:sz w:val="22"/>
                <w:szCs w:val="20"/>
              </w:rPr>
            </w:pPr>
          </w:p>
        </w:tc>
      </w:tr>
      <w:tr w14:paraId="45E28719" w14:textId="77777777" w:rsidTr="00474E50">
        <w:tblPrEx>
          <w:tblW w:w="16200" w:type="dxa"/>
          <w:tblInd w:w="783" w:type="dxa"/>
          <w:tblLayout w:type="fixed"/>
          <w:tblCellMar>
            <w:top w:w="0" w:type="dxa"/>
            <w:left w:w="120" w:type="dxa"/>
            <w:bottom w:w="0" w:type="dxa"/>
            <w:right w:w="120" w:type="dxa"/>
          </w:tblCellMar>
          <w:tblLook w:val="0000"/>
        </w:tblPrEx>
        <w:trPr>
          <w:gridAfter w:val="2"/>
          <w:wAfter w:w="6153" w:type="dxa"/>
        </w:trPr>
        <w:tc>
          <w:tcPr>
            <w:tcW w:w="2307" w:type="dxa"/>
            <w:tcBorders>
              <w:top w:val="single" w:sz="7" w:space="0" w:color="000000"/>
              <w:left w:val="single" w:sz="7" w:space="0" w:color="000000"/>
              <w:bottom w:val="single" w:sz="7" w:space="0" w:color="000000"/>
              <w:right w:val="single" w:sz="7" w:space="0" w:color="000000"/>
            </w:tcBorders>
          </w:tcPr>
          <w:p w:rsidR="00FB2E4B" w14:paraId="39FC416D" w14:textId="77777777">
            <w:pPr>
              <w:spacing w:line="120" w:lineRule="exact"/>
              <w:ind w:right="482"/>
              <w:rPr>
                <w:rFonts w:ascii="Times New Roman" w:hAnsi="Times New Roman"/>
                <w:sz w:val="20"/>
                <w:szCs w:val="20"/>
              </w:rPr>
            </w:pPr>
          </w:p>
          <w:p w:rsidR="00FB2E4B" w14:paraId="1D66B270" w14:textId="77777777">
            <w:pPr>
              <w:widowControl/>
              <w:ind w:right="482"/>
              <w:rPr>
                <w:rFonts w:ascii="Times New Roman" w:hAnsi="Times New Roman"/>
                <w:sz w:val="20"/>
                <w:szCs w:val="20"/>
              </w:rPr>
            </w:pPr>
          </w:p>
          <w:p w:rsidR="00FB2E4B" w14:paraId="07D8433D" w14:textId="77777777">
            <w:pPr>
              <w:widowControl/>
              <w:ind w:right="482"/>
              <w:rPr>
                <w:rFonts w:ascii="Times New Roman" w:hAnsi="Times New Roman"/>
                <w:sz w:val="20"/>
                <w:szCs w:val="20"/>
              </w:rPr>
            </w:pPr>
          </w:p>
          <w:p w:rsidR="00FB2E4B" w14:paraId="0E9838C1" w14:textId="77777777">
            <w:pPr>
              <w:widowControl/>
              <w:ind w:right="482"/>
              <w:rPr>
                <w:rFonts w:ascii="Times New Roman" w:hAnsi="Times New Roman"/>
                <w:sz w:val="20"/>
                <w:szCs w:val="20"/>
              </w:rPr>
            </w:pPr>
          </w:p>
          <w:p w:rsidR="00FB2E4B" w14:paraId="00C6036F"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477E5918" w14:textId="77777777">
            <w:pPr>
              <w:widowControl/>
              <w:spacing w:after="58"/>
              <w:ind w:right="482"/>
              <w:rPr>
                <w:rFonts w:ascii="Times New Roman" w:hAnsi="Times New Roman"/>
                <w:sz w:val="20"/>
                <w:szCs w:val="20"/>
              </w:rPr>
            </w:pPr>
          </w:p>
        </w:tc>
        <w:tc>
          <w:tcPr>
            <w:tcW w:w="1470" w:type="dxa"/>
            <w:tcBorders>
              <w:top w:val="single" w:sz="7" w:space="0" w:color="000000"/>
              <w:left w:val="single" w:sz="7" w:space="0" w:color="000000"/>
              <w:bottom w:val="single" w:sz="7" w:space="0" w:color="000000"/>
              <w:right w:val="single" w:sz="7" w:space="0" w:color="000000"/>
            </w:tcBorders>
          </w:tcPr>
          <w:p w:rsidR="00FB2E4B" w14:paraId="552CC828" w14:textId="77777777">
            <w:pPr>
              <w:widowControl/>
              <w:spacing w:after="58"/>
              <w:ind w:right="482"/>
              <w:rPr>
                <w:rFonts w:ascii="Times New Roman" w:hAnsi="Times New Roman"/>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FB2E4B" w14:paraId="3207950D"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67EDEA7D"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2D49A44A" w14:textId="77777777">
            <w:pPr>
              <w:widowControl/>
              <w:spacing w:after="58"/>
              <w:ind w:right="482"/>
              <w:rPr>
                <w:rFonts w:ascii="Times New Roman" w:hAnsi="Times New Roman"/>
                <w:sz w:val="20"/>
                <w:szCs w:val="20"/>
              </w:rPr>
            </w:pPr>
          </w:p>
        </w:tc>
        <w:tc>
          <w:tcPr>
            <w:tcW w:w="1140" w:type="dxa"/>
            <w:tcBorders>
              <w:top w:val="single" w:sz="7" w:space="0" w:color="000000"/>
              <w:left w:val="single" w:sz="7" w:space="0" w:color="000000"/>
              <w:bottom w:val="single" w:sz="7" w:space="0" w:color="000000"/>
              <w:right w:val="single" w:sz="7" w:space="0" w:color="000000"/>
            </w:tcBorders>
          </w:tcPr>
          <w:p w:rsidR="00FB2E4B" w14:paraId="7D306D6A" w14:textId="77777777">
            <w:pPr>
              <w:widowControl/>
              <w:spacing w:after="58"/>
              <w:ind w:right="482"/>
              <w:rPr>
                <w:rFonts w:ascii="Times New Roman" w:hAnsi="Times New Roman"/>
                <w:sz w:val="20"/>
                <w:szCs w:val="20"/>
              </w:rPr>
            </w:pPr>
          </w:p>
        </w:tc>
      </w:tr>
      <w:tr w14:paraId="05D13FB4" w14:textId="77777777" w:rsidTr="00474E50">
        <w:tblPrEx>
          <w:tblW w:w="16200" w:type="dxa"/>
          <w:tblInd w:w="783" w:type="dxa"/>
          <w:tblLayout w:type="fixed"/>
          <w:tblCellMar>
            <w:top w:w="0" w:type="dxa"/>
            <w:left w:w="120" w:type="dxa"/>
            <w:bottom w:w="0" w:type="dxa"/>
            <w:right w:w="120" w:type="dxa"/>
          </w:tblCellMar>
          <w:tblLook w:val="0000"/>
        </w:tblPrEx>
        <w:tc>
          <w:tcPr>
            <w:tcW w:w="2307" w:type="dxa"/>
            <w:tcBorders>
              <w:top w:val="single" w:sz="7" w:space="0" w:color="000000"/>
              <w:left w:val="single" w:sz="7" w:space="0" w:color="000000"/>
              <w:bottom w:val="single" w:sz="7" w:space="0" w:color="000000"/>
              <w:right w:val="single" w:sz="7" w:space="0" w:color="000000"/>
            </w:tcBorders>
          </w:tcPr>
          <w:p w:rsidR="00FB2E4B" w14:paraId="1E65B335" w14:textId="77777777">
            <w:pPr>
              <w:spacing w:line="120" w:lineRule="exact"/>
              <w:ind w:right="482"/>
              <w:rPr>
                <w:rFonts w:ascii="Times New Roman" w:hAnsi="Times New Roman"/>
                <w:sz w:val="20"/>
                <w:szCs w:val="20"/>
              </w:rPr>
            </w:pPr>
          </w:p>
          <w:p w:rsidR="00FB2E4B" w14:paraId="3E98CC06" w14:textId="77777777">
            <w:pPr>
              <w:widowControl/>
              <w:ind w:right="482"/>
              <w:rPr>
                <w:rFonts w:ascii="Times New Roman" w:hAnsi="Times New Roman"/>
                <w:sz w:val="20"/>
                <w:szCs w:val="20"/>
              </w:rPr>
            </w:pPr>
          </w:p>
          <w:p w:rsidR="00FB2E4B" w14:paraId="06D7DEDF" w14:textId="77777777">
            <w:pPr>
              <w:widowControl/>
              <w:ind w:right="482"/>
              <w:rPr>
                <w:rFonts w:ascii="Times New Roman" w:hAnsi="Times New Roman"/>
                <w:sz w:val="20"/>
                <w:szCs w:val="20"/>
              </w:rPr>
            </w:pPr>
          </w:p>
          <w:p w:rsidR="00FB2E4B" w14:paraId="228DB893" w14:textId="77777777">
            <w:pPr>
              <w:widowControl/>
              <w:ind w:right="482"/>
              <w:rPr>
                <w:rFonts w:ascii="Times New Roman" w:hAnsi="Times New Roman"/>
                <w:sz w:val="20"/>
                <w:szCs w:val="20"/>
              </w:rPr>
            </w:pPr>
          </w:p>
          <w:p w:rsidR="00FB2E4B" w14:paraId="31EEB5A5"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2DBB5768" w14:textId="77777777">
            <w:pPr>
              <w:spacing w:line="120" w:lineRule="exact"/>
              <w:ind w:right="482"/>
              <w:rPr>
                <w:rFonts w:ascii="Times New Roman" w:hAnsi="Times New Roman"/>
                <w:sz w:val="20"/>
                <w:szCs w:val="20"/>
              </w:rPr>
            </w:pPr>
          </w:p>
          <w:p w:rsidR="00FB2E4B" w14:paraId="0714E9CE" w14:textId="77777777">
            <w:pPr>
              <w:widowControl/>
              <w:spacing w:after="58"/>
              <w:ind w:right="482"/>
              <w:rPr>
                <w:rFonts w:ascii="Times New Roman" w:hAnsi="Times New Roman"/>
                <w:sz w:val="20"/>
                <w:szCs w:val="20"/>
              </w:rPr>
            </w:pPr>
          </w:p>
        </w:tc>
        <w:tc>
          <w:tcPr>
            <w:tcW w:w="1470" w:type="dxa"/>
            <w:tcBorders>
              <w:top w:val="single" w:sz="7" w:space="0" w:color="000000"/>
              <w:left w:val="single" w:sz="7" w:space="0" w:color="000000"/>
              <w:bottom w:val="single" w:sz="7" w:space="0" w:color="000000"/>
              <w:right w:val="single" w:sz="7" w:space="0" w:color="000000"/>
            </w:tcBorders>
          </w:tcPr>
          <w:p w:rsidR="00FB2E4B" w14:paraId="485A4014" w14:textId="77777777">
            <w:pPr>
              <w:spacing w:line="120" w:lineRule="exact"/>
              <w:ind w:right="482"/>
              <w:rPr>
                <w:rFonts w:ascii="Times New Roman" w:hAnsi="Times New Roman"/>
                <w:sz w:val="20"/>
                <w:szCs w:val="20"/>
              </w:rPr>
            </w:pPr>
          </w:p>
          <w:p w:rsidR="00FB2E4B" w14:paraId="49591A9A" w14:textId="77777777">
            <w:pPr>
              <w:widowControl/>
              <w:spacing w:after="58"/>
              <w:ind w:right="482"/>
              <w:rPr>
                <w:rFonts w:ascii="Times New Roman" w:hAnsi="Times New Roman"/>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FB2E4B" w14:paraId="7A5E6FE4" w14:textId="77777777">
            <w:pPr>
              <w:spacing w:line="120" w:lineRule="exact"/>
              <w:ind w:right="482"/>
              <w:rPr>
                <w:rFonts w:ascii="Times New Roman" w:hAnsi="Times New Roman"/>
                <w:sz w:val="20"/>
                <w:szCs w:val="20"/>
              </w:rPr>
            </w:pPr>
          </w:p>
          <w:p w:rsidR="00FB2E4B" w14:paraId="13F777E4"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17BF1543" w14:textId="77777777">
            <w:pPr>
              <w:spacing w:line="120" w:lineRule="exact"/>
              <w:ind w:right="482"/>
              <w:rPr>
                <w:rFonts w:ascii="Times New Roman" w:hAnsi="Times New Roman"/>
                <w:sz w:val="20"/>
                <w:szCs w:val="20"/>
              </w:rPr>
            </w:pPr>
          </w:p>
          <w:p w:rsidR="00FB2E4B" w14:paraId="189F5DFE"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34E5AB05" w14:textId="77777777">
            <w:pPr>
              <w:spacing w:line="120" w:lineRule="exact"/>
              <w:ind w:right="482"/>
              <w:rPr>
                <w:rFonts w:ascii="Times New Roman" w:hAnsi="Times New Roman"/>
                <w:sz w:val="20"/>
                <w:szCs w:val="20"/>
              </w:rPr>
            </w:pPr>
          </w:p>
          <w:p w:rsidR="00FB2E4B" w14:paraId="69DEBF2C" w14:textId="77777777">
            <w:pPr>
              <w:widowControl/>
              <w:spacing w:after="58"/>
              <w:ind w:right="482"/>
              <w:rPr>
                <w:rFonts w:ascii="Times New Roman" w:hAnsi="Times New Roman"/>
                <w:sz w:val="20"/>
                <w:szCs w:val="20"/>
              </w:rPr>
            </w:pPr>
          </w:p>
        </w:tc>
        <w:tc>
          <w:tcPr>
            <w:tcW w:w="1140" w:type="dxa"/>
            <w:tcBorders>
              <w:top w:val="single" w:sz="7" w:space="0" w:color="000000"/>
              <w:left w:val="single" w:sz="7" w:space="0" w:color="000000"/>
              <w:bottom w:val="single" w:sz="7" w:space="0" w:color="000000"/>
              <w:right w:val="single" w:sz="7" w:space="0" w:color="000000"/>
            </w:tcBorders>
          </w:tcPr>
          <w:p w:rsidR="00FB2E4B" w14:paraId="2158EB74" w14:textId="77777777">
            <w:pPr>
              <w:spacing w:line="120" w:lineRule="exact"/>
              <w:ind w:right="482"/>
              <w:rPr>
                <w:rFonts w:ascii="Times New Roman" w:hAnsi="Times New Roman"/>
                <w:sz w:val="20"/>
                <w:szCs w:val="20"/>
              </w:rPr>
            </w:pPr>
          </w:p>
          <w:p w:rsidR="00FB2E4B" w14:paraId="6B4D8D44" w14:textId="77777777">
            <w:pPr>
              <w:widowControl/>
              <w:spacing w:after="58"/>
              <w:ind w:right="482"/>
              <w:rPr>
                <w:rFonts w:ascii="Times New Roman" w:hAnsi="Times New Roman"/>
                <w:sz w:val="20"/>
                <w:szCs w:val="20"/>
              </w:rPr>
            </w:pPr>
          </w:p>
        </w:tc>
        <w:tc>
          <w:tcPr>
            <w:tcW w:w="4713" w:type="dxa"/>
          </w:tcPr>
          <w:p w:rsidR="00FB2E4B" w14:paraId="19315886" w14:textId="77777777">
            <w:pPr>
              <w:spacing w:line="120" w:lineRule="exact"/>
              <w:ind w:right="482"/>
              <w:rPr>
                <w:rFonts w:ascii="Times New Roman" w:hAnsi="Times New Roman"/>
                <w:sz w:val="20"/>
                <w:szCs w:val="20"/>
              </w:rPr>
            </w:pPr>
          </w:p>
          <w:p w:rsidR="00FB2E4B" w14:paraId="151DD909" w14:textId="77777777">
            <w:pPr>
              <w:widowControl/>
              <w:spacing w:after="58"/>
              <w:ind w:right="482"/>
              <w:rPr>
                <w:rFonts w:ascii="Times New Roman" w:hAnsi="Times New Roman"/>
                <w:sz w:val="20"/>
                <w:szCs w:val="20"/>
              </w:rPr>
            </w:pPr>
          </w:p>
        </w:tc>
        <w:tc>
          <w:tcPr>
            <w:tcW w:w="1440" w:type="dxa"/>
          </w:tcPr>
          <w:p w:rsidR="00FB2E4B" w14:paraId="351BE545" w14:textId="77777777">
            <w:pPr>
              <w:spacing w:line="120" w:lineRule="exact"/>
              <w:ind w:right="482"/>
              <w:rPr>
                <w:rFonts w:ascii="Times New Roman" w:hAnsi="Times New Roman"/>
                <w:sz w:val="20"/>
                <w:szCs w:val="20"/>
              </w:rPr>
            </w:pPr>
          </w:p>
          <w:p w:rsidR="00FB2E4B" w14:paraId="0A3747FC" w14:textId="77777777">
            <w:pPr>
              <w:widowControl/>
              <w:spacing w:after="58"/>
              <w:ind w:right="482"/>
              <w:rPr>
                <w:rFonts w:ascii="Times New Roman" w:hAnsi="Times New Roman"/>
                <w:sz w:val="20"/>
                <w:szCs w:val="20"/>
              </w:rPr>
            </w:pPr>
          </w:p>
        </w:tc>
      </w:tr>
      <w:tr w14:paraId="34FD052A" w14:textId="77777777" w:rsidTr="00474E50">
        <w:tblPrEx>
          <w:tblW w:w="16200" w:type="dxa"/>
          <w:tblInd w:w="783" w:type="dxa"/>
          <w:tblLayout w:type="fixed"/>
          <w:tblCellMar>
            <w:top w:w="0" w:type="dxa"/>
            <w:left w:w="120" w:type="dxa"/>
            <w:bottom w:w="0" w:type="dxa"/>
            <w:right w:w="120" w:type="dxa"/>
          </w:tblCellMar>
          <w:tblLook w:val="0000"/>
        </w:tblPrEx>
        <w:trPr>
          <w:gridAfter w:val="2"/>
          <w:wAfter w:w="6153" w:type="dxa"/>
        </w:trPr>
        <w:tc>
          <w:tcPr>
            <w:tcW w:w="2307" w:type="dxa"/>
            <w:tcBorders>
              <w:top w:val="single" w:sz="7" w:space="0" w:color="000000"/>
              <w:left w:val="single" w:sz="7" w:space="0" w:color="000000"/>
              <w:bottom w:val="single" w:sz="7" w:space="0" w:color="000000"/>
              <w:right w:val="single" w:sz="7" w:space="0" w:color="000000"/>
            </w:tcBorders>
          </w:tcPr>
          <w:p w:rsidR="00FB2E4B" w14:paraId="478595DC" w14:textId="77777777">
            <w:pPr>
              <w:spacing w:line="120" w:lineRule="exact"/>
              <w:ind w:right="482"/>
              <w:rPr>
                <w:rFonts w:ascii="Times New Roman" w:hAnsi="Times New Roman"/>
                <w:sz w:val="20"/>
                <w:szCs w:val="20"/>
              </w:rPr>
            </w:pPr>
          </w:p>
          <w:p w:rsidR="00FB2E4B" w14:paraId="6AD2FEF9" w14:textId="77777777">
            <w:pPr>
              <w:widowControl/>
              <w:ind w:right="482"/>
              <w:rPr>
                <w:rFonts w:ascii="Times New Roman" w:hAnsi="Times New Roman"/>
                <w:sz w:val="20"/>
                <w:szCs w:val="20"/>
              </w:rPr>
            </w:pPr>
          </w:p>
          <w:p w:rsidR="00FB2E4B" w14:paraId="3B8C7F6F" w14:textId="77777777">
            <w:pPr>
              <w:widowControl/>
              <w:ind w:right="482"/>
              <w:rPr>
                <w:rFonts w:ascii="Times New Roman" w:hAnsi="Times New Roman"/>
                <w:sz w:val="20"/>
                <w:szCs w:val="20"/>
              </w:rPr>
            </w:pPr>
          </w:p>
          <w:p w:rsidR="00FB2E4B" w14:paraId="18018B3C" w14:textId="77777777">
            <w:pPr>
              <w:widowControl/>
              <w:ind w:right="482"/>
              <w:rPr>
                <w:rFonts w:ascii="Times New Roman" w:hAnsi="Times New Roman"/>
                <w:sz w:val="20"/>
                <w:szCs w:val="20"/>
              </w:rPr>
            </w:pPr>
          </w:p>
          <w:p w:rsidR="00FB2E4B" w14:paraId="0E474255"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5EC87FEF" w14:textId="77777777">
            <w:pPr>
              <w:spacing w:line="120" w:lineRule="exact"/>
              <w:ind w:right="482"/>
              <w:rPr>
                <w:rFonts w:ascii="Times New Roman" w:hAnsi="Times New Roman"/>
                <w:sz w:val="20"/>
                <w:szCs w:val="20"/>
              </w:rPr>
            </w:pPr>
          </w:p>
          <w:p w:rsidR="00FB2E4B" w14:paraId="4CE0D17C" w14:textId="77777777">
            <w:pPr>
              <w:widowControl/>
              <w:spacing w:after="58"/>
              <w:ind w:right="482"/>
              <w:rPr>
                <w:rFonts w:ascii="Times New Roman" w:hAnsi="Times New Roman"/>
                <w:sz w:val="20"/>
                <w:szCs w:val="20"/>
              </w:rPr>
            </w:pPr>
          </w:p>
        </w:tc>
        <w:tc>
          <w:tcPr>
            <w:tcW w:w="1470" w:type="dxa"/>
            <w:tcBorders>
              <w:top w:val="single" w:sz="7" w:space="0" w:color="000000"/>
              <w:left w:val="single" w:sz="7" w:space="0" w:color="000000"/>
              <w:bottom w:val="single" w:sz="7" w:space="0" w:color="000000"/>
              <w:right w:val="single" w:sz="7" w:space="0" w:color="000000"/>
            </w:tcBorders>
          </w:tcPr>
          <w:p w:rsidR="00FB2E4B" w14:paraId="67D15DD5" w14:textId="77777777">
            <w:pPr>
              <w:spacing w:line="120" w:lineRule="exact"/>
              <w:ind w:right="482"/>
              <w:rPr>
                <w:rFonts w:ascii="Times New Roman" w:hAnsi="Times New Roman"/>
                <w:sz w:val="20"/>
                <w:szCs w:val="20"/>
              </w:rPr>
            </w:pPr>
          </w:p>
          <w:p w:rsidR="00FB2E4B" w14:paraId="6609A1C6" w14:textId="77777777">
            <w:pPr>
              <w:widowControl/>
              <w:spacing w:after="58"/>
              <w:ind w:right="482"/>
              <w:rPr>
                <w:rFonts w:ascii="Times New Roman" w:hAnsi="Times New Roman"/>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FB2E4B" w14:paraId="1A900A44" w14:textId="77777777">
            <w:pPr>
              <w:spacing w:line="120" w:lineRule="exact"/>
              <w:ind w:right="482"/>
              <w:rPr>
                <w:rFonts w:ascii="Times New Roman" w:hAnsi="Times New Roman"/>
                <w:sz w:val="20"/>
                <w:szCs w:val="20"/>
              </w:rPr>
            </w:pPr>
          </w:p>
          <w:p w:rsidR="00FB2E4B" w14:paraId="22E6844F"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006E879F" w14:textId="77777777">
            <w:pPr>
              <w:spacing w:line="120" w:lineRule="exact"/>
              <w:ind w:right="482"/>
              <w:rPr>
                <w:rFonts w:ascii="Times New Roman" w:hAnsi="Times New Roman"/>
                <w:sz w:val="20"/>
                <w:szCs w:val="20"/>
              </w:rPr>
            </w:pPr>
          </w:p>
          <w:p w:rsidR="00FB2E4B" w14:paraId="2B5585BA"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0AF7F56F" w14:textId="77777777">
            <w:pPr>
              <w:spacing w:line="120" w:lineRule="exact"/>
              <w:ind w:right="482"/>
              <w:rPr>
                <w:rFonts w:ascii="Times New Roman" w:hAnsi="Times New Roman"/>
                <w:sz w:val="20"/>
                <w:szCs w:val="20"/>
              </w:rPr>
            </w:pPr>
          </w:p>
          <w:p w:rsidR="00FB2E4B" w14:paraId="658F5F87" w14:textId="77777777">
            <w:pPr>
              <w:widowControl/>
              <w:spacing w:after="58"/>
              <w:ind w:right="482"/>
              <w:rPr>
                <w:rFonts w:ascii="Times New Roman" w:hAnsi="Times New Roman"/>
                <w:sz w:val="20"/>
                <w:szCs w:val="20"/>
              </w:rPr>
            </w:pPr>
          </w:p>
        </w:tc>
        <w:tc>
          <w:tcPr>
            <w:tcW w:w="1140" w:type="dxa"/>
            <w:tcBorders>
              <w:top w:val="single" w:sz="7" w:space="0" w:color="000000"/>
              <w:left w:val="single" w:sz="7" w:space="0" w:color="000000"/>
              <w:bottom w:val="single" w:sz="7" w:space="0" w:color="000000"/>
              <w:right w:val="single" w:sz="7" w:space="0" w:color="000000"/>
            </w:tcBorders>
          </w:tcPr>
          <w:p w:rsidR="00FB2E4B" w14:paraId="4850A914" w14:textId="77777777">
            <w:pPr>
              <w:spacing w:line="120" w:lineRule="exact"/>
              <w:ind w:right="482"/>
              <w:rPr>
                <w:rFonts w:ascii="Times New Roman" w:hAnsi="Times New Roman"/>
                <w:sz w:val="20"/>
                <w:szCs w:val="20"/>
              </w:rPr>
            </w:pPr>
          </w:p>
          <w:p w:rsidR="00FB2E4B" w14:paraId="59733D21" w14:textId="77777777">
            <w:pPr>
              <w:widowControl/>
              <w:spacing w:after="58"/>
              <w:ind w:right="482"/>
              <w:rPr>
                <w:rFonts w:ascii="Times New Roman" w:hAnsi="Times New Roman"/>
                <w:sz w:val="20"/>
                <w:szCs w:val="20"/>
              </w:rPr>
            </w:pPr>
          </w:p>
        </w:tc>
      </w:tr>
      <w:tr w14:paraId="1F92238D" w14:textId="77777777" w:rsidTr="00474E50">
        <w:tblPrEx>
          <w:tblW w:w="16200" w:type="dxa"/>
          <w:tblInd w:w="783" w:type="dxa"/>
          <w:tblLayout w:type="fixed"/>
          <w:tblCellMar>
            <w:top w:w="0" w:type="dxa"/>
            <w:left w:w="120" w:type="dxa"/>
            <w:bottom w:w="0" w:type="dxa"/>
            <w:right w:w="120" w:type="dxa"/>
          </w:tblCellMar>
          <w:tblLook w:val="0000"/>
        </w:tblPrEx>
        <w:trPr>
          <w:gridAfter w:val="2"/>
          <w:wAfter w:w="6153" w:type="dxa"/>
        </w:trPr>
        <w:tc>
          <w:tcPr>
            <w:tcW w:w="2307" w:type="dxa"/>
            <w:tcBorders>
              <w:top w:val="single" w:sz="7" w:space="0" w:color="000000"/>
              <w:left w:val="single" w:sz="7" w:space="0" w:color="000000"/>
              <w:bottom w:val="single" w:sz="7" w:space="0" w:color="000000"/>
              <w:right w:val="single" w:sz="7" w:space="0" w:color="000000"/>
            </w:tcBorders>
          </w:tcPr>
          <w:p w:rsidR="00FB2E4B" w14:paraId="69BBDE7E" w14:textId="77777777">
            <w:pPr>
              <w:spacing w:line="120" w:lineRule="exact"/>
              <w:ind w:right="482"/>
              <w:rPr>
                <w:rFonts w:ascii="Times New Roman" w:hAnsi="Times New Roman"/>
                <w:sz w:val="20"/>
                <w:szCs w:val="20"/>
              </w:rPr>
            </w:pPr>
          </w:p>
          <w:p w:rsidR="00FB2E4B" w14:paraId="6753777D" w14:textId="77777777">
            <w:pPr>
              <w:widowControl/>
              <w:ind w:right="482"/>
              <w:rPr>
                <w:rFonts w:ascii="Times New Roman" w:hAnsi="Times New Roman"/>
                <w:sz w:val="20"/>
                <w:szCs w:val="20"/>
              </w:rPr>
            </w:pPr>
          </w:p>
          <w:p w:rsidR="00FB2E4B" w14:paraId="081BEFF3" w14:textId="77777777">
            <w:pPr>
              <w:widowControl/>
              <w:ind w:right="482"/>
              <w:rPr>
                <w:rFonts w:ascii="Times New Roman" w:hAnsi="Times New Roman"/>
                <w:sz w:val="20"/>
                <w:szCs w:val="20"/>
              </w:rPr>
            </w:pPr>
          </w:p>
          <w:p w:rsidR="00FB2E4B" w14:paraId="32D0E238" w14:textId="77777777">
            <w:pPr>
              <w:widowControl/>
              <w:ind w:right="482"/>
              <w:rPr>
                <w:rFonts w:ascii="Times New Roman" w:hAnsi="Times New Roman"/>
                <w:sz w:val="20"/>
                <w:szCs w:val="20"/>
              </w:rPr>
            </w:pPr>
          </w:p>
          <w:p w:rsidR="00FB2E4B" w14:paraId="128346E1"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5142D29F" w14:textId="77777777">
            <w:pPr>
              <w:spacing w:line="120" w:lineRule="exact"/>
              <w:ind w:right="482"/>
              <w:rPr>
                <w:rFonts w:ascii="Times New Roman" w:hAnsi="Times New Roman"/>
                <w:sz w:val="20"/>
                <w:szCs w:val="20"/>
              </w:rPr>
            </w:pPr>
          </w:p>
          <w:p w:rsidR="00FB2E4B" w14:paraId="0B96F009" w14:textId="77777777">
            <w:pPr>
              <w:widowControl/>
              <w:spacing w:after="58"/>
              <w:ind w:right="482"/>
              <w:rPr>
                <w:rFonts w:ascii="Times New Roman" w:hAnsi="Times New Roman"/>
                <w:sz w:val="20"/>
                <w:szCs w:val="20"/>
              </w:rPr>
            </w:pPr>
          </w:p>
        </w:tc>
        <w:tc>
          <w:tcPr>
            <w:tcW w:w="1470" w:type="dxa"/>
            <w:tcBorders>
              <w:top w:val="single" w:sz="7" w:space="0" w:color="000000"/>
              <w:left w:val="single" w:sz="7" w:space="0" w:color="000000"/>
              <w:bottom w:val="single" w:sz="7" w:space="0" w:color="000000"/>
              <w:right w:val="single" w:sz="7" w:space="0" w:color="000000"/>
            </w:tcBorders>
          </w:tcPr>
          <w:p w:rsidR="00FB2E4B" w14:paraId="38834DAE" w14:textId="77777777">
            <w:pPr>
              <w:spacing w:line="120" w:lineRule="exact"/>
              <w:ind w:right="482"/>
              <w:rPr>
                <w:rFonts w:ascii="Times New Roman" w:hAnsi="Times New Roman"/>
                <w:sz w:val="20"/>
                <w:szCs w:val="20"/>
              </w:rPr>
            </w:pPr>
          </w:p>
          <w:p w:rsidR="00FB2E4B" w14:paraId="2047DFD5" w14:textId="77777777">
            <w:pPr>
              <w:widowControl/>
              <w:spacing w:after="58"/>
              <w:ind w:right="482"/>
              <w:rPr>
                <w:rFonts w:ascii="Times New Roman" w:hAnsi="Times New Roman"/>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FB2E4B" w14:paraId="0062BD22" w14:textId="77777777">
            <w:pPr>
              <w:spacing w:line="120" w:lineRule="exact"/>
              <w:ind w:right="482"/>
              <w:rPr>
                <w:rFonts w:ascii="Times New Roman" w:hAnsi="Times New Roman"/>
                <w:sz w:val="20"/>
                <w:szCs w:val="20"/>
              </w:rPr>
            </w:pPr>
          </w:p>
          <w:p w:rsidR="00FB2E4B" w14:paraId="66FE7127"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4A47E107" w14:textId="77777777">
            <w:pPr>
              <w:spacing w:line="120" w:lineRule="exact"/>
              <w:ind w:right="482"/>
              <w:rPr>
                <w:rFonts w:ascii="Times New Roman" w:hAnsi="Times New Roman"/>
                <w:sz w:val="20"/>
                <w:szCs w:val="20"/>
              </w:rPr>
            </w:pPr>
          </w:p>
          <w:p w:rsidR="00FB2E4B" w14:paraId="42909512"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3FB3B0FA" w14:textId="77777777">
            <w:pPr>
              <w:spacing w:line="120" w:lineRule="exact"/>
              <w:ind w:right="482"/>
              <w:rPr>
                <w:rFonts w:ascii="Times New Roman" w:hAnsi="Times New Roman"/>
                <w:sz w:val="20"/>
                <w:szCs w:val="20"/>
              </w:rPr>
            </w:pPr>
          </w:p>
          <w:p w:rsidR="00FB2E4B" w14:paraId="6B992DB3" w14:textId="77777777">
            <w:pPr>
              <w:widowControl/>
              <w:spacing w:after="58"/>
              <w:ind w:right="482"/>
              <w:rPr>
                <w:rFonts w:ascii="Times New Roman" w:hAnsi="Times New Roman"/>
                <w:sz w:val="20"/>
                <w:szCs w:val="20"/>
              </w:rPr>
            </w:pPr>
          </w:p>
        </w:tc>
        <w:tc>
          <w:tcPr>
            <w:tcW w:w="1140" w:type="dxa"/>
            <w:tcBorders>
              <w:top w:val="single" w:sz="7" w:space="0" w:color="000000"/>
              <w:left w:val="single" w:sz="7" w:space="0" w:color="000000"/>
              <w:bottom w:val="single" w:sz="7" w:space="0" w:color="000000"/>
              <w:right w:val="single" w:sz="7" w:space="0" w:color="000000"/>
            </w:tcBorders>
          </w:tcPr>
          <w:p w:rsidR="00FB2E4B" w14:paraId="6E7B25C9" w14:textId="77777777">
            <w:pPr>
              <w:spacing w:line="120" w:lineRule="exact"/>
              <w:ind w:right="482"/>
              <w:rPr>
                <w:rFonts w:ascii="Times New Roman" w:hAnsi="Times New Roman"/>
                <w:sz w:val="20"/>
                <w:szCs w:val="20"/>
              </w:rPr>
            </w:pPr>
          </w:p>
          <w:p w:rsidR="00FB2E4B" w14:paraId="0565704E" w14:textId="77777777">
            <w:pPr>
              <w:widowControl/>
              <w:spacing w:after="58"/>
              <w:ind w:right="482"/>
              <w:rPr>
                <w:rFonts w:ascii="Times New Roman" w:hAnsi="Times New Roman"/>
                <w:sz w:val="20"/>
                <w:szCs w:val="20"/>
              </w:rPr>
            </w:pPr>
          </w:p>
        </w:tc>
      </w:tr>
      <w:tr w14:paraId="5800D842" w14:textId="77777777" w:rsidTr="00474E50">
        <w:tblPrEx>
          <w:tblW w:w="16200" w:type="dxa"/>
          <w:tblInd w:w="783" w:type="dxa"/>
          <w:tblLayout w:type="fixed"/>
          <w:tblCellMar>
            <w:top w:w="0" w:type="dxa"/>
            <w:left w:w="120" w:type="dxa"/>
            <w:bottom w:w="0" w:type="dxa"/>
            <w:right w:w="120" w:type="dxa"/>
          </w:tblCellMar>
          <w:tblLook w:val="0000"/>
        </w:tblPrEx>
        <w:trPr>
          <w:gridAfter w:val="2"/>
          <w:wAfter w:w="6153" w:type="dxa"/>
        </w:trPr>
        <w:tc>
          <w:tcPr>
            <w:tcW w:w="2307" w:type="dxa"/>
            <w:tcBorders>
              <w:top w:val="single" w:sz="7" w:space="0" w:color="000000"/>
              <w:left w:val="single" w:sz="7" w:space="0" w:color="000000"/>
              <w:bottom w:val="single" w:sz="7" w:space="0" w:color="000000"/>
              <w:right w:val="single" w:sz="7" w:space="0" w:color="000000"/>
            </w:tcBorders>
          </w:tcPr>
          <w:p w:rsidR="00FB2E4B" w14:paraId="446A8913" w14:textId="77777777">
            <w:pPr>
              <w:spacing w:line="120" w:lineRule="exact"/>
              <w:ind w:right="482"/>
              <w:rPr>
                <w:rFonts w:ascii="Times New Roman" w:hAnsi="Times New Roman"/>
                <w:sz w:val="20"/>
                <w:szCs w:val="20"/>
              </w:rPr>
            </w:pPr>
          </w:p>
          <w:p w:rsidR="00FB2E4B" w14:paraId="4619883A" w14:textId="77777777">
            <w:pPr>
              <w:widowControl/>
              <w:ind w:right="482"/>
              <w:rPr>
                <w:rFonts w:ascii="Times New Roman" w:hAnsi="Times New Roman"/>
                <w:sz w:val="20"/>
                <w:szCs w:val="20"/>
              </w:rPr>
            </w:pPr>
          </w:p>
          <w:p w:rsidR="00FB2E4B" w14:paraId="5C8BE93E" w14:textId="77777777">
            <w:pPr>
              <w:widowControl/>
              <w:ind w:right="482"/>
              <w:rPr>
                <w:rFonts w:ascii="Times New Roman" w:hAnsi="Times New Roman"/>
                <w:sz w:val="20"/>
                <w:szCs w:val="20"/>
              </w:rPr>
            </w:pPr>
          </w:p>
          <w:p w:rsidR="00FB2E4B" w14:paraId="7E7FD6FF" w14:textId="77777777">
            <w:pPr>
              <w:widowControl/>
              <w:ind w:right="482"/>
              <w:rPr>
                <w:rFonts w:ascii="Times New Roman" w:hAnsi="Times New Roman"/>
                <w:sz w:val="20"/>
                <w:szCs w:val="20"/>
              </w:rPr>
            </w:pPr>
          </w:p>
          <w:p w:rsidR="00FB2E4B" w14:paraId="0967EEEC"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734597FE" w14:textId="77777777">
            <w:pPr>
              <w:spacing w:line="120" w:lineRule="exact"/>
              <w:ind w:right="482"/>
              <w:rPr>
                <w:rFonts w:ascii="Times New Roman" w:hAnsi="Times New Roman"/>
                <w:sz w:val="20"/>
                <w:szCs w:val="20"/>
              </w:rPr>
            </w:pPr>
          </w:p>
          <w:p w:rsidR="00FB2E4B" w14:paraId="4FE4D752" w14:textId="77777777">
            <w:pPr>
              <w:widowControl/>
              <w:spacing w:after="58"/>
              <w:ind w:right="482"/>
              <w:rPr>
                <w:rFonts w:ascii="Times New Roman" w:hAnsi="Times New Roman"/>
                <w:sz w:val="20"/>
                <w:szCs w:val="20"/>
              </w:rPr>
            </w:pPr>
          </w:p>
        </w:tc>
        <w:tc>
          <w:tcPr>
            <w:tcW w:w="1470" w:type="dxa"/>
            <w:tcBorders>
              <w:top w:val="single" w:sz="7" w:space="0" w:color="000000"/>
              <w:left w:val="single" w:sz="7" w:space="0" w:color="000000"/>
              <w:bottom w:val="single" w:sz="7" w:space="0" w:color="000000"/>
              <w:right w:val="single" w:sz="7" w:space="0" w:color="000000"/>
            </w:tcBorders>
          </w:tcPr>
          <w:p w:rsidR="00FB2E4B" w14:paraId="19253BEF" w14:textId="77777777">
            <w:pPr>
              <w:spacing w:line="120" w:lineRule="exact"/>
              <w:ind w:right="482"/>
              <w:rPr>
                <w:rFonts w:ascii="Times New Roman" w:hAnsi="Times New Roman"/>
                <w:sz w:val="20"/>
                <w:szCs w:val="20"/>
              </w:rPr>
            </w:pPr>
          </w:p>
          <w:p w:rsidR="00FB2E4B" w14:paraId="4478FCD1" w14:textId="77777777">
            <w:pPr>
              <w:widowControl/>
              <w:spacing w:after="58"/>
              <w:ind w:right="482"/>
              <w:rPr>
                <w:rFonts w:ascii="Times New Roman" w:hAnsi="Times New Roman"/>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FB2E4B" w14:paraId="7087B238" w14:textId="77777777">
            <w:pPr>
              <w:spacing w:line="120" w:lineRule="exact"/>
              <w:ind w:right="482"/>
              <w:rPr>
                <w:rFonts w:ascii="Times New Roman" w:hAnsi="Times New Roman"/>
                <w:sz w:val="20"/>
                <w:szCs w:val="20"/>
              </w:rPr>
            </w:pPr>
          </w:p>
          <w:p w:rsidR="00FB2E4B" w14:paraId="20CCF573"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71F0EDDA" w14:textId="77777777">
            <w:pPr>
              <w:spacing w:line="120" w:lineRule="exact"/>
              <w:ind w:right="482"/>
              <w:rPr>
                <w:rFonts w:ascii="Times New Roman" w:hAnsi="Times New Roman"/>
                <w:sz w:val="20"/>
                <w:szCs w:val="20"/>
              </w:rPr>
            </w:pPr>
          </w:p>
          <w:p w:rsidR="00FB2E4B" w14:paraId="42E1C36C"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6A12F08E" w14:textId="77777777">
            <w:pPr>
              <w:spacing w:line="120" w:lineRule="exact"/>
              <w:ind w:right="482"/>
              <w:rPr>
                <w:rFonts w:ascii="Times New Roman" w:hAnsi="Times New Roman"/>
                <w:sz w:val="20"/>
                <w:szCs w:val="20"/>
              </w:rPr>
            </w:pPr>
          </w:p>
          <w:p w:rsidR="00FB2E4B" w14:paraId="73A36E1F" w14:textId="77777777">
            <w:pPr>
              <w:widowControl/>
              <w:spacing w:after="58"/>
              <w:ind w:right="482"/>
              <w:rPr>
                <w:rFonts w:ascii="Times New Roman" w:hAnsi="Times New Roman"/>
                <w:sz w:val="20"/>
                <w:szCs w:val="20"/>
              </w:rPr>
            </w:pPr>
          </w:p>
        </w:tc>
        <w:tc>
          <w:tcPr>
            <w:tcW w:w="1140" w:type="dxa"/>
            <w:tcBorders>
              <w:top w:val="single" w:sz="7" w:space="0" w:color="000000"/>
              <w:left w:val="single" w:sz="7" w:space="0" w:color="000000"/>
              <w:bottom w:val="single" w:sz="7" w:space="0" w:color="000000"/>
              <w:right w:val="single" w:sz="7" w:space="0" w:color="000000"/>
            </w:tcBorders>
          </w:tcPr>
          <w:p w:rsidR="00FB2E4B" w14:paraId="5FC482BC" w14:textId="77777777">
            <w:pPr>
              <w:spacing w:line="120" w:lineRule="exact"/>
              <w:ind w:right="482"/>
              <w:rPr>
                <w:rFonts w:ascii="Times New Roman" w:hAnsi="Times New Roman"/>
                <w:sz w:val="20"/>
                <w:szCs w:val="20"/>
              </w:rPr>
            </w:pPr>
          </w:p>
          <w:p w:rsidR="00FB2E4B" w14:paraId="10D860A8" w14:textId="77777777">
            <w:pPr>
              <w:widowControl/>
              <w:spacing w:after="58"/>
              <w:ind w:right="482"/>
              <w:rPr>
                <w:rFonts w:ascii="Times New Roman" w:hAnsi="Times New Roman"/>
                <w:sz w:val="20"/>
                <w:szCs w:val="20"/>
              </w:rPr>
            </w:pPr>
          </w:p>
        </w:tc>
      </w:tr>
      <w:tr w14:paraId="1D48EB9B" w14:textId="77777777" w:rsidTr="00474E50">
        <w:tblPrEx>
          <w:tblW w:w="16200" w:type="dxa"/>
          <w:tblInd w:w="783" w:type="dxa"/>
          <w:tblLayout w:type="fixed"/>
          <w:tblCellMar>
            <w:top w:w="0" w:type="dxa"/>
            <w:left w:w="120" w:type="dxa"/>
            <w:bottom w:w="0" w:type="dxa"/>
            <w:right w:w="120" w:type="dxa"/>
          </w:tblCellMar>
          <w:tblLook w:val="0000"/>
        </w:tblPrEx>
        <w:trPr>
          <w:gridAfter w:val="2"/>
          <w:wAfter w:w="6153" w:type="dxa"/>
        </w:trPr>
        <w:tc>
          <w:tcPr>
            <w:tcW w:w="2307" w:type="dxa"/>
            <w:tcBorders>
              <w:top w:val="single" w:sz="7" w:space="0" w:color="000000"/>
              <w:left w:val="single" w:sz="7" w:space="0" w:color="000000"/>
              <w:bottom w:val="single" w:sz="7" w:space="0" w:color="000000"/>
              <w:right w:val="single" w:sz="7" w:space="0" w:color="000000"/>
            </w:tcBorders>
          </w:tcPr>
          <w:p w:rsidR="00FB2E4B" w14:paraId="337543E7" w14:textId="77777777">
            <w:pPr>
              <w:spacing w:line="120" w:lineRule="exact"/>
              <w:ind w:right="482"/>
              <w:rPr>
                <w:rFonts w:ascii="Times New Roman" w:hAnsi="Times New Roman"/>
                <w:sz w:val="20"/>
                <w:szCs w:val="20"/>
              </w:rPr>
            </w:pPr>
          </w:p>
          <w:p w:rsidR="00FB2E4B" w14:paraId="34BACC49" w14:textId="77777777">
            <w:pPr>
              <w:widowControl/>
              <w:ind w:right="482"/>
              <w:rPr>
                <w:rFonts w:ascii="Times New Roman" w:hAnsi="Times New Roman"/>
                <w:sz w:val="20"/>
                <w:szCs w:val="20"/>
              </w:rPr>
            </w:pPr>
          </w:p>
          <w:p w:rsidR="00FB2E4B" w14:paraId="7D3BDE6A" w14:textId="77777777">
            <w:pPr>
              <w:widowControl/>
              <w:ind w:right="482"/>
              <w:rPr>
                <w:rFonts w:ascii="Times New Roman" w:hAnsi="Times New Roman"/>
                <w:sz w:val="20"/>
                <w:szCs w:val="20"/>
              </w:rPr>
            </w:pPr>
          </w:p>
          <w:p w:rsidR="00FB2E4B" w14:paraId="7CD076CD" w14:textId="77777777">
            <w:pPr>
              <w:widowControl/>
              <w:ind w:right="482"/>
              <w:rPr>
                <w:rFonts w:ascii="Times New Roman" w:hAnsi="Times New Roman"/>
                <w:sz w:val="20"/>
                <w:szCs w:val="20"/>
              </w:rPr>
            </w:pPr>
          </w:p>
          <w:p w:rsidR="00FB2E4B" w14:paraId="646A7EB2"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648B65FA" w14:textId="77777777">
            <w:pPr>
              <w:spacing w:line="120" w:lineRule="exact"/>
              <w:ind w:right="482"/>
              <w:rPr>
                <w:rFonts w:ascii="Times New Roman" w:hAnsi="Times New Roman"/>
                <w:sz w:val="20"/>
                <w:szCs w:val="20"/>
              </w:rPr>
            </w:pPr>
          </w:p>
          <w:p w:rsidR="00FB2E4B" w14:paraId="52D41690" w14:textId="77777777">
            <w:pPr>
              <w:widowControl/>
              <w:spacing w:after="58"/>
              <w:ind w:right="482"/>
              <w:rPr>
                <w:rFonts w:ascii="Times New Roman" w:hAnsi="Times New Roman"/>
                <w:sz w:val="20"/>
                <w:szCs w:val="20"/>
              </w:rPr>
            </w:pPr>
          </w:p>
        </w:tc>
        <w:tc>
          <w:tcPr>
            <w:tcW w:w="1470" w:type="dxa"/>
            <w:tcBorders>
              <w:top w:val="single" w:sz="7" w:space="0" w:color="000000"/>
              <w:left w:val="single" w:sz="7" w:space="0" w:color="000000"/>
              <w:bottom w:val="single" w:sz="7" w:space="0" w:color="000000"/>
              <w:right w:val="single" w:sz="7" w:space="0" w:color="000000"/>
            </w:tcBorders>
          </w:tcPr>
          <w:p w:rsidR="00FB2E4B" w14:paraId="2D727DFC" w14:textId="77777777">
            <w:pPr>
              <w:spacing w:line="120" w:lineRule="exact"/>
              <w:ind w:right="482"/>
              <w:rPr>
                <w:rFonts w:ascii="Times New Roman" w:hAnsi="Times New Roman"/>
                <w:sz w:val="20"/>
                <w:szCs w:val="20"/>
              </w:rPr>
            </w:pPr>
          </w:p>
          <w:p w:rsidR="00FB2E4B" w14:paraId="1C580710" w14:textId="77777777">
            <w:pPr>
              <w:widowControl/>
              <w:spacing w:after="58"/>
              <w:ind w:right="482"/>
              <w:rPr>
                <w:rFonts w:ascii="Times New Roman" w:hAnsi="Times New Roman"/>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FB2E4B" w14:paraId="7813B478" w14:textId="77777777">
            <w:pPr>
              <w:spacing w:line="120" w:lineRule="exact"/>
              <w:ind w:right="482"/>
              <w:rPr>
                <w:rFonts w:ascii="Times New Roman" w:hAnsi="Times New Roman"/>
                <w:sz w:val="20"/>
                <w:szCs w:val="20"/>
              </w:rPr>
            </w:pPr>
          </w:p>
          <w:p w:rsidR="00FB2E4B" w14:paraId="26FF609F"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2E2A8583" w14:textId="77777777">
            <w:pPr>
              <w:spacing w:line="120" w:lineRule="exact"/>
              <w:ind w:right="482"/>
              <w:rPr>
                <w:rFonts w:ascii="Times New Roman" w:hAnsi="Times New Roman"/>
                <w:sz w:val="20"/>
                <w:szCs w:val="20"/>
              </w:rPr>
            </w:pPr>
          </w:p>
          <w:p w:rsidR="00FB2E4B" w14:paraId="3050AC96"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7" w:space="0" w:color="000000"/>
              <w:right w:val="single" w:sz="7" w:space="0" w:color="000000"/>
            </w:tcBorders>
          </w:tcPr>
          <w:p w:rsidR="00FB2E4B" w14:paraId="21F9C099" w14:textId="77777777">
            <w:pPr>
              <w:spacing w:line="120" w:lineRule="exact"/>
              <w:ind w:right="482"/>
              <w:rPr>
                <w:rFonts w:ascii="Times New Roman" w:hAnsi="Times New Roman"/>
                <w:sz w:val="20"/>
                <w:szCs w:val="20"/>
              </w:rPr>
            </w:pPr>
          </w:p>
          <w:p w:rsidR="00FB2E4B" w14:paraId="055E79B7" w14:textId="77777777">
            <w:pPr>
              <w:widowControl/>
              <w:spacing w:after="58"/>
              <w:ind w:right="482"/>
              <w:rPr>
                <w:rFonts w:ascii="Times New Roman" w:hAnsi="Times New Roman"/>
                <w:sz w:val="20"/>
                <w:szCs w:val="20"/>
              </w:rPr>
            </w:pPr>
          </w:p>
        </w:tc>
        <w:tc>
          <w:tcPr>
            <w:tcW w:w="1140" w:type="dxa"/>
            <w:tcBorders>
              <w:top w:val="single" w:sz="7" w:space="0" w:color="000000"/>
              <w:left w:val="single" w:sz="7" w:space="0" w:color="000000"/>
              <w:bottom w:val="single" w:sz="7" w:space="0" w:color="000000"/>
              <w:right w:val="single" w:sz="7" w:space="0" w:color="000000"/>
            </w:tcBorders>
          </w:tcPr>
          <w:p w:rsidR="00FB2E4B" w14:paraId="14700393" w14:textId="77777777">
            <w:pPr>
              <w:spacing w:line="120" w:lineRule="exact"/>
              <w:ind w:right="482"/>
              <w:rPr>
                <w:rFonts w:ascii="Times New Roman" w:hAnsi="Times New Roman"/>
                <w:sz w:val="20"/>
                <w:szCs w:val="20"/>
              </w:rPr>
            </w:pPr>
          </w:p>
          <w:p w:rsidR="00FB2E4B" w14:paraId="2845EAAE" w14:textId="77777777">
            <w:pPr>
              <w:widowControl/>
              <w:spacing w:after="58"/>
              <w:ind w:right="482"/>
              <w:rPr>
                <w:rFonts w:ascii="Times New Roman" w:hAnsi="Times New Roman"/>
                <w:sz w:val="20"/>
                <w:szCs w:val="20"/>
              </w:rPr>
            </w:pPr>
          </w:p>
        </w:tc>
      </w:tr>
      <w:tr w14:paraId="36D2DC16" w14:textId="77777777" w:rsidTr="00474E50">
        <w:tblPrEx>
          <w:tblW w:w="16200" w:type="dxa"/>
          <w:tblInd w:w="783" w:type="dxa"/>
          <w:tblLayout w:type="fixed"/>
          <w:tblCellMar>
            <w:top w:w="0" w:type="dxa"/>
            <w:left w:w="120" w:type="dxa"/>
            <w:bottom w:w="0" w:type="dxa"/>
            <w:right w:w="120" w:type="dxa"/>
          </w:tblCellMar>
          <w:tblLook w:val="0000"/>
        </w:tblPrEx>
        <w:trPr>
          <w:gridAfter w:val="2"/>
          <w:wAfter w:w="6153" w:type="dxa"/>
        </w:trPr>
        <w:tc>
          <w:tcPr>
            <w:tcW w:w="2307" w:type="dxa"/>
            <w:tcBorders>
              <w:top w:val="single" w:sz="7" w:space="0" w:color="000000"/>
              <w:left w:val="single" w:sz="7" w:space="0" w:color="000000"/>
              <w:bottom w:val="single" w:sz="4" w:space="0" w:color="auto"/>
              <w:right w:val="single" w:sz="7" w:space="0" w:color="000000"/>
            </w:tcBorders>
          </w:tcPr>
          <w:p w:rsidR="00FB2E4B" w14:paraId="11835D59" w14:textId="77777777">
            <w:pPr>
              <w:spacing w:line="120" w:lineRule="exact"/>
              <w:ind w:right="482"/>
              <w:rPr>
                <w:rFonts w:ascii="Times New Roman" w:hAnsi="Times New Roman"/>
                <w:sz w:val="20"/>
                <w:szCs w:val="20"/>
              </w:rPr>
            </w:pPr>
          </w:p>
          <w:p w:rsidR="00FB2E4B" w14:paraId="77A0D01B" w14:textId="77777777">
            <w:pPr>
              <w:widowControl/>
              <w:ind w:right="482"/>
              <w:rPr>
                <w:rFonts w:ascii="Times New Roman" w:hAnsi="Times New Roman"/>
                <w:sz w:val="20"/>
                <w:szCs w:val="20"/>
              </w:rPr>
            </w:pPr>
          </w:p>
          <w:p w:rsidR="00FB2E4B" w14:paraId="6F5CA586" w14:textId="77777777">
            <w:pPr>
              <w:widowControl/>
              <w:ind w:right="482"/>
              <w:rPr>
                <w:rFonts w:ascii="Times New Roman" w:hAnsi="Times New Roman"/>
                <w:sz w:val="20"/>
                <w:szCs w:val="20"/>
              </w:rPr>
            </w:pPr>
          </w:p>
          <w:p w:rsidR="00FB2E4B" w14:paraId="5047007D" w14:textId="77777777">
            <w:pPr>
              <w:widowControl/>
              <w:ind w:right="482"/>
              <w:rPr>
                <w:rFonts w:ascii="Times New Roman" w:hAnsi="Times New Roman"/>
                <w:sz w:val="20"/>
                <w:szCs w:val="20"/>
              </w:rPr>
            </w:pPr>
          </w:p>
          <w:p w:rsidR="00FB2E4B" w14:paraId="4EEA8A29"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4" w:space="0" w:color="auto"/>
              <w:right w:val="single" w:sz="7" w:space="0" w:color="000000"/>
            </w:tcBorders>
          </w:tcPr>
          <w:p w:rsidR="00FB2E4B" w14:paraId="16C31D11" w14:textId="77777777">
            <w:pPr>
              <w:spacing w:line="120" w:lineRule="exact"/>
              <w:ind w:right="482"/>
              <w:rPr>
                <w:rFonts w:ascii="Times New Roman" w:hAnsi="Times New Roman"/>
                <w:sz w:val="20"/>
                <w:szCs w:val="20"/>
              </w:rPr>
            </w:pPr>
          </w:p>
          <w:p w:rsidR="00FB2E4B" w14:paraId="563EC44E" w14:textId="77777777">
            <w:pPr>
              <w:widowControl/>
              <w:spacing w:after="58"/>
              <w:ind w:right="482"/>
              <w:rPr>
                <w:rFonts w:ascii="Times New Roman" w:hAnsi="Times New Roman"/>
                <w:sz w:val="20"/>
                <w:szCs w:val="20"/>
              </w:rPr>
            </w:pPr>
          </w:p>
        </w:tc>
        <w:tc>
          <w:tcPr>
            <w:tcW w:w="1470" w:type="dxa"/>
            <w:tcBorders>
              <w:top w:val="single" w:sz="7" w:space="0" w:color="000000"/>
              <w:left w:val="single" w:sz="7" w:space="0" w:color="000000"/>
              <w:bottom w:val="single" w:sz="4" w:space="0" w:color="auto"/>
              <w:right w:val="single" w:sz="7" w:space="0" w:color="000000"/>
            </w:tcBorders>
          </w:tcPr>
          <w:p w:rsidR="00FB2E4B" w14:paraId="40FDC7D7" w14:textId="77777777">
            <w:pPr>
              <w:spacing w:line="120" w:lineRule="exact"/>
              <w:ind w:right="482"/>
              <w:rPr>
                <w:rFonts w:ascii="Times New Roman" w:hAnsi="Times New Roman"/>
                <w:sz w:val="20"/>
                <w:szCs w:val="20"/>
              </w:rPr>
            </w:pPr>
          </w:p>
          <w:p w:rsidR="00FB2E4B" w14:paraId="62E86556" w14:textId="77777777">
            <w:pPr>
              <w:widowControl/>
              <w:spacing w:after="58"/>
              <w:ind w:right="482"/>
              <w:rPr>
                <w:rFonts w:ascii="Times New Roman" w:hAnsi="Times New Roman"/>
                <w:sz w:val="20"/>
                <w:szCs w:val="20"/>
              </w:rPr>
            </w:pPr>
          </w:p>
        </w:tc>
        <w:tc>
          <w:tcPr>
            <w:tcW w:w="1170" w:type="dxa"/>
            <w:tcBorders>
              <w:top w:val="single" w:sz="7" w:space="0" w:color="000000"/>
              <w:left w:val="single" w:sz="7" w:space="0" w:color="000000"/>
              <w:bottom w:val="single" w:sz="4" w:space="0" w:color="auto"/>
              <w:right w:val="single" w:sz="7" w:space="0" w:color="000000"/>
            </w:tcBorders>
          </w:tcPr>
          <w:p w:rsidR="00FB2E4B" w14:paraId="0884731B" w14:textId="77777777">
            <w:pPr>
              <w:spacing w:line="120" w:lineRule="exact"/>
              <w:ind w:right="482"/>
              <w:rPr>
                <w:rFonts w:ascii="Times New Roman" w:hAnsi="Times New Roman"/>
                <w:sz w:val="20"/>
                <w:szCs w:val="20"/>
              </w:rPr>
            </w:pPr>
          </w:p>
          <w:p w:rsidR="00FB2E4B" w14:paraId="5C4084A2"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4" w:space="0" w:color="auto"/>
              <w:right w:val="single" w:sz="7" w:space="0" w:color="000000"/>
            </w:tcBorders>
          </w:tcPr>
          <w:p w:rsidR="00FB2E4B" w14:paraId="322D330A" w14:textId="77777777">
            <w:pPr>
              <w:spacing w:line="120" w:lineRule="exact"/>
              <w:ind w:right="482"/>
              <w:rPr>
                <w:rFonts w:ascii="Times New Roman" w:hAnsi="Times New Roman"/>
                <w:sz w:val="20"/>
                <w:szCs w:val="20"/>
              </w:rPr>
            </w:pPr>
          </w:p>
          <w:p w:rsidR="00FB2E4B" w14:paraId="0B0BC799" w14:textId="77777777">
            <w:pPr>
              <w:widowControl/>
              <w:spacing w:after="58"/>
              <w:ind w:right="482"/>
              <w:rPr>
                <w:rFonts w:ascii="Times New Roman" w:hAnsi="Times New Roman"/>
                <w:sz w:val="20"/>
                <w:szCs w:val="20"/>
              </w:rPr>
            </w:pPr>
          </w:p>
        </w:tc>
        <w:tc>
          <w:tcPr>
            <w:tcW w:w="1320" w:type="dxa"/>
            <w:tcBorders>
              <w:top w:val="single" w:sz="7" w:space="0" w:color="000000"/>
              <w:left w:val="single" w:sz="7" w:space="0" w:color="000000"/>
              <w:bottom w:val="single" w:sz="4" w:space="0" w:color="auto"/>
              <w:right w:val="single" w:sz="7" w:space="0" w:color="000000"/>
            </w:tcBorders>
          </w:tcPr>
          <w:p w:rsidR="00FB2E4B" w14:paraId="5DF4FE90" w14:textId="77777777">
            <w:pPr>
              <w:spacing w:line="120" w:lineRule="exact"/>
              <w:ind w:right="482"/>
              <w:rPr>
                <w:rFonts w:ascii="Times New Roman" w:hAnsi="Times New Roman"/>
                <w:sz w:val="20"/>
                <w:szCs w:val="20"/>
              </w:rPr>
            </w:pPr>
          </w:p>
          <w:p w:rsidR="00FB2E4B" w14:paraId="1AD6CD2E" w14:textId="77777777">
            <w:pPr>
              <w:widowControl/>
              <w:spacing w:after="58"/>
              <w:ind w:right="482"/>
              <w:rPr>
                <w:rFonts w:ascii="Times New Roman" w:hAnsi="Times New Roman"/>
                <w:sz w:val="20"/>
                <w:szCs w:val="20"/>
              </w:rPr>
            </w:pPr>
          </w:p>
        </w:tc>
        <w:tc>
          <w:tcPr>
            <w:tcW w:w="1140" w:type="dxa"/>
            <w:tcBorders>
              <w:top w:val="single" w:sz="7" w:space="0" w:color="000000"/>
              <w:left w:val="single" w:sz="7" w:space="0" w:color="000000"/>
              <w:bottom w:val="single" w:sz="8" w:space="0" w:color="000000"/>
              <w:right w:val="single" w:sz="7" w:space="0" w:color="000000"/>
            </w:tcBorders>
          </w:tcPr>
          <w:p w:rsidR="00FB2E4B" w14:paraId="3D8A22A5" w14:textId="77777777">
            <w:pPr>
              <w:spacing w:line="120" w:lineRule="exact"/>
              <w:ind w:right="482"/>
              <w:rPr>
                <w:rFonts w:ascii="Times New Roman" w:hAnsi="Times New Roman"/>
                <w:sz w:val="20"/>
                <w:szCs w:val="20"/>
              </w:rPr>
            </w:pPr>
          </w:p>
          <w:p w:rsidR="00FB2E4B" w14:paraId="775FF1F9" w14:textId="77777777">
            <w:pPr>
              <w:widowControl/>
              <w:spacing w:after="58"/>
              <w:ind w:right="482"/>
              <w:rPr>
                <w:rFonts w:ascii="Times New Roman" w:hAnsi="Times New Roman"/>
                <w:sz w:val="20"/>
                <w:szCs w:val="20"/>
              </w:rPr>
            </w:pPr>
          </w:p>
        </w:tc>
      </w:tr>
      <w:tr w14:paraId="55700E57" w14:textId="77777777" w:rsidTr="00474E50">
        <w:tblPrEx>
          <w:tblW w:w="16200" w:type="dxa"/>
          <w:tblInd w:w="783" w:type="dxa"/>
          <w:tblLayout w:type="fixed"/>
          <w:tblCellMar>
            <w:top w:w="0" w:type="dxa"/>
            <w:left w:w="120" w:type="dxa"/>
            <w:bottom w:w="0" w:type="dxa"/>
            <w:right w:w="120" w:type="dxa"/>
          </w:tblCellMar>
          <w:tblLook w:val="0000"/>
        </w:tblPrEx>
        <w:trPr>
          <w:gridAfter w:val="2"/>
          <w:wAfter w:w="6153" w:type="dxa"/>
        </w:trPr>
        <w:tc>
          <w:tcPr>
            <w:tcW w:w="2307" w:type="dxa"/>
            <w:tcBorders>
              <w:top w:val="single" w:sz="4" w:space="0" w:color="auto"/>
              <w:left w:val="single" w:sz="4" w:space="0" w:color="auto"/>
              <w:bottom w:val="single" w:sz="4" w:space="0" w:color="auto"/>
              <w:right w:val="single" w:sz="4" w:space="0" w:color="auto"/>
            </w:tcBorders>
          </w:tcPr>
          <w:p w:rsidR="00FB2E4B" w14:paraId="525210EE" w14:textId="77777777">
            <w:pPr>
              <w:spacing w:line="120" w:lineRule="exact"/>
              <w:ind w:right="482"/>
              <w:rPr>
                <w:rFonts w:ascii="Times New Roman" w:hAnsi="Times New Roman"/>
                <w:sz w:val="20"/>
                <w:szCs w:val="20"/>
              </w:rPr>
            </w:pPr>
          </w:p>
          <w:p w:rsidR="00FB2E4B" w14:paraId="31606B9B" w14:textId="77777777">
            <w:pPr>
              <w:widowControl/>
              <w:ind w:right="482"/>
              <w:rPr>
                <w:rFonts w:ascii="Times New Roman" w:hAnsi="Times New Roman"/>
                <w:sz w:val="20"/>
                <w:szCs w:val="20"/>
              </w:rPr>
            </w:pPr>
          </w:p>
          <w:p w:rsidR="00FB2E4B" w14:paraId="5B0CD76C" w14:textId="77777777">
            <w:pPr>
              <w:widowControl/>
              <w:ind w:right="482"/>
              <w:rPr>
                <w:rFonts w:ascii="Times New Roman" w:hAnsi="Times New Roman"/>
                <w:sz w:val="20"/>
                <w:szCs w:val="20"/>
              </w:rPr>
            </w:pPr>
          </w:p>
          <w:p w:rsidR="00FB2E4B" w14:paraId="16B13A54" w14:textId="77777777">
            <w:pPr>
              <w:widowControl/>
              <w:spacing w:after="58"/>
              <w:ind w:right="482"/>
              <w:rPr>
                <w:rFonts w:ascii="Times New Roman" w:hAnsi="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rsidR="00FB2E4B" w14:paraId="2817782B" w14:textId="77777777">
            <w:pPr>
              <w:spacing w:line="120" w:lineRule="exact"/>
              <w:ind w:right="482"/>
              <w:rPr>
                <w:rFonts w:ascii="Times New Roman" w:hAnsi="Times New Roman"/>
                <w:sz w:val="20"/>
                <w:szCs w:val="20"/>
              </w:rPr>
            </w:pPr>
          </w:p>
          <w:p w:rsidR="00FB2E4B" w14:paraId="2769C052" w14:textId="77777777">
            <w:pPr>
              <w:widowControl/>
              <w:spacing w:after="58"/>
              <w:ind w:right="482"/>
              <w:rPr>
                <w:rFonts w:ascii="Times New Roman" w:hAnsi="Times New Roman"/>
                <w:sz w:val="20"/>
                <w:szCs w:val="20"/>
              </w:rPr>
            </w:pPr>
          </w:p>
        </w:tc>
        <w:tc>
          <w:tcPr>
            <w:tcW w:w="1470" w:type="dxa"/>
            <w:tcBorders>
              <w:top w:val="single" w:sz="4" w:space="0" w:color="auto"/>
              <w:left w:val="single" w:sz="4" w:space="0" w:color="auto"/>
              <w:bottom w:val="single" w:sz="4" w:space="0" w:color="auto"/>
              <w:right w:val="single" w:sz="4" w:space="0" w:color="auto"/>
            </w:tcBorders>
          </w:tcPr>
          <w:p w:rsidR="00FB2E4B" w14:paraId="1F03D432" w14:textId="77777777">
            <w:pPr>
              <w:spacing w:line="120" w:lineRule="exact"/>
              <w:ind w:right="482"/>
              <w:rPr>
                <w:rFonts w:ascii="Times New Roman" w:hAnsi="Times New Roman"/>
                <w:sz w:val="20"/>
                <w:szCs w:val="20"/>
              </w:rPr>
            </w:pPr>
          </w:p>
          <w:p w:rsidR="00FB2E4B" w14:paraId="70F043CC" w14:textId="77777777">
            <w:pPr>
              <w:widowControl/>
              <w:spacing w:after="58"/>
              <w:ind w:right="482"/>
              <w:rPr>
                <w:rFonts w:ascii="Times New Roman" w:hAnsi="Times New Roman"/>
                <w:sz w:val="20"/>
                <w:szCs w:val="20"/>
              </w:rPr>
            </w:pPr>
          </w:p>
        </w:tc>
        <w:tc>
          <w:tcPr>
            <w:tcW w:w="1170" w:type="dxa"/>
            <w:tcBorders>
              <w:top w:val="single" w:sz="4" w:space="0" w:color="auto"/>
              <w:left w:val="single" w:sz="4" w:space="0" w:color="auto"/>
              <w:bottom w:val="single" w:sz="4" w:space="0" w:color="auto"/>
              <w:right w:val="single" w:sz="4" w:space="0" w:color="auto"/>
            </w:tcBorders>
          </w:tcPr>
          <w:p w:rsidR="00FB2E4B" w14:paraId="4C65EDCF" w14:textId="77777777">
            <w:pPr>
              <w:spacing w:line="120" w:lineRule="exact"/>
              <w:ind w:right="482"/>
              <w:rPr>
                <w:rFonts w:ascii="Times New Roman" w:hAnsi="Times New Roman"/>
                <w:sz w:val="20"/>
                <w:szCs w:val="20"/>
              </w:rPr>
            </w:pPr>
          </w:p>
          <w:p w:rsidR="00FB2E4B" w14:paraId="7D60EC0C" w14:textId="77777777">
            <w:pPr>
              <w:widowControl/>
              <w:spacing w:after="58"/>
              <w:ind w:right="482"/>
              <w:rPr>
                <w:rFonts w:ascii="Times New Roman" w:hAnsi="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rsidR="00FB2E4B" w14:paraId="0A4C7E00" w14:textId="77777777">
            <w:pPr>
              <w:spacing w:line="120" w:lineRule="exact"/>
              <w:ind w:right="482"/>
              <w:rPr>
                <w:rFonts w:ascii="Times New Roman" w:hAnsi="Times New Roman"/>
                <w:sz w:val="20"/>
                <w:szCs w:val="20"/>
              </w:rPr>
            </w:pPr>
          </w:p>
          <w:p w:rsidR="00FB2E4B" w14:paraId="338A805F" w14:textId="77777777">
            <w:pPr>
              <w:widowControl/>
              <w:spacing w:after="58"/>
              <w:ind w:right="482"/>
              <w:rPr>
                <w:rFonts w:ascii="Times New Roman" w:hAnsi="Times New Roman"/>
                <w:sz w:val="20"/>
                <w:szCs w:val="20"/>
              </w:rPr>
            </w:pPr>
          </w:p>
        </w:tc>
        <w:tc>
          <w:tcPr>
            <w:tcW w:w="1320" w:type="dxa"/>
            <w:tcBorders>
              <w:top w:val="single" w:sz="4" w:space="0" w:color="auto"/>
              <w:left w:val="single" w:sz="4" w:space="0" w:color="auto"/>
              <w:bottom w:val="single" w:sz="4" w:space="0" w:color="auto"/>
              <w:right w:val="single" w:sz="4" w:space="0" w:color="auto"/>
            </w:tcBorders>
          </w:tcPr>
          <w:p w:rsidR="00FB2E4B" w14:paraId="636B8318" w14:textId="77777777">
            <w:pPr>
              <w:spacing w:line="120" w:lineRule="exact"/>
              <w:ind w:right="482"/>
              <w:rPr>
                <w:rFonts w:ascii="Times New Roman" w:hAnsi="Times New Roman"/>
                <w:sz w:val="20"/>
                <w:szCs w:val="20"/>
              </w:rPr>
            </w:pPr>
          </w:p>
          <w:p w:rsidR="00FB2E4B" w14:paraId="2E910D9B" w14:textId="77777777">
            <w:pPr>
              <w:widowControl/>
              <w:spacing w:after="58"/>
              <w:ind w:right="482"/>
              <w:rPr>
                <w:rFonts w:ascii="Times New Roman" w:hAnsi="Times New Roman"/>
                <w:sz w:val="20"/>
                <w:szCs w:val="20"/>
              </w:rPr>
            </w:pPr>
          </w:p>
        </w:tc>
        <w:tc>
          <w:tcPr>
            <w:tcW w:w="1140" w:type="dxa"/>
            <w:tcBorders>
              <w:top w:val="single" w:sz="8" w:space="0" w:color="000000"/>
              <w:left w:val="single" w:sz="4" w:space="0" w:color="auto"/>
              <w:bottom w:val="single" w:sz="4" w:space="0" w:color="auto"/>
              <w:right w:val="single" w:sz="8" w:space="0" w:color="000000"/>
            </w:tcBorders>
          </w:tcPr>
          <w:p w:rsidR="00FB2E4B" w14:paraId="0DC3BDA4" w14:textId="77777777">
            <w:pPr>
              <w:spacing w:line="120" w:lineRule="exact"/>
              <w:ind w:right="482"/>
              <w:rPr>
                <w:rFonts w:ascii="Times New Roman" w:hAnsi="Times New Roman"/>
                <w:sz w:val="20"/>
                <w:szCs w:val="20"/>
              </w:rPr>
            </w:pPr>
          </w:p>
          <w:p w:rsidR="00FB2E4B" w14:paraId="294EF740" w14:textId="77777777">
            <w:pPr>
              <w:widowControl/>
              <w:spacing w:after="58"/>
              <w:ind w:right="482"/>
              <w:rPr>
                <w:rFonts w:ascii="Times New Roman" w:hAnsi="Times New Roman"/>
                <w:sz w:val="20"/>
                <w:szCs w:val="20"/>
              </w:rPr>
            </w:pPr>
          </w:p>
        </w:tc>
      </w:tr>
    </w:tbl>
    <w:p w:rsidR="00FB2E4B" w14:paraId="46E3135F" w14:textId="77777777">
      <w:pPr>
        <w:widowControl/>
        <w:ind w:firstLine="720"/>
        <w:rPr>
          <w:rFonts w:ascii="Times New Roman" w:hAnsi="Times New Roman"/>
          <w:sz w:val="20"/>
          <w:szCs w:val="20"/>
        </w:rPr>
      </w:pPr>
    </w:p>
    <w:p w:rsidR="00DE74B4" w14:paraId="106AEF58" w14:textId="77777777">
      <w:pPr>
        <w:pStyle w:val="Heading1"/>
        <w:ind w:left="720" w:right="720"/>
        <w:jc w:val="center"/>
        <w:rPr>
          <w:rFonts w:ascii="Times New Roman" w:hAnsi="Times New Roman"/>
          <w:sz w:val="20"/>
          <w:szCs w:val="20"/>
        </w:rPr>
      </w:pPr>
      <w:r>
        <w:rPr>
          <w:rFonts w:ascii="Times New Roman" w:hAnsi="Times New Roman"/>
          <w:sz w:val="20"/>
          <w:szCs w:val="20"/>
        </w:rPr>
        <w:br w:type="page"/>
      </w:r>
    </w:p>
    <w:p w:rsidR="00FB2E4B" w14:paraId="716CAF8C" w14:textId="77777777">
      <w:pPr>
        <w:pStyle w:val="Heading1"/>
        <w:ind w:left="720" w:right="720"/>
        <w:jc w:val="center"/>
        <w:rPr>
          <w:bCs/>
        </w:rPr>
      </w:pPr>
      <w:r>
        <w:rPr>
          <w:bCs/>
        </w:rPr>
        <w:t>INSTRUCTIONS FOR EUD-2</w:t>
      </w:r>
    </w:p>
    <w:p w:rsidR="00FB2E4B" w14:paraId="719790FB" w14:textId="77777777">
      <w:pPr>
        <w:pStyle w:val="Heading1"/>
        <w:ind w:left="720" w:right="720"/>
        <w:jc w:val="center"/>
        <w:rPr>
          <w:bCs/>
        </w:rPr>
      </w:pPr>
      <w:r>
        <w:rPr>
          <w:bCs/>
        </w:rPr>
        <w:t>EMISSIONS UNIT DESCRIPTION FOR VOC EMITTING SOURCES</w:t>
      </w:r>
    </w:p>
    <w:p w:rsidR="00FB2E4B" w14:paraId="5EA1E897" w14:textId="77777777">
      <w:pPr>
        <w:ind w:left="720" w:right="720"/>
        <w:rPr>
          <w:rFonts w:ascii="Arial" w:hAnsi="Arial" w:cs="Arial"/>
          <w:b/>
          <w:bCs/>
          <w:sz w:val="22"/>
        </w:rPr>
      </w:pPr>
    </w:p>
    <w:p w:rsidR="00FB2E4B" w14:paraId="0464C8FE" w14:textId="77777777">
      <w:pPr>
        <w:ind w:left="720" w:right="720"/>
        <w:rPr>
          <w:rFonts w:ascii="Arial" w:hAnsi="Arial" w:cs="Arial"/>
          <w:bCs/>
          <w:sz w:val="22"/>
        </w:rPr>
      </w:pPr>
      <w:r>
        <w:rPr>
          <w:rFonts w:ascii="Arial" w:hAnsi="Arial" w:cs="Arial"/>
          <w:bCs/>
          <w:sz w:val="22"/>
        </w:rPr>
        <w:t>Use this form to describe emissions units that use, process, store or produce substances containing VOC and that primarily emit VOC, such as painting or coating operations and printers.</w:t>
      </w:r>
    </w:p>
    <w:p w:rsidR="00FB2E4B" w14:paraId="297F6D79" w14:textId="77777777">
      <w:pPr>
        <w:ind w:left="720" w:right="720"/>
        <w:rPr>
          <w:rFonts w:ascii="Arial" w:hAnsi="Arial" w:cs="Arial"/>
          <w:sz w:val="22"/>
        </w:rPr>
      </w:pPr>
    </w:p>
    <w:p w:rsidR="00FB2E4B" w14:paraId="18979373" w14:textId="77777777">
      <w:pPr>
        <w:ind w:left="720" w:right="720"/>
        <w:rPr>
          <w:rFonts w:ascii="Arial" w:hAnsi="Arial" w:cs="Arial"/>
          <w:sz w:val="22"/>
        </w:rPr>
      </w:pPr>
      <w:r>
        <w:rPr>
          <w:rFonts w:ascii="Arial" w:hAnsi="Arial" w:cs="Arial"/>
          <w:sz w:val="22"/>
        </w:rPr>
        <w:t xml:space="preserve">In addition, this form may also be useful for certain HAP emitting sources.  The purpose of this form is to help you collect and organize technical data, including operational characteristics, applicable requirements, compliance terms, and emissions. </w:t>
      </w:r>
    </w:p>
    <w:p w:rsidR="00FB2E4B" w14:paraId="0A006A1D" w14:textId="77777777">
      <w:pPr>
        <w:ind w:left="720" w:right="720"/>
        <w:rPr>
          <w:rFonts w:ascii="Arial" w:hAnsi="Arial" w:cs="Arial"/>
          <w:sz w:val="22"/>
        </w:rPr>
      </w:pPr>
    </w:p>
    <w:p w:rsidR="00FB2E4B" w14:paraId="4CF38B03" w14:textId="77777777">
      <w:pPr>
        <w:ind w:left="720" w:right="720"/>
        <w:rPr>
          <w:rFonts w:ascii="Arial" w:hAnsi="Arial" w:cs="Arial"/>
          <w:sz w:val="22"/>
        </w:rPr>
      </w:pPr>
      <w:r>
        <w:rPr>
          <w:rFonts w:ascii="Arial" w:hAnsi="Arial" w:cs="Arial"/>
          <w:b/>
          <w:bCs/>
          <w:sz w:val="22"/>
        </w:rPr>
        <w:t>Section A</w:t>
      </w:r>
      <w:r>
        <w:rPr>
          <w:rFonts w:ascii="Arial" w:hAnsi="Arial" w:cs="Arial"/>
          <w:sz w:val="22"/>
        </w:rPr>
        <w:t xml:space="preserve"> - The emissions unit ID should be consistent with the one used in section I of form </w:t>
      </w:r>
      <w:r>
        <w:rPr>
          <w:rFonts w:ascii="Arial" w:hAnsi="Arial" w:cs="Arial"/>
          <w:b/>
          <w:bCs/>
          <w:sz w:val="22"/>
        </w:rPr>
        <w:t>GIS</w:t>
      </w:r>
      <w:r>
        <w:rPr>
          <w:rFonts w:ascii="Arial" w:hAnsi="Arial" w:cs="Arial"/>
          <w:sz w:val="22"/>
        </w:rPr>
        <w:t xml:space="preserve">.  Enter the four-digit SIC code for the unit, which may be different from that used to describe the </w:t>
      </w:r>
      <w:r>
        <w:rPr>
          <w:rFonts w:ascii="Arial" w:hAnsi="Arial" w:cs="Arial"/>
          <w:sz w:val="22"/>
        </w:rPr>
        <w:t>facility as a whole</w:t>
      </w:r>
      <w:r>
        <w:rPr>
          <w:rFonts w:ascii="Arial" w:hAnsi="Arial" w:cs="Arial"/>
          <w:sz w:val="22"/>
        </w:rPr>
        <w:t>.  In addition, enter the Source Classification Code (SCC), if known or available, but this is not mandatory.</w:t>
      </w:r>
    </w:p>
    <w:p w:rsidR="00FB2E4B" w14:paraId="3628DFF0" w14:textId="77777777">
      <w:pPr>
        <w:ind w:left="720" w:right="720"/>
        <w:rPr>
          <w:rFonts w:ascii="Arial" w:hAnsi="Arial" w:cs="Arial"/>
          <w:sz w:val="22"/>
        </w:rPr>
      </w:pPr>
    </w:p>
    <w:p w:rsidR="00FB2E4B" w14:paraId="5923B89A" w14:textId="77777777">
      <w:pPr>
        <w:ind w:left="720" w:right="720"/>
        <w:rPr>
          <w:rFonts w:ascii="Arial" w:hAnsi="Arial" w:cs="Arial"/>
          <w:sz w:val="22"/>
        </w:rPr>
      </w:pPr>
      <w:r>
        <w:rPr>
          <w:rFonts w:ascii="Arial" w:hAnsi="Arial" w:cs="Arial"/>
          <w:b/>
          <w:bCs/>
          <w:iCs/>
          <w:sz w:val="22"/>
        </w:rPr>
        <w:t>Section B</w:t>
      </w:r>
      <w:r>
        <w:rPr>
          <w:rFonts w:ascii="Arial" w:hAnsi="Arial" w:cs="Arial"/>
          <w:sz w:val="22"/>
        </w:rPr>
        <w:t xml:space="preserve"> - There may be other information that the permitting authority will need to know that is not specifically requested on the forms and that should be included on attachments.  Such information would include information needed to adequately identify the emissions unit and to determine its applicable requirements.</w:t>
      </w:r>
    </w:p>
    <w:p w:rsidR="00FB2E4B" w14:paraId="4A6DD18C" w14:textId="77777777">
      <w:pPr>
        <w:ind w:left="720" w:right="720"/>
        <w:rPr>
          <w:rFonts w:ascii="Arial" w:hAnsi="Arial" w:cs="Arial"/>
          <w:sz w:val="22"/>
        </w:rPr>
      </w:pPr>
    </w:p>
    <w:p w:rsidR="00FB2E4B" w14:paraId="720CCD62" w14:textId="77777777">
      <w:pPr>
        <w:ind w:left="720" w:right="720"/>
        <w:rPr>
          <w:rFonts w:ascii="Arial" w:hAnsi="Arial" w:cs="Arial"/>
          <w:sz w:val="22"/>
        </w:rPr>
      </w:pPr>
      <w:r>
        <w:rPr>
          <w:rFonts w:ascii="Arial" w:hAnsi="Arial" w:cs="Arial"/>
          <w:b/>
          <w:bCs/>
          <w:iCs/>
          <w:sz w:val="22"/>
        </w:rPr>
        <w:t>Section C</w:t>
      </w:r>
      <w:r>
        <w:rPr>
          <w:rFonts w:ascii="Arial" w:hAnsi="Arial" w:cs="Arial"/>
          <w:sz w:val="22"/>
        </w:rPr>
        <w:t xml:space="preserve"> - Identify and describe any associated air pollution control device for the unit described above.  If data (such as control efficiency) provided by the vendor, attach documentation (if available); If </w:t>
      </w:r>
      <w:r>
        <w:rPr>
          <w:rFonts w:ascii="Arial" w:hAnsi="Arial" w:cs="Arial"/>
          <w:sz w:val="22"/>
        </w:rPr>
        <w:t>other</w:t>
      </w:r>
      <w:r>
        <w:rPr>
          <w:rFonts w:ascii="Arial" w:hAnsi="Arial" w:cs="Arial"/>
          <w:sz w:val="22"/>
        </w:rPr>
        <w:t xml:space="preserve"> basis, indicate how determined (e.g., AP-42).</w:t>
      </w:r>
    </w:p>
    <w:p w:rsidR="00FB2E4B" w14:paraId="70302D86" w14:textId="77777777">
      <w:pPr>
        <w:ind w:left="720" w:right="720"/>
        <w:rPr>
          <w:rFonts w:ascii="Arial" w:hAnsi="Arial" w:cs="Arial"/>
          <w:sz w:val="22"/>
        </w:rPr>
      </w:pPr>
    </w:p>
    <w:p w:rsidR="00FB2E4B" w14:paraId="034F5084" w14:textId="77777777">
      <w:pPr>
        <w:ind w:left="720" w:right="720"/>
        <w:rPr>
          <w:rFonts w:ascii="Arial" w:hAnsi="Arial" w:cs="Arial"/>
          <w:sz w:val="22"/>
        </w:rPr>
      </w:pPr>
      <w:r>
        <w:rPr>
          <w:rFonts w:ascii="Arial" w:hAnsi="Arial" w:cs="Arial"/>
          <w:b/>
          <w:bCs/>
          <w:iCs/>
          <w:sz w:val="22"/>
        </w:rPr>
        <w:t>Section D</w:t>
      </w:r>
      <w:r>
        <w:rPr>
          <w:rFonts w:ascii="Arial" w:hAnsi="Arial" w:cs="Arial"/>
          <w:sz w:val="22"/>
        </w:rPr>
        <w:t xml:space="preserve"> - Complete this section only if ambient impact assessment is an applicable requirement or the facility is a temporary source.  This is not common.</w:t>
      </w:r>
    </w:p>
    <w:p w:rsidR="00FB2E4B" w14:paraId="14D07B8C" w14:textId="77777777">
      <w:pPr>
        <w:ind w:left="720" w:right="720"/>
        <w:rPr>
          <w:rFonts w:ascii="Arial" w:hAnsi="Arial" w:cs="Arial"/>
          <w:sz w:val="22"/>
        </w:rPr>
      </w:pPr>
    </w:p>
    <w:p w:rsidR="00FB2E4B" w14:paraId="1D20680E" w14:textId="53F6E3DA">
      <w:pPr>
        <w:ind w:left="720" w:right="720"/>
        <w:rPr>
          <w:rFonts w:ascii="Arial" w:hAnsi="Arial" w:cs="Arial"/>
          <w:sz w:val="22"/>
        </w:rPr>
      </w:pPr>
      <w:r>
        <w:rPr>
          <w:rFonts w:ascii="Arial" w:hAnsi="Arial" w:cs="Arial"/>
          <w:b/>
          <w:bCs/>
          <w:iCs/>
          <w:sz w:val="22"/>
        </w:rPr>
        <w:t>Section E</w:t>
      </w:r>
      <w:r>
        <w:rPr>
          <w:rFonts w:ascii="Arial" w:hAnsi="Arial" w:cs="Arial"/>
          <w:sz w:val="22"/>
        </w:rPr>
        <w:t xml:space="preserve"> - VOC content and usage values are typically used to calculate emissions.  Actual usage will be multiplied by VOC content to calculate actual emissions, while maximum usage will be multiplied by VOC content to calculate PTE.  Explain the basis for the usage and VOC content values on an attachment (e.g., material safety data sheet or MSDS).  Also, EPA Reference Method 24 of 40 CFR Part 60, Appendix A, can also be used to determine VOC content but this is not required solely for these application purposes.  When VOC Content is determined through testing or calculation by the applicant, the applicant must attach test data and calculations.</w:t>
      </w:r>
    </w:p>
    <w:p w:rsidR="001D63CE" w14:paraId="41900CBE" w14:textId="4E45BA1A">
      <w:pPr>
        <w:ind w:left="720" w:right="720"/>
        <w:rPr>
          <w:rFonts w:ascii="Arial" w:hAnsi="Arial" w:cs="Arial"/>
          <w:sz w:val="22"/>
        </w:rPr>
      </w:pPr>
    </w:p>
    <w:tbl>
      <w:tblPr>
        <w:tblStyle w:val="TableGrid"/>
        <w:tblW w:w="0" w:type="auto"/>
        <w:tblInd w:w="828" w:type="dxa"/>
        <w:tblLook w:val="04A0"/>
      </w:tblPr>
      <w:tblGrid>
        <w:gridCol w:w="9350"/>
      </w:tblGrid>
      <w:tr w14:paraId="39044C55" w14:textId="77777777" w:rsidTr="001D63CE">
        <w:tblPrEx>
          <w:tblW w:w="0" w:type="auto"/>
          <w:tblInd w:w="828" w:type="dxa"/>
          <w:tblLook w:val="04A0"/>
        </w:tblPrEx>
        <w:tc>
          <w:tcPr>
            <w:tcW w:w="9350" w:type="dxa"/>
          </w:tcPr>
          <w:p w:rsidR="001D63CE" w:rsidRPr="00CE2812" w:rsidP="002F4D9E" w14:paraId="21C90CFF" w14:textId="77777777">
            <w:pPr>
              <w:rPr>
                <w:sz w:val="18"/>
                <w:szCs w:val="18"/>
              </w:rPr>
            </w:pPr>
            <w:r w:rsidRPr="00CE2812">
              <w:rPr>
                <w:b/>
                <w:bCs/>
                <w:sz w:val="18"/>
                <w:szCs w:val="18"/>
              </w:rPr>
              <w:t>Paperwork Reduction Act Burden Statement:</w:t>
            </w:r>
            <w:r>
              <w:rPr>
                <w:sz w:val="18"/>
                <w:szCs w:val="18"/>
              </w:rPr>
              <w:t xml:space="preserve"> </w:t>
            </w:r>
            <w:r w:rsidRPr="00CE2812">
              <w:rPr>
                <w:sz w:val="18"/>
                <w:szCs w:val="18"/>
              </w:rPr>
              <w:t>This collection of information is approved by OMB under the Paperwork Reduction Act, 44 U.S.C. 3501 et seq. (OMB Control No. 2060-0036). Responses to this collection of information are mandatory (40 CFR 71). An agency may not conduct or sponsor, and a person is not required to respond to, a collection of information unless it displays a currently valid OMB control number. The public reporting and recordkeeping burden for this collection of information is estimated to 268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1D63CE" w14:paraId="6401528E" w14:textId="77777777">
      <w:pPr>
        <w:ind w:left="720" w:right="720"/>
        <w:rPr>
          <w:rFonts w:ascii="Arial" w:hAnsi="Arial" w:cs="Arial"/>
          <w:sz w:val="22"/>
        </w:rPr>
      </w:pPr>
    </w:p>
    <w:p w:rsidR="00FB2E4B" w14:paraId="7F44A26B" w14:textId="77777777">
      <w:pPr>
        <w:widowControl/>
        <w:ind w:left="7920" w:hanging="1800"/>
      </w:pPr>
    </w:p>
    <w:sectPr w:rsidSect="00474E50">
      <w:headerReference w:type="default" r:id="rId10"/>
      <w:footerReference w:type="default" r:id="rId11"/>
      <w:footerReference w:type="first" r:id="rId12"/>
      <w:pgSz w:w="12240" w:h="15840" w:code="1"/>
      <w:pgMar w:top="810" w:right="360" w:bottom="1008" w:left="418" w:header="360" w:footer="288"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064B" w14:paraId="706A36E1" w14:textId="77777777">
    <w:pPr>
      <w:pStyle w:val="Footer"/>
    </w:pPr>
    <w:r>
      <w:t xml:space="preserve">    EPA Form 5900-81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064B" w14:paraId="61B84EBE" w14:textId="77777777">
    <w:pPr>
      <w:pStyle w:val="Footer"/>
    </w:pPr>
    <w:r>
      <w:t xml:space="preserve">   EPA Form 5900-81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064B" w:rsidRPr="00DE74B4" w:rsidP="00DE74B4" w14:paraId="19508C7E" w14:textId="77777777">
    <w:pPr>
      <w:pStyle w:val="Header"/>
      <w:tabs>
        <w:tab w:val="clear" w:pos="4320"/>
        <w:tab w:val="center" w:pos="5731"/>
        <w:tab w:val="clear" w:pos="8640"/>
      </w:tabs>
      <w:spacing w:line="300" w:lineRule="exact"/>
      <w:ind w:left="360" w:right="482"/>
      <w:rPr>
        <w:rFonts w:ascii="Arial" w:hAnsi="Arial" w:cs="Arial"/>
      </w:rPr>
    </w:pPr>
    <w:r w:rsidRPr="00DE74B4">
      <w:rPr>
        <w:rFonts w:ascii="Arial" w:hAnsi="Arial" w:cs="Arial"/>
        <w:szCs w:val="16"/>
      </w:rPr>
      <w:t>EUD-2</w:t>
    </w:r>
    <w:r w:rsidRPr="00DE74B4">
      <w:rPr>
        <w:rFonts w:ascii="Arial" w:hAnsi="Arial" w:cs="Arial"/>
      </w:rPr>
      <w:tab/>
    </w:r>
    <w:r w:rsidRPr="00DE74B4">
      <w:rPr>
        <w:rFonts w:ascii="Arial" w:hAnsi="Arial" w:cs="Arial"/>
      </w:rPr>
      <w:fldChar w:fldCharType="begin"/>
    </w:r>
    <w:r w:rsidRPr="00DE74B4">
      <w:rPr>
        <w:rFonts w:ascii="Arial" w:hAnsi="Arial" w:cs="Arial"/>
      </w:rPr>
      <w:instrText xml:space="preserve"> PAGE   \* MERGEFORMAT </w:instrText>
    </w:r>
    <w:r w:rsidRPr="00DE74B4">
      <w:rPr>
        <w:rFonts w:ascii="Arial" w:hAnsi="Arial" w:cs="Arial"/>
      </w:rPr>
      <w:fldChar w:fldCharType="separate"/>
    </w:r>
    <w:r w:rsidR="00B67C9C">
      <w:rPr>
        <w:rFonts w:ascii="Arial" w:hAnsi="Arial" w:cs="Arial"/>
        <w:noProof/>
      </w:rPr>
      <w:t>2</w:t>
    </w:r>
    <w:r w:rsidRPr="00DE74B4">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651D9C"/>
    <w:multiLevelType w:val="hybridMultilevel"/>
    <w:tmpl w:val="F10CDFA8"/>
    <w:lvl w:ilvl="0">
      <w:start w:val="5"/>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BC"/>
    <w:rsid w:val="001D63CE"/>
    <w:rsid w:val="00244741"/>
    <w:rsid w:val="002631DC"/>
    <w:rsid w:val="00281C15"/>
    <w:rsid w:val="00295B3B"/>
    <w:rsid w:val="002A61BD"/>
    <w:rsid w:val="002F4D9E"/>
    <w:rsid w:val="00474E50"/>
    <w:rsid w:val="004C5108"/>
    <w:rsid w:val="008B42C2"/>
    <w:rsid w:val="008D064B"/>
    <w:rsid w:val="00973FDB"/>
    <w:rsid w:val="00A8528B"/>
    <w:rsid w:val="00A8641B"/>
    <w:rsid w:val="00B67C9C"/>
    <w:rsid w:val="00B76B98"/>
    <w:rsid w:val="00CE2812"/>
    <w:rsid w:val="00D161C1"/>
    <w:rsid w:val="00D84265"/>
    <w:rsid w:val="00DD39BC"/>
    <w:rsid w:val="00DE74B4"/>
    <w:rsid w:val="00F7758B"/>
    <w:rsid w:val="00FB2E4B"/>
    <w:rsid w:val="00FF225B"/>
    <w:rsid w:val="00FF54BE"/>
    <w:rsid w:val="00FF7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2D5B3C"/>
  <w15:chartTrackingRefBased/>
  <w15:docId w15:val="{E1701924-4363-4D6A-A03B-1335952B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widowControl/>
      <w:ind w:left="720" w:right="572"/>
      <w:outlineLvl w:val="1"/>
    </w:pPr>
    <w:rPr>
      <w:rFonts w:ascii="Arial" w:hAnsi="Arial" w:cs="Arial"/>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widowControl/>
      <w:ind w:left="630" w:right="644"/>
    </w:pPr>
    <w:rPr>
      <w:rFonts w:ascii="Arial" w:hAnsi="Arial" w:cs="Arial"/>
      <w:sz w:val="22"/>
      <w:szCs w:val="20"/>
    </w:rPr>
  </w:style>
  <w:style w:type="paragraph" w:styleId="Caption">
    <w:name w:val="caption"/>
    <w:basedOn w:val="Normal"/>
    <w:next w:val="Normal"/>
    <w:qFormat/>
    <w:pPr>
      <w:widowControl/>
      <w:ind w:left="720"/>
    </w:pPr>
    <w:rPr>
      <w:rFonts w:ascii="Arial" w:hAnsi="Arial" w:cs="Arial"/>
      <w:b/>
      <w:bCs/>
      <w:sz w:val="22"/>
      <w:szCs w:val="20"/>
    </w:rPr>
  </w:style>
  <w:style w:type="paragraph" w:styleId="BodyText">
    <w:name w:val="Body Text"/>
    <w:basedOn w:val="Normal"/>
    <w:pPr>
      <w:widowControl/>
      <w:ind w:right="60"/>
      <w:jc w:val="center"/>
    </w:pPr>
    <w:rPr>
      <w:rFonts w:ascii="Arial" w:hAnsi="Arial" w:cs="Arial"/>
      <w:sz w:val="22"/>
      <w:szCs w:val="20"/>
    </w:rPr>
  </w:style>
  <w:style w:type="paragraph" w:styleId="BodyText2">
    <w:name w:val="Body Text 2"/>
    <w:basedOn w:val="Normal"/>
    <w:pPr>
      <w:tabs>
        <w:tab w:val="center" w:pos="690"/>
      </w:tabs>
      <w:spacing w:after="58"/>
      <w:ind w:right="482"/>
      <w:jc w:val="center"/>
    </w:pPr>
    <w:rPr>
      <w:rFonts w:ascii="Arial" w:hAnsi="Arial" w:cs="Arial"/>
      <w:sz w:val="22"/>
      <w:szCs w:val="20"/>
    </w:rPr>
  </w:style>
  <w:style w:type="table" w:styleId="TableGrid">
    <w:name w:val="Table Grid"/>
    <w:basedOn w:val="TableNormal"/>
    <w:uiPriority w:val="39"/>
    <w:rsid w:val="001D63C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http://www.epa.gov/productreview/guide/seal_logo/files/epa_logo_horiz_small.gi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FCD171CCDF6D4896F244879512CB7C" ma:contentTypeVersion="9" ma:contentTypeDescription="Create a new document." ma:contentTypeScope="" ma:versionID="8f238fa188eb05e7fe25edec4f54953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3d2735d-0964-497f-8079-f29a0fe557f2" targetNamespace="http://schemas.microsoft.com/office/2006/metadata/properties" ma:root="true" ma:fieldsID="4007b3ca6bbe54396bcaa8ff68f3e73f" ns1:_="" ns3:_="" ns4:_="" ns5:_="" ns6:_="">
    <xsd:import namespace="http://schemas.microsoft.com/sharepoint/v3"/>
    <xsd:import namespace="4ffa91fb-a0ff-4ac5-b2db-65c790d184a4"/>
    <xsd:import namespace="http://schemas.microsoft.com/sharepoint.v3"/>
    <xsd:import namespace="http://schemas.microsoft.com/sharepoint/v3/fields"/>
    <xsd:import namespace="83d2735d-0964-497f-8079-f29a0fe557f2"/>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e7dca7e-bced-4058-9856-2a13191a5e47}" ma:internalName="TaxCatchAllLabel" ma:readOnly="true" ma:showField="CatchAllDataLabel" ma:web="83d2735d-0964-497f-8079-f29a0fe557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e7dca7e-bced-4058-9856-2a13191a5e47}" ma:internalName="TaxCatchAll" ma:showField="CatchAllData" ma:web="83d2735d-0964-497f-8079-f29a0fe557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2735d-0964-497f-8079-f29a0fe557f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2015-11-13T17:36:33+00:00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B9A0FE75-F80E-4415-A454-E9EACDD6032F}">
  <ds:schemaRefs>
    <ds:schemaRef ds:uri="Microsoft.SharePoint.Taxonomy.ContentTypeSync"/>
  </ds:schemaRefs>
</ds:datastoreItem>
</file>

<file path=customXml/itemProps2.xml><?xml version="1.0" encoding="utf-8"?>
<ds:datastoreItem xmlns:ds="http://schemas.openxmlformats.org/officeDocument/2006/customXml" ds:itemID="{9BEF4F5D-2495-486E-82F1-5D40C902A858}">
  <ds:schemaRefs>
    <ds:schemaRef ds:uri="http://schemas.microsoft.com/sharepoint/v3/contenttype/forms"/>
  </ds:schemaRefs>
</ds:datastoreItem>
</file>

<file path=customXml/itemProps3.xml><?xml version="1.0" encoding="utf-8"?>
<ds:datastoreItem xmlns:ds="http://schemas.openxmlformats.org/officeDocument/2006/customXml" ds:itemID="{75B159A5-A549-4371-999D-12F71325F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3d2735d-0964-497f-8079-f29a0fe55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13F6D7-82D9-4023-87E1-53D8A36058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4965</Characters>
  <Application>Microsoft Office Word</Application>
  <DocSecurity>0</DocSecurity>
  <Lines>215</Lines>
  <Paragraphs>66</Paragraphs>
  <ScaleCrop>false</ScaleCrop>
  <HeadingPairs>
    <vt:vector size="2" baseType="variant">
      <vt:variant>
        <vt:lpstr>Title</vt:lpstr>
      </vt:variant>
      <vt:variant>
        <vt:i4>1</vt:i4>
      </vt:variant>
    </vt:vector>
  </HeadingPairs>
  <TitlesOfParts>
    <vt:vector size="1" baseType="lpstr">
      <vt:lpstr>OMB Control No</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jeff herring</dc:creator>
  <cp:lastModifiedBy>Schultz, Eric</cp:lastModifiedBy>
  <cp:revision>2</cp:revision>
  <cp:lastPrinted>2007-06-04T21:14:00Z</cp:lastPrinted>
  <dcterms:created xsi:type="dcterms:W3CDTF">2022-11-30T00:59:00Z</dcterms:created>
  <dcterms:modified xsi:type="dcterms:W3CDTF">2022-11-30T00:59:00Z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0x0101004FFCD171CCDF6D4896F244879512CB7C</vt:lpwstr>
  </property>
</Properties>
</file>